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47C19" w:rsidP="00EC1FB3">
      <w:pPr>
        <w:ind w:firstLine="0"/>
        <w:rPr>
          <w:b/>
          <w:bCs/>
          <w:rtl/>
        </w:rPr>
      </w:pPr>
      <w:bookmarkStart w:id="0" w:name="_GoBack"/>
      <w:r>
        <w:rPr>
          <w:b/>
          <w:bCs/>
          <w:rtl/>
        </w:rPr>
        <w:t>הכנסת העשרים-ושלוש</w:t>
      </w:r>
    </w:p>
    <w:p w:rsidR="00A22C90" w:rsidRDefault="00A22C90" w:rsidP="00327BF8">
      <w:pPr>
        <w:ind w:firstLine="0"/>
        <w:outlineLvl w:val="0"/>
        <w:rPr>
          <w:b/>
          <w:bCs/>
          <w:rtl/>
        </w:rPr>
        <w:sectPr w:rsidR="00A22C90" w:rsidSect="004A0B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7C1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7C19" w:rsidP="008320F6">
      <w:pPr>
        <w:ind w:firstLine="0"/>
        <w:jc w:val="center"/>
        <w:outlineLvl w:val="0"/>
        <w:rPr>
          <w:b/>
          <w:bCs/>
          <w:rtl/>
        </w:rPr>
      </w:pPr>
      <w:r>
        <w:rPr>
          <w:b/>
          <w:bCs/>
          <w:rtl/>
        </w:rPr>
        <w:t xml:space="preserve">פרוטוקול מס' </w:t>
      </w:r>
      <w:r w:rsidR="00724E9A">
        <w:rPr>
          <w:rFonts w:hint="cs"/>
          <w:b/>
          <w:bCs/>
          <w:rtl/>
        </w:rPr>
        <w:t>7</w:t>
      </w:r>
    </w:p>
    <w:p w:rsidR="00E64116" w:rsidRDefault="00C47C19" w:rsidP="000513FA">
      <w:pPr>
        <w:ind w:firstLine="0"/>
        <w:jc w:val="center"/>
        <w:outlineLvl w:val="0"/>
        <w:rPr>
          <w:b/>
          <w:bCs/>
          <w:rtl/>
        </w:rPr>
      </w:pPr>
      <w:r>
        <w:rPr>
          <w:b/>
          <w:bCs/>
          <w:rtl/>
        </w:rPr>
        <w:t>מישיב</w:t>
      </w:r>
      <w:r w:rsidR="000513FA">
        <w:rPr>
          <w:rFonts w:hint="cs"/>
          <w:b/>
          <w:bCs/>
          <w:rtl/>
        </w:rPr>
        <w:t xml:space="preserve">ת </w:t>
      </w:r>
      <w:r>
        <w:rPr>
          <w:rFonts w:hint="cs"/>
          <w:b/>
          <w:bCs/>
          <w:rtl/>
        </w:rPr>
        <w:t>הוועדה המיוחדת לזכויות הילד</w:t>
      </w:r>
    </w:p>
    <w:p w:rsidR="000513FA" w:rsidRDefault="000513FA" w:rsidP="000513FA">
      <w:pPr>
        <w:ind w:firstLine="0"/>
        <w:jc w:val="center"/>
        <w:outlineLvl w:val="0"/>
        <w:rPr>
          <w:b/>
          <w:bCs/>
          <w:rtl/>
        </w:rPr>
      </w:pPr>
      <w:r>
        <w:rPr>
          <w:rFonts w:hint="cs"/>
          <w:b/>
          <w:bCs/>
          <w:rtl/>
        </w:rPr>
        <w:t>ופרוטוקול מס'</w:t>
      </w:r>
      <w:r w:rsidR="00724E9A">
        <w:rPr>
          <w:rFonts w:hint="cs"/>
          <w:b/>
          <w:bCs/>
          <w:rtl/>
        </w:rPr>
        <w:t xml:space="preserve"> 30</w:t>
      </w:r>
    </w:p>
    <w:p w:rsidR="00C47C19" w:rsidRPr="008713A4" w:rsidRDefault="000513FA" w:rsidP="008320F6">
      <w:pPr>
        <w:ind w:firstLine="0"/>
        <w:jc w:val="center"/>
        <w:outlineLvl w:val="0"/>
        <w:rPr>
          <w:b/>
          <w:bCs/>
          <w:rtl/>
        </w:rPr>
      </w:pPr>
      <w:r>
        <w:rPr>
          <w:rFonts w:hint="cs"/>
          <w:b/>
          <w:bCs/>
          <w:rtl/>
        </w:rPr>
        <w:t xml:space="preserve">מישיבת </w:t>
      </w:r>
      <w:r w:rsidR="00C47C19">
        <w:rPr>
          <w:rFonts w:hint="cs"/>
          <w:b/>
          <w:bCs/>
          <w:rtl/>
        </w:rPr>
        <w:t>הוועדה המיוחדת לעניין נגיף הקורונה החדש ולבחינת היערכות המדינה למגפות ולרעידות אדמה</w:t>
      </w:r>
    </w:p>
    <w:p w:rsidR="00E64116" w:rsidRPr="008713A4" w:rsidRDefault="00C47C19" w:rsidP="008320F6">
      <w:pPr>
        <w:ind w:firstLine="0"/>
        <w:jc w:val="center"/>
        <w:outlineLvl w:val="0"/>
        <w:rPr>
          <w:b/>
          <w:bCs/>
          <w:u w:val="single"/>
          <w:rtl/>
        </w:rPr>
      </w:pPr>
      <w:r>
        <w:rPr>
          <w:b/>
          <w:bCs/>
          <w:u w:val="single"/>
          <w:rtl/>
        </w:rPr>
        <w:t xml:space="preserve">יום שלישי, כ"ב בתמוז </w:t>
      </w:r>
      <w:proofErr w:type="spellStart"/>
      <w:r w:rsidR="00350BD6">
        <w:rPr>
          <w:b/>
          <w:bCs/>
          <w:u w:val="single"/>
          <w:rtl/>
        </w:rPr>
        <w:t>התש"ף</w:t>
      </w:r>
      <w:proofErr w:type="spellEnd"/>
      <w:r w:rsidR="00350BD6">
        <w:rPr>
          <w:b/>
          <w:bCs/>
          <w:u w:val="single"/>
          <w:rtl/>
        </w:rPr>
        <w:t xml:space="preserve"> (14 ביולי 2020), שעה 12:</w:t>
      </w:r>
      <w:r w:rsidR="00350BD6">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7C19" w:rsidP="007C693F">
      <w:pPr>
        <w:spacing w:before="60"/>
        <w:ind w:firstLine="0"/>
        <w:rPr>
          <w:rtl/>
        </w:rPr>
      </w:pPr>
      <w:r w:rsidRPr="00C47C19">
        <w:rPr>
          <w:rtl/>
        </w:rPr>
        <w:t>התמודדות</w:t>
      </w:r>
      <w:r w:rsidR="00AD0A57">
        <w:rPr>
          <w:rtl/>
        </w:rPr>
        <w:t xml:space="preserve"> </w:t>
      </w:r>
      <w:r w:rsidRPr="00C47C19">
        <w:rPr>
          <w:rtl/>
        </w:rPr>
        <w:t>מסגרות הגיל הרך (לידה עד 3) בצל הקורונה והיערכות לפתיחת שנה"ל הקרובה</w:t>
      </w:r>
    </w:p>
    <w:p w:rsidR="00E64116" w:rsidRDefault="00E64116" w:rsidP="007C693F">
      <w:pPr>
        <w:spacing w:before="60"/>
        <w:ind w:firstLine="0"/>
        <w:rPr>
          <w:rtl/>
        </w:rPr>
      </w:pPr>
    </w:p>
    <w:p w:rsidR="00C47C19" w:rsidRPr="008713A4" w:rsidRDefault="00C47C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47C19" w:rsidRPr="00C47C19" w:rsidRDefault="00C47C19" w:rsidP="00EC1FB3">
      <w:pPr>
        <w:ind w:firstLine="0"/>
        <w:rPr>
          <w:rtl/>
        </w:rPr>
      </w:pPr>
      <w:r w:rsidRPr="00C47C19">
        <w:rPr>
          <w:rFonts w:hint="cs"/>
          <w:rtl/>
        </w:rPr>
        <w:t xml:space="preserve">יוסף </w:t>
      </w:r>
      <w:proofErr w:type="spellStart"/>
      <w:r w:rsidRPr="00C47C19">
        <w:rPr>
          <w:rFonts w:hint="cs"/>
          <w:rtl/>
        </w:rPr>
        <w:t>ג'בארין</w:t>
      </w:r>
      <w:proofErr w:type="spellEnd"/>
      <w:r w:rsidRPr="00C47C19">
        <w:rPr>
          <w:rFonts w:hint="cs"/>
          <w:rtl/>
        </w:rPr>
        <w:t xml:space="preserve"> </w:t>
      </w:r>
      <w:r w:rsidRPr="00C47C19">
        <w:rPr>
          <w:rtl/>
        </w:rPr>
        <w:t>–</w:t>
      </w:r>
      <w:r w:rsidRPr="00C47C19">
        <w:rPr>
          <w:rFonts w:hint="cs"/>
          <w:rtl/>
        </w:rPr>
        <w:t xml:space="preserve"> יו"ר הוועדה המיוחדת לזכויות הילד</w:t>
      </w:r>
    </w:p>
    <w:p w:rsidR="00E64116" w:rsidRPr="00C47C19" w:rsidRDefault="00C47C19" w:rsidP="00EC1FB3">
      <w:pPr>
        <w:ind w:firstLine="0"/>
        <w:rPr>
          <w:rtl/>
        </w:rPr>
      </w:pPr>
      <w:r w:rsidRPr="00C47C19">
        <w:rPr>
          <w:rtl/>
        </w:rPr>
        <w:t xml:space="preserve">יפעת שאשא ביטון – </w:t>
      </w:r>
      <w:r w:rsidRPr="00C47C19">
        <w:rPr>
          <w:rFonts w:hint="cs"/>
          <w:rtl/>
        </w:rPr>
        <w:t>יו"ר הוועדה המיוחדת לעניין נגיף הקורונה החדש</w:t>
      </w:r>
    </w:p>
    <w:p w:rsidR="00C47C19" w:rsidRPr="00C47C19" w:rsidRDefault="00C47C19" w:rsidP="00EC1FB3">
      <w:pPr>
        <w:ind w:firstLine="0"/>
        <w:rPr>
          <w:rtl/>
        </w:rPr>
      </w:pPr>
      <w:r w:rsidRPr="00C47C19">
        <w:rPr>
          <w:rtl/>
        </w:rPr>
        <w:t xml:space="preserve">הילה </w:t>
      </w:r>
      <w:r w:rsidRPr="00C47C19">
        <w:rPr>
          <w:rFonts w:hint="cs"/>
          <w:rtl/>
        </w:rPr>
        <w:t xml:space="preserve">שי </w:t>
      </w:r>
      <w:r w:rsidRPr="00C47C19">
        <w:rPr>
          <w:rtl/>
        </w:rPr>
        <w:t xml:space="preserve">וזאן </w:t>
      </w:r>
    </w:p>
    <w:p w:rsidR="00C47C19" w:rsidRPr="00C47C19" w:rsidRDefault="00C47C19" w:rsidP="00C47C19">
      <w:pPr>
        <w:ind w:firstLine="0"/>
        <w:rPr>
          <w:rtl/>
        </w:rPr>
      </w:pPr>
      <w:proofErr w:type="spellStart"/>
      <w:r w:rsidRPr="00C47C19">
        <w:rPr>
          <w:rtl/>
        </w:rPr>
        <w:t>אימאן</w:t>
      </w:r>
      <w:proofErr w:type="spellEnd"/>
      <w:r w:rsidRPr="00C47C19">
        <w:rPr>
          <w:rtl/>
        </w:rPr>
        <w:t xml:space="preserve"> </w:t>
      </w:r>
      <w:proofErr w:type="spellStart"/>
      <w:r w:rsidRPr="00C47C19">
        <w:rPr>
          <w:rtl/>
        </w:rPr>
        <w:t>ח'טיב</w:t>
      </w:r>
      <w:proofErr w:type="spellEnd"/>
      <w:r w:rsidRPr="00C47C19">
        <w:rPr>
          <w:rtl/>
        </w:rPr>
        <w:t xml:space="preserve"> יאסין </w:t>
      </w:r>
    </w:p>
    <w:p w:rsidR="00C47C19" w:rsidRPr="00C47C19" w:rsidRDefault="00C47C19" w:rsidP="00C47C19">
      <w:pPr>
        <w:ind w:firstLine="0"/>
        <w:rPr>
          <w:rtl/>
        </w:rPr>
      </w:pPr>
      <w:r w:rsidRPr="00C47C19">
        <w:rPr>
          <w:rtl/>
        </w:rPr>
        <w:t xml:space="preserve">ג'אבר </w:t>
      </w:r>
      <w:proofErr w:type="spellStart"/>
      <w:r w:rsidRPr="00C47C19">
        <w:rPr>
          <w:rtl/>
        </w:rPr>
        <w:t>עסאקלה</w:t>
      </w:r>
      <w:proofErr w:type="spellEnd"/>
    </w:p>
    <w:p w:rsidR="00C47C19" w:rsidRPr="00C47C19" w:rsidRDefault="00C47C19" w:rsidP="00C47C19">
      <w:pPr>
        <w:ind w:firstLine="0"/>
        <w:rPr>
          <w:rtl/>
        </w:rPr>
      </w:pPr>
      <w:r w:rsidRPr="00C47C19">
        <w:rPr>
          <w:rtl/>
        </w:rPr>
        <w:t xml:space="preserve">יואל </w:t>
      </w:r>
      <w:proofErr w:type="spellStart"/>
      <w:r w:rsidRPr="00C47C19">
        <w:rPr>
          <w:rtl/>
        </w:rPr>
        <w:t>רזבוזוב</w:t>
      </w:r>
      <w:proofErr w:type="spellEnd"/>
      <w:r w:rsidRPr="00C47C19">
        <w:rPr>
          <w:rtl/>
        </w:rPr>
        <w:t xml:space="preserve"> </w:t>
      </w:r>
    </w:p>
    <w:p w:rsidR="00C47C19" w:rsidRPr="008713A4" w:rsidRDefault="00C47C1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47C19" w:rsidRDefault="00C47C19" w:rsidP="00DE5B80">
      <w:pPr>
        <w:ind w:firstLine="0"/>
        <w:rPr>
          <w:rtl/>
        </w:rPr>
      </w:pPr>
      <w:r>
        <w:rPr>
          <w:rFonts w:hint="cs"/>
          <w:rtl/>
        </w:rPr>
        <w:t>קארין אלהרר</w:t>
      </w:r>
    </w:p>
    <w:p w:rsidR="00C47C19" w:rsidRDefault="00C47C19" w:rsidP="00DE5B80">
      <w:pPr>
        <w:ind w:firstLine="0"/>
        <w:rPr>
          <w:rtl/>
        </w:rPr>
      </w:pPr>
      <w:r>
        <w:rPr>
          <w:rFonts w:hint="cs"/>
          <w:rtl/>
        </w:rPr>
        <w:t>עוזי דיין</w:t>
      </w:r>
    </w:p>
    <w:p w:rsidR="000C47F5" w:rsidRDefault="00C47C19" w:rsidP="00DE5B80">
      <w:pPr>
        <w:ind w:firstLine="0"/>
        <w:rPr>
          <w:rtl/>
        </w:rPr>
      </w:pPr>
      <w:proofErr w:type="spellStart"/>
      <w:r>
        <w:rPr>
          <w:rFonts w:hint="cs"/>
          <w:rtl/>
        </w:rPr>
        <w:t>היבה</w:t>
      </w:r>
      <w:proofErr w:type="spellEnd"/>
      <w:r>
        <w:rPr>
          <w:rFonts w:hint="cs"/>
          <w:rtl/>
        </w:rPr>
        <w:t xml:space="preserve"> </w:t>
      </w:r>
      <w:proofErr w:type="spellStart"/>
      <w:r>
        <w:rPr>
          <w:rFonts w:hint="cs"/>
          <w:rtl/>
        </w:rPr>
        <w:t>יזבק</w:t>
      </w:r>
      <w:proofErr w:type="spellEnd"/>
    </w:p>
    <w:p w:rsidR="00C47C19" w:rsidRPr="0082136D" w:rsidRDefault="00C47C19" w:rsidP="00DE5B80">
      <w:pPr>
        <w:ind w:firstLine="0"/>
        <w:rPr>
          <w:rtl/>
        </w:rPr>
      </w:pPr>
      <w:r>
        <w:rPr>
          <w:rFonts w:hint="cs"/>
          <w:rtl/>
        </w:rPr>
        <w:t>אורלי פרומן</w:t>
      </w:r>
    </w:p>
    <w:p w:rsidR="002E5E31" w:rsidRDefault="002E5E31" w:rsidP="00DE5B80">
      <w:pPr>
        <w:ind w:firstLine="0"/>
        <w:rPr>
          <w:b/>
          <w:bCs/>
          <w:u w:val="single"/>
          <w:rtl/>
        </w:rPr>
      </w:pPr>
    </w:p>
    <w:p w:rsidR="004A0B4E" w:rsidRPr="000C47F5" w:rsidRDefault="004A0B4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7035"/>
      </w:tblGrid>
      <w:tr w:rsidR="00E00520" w:rsidTr="004A0B4E">
        <w:tc>
          <w:tcPr>
            <w:tcW w:w="2387" w:type="dxa"/>
            <w:shd w:val="clear" w:color="auto" w:fill="auto"/>
          </w:tcPr>
          <w:p w:rsidR="00E00520" w:rsidRDefault="00C31FA7" w:rsidP="00DE5B80">
            <w:pPr>
              <w:ind w:firstLine="0"/>
              <w:rPr>
                <w:rtl/>
              </w:rPr>
            </w:pPr>
            <w:r>
              <w:rPr>
                <w:rtl/>
              </w:rPr>
              <w:t xml:space="preserve">חגי </w:t>
            </w:r>
            <w:proofErr w:type="spellStart"/>
            <w:r>
              <w:rPr>
                <w:rtl/>
              </w:rPr>
              <w:t>פור</w:t>
            </w:r>
            <w:r>
              <w:rPr>
                <w:rFonts w:hint="cs"/>
                <w:rtl/>
              </w:rPr>
              <w:t>ג</w:t>
            </w:r>
            <w:r w:rsidR="00E00520">
              <w:rPr>
                <w:rtl/>
              </w:rPr>
              <w:t>ס</w:t>
            </w:r>
            <w:proofErr w:type="spellEnd"/>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 תחום מטה אגף מעונות יום ומשפחתונים, משרד העבודה, הרווחה והשירותים החברתיים</w:t>
            </w:r>
          </w:p>
        </w:tc>
      </w:tr>
      <w:tr w:rsidR="00E00520" w:rsidTr="004A0B4E">
        <w:tc>
          <w:tcPr>
            <w:tcW w:w="2387" w:type="dxa"/>
            <w:shd w:val="clear" w:color="auto" w:fill="auto"/>
          </w:tcPr>
          <w:p w:rsidR="00E00520" w:rsidRDefault="00E00520" w:rsidP="00DE5B80">
            <w:pPr>
              <w:ind w:firstLine="0"/>
              <w:rPr>
                <w:rtl/>
              </w:rPr>
            </w:pPr>
            <w:r>
              <w:rPr>
                <w:rtl/>
              </w:rPr>
              <w:t>סימה חדד</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סגנית יו"ר המועצה לגיל הרך, משרד החינוך</w:t>
            </w:r>
          </w:p>
        </w:tc>
      </w:tr>
      <w:tr w:rsidR="00E00520" w:rsidTr="004A0B4E">
        <w:tc>
          <w:tcPr>
            <w:tcW w:w="2387" w:type="dxa"/>
            <w:shd w:val="clear" w:color="auto" w:fill="auto"/>
          </w:tcPr>
          <w:p w:rsidR="00E00520" w:rsidRDefault="00E00520" w:rsidP="00DE5B80">
            <w:pPr>
              <w:ind w:firstLine="0"/>
              <w:rPr>
                <w:rtl/>
              </w:rPr>
            </w:pPr>
            <w:r>
              <w:rPr>
                <w:rtl/>
              </w:rPr>
              <w:t>ד"ר ד</w:t>
            </w:r>
            <w:r w:rsidR="0080653A">
              <w:rPr>
                <w:rFonts w:hint="cs"/>
                <w:rtl/>
              </w:rPr>
              <w:t>י</w:t>
            </w:r>
            <w:r>
              <w:rPr>
                <w:rtl/>
              </w:rPr>
              <w:t>נה צימרמן</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מנהלת המחלקה לאם ולילד, משרד הבריאות</w:t>
            </w:r>
          </w:p>
        </w:tc>
      </w:tr>
      <w:tr w:rsidR="00E00520" w:rsidTr="004A0B4E">
        <w:tc>
          <w:tcPr>
            <w:tcW w:w="2387" w:type="dxa"/>
            <w:shd w:val="clear" w:color="auto" w:fill="auto"/>
          </w:tcPr>
          <w:p w:rsidR="00E00520" w:rsidRDefault="00E00520" w:rsidP="00DE5B80">
            <w:pPr>
              <w:ind w:firstLine="0"/>
              <w:rPr>
                <w:rtl/>
              </w:rPr>
            </w:pPr>
            <w:r>
              <w:rPr>
                <w:rtl/>
              </w:rPr>
              <w:t>ד"ר הדר ירדני</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מנהלת המחלקה להתפתחות הילד, משרד הבריאות</w:t>
            </w:r>
          </w:p>
        </w:tc>
      </w:tr>
      <w:tr w:rsidR="00E00520" w:rsidTr="004A0B4E">
        <w:tc>
          <w:tcPr>
            <w:tcW w:w="2387" w:type="dxa"/>
            <w:shd w:val="clear" w:color="auto" w:fill="auto"/>
          </w:tcPr>
          <w:p w:rsidR="00E00520" w:rsidRDefault="00E00520" w:rsidP="00DE5B80">
            <w:pPr>
              <w:ind w:firstLine="0"/>
              <w:rPr>
                <w:rtl/>
              </w:rPr>
            </w:pPr>
            <w:r>
              <w:rPr>
                <w:rtl/>
              </w:rPr>
              <w:t>אביעד שוורץ</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רפרנט תעסוקה, אגף התקציבים, משרד האוצר</w:t>
            </w:r>
          </w:p>
        </w:tc>
      </w:tr>
      <w:tr w:rsidR="004A0B4E" w:rsidTr="004A0B4E">
        <w:tc>
          <w:tcPr>
            <w:tcW w:w="2387" w:type="dxa"/>
            <w:shd w:val="clear" w:color="auto" w:fill="auto"/>
          </w:tcPr>
          <w:p w:rsidR="004A0B4E" w:rsidRDefault="004A0B4E" w:rsidP="00DE5B80">
            <w:pPr>
              <w:ind w:firstLine="0"/>
              <w:rPr>
                <w:rtl/>
              </w:rPr>
            </w:pPr>
            <w:r>
              <w:rPr>
                <w:rtl/>
              </w:rPr>
              <w:t xml:space="preserve">מריה </w:t>
            </w:r>
            <w:proofErr w:type="spellStart"/>
            <w:r>
              <w:rPr>
                <w:rtl/>
              </w:rPr>
              <w:t>רבינוביץ</w:t>
            </w:r>
            <w:proofErr w:type="spellEnd"/>
          </w:p>
        </w:tc>
        <w:tc>
          <w:tcPr>
            <w:tcW w:w="0" w:type="auto"/>
            <w:shd w:val="clear" w:color="auto" w:fill="auto"/>
          </w:tcPr>
          <w:p w:rsidR="004A0B4E" w:rsidRDefault="004A0B4E" w:rsidP="00DE5B80">
            <w:pPr>
              <w:ind w:firstLine="0"/>
              <w:rPr>
                <w:rtl/>
              </w:rPr>
            </w:pPr>
            <w:r>
              <w:rPr>
                <w:rtl/>
              </w:rPr>
              <w:t>–</w:t>
            </w:r>
          </w:p>
        </w:tc>
        <w:tc>
          <w:tcPr>
            <w:tcW w:w="0" w:type="auto"/>
            <w:shd w:val="clear" w:color="auto" w:fill="auto"/>
          </w:tcPr>
          <w:p w:rsidR="004A0B4E" w:rsidRDefault="004A0B4E" w:rsidP="00DE5B80">
            <w:pPr>
              <w:ind w:firstLine="0"/>
              <w:rPr>
                <w:rtl/>
              </w:rPr>
            </w:pPr>
            <w:r>
              <w:rPr>
                <w:rtl/>
              </w:rPr>
              <w:t>מרכז המחקר והמידע, הכנסת</w:t>
            </w:r>
          </w:p>
        </w:tc>
      </w:tr>
      <w:tr w:rsidR="00E00520" w:rsidTr="004A0B4E">
        <w:tc>
          <w:tcPr>
            <w:tcW w:w="2387" w:type="dxa"/>
            <w:shd w:val="clear" w:color="auto" w:fill="auto"/>
          </w:tcPr>
          <w:p w:rsidR="00E00520" w:rsidRDefault="00E00520" w:rsidP="00DE5B80">
            <w:pPr>
              <w:ind w:firstLine="0"/>
              <w:rPr>
                <w:rtl/>
              </w:rPr>
            </w:pPr>
            <w:r>
              <w:rPr>
                <w:rtl/>
              </w:rPr>
              <w:t>רות דיין מדר</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עו"ד, מנהלת מחלקת חברה, מרכז השלטון המקומי</w:t>
            </w:r>
          </w:p>
        </w:tc>
      </w:tr>
      <w:tr w:rsidR="00E00520" w:rsidTr="004A0B4E">
        <w:tc>
          <w:tcPr>
            <w:tcW w:w="2387" w:type="dxa"/>
            <w:shd w:val="clear" w:color="auto" w:fill="auto"/>
          </w:tcPr>
          <w:p w:rsidR="00E00520" w:rsidRDefault="00E00520" w:rsidP="00DE5B80">
            <w:pPr>
              <w:ind w:firstLine="0"/>
              <w:rPr>
                <w:rtl/>
              </w:rPr>
            </w:pPr>
            <w:r>
              <w:rPr>
                <w:rtl/>
              </w:rPr>
              <w:t>ציפי ברנד</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סגנית ראש העיר תל אביב-יפו</w:t>
            </w:r>
          </w:p>
        </w:tc>
      </w:tr>
      <w:tr w:rsidR="00E00520" w:rsidTr="004A0B4E">
        <w:tc>
          <w:tcPr>
            <w:tcW w:w="2387" w:type="dxa"/>
            <w:shd w:val="clear" w:color="auto" w:fill="auto"/>
          </w:tcPr>
          <w:p w:rsidR="00E00520" w:rsidRDefault="00E00520" w:rsidP="00DE5B80">
            <w:pPr>
              <w:ind w:firstLine="0"/>
              <w:rPr>
                <w:rtl/>
              </w:rPr>
            </w:pPr>
            <w:r>
              <w:rPr>
                <w:rtl/>
              </w:rPr>
              <w:t>נועה צור ברוש</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מנהלת תחום הגיל הרך, מרכז המועצות האזוריות</w:t>
            </w:r>
          </w:p>
        </w:tc>
      </w:tr>
      <w:tr w:rsidR="00E00520" w:rsidTr="004A0B4E">
        <w:tc>
          <w:tcPr>
            <w:tcW w:w="2387" w:type="dxa"/>
            <w:shd w:val="clear" w:color="auto" w:fill="auto"/>
          </w:tcPr>
          <w:p w:rsidR="00E00520" w:rsidRDefault="00E00520" w:rsidP="00DE5B80">
            <w:pPr>
              <w:ind w:firstLine="0"/>
              <w:rPr>
                <w:rtl/>
              </w:rPr>
            </w:pPr>
            <w:r>
              <w:rPr>
                <w:rtl/>
              </w:rPr>
              <w:t>שלומית למדן</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מנהלת פדגוגית מעונות היום, החברה למתנ"סים</w:t>
            </w:r>
          </w:p>
        </w:tc>
      </w:tr>
      <w:tr w:rsidR="00E00520" w:rsidTr="004A0B4E">
        <w:tc>
          <w:tcPr>
            <w:tcW w:w="2387" w:type="dxa"/>
            <w:shd w:val="clear" w:color="auto" w:fill="auto"/>
          </w:tcPr>
          <w:p w:rsidR="00E00520" w:rsidRDefault="00E00520" w:rsidP="00DE5B80">
            <w:pPr>
              <w:ind w:firstLine="0"/>
              <w:rPr>
                <w:rtl/>
              </w:rPr>
            </w:pPr>
            <w:r>
              <w:rPr>
                <w:rtl/>
              </w:rPr>
              <w:t>כרמית פולק כהן</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עו"ד, היועצת המשפטית, המועצה הלאומית לשלום הילד</w:t>
            </w:r>
          </w:p>
        </w:tc>
      </w:tr>
      <w:tr w:rsidR="00E00520" w:rsidTr="004A0B4E">
        <w:tc>
          <w:tcPr>
            <w:tcW w:w="2387" w:type="dxa"/>
            <w:shd w:val="clear" w:color="auto" w:fill="auto"/>
          </w:tcPr>
          <w:p w:rsidR="00E00520" w:rsidRDefault="00E00520" w:rsidP="00DE5B80">
            <w:pPr>
              <w:ind w:firstLine="0"/>
              <w:rPr>
                <w:rtl/>
              </w:rPr>
            </w:pPr>
            <w:r>
              <w:rPr>
                <w:rtl/>
              </w:rPr>
              <w:t>ד"ר נעמי מורנו</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מנהלת אגף הגיל הרך, ויצ"ו</w:t>
            </w:r>
          </w:p>
        </w:tc>
      </w:tr>
      <w:tr w:rsidR="00E00520" w:rsidTr="004A0B4E">
        <w:tc>
          <w:tcPr>
            <w:tcW w:w="2387" w:type="dxa"/>
            <w:shd w:val="clear" w:color="auto" w:fill="auto"/>
          </w:tcPr>
          <w:p w:rsidR="00E00520" w:rsidRDefault="00E00520" w:rsidP="00DE5B80">
            <w:pPr>
              <w:ind w:firstLine="0"/>
              <w:rPr>
                <w:rtl/>
              </w:rPr>
            </w:pPr>
            <w:r>
              <w:rPr>
                <w:rtl/>
              </w:rPr>
              <w:t>חגית פאר</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יו"ר נעמ"ת</w:t>
            </w:r>
          </w:p>
        </w:tc>
      </w:tr>
      <w:tr w:rsidR="00E00520" w:rsidTr="004A0B4E">
        <w:tc>
          <w:tcPr>
            <w:tcW w:w="2387" w:type="dxa"/>
            <w:shd w:val="clear" w:color="auto" w:fill="auto"/>
          </w:tcPr>
          <w:p w:rsidR="00E00520" w:rsidRDefault="00E00520" w:rsidP="00DE5B80">
            <w:pPr>
              <w:ind w:firstLine="0"/>
              <w:rPr>
                <w:rtl/>
              </w:rPr>
            </w:pPr>
            <w:r>
              <w:rPr>
                <w:rtl/>
              </w:rPr>
              <w:t xml:space="preserve">ציפורה </w:t>
            </w:r>
            <w:proofErr w:type="spellStart"/>
            <w:r>
              <w:rPr>
                <w:rtl/>
              </w:rPr>
              <w:t>שימל</w:t>
            </w:r>
            <w:proofErr w:type="spellEnd"/>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עו"ד, אמונה</w:t>
            </w:r>
          </w:p>
        </w:tc>
      </w:tr>
      <w:tr w:rsidR="00E00520" w:rsidTr="004A0B4E">
        <w:tc>
          <w:tcPr>
            <w:tcW w:w="2387" w:type="dxa"/>
            <w:shd w:val="clear" w:color="auto" w:fill="auto"/>
          </w:tcPr>
          <w:p w:rsidR="00E00520" w:rsidRDefault="00E00520" w:rsidP="00DE5B80">
            <w:pPr>
              <w:ind w:firstLine="0"/>
              <w:rPr>
                <w:rtl/>
              </w:rPr>
            </w:pPr>
            <w:r>
              <w:rPr>
                <w:rtl/>
              </w:rPr>
              <w:t>ליאור גבאי</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מנכ"ל נאות מרגלית</w:t>
            </w:r>
          </w:p>
        </w:tc>
      </w:tr>
      <w:tr w:rsidR="00E00520" w:rsidTr="004A0B4E">
        <w:tc>
          <w:tcPr>
            <w:tcW w:w="2387" w:type="dxa"/>
            <w:shd w:val="clear" w:color="auto" w:fill="auto"/>
          </w:tcPr>
          <w:p w:rsidR="00E00520" w:rsidRDefault="00E00520" w:rsidP="00DE5B80">
            <w:pPr>
              <w:ind w:firstLine="0"/>
              <w:rPr>
                <w:rtl/>
              </w:rPr>
            </w:pPr>
            <w:r>
              <w:rPr>
                <w:rtl/>
              </w:rPr>
              <w:t>רותי יונה</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יו"ר ארגון גני הילדים הפרטיים</w:t>
            </w:r>
          </w:p>
        </w:tc>
      </w:tr>
      <w:tr w:rsidR="00E00520" w:rsidTr="004A0B4E">
        <w:tc>
          <w:tcPr>
            <w:tcW w:w="2387" w:type="dxa"/>
            <w:shd w:val="clear" w:color="auto" w:fill="auto"/>
          </w:tcPr>
          <w:p w:rsidR="00E00520" w:rsidRDefault="00E00520" w:rsidP="00DE5B80">
            <w:pPr>
              <w:ind w:firstLine="0"/>
              <w:rPr>
                <w:rtl/>
              </w:rPr>
            </w:pPr>
            <w:r>
              <w:rPr>
                <w:rtl/>
              </w:rPr>
              <w:t xml:space="preserve">קרן </w:t>
            </w:r>
            <w:proofErr w:type="spellStart"/>
            <w:r>
              <w:rPr>
                <w:rtl/>
              </w:rPr>
              <w:t>איוס</w:t>
            </w:r>
            <w:proofErr w:type="spellEnd"/>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יו"ר איגוד חיבה, איגוד הגנים הפרטיים</w:t>
            </w:r>
          </w:p>
        </w:tc>
      </w:tr>
      <w:tr w:rsidR="00E00520" w:rsidTr="004A0B4E">
        <w:tc>
          <w:tcPr>
            <w:tcW w:w="2387" w:type="dxa"/>
            <w:shd w:val="clear" w:color="auto" w:fill="auto"/>
          </w:tcPr>
          <w:p w:rsidR="00E00520" w:rsidRDefault="00E00520" w:rsidP="00DE5B80">
            <w:pPr>
              <w:ind w:firstLine="0"/>
              <w:rPr>
                <w:rtl/>
              </w:rPr>
            </w:pPr>
            <w:r>
              <w:rPr>
                <w:rtl/>
              </w:rPr>
              <w:t>יניב בר אור</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מנכ"ל התאחדות מעונות היום הפרטיים</w:t>
            </w:r>
          </w:p>
        </w:tc>
      </w:tr>
      <w:tr w:rsidR="00E00520" w:rsidTr="004A0B4E">
        <w:tc>
          <w:tcPr>
            <w:tcW w:w="2387" w:type="dxa"/>
            <w:shd w:val="clear" w:color="auto" w:fill="auto"/>
          </w:tcPr>
          <w:p w:rsidR="00E00520" w:rsidRDefault="00E00520" w:rsidP="00DE5B80">
            <w:pPr>
              <w:ind w:firstLine="0"/>
              <w:rPr>
                <w:rtl/>
              </w:rPr>
            </w:pPr>
            <w:r>
              <w:rPr>
                <w:rtl/>
              </w:rPr>
              <w:t>חנן דגן</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מנכ"ל איחוד גני הילדים</w:t>
            </w:r>
          </w:p>
        </w:tc>
      </w:tr>
      <w:tr w:rsidR="00E00520" w:rsidTr="004A0B4E">
        <w:tc>
          <w:tcPr>
            <w:tcW w:w="2387" w:type="dxa"/>
            <w:shd w:val="clear" w:color="auto" w:fill="auto"/>
          </w:tcPr>
          <w:p w:rsidR="00E00520" w:rsidRDefault="00E00520" w:rsidP="00DE5B80">
            <w:pPr>
              <w:ind w:firstLine="0"/>
              <w:rPr>
                <w:rtl/>
              </w:rPr>
            </w:pPr>
            <w:r>
              <w:rPr>
                <w:rtl/>
              </w:rPr>
              <w:t>פרופ' דורית ארם</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הנהלת העמותה הישראלית למען הילד בגיל הרך</w:t>
            </w:r>
          </w:p>
        </w:tc>
      </w:tr>
      <w:tr w:rsidR="00E00520" w:rsidTr="004A0B4E">
        <w:tc>
          <w:tcPr>
            <w:tcW w:w="2387" w:type="dxa"/>
            <w:shd w:val="clear" w:color="auto" w:fill="auto"/>
          </w:tcPr>
          <w:p w:rsidR="00E00520" w:rsidRDefault="00E00520" w:rsidP="00DE5B80">
            <w:pPr>
              <w:ind w:firstLine="0"/>
              <w:rPr>
                <w:rtl/>
              </w:rPr>
            </w:pPr>
            <w:r>
              <w:rPr>
                <w:rtl/>
              </w:rPr>
              <w:t xml:space="preserve">פרופ' אבי </w:t>
            </w:r>
            <w:r w:rsidR="00090891">
              <w:rPr>
                <w:rFonts w:hint="cs"/>
                <w:rtl/>
              </w:rPr>
              <w:t>ש</w:t>
            </w:r>
            <w:r>
              <w:rPr>
                <w:rtl/>
              </w:rPr>
              <w:t>גיא-שוורץ</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מייסד וראש המרכז אמריטוס להתפתחות הילד, אוניברסיטת חיפה</w:t>
            </w:r>
          </w:p>
        </w:tc>
      </w:tr>
      <w:tr w:rsidR="00E00520" w:rsidTr="004A0B4E">
        <w:tc>
          <w:tcPr>
            <w:tcW w:w="2387" w:type="dxa"/>
            <w:shd w:val="clear" w:color="auto" w:fill="auto"/>
          </w:tcPr>
          <w:p w:rsidR="00E00520" w:rsidRDefault="00E00520" w:rsidP="00DE5B80">
            <w:pPr>
              <w:ind w:firstLine="0"/>
              <w:rPr>
                <w:rtl/>
              </w:rPr>
            </w:pPr>
            <w:r>
              <w:rPr>
                <w:rtl/>
              </w:rPr>
              <w:t>אחז אגם</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עו"ד, יו"ר ועד הגנים הארצי</w:t>
            </w:r>
          </w:p>
        </w:tc>
      </w:tr>
      <w:tr w:rsidR="00E00520" w:rsidTr="004A0B4E">
        <w:tc>
          <w:tcPr>
            <w:tcW w:w="2387" w:type="dxa"/>
            <w:shd w:val="clear" w:color="auto" w:fill="auto"/>
          </w:tcPr>
          <w:p w:rsidR="00E00520" w:rsidRDefault="00E00520" w:rsidP="00DE5B80">
            <w:pPr>
              <w:ind w:firstLine="0"/>
              <w:rPr>
                <w:rtl/>
              </w:rPr>
            </w:pPr>
            <w:r>
              <w:rPr>
                <w:rtl/>
              </w:rPr>
              <w:t>ליאת גלנץ</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רכזת הקואליציה לחינוך מלידה</w:t>
            </w:r>
          </w:p>
        </w:tc>
      </w:tr>
      <w:tr w:rsidR="00E00520" w:rsidTr="004A0B4E">
        <w:tc>
          <w:tcPr>
            <w:tcW w:w="2387" w:type="dxa"/>
            <w:shd w:val="clear" w:color="auto" w:fill="auto"/>
          </w:tcPr>
          <w:p w:rsidR="00E00520" w:rsidRDefault="00E00520" w:rsidP="00DE5B80">
            <w:pPr>
              <w:ind w:firstLine="0"/>
              <w:rPr>
                <w:rtl/>
              </w:rPr>
            </w:pPr>
            <w:r>
              <w:rPr>
                <w:rtl/>
              </w:rPr>
              <w:t>ענת דייגי</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הקואליציה לחינוך מלידה</w:t>
            </w:r>
          </w:p>
        </w:tc>
      </w:tr>
      <w:tr w:rsidR="00E00520" w:rsidTr="004A0B4E">
        <w:tc>
          <w:tcPr>
            <w:tcW w:w="2387" w:type="dxa"/>
            <w:shd w:val="clear" w:color="auto" w:fill="auto"/>
          </w:tcPr>
          <w:p w:rsidR="00E00520" w:rsidRDefault="00E00520" w:rsidP="00DE5B80">
            <w:pPr>
              <w:ind w:firstLine="0"/>
              <w:rPr>
                <w:rtl/>
              </w:rPr>
            </w:pPr>
            <w:r>
              <w:rPr>
                <w:rtl/>
              </w:rPr>
              <w:t>יערה שילה</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מכללות חינוך</w:t>
            </w:r>
          </w:p>
        </w:tc>
      </w:tr>
      <w:tr w:rsidR="00E00520" w:rsidTr="004A0B4E">
        <w:tc>
          <w:tcPr>
            <w:tcW w:w="2387" w:type="dxa"/>
            <w:shd w:val="clear" w:color="auto" w:fill="auto"/>
          </w:tcPr>
          <w:p w:rsidR="00E00520" w:rsidRDefault="00E00520" w:rsidP="00DE5B80">
            <w:pPr>
              <w:ind w:firstLine="0"/>
              <w:rPr>
                <w:rtl/>
              </w:rPr>
            </w:pPr>
            <w:proofErr w:type="spellStart"/>
            <w:r>
              <w:rPr>
                <w:rtl/>
              </w:rPr>
              <w:t>לוסי</w:t>
            </w:r>
            <w:proofErr w:type="spellEnd"/>
            <w:r>
              <w:rPr>
                <w:rtl/>
              </w:rPr>
              <w:t xml:space="preserve"> </w:t>
            </w:r>
            <w:proofErr w:type="spellStart"/>
            <w:r>
              <w:rPr>
                <w:rtl/>
              </w:rPr>
              <w:t>חדידה</w:t>
            </w:r>
            <w:proofErr w:type="spellEnd"/>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יו"ר ארגון גנים ברמה אחרת</w:t>
            </w:r>
          </w:p>
        </w:tc>
      </w:tr>
      <w:tr w:rsidR="00E00520" w:rsidTr="004A0B4E">
        <w:tc>
          <w:tcPr>
            <w:tcW w:w="2387" w:type="dxa"/>
            <w:shd w:val="clear" w:color="auto" w:fill="auto"/>
          </w:tcPr>
          <w:p w:rsidR="00E00520" w:rsidRDefault="00E00520" w:rsidP="00DE5B80">
            <w:pPr>
              <w:ind w:firstLine="0"/>
              <w:rPr>
                <w:rtl/>
              </w:rPr>
            </w:pPr>
            <w:r>
              <w:rPr>
                <w:rtl/>
              </w:rPr>
              <w:t xml:space="preserve">ענת חלבי </w:t>
            </w:r>
            <w:proofErr w:type="spellStart"/>
            <w:r>
              <w:rPr>
                <w:rtl/>
              </w:rPr>
              <w:t>נסראלדין</w:t>
            </w:r>
            <w:proofErr w:type="spellEnd"/>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מנהלת ארגון פאזל</w:t>
            </w:r>
          </w:p>
        </w:tc>
      </w:tr>
      <w:tr w:rsidR="00E00520" w:rsidTr="004A0B4E">
        <w:tc>
          <w:tcPr>
            <w:tcW w:w="2387" w:type="dxa"/>
            <w:shd w:val="clear" w:color="auto" w:fill="auto"/>
          </w:tcPr>
          <w:p w:rsidR="00E00520" w:rsidRDefault="00E00520" w:rsidP="00DE5B80">
            <w:pPr>
              <w:ind w:firstLine="0"/>
              <w:rPr>
                <w:rtl/>
              </w:rPr>
            </w:pPr>
            <w:r>
              <w:rPr>
                <w:rtl/>
              </w:rPr>
              <w:t>נועה פורת חיים</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הסתדרות הפסיכולוגים</w:t>
            </w:r>
          </w:p>
        </w:tc>
      </w:tr>
      <w:tr w:rsidR="00E00520" w:rsidTr="004A0B4E">
        <w:tc>
          <w:tcPr>
            <w:tcW w:w="2387" w:type="dxa"/>
            <w:shd w:val="clear" w:color="auto" w:fill="auto"/>
          </w:tcPr>
          <w:p w:rsidR="00E00520" w:rsidRDefault="00E00520" w:rsidP="00DE5B80">
            <w:pPr>
              <w:ind w:firstLine="0"/>
              <w:rPr>
                <w:rtl/>
              </w:rPr>
            </w:pPr>
            <w:r>
              <w:rPr>
                <w:rtl/>
              </w:rPr>
              <w:t xml:space="preserve">ד"ר </w:t>
            </w:r>
            <w:proofErr w:type="spellStart"/>
            <w:r>
              <w:rPr>
                <w:rtl/>
              </w:rPr>
              <w:t>צילי</w:t>
            </w:r>
            <w:proofErr w:type="spellEnd"/>
            <w:r>
              <w:rPr>
                <w:rtl/>
              </w:rPr>
              <w:t xml:space="preserve"> שוחט</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מנהלת התוכנית להכשרת יועצים מדריכים הרך, אוניברסיטת בר אילן</w:t>
            </w:r>
          </w:p>
        </w:tc>
      </w:tr>
      <w:tr w:rsidR="00E00520" w:rsidTr="004A0B4E">
        <w:tc>
          <w:tcPr>
            <w:tcW w:w="2387" w:type="dxa"/>
            <w:shd w:val="clear" w:color="auto" w:fill="auto"/>
          </w:tcPr>
          <w:p w:rsidR="00E00520" w:rsidRDefault="00E00520" w:rsidP="00DE5B80">
            <w:pPr>
              <w:ind w:firstLine="0"/>
              <w:rPr>
                <w:rtl/>
              </w:rPr>
            </w:pPr>
            <w:r>
              <w:rPr>
                <w:rtl/>
              </w:rPr>
              <w:t>פרופ' עפרה קורת</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proofErr w:type="spellStart"/>
            <w:r>
              <w:rPr>
                <w:rtl/>
              </w:rPr>
              <w:t>ראשת</w:t>
            </w:r>
            <w:proofErr w:type="spellEnd"/>
            <w:r>
              <w:rPr>
                <w:rtl/>
              </w:rPr>
              <w:t xml:space="preserve"> </w:t>
            </w:r>
            <w:proofErr w:type="spellStart"/>
            <w:r>
              <w:rPr>
                <w:rtl/>
              </w:rPr>
              <w:t>תוכנית</w:t>
            </w:r>
            <w:proofErr w:type="spellEnd"/>
            <w:r>
              <w:rPr>
                <w:rtl/>
              </w:rPr>
              <w:t xml:space="preserve"> הריס, אוניברסיטת בר אילן</w:t>
            </w:r>
          </w:p>
        </w:tc>
      </w:tr>
      <w:tr w:rsidR="00E00520" w:rsidTr="004A0B4E">
        <w:tc>
          <w:tcPr>
            <w:tcW w:w="2387" w:type="dxa"/>
            <w:shd w:val="clear" w:color="auto" w:fill="auto"/>
          </w:tcPr>
          <w:p w:rsidR="00E00520" w:rsidRDefault="00E00520" w:rsidP="00DE5B80">
            <w:pPr>
              <w:ind w:firstLine="0"/>
              <w:rPr>
                <w:rtl/>
              </w:rPr>
            </w:pPr>
            <w:r>
              <w:rPr>
                <w:rtl/>
              </w:rPr>
              <w:t>דבורה גבעון</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מדריכה וחוקרת בתחום הגיל הרך, אוניברסיטת בר אילן</w:t>
            </w:r>
          </w:p>
        </w:tc>
      </w:tr>
      <w:tr w:rsidR="00E00520" w:rsidTr="004A0B4E">
        <w:tc>
          <w:tcPr>
            <w:tcW w:w="2387" w:type="dxa"/>
            <w:shd w:val="clear" w:color="auto" w:fill="auto"/>
          </w:tcPr>
          <w:p w:rsidR="00E00520" w:rsidRDefault="00E00520" w:rsidP="00DE5B80">
            <w:pPr>
              <w:ind w:firstLine="0"/>
              <w:rPr>
                <w:rtl/>
              </w:rPr>
            </w:pPr>
            <w:r>
              <w:rPr>
                <w:rtl/>
              </w:rPr>
              <w:t>פרופ' אסתר עדי יפה</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ראש המגמה להתפתחות הילד, אוניברסיטת בר אילן</w:t>
            </w:r>
          </w:p>
        </w:tc>
      </w:tr>
      <w:tr w:rsidR="00E00520" w:rsidTr="004A0B4E">
        <w:tc>
          <w:tcPr>
            <w:tcW w:w="2387" w:type="dxa"/>
            <w:shd w:val="clear" w:color="auto" w:fill="auto"/>
          </w:tcPr>
          <w:p w:rsidR="00E00520" w:rsidRDefault="00E00520" w:rsidP="00DE5B80">
            <w:pPr>
              <w:ind w:firstLine="0"/>
              <w:rPr>
                <w:rtl/>
              </w:rPr>
            </w:pPr>
            <w:proofErr w:type="spellStart"/>
            <w:r>
              <w:rPr>
                <w:rtl/>
              </w:rPr>
              <w:t>רוית</w:t>
            </w:r>
            <w:proofErr w:type="spellEnd"/>
            <w:r>
              <w:rPr>
                <w:rtl/>
              </w:rPr>
              <w:t xml:space="preserve"> </w:t>
            </w:r>
            <w:proofErr w:type="spellStart"/>
            <w:r>
              <w:rPr>
                <w:rtl/>
              </w:rPr>
              <w:t>רונזפלד</w:t>
            </w:r>
            <w:proofErr w:type="spellEnd"/>
            <w:r>
              <w:rPr>
                <w:rtl/>
              </w:rPr>
              <w:t xml:space="preserve"> </w:t>
            </w:r>
            <w:proofErr w:type="spellStart"/>
            <w:r>
              <w:rPr>
                <w:rtl/>
              </w:rPr>
              <w:t>קרפט</w:t>
            </w:r>
            <w:proofErr w:type="spellEnd"/>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דוקטורנטית, מרצה במגמה להתפתחות הילד</w:t>
            </w:r>
          </w:p>
        </w:tc>
      </w:tr>
      <w:tr w:rsidR="00E00520" w:rsidTr="004A0B4E">
        <w:tc>
          <w:tcPr>
            <w:tcW w:w="2387" w:type="dxa"/>
            <w:shd w:val="clear" w:color="auto" w:fill="auto"/>
          </w:tcPr>
          <w:p w:rsidR="00E00520" w:rsidRDefault="00E00520" w:rsidP="00DE5B80">
            <w:pPr>
              <w:ind w:firstLine="0"/>
              <w:rPr>
                <w:rtl/>
              </w:rPr>
            </w:pPr>
            <w:r>
              <w:rPr>
                <w:rtl/>
              </w:rPr>
              <w:t>ענת בר</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מנהלת הגיל הרך, עיריית טירת הכרמל</w:t>
            </w:r>
          </w:p>
        </w:tc>
      </w:tr>
      <w:tr w:rsidR="00E00520" w:rsidTr="004A0B4E">
        <w:tc>
          <w:tcPr>
            <w:tcW w:w="2387" w:type="dxa"/>
            <w:shd w:val="clear" w:color="auto" w:fill="auto"/>
          </w:tcPr>
          <w:p w:rsidR="00E00520" w:rsidRDefault="00E00520" w:rsidP="00DE5B80">
            <w:pPr>
              <w:ind w:firstLine="0"/>
              <w:rPr>
                <w:rtl/>
              </w:rPr>
            </w:pPr>
            <w:r>
              <w:rPr>
                <w:rtl/>
              </w:rPr>
              <w:t>ד"ר סיגל אחיטוב</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ראש התוכנית לתואר שני בגיל הרך, המכללה האקדמית לחינוך אורנים</w:t>
            </w:r>
          </w:p>
        </w:tc>
      </w:tr>
      <w:tr w:rsidR="00E00520" w:rsidTr="004A0B4E">
        <w:tc>
          <w:tcPr>
            <w:tcW w:w="2387" w:type="dxa"/>
            <w:shd w:val="clear" w:color="auto" w:fill="auto"/>
          </w:tcPr>
          <w:p w:rsidR="00E00520" w:rsidRDefault="00E00520" w:rsidP="00DE5B80">
            <w:pPr>
              <w:ind w:firstLine="0"/>
              <w:rPr>
                <w:rtl/>
              </w:rPr>
            </w:pPr>
            <w:r>
              <w:rPr>
                <w:rtl/>
              </w:rPr>
              <w:t>ד"ר אורית דרור לוי</w:t>
            </w:r>
          </w:p>
        </w:tc>
        <w:tc>
          <w:tcPr>
            <w:tcW w:w="0" w:type="auto"/>
            <w:shd w:val="clear" w:color="auto" w:fill="auto"/>
          </w:tcPr>
          <w:p w:rsidR="00E00520" w:rsidRDefault="00E00520" w:rsidP="00DE5B80">
            <w:pPr>
              <w:ind w:firstLine="0"/>
              <w:rPr>
                <w:rtl/>
              </w:rPr>
            </w:pPr>
            <w:r>
              <w:rPr>
                <w:rtl/>
              </w:rPr>
              <w:t>–</w:t>
            </w:r>
          </w:p>
        </w:tc>
        <w:tc>
          <w:tcPr>
            <w:tcW w:w="0" w:type="auto"/>
            <w:shd w:val="clear" w:color="auto" w:fill="auto"/>
          </w:tcPr>
          <w:p w:rsidR="00E00520" w:rsidRDefault="00E00520" w:rsidP="00DE5B80">
            <w:pPr>
              <w:ind w:firstLine="0"/>
              <w:rPr>
                <w:rtl/>
              </w:rPr>
            </w:pPr>
            <w:r>
              <w:rPr>
                <w:rtl/>
              </w:rPr>
              <w:t>מנהלת המכון הישראלי לחינוך בגיל הרך, המכללה האקדמית לחינוך אורנים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47C19" w:rsidP="00D40A29">
      <w:pPr>
        <w:ind w:firstLine="0"/>
      </w:pPr>
      <w:r>
        <w:rPr>
          <w:rFonts w:hint="cs"/>
          <w:rtl/>
        </w:rPr>
        <w:t xml:space="preserve">שמרית </w:t>
      </w:r>
      <w:proofErr w:type="spellStart"/>
      <w:r>
        <w:rPr>
          <w:rFonts w:hint="cs"/>
          <w:rtl/>
        </w:rPr>
        <w:t>גיטלין</w:t>
      </w:r>
      <w:proofErr w:type="spellEnd"/>
      <w:r>
        <w:rPr>
          <w:rFonts w:hint="cs"/>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4A0B4E" w:rsidRDefault="00C47C19" w:rsidP="00D40A29">
      <w:pPr>
        <w:ind w:firstLine="0"/>
        <w:rPr>
          <w:rtl/>
        </w:rPr>
      </w:pPr>
      <w:r>
        <w:rPr>
          <w:rFonts w:hint="cs"/>
          <w:rtl/>
        </w:rPr>
        <w:t>תמי ברנע</w:t>
      </w:r>
      <w:r w:rsidR="004A0B4E">
        <w:rPr>
          <w:rFonts w:hint="cs"/>
          <w:rtl/>
        </w:rPr>
        <w:t xml:space="preserve"> </w:t>
      </w:r>
      <w:r w:rsidR="004A0B4E">
        <w:rPr>
          <w:rtl/>
        </w:rPr>
        <w:t>–</w:t>
      </w:r>
      <w:r w:rsidR="004A0B4E">
        <w:rPr>
          <w:rFonts w:hint="cs"/>
          <w:rtl/>
        </w:rPr>
        <w:t xml:space="preserve"> מנהלת הוועדה לזכויות הילד</w:t>
      </w:r>
    </w:p>
    <w:p w:rsidR="00E00520" w:rsidRPr="00E00520" w:rsidRDefault="00E00520" w:rsidP="004A0B4E">
      <w:pPr>
        <w:ind w:firstLine="0"/>
      </w:pPr>
      <w:r w:rsidRPr="00E00520">
        <w:rPr>
          <w:rFonts w:hint="cs"/>
          <w:rtl/>
        </w:rPr>
        <w:t>לאה גופר</w:t>
      </w:r>
      <w:r w:rsidR="004A0B4E">
        <w:rPr>
          <w:rFonts w:hint="cs"/>
          <w:rtl/>
        </w:rPr>
        <w:t xml:space="preserve"> </w:t>
      </w:r>
      <w:r w:rsidR="004A0B4E">
        <w:rPr>
          <w:rtl/>
        </w:rPr>
        <w:t>–</w:t>
      </w:r>
      <w:r w:rsidR="004A0B4E">
        <w:rPr>
          <w:rFonts w:hint="cs"/>
          <w:rtl/>
        </w:rPr>
        <w:t xml:space="preserve"> מנהלת </w:t>
      </w:r>
      <w:r w:rsidR="004A0B4E" w:rsidRPr="00C47C19">
        <w:rPr>
          <w:rFonts w:hint="cs"/>
          <w:rtl/>
        </w:rPr>
        <w:t>הוועדה המיוחדת לעניין נגיף הקורונה החדש</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00520" w:rsidP="008320F6">
      <w:pPr>
        <w:ind w:firstLine="0"/>
        <w:rPr>
          <w:rtl/>
        </w:rPr>
      </w:pPr>
      <w:r>
        <w:rPr>
          <w:rFonts w:hint="cs"/>
          <w:rtl/>
        </w:rPr>
        <w:t>אהובה שרון, חבר תרגומים</w:t>
      </w:r>
    </w:p>
    <w:p w:rsidR="00E00520" w:rsidRDefault="00E64116" w:rsidP="00E00520">
      <w:pPr>
        <w:bidi w:val="0"/>
        <w:spacing w:line="240" w:lineRule="auto"/>
        <w:ind w:firstLine="0"/>
        <w:jc w:val="left"/>
      </w:pPr>
      <w:r w:rsidRPr="008713A4">
        <w:rPr>
          <w:rtl/>
        </w:rPr>
        <w:br w:type="page"/>
      </w:r>
    </w:p>
    <w:p w:rsidR="000513FA" w:rsidRDefault="000513FA" w:rsidP="000513FA">
      <w:pPr>
        <w:pStyle w:val="a6"/>
        <w:rPr>
          <w:rtl/>
        </w:rPr>
      </w:pPr>
      <w:bookmarkStart w:id="1" w:name="ET_subject_ישיבה_משותפת_עם_הוועדה__2"/>
      <w:r w:rsidRPr="000513FA">
        <w:rPr>
          <w:rStyle w:val="TagStyle"/>
          <w:rtl/>
        </w:rPr>
        <w:lastRenderedPageBreak/>
        <w:t xml:space="preserve"> &lt;&lt; נושא &gt;&gt; </w:t>
      </w:r>
      <w:r>
        <w:rPr>
          <w:rtl/>
        </w:rPr>
        <w:t>התמודדות מסגרות הגיל הרך (לידה עד 3) בצל הקורונה והיערכות לפתיחת שנה"ל הקרובה</w:t>
      </w:r>
      <w:r w:rsidRPr="000513FA">
        <w:rPr>
          <w:rStyle w:val="TagStyle"/>
          <w:rtl/>
        </w:rPr>
        <w:t xml:space="preserve"> &lt;&lt; נושא &gt;&gt;</w:t>
      </w:r>
      <w:r>
        <w:rPr>
          <w:rtl/>
        </w:rPr>
        <w:t xml:space="preserve"> </w:t>
      </w:r>
    </w:p>
    <w:bookmarkEnd w:id="1"/>
    <w:p w:rsidR="00E00520" w:rsidRDefault="000513FA" w:rsidP="00E00520">
      <w:pPr>
        <w:pStyle w:val="KeepWithNext"/>
        <w:rPr>
          <w:rtl/>
        </w:rPr>
      </w:pPr>
      <w:r>
        <w:rPr>
          <w:rFonts w:ascii="David" w:hAnsi="David"/>
          <w:b/>
          <w:bCs/>
          <w:u w:val="single"/>
          <w:rtl/>
        </w:rPr>
        <w:t xml:space="preserve"> </w:t>
      </w:r>
    </w:p>
    <w:p w:rsidR="00E00520" w:rsidRDefault="00E00520" w:rsidP="00E00520">
      <w:pPr>
        <w:rPr>
          <w:rtl/>
        </w:rPr>
      </w:pPr>
    </w:p>
    <w:p w:rsidR="000513FA" w:rsidRDefault="000513FA" w:rsidP="000513FA">
      <w:pPr>
        <w:pStyle w:val="af6"/>
        <w:rPr>
          <w:rtl/>
        </w:rPr>
      </w:pPr>
      <w:bookmarkStart w:id="2" w:name="ET_yor_יוסף_גבארין___יורַ_4"/>
      <w:r w:rsidRPr="000513FA">
        <w:rPr>
          <w:rStyle w:val="TagStyle"/>
          <w:rtl/>
        </w:rPr>
        <w:t xml:space="preserve"> &lt;&lt; יור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2"/>
      <w:r>
        <w:rPr>
          <w:rtl/>
        </w:rPr>
        <w:t xml:space="preserve"> </w:t>
      </w:r>
    </w:p>
    <w:p w:rsidR="00E00520" w:rsidRDefault="000513FA" w:rsidP="00E00520">
      <w:pPr>
        <w:pStyle w:val="KeepWithNext"/>
        <w:rPr>
          <w:rtl/>
        </w:rPr>
      </w:pPr>
      <w:r>
        <w:rPr>
          <w:rFonts w:ascii="David" w:hAnsi="David"/>
          <w:u w:val="single"/>
          <w:rtl/>
          <w:lang w:eastAsia="he-IL"/>
        </w:rPr>
        <w:t xml:space="preserve"> </w:t>
      </w:r>
    </w:p>
    <w:p w:rsidR="00350BD6" w:rsidRDefault="00350BD6" w:rsidP="00350BD6">
      <w:pPr>
        <w:rPr>
          <w:rtl/>
        </w:rPr>
      </w:pPr>
      <w:bookmarkStart w:id="3" w:name="_ETM_Q1_11020"/>
      <w:bookmarkEnd w:id="3"/>
      <w:proofErr w:type="spellStart"/>
      <w:r>
        <w:rPr>
          <w:rFonts w:hint="cs"/>
          <w:rtl/>
        </w:rPr>
        <w:t>צוהריים</w:t>
      </w:r>
      <w:proofErr w:type="spellEnd"/>
      <w:r>
        <w:rPr>
          <w:rFonts w:hint="cs"/>
          <w:rtl/>
        </w:rPr>
        <w:t xml:space="preserve"> טובים. תודה על ההשתתפות שלכ</w:t>
      </w:r>
      <w:bookmarkStart w:id="4" w:name="_ETM_Q1_149832"/>
      <w:bookmarkEnd w:id="4"/>
      <w:r>
        <w:rPr>
          <w:rFonts w:hint="cs"/>
          <w:rtl/>
        </w:rPr>
        <w:t xml:space="preserve">ם. תודה למוזמנים והמשתתפים ב-זום. אני שמח לפתוח את </w:t>
      </w:r>
      <w:bookmarkStart w:id="5" w:name="_ETM_Q1_155124"/>
      <w:bookmarkEnd w:id="5"/>
      <w:r>
        <w:rPr>
          <w:rFonts w:hint="cs"/>
          <w:rtl/>
        </w:rPr>
        <w:t xml:space="preserve">הישיבה המשותפת של הוועדה לזכויות הילד והוועדה המיוחדת לעניין נגיף הקורונה החדש ולבחינת היערכות המדינה למגפות ולרעידות אדמה </w:t>
      </w:r>
      <w:bookmarkStart w:id="6" w:name="_ETM_Q1_164033"/>
      <w:bookmarkEnd w:id="6"/>
      <w:r>
        <w:rPr>
          <w:rFonts w:hint="cs"/>
          <w:rtl/>
        </w:rPr>
        <w:t xml:space="preserve">בנושא התמודדות מסגרות הגיל הרך (לידה עד שלוש) בצל </w:t>
      </w:r>
      <w:bookmarkStart w:id="7" w:name="_ETM_Q1_164850"/>
      <w:bookmarkEnd w:id="7"/>
      <w:r>
        <w:rPr>
          <w:rFonts w:hint="cs"/>
          <w:rtl/>
        </w:rPr>
        <w:t>הקורונה והיערכות לפתיחת שנת הלימודים הקרובה.</w:t>
      </w:r>
    </w:p>
    <w:p w:rsidR="00350BD6" w:rsidRDefault="00350BD6" w:rsidP="00350BD6">
      <w:pPr>
        <w:rPr>
          <w:rtl/>
        </w:rPr>
      </w:pPr>
    </w:p>
    <w:p w:rsidR="00350BD6" w:rsidRDefault="00350BD6" w:rsidP="00350BD6">
      <w:pPr>
        <w:rPr>
          <w:rtl/>
        </w:rPr>
      </w:pPr>
      <w:r>
        <w:rPr>
          <w:rFonts w:hint="cs"/>
          <w:rtl/>
        </w:rPr>
        <w:t>א</w:t>
      </w:r>
      <w:bookmarkStart w:id="8" w:name="_ETM_Q1_171630"/>
      <w:bookmarkEnd w:id="8"/>
      <w:r>
        <w:rPr>
          <w:rFonts w:hint="cs"/>
          <w:rtl/>
        </w:rPr>
        <w:t>ין ספק שסקטורים רבים</w:t>
      </w:r>
      <w:r w:rsidR="00AD0A57">
        <w:rPr>
          <w:rFonts w:hint="cs"/>
          <w:rtl/>
        </w:rPr>
        <w:t xml:space="preserve"> </w:t>
      </w:r>
      <w:bookmarkStart w:id="9" w:name="_ETM_Q1_175587"/>
      <w:bookmarkEnd w:id="9"/>
      <w:r>
        <w:rPr>
          <w:rFonts w:hint="cs"/>
          <w:rtl/>
        </w:rPr>
        <w:t xml:space="preserve">נפגעים ממשבר הקורונה פגיעה כלכלית מאוד קשה ואני חושב שהציבור שיוצא להפגין מביע גם את התחושות הקשות למצב הקשה </w:t>
      </w:r>
      <w:bookmarkStart w:id="10" w:name="_ETM_Q1_189361"/>
      <w:bookmarkEnd w:id="10"/>
      <w:r>
        <w:rPr>
          <w:rFonts w:hint="cs"/>
          <w:rtl/>
        </w:rPr>
        <w:t xml:space="preserve">ואת הדאגות הקשות שלו. אחד הסקטורים שאנחנו יודעים על הפגיעה </w:t>
      </w:r>
      <w:bookmarkStart w:id="11" w:name="_ETM_Q1_198896"/>
      <w:bookmarkEnd w:id="11"/>
      <w:r>
        <w:rPr>
          <w:rFonts w:hint="cs"/>
          <w:rtl/>
        </w:rPr>
        <w:t>הקשה בו זה הסקטור של מסגרות לגיל הרך, מגיל ל</w:t>
      </w:r>
      <w:bookmarkStart w:id="12" w:name="_ETM_Q1_206042"/>
      <w:bookmarkEnd w:id="12"/>
      <w:r>
        <w:rPr>
          <w:rFonts w:hint="cs"/>
          <w:rtl/>
        </w:rPr>
        <w:t xml:space="preserve">ידה עד שלוש, פגיעה שכמובן התבטאה בהתחלה בסגירת המסגרות </w:t>
      </w:r>
      <w:bookmarkStart w:id="13" w:name="_ETM_Q1_213380"/>
      <w:bookmarkEnd w:id="13"/>
      <w:r>
        <w:rPr>
          <w:rFonts w:hint="cs"/>
          <w:rtl/>
        </w:rPr>
        <w:t xml:space="preserve">הללו אבל גם בפגיעה כלכלית בהורים שמצבם הכלכלי הקשה על </w:t>
      </w:r>
      <w:bookmarkStart w:id="14" w:name="_ETM_Q1_221133"/>
      <w:bookmarkEnd w:id="14"/>
      <w:r>
        <w:rPr>
          <w:rFonts w:hint="cs"/>
          <w:rtl/>
        </w:rPr>
        <w:t>התשלומים למסגרות וזאת בנוסף לדאגות הבריאותיות של ההורים.</w:t>
      </w:r>
    </w:p>
    <w:p w:rsidR="00350BD6" w:rsidRDefault="00350BD6" w:rsidP="00350BD6">
      <w:pPr>
        <w:rPr>
          <w:rtl/>
        </w:rPr>
      </w:pPr>
    </w:p>
    <w:p w:rsidR="00350BD6" w:rsidRDefault="00350BD6" w:rsidP="00350BD6">
      <w:pPr>
        <w:rPr>
          <w:rtl/>
        </w:rPr>
      </w:pPr>
      <w:bookmarkStart w:id="15" w:name="_ETM_Q1_228934"/>
      <w:bookmarkEnd w:id="15"/>
      <w:r>
        <w:rPr>
          <w:rFonts w:hint="cs"/>
          <w:rtl/>
        </w:rPr>
        <w:t xml:space="preserve">הרבה נושאים כאן אבל ננסה כמה שאפשר במגבלת הזמן לדון בהם. אני </w:t>
      </w:r>
      <w:bookmarkStart w:id="16" w:name="_ETM_Q1_237465"/>
      <w:bookmarkEnd w:id="16"/>
      <w:r>
        <w:rPr>
          <w:rFonts w:hint="cs"/>
          <w:rtl/>
        </w:rPr>
        <w:t xml:space="preserve">שמח שהישיבה הזו היא משותפת עם </w:t>
      </w:r>
      <w:bookmarkStart w:id="17" w:name="_ETM_Q1_243194"/>
      <w:bookmarkEnd w:id="17"/>
      <w:r>
        <w:rPr>
          <w:rFonts w:hint="cs"/>
          <w:rtl/>
        </w:rPr>
        <w:t xml:space="preserve">הוועדה להתמודדות עם נגיף הקורונה בראשותה של חברת הכנסת דוקטור יפעת שאשא ביטון. לפני </w:t>
      </w:r>
      <w:bookmarkStart w:id="18" w:name="_ETM_Q1_250262"/>
      <w:bookmarkEnd w:id="18"/>
      <w:r>
        <w:rPr>
          <w:rFonts w:hint="cs"/>
          <w:rtl/>
        </w:rPr>
        <w:t xml:space="preserve">שאני מעביר לה את רשות הדיבור, אני אומר שחברת הכנסת שאשא ביטון הובילה את הוועדה הזו בכנסת ה-20 והובילה </w:t>
      </w:r>
      <w:bookmarkStart w:id="19" w:name="_ETM_Q1_264050"/>
      <w:bookmarkEnd w:id="19"/>
      <w:r>
        <w:rPr>
          <w:rFonts w:hint="cs"/>
          <w:rtl/>
        </w:rPr>
        <w:t xml:space="preserve">בהצטיינות רבה, עשתה עבודה מרשימה ומאוד ענפה בוועדה. הייתי </w:t>
      </w:r>
      <w:bookmarkStart w:id="20" w:name="_ETM_Q1_271465"/>
      <w:bookmarkEnd w:id="20"/>
      <w:r>
        <w:rPr>
          <w:rFonts w:hint="cs"/>
          <w:rtl/>
        </w:rPr>
        <w:t>חבר הוועדה והייתי נוכח במספר דיונים.</w:t>
      </w:r>
    </w:p>
    <w:p w:rsidR="00350BD6" w:rsidRDefault="00350BD6" w:rsidP="00350BD6">
      <w:pPr>
        <w:rPr>
          <w:rtl/>
        </w:rPr>
      </w:pPr>
    </w:p>
    <w:p w:rsidR="00350BD6" w:rsidRDefault="00350BD6" w:rsidP="00350BD6">
      <w:pPr>
        <w:rPr>
          <w:rtl/>
        </w:rPr>
      </w:pPr>
      <w:r>
        <w:rPr>
          <w:rFonts w:hint="cs"/>
          <w:rtl/>
        </w:rPr>
        <w:t>הנ</w:t>
      </w:r>
      <w:bookmarkStart w:id="21" w:name="_ETM_Q1_274526"/>
      <w:bookmarkEnd w:id="21"/>
      <w:r>
        <w:rPr>
          <w:rFonts w:hint="cs"/>
          <w:rtl/>
        </w:rPr>
        <w:t xml:space="preserve">ושא בו אנחנו </w:t>
      </w:r>
      <w:bookmarkStart w:id="22" w:name="_ETM_Q1_276189"/>
      <w:bookmarkEnd w:id="22"/>
      <w:r>
        <w:rPr>
          <w:rFonts w:hint="cs"/>
          <w:rtl/>
        </w:rPr>
        <w:t xml:space="preserve">דנים, לידה עד גיל שלוש, הטיפול ומסגרות החינוך והרווחה </w:t>
      </w:r>
      <w:r w:rsidR="0047307E">
        <w:rPr>
          <w:rFonts w:hint="cs"/>
          <w:rtl/>
        </w:rPr>
        <w:t xml:space="preserve">עמד </w:t>
      </w:r>
      <w:bookmarkStart w:id="23" w:name="_ETM_Q1_283799"/>
      <w:bookmarkEnd w:id="23"/>
      <w:r w:rsidR="0047307E">
        <w:rPr>
          <w:rFonts w:hint="cs"/>
          <w:rtl/>
        </w:rPr>
        <w:t xml:space="preserve">בראש סדר העדיפות שלך ושל הוועדה לרבות חקיקת </w:t>
      </w:r>
      <w:bookmarkStart w:id="24" w:name="_ETM_Q1_289975"/>
      <w:bookmarkEnd w:id="24"/>
      <w:r w:rsidR="0047307E">
        <w:rPr>
          <w:rFonts w:hint="cs"/>
          <w:rtl/>
        </w:rPr>
        <w:t xml:space="preserve">חוק הפיקוח ולכן אנחנו ניגשים לנושא הזה על סמך מעקב </w:t>
      </w:r>
      <w:bookmarkStart w:id="25" w:name="_ETM_Q1_298370"/>
      <w:bookmarkEnd w:id="25"/>
      <w:r w:rsidR="0047307E">
        <w:rPr>
          <w:rFonts w:hint="cs"/>
          <w:rtl/>
        </w:rPr>
        <w:t>ממושך שהיה בשנים האחרונות.</w:t>
      </w:r>
    </w:p>
    <w:p w:rsidR="0047307E" w:rsidRDefault="0047307E" w:rsidP="00350BD6">
      <w:pPr>
        <w:rPr>
          <w:rtl/>
        </w:rPr>
      </w:pPr>
      <w:bookmarkStart w:id="26" w:name="_ETM_Q1_303331"/>
      <w:bookmarkEnd w:id="26"/>
    </w:p>
    <w:p w:rsidR="0047307E" w:rsidRDefault="0047307E" w:rsidP="00350BD6">
      <w:pPr>
        <w:rPr>
          <w:rtl/>
        </w:rPr>
      </w:pPr>
      <w:bookmarkStart w:id="27" w:name="_ETM_Q1_303773"/>
      <w:bookmarkEnd w:id="27"/>
      <w:r>
        <w:rPr>
          <w:rFonts w:hint="cs"/>
          <w:rtl/>
        </w:rPr>
        <w:t>תודה רבה יפעת על העשייה בתחום. אני גם ר</w:t>
      </w:r>
      <w:bookmarkStart w:id="28" w:name="_ETM_Q1_317430"/>
      <w:bookmarkEnd w:id="28"/>
      <w:r>
        <w:rPr>
          <w:rFonts w:hint="cs"/>
          <w:rtl/>
        </w:rPr>
        <w:t xml:space="preserve">וצה לברך אותך על הדיון החשוב שהתנהל אתמול, דיון </w:t>
      </w:r>
      <w:bookmarkStart w:id="29" w:name="_ETM_Q1_324838"/>
      <w:bookmarkEnd w:id="29"/>
      <w:r>
        <w:rPr>
          <w:rFonts w:hint="cs"/>
          <w:rtl/>
        </w:rPr>
        <w:t xml:space="preserve">שפתח אפשרות להתייחס גם באופן ביקורתי למדיניות שנוגעת לענייני הקורונה </w:t>
      </w:r>
      <w:bookmarkStart w:id="30" w:name="_ETM_Q1_334171"/>
      <w:bookmarkEnd w:id="30"/>
      <w:r>
        <w:rPr>
          <w:rFonts w:hint="cs"/>
          <w:rtl/>
        </w:rPr>
        <w:t>והתמודדות הציבור והתמודדות הממשלה עם הנושא הזה.</w:t>
      </w:r>
    </w:p>
    <w:p w:rsidR="0047307E" w:rsidRDefault="0047307E" w:rsidP="00350BD6">
      <w:pPr>
        <w:rPr>
          <w:rtl/>
        </w:rPr>
      </w:pPr>
    </w:p>
    <w:p w:rsidR="000513FA" w:rsidRDefault="000513FA" w:rsidP="000513FA">
      <w:pPr>
        <w:pStyle w:val="a4"/>
        <w:rPr>
          <w:rtl/>
        </w:rPr>
      </w:pPr>
      <w:bookmarkStart w:id="31" w:name="_ETM_Q1_339232"/>
      <w:bookmarkStart w:id="32" w:name="_ETM_Q1_339997"/>
      <w:bookmarkStart w:id="33" w:name="ET_speaker_5307_6"/>
      <w:bookmarkEnd w:id="31"/>
      <w:bookmarkEnd w:id="32"/>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33"/>
      <w:r>
        <w:rPr>
          <w:rtl/>
        </w:rPr>
        <w:t xml:space="preserve"> </w:t>
      </w:r>
    </w:p>
    <w:p w:rsidR="0047307E" w:rsidRDefault="000513FA" w:rsidP="0047307E">
      <w:pPr>
        <w:pStyle w:val="KeepWithNext"/>
        <w:rPr>
          <w:rtl/>
        </w:rPr>
      </w:pPr>
      <w:r>
        <w:rPr>
          <w:rFonts w:ascii="David" w:hAnsi="David"/>
          <w:u w:val="single"/>
          <w:rtl/>
          <w:lang w:eastAsia="he-IL"/>
        </w:rPr>
        <w:t xml:space="preserve"> </w:t>
      </w:r>
    </w:p>
    <w:p w:rsidR="0047307E" w:rsidRDefault="0047307E" w:rsidP="0047307E">
      <w:pPr>
        <w:rPr>
          <w:rtl/>
        </w:rPr>
      </w:pPr>
      <w:r>
        <w:rPr>
          <w:rFonts w:hint="cs"/>
          <w:rtl/>
        </w:rPr>
        <w:t xml:space="preserve">תודה רבה לך אדוני </w:t>
      </w:r>
      <w:bookmarkStart w:id="34" w:name="_ETM_Q1_343377"/>
      <w:bookmarkEnd w:id="34"/>
      <w:r>
        <w:rPr>
          <w:rFonts w:hint="cs"/>
          <w:rtl/>
        </w:rPr>
        <w:t xml:space="preserve">היושב ראש. חבריי שנמצאים כאן, חבר הכנסת יואל </w:t>
      </w:r>
      <w:proofErr w:type="spellStart"/>
      <w:r>
        <w:rPr>
          <w:rFonts w:hint="cs"/>
          <w:rtl/>
        </w:rPr>
        <w:t>רזבוזוב</w:t>
      </w:r>
      <w:proofErr w:type="spellEnd"/>
      <w:r>
        <w:rPr>
          <w:rFonts w:hint="cs"/>
          <w:rtl/>
        </w:rPr>
        <w:t xml:space="preserve">, חברת הכנסת קארין אלהרר ב-זום </w:t>
      </w:r>
      <w:r>
        <w:rPr>
          <w:rtl/>
        </w:rPr>
        <w:t>–</w:t>
      </w:r>
      <w:r>
        <w:rPr>
          <w:rFonts w:hint="cs"/>
          <w:rtl/>
        </w:rPr>
        <w:t xml:space="preserve"> מי </w:t>
      </w:r>
      <w:bookmarkStart w:id="35" w:name="_ETM_Q1_360297"/>
      <w:bookmarkEnd w:id="35"/>
      <w:r>
        <w:rPr>
          <w:rFonts w:hint="cs"/>
          <w:rtl/>
        </w:rPr>
        <w:t xml:space="preserve">שהייתה שותפה בהרבה מאוד </w:t>
      </w:r>
      <w:bookmarkStart w:id="36" w:name="_ETM_Q1_353370"/>
      <w:bookmarkEnd w:id="36"/>
      <w:r>
        <w:rPr>
          <w:rFonts w:hint="cs"/>
          <w:rtl/>
        </w:rPr>
        <w:t xml:space="preserve">דיונים ובסוגיה הספציפית הזו של חינוך מלידה עד גיל </w:t>
      </w:r>
      <w:bookmarkStart w:id="37" w:name="_ETM_Q1_358047"/>
      <w:bookmarkEnd w:id="37"/>
      <w:r>
        <w:rPr>
          <w:rFonts w:hint="cs"/>
          <w:rtl/>
        </w:rPr>
        <w:t>שלוש ונלחמנו ביחד -</w:t>
      </w:r>
      <w:r w:rsidR="00AD0A57">
        <w:rPr>
          <w:rFonts w:hint="cs"/>
          <w:rtl/>
        </w:rPr>
        <w:t xml:space="preserve"> </w:t>
      </w:r>
      <w:r>
        <w:rPr>
          <w:rFonts w:hint="cs"/>
          <w:rtl/>
        </w:rPr>
        <w:t xml:space="preserve">וחבר הכנסת ג'אבר </w:t>
      </w:r>
      <w:proofErr w:type="spellStart"/>
      <w:r>
        <w:rPr>
          <w:rFonts w:hint="cs"/>
          <w:rtl/>
        </w:rPr>
        <w:t>עסקאלה</w:t>
      </w:r>
      <w:proofErr w:type="spellEnd"/>
      <w:r>
        <w:rPr>
          <w:rFonts w:hint="cs"/>
          <w:rtl/>
        </w:rPr>
        <w:t>.</w:t>
      </w:r>
    </w:p>
    <w:p w:rsidR="0047307E" w:rsidRDefault="0047307E" w:rsidP="0047307E">
      <w:pPr>
        <w:rPr>
          <w:rtl/>
        </w:rPr>
      </w:pPr>
    </w:p>
    <w:p w:rsidR="0047307E" w:rsidRDefault="0047307E" w:rsidP="0047307E">
      <w:pPr>
        <w:rPr>
          <w:rtl/>
        </w:rPr>
      </w:pPr>
      <w:r>
        <w:rPr>
          <w:rFonts w:hint="cs"/>
          <w:rtl/>
        </w:rPr>
        <w:t>א</w:t>
      </w:r>
      <w:bookmarkStart w:id="38" w:name="_ETM_Q1_362156"/>
      <w:bookmarkEnd w:id="38"/>
      <w:r>
        <w:rPr>
          <w:rFonts w:hint="cs"/>
          <w:rtl/>
        </w:rPr>
        <w:t xml:space="preserve">נחנו ביקשנו את </w:t>
      </w:r>
      <w:bookmarkStart w:id="39" w:name="_ETM_Q1_361916"/>
      <w:bookmarkEnd w:id="39"/>
      <w:r>
        <w:rPr>
          <w:rFonts w:hint="cs"/>
          <w:rtl/>
        </w:rPr>
        <w:t xml:space="preserve">הדיון המשותף כדי לראות האם או איך נערכים לפתיחת שנת הלימודים הקרובה </w:t>
      </w:r>
      <w:bookmarkStart w:id="40" w:name="_ETM_Q1_371415"/>
      <w:bookmarkEnd w:id="40"/>
      <w:r>
        <w:rPr>
          <w:rFonts w:hint="cs"/>
          <w:rtl/>
        </w:rPr>
        <w:t>בצל הקורונה. אני חושבת שהיום יותר מתמיד ברור לכו</w:t>
      </w:r>
      <w:bookmarkStart w:id="41" w:name="_ETM_Q1_373661"/>
      <w:bookmarkEnd w:id="41"/>
      <w:r>
        <w:rPr>
          <w:rFonts w:hint="cs"/>
          <w:rtl/>
        </w:rPr>
        <w:t xml:space="preserve">לם שהקורונה היא כאן ואנחנו צריכים לראות איך אנחנו </w:t>
      </w:r>
      <w:bookmarkStart w:id="42" w:name="_ETM_Q1_376724"/>
      <w:bookmarkEnd w:id="42"/>
      <w:r>
        <w:rPr>
          <w:rFonts w:hint="cs"/>
          <w:rtl/>
        </w:rPr>
        <w:t xml:space="preserve">חיים בצילה והשאלה היא לא אם אנחנו נפתח מסגרות אלא </w:t>
      </w:r>
      <w:bookmarkStart w:id="43" w:name="_ETM_Q1_380813"/>
      <w:bookmarkEnd w:id="43"/>
      <w:r>
        <w:rPr>
          <w:rFonts w:hint="cs"/>
          <w:rtl/>
        </w:rPr>
        <w:t xml:space="preserve">איך אנחנו נפתח את המסגרות. זה הזמן שלנו להיערך בצורה </w:t>
      </w:r>
      <w:bookmarkStart w:id="44" w:name="_ETM_Q1_387610"/>
      <w:bookmarkEnd w:id="44"/>
      <w:r>
        <w:rPr>
          <w:rFonts w:hint="cs"/>
          <w:rtl/>
        </w:rPr>
        <w:t>נכונה.</w:t>
      </w:r>
    </w:p>
    <w:p w:rsidR="0047307E" w:rsidRDefault="0047307E" w:rsidP="0047307E">
      <w:pPr>
        <w:rPr>
          <w:rtl/>
        </w:rPr>
      </w:pPr>
    </w:p>
    <w:p w:rsidR="0047307E" w:rsidRDefault="0047307E" w:rsidP="0047307E">
      <w:pPr>
        <w:rPr>
          <w:rtl/>
        </w:rPr>
      </w:pPr>
      <w:bookmarkStart w:id="45" w:name="_ETM_Q1_389460"/>
      <w:bookmarkEnd w:id="45"/>
      <w:r>
        <w:rPr>
          <w:rFonts w:hint="cs"/>
          <w:rtl/>
        </w:rPr>
        <w:t>מה שאנחנו נבקש</w:t>
      </w:r>
      <w:r w:rsidR="00AD0A57">
        <w:rPr>
          <w:rFonts w:hint="cs"/>
          <w:rtl/>
        </w:rPr>
        <w:t xml:space="preserve"> </w:t>
      </w:r>
      <w:r>
        <w:rPr>
          <w:rFonts w:hint="cs"/>
          <w:rtl/>
        </w:rPr>
        <w:t xml:space="preserve">בדיון זה שמשרד העבודה והרווחה </w:t>
      </w:r>
      <w:bookmarkStart w:id="46" w:name="_ETM_Q1_393788"/>
      <w:bookmarkEnd w:id="46"/>
      <w:r>
        <w:rPr>
          <w:rFonts w:hint="cs"/>
          <w:rtl/>
        </w:rPr>
        <w:t xml:space="preserve">יציג בפנינו את מתווה ההפעלה המיועד לשנה הבאה, יציג בפנינו </w:t>
      </w:r>
      <w:bookmarkStart w:id="47" w:name="_ETM_Q1_399516"/>
      <w:bookmarkEnd w:id="47"/>
      <w:r>
        <w:rPr>
          <w:rFonts w:hint="cs"/>
          <w:rtl/>
        </w:rPr>
        <w:t xml:space="preserve">את המתווה שהיה בשנה הנוכחית כדי שנוודא שכל הפיצוי וכל </w:t>
      </w:r>
      <w:bookmarkStart w:id="48" w:name="_ETM_Q1_403776"/>
      <w:bookmarkEnd w:id="48"/>
      <w:r>
        <w:rPr>
          <w:rFonts w:hint="cs"/>
          <w:rtl/>
        </w:rPr>
        <w:t xml:space="preserve">מה שהובטח למעונות היום אכן ניתן להם כי זה בעצם </w:t>
      </w:r>
      <w:bookmarkStart w:id="49" w:name="_ETM_Q1_407697"/>
      <w:bookmarkEnd w:id="49"/>
      <w:r>
        <w:rPr>
          <w:rFonts w:hint="cs"/>
          <w:rtl/>
        </w:rPr>
        <w:t xml:space="preserve">התנאי הבסיסי כדי שהם יוכלו בכלל להמשיך ולהתקדם לקראת השנה </w:t>
      </w:r>
      <w:bookmarkStart w:id="50" w:name="_ETM_Q1_411505"/>
      <w:bookmarkEnd w:id="50"/>
      <w:r>
        <w:rPr>
          <w:rFonts w:hint="cs"/>
          <w:rtl/>
        </w:rPr>
        <w:t xml:space="preserve">הקרובה. אנחנו נדבר על סוגיית כניסת ההורים בתוך המתווה ואני מראש מבקשת, עוד לפני שמשרד העבודה והרווחה מתייחס, </w:t>
      </w:r>
      <w:bookmarkStart w:id="51" w:name="_ETM_Q1_422383"/>
      <w:bookmarkEnd w:id="51"/>
      <w:r>
        <w:rPr>
          <w:rFonts w:hint="cs"/>
          <w:rtl/>
        </w:rPr>
        <w:t xml:space="preserve">לפתור אותה. אין מצב שילד עובר כמו שק קמח בכניסה </w:t>
      </w:r>
      <w:bookmarkStart w:id="52" w:name="_ETM_Q1_427087"/>
      <w:bookmarkEnd w:id="52"/>
      <w:r>
        <w:rPr>
          <w:rFonts w:hint="cs"/>
          <w:rtl/>
        </w:rPr>
        <w:t xml:space="preserve">לגן, בשער, מהידיים של ההורה לידיים של המטפלת. </w:t>
      </w:r>
      <w:bookmarkStart w:id="53" w:name="_ETM_Q1_430885"/>
      <w:bookmarkEnd w:id="53"/>
      <w:r>
        <w:rPr>
          <w:rFonts w:hint="cs"/>
          <w:rtl/>
        </w:rPr>
        <w:t xml:space="preserve">זה לא נכון לעשות את זה, זה לא נכון </w:t>
      </w:r>
      <w:bookmarkStart w:id="54" w:name="_ETM_Q1_432536"/>
      <w:bookmarkEnd w:id="54"/>
      <w:r>
        <w:rPr>
          <w:rFonts w:hint="cs"/>
          <w:rtl/>
        </w:rPr>
        <w:t xml:space="preserve">רגשית, יש לזה הרבה מאוד השלכות כל שכן כאשר </w:t>
      </w:r>
      <w:bookmarkStart w:id="55" w:name="_ETM_Q1_437607"/>
      <w:bookmarkEnd w:id="55"/>
      <w:r>
        <w:rPr>
          <w:rFonts w:hint="cs"/>
          <w:rtl/>
        </w:rPr>
        <w:t xml:space="preserve">אנחנו מדברים על תקופת הסתגלות בתחילת השנה כשאנחנו </w:t>
      </w:r>
      <w:bookmarkStart w:id="56" w:name="_ETM_Q1_440708"/>
      <w:bookmarkEnd w:id="56"/>
      <w:r>
        <w:rPr>
          <w:rFonts w:hint="cs"/>
          <w:rtl/>
        </w:rPr>
        <w:t xml:space="preserve">יודעים שגם בלי קורונה זו תקופה מאוד </w:t>
      </w:r>
      <w:bookmarkStart w:id="57" w:name="_ETM_Q1_442400"/>
      <w:bookmarkEnd w:id="57"/>
      <w:r>
        <w:rPr>
          <w:rFonts w:hint="cs"/>
          <w:rtl/>
        </w:rPr>
        <w:t>מאוד מורכבת.</w:t>
      </w:r>
    </w:p>
    <w:p w:rsidR="0047307E" w:rsidRDefault="0047307E" w:rsidP="0047307E">
      <w:pPr>
        <w:rPr>
          <w:rtl/>
        </w:rPr>
      </w:pPr>
    </w:p>
    <w:p w:rsidR="0047307E" w:rsidRDefault="0047307E" w:rsidP="0047307E">
      <w:pPr>
        <w:rPr>
          <w:rtl/>
        </w:rPr>
      </w:pPr>
      <w:r>
        <w:rPr>
          <w:rFonts w:hint="cs"/>
          <w:rtl/>
        </w:rPr>
        <w:t xml:space="preserve">מה שאני מנסה לעשות דרך הנקודה הספציפית הזו </w:t>
      </w:r>
      <w:bookmarkStart w:id="58" w:name="_ETM_Q1_447028"/>
      <w:bookmarkEnd w:id="58"/>
      <w:r>
        <w:rPr>
          <w:rFonts w:hint="cs"/>
          <w:rtl/>
        </w:rPr>
        <w:t xml:space="preserve">שניגע בה זה גם לפתוח את השיח בהכנה </w:t>
      </w:r>
      <w:bookmarkStart w:id="59" w:name="_ETM_Q1_451850"/>
      <w:bookmarkEnd w:id="59"/>
      <w:r>
        <w:rPr>
          <w:rFonts w:hint="cs"/>
          <w:rtl/>
        </w:rPr>
        <w:t xml:space="preserve">של המתווה לא רק להיבטים של הידבקות בקורונה והיבטים כלכליים </w:t>
      </w:r>
      <w:bookmarkStart w:id="60" w:name="_ETM_Q1_456063"/>
      <w:bookmarkEnd w:id="60"/>
      <w:r>
        <w:rPr>
          <w:rFonts w:hint="cs"/>
          <w:rtl/>
        </w:rPr>
        <w:t xml:space="preserve">אלא שנבין גם את ההשלכות הרגשיות שאנחנו בעצם </w:t>
      </w:r>
      <w:bookmarkStart w:id="61" w:name="_ETM_Q1_460641"/>
      <w:bookmarkEnd w:id="61"/>
      <w:r>
        <w:rPr>
          <w:rFonts w:hint="cs"/>
          <w:rtl/>
        </w:rPr>
        <w:t>כופים בכל אחת מההחלטות שלנו.</w:t>
      </w:r>
    </w:p>
    <w:p w:rsidR="0047307E" w:rsidRDefault="0047307E" w:rsidP="0047307E">
      <w:pPr>
        <w:rPr>
          <w:rtl/>
        </w:rPr>
      </w:pPr>
    </w:p>
    <w:p w:rsidR="0047307E" w:rsidRDefault="0047307E" w:rsidP="0047307E">
      <w:pPr>
        <w:rPr>
          <w:rtl/>
        </w:rPr>
      </w:pPr>
      <w:r>
        <w:rPr>
          <w:rFonts w:hint="cs"/>
          <w:rtl/>
        </w:rPr>
        <w:t>כמ</w:t>
      </w:r>
      <w:bookmarkStart w:id="62" w:name="_ETM_Q1_467225"/>
      <w:bookmarkEnd w:id="62"/>
      <w:r>
        <w:rPr>
          <w:rFonts w:hint="cs"/>
          <w:rtl/>
        </w:rPr>
        <w:t xml:space="preserve">ובן שנקנח עם הנושא של המצלמות. </w:t>
      </w:r>
      <w:bookmarkStart w:id="63" w:name="_ETM_Q1_471747"/>
      <w:bookmarkEnd w:id="63"/>
      <w:r>
        <w:rPr>
          <w:rFonts w:hint="cs"/>
          <w:rtl/>
        </w:rPr>
        <w:t>חוק הסדרים אמנם בא ומיטיב מבחינת ההיתר החורג שאני חייבת לבר</w:t>
      </w:r>
      <w:bookmarkStart w:id="64" w:name="_ETM_Q1_475825"/>
      <w:bookmarkEnd w:id="64"/>
      <w:r>
        <w:rPr>
          <w:rFonts w:hint="cs"/>
          <w:rtl/>
        </w:rPr>
        <w:t>ך על כך גם את הממשלה וגם את כל מי ש</w:t>
      </w:r>
      <w:bookmarkStart w:id="65" w:name="_ETM_Q1_479615"/>
      <w:bookmarkEnd w:id="65"/>
      <w:r>
        <w:rPr>
          <w:rFonts w:hint="cs"/>
          <w:rtl/>
        </w:rPr>
        <w:t xml:space="preserve">עסק בנושא, נושא מאוד מאוד חשוב, אבל הוא גם מבקש לדחות את חוק המצלמות בשנתיים. אני אתייחס </w:t>
      </w:r>
      <w:bookmarkStart w:id="66" w:name="_ETM_Q1_490044"/>
      <w:bookmarkEnd w:id="66"/>
      <w:r>
        <w:rPr>
          <w:rFonts w:hint="cs"/>
          <w:rtl/>
        </w:rPr>
        <w:t>לזה בהמשך מראש אני אומרת ששנתיים</w:t>
      </w:r>
      <w:r w:rsidR="00AD0A57">
        <w:rPr>
          <w:rFonts w:hint="cs"/>
          <w:rtl/>
        </w:rPr>
        <w:t xml:space="preserve"> </w:t>
      </w:r>
      <w:r>
        <w:rPr>
          <w:rFonts w:hint="cs"/>
          <w:rtl/>
        </w:rPr>
        <w:t xml:space="preserve">זה </w:t>
      </w:r>
      <w:bookmarkStart w:id="67" w:name="_ETM_Q1_493526"/>
      <w:bookmarkEnd w:id="67"/>
      <w:r>
        <w:rPr>
          <w:rFonts w:hint="cs"/>
          <w:rtl/>
        </w:rPr>
        <w:t xml:space="preserve">דרקוני, זה לא מידתי, הקורונה פגשה אותנו בחודש מארס האחרון </w:t>
      </w:r>
      <w:bookmarkStart w:id="68" w:name="_ETM_Q1_498262"/>
      <w:bookmarkEnd w:id="68"/>
      <w:r>
        <w:rPr>
          <w:rFonts w:hint="cs"/>
          <w:rtl/>
        </w:rPr>
        <w:t xml:space="preserve">וכבר הגנים היו בשלבי התארגנות. אני מבקשת שיהיה </w:t>
      </w:r>
      <w:bookmarkStart w:id="69" w:name="_ETM_Q1_502183"/>
      <w:bookmarkEnd w:id="69"/>
      <w:r>
        <w:rPr>
          <w:rFonts w:hint="cs"/>
          <w:rtl/>
        </w:rPr>
        <w:t>דיון גם בסוגיה הזאת.</w:t>
      </w:r>
    </w:p>
    <w:p w:rsidR="0047307E" w:rsidRDefault="0047307E" w:rsidP="0047307E">
      <w:pPr>
        <w:rPr>
          <w:rtl/>
        </w:rPr>
      </w:pPr>
    </w:p>
    <w:p w:rsidR="0047307E" w:rsidRDefault="0047307E" w:rsidP="0047307E">
      <w:pPr>
        <w:rPr>
          <w:rtl/>
        </w:rPr>
      </w:pPr>
      <w:bookmarkStart w:id="70" w:name="_ETM_Q1_505629"/>
      <w:bookmarkEnd w:id="70"/>
      <w:r>
        <w:rPr>
          <w:rFonts w:hint="cs"/>
          <w:rtl/>
        </w:rPr>
        <w:t xml:space="preserve">ברשותכם נפתח עם נציג משרד העבודה והרווחה </w:t>
      </w:r>
      <w:bookmarkStart w:id="71" w:name="_ETM_Q1_510144"/>
      <w:bookmarkEnd w:id="71"/>
      <w:r>
        <w:rPr>
          <w:rFonts w:hint="cs"/>
          <w:rtl/>
        </w:rPr>
        <w:t>שיציג בפנינו מה היה</w:t>
      </w:r>
      <w:r w:rsidR="00C31FA7">
        <w:rPr>
          <w:rFonts w:hint="cs"/>
          <w:rtl/>
        </w:rPr>
        <w:t xml:space="preserve">, היכן אנחנו עומדים מבחינת השיפוי </w:t>
      </w:r>
      <w:bookmarkStart w:id="72" w:name="_ETM_Q1_513710"/>
      <w:bookmarkEnd w:id="72"/>
      <w:r w:rsidR="00C31FA7">
        <w:rPr>
          <w:rFonts w:hint="cs"/>
          <w:rtl/>
        </w:rPr>
        <w:t>ומה המתווה לשנה הקרובה.</w:t>
      </w:r>
    </w:p>
    <w:p w:rsidR="00C31FA7" w:rsidRDefault="00C31FA7" w:rsidP="0047307E">
      <w:pPr>
        <w:rPr>
          <w:rtl/>
        </w:rPr>
      </w:pPr>
    </w:p>
    <w:p w:rsidR="000513FA" w:rsidRDefault="000513FA" w:rsidP="000513FA">
      <w:pPr>
        <w:pStyle w:val="af6"/>
        <w:rPr>
          <w:rtl/>
        </w:rPr>
      </w:pPr>
      <w:bookmarkStart w:id="73" w:name="_ETM_Q1_522410"/>
      <w:bookmarkStart w:id="74" w:name="ET_yor_יוסף_גבארין___יורַ_8"/>
      <w:bookmarkEnd w:id="73"/>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74"/>
      <w:r>
        <w:rPr>
          <w:rtl/>
        </w:rPr>
        <w:t xml:space="preserve"> </w:t>
      </w:r>
    </w:p>
    <w:p w:rsidR="00C31FA7" w:rsidRDefault="000513FA" w:rsidP="00C31FA7">
      <w:pPr>
        <w:pStyle w:val="KeepWithNext"/>
        <w:rPr>
          <w:rtl/>
        </w:rPr>
      </w:pPr>
      <w:r>
        <w:rPr>
          <w:rFonts w:ascii="David" w:hAnsi="David"/>
          <w:u w:val="single"/>
          <w:rtl/>
          <w:lang w:eastAsia="he-IL"/>
        </w:rPr>
        <w:t xml:space="preserve"> </w:t>
      </w:r>
    </w:p>
    <w:p w:rsidR="00C31FA7" w:rsidRDefault="00C31FA7" w:rsidP="00C31FA7">
      <w:pPr>
        <w:rPr>
          <w:rtl/>
        </w:rPr>
      </w:pPr>
      <w:r>
        <w:rPr>
          <w:rFonts w:hint="cs"/>
          <w:rtl/>
        </w:rPr>
        <w:t>ברשות חברי</w:t>
      </w:r>
      <w:r w:rsidR="00AD0A57">
        <w:rPr>
          <w:rFonts w:hint="cs"/>
          <w:rtl/>
        </w:rPr>
        <w:t xml:space="preserve"> </w:t>
      </w:r>
      <w:r>
        <w:rPr>
          <w:rFonts w:hint="cs"/>
          <w:rtl/>
        </w:rPr>
        <w:t xml:space="preserve">הכנסת, נשמע את נציג </w:t>
      </w:r>
      <w:bookmarkStart w:id="75" w:name="_ETM_Q1_520021"/>
      <w:bookmarkEnd w:id="75"/>
      <w:r>
        <w:rPr>
          <w:rFonts w:hint="cs"/>
          <w:rtl/>
        </w:rPr>
        <w:t>משרד העבודה והרווחה ואחר כך חברי כנסת. תהיה התייחסות של נציגי הארגונים שמשתתפים בדיון.</w:t>
      </w:r>
    </w:p>
    <w:p w:rsidR="00C31FA7" w:rsidRDefault="00C31FA7" w:rsidP="00C31FA7">
      <w:pPr>
        <w:rPr>
          <w:rtl/>
        </w:rPr>
      </w:pPr>
    </w:p>
    <w:p w:rsidR="000513FA" w:rsidRDefault="000513FA" w:rsidP="000513FA">
      <w:pPr>
        <w:pStyle w:val="a4"/>
        <w:rPr>
          <w:rtl/>
        </w:rPr>
      </w:pPr>
      <w:bookmarkStart w:id="76" w:name="_ETM_Q1_530474"/>
      <w:bookmarkStart w:id="77" w:name="_ETM_Q1_529721"/>
      <w:bookmarkStart w:id="78" w:name="ET_speaker_5307_10"/>
      <w:bookmarkEnd w:id="76"/>
      <w:bookmarkEnd w:id="77"/>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78"/>
      <w:r>
        <w:rPr>
          <w:rtl/>
        </w:rPr>
        <w:t xml:space="preserve"> </w:t>
      </w:r>
    </w:p>
    <w:p w:rsidR="00C31FA7" w:rsidRDefault="000513FA" w:rsidP="00C31FA7">
      <w:pPr>
        <w:pStyle w:val="KeepWithNext"/>
        <w:rPr>
          <w:rtl/>
        </w:rPr>
      </w:pPr>
      <w:r>
        <w:rPr>
          <w:rFonts w:ascii="David" w:hAnsi="David"/>
          <w:u w:val="single"/>
          <w:rtl/>
          <w:lang w:eastAsia="he-IL"/>
        </w:rPr>
        <w:t xml:space="preserve"> </w:t>
      </w:r>
    </w:p>
    <w:p w:rsidR="00C31FA7" w:rsidRDefault="00C31FA7" w:rsidP="00C31FA7">
      <w:pPr>
        <w:rPr>
          <w:rtl/>
        </w:rPr>
      </w:pPr>
      <w:r>
        <w:rPr>
          <w:rFonts w:hint="cs"/>
          <w:rtl/>
        </w:rPr>
        <w:t xml:space="preserve">כמובן. אחר כך נפתח לדיון </w:t>
      </w:r>
      <w:bookmarkStart w:id="79" w:name="_ETM_Q1_529536"/>
      <w:bookmarkEnd w:id="79"/>
      <w:r>
        <w:rPr>
          <w:rFonts w:hint="cs"/>
          <w:rtl/>
        </w:rPr>
        <w:t xml:space="preserve">כדי שהם יוכלו להתייחס ולומר מה נכון ומה לא ובעצם </w:t>
      </w:r>
      <w:bookmarkStart w:id="80" w:name="_ETM_Q1_534613"/>
      <w:bookmarkEnd w:id="80"/>
      <w:r>
        <w:rPr>
          <w:rFonts w:hint="cs"/>
          <w:rtl/>
        </w:rPr>
        <w:t xml:space="preserve">להתכתב עם הדברים שייאמרו בפתיחה. אחר כך כמובן ניתן </w:t>
      </w:r>
      <w:bookmarkStart w:id="81" w:name="_ETM_Q1_539018"/>
      <w:bookmarkEnd w:id="81"/>
      <w:r>
        <w:rPr>
          <w:rFonts w:hint="cs"/>
          <w:rtl/>
        </w:rPr>
        <w:t>למשרד לסכם.</w:t>
      </w:r>
    </w:p>
    <w:p w:rsidR="00C31FA7" w:rsidRDefault="00C31FA7" w:rsidP="0047307E">
      <w:pPr>
        <w:rPr>
          <w:rtl/>
        </w:rPr>
      </w:pPr>
    </w:p>
    <w:p w:rsidR="000513FA" w:rsidRDefault="000513FA" w:rsidP="000513FA">
      <w:pPr>
        <w:pStyle w:val="af6"/>
        <w:rPr>
          <w:rtl/>
        </w:rPr>
      </w:pPr>
      <w:bookmarkStart w:id="82" w:name="_ETM_Q1_544237"/>
      <w:bookmarkStart w:id="83" w:name="_ETM_Q1_543846"/>
      <w:bookmarkStart w:id="84" w:name="ET_yor_יוסף_גבארין___יורַ_12"/>
      <w:bookmarkEnd w:id="82"/>
      <w:bookmarkEnd w:id="83"/>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84"/>
      <w:r>
        <w:rPr>
          <w:rtl/>
        </w:rPr>
        <w:t xml:space="preserve"> </w:t>
      </w:r>
    </w:p>
    <w:p w:rsidR="00C31FA7" w:rsidRDefault="000513FA" w:rsidP="00C31FA7">
      <w:pPr>
        <w:pStyle w:val="KeepWithNext"/>
        <w:rPr>
          <w:rtl/>
        </w:rPr>
      </w:pPr>
      <w:r>
        <w:rPr>
          <w:rFonts w:ascii="David" w:hAnsi="David"/>
          <w:u w:val="single"/>
          <w:rtl/>
          <w:lang w:eastAsia="he-IL"/>
        </w:rPr>
        <w:t xml:space="preserve"> </w:t>
      </w:r>
    </w:p>
    <w:p w:rsidR="00C31FA7" w:rsidRDefault="00C31FA7" w:rsidP="00C31FA7">
      <w:pPr>
        <w:rPr>
          <w:rtl/>
        </w:rPr>
      </w:pPr>
      <w:r>
        <w:rPr>
          <w:rFonts w:hint="cs"/>
          <w:rtl/>
        </w:rPr>
        <w:t>נמצא אתנו אמיר מנהל אגף מעונות יום ומשפחתונים?</w:t>
      </w:r>
      <w:bookmarkStart w:id="85" w:name="_ETM_Q1_549390"/>
      <w:bookmarkEnd w:id="85"/>
      <w:r>
        <w:rPr>
          <w:rFonts w:hint="cs"/>
          <w:rtl/>
        </w:rPr>
        <w:t xml:space="preserve"> נמצא אתנו חגי </w:t>
      </w:r>
      <w:proofErr w:type="spellStart"/>
      <w:r>
        <w:rPr>
          <w:rFonts w:hint="cs"/>
          <w:rtl/>
        </w:rPr>
        <w:t>פורגס</w:t>
      </w:r>
      <w:proofErr w:type="spellEnd"/>
      <w:r>
        <w:rPr>
          <w:rFonts w:hint="cs"/>
          <w:rtl/>
        </w:rPr>
        <w:t>?</w:t>
      </w:r>
    </w:p>
    <w:p w:rsidR="00C31FA7" w:rsidRDefault="00C31FA7" w:rsidP="00C31FA7">
      <w:pPr>
        <w:rPr>
          <w:rtl/>
        </w:rPr>
      </w:pPr>
    </w:p>
    <w:p w:rsidR="000513FA" w:rsidRDefault="000513FA" w:rsidP="000513FA">
      <w:pPr>
        <w:pStyle w:val="af9"/>
        <w:rPr>
          <w:rtl/>
        </w:rPr>
      </w:pPr>
      <w:bookmarkStart w:id="86" w:name="_ETM_Q1_548558"/>
      <w:bookmarkStart w:id="87" w:name="_ETM_Q1_559932"/>
      <w:bookmarkStart w:id="88" w:name="ET_guest_חגי_פורגס_14"/>
      <w:bookmarkEnd w:id="86"/>
      <w:bookmarkEnd w:id="87"/>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88"/>
      <w:r>
        <w:rPr>
          <w:rtl/>
        </w:rPr>
        <w:t xml:space="preserve"> </w:t>
      </w:r>
    </w:p>
    <w:p w:rsidR="00C31FA7" w:rsidRDefault="000513FA" w:rsidP="00C31FA7">
      <w:pPr>
        <w:pStyle w:val="KeepWithNext"/>
        <w:rPr>
          <w:rtl/>
        </w:rPr>
      </w:pPr>
      <w:r>
        <w:rPr>
          <w:rFonts w:ascii="David" w:hAnsi="David"/>
          <w:u w:val="single"/>
          <w:rtl/>
        </w:rPr>
        <w:t xml:space="preserve"> </w:t>
      </w:r>
    </w:p>
    <w:p w:rsidR="00C31FA7" w:rsidRDefault="00C31FA7" w:rsidP="00C31FA7">
      <w:pPr>
        <w:rPr>
          <w:rtl/>
        </w:rPr>
      </w:pPr>
      <w:r>
        <w:rPr>
          <w:rFonts w:hint="cs"/>
          <w:rtl/>
        </w:rPr>
        <w:t>כן.</w:t>
      </w:r>
      <w:r w:rsidR="00AD0A57">
        <w:rPr>
          <w:rFonts w:hint="cs"/>
          <w:rtl/>
        </w:rPr>
        <w:t xml:space="preserve"> </w:t>
      </w:r>
      <w:r>
        <w:rPr>
          <w:rFonts w:hint="cs"/>
          <w:rtl/>
        </w:rPr>
        <w:t xml:space="preserve">אמיר הוא מנהל האגף ואני מטעמו. אנחנו </w:t>
      </w:r>
      <w:bookmarkStart w:id="89" w:name="_ETM_Q1_573184"/>
      <w:bookmarkEnd w:id="89"/>
      <w:r>
        <w:rPr>
          <w:rFonts w:hint="cs"/>
          <w:rtl/>
        </w:rPr>
        <w:t>מתואמים.</w:t>
      </w:r>
    </w:p>
    <w:p w:rsidR="00C31FA7" w:rsidRDefault="00C31FA7" w:rsidP="00C31FA7">
      <w:pPr>
        <w:rPr>
          <w:rtl/>
        </w:rPr>
      </w:pPr>
      <w:bookmarkStart w:id="90" w:name="_ETM_Q1_574870"/>
      <w:bookmarkStart w:id="91" w:name="_ETM_Q1_575263"/>
      <w:bookmarkEnd w:id="90"/>
      <w:bookmarkEnd w:id="91"/>
    </w:p>
    <w:p w:rsidR="000513FA" w:rsidRDefault="000513FA" w:rsidP="000513FA">
      <w:pPr>
        <w:pStyle w:val="af6"/>
        <w:rPr>
          <w:rtl/>
        </w:rPr>
      </w:pPr>
      <w:bookmarkStart w:id="92" w:name="ET_yor_יוסף_גבארין___יורַ_16"/>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92"/>
      <w:r>
        <w:rPr>
          <w:rtl/>
        </w:rPr>
        <w:t xml:space="preserve"> </w:t>
      </w:r>
    </w:p>
    <w:p w:rsidR="00C31FA7" w:rsidRDefault="000513FA" w:rsidP="00C31FA7">
      <w:pPr>
        <w:pStyle w:val="KeepWithNext"/>
        <w:rPr>
          <w:rtl/>
        </w:rPr>
      </w:pPr>
      <w:r>
        <w:rPr>
          <w:rFonts w:ascii="David" w:hAnsi="David"/>
          <w:u w:val="single"/>
          <w:rtl/>
          <w:lang w:eastAsia="he-IL"/>
        </w:rPr>
        <w:t xml:space="preserve"> </w:t>
      </w:r>
    </w:p>
    <w:p w:rsidR="00C31FA7" w:rsidRDefault="00C31FA7" w:rsidP="00C31FA7">
      <w:pPr>
        <w:rPr>
          <w:rtl/>
        </w:rPr>
      </w:pPr>
      <w:r>
        <w:rPr>
          <w:rFonts w:hint="cs"/>
          <w:rtl/>
        </w:rPr>
        <w:t xml:space="preserve">נשמח לשמוע אותך. אני כבר אומר שחברי הכנסת וגם נציגי </w:t>
      </w:r>
      <w:bookmarkStart w:id="93" w:name="_ETM_Q1_580442"/>
      <w:bookmarkEnd w:id="93"/>
      <w:r>
        <w:rPr>
          <w:rFonts w:hint="cs"/>
          <w:rtl/>
        </w:rPr>
        <w:t xml:space="preserve">הארגונים ב-זום, נרצה לשמוע אותך ברוח דבריה של חברת </w:t>
      </w:r>
      <w:bookmarkStart w:id="94" w:name="_ETM_Q1_583856"/>
      <w:bookmarkEnd w:id="94"/>
      <w:r>
        <w:rPr>
          <w:rFonts w:hint="cs"/>
          <w:rtl/>
        </w:rPr>
        <w:t xml:space="preserve">הכנסת שאשא ביטון לגבי התארגנות לפתיחת השנה הקרובה, אבל גם לגבי יישום המתווה כיום. אחר כך נרצה לשמוע </w:t>
      </w:r>
      <w:bookmarkStart w:id="95" w:name="_ETM_Q1_592389"/>
      <w:bookmarkEnd w:id="95"/>
      <w:r>
        <w:rPr>
          <w:rFonts w:hint="cs"/>
          <w:rtl/>
        </w:rPr>
        <w:t xml:space="preserve">את הדיון ומבקשים כמובן שתישאר אתנו כדי שתוכל להתייחס </w:t>
      </w:r>
      <w:bookmarkStart w:id="96" w:name="_ETM_Q1_596041"/>
      <w:bookmarkEnd w:id="96"/>
      <w:r>
        <w:rPr>
          <w:rFonts w:hint="cs"/>
          <w:rtl/>
        </w:rPr>
        <w:t>בשלב השני לדברים שיעלו בישיבה.</w:t>
      </w:r>
    </w:p>
    <w:p w:rsidR="00C31FA7" w:rsidRDefault="00C31FA7" w:rsidP="00C31FA7">
      <w:pPr>
        <w:rPr>
          <w:rtl/>
        </w:rPr>
      </w:pPr>
    </w:p>
    <w:p w:rsidR="000513FA" w:rsidRDefault="000513FA" w:rsidP="000513FA">
      <w:pPr>
        <w:pStyle w:val="af9"/>
        <w:rPr>
          <w:rtl/>
        </w:rPr>
      </w:pPr>
      <w:bookmarkStart w:id="97" w:name="_ETM_Q1_600679"/>
      <w:bookmarkStart w:id="98" w:name="_ETM_Q1_601705"/>
      <w:bookmarkStart w:id="99" w:name="ET_guest_חגי_פורגס_18"/>
      <w:bookmarkEnd w:id="97"/>
      <w:bookmarkEnd w:id="98"/>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99"/>
      <w:r>
        <w:rPr>
          <w:rtl/>
        </w:rPr>
        <w:t xml:space="preserve"> </w:t>
      </w:r>
    </w:p>
    <w:p w:rsidR="00C31FA7" w:rsidRDefault="000513FA" w:rsidP="00C31FA7">
      <w:pPr>
        <w:pStyle w:val="KeepWithNext"/>
        <w:rPr>
          <w:rtl/>
        </w:rPr>
      </w:pPr>
      <w:r>
        <w:rPr>
          <w:rFonts w:ascii="David" w:hAnsi="David"/>
          <w:u w:val="single"/>
          <w:rtl/>
        </w:rPr>
        <w:t xml:space="preserve"> </w:t>
      </w:r>
    </w:p>
    <w:p w:rsidR="00C31FA7" w:rsidRDefault="00C31FA7" w:rsidP="00C31FA7">
      <w:pPr>
        <w:rPr>
          <w:rtl/>
        </w:rPr>
      </w:pPr>
      <w:r>
        <w:rPr>
          <w:rFonts w:hint="cs"/>
          <w:rtl/>
        </w:rPr>
        <w:t xml:space="preserve">ודאי. קודם כל, אנחנו מברכים </w:t>
      </w:r>
      <w:bookmarkStart w:id="100" w:name="_ETM_Q1_604724"/>
      <w:bookmarkEnd w:id="100"/>
      <w:r>
        <w:rPr>
          <w:rFonts w:hint="cs"/>
          <w:rtl/>
        </w:rPr>
        <w:t xml:space="preserve">על הדיון הזה ושמחים שהוא על סדר היום. יש </w:t>
      </w:r>
      <w:bookmarkStart w:id="101" w:name="_ETM_Q1_611995"/>
      <w:bookmarkEnd w:id="101"/>
      <w:r>
        <w:rPr>
          <w:rFonts w:hint="cs"/>
          <w:rtl/>
        </w:rPr>
        <w:t xml:space="preserve">לנו היסטוריה ארוכה עם יושבת ראש הוועדה יפעת שאשא </w:t>
      </w:r>
      <w:bookmarkStart w:id="102" w:name="_ETM_Q1_615078"/>
      <w:bookmarkEnd w:id="102"/>
      <w:r>
        <w:rPr>
          <w:rFonts w:hint="cs"/>
          <w:rtl/>
        </w:rPr>
        <w:t>ביטון ואנחנו שמחים מאוד לפעול בשיתוף פעולה כזה.</w:t>
      </w:r>
    </w:p>
    <w:p w:rsidR="00C31FA7" w:rsidRDefault="00C31FA7" w:rsidP="00C31FA7">
      <w:pPr>
        <w:rPr>
          <w:rtl/>
        </w:rPr>
      </w:pPr>
    </w:p>
    <w:p w:rsidR="00C31FA7" w:rsidRDefault="00C31FA7" w:rsidP="00C31FA7">
      <w:pPr>
        <w:rPr>
          <w:rtl/>
        </w:rPr>
      </w:pPr>
      <w:r>
        <w:rPr>
          <w:rFonts w:hint="cs"/>
          <w:rtl/>
        </w:rPr>
        <w:t>אנ</w:t>
      </w:r>
      <w:bookmarkStart w:id="103" w:name="_ETM_Q1_622101"/>
      <w:bookmarkEnd w:id="103"/>
      <w:r>
        <w:rPr>
          <w:rFonts w:hint="cs"/>
          <w:rtl/>
        </w:rPr>
        <w:t>י</w:t>
      </w:r>
      <w:bookmarkStart w:id="104" w:name="_ETM_Q1_621931"/>
      <w:bookmarkEnd w:id="104"/>
      <w:r>
        <w:rPr>
          <w:rFonts w:hint="cs"/>
          <w:rtl/>
        </w:rPr>
        <w:t xml:space="preserve"> אתן קצת היסטוריה על המתווה שגובש. המתווה הזה </w:t>
      </w:r>
      <w:bookmarkStart w:id="105" w:name="_ETM_Q1_628319"/>
      <w:bookmarkEnd w:id="105"/>
      <w:r>
        <w:rPr>
          <w:rFonts w:hint="cs"/>
          <w:rtl/>
        </w:rPr>
        <w:t>גובש בשיתוף כמובן עם משרד הבריאות. אני אצלול לנושא שיושבת ראש ה</w:t>
      </w:r>
      <w:bookmarkStart w:id="106" w:name="_ETM_Q1_637709"/>
      <w:bookmarkEnd w:id="106"/>
      <w:r>
        <w:rPr>
          <w:rFonts w:hint="cs"/>
          <w:rtl/>
        </w:rPr>
        <w:t xml:space="preserve">וועדה דיברה עליו, על הצרכים של הילדים שהם </w:t>
      </w:r>
      <w:bookmarkStart w:id="107" w:name="_ETM_Q1_640316"/>
      <w:bookmarkEnd w:id="107"/>
      <w:r>
        <w:rPr>
          <w:rFonts w:hint="cs"/>
          <w:rtl/>
        </w:rPr>
        <w:t xml:space="preserve">כמובן במרכז כל הסיפור הזה. </w:t>
      </w:r>
    </w:p>
    <w:p w:rsidR="00C31FA7" w:rsidRDefault="00C31FA7" w:rsidP="00C31FA7">
      <w:pPr>
        <w:rPr>
          <w:rtl/>
        </w:rPr>
      </w:pPr>
    </w:p>
    <w:p w:rsidR="00C31FA7" w:rsidRDefault="00C31FA7" w:rsidP="00C31FA7">
      <w:pPr>
        <w:rPr>
          <w:rtl/>
        </w:rPr>
      </w:pPr>
      <w:r>
        <w:rPr>
          <w:rFonts w:hint="cs"/>
          <w:rtl/>
        </w:rPr>
        <w:t>הי</w:t>
      </w:r>
      <w:bookmarkStart w:id="108" w:name="_ETM_Q1_645775"/>
      <w:bookmarkEnd w:id="108"/>
      <w:r>
        <w:rPr>
          <w:rFonts w:hint="cs"/>
          <w:rtl/>
        </w:rPr>
        <w:t xml:space="preserve">יתה </w:t>
      </w:r>
      <w:bookmarkStart w:id="109" w:name="_ETM_Q1_647278"/>
      <w:bookmarkEnd w:id="109"/>
      <w:r>
        <w:rPr>
          <w:rFonts w:hint="cs"/>
          <w:rtl/>
        </w:rPr>
        <w:t xml:space="preserve">הידברות מאוד ממושכת בינינו לבין משרד הבריאות שאיזנה בין הצרכים </w:t>
      </w:r>
      <w:bookmarkStart w:id="110" w:name="_ETM_Q1_656739"/>
      <w:bookmarkEnd w:id="110"/>
      <w:r>
        <w:rPr>
          <w:rFonts w:hint="cs"/>
          <w:rtl/>
        </w:rPr>
        <w:t xml:space="preserve">הבריאותיים, בין הצורך לשמור על שלומם של הצוות ושל </w:t>
      </w:r>
      <w:bookmarkStart w:id="111" w:name="_ETM_Q1_662383"/>
      <w:bookmarkEnd w:id="111"/>
      <w:r>
        <w:rPr>
          <w:rFonts w:hint="cs"/>
          <w:rtl/>
        </w:rPr>
        <w:t xml:space="preserve">הילדים לבין הצרכים הרגשיים וההתפתחותיים של הילדים ששוהים במעון. </w:t>
      </w:r>
      <w:bookmarkStart w:id="112" w:name="_ETM_Q1_668571"/>
      <w:bookmarkEnd w:id="112"/>
      <w:r>
        <w:rPr>
          <w:rFonts w:hint="cs"/>
          <w:rtl/>
        </w:rPr>
        <w:t xml:space="preserve">מטבע הדברים היו דברים שמשכו לכיוון שלנו והיו דברים </w:t>
      </w:r>
      <w:bookmarkStart w:id="113" w:name="_ETM_Q1_673677"/>
      <w:bookmarkEnd w:id="113"/>
      <w:r>
        <w:rPr>
          <w:rFonts w:hint="cs"/>
          <w:rtl/>
        </w:rPr>
        <w:t xml:space="preserve">שמשכו לכיוון של משרד הבריאות והייתה הדברות בינינו. אני אקח </w:t>
      </w:r>
      <w:bookmarkStart w:id="114" w:name="_ETM_Q1_676070"/>
      <w:bookmarkEnd w:id="114"/>
      <w:r>
        <w:rPr>
          <w:rFonts w:hint="cs"/>
          <w:rtl/>
        </w:rPr>
        <w:t xml:space="preserve">כדוגמה את הנושא הזה של כניסת ההורים למסגרת עם </w:t>
      </w:r>
      <w:bookmarkStart w:id="115" w:name="_ETM_Q1_680032"/>
      <w:bookmarkEnd w:id="115"/>
      <w:r>
        <w:rPr>
          <w:rFonts w:hint="cs"/>
          <w:rtl/>
        </w:rPr>
        <w:t xml:space="preserve">הילדים. כאן הייתה הידברות אתנו. אנחנו בהחלט חושבים שהצרכים של </w:t>
      </w:r>
      <w:bookmarkStart w:id="116" w:name="_ETM_Q1_688703"/>
      <w:bookmarkEnd w:id="116"/>
      <w:r>
        <w:rPr>
          <w:rFonts w:hint="cs"/>
          <w:rtl/>
        </w:rPr>
        <w:t xml:space="preserve">הילד הם שההורים יהיו אתו וייכנסו אתו לכיתה וכולי. </w:t>
      </w:r>
      <w:bookmarkStart w:id="117" w:name="_ETM_Q1_695638"/>
      <w:bookmarkEnd w:id="117"/>
      <w:r>
        <w:rPr>
          <w:rFonts w:hint="cs"/>
          <w:rtl/>
        </w:rPr>
        <w:t xml:space="preserve">כאן משרד הבריאות נתן דגש על ההתקהלות שבתוך </w:t>
      </w:r>
      <w:bookmarkStart w:id="118" w:name="_ETM_Q1_698037"/>
      <w:bookmarkEnd w:id="118"/>
      <w:r>
        <w:rPr>
          <w:rFonts w:hint="cs"/>
          <w:rtl/>
        </w:rPr>
        <w:t>המעון ולכן בעצם</w:t>
      </w:r>
      <w:r w:rsidR="00AD0A57">
        <w:rPr>
          <w:rFonts w:hint="cs"/>
          <w:rtl/>
        </w:rPr>
        <w:t xml:space="preserve"> </w:t>
      </w:r>
      <w:r>
        <w:rPr>
          <w:rFonts w:hint="cs"/>
          <w:rtl/>
        </w:rPr>
        <w:t xml:space="preserve">כלל האצבע היה שהורים לא </w:t>
      </w:r>
      <w:bookmarkStart w:id="119" w:name="_ETM_Q1_703203"/>
      <w:bookmarkEnd w:id="119"/>
      <w:r>
        <w:rPr>
          <w:rFonts w:hint="cs"/>
          <w:rtl/>
        </w:rPr>
        <w:t>נכנסים למעון</w:t>
      </w:r>
      <w:r w:rsidR="00AD0A57">
        <w:rPr>
          <w:rFonts w:hint="cs"/>
          <w:rtl/>
        </w:rPr>
        <w:t xml:space="preserve"> </w:t>
      </w:r>
      <w:r>
        <w:rPr>
          <w:rFonts w:hint="cs"/>
          <w:rtl/>
        </w:rPr>
        <w:t xml:space="preserve">אלא נפרדים מהילדים שלהם בכניסה. אבל כן יש </w:t>
      </w:r>
      <w:bookmarkStart w:id="120" w:name="_ETM_Q1_706534"/>
      <w:bookmarkEnd w:id="120"/>
      <w:r>
        <w:rPr>
          <w:rFonts w:hint="cs"/>
          <w:rtl/>
        </w:rPr>
        <w:t xml:space="preserve">כאן רגישות כן יש כאן הבנה שבמקרים מסוימים הורים </w:t>
      </w:r>
      <w:bookmarkStart w:id="121" w:name="_ETM_Q1_710323"/>
      <w:bookmarkEnd w:id="121"/>
      <w:r>
        <w:rPr>
          <w:rFonts w:hint="cs"/>
          <w:rtl/>
        </w:rPr>
        <w:t xml:space="preserve">כן יכולים להיכנס כל עוד שומרים על קריטריון של </w:t>
      </w:r>
      <w:bookmarkStart w:id="122" w:name="_ETM_Q1_715104"/>
      <w:bookmarkEnd w:id="122"/>
      <w:r>
        <w:rPr>
          <w:rFonts w:hint="cs"/>
          <w:rtl/>
        </w:rPr>
        <w:t xml:space="preserve">הורה יוצא, הורה נכנס. אם הורה רוצה להכניס את הילד </w:t>
      </w:r>
      <w:bookmarkStart w:id="123" w:name="_ETM_Q1_720339"/>
      <w:bookmarkEnd w:id="123"/>
      <w:r>
        <w:rPr>
          <w:rFonts w:hint="cs"/>
          <w:rtl/>
        </w:rPr>
        <w:t xml:space="preserve">שלו לכיתה, הוא מביא את הילד שלו לכיתה, נכנס לשטח </w:t>
      </w:r>
      <w:bookmarkStart w:id="124" w:name="_ETM_Q1_723140"/>
      <w:bookmarkEnd w:id="124"/>
      <w:r>
        <w:rPr>
          <w:rFonts w:hint="cs"/>
          <w:rtl/>
        </w:rPr>
        <w:t xml:space="preserve">המעון, שם את הילד בכיתה, ויוצא ואחר כך נכנס ההורה </w:t>
      </w:r>
      <w:bookmarkStart w:id="125" w:name="_ETM_Q1_728756"/>
      <w:bookmarkEnd w:id="125"/>
      <w:r>
        <w:rPr>
          <w:rFonts w:hint="cs"/>
          <w:rtl/>
        </w:rPr>
        <w:t xml:space="preserve">הבא וזאת כדי למנוע התקהלויות בתוך המעון. זאת דוגמה </w:t>
      </w:r>
      <w:bookmarkStart w:id="126" w:name="_ETM_Q1_731682"/>
      <w:bookmarkEnd w:id="126"/>
      <w:r>
        <w:rPr>
          <w:rFonts w:hint="cs"/>
          <w:rtl/>
        </w:rPr>
        <w:t>לאיזון שניסינו לעשות בין שני הדברים האלה.</w:t>
      </w:r>
    </w:p>
    <w:p w:rsidR="00C31FA7" w:rsidRDefault="00C31FA7" w:rsidP="00C31FA7">
      <w:pPr>
        <w:rPr>
          <w:rtl/>
        </w:rPr>
      </w:pPr>
    </w:p>
    <w:p w:rsidR="00C31FA7" w:rsidRDefault="00C31FA7" w:rsidP="00C31FA7">
      <w:pPr>
        <w:rPr>
          <w:rtl/>
        </w:rPr>
      </w:pPr>
      <w:r>
        <w:rPr>
          <w:rFonts w:hint="cs"/>
          <w:rtl/>
        </w:rPr>
        <w:lastRenderedPageBreak/>
        <w:t>א</w:t>
      </w:r>
      <w:bookmarkStart w:id="127" w:name="_ETM_Q1_742715"/>
      <w:bookmarkEnd w:id="127"/>
      <w:r>
        <w:rPr>
          <w:rFonts w:hint="cs"/>
          <w:rtl/>
        </w:rPr>
        <w:t>ני חושב שאנחנו במקום</w:t>
      </w:r>
      <w:bookmarkStart w:id="128" w:name="_ETM_Q1_742624"/>
      <w:bookmarkEnd w:id="128"/>
      <w:r>
        <w:rPr>
          <w:rFonts w:hint="cs"/>
          <w:rtl/>
        </w:rPr>
        <w:t xml:space="preserve"> טוב. אנחנו גם קיבלנו פידבקים בעת כתיבת המתווה וגם </w:t>
      </w:r>
      <w:bookmarkStart w:id="129" w:name="_ETM_Q1_746012"/>
      <w:bookmarkEnd w:id="129"/>
      <w:r>
        <w:rPr>
          <w:rFonts w:hint="cs"/>
          <w:rtl/>
        </w:rPr>
        <w:t>לאחרונה יצרנו איזשהו שיח</w:t>
      </w:r>
      <w:r w:rsidR="00AD0A57">
        <w:rPr>
          <w:rFonts w:hint="cs"/>
          <w:rtl/>
        </w:rPr>
        <w:t xml:space="preserve"> </w:t>
      </w:r>
      <w:r>
        <w:rPr>
          <w:rFonts w:hint="cs"/>
          <w:rtl/>
        </w:rPr>
        <w:t xml:space="preserve">עם הארגונים לקבל מהם פידבקים </w:t>
      </w:r>
      <w:bookmarkStart w:id="130" w:name="_ETM_Q1_752759"/>
      <w:bookmarkEnd w:id="130"/>
      <w:r>
        <w:rPr>
          <w:rFonts w:hint="cs"/>
          <w:rtl/>
        </w:rPr>
        <w:t>לקראת שנת הלימודים הבאה.</w:t>
      </w:r>
      <w:r w:rsidR="00AD0A57">
        <w:rPr>
          <w:rFonts w:hint="cs"/>
          <w:rtl/>
        </w:rPr>
        <w:t xml:space="preserve"> </w:t>
      </w:r>
      <w:r>
        <w:rPr>
          <w:rFonts w:hint="cs"/>
          <w:rtl/>
        </w:rPr>
        <w:t xml:space="preserve">היו נושאים שעלו ואנחנו </w:t>
      </w:r>
      <w:bookmarkStart w:id="131" w:name="_ETM_Q1_757699"/>
      <w:bookmarkEnd w:id="131"/>
      <w:r>
        <w:rPr>
          <w:rFonts w:hint="cs"/>
          <w:rtl/>
        </w:rPr>
        <w:t xml:space="preserve">בחנו אותם במשרד. אם אתם רוצים פירוט, אני כמובן אתייחס. </w:t>
      </w:r>
      <w:bookmarkStart w:id="132" w:name="_ETM_Q1_764029"/>
      <w:bookmarkEnd w:id="132"/>
    </w:p>
    <w:p w:rsidR="00C31FA7" w:rsidRDefault="00C31FA7" w:rsidP="00C31FA7">
      <w:pPr>
        <w:rPr>
          <w:rtl/>
        </w:rPr>
      </w:pPr>
    </w:p>
    <w:p w:rsidR="00C31FA7" w:rsidRDefault="00092C0C" w:rsidP="00C31FA7">
      <w:pPr>
        <w:rPr>
          <w:rtl/>
        </w:rPr>
      </w:pPr>
      <w:r>
        <w:rPr>
          <w:rFonts w:hint="cs"/>
          <w:rtl/>
        </w:rPr>
        <w:t xml:space="preserve">יש משהו שהוא </w:t>
      </w:r>
      <w:r w:rsidR="00C31FA7">
        <w:rPr>
          <w:rFonts w:hint="cs"/>
          <w:rtl/>
        </w:rPr>
        <w:t xml:space="preserve">יותר בריאותי אבל אני </w:t>
      </w:r>
      <w:bookmarkStart w:id="133" w:name="_ETM_Q1_767325"/>
      <w:bookmarkEnd w:id="133"/>
      <w:r>
        <w:rPr>
          <w:rFonts w:hint="cs"/>
          <w:rtl/>
        </w:rPr>
        <w:t xml:space="preserve">כן חושב שחשוב להגיד את זה. </w:t>
      </w:r>
      <w:r w:rsidR="00C31FA7">
        <w:rPr>
          <w:rFonts w:hint="cs"/>
          <w:rtl/>
        </w:rPr>
        <w:t xml:space="preserve">אנחנו </w:t>
      </w:r>
      <w:bookmarkStart w:id="134" w:name="_ETM_Q1_767916"/>
      <w:bookmarkEnd w:id="134"/>
      <w:r w:rsidR="00C31FA7">
        <w:rPr>
          <w:rFonts w:hint="cs"/>
          <w:rtl/>
        </w:rPr>
        <w:t xml:space="preserve">מנהלים מעקב יום יומי אחרי </w:t>
      </w:r>
      <w:r>
        <w:rPr>
          <w:rFonts w:hint="cs"/>
          <w:rtl/>
        </w:rPr>
        <w:t xml:space="preserve">המסגרות שנסגרות בעקבות מקרים </w:t>
      </w:r>
      <w:bookmarkStart w:id="135" w:name="_ETM_Q1_775770"/>
      <w:bookmarkEnd w:id="135"/>
      <w:r>
        <w:rPr>
          <w:rFonts w:hint="cs"/>
          <w:rtl/>
        </w:rPr>
        <w:t xml:space="preserve">של חולים מאומתים שנמצאו, או צוותים </w:t>
      </w:r>
      <w:bookmarkStart w:id="136" w:name="_ETM_Q1_779138"/>
      <w:bookmarkEnd w:id="136"/>
      <w:r>
        <w:rPr>
          <w:rFonts w:hint="cs"/>
          <w:rtl/>
        </w:rPr>
        <w:t xml:space="preserve">או ילדים. אנחנו חושבים שביחס למוסדות החינוך בארץ, המצב של המעונות הוא יחסית טוב. אני לא אפידמיולוג ואני לא יודע </w:t>
      </w:r>
      <w:bookmarkStart w:id="137" w:name="_ETM_Q1_790674"/>
      <w:bookmarkEnd w:id="137"/>
      <w:r>
        <w:rPr>
          <w:rFonts w:hint="cs"/>
          <w:rtl/>
        </w:rPr>
        <w:t xml:space="preserve">מה אחוז ההדבקה </w:t>
      </w:r>
      <w:r>
        <w:rPr>
          <w:rtl/>
        </w:rPr>
        <w:t>–</w:t>
      </w:r>
      <w:r>
        <w:rPr>
          <w:rFonts w:hint="cs"/>
          <w:rtl/>
        </w:rPr>
        <w:t xml:space="preserve"> מישהו כתב כאן מסגרות פרטיות </w:t>
      </w:r>
      <w:bookmarkStart w:id="138" w:name="_ETM_Q1_795196"/>
      <w:bookmarkEnd w:id="138"/>
      <w:r>
        <w:rPr>
          <w:rFonts w:hint="cs"/>
          <w:rtl/>
        </w:rPr>
        <w:t xml:space="preserve">וכרגע אני מדבר על מסגרות עם סמל </w:t>
      </w:r>
      <w:r>
        <w:rPr>
          <w:rtl/>
        </w:rPr>
        <w:t>–</w:t>
      </w:r>
      <w:r>
        <w:rPr>
          <w:rFonts w:hint="cs"/>
          <w:rtl/>
        </w:rPr>
        <w:t xml:space="preserve"> של תינוקות אבל </w:t>
      </w:r>
      <w:bookmarkStart w:id="139" w:name="_ETM_Q1_803411"/>
      <w:bookmarkEnd w:id="139"/>
      <w:r>
        <w:rPr>
          <w:rFonts w:hint="cs"/>
          <w:rtl/>
        </w:rPr>
        <w:t xml:space="preserve">אני יודע בשורה התחתונה, מבחינת המספרים, המספרים הם לא </w:t>
      </w:r>
      <w:bookmarkStart w:id="140" w:name="_ETM_Q1_809119"/>
      <w:bookmarkEnd w:id="140"/>
      <w:r>
        <w:rPr>
          <w:rFonts w:hint="cs"/>
          <w:rtl/>
        </w:rPr>
        <w:t>גבוהים. אני חושב שזה נובע בגלל ההקפדה על המתווה ו</w:t>
      </w:r>
      <w:bookmarkStart w:id="141" w:name="_ETM_Q1_814752"/>
      <w:bookmarkEnd w:id="141"/>
      <w:r>
        <w:rPr>
          <w:rFonts w:hint="cs"/>
          <w:rtl/>
        </w:rPr>
        <w:t xml:space="preserve">ההנחיות שפרסמנו. כאשר לצערנו יש מקרים של הידבקות של אחד מהצוותים </w:t>
      </w:r>
      <w:bookmarkStart w:id="142" w:name="_ETM_Q1_823350"/>
      <w:bookmarkEnd w:id="142"/>
      <w:r>
        <w:rPr>
          <w:rFonts w:hint="cs"/>
          <w:rtl/>
        </w:rPr>
        <w:t xml:space="preserve">או הילדים, בהתייעצויות כמובן עם גורמי הבריאות, יש לא </w:t>
      </w:r>
      <w:bookmarkStart w:id="143" w:name="_ETM_Q1_829660"/>
      <w:bookmarkEnd w:id="143"/>
      <w:r>
        <w:rPr>
          <w:rFonts w:hint="cs"/>
          <w:rtl/>
        </w:rPr>
        <w:t xml:space="preserve">מעט מקרים שסגירת המעון היא כירורגית. למשל, מעון של שלוש כיתות, בגלל שמקפידים על המתווה ועל ההפרדה, </w:t>
      </w:r>
      <w:bookmarkStart w:id="144" w:name="_ETM_Q1_836630"/>
      <w:bookmarkEnd w:id="144"/>
      <w:r>
        <w:rPr>
          <w:rFonts w:hint="cs"/>
          <w:rtl/>
        </w:rPr>
        <w:t xml:space="preserve">רק כיתה אחת נסגרת. לפעמים יש מקרים שבגלל הקפדה על </w:t>
      </w:r>
      <w:bookmarkStart w:id="145" w:name="_ETM_Q1_842678"/>
      <w:bookmarkEnd w:id="145"/>
      <w:r>
        <w:rPr>
          <w:rFonts w:hint="cs"/>
          <w:rtl/>
        </w:rPr>
        <w:t>קבוצות קטנת בתוך הכיתה, יש גם מקרים, אמנם בודדים</w:t>
      </w:r>
      <w:r w:rsidR="00AD0A57">
        <w:rPr>
          <w:rFonts w:hint="cs"/>
          <w:rtl/>
        </w:rPr>
        <w:t xml:space="preserve"> </w:t>
      </w:r>
      <w:r>
        <w:rPr>
          <w:rFonts w:hint="cs"/>
          <w:rtl/>
        </w:rPr>
        <w:t xml:space="preserve">אבל יש, שילדים מאותה קבוצה קטנה </w:t>
      </w:r>
      <w:bookmarkStart w:id="146" w:name="_ETM_Q1_852736"/>
      <w:bookmarkEnd w:id="146"/>
      <w:r>
        <w:rPr>
          <w:rFonts w:hint="cs"/>
          <w:rtl/>
        </w:rPr>
        <w:t xml:space="preserve">בתוכה נמצא התינוק המאומת או הצוות, הם לא מגיעים </w:t>
      </w:r>
      <w:bookmarkStart w:id="147" w:name="_ETM_Q1_858537"/>
      <w:bookmarkEnd w:id="147"/>
      <w:r>
        <w:rPr>
          <w:rFonts w:hint="cs"/>
          <w:rtl/>
        </w:rPr>
        <w:t xml:space="preserve">למעון. אני חושב שיש כאן הקפדה טובה וזה נותן </w:t>
      </w:r>
      <w:bookmarkStart w:id="148" w:name="_ETM_Q1_861827"/>
      <w:bookmarkEnd w:id="148"/>
      <w:r>
        <w:rPr>
          <w:rFonts w:hint="cs"/>
          <w:rtl/>
        </w:rPr>
        <w:t xml:space="preserve">תוצאות בשטח והמערכת בסך הכול פועלת כרגיל. אני לא </w:t>
      </w:r>
      <w:bookmarkStart w:id="149" w:name="_ETM_Q1_864854"/>
      <w:bookmarkEnd w:id="149"/>
      <w:r>
        <w:rPr>
          <w:rFonts w:hint="cs"/>
          <w:rtl/>
        </w:rPr>
        <w:t xml:space="preserve">מדבר כרגע על אזורים שהם מוגבלים, שזה עניין אחר לגמרי. </w:t>
      </w:r>
      <w:bookmarkStart w:id="150" w:name="_ETM_Q1_873680"/>
      <w:bookmarkEnd w:id="150"/>
      <w:r>
        <w:rPr>
          <w:rFonts w:hint="cs"/>
          <w:rtl/>
        </w:rPr>
        <w:t>אני חושב שבהתנהלות של המסגרת עצמה,</w:t>
      </w:r>
      <w:r w:rsidR="00AD0A57">
        <w:rPr>
          <w:rFonts w:hint="cs"/>
          <w:rtl/>
        </w:rPr>
        <w:t xml:space="preserve"> </w:t>
      </w:r>
      <w:r>
        <w:rPr>
          <w:rFonts w:hint="cs"/>
          <w:rtl/>
        </w:rPr>
        <w:t xml:space="preserve">המתווה </w:t>
      </w:r>
      <w:bookmarkStart w:id="151" w:name="_ETM_Q1_877604"/>
      <w:bookmarkEnd w:id="151"/>
      <w:r>
        <w:rPr>
          <w:rFonts w:hint="cs"/>
          <w:rtl/>
        </w:rPr>
        <w:t>הוא טוב.</w:t>
      </w:r>
    </w:p>
    <w:p w:rsidR="00092C0C" w:rsidRDefault="00092C0C" w:rsidP="00C31FA7">
      <w:pPr>
        <w:rPr>
          <w:rtl/>
        </w:rPr>
      </w:pPr>
    </w:p>
    <w:p w:rsidR="000513FA" w:rsidRDefault="000513FA" w:rsidP="000513FA">
      <w:pPr>
        <w:pStyle w:val="a4"/>
        <w:rPr>
          <w:rtl/>
        </w:rPr>
      </w:pPr>
      <w:bookmarkStart w:id="152" w:name="ET_speaker_5307_2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52"/>
      <w:r>
        <w:rPr>
          <w:rtl/>
        </w:rPr>
        <w:t xml:space="preserve"> </w:t>
      </w:r>
    </w:p>
    <w:p w:rsidR="00092C0C" w:rsidRDefault="000513FA" w:rsidP="00092C0C">
      <w:pPr>
        <w:pStyle w:val="KeepWithNext"/>
        <w:rPr>
          <w:rtl/>
        </w:rPr>
      </w:pPr>
      <w:r>
        <w:rPr>
          <w:rFonts w:ascii="David" w:hAnsi="David"/>
          <w:u w:val="single"/>
          <w:rtl/>
          <w:lang w:eastAsia="he-IL"/>
        </w:rPr>
        <w:t xml:space="preserve"> </w:t>
      </w:r>
    </w:p>
    <w:p w:rsidR="00092C0C" w:rsidRDefault="00092C0C" w:rsidP="00092C0C">
      <w:pPr>
        <w:rPr>
          <w:rtl/>
        </w:rPr>
      </w:pPr>
      <w:bookmarkStart w:id="153" w:name="_ETM_Q1_881077"/>
      <w:bookmarkEnd w:id="153"/>
      <w:r>
        <w:rPr>
          <w:rFonts w:hint="cs"/>
          <w:rtl/>
        </w:rPr>
        <w:t xml:space="preserve">אני רוצה לעזור לך כדי </w:t>
      </w:r>
      <w:bookmarkStart w:id="154" w:name="_ETM_Q1_885206"/>
      <w:bookmarkEnd w:id="154"/>
      <w:r>
        <w:rPr>
          <w:rFonts w:hint="cs"/>
          <w:rtl/>
        </w:rPr>
        <w:t>שנמסגר את השיח.</w:t>
      </w:r>
      <w:r w:rsidR="00AD0A57">
        <w:rPr>
          <w:rFonts w:hint="cs"/>
          <w:rtl/>
        </w:rPr>
        <w:t xml:space="preserve"> </w:t>
      </w:r>
      <w:r>
        <w:rPr>
          <w:rFonts w:hint="cs"/>
          <w:rtl/>
        </w:rPr>
        <w:t>הנושא של מתווה הבידוד, במקרים מאומתים, אתה הצגת</w:t>
      </w:r>
      <w:r w:rsidR="00AD0A57">
        <w:rPr>
          <w:rFonts w:hint="cs"/>
          <w:rtl/>
        </w:rPr>
        <w:t xml:space="preserve"> </w:t>
      </w:r>
      <w:r>
        <w:rPr>
          <w:rFonts w:hint="cs"/>
          <w:rtl/>
        </w:rPr>
        <w:t>את זה וזה נכון וזה קשור בחקירו</w:t>
      </w:r>
      <w:bookmarkStart w:id="155" w:name="_ETM_Q1_516592"/>
      <w:bookmarkStart w:id="156" w:name="_ETM_Q1_518296"/>
      <w:bookmarkStart w:id="157" w:name="_ETM_Q1_520714"/>
      <w:bookmarkEnd w:id="155"/>
      <w:bookmarkEnd w:id="156"/>
      <w:bookmarkEnd w:id="157"/>
      <w:r>
        <w:rPr>
          <w:rFonts w:hint="cs"/>
          <w:rtl/>
        </w:rPr>
        <w:t xml:space="preserve">ת אפידמיולוגיות. </w:t>
      </w:r>
      <w:bookmarkStart w:id="158" w:name="_ETM_Q1_897068"/>
      <w:bookmarkEnd w:id="158"/>
      <w:r>
        <w:rPr>
          <w:rFonts w:hint="cs"/>
          <w:rtl/>
        </w:rPr>
        <w:t xml:space="preserve">אני רוצה </w:t>
      </w:r>
      <w:bookmarkStart w:id="159" w:name="_ETM_Q1_896894"/>
      <w:bookmarkEnd w:id="159"/>
      <w:r>
        <w:rPr>
          <w:rFonts w:hint="cs"/>
          <w:rtl/>
        </w:rPr>
        <w:t xml:space="preserve">להבין את המסגרת. מה שנוצר כאן זה מצב </w:t>
      </w:r>
      <w:bookmarkStart w:id="160" w:name="_ETM_Q1_902360"/>
      <w:bookmarkEnd w:id="160"/>
      <w:r>
        <w:rPr>
          <w:rFonts w:hint="cs"/>
          <w:rtl/>
        </w:rPr>
        <w:t xml:space="preserve">שלא כל ילדי המעון יכלו להגיע למעון. נכון? אתם </w:t>
      </w:r>
      <w:bookmarkStart w:id="161" w:name="_ETM_Q1_904942"/>
      <w:bookmarkEnd w:id="161"/>
      <w:r>
        <w:rPr>
          <w:rFonts w:hint="cs"/>
          <w:rtl/>
        </w:rPr>
        <w:t xml:space="preserve">הגבלתם את מספר הילדים. כל מה שאני אומרת עכשיו, </w:t>
      </w:r>
      <w:bookmarkStart w:id="162" w:name="_ETM_Q1_914421"/>
      <w:bookmarkEnd w:id="162"/>
      <w:r>
        <w:rPr>
          <w:rFonts w:hint="cs"/>
          <w:rtl/>
        </w:rPr>
        <w:t xml:space="preserve">אנחנו קודם כל צריכים לשנות לגמרי את השיח והתפיסה </w:t>
      </w:r>
      <w:bookmarkStart w:id="163" w:name="_ETM_Q1_916955"/>
      <w:bookmarkEnd w:id="163"/>
      <w:r>
        <w:rPr>
          <w:rFonts w:hint="cs"/>
          <w:rtl/>
        </w:rPr>
        <w:t xml:space="preserve">ממעונות של סמל למעונות בכלל כי מבחינתנו הרי כולם </w:t>
      </w:r>
      <w:bookmarkStart w:id="164" w:name="_ETM_Q1_925280"/>
      <w:bookmarkEnd w:id="164"/>
      <w:r>
        <w:rPr>
          <w:rFonts w:hint="cs"/>
          <w:rtl/>
        </w:rPr>
        <w:t xml:space="preserve">ברישוי ואנחנו מתייחסים לכולם תחת אותה מטריה. נכון שחלקם מסובסדים </w:t>
      </w:r>
      <w:bookmarkStart w:id="165" w:name="_ETM_Q1_930179"/>
      <w:bookmarkEnd w:id="165"/>
      <w:r>
        <w:rPr>
          <w:rFonts w:hint="cs"/>
          <w:rtl/>
        </w:rPr>
        <w:t xml:space="preserve">וחלקם לא, אבל מבחינת מה שאנחנו רוצים להשיג, זה צריך </w:t>
      </w:r>
      <w:bookmarkStart w:id="166" w:name="_ETM_Q1_933765"/>
      <w:bookmarkEnd w:id="166"/>
      <w:r>
        <w:rPr>
          <w:rFonts w:hint="cs"/>
          <w:rtl/>
        </w:rPr>
        <w:t>להיות נכון לכולם.</w:t>
      </w:r>
    </w:p>
    <w:p w:rsidR="00092C0C" w:rsidRDefault="00092C0C" w:rsidP="00092C0C">
      <w:pPr>
        <w:rPr>
          <w:rtl/>
        </w:rPr>
      </w:pPr>
    </w:p>
    <w:p w:rsidR="00092C0C" w:rsidRDefault="00092C0C" w:rsidP="00092C0C">
      <w:pPr>
        <w:rPr>
          <w:rtl/>
        </w:rPr>
      </w:pPr>
      <w:bookmarkStart w:id="167" w:name="_ETM_Q1_936105"/>
      <w:bookmarkEnd w:id="167"/>
      <w:r>
        <w:rPr>
          <w:rFonts w:hint="cs"/>
          <w:rtl/>
        </w:rPr>
        <w:t>אני מבינה, ותקן אותי אם א</w:t>
      </w:r>
      <w:r w:rsidR="00426630">
        <w:rPr>
          <w:rFonts w:hint="cs"/>
          <w:rtl/>
        </w:rPr>
        <w:t>ני טועה</w:t>
      </w:r>
      <w:r>
        <w:rPr>
          <w:rFonts w:hint="cs"/>
          <w:rtl/>
        </w:rPr>
        <w:t xml:space="preserve"> כי </w:t>
      </w:r>
      <w:bookmarkStart w:id="168" w:name="_ETM_Q1_940933"/>
      <w:bookmarkEnd w:id="168"/>
      <w:r>
        <w:rPr>
          <w:rFonts w:hint="cs"/>
          <w:rtl/>
        </w:rPr>
        <w:t>יכול להיות שזה השתנה מתחילת הדרך, שאושר רק למספר מצומ</w:t>
      </w:r>
      <w:bookmarkStart w:id="169" w:name="_ETM_Q1_945605"/>
      <w:bookmarkEnd w:id="169"/>
      <w:r>
        <w:rPr>
          <w:rFonts w:hint="cs"/>
          <w:rtl/>
        </w:rPr>
        <w:t xml:space="preserve">צם של ילדים להגיע למעונות, לא כולם יכלו להגיע למעונות, </w:t>
      </w:r>
      <w:bookmarkStart w:id="170" w:name="_ETM_Q1_952653"/>
      <w:bookmarkEnd w:id="170"/>
      <w:r>
        <w:rPr>
          <w:rFonts w:hint="cs"/>
          <w:rtl/>
        </w:rPr>
        <w:t xml:space="preserve">והייתה בחירה בין ההורים, זאת אומרת, לפי רמות של עניינים סוציאליים ועוד שיקולים אחרים, מה שאומר שהמעונות </w:t>
      </w:r>
      <w:bookmarkStart w:id="171" w:name="_ETM_Q1_963171"/>
      <w:bookmarkEnd w:id="171"/>
      <w:r w:rsidR="00426630">
        <w:rPr>
          <w:rFonts w:hint="cs"/>
          <w:rtl/>
        </w:rPr>
        <w:t>לא עבדו בתפוסה מלאה ו</w:t>
      </w:r>
      <w:r>
        <w:rPr>
          <w:rFonts w:hint="cs"/>
          <w:rtl/>
        </w:rPr>
        <w:t>שהם היו צריכים לקבל שיפוי. אני רוצה שתגיד לי מה קורה בכל אחת מהנקודות האלו והיכן אנחנו נ</w:t>
      </w:r>
      <w:bookmarkStart w:id="172" w:name="_ETM_Q1_969695"/>
      <w:bookmarkEnd w:id="172"/>
      <w:r>
        <w:rPr>
          <w:rFonts w:hint="cs"/>
          <w:rtl/>
        </w:rPr>
        <w:t>מצאים היום.</w:t>
      </w:r>
    </w:p>
    <w:p w:rsidR="00092C0C" w:rsidRDefault="00092C0C" w:rsidP="00092C0C">
      <w:pPr>
        <w:rPr>
          <w:rtl/>
        </w:rPr>
      </w:pPr>
    </w:p>
    <w:p w:rsidR="000513FA" w:rsidRDefault="000513FA" w:rsidP="000513FA">
      <w:pPr>
        <w:pStyle w:val="af9"/>
        <w:rPr>
          <w:rtl/>
        </w:rPr>
      </w:pPr>
      <w:bookmarkStart w:id="173" w:name="_ETM_Q1_906722"/>
      <w:bookmarkStart w:id="174" w:name="ET_guest_חגי_פורגס_22"/>
      <w:bookmarkEnd w:id="173"/>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174"/>
      <w:r>
        <w:rPr>
          <w:rtl/>
        </w:rPr>
        <w:t xml:space="preserve"> </w:t>
      </w:r>
    </w:p>
    <w:p w:rsidR="00092C0C" w:rsidRDefault="000513FA" w:rsidP="00092C0C">
      <w:pPr>
        <w:pStyle w:val="KeepWithNext"/>
        <w:rPr>
          <w:rtl/>
        </w:rPr>
      </w:pPr>
      <w:r>
        <w:rPr>
          <w:rFonts w:ascii="David" w:hAnsi="David"/>
          <w:u w:val="single"/>
          <w:rtl/>
        </w:rPr>
        <w:t xml:space="preserve"> </w:t>
      </w:r>
    </w:p>
    <w:p w:rsidR="00092C0C" w:rsidRDefault="00092C0C" w:rsidP="00092C0C">
      <w:pPr>
        <w:rPr>
          <w:rtl/>
        </w:rPr>
      </w:pPr>
      <w:r>
        <w:rPr>
          <w:rFonts w:hint="cs"/>
          <w:rtl/>
        </w:rPr>
        <w:t>ברשותך, אני אלך קצת יותר אחורה</w:t>
      </w:r>
      <w:r w:rsidR="00426630">
        <w:rPr>
          <w:rFonts w:hint="cs"/>
          <w:rtl/>
        </w:rPr>
        <w:t xml:space="preserve"> ממה שאמרת.</w:t>
      </w:r>
      <w:r w:rsidR="00AD0A57">
        <w:rPr>
          <w:rFonts w:hint="cs"/>
          <w:rtl/>
        </w:rPr>
        <w:t xml:space="preserve"> </w:t>
      </w:r>
      <w:r w:rsidR="00426630">
        <w:rPr>
          <w:rFonts w:hint="cs"/>
          <w:rtl/>
        </w:rPr>
        <w:t xml:space="preserve">יש בעצם ארבעה </w:t>
      </w:r>
      <w:bookmarkStart w:id="175" w:name="_ETM_Q1_978989"/>
      <w:bookmarkEnd w:id="175"/>
      <w:r w:rsidR="00426630">
        <w:rPr>
          <w:rFonts w:hint="cs"/>
          <w:rtl/>
        </w:rPr>
        <w:t xml:space="preserve">שלבים בהיסטוריה הזאת של הפעלת המסגרות. השלב הראשון באזור אמצע מארס כשהכול נסגר וזהו. שום דבר לא פעל. </w:t>
      </w:r>
      <w:bookmarkStart w:id="176" w:name="_ETM_Q1_997709"/>
      <w:bookmarkEnd w:id="176"/>
    </w:p>
    <w:p w:rsidR="00426630" w:rsidRDefault="00426630" w:rsidP="00092C0C">
      <w:pPr>
        <w:rPr>
          <w:rtl/>
        </w:rPr>
      </w:pPr>
    </w:p>
    <w:p w:rsidR="000513FA" w:rsidRDefault="000513FA" w:rsidP="000513FA">
      <w:pPr>
        <w:pStyle w:val="a4"/>
        <w:rPr>
          <w:rtl/>
        </w:rPr>
      </w:pPr>
      <w:bookmarkStart w:id="177" w:name="_ETM_Q1_998912"/>
      <w:bookmarkStart w:id="178" w:name="ET_speaker_5307_24"/>
      <w:bookmarkEnd w:id="177"/>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78"/>
      <w:r>
        <w:rPr>
          <w:rtl/>
        </w:rPr>
        <w:t xml:space="preserve"> </w:t>
      </w:r>
    </w:p>
    <w:p w:rsidR="00426630" w:rsidRDefault="000513FA" w:rsidP="00426630">
      <w:pPr>
        <w:pStyle w:val="KeepWithNext"/>
        <w:rPr>
          <w:rtl/>
        </w:rPr>
      </w:pPr>
      <w:r>
        <w:rPr>
          <w:rFonts w:ascii="David" w:hAnsi="David"/>
          <w:u w:val="single"/>
          <w:rtl/>
          <w:lang w:eastAsia="he-IL"/>
        </w:rPr>
        <w:t xml:space="preserve"> </w:t>
      </w:r>
    </w:p>
    <w:p w:rsidR="00426630" w:rsidRDefault="00426630" w:rsidP="00426630">
      <w:pPr>
        <w:rPr>
          <w:rtl/>
        </w:rPr>
      </w:pPr>
      <w:r>
        <w:rPr>
          <w:rFonts w:hint="cs"/>
          <w:rtl/>
        </w:rPr>
        <w:t>זה השלב הקל.</w:t>
      </w:r>
    </w:p>
    <w:p w:rsidR="00426630" w:rsidRDefault="00426630" w:rsidP="00426630">
      <w:pPr>
        <w:rPr>
          <w:rtl/>
        </w:rPr>
      </w:pPr>
    </w:p>
    <w:p w:rsidR="000513FA" w:rsidRDefault="000513FA" w:rsidP="000513FA">
      <w:pPr>
        <w:pStyle w:val="af9"/>
        <w:rPr>
          <w:rtl/>
        </w:rPr>
      </w:pPr>
      <w:bookmarkStart w:id="179" w:name="_ETM_Q1_999638"/>
      <w:bookmarkStart w:id="180" w:name="_ETM_Q1_1000750"/>
      <w:bookmarkStart w:id="181" w:name="ET_guest_חגי_פורגס_26"/>
      <w:bookmarkEnd w:id="179"/>
      <w:bookmarkEnd w:id="180"/>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181"/>
      <w:r>
        <w:rPr>
          <w:rtl/>
        </w:rPr>
        <w:t xml:space="preserve"> </w:t>
      </w:r>
    </w:p>
    <w:p w:rsidR="00426630" w:rsidRDefault="000513FA" w:rsidP="00426630">
      <w:pPr>
        <w:pStyle w:val="KeepWithNext"/>
        <w:rPr>
          <w:rtl/>
        </w:rPr>
      </w:pPr>
      <w:r>
        <w:rPr>
          <w:rFonts w:ascii="David" w:hAnsi="David"/>
          <w:u w:val="single"/>
          <w:rtl/>
        </w:rPr>
        <w:t xml:space="preserve"> </w:t>
      </w:r>
    </w:p>
    <w:p w:rsidR="00C31FA7" w:rsidRDefault="00426630" w:rsidP="00426630">
      <w:pPr>
        <w:rPr>
          <w:rtl/>
        </w:rPr>
      </w:pPr>
      <w:r>
        <w:rPr>
          <w:rFonts w:hint="cs"/>
          <w:rtl/>
        </w:rPr>
        <w:t xml:space="preserve">הקל והקשה. אחר כך עלה הצורך מהשטח להפעלת </w:t>
      </w:r>
      <w:bookmarkStart w:id="182" w:name="_ETM_Q1_1007294"/>
      <w:bookmarkEnd w:id="182"/>
      <w:r>
        <w:rPr>
          <w:rFonts w:hint="cs"/>
          <w:rtl/>
        </w:rPr>
        <w:t xml:space="preserve">מסגרות לילדים של צוותים רפואיים ואנחנו לקחנו את זה גם לעובדים </w:t>
      </w:r>
      <w:bookmarkStart w:id="183" w:name="_ETM_Q1_1009653"/>
      <w:bookmarkEnd w:id="183"/>
      <w:r>
        <w:rPr>
          <w:rFonts w:hint="cs"/>
          <w:rtl/>
        </w:rPr>
        <w:t>חיוניים כי יש</w:t>
      </w:r>
      <w:r w:rsidR="00AD0A57">
        <w:rPr>
          <w:rFonts w:hint="cs"/>
          <w:rtl/>
        </w:rPr>
        <w:t xml:space="preserve"> </w:t>
      </w:r>
      <w:r>
        <w:rPr>
          <w:rFonts w:hint="cs"/>
          <w:rtl/>
        </w:rPr>
        <w:t xml:space="preserve">גם כוחות ביטחון </w:t>
      </w:r>
      <w:bookmarkStart w:id="184" w:name="_ETM_Q1_1016182"/>
      <w:bookmarkEnd w:id="184"/>
      <w:r>
        <w:rPr>
          <w:rFonts w:hint="cs"/>
          <w:rtl/>
        </w:rPr>
        <w:t xml:space="preserve">וכולי שגם הם עבדו. בשיח עם משרד הבריאות אפשרנו </w:t>
      </w:r>
      <w:bookmarkStart w:id="185" w:name="_ETM_Q1_1022973"/>
      <w:bookmarkEnd w:id="185"/>
      <w:r>
        <w:rPr>
          <w:rFonts w:hint="cs"/>
          <w:rtl/>
        </w:rPr>
        <w:t>תחת תנאים מסוימים לפתוח מסגרות עם ההגבלות של ההתקהלות</w:t>
      </w:r>
      <w:r w:rsidR="00AD0A57">
        <w:rPr>
          <w:rFonts w:hint="cs"/>
          <w:rtl/>
        </w:rPr>
        <w:t xml:space="preserve"> </w:t>
      </w:r>
      <w:bookmarkStart w:id="186" w:name="_ETM_Q1_1029624"/>
      <w:bookmarkEnd w:id="186"/>
      <w:r>
        <w:rPr>
          <w:rFonts w:hint="cs"/>
          <w:rtl/>
        </w:rPr>
        <w:t xml:space="preserve">שבאותה עת היו של 10 אנשים, מתוכם שני אנשי </w:t>
      </w:r>
      <w:bookmarkStart w:id="187" w:name="_ETM_Q1_1031461"/>
      <w:bookmarkEnd w:id="187"/>
      <w:r>
        <w:rPr>
          <w:rFonts w:hint="cs"/>
          <w:rtl/>
        </w:rPr>
        <w:t>צוות ושמונה ילדים למבנה. זה היה השלב השני</w:t>
      </w:r>
      <w:r w:rsidR="00AD0A57">
        <w:rPr>
          <w:rFonts w:hint="cs"/>
          <w:rtl/>
        </w:rPr>
        <w:t xml:space="preserve"> </w:t>
      </w:r>
      <w:r>
        <w:rPr>
          <w:rFonts w:hint="cs"/>
          <w:rtl/>
        </w:rPr>
        <w:t xml:space="preserve">שבא לתת </w:t>
      </w:r>
      <w:bookmarkStart w:id="188" w:name="_ETM_Q1_1036417"/>
      <w:bookmarkEnd w:id="188"/>
      <w:r>
        <w:rPr>
          <w:rFonts w:hint="cs"/>
          <w:rtl/>
        </w:rPr>
        <w:t>איזשהו מענה לעובדים החיוניים. השלב השלישי, באמצע מאי, ב-10</w:t>
      </w:r>
      <w:bookmarkStart w:id="189" w:name="_ETM_Q1_1044013"/>
      <w:bookmarkEnd w:id="189"/>
      <w:r>
        <w:rPr>
          <w:rFonts w:hint="cs"/>
          <w:rtl/>
        </w:rPr>
        <w:t xml:space="preserve"> במאי למיטב זיכרוני, שם הייתה פתיחה מוגבלת של עד 17 </w:t>
      </w:r>
      <w:bookmarkStart w:id="190" w:name="_ETM_Q1_1049526"/>
      <w:bookmarkEnd w:id="190"/>
      <w:r>
        <w:rPr>
          <w:rFonts w:hint="cs"/>
          <w:rtl/>
        </w:rPr>
        <w:t xml:space="preserve">ילדים בכיתה. השלב הרביעי שלדעתי היה ב-17 במאי, שבוע </w:t>
      </w:r>
      <w:bookmarkStart w:id="191" w:name="_ETM_Q1_1059645"/>
      <w:bookmarkEnd w:id="191"/>
      <w:r>
        <w:rPr>
          <w:rFonts w:hint="cs"/>
          <w:rtl/>
        </w:rPr>
        <w:t xml:space="preserve">לאחר מכן, הייתה כבר פתיחה רגילה באזורים שמשרד הבריאות </w:t>
      </w:r>
      <w:bookmarkStart w:id="192" w:name="_ETM_Q1_1064674"/>
      <w:bookmarkEnd w:id="192"/>
      <w:r>
        <w:rPr>
          <w:rFonts w:hint="cs"/>
          <w:rtl/>
        </w:rPr>
        <w:t>הגביל את הפעילות שם וזה שנשאר ב-17 ילדים.</w:t>
      </w:r>
      <w:r w:rsidR="00AD0A57">
        <w:rPr>
          <w:rFonts w:hint="cs"/>
          <w:rtl/>
        </w:rPr>
        <w:t xml:space="preserve"> </w:t>
      </w:r>
      <w:r>
        <w:rPr>
          <w:rFonts w:hint="cs"/>
          <w:rtl/>
        </w:rPr>
        <w:t>בתקופה האחרונה יש גם הגבלה מלאה</w:t>
      </w:r>
      <w:r w:rsidR="00AD0A57">
        <w:rPr>
          <w:rFonts w:hint="cs"/>
          <w:rtl/>
        </w:rPr>
        <w:t xml:space="preserve"> </w:t>
      </w:r>
      <w:bookmarkStart w:id="193" w:name="_ETM_Q1_1077593"/>
      <w:bookmarkEnd w:id="193"/>
      <w:r>
        <w:rPr>
          <w:rFonts w:hint="cs"/>
          <w:rtl/>
        </w:rPr>
        <w:t>שם המסגרת לא עובדת לגמרי.</w:t>
      </w:r>
    </w:p>
    <w:p w:rsidR="00426630" w:rsidRDefault="00426630" w:rsidP="00426630">
      <w:pPr>
        <w:rPr>
          <w:rtl/>
        </w:rPr>
      </w:pPr>
    </w:p>
    <w:p w:rsidR="00426630" w:rsidRDefault="00426630" w:rsidP="00426630">
      <w:pPr>
        <w:rPr>
          <w:rtl/>
        </w:rPr>
      </w:pPr>
      <w:r>
        <w:rPr>
          <w:rFonts w:hint="cs"/>
          <w:rtl/>
        </w:rPr>
        <w:t>כר</w:t>
      </w:r>
      <w:bookmarkStart w:id="194" w:name="_ETM_Q1_1080217"/>
      <w:bookmarkEnd w:id="194"/>
      <w:r>
        <w:rPr>
          <w:rFonts w:hint="cs"/>
          <w:rtl/>
        </w:rPr>
        <w:t xml:space="preserve">גע מצב השגרה הוא שהמעון </w:t>
      </w:r>
      <w:bookmarkStart w:id="195" w:name="_ETM_Q1_1081300"/>
      <w:bookmarkEnd w:id="195"/>
      <w:r>
        <w:rPr>
          <w:rFonts w:hint="cs"/>
          <w:rtl/>
        </w:rPr>
        <w:t xml:space="preserve">פועל רגיל בתפוסה מלאה. באותה תקופה שאמרתי, החזרה מהסגר המלא </w:t>
      </w:r>
      <w:bookmarkStart w:id="196" w:name="_ETM_Q1_1090432"/>
      <w:bookmarkEnd w:id="196"/>
      <w:r>
        <w:rPr>
          <w:rFonts w:hint="cs"/>
          <w:rtl/>
        </w:rPr>
        <w:t>ב-10 במאי והחזרה למתכונת מצומצמת, כן, הייתה הגבלה של</w:t>
      </w:r>
      <w:bookmarkStart w:id="197" w:name="_ETM_Q1_1094445"/>
      <w:bookmarkEnd w:id="197"/>
      <w:r>
        <w:rPr>
          <w:rFonts w:hint="cs"/>
          <w:rtl/>
        </w:rPr>
        <w:t xml:space="preserve"> 17 ילדים בכיתה ונאלצנו לצערי לחתוך בבשר החי. עשינו </w:t>
      </w:r>
      <w:bookmarkStart w:id="198" w:name="_ETM_Q1_1106273"/>
      <w:bookmarkEnd w:id="198"/>
      <w:r>
        <w:rPr>
          <w:rFonts w:hint="cs"/>
          <w:rtl/>
        </w:rPr>
        <w:t xml:space="preserve">סדרי קדימויות. בפתיחת </w:t>
      </w:r>
      <w:bookmarkStart w:id="199" w:name="_ETM_Q1_1114191"/>
      <w:bookmarkEnd w:id="199"/>
      <w:r>
        <w:rPr>
          <w:rFonts w:hint="cs"/>
          <w:rtl/>
        </w:rPr>
        <w:t>שנת לימודים רגילה,</w:t>
      </w:r>
      <w:bookmarkStart w:id="200" w:name="_ETM_Q1_1114846"/>
      <w:bookmarkEnd w:id="200"/>
      <w:r>
        <w:rPr>
          <w:rFonts w:hint="cs"/>
          <w:rtl/>
        </w:rPr>
        <w:t xml:space="preserve"> תהליך שעכשיו הסתיים, הרישום </w:t>
      </w:r>
      <w:r>
        <w:rPr>
          <w:rFonts w:hint="cs"/>
          <w:rtl/>
        </w:rPr>
        <w:lastRenderedPageBreak/>
        <w:t xml:space="preserve">לשנת הלימודים הבאה, </w:t>
      </w:r>
      <w:bookmarkStart w:id="201" w:name="_ETM_Q1_1117782"/>
      <w:bookmarkEnd w:id="201"/>
      <w:r>
        <w:rPr>
          <w:rFonts w:hint="cs"/>
          <w:rtl/>
        </w:rPr>
        <w:t xml:space="preserve">יש תהליך שנקרא ועדות קבלה. אם למשל יש עודף ביקוש במעון </w:t>
      </w:r>
      <w:bookmarkStart w:id="202" w:name="_ETM_Q1_1120353"/>
      <w:bookmarkEnd w:id="202"/>
      <w:r>
        <w:rPr>
          <w:rFonts w:hint="cs"/>
          <w:rtl/>
        </w:rPr>
        <w:t xml:space="preserve">מסוים, יש קריטריונים, סדרי קדימויות וכך קבע הדירוג, </w:t>
      </w:r>
      <w:bookmarkStart w:id="203" w:name="_ETM_Q1_1125343"/>
      <w:bookmarkEnd w:id="203"/>
      <w:r>
        <w:rPr>
          <w:rFonts w:hint="cs"/>
          <w:rtl/>
        </w:rPr>
        <w:t xml:space="preserve">כמובן לא לפי צבע עיניים חס וחלילה אלא לפי שיקולים </w:t>
      </w:r>
      <w:bookmarkStart w:id="204" w:name="_ETM_Q1_1129340"/>
      <w:bookmarkEnd w:id="204"/>
      <w:r>
        <w:rPr>
          <w:rFonts w:hint="cs"/>
          <w:rtl/>
        </w:rPr>
        <w:t>של סוציו אקונומי, מעמד אישי, רווחה, פדגוגיה כמובן וכולי ואלה</w:t>
      </w:r>
      <w:bookmarkStart w:id="205" w:name="_ETM_Q1_1135533"/>
      <w:bookmarkEnd w:id="205"/>
      <w:r>
        <w:rPr>
          <w:rFonts w:hint="cs"/>
          <w:rtl/>
        </w:rPr>
        <w:t xml:space="preserve"> השיקולים שהנחו אותנו בחזרה למתכונת המצומצמת.</w:t>
      </w:r>
    </w:p>
    <w:p w:rsidR="00426630" w:rsidRDefault="00426630" w:rsidP="00426630">
      <w:pPr>
        <w:rPr>
          <w:rtl/>
        </w:rPr>
      </w:pPr>
    </w:p>
    <w:p w:rsidR="000513FA" w:rsidRDefault="000513FA" w:rsidP="000513FA">
      <w:pPr>
        <w:pStyle w:val="a4"/>
        <w:rPr>
          <w:rtl/>
        </w:rPr>
      </w:pPr>
      <w:bookmarkStart w:id="206" w:name="ET_speaker_5307_2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206"/>
      <w:r>
        <w:rPr>
          <w:rtl/>
        </w:rPr>
        <w:t xml:space="preserve"> </w:t>
      </w:r>
    </w:p>
    <w:p w:rsidR="00426630" w:rsidRDefault="000513FA" w:rsidP="00426630">
      <w:pPr>
        <w:pStyle w:val="KeepWithNext"/>
        <w:rPr>
          <w:rtl/>
        </w:rPr>
      </w:pPr>
      <w:r>
        <w:rPr>
          <w:rFonts w:ascii="David" w:hAnsi="David"/>
          <w:u w:val="single"/>
          <w:rtl/>
          <w:lang w:eastAsia="he-IL"/>
        </w:rPr>
        <w:t xml:space="preserve"> </w:t>
      </w:r>
    </w:p>
    <w:p w:rsidR="00426630" w:rsidRDefault="00426630" w:rsidP="00426630">
      <w:pPr>
        <w:rPr>
          <w:rtl/>
        </w:rPr>
      </w:pPr>
      <w:r>
        <w:rPr>
          <w:rFonts w:hint="cs"/>
          <w:rtl/>
        </w:rPr>
        <w:t xml:space="preserve">בסדר, אבל מה קרה מאז? </w:t>
      </w:r>
      <w:bookmarkStart w:id="207" w:name="_ETM_Q1_1142334"/>
      <w:bookmarkEnd w:id="207"/>
      <w:r>
        <w:rPr>
          <w:rFonts w:hint="cs"/>
          <w:rtl/>
        </w:rPr>
        <w:t xml:space="preserve">התקדמנו מאז. אתה אומר שעכשיו אנחנו נמצאים במציאות בה יש </w:t>
      </w:r>
      <w:bookmarkStart w:id="208" w:name="_ETM_Q1_1147970"/>
      <w:bookmarkEnd w:id="208"/>
      <w:r>
        <w:rPr>
          <w:rFonts w:hint="cs"/>
          <w:rtl/>
        </w:rPr>
        <w:t>פתיחה וכל מי שהיה במעון,</w:t>
      </w:r>
      <w:r>
        <w:t xml:space="preserve"> </w:t>
      </w:r>
      <w:r>
        <w:rPr>
          <w:rFonts w:hint="cs"/>
          <w:rtl/>
        </w:rPr>
        <w:t>יכול לחזור</w:t>
      </w:r>
      <w:r w:rsidR="00AD0A57">
        <w:rPr>
          <w:rFonts w:hint="cs"/>
          <w:rtl/>
        </w:rPr>
        <w:t xml:space="preserve"> </w:t>
      </w:r>
      <w:bookmarkStart w:id="209" w:name="_ETM_Q1_1152926"/>
      <w:bookmarkEnd w:id="209"/>
      <w:r>
        <w:rPr>
          <w:rFonts w:hint="cs"/>
          <w:rtl/>
        </w:rPr>
        <w:t>למעון.</w:t>
      </w:r>
    </w:p>
    <w:p w:rsidR="00426630" w:rsidRDefault="00426630" w:rsidP="00426630">
      <w:pPr>
        <w:rPr>
          <w:rtl/>
        </w:rPr>
      </w:pPr>
    </w:p>
    <w:p w:rsidR="000513FA" w:rsidRDefault="000513FA" w:rsidP="000513FA">
      <w:pPr>
        <w:pStyle w:val="af9"/>
        <w:rPr>
          <w:rtl/>
        </w:rPr>
      </w:pPr>
      <w:bookmarkStart w:id="210" w:name="_ETM_Q1_1153037"/>
      <w:bookmarkStart w:id="211" w:name="ET_guest_חגי_פורגס_30"/>
      <w:bookmarkEnd w:id="210"/>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211"/>
      <w:r>
        <w:rPr>
          <w:rtl/>
        </w:rPr>
        <w:t xml:space="preserve"> </w:t>
      </w:r>
    </w:p>
    <w:p w:rsidR="00426630" w:rsidRDefault="000513FA" w:rsidP="00426630">
      <w:pPr>
        <w:pStyle w:val="KeepWithNext"/>
        <w:rPr>
          <w:rtl/>
        </w:rPr>
      </w:pPr>
      <w:r>
        <w:rPr>
          <w:rFonts w:ascii="David" w:hAnsi="David"/>
          <w:u w:val="single"/>
          <w:rtl/>
        </w:rPr>
        <w:t xml:space="preserve"> </w:t>
      </w:r>
    </w:p>
    <w:p w:rsidR="00426630" w:rsidRDefault="00426630" w:rsidP="00426630">
      <w:pPr>
        <w:rPr>
          <w:rtl/>
        </w:rPr>
      </w:pPr>
      <w:r>
        <w:rPr>
          <w:rFonts w:hint="cs"/>
          <w:rtl/>
        </w:rPr>
        <w:t>נכון.</w:t>
      </w:r>
    </w:p>
    <w:p w:rsidR="00426630" w:rsidRDefault="00426630" w:rsidP="00426630">
      <w:pPr>
        <w:rPr>
          <w:rtl/>
        </w:rPr>
      </w:pPr>
    </w:p>
    <w:p w:rsidR="000513FA" w:rsidRDefault="000513FA" w:rsidP="000513FA">
      <w:pPr>
        <w:pStyle w:val="a4"/>
        <w:rPr>
          <w:rtl/>
        </w:rPr>
      </w:pPr>
      <w:bookmarkStart w:id="212" w:name="_ETM_Q1_1153132"/>
      <w:bookmarkStart w:id="213" w:name="ET_speaker_5307_32"/>
      <w:bookmarkEnd w:id="212"/>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213"/>
      <w:r>
        <w:rPr>
          <w:rtl/>
        </w:rPr>
        <w:t xml:space="preserve"> </w:t>
      </w:r>
    </w:p>
    <w:p w:rsidR="00426630" w:rsidRDefault="000513FA" w:rsidP="00426630">
      <w:pPr>
        <w:pStyle w:val="KeepWithNext"/>
        <w:rPr>
          <w:rtl/>
        </w:rPr>
      </w:pPr>
      <w:r>
        <w:rPr>
          <w:rFonts w:ascii="David" w:hAnsi="David"/>
          <w:u w:val="single"/>
          <w:rtl/>
          <w:lang w:eastAsia="he-IL"/>
        </w:rPr>
        <w:t xml:space="preserve"> </w:t>
      </w:r>
    </w:p>
    <w:p w:rsidR="00426630" w:rsidRDefault="00426630" w:rsidP="00426630">
      <w:pPr>
        <w:rPr>
          <w:rtl/>
        </w:rPr>
      </w:pPr>
      <w:r>
        <w:rPr>
          <w:rFonts w:hint="cs"/>
          <w:rtl/>
        </w:rPr>
        <w:t xml:space="preserve">את השיפוי שהייתם צריכים לתת </w:t>
      </w:r>
      <w:bookmarkStart w:id="214" w:name="_ETM_Q1_1159665"/>
      <w:bookmarkEnd w:id="214"/>
      <w:r>
        <w:rPr>
          <w:rFonts w:hint="cs"/>
          <w:rtl/>
        </w:rPr>
        <w:t xml:space="preserve">על אותו צמצום במספר הילדים, השיפוי הזה הושלם? תכף נשמע </w:t>
      </w:r>
      <w:bookmarkStart w:id="215" w:name="_ETM_Q1_1165139"/>
      <w:bookmarkEnd w:id="215"/>
      <w:r>
        <w:rPr>
          <w:rFonts w:hint="cs"/>
          <w:rtl/>
        </w:rPr>
        <w:t>את הארגונים.</w:t>
      </w:r>
    </w:p>
    <w:p w:rsidR="00426630" w:rsidRDefault="00426630" w:rsidP="00426630">
      <w:pPr>
        <w:rPr>
          <w:rtl/>
        </w:rPr>
      </w:pPr>
    </w:p>
    <w:p w:rsidR="000513FA" w:rsidRDefault="000513FA" w:rsidP="000513FA">
      <w:pPr>
        <w:pStyle w:val="af9"/>
        <w:rPr>
          <w:rtl/>
        </w:rPr>
      </w:pPr>
      <w:bookmarkStart w:id="216" w:name="ET_guest_חגי_פורגס_34"/>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216"/>
      <w:r>
        <w:rPr>
          <w:rtl/>
        </w:rPr>
        <w:t xml:space="preserve"> </w:t>
      </w:r>
    </w:p>
    <w:p w:rsidR="00426630" w:rsidRDefault="000513FA" w:rsidP="00426630">
      <w:pPr>
        <w:pStyle w:val="KeepWithNext"/>
        <w:rPr>
          <w:rtl/>
        </w:rPr>
      </w:pPr>
      <w:r>
        <w:rPr>
          <w:rFonts w:ascii="David" w:hAnsi="David"/>
          <w:u w:val="single"/>
          <w:rtl/>
        </w:rPr>
        <w:t xml:space="preserve"> </w:t>
      </w:r>
    </w:p>
    <w:p w:rsidR="00426630" w:rsidRDefault="00426630" w:rsidP="00426630">
      <w:pPr>
        <w:rPr>
          <w:rtl/>
        </w:rPr>
      </w:pPr>
      <w:r>
        <w:rPr>
          <w:rFonts w:hint="cs"/>
          <w:rtl/>
        </w:rPr>
        <w:t>אני קצת ארחיב לגבי השיפוי. היו</w:t>
      </w:r>
      <w:r w:rsidR="00AD0A57">
        <w:rPr>
          <w:rFonts w:hint="cs"/>
          <w:rtl/>
        </w:rPr>
        <w:t xml:space="preserve"> </w:t>
      </w:r>
      <w:bookmarkStart w:id="217" w:name="_ETM_Q1_1168907"/>
      <w:bookmarkEnd w:id="217"/>
      <w:r>
        <w:rPr>
          <w:rFonts w:hint="cs"/>
          <w:rtl/>
        </w:rPr>
        <w:t>שני סוגי שיפויים. שיפוי אחד הוא על התקופה</w:t>
      </w:r>
      <w:r w:rsidR="00AD0A57">
        <w:rPr>
          <w:rFonts w:hint="cs"/>
          <w:rtl/>
        </w:rPr>
        <w:t xml:space="preserve"> </w:t>
      </w:r>
      <w:r>
        <w:rPr>
          <w:rFonts w:hint="cs"/>
          <w:rtl/>
        </w:rPr>
        <w:t>בה</w:t>
      </w:r>
      <w:r w:rsidR="00AD0A57">
        <w:rPr>
          <w:rFonts w:hint="cs"/>
          <w:rtl/>
        </w:rPr>
        <w:t xml:space="preserve"> </w:t>
      </w:r>
      <w:r>
        <w:rPr>
          <w:rFonts w:hint="cs"/>
          <w:rtl/>
        </w:rPr>
        <w:t>המעונות לא פעלו במחצית מארס.</w:t>
      </w:r>
    </w:p>
    <w:p w:rsidR="00426630" w:rsidRDefault="00426630" w:rsidP="00426630">
      <w:pPr>
        <w:rPr>
          <w:rtl/>
        </w:rPr>
      </w:pPr>
      <w:bookmarkStart w:id="218" w:name="_ETM_Q1_1180717"/>
      <w:bookmarkEnd w:id="218"/>
    </w:p>
    <w:p w:rsidR="000513FA" w:rsidRDefault="000513FA" w:rsidP="000513FA">
      <w:pPr>
        <w:pStyle w:val="af6"/>
        <w:rPr>
          <w:rtl/>
        </w:rPr>
      </w:pPr>
      <w:bookmarkStart w:id="219" w:name="_ETM_Q1_1180153"/>
      <w:bookmarkStart w:id="220" w:name="_ETM_Q1_1180557"/>
      <w:bookmarkStart w:id="221" w:name="ET_yor_יוסף_גבארין___יורַ_36"/>
      <w:bookmarkEnd w:id="219"/>
      <w:bookmarkEnd w:id="220"/>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221"/>
      <w:r>
        <w:rPr>
          <w:rtl/>
        </w:rPr>
        <w:t xml:space="preserve"> </w:t>
      </w:r>
    </w:p>
    <w:p w:rsidR="00426630" w:rsidRDefault="000513FA" w:rsidP="00426630">
      <w:pPr>
        <w:pStyle w:val="KeepWithNext"/>
        <w:rPr>
          <w:rtl/>
        </w:rPr>
      </w:pPr>
      <w:r>
        <w:rPr>
          <w:rFonts w:ascii="David" w:hAnsi="David"/>
          <w:u w:val="single"/>
          <w:rtl/>
          <w:lang w:eastAsia="he-IL"/>
        </w:rPr>
        <w:t xml:space="preserve"> </w:t>
      </w:r>
    </w:p>
    <w:p w:rsidR="00426630" w:rsidRDefault="00426630" w:rsidP="00426630">
      <w:pPr>
        <w:rPr>
          <w:rtl/>
        </w:rPr>
      </w:pPr>
      <w:r>
        <w:rPr>
          <w:rFonts w:hint="cs"/>
          <w:rtl/>
        </w:rPr>
        <w:t>עד תחילת מאי.</w:t>
      </w:r>
    </w:p>
    <w:p w:rsidR="00426630" w:rsidRDefault="00426630" w:rsidP="00426630">
      <w:pPr>
        <w:rPr>
          <w:rtl/>
        </w:rPr>
      </w:pPr>
    </w:p>
    <w:p w:rsidR="000513FA" w:rsidRDefault="000513FA" w:rsidP="000513FA">
      <w:pPr>
        <w:pStyle w:val="af9"/>
        <w:rPr>
          <w:rtl/>
        </w:rPr>
      </w:pPr>
      <w:bookmarkStart w:id="222" w:name="_ETM_Q1_1183077"/>
      <w:bookmarkStart w:id="223" w:name="ET_guest_חגי_פורגס_38"/>
      <w:bookmarkEnd w:id="222"/>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223"/>
      <w:r>
        <w:rPr>
          <w:rtl/>
        </w:rPr>
        <w:t xml:space="preserve"> </w:t>
      </w:r>
    </w:p>
    <w:p w:rsidR="00426630" w:rsidRDefault="000513FA" w:rsidP="00426630">
      <w:pPr>
        <w:pStyle w:val="KeepWithNext"/>
        <w:rPr>
          <w:rtl/>
        </w:rPr>
      </w:pPr>
      <w:r>
        <w:rPr>
          <w:rFonts w:ascii="David" w:hAnsi="David"/>
          <w:u w:val="single"/>
          <w:rtl/>
        </w:rPr>
        <w:t xml:space="preserve"> </w:t>
      </w:r>
    </w:p>
    <w:p w:rsidR="00426630" w:rsidRDefault="00426630" w:rsidP="00426630">
      <w:pPr>
        <w:rPr>
          <w:rtl/>
        </w:rPr>
      </w:pPr>
      <w:r>
        <w:rPr>
          <w:rFonts w:hint="cs"/>
          <w:rtl/>
        </w:rPr>
        <w:t xml:space="preserve">עד ה-10 </w:t>
      </w:r>
      <w:bookmarkStart w:id="224" w:name="_ETM_Q1_1181946"/>
      <w:bookmarkEnd w:id="224"/>
      <w:r>
        <w:rPr>
          <w:rFonts w:hint="cs"/>
          <w:rtl/>
        </w:rPr>
        <w:t>במאי. בערך חודשיים. השיפוי הזה, ניתן סכום כסף עב</w:t>
      </w:r>
      <w:bookmarkStart w:id="225" w:name="_ETM_Q1_1188817"/>
      <w:bookmarkEnd w:id="225"/>
      <w:r>
        <w:rPr>
          <w:rFonts w:hint="cs"/>
          <w:rtl/>
        </w:rPr>
        <w:t>ור היקף הפעילות שהיה ערב הקורונה. אם אתם רוצים אני אכנס לפרטים,</w:t>
      </w:r>
      <w:bookmarkStart w:id="226" w:name="_ETM_Q1_1191331"/>
      <w:bookmarkEnd w:id="226"/>
      <w:r>
        <w:rPr>
          <w:rFonts w:hint="cs"/>
          <w:rtl/>
        </w:rPr>
        <w:t xml:space="preserve"> לסכומים וכולי. הסוג השני של השיפוי הוא </w:t>
      </w:r>
      <w:bookmarkStart w:id="227" w:name="_ETM_Q1_1196759"/>
      <w:bookmarkEnd w:id="227"/>
      <w:r>
        <w:rPr>
          <w:rFonts w:hint="cs"/>
          <w:rtl/>
        </w:rPr>
        <w:t xml:space="preserve">על פעולה במתכונת המצומצמת. מעונות שפעלו במתכונת המצומצמת גם קיבלו </w:t>
      </w:r>
      <w:bookmarkStart w:id="228" w:name="_ETM_Q1_1201810"/>
      <w:bookmarkEnd w:id="228"/>
      <w:r>
        <w:rPr>
          <w:rFonts w:hint="cs"/>
          <w:rtl/>
        </w:rPr>
        <w:t>שיפוי בהתאם להיקפי הפעילות שהם חזרו אליה.</w:t>
      </w:r>
    </w:p>
    <w:p w:rsidR="00F77874" w:rsidRDefault="00F77874" w:rsidP="00426630">
      <w:pPr>
        <w:rPr>
          <w:rtl/>
        </w:rPr>
      </w:pPr>
    </w:p>
    <w:p w:rsidR="00F77874" w:rsidRDefault="00F77874" w:rsidP="00426630">
      <w:pPr>
        <w:rPr>
          <w:rtl/>
        </w:rPr>
      </w:pPr>
      <w:bookmarkStart w:id="229" w:name="_ETM_Q1_1208375"/>
      <w:bookmarkEnd w:id="229"/>
      <w:r>
        <w:rPr>
          <w:rFonts w:hint="cs"/>
          <w:rtl/>
        </w:rPr>
        <w:t xml:space="preserve">המנגנונים האלה קיימים. </w:t>
      </w:r>
      <w:bookmarkStart w:id="230" w:name="_ETM_Q1_1211791"/>
      <w:bookmarkEnd w:id="230"/>
      <w:r>
        <w:rPr>
          <w:rFonts w:hint="cs"/>
          <w:rtl/>
        </w:rPr>
        <w:t xml:space="preserve">היה איזשהו מסמך שכל ארגון היה צריך להצהיר, משהו </w:t>
      </w:r>
      <w:bookmarkStart w:id="231" w:name="_ETM_Q1_1215673"/>
      <w:bookmarkEnd w:id="231"/>
      <w:r>
        <w:rPr>
          <w:rFonts w:hint="cs"/>
          <w:rtl/>
        </w:rPr>
        <w:t xml:space="preserve">פשוט ולא מסובך, והכסף עבר. כל מי </w:t>
      </w:r>
      <w:bookmarkStart w:id="232" w:name="_ETM_Q1_1221152"/>
      <w:bookmarkEnd w:id="232"/>
      <w:r>
        <w:rPr>
          <w:rFonts w:hint="cs"/>
          <w:rtl/>
        </w:rPr>
        <w:t xml:space="preserve">שביקש, הכסף עבר. זה היה תלוי בדיווחים של נוכחות כמובן וכולי, </w:t>
      </w:r>
      <w:bookmarkStart w:id="233" w:name="_ETM_Q1_1225243"/>
      <w:bookmarkEnd w:id="233"/>
      <w:r>
        <w:rPr>
          <w:rFonts w:hint="cs"/>
          <w:rtl/>
        </w:rPr>
        <w:t xml:space="preserve">אבל אני חושב שהמנגנון הזה עבד. אולי לקחו קצת </w:t>
      </w:r>
      <w:bookmarkStart w:id="234" w:name="_ETM_Q1_1229272"/>
      <w:bookmarkEnd w:id="234"/>
      <w:r>
        <w:rPr>
          <w:rFonts w:hint="cs"/>
          <w:rtl/>
        </w:rPr>
        <w:t xml:space="preserve">זמן בהתחלה לצערנו בגלל כל מיני תהליכים ופרוצדורות פנימיים, אבל </w:t>
      </w:r>
      <w:bookmarkStart w:id="235" w:name="_ETM_Q1_1236997"/>
      <w:bookmarkEnd w:id="235"/>
      <w:r>
        <w:rPr>
          <w:rFonts w:hint="cs"/>
          <w:rtl/>
        </w:rPr>
        <w:t xml:space="preserve">עכשיו המנגנון הזה עובד טוב, בתקווה שלא נצטרך שוב להפעיל </w:t>
      </w:r>
      <w:bookmarkStart w:id="236" w:name="_ETM_Q1_1238642"/>
      <w:bookmarkEnd w:id="236"/>
      <w:r>
        <w:rPr>
          <w:rFonts w:hint="cs"/>
          <w:rtl/>
        </w:rPr>
        <w:t>אותו.</w:t>
      </w:r>
    </w:p>
    <w:p w:rsidR="00F77874" w:rsidRDefault="00F77874" w:rsidP="00426630">
      <w:pPr>
        <w:rPr>
          <w:rtl/>
        </w:rPr>
      </w:pPr>
    </w:p>
    <w:p w:rsidR="000513FA" w:rsidRDefault="000513FA" w:rsidP="000513FA">
      <w:pPr>
        <w:pStyle w:val="a4"/>
        <w:rPr>
          <w:rtl/>
        </w:rPr>
      </w:pPr>
      <w:bookmarkStart w:id="237" w:name="ET_speaker_5307_4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237"/>
      <w:r>
        <w:rPr>
          <w:rtl/>
        </w:rPr>
        <w:t xml:space="preserve"> </w:t>
      </w:r>
    </w:p>
    <w:p w:rsidR="00F77874" w:rsidRDefault="000513FA" w:rsidP="00F77874">
      <w:pPr>
        <w:pStyle w:val="KeepWithNext"/>
        <w:rPr>
          <w:rtl/>
        </w:rPr>
      </w:pPr>
      <w:r>
        <w:rPr>
          <w:rFonts w:ascii="David" w:hAnsi="David"/>
          <w:u w:val="single"/>
          <w:rtl/>
          <w:lang w:eastAsia="he-IL"/>
        </w:rPr>
        <w:t xml:space="preserve"> </w:t>
      </w:r>
    </w:p>
    <w:p w:rsidR="00F77874" w:rsidRDefault="00F77874" w:rsidP="00F77874">
      <w:pPr>
        <w:rPr>
          <w:rtl/>
        </w:rPr>
      </w:pPr>
      <w:r>
        <w:rPr>
          <w:rFonts w:hint="cs"/>
          <w:rtl/>
        </w:rPr>
        <w:t>בסדר. לאן פנינו?</w:t>
      </w:r>
    </w:p>
    <w:p w:rsidR="00F77874" w:rsidRDefault="00F77874" w:rsidP="00F77874">
      <w:pPr>
        <w:rPr>
          <w:rtl/>
        </w:rPr>
      </w:pPr>
    </w:p>
    <w:p w:rsidR="000513FA" w:rsidRDefault="000513FA" w:rsidP="000513FA">
      <w:pPr>
        <w:pStyle w:val="af9"/>
        <w:rPr>
          <w:rtl/>
        </w:rPr>
      </w:pPr>
      <w:bookmarkStart w:id="238" w:name="_ETM_Q1_1242265"/>
      <w:bookmarkStart w:id="239" w:name="_ETM_Q1_1243106"/>
      <w:bookmarkStart w:id="240" w:name="ET_guest_חגי_פורגס_42"/>
      <w:bookmarkEnd w:id="238"/>
      <w:bookmarkEnd w:id="239"/>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240"/>
      <w:r>
        <w:rPr>
          <w:rtl/>
        </w:rPr>
        <w:t xml:space="preserve"> </w:t>
      </w:r>
    </w:p>
    <w:p w:rsidR="00F77874" w:rsidRDefault="000513FA" w:rsidP="00F77874">
      <w:pPr>
        <w:pStyle w:val="KeepWithNext"/>
        <w:rPr>
          <w:rtl/>
        </w:rPr>
      </w:pPr>
      <w:r>
        <w:rPr>
          <w:rFonts w:ascii="David" w:hAnsi="David"/>
          <w:u w:val="single"/>
          <w:rtl/>
        </w:rPr>
        <w:t xml:space="preserve"> </w:t>
      </w:r>
    </w:p>
    <w:p w:rsidR="00F77874" w:rsidRDefault="00F77874" w:rsidP="00F77874">
      <w:pPr>
        <w:rPr>
          <w:rtl/>
        </w:rPr>
      </w:pPr>
      <w:r>
        <w:rPr>
          <w:rFonts w:hint="cs"/>
          <w:rtl/>
        </w:rPr>
        <w:t>אני מדבר בסמכות של</w:t>
      </w:r>
      <w:bookmarkStart w:id="241" w:name="_ETM_Q1_1246058"/>
      <w:bookmarkEnd w:id="241"/>
      <w:r>
        <w:rPr>
          <w:rFonts w:hint="cs"/>
          <w:rtl/>
        </w:rPr>
        <w:t xml:space="preserve"> אגף שלנו. אני רואה ששואלים על מעונות עם סמל. שוב, אם את רוצה אני אפתח כאן סוגריים גדולים על </w:t>
      </w:r>
      <w:bookmarkStart w:id="242" w:name="_ETM_Q1_1254139"/>
      <w:bookmarkEnd w:id="242"/>
      <w:r>
        <w:rPr>
          <w:rFonts w:hint="cs"/>
          <w:rtl/>
        </w:rPr>
        <w:t>המעונות הפרטיים אבל על נושא המענקים של המעונות הפרטיים, הנושא</w:t>
      </w:r>
      <w:bookmarkStart w:id="243" w:name="_ETM_Q1_1261377"/>
      <w:bookmarkEnd w:id="243"/>
      <w:r>
        <w:rPr>
          <w:rFonts w:hint="cs"/>
          <w:rtl/>
        </w:rPr>
        <w:t xml:space="preserve"> הזה בטיפול של הסוכנות לעסקים קטנים ובינוניים.</w:t>
      </w:r>
    </w:p>
    <w:p w:rsidR="00F77874" w:rsidRDefault="00F77874" w:rsidP="00F77874">
      <w:pPr>
        <w:rPr>
          <w:rtl/>
        </w:rPr>
      </w:pPr>
    </w:p>
    <w:p w:rsidR="000513FA" w:rsidRDefault="000513FA" w:rsidP="000513FA">
      <w:pPr>
        <w:pStyle w:val="a4"/>
        <w:rPr>
          <w:rtl/>
        </w:rPr>
      </w:pPr>
      <w:bookmarkStart w:id="244" w:name="_ETM_Q1_1260150"/>
      <w:bookmarkStart w:id="245" w:name="ET_speaker_קריאה_44"/>
      <w:bookmarkEnd w:id="244"/>
      <w:r w:rsidRPr="000513FA">
        <w:rPr>
          <w:rStyle w:val="TagStyle"/>
          <w:rtl/>
        </w:rPr>
        <w:t xml:space="preserve"> &lt;&lt; דובר &gt;&gt; </w:t>
      </w:r>
      <w:r>
        <w:rPr>
          <w:rtl/>
        </w:rPr>
        <w:t>קריאה:</w:t>
      </w:r>
      <w:r w:rsidRPr="000513FA">
        <w:rPr>
          <w:rStyle w:val="TagStyle"/>
          <w:rtl/>
        </w:rPr>
        <w:t xml:space="preserve"> &lt;&lt; דובר &gt;&gt;</w:t>
      </w:r>
      <w:bookmarkEnd w:id="245"/>
      <w:r>
        <w:rPr>
          <w:rtl/>
        </w:rPr>
        <w:t xml:space="preserve"> </w:t>
      </w:r>
    </w:p>
    <w:p w:rsidR="00F77874" w:rsidRDefault="000513FA" w:rsidP="00F77874">
      <w:pPr>
        <w:pStyle w:val="KeepWithNext"/>
        <w:rPr>
          <w:rtl/>
        </w:rPr>
      </w:pPr>
      <w:r>
        <w:rPr>
          <w:rFonts w:ascii="David" w:hAnsi="David"/>
          <w:u w:val="single"/>
          <w:rtl/>
          <w:lang w:eastAsia="he-IL"/>
        </w:rPr>
        <w:t xml:space="preserve"> </w:t>
      </w:r>
    </w:p>
    <w:p w:rsidR="00F77874" w:rsidRDefault="00F77874" w:rsidP="00F77874">
      <w:pPr>
        <w:rPr>
          <w:rtl/>
        </w:rPr>
      </w:pPr>
      <w:r>
        <w:rPr>
          <w:rFonts w:hint="cs"/>
          <w:rtl/>
        </w:rPr>
        <w:t xml:space="preserve">שהוזמנה ולא </w:t>
      </w:r>
      <w:bookmarkStart w:id="246" w:name="_ETM_Q1_1260449"/>
      <w:bookmarkEnd w:id="246"/>
      <w:r>
        <w:rPr>
          <w:rFonts w:hint="cs"/>
          <w:rtl/>
        </w:rPr>
        <w:t>באה.</w:t>
      </w:r>
      <w:bookmarkStart w:id="247" w:name="_ETM_Q1_1262959"/>
      <w:bookmarkEnd w:id="247"/>
    </w:p>
    <w:p w:rsidR="00F77874" w:rsidRDefault="00F77874" w:rsidP="00F77874">
      <w:pPr>
        <w:rPr>
          <w:rtl/>
        </w:rPr>
      </w:pPr>
      <w:bookmarkStart w:id="248" w:name="_ETM_Q1_1263332"/>
      <w:bookmarkEnd w:id="248"/>
    </w:p>
    <w:p w:rsidR="000513FA" w:rsidRDefault="000513FA" w:rsidP="004A0B4E">
      <w:pPr>
        <w:pStyle w:val="af9"/>
        <w:keepNext/>
        <w:rPr>
          <w:rtl/>
        </w:rPr>
      </w:pPr>
      <w:bookmarkStart w:id="249" w:name="_ETM_Q1_1264567"/>
      <w:bookmarkStart w:id="250" w:name="ET_guest_חגי_פורגס_46"/>
      <w:bookmarkEnd w:id="249"/>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250"/>
      <w:r>
        <w:rPr>
          <w:rtl/>
        </w:rPr>
        <w:t xml:space="preserve"> </w:t>
      </w:r>
    </w:p>
    <w:p w:rsidR="00F77874" w:rsidRDefault="000513FA" w:rsidP="004A0B4E">
      <w:pPr>
        <w:pStyle w:val="KeepWithNext"/>
        <w:rPr>
          <w:rtl/>
        </w:rPr>
      </w:pPr>
      <w:r>
        <w:rPr>
          <w:rFonts w:ascii="David" w:hAnsi="David"/>
          <w:u w:val="single"/>
          <w:rtl/>
        </w:rPr>
        <w:t xml:space="preserve"> </w:t>
      </w:r>
    </w:p>
    <w:p w:rsidR="00F77874" w:rsidRDefault="00F77874" w:rsidP="00F77874">
      <w:pPr>
        <w:rPr>
          <w:rtl/>
        </w:rPr>
      </w:pPr>
      <w:r>
        <w:rPr>
          <w:rFonts w:hint="cs"/>
          <w:rtl/>
        </w:rPr>
        <w:t xml:space="preserve">לא יודע. אנחנו משרד שונה. אמנם אותו בניין אבל אנחנו משרד שונה. אני יודע שאנחנו בקשר </w:t>
      </w:r>
      <w:bookmarkStart w:id="251" w:name="_ETM_Q1_1273579"/>
      <w:bookmarkEnd w:id="251"/>
      <w:r>
        <w:rPr>
          <w:rFonts w:hint="cs"/>
          <w:rtl/>
        </w:rPr>
        <w:t xml:space="preserve">אתם על העברת נתונים, העברת מידע ובסוף המנגנון והכסף יוצא מהסוכנות לעסקים </w:t>
      </w:r>
      <w:bookmarkStart w:id="252" w:name="_ETM_Q1_1279839"/>
      <w:bookmarkEnd w:id="252"/>
      <w:r>
        <w:rPr>
          <w:rFonts w:hint="cs"/>
          <w:rtl/>
        </w:rPr>
        <w:t xml:space="preserve">קטנים ובינוניים. אני לא יודע לומר מה שם הסטטוס </w:t>
      </w:r>
      <w:bookmarkStart w:id="253" w:name="_ETM_Q1_1281869"/>
      <w:bookmarkEnd w:id="253"/>
      <w:r>
        <w:rPr>
          <w:rFonts w:hint="cs"/>
          <w:rtl/>
        </w:rPr>
        <w:t xml:space="preserve">המפורט. אני </w:t>
      </w:r>
      <w:bookmarkStart w:id="254" w:name="_ETM_Q1_1285464"/>
      <w:bookmarkEnd w:id="254"/>
      <w:r>
        <w:rPr>
          <w:rFonts w:hint="cs"/>
          <w:rtl/>
        </w:rPr>
        <w:t>לא בקי ואני לא רוצה לומר דברים לא נכונים.</w:t>
      </w:r>
    </w:p>
    <w:p w:rsidR="00F77874" w:rsidRDefault="00F77874" w:rsidP="00F77874">
      <w:pPr>
        <w:rPr>
          <w:rtl/>
        </w:rPr>
      </w:pPr>
    </w:p>
    <w:p w:rsidR="000513FA" w:rsidRDefault="000513FA" w:rsidP="000513FA">
      <w:pPr>
        <w:pStyle w:val="a4"/>
        <w:rPr>
          <w:rtl/>
        </w:rPr>
      </w:pPr>
      <w:bookmarkStart w:id="255" w:name="_ETM_Q1_1286233"/>
      <w:bookmarkStart w:id="256" w:name="ET_speaker_5307_48"/>
      <w:bookmarkEnd w:id="255"/>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256"/>
      <w:r>
        <w:rPr>
          <w:rtl/>
        </w:rPr>
        <w:t xml:space="preserve"> </w:t>
      </w:r>
    </w:p>
    <w:p w:rsidR="00F77874" w:rsidRDefault="000513FA" w:rsidP="00F77874">
      <w:pPr>
        <w:pStyle w:val="KeepWithNext"/>
        <w:rPr>
          <w:rtl/>
        </w:rPr>
      </w:pPr>
      <w:r>
        <w:rPr>
          <w:rFonts w:ascii="David" w:hAnsi="David"/>
          <w:u w:val="single"/>
          <w:rtl/>
          <w:lang w:eastAsia="he-IL"/>
        </w:rPr>
        <w:t xml:space="preserve"> </w:t>
      </w:r>
    </w:p>
    <w:p w:rsidR="00F77874" w:rsidRDefault="00F77874" w:rsidP="00F77874">
      <w:pPr>
        <w:rPr>
          <w:rtl/>
        </w:rPr>
      </w:pPr>
      <w:r>
        <w:rPr>
          <w:rFonts w:hint="cs"/>
          <w:rtl/>
        </w:rPr>
        <w:t>מה שמטריד אותי זה שבתפיסה אנחנו</w:t>
      </w:r>
      <w:r w:rsidR="00AF57FE">
        <w:rPr>
          <w:rFonts w:hint="cs"/>
          <w:rtl/>
        </w:rPr>
        <w:t xml:space="preserve"> עדיין מחלקים את המעונות</w:t>
      </w:r>
      <w:bookmarkStart w:id="257" w:name="_ETM_Q1_1291460"/>
      <w:bookmarkEnd w:id="257"/>
      <w:r w:rsidR="00AF57FE">
        <w:rPr>
          <w:rFonts w:hint="cs"/>
          <w:rtl/>
        </w:rPr>
        <w:t xml:space="preserve"> לכאלה וכאלה כשאנחנו בכלל רוצים לשפוך </w:t>
      </w:r>
      <w:bookmarkStart w:id="258" w:name="_ETM_Q1_1292686"/>
      <w:bookmarkEnd w:id="258"/>
      <w:r w:rsidR="00AF57FE">
        <w:rPr>
          <w:rFonts w:hint="cs"/>
          <w:rtl/>
        </w:rPr>
        <w:t xml:space="preserve">את כולם ביחד לתוך משרד אחר. אל תיקח </w:t>
      </w:r>
      <w:bookmarkStart w:id="259" w:name="_ETM_Q1_1297715"/>
      <w:bookmarkEnd w:id="259"/>
      <w:r w:rsidR="00AF57FE">
        <w:rPr>
          <w:rFonts w:hint="cs"/>
          <w:rtl/>
        </w:rPr>
        <w:t>את זה אישית, זה לא קשור אליך.</w:t>
      </w:r>
    </w:p>
    <w:p w:rsidR="00AF57FE" w:rsidRDefault="00AF57FE" w:rsidP="00F77874">
      <w:pPr>
        <w:rPr>
          <w:rtl/>
        </w:rPr>
      </w:pPr>
    </w:p>
    <w:p w:rsidR="000513FA" w:rsidRDefault="000513FA" w:rsidP="000513FA">
      <w:pPr>
        <w:pStyle w:val="af9"/>
        <w:rPr>
          <w:rtl/>
        </w:rPr>
      </w:pPr>
      <w:bookmarkStart w:id="260" w:name="_ETM_Q1_1300057"/>
      <w:bookmarkStart w:id="261" w:name="ET_guest_חגי_פורגס_50"/>
      <w:bookmarkEnd w:id="260"/>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261"/>
      <w:r>
        <w:rPr>
          <w:rtl/>
        </w:rPr>
        <w:t xml:space="preserve"> </w:t>
      </w:r>
    </w:p>
    <w:p w:rsidR="00AF57FE" w:rsidRDefault="000513FA" w:rsidP="00AF57FE">
      <w:pPr>
        <w:pStyle w:val="KeepWithNext"/>
        <w:rPr>
          <w:rtl/>
        </w:rPr>
      </w:pPr>
      <w:r>
        <w:rPr>
          <w:rFonts w:ascii="David" w:hAnsi="David"/>
          <w:u w:val="single"/>
          <w:rtl/>
        </w:rPr>
        <w:t xml:space="preserve"> </w:t>
      </w:r>
    </w:p>
    <w:p w:rsidR="00AF57FE" w:rsidRDefault="00AF57FE" w:rsidP="00AF57FE">
      <w:pPr>
        <w:rPr>
          <w:rtl/>
        </w:rPr>
      </w:pPr>
      <w:r>
        <w:rPr>
          <w:rFonts w:hint="cs"/>
          <w:rtl/>
        </w:rPr>
        <w:t>את יודעת מה העמדה שלנו.</w:t>
      </w:r>
    </w:p>
    <w:p w:rsidR="00AF57FE" w:rsidRDefault="00AF57FE" w:rsidP="00AF57FE">
      <w:pPr>
        <w:rPr>
          <w:rtl/>
        </w:rPr>
      </w:pPr>
    </w:p>
    <w:p w:rsidR="000513FA" w:rsidRDefault="000513FA" w:rsidP="000513FA">
      <w:pPr>
        <w:pStyle w:val="a4"/>
        <w:rPr>
          <w:rtl/>
        </w:rPr>
      </w:pPr>
      <w:bookmarkStart w:id="262" w:name="_ETM_Q1_1300542"/>
      <w:bookmarkStart w:id="263" w:name="_ETM_Q1_1302101"/>
      <w:bookmarkStart w:id="264" w:name="ET_speaker_5307_52"/>
      <w:bookmarkEnd w:id="262"/>
      <w:bookmarkEnd w:id="263"/>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264"/>
      <w:r>
        <w:rPr>
          <w:rtl/>
        </w:rPr>
        <w:t xml:space="preserve"> </w:t>
      </w:r>
    </w:p>
    <w:p w:rsidR="00AF57FE" w:rsidRDefault="000513FA" w:rsidP="00AF57FE">
      <w:pPr>
        <w:pStyle w:val="KeepWithNext"/>
        <w:rPr>
          <w:rtl/>
        </w:rPr>
      </w:pPr>
      <w:r>
        <w:rPr>
          <w:rFonts w:ascii="David" w:hAnsi="David"/>
          <w:u w:val="single"/>
          <w:rtl/>
          <w:lang w:eastAsia="he-IL"/>
        </w:rPr>
        <w:t xml:space="preserve"> </w:t>
      </w:r>
    </w:p>
    <w:p w:rsidR="00AF57FE" w:rsidRDefault="00AF57FE" w:rsidP="00AF57FE">
      <w:pPr>
        <w:rPr>
          <w:rtl/>
        </w:rPr>
      </w:pPr>
      <w:r>
        <w:rPr>
          <w:rFonts w:hint="cs"/>
          <w:rtl/>
        </w:rPr>
        <w:t xml:space="preserve">כן אבל </w:t>
      </w:r>
      <w:bookmarkStart w:id="265" w:name="_ETM_Q1_1301640"/>
      <w:bookmarkEnd w:id="265"/>
      <w:r>
        <w:rPr>
          <w:rFonts w:hint="cs"/>
          <w:rtl/>
        </w:rPr>
        <w:t xml:space="preserve">אני מרגישה שאנחנו עדיין עסוקים בתוך הפיצול הזה. לאן </w:t>
      </w:r>
      <w:bookmarkStart w:id="266" w:name="_ETM_Q1_1306043"/>
      <w:bookmarkEnd w:id="266"/>
      <w:r>
        <w:rPr>
          <w:rFonts w:hint="cs"/>
          <w:rtl/>
        </w:rPr>
        <w:t>פנינו ב-1 בספטמבר? מה המתווה המתוכנן?</w:t>
      </w:r>
    </w:p>
    <w:p w:rsidR="00AF57FE" w:rsidRDefault="00AF57FE" w:rsidP="00AF57FE">
      <w:pPr>
        <w:rPr>
          <w:rtl/>
        </w:rPr>
      </w:pPr>
    </w:p>
    <w:p w:rsidR="000513FA" w:rsidRDefault="000513FA" w:rsidP="000513FA">
      <w:pPr>
        <w:pStyle w:val="af9"/>
        <w:rPr>
          <w:rtl/>
        </w:rPr>
      </w:pPr>
      <w:bookmarkStart w:id="267" w:name="_ETM_Q1_1309705"/>
      <w:bookmarkStart w:id="268" w:name="ET_guest_חגי_פורגס_54"/>
      <w:bookmarkEnd w:id="267"/>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268"/>
      <w:r>
        <w:rPr>
          <w:rtl/>
        </w:rPr>
        <w:t xml:space="preserve"> </w:t>
      </w:r>
    </w:p>
    <w:p w:rsidR="00AF57FE" w:rsidRDefault="000513FA" w:rsidP="00AF57FE">
      <w:pPr>
        <w:pStyle w:val="KeepWithNext"/>
        <w:rPr>
          <w:rtl/>
        </w:rPr>
      </w:pPr>
      <w:r>
        <w:rPr>
          <w:rFonts w:ascii="David" w:hAnsi="David"/>
          <w:u w:val="single"/>
          <w:rtl/>
        </w:rPr>
        <w:t xml:space="preserve"> </w:t>
      </w:r>
    </w:p>
    <w:p w:rsidR="00AF57FE" w:rsidRDefault="00AF57FE" w:rsidP="00AF57FE">
      <w:pPr>
        <w:rPr>
          <w:rtl/>
        </w:rPr>
      </w:pPr>
      <w:r>
        <w:rPr>
          <w:rFonts w:hint="cs"/>
          <w:rtl/>
        </w:rPr>
        <w:t xml:space="preserve">הנושא הזה עלה וגם חברת </w:t>
      </w:r>
      <w:bookmarkStart w:id="269" w:name="_ETM_Q1_1314212"/>
      <w:bookmarkEnd w:id="269"/>
      <w:r>
        <w:rPr>
          <w:rFonts w:hint="cs"/>
          <w:rtl/>
        </w:rPr>
        <w:t>הכנסת אלהרר הייתה בדיון</w:t>
      </w:r>
      <w:r w:rsidR="00AD0A57">
        <w:rPr>
          <w:rFonts w:hint="cs"/>
          <w:rtl/>
        </w:rPr>
        <w:t xml:space="preserve"> </w:t>
      </w:r>
      <w:r>
        <w:rPr>
          <w:rFonts w:hint="cs"/>
          <w:rtl/>
        </w:rPr>
        <w:t>על חוק המסגרת בוועדת החוקה</w:t>
      </w:r>
      <w:bookmarkStart w:id="270" w:name="_ETM_Q1_1318861"/>
      <w:bookmarkEnd w:id="270"/>
      <w:r>
        <w:rPr>
          <w:rFonts w:hint="cs"/>
          <w:rtl/>
        </w:rPr>
        <w:t>, שם התייחסתי ואני אתייחס גם כאן.</w:t>
      </w:r>
    </w:p>
    <w:p w:rsidR="00AF57FE" w:rsidRDefault="00AF57FE" w:rsidP="00AF57FE">
      <w:pPr>
        <w:rPr>
          <w:rtl/>
        </w:rPr>
      </w:pPr>
    </w:p>
    <w:p w:rsidR="00AF57FE" w:rsidRDefault="00AF57FE" w:rsidP="00AF57FE">
      <w:pPr>
        <w:rPr>
          <w:rtl/>
        </w:rPr>
      </w:pPr>
      <w:bookmarkStart w:id="271" w:name="_ETM_Q1_1320666"/>
      <w:bookmarkEnd w:id="271"/>
      <w:r>
        <w:rPr>
          <w:rFonts w:hint="cs"/>
          <w:rtl/>
        </w:rPr>
        <w:t xml:space="preserve">צו בריאות העם </w:t>
      </w:r>
      <w:bookmarkStart w:id="272" w:name="_ETM_Q1_1326981"/>
      <w:bookmarkEnd w:id="272"/>
      <w:r>
        <w:rPr>
          <w:rFonts w:hint="cs"/>
          <w:rtl/>
        </w:rPr>
        <w:t xml:space="preserve">קובע את התנאים לפתיחת המסגרות לגיל הרך, גילי לידה </w:t>
      </w:r>
      <w:bookmarkStart w:id="273" w:name="_ETM_Q1_1330222"/>
      <w:bookmarkEnd w:id="273"/>
      <w:r>
        <w:rPr>
          <w:rFonts w:hint="cs"/>
          <w:rtl/>
        </w:rPr>
        <w:t>עד שלוש, חילק את המסגרות לשני סוגי מסגרות והוא שם אותם תחת אחריות של שני משרדים שונים. זה כתוב בצו</w:t>
      </w:r>
      <w:bookmarkStart w:id="274" w:name="_ETM_Q1_1342299"/>
      <w:bookmarkEnd w:id="274"/>
      <w:r>
        <w:rPr>
          <w:rFonts w:hint="cs"/>
          <w:rtl/>
        </w:rPr>
        <w:t xml:space="preserve"> בריאות העם. המתווה להפעלת מסגרות מוכרות עם סמל הוא </w:t>
      </w:r>
      <w:bookmarkStart w:id="275" w:name="_ETM_Q1_1353191"/>
      <w:bookmarkEnd w:id="275"/>
      <w:r>
        <w:rPr>
          <w:rFonts w:hint="cs"/>
          <w:rtl/>
        </w:rPr>
        <w:t xml:space="preserve">באחריות אגף מעונות יום, משרד העבודה והרווחה. המשרד הוא </w:t>
      </w:r>
      <w:bookmarkStart w:id="276" w:name="_ETM_Q1_1358341"/>
      <w:bookmarkEnd w:id="276"/>
      <w:r>
        <w:rPr>
          <w:rFonts w:hint="cs"/>
          <w:rtl/>
        </w:rPr>
        <w:t>זה שקובע את המתווה, הוא זה שעוקב, הוא ז</w:t>
      </w:r>
      <w:bookmarkStart w:id="277" w:name="_ETM_Q1_1359105"/>
      <w:bookmarkEnd w:id="277"/>
      <w:r>
        <w:rPr>
          <w:rFonts w:hint="cs"/>
          <w:rtl/>
        </w:rPr>
        <w:t xml:space="preserve">ה שמפעיל, הוא הכתובת של הדבר הזה. כמובן </w:t>
      </w:r>
      <w:bookmarkStart w:id="278" w:name="_ETM_Q1_1363018"/>
      <w:bookmarkEnd w:id="278"/>
      <w:r>
        <w:rPr>
          <w:rFonts w:hint="cs"/>
          <w:rtl/>
        </w:rPr>
        <w:t>בדברים שאנחנו יכולים לטפל בהם.</w:t>
      </w:r>
    </w:p>
    <w:p w:rsidR="00AF57FE" w:rsidRDefault="00AF57FE" w:rsidP="00AF57FE">
      <w:pPr>
        <w:rPr>
          <w:rtl/>
        </w:rPr>
      </w:pPr>
    </w:p>
    <w:p w:rsidR="00AF57FE" w:rsidRDefault="00AF57FE" w:rsidP="00AF57FE">
      <w:pPr>
        <w:rPr>
          <w:rtl/>
        </w:rPr>
      </w:pPr>
      <w:r>
        <w:rPr>
          <w:rFonts w:hint="cs"/>
          <w:rtl/>
        </w:rPr>
        <w:t>סע</w:t>
      </w:r>
      <w:bookmarkStart w:id="279" w:name="_ETM_Q1_1366850"/>
      <w:bookmarkEnd w:id="279"/>
      <w:r>
        <w:rPr>
          <w:rFonts w:hint="cs"/>
          <w:rtl/>
        </w:rPr>
        <w:t xml:space="preserve">יף אחר </w:t>
      </w:r>
      <w:bookmarkStart w:id="280" w:name="_ETM_Q1_1366580"/>
      <w:bookmarkEnd w:id="280"/>
      <w:r>
        <w:rPr>
          <w:rFonts w:hint="cs"/>
          <w:rtl/>
        </w:rPr>
        <w:t xml:space="preserve">כך מדבר על יתר המסגרות בגילי לידה עד </w:t>
      </w:r>
      <w:bookmarkStart w:id="281" w:name="_ETM_Q1_1367193"/>
      <w:bookmarkEnd w:id="281"/>
      <w:r>
        <w:rPr>
          <w:rFonts w:hint="cs"/>
          <w:rtl/>
        </w:rPr>
        <w:t>שלוש.</w:t>
      </w:r>
    </w:p>
    <w:p w:rsidR="00AF57FE" w:rsidRDefault="00AF57FE" w:rsidP="00AF57FE">
      <w:pPr>
        <w:rPr>
          <w:rtl/>
        </w:rPr>
      </w:pPr>
    </w:p>
    <w:p w:rsidR="000513FA" w:rsidRDefault="000513FA" w:rsidP="000513FA">
      <w:pPr>
        <w:pStyle w:val="a4"/>
        <w:rPr>
          <w:rtl/>
        </w:rPr>
      </w:pPr>
      <w:bookmarkStart w:id="282" w:name="_ETM_Q1_1370957"/>
      <w:bookmarkStart w:id="283" w:name="ET_speaker_5307_56"/>
      <w:bookmarkEnd w:id="282"/>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283"/>
      <w:r>
        <w:rPr>
          <w:rtl/>
        </w:rPr>
        <w:t xml:space="preserve"> </w:t>
      </w:r>
    </w:p>
    <w:p w:rsidR="00AF57FE" w:rsidRDefault="000513FA" w:rsidP="00AF57FE">
      <w:pPr>
        <w:pStyle w:val="KeepWithNext"/>
        <w:rPr>
          <w:rtl/>
        </w:rPr>
      </w:pPr>
      <w:r>
        <w:rPr>
          <w:rFonts w:ascii="David" w:hAnsi="David"/>
          <w:u w:val="single"/>
          <w:rtl/>
          <w:lang w:eastAsia="he-IL"/>
        </w:rPr>
        <w:t xml:space="preserve"> </w:t>
      </w:r>
    </w:p>
    <w:p w:rsidR="00AF57FE" w:rsidRDefault="00AF57FE" w:rsidP="00AF57FE">
      <w:pPr>
        <w:rPr>
          <w:rtl/>
        </w:rPr>
      </w:pPr>
      <w:r>
        <w:rPr>
          <w:rFonts w:hint="cs"/>
          <w:rtl/>
        </w:rPr>
        <w:t>לאן הן שייכות?</w:t>
      </w:r>
    </w:p>
    <w:p w:rsidR="00AF57FE" w:rsidRDefault="00AF57FE" w:rsidP="00AF57FE">
      <w:pPr>
        <w:rPr>
          <w:rtl/>
        </w:rPr>
      </w:pPr>
    </w:p>
    <w:p w:rsidR="000513FA" w:rsidRDefault="000513FA" w:rsidP="000513FA">
      <w:pPr>
        <w:pStyle w:val="af9"/>
        <w:rPr>
          <w:rtl/>
        </w:rPr>
      </w:pPr>
      <w:bookmarkStart w:id="284" w:name="_ETM_Q1_1369376"/>
      <w:bookmarkStart w:id="285" w:name="ET_guest_חגי_פורגס_58"/>
      <w:bookmarkEnd w:id="284"/>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285"/>
      <w:r>
        <w:rPr>
          <w:rtl/>
        </w:rPr>
        <w:t xml:space="preserve"> </w:t>
      </w:r>
    </w:p>
    <w:p w:rsidR="00AF57FE" w:rsidRDefault="000513FA" w:rsidP="00AF57FE">
      <w:pPr>
        <w:pStyle w:val="KeepWithNext"/>
        <w:rPr>
          <w:rtl/>
        </w:rPr>
      </w:pPr>
      <w:r>
        <w:rPr>
          <w:rFonts w:ascii="David" w:hAnsi="David"/>
          <w:u w:val="single"/>
          <w:rtl/>
        </w:rPr>
        <w:t xml:space="preserve"> </w:t>
      </w:r>
    </w:p>
    <w:p w:rsidR="00AF57FE" w:rsidRDefault="00AF57FE" w:rsidP="00AF57FE">
      <w:pPr>
        <w:rPr>
          <w:rtl/>
        </w:rPr>
      </w:pPr>
      <w:r>
        <w:rPr>
          <w:rFonts w:hint="cs"/>
          <w:rtl/>
        </w:rPr>
        <w:t xml:space="preserve">שם הקריטריונים והכול תחת משרד הבריאות. </w:t>
      </w:r>
      <w:bookmarkStart w:id="286" w:name="_ETM_Q1_1378047"/>
      <w:bookmarkEnd w:id="286"/>
      <w:r>
        <w:rPr>
          <w:rFonts w:hint="cs"/>
          <w:rtl/>
        </w:rPr>
        <w:t>יש אמנם איזושהי סינרגיה</w:t>
      </w:r>
      <w:r w:rsidR="00AD0A57">
        <w:rPr>
          <w:rFonts w:hint="cs"/>
          <w:rtl/>
        </w:rPr>
        <w:t xml:space="preserve"> </w:t>
      </w:r>
      <w:r>
        <w:rPr>
          <w:rFonts w:hint="cs"/>
          <w:rtl/>
        </w:rPr>
        <w:t>מטבע הדברים.</w:t>
      </w:r>
    </w:p>
    <w:p w:rsidR="00AF57FE" w:rsidRDefault="00AF57FE" w:rsidP="00AF57FE">
      <w:pPr>
        <w:rPr>
          <w:rtl/>
        </w:rPr>
      </w:pPr>
    </w:p>
    <w:p w:rsidR="000513FA" w:rsidRDefault="000513FA" w:rsidP="000513FA">
      <w:pPr>
        <w:pStyle w:val="a4"/>
        <w:rPr>
          <w:rtl/>
        </w:rPr>
      </w:pPr>
      <w:bookmarkStart w:id="287" w:name="ET_speaker_5307_6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287"/>
      <w:r>
        <w:rPr>
          <w:rtl/>
        </w:rPr>
        <w:t xml:space="preserve"> </w:t>
      </w:r>
    </w:p>
    <w:p w:rsidR="00AF57FE" w:rsidRDefault="000513FA" w:rsidP="00AF57FE">
      <w:pPr>
        <w:pStyle w:val="KeepWithNext"/>
        <w:rPr>
          <w:rtl/>
        </w:rPr>
      </w:pPr>
      <w:r>
        <w:rPr>
          <w:rFonts w:ascii="David" w:hAnsi="David"/>
          <w:u w:val="single"/>
          <w:rtl/>
          <w:lang w:eastAsia="he-IL"/>
        </w:rPr>
        <w:t xml:space="preserve"> </w:t>
      </w:r>
    </w:p>
    <w:p w:rsidR="00AF57FE" w:rsidRDefault="00AF57FE" w:rsidP="00AF57FE">
      <w:pPr>
        <w:rPr>
          <w:rtl/>
        </w:rPr>
      </w:pPr>
      <w:r>
        <w:rPr>
          <w:rFonts w:hint="cs"/>
          <w:rtl/>
        </w:rPr>
        <w:t>חת משרד הבריאות?</w:t>
      </w:r>
    </w:p>
    <w:p w:rsidR="00AF57FE" w:rsidRDefault="00AF57FE" w:rsidP="00AF57FE">
      <w:pPr>
        <w:rPr>
          <w:rtl/>
        </w:rPr>
      </w:pPr>
    </w:p>
    <w:p w:rsidR="000513FA" w:rsidRDefault="000513FA" w:rsidP="000513FA">
      <w:pPr>
        <w:pStyle w:val="af9"/>
        <w:rPr>
          <w:rtl/>
        </w:rPr>
      </w:pPr>
      <w:bookmarkStart w:id="288" w:name="_ETM_Q1_1381222"/>
      <w:bookmarkStart w:id="289" w:name="ET_guest_חגי_פורגס_62"/>
      <w:bookmarkEnd w:id="288"/>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289"/>
      <w:r>
        <w:rPr>
          <w:rtl/>
        </w:rPr>
        <w:t xml:space="preserve"> </w:t>
      </w:r>
    </w:p>
    <w:p w:rsidR="00AF57FE" w:rsidRDefault="000513FA" w:rsidP="00AF57FE">
      <w:pPr>
        <w:pStyle w:val="KeepWithNext"/>
        <w:rPr>
          <w:rtl/>
        </w:rPr>
      </w:pPr>
      <w:r>
        <w:rPr>
          <w:rFonts w:ascii="David" w:hAnsi="David"/>
          <w:u w:val="single"/>
          <w:rtl/>
        </w:rPr>
        <w:t xml:space="preserve"> </w:t>
      </w:r>
    </w:p>
    <w:p w:rsidR="00AF57FE" w:rsidRDefault="00AF57FE" w:rsidP="00AF57FE">
      <w:pPr>
        <w:rPr>
          <w:rtl/>
        </w:rPr>
      </w:pPr>
      <w:r>
        <w:rPr>
          <w:rFonts w:hint="cs"/>
          <w:rtl/>
        </w:rPr>
        <w:t xml:space="preserve">כן. </w:t>
      </w:r>
      <w:bookmarkStart w:id="290" w:name="_ETM_Q1_1386200"/>
      <w:bookmarkEnd w:id="290"/>
    </w:p>
    <w:p w:rsidR="00AF57FE" w:rsidRDefault="00AF57FE" w:rsidP="00AF57FE">
      <w:pPr>
        <w:rPr>
          <w:rtl/>
        </w:rPr>
      </w:pPr>
      <w:bookmarkStart w:id="291" w:name="_ETM_Q1_1386637"/>
      <w:bookmarkEnd w:id="291"/>
    </w:p>
    <w:p w:rsidR="000513FA" w:rsidRDefault="000513FA" w:rsidP="000513FA">
      <w:pPr>
        <w:pStyle w:val="a4"/>
        <w:rPr>
          <w:rtl/>
        </w:rPr>
      </w:pPr>
      <w:bookmarkStart w:id="292" w:name="ET_speaker_5307_64"/>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292"/>
      <w:r>
        <w:rPr>
          <w:rtl/>
        </w:rPr>
        <w:t xml:space="preserve"> </w:t>
      </w:r>
    </w:p>
    <w:p w:rsidR="00AF57FE" w:rsidRDefault="000513FA" w:rsidP="00AF57FE">
      <w:pPr>
        <w:pStyle w:val="KeepWithNext"/>
        <w:rPr>
          <w:rtl/>
        </w:rPr>
      </w:pPr>
      <w:r>
        <w:rPr>
          <w:rFonts w:ascii="David" w:hAnsi="David"/>
          <w:u w:val="single"/>
          <w:rtl/>
          <w:lang w:eastAsia="he-IL"/>
        </w:rPr>
        <w:t xml:space="preserve"> </w:t>
      </w:r>
    </w:p>
    <w:p w:rsidR="00AF57FE" w:rsidRDefault="00AF57FE" w:rsidP="00AF57FE">
      <w:pPr>
        <w:rPr>
          <w:rtl/>
        </w:rPr>
      </w:pPr>
      <w:r>
        <w:rPr>
          <w:rFonts w:hint="cs"/>
          <w:rtl/>
        </w:rPr>
        <w:t>יש עוד</w:t>
      </w:r>
      <w:r w:rsidR="00AD0A57">
        <w:rPr>
          <w:rFonts w:hint="cs"/>
          <w:rtl/>
        </w:rPr>
        <w:t xml:space="preserve"> </w:t>
      </w:r>
      <w:r>
        <w:rPr>
          <w:rFonts w:hint="cs"/>
          <w:rtl/>
        </w:rPr>
        <w:t>משרד שרוצה לחלוק בילדים הקטנים החמודים</w:t>
      </w:r>
      <w:r w:rsidR="00AD0A57">
        <w:rPr>
          <w:rFonts w:hint="cs"/>
          <w:rtl/>
        </w:rPr>
        <w:t xml:space="preserve"> </w:t>
      </w:r>
      <w:bookmarkStart w:id="293" w:name="_ETM_Q1_1388091"/>
      <w:bookmarkEnd w:id="293"/>
      <w:r>
        <w:rPr>
          <w:rFonts w:hint="cs"/>
          <w:rtl/>
        </w:rPr>
        <w:t>האלה?</w:t>
      </w:r>
    </w:p>
    <w:p w:rsidR="00A51D8F" w:rsidRDefault="00A51D8F" w:rsidP="00AF57FE">
      <w:pPr>
        <w:rPr>
          <w:rtl/>
        </w:rPr>
      </w:pPr>
    </w:p>
    <w:p w:rsidR="000513FA" w:rsidRDefault="000513FA" w:rsidP="000513FA">
      <w:pPr>
        <w:pStyle w:val="a4"/>
        <w:rPr>
          <w:rtl/>
        </w:rPr>
      </w:pPr>
      <w:bookmarkStart w:id="294" w:name="ET_speaker_קריאה_66"/>
      <w:r w:rsidRPr="000513FA">
        <w:rPr>
          <w:rStyle w:val="TagStyle"/>
          <w:rtl/>
        </w:rPr>
        <w:t xml:space="preserve"> &lt;&lt; דובר &gt;&gt; </w:t>
      </w:r>
      <w:r>
        <w:rPr>
          <w:rtl/>
        </w:rPr>
        <w:t>קריאה:</w:t>
      </w:r>
      <w:r w:rsidRPr="000513FA">
        <w:rPr>
          <w:rStyle w:val="TagStyle"/>
          <w:rtl/>
        </w:rPr>
        <w:t xml:space="preserve"> &lt;&lt; דובר &gt;&gt;</w:t>
      </w:r>
      <w:bookmarkEnd w:id="294"/>
      <w:r>
        <w:rPr>
          <w:rtl/>
        </w:rPr>
        <w:t xml:space="preserve"> </w:t>
      </w:r>
    </w:p>
    <w:p w:rsidR="00A51D8F" w:rsidRDefault="000513FA" w:rsidP="00A51D8F">
      <w:pPr>
        <w:pStyle w:val="KeepWithNext"/>
        <w:rPr>
          <w:rtl/>
        </w:rPr>
      </w:pPr>
      <w:r>
        <w:rPr>
          <w:rFonts w:ascii="David" w:hAnsi="David"/>
          <w:u w:val="single"/>
          <w:rtl/>
          <w:lang w:eastAsia="he-IL"/>
        </w:rPr>
        <w:t xml:space="preserve"> </w:t>
      </w:r>
    </w:p>
    <w:p w:rsidR="00A51D8F" w:rsidRDefault="00A51D8F" w:rsidP="00A51D8F">
      <w:pPr>
        <w:rPr>
          <w:rtl/>
        </w:rPr>
      </w:pPr>
      <w:r>
        <w:rPr>
          <w:rFonts w:hint="cs"/>
          <w:rtl/>
        </w:rPr>
        <w:t>בטח משרד הביטחון.</w:t>
      </w:r>
    </w:p>
    <w:p w:rsidR="00A51D8F" w:rsidRDefault="00A51D8F" w:rsidP="00A51D8F">
      <w:pPr>
        <w:rPr>
          <w:rtl/>
        </w:rPr>
      </w:pPr>
    </w:p>
    <w:p w:rsidR="000513FA" w:rsidRDefault="000513FA" w:rsidP="000513FA">
      <w:pPr>
        <w:pStyle w:val="a4"/>
        <w:rPr>
          <w:rtl/>
        </w:rPr>
      </w:pPr>
      <w:bookmarkStart w:id="295" w:name="ET_speaker_תמי_ברנע_68"/>
      <w:r w:rsidRPr="000513FA">
        <w:rPr>
          <w:rStyle w:val="TagStyle"/>
          <w:rtl/>
        </w:rPr>
        <w:t xml:space="preserve"> &lt;&lt; דובר &gt;&gt; </w:t>
      </w:r>
      <w:r>
        <w:rPr>
          <w:rtl/>
        </w:rPr>
        <w:t>תמי ברנע:</w:t>
      </w:r>
      <w:r w:rsidRPr="000513FA">
        <w:rPr>
          <w:rStyle w:val="TagStyle"/>
          <w:rtl/>
        </w:rPr>
        <w:t xml:space="preserve"> &lt;&lt; דובר &gt;&gt;</w:t>
      </w:r>
      <w:bookmarkEnd w:id="295"/>
      <w:r>
        <w:rPr>
          <w:rtl/>
        </w:rPr>
        <w:t xml:space="preserve"> </w:t>
      </w:r>
    </w:p>
    <w:p w:rsidR="00A51D8F" w:rsidRDefault="000513FA" w:rsidP="00A51D8F">
      <w:pPr>
        <w:pStyle w:val="KeepWithNext"/>
        <w:rPr>
          <w:rtl/>
        </w:rPr>
      </w:pPr>
      <w:r>
        <w:rPr>
          <w:rFonts w:ascii="David" w:hAnsi="David"/>
          <w:u w:val="single"/>
          <w:rtl/>
          <w:lang w:eastAsia="he-IL"/>
        </w:rPr>
        <w:t xml:space="preserve"> </w:t>
      </w:r>
    </w:p>
    <w:p w:rsidR="00A51D8F" w:rsidRDefault="00A51D8F" w:rsidP="00A51D8F">
      <w:pPr>
        <w:rPr>
          <w:rtl/>
        </w:rPr>
      </w:pPr>
      <w:r>
        <w:rPr>
          <w:rFonts w:hint="cs"/>
          <w:rtl/>
        </w:rPr>
        <w:t xml:space="preserve">מי שאמור </w:t>
      </w:r>
      <w:bookmarkStart w:id="296" w:name="_ETM_Q1_1389591"/>
      <w:bookmarkEnd w:id="296"/>
      <w:r>
        <w:rPr>
          <w:rFonts w:hint="cs"/>
          <w:rtl/>
        </w:rPr>
        <w:t>לפצות אותם זאת הרשות לעסקים קטנים ובינוניים במשרד הכלכלה.</w:t>
      </w:r>
    </w:p>
    <w:p w:rsidR="00A51D8F" w:rsidRDefault="00A51D8F" w:rsidP="00A51D8F">
      <w:pPr>
        <w:rPr>
          <w:rtl/>
        </w:rPr>
      </w:pPr>
    </w:p>
    <w:p w:rsidR="000513FA" w:rsidRDefault="000513FA" w:rsidP="000513FA">
      <w:pPr>
        <w:pStyle w:val="af6"/>
        <w:rPr>
          <w:rtl/>
        </w:rPr>
      </w:pPr>
      <w:bookmarkStart w:id="297" w:name="_ETM_Q1_1399836"/>
      <w:bookmarkStart w:id="298" w:name="ET_yor_יוסף_גבארין___יורַ_70"/>
      <w:bookmarkEnd w:id="29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298"/>
      <w:r>
        <w:rPr>
          <w:rtl/>
        </w:rPr>
        <w:t xml:space="preserve"> </w:t>
      </w:r>
    </w:p>
    <w:p w:rsidR="00A51D8F" w:rsidRDefault="000513FA" w:rsidP="00A51D8F">
      <w:pPr>
        <w:pStyle w:val="KeepWithNext"/>
        <w:rPr>
          <w:rtl/>
        </w:rPr>
      </w:pPr>
      <w:r>
        <w:rPr>
          <w:rFonts w:ascii="David" w:hAnsi="David"/>
          <w:u w:val="single"/>
          <w:rtl/>
          <w:lang w:eastAsia="he-IL"/>
        </w:rPr>
        <w:t xml:space="preserve"> </w:t>
      </w:r>
    </w:p>
    <w:p w:rsidR="00A51D8F" w:rsidRDefault="00A51D8F" w:rsidP="00A51D8F">
      <w:pPr>
        <w:rPr>
          <w:rtl/>
        </w:rPr>
      </w:pPr>
      <w:r>
        <w:rPr>
          <w:rFonts w:hint="cs"/>
          <w:rtl/>
        </w:rPr>
        <w:t xml:space="preserve">לא. </w:t>
      </w:r>
      <w:bookmarkStart w:id="299" w:name="_ETM_Q1_1398836"/>
      <w:bookmarkEnd w:id="299"/>
      <w:r>
        <w:rPr>
          <w:rFonts w:hint="cs"/>
          <w:rtl/>
        </w:rPr>
        <w:t>אלה שבכלל אין להם סמל ולא ביקשו.</w:t>
      </w:r>
    </w:p>
    <w:p w:rsidR="00AF57FE" w:rsidRDefault="00AF57FE" w:rsidP="00AF57FE">
      <w:pPr>
        <w:rPr>
          <w:rtl/>
        </w:rPr>
      </w:pPr>
    </w:p>
    <w:p w:rsidR="000513FA" w:rsidRDefault="000513FA" w:rsidP="000513FA">
      <w:pPr>
        <w:pStyle w:val="a4"/>
        <w:rPr>
          <w:rtl/>
        </w:rPr>
      </w:pPr>
      <w:bookmarkStart w:id="300" w:name="ET_speaker_5307_72"/>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300"/>
      <w:r>
        <w:rPr>
          <w:rtl/>
        </w:rPr>
        <w:t xml:space="preserve"> </w:t>
      </w:r>
    </w:p>
    <w:p w:rsidR="00A51D8F" w:rsidRDefault="000513FA" w:rsidP="00A51D8F">
      <w:pPr>
        <w:pStyle w:val="KeepWithNext"/>
        <w:rPr>
          <w:rtl/>
        </w:rPr>
      </w:pPr>
      <w:r>
        <w:rPr>
          <w:rFonts w:ascii="David" w:hAnsi="David"/>
          <w:u w:val="single"/>
          <w:rtl/>
          <w:lang w:eastAsia="he-IL"/>
        </w:rPr>
        <w:t xml:space="preserve"> </w:t>
      </w:r>
    </w:p>
    <w:p w:rsidR="00A51D8F" w:rsidRDefault="00A51D8F" w:rsidP="00A51D8F">
      <w:pPr>
        <w:rPr>
          <w:rtl/>
        </w:rPr>
      </w:pPr>
      <w:r>
        <w:rPr>
          <w:rFonts w:hint="cs"/>
          <w:rtl/>
        </w:rPr>
        <w:t>יש הפרדה בין</w:t>
      </w:r>
      <w:bookmarkStart w:id="301" w:name="_ETM_Q1_1405521"/>
      <w:bookmarkEnd w:id="301"/>
      <w:r>
        <w:rPr>
          <w:rFonts w:hint="cs"/>
          <w:rtl/>
        </w:rPr>
        <w:t xml:space="preserve"> המעונות בסמל לבין המעונות הפרטיים. </w:t>
      </w:r>
    </w:p>
    <w:p w:rsidR="00A51D8F" w:rsidRDefault="00A51D8F" w:rsidP="00A51D8F">
      <w:pPr>
        <w:rPr>
          <w:rtl/>
        </w:rPr>
      </w:pPr>
    </w:p>
    <w:p w:rsidR="000513FA" w:rsidRDefault="000513FA" w:rsidP="000513FA">
      <w:pPr>
        <w:pStyle w:val="af9"/>
        <w:rPr>
          <w:rtl/>
        </w:rPr>
      </w:pPr>
      <w:bookmarkStart w:id="302" w:name="_ETM_Q1_1410137"/>
      <w:bookmarkStart w:id="303" w:name="_ETM_Q1_1388440"/>
      <w:bookmarkStart w:id="304" w:name="ET_guest_חגי_פורגס_74"/>
      <w:bookmarkEnd w:id="302"/>
      <w:bookmarkEnd w:id="303"/>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304"/>
      <w:r>
        <w:rPr>
          <w:rtl/>
        </w:rPr>
        <w:t xml:space="preserve"> </w:t>
      </w:r>
    </w:p>
    <w:p w:rsidR="00AF57FE" w:rsidRDefault="000513FA" w:rsidP="00AF57FE">
      <w:pPr>
        <w:pStyle w:val="KeepWithNext"/>
        <w:rPr>
          <w:rtl/>
        </w:rPr>
      </w:pPr>
      <w:r>
        <w:rPr>
          <w:rFonts w:ascii="David" w:hAnsi="David"/>
          <w:u w:val="single"/>
          <w:rtl/>
        </w:rPr>
        <w:t xml:space="preserve"> </w:t>
      </w:r>
    </w:p>
    <w:p w:rsidR="00AF57FE" w:rsidRDefault="00A51D8F" w:rsidP="00AF57FE">
      <w:pPr>
        <w:rPr>
          <w:rtl/>
        </w:rPr>
      </w:pPr>
      <w:r>
        <w:rPr>
          <w:rFonts w:hint="cs"/>
          <w:rtl/>
        </w:rPr>
        <w:t xml:space="preserve">צו בריאות העם מחלק לשתי </w:t>
      </w:r>
      <w:bookmarkStart w:id="305" w:name="_ETM_Q1_1413989"/>
      <w:bookmarkEnd w:id="305"/>
      <w:r>
        <w:rPr>
          <w:rFonts w:hint="cs"/>
          <w:rtl/>
        </w:rPr>
        <w:t>קבוצות.</w:t>
      </w:r>
    </w:p>
    <w:p w:rsidR="00A51D8F" w:rsidRDefault="00A51D8F" w:rsidP="00AF57FE">
      <w:pPr>
        <w:rPr>
          <w:rtl/>
        </w:rPr>
      </w:pPr>
    </w:p>
    <w:p w:rsidR="000513FA" w:rsidRDefault="000513FA" w:rsidP="000513FA">
      <w:pPr>
        <w:pStyle w:val="af6"/>
        <w:rPr>
          <w:rtl/>
        </w:rPr>
      </w:pPr>
      <w:bookmarkStart w:id="306" w:name="_ETM_Q1_1414422"/>
      <w:bookmarkStart w:id="307" w:name="_ETM_Q1_1415190"/>
      <w:bookmarkStart w:id="308" w:name="ET_yor_יוסף_גבארין___יורַ_76"/>
      <w:bookmarkEnd w:id="306"/>
      <w:bookmarkEnd w:id="30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308"/>
      <w:r>
        <w:rPr>
          <w:rtl/>
        </w:rPr>
        <w:t xml:space="preserve"> </w:t>
      </w:r>
    </w:p>
    <w:p w:rsidR="00A51D8F" w:rsidRDefault="000513FA" w:rsidP="00A51D8F">
      <w:pPr>
        <w:pStyle w:val="KeepWithNext"/>
        <w:rPr>
          <w:rtl/>
        </w:rPr>
      </w:pPr>
      <w:r>
        <w:rPr>
          <w:rFonts w:ascii="David" w:hAnsi="David"/>
          <w:u w:val="single"/>
          <w:rtl/>
          <w:lang w:eastAsia="he-IL"/>
        </w:rPr>
        <w:t xml:space="preserve"> </w:t>
      </w:r>
    </w:p>
    <w:p w:rsidR="00A51D8F" w:rsidRDefault="00A51D8F" w:rsidP="00A51D8F">
      <w:pPr>
        <w:rPr>
          <w:rtl/>
        </w:rPr>
      </w:pPr>
      <w:r>
        <w:rPr>
          <w:rFonts w:hint="cs"/>
          <w:rtl/>
        </w:rPr>
        <w:t xml:space="preserve">אני רוצה כאן לדייק. לגבי השיפוי. אני מבין שאלה מעונות יום שכבר קיבלו סמל או שהם בתהליכי הבקשה. נכון? </w:t>
      </w:r>
      <w:bookmarkStart w:id="309" w:name="_ETM_Q1_1434959"/>
      <w:bookmarkEnd w:id="309"/>
      <w:r>
        <w:rPr>
          <w:rFonts w:hint="cs"/>
          <w:rtl/>
        </w:rPr>
        <w:t>לאישור ראשוני, עוד לפני הסמל.</w:t>
      </w:r>
    </w:p>
    <w:p w:rsidR="00A51D8F" w:rsidRDefault="00A51D8F" w:rsidP="00A51D8F">
      <w:pPr>
        <w:rPr>
          <w:rtl/>
        </w:rPr>
      </w:pPr>
    </w:p>
    <w:p w:rsidR="000513FA" w:rsidRDefault="000513FA" w:rsidP="000513FA">
      <w:pPr>
        <w:pStyle w:val="a4"/>
        <w:rPr>
          <w:rtl/>
        </w:rPr>
      </w:pPr>
      <w:bookmarkStart w:id="310" w:name="ET_speaker_5307_7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310"/>
      <w:r>
        <w:rPr>
          <w:rtl/>
        </w:rPr>
        <w:t xml:space="preserve"> </w:t>
      </w:r>
    </w:p>
    <w:p w:rsidR="00A51D8F" w:rsidRDefault="000513FA" w:rsidP="00A51D8F">
      <w:pPr>
        <w:pStyle w:val="KeepWithNext"/>
        <w:rPr>
          <w:rtl/>
        </w:rPr>
      </w:pPr>
      <w:r>
        <w:rPr>
          <w:rFonts w:ascii="David" w:hAnsi="David"/>
          <w:u w:val="single"/>
          <w:rtl/>
          <w:lang w:eastAsia="he-IL"/>
        </w:rPr>
        <w:t xml:space="preserve"> </w:t>
      </w:r>
    </w:p>
    <w:p w:rsidR="00A51D8F" w:rsidRDefault="00A51D8F" w:rsidP="00A51D8F">
      <w:pPr>
        <w:rPr>
          <w:rtl/>
        </w:rPr>
      </w:pPr>
      <w:r>
        <w:rPr>
          <w:rFonts w:hint="cs"/>
          <w:rtl/>
        </w:rPr>
        <w:t>אישור ראשוני, זה הרישוי הפרטי.</w:t>
      </w:r>
    </w:p>
    <w:p w:rsidR="00A51D8F" w:rsidRDefault="00A51D8F" w:rsidP="00A51D8F">
      <w:pPr>
        <w:rPr>
          <w:rtl/>
        </w:rPr>
      </w:pPr>
      <w:bookmarkStart w:id="311" w:name="_ETM_Q1_1436714"/>
      <w:bookmarkEnd w:id="311"/>
    </w:p>
    <w:p w:rsidR="000513FA" w:rsidRDefault="000513FA" w:rsidP="000513FA">
      <w:pPr>
        <w:pStyle w:val="af9"/>
        <w:rPr>
          <w:rtl/>
        </w:rPr>
      </w:pPr>
      <w:bookmarkStart w:id="312" w:name="_ETM_Q1_1425907"/>
      <w:bookmarkStart w:id="313" w:name="ET_guest_חגי_פורגס_80"/>
      <w:bookmarkEnd w:id="312"/>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313"/>
      <w:r>
        <w:rPr>
          <w:rtl/>
        </w:rPr>
        <w:t xml:space="preserve"> </w:t>
      </w:r>
    </w:p>
    <w:p w:rsidR="00A51D8F" w:rsidRDefault="000513FA" w:rsidP="00A51D8F">
      <w:pPr>
        <w:pStyle w:val="KeepWithNext"/>
        <w:rPr>
          <w:rtl/>
        </w:rPr>
      </w:pPr>
      <w:r>
        <w:rPr>
          <w:rFonts w:ascii="David" w:hAnsi="David"/>
          <w:u w:val="single"/>
          <w:rtl/>
        </w:rPr>
        <w:t xml:space="preserve"> </w:t>
      </w:r>
    </w:p>
    <w:p w:rsidR="00A51D8F" w:rsidRDefault="00A51D8F" w:rsidP="00A51D8F">
      <w:pPr>
        <w:rPr>
          <w:rtl/>
        </w:rPr>
      </w:pPr>
      <w:r>
        <w:rPr>
          <w:rFonts w:hint="cs"/>
          <w:rtl/>
        </w:rPr>
        <w:t xml:space="preserve">אישור </w:t>
      </w:r>
      <w:bookmarkStart w:id="314" w:name="_ETM_Q1_1438866"/>
      <w:bookmarkEnd w:id="314"/>
      <w:r>
        <w:rPr>
          <w:rFonts w:hint="cs"/>
          <w:rtl/>
        </w:rPr>
        <w:t>ראשוני וסמל, אני יכול להתייחס.</w:t>
      </w:r>
    </w:p>
    <w:p w:rsidR="00A51D8F" w:rsidRDefault="00A51D8F" w:rsidP="00A51D8F">
      <w:pPr>
        <w:rPr>
          <w:rtl/>
        </w:rPr>
      </w:pPr>
    </w:p>
    <w:p w:rsidR="000513FA" w:rsidRDefault="000513FA" w:rsidP="000513FA">
      <w:pPr>
        <w:pStyle w:val="af6"/>
        <w:rPr>
          <w:rtl/>
        </w:rPr>
      </w:pPr>
      <w:bookmarkStart w:id="315" w:name="_ETM_Q1_1442731"/>
      <w:bookmarkStart w:id="316" w:name="ET_yor_יוסף_גבארין___יורַ_82"/>
      <w:bookmarkEnd w:id="315"/>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316"/>
      <w:r>
        <w:rPr>
          <w:rtl/>
        </w:rPr>
        <w:t xml:space="preserve"> </w:t>
      </w:r>
    </w:p>
    <w:p w:rsidR="00A51D8F" w:rsidRDefault="000513FA" w:rsidP="00A51D8F">
      <w:pPr>
        <w:pStyle w:val="KeepWithNext"/>
        <w:rPr>
          <w:rtl/>
        </w:rPr>
      </w:pPr>
      <w:r>
        <w:rPr>
          <w:rFonts w:ascii="David" w:hAnsi="David"/>
          <w:u w:val="single"/>
          <w:rtl/>
          <w:lang w:eastAsia="he-IL"/>
        </w:rPr>
        <w:t xml:space="preserve"> </w:t>
      </w:r>
    </w:p>
    <w:p w:rsidR="00A51D8F" w:rsidRDefault="00A51D8F" w:rsidP="00A51D8F">
      <w:pPr>
        <w:rPr>
          <w:rtl/>
        </w:rPr>
      </w:pPr>
      <w:r>
        <w:rPr>
          <w:rFonts w:hint="cs"/>
          <w:rtl/>
        </w:rPr>
        <w:t xml:space="preserve">אישור ראשוני, כן, בגנים הפרטיים שזה </w:t>
      </w:r>
      <w:bookmarkStart w:id="317" w:name="_ETM_Q1_1445172"/>
      <w:bookmarkEnd w:id="317"/>
      <w:r>
        <w:rPr>
          <w:rFonts w:hint="cs"/>
          <w:rtl/>
        </w:rPr>
        <w:t>עדיין אצלכם באגף.</w:t>
      </w:r>
    </w:p>
    <w:p w:rsidR="00A51D8F" w:rsidRDefault="00A51D8F" w:rsidP="00A51D8F">
      <w:pPr>
        <w:rPr>
          <w:rtl/>
        </w:rPr>
      </w:pPr>
    </w:p>
    <w:p w:rsidR="000513FA" w:rsidRDefault="000513FA" w:rsidP="000513FA">
      <w:pPr>
        <w:pStyle w:val="af9"/>
        <w:rPr>
          <w:rtl/>
        </w:rPr>
      </w:pPr>
      <w:bookmarkStart w:id="318" w:name="_ETM_Q1_1445042"/>
      <w:bookmarkStart w:id="319" w:name="ET_guest_חגי_פורגס_84"/>
      <w:bookmarkEnd w:id="318"/>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319"/>
      <w:r>
        <w:rPr>
          <w:rtl/>
        </w:rPr>
        <w:t xml:space="preserve"> </w:t>
      </w:r>
    </w:p>
    <w:p w:rsidR="00A51D8F" w:rsidRDefault="000513FA" w:rsidP="00A51D8F">
      <w:pPr>
        <w:pStyle w:val="KeepWithNext"/>
        <w:rPr>
          <w:rtl/>
        </w:rPr>
      </w:pPr>
      <w:r>
        <w:rPr>
          <w:rFonts w:ascii="David" w:hAnsi="David"/>
          <w:u w:val="single"/>
          <w:rtl/>
        </w:rPr>
        <w:t xml:space="preserve"> </w:t>
      </w:r>
    </w:p>
    <w:p w:rsidR="00A51D8F" w:rsidRDefault="00A51D8F" w:rsidP="00A51D8F">
      <w:pPr>
        <w:rPr>
          <w:rtl/>
        </w:rPr>
      </w:pPr>
      <w:r>
        <w:rPr>
          <w:rFonts w:hint="cs"/>
          <w:rtl/>
        </w:rPr>
        <w:t>אני אפרט.</w:t>
      </w:r>
    </w:p>
    <w:p w:rsidR="00A51D8F" w:rsidRDefault="00A51D8F" w:rsidP="00A51D8F">
      <w:pPr>
        <w:rPr>
          <w:rtl/>
        </w:rPr>
      </w:pPr>
    </w:p>
    <w:p w:rsidR="000513FA" w:rsidRDefault="000513FA" w:rsidP="000513FA">
      <w:pPr>
        <w:pStyle w:val="af6"/>
        <w:rPr>
          <w:rtl/>
        </w:rPr>
      </w:pPr>
      <w:bookmarkStart w:id="320" w:name="_ETM_Q1_1452209"/>
      <w:bookmarkStart w:id="321" w:name="ET_yor_יוסף_גבארין___יורַ_86"/>
      <w:bookmarkEnd w:id="320"/>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321"/>
      <w:r>
        <w:rPr>
          <w:rtl/>
        </w:rPr>
        <w:t xml:space="preserve"> </w:t>
      </w:r>
    </w:p>
    <w:p w:rsidR="00A51D8F" w:rsidRDefault="000513FA" w:rsidP="00A51D8F">
      <w:pPr>
        <w:pStyle w:val="KeepWithNext"/>
        <w:rPr>
          <w:rtl/>
        </w:rPr>
      </w:pPr>
      <w:r>
        <w:rPr>
          <w:rFonts w:ascii="David" w:hAnsi="David"/>
          <w:u w:val="single"/>
          <w:rtl/>
          <w:lang w:eastAsia="he-IL"/>
        </w:rPr>
        <w:t xml:space="preserve"> </w:t>
      </w:r>
    </w:p>
    <w:p w:rsidR="00A51D8F" w:rsidRDefault="00A51D8F" w:rsidP="00A51D8F">
      <w:pPr>
        <w:rPr>
          <w:rtl/>
        </w:rPr>
      </w:pPr>
      <w:r>
        <w:rPr>
          <w:rFonts w:hint="cs"/>
          <w:rtl/>
        </w:rPr>
        <w:t>אם יש לך גם נתונים</w:t>
      </w:r>
      <w:bookmarkStart w:id="322" w:name="_ETM_Q1_1452845"/>
      <w:bookmarkEnd w:id="322"/>
      <w:r>
        <w:rPr>
          <w:rFonts w:hint="cs"/>
          <w:rtl/>
        </w:rPr>
        <w:t xml:space="preserve"> לגבי</w:t>
      </w:r>
      <w:r w:rsidR="00AD0A57">
        <w:rPr>
          <w:rFonts w:hint="cs"/>
          <w:rtl/>
        </w:rPr>
        <w:t xml:space="preserve"> </w:t>
      </w:r>
      <w:r>
        <w:rPr>
          <w:rFonts w:hint="cs"/>
          <w:rtl/>
        </w:rPr>
        <w:t xml:space="preserve">אלה שהגישו בקשות וכמה קיבלו </w:t>
      </w:r>
      <w:bookmarkStart w:id="323" w:name="_ETM_Q1_1454498"/>
      <w:bookmarkEnd w:id="323"/>
      <w:r>
        <w:rPr>
          <w:rFonts w:hint="cs"/>
          <w:rtl/>
        </w:rPr>
        <w:t>אישור ראשוני.</w:t>
      </w:r>
    </w:p>
    <w:p w:rsidR="00A51D8F" w:rsidRDefault="00A51D8F" w:rsidP="00A51D8F">
      <w:pPr>
        <w:rPr>
          <w:rtl/>
        </w:rPr>
      </w:pPr>
    </w:p>
    <w:p w:rsidR="000513FA" w:rsidRDefault="000513FA" w:rsidP="000513FA">
      <w:pPr>
        <w:pStyle w:val="af9"/>
        <w:rPr>
          <w:rtl/>
        </w:rPr>
      </w:pPr>
      <w:bookmarkStart w:id="324" w:name="_ETM_Q1_1454938"/>
      <w:bookmarkStart w:id="325" w:name="ET_guest_חגי_פורגס_88"/>
      <w:bookmarkEnd w:id="324"/>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325"/>
      <w:r>
        <w:rPr>
          <w:rtl/>
        </w:rPr>
        <w:t xml:space="preserve"> </w:t>
      </w:r>
    </w:p>
    <w:p w:rsidR="00A51D8F" w:rsidRDefault="000513FA" w:rsidP="00A51D8F">
      <w:pPr>
        <w:pStyle w:val="KeepWithNext"/>
        <w:rPr>
          <w:rtl/>
        </w:rPr>
      </w:pPr>
      <w:r>
        <w:rPr>
          <w:rFonts w:ascii="David" w:hAnsi="David"/>
          <w:u w:val="single"/>
          <w:rtl/>
        </w:rPr>
        <w:t xml:space="preserve"> </w:t>
      </w:r>
    </w:p>
    <w:p w:rsidR="00A51D8F" w:rsidRDefault="00A51D8F" w:rsidP="00A51D8F">
      <w:pPr>
        <w:rPr>
          <w:rtl/>
        </w:rPr>
      </w:pPr>
      <w:r>
        <w:rPr>
          <w:rFonts w:hint="cs"/>
          <w:rtl/>
        </w:rPr>
        <w:t xml:space="preserve">בסדר. היום יש שלושה סוגי מסגרות. </w:t>
      </w:r>
      <w:bookmarkStart w:id="326" w:name="_ETM_Q1_1465127"/>
      <w:bookmarkEnd w:id="326"/>
      <w:r>
        <w:rPr>
          <w:rFonts w:hint="cs"/>
          <w:rtl/>
        </w:rPr>
        <w:t xml:space="preserve">יש מסגרות עם סמל, מה שפעם נקרא </w:t>
      </w:r>
      <w:bookmarkStart w:id="327" w:name="_ETM_Q1_1466822"/>
      <w:bookmarkEnd w:id="327"/>
      <w:r>
        <w:rPr>
          <w:rFonts w:hint="cs"/>
          <w:rtl/>
        </w:rPr>
        <w:t xml:space="preserve">משרד </w:t>
      </w:r>
      <w:proofErr w:type="spellStart"/>
      <w:r>
        <w:rPr>
          <w:rFonts w:hint="cs"/>
          <w:rtl/>
        </w:rPr>
        <w:t>התמ"ת</w:t>
      </w:r>
      <w:proofErr w:type="spellEnd"/>
      <w:r>
        <w:rPr>
          <w:rFonts w:hint="cs"/>
          <w:rtl/>
        </w:rPr>
        <w:t xml:space="preserve">, מעונות תמ"ת. מסגרות עם סמל שהן מוכרות על ידי אגף מעונות יום ושעומדים בסטנדרטים אני חושב גבוהים </w:t>
      </w:r>
      <w:bookmarkStart w:id="328" w:name="_ETM_Q1_1482235"/>
      <w:bookmarkEnd w:id="328"/>
      <w:r>
        <w:rPr>
          <w:rFonts w:hint="cs"/>
          <w:rtl/>
        </w:rPr>
        <w:t>וההורים יכולים ליהנות מסבסוד שכר הלימוד.</w:t>
      </w:r>
      <w:r w:rsidR="00AD0A57">
        <w:rPr>
          <w:rFonts w:hint="cs"/>
          <w:rtl/>
        </w:rPr>
        <w:t xml:space="preserve"> </w:t>
      </w:r>
      <w:r>
        <w:rPr>
          <w:rFonts w:hint="cs"/>
          <w:rtl/>
        </w:rPr>
        <w:t xml:space="preserve">כאלה </w:t>
      </w:r>
      <w:bookmarkStart w:id="329" w:name="_ETM_Q1_1483022"/>
      <w:bookmarkEnd w:id="329"/>
      <w:r>
        <w:rPr>
          <w:rFonts w:hint="cs"/>
          <w:rtl/>
        </w:rPr>
        <w:t xml:space="preserve">יש כ-2,000 מעונות יום וכ-3,700 משפחתונים כשבכל משפחתון יש עד </w:t>
      </w:r>
      <w:bookmarkStart w:id="330" w:name="_ETM_Q1_1487219"/>
      <w:bookmarkEnd w:id="330"/>
      <w:r>
        <w:rPr>
          <w:rFonts w:hint="cs"/>
          <w:rtl/>
        </w:rPr>
        <w:t>חמישה ילדים.</w:t>
      </w:r>
    </w:p>
    <w:p w:rsidR="00A51D8F" w:rsidRDefault="00A51D8F" w:rsidP="00A51D8F">
      <w:pPr>
        <w:rPr>
          <w:rtl/>
        </w:rPr>
      </w:pPr>
    </w:p>
    <w:p w:rsidR="00A51D8F" w:rsidRDefault="00A51D8F" w:rsidP="00A51D8F">
      <w:pPr>
        <w:rPr>
          <w:rtl/>
        </w:rPr>
      </w:pPr>
      <w:r>
        <w:rPr>
          <w:rFonts w:hint="cs"/>
          <w:rtl/>
        </w:rPr>
        <w:t>ח</w:t>
      </w:r>
      <w:bookmarkStart w:id="331" w:name="_ETM_Q1_1492418"/>
      <w:bookmarkEnd w:id="331"/>
      <w:r>
        <w:rPr>
          <w:rFonts w:hint="cs"/>
          <w:rtl/>
        </w:rPr>
        <w:t>וץ מזה, יש את חוק הפיקוח שיושבת רא</w:t>
      </w:r>
      <w:bookmarkStart w:id="332" w:name="_ETM_Q1_1494096"/>
      <w:bookmarkEnd w:id="332"/>
      <w:r>
        <w:rPr>
          <w:rFonts w:hint="cs"/>
          <w:rtl/>
        </w:rPr>
        <w:t xml:space="preserve">ש הוועדה מכירה אותו היטב והוא מדבר על </w:t>
      </w:r>
      <w:bookmarkStart w:id="333" w:name="_ETM_Q1_1497870"/>
      <w:bookmarkEnd w:id="333"/>
      <w:r>
        <w:rPr>
          <w:rFonts w:hint="cs"/>
          <w:rtl/>
        </w:rPr>
        <w:t xml:space="preserve">מסגרות מעל שבעה ילדים. עוד מעט אני אומר מה בדיוק </w:t>
      </w:r>
      <w:bookmarkStart w:id="334" w:name="_ETM_Q1_1501352"/>
      <w:bookmarkEnd w:id="334"/>
      <w:r>
        <w:rPr>
          <w:rFonts w:hint="cs"/>
          <w:rtl/>
        </w:rPr>
        <w:t>הדרישות.</w:t>
      </w:r>
    </w:p>
    <w:p w:rsidR="00A51D8F" w:rsidRDefault="00A51D8F" w:rsidP="00A51D8F">
      <w:pPr>
        <w:rPr>
          <w:rtl/>
        </w:rPr>
      </w:pPr>
    </w:p>
    <w:p w:rsidR="00A51D8F" w:rsidRDefault="00A51D8F" w:rsidP="00A51D8F">
      <w:pPr>
        <w:rPr>
          <w:rtl/>
        </w:rPr>
      </w:pPr>
      <w:r>
        <w:rPr>
          <w:rFonts w:hint="cs"/>
          <w:rtl/>
        </w:rPr>
        <w:t>יש את הסוג השלישי שהוא מתחת לרדאר של הכול, מסגרות עד שבעה ילדים. מסגרות עד שבעה ילדים, אין רגולציה,</w:t>
      </w:r>
      <w:bookmarkStart w:id="335" w:name="_ETM_Q1_1508955"/>
      <w:bookmarkEnd w:id="335"/>
      <w:r>
        <w:rPr>
          <w:rFonts w:hint="cs"/>
          <w:rtl/>
        </w:rPr>
        <w:t xml:space="preserve"> וכמוחן שבמקרים מאוד נדירים לצערנו שעולה חשש לסיכון </w:t>
      </w:r>
      <w:bookmarkStart w:id="336" w:name="_ETM_Q1_1517836"/>
      <w:bookmarkEnd w:id="336"/>
      <w:r>
        <w:rPr>
          <w:rFonts w:hint="cs"/>
          <w:rtl/>
        </w:rPr>
        <w:t xml:space="preserve">ממשי לילדים ויש לנו אינדיקציה על כך, יש </w:t>
      </w:r>
      <w:bookmarkStart w:id="337" w:name="_ETM_Q1_1520424"/>
      <w:bookmarkEnd w:id="337"/>
      <w:r>
        <w:rPr>
          <w:rFonts w:hint="cs"/>
          <w:rtl/>
        </w:rPr>
        <w:t xml:space="preserve">לנו כלים </w:t>
      </w:r>
      <w:r>
        <w:rPr>
          <w:rtl/>
        </w:rPr>
        <w:t>–</w:t>
      </w:r>
      <w:r>
        <w:rPr>
          <w:rFonts w:hint="cs"/>
          <w:rtl/>
        </w:rPr>
        <w:t xml:space="preserve"> אמנם מאוד מאוד מוגבלים </w:t>
      </w:r>
      <w:r>
        <w:rPr>
          <w:rtl/>
        </w:rPr>
        <w:t>–</w:t>
      </w:r>
      <w:r>
        <w:rPr>
          <w:rFonts w:hint="cs"/>
          <w:rtl/>
        </w:rPr>
        <w:t xml:space="preserve"> להיות שם. </w:t>
      </w:r>
      <w:bookmarkStart w:id="338" w:name="_ETM_Q1_1525064"/>
      <w:bookmarkEnd w:id="338"/>
      <w:r>
        <w:rPr>
          <w:rFonts w:hint="cs"/>
          <w:rtl/>
        </w:rPr>
        <w:t xml:space="preserve">מבחינת שגרת העבודה, </w:t>
      </w:r>
      <w:proofErr w:type="spellStart"/>
      <w:r>
        <w:rPr>
          <w:rFonts w:hint="cs"/>
          <w:rtl/>
        </w:rPr>
        <w:t>תוכניות</w:t>
      </w:r>
      <w:proofErr w:type="spellEnd"/>
      <w:r>
        <w:rPr>
          <w:rFonts w:hint="cs"/>
          <w:rtl/>
        </w:rPr>
        <w:t xml:space="preserve"> העבודה, שם זה סוג של </w:t>
      </w:r>
      <w:bookmarkStart w:id="339" w:name="_ETM_Q1_1528836"/>
      <w:bookmarkEnd w:id="339"/>
      <w:r>
        <w:rPr>
          <w:rFonts w:hint="cs"/>
          <w:rtl/>
        </w:rPr>
        <w:t>מסגרות שהן לא</w:t>
      </w:r>
      <w:r w:rsidR="00AD0A57">
        <w:rPr>
          <w:rFonts w:hint="cs"/>
          <w:rtl/>
        </w:rPr>
        <w:t xml:space="preserve"> </w:t>
      </w:r>
      <w:r>
        <w:rPr>
          <w:rFonts w:hint="cs"/>
          <w:rtl/>
        </w:rPr>
        <w:t xml:space="preserve">מוסדרות. </w:t>
      </w:r>
    </w:p>
    <w:p w:rsidR="00A51D8F" w:rsidRDefault="00A51D8F" w:rsidP="00A51D8F">
      <w:pPr>
        <w:rPr>
          <w:rtl/>
        </w:rPr>
      </w:pPr>
    </w:p>
    <w:p w:rsidR="00A51D8F" w:rsidRDefault="00A51D8F" w:rsidP="00A51D8F">
      <w:pPr>
        <w:rPr>
          <w:rtl/>
        </w:rPr>
      </w:pPr>
      <w:r>
        <w:rPr>
          <w:rFonts w:hint="cs"/>
          <w:rtl/>
        </w:rPr>
        <w:t>ל</w:t>
      </w:r>
      <w:bookmarkStart w:id="340" w:name="_ETM_Q1_1537432"/>
      <w:bookmarkEnd w:id="340"/>
      <w:r>
        <w:rPr>
          <w:rFonts w:hint="cs"/>
          <w:rtl/>
        </w:rPr>
        <w:t>גבי השיפוי והאישור</w:t>
      </w:r>
      <w:r w:rsidR="00446733">
        <w:rPr>
          <w:rFonts w:hint="cs"/>
          <w:rtl/>
        </w:rPr>
        <w:t xml:space="preserve"> הראשוני. את המענקים שדיברתי עליהם, המענק של החודשיים </w:t>
      </w:r>
      <w:bookmarkStart w:id="341" w:name="_ETM_Q1_1549667"/>
      <w:bookmarkEnd w:id="341"/>
      <w:r w:rsidR="00446733">
        <w:rPr>
          <w:rFonts w:hint="cs"/>
          <w:rtl/>
        </w:rPr>
        <w:t xml:space="preserve">כאשר המעונות היו סגורים והמענק של אחרי החזרה לפעילות </w:t>
      </w:r>
      <w:bookmarkStart w:id="342" w:name="_ETM_Q1_1552991"/>
      <w:bookmarkEnd w:id="342"/>
      <w:r w:rsidR="00446733">
        <w:rPr>
          <w:rFonts w:hint="cs"/>
          <w:rtl/>
        </w:rPr>
        <w:t xml:space="preserve">המצומצמת באמצע מאי, אלה מענקים שיכולים לקבל </w:t>
      </w:r>
      <w:bookmarkStart w:id="343" w:name="_ETM_Q1_1558338"/>
      <w:bookmarkEnd w:id="343"/>
      <w:r w:rsidR="00446733">
        <w:rPr>
          <w:rFonts w:hint="cs"/>
          <w:rtl/>
        </w:rPr>
        <w:t xml:space="preserve">רק מעונות עם סמל, המעונות המוכרים, 2,000 מעונות או 3,700 </w:t>
      </w:r>
      <w:bookmarkStart w:id="344" w:name="_ETM_Q1_1563882"/>
      <w:bookmarkEnd w:id="344"/>
      <w:r w:rsidR="00446733">
        <w:rPr>
          <w:rFonts w:hint="cs"/>
          <w:rtl/>
        </w:rPr>
        <w:t>משפחתונים.</w:t>
      </w:r>
    </w:p>
    <w:p w:rsidR="00446733" w:rsidRDefault="00446733" w:rsidP="00A51D8F">
      <w:pPr>
        <w:rPr>
          <w:rtl/>
        </w:rPr>
      </w:pPr>
    </w:p>
    <w:p w:rsidR="00446733" w:rsidRDefault="00446733" w:rsidP="00A51D8F">
      <w:pPr>
        <w:rPr>
          <w:rtl/>
        </w:rPr>
      </w:pPr>
      <w:bookmarkStart w:id="345" w:name="_ETM_Q1_1564743"/>
      <w:bookmarkEnd w:id="345"/>
      <w:r>
        <w:rPr>
          <w:rFonts w:hint="cs"/>
          <w:rtl/>
        </w:rPr>
        <w:t xml:space="preserve">לגבי המענקים של המסגרות הפרטיות, כמו שאמרתי, זה </w:t>
      </w:r>
      <w:bookmarkStart w:id="346" w:name="_ETM_Q1_1571401"/>
      <w:bookmarkEnd w:id="346"/>
      <w:r>
        <w:rPr>
          <w:rFonts w:hint="cs"/>
          <w:rtl/>
        </w:rPr>
        <w:t xml:space="preserve">הסוכנות לעסקים קטנים ובינוניים. עד כמה שאני יודע, יש </w:t>
      </w:r>
      <w:bookmarkStart w:id="347" w:name="_ETM_Q1_1572584"/>
      <w:bookmarkEnd w:id="347"/>
      <w:r>
        <w:rPr>
          <w:rFonts w:hint="cs"/>
          <w:rtl/>
        </w:rPr>
        <w:t>שם תנאי. אני לא רוצה להטעות אבל יש שם</w:t>
      </w:r>
      <w:bookmarkStart w:id="348" w:name="_ETM_Q1_1580225"/>
      <w:bookmarkEnd w:id="348"/>
      <w:r>
        <w:rPr>
          <w:rFonts w:hint="cs"/>
          <w:rtl/>
        </w:rPr>
        <w:t xml:space="preserve"> חלוקה בין הגשת בקשה לאישור ראשני לבין קבלת אישור ראשוני. </w:t>
      </w:r>
      <w:bookmarkStart w:id="349" w:name="_ETM_Q1_1584598"/>
      <w:bookmarkEnd w:id="349"/>
      <w:r>
        <w:rPr>
          <w:rFonts w:hint="cs"/>
          <w:rtl/>
        </w:rPr>
        <w:t xml:space="preserve">אולי יש שם פעימות. אני </w:t>
      </w:r>
      <w:bookmarkStart w:id="350" w:name="_ETM_Q1_1586909"/>
      <w:bookmarkEnd w:id="350"/>
      <w:r>
        <w:rPr>
          <w:rFonts w:hint="cs"/>
          <w:rtl/>
        </w:rPr>
        <w:t xml:space="preserve">לא בקי ואני לא רוצה לומר סתם. שם יש איזושהי חלוקה וכן, מכוח </w:t>
      </w:r>
      <w:bookmarkStart w:id="351" w:name="_ETM_Q1_1589940"/>
      <w:bookmarkEnd w:id="351"/>
      <w:r>
        <w:rPr>
          <w:rFonts w:hint="cs"/>
          <w:rtl/>
        </w:rPr>
        <w:t xml:space="preserve">החוק, מכוח חוק הפיקוח, כל מעון יום, כל מסגרת </w:t>
      </w:r>
      <w:bookmarkStart w:id="352" w:name="_ETM_Q1_1595296"/>
      <w:bookmarkEnd w:id="352"/>
      <w:r>
        <w:rPr>
          <w:rFonts w:hint="cs"/>
          <w:rtl/>
        </w:rPr>
        <w:t xml:space="preserve">חינוכית לילדים עד גיל שלוש, מעל שבעה ילדים, מחויבת </w:t>
      </w:r>
      <w:bookmarkStart w:id="353" w:name="_ETM_Q1_1600114"/>
      <w:bookmarkEnd w:id="353"/>
      <w:r>
        <w:rPr>
          <w:rFonts w:hint="cs"/>
          <w:rtl/>
        </w:rPr>
        <w:t xml:space="preserve">מכוח חוק להגיש בקשה לאישור ראשוני ולפעול כי אחרת היא עוברת </w:t>
      </w:r>
      <w:bookmarkStart w:id="354" w:name="_ETM_Q1_1604477"/>
      <w:bookmarkEnd w:id="354"/>
      <w:r>
        <w:rPr>
          <w:rFonts w:hint="cs"/>
          <w:rtl/>
        </w:rPr>
        <w:t>על החוק.</w:t>
      </w:r>
    </w:p>
    <w:p w:rsidR="00446733" w:rsidRDefault="00446733" w:rsidP="00A51D8F">
      <w:pPr>
        <w:rPr>
          <w:rtl/>
        </w:rPr>
      </w:pPr>
    </w:p>
    <w:p w:rsidR="000513FA" w:rsidRDefault="000513FA" w:rsidP="000513FA">
      <w:pPr>
        <w:pStyle w:val="a4"/>
        <w:rPr>
          <w:rtl/>
        </w:rPr>
      </w:pPr>
      <w:bookmarkStart w:id="355" w:name="_ETM_Q1_1607028"/>
      <w:bookmarkStart w:id="356" w:name="ET_speaker_5307_90"/>
      <w:bookmarkEnd w:id="355"/>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356"/>
      <w:r>
        <w:rPr>
          <w:rtl/>
        </w:rPr>
        <w:t xml:space="preserve"> </w:t>
      </w:r>
    </w:p>
    <w:p w:rsidR="00446733" w:rsidRDefault="000513FA" w:rsidP="00446733">
      <w:pPr>
        <w:pStyle w:val="KeepWithNext"/>
        <w:rPr>
          <w:rtl/>
        </w:rPr>
      </w:pPr>
      <w:r>
        <w:rPr>
          <w:rFonts w:ascii="David" w:hAnsi="David"/>
          <w:u w:val="single"/>
          <w:rtl/>
          <w:lang w:eastAsia="he-IL"/>
        </w:rPr>
        <w:t xml:space="preserve"> </w:t>
      </w:r>
    </w:p>
    <w:p w:rsidR="00AF57FE" w:rsidRDefault="00446733" w:rsidP="00446733">
      <w:pPr>
        <w:rPr>
          <w:rtl/>
        </w:rPr>
      </w:pPr>
      <w:r>
        <w:rPr>
          <w:rFonts w:hint="cs"/>
          <w:rtl/>
        </w:rPr>
        <w:t>תאמר לנו בקצרה לפני שנעבור לארגונים -</w:t>
      </w:r>
      <w:r w:rsidR="000513FA">
        <w:rPr>
          <w:rFonts w:hint="cs"/>
          <w:rtl/>
        </w:rPr>
        <w:t xml:space="preserve"> </w:t>
      </w:r>
      <w:r>
        <w:rPr>
          <w:rFonts w:hint="cs"/>
          <w:rtl/>
        </w:rPr>
        <w:t xml:space="preserve">כל הסרבול </w:t>
      </w:r>
      <w:bookmarkStart w:id="357" w:name="_ETM_Q1_1609878"/>
      <w:bookmarkEnd w:id="357"/>
      <w:r>
        <w:rPr>
          <w:rFonts w:hint="cs"/>
          <w:rtl/>
        </w:rPr>
        <w:t>הזה, אנחנו רצינו לפשט ואני</w:t>
      </w:r>
      <w:r w:rsidR="00AD0A57">
        <w:rPr>
          <w:rFonts w:hint="cs"/>
          <w:rtl/>
        </w:rPr>
        <w:t xml:space="preserve"> </w:t>
      </w:r>
      <w:r>
        <w:rPr>
          <w:rFonts w:hint="cs"/>
          <w:rtl/>
        </w:rPr>
        <w:t xml:space="preserve">רואה שזה רק הולך </w:t>
      </w:r>
      <w:bookmarkStart w:id="358" w:name="_ETM_Q1_1613318"/>
      <w:bookmarkEnd w:id="358"/>
      <w:r>
        <w:rPr>
          <w:rFonts w:hint="cs"/>
          <w:rtl/>
        </w:rPr>
        <w:t xml:space="preserve">ומסתבך אכבל אני אדבר על זה אחר </w:t>
      </w:r>
      <w:bookmarkStart w:id="359" w:name="_ETM_Q1_1616500"/>
      <w:bookmarkEnd w:id="359"/>
      <w:r>
        <w:rPr>
          <w:rFonts w:hint="cs"/>
          <w:rtl/>
        </w:rPr>
        <w:t>כך -</w:t>
      </w:r>
      <w:r w:rsidR="00AD0A57">
        <w:rPr>
          <w:rFonts w:hint="cs"/>
          <w:rtl/>
        </w:rPr>
        <w:t xml:space="preserve"> </w:t>
      </w:r>
      <w:r>
        <w:rPr>
          <w:rFonts w:hint="cs"/>
          <w:rtl/>
        </w:rPr>
        <w:t>מה קורה ב-1 בספטמבר.</w:t>
      </w:r>
    </w:p>
    <w:p w:rsidR="00446733" w:rsidRDefault="00446733" w:rsidP="00446733">
      <w:pPr>
        <w:rPr>
          <w:rtl/>
        </w:rPr>
      </w:pPr>
    </w:p>
    <w:p w:rsidR="000513FA" w:rsidRDefault="000513FA" w:rsidP="000513FA">
      <w:pPr>
        <w:pStyle w:val="af9"/>
        <w:rPr>
          <w:rtl/>
        </w:rPr>
      </w:pPr>
      <w:bookmarkStart w:id="360" w:name="_ETM_Q1_1619880"/>
      <w:bookmarkStart w:id="361" w:name="_ETM_Q1_1620843"/>
      <w:bookmarkStart w:id="362" w:name="ET_guest_חגי_פורגס_92"/>
      <w:bookmarkEnd w:id="360"/>
      <w:bookmarkEnd w:id="361"/>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362"/>
      <w:r>
        <w:rPr>
          <w:rtl/>
        </w:rPr>
        <w:t xml:space="preserve"> </w:t>
      </w:r>
    </w:p>
    <w:p w:rsidR="00446733" w:rsidRDefault="000513FA" w:rsidP="00446733">
      <w:pPr>
        <w:pStyle w:val="KeepWithNext"/>
        <w:rPr>
          <w:rtl/>
        </w:rPr>
      </w:pPr>
      <w:r>
        <w:rPr>
          <w:rFonts w:ascii="David" w:hAnsi="David"/>
          <w:u w:val="single"/>
          <w:rtl/>
        </w:rPr>
        <w:t xml:space="preserve"> </w:t>
      </w:r>
    </w:p>
    <w:p w:rsidR="00446733" w:rsidRDefault="00446733" w:rsidP="00446733">
      <w:pPr>
        <w:rPr>
          <w:rtl/>
        </w:rPr>
      </w:pPr>
      <w:r>
        <w:rPr>
          <w:rFonts w:hint="cs"/>
          <w:rtl/>
        </w:rPr>
        <w:t xml:space="preserve">באיזה </w:t>
      </w:r>
      <w:bookmarkStart w:id="363" w:name="_ETM_Q1_1622699"/>
      <w:bookmarkEnd w:id="363"/>
      <w:r>
        <w:rPr>
          <w:rFonts w:hint="cs"/>
          <w:rtl/>
        </w:rPr>
        <w:t>היבט?</w:t>
      </w:r>
    </w:p>
    <w:p w:rsidR="00446733" w:rsidRDefault="00446733" w:rsidP="00446733">
      <w:pPr>
        <w:rPr>
          <w:rtl/>
        </w:rPr>
      </w:pPr>
    </w:p>
    <w:p w:rsidR="000513FA" w:rsidRDefault="000513FA" w:rsidP="000513FA">
      <w:pPr>
        <w:pStyle w:val="a4"/>
        <w:rPr>
          <w:rtl/>
        </w:rPr>
      </w:pPr>
      <w:bookmarkStart w:id="364" w:name="_ETM_Q1_1623573"/>
      <w:bookmarkStart w:id="365" w:name="_ETM_Q1_1622573"/>
      <w:bookmarkStart w:id="366" w:name="ET_speaker_5307_94"/>
      <w:bookmarkEnd w:id="364"/>
      <w:bookmarkEnd w:id="365"/>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366"/>
      <w:r>
        <w:rPr>
          <w:rtl/>
        </w:rPr>
        <w:t xml:space="preserve"> </w:t>
      </w:r>
    </w:p>
    <w:p w:rsidR="00446733" w:rsidRDefault="000513FA" w:rsidP="00446733">
      <w:pPr>
        <w:pStyle w:val="KeepWithNext"/>
        <w:rPr>
          <w:rtl/>
        </w:rPr>
      </w:pPr>
      <w:r>
        <w:rPr>
          <w:rFonts w:ascii="David" w:hAnsi="David"/>
          <w:u w:val="single"/>
          <w:rtl/>
          <w:lang w:eastAsia="he-IL"/>
        </w:rPr>
        <w:t xml:space="preserve"> </w:t>
      </w:r>
    </w:p>
    <w:p w:rsidR="00446733" w:rsidRDefault="00446733" w:rsidP="00446733">
      <w:pPr>
        <w:rPr>
          <w:rtl/>
        </w:rPr>
      </w:pPr>
      <w:r>
        <w:rPr>
          <w:rFonts w:hint="cs"/>
          <w:rtl/>
        </w:rPr>
        <w:t xml:space="preserve">באים למעון כרגיל? הכול שגרה? המתווה שנכון לעכשיו, </w:t>
      </w:r>
      <w:bookmarkStart w:id="367" w:name="_ETM_Q1_1631136"/>
      <w:bookmarkEnd w:id="367"/>
      <w:r>
        <w:rPr>
          <w:rFonts w:hint="cs"/>
          <w:rtl/>
        </w:rPr>
        <w:t>זה מה שיהיה ב-1 בספטמבר?</w:t>
      </w:r>
    </w:p>
    <w:p w:rsidR="00446733" w:rsidRDefault="00446733" w:rsidP="00446733">
      <w:pPr>
        <w:rPr>
          <w:rtl/>
        </w:rPr>
      </w:pPr>
    </w:p>
    <w:p w:rsidR="000513FA" w:rsidRDefault="000513FA" w:rsidP="000513FA">
      <w:pPr>
        <w:pStyle w:val="af9"/>
        <w:rPr>
          <w:rtl/>
        </w:rPr>
      </w:pPr>
      <w:bookmarkStart w:id="368" w:name="_ETM_Q1_1628297"/>
      <w:bookmarkStart w:id="369" w:name="ET_guest_חגי_פורגס_96"/>
      <w:bookmarkEnd w:id="368"/>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369"/>
      <w:r>
        <w:rPr>
          <w:rtl/>
        </w:rPr>
        <w:t xml:space="preserve"> </w:t>
      </w:r>
    </w:p>
    <w:p w:rsidR="00446733" w:rsidRDefault="000513FA" w:rsidP="00446733">
      <w:pPr>
        <w:pStyle w:val="KeepWithNext"/>
        <w:rPr>
          <w:rtl/>
        </w:rPr>
      </w:pPr>
      <w:r>
        <w:rPr>
          <w:rFonts w:ascii="David" w:hAnsi="David"/>
          <w:u w:val="single"/>
          <w:rtl/>
        </w:rPr>
        <w:t xml:space="preserve"> </w:t>
      </w:r>
    </w:p>
    <w:p w:rsidR="00446733" w:rsidRDefault="00446733" w:rsidP="00446733">
      <w:pPr>
        <w:rPr>
          <w:rtl/>
        </w:rPr>
      </w:pPr>
      <w:r>
        <w:rPr>
          <w:rFonts w:hint="cs"/>
          <w:rtl/>
        </w:rPr>
        <w:t>המתווה שאנחנו עובדים בו היום, ש</w:t>
      </w:r>
      <w:bookmarkStart w:id="370" w:name="_ETM_Q1_1640815"/>
      <w:bookmarkEnd w:id="370"/>
      <w:r>
        <w:rPr>
          <w:rFonts w:hint="cs"/>
          <w:rtl/>
        </w:rPr>
        <w:t xml:space="preserve">הוא גובש ביחד עם משרד הבריאות, ועשינו לאחרונה איזשהו סבב </w:t>
      </w:r>
      <w:bookmarkStart w:id="371" w:name="_ETM_Q1_1645602"/>
      <w:bookmarkEnd w:id="371"/>
      <w:r>
        <w:rPr>
          <w:rFonts w:hint="cs"/>
          <w:rtl/>
        </w:rPr>
        <w:t xml:space="preserve">מול הארגונים מכל הגוונים, לקבל מהם איזה שהם פידבקים, יש </w:t>
      </w:r>
      <w:bookmarkStart w:id="372" w:name="_ETM_Q1_1652366"/>
      <w:bookmarkEnd w:id="372"/>
      <w:r>
        <w:rPr>
          <w:rFonts w:hint="cs"/>
          <w:rtl/>
        </w:rPr>
        <w:t xml:space="preserve">דברים שאנחנו חושבים שלא נכון להתפשר ולהקל בהם </w:t>
      </w:r>
      <w:bookmarkStart w:id="373" w:name="_ETM_Q1_1656271"/>
      <w:bookmarkEnd w:id="373"/>
      <w:r>
        <w:rPr>
          <w:rFonts w:hint="cs"/>
          <w:rtl/>
        </w:rPr>
        <w:t>כמו למשל לקיים אספות הורים. אנחנו חושבים שזה לא נכו</w:t>
      </w:r>
      <w:bookmarkStart w:id="374" w:name="_ETM_Q1_1660199"/>
      <w:bookmarkEnd w:id="374"/>
      <w:r>
        <w:rPr>
          <w:rFonts w:hint="cs"/>
          <w:rtl/>
        </w:rPr>
        <w:t xml:space="preserve">ן. אפשר לעשות דברים כאלה ב-זום. יש דברים שאנחנו מבינים שיש כאן קושי ואנחנו נציף את זה עם </w:t>
      </w:r>
      <w:bookmarkStart w:id="375" w:name="_ETM_Q1_1664115"/>
      <w:bookmarkEnd w:id="375"/>
      <w:r>
        <w:rPr>
          <w:rFonts w:hint="cs"/>
          <w:rtl/>
        </w:rPr>
        <w:t xml:space="preserve">משרד הבריאות. למשל, עבודה בקבוצות קטנות בתוך כל כיתה. אם למשל יש כיתת תינוקות של 18 </w:t>
      </w:r>
      <w:bookmarkStart w:id="376" w:name="_ETM_Q1_1674099"/>
      <w:bookmarkEnd w:id="376"/>
      <w:r>
        <w:rPr>
          <w:rFonts w:hint="cs"/>
          <w:rtl/>
        </w:rPr>
        <w:t xml:space="preserve">תינוקות והמתווה שלנו אומר שצריכים לעבוד בקבוצות קטנות בתוך הכיתה, זה יוצר קשיים וחלקם אפילו קשיים בטיחותיים. זה מאפשר את הבידול הכירורגי הזה בתוך הכיתות ואנחנו בשיח סביב הדברים </w:t>
      </w:r>
      <w:bookmarkStart w:id="377" w:name="_ETM_Q1_1689517"/>
      <w:bookmarkEnd w:id="377"/>
      <w:r>
        <w:rPr>
          <w:rFonts w:hint="cs"/>
          <w:rtl/>
        </w:rPr>
        <w:t xml:space="preserve">האלה. אנחנו חושבים שהמתווה הזה עובד והמספרים </w:t>
      </w:r>
      <w:bookmarkStart w:id="378" w:name="_ETM_Q1_1699192"/>
      <w:bookmarkEnd w:id="378"/>
      <w:r>
        <w:rPr>
          <w:rFonts w:hint="cs"/>
          <w:rtl/>
        </w:rPr>
        <w:t xml:space="preserve">מוכיחים שברוך השם לא הרבה מסגרות נסגרו אבל אנחנו פתוחים </w:t>
      </w:r>
      <w:bookmarkStart w:id="379" w:name="_ETM_Q1_1704202"/>
      <w:bookmarkEnd w:id="379"/>
      <w:r>
        <w:rPr>
          <w:rFonts w:hint="cs"/>
          <w:rtl/>
        </w:rPr>
        <w:t xml:space="preserve">לביקורות ואם יש סעיפים שהם גורמים רק נזק, אנחנו כאן </w:t>
      </w:r>
      <w:bookmarkStart w:id="380" w:name="_ETM_Q1_1707581"/>
      <w:bookmarkEnd w:id="380"/>
      <w:r>
        <w:rPr>
          <w:rFonts w:hint="cs"/>
          <w:rtl/>
        </w:rPr>
        <w:t>כדי לשמוע ויהיה שיח עם משרד הבריאות ונאזן בין הדברים. כרגע, כל עוד משרד הבריאות ל</w:t>
      </w:r>
      <w:r w:rsidR="00D87D19">
        <w:rPr>
          <w:rFonts w:hint="cs"/>
          <w:rtl/>
        </w:rPr>
        <w:t>א אומר לנו לחזור למתכונות מוגבלות ומצומצמות יותר, אנחנו ממשיכים.</w:t>
      </w:r>
    </w:p>
    <w:p w:rsidR="00D87D19" w:rsidRDefault="00D87D19" w:rsidP="00446733">
      <w:pPr>
        <w:rPr>
          <w:rtl/>
        </w:rPr>
      </w:pPr>
    </w:p>
    <w:p w:rsidR="00D87D19" w:rsidRDefault="00D87D19" w:rsidP="00AF57FE">
      <w:pPr>
        <w:rPr>
          <w:rtl/>
        </w:rPr>
      </w:pPr>
      <w:bookmarkStart w:id="381" w:name="_ETM_Q1_1381682"/>
      <w:bookmarkEnd w:id="381"/>
    </w:p>
    <w:p w:rsidR="000513FA" w:rsidRDefault="000513FA" w:rsidP="000513FA">
      <w:pPr>
        <w:pStyle w:val="a4"/>
        <w:rPr>
          <w:rtl/>
        </w:rPr>
      </w:pPr>
      <w:bookmarkStart w:id="382" w:name="ET_speaker_5307_9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382"/>
      <w:r>
        <w:rPr>
          <w:rtl/>
        </w:rPr>
        <w:t xml:space="preserve"> </w:t>
      </w:r>
    </w:p>
    <w:p w:rsidR="00D87D19" w:rsidRDefault="000513FA" w:rsidP="00D87D19">
      <w:pPr>
        <w:pStyle w:val="KeepWithNext"/>
        <w:rPr>
          <w:rtl/>
        </w:rPr>
      </w:pPr>
      <w:r>
        <w:rPr>
          <w:rFonts w:ascii="David" w:hAnsi="David"/>
          <w:u w:val="single"/>
          <w:rtl/>
          <w:lang w:eastAsia="he-IL"/>
        </w:rPr>
        <w:t xml:space="preserve"> </w:t>
      </w:r>
    </w:p>
    <w:p w:rsidR="00AF57FE" w:rsidRDefault="00D87D19" w:rsidP="00D87D19">
      <w:pPr>
        <w:rPr>
          <w:rtl/>
        </w:rPr>
      </w:pPr>
      <w:r>
        <w:rPr>
          <w:rFonts w:hint="cs"/>
          <w:rtl/>
        </w:rPr>
        <w:t>ב</w:t>
      </w:r>
      <w:bookmarkStart w:id="383" w:name="_ETM_Q1_1718983"/>
      <w:bookmarkEnd w:id="383"/>
      <w:r>
        <w:rPr>
          <w:rFonts w:hint="cs"/>
          <w:rtl/>
        </w:rPr>
        <w:t>סדר גמור. שתי הערות.</w:t>
      </w:r>
      <w:r w:rsidR="00AD0A57">
        <w:rPr>
          <w:rFonts w:hint="cs"/>
          <w:rtl/>
        </w:rPr>
        <w:t xml:space="preserve"> </w:t>
      </w:r>
      <w:r>
        <w:rPr>
          <w:rFonts w:hint="cs"/>
          <w:rtl/>
        </w:rPr>
        <w:t xml:space="preserve">להיערך מראש </w:t>
      </w:r>
      <w:bookmarkStart w:id="384" w:name="_ETM_Q1_1723300"/>
      <w:bookmarkEnd w:id="384"/>
      <w:r>
        <w:rPr>
          <w:rFonts w:hint="cs"/>
          <w:rtl/>
        </w:rPr>
        <w:t xml:space="preserve">לכל הנושא של הסתגלות בפתיחת שנת הלימודים, במיוחד הפעוטות החדשים </w:t>
      </w:r>
      <w:bookmarkStart w:id="385" w:name="_ETM_Q1_1731637"/>
      <w:bookmarkEnd w:id="385"/>
      <w:r>
        <w:rPr>
          <w:rFonts w:hint="cs"/>
          <w:rtl/>
        </w:rPr>
        <w:t xml:space="preserve">שמגיעים למסגרת. דבר שני, כן לפתור את הסוגיה של כניסת </w:t>
      </w:r>
      <w:bookmarkStart w:id="386" w:name="_ETM_Q1_1736370"/>
      <w:bookmarkEnd w:id="386"/>
      <w:r>
        <w:rPr>
          <w:rFonts w:hint="cs"/>
          <w:rtl/>
        </w:rPr>
        <w:t xml:space="preserve">הורים למעון. אפשר לאפשר חלק כך וחלק כך אבל </w:t>
      </w:r>
      <w:bookmarkStart w:id="387" w:name="_ETM_Q1_1741732"/>
      <w:bookmarkEnd w:id="387"/>
      <w:r>
        <w:rPr>
          <w:rFonts w:hint="cs"/>
          <w:rtl/>
        </w:rPr>
        <w:t xml:space="preserve">אל תשכחו שכשהם לא נכנסים להכניס את הילד, יש התקהלות בחוץ </w:t>
      </w:r>
      <w:bookmarkStart w:id="388" w:name="_ETM_Q1_1745161"/>
      <w:bookmarkEnd w:id="388"/>
      <w:r>
        <w:rPr>
          <w:rFonts w:hint="cs"/>
          <w:rtl/>
        </w:rPr>
        <w:t xml:space="preserve">כי אין מספיק כוח אדם שייכנס וייקח את כולם ביחד. </w:t>
      </w:r>
      <w:bookmarkStart w:id="389" w:name="_ETM_Q1_1748282"/>
      <w:bookmarkEnd w:id="389"/>
      <w:r>
        <w:rPr>
          <w:rFonts w:hint="cs"/>
          <w:rtl/>
        </w:rPr>
        <w:t xml:space="preserve">לכן כל ההורים מחכים בחוץ עד שבאים ולוקחים מהם </w:t>
      </w:r>
      <w:bookmarkStart w:id="390" w:name="_ETM_Q1_1750827"/>
      <w:bookmarkEnd w:id="390"/>
      <w:r>
        <w:rPr>
          <w:rFonts w:hint="cs"/>
          <w:rtl/>
        </w:rPr>
        <w:t xml:space="preserve">את הילד. בסוף הילד מגיע עם אותו </w:t>
      </w:r>
      <w:r>
        <w:t>DNA</w:t>
      </w:r>
      <w:r>
        <w:rPr>
          <w:rFonts w:hint="cs"/>
          <w:rtl/>
        </w:rPr>
        <w:t xml:space="preserve"> אפידמיולוגי לצורך העניין </w:t>
      </w:r>
      <w:bookmarkStart w:id="391" w:name="_ETM_Q1_1756773"/>
      <w:bookmarkEnd w:id="391"/>
      <w:r>
        <w:rPr>
          <w:rFonts w:hint="cs"/>
          <w:rtl/>
        </w:rPr>
        <w:t>לתוך המעון. הוא הרי בא מתוך המשפחה שלו. אני אבקש גם ממשרד הבריאות שיעשו חשיבה בעניין.</w:t>
      </w:r>
    </w:p>
    <w:p w:rsidR="00D87D19" w:rsidRDefault="00D87D19" w:rsidP="00D87D19">
      <w:pPr>
        <w:rPr>
          <w:rtl/>
        </w:rPr>
      </w:pPr>
    </w:p>
    <w:p w:rsidR="000513FA" w:rsidRDefault="000513FA" w:rsidP="000513FA">
      <w:pPr>
        <w:pStyle w:val="af6"/>
        <w:rPr>
          <w:rtl/>
        </w:rPr>
      </w:pPr>
      <w:bookmarkStart w:id="392" w:name="_ETM_Q1_1764989"/>
      <w:bookmarkStart w:id="393" w:name="_ETM_Q1_1766193"/>
      <w:bookmarkStart w:id="394" w:name="ET_yor_יוסף_גבארין___יורַ_100"/>
      <w:bookmarkEnd w:id="392"/>
      <w:bookmarkEnd w:id="393"/>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394"/>
      <w:r>
        <w:rPr>
          <w:rtl/>
        </w:rPr>
        <w:t xml:space="preserve"> </w:t>
      </w:r>
    </w:p>
    <w:p w:rsidR="00D87D19" w:rsidRDefault="000513FA" w:rsidP="00D87D19">
      <w:pPr>
        <w:pStyle w:val="KeepWithNext"/>
        <w:rPr>
          <w:rtl/>
        </w:rPr>
      </w:pPr>
      <w:r>
        <w:rPr>
          <w:rFonts w:ascii="David" w:hAnsi="David"/>
          <w:u w:val="single"/>
          <w:rtl/>
          <w:lang w:eastAsia="he-IL"/>
        </w:rPr>
        <w:t xml:space="preserve"> </w:t>
      </w:r>
    </w:p>
    <w:p w:rsidR="00D87D19" w:rsidRDefault="00D87D19" w:rsidP="00D87D19">
      <w:pPr>
        <w:rPr>
          <w:rtl/>
        </w:rPr>
      </w:pPr>
      <w:r>
        <w:rPr>
          <w:rFonts w:hint="cs"/>
          <w:rtl/>
        </w:rPr>
        <w:t xml:space="preserve">שתי שאלות. אנחנו מבינים </w:t>
      </w:r>
      <w:bookmarkStart w:id="395" w:name="_ETM_Q1_1769937"/>
      <w:bookmarkEnd w:id="395"/>
      <w:r>
        <w:rPr>
          <w:rFonts w:hint="cs"/>
          <w:rtl/>
        </w:rPr>
        <w:t xml:space="preserve">שהמתווה פחות או יותר אמור להמשיך במה שקיים כיום אלא </w:t>
      </w:r>
      <w:bookmarkStart w:id="396" w:name="_ETM_Q1_1773016"/>
      <w:bookmarkEnd w:id="396"/>
      <w:r>
        <w:rPr>
          <w:rFonts w:hint="cs"/>
          <w:rtl/>
        </w:rPr>
        <w:t>אם יהיו התפתחויות חדשות.</w:t>
      </w:r>
    </w:p>
    <w:p w:rsidR="00D87D19" w:rsidRDefault="00D87D19" w:rsidP="00D87D19">
      <w:pPr>
        <w:rPr>
          <w:rtl/>
        </w:rPr>
      </w:pPr>
    </w:p>
    <w:p w:rsidR="000513FA" w:rsidRDefault="000513FA" w:rsidP="004A0B4E">
      <w:pPr>
        <w:pStyle w:val="af9"/>
        <w:keepNext/>
        <w:rPr>
          <w:rtl/>
        </w:rPr>
      </w:pPr>
      <w:bookmarkStart w:id="397" w:name="_ETM_Q1_1778695"/>
      <w:bookmarkStart w:id="398" w:name="ET_guest_חגי_פורגס_102"/>
      <w:bookmarkEnd w:id="397"/>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398"/>
      <w:r>
        <w:rPr>
          <w:rtl/>
        </w:rPr>
        <w:t xml:space="preserve"> </w:t>
      </w:r>
    </w:p>
    <w:p w:rsidR="00D87D19" w:rsidRDefault="000513FA" w:rsidP="00D87D19">
      <w:pPr>
        <w:pStyle w:val="KeepWithNext"/>
        <w:rPr>
          <w:rtl/>
        </w:rPr>
      </w:pPr>
      <w:r>
        <w:rPr>
          <w:rFonts w:ascii="David" w:hAnsi="David"/>
          <w:u w:val="single"/>
          <w:rtl/>
        </w:rPr>
        <w:t xml:space="preserve"> </w:t>
      </w:r>
    </w:p>
    <w:p w:rsidR="00D87D19" w:rsidRDefault="00D87D19" w:rsidP="00D87D19">
      <w:pPr>
        <w:rPr>
          <w:rtl/>
        </w:rPr>
      </w:pPr>
      <w:r>
        <w:rPr>
          <w:rFonts w:hint="cs"/>
          <w:rtl/>
        </w:rPr>
        <w:t>סליחה, ברשותך, אם משרד הבריאות יאמר לחזור למתכונת מצומצמת, אנחנו שולפים מהמדף את המתכונת המצומצמת ונפעל לפיה.</w:t>
      </w:r>
    </w:p>
    <w:p w:rsidR="00D87D19" w:rsidRDefault="00D87D19" w:rsidP="00D87D19">
      <w:pPr>
        <w:rPr>
          <w:rtl/>
        </w:rPr>
      </w:pPr>
    </w:p>
    <w:p w:rsidR="000513FA" w:rsidRDefault="000513FA" w:rsidP="000513FA">
      <w:pPr>
        <w:pStyle w:val="af6"/>
        <w:rPr>
          <w:rtl/>
        </w:rPr>
      </w:pPr>
      <w:bookmarkStart w:id="399" w:name="_ETM_Q1_1786647"/>
      <w:bookmarkStart w:id="400" w:name="_ETM_Q1_1787817"/>
      <w:bookmarkStart w:id="401" w:name="ET_yor_יוסף_גבארין___יורַ_104"/>
      <w:bookmarkEnd w:id="399"/>
      <w:bookmarkEnd w:id="400"/>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401"/>
      <w:r>
        <w:rPr>
          <w:rtl/>
        </w:rPr>
        <w:t xml:space="preserve"> </w:t>
      </w:r>
    </w:p>
    <w:p w:rsidR="00D87D19" w:rsidRDefault="000513FA" w:rsidP="00D87D19">
      <w:pPr>
        <w:pStyle w:val="KeepWithNext"/>
        <w:rPr>
          <w:rtl/>
        </w:rPr>
      </w:pPr>
      <w:r>
        <w:rPr>
          <w:rFonts w:ascii="David" w:hAnsi="David"/>
          <w:u w:val="single"/>
          <w:rtl/>
          <w:lang w:eastAsia="he-IL"/>
        </w:rPr>
        <w:t xml:space="preserve"> </w:t>
      </w:r>
    </w:p>
    <w:p w:rsidR="00D87D19" w:rsidRDefault="00D87D19" w:rsidP="00D87D19">
      <w:pPr>
        <w:rPr>
          <w:rtl/>
        </w:rPr>
      </w:pPr>
      <w:r>
        <w:rPr>
          <w:rFonts w:hint="cs"/>
          <w:rtl/>
        </w:rPr>
        <w:t>יש הנחיות ברורות -</w:t>
      </w:r>
      <w:r w:rsidR="00AD0A57">
        <w:rPr>
          <w:rFonts w:hint="cs"/>
          <w:rtl/>
        </w:rPr>
        <w:t xml:space="preserve"> </w:t>
      </w:r>
      <w:r>
        <w:rPr>
          <w:rFonts w:hint="cs"/>
          <w:rtl/>
        </w:rPr>
        <w:t xml:space="preserve">כי עכשיו כולם מדברים על </w:t>
      </w:r>
      <w:bookmarkStart w:id="402" w:name="_ETM_Q1_1789752"/>
      <w:bookmarkEnd w:id="402"/>
      <w:r>
        <w:rPr>
          <w:rFonts w:hint="cs"/>
          <w:rtl/>
        </w:rPr>
        <w:t xml:space="preserve">הגל השני של ההתפרצות </w:t>
      </w:r>
      <w:r>
        <w:rPr>
          <w:rtl/>
        </w:rPr>
        <w:t>–</w:t>
      </w:r>
      <w:r>
        <w:rPr>
          <w:rFonts w:hint="cs"/>
          <w:rtl/>
        </w:rPr>
        <w:t xml:space="preserve"> במקרה שהורה מאומת </w:t>
      </w:r>
      <w:bookmarkStart w:id="403" w:name="_ETM_Q1_1797058"/>
      <w:bookmarkEnd w:id="403"/>
      <w:r>
        <w:rPr>
          <w:rFonts w:hint="cs"/>
          <w:rtl/>
        </w:rPr>
        <w:t>או ילד מאומת? זה ברור מבחינת ההנחיות לגנים?</w:t>
      </w:r>
    </w:p>
    <w:p w:rsidR="00D87D19" w:rsidRDefault="00D87D19" w:rsidP="00D87D19">
      <w:pPr>
        <w:rPr>
          <w:rtl/>
        </w:rPr>
      </w:pPr>
    </w:p>
    <w:p w:rsidR="000513FA" w:rsidRDefault="000513FA" w:rsidP="000513FA">
      <w:pPr>
        <w:pStyle w:val="af9"/>
        <w:rPr>
          <w:rtl/>
        </w:rPr>
      </w:pPr>
      <w:bookmarkStart w:id="404" w:name="_ETM_Q1_1802579"/>
      <w:bookmarkStart w:id="405" w:name="_ETM_Q1_1803934"/>
      <w:bookmarkStart w:id="406" w:name="ET_guest_חגי_פורגס_106"/>
      <w:bookmarkEnd w:id="404"/>
      <w:bookmarkEnd w:id="405"/>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406"/>
      <w:r>
        <w:rPr>
          <w:rtl/>
        </w:rPr>
        <w:t xml:space="preserve"> </w:t>
      </w:r>
    </w:p>
    <w:p w:rsidR="00D87D19" w:rsidRDefault="000513FA" w:rsidP="00D87D19">
      <w:pPr>
        <w:pStyle w:val="KeepWithNext"/>
        <w:rPr>
          <w:rtl/>
        </w:rPr>
      </w:pPr>
      <w:r>
        <w:rPr>
          <w:rFonts w:ascii="David" w:hAnsi="David"/>
          <w:u w:val="single"/>
          <w:rtl/>
        </w:rPr>
        <w:t xml:space="preserve"> </w:t>
      </w:r>
    </w:p>
    <w:p w:rsidR="00D87D19" w:rsidRDefault="00D87D19" w:rsidP="00D87D19">
      <w:pPr>
        <w:rPr>
          <w:rtl/>
        </w:rPr>
      </w:pPr>
      <w:r>
        <w:rPr>
          <w:rFonts w:hint="cs"/>
          <w:rtl/>
        </w:rPr>
        <w:t>במקרים כאלה, המעונות</w:t>
      </w:r>
      <w:bookmarkStart w:id="407" w:name="_ETM_Q1_1809394"/>
      <w:bookmarkEnd w:id="407"/>
      <w:r>
        <w:rPr>
          <w:rFonts w:hint="cs"/>
          <w:rtl/>
        </w:rPr>
        <w:t xml:space="preserve"> פונים לגורמי הבריאות המחוזיים, אני חושב. יש אינסטנציה כזאת של </w:t>
      </w:r>
      <w:bookmarkStart w:id="408" w:name="_ETM_Q1_1814812"/>
      <w:bookmarkEnd w:id="408"/>
      <w:r>
        <w:rPr>
          <w:rFonts w:hint="cs"/>
          <w:rtl/>
        </w:rPr>
        <w:t xml:space="preserve">משרד הבריאות במחוז, רופאת מחוז או </w:t>
      </w:r>
      <w:bookmarkStart w:id="409" w:name="_ETM_Q1_1817664"/>
      <w:bookmarkEnd w:id="409"/>
      <w:r>
        <w:rPr>
          <w:rFonts w:hint="cs"/>
          <w:rtl/>
        </w:rPr>
        <w:t xml:space="preserve">משהו כזה, ואנחנו כמובן מנהלים מעקב אחרי הנושא </w:t>
      </w:r>
      <w:bookmarkStart w:id="410" w:name="_ETM_Q1_1821002"/>
      <w:bookmarkEnd w:id="410"/>
      <w:r>
        <w:rPr>
          <w:rFonts w:hint="cs"/>
          <w:rtl/>
        </w:rPr>
        <w:t>הזה ונותנים מענה עד כמה שאנחנו יכולים. כל מקרה לגופו.</w:t>
      </w:r>
    </w:p>
    <w:p w:rsidR="00D87D19" w:rsidRDefault="00D87D19" w:rsidP="00D87D19">
      <w:pPr>
        <w:rPr>
          <w:rtl/>
        </w:rPr>
      </w:pPr>
    </w:p>
    <w:p w:rsidR="000513FA" w:rsidRDefault="000513FA" w:rsidP="000513FA">
      <w:pPr>
        <w:pStyle w:val="af6"/>
        <w:rPr>
          <w:rtl/>
        </w:rPr>
      </w:pPr>
      <w:bookmarkStart w:id="411" w:name="_ETM_Q1_1826620"/>
      <w:bookmarkStart w:id="412" w:name="ET_yor_יוסף_גבארין___יורַ_108"/>
      <w:bookmarkEnd w:id="411"/>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412"/>
      <w:r>
        <w:rPr>
          <w:rtl/>
        </w:rPr>
        <w:t xml:space="preserve"> </w:t>
      </w:r>
    </w:p>
    <w:p w:rsidR="00D87D19" w:rsidRDefault="000513FA" w:rsidP="00D87D19">
      <w:pPr>
        <w:pStyle w:val="KeepWithNext"/>
        <w:rPr>
          <w:rtl/>
        </w:rPr>
      </w:pPr>
      <w:r>
        <w:rPr>
          <w:rFonts w:ascii="David" w:hAnsi="David"/>
          <w:u w:val="single"/>
          <w:rtl/>
          <w:lang w:eastAsia="he-IL"/>
        </w:rPr>
        <w:t xml:space="preserve"> </w:t>
      </w:r>
    </w:p>
    <w:p w:rsidR="00AF57FE" w:rsidRDefault="00D87D19" w:rsidP="00D87D19">
      <w:pPr>
        <w:rPr>
          <w:rtl/>
        </w:rPr>
      </w:pPr>
      <w:r>
        <w:rPr>
          <w:rFonts w:hint="cs"/>
          <w:rtl/>
        </w:rPr>
        <w:t>ב</w:t>
      </w:r>
      <w:bookmarkStart w:id="413" w:name="_ETM_Q1_1828663"/>
      <w:bookmarkEnd w:id="413"/>
      <w:r>
        <w:rPr>
          <w:rFonts w:hint="cs"/>
          <w:rtl/>
        </w:rPr>
        <w:t>עצם אין מתווה כללי</w:t>
      </w:r>
      <w:bookmarkStart w:id="414" w:name="_ETM_Q1_1310047"/>
      <w:bookmarkEnd w:id="414"/>
      <w:r>
        <w:rPr>
          <w:rFonts w:hint="cs"/>
          <w:rtl/>
        </w:rPr>
        <w:t xml:space="preserve"> להתמודדות עם מצב כזה.</w:t>
      </w:r>
    </w:p>
    <w:p w:rsidR="00D87D19" w:rsidRDefault="00D87D19" w:rsidP="00D87D19">
      <w:pPr>
        <w:rPr>
          <w:rtl/>
        </w:rPr>
      </w:pPr>
    </w:p>
    <w:p w:rsidR="000513FA" w:rsidRDefault="000513FA" w:rsidP="000513FA">
      <w:pPr>
        <w:pStyle w:val="af9"/>
        <w:rPr>
          <w:rtl/>
        </w:rPr>
      </w:pPr>
      <w:bookmarkStart w:id="415" w:name="_ETM_Q1_1832313"/>
      <w:bookmarkStart w:id="416" w:name="ET_guest_חגי_פורגס_110"/>
      <w:bookmarkEnd w:id="415"/>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416"/>
      <w:r>
        <w:rPr>
          <w:rtl/>
        </w:rPr>
        <w:t xml:space="preserve"> </w:t>
      </w:r>
    </w:p>
    <w:p w:rsidR="00D87D19" w:rsidRDefault="000513FA" w:rsidP="00D87D19">
      <w:pPr>
        <w:pStyle w:val="KeepWithNext"/>
        <w:rPr>
          <w:rtl/>
        </w:rPr>
      </w:pPr>
      <w:r>
        <w:rPr>
          <w:rFonts w:ascii="David" w:hAnsi="David"/>
          <w:u w:val="single"/>
          <w:rtl/>
        </w:rPr>
        <w:t xml:space="preserve"> </w:t>
      </w:r>
    </w:p>
    <w:p w:rsidR="00D87D19" w:rsidRDefault="00D87D19" w:rsidP="00D87D19">
      <w:pPr>
        <w:rPr>
          <w:rtl/>
        </w:rPr>
      </w:pPr>
      <w:r>
        <w:rPr>
          <w:rFonts w:hint="cs"/>
          <w:rtl/>
        </w:rPr>
        <w:t xml:space="preserve">לא. אני </w:t>
      </w:r>
      <w:bookmarkStart w:id="417" w:name="_ETM_Q1_1833610"/>
      <w:bookmarkEnd w:id="417"/>
      <w:r>
        <w:rPr>
          <w:rFonts w:hint="cs"/>
          <w:rtl/>
        </w:rPr>
        <w:t>אומר שוב שכל מקרה לגופו. זה תלוי האם צריך לסגור. אמרתי שיש מקרים</w:t>
      </w:r>
      <w:bookmarkStart w:id="418" w:name="_ETM_Q1_1835315"/>
      <w:bookmarkEnd w:id="418"/>
      <w:r>
        <w:rPr>
          <w:rFonts w:hint="cs"/>
          <w:rtl/>
        </w:rPr>
        <w:t xml:space="preserve"> שסוגרים את כל המעון, יש מקרים שסוגרים רק</w:t>
      </w:r>
      <w:bookmarkStart w:id="419" w:name="_ETM_Q1_1839139"/>
      <w:bookmarkEnd w:id="419"/>
      <w:r>
        <w:rPr>
          <w:rFonts w:hint="cs"/>
          <w:rtl/>
        </w:rPr>
        <w:t xml:space="preserve"> כיתה אחת, בגלל שהם הקפידו על הפרדה, יש מקרים בודדים </w:t>
      </w:r>
      <w:bookmarkStart w:id="420" w:name="_ETM_Q1_1846384"/>
      <w:bookmarkEnd w:id="420"/>
      <w:r>
        <w:rPr>
          <w:rFonts w:hint="cs"/>
          <w:rtl/>
        </w:rPr>
        <w:t>שבתוך הכיתה אמרו שהקבוצה הקטנה הזאת כן והקבוצה הקטנה הזאת לא. זה כל מקרה לגופו.</w:t>
      </w:r>
    </w:p>
    <w:p w:rsidR="00D87D19" w:rsidRDefault="00D87D19" w:rsidP="00D87D19">
      <w:pPr>
        <w:rPr>
          <w:rtl/>
        </w:rPr>
      </w:pPr>
    </w:p>
    <w:p w:rsidR="000513FA" w:rsidRDefault="000513FA" w:rsidP="000513FA">
      <w:pPr>
        <w:pStyle w:val="af6"/>
        <w:rPr>
          <w:rtl/>
        </w:rPr>
      </w:pPr>
      <w:bookmarkStart w:id="421" w:name="_ETM_Q1_1854806"/>
      <w:bookmarkStart w:id="422" w:name="_ETM_Q1_1855974"/>
      <w:bookmarkStart w:id="423" w:name="ET_yor_יוסף_גבארין___יורַ_112"/>
      <w:bookmarkEnd w:id="421"/>
      <w:bookmarkEnd w:id="422"/>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423"/>
      <w:r>
        <w:rPr>
          <w:rtl/>
        </w:rPr>
        <w:t xml:space="preserve"> </w:t>
      </w:r>
    </w:p>
    <w:p w:rsidR="00D87D19" w:rsidRDefault="000513FA" w:rsidP="00D87D19">
      <w:pPr>
        <w:pStyle w:val="KeepWithNext"/>
        <w:rPr>
          <w:rtl/>
        </w:rPr>
      </w:pPr>
      <w:r>
        <w:rPr>
          <w:rFonts w:ascii="David" w:hAnsi="David"/>
          <w:u w:val="single"/>
          <w:rtl/>
          <w:lang w:eastAsia="he-IL"/>
        </w:rPr>
        <w:t xml:space="preserve"> </w:t>
      </w:r>
    </w:p>
    <w:p w:rsidR="00D87D19" w:rsidRDefault="00D87D19" w:rsidP="00EB5735">
      <w:pPr>
        <w:rPr>
          <w:rtl/>
        </w:rPr>
      </w:pPr>
      <w:r>
        <w:rPr>
          <w:rFonts w:hint="cs"/>
          <w:rtl/>
        </w:rPr>
        <w:t xml:space="preserve">אני חושב שבכל </w:t>
      </w:r>
      <w:bookmarkStart w:id="424" w:name="_ETM_Q1_1855828"/>
      <w:bookmarkEnd w:id="424"/>
      <w:r>
        <w:rPr>
          <w:rFonts w:hint="cs"/>
          <w:rtl/>
        </w:rPr>
        <w:t>זאת הייתה לי ציפייה שיהיו קווים מנחים.</w:t>
      </w:r>
      <w:r w:rsidR="00EB5735">
        <w:rPr>
          <w:rFonts w:hint="cs"/>
          <w:rtl/>
        </w:rPr>
        <w:t xml:space="preserve"> אמנם כל מקרה </w:t>
      </w:r>
      <w:bookmarkStart w:id="425" w:name="_ETM_Q1_1860172"/>
      <w:bookmarkEnd w:id="425"/>
      <w:r w:rsidR="00EB5735">
        <w:rPr>
          <w:rFonts w:hint="cs"/>
          <w:rtl/>
        </w:rPr>
        <w:t xml:space="preserve">לגופו אבל אני מניח שהמקרים צריכים להיות ברורים, </w:t>
      </w:r>
      <w:bookmarkStart w:id="426" w:name="_ETM_Q1_1864720"/>
      <w:bookmarkEnd w:id="426"/>
      <w:r w:rsidR="00EB5735">
        <w:rPr>
          <w:rFonts w:hint="cs"/>
          <w:rtl/>
        </w:rPr>
        <w:t xml:space="preserve">זה או הורה או תלמיד ואז לדעתי היה אפשר </w:t>
      </w:r>
      <w:bookmarkStart w:id="427" w:name="_ETM_Q1_1866582"/>
      <w:bookmarkEnd w:id="427"/>
      <w:r w:rsidR="00EB5735">
        <w:rPr>
          <w:rFonts w:hint="cs"/>
          <w:rtl/>
        </w:rPr>
        <w:t>ליצור אולי הנחיות כלליות</w:t>
      </w:r>
      <w:r w:rsidR="00AD0A57">
        <w:rPr>
          <w:rFonts w:hint="cs"/>
          <w:rtl/>
        </w:rPr>
        <w:t xml:space="preserve"> </w:t>
      </w:r>
      <w:r w:rsidR="00EB5735">
        <w:rPr>
          <w:rFonts w:hint="cs"/>
          <w:rtl/>
        </w:rPr>
        <w:t xml:space="preserve">שאנשים כבר ידעו מראש שכך </w:t>
      </w:r>
      <w:bookmarkStart w:id="428" w:name="_ETM_Q1_1873219"/>
      <w:bookmarkEnd w:id="428"/>
      <w:r w:rsidR="00EB5735">
        <w:rPr>
          <w:rFonts w:hint="cs"/>
          <w:rtl/>
        </w:rPr>
        <w:t>הם אמורים להתנהג. אני חושב שזה אפשרי.</w:t>
      </w:r>
    </w:p>
    <w:p w:rsidR="00EB5735" w:rsidRDefault="00EB5735" w:rsidP="00EB5735">
      <w:pPr>
        <w:rPr>
          <w:rtl/>
        </w:rPr>
      </w:pPr>
      <w:bookmarkStart w:id="429" w:name="_ETM_Q1_1874014"/>
      <w:bookmarkEnd w:id="429"/>
    </w:p>
    <w:p w:rsidR="000513FA" w:rsidRDefault="000513FA" w:rsidP="000513FA">
      <w:pPr>
        <w:pStyle w:val="af9"/>
        <w:rPr>
          <w:rtl/>
        </w:rPr>
      </w:pPr>
      <w:bookmarkStart w:id="430" w:name="_ETM_Q1_1854280"/>
      <w:bookmarkStart w:id="431" w:name="ET_guest_חגי_פורגס_114"/>
      <w:bookmarkEnd w:id="430"/>
      <w:r w:rsidRPr="000513FA">
        <w:rPr>
          <w:rStyle w:val="TagStyle"/>
          <w:rtl/>
        </w:rPr>
        <w:t xml:space="preserve"> &lt;&lt; אורח &gt;&gt; </w:t>
      </w:r>
      <w:r>
        <w:rPr>
          <w:rtl/>
        </w:rPr>
        <w:t xml:space="preserve">חגי </w:t>
      </w:r>
      <w:proofErr w:type="spellStart"/>
      <w:r>
        <w:rPr>
          <w:rtl/>
        </w:rPr>
        <w:t>פורגס</w:t>
      </w:r>
      <w:proofErr w:type="spellEnd"/>
      <w:r>
        <w:rPr>
          <w:rtl/>
        </w:rPr>
        <w:t>:</w:t>
      </w:r>
      <w:r w:rsidRPr="000513FA">
        <w:rPr>
          <w:rStyle w:val="TagStyle"/>
          <w:rtl/>
        </w:rPr>
        <w:t xml:space="preserve"> &lt;&lt; אורח &gt;&gt;</w:t>
      </w:r>
      <w:bookmarkEnd w:id="431"/>
      <w:r>
        <w:rPr>
          <w:rtl/>
        </w:rPr>
        <w:t xml:space="preserve"> </w:t>
      </w:r>
    </w:p>
    <w:p w:rsidR="00D87D19" w:rsidRDefault="000513FA" w:rsidP="00D87D19">
      <w:pPr>
        <w:pStyle w:val="KeepWithNext"/>
        <w:rPr>
          <w:rtl/>
        </w:rPr>
      </w:pPr>
      <w:r>
        <w:rPr>
          <w:rFonts w:ascii="David" w:hAnsi="David"/>
          <w:u w:val="single"/>
          <w:rtl/>
        </w:rPr>
        <w:t xml:space="preserve"> </w:t>
      </w:r>
    </w:p>
    <w:p w:rsidR="00D87D19" w:rsidRDefault="00EB5735" w:rsidP="00D87D19">
      <w:pPr>
        <w:rPr>
          <w:rtl/>
        </w:rPr>
      </w:pPr>
      <w:r>
        <w:rPr>
          <w:rFonts w:hint="cs"/>
          <w:rtl/>
        </w:rPr>
        <w:t xml:space="preserve">אנחנו נבדוק עם משרד </w:t>
      </w:r>
      <w:bookmarkStart w:id="432" w:name="_ETM_Q1_1877137"/>
      <w:bookmarkEnd w:id="432"/>
      <w:r>
        <w:rPr>
          <w:rFonts w:hint="cs"/>
          <w:rtl/>
        </w:rPr>
        <w:t xml:space="preserve">הבריאות לייצר משהו כזה. בסוף אלה הנחיות בריאותיות. </w:t>
      </w:r>
      <w:bookmarkStart w:id="433" w:name="_ETM_Q1_1884441"/>
      <w:bookmarkEnd w:id="433"/>
    </w:p>
    <w:p w:rsidR="00EB5735" w:rsidRDefault="00EB5735" w:rsidP="00D87D19">
      <w:pPr>
        <w:rPr>
          <w:rtl/>
        </w:rPr>
      </w:pPr>
    </w:p>
    <w:p w:rsidR="000513FA" w:rsidRDefault="000513FA" w:rsidP="000513FA">
      <w:pPr>
        <w:pStyle w:val="a4"/>
        <w:rPr>
          <w:rtl/>
        </w:rPr>
      </w:pPr>
      <w:bookmarkStart w:id="434" w:name="_ETM_Q1_1886081"/>
      <w:bookmarkStart w:id="435" w:name="ET_speaker_5307_116"/>
      <w:bookmarkEnd w:id="434"/>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435"/>
      <w:r>
        <w:rPr>
          <w:rtl/>
        </w:rPr>
        <w:t xml:space="preserve"> </w:t>
      </w:r>
    </w:p>
    <w:p w:rsidR="00EB5735" w:rsidRDefault="000513FA" w:rsidP="00EB5735">
      <w:pPr>
        <w:pStyle w:val="KeepWithNext"/>
        <w:rPr>
          <w:rtl/>
        </w:rPr>
      </w:pPr>
      <w:r>
        <w:rPr>
          <w:rFonts w:ascii="David" w:hAnsi="David"/>
          <w:u w:val="single"/>
          <w:rtl/>
          <w:lang w:eastAsia="he-IL"/>
        </w:rPr>
        <w:t xml:space="preserve"> </w:t>
      </w:r>
    </w:p>
    <w:p w:rsidR="00EB5735" w:rsidRDefault="00EB5735" w:rsidP="00EB5735">
      <w:pPr>
        <w:rPr>
          <w:rtl/>
        </w:rPr>
      </w:pPr>
      <w:r>
        <w:rPr>
          <w:rFonts w:hint="cs"/>
          <w:rtl/>
        </w:rPr>
        <w:t xml:space="preserve">ההנחיות יכולות להיות פשוטות, </w:t>
      </w:r>
      <w:proofErr w:type="spellStart"/>
      <w:r>
        <w:rPr>
          <w:rFonts w:hint="cs"/>
          <w:rtl/>
        </w:rPr>
        <w:t>להנגיש</w:t>
      </w:r>
      <w:proofErr w:type="spellEnd"/>
      <w:r>
        <w:rPr>
          <w:rFonts w:hint="cs"/>
          <w:rtl/>
        </w:rPr>
        <w:t xml:space="preserve"> אותן להורים. צודק כבוד היושב </w:t>
      </w:r>
      <w:bookmarkStart w:id="436" w:name="_ETM_Q1_1890761"/>
      <w:bookmarkEnd w:id="436"/>
      <w:r>
        <w:rPr>
          <w:rFonts w:hint="cs"/>
          <w:rtl/>
        </w:rPr>
        <w:t>ראש שהוא מבקש</w:t>
      </w:r>
      <w:r w:rsidR="00AD0A57">
        <w:rPr>
          <w:rFonts w:hint="cs"/>
          <w:rtl/>
        </w:rPr>
        <w:t xml:space="preserve"> </w:t>
      </w:r>
      <w:r>
        <w:rPr>
          <w:rFonts w:hint="cs"/>
          <w:rtl/>
        </w:rPr>
        <w:t xml:space="preserve">שהדברים יהיו נגישים לציבור כדי </w:t>
      </w:r>
      <w:bookmarkStart w:id="437" w:name="_ETM_Q1_1891304"/>
      <w:bookmarkEnd w:id="437"/>
      <w:r>
        <w:rPr>
          <w:rFonts w:hint="cs"/>
          <w:rtl/>
        </w:rPr>
        <w:t>שהורה ידע מה קורה בכל אחד מהמצבים ואיך עליו לנהוג, כן להביא את הילד או לא מביא את הילד. ככל שהדברים</w:t>
      </w:r>
      <w:bookmarkStart w:id="438" w:name="_ETM_Q1_1899652"/>
      <w:bookmarkEnd w:id="438"/>
      <w:r>
        <w:rPr>
          <w:rFonts w:hint="cs"/>
          <w:rtl/>
        </w:rPr>
        <w:t xml:space="preserve"> יהיו פשוטים יותר, דיברנו על כך בשבוע שעבר גם בוועדת </w:t>
      </w:r>
      <w:bookmarkStart w:id="439" w:name="_ETM_Q1_1904660"/>
      <w:bookmarkEnd w:id="439"/>
      <w:r>
        <w:rPr>
          <w:rFonts w:hint="cs"/>
          <w:rtl/>
        </w:rPr>
        <w:t xml:space="preserve">הקורונה, כך הציבור יוכל להיות ממושמע ולהירתם למאמץ </w:t>
      </w:r>
      <w:bookmarkStart w:id="440" w:name="_ETM_Q1_1908579"/>
      <w:bookmarkEnd w:id="440"/>
      <w:r>
        <w:rPr>
          <w:rFonts w:hint="cs"/>
          <w:rtl/>
        </w:rPr>
        <w:t>של כולם.</w:t>
      </w:r>
    </w:p>
    <w:p w:rsidR="00EB5735" w:rsidRDefault="00EB5735" w:rsidP="00EB5735">
      <w:pPr>
        <w:rPr>
          <w:rtl/>
        </w:rPr>
      </w:pPr>
    </w:p>
    <w:p w:rsidR="000513FA" w:rsidRDefault="000513FA" w:rsidP="000513FA">
      <w:pPr>
        <w:pStyle w:val="af6"/>
        <w:rPr>
          <w:rtl/>
        </w:rPr>
      </w:pPr>
      <w:bookmarkStart w:id="441" w:name="ET_yor_יוסף_גבארין___יורַ_118"/>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441"/>
      <w:r>
        <w:rPr>
          <w:rtl/>
        </w:rPr>
        <w:t xml:space="preserve"> </w:t>
      </w:r>
    </w:p>
    <w:p w:rsidR="00EB5735" w:rsidRDefault="000513FA" w:rsidP="00EB5735">
      <w:pPr>
        <w:pStyle w:val="KeepWithNext"/>
        <w:rPr>
          <w:rtl/>
        </w:rPr>
      </w:pPr>
      <w:r>
        <w:rPr>
          <w:rFonts w:ascii="David" w:hAnsi="David"/>
          <w:u w:val="single"/>
          <w:rtl/>
          <w:lang w:eastAsia="he-IL"/>
        </w:rPr>
        <w:t xml:space="preserve"> </w:t>
      </w:r>
    </w:p>
    <w:p w:rsidR="00EB5735" w:rsidRDefault="00EB5735" w:rsidP="00EB5735">
      <w:pPr>
        <w:rPr>
          <w:rtl/>
        </w:rPr>
      </w:pPr>
      <w:r>
        <w:rPr>
          <w:rFonts w:hint="cs"/>
          <w:rtl/>
        </w:rPr>
        <w:t xml:space="preserve">בהחלט. אחרת זה יוצר פאניקה. </w:t>
      </w:r>
      <w:r w:rsidR="00210188">
        <w:rPr>
          <w:rFonts w:hint="cs"/>
          <w:rtl/>
        </w:rPr>
        <w:t>תאמין לי, הורה שידע שיש ילד מאומת, הוא לא יודע איזה הנחיות יש</w:t>
      </w:r>
      <w:bookmarkStart w:id="442" w:name="_ETM_Q1_1915674"/>
      <w:bookmarkEnd w:id="442"/>
      <w:r w:rsidR="00210188">
        <w:rPr>
          <w:rFonts w:hint="cs"/>
          <w:rtl/>
        </w:rPr>
        <w:t xml:space="preserve"> וזה מיד יכניס את ההורים לפאניקה והם לא ידעו</w:t>
      </w:r>
      <w:bookmarkStart w:id="443" w:name="_ETM_Q1_1915471"/>
      <w:bookmarkEnd w:id="443"/>
      <w:r w:rsidR="00210188">
        <w:rPr>
          <w:rFonts w:hint="cs"/>
          <w:rtl/>
        </w:rPr>
        <w:t xml:space="preserve"> מה לעשות.</w:t>
      </w:r>
      <w:bookmarkStart w:id="444" w:name="_ETM_Q1_1920480"/>
      <w:bookmarkEnd w:id="444"/>
    </w:p>
    <w:p w:rsidR="00210188" w:rsidRDefault="00210188" w:rsidP="00EB5735">
      <w:pPr>
        <w:rPr>
          <w:rtl/>
        </w:rPr>
      </w:pPr>
    </w:p>
    <w:p w:rsidR="000513FA" w:rsidRDefault="000513FA" w:rsidP="000513FA">
      <w:pPr>
        <w:pStyle w:val="a4"/>
        <w:rPr>
          <w:rtl/>
        </w:rPr>
      </w:pPr>
      <w:bookmarkStart w:id="445" w:name="_ETM_Q1_1920979"/>
      <w:bookmarkStart w:id="446" w:name="ET_speaker_5307_120"/>
      <w:bookmarkEnd w:id="445"/>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446"/>
      <w:r>
        <w:rPr>
          <w:rtl/>
        </w:rPr>
        <w:t xml:space="preserve"> </w:t>
      </w:r>
    </w:p>
    <w:p w:rsidR="00210188" w:rsidRDefault="000513FA" w:rsidP="00210188">
      <w:pPr>
        <w:pStyle w:val="KeepWithNext"/>
        <w:rPr>
          <w:rtl/>
        </w:rPr>
      </w:pPr>
      <w:r>
        <w:rPr>
          <w:rFonts w:ascii="David" w:hAnsi="David"/>
          <w:u w:val="single"/>
          <w:rtl/>
          <w:lang w:eastAsia="he-IL"/>
        </w:rPr>
        <w:t xml:space="preserve"> </w:t>
      </w:r>
    </w:p>
    <w:p w:rsidR="00210188" w:rsidRDefault="00210188" w:rsidP="00210188">
      <w:pPr>
        <w:rPr>
          <w:rtl/>
        </w:rPr>
      </w:pPr>
      <w:r>
        <w:rPr>
          <w:rFonts w:hint="cs"/>
          <w:rtl/>
        </w:rPr>
        <w:t>חברת הכנסת קארין אלהרר, את רוצה להתייחס עכשיו?</w:t>
      </w:r>
    </w:p>
    <w:p w:rsidR="00210188" w:rsidRDefault="00210188" w:rsidP="00210188">
      <w:pPr>
        <w:rPr>
          <w:rtl/>
        </w:rPr>
      </w:pPr>
    </w:p>
    <w:p w:rsidR="000513FA" w:rsidRDefault="000513FA" w:rsidP="000513FA">
      <w:pPr>
        <w:pStyle w:val="a4"/>
        <w:rPr>
          <w:rtl/>
        </w:rPr>
      </w:pPr>
      <w:bookmarkStart w:id="447" w:name="ET_knessetmember_5933_122"/>
      <w:r w:rsidRPr="000513FA">
        <w:rPr>
          <w:rStyle w:val="TagStyle"/>
          <w:rtl/>
        </w:rPr>
        <w:t xml:space="preserve"> &lt;&lt; דובר &gt;&gt; </w:t>
      </w:r>
      <w:r>
        <w:rPr>
          <w:rtl/>
        </w:rPr>
        <w:t>קארין אלהרר (יש עתיד-</w:t>
      </w:r>
      <w:proofErr w:type="spellStart"/>
      <w:r>
        <w:rPr>
          <w:rtl/>
        </w:rPr>
        <w:t>תל"ם</w:t>
      </w:r>
      <w:proofErr w:type="spellEnd"/>
      <w:r>
        <w:rPr>
          <w:rtl/>
        </w:rPr>
        <w:t>):</w:t>
      </w:r>
      <w:r w:rsidRPr="000513FA">
        <w:rPr>
          <w:rStyle w:val="TagStyle"/>
          <w:rtl/>
        </w:rPr>
        <w:t xml:space="preserve"> &lt;&lt; דובר &gt;&gt;</w:t>
      </w:r>
      <w:bookmarkEnd w:id="447"/>
      <w:r>
        <w:rPr>
          <w:rtl/>
        </w:rPr>
        <w:t xml:space="preserve"> </w:t>
      </w:r>
    </w:p>
    <w:p w:rsidR="00210188" w:rsidRDefault="000513FA" w:rsidP="00210188">
      <w:pPr>
        <w:pStyle w:val="KeepWithNext"/>
        <w:rPr>
          <w:rtl/>
        </w:rPr>
      </w:pPr>
      <w:r>
        <w:rPr>
          <w:rFonts w:ascii="David" w:hAnsi="David"/>
          <w:u w:val="single"/>
          <w:rtl/>
          <w:lang w:eastAsia="he-IL"/>
        </w:rPr>
        <w:t xml:space="preserve"> </w:t>
      </w:r>
    </w:p>
    <w:p w:rsidR="00EB5735" w:rsidRDefault="00210188" w:rsidP="00210188">
      <w:pPr>
        <w:rPr>
          <w:rtl/>
        </w:rPr>
      </w:pPr>
      <w:r>
        <w:rPr>
          <w:rFonts w:hint="cs"/>
          <w:rtl/>
        </w:rPr>
        <w:t>כן. תודה.</w:t>
      </w:r>
      <w:r w:rsidR="00AD0A57">
        <w:rPr>
          <w:rFonts w:hint="cs"/>
          <w:rtl/>
        </w:rPr>
        <w:t xml:space="preserve"> </w:t>
      </w:r>
      <w:r>
        <w:rPr>
          <w:rFonts w:hint="cs"/>
          <w:rtl/>
        </w:rPr>
        <w:t xml:space="preserve">אני אשמח להתייחס. אני אומר שמעבר לכללי ההתנהגות </w:t>
      </w:r>
      <w:bookmarkStart w:id="448" w:name="_ETM_Q1_1938482"/>
      <w:bookmarkEnd w:id="448"/>
      <w:r>
        <w:rPr>
          <w:rFonts w:hint="cs"/>
          <w:rtl/>
        </w:rPr>
        <w:t xml:space="preserve">בחזרה והדברים שאת אמרת יפעת לגבי כניסה ויציאה </w:t>
      </w:r>
      <w:bookmarkStart w:id="449" w:name="_ETM_Q1_1950428"/>
      <w:bookmarkEnd w:id="449"/>
      <w:r>
        <w:rPr>
          <w:rFonts w:hint="cs"/>
          <w:rtl/>
        </w:rPr>
        <w:t xml:space="preserve">מהפעוטון וכולי, אני לא כל כך הצלחתי להבין </w:t>
      </w:r>
      <w:r>
        <w:rPr>
          <w:rtl/>
        </w:rPr>
        <w:t>–</w:t>
      </w:r>
      <w:r>
        <w:rPr>
          <w:rFonts w:hint="cs"/>
          <w:rtl/>
        </w:rPr>
        <w:t xml:space="preserve"> יכול להיות </w:t>
      </w:r>
      <w:bookmarkStart w:id="450" w:name="_ETM_Q1_1954617"/>
      <w:bookmarkEnd w:id="450"/>
      <w:r>
        <w:rPr>
          <w:rFonts w:hint="cs"/>
          <w:rtl/>
        </w:rPr>
        <w:t>שפספסתי את</w:t>
      </w:r>
      <w:r w:rsidR="00AD0A57">
        <w:rPr>
          <w:rFonts w:hint="cs"/>
          <w:rtl/>
        </w:rPr>
        <w:t xml:space="preserve"> </w:t>
      </w:r>
      <w:r>
        <w:rPr>
          <w:rFonts w:hint="cs"/>
          <w:rtl/>
        </w:rPr>
        <w:t>זה -</w:t>
      </w:r>
      <w:r w:rsidR="00AD0A57">
        <w:rPr>
          <w:rFonts w:hint="cs"/>
          <w:rtl/>
        </w:rPr>
        <w:t xml:space="preserve"> </w:t>
      </w:r>
      <w:r>
        <w:rPr>
          <w:rFonts w:hint="cs"/>
          <w:rtl/>
        </w:rPr>
        <w:t>הרי החוק חוקק</w:t>
      </w:r>
      <w:bookmarkStart w:id="451" w:name="_ETM_Q1_1956762"/>
      <w:bookmarkEnd w:id="451"/>
      <w:r>
        <w:rPr>
          <w:rFonts w:hint="cs"/>
          <w:rtl/>
        </w:rPr>
        <w:t xml:space="preserve">, חוק הפיקוח על מעונות היום, גם לגבי המעונות </w:t>
      </w:r>
      <w:bookmarkStart w:id="452" w:name="_ETM_Q1_1962379"/>
      <w:bookmarkEnd w:id="452"/>
      <w:r>
        <w:rPr>
          <w:rFonts w:hint="cs"/>
          <w:rtl/>
        </w:rPr>
        <w:t xml:space="preserve">הפרטיים. אני מבינה שעדיין ממתינים לתקנות. אבל אני מנסה </w:t>
      </w:r>
      <w:bookmarkStart w:id="453" w:name="_ETM_Q1_1969718"/>
      <w:bookmarkEnd w:id="453"/>
      <w:r>
        <w:rPr>
          <w:rFonts w:hint="cs"/>
          <w:rtl/>
        </w:rPr>
        <w:t xml:space="preserve">להבין איפה זה פוגש את העובדה שאנחנו אמורים </w:t>
      </w:r>
      <w:bookmarkStart w:id="454" w:name="_ETM_Q1_1975239"/>
      <w:bookmarkEnd w:id="454"/>
      <w:r>
        <w:rPr>
          <w:rFonts w:hint="cs"/>
          <w:rtl/>
        </w:rPr>
        <w:t xml:space="preserve">לשאוף ליישום של החוק הזה באופן שהפיקוח לפחות של </w:t>
      </w:r>
      <w:bookmarkStart w:id="455" w:name="_ETM_Q1_1982503"/>
      <w:bookmarkEnd w:id="455"/>
      <w:r>
        <w:rPr>
          <w:rFonts w:hint="cs"/>
          <w:rtl/>
        </w:rPr>
        <w:t xml:space="preserve">כל הפעוטונים יעבור למשרד אחד ולא שחלק יהיו מפוקחים על </w:t>
      </w:r>
      <w:bookmarkStart w:id="456" w:name="_ETM_Q1_1989433"/>
      <w:bookmarkEnd w:id="456"/>
      <w:r>
        <w:rPr>
          <w:rFonts w:hint="cs"/>
          <w:rtl/>
        </w:rPr>
        <w:t xml:space="preserve">ידי המשרד, חלק יהיו על ידי הרשות לעסקים קטנים </w:t>
      </w:r>
      <w:bookmarkStart w:id="457" w:name="_ETM_Q1_1993712"/>
      <w:bookmarkEnd w:id="457"/>
      <w:r>
        <w:rPr>
          <w:rFonts w:hint="cs"/>
          <w:rtl/>
        </w:rPr>
        <w:t>וחלק יהיו במקום אחר.</w:t>
      </w:r>
      <w:r w:rsidR="00AD0A57">
        <w:rPr>
          <w:rFonts w:hint="cs"/>
          <w:rtl/>
        </w:rPr>
        <w:t xml:space="preserve"> </w:t>
      </w:r>
      <w:r>
        <w:rPr>
          <w:rFonts w:hint="cs"/>
          <w:rtl/>
        </w:rPr>
        <w:t xml:space="preserve">כל </w:t>
      </w:r>
      <w:bookmarkStart w:id="458" w:name="_ETM_Q1_1996064"/>
      <w:bookmarkEnd w:id="458"/>
      <w:r>
        <w:rPr>
          <w:rFonts w:hint="cs"/>
          <w:rtl/>
        </w:rPr>
        <w:t>אחד נמצא במקום אחר.</w:t>
      </w:r>
    </w:p>
    <w:p w:rsidR="00210188" w:rsidRDefault="00210188" w:rsidP="00210188">
      <w:pPr>
        <w:rPr>
          <w:rtl/>
        </w:rPr>
      </w:pPr>
    </w:p>
    <w:p w:rsidR="00EB5735" w:rsidRDefault="00210188" w:rsidP="00210188">
      <w:pPr>
        <w:rPr>
          <w:rtl/>
        </w:rPr>
      </w:pPr>
      <w:bookmarkStart w:id="459" w:name="_ETM_Q1_1996362"/>
      <w:bookmarkEnd w:id="459"/>
      <w:r>
        <w:rPr>
          <w:rFonts w:hint="cs"/>
          <w:rtl/>
        </w:rPr>
        <w:t>הפעוטונים האלה נמצאים, הרבה מהם,</w:t>
      </w:r>
      <w:bookmarkStart w:id="460" w:name="_ETM_Q1_1999656"/>
      <w:bookmarkEnd w:id="460"/>
      <w:r>
        <w:rPr>
          <w:rFonts w:hint="cs"/>
          <w:rtl/>
        </w:rPr>
        <w:t xml:space="preserve"> ממש לקראת סגירה כי הם נחלו</w:t>
      </w:r>
      <w:r w:rsidR="00AD0A57">
        <w:rPr>
          <w:rFonts w:hint="cs"/>
          <w:rtl/>
        </w:rPr>
        <w:t xml:space="preserve"> </w:t>
      </w:r>
      <w:r>
        <w:rPr>
          <w:rFonts w:hint="cs"/>
          <w:rtl/>
        </w:rPr>
        <w:t xml:space="preserve">הפסדים מאוד </w:t>
      </w:r>
      <w:bookmarkStart w:id="461" w:name="_ETM_Q1_2006509"/>
      <w:bookmarkEnd w:id="461"/>
      <w:r>
        <w:rPr>
          <w:rFonts w:hint="cs"/>
          <w:rtl/>
        </w:rPr>
        <w:t xml:space="preserve">מאוד גדולים. הם היו צריכים להחזיר כספים להורים וכולי. אני הבנתי שגם בתקופת הקורונה מי שעמד מול אותם פעוטונים </w:t>
      </w:r>
      <w:bookmarkStart w:id="462" w:name="_ETM_Q1_2018378"/>
      <w:bookmarkEnd w:id="462"/>
      <w:r>
        <w:rPr>
          <w:rFonts w:hint="cs"/>
          <w:rtl/>
        </w:rPr>
        <w:t xml:space="preserve">זה משרד הבריאות. אני מדברת על הפעוטונים הפרטיים. משרד הבריאות </w:t>
      </w:r>
      <w:bookmarkStart w:id="463" w:name="_ETM_Q1_2024239"/>
      <w:bookmarkEnd w:id="463"/>
      <w:r>
        <w:rPr>
          <w:rFonts w:hint="cs"/>
          <w:rtl/>
        </w:rPr>
        <w:t xml:space="preserve">ולא משרד העבודה. ההנחיות ניתנו בצורה מאוד מבוזרת </w:t>
      </w:r>
      <w:bookmarkStart w:id="464" w:name="_ETM_Q1_2031581"/>
      <w:bookmarkEnd w:id="464"/>
      <w:r>
        <w:rPr>
          <w:rFonts w:hint="cs"/>
          <w:rtl/>
        </w:rPr>
        <w:t>ומאוד בעייתית.</w:t>
      </w:r>
      <w:bookmarkStart w:id="465" w:name="_ETM_Q1_2033174"/>
      <w:bookmarkEnd w:id="465"/>
    </w:p>
    <w:p w:rsidR="00210188" w:rsidRDefault="00210188" w:rsidP="00210188">
      <w:pPr>
        <w:rPr>
          <w:rtl/>
        </w:rPr>
      </w:pPr>
    </w:p>
    <w:p w:rsidR="00210188" w:rsidRDefault="00210188" w:rsidP="00210188">
      <w:pPr>
        <w:rPr>
          <w:rtl/>
        </w:rPr>
      </w:pPr>
      <w:r>
        <w:rPr>
          <w:rFonts w:hint="cs"/>
          <w:rtl/>
        </w:rPr>
        <w:t xml:space="preserve">אני כן הייתי רוצה </w:t>
      </w:r>
      <w:r>
        <w:rPr>
          <w:rtl/>
        </w:rPr>
        <w:t>–</w:t>
      </w:r>
      <w:r>
        <w:rPr>
          <w:rFonts w:hint="cs"/>
          <w:rtl/>
        </w:rPr>
        <w:t xml:space="preserve"> ויפעת, אם את זוכרת, זה </w:t>
      </w:r>
      <w:bookmarkStart w:id="466" w:name="_ETM_Q1_2036796"/>
      <w:bookmarkEnd w:id="466"/>
      <w:r>
        <w:rPr>
          <w:rFonts w:hint="cs"/>
          <w:rtl/>
        </w:rPr>
        <w:t>מה שעמד בבסיס ההחלטה לחוקק</w:t>
      </w:r>
      <w:r w:rsidR="00AD0A57">
        <w:rPr>
          <w:rFonts w:hint="cs"/>
          <w:rtl/>
        </w:rPr>
        <w:t xml:space="preserve"> </w:t>
      </w:r>
      <w:r>
        <w:rPr>
          <w:rFonts w:hint="cs"/>
          <w:rtl/>
        </w:rPr>
        <w:t xml:space="preserve">- שיהיה סטנדרט אחיד </w:t>
      </w:r>
      <w:bookmarkStart w:id="467" w:name="_ETM_Q1_2043480"/>
      <w:bookmarkEnd w:id="467"/>
      <w:r>
        <w:rPr>
          <w:rFonts w:hint="cs"/>
          <w:rtl/>
        </w:rPr>
        <w:t>וסטנדרט טוב.</w:t>
      </w:r>
    </w:p>
    <w:p w:rsidR="00210188" w:rsidRDefault="00210188" w:rsidP="00210188">
      <w:pPr>
        <w:rPr>
          <w:rtl/>
        </w:rPr>
      </w:pPr>
    </w:p>
    <w:p w:rsidR="000513FA" w:rsidRDefault="000513FA" w:rsidP="000513FA">
      <w:pPr>
        <w:pStyle w:val="a4"/>
        <w:rPr>
          <w:rtl/>
        </w:rPr>
      </w:pPr>
      <w:bookmarkStart w:id="468" w:name="_ETM_Q1_2042360"/>
      <w:bookmarkStart w:id="469" w:name="ET_speaker_5307_124"/>
      <w:bookmarkEnd w:id="46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469"/>
      <w:r>
        <w:rPr>
          <w:rtl/>
        </w:rPr>
        <w:t xml:space="preserve"> </w:t>
      </w:r>
    </w:p>
    <w:p w:rsidR="00210188" w:rsidRDefault="000513FA" w:rsidP="00210188">
      <w:pPr>
        <w:pStyle w:val="KeepWithNext"/>
        <w:rPr>
          <w:rtl/>
        </w:rPr>
      </w:pPr>
      <w:r>
        <w:rPr>
          <w:rFonts w:ascii="David" w:hAnsi="David"/>
          <w:u w:val="single"/>
          <w:rtl/>
          <w:lang w:eastAsia="he-IL"/>
        </w:rPr>
        <w:t xml:space="preserve"> </w:t>
      </w:r>
    </w:p>
    <w:p w:rsidR="00210188" w:rsidRDefault="00210188" w:rsidP="00210188">
      <w:pPr>
        <w:rPr>
          <w:rtl/>
        </w:rPr>
      </w:pPr>
      <w:r>
        <w:rPr>
          <w:rFonts w:hint="cs"/>
          <w:rtl/>
        </w:rPr>
        <w:t>חד משמעית.</w:t>
      </w:r>
    </w:p>
    <w:p w:rsidR="00210188" w:rsidRDefault="00210188" w:rsidP="00210188">
      <w:pPr>
        <w:rPr>
          <w:rtl/>
        </w:rPr>
      </w:pPr>
    </w:p>
    <w:p w:rsidR="000513FA" w:rsidRDefault="000513FA" w:rsidP="000513FA">
      <w:pPr>
        <w:pStyle w:val="a4"/>
        <w:rPr>
          <w:rtl/>
        </w:rPr>
      </w:pPr>
      <w:bookmarkStart w:id="470" w:name="_ETM_Q1_2042358"/>
      <w:bookmarkStart w:id="471" w:name="_ETM_Q1_2043996"/>
      <w:bookmarkStart w:id="472" w:name="ET_knessetmember_5933_126"/>
      <w:bookmarkEnd w:id="470"/>
      <w:bookmarkEnd w:id="471"/>
      <w:r w:rsidRPr="000513FA">
        <w:rPr>
          <w:rStyle w:val="TagStyle"/>
          <w:rtl/>
        </w:rPr>
        <w:t xml:space="preserve"> &lt;&lt; דובר &gt;&gt; </w:t>
      </w:r>
      <w:r>
        <w:rPr>
          <w:rtl/>
        </w:rPr>
        <w:t>קארין אלהרר (יש עתיד-</w:t>
      </w:r>
      <w:proofErr w:type="spellStart"/>
      <w:r>
        <w:rPr>
          <w:rtl/>
        </w:rPr>
        <w:t>תל"ם</w:t>
      </w:r>
      <w:proofErr w:type="spellEnd"/>
      <w:r>
        <w:rPr>
          <w:rtl/>
        </w:rPr>
        <w:t>):</w:t>
      </w:r>
      <w:r w:rsidRPr="000513FA">
        <w:rPr>
          <w:rStyle w:val="TagStyle"/>
          <w:rtl/>
        </w:rPr>
        <w:t xml:space="preserve"> &lt;&lt; דובר &gt;&gt;</w:t>
      </w:r>
      <w:bookmarkEnd w:id="472"/>
      <w:r>
        <w:rPr>
          <w:rtl/>
        </w:rPr>
        <w:t xml:space="preserve"> </w:t>
      </w:r>
    </w:p>
    <w:p w:rsidR="00210188" w:rsidRDefault="000513FA" w:rsidP="00210188">
      <w:pPr>
        <w:pStyle w:val="KeepWithNext"/>
        <w:rPr>
          <w:rtl/>
        </w:rPr>
      </w:pPr>
      <w:r>
        <w:rPr>
          <w:rFonts w:ascii="David" w:hAnsi="David"/>
          <w:u w:val="single"/>
          <w:rtl/>
          <w:lang w:eastAsia="he-IL"/>
        </w:rPr>
        <w:t xml:space="preserve"> </w:t>
      </w:r>
    </w:p>
    <w:p w:rsidR="00EB5735" w:rsidRDefault="00210188" w:rsidP="00210188">
      <w:pPr>
        <w:rPr>
          <w:rtl/>
        </w:rPr>
      </w:pPr>
      <w:r>
        <w:rPr>
          <w:rFonts w:hint="cs"/>
          <w:rtl/>
        </w:rPr>
        <w:t xml:space="preserve">אני לא מצליחה להבין איפה הדברים יעמדו ב-1 </w:t>
      </w:r>
      <w:bookmarkStart w:id="473" w:name="_ETM_Q1_2050165"/>
      <w:bookmarkEnd w:id="473"/>
      <w:r>
        <w:rPr>
          <w:rFonts w:hint="cs"/>
          <w:rtl/>
        </w:rPr>
        <w:t xml:space="preserve">בספטמבר, מה קורה עם התקנות והיכן אנחנו בעניין </w:t>
      </w:r>
      <w:bookmarkStart w:id="474" w:name="_ETM_Q1_2053405"/>
      <w:bookmarkEnd w:id="474"/>
      <w:r>
        <w:rPr>
          <w:rFonts w:hint="cs"/>
          <w:rtl/>
        </w:rPr>
        <w:t>הזה. אני מאוד רוצה</w:t>
      </w:r>
      <w:r w:rsidR="00AD0A57">
        <w:rPr>
          <w:rFonts w:hint="cs"/>
          <w:rtl/>
        </w:rPr>
        <w:t xml:space="preserve"> </w:t>
      </w:r>
      <w:r>
        <w:rPr>
          <w:rFonts w:hint="cs"/>
          <w:rtl/>
        </w:rPr>
        <w:t xml:space="preserve">כן לתת התאמות והקלות לפעוטונים כדי שהם יוכלו להחזיק את הראש מעל המים. </w:t>
      </w:r>
      <w:bookmarkStart w:id="475" w:name="_ETM_Q1_2066820"/>
      <w:bookmarkEnd w:id="475"/>
      <w:r>
        <w:rPr>
          <w:rFonts w:hint="cs"/>
          <w:rtl/>
        </w:rPr>
        <w:t>מאוד הייתי</w:t>
      </w:r>
      <w:r w:rsidR="00AD0A57">
        <w:rPr>
          <w:rFonts w:hint="cs"/>
          <w:rtl/>
        </w:rPr>
        <w:t xml:space="preserve"> </w:t>
      </w:r>
      <w:r>
        <w:rPr>
          <w:rFonts w:hint="cs"/>
          <w:rtl/>
        </w:rPr>
        <w:t xml:space="preserve">רוצה שיהיו כללי התנהגות דומים ואפילו זהים </w:t>
      </w:r>
      <w:bookmarkStart w:id="476" w:name="_ETM_Q1_2071981"/>
      <w:bookmarkEnd w:id="476"/>
      <w:r>
        <w:rPr>
          <w:rFonts w:hint="cs"/>
          <w:rtl/>
        </w:rPr>
        <w:t>לכל הפעוטונים והדבר הזה</w:t>
      </w:r>
      <w:r w:rsidR="00AD0A57">
        <w:rPr>
          <w:rFonts w:hint="cs"/>
          <w:rtl/>
        </w:rPr>
        <w:t xml:space="preserve"> </w:t>
      </w:r>
      <w:r>
        <w:rPr>
          <w:rFonts w:hint="cs"/>
          <w:rtl/>
        </w:rPr>
        <w:t xml:space="preserve">לטעמי לא יכול לקרות </w:t>
      </w:r>
      <w:bookmarkStart w:id="477" w:name="_ETM_Q1_2077770"/>
      <w:bookmarkEnd w:id="477"/>
      <w:r>
        <w:rPr>
          <w:rFonts w:hint="cs"/>
          <w:rtl/>
        </w:rPr>
        <w:t>כשכל אחד מתנהל על פי הנחיות של משרד אחר.</w:t>
      </w:r>
    </w:p>
    <w:p w:rsidR="00210188" w:rsidRDefault="00210188" w:rsidP="00210188">
      <w:pPr>
        <w:rPr>
          <w:rtl/>
        </w:rPr>
      </w:pPr>
    </w:p>
    <w:p w:rsidR="000513FA" w:rsidRDefault="000513FA" w:rsidP="000513FA">
      <w:pPr>
        <w:pStyle w:val="a4"/>
        <w:rPr>
          <w:rtl/>
        </w:rPr>
      </w:pPr>
      <w:bookmarkStart w:id="478" w:name="_ETM_Q1_2083723"/>
      <w:bookmarkStart w:id="479" w:name="ET_speaker_5307_128"/>
      <w:bookmarkEnd w:id="47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479"/>
      <w:r>
        <w:rPr>
          <w:rtl/>
        </w:rPr>
        <w:t xml:space="preserve"> </w:t>
      </w:r>
    </w:p>
    <w:p w:rsidR="00210188" w:rsidRDefault="000513FA" w:rsidP="00210188">
      <w:pPr>
        <w:pStyle w:val="KeepWithNext"/>
        <w:rPr>
          <w:rtl/>
        </w:rPr>
      </w:pPr>
      <w:r>
        <w:rPr>
          <w:rFonts w:ascii="David" w:hAnsi="David"/>
          <w:u w:val="single"/>
          <w:rtl/>
          <w:lang w:eastAsia="he-IL"/>
        </w:rPr>
        <w:t xml:space="preserve"> </w:t>
      </w:r>
    </w:p>
    <w:p w:rsidR="00210188" w:rsidRDefault="00210188" w:rsidP="00210188">
      <w:pPr>
        <w:rPr>
          <w:rtl/>
        </w:rPr>
      </w:pPr>
      <w:r>
        <w:rPr>
          <w:rFonts w:hint="cs"/>
          <w:rtl/>
        </w:rPr>
        <w:t xml:space="preserve">כן. </w:t>
      </w:r>
      <w:bookmarkStart w:id="480" w:name="_ETM_Q1_2082171"/>
      <w:bookmarkEnd w:id="480"/>
      <w:r>
        <w:rPr>
          <w:rFonts w:hint="cs"/>
          <w:rtl/>
        </w:rPr>
        <w:t xml:space="preserve">צריך שהקול הזה יישמע גם בוועדה, היכן שאתם מחוקקים את </w:t>
      </w:r>
      <w:bookmarkStart w:id="481" w:name="_ETM_Q1_2088726"/>
      <w:bookmarkEnd w:id="481"/>
      <w:r w:rsidR="004A28F7">
        <w:rPr>
          <w:rFonts w:hint="cs"/>
          <w:rtl/>
        </w:rPr>
        <w:t>חוק המסגרת עם צו בריאות ה</w:t>
      </w:r>
      <w:r>
        <w:rPr>
          <w:rFonts w:hint="cs"/>
          <w:rtl/>
        </w:rPr>
        <w:t>עם. עצם החשיבה</w:t>
      </w:r>
      <w:r w:rsidR="004A28F7">
        <w:rPr>
          <w:rFonts w:hint="cs"/>
          <w:rtl/>
        </w:rPr>
        <w:t xml:space="preserve"> בכלל לפצל אותם, זה מה שפוגע בתפיסה </w:t>
      </w:r>
      <w:bookmarkStart w:id="482" w:name="_ETM_Q1_2095045"/>
      <w:bookmarkEnd w:id="482"/>
      <w:r w:rsidR="004A28F7">
        <w:rPr>
          <w:rFonts w:hint="cs"/>
          <w:rtl/>
        </w:rPr>
        <w:t xml:space="preserve">בסופו של דבר כי אנחנו כאילו יוצרים שתי מסגרות שונות </w:t>
      </w:r>
      <w:bookmarkStart w:id="483" w:name="_ETM_Q1_2099745"/>
      <w:bookmarkEnd w:id="483"/>
      <w:r w:rsidR="004A28F7">
        <w:rPr>
          <w:rFonts w:hint="cs"/>
          <w:rtl/>
        </w:rPr>
        <w:t>ואסור שזה יקרה. אני מקווה שזה יישמע גם שם.</w:t>
      </w:r>
    </w:p>
    <w:p w:rsidR="004A28F7" w:rsidRDefault="004A28F7" w:rsidP="00210188">
      <w:pPr>
        <w:rPr>
          <w:rtl/>
        </w:rPr>
      </w:pPr>
    </w:p>
    <w:p w:rsidR="004A28F7" w:rsidRDefault="004A28F7" w:rsidP="00210188">
      <w:pPr>
        <w:rPr>
          <w:rtl/>
        </w:rPr>
      </w:pPr>
      <w:bookmarkStart w:id="484" w:name="_ETM_Q1_2105645"/>
      <w:bookmarkEnd w:id="484"/>
      <w:r>
        <w:rPr>
          <w:rFonts w:hint="cs"/>
          <w:rtl/>
        </w:rPr>
        <w:t xml:space="preserve">תודה רבה </w:t>
      </w:r>
      <w:bookmarkStart w:id="485" w:name="_ETM_Q1_2107015"/>
      <w:bookmarkEnd w:id="485"/>
      <w:r>
        <w:rPr>
          <w:rFonts w:hint="cs"/>
          <w:rtl/>
        </w:rPr>
        <w:t>חברת הכנסת קארין אלהרר.</w:t>
      </w:r>
    </w:p>
    <w:p w:rsidR="004A28F7" w:rsidRDefault="004A28F7" w:rsidP="00210188">
      <w:pPr>
        <w:rPr>
          <w:rtl/>
        </w:rPr>
      </w:pPr>
    </w:p>
    <w:p w:rsidR="000513FA" w:rsidRDefault="000513FA" w:rsidP="000513FA">
      <w:pPr>
        <w:pStyle w:val="af6"/>
        <w:rPr>
          <w:rtl/>
        </w:rPr>
      </w:pPr>
      <w:bookmarkStart w:id="486" w:name="_ETM_Q1_2114660"/>
      <w:bookmarkStart w:id="487" w:name="_ETM_Q1_2115549"/>
      <w:bookmarkStart w:id="488" w:name="ET_yor_יוסף_גבארין___יורַ_130"/>
      <w:bookmarkEnd w:id="486"/>
      <w:bookmarkEnd w:id="48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488"/>
      <w:r>
        <w:rPr>
          <w:rtl/>
        </w:rPr>
        <w:t xml:space="preserve"> </w:t>
      </w:r>
    </w:p>
    <w:p w:rsidR="004A28F7" w:rsidRDefault="000513FA" w:rsidP="004A28F7">
      <w:pPr>
        <w:pStyle w:val="KeepWithNext"/>
        <w:rPr>
          <w:rtl/>
        </w:rPr>
      </w:pPr>
      <w:r>
        <w:rPr>
          <w:rFonts w:ascii="David" w:hAnsi="David"/>
          <w:u w:val="single"/>
          <w:rtl/>
          <w:lang w:eastAsia="he-IL"/>
        </w:rPr>
        <w:t xml:space="preserve"> </w:t>
      </w:r>
    </w:p>
    <w:p w:rsidR="004A28F7" w:rsidRDefault="004A28F7" w:rsidP="004A28F7">
      <w:pPr>
        <w:rPr>
          <w:rtl/>
        </w:rPr>
      </w:pPr>
      <w:r>
        <w:rPr>
          <w:rFonts w:hint="cs"/>
          <w:rtl/>
        </w:rPr>
        <w:t xml:space="preserve">חבר הכנסת </w:t>
      </w:r>
      <w:proofErr w:type="spellStart"/>
      <w:r>
        <w:rPr>
          <w:rFonts w:hint="cs"/>
          <w:rtl/>
        </w:rPr>
        <w:t>עסאקלה</w:t>
      </w:r>
      <w:proofErr w:type="spellEnd"/>
      <w:r>
        <w:rPr>
          <w:rFonts w:hint="cs"/>
          <w:rtl/>
        </w:rPr>
        <w:t xml:space="preserve">, ביקשת </w:t>
      </w:r>
      <w:bookmarkStart w:id="489" w:name="_ETM_Q1_2121171"/>
      <w:bookmarkEnd w:id="489"/>
      <w:r>
        <w:rPr>
          <w:rFonts w:hint="cs"/>
          <w:rtl/>
        </w:rPr>
        <w:t>להתייחס.</w:t>
      </w:r>
    </w:p>
    <w:p w:rsidR="004A28F7" w:rsidRDefault="004A28F7" w:rsidP="004A28F7">
      <w:pPr>
        <w:rPr>
          <w:rtl/>
        </w:rPr>
      </w:pPr>
    </w:p>
    <w:p w:rsidR="000513FA" w:rsidRDefault="000513FA" w:rsidP="000513FA">
      <w:pPr>
        <w:pStyle w:val="a4"/>
        <w:rPr>
          <w:rtl/>
        </w:rPr>
      </w:pPr>
      <w:bookmarkStart w:id="490" w:name="ET_speaker_5856_132"/>
      <w:r w:rsidRPr="000513FA">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0513FA">
        <w:rPr>
          <w:rStyle w:val="TagStyle"/>
          <w:rtl/>
        </w:rPr>
        <w:t xml:space="preserve"> &lt;&lt; דובר &gt;&gt;</w:t>
      </w:r>
      <w:bookmarkEnd w:id="490"/>
      <w:r>
        <w:rPr>
          <w:rtl/>
        </w:rPr>
        <w:t xml:space="preserve"> </w:t>
      </w:r>
    </w:p>
    <w:p w:rsidR="004A28F7" w:rsidRDefault="000513FA" w:rsidP="004A28F7">
      <w:pPr>
        <w:pStyle w:val="KeepWithNext"/>
        <w:rPr>
          <w:rtl/>
        </w:rPr>
      </w:pPr>
      <w:r>
        <w:rPr>
          <w:rFonts w:ascii="David" w:hAnsi="David"/>
          <w:u w:val="single"/>
          <w:rtl/>
          <w:lang w:eastAsia="he-IL"/>
        </w:rPr>
        <w:t xml:space="preserve"> </w:t>
      </w:r>
    </w:p>
    <w:p w:rsidR="004A28F7" w:rsidRDefault="004A28F7" w:rsidP="004A28F7">
      <w:pPr>
        <w:rPr>
          <w:rtl/>
        </w:rPr>
      </w:pPr>
      <w:r>
        <w:rPr>
          <w:rFonts w:hint="cs"/>
          <w:rtl/>
        </w:rPr>
        <w:t xml:space="preserve">כן. לא לגופו של עניין. קודם כל, אני מברך </w:t>
      </w:r>
      <w:bookmarkStart w:id="491" w:name="_ETM_Q1_2127395"/>
      <w:bookmarkEnd w:id="491"/>
      <w:r>
        <w:rPr>
          <w:rFonts w:hint="cs"/>
          <w:rtl/>
        </w:rPr>
        <w:t xml:space="preserve">על הדיון המשותף של הוועדה. </w:t>
      </w:r>
    </w:p>
    <w:p w:rsidR="004A28F7" w:rsidRDefault="004A28F7" w:rsidP="004A28F7">
      <w:pPr>
        <w:rPr>
          <w:rtl/>
        </w:rPr>
      </w:pPr>
    </w:p>
    <w:p w:rsidR="004A28F7" w:rsidRDefault="004A28F7" w:rsidP="004A28F7">
      <w:pPr>
        <w:rPr>
          <w:rtl/>
        </w:rPr>
      </w:pPr>
      <w:bookmarkStart w:id="492" w:name="_ETM_Q1_2135880"/>
      <w:bookmarkEnd w:id="492"/>
      <w:r>
        <w:rPr>
          <w:rFonts w:hint="cs"/>
          <w:rtl/>
        </w:rPr>
        <w:t xml:space="preserve">למעונות אני כרגע לא אתייחס </w:t>
      </w:r>
      <w:bookmarkStart w:id="493" w:name="_ETM_Q1_2139239"/>
      <w:bookmarkEnd w:id="493"/>
      <w:r>
        <w:rPr>
          <w:rFonts w:hint="cs"/>
          <w:rtl/>
        </w:rPr>
        <w:t xml:space="preserve">אבל אני רוצה לשאול לגבי פלח של האוכלוסייה </w:t>
      </w:r>
      <w:bookmarkStart w:id="494" w:name="_ETM_Q1_2139991"/>
      <w:bookmarkEnd w:id="494"/>
      <w:r>
        <w:rPr>
          <w:rFonts w:hint="cs"/>
          <w:rtl/>
        </w:rPr>
        <w:t xml:space="preserve">של התינוקות והילדים שלא נמצאים במסגרת כלשהי. איפה אחריות המדינה? </w:t>
      </w:r>
      <w:bookmarkStart w:id="495" w:name="_ETM_Q1_2149402"/>
      <w:bookmarkEnd w:id="495"/>
      <w:r>
        <w:rPr>
          <w:rFonts w:hint="cs"/>
          <w:rtl/>
        </w:rPr>
        <w:t xml:space="preserve">אני מדבר בצל הקורונה, בצל המשבר הנוכחי ואני מקווה שלא </w:t>
      </w:r>
      <w:bookmarkStart w:id="496" w:name="_ETM_Q1_2154586"/>
      <w:bookmarkEnd w:id="496"/>
      <w:r>
        <w:rPr>
          <w:rFonts w:hint="cs"/>
          <w:rtl/>
        </w:rPr>
        <w:t xml:space="preserve">יתפתח לגל שני </w:t>
      </w:r>
      <w:proofErr w:type="spellStart"/>
      <w:r>
        <w:rPr>
          <w:rFonts w:hint="cs"/>
          <w:rtl/>
        </w:rPr>
        <w:t>אמיתי</w:t>
      </w:r>
      <w:proofErr w:type="spellEnd"/>
      <w:r>
        <w:rPr>
          <w:rFonts w:hint="cs"/>
          <w:rtl/>
        </w:rPr>
        <w:t>.</w:t>
      </w:r>
    </w:p>
    <w:p w:rsidR="004A28F7" w:rsidRDefault="004A28F7" w:rsidP="004A28F7">
      <w:pPr>
        <w:rPr>
          <w:rtl/>
        </w:rPr>
      </w:pPr>
    </w:p>
    <w:p w:rsidR="000513FA" w:rsidRDefault="000513FA" w:rsidP="000513FA">
      <w:pPr>
        <w:pStyle w:val="a4"/>
        <w:rPr>
          <w:rtl/>
        </w:rPr>
      </w:pPr>
      <w:bookmarkStart w:id="497" w:name="_ETM_Q1_2156614"/>
      <w:bookmarkStart w:id="498" w:name="ET_speaker_5307_134"/>
      <w:bookmarkEnd w:id="497"/>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498"/>
      <w:r>
        <w:rPr>
          <w:rtl/>
        </w:rPr>
        <w:t xml:space="preserve"> </w:t>
      </w:r>
    </w:p>
    <w:p w:rsidR="004A28F7" w:rsidRDefault="000513FA" w:rsidP="004A28F7">
      <w:pPr>
        <w:pStyle w:val="KeepWithNext"/>
        <w:rPr>
          <w:rtl/>
        </w:rPr>
      </w:pPr>
      <w:r>
        <w:rPr>
          <w:rFonts w:ascii="David" w:hAnsi="David"/>
          <w:u w:val="single"/>
          <w:rtl/>
          <w:lang w:eastAsia="he-IL"/>
        </w:rPr>
        <w:t xml:space="preserve"> </w:t>
      </w:r>
    </w:p>
    <w:p w:rsidR="004A28F7" w:rsidRDefault="004A28F7" w:rsidP="004A28F7">
      <w:pPr>
        <w:rPr>
          <w:rtl/>
        </w:rPr>
      </w:pPr>
      <w:r>
        <w:rPr>
          <w:rFonts w:hint="cs"/>
          <w:rtl/>
        </w:rPr>
        <w:t xml:space="preserve">אנחנו כבר בגל השני </w:t>
      </w:r>
      <w:proofErr w:type="spellStart"/>
      <w:r>
        <w:rPr>
          <w:rFonts w:hint="cs"/>
          <w:rtl/>
        </w:rPr>
        <w:t>האמיתי</w:t>
      </w:r>
      <w:proofErr w:type="spellEnd"/>
      <w:r>
        <w:rPr>
          <w:rFonts w:hint="cs"/>
          <w:rtl/>
        </w:rPr>
        <w:t>.</w:t>
      </w:r>
    </w:p>
    <w:p w:rsidR="004A28F7" w:rsidRDefault="004A28F7" w:rsidP="004A28F7">
      <w:pPr>
        <w:rPr>
          <w:rtl/>
        </w:rPr>
      </w:pPr>
    </w:p>
    <w:p w:rsidR="000513FA" w:rsidRDefault="000513FA" w:rsidP="000513FA">
      <w:pPr>
        <w:pStyle w:val="af6"/>
        <w:rPr>
          <w:rtl/>
        </w:rPr>
      </w:pPr>
      <w:bookmarkStart w:id="499" w:name="_ETM_Q1_2159685"/>
      <w:bookmarkStart w:id="500" w:name="ET_yor_יוסף_גבארין___יורַ_136"/>
      <w:bookmarkEnd w:id="499"/>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500"/>
      <w:r>
        <w:rPr>
          <w:rtl/>
        </w:rPr>
        <w:t xml:space="preserve"> </w:t>
      </w:r>
    </w:p>
    <w:p w:rsidR="004A28F7" w:rsidRDefault="000513FA" w:rsidP="004A28F7">
      <w:pPr>
        <w:pStyle w:val="KeepWithNext"/>
        <w:rPr>
          <w:rtl/>
        </w:rPr>
      </w:pPr>
      <w:r>
        <w:rPr>
          <w:rFonts w:ascii="David" w:hAnsi="David"/>
          <w:u w:val="single"/>
          <w:rtl/>
          <w:lang w:eastAsia="he-IL"/>
        </w:rPr>
        <w:t xml:space="preserve"> </w:t>
      </w:r>
    </w:p>
    <w:p w:rsidR="004A28F7" w:rsidRDefault="004A28F7" w:rsidP="004A28F7">
      <w:pPr>
        <w:rPr>
          <w:rtl/>
        </w:rPr>
      </w:pPr>
      <w:r>
        <w:rPr>
          <w:rFonts w:hint="cs"/>
          <w:rtl/>
        </w:rPr>
        <w:t xml:space="preserve">היום דיברו </w:t>
      </w:r>
      <w:bookmarkStart w:id="501" w:name="_ETM_Q1_2159405"/>
      <w:bookmarkEnd w:id="501"/>
      <w:r>
        <w:rPr>
          <w:rFonts w:hint="cs"/>
          <w:rtl/>
        </w:rPr>
        <w:t>על יותר מ-1,500 מאומתים.</w:t>
      </w:r>
    </w:p>
    <w:p w:rsidR="004A28F7" w:rsidRDefault="004A28F7" w:rsidP="004A28F7">
      <w:pPr>
        <w:rPr>
          <w:rtl/>
        </w:rPr>
      </w:pPr>
    </w:p>
    <w:p w:rsidR="000513FA" w:rsidRDefault="000513FA" w:rsidP="000513FA">
      <w:pPr>
        <w:pStyle w:val="a4"/>
        <w:rPr>
          <w:rtl/>
        </w:rPr>
      </w:pPr>
      <w:bookmarkStart w:id="502" w:name="ET_speaker_5856_138"/>
      <w:r w:rsidRPr="000513FA">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0513FA">
        <w:rPr>
          <w:rStyle w:val="TagStyle"/>
          <w:rtl/>
        </w:rPr>
        <w:t xml:space="preserve"> &lt;&lt; דובר &gt;&gt;</w:t>
      </w:r>
      <w:bookmarkEnd w:id="502"/>
      <w:r>
        <w:rPr>
          <w:rtl/>
        </w:rPr>
        <w:t xml:space="preserve"> </w:t>
      </w:r>
    </w:p>
    <w:p w:rsidR="004A28F7" w:rsidRDefault="000513FA" w:rsidP="004A28F7">
      <w:pPr>
        <w:pStyle w:val="KeepWithNext"/>
        <w:rPr>
          <w:rtl/>
        </w:rPr>
      </w:pPr>
      <w:r>
        <w:rPr>
          <w:rFonts w:ascii="David" w:hAnsi="David"/>
          <w:u w:val="single"/>
          <w:rtl/>
          <w:lang w:eastAsia="he-IL"/>
        </w:rPr>
        <w:t xml:space="preserve"> </w:t>
      </w:r>
    </w:p>
    <w:p w:rsidR="004A28F7" w:rsidRDefault="004A28F7" w:rsidP="004A28F7">
      <w:pPr>
        <w:rPr>
          <w:rtl/>
        </w:rPr>
      </w:pPr>
      <w:r>
        <w:rPr>
          <w:rFonts w:hint="cs"/>
          <w:rtl/>
        </w:rPr>
        <w:t>1,600. אני לא זוכר את האחוזים המדויקי</w:t>
      </w:r>
      <w:bookmarkStart w:id="503" w:name="_ETM_Q1_2168915"/>
      <w:bookmarkEnd w:id="503"/>
      <w:r>
        <w:rPr>
          <w:rFonts w:hint="cs"/>
          <w:rtl/>
        </w:rPr>
        <w:t xml:space="preserve">ם אבל לפחות בחלק מהאוכלוסיות, למשל בחברה </w:t>
      </w:r>
      <w:bookmarkStart w:id="504" w:name="_ETM_Q1_2173344"/>
      <w:bookmarkEnd w:id="504"/>
      <w:r>
        <w:rPr>
          <w:rFonts w:hint="cs"/>
          <w:rtl/>
        </w:rPr>
        <w:t xml:space="preserve">הערבית, מספר מעונות היום הוא קטן ביותר, מספר המשפחתונים </w:t>
      </w:r>
      <w:bookmarkStart w:id="505" w:name="_ETM_Q1_2178677"/>
      <w:bookmarkEnd w:id="505"/>
      <w:r>
        <w:rPr>
          <w:rFonts w:hint="cs"/>
          <w:rtl/>
        </w:rPr>
        <w:t xml:space="preserve">גדול ביותר אבל עדיין יש פלח גדול של התינוקות שלא </w:t>
      </w:r>
      <w:bookmarkStart w:id="506" w:name="_ETM_Q1_2179776"/>
      <w:bookmarkEnd w:id="506"/>
      <w:r>
        <w:rPr>
          <w:rFonts w:hint="cs"/>
          <w:rtl/>
        </w:rPr>
        <w:t xml:space="preserve">נמצאים בכל מסגרת כלשהי. השאלה אם זו לא אחריות של </w:t>
      </w:r>
      <w:bookmarkStart w:id="507" w:name="_ETM_Q1_2184754"/>
      <w:bookmarkEnd w:id="507"/>
      <w:r>
        <w:rPr>
          <w:rFonts w:hint="cs"/>
          <w:rtl/>
        </w:rPr>
        <w:t xml:space="preserve">משרד הרווחה גם לחשוב מה קורה עם כלל הילדים האלה </w:t>
      </w:r>
      <w:bookmarkStart w:id="508" w:name="_ETM_Q1_2189822"/>
      <w:bookmarkEnd w:id="508"/>
      <w:r>
        <w:rPr>
          <w:rFonts w:hint="cs"/>
          <w:rtl/>
        </w:rPr>
        <w:t xml:space="preserve">שלא נמצאים במסגרות חינוך. זו שאלה שאולי לא נקבל עליה </w:t>
      </w:r>
      <w:bookmarkStart w:id="509" w:name="_ETM_Q1_2192748"/>
      <w:bookmarkEnd w:id="509"/>
      <w:r>
        <w:rPr>
          <w:rFonts w:hint="cs"/>
          <w:rtl/>
        </w:rPr>
        <w:t xml:space="preserve">תשובה עכשיו, אבל אני מעלה אותה כי יש מקומות שבאמת </w:t>
      </w:r>
      <w:bookmarkStart w:id="510" w:name="_ETM_Q1_2199146"/>
      <w:bookmarkEnd w:id="510"/>
      <w:r>
        <w:rPr>
          <w:rFonts w:hint="cs"/>
          <w:rtl/>
        </w:rPr>
        <w:t xml:space="preserve">אני אקרא להם הם מקומות סיכון. אם ניקח את הכפרים </w:t>
      </w:r>
      <w:bookmarkStart w:id="511" w:name="_ETM_Q1_2204288"/>
      <w:bookmarkEnd w:id="511"/>
      <w:r>
        <w:rPr>
          <w:rFonts w:hint="cs"/>
          <w:rtl/>
        </w:rPr>
        <w:t>הבלתי מוכרים בנגב</w:t>
      </w:r>
      <w:r w:rsidR="00AD0A57">
        <w:rPr>
          <w:rFonts w:hint="cs"/>
          <w:rtl/>
        </w:rPr>
        <w:t xml:space="preserve"> </w:t>
      </w:r>
      <w:r w:rsidR="00ED7B6E">
        <w:rPr>
          <w:rFonts w:hint="cs"/>
          <w:rtl/>
        </w:rPr>
        <w:t xml:space="preserve">או ישובים שהם מאוד </w:t>
      </w:r>
      <w:bookmarkStart w:id="512" w:name="_ETM_Q1_2208688"/>
      <w:bookmarkEnd w:id="512"/>
      <w:r w:rsidR="00ED7B6E">
        <w:rPr>
          <w:rFonts w:hint="cs"/>
          <w:rtl/>
        </w:rPr>
        <w:t xml:space="preserve">צפופים ובהיעדר מסגרות זה מצב מסוכן ומישהו צריך לקחת על זה </w:t>
      </w:r>
      <w:bookmarkStart w:id="513" w:name="_ETM_Q1_2214320"/>
      <w:bookmarkEnd w:id="513"/>
      <w:r w:rsidR="00ED7B6E">
        <w:rPr>
          <w:rFonts w:hint="cs"/>
          <w:rtl/>
        </w:rPr>
        <w:t>אחריות.</w:t>
      </w:r>
    </w:p>
    <w:p w:rsidR="00ED7B6E" w:rsidRDefault="00ED7B6E" w:rsidP="004A28F7">
      <w:pPr>
        <w:rPr>
          <w:rtl/>
        </w:rPr>
      </w:pPr>
    </w:p>
    <w:p w:rsidR="000513FA" w:rsidRDefault="000513FA" w:rsidP="000513FA">
      <w:pPr>
        <w:pStyle w:val="af6"/>
        <w:rPr>
          <w:rtl/>
        </w:rPr>
      </w:pPr>
      <w:bookmarkStart w:id="514" w:name="ET_yor_יוסף_גבארין___יורַ_140"/>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514"/>
      <w:r>
        <w:rPr>
          <w:rtl/>
        </w:rPr>
        <w:t xml:space="preserve"> </w:t>
      </w:r>
    </w:p>
    <w:p w:rsidR="00ED7B6E" w:rsidRDefault="000513FA" w:rsidP="00ED7B6E">
      <w:pPr>
        <w:pStyle w:val="KeepWithNext"/>
        <w:rPr>
          <w:rtl/>
        </w:rPr>
      </w:pPr>
      <w:r>
        <w:rPr>
          <w:rFonts w:ascii="David" w:hAnsi="David"/>
          <w:u w:val="single"/>
          <w:rtl/>
          <w:lang w:eastAsia="he-IL"/>
        </w:rPr>
        <w:t xml:space="preserve"> </w:t>
      </w:r>
    </w:p>
    <w:p w:rsidR="00ED7B6E" w:rsidRDefault="00ED7B6E" w:rsidP="00ED7B6E">
      <w:pPr>
        <w:rPr>
          <w:rtl/>
        </w:rPr>
      </w:pPr>
      <w:r>
        <w:rPr>
          <w:rFonts w:hint="cs"/>
          <w:rtl/>
        </w:rPr>
        <w:t xml:space="preserve">תודה. חברת הכנסת </w:t>
      </w:r>
      <w:proofErr w:type="spellStart"/>
      <w:r>
        <w:rPr>
          <w:rFonts w:hint="cs"/>
          <w:rtl/>
        </w:rPr>
        <w:t>יזבק</w:t>
      </w:r>
      <w:proofErr w:type="spellEnd"/>
      <w:r>
        <w:rPr>
          <w:rFonts w:hint="cs"/>
          <w:rtl/>
        </w:rPr>
        <w:t>.</w:t>
      </w:r>
    </w:p>
    <w:p w:rsidR="00ED7B6E" w:rsidRDefault="00ED7B6E" w:rsidP="00ED7B6E">
      <w:pPr>
        <w:rPr>
          <w:rtl/>
        </w:rPr>
      </w:pPr>
    </w:p>
    <w:p w:rsidR="000513FA" w:rsidRDefault="000513FA" w:rsidP="000513FA">
      <w:pPr>
        <w:pStyle w:val="a4"/>
        <w:rPr>
          <w:rtl/>
        </w:rPr>
      </w:pPr>
      <w:bookmarkStart w:id="515" w:name="ET_knessetmember_5848_142"/>
      <w:r w:rsidRPr="000513F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0513FA">
        <w:rPr>
          <w:rStyle w:val="TagStyle"/>
          <w:rtl/>
        </w:rPr>
        <w:t xml:space="preserve"> &lt;&lt; דובר &gt;&gt;</w:t>
      </w:r>
      <w:bookmarkEnd w:id="515"/>
      <w:r>
        <w:rPr>
          <w:rtl/>
        </w:rPr>
        <w:t xml:space="preserve"> </w:t>
      </w:r>
    </w:p>
    <w:p w:rsidR="00ED7B6E" w:rsidRDefault="000513FA" w:rsidP="00ED7B6E">
      <w:pPr>
        <w:pStyle w:val="KeepWithNext"/>
        <w:rPr>
          <w:rtl/>
        </w:rPr>
      </w:pPr>
      <w:r>
        <w:rPr>
          <w:rFonts w:ascii="David" w:hAnsi="David"/>
          <w:u w:val="single"/>
          <w:rtl/>
          <w:lang w:eastAsia="he-IL"/>
        </w:rPr>
        <w:t xml:space="preserve"> </w:t>
      </w:r>
    </w:p>
    <w:p w:rsidR="00ED7B6E" w:rsidRDefault="00ED7B6E" w:rsidP="00ED7B6E">
      <w:pPr>
        <w:rPr>
          <w:rtl/>
        </w:rPr>
      </w:pPr>
      <w:r>
        <w:rPr>
          <w:rFonts w:hint="cs"/>
          <w:rtl/>
        </w:rPr>
        <w:t xml:space="preserve">תודה. אני מברכת על קיום </w:t>
      </w:r>
      <w:bookmarkStart w:id="516" w:name="_ETM_Q1_2224182"/>
      <w:bookmarkEnd w:id="516"/>
      <w:r>
        <w:rPr>
          <w:rFonts w:hint="cs"/>
          <w:rtl/>
        </w:rPr>
        <w:t xml:space="preserve">הדיון. זה נושא מאוד מאוד חשוב. אני בטוחה שהרבה </w:t>
      </w:r>
      <w:bookmarkStart w:id="517" w:name="_ETM_Q1_2228710"/>
      <w:bookmarkEnd w:id="517"/>
      <w:r>
        <w:rPr>
          <w:rFonts w:hint="cs"/>
          <w:rtl/>
        </w:rPr>
        <w:t>הורים צופים ומחכים. אני מדברת גם כאימא</w:t>
      </w:r>
      <w:bookmarkStart w:id="518" w:name="_ETM_Q1_2235234"/>
      <w:bookmarkEnd w:id="518"/>
      <w:r>
        <w:rPr>
          <w:rFonts w:hint="cs"/>
          <w:rtl/>
        </w:rPr>
        <w:t xml:space="preserve">. הבן שלי מתחיל רק עכשיו ללכת לגן </w:t>
      </w:r>
      <w:bookmarkStart w:id="519" w:name="_ETM_Q1_2236452"/>
      <w:bookmarkEnd w:id="519"/>
      <w:r>
        <w:rPr>
          <w:rFonts w:hint="cs"/>
          <w:rtl/>
        </w:rPr>
        <w:t xml:space="preserve">וזה מאוד מדאיג אותי מה קורה שם. אני יודעת על </w:t>
      </w:r>
      <w:bookmarkStart w:id="520" w:name="_ETM_Q1_2239893"/>
      <w:bookmarkEnd w:id="520"/>
      <w:r>
        <w:rPr>
          <w:rFonts w:hint="cs"/>
          <w:rtl/>
        </w:rPr>
        <w:t xml:space="preserve">כמה מקרים של גנים, פעוטונים ומעונות יום שנאלצו </w:t>
      </w:r>
      <w:bookmarkStart w:id="521" w:name="_ETM_Q1_2248476"/>
      <w:bookmarkEnd w:id="521"/>
      <w:r>
        <w:rPr>
          <w:rFonts w:hint="cs"/>
          <w:rtl/>
        </w:rPr>
        <w:t xml:space="preserve">לסגור כי התגלו מקרים של ילדים או של מחנכות שחלו </w:t>
      </w:r>
      <w:bookmarkStart w:id="522" w:name="_ETM_Q1_2255154"/>
      <w:bookmarkEnd w:id="522"/>
      <w:r>
        <w:rPr>
          <w:rFonts w:hint="cs"/>
          <w:rtl/>
        </w:rPr>
        <w:t xml:space="preserve">בקורונה. אני תוהה עד כמה כל העניין של הפיקוח באמת </w:t>
      </w:r>
      <w:bookmarkStart w:id="523" w:name="_ETM_Q1_2262064"/>
      <w:bookmarkEnd w:id="523"/>
      <w:r>
        <w:rPr>
          <w:rFonts w:hint="cs"/>
          <w:rtl/>
        </w:rPr>
        <w:t xml:space="preserve">קיים ולא רק בעניין של המשפחתונים אלא גם בעניין הגנים </w:t>
      </w:r>
      <w:bookmarkStart w:id="524" w:name="_ETM_Q1_2265999"/>
      <w:bookmarkEnd w:id="524"/>
      <w:r>
        <w:rPr>
          <w:rFonts w:hint="cs"/>
          <w:rtl/>
        </w:rPr>
        <w:t xml:space="preserve">הפרטיים שהם ללא פיקוח מתמשך ובלי פיקוח רציני. אנחנו יודעים </w:t>
      </w:r>
      <w:bookmarkStart w:id="525" w:name="_ETM_Q1_2271068"/>
      <w:bookmarkEnd w:id="525"/>
      <w:r>
        <w:rPr>
          <w:rFonts w:hint="cs"/>
          <w:rtl/>
        </w:rPr>
        <w:t xml:space="preserve">איך הדברים מתנהלים שם כשהילדים מתחת לגיל שלוש. אני </w:t>
      </w:r>
      <w:bookmarkStart w:id="526" w:name="_ETM_Q1_2274884"/>
      <w:bookmarkEnd w:id="526"/>
      <w:r>
        <w:rPr>
          <w:rFonts w:hint="cs"/>
          <w:rtl/>
        </w:rPr>
        <w:t xml:space="preserve">חושבת שזה עוד נושא. זה לא רק </w:t>
      </w:r>
      <w:bookmarkStart w:id="527" w:name="_ETM_Q1_2275868"/>
      <w:bookmarkEnd w:id="527"/>
      <w:r>
        <w:rPr>
          <w:rFonts w:hint="cs"/>
          <w:rtl/>
        </w:rPr>
        <w:t xml:space="preserve">עניין של מעונות היום שנמצאים בפיקוח מתמיד אלא זה גם </w:t>
      </w:r>
      <w:bookmarkStart w:id="528" w:name="_ETM_Q1_2281940"/>
      <w:bookmarkEnd w:id="528"/>
      <w:r>
        <w:rPr>
          <w:rFonts w:hint="cs"/>
          <w:rtl/>
        </w:rPr>
        <w:t xml:space="preserve">עניין של גנים פרטיים, משפחתונים וגם גננות </w:t>
      </w:r>
      <w:bookmarkStart w:id="529" w:name="_ETM_Q1_2288077"/>
      <w:bookmarkEnd w:id="529"/>
      <w:r>
        <w:rPr>
          <w:rFonts w:hint="cs"/>
          <w:rtl/>
        </w:rPr>
        <w:t xml:space="preserve">או נשים שמקבלות את הילדים בבית והן </w:t>
      </w:r>
      <w:bookmarkStart w:id="530" w:name="_ETM_Q1_2290820"/>
      <w:bookmarkEnd w:id="530"/>
      <w:r>
        <w:rPr>
          <w:rFonts w:hint="cs"/>
          <w:rtl/>
        </w:rPr>
        <w:t>אפילו לא משפחתון ויש הרבה מקרים כאלה.</w:t>
      </w:r>
    </w:p>
    <w:p w:rsidR="00ED7B6E" w:rsidRDefault="00ED7B6E" w:rsidP="00ED7B6E">
      <w:pPr>
        <w:rPr>
          <w:rtl/>
        </w:rPr>
      </w:pPr>
    </w:p>
    <w:p w:rsidR="00ED7B6E" w:rsidRDefault="00ED7B6E" w:rsidP="00ED7B6E">
      <w:pPr>
        <w:rPr>
          <w:rtl/>
        </w:rPr>
      </w:pPr>
      <w:r>
        <w:rPr>
          <w:rFonts w:hint="cs"/>
          <w:rtl/>
        </w:rPr>
        <w:t>אני</w:t>
      </w:r>
      <w:bookmarkStart w:id="531" w:name="_ETM_Q1_2296276"/>
      <w:bookmarkEnd w:id="531"/>
      <w:r>
        <w:rPr>
          <w:rFonts w:hint="cs"/>
          <w:rtl/>
        </w:rPr>
        <w:t xml:space="preserve"> חושבת שיש צורך</w:t>
      </w:r>
      <w:r w:rsidR="00A61AC8">
        <w:rPr>
          <w:rFonts w:hint="cs"/>
          <w:rtl/>
        </w:rPr>
        <w:t xml:space="preserve"> </w:t>
      </w:r>
      <w:proofErr w:type="spellStart"/>
      <w:r w:rsidR="00A61AC8">
        <w:rPr>
          <w:rFonts w:hint="cs"/>
          <w:rtl/>
        </w:rPr>
        <w:t>להנגיש</w:t>
      </w:r>
      <w:proofErr w:type="spellEnd"/>
      <w:r w:rsidR="00A61AC8">
        <w:rPr>
          <w:rFonts w:hint="cs"/>
          <w:rtl/>
        </w:rPr>
        <w:t xml:space="preserve"> את המידע ואת </w:t>
      </w:r>
      <w:bookmarkStart w:id="532" w:name="_ETM_Q1_2298453"/>
      <w:bookmarkEnd w:id="532"/>
      <w:r w:rsidR="00A61AC8">
        <w:rPr>
          <w:rFonts w:hint="cs"/>
          <w:rtl/>
        </w:rPr>
        <w:t>ההנחיות בשפות השונות אבל העניין המרכזי הוא עניין הפיקוח</w:t>
      </w:r>
      <w:bookmarkStart w:id="533" w:name="_ETM_Q1_2304589"/>
      <w:bookmarkEnd w:id="533"/>
      <w:r w:rsidR="00A61AC8">
        <w:rPr>
          <w:rFonts w:hint="cs"/>
          <w:rtl/>
        </w:rPr>
        <w:t xml:space="preserve"> ואיך אפשר באמת לשמר שהמקומות האלה יתנהגו </w:t>
      </w:r>
      <w:bookmarkStart w:id="534" w:name="_ETM_Q1_2311447"/>
      <w:bookmarkEnd w:id="534"/>
      <w:r w:rsidR="00A61AC8">
        <w:rPr>
          <w:rFonts w:hint="cs"/>
          <w:rtl/>
        </w:rPr>
        <w:t xml:space="preserve">ממש לפי ההנחיות אבל </w:t>
      </w:r>
      <w:bookmarkStart w:id="535" w:name="_ETM_Q1_2318223"/>
      <w:bookmarkEnd w:id="535"/>
      <w:r w:rsidR="00A61AC8">
        <w:rPr>
          <w:rFonts w:hint="cs"/>
          <w:rtl/>
        </w:rPr>
        <w:t xml:space="preserve">בו זמנית ישמרו על כל התנאים הנדרשים כדי שהילדים לא יידבקו וגם לא המחנכות וההורים </w:t>
      </w:r>
      <w:bookmarkStart w:id="536" w:name="_ETM_Q1_2324590"/>
      <w:bookmarkEnd w:id="536"/>
      <w:r w:rsidR="00A61AC8">
        <w:rPr>
          <w:rFonts w:hint="cs"/>
          <w:rtl/>
        </w:rPr>
        <w:t>ירגישו שלווה פנימית כשהם שולחים את הילדים שלהם למעונות.</w:t>
      </w:r>
    </w:p>
    <w:p w:rsidR="00A61AC8" w:rsidRDefault="00A61AC8" w:rsidP="00ED7B6E">
      <w:pPr>
        <w:rPr>
          <w:rtl/>
        </w:rPr>
      </w:pPr>
    </w:p>
    <w:p w:rsidR="000513FA" w:rsidRDefault="000513FA" w:rsidP="000513FA">
      <w:pPr>
        <w:pStyle w:val="a4"/>
        <w:rPr>
          <w:rtl/>
        </w:rPr>
      </w:pPr>
      <w:bookmarkStart w:id="537" w:name="_ETM_Q1_2331033"/>
      <w:bookmarkStart w:id="538" w:name="_ETM_Q1_2333712"/>
      <w:bookmarkStart w:id="539" w:name="ET_speaker_5307_144"/>
      <w:bookmarkEnd w:id="537"/>
      <w:bookmarkEnd w:id="53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539"/>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 xml:space="preserve">ניתן </w:t>
      </w:r>
      <w:bookmarkStart w:id="540" w:name="_ETM_Q1_2339280"/>
      <w:bookmarkEnd w:id="540"/>
      <w:r>
        <w:rPr>
          <w:rFonts w:hint="cs"/>
          <w:rtl/>
        </w:rPr>
        <w:t>לחגית פאר מארגון נעמ</w:t>
      </w:r>
      <w:bookmarkStart w:id="541" w:name="_ETM_Q1_2341739"/>
      <w:bookmarkEnd w:id="541"/>
      <w:r>
        <w:rPr>
          <w:rFonts w:hint="cs"/>
          <w:rtl/>
        </w:rPr>
        <w:t>"ת. בבקשה.</w:t>
      </w:r>
    </w:p>
    <w:p w:rsidR="00A61AC8" w:rsidRDefault="00A61AC8" w:rsidP="00A61AC8">
      <w:pPr>
        <w:rPr>
          <w:rtl/>
        </w:rPr>
      </w:pPr>
    </w:p>
    <w:p w:rsidR="000513FA" w:rsidRDefault="000513FA" w:rsidP="000513FA">
      <w:pPr>
        <w:pStyle w:val="af9"/>
        <w:rPr>
          <w:rtl/>
        </w:rPr>
      </w:pPr>
      <w:bookmarkStart w:id="542" w:name="_ETM_Q1_2350172"/>
      <w:bookmarkStart w:id="543" w:name="ET_guest_חגית_פאר_146"/>
      <w:bookmarkEnd w:id="542"/>
      <w:r w:rsidRPr="000513FA">
        <w:rPr>
          <w:rStyle w:val="TagStyle"/>
          <w:rtl/>
        </w:rPr>
        <w:t xml:space="preserve"> &lt;&lt; אורח &gt;&gt; </w:t>
      </w:r>
      <w:r>
        <w:rPr>
          <w:rtl/>
        </w:rPr>
        <w:t>חגית פאר:</w:t>
      </w:r>
      <w:r w:rsidRPr="000513FA">
        <w:rPr>
          <w:rStyle w:val="TagStyle"/>
          <w:rtl/>
        </w:rPr>
        <w:t xml:space="preserve"> &lt;&lt; אורח &gt;&gt;</w:t>
      </w:r>
      <w:bookmarkEnd w:id="543"/>
      <w:r>
        <w:rPr>
          <w:rtl/>
        </w:rPr>
        <w:t xml:space="preserve"> </w:t>
      </w:r>
    </w:p>
    <w:p w:rsidR="00A61AC8" w:rsidRDefault="000513FA" w:rsidP="00A61AC8">
      <w:pPr>
        <w:pStyle w:val="KeepWithNext"/>
        <w:rPr>
          <w:rtl/>
        </w:rPr>
      </w:pPr>
      <w:r>
        <w:rPr>
          <w:rFonts w:ascii="David" w:hAnsi="David"/>
          <w:u w:val="single"/>
          <w:rtl/>
        </w:rPr>
        <w:t xml:space="preserve"> </w:t>
      </w:r>
    </w:p>
    <w:p w:rsidR="00A61AC8" w:rsidRDefault="00A61AC8" w:rsidP="00A61AC8">
      <w:pPr>
        <w:rPr>
          <w:rtl/>
        </w:rPr>
      </w:pPr>
      <w:proofErr w:type="spellStart"/>
      <w:r>
        <w:rPr>
          <w:rFonts w:hint="cs"/>
          <w:rtl/>
        </w:rPr>
        <w:t>צוהריים</w:t>
      </w:r>
      <w:proofErr w:type="spellEnd"/>
      <w:r>
        <w:rPr>
          <w:rFonts w:hint="cs"/>
          <w:rtl/>
        </w:rPr>
        <w:t xml:space="preserve"> טובים לכולם. תודה רבה על ה</w:t>
      </w:r>
      <w:bookmarkStart w:id="544" w:name="_ETM_Q1_2351455"/>
      <w:bookmarkEnd w:id="544"/>
      <w:r>
        <w:rPr>
          <w:rFonts w:hint="cs"/>
          <w:rtl/>
        </w:rPr>
        <w:t>דיון המקצועי והענייני.</w:t>
      </w:r>
      <w:r w:rsidR="00AD0A57">
        <w:rPr>
          <w:rFonts w:hint="cs"/>
          <w:rtl/>
        </w:rPr>
        <w:t xml:space="preserve"> </w:t>
      </w:r>
      <w:r>
        <w:rPr>
          <w:rFonts w:hint="cs"/>
          <w:rtl/>
        </w:rPr>
        <w:t xml:space="preserve">תודה על שאתם שמים את הדברים על סדר היום. אני חושבת שהמשבר הזה הוכיח </w:t>
      </w:r>
      <w:bookmarkStart w:id="545" w:name="_ETM_Q1_2360390"/>
      <w:bookmarkEnd w:id="545"/>
      <w:r>
        <w:rPr>
          <w:rFonts w:hint="cs"/>
          <w:rtl/>
        </w:rPr>
        <w:t xml:space="preserve">לנו כמה דברים. הוא הוכיח לנו את חשיבות הפעלת מעונות </w:t>
      </w:r>
      <w:bookmarkStart w:id="546" w:name="_ETM_Q1_2364643"/>
      <w:bookmarkEnd w:id="546"/>
      <w:r>
        <w:rPr>
          <w:rFonts w:hint="cs"/>
          <w:rtl/>
        </w:rPr>
        <w:t xml:space="preserve">היום על מנת שההורים באמת יוכלו לצאת לעבודה. הוא גם </w:t>
      </w:r>
      <w:bookmarkStart w:id="547" w:name="_ETM_Q1_2369883"/>
      <w:bookmarkEnd w:id="547"/>
      <w:r>
        <w:rPr>
          <w:rFonts w:hint="cs"/>
          <w:rtl/>
        </w:rPr>
        <w:t xml:space="preserve">הוכיח לנו עד כמה מעונות היום נופלים בין הכיסאות ואין להם </w:t>
      </w:r>
      <w:bookmarkStart w:id="548" w:name="_ETM_Q1_2377088"/>
      <w:bookmarkEnd w:id="548"/>
      <w:r>
        <w:rPr>
          <w:rFonts w:hint="cs"/>
          <w:rtl/>
        </w:rPr>
        <w:t>תמיד מענה.</w:t>
      </w:r>
    </w:p>
    <w:p w:rsidR="00A61AC8" w:rsidRDefault="00A61AC8" w:rsidP="00A61AC8">
      <w:pPr>
        <w:rPr>
          <w:rtl/>
        </w:rPr>
      </w:pPr>
    </w:p>
    <w:p w:rsidR="00A61AC8" w:rsidRDefault="00A61AC8" w:rsidP="00A61AC8">
      <w:pPr>
        <w:rPr>
          <w:rtl/>
        </w:rPr>
      </w:pPr>
      <w:r>
        <w:rPr>
          <w:rFonts w:hint="cs"/>
          <w:rtl/>
        </w:rPr>
        <w:t xml:space="preserve">אני רוצה להודות למשרד העבודה </w:t>
      </w:r>
      <w:bookmarkStart w:id="549" w:name="_ETM_Q1_2381008"/>
      <w:bookmarkEnd w:id="549"/>
      <w:r>
        <w:rPr>
          <w:rFonts w:hint="cs"/>
          <w:rtl/>
        </w:rPr>
        <w:t xml:space="preserve">והרווחה על השיח הפתוח עם הארגונים וכמה חשוב שאנחנו נדבר </w:t>
      </w:r>
      <w:bookmarkStart w:id="550" w:name="_ETM_Q1_2385600"/>
      <w:bookmarkEnd w:id="550"/>
      <w:r>
        <w:rPr>
          <w:rFonts w:hint="cs"/>
          <w:rtl/>
        </w:rPr>
        <w:t>ביחד כולנו ונגיע לפתרונות על מנת לשמור על החשוב לנו ב</w:t>
      </w:r>
      <w:bookmarkStart w:id="551" w:name="_ETM_Q1_2393083"/>
      <w:bookmarkEnd w:id="551"/>
      <w:r>
        <w:rPr>
          <w:rFonts w:hint="cs"/>
          <w:rtl/>
        </w:rPr>
        <w:t xml:space="preserve">יותר, שאלה הילדים, הגיל הרך, ולתת את השירות הטוב ביותר, </w:t>
      </w:r>
      <w:bookmarkStart w:id="552" w:name="_ETM_Q1_2397893"/>
      <w:bookmarkEnd w:id="552"/>
      <w:r>
        <w:rPr>
          <w:rFonts w:hint="cs"/>
          <w:rtl/>
        </w:rPr>
        <w:t xml:space="preserve">לשמור על בריאותם הפיזית, הנפשית וכמובן לתת את השירות </w:t>
      </w:r>
      <w:bookmarkStart w:id="553" w:name="_ETM_Q1_2400747"/>
      <w:bookmarkEnd w:id="553"/>
      <w:r>
        <w:rPr>
          <w:rFonts w:hint="cs"/>
          <w:rtl/>
        </w:rPr>
        <w:t>הטוב ביותר להורים כדי שיוכלו לצאת לעבודה ללא דאגות.</w:t>
      </w:r>
    </w:p>
    <w:p w:rsidR="00A61AC8" w:rsidRDefault="00A61AC8" w:rsidP="00A61AC8">
      <w:pPr>
        <w:rPr>
          <w:rtl/>
        </w:rPr>
      </w:pPr>
    </w:p>
    <w:p w:rsidR="00A61AC8" w:rsidRDefault="00A61AC8" w:rsidP="00A61AC8">
      <w:pPr>
        <w:rPr>
          <w:rtl/>
        </w:rPr>
      </w:pPr>
      <w:r>
        <w:rPr>
          <w:rFonts w:hint="cs"/>
          <w:rtl/>
        </w:rPr>
        <w:t>אנ</w:t>
      </w:r>
      <w:bookmarkStart w:id="554" w:name="_ETM_Q1_2405814"/>
      <w:bookmarkEnd w:id="554"/>
      <w:r>
        <w:rPr>
          <w:rFonts w:hint="cs"/>
          <w:rtl/>
        </w:rPr>
        <w:t>י אחלק את ה</w:t>
      </w:r>
      <w:bookmarkStart w:id="555" w:name="_ETM_Q1_2406047"/>
      <w:bookmarkEnd w:id="555"/>
      <w:r>
        <w:rPr>
          <w:rFonts w:hint="cs"/>
          <w:rtl/>
        </w:rPr>
        <w:t xml:space="preserve">נושא לשני נושאים והראשון הוא עבודה </w:t>
      </w:r>
      <w:bookmarkStart w:id="556" w:name="_ETM_Q1_2408758"/>
      <w:bookmarkEnd w:id="556"/>
      <w:r>
        <w:rPr>
          <w:rFonts w:hint="cs"/>
          <w:rtl/>
        </w:rPr>
        <w:t xml:space="preserve">בשגרת קורונה. כאן אני רוצה להודות לצוותים החינוכיים במעונות היום </w:t>
      </w:r>
      <w:bookmarkStart w:id="557" w:name="_ETM_Q1_2415260"/>
      <w:bookmarkEnd w:id="557"/>
      <w:r>
        <w:rPr>
          <w:rFonts w:hint="cs"/>
          <w:rtl/>
        </w:rPr>
        <w:t xml:space="preserve">שעובדים מאוד קשה על מנת לשמר שגרת קורונה ולדאוג לבריאות. </w:t>
      </w:r>
      <w:bookmarkStart w:id="558" w:name="_ETM_Q1_2420803"/>
      <w:bookmarkEnd w:id="558"/>
      <w:r>
        <w:rPr>
          <w:rFonts w:hint="cs"/>
          <w:rtl/>
        </w:rPr>
        <w:t xml:space="preserve">כאן יש לנו כמה נושאים. אין לנו פתרונות שיפוי </w:t>
      </w:r>
      <w:bookmarkStart w:id="559" w:name="_ETM_Q1_2424465"/>
      <w:bookmarkEnd w:id="559"/>
      <w:r>
        <w:rPr>
          <w:rFonts w:hint="cs"/>
          <w:rtl/>
        </w:rPr>
        <w:t xml:space="preserve">למעונות שנסגרים וכל יום אנחנו רואים עוד ועוד מעונות שנסגרים </w:t>
      </w:r>
      <w:bookmarkStart w:id="560" w:name="_ETM_Q1_2429760"/>
      <w:bookmarkEnd w:id="560"/>
      <w:r>
        <w:rPr>
          <w:rFonts w:hint="cs"/>
          <w:rtl/>
        </w:rPr>
        <w:t xml:space="preserve">לבידוד של 14 ימים בגלל מחלה של חולה מאומת וזה </w:t>
      </w:r>
      <w:bookmarkStart w:id="561" w:name="_ETM_Q1_2436201"/>
      <w:bookmarkEnd w:id="561"/>
      <w:r>
        <w:rPr>
          <w:rFonts w:hint="cs"/>
          <w:rtl/>
        </w:rPr>
        <w:t>יכול להיות ילד, זאת יכולה להיות עובדת, זאת יכולה להיות</w:t>
      </w:r>
      <w:bookmarkStart w:id="562" w:name="_ETM_Q1_2436787"/>
      <w:bookmarkEnd w:id="562"/>
      <w:r>
        <w:rPr>
          <w:rFonts w:hint="cs"/>
          <w:rtl/>
        </w:rPr>
        <w:t xml:space="preserve"> מבשלת וזה יכול להיות גם הורה שנכנס למעון. </w:t>
      </w:r>
      <w:bookmarkStart w:id="563" w:name="_ETM_Q1_2442974"/>
      <w:bookmarkEnd w:id="563"/>
      <w:r>
        <w:rPr>
          <w:rFonts w:hint="cs"/>
          <w:rtl/>
        </w:rPr>
        <w:t xml:space="preserve">זה נושא אחד שאין בו שיפוי והמצב הכלכלי של הארגונים </w:t>
      </w:r>
      <w:bookmarkStart w:id="564" w:name="_ETM_Q1_2445824"/>
      <w:bookmarkEnd w:id="564"/>
      <w:r>
        <w:rPr>
          <w:rFonts w:hint="cs"/>
          <w:rtl/>
        </w:rPr>
        <w:t>הוא בכי רע, עוד לפני הקורונה. הקורונה נתנ</w:t>
      </w:r>
      <w:bookmarkStart w:id="565" w:name="_ETM_Q1_2450418"/>
      <w:bookmarkEnd w:id="565"/>
      <w:r>
        <w:rPr>
          <w:rFonts w:hint="cs"/>
          <w:rtl/>
        </w:rPr>
        <w:t>ה לנו כאן את המכה האחרונה.</w:t>
      </w:r>
    </w:p>
    <w:p w:rsidR="00A61AC8" w:rsidRDefault="00A61AC8" w:rsidP="00A61AC8">
      <w:pPr>
        <w:rPr>
          <w:rtl/>
        </w:rPr>
      </w:pPr>
    </w:p>
    <w:p w:rsidR="00A61AC8" w:rsidRDefault="00A61AC8" w:rsidP="00A61AC8">
      <w:pPr>
        <w:rPr>
          <w:rtl/>
        </w:rPr>
      </w:pPr>
      <w:bookmarkStart w:id="566" w:name="_ETM_Q1_2453515"/>
      <w:bookmarkEnd w:id="566"/>
      <w:r>
        <w:rPr>
          <w:rFonts w:hint="cs"/>
          <w:rtl/>
        </w:rPr>
        <w:t xml:space="preserve">10 אחוזים מהילדים </w:t>
      </w:r>
      <w:bookmarkStart w:id="567" w:name="_ETM_Q1_2457868"/>
      <w:bookmarkEnd w:id="567"/>
      <w:r>
        <w:rPr>
          <w:rFonts w:hint="cs"/>
          <w:rtl/>
        </w:rPr>
        <w:t xml:space="preserve">בכלל לא חזרו למסגרות. אנחנו ממשיכים לתפעל את המסגרות </w:t>
      </w:r>
      <w:bookmarkStart w:id="568" w:name="_ETM_Q1_2463288"/>
      <w:bookmarkEnd w:id="568"/>
      <w:r>
        <w:rPr>
          <w:rFonts w:hint="cs"/>
          <w:rtl/>
        </w:rPr>
        <w:t xml:space="preserve">וחסרים לנו ילדים. החזרנו את העובדים מחל"ת ואין שום שיפוי על </w:t>
      </w:r>
      <w:bookmarkStart w:id="569" w:name="_ETM_Q1_2467927"/>
      <w:bookmarkEnd w:id="569"/>
      <w:r>
        <w:rPr>
          <w:rFonts w:hint="cs"/>
          <w:rtl/>
        </w:rPr>
        <w:t>הנושא הזה.</w:t>
      </w:r>
    </w:p>
    <w:p w:rsidR="00A61AC8" w:rsidRDefault="00A61AC8" w:rsidP="00A61AC8">
      <w:pPr>
        <w:rPr>
          <w:rtl/>
        </w:rPr>
      </w:pPr>
    </w:p>
    <w:p w:rsidR="000513FA" w:rsidRDefault="000513FA" w:rsidP="000513FA">
      <w:pPr>
        <w:pStyle w:val="a4"/>
        <w:rPr>
          <w:rtl/>
        </w:rPr>
      </w:pPr>
      <w:bookmarkStart w:id="570" w:name="_ETM_Q1_2470492"/>
      <w:bookmarkStart w:id="571" w:name="ET_speaker_5307_148"/>
      <w:bookmarkEnd w:id="57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571"/>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 xml:space="preserve">למה הם לא חוזרים? משיקול של ההורים </w:t>
      </w:r>
      <w:bookmarkStart w:id="572" w:name="_ETM_Q1_2473326"/>
      <w:bookmarkEnd w:id="572"/>
      <w:r>
        <w:rPr>
          <w:rFonts w:hint="cs"/>
          <w:rtl/>
        </w:rPr>
        <w:t>או כי אתם לא רוצים שתהיה תפוסה מלאה?</w:t>
      </w:r>
    </w:p>
    <w:p w:rsidR="00A61AC8" w:rsidRDefault="00A61AC8" w:rsidP="00A61AC8">
      <w:pPr>
        <w:rPr>
          <w:rtl/>
        </w:rPr>
      </w:pPr>
    </w:p>
    <w:p w:rsidR="000513FA" w:rsidRDefault="000513FA" w:rsidP="000513FA">
      <w:pPr>
        <w:pStyle w:val="af9"/>
        <w:rPr>
          <w:rtl/>
        </w:rPr>
      </w:pPr>
      <w:bookmarkStart w:id="573" w:name="_ETM_Q1_2476039"/>
      <w:bookmarkStart w:id="574" w:name="ET_guest_חגית_פאר_150"/>
      <w:bookmarkEnd w:id="573"/>
      <w:r w:rsidRPr="000513FA">
        <w:rPr>
          <w:rStyle w:val="TagStyle"/>
          <w:rtl/>
        </w:rPr>
        <w:t xml:space="preserve"> &lt;&lt; אורח &gt;&gt; </w:t>
      </w:r>
      <w:r>
        <w:rPr>
          <w:rtl/>
        </w:rPr>
        <w:t>חגית פאר:</w:t>
      </w:r>
      <w:r w:rsidRPr="000513FA">
        <w:rPr>
          <w:rStyle w:val="TagStyle"/>
          <w:rtl/>
        </w:rPr>
        <w:t xml:space="preserve"> &lt;&lt; אורח &gt;&gt;</w:t>
      </w:r>
      <w:bookmarkEnd w:id="574"/>
      <w:r>
        <w:rPr>
          <w:rtl/>
        </w:rPr>
        <w:t xml:space="preserve"> </w:t>
      </w:r>
    </w:p>
    <w:p w:rsidR="00A61AC8" w:rsidRDefault="000513FA" w:rsidP="00A61AC8">
      <w:pPr>
        <w:pStyle w:val="KeepWithNext"/>
        <w:rPr>
          <w:rtl/>
        </w:rPr>
      </w:pPr>
      <w:r>
        <w:rPr>
          <w:rFonts w:ascii="David" w:hAnsi="David"/>
          <w:u w:val="single"/>
          <w:rtl/>
        </w:rPr>
        <w:t xml:space="preserve"> </w:t>
      </w:r>
    </w:p>
    <w:p w:rsidR="00A61AC8" w:rsidRDefault="00A61AC8" w:rsidP="00A61AC8">
      <w:pPr>
        <w:rPr>
          <w:rtl/>
        </w:rPr>
      </w:pPr>
      <w:r>
        <w:rPr>
          <w:rFonts w:hint="cs"/>
          <w:rtl/>
        </w:rPr>
        <w:t xml:space="preserve">שיקול של </w:t>
      </w:r>
      <w:bookmarkStart w:id="575" w:name="_ETM_Q1_2478107"/>
      <w:bookmarkEnd w:id="575"/>
      <w:r>
        <w:rPr>
          <w:rFonts w:hint="cs"/>
          <w:rtl/>
        </w:rPr>
        <w:t xml:space="preserve">ההורים. יש הרבה מאוד הורים שנשארו ללא עבודה וכלכלית לא </w:t>
      </w:r>
      <w:bookmarkStart w:id="576" w:name="_ETM_Q1_2482443"/>
      <w:bookmarkEnd w:id="576"/>
      <w:r>
        <w:rPr>
          <w:rFonts w:hint="cs"/>
          <w:rtl/>
        </w:rPr>
        <w:t xml:space="preserve">יכולים להחזיר את הילדים ולשלם את המחיר. לכן לא החזירו </w:t>
      </w:r>
      <w:bookmarkStart w:id="577" w:name="_ETM_Q1_2487431"/>
      <w:bookmarkEnd w:id="577"/>
      <w:r>
        <w:rPr>
          <w:rFonts w:hint="cs"/>
          <w:rtl/>
        </w:rPr>
        <w:t xml:space="preserve">אותם. זה גורף לכל הארגונים. מדובר בכ-10 אחוזים ואלה </w:t>
      </w:r>
      <w:bookmarkStart w:id="578" w:name="_ETM_Q1_2492464"/>
      <w:bookmarkEnd w:id="578"/>
      <w:r>
        <w:rPr>
          <w:rFonts w:hint="cs"/>
          <w:rtl/>
        </w:rPr>
        <w:t xml:space="preserve">הרבה מאוד ילדים שחסרים לנו במערכת. גם לא ברור כמה </w:t>
      </w:r>
      <w:bookmarkStart w:id="579" w:name="_ETM_Q1_2493873"/>
      <w:bookmarkEnd w:id="579"/>
      <w:r>
        <w:rPr>
          <w:rFonts w:hint="cs"/>
          <w:rtl/>
        </w:rPr>
        <w:t xml:space="preserve">ילדים אכן יגיעו בספטמבר. גם זה לא </w:t>
      </w:r>
      <w:bookmarkStart w:id="580" w:name="_ETM_Q1_2498419"/>
      <w:bookmarkEnd w:id="580"/>
      <w:r>
        <w:rPr>
          <w:rFonts w:hint="cs"/>
          <w:rtl/>
        </w:rPr>
        <w:t xml:space="preserve">ברור. הילדים נרשמו בפברואר עוד לפני פרוץ הקורונה, וכרגע </w:t>
      </w:r>
      <w:bookmarkStart w:id="581" w:name="_ETM_Q1_2503276"/>
      <w:bookmarkEnd w:id="581"/>
      <w:r>
        <w:rPr>
          <w:rFonts w:hint="cs"/>
          <w:rtl/>
        </w:rPr>
        <w:t xml:space="preserve">לא ברור אם הם באמת יחזרו ואם הם באמת יגיעו </w:t>
      </w:r>
      <w:bookmarkStart w:id="582" w:name="_ETM_Q1_2505253"/>
      <w:bookmarkEnd w:id="582"/>
      <w:r>
        <w:rPr>
          <w:rFonts w:hint="cs"/>
          <w:rtl/>
        </w:rPr>
        <w:t>ב-1 בספטמבר.</w:t>
      </w:r>
    </w:p>
    <w:p w:rsidR="00A61AC8" w:rsidRDefault="00A61AC8" w:rsidP="00A61AC8">
      <w:pPr>
        <w:rPr>
          <w:rtl/>
        </w:rPr>
      </w:pPr>
    </w:p>
    <w:p w:rsidR="000513FA" w:rsidRDefault="000513FA" w:rsidP="000513FA">
      <w:pPr>
        <w:pStyle w:val="af6"/>
        <w:rPr>
          <w:rtl/>
        </w:rPr>
      </w:pPr>
      <w:bookmarkStart w:id="583" w:name="ET_yor_יוסף_גבארין___יורַ_152"/>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583"/>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ה-10 אחוזים הם אצלכם בנעמ"ת?</w:t>
      </w:r>
    </w:p>
    <w:p w:rsidR="00A61AC8" w:rsidRDefault="00A61AC8" w:rsidP="00A61AC8">
      <w:pPr>
        <w:ind w:firstLine="0"/>
        <w:rPr>
          <w:rtl/>
        </w:rPr>
      </w:pPr>
      <w:bookmarkStart w:id="584" w:name="_ETM_Q1_2509884"/>
      <w:bookmarkEnd w:id="584"/>
    </w:p>
    <w:p w:rsidR="000513FA" w:rsidRDefault="000513FA" w:rsidP="000513FA">
      <w:pPr>
        <w:pStyle w:val="af9"/>
        <w:rPr>
          <w:rtl/>
        </w:rPr>
      </w:pPr>
      <w:bookmarkStart w:id="585" w:name="ET_guest_חגית_פאר_154"/>
      <w:r w:rsidRPr="000513FA">
        <w:rPr>
          <w:rStyle w:val="TagStyle"/>
          <w:rtl/>
        </w:rPr>
        <w:t xml:space="preserve"> &lt;&lt; אורח &gt;&gt; </w:t>
      </w:r>
      <w:r>
        <w:rPr>
          <w:rtl/>
        </w:rPr>
        <w:t>חגית פאר:</w:t>
      </w:r>
      <w:r w:rsidRPr="000513FA">
        <w:rPr>
          <w:rStyle w:val="TagStyle"/>
          <w:rtl/>
        </w:rPr>
        <w:t xml:space="preserve"> &lt;&lt; אורח &gt;&gt;</w:t>
      </w:r>
      <w:bookmarkEnd w:id="585"/>
      <w:r>
        <w:rPr>
          <w:rtl/>
        </w:rPr>
        <w:t xml:space="preserve"> </w:t>
      </w:r>
    </w:p>
    <w:p w:rsidR="00A61AC8" w:rsidRDefault="000513FA" w:rsidP="00A61AC8">
      <w:pPr>
        <w:pStyle w:val="KeepWithNext"/>
        <w:rPr>
          <w:rtl/>
        </w:rPr>
      </w:pPr>
      <w:r>
        <w:rPr>
          <w:rFonts w:ascii="David" w:hAnsi="David"/>
          <w:u w:val="single"/>
          <w:rtl/>
        </w:rPr>
        <w:t xml:space="preserve"> </w:t>
      </w:r>
    </w:p>
    <w:p w:rsidR="00A61AC8" w:rsidRDefault="00A61AC8" w:rsidP="00A61AC8">
      <w:pPr>
        <w:rPr>
          <w:rtl/>
        </w:rPr>
      </w:pPr>
      <w:r>
        <w:rPr>
          <w:rFonts w:hint="cs"/>
          <w:rtl/>
        </w:rPr>
        <w:t>בכל הארגונים. כל הארגונים שמתחילים, לפחות הארגונים שאנחנו בקשר אתם, המפוקחים, זה גורף לכולם.</w:t>
      </w:r>
    </w:p>
    <w:p w:rsidR="00A61AC8" w:rsidRDefault="00A61AC8" w:rsidP="00A61AC8">
      <w:pPr>
        <w:rPr>
          <w:rtl/>
        </w:rPr>
      </w:pPr>
    </w:p>
    <w:p w:rsidR="000513FA" w:rsidRDefault="000513FA" w:rsidP="000513FA">
      <w:pPr>
        <w:pStyle w:val="af6"/>
        <w:rPr>
          <w:rtl/>
        </w:rPr>
      </w:pPr>
      <w:bookmarkStart w:id="586" w:name="_ETM_Q1_2519952"/>
      <w:bookmarkStart w:id="587" w:name="_ETM_Q1_2520806"/>
      <w:bookmarkStart w:id="588" w:name="ET_yor_יוסף_גבארין___יורַ_156"/>
      <w:bookmarkEnd w:id="586"/>
      <w:bookmarkEnd w:id="58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588"/>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 xml:space="preserve">לגבי </w:t>
      </w:r>
      <w:bookmarkStart w:id="589" w:name="_ETM_Q1_2522005"/>
      <w:bookmarkEnd w:id="589"/>
      <w:r>
        <w:rPr>
          <w:rFonts w:hint="cs"/>
          <w:rtl/>
        </w:rPr>
        <w:t xml:space="preserve">השיפוי בעקבות חולה מאומת, בדיוק שוחחנו על כך עם חגי והבנו </w:t>
      </w:r>
      <w:bookmarkStart w:id="590" w:name="_ETM_Q1_2525404"/>
      <w:bookmarkEnd w:id="590"/>
      <w:r>
        <w:rPr>
          <w:rFonts w:hint="cs"/>
          <w:rtl/>
        </w:rPr>
        <w:t>שאין משהו</w:t>
      </w:r>
      <w:r w:rsidR="00AD0A57">
        <w:rPr>
          <w:rFonts w:hint="cs"/>
          <w:rtl/>
        </w:rPr>
        <w:t xml:space="preserve"> </w:t>
      </w:r>
      <w:r>
        <w:rPr>
          <w:rFonts w:hint="cs"/>
          <w:rtl/>
        </w:rPr>
        <w:t xml:space="preserve">כתוב מבחינת הנחיות ברגע שיש </w:t>
      </w:r>
      <w:bookmarkStart w:id="591" w:name="_ETM_Q1_2531315"/>
      <w:bookmarkEnd w:id="591"/>
      <w:r>
        <w:rPr>
          <w:rFonts w:hint="cs"/>
          <w:rtl/>
        </w:rPr>
        <w:t>הורה, ילד, מורה. אני</w:t>
      </w:r>
      <w:r w:rsidR="00AD0A57">
        <w:rPr>
          <w:rFonts w:hint="cs"/>
          <w:rtl/>
        </w:rPr>
        <w:t xml:space="preserve"> </w:t>
      </w:r>
      <w:r>
        <w:rPr>
          <w:rFonts w:hint="cs"/>
          <w:rtl/>
        </w:rPr>
        <w:t xml:space="preserve">עושה קשר בין </w:t>
      </w:r>
      <w:bookmarkStart w:id="592" w:name="_ETM_Q1_2537040"/>
      <w:bookmarkEnd w:id="592"/>
      <w:r>
        <w:rPr>
          <w:rFonts w:hint="cs"/>
          <w:rtl/>
        </w:rPr>
        <w:t xml:space="preserve">שני הדברים כי ברגע שיש הנחיות, אם זו הנחיה של </w:t>
      </w:r>
      <w:bookmarkStart w:id="593" w:name="_ETM_Q1_2539790"/>
      <w:bookmarkEnd w:id="593"/>
      <w:r>
        <w:rPr>
          <w:rFonts w:hint="cs"/>
          <w:rtl/>
        </w:rPr>
        <w:t xml:space="preserve">המשרד שבמקרה הזה צריך לסגור ולא לפתוח, היה כמובן מחייב </w:t>
      </w:r>
      <w:bookmarkStart w:id="594" w:name="_ETM_Q1_2546267"/>
      <w:bookmarkEnd w:id="594"/>
      <w:r>
        <w:rPr>
          <w:rFonts w:hint="cs"/>
          <w:rtl/>
        </w:rPr>
        <w:t>שיפוי לפי ההנחיות הללו.</w:t>
      </w:r>
    </w:p>
    <w:p w:rsidR="00A61AC8" w:rsidRDefault="00A61AC8" w:rsidP="00A61AC8">
      <w:pPr>
        <w:rPr>
          <w:rtl/>
        </w:rPr>
      </w:pPr>
    </w:p>
    <w:p w:rsidR="000513FA" w:rsidRDefault="000513FA" w:rsidP="000513FA">
      <w:pPr>
        <w:pStyle w:val="af9"/>
        <w:rPr>
          <w:rtl/>
        </w:rPr>
      </w:pPr>
      <w:bookmarkStart w:id="595" w:name="_ETM_Q1_2549591"/>
      <w:bookmarkStart w:id="596" w:name="_ETM_Q1_2549463"/>
      <w:bookmarkStart w:id="597" w:name="ET_guest_חגית_פאר_158"/>
      <w:bookmarkEnd w:id="595"/>
      <w:bookmarkEnd w:id="596"/>
      <w:r w:rsidRPr="000513FA">
        <w:rPr>
          <w:rStyle w:val="TagStyle"/>
          <w:rtl/>
        </w:rPr>
        <w:t xml:space="preserve"> &lt;&lt; אורח &gt;&gt; </w:t>
      </w:r>
      <w:r>
        <w:rPr>
          <w:rtl/>
        </w:rPr>
        <w:t>חגית פאר:</w:t>
      </w:r>
      <w:r w:rsidRPr="000513FA">
        <w:rPr>
          <w:rStyle w:val="TagStyle"/>
          <w:rtl/>
        </w:rPr>
        <w:t xml:space="preserve"> &lt;&lt; אורח &gt;&gt;</w:t>
      </w:r>
      <w:bookmarkEnd w:id="597"/>
      <w:r>
        <w:rPr>
          <w:rtl/>
        </w:rPr>
        <w:t xml:space="preserve"> </w:t>
      </w:r>
    </w:p>
    <w:p w:rsidR="00A61AC8" w:rsidRDefault="000513FA" w:rsidP="00A61AC8">
      <w:pPr>
        <w:pStyle w:val="KeepWithNext"/>
        <w:rPr>
          <w:rtl/>
        </w:rPr>
      </w:pPr>
      <w:r>
        <w:rPr>
          <w:rFonts w:ascii="David" w:hAnsi="David"/>
          <w:u w:val="single"/>
          <w:rtl/>
        </w:rPr>
        <w:t xml:space="preserve"> </w:t>
      </w:r>
    </w:p>
    <w:p w:rsidR="00A61AC8" w:rsidRDefault="00A61AC8" w:rsidP="00A61AC8">
      <w:pPr>
        <w:rPr>
          <w:rtl/>
        </w:rPr>
      </w:pPr>
      <w:r>
        <w:rPr>
          <w:rFonts w:hint="cs"/>
          <w:rtl/>
        </w:rPr>
        <w:t xml:space="preserve">בדיוק כך. אנחנו הוצאנו הנחיות מאוד מסודרות </w:t>
      </w:r>
      <w:bookmarkStart w:id="598" w:name="_ETM_Q1_2552345"/>
      <w:bookmarkEnd w:id="598"/>
      <w:r>
        <w:rPr>
          <w:rFonts w:hint="cs"/>
          <w:rtl/>
        </w:rPr>
        <w:t>לשטח. כמובן האישורים</w:t>
      </w:r>
      <w:r w:rsidR="00AD0A57">
        <w:rPr>
          <w:rFonts w:hint="cs"/>
          <w:rtl/>
        </w:rPr>
        <w:t xml:space="preserve"> </w:t>
      </w:r>
      <w:r>
        <w:rPr>
          <w:rFonts w:hint="cs"/>
          <w:rtl/>
        </w:rPr>
        <w:t xml:space="preserve">והחקירות הם של </w:t>
      </w:r>
      <w:bookmarkStart w:id="599" w:name="_ETM_Q1_2556810"/>
      <w:bookmarkEnd w:id="599"/>
      <w:r>
        <w:rPr>
          <w:rFonts w:hint="cs"/>
          <w:rtl/>
        </w:rPr>
        <w:t xml:space="preserve">משרד הבריאות שהוא זה שנותן את ההנחיות האם לסגור כיתה </w:t>
      </w:r>
      <w:bookmarkStart w:id="600" w:name="_ETM_Q1_2560666"/>
      <w:bookmarkEnd w:id="600"/>
      <w:r>
        <w:rPr>
          <w:rFonts w:hint="cs"/>
          <w:rtl/>
        </w:rPr>
        <w:t>אחת, האם לסגור מעון שלם, אבל זה לוקח</w:t>
      </w:r>
      <w:bookmarkStart w:id="601" w:name="_ETM_Q1_2563048"/>
      <w:bookmarkEnd w:id="601"/>
      <w:r>
        <w:rPr>
          <w:rFonts w:hint="cs"/>
          <w:rtl/>
        </w:rPr>
        <w:t xml:space="preserve"> זמן וזה מאוד מסורבל. לא תמיד אנחנו מצליחים לקבל </w:t>
      </w:r>
      <w:bookmarkStart w:id="602" w:name="_ETM_Q1_2567266"/>
      <w:bookmarkEnd w:id="602"/>
      <w:r>
        <w:rPr>
          <w:rFonts w:hint="cs"/>
          <w:rtl/>
        </w:rPr>
        <w:t>מענה בזמן</w:t>
      </w:r>
      <w:r w:rsidR="00AD0A57">
        <w:rPr>
          <w:rFonts w:hint="cs"/>
          <w:rtl/>
        </w:rPr>
        <w:t xml:space="preserve"> </w:t>
      </w:r>
      <w:r>
        <w:rPr>
          <w:rFonts w:hint="cs"/>
          <w:rtl/>
        </w:rPr>
        <w:t xml:space="preserve">ולא תמיד ההורים יודעים והם רוצים לדעת אם </w:t>
      </w:r>
      <w:bookmarkStart w:id="603" w:name="_ETM_Q1_2571322"/>
      <w:bookmarkEnd w:id="603"/>
      <w:r>
        <w:rPr>
          <w:rFonts w:hint="cs"/>
          <w:rtl/>
        </w:rPr>
        <w:t xml:space="preserve">יוצאים לעבודה או לא יוצאים לעבודה והאם גם הם נכנסים </w:t>
      </w:r>
      <w:bookmarkStart w:id="604" w:name="_ETM_Q1_2572063"/>
      <w:bookmarkEnd w:id="604"/>
      <w:r>
        <w:rPr>
          <w:rFonts w:hint="cs"/>
          <w:rtl/>
        </w:rPr>
        <w:t xml:space="preserve">לבידוד. זה לוקח זמן. זה </w:t>
      </w:r>
      <w:bookmarkStart w:id="605" w:name="_ETM_Q1_2577053"/>
      <w:bookmarkEnd w:id="605"/>
      <w:r>
        <w:rPr>
          <w:rFonts w:hint="cs"/>
          <w:rtl/>
        </w:rPr>
        <w:t xml:space="preserve">לא פשוט. אין הוראות מדויקות עם מרכז שמיועד לנו שאנחנו </w:t>
      </w:r>
      <w:bookmarkStart w:id="606" w:name="_ETM_Q1_2581641"/>
      <w:bookmarkEnd w:id="606"/>
      <w:r>
        <w:rPr>
          <w:rFonts w:hint="cs"/>
          <w:rtl/>
        </w:rPr>
        <w:t xml:space="preserve">יכולים לתקשר אתו ולקבל כמה שיותר מהר את ההנחיות. בטח </w:t>
      </w:r>
      <w:bookmarkStart w:id="607" w:name="_ETM_Q1_2587139"/>
      <w:bookmarkEnd w:id="607"/>
      <w:r>
        <w:rPr>
          <w:rFonts w:hint="cs"/>
          <w:rtl/>
        </w:rPr>
        <w:t>שאין שיפוי בנושא וזה נושא בעייתי ביותר.</w:t>
      </w:r>
    </w:p>
    <w:p w:rsidR="00A61AC8" w:rsidRDefault="00A61AC8" w:rsidP="00A61AC8">
      <w:pPr>
        <w:rPr>
          <w:rtl/>
        </w:rPr>
      </w:pPr>
    </w:p>
    <w:p w:rsidR="00A61AC8" w:rsidRDefault="00A61AC8" w:rsidP="00A61AC8">
      <w:pPr>
        <w:rPr>
          <w:rtl/>
        </w:rPr>
      </w:pPr>
      <w:r>
        <w:rPr>
          <w:rFonts w:hint="cs"/>
          <w:rtl/>
        </w:rPr>
        <w:t xml:space="preserve">אני מדברת גם </w:t>
      </w:r>
      <w:bookmarkStart w:id="608" w:name="_ETM_Q1_2595808"/>
      <w:bookmarkEnd w:id="608"/>
      <w:r>
        <w:rPr>
          <w:rFonts w:hint="cs"/>
          <w:rtl/>
        </w:rPr>
        <w:t>על תקינה. עקב הוראות משרד הבריאות, היום</w:t>
      </w:r>
      <w:r w:rsidR="00AD0A57">
        <w:rPr>
          <w:rFonts w:hint="cs"/>
          <w:rtl/>
        </w:rPr>
        <w:t xml:space="preserve"> </w:t>
      </w:r>
      <w:r>
        <w:rPr>
          <w:rFonts w:hint="cs"/>
          <w:rtl/>
        </w:rPr>
        <w:t xml:space="preserve">הצוותים שלנו נדרשים, </w:t>
      </w:r>
      <w:bookmarkStart w:id="609" w:name="_ETM_Q1_2598278"/>
      <w:bookmarkEnd w:id="609"/>
      <w:r>
        <w:rPr>
          <w:rFonts w:hint="cs"/>
          <w:rtl/>
        </w:rPr>
        <w:t xml:space="preserve">מעבר לעבודה השוטפת לעמוד בהנחיות מאוד נוקשות, לחטא את </w:t>
      </w:r>
      <w:bookmarkStart w:id="610" w:name="_ETM_Q1_2603721"/>
      <w:bookmarkEnd w:id="610"/>
      <w:r>
        <w:rPr>
          <w:rFonts w:hint="cs"/>
          <w:rtl/>
        </w:rPr>
        <w:t>כל הציוד, לחטא בסוף יום, בתחילת יום ובאמצע יום.</w:t>
      </w:r>
    </w:p>
    <w:p w:rsidR="00A61AC8" w:rsidRDefault="00A61AC8" w:rsidP="00A61AC8">
      <w:pPr>
        <w:rPr>
          <w:rtl/>
        </w:rPr>
      </w:pPr>
    </w:p>
    <w:p w:rsidR="000513FA" w:rsidRDefault="000513FA" w:rsidP="000513FA">
      <w:pPr>
        <w:pStyle w:val="a4"/>
        <w:rPr>
          <w:rtl/>
        </w:rPr>
      </w:pPr>
      <w:bookmarkStart w:id="611" w:name="_ETM_Q1_2606982"/>
      <w:bookmarkStart w:id="612" w:name="ET_speaker_5307_160"/>
      <w:bookmarkEnd w:id="611"/>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612"/>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 xml:space="preserve">זה אמור </w:t>
      </w:r>
      <w:bookmarkStart w:id="613" w:name="_ETM_Q1_2608233"/>
      <w:bookmarkEnd w:id="613"/>
      <w:r>
        <w:rPr>
          <w:rFonts w:hint="cs"/>
          <w:rtl/>
        </w:rPr>
        <w:t>להיות שגרה בלי קורונה</w:t>
      </w:r>
    </w:p>
    <w:p w:rsidR="00A61AC8" w:rsidRDefault="00A61AC8" w:rsidP="00A61AC8">
      <w:pPr>
        <w:rPr>
          <w:rtl/>
        </w:rPr>
      </w:pPr>
    </w:p>
    <w:p w:rsidR="000513FA" w:rsidRDefault="000513FA" w:rsidP="000513FA">
      <w:pPr>
        <w:pStyle w:val="af9"/>
        <w:rPr>
          <w:rtl/>
        </w:rPr>
      </w:pPr>
      <w:bookmarkStart w:id="614" w:name="_ETM_Q1_2610371"/>
      <w:bookmarkStart w:id="615" w:name="ET_guest_חגית_פאר_162"/>
      <w:bookmarkEnd w:id="614"/>
      <w:r w:rsidRPr="000513FA">
        <w:rPr>
          <w:rStyle w:val="TagStyle"/>
          <w:rtl/>
        </w:rPr>
        <w:t xml:space="preserve"> &lt;&lt; אורח &gt;&gt; </w:t>
      </w:r>
      <w:r>
        <w:rPr>
          <w:rtl/>
        </w:rPr>
        <w:t>חגית פאר:</w:t>
      </w:r>
      <w:r w:rsidRPr="000513FA">
        <w:rPr>
          <w:rStyle w:val="TagStyle"/>
          <w:rtl/>
        </w:rPr>
        <w:t xml:space="preserve"> &lt;&lt; אורח &gt;&gt;</w:t>
      </w:r>
      <w:bookmarkEnd w:id="615"/>
      <w:r>
        <w:rPr>
          <w:rtl/>
        </w:rPr>
        <w:t xml:space="preserve"> </w:t>
      </w:r>
    </w:p>
    <w:p w:rsidR="00A61AC8" w:rsidRDefault="000513FA" w:rsidP="00A61AC8">
      <w:pPr>
        <w:pStyle w:val="KeepWithNext"/>
        <w:rPr>
          <w:rtl/>
        </w:rPr>
      </w:pPr>
      <w:r>
        <w:rPr>
          <w:rFonts w:ascii="David" w:hAnsi="David"/>
          <w:u w:val="single"/>
          <w:rtl/>
        </w:rPr>
        <w:t xml:space="preserve"> </w:t>
      </w:r>
    </w:p>
    <w:p w:rsidR="00A61AC8" w:rsidRDefault="00A61AC8" w:rsidP="00A61AC8">
      <w:pPr>
        <w:rPr>
          <w:rtl/>
        </w:rPr>
      </w:pPr>
      <w:r>
        <w:rPr>
          <w:rFonts w:hint="cs"/>
          <w:rtl/>
        </w:rPr>
        <w:t xml:space="preserve">זה אמור להיות אבל עכשיו עם הקורונה זה הרבה </w:t>
      </w:r>
      <w:bookmarkStart w:id="616" w:name="_ETM_Q1_2611969"/>
      <w:bookmarkEnd w:id="616"/>
      <w:r>
        <w:rPr>
          <w:rFonts w:hint="cs"/>
          <w:rtl/>
        </w:rPr>
        <w:t xml:space="preserve">מעבר. זאת לא שגרה רגילה של ניקיון במעון. </w:t>
      </w:r>
      <w:bookmarkStart w:id="617" w:name="_ETM_Q1_2620534"/>
      <w:bookmarkEnd w:id="617"/>
      <w:r>
        <w:rPr>
          <w:rFonts w:hint="cs"/>
          <w:rtl/>
        </w:rPr>
        <w:t xml:space="preserve">גם במקרה כזה צריך לחשוב על שיפוי. אנחנו </w:t>
      </w:r>
      <w:bookmarkStart w:id="618" w:name="_ETM_Q1_2621923"/>
      <w:bookmarkEnd w:id="618"/>
      <w:r>
        <w:rPr>
          <w:rFonts w:hint="cs"/>
          <w:rtl/>
        </w:rPr>
        <w:t xml:space="preserve">סיכמנו עם משרד האוצר שאנחנו נקבל שיפוי גם על חודש </w:t>
      </w:r>
      <w:bookmarkStart w:id="619" w:name="_ETM_Q1_2625091"/>
      <w:bookmarkEnd w:id="619"/>
      <w:r>
        <w:rPr>
          <w:rFonts w:hint="cs"/>
          <w:rtl/>
        </w:rPr>
        <w:t xml:space="preserve">יוני ולא קיבלנו אותו וזה עדיין נתון למשא ומתן. </w:t>
      </w:r>
      <w:bookmarkStart w:id="620" w:name="_ETM_Q1_2630642"/>
      <w:bookmarkEnd w:id="620"/>
      <w:r>
        <w:rPr>
          <w:rFonts w:hint="cs"/>
          <w:rtl/>
        </w:rPr>
        <w:t xml:space="preserve">אני חושבת שצריך לחשוב כי אנחנו מדברים </w:t>
      </w:r>
      <w:bookmarkStart w:id="621" w:name="_ETM_Q1_2634120"/>
      <w:bookmarkEnd w:id="621"/>
      <w:r>
        <w:rPr>
          <w:rFonts w:hint="cs"/>
          <w:rtl/>
        </w:rPr>
        <w:t>על שגרה ארוכה מאוד. זאת לא שגרה רגילה</w:t>
      </w:r>
    </w:p>
    <w:p w:rsidR="00A61AC8" w:rsidRDefault="00A61AC8" w:rsidP="00A61AC8">
      <w:pPr>
        <w:rPr>
          <w:rtl/>
        </w:rPr>
      </w:pPr>
    </w:p>
    <w:p w:rsidR="000513FA" w:rsidRDefault="000513FA" w:rsidP="000513FA">
      <w:pPr>
        <w:pStyle w:val="af6"/>
        <w:rPr>
          <w:rtl/>
        </w:rPr>
      </w:pPr>
      <w:bookmarkStart w:id="622" w:name="ET_yor_יוסף_גבארין___יורַ_164"/>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622"/>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המשא ומתן לגבי</w:t>
      </w:r>
      <w:r w:rsidR="00AD0A57">
        <w:rPr>
          <w:rFonts w:hint="cs"/>
          <w:rtl/>
        </w:rPr>
        <w:t xml:space="preserve"> </w:t>
      </w:r>
      <w:r>
        <w:rPr>
          <w:rFonts w:hint="cs"/>
          <w:rtl/>
        </w:rPr>
        <w:t>יוני, מה כולל השיפוי? את אותם 1</w:t>
      </w:r>
      <w:bookmarkStart w:id="623" w:name="_ETM_Q1_2643372"/>
      <w:bookmarkEnd w:id="623"/>
      <w:r>
        <w:rPr>
          <w:rFonts w:hint="cs"/>
          <w:rtl/>
        </w:rPr>
        <w:t>0 אחוזים שלא מגיעים?</w:t>
      </w:r>
    </w:p>
    <w:p w:rsidR="00A61AC8" w:rsidRDefault="00A61AC8" w:rsidP="00A61AC8">
      <w:pPr>
        <w:rPr>
          <w:rtl/>
        </w:rPr>
      </w:pPr>
    </w:p>
    <w:p w:rsidR="000513FA" w:rsidRDefault="000513FA" w:rsidP="000513FA">
      <w:pPr>
        <w:pStyle w:val="af9"/>
        <w:rPr>
          <w:rtl/>
        </w:rPr>
      </w:pPr>
      <w:bookmarkStart w:id="624" w:name="_ETM_Q1_2646129"/>
      <w:bookmarkStart w:id="625" w:name="_ETM_Q1_2644068"/>
      <w:bookmarkStart w:id="626" w:name="ET_guest_חגית_פאר_166"/>
      <w:bookmarkEnd w:id="624"/>
      <w:bookmarkEnd w:id="625"/>
      <w:r w:rsidRPr="000513FA">
        <w:rPr>
          <w:rStyle w:val="TagStyle"/>
          <w:rtl/>
        </w:rPr>
        <w:t xml:space="preserve"> &lt;&lt; אורח &gt;&gt; </w:t>
      </w:r>
      <w:r>
        <w:rPr>
          <w:rtl/>
        </w:rPr>
        <w:t>חגית פאר:</w:t>
      </w:r>
      <w:r w:rsidRPr="000513FA">
        <w:rPr>
          <w:rStyle w:val="TagStyle"/>
          <w:rtl/>
        </w:rPr>
        <w:t xml:space="preserve"> &lt;&lt; אורח &gt;&gt;</w:t>
      </w:r>
      <w:bookmarkEnd w:id="626"/>
      <w:r>
        <w:rPr>
          <w:rtl/>
        </w:rPr>
        <w:t xml:space="preserve"> </w:t>
      </w:r>
    </w:p>
    <w:p w:rsidR="00A61AC8" w:rsidRDefault="000513FA" w:rsidP="00A61AC8">
      <w:pPr>
        <w:pStyle w:val="KeepWithNext"/>
        <w:rPr>
          <w:rtl/>
        </w:rPr>
      </w:pPr>
      <w:r>
        <w:rPr>
          <w:rFonts w:ascii="David" w:hAnsi="David"/>
          <w:u w:val="single"/>
          <w:rtl/>
        </w:rPr>
        <w:t xml:space="preserve"> </w:t>
      </w:r>
    </w:p>
    <w:p w:rsidR="00A61AC8" w:rsidRDefault="00A61AC8" w:rsidP="00A61AC8">
      <w:pPr>
        <w:rPr>
          <w:rtl/>
        </w:rPr>
      </w:pPr>
      <w:r>
        <w:rPr>
          <w:rFonts w:hint="cs"/>
          <w:rtl/>
        </w:rPr>
        <w:t xml:space="preserve">משרד האוצר היה אמור לשפות אותנו </w:t>
      </w:r>
      <w:bookmarkStart w:id="627" w:name="_ETM_Q1_2649668"/>
      <w:bookmarkEnd w:id="627"/>
      <w:r>
        <w:rPr>
          <w:rFonts w:hint="cs"/>
          <w:rtl/>
        </w:rPr>
        <w:t xml:space="preserve">בסכום של 600 שקלים על כל ילד בחודש מאי </w:t>
      </w:r>
      <w:bookmarkStart w:id="628" w:name="_ETM_Q1_2654128"/>
      <w:bookmarkEnd w:id="628"/>
      <w:r>
        <w:rPr>
          <w:rFonts w:hint="cs"/>
          <w:rtl/>
        </w:rPr>
        <w:t xml:space="preserve">עת חזרנו לפעילות ועל חודש יוני. מכיוון שמבחינתם חזרנו </w:t>
      </w:r>
      <w:bookmarkStart w:id="629" w:name="_ETM_Q1_2659663"/>
      <w:bookmarkEnd w:id="629"/>
      <w:r>
        <w:rPr>
          <w:rFonts w:hint="cs"/>
          <w:rtl/>
        </w:rPr>
        <w:t>לשגרה רגילה ולא לעבודה מצומצמת, הם הורידו לנו את השיפוי לחודש יוני. שוב אני אומרת שיש לנו הוצאות מו</w:t>
      </w:r>
      <w:bookmarkStart w:id="630" w:name="_ETM_Q1_2668825"/>
      <w:bookmarkEnd w:id="630"/>
      <w:r>
        <w:rPr>
          <w:rFonts w:hint="cs"/>
          <w:rtl/>
        </w:rPr>
        <w:t xml:space="preserve">גדרות שחייבים לתת להם שיפוי. אנחנו לא יכולים להוציא אותן </w:t>
      </w:r>
      <w:bookmarkStart w:id="631" w:name="_ETM_Q1_2671017"/>
      <w:bookmarkEnd w:id="631"/>
      <w:r>
        <w:rPr>
          <w:rFonts w:hint="cs"/>
          <w:rtl/>
        </w:rPr>
        <w:t xml:space="preserve">מכיסנו. לא נוכל לעמוד בזה. לא נוכל להמשיך </w:t>
      </w:r>
      <w:bookmarkStart w:id="632" w:name="_ETM_Q1_2675773"/>
      <w:bookmarkEnd w:id="632"/>
      <w:r>
        <w:rPr>
          <w:rFonts w:hint="cs"/>
          <w:rtl/>
        </w:rPr>
        <w:t>ולעמוד בזה.</w:t>
      </w:r>
    </w:p>
    <w:p w:rsidR="00A61AC8" w:rsidRDefault="00A61AC8" w:rsidP="00A61AC8">
      <w:pPr>
        <w:rPr>
          <w:rtl/>
        </w:rPr>
      </w:pPr>
    </w:p>
    <w:p w:rsidR="000513FA" w:rsidRDefault="000513FA" w:rsidP="000513FA">
      <w:pPr>
        <w:pStyle w:val="af6"/>
        <w:rPr>
          <w:rtl/>
        </w:rPr>
      </w:pPr>
      <w:bookmarkStart w:id="633" w:name="_ETM_Q1_2676829"/>
      <w:bookmarkStart w:id="634" w:name="ET_yor_יוסף_גבארין___יורַ_168"/>
      <w:bookmarkEnd w:id="633"/>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634"/>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הזכרת חיטוי מוגבר. מה עוד?</w:t>
      </w:r>
    </w:p>
    <w:p w:rsidR="00A61AC8" w:rsidRDefault="00A61AC8" w:rsidP="00A61AC8">
      <w:pPr>
        <w:rPr>
          <w:rtl/>
        </w:rPr>
      </w:pPr>
    </w:p>
    <w:p w:rsidR="000513FA" w:rsidRDefault="000513FA" w:rsidP="000513FA">
      <w:pPr>
        <w:pStyle w:val="af9"/>
        <w:rPr>
          <w:rtl/>
        </w:rPr>
      </w:pPr>
      <w:bookmarkStart w:id="635" w:name="_ETM_Q1_2680320"/>
      <w:bookmarkStart w:id="636" w:name="_ETM_Q1_2679396"/>
      <w:bookmarkStart w:id="637" w:name="ET_guest_חגית_פאר_170"/>
      <w:bookmarkEnd w:id="635"/>
      <w:bookmarkEnd w:id="636"/>
      <w:r w:rsidRPr="000513FA">
        <w:rPr>
          <w:rStyle w:val="TagStyle"/>
          <w:rtl/>
        </w:rPr>
        <w:t xml:space="preserve"> &lt;&lt; אורח &gt;&gt; </w:t>
      </w:r>
      <w:r>
        <w:rPr>
          <w:rtl/>
        </w:rPr>
        <w:t>חגית פאר:</w:t>
      </w:r>
      <w:r w:rsidRPr="000513FA">
        <w:rPr>
          <w:rStyle w:val="TagStyle"/>
          <w:rtl/>
        </w:rPr>
        <w:t xml:space="preserve"> &lt;&lt; אורח &gt;&gt;</w:t>
      </w:r>
      <w:bookmarkEnd w:id="637"/>
      <w:r>
        <w:rPr>
          <w:rtl/>
        </w:rPr>
        <w:t xml:space="preserve"> </w:t>
      </w:r>
    </w:p>
    <w:p w:rsidR="00A61AC8" w:rsidRDefault="000513FA" w:rsidP="00A61AC8">
      <w:pPr>
        <w:pStyle w:val="KeepWithNext"/>
        <w:rPr>
          <w:rtl/>
        </w:rPr>
      </w:pPr>
      <w:r>
        <w:rPr>
          <w:rFonts w:ascii="David" w:hAnsi="David"/>
          <w:u w:val="single"/>
          <w:rtl/>
        </w:rPr>
        <w:t xml:space="preserve"> </w:t>
      </w:r>
    </w:p>
    <w:p w:rsidR="00A61AC8" w:rsidRDefault="00A61AC8" w:rsidP="00A61AC8">
      <w:pPr>
        <w:rPr>
          <w:rtl/>
        </w:rPr>
      </w:pPr>
      <w:r>
        <w:rPr>
          <w:rFonts w:hint="cs"/>
          <w:rtl/>
        </w:rPr>
        <w:t xml:space="preserve">חיטוי מוגבר וסגירה של מעונות </w:t>
      </w:r>
      <w:bookmarkStart w:id="638" w:name="_ETM_Q1_2682237"/>
      <w:bookmarkEnd w:id="638"/>
      <w:r>
        <w:rPr>
          <w:rFonts w:hint="cs"/>
          <w:rtl/>
        </w:rPr>
        <w:t xml:space="preserve">עקב בידוד. כל יום יש לנו עוד מעונות וזה גורף </w:t>
      </w:r>
      <w:bookmarkStart w:id="639" w:name="_ETM_Q1_2686445"/>
      <w:bookmarkEnd w:id="639"/>
      <w:r>
        <w:rPr>
          <w:rFonts w:hint="cs"/>
          <w:rtl/>
        </w:rPr>
        <w:t>לכל הארגונים.</w:t>
      </w:r>
    </w:p>
    <w:p w:rsidR="00A61AC8" w:rsidRDefault="00A61AC8" w:rsidP="00A61AC8">
      <w:pPr>
        <w:rPr>
          <w:rtl/>
        </w:rPr>
      </w:pPr>
    </w:p>
    <w:p w:rsidR="000513FA" w:rsidRDefault="000513FA" w:rsidP="000513FA">
      <w:pPr>
        <w:pStyle w:val="af6"/>
        <w:rPr>
          <w:rtl/>
        </w:rPr>
      </w:pPr>
      <w:bookmarkStart w:id="640" w:name="_ETM_Q1_2687525"/>
      <w:bookmarkStart w:id="641" w:name="ET_yor_יוסף_גבארין___יורַ_172"/>
      <w:bookmarkEnd w:id="640"/>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641"/>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 xml:space="preserve">אני מניח שלפחות לגבי המעונות של נעמ"ת </w:t>
      </w:r>
      <w:bookmarkStart w:id="642" w:name="_ETM_Q1_2692689"/>
      <w:bookmarkEnd w:id="642"/>
      <w:r>
        <w:rPr>
          <w:rFonts w:hint="cs"/>
          <w:rtl/>
        </w:rPr>
        <w:t>זה מתועד ורשום ואתם יודעים כמה ימים. נכון?</w:t>
      </w:r>
    </w:p>
    <w:p w:rsidR="00A61AC8" w:rsidRDefault="00A61AC8" w:rsidP="00A61AC8">
      <w:pPr>
        <w:rPr>
          <w:rtl/>
        </w:rPr>
      </w:pPr>
    </w:p>
    <w:p w:rsidR="000513FA" w:rsidRDefault="000513FA" w:rsidP="000513FA">
      <w:pPr>
        <w:pStyle w:val="af9"/>
        <w:rPr>
          <w:rtl/>
        </w:rPr>
      </w:pPr>
      <w:bookmarkStart w:id="643" w:name="_ETM_Q1_2692040"/>
      <w:bookmarkStart w:id="644" w:name="_ETM_Q1_2692962"/>
      <w:bookmarkStart w:id="645" w:name="ET_guest_חגית_פאר_174"/>
      <w:bookmarkEnd w:id="643"/>
      <w:bookmarkEnd w:id="644"/>
      <w:r w:rsidRPr="000513FA">
        <w:rPr>
          <w:rStyle w:val="TagStyle"/>
          <w:rtl/>
        </w:rPr>
        <w:t xml:space="preserve"> &lt;&lt; אורח &gt;&gt; </w:t>
      </w:r>
      <w:r>
        <w:rPr>
          <w:rtl/>
        </w:rPr>
        <w:t>חגית פאר:</w:t>
      </w:r>
      <w:r w:rsidRPr="000513FA">
        <w:rPr>
          <w:rStyle w:val="TagStyle"/>
          <w:rtl/>
        </w:rPr>
        <w:t xml:space="preserve"> &lt;&lt; אורח &gt;&gt;</w:t>
      </w:r>
      <w:bookmarkEnd w:id="645"/>
      <w:r>
        <w:rPr>
          <w:rtl/>
        </w:rPr>
        <w:t xml:space="preserve"> </w:t>
      </w:r>
    </w:p>
    <w:p w:rsidR="00A61AC8" w:rsidRDefault="000513FA" w:rsidP="00A61AC8">
      <w:pPr>
        <w:pStyle w:val="KeepWithNext"/>
        <w:rPr>
          <w:rtl/>
        </w:rPr>
      </w:pPr>
      <w:r>
        <w:rPr>
          <w:rFonts w:ascii="David" w:hAnsi="David"/>
          <w:u w:val="single"/>
          <w:rtl/>
        </w:rPr>
        <w:t xml:space="preserve"> </w:t>
      </w:r>
    </w:p>
    <w:p w:rsidR="00A61AC8" w:rsidRDefault="00A61AC8" w:rsidP="00A61AC8">
      <w:pPr>
        <w:rPr>
          <w:rtl/>
        </w:rPr>
      </w:pPr>
      <w:r>
        <w:rPr>
          <w:rFonts w:hint="cs"/>
          <w:rtl/>
        </w:rPr>
        <w:t xml:space="preserve">בוודאי. יש תיעוד מסודר </w:t>
      </w:r>
      <w:bookmarkStart w:id="646" w:name="_ETM_Q1_2697551"/>
      <w:bookmarkEnd w:id="646"/>
      <w:r>
        <w:rPr>
          <w:rFonts w:hint="cs"/>
          <w:rtl/>
        </w:rPr>
        <w:t xml:space="preserve">בכל הארגונים המפוקחים. תיעוד מאוד מסודר ואפשר להגיש אותו </w:t>
      </w:r>
      <w:bookmarkStart w:id="647" w:name="_ETM_Q1_2704114"/>
      <w:bookmarkEnd w:id="647"/>
      <w:r>
        <w:rPr>
          <w:rFonts w:hint="cs"/>
          <w:rtl/>
        </w:rPr>
        <w:t>ולדעת בדיוק כמה ואיך.</w:t>
      </w:r>
    </w:p>
    <w:p w:rsidR="00A61AC8" w:rsidRDefault="00A61AC8" w:rsidP="00A61AC8">
      <w:pPr>
        <w:rPr>
          <w:rtl/>
        </w:rPr>
      </w:pPr>
    </w:p>
    <w:p w:rsidR="00A61AC8" w:rsidRDefault="00A61AC8" w:rsidP="00A61AC8">
      <w:pPr>
        <w:rPr>
          <w:rtl/>
        </w:rPr>
      </w:pPr>
      <w:r>
        <w:rPr>
          <w:rFonts w:hint="cs"/>
          <w:rtl/>
        </w:rPr>
        <w:t>הנ</w:t>
      </w:r>
      <w:bookmarkStart w:id="648" w:name="_ETM_Q1_2706295"/>
      <w:bookmarkEnd w:id="648"/>
      <w:r>
        <w:rPr>
          <w:rFonts w:hint="cs"/>
          <w:rtl/>
        </w:rPr>
        <w:t xml:space="preserve">ושא השני הוא הנושא שחס וחלילה ניאלץ </w:t>
      </w:r>
      <w:bookmarkStart w:id="649" w:name="_ETM_Q1_2710225"/>
      <w:bookmarkEnd w:id="649"/>
      <w:r>
        <w:rPr>
          <w:rFonts w:hint="cs"/>
          <w:rtl/>
        </w:rPr>
        <w:t xml:space="preserve">להיכנס לסגר מוחלט ומעונות היום יצטרכו לתת את המענה. </w:t>
      </w:r>
      <w:bookmarkStart w:id="650" w:name="_ETM_Q1_2715579"/>
      <w:bookmarkEnd w:id="650"/>
      <w:r>
        <w:rPr>
          <w:rFonts w:hint="cs"/>
          <w:rtl/>
        </w:rPr>
        <w:t xml:space="preserve">אני חושבת שזה הזמן לבנות את המתווה וקודם כל </w:t>
      </w:r>
      <w:bookmarkStart w:id="651" w:name="_ETM_Q1_2720155"/>
      <w:bookmarkEnd w:id="651"/>
      <w:r>
        <w:rPr>
          <w:rFonts w:hint="cs"/>
          <w:rtl/>
        </w:rPr>
        <w:t xml:space="preserve">לשנות את הקריטריונים של קבלה למעון במקרים כאלה ולא </w:t>
      </w:r>
      <w:bookmarkStart w:id="652" w:name="_ETM_Q1_2725196"/>
      <w:bookmarkEnd w:id="652"/>
      <w:r>
        <w:rPr>
          <w:rFonts w:hint="cs"/>
          <w:rtl/>
        </w:rPr>
        <w:t>להישאר על הקריטריונים הקודמים. אנחנו כמובן הגשנו הצעה בנושא למשרד הע</w:t>
      </w:r>
      <w:bookmarkStart w:id="653" w:name="_ETM_Q1_2728070"/>
      <w:bookmarkEnd w:id="653"/>
      <w:r>
        <w:rPr>
          <w:rFonts w:hint="cs"/>
          <w:rtl/>
        </w:rPr>
        <w:t xml:space="preserve">בודה והרווחה, לא להישאר את הקריטריונים הקודמים שלא כוללים עובדים חיוניים שצריכים לצאת לעבודה. בסגר לא </w:t>
      </w:r>
      <w:bookmarkStart w:id="654" w:name="_ETM_Q1_2737852"/>
      <w:bookmarkEnd w:id="654"/>
      <w:r>
        <w:rPr>
          <w:rFonts w:hint="cs"/>
          <w:rtl/>
        </w:rPr>
        <w:t xml:space="preserve">יכולנו לקבל אותם למעון כי הם לא עמדו בקריטריונים הרגילים </w:t>
      </w:r>
      <w:bookmarkStart w:id="655" w:name="_ETM_Q1_2743099"/>
      <w:bookmarkEnd w:id="655"/>
      <w:r>
        <w:rPr>
          <w:rFonts w:hint="cs"/>
          <w:rtl/>
        </w:rPr>
        <w:t xml:space="preserve">לקבלה למעון. צריך להתאים את הקריטריונים לתקופה כזו וכבר צריך להתכונן </w:t>
      </w:r>
      <w:bookmarkStart w:id="656" w:name="_ETM_Q1_2750365"/>
      <w:bookmarkEnd w:id="656"/>
      <w:r>
        <w:rPr>
          <w:rFonts w:hint="cs"/>
          <w:rtl/>
        </w:rPr>
        <w:t xml:space="preserve">לזה. </w:t>
      </w:r>
    </w:p>
    <w:p w:rsidR="00A61AC8" w:rsidRDefault="00A61AC8" w:rsidP="00A61AC8">
      <w:pPr>
        <w:rPr>
          <w:rtl/>
        </w:rPr>
      </w:pPr>
    </w:p>
    <w:p w:rsidR="00A61AC8" w:rsidRDefault="00A61AC8" w:rsidP="00A61AC8">
      <w:pPr>
        <w:rPr>
          <w:rtl/>
        </w:rPr>
      </w:pPr>
      <w:bookmarkStart w:id="657" w:name="_ETM_Q1_2751105"/>
      <w:bookmarkEnd w:id="657"/>
      <w:r>
        <w:rPr>
          <w:rFonts w:hint="cs"/>
          <w:rtl/>
        </w:rPr>
        <w:t xml:space="preserve">צריך גם להתכונן לתקצוב, האם אנחנו באמת קולטים רק חלק מהילדים, האם אנחנו קולטים את כל הילדים. זה הזמן שלנו להיערך לזה כי יכול להיות </w:t>
      </w:r>
      <w:bookmarkStart w:id="658" w:name="_ETM_Q1_2759784"/>
      <w:bookmarkEnd w:id="658"/>
      <w:r>
        <w:rPr>
          <w:rFonts w:hint="cs"/>
          <w:rtl/>
        </w:rPr>
        <w:t>שזה באמת יגיע וזה יכול להיות כל יום.</w:t>
      </w:r>
    </w:p>
    <w:p w:rsidR="00A61AC8" w:rsidRDefault="00A61AC8" w:rsidP="00A61AC8">
      <w:pPr>
        <w:rPr>
          <w:rtl/>
        </w:rPr>
      </w:pPr>
    </w:p>
    <w:p w:rsidR="00A61AC8" w:rsidRDefault="00A61AC8" w:rsidP="00A61AC8">
      <w:pPr>
        <w:rPr>
          <w:rtl/>
        </w:rPr>
      </w:pPr>
      <w:r>
        <w:rPr>
          <w:rFonts w:hint="cs"/>
          <w:rtl/>
        </w:rPr>
        <w:t>א</w:t>
      </w:r>
      <w:bookmarkStart w:id="659" w:name="_ETM_Q1_2765784"/>
      <w:bookmarkEnd w:id="659"/>
      <w:r>
        <w:rPr>
          <w:rFonts w:hint="cs"/>
          <w:rtl/>
        </w:rPr>
        <w:t xml:space="preserve">ני אשמח כמובן </w:t>
      </w:r>
      <w:r>
        <w:rPr>
          <w:rtl/>
        </w:rPr>
        <w:t>–</w:t>
      </w:r>
      <w:r>
        <w:rPr>
          <w:rFonts w:hint="cs"/>
          <w:rtl/>
        </w:rPr>
        <w:t xml:space="preserve"> </w:t>
      </w:r>
      <w:bookmarkStart w:id="660" w:name="_ETM_Q1_2766555"/>
      <w:bookmarkEnd w:id="660"/>
      <w:r>
        <w:rPr>
          <w:rFonts w:hint="cs"/>
          <w:rtl/>
        </w:rPr>
        <w:t xml:space="preserve">כך גם כל הארגונים </w:t>
      </w:r>
      <w:r>
        <w:rPr>
          <w:rtl/>
        </w:rPr>
        <w:t>–</w:t>
      </w:r>
      <w:r>
        <w:rPr>
          <w:rFonts w:hint="cs"/>
          <w:rtl/>
        </w:rPr>
        <w:t xml:space="preserve"> לתת את כל המידע, </w:t>
      </w:r>
      <w:bookmarkStart w:id="661" w:name="_ETM_Q1_2767397"/>
      <w:bookmarkEnd w:id="661"/>
      <w:r>
        <w:rPr>
          <w:rFonts w:hint="cs"/>
          <w:rtl/>
        </w:rPr>
        <w:t>לשבת ביחד ולקבל את ההחלטות.</w:t>
      </w:r>
    </w:p>
    <w:p w:rsidR="00A61AC8" w:rsidRDefault="00A61AC8" w:rsidP="00A61AC8">
      <w:pPr>
        <w:rPr>
          <w:rtl/>
        </w:rPr>
      </w:pPr>
    </w:p>
    <w:p w:rsidR="000513FA" w:rsidRDefault="000513FA" w:rsidP="000513FA">
      <w:pPr>
        <w:pStyle w:val="af6"/>
        <w:rPr>
          <w:rtl/>
        </w:rPr>
      </w:pPr>
      <w:bookmarkStart w:id="662" w:name="_ETM_Q1_2773131"/>
      <w:bookmarkStart w:id="663" w:name="ET_yor_יוסף_גבארין___יורַ_176"/>
      <w:bookmarkEnd w:id="662"/>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663"/>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 xml:space="preserve">אני מבין שבקטע הזה, עדיין </w:t>
      </w:r>
      <w:bookmarkStart w:id="664" w:name="_ETM_Q1_2776315"/>
      <w:bookmarkEnd w:id="664"/>
      <w:r>
        <w:rPr>
          <w:rFonts w:hint="cs"/>
          <w:rtl/>
        </w:rPr>
        <w:t xml:space="preserve">לא התגבש איזשהו מתווה בהנחה שיש החמרה במצב </w:t>
      </w:r>
      <w:bookmarkStart w:id="665" w:name="_ETM_Q1_2782910"/>
      <w:bookmarkEnd w:id="665"/>
      <w:r>
        <w:rPr>
          <w:rFonts w:hint="cs"/>
          <w:rtl/>
        </w:rPr>
        <w:t>וחוזרים לסגר. כיום אין מתווה ברור.</w:t>
      </w:r>
    </w:p>
    <w:p w:rsidR="00A61AC8" w:rsidRDefault="00A61AC8" w:rsidP="00A61AC8">
      <w:pPr>
        <w:rPr>
          <w:rtl/>
        </w:rPr>
      </w:pPr>
    </w:p>
    <w:p w:rsidR="000513FA" w:rsidRDefault="000513FA" w:rsidP="000513FA">
      <w:pPr>
        <w:pStyle w:val="af9"/>
        <w:rPr>
          <w:rtl/>
        </w:rPr>
      </w:pPr>
      <w:bookmarkStart w:id="666" w:name="_ETM_Q1_2787220"/>
      <w:bookmarkStart w:id="667" w:name="_ETM_Q1_2788126"/>
      <w:bookmarkStart w:id="668" w:name="_ETM_Q1_2789625"/>
      <w:bookmarkStart w:id="669" w:name="ET_guest_חגית_פאר_178"/>
      <w:bookmarkEnd w:id="666"/>
      <w:bookmarkEnd w:id="667"/>
      <w:bookmarkEnd w:id="668"/>
      <w:r w:rsidRPr="000513FA">
        <w:rPr>
          <w:rStyle w:val="TagStyle"/>
          <w:rtl/>
        </w:rPr>
        <w:t xml:space="preserve"> &lt;&lt; אורח &gt;&gt; </w:t>
      </w:r>
      <w:r>
        <w:rPr>
          <w:rtl/>
        </w:rPr>
        <w:t>חגית פאר:</w:t>
      </w:r>
      <w:r w:rsidRPr="000513FA">
        <w:rPr>
          <w:rStyle w:val="TagStyle"/>
          <w:rtl/>
        </w:rPr>
        <w:t xml:space="preserve"> &lt;&lt; אורח &gt;&gt;</w:t>
      </w:r>
      <w:bookmarkEnd w:id="669"/>
      <w:r>
        <w:rPr>
          <w:rtl/>
        </w:rPr>
        <w:t xml:space="preserve"> </w:t>
      </w:r>
    </w:p>
    <w:p w:rsidR="00A61AC8" w:rsidRDefault="000513FA" w:rsidP="00A61AC8">
      <w:pPr>
        <w:pStyle w:val="KeepWithNext"/>
        <w:rPr>
          <w:rtl/>
        </w:rPr>
      </w:pPr>
      <w:r>
        <w:rPr>
          <w:rFonts w:ascii="David" w:hAnsi="David"/>
          <w:u w:val="single"/>
          <w:rtl/>
        </w:rPr>
        <w:t xml:space="preserve"> </w:t>
      </w:r>
    </w:p>
    <w:p w:rsidR="00A61AC8" w:rsidRDefault="00A61AC8" w:rsidP="00A61AC8">
      <w:pPr>
        <w:rPr>
          <w:rtl/>
        </w:rPr>
      </w:pPr>
      <w:bookmarkStart w:id="670" w:name="_ETM_Q1_2790356"/>
      <w:bookmarkEnd w:id="670"/>
      <w:r>
        <w:rPr>
          <w:rFonts w:hint="cs"/>
          <w:rtl/>
        </w:rPr>
        <w:t xml:space="preserve">נכון. אין מתווה ברור. </w:t>
      </w:r>
      <w:bookmarkStart w:id="671" w:name="_ETM_Q1_2791614"/>
      <w:bookmarkEnd w:id="671"/>
      <w:r>
        <w:rPr>
          <w:rFonts w:hint="cs"/>
          <w:rtl/>
        </w:rPr>
        <w:t xml:space="preserve">המתווה הקודם דיבר על 18, על עבודה בקבוצות </w:t>
      </w:r>
      <w:bookmarkStart w:id="672" w:name="_ETM_Q1_2795386"/>
      <w:bookmarkEnd w:id="672"/>
      <w:r>
        <w:rPr>
          <w:rFonts w:hint="cs"/>
          <w:rtl/>
        </w:rPr>
        <w:t xml:space="preserve">קטנות, זה אומר שרק חלק מההורים יכלו לחזור למעון וזה </w:t>
      </w:r>
      <w:bookmarkStart w:id="673" w:name="_ETM_Q1_2801278"/>
      <w:bookmarkEnd w:id="673"/>
      <w:r>
        <w:rPr>
          <w:rFonts w:hint="cs"/>
          <w:rtl/>
        </w:rPr>
        <w:t xml:space="preserve">העמיד אותנו מול ההורים לעשות איזשהו משפט שלמה ואנחנו </w:t>
      </w:r>
      <w:r>
        <w:rPr>
          <w:rtl/>
        </w:rPr>
        <w:t>–</w:t>
      </w:r>
      <w:r>
        <w:rPr>
          <w:rFonts w:hint="cs"/>
          <w:rtl/>
        </w:rPr>
        <w:t xml:space="preserve"> </w:t>
      </w:r>
      <w:bookmarkStart w:id="674" w:name="_ETM_Q1_2806122"/>
      <w:bookmarkEnd w:id="674"/>
      <w:r>
        <w:rPr>
          <w:rFonts w:hint="cs"/>
          <w:rtl/>
        </w:rPr>
        <w:t xml:space="preserve">בטח ובטח הצוותים החינוכיים </w:t>
      </w:r>
      <w:r>
        <w:rPr>
          <w:rtl/>
        </w:rPr>
        <w:t>–</w:t>
      </w:r>
      <w:r>
        <w:rPr>
          <w:rFonts w:hint="cs"/>
          <w:rtl/>
        </w:rPr>
        <w:t xml:space="preserve"> לא צריכים לעמוד מול הורים </w:t>
      </w:r>
      <w:bookmarkStart w:id="675" w:name="_ETM_Q1_2810949"/>
      <w:bookmarkEnd w:id="675"/>
      <w:r>
        <w:rPr>
          <w:rFonts w:hint="cs"/>
          <w:rtl/>
        </w:rPr>
        <w:t xml:space="preserve">ולהתמודד אתם בנושא הזה. הדברים צריכים להיות מאוד ברורים </w:t>
      </w:r>
      <w:bookmarkStart w:id="676" w:name="_ETM_Q1_2817107"/>
      <w:bookmarkEnd w:id="676"/>
      <w:r>
        <w:rPr>
          <w:rFonts w:hint="cs"/>
          <w:rtl/>
        </w:rPr>
        <w:t xml:space="preserve">לגבי מה שיקרה אם מחר מחליטים לסגור ולעבוד </w:t>
      </w:r>
      <w:bookmarkStart w:id="677" w:name="_ETM_Q1_2819426"/>
      <w:bookmarkEnd w:id="677"/>
      <w:r>
        <w:rPr>
          <w:rFonts w:hint="cs"/>
          <w:rtl/>
        </w:rPr>
        <w:t xml:space="preserve">בסגר. מה זה אומר מבחינתנו. זה הזמן שלנו. לא לחכות </w:t>
      </w:r>
      <w:bookmarkStart w:id="678" w:name="_ETM_Q1_2826296"/>
      <w:bookmarkEnd w:id="678"/>
      <w:r>
        <w:rPr>
          <w:rFonts w:hint="cs"/>
          <w:rtl/>
        </w:rPr>
        <w:t>לרגע האחרון ואז להתחיל לפעול.</w:t>
      </w:r>
    </w:p>
    <w:p w:rsidR="00A61AC8" w:rsidRDefault="00A61AC8" w:rsidP="00A61AC8">
      <w:pPr>
        <w:rPr>
          <w:rtl/>
        </w:rPr>
      </w:pPr>
    </w:p>
    <w:p w:rsidR="000513FA" w:rsidRDefault="000513FA" w:rsidP="000513FA">
      <w:pPr>
        <w:pStyle w:val="a4"/>
        <w:rPr>
          <w:rtl/>
        </w:rPr>
      </w:pPr>
      <w:bookmarkStart w:id="679" w:name="ET_speaker_5307_18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679"/>
      <w:r>
        <w:rPr>
          <w:rtl/>
        </w:rPr>
        <w:t xml:space="preserve"> </w:t>
      </w:r>
    </w:p>
    <w:p w:rsidR="00A61AC8" w:rsidRDefault="000513FA" w:rsidP="00A61AC8">
      <w:pPr>
        <w:pStyle w:val="KeepWithNext"/>
        <w:rPr>
          <w:rtl/>
        </w:rPr>
      </w:pPr>
      <w:r>
        <w:rPr>
          <w:rFonts w:ascii="David" w:hAnsi="David"/>
          <w:u w:val="single"/>
          <w:rtl/>
          <w:lang w:eastAsia="he-IL"/>
        </w:rPr>
        <w:t xml:space="preserve"> </w:t>
      </w:r>
    </w:p>
    <w:p w:rsidR="00A61AC8" w:rsidRDefault="00A61AC8" w:rsidP="00A61AC8">
      <w:pPr>
        <w:rPr>
          <w:rtl/>
        </w:rPr>
      </w:pPr>
      <w:r>
        <w:rPr>
          <w:rFonts w:hint="cs"/>
          <w:rtl/>
        </w:rPr>
        <w:t xml:space="preserve">תודה רבה. אנחנו נבקש תשובות </w:t>
      </w:r>
      <w:bookmarkStart w:id="680" w:name="_ETM_Q1_2837414"/>
      <w:bookmarkEnd w:id="680"/>
      <w:r>
        <w:rPr>
          <w:rFonts w:hint="cs"/>
          <w:rtl/>
        </w:rPr>
        <w:t xml:space="preserve">לשתי הסוגיות, גם העניין הכלכלי בגין שיפוי על בידוד, חלקיות </w:t>
      </w:r>
      <w:bookmarkStart w:id="681" w:name="_ETM_Q1_2844775"/>
      <w:bookmarkEnd w:id="681"/>
      <w:r>
        <w:rPr>
          <w:rFonts w:hint="cs"/>
          <w:rtl/>
        </w:rPr>
        <w:t xml:space="preserve">בגן והשיפוי של חודש יוני וגם נבקש התייחסות לגבי מתווה </w:t>
      </w:r>
      <w:bookmarkStart w:id="682" w:name="_ETM_Q1_2848561"/>
      <w:bookmarkEnd w:id="682"/>
      <w:r>
        <w:rPr>
          <w:rFonts w:hint="cs"/>
          <w:rtl/>
        </w:rPr>
        <w:t>במקרה של סגר.</w:t>
      </w:r>
    </w:p>
    <w:p w:rsidR="00A61AC8" w:rsidRDefault="00A61AC8" w:rsidP="00A61AC8">
      <w:pPr>
        <w:rPr>
          <w:rtl/>
        </w:rPr>
      </w:pPr>
    </w:p>
    <w:p w:rsidR="00A61AC8" w:rsidRDefault="00A61AC8" w:rsidP="00A61AC8">
      <w:pPr>
        <w:rPr>
          <w:rtl/>
        </w:rPr>
      </w:pPr>
      <w:bookmarkStart w:id="683" w:name="_ETM_Q1_2850286"/>
      <w:bookmarkEnd w:id="683"/>
      <w:r>
        <w:rPr>
          <w:rFonts w:hint="cs"/>
          <w:rtl/>
        </w:rPr>
        <w:t>חברת הכנסת</w:t>
      </w:r>
      <w:r w:rsidR="006F43A6">
        <w:rPr>
          <w:rFonts w:hint="cs"/>
          <w:rtl/>
        </w:rPr>
        <w:t xml:space="preserve"> </w:t>
      </w:r>
      <w:proofErr w:type="spellStart"/>
      <w:r w:rsidR="006F43A6">
        <w:rPr>
          <w:rFonts w:hint="cs"/>
          <w:rtl/>
        </w:rPr>
        <w:t>א</w:t>
      </w:r>
      <w:r w:rsidR="007A2956">
        <w:rPr>
          <w:rFonts w:hint="cs"/>
          <w:rtl/>
        </w:rPr>
        <w:t>י</w:t>
      </w:r>
      <w:r w:rsidR="006F43A6">
        <w:rPr>
          <w:rFonts w:hint="cs"/>
          <w:rtl/>
        </w:rPr>
        <w:t>מאן</w:t>
      </w:r>
      <w:proofErr w:type="spellEnd"/>
      <w:r w:rsidR="006F43A6">
        <w:rPr>
          <w:rFonts w:hint="cs"/>
          <w:rtl/>
        </w:rPr>
        <w:t xml:space="preserve"> </w:t>
      </w:r>
      <w:proofErr w:type="spellStart"/>
      <w:r w:rsidR="006F43A6">
        <w:rPr>
          <w:rFonts w:hint="cs"/>
          <w:rtl/>
        </w:rPr>
        <w:t>ח'טיב</w:t>
      </w:r>
      <w:proofErr w:type="spellEnd"/>
      <w:r w:rsidR="006F43A6">
        <w:rPr>
          <w:rFonts w:hint="cs"/>
          <w:rtl/>
        </w:rPr>
        <w:t xml:space="preserve"> יאסין.</w:t>
      </w:r>
    </w:p>
    <w:p w:rsidR="00A61AC8" w:rsidRDefault="00A61AC8" w:rsidP="00A61AC8">
      <w:pPr>
        <w:rPr>
          <w:rtl/>
        </w:rPr>
      </w:pPr>
    </w:p>
    <w:p w:rsidR="000513FA" w:rsidRDefault="000513FA" w:rsidP="000513FA">
      <w:pPr>
        <w:pStyle w:val="a4"/>
        <w:rPr>
          <w:rtl/>
        </w:rPr>
      </w:pPr>
      <w:bookmarkStart w:id="684" w:name="_ETM_Q1_2848413"/>
      <w:bookmarkStart w:id="685" w:name="ET_speaker_5918_182"/>
      <w:bookmarkEnd w:id="684"/>
      <w:r w:rsidRPr="000513F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513FA">
        <w:rPr>
          <w:rStyle w:val="TagStyle"/>
          <w:rtl/>
        </w:rPr>
        <w:t xml:space="preserve"> &lt;&lt; דובר &gt;&gt;</w:t>
      </w:r>
      <w:bookmarkEnd w:id="685"/>
      <w:r>
        <w:rPr>
          <w:rtl/>
        </w:rPr>
        <w:t xml:space="preserve"> </w:t>
      </w:r>
    </w:p>
    <w:p w:rsidR="006F43A6" w:rsidRDefault="000513FA" w:rsidP="006F43A6">
      <w:pPr>
        <w:pStyle w:val="KeepWithNext"/>
        <w:rPr>
          <w:rtl/>
        </w:rPr>
      </w:pPr>
      <w:r>
        <w:rPr>
          <w:rFonts w:ascii="David" w:hAnsi="David"/>
          <w:u w:val="single"/>
          <w:rtl/>
          <w:lang w:eastAsia="he-IL"/>
        </w:rPr>
        <w:t xml:space="preserve"> </w:t>
      </w:r>
    </w:p>
    <w:p w:rsidR="006F43A6" w:rsidRDefault="006F43A6" w:rsidP="006F43A6">
      <w:pPr>
        <w:rPr>
          <w:rtl/>
        </w:rPr>
      </w:pPr>
      <w:r>
        <w:rPr>
          <w:rFonts w:hint="cs"/>
          <w:rtl/>
        </w:rPr>
        <w:t>שלום לכולם.</w:t>
      </w:r>
      <w:r w:rsidR="007A2956">
        <w:rPr>
          <w:rFonts w:hint="cs"/>
          <w:rtl/>
        </w:rPr>
        <w:t xml:space="preserve"> מה שקורה בכל הנושא של הגיל הרך זה שבזמן שבעולם התחילו לחלום לעבור מ-</w:t>
      </w:r>
      <w:proofErr w:type="spellStart"/>
      <w:r w:rsidR="007A2956">
        <w:rPr>
          <w:rFonts w:hint="cs"/>
          <w:rtl/>
        </w:rPr>
        <w:t>קרינג</w:t>
      </w:r>
      <w:proofErr w:type="spellEnd"/>
      <w:r w:rsidR="007A2956">
        <w:rPr>
          <w:rFonts w:hint="cs"/>
          <w:rtl/>
        </w:rPr>
        <w:t xml:space="preserve"> ל-</w:t>
      </w:r>
      <w:proofErr w:type="spellStart"/>
      <w:r w:rsidR="007A2956">
        <w:rPr>
          <w:rFonts w:hint="cs"/>
          <w:rtl/>
        </w:rPr>
        <w:t>אדיוקייטינג</w:t>
      </w:r>
      <w:proofErr w:type="spellEnd"/>
      <w:r w:rsidR="007A2956">
        <w:rPr>
          <w:rFonts w:hint="cs"/>
          <w:rtl/>
        </w:rPr>
        <w:t xml:space="preserve">, עדיין אנחנו נמצאים כאן </w:t>
      </w:r>
      <w:bookmarkStart w:id="686" w:name="_ETM_Q1_2867623"/>
      <w:bookmarkEnd w:id="686"/>
      <w:r w:rsidR="007A2956">
        <w:rPr>
          <w:rFonts w:hint="cs"/>
          <w:rtl/>
        </w:rPr>
        <w:t xml:space="preserve">בישראל, במיוחד בחברה הערבית, במקום שאפילו לא </w:t>
      </w:r>
      <w:bookmarkStart w:id="687" w:name="_ETM_Q1_2873176"/>
      <w:bookmarkEnd w:id="687"/>
      <w:r w:rsidR="007A2956">
        <w:rPr>
          <w:rFonts w:hint="cs"/>
          <w:rtl/>
        </w:rPr>
        <w:t>זוכים ל-</w:t>
      </w:r>
      <w:proofErr w:type="spellStart"/>
      <w:r w:rsidR="007A2956">
        <w:rPr>
          <w:rFonts w:hint="cs"/>
          <w:rtl/>
        </w:rPr>
        <w:t>קרינג</w:t>
      </w:r>
      <w:proofErr w:type="spellEnd"/>
      <w:r w:rsidR="007A2956">
        <w:rPr>
          <w:rFonts w:hint="cs"/>
          <w:rtl/>
        </w:rPr>
        <w:t xml:space="preserve">. היטיב חברי ג'אבר לדבר קודם על הנושא </w:t>
      </w:r>
      <w:bookmarkStart w:id="688" w:name="_ETM_Q1_2881501"/>
      <w:bookmarkEnd w:id="688"/>
      <w:r w:rsidR="007A2956">
        <w:rPr>
          <w:rFonts w:hint="cs"/>
          <w:rtl/>
        </w:rPr>
        <w:t xml:space="preserve">הזה ואמר שחלק ניכר מהילדים בתוך החברה הערבית לא </w:t>
      </w:r>
      <w:bookmarkStart w:id="689" w:name="_ETM_Q1_2883496"/>
      <w:bookmarkEnd w:id="689"/>
      <w:r w:rsidR="007A2956">
        <w:rPr>
          <w:rFonts w:hint="cs"/>
          <w:rtl/>
        </w:rPr>
        <w:t xml:space="preserve">זוכים למסגרת כלשהי, לשהייה בטוחה, ועוד יותר </w:t>
      </w:r>
      <w:bookmarkStart w:id="690" w:name="_ETM_Q1_2894540"/>
      <w:bookmarkEnd w:id="690"/>
      <w:r w:rsidR="007A2956">
        <w:rPr>
          <w:rFonts w:hint="cs"/>
          <w:rtl/>
        </w:rPr>
        <w:t>הבעיה הולכת ומחריפה במשבר של הקורונה.</w:t>
      </w:r>
    </w:p>
    <w:p w:rsidR="007A2956" w:rsidRDefault="007A2956" w:rsidP="006F43A6">
      <w:pPr>
        <w:rPr>
          <w:rtl/>
        </w:rPr>
      </w:pPr>
    </w:p>
    <w:p w:rsidR="007A2956" w:rsidRDefault="007A2956" w:rsidP="006F43A6">
      <w:pPr>
        <w:rPr>
          <w:rtl/>
        </w:rPr>
      </w:pPr>
      <w:r>
        <w:rPr>
          <w:rFonts w:hint="cs"/>
          <w:rtl/>
        </w:rPr>
        <w:t>אנ</w:t>
      </w:r>
      <w:bookmarkStart w:id="691" w:name="_ETM_Q1_2899943"/>
      <w:bookmarkEnd w:id="691"/>
      <w:r>
        <w:rPr>
          <w:rFonts w:hint="cs"/>
          <w:rtl/>
        </w:rPr>
        <w:t xml:space="preserve">י חושבת שגם בסוגיה הזאת </w:t>
      </w:r>
      <w:bookmarkStart w:id="692" w:name="_ETM_Q1_2901762"/>
      <w:bookmarkEnd w:id="692"/>
      <w:r>
        <w:rPr>
          <w:rFonts w:hint="cs"/>
          <w:rtl/>
        </w:rPr>
        <w:t xml:space="preserve">אנחנו דנו די הרבה. הסוגיות כבר ברורות לכולנו. אין </w:t>
      </w:r>
      <w:bookmarkStart w:id="693" w:name="_ETM_Q1_2907447"/>
      <w:bookmarkEnd w:id="693"/>
      <w:r>
        <w:rPr>
          <w:rFonts w:hint="cs"/>
          <w:rtl/>
        </w:rPr>
        <w:t xml:space="preserve">מתווה, אפילו הממשלה לא הפיקה לקחים מהגל הראשון ושוב </w:t>
      </w:r>
      <w:bookmarkStart w:id="694" w:name="_ETM_Q1_2913033"/>
      <w:bookmarkEnd w:id="694"/>
      <w:r>
        <w:rPr>
          <w:rFonts w:hint="cs"/>
          <w:rtl/>
        </w:rPr>
        <w:t xml:space="preserve">אנחנו בעיצומו של גל שני ולקראת שנת לימודים חדשה </w:t>
      </w:r>
      <w:bookmarkStart w:id="695" w:name="_ETM_Q1_2920162"/>
      <w:bookmarkEnd w:id="695"/>
      <w:r>
        <w:rPr>
          <w:rFonts w:hint="cs"/>
          <w:rtl/>
        </w:rPr>
        <w:t xml:space="preserve">אבל מעונות היום לא יודעים איך הם יפתחו את המעונות </w:t>
      </w:r>
      <w:bookmarkStart w:id="696" w:name="_ETM_Q1_2922739"/>
      <w:bookmarkEnd w:id="696"/>
      <w:r>
        <w:rPr>
          <w:rFonts w:hint="cs"/>
          <w:rtl/>
        </w:rPr>
        <w:t xml:space="preserve">שלהם כי אין שום </w:t>
      </w:r>
      <w:proofErr w:type="spellStart"/>
      <w:r>
        <w:rPr>
          <w:rFonts w:hint="cs"/>
          <w:rtl/>
        </w:rPr>
        <w:t>תוכנית</w:t>
      </w:r>
      <w:proofErr w:type="spellEnd"/>
      <w:r>
        <w:rPr>
          <w:rFonts w:hint="cs"/>
          <w:rtl/>
        </w:rPr>
        <w:t xml:space="preserve"> ברורה והקצבה ולא יודעים איך להפעיל את הגנים </w:t>
      </w:r>
      <w:bookmarkStart w:id="697" w:name="_ETM_Q1_2929178"/>
      <w:bookmarkEnd w:id="697"/>
      <w:r>
        <w:rPr>
          <w:rFonts w:hint="cs"/>
          <w:rtl/>
        </w:rPr>
        <w:t xml:space="preserve">במצב כזה. נכון שמהצד השני יש את </w:t>
      </w:r>
      <w:bookmarkStart w:id="698" w:name="_ETM_Q1_2932557"/>
      <w:bookmarkEnd w:id="698"/>
      <w:r>
        <w:rPr>
          <w:rFonts w:hint="cs"/>
          <w:rtl/>
        </w:rPr>
        <w:t xml:space="preserve">החששות </w:t>
      </w:r>
      <w:proofErr w:type="spellStart"/>
      <w:r>
        <w:rPr>
          <w:rFonts w:hint="cs"/>
          <w:rtl/>
        </w:rPr>
        <w:t>האמיתיים</w:t>
      </w:r>
      <w:proofErr w:type="spellEnd"/>
      <w:r>
        <w:rPr>
          <w:rFonts w:hint="cs"/>
          <w:rtl/>
        </w:rPr>
        <w:t xml:space="preserve"> של ההורים לשלוח את הילדים שלהם אבל המשפחות </w:t>
      </w:r>
      <w:bookmarkStart w:id="699" w:name="_ETM_Q1_2941597"/>
      <w:bookmarkEnd w:id="699"/>
      <w:r>
        <w:rPr>
          <w:rFonts w:hint="cs"/>
          <w:rtl/>
        </w:rPr>
        <w:t xml:space="preserve">שרויות במצב כלכלי מאוד קשה ואם תתאפשר חזרה לעבודה, הן </w:t>
      </w:r>
      <w:bookmarkStart w:id="700" w:name="_ETM_Q1_2947800"/>
      <w:bookmarkEnd w:id="700"/>
      <w:r>
        <w:rPr>
          <w:rFonts w:hint="cs"/>
          <w:rtl/>
        </w:rPr>
        <w:t xml:space="preserve">יצטרכו לחזור לעבודה, למרות שחלק מהן עדיין בבתים, אבל </w:t>
      </w:r>
      <w:bookmarkStart w:id="701" w:name="_ETM_Q1_2951470"/>
      <w:bookmarkEnd w:id="701"/>
      <w:r>
        <w:rPr>
          <w:rFonts w:hint="cs"/>
          <w:rtl/>
        </w:rPr>
        <w:t xml:space="preserve">עם החזרה לעבודה צריכה במקביל להיות </w:t>
      </w:r>
      <w:proofErr w:type="spellStart"/>
      <w:r>
        <w:rPr>
          <w:rFonts w:hint="cs"/>
          <w:rtl/>
        </w:rPr>
        <w:t>תוכנית</w:t>
      </w:r>
      <w:proofErr w:type="spellEnd"/>
      <w:r>
        <w:rPr>
          <w:rFonts w:hint="cs"/>
          <w:rtl/>
        </w:rPr>
        <w:t xml:space="preserve"> ברורה שמאפשרת </w:t>
      </w:r>
      <w:bookmarkStart w:id="702" w:name="_ETM_Q1_2956606"/>
      <w:bookmarkEnd w:id="702"/>
      <w:r>
        <w:rPr>
          <w:rFonts w:hint="cs"/>
          <w:rtl/>
        </w:rPr>
        <w:t>להורים חזרה לעבודה.</w:t>
      </w:r>
      <w:bookmarkStart w:id="703" w:name="_ETM_Q1_2961085"/>
      <w:bookmarkEnd w:id="703"/>
    </w:p>
    <w:p w:rsidR="007A2956" w:rsidRDefault="007A2956" w:rsidP="006F43A6">
      <w:pPr>
        <w:rPr>
          <w:rtl/>
        </w:rPr>
      </w:pPr>
      <w:bookmarkStart w:id="704" w:name="_ETM_Q1_2964167"/>
      <w:bookmarkEnd w:id="704"/>
    </w:p>
    <w:p w:rsidR="007A2956" w:rsidRDefault="007A2956" w:rsidP="006F43A6">
      <w:pPr>
        <w:rPr>
          <w:rtl/>
        </w:rPr>
      </w:pPr>
      <w:r>
        <w:rPr>
          <w:rFonts w:hint="cs"/>
          <w:rtl/>
        </w:rPr>
        <w:t xml:space="preserve">אני חושבת שהדרישה הרוחבית שצריכה לצאת מכל מקום, </w:t>
      </w:r>
      <w:bookmarkStart w:id="705" w:name="_ETM_Q1_2965014"/>
      <w:bookmarkEnd w:id="705"/>
      <w:r>
        <w:rPr>
          <w:rFonts w:hint="cs"/>
          <w:rtl/>
        </w:rPr>
        <w:t xml:space="preserve">ולא רק מהמקום הזה, היא שקודם כל אם אנחנו </w:t>
      </w:r>
      <w:bookmarkStart w:id="706" w:name="_ETM_Q1_2968375"/>
      <w:bookmarkEnd w:id="706"/>
      <w:r>
        <w:rPr>
          <w:rFonts w:hint="cs"/>
          <w:rtl/>
        </w:rPr>
        <w:t xml:space="preserve">דואגים שהמשק יפעל כמו שצריך, קודם כל צריך לדאוג לגיל </w:t>
      </w:r>
      <w:bookmarkStart w:id="707" w:name="_ETM_Q1_2976110"/>
      <w:bookmarkEnd w:id="707"/>
      <w:r>
        <w:rPr>
          <w:rFonts w:hint="cs"/>
          <w:rtl/>
        </w:rPr>
        <w:t xml:space="preserve">הרך. אולי זאת הזדמנות לחשוב בקונספט יותר רחב וכללי </w:t>
      </w:r>
      <w:bookmarkStart w:id="708" w:name="_ETM_Q1_2985054"/>
      <w:bookmarkEnd w:id="708"/>
      <w:r>
        <w:rPr>
          <w:rFonts w:hint="cs"/>
          <w:rtl/>
        </w:rPr>
        <w:t xml:space="preserve">ואם מוצאים פתרונות, למצוא פתרון כולל לכלל האזרחים ולא רק </w:t>
      </w:r>
      <w:bookmarkStart w:id="709" w:name="_ETM_Q1_2990568"/>
      <w:bookmarkEnd w:id="709"/>
      <w:r>
        <w:rPr>
          <w:rFonts w:hint="cs"/>
          <w:rtl/>
        </w:rPr>
        <w:t>לפלח מסוים.</w:t>
      </w:r>
    </w:p>
    <w:p w:rsidR="007A2956" w:rsidRDefault="007A2956" w:rsidP="006F43A6">
      <w:pPr>
        <w:rPr>
          <w:rtl/>
        </w:rPr>
      </w:pPr>
    </w:p>
    <w:p w:rsidR="000513FA" w:rsidRDefault="000513FA" w:rsidP="000513FA">
      <w:pPr>
        <w:pStyle w:val="a4"/>
        <w:rPr>
          <w:rtl/>
        </w:rPr>
      </w:pPr>
      <w:bookmarkStart w:id="710" w:name="_ETM_Q1_2992903"/>
      <w:bookmarkStart w:id="711" w:name="ET_speaker_5307_184"/>
      <w:bookmarkEnd w:id="71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711"/>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תודה רבה.</w:t>
      </w:r>
      <w:r w:rsidR="00AD0A57">
        <w:rPr>
          <w:rFonts w:hint="cs"/>
          <w:rtl/>
        </w:rPr>
        <w:t xml:space="preserve"> </w:t>
      </w:r>
      <w:r>
        <w:rPr>
          <w:rFonts w:hint="cs"/>
          <w:rtl/>
        </w:rPr>
        <w:t xml:space="preserve">אני רק אומר לחברי הכנסת שהציגו </w:t>
      </w:r>
      <w:bookmarkStart w:id="712" w:name="_ETM_Q1_2997550"/>
      <w:bookmarkEnd w:id="712"/>
      <w:r>
        <w:rPr>
          <w:rFonts w:hint="cs"/>
          <w:rtl/>
        </w:rPr>
        <w:t xml:space="preserve">כאן את הילדים שלא נמצאים במסגרות, נושא חשוב מאוד מאוד </w:t>
      </w:r>
      <w:bookmarkStart w:id="713" w:name="_ETM_Q1_3002201"/>
      <w:bookmarkEnd w:id="713"/>
      <w:r>
        <w:rPr>
          <w:rFonts w:hint="cs"/>
          <w:rtl/>
        </w:rPr>
        <w:t xml:space="preserve">אבל זה לא בליבת הדיון. בליבת הדיון </w:t>
      </w:r>
      <w:bookmarkStart w:id="714" w:name="_ETM_Q1_3003893"/>
      <w:bookmarkEnd w:id="714"/>
      <w:r>
        <w:rPr>
          <w:rFonts w:hint="cs"/>
          <w:rtl/>
        </w:rPr>
        <w:t xml:space="preserve">אלה הם אותם ארגונים שצריכים להתארגן להפעלה בתחילת שנה. אפשר </w:t>
      </w:r>
      <w:bookmarkStart w:id="715" w:name="_ETM_Q1_3009162"/>
      <w:bookmarkEnd w:id="715"/>
      <w:r>
        <w:rPr>
          <w:rFonts w:hint="cs"/>
          <w:rtl/>
        </w:rPr>
        <w:t>לקיים על זה דיון אבל בנפרד.</w:t>
      </w:r>
    </w:p>
    <w:p w:rsidR="007A2956" w:rsidRDefault="007A2956" w:rsidP="007A2956">
      <w:pPr>
        <w:rPr>
          <w:rtl/>
        </w:rPr>
      </w:pPr>
    </w:p>
    <w:p w:rsidR="000513FA" w:rsidRDefault="000513FA" w:rsidP="000513FA">
      <w:pPr>
        <w:pStyle w:val="a4"/>
        <w:rPr>
          <w:rtl/>
        </w:rPr>
      </w:pPr>
      <w:bookmarkStart w:id="716" w:name="ET_speaker_5918_186"/>
      <w:r w:rsidRPr="000513F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513FA">
        <w:rPr>
          <w:rStyle w:val="TagStyle"/>
          <w:rtl/>
        </w:rPr>
        <w:t xml:space="preserve"> &lt;&lt; דובר &gt;&gt;</w:t>
      </w:r>
      <w:bookmarkEnd w:id="716"/>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 xml:space="preserve">בסדר. רק משפט אחד </w:t>
      </w:r>
      <w:bookmarkStart w:id="717" w:name="_ETM_Q1_3014920"/>
      <w:bookmarkEnd w:id="717"/>
      <w:r>
        <w:rPr>
          <w:rFonts w:hint="cs"/>
          <w:rtl/>
        </w:rPr>
        <w:t>שקשור דווקא לסוגיה הזאת</w:t>
      </w:r>
      <w:r w:rsidR="00AD0A57">
        <w:rPr>
          <w:rFonts w:hint="cs"/>
          <w:rtl/>
        </w:rPr>
        <w:t xml:space="preserve"> </w:t>
      </w:r>
      <w:r>
        <w:rPr>
          <w:rFonts w:hint="cs"/>
          <w:rtl/>
        </w:rPr>
        <w:t xml:space="preserve">ובכל הנושא של המעונות </w:t>
      </w:r>
      <w:bookmarkStart w:id="718" w:name="_ETM_Q1_3017973"/>
      <w:bookmarkEnd w:id="718"/>
      <w:r>
        <w:rPr>
          <w:rFonts w:hint="cs"/>
          <w:rtl/>
        </w:rPr>
        <w:t>המפוקחים. לא כל המעונות המפוקחים זוכים לסבסוד וזו</w:t>
      </w:r>
      <w:r w:rsidR="00AD0A57">
        <w:rPr>
          <w:rFonts w:hint="cs"/>
          <w:rtl/>
        </w:rPr>
        <w:t xml:space="preserve"> </w:t>
      </w:r>
      <w:r>
        <w:rPr>
          <w:rFonts w:hint="cs"/>
          <w:rtl/>
        </w:rPr>
        <w:t xml:space="preserve">סוגיה </w:t>
      </w:r>
      <w:bookmarkStart w:id="719" w:name="_ETM_Q1_3024396"/>
      <w:bookmarkEnd w:id="719"/>
      <w:r>
        <w:rPr>
          <w:rFonts w:hint="cs"/>
          <w:rtl/>
        </w:rPr>
        <w:t xml:space="preserve">שהיא כללית וצריך גם לתת עליה את הדעת וגם בתקופה </w:t>
      </w:r>
      <w:bookmarkStart w:id="720" w:name="_ETM_Q1_3028703"/>
      <w:bookmarkEnd w:id="720"/>
      <w:r>
        <w:rPr>
          <w:rFonts w:hint="cs"/>
          <w:rtl/>
        </w:rPr>
        <w:t>הזאת.</w:t>
      </w:r>
    </w:p>
    <w:p w:rsidR="007A2956" w:rsidRDefault="007A2956" w:rsidP="007A2956">
      <w:pPr>
        <w:rPr>
          <w:rtl/>
        </w:rPr>
      </w:pPr>
    </w:p>
    <w:p w:rsidR="000513FA" w:rsidRDefault="000513FA" w:rsidP="000513FA">
      <w:pPr>
        <w:pStyle w:val="a4"/>
        <w:rPr>
          <w:rtl/>
        </w:rPr>
      </w:pPr>
      <w:bookmarkStart w:id="721" w:name="_ETM_Q1_3029361"/>
      <w:bookmarkStart w:id="722" w:name="ET_speaker_5307_188"/>
      <w:bookmarkEnd w:id="721"/>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722"/>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אלה המעונות הפרטיים שלא מקבלים סבסוד.</w:t>
      </w:r>
      <w:bookmarkStart w:id="723" w:name="_ETM_Q1_3032940"/>
      <w:bookmarkEnd w:id="723"/>
    </w:p>
    <w:p w:rsidR="007A2956" w:rsidRDefault="007A2956" w:rsidP="007A2956">
      <w:pPr>
        <w:rPr>
          <w:rtl/>
        </w:rPr>
      </w:pPr>
    </w:p>
    <w:p w:rsidR="000513FA" w:rsidRDefault="000513FA" w:rsidP="000513FA">
      <w:pPr>
        <w:pStyle w:val="a4"/>
        <w:rPr>
          <w:rtl/>
        </w:rPr>
      </w:pPr>
      <w:bookmarkStart w:id="724" w:name="_ETM_Q1_3032664"/>
      <w:bookmarkStart w:id="725" w:name="_ETM_Q1_3032192"/>
      <w:bookmarkStart w:id="726" w:name="ET_speaker_5918_190"/>
      <w:bookmarkEnd w:id="724"/>
      <w:bookmarkEnd w:id="725"/>
      <w:r w:rsidRPr="000513F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513FA">
        <w:rPr>
          <w:rStyle w:val="TagStyle"/>
          <w:rtl/>
        </w:rPr>
        <w:t xml:space="preserve"> &lt;&lt; דובר &gt;&gt;</w:t>
      </w:r>
      <w:bookmarkEnd w:id="726"/>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 xml:space="preserve">והם מפוקחים ויש להם סמל, </w:t>
      </w:r>
      <w:bookmarkStart w:id="727" w:name="_ETM_Q1_3034603"/>
      <w:bookmarkEnd w:id="727"/>
      <w:r>
        <w:rPr>
          <w:rFonts w:hint="cs"/>
          <w:rtl/>
        </w:rPr>
        <w:t>אבל עדיין לא מקבלים סבסוד.</w:t>
      </w:r>
    </w:p>
    <w:p w:rsidR="007A2956" w:rsidRDefault="007A2956" w:rsidP="007A2956">
      <w:pPr>
        <w:rPr>
          <w:rtl/>
        </w:rPr>
      </w:pPr>
    </w:p>
    <w:p w:rsidR="000513FA" w:rsidRDefault="000513FA" w:rsidP="000513FA">
      <w:pPr>
        <w:pStyle w:val="af6"/>
        <w:rPr>
          <w:rtl/>
        </w:rPr>
      </w:pPr>
      <w:bookmarkStart w:id="728" w:name="_ETM_Q1_3036785"/>
      <w:bookmarkStart w:id="729" w:name="ET_yor_יוסף_גבארין___יורַ_192"/>
      <w:bookmarkEnd w:id="728"/>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729"/>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אני לא חושב שזאת תופעה.</w:t>
      </w:r>
    </w:p>
    <w:p w:rsidR="007A2956" w:rsidRDefault="007A2956" w:rsidP="007A2956">
      <w:pPr>
        <w:rPr>
          <w:rtl/>
        </w:rPr>
      </w:pPr>
    </w:p>
    <w:p w:rsidR="000513FA" w:rsidRDefault="000513FA" w:rsidP="000513FA">
      <w:pPr>
        <w:pStyle w:val="a4"/>
        <w:rPr>
          <w:rtl/>
        </w:rPr>
      </w:pPr>
      <w:bookmarkStart w:id="730" w:name="_ETM_Q1_3037545"/>
      <w:bookmarkStart w:id="731" w:name="_ETM_Q1_3039365"/>
      <w:bookmarkStart w:id="732" w:name="ET_speaker_5918_194"/>
      <w:bookmarkEnd w:id="730"/>
      <w:bookmarkEnd w:id="731"/>
      <w:r w:rsidRPr="000513F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513FA">
        <w:rPr>
          <w:rStyle w:val="TagStyle"/>
          <w:rtl/>
        </w:rPr>
        <w:t xml:space="preserve"> &lt;&lt; דובר &gt;&gt;</w:t>
      </w:r>
      <w:bookmarkEnd w:id="732"/>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 xml:space="preserve">אחוז מאוד </w:t>
      </w:r>
      <w:bookmarkStart w:id="733" w:name="_ETM_Q1_3039203"/>
      <w:bookmarkEnd w:id="733"/>
      <w:r>
        <w:rPr>
          <w:rFonts w:hint="cs"/>
          <w:rtl/>
        </w:rPr>
        <w:t>גדול.</w:t>
      </w:r>
    </w:p>
    <w:p w:rsidR="007A2956" w:rsidRDefault="007A2956" w:rsidP="007A2956">
      <w:pPr>
        <w:rPr>
          <w:rtl/>
        </w:rPr>
      </w:pPr>
    </w:p>
    <w:p w:rsidR="000513FA" w:rsidRDefault="000513FA" w:rsidP="000513FA">
      <w:pPr>
        <w:pStyle w:val="a4"/>
        <w:rPr>
          <w:rtl/>
        </w:rPr>
      </w:pPr>
      <w:bookmarkStart w:id="734" w:name="_ETM_Q1_3042155"/>
      <w:bookmarkStart w:id="735" w:name="ET_speaker_5307_196"/>
      <w:bookmarkEnd w:id="734"/>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735"/>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 xml:space="preserve">את מדברת על מעון סמל, מעון שמקבל סבסוד לשכר לימוד? אנחנו נשאל. אני לא מכירה דבר הזה. </w:t>
      </w:r>
      <w:bookmarkStart w:id="736" w:name="_ETM_Q1_3051810"/>
      <w:bookmarkEnd w:id="736"/>
      <w:r>
        <w:rPr>
          <w:rFonts w:hint="cs"/>
          <w:rtl/>
        </w:rPr>
        <w:t xml:space="preserve">יכול להיות שיש אבל מעונות עם סמל ומעונות מסובסדים, </w:t>
      </w:r>
      <w:bookmarkStart w:id="737" w:name="_ETM_Q1_3056634"/>
      <w:bookmarkEnd w:id="737"/>
      <w:r>
        <w:rPr>
          <w:rFonts w:hint="cs"/>
          <w:rtl/>
        </w:rPr>
        <w:t>מעון פרטי מפוקח כולם מפוקחים היום.</w:t>
      </w:r>
    </w:p>
    <w:p w:rsidR="007A2956" w:rsidRDefault="007A2956" w:rsidP="007A2956">
      <w:pPr>
        <w:rPr>
          <w:rtl/>
        </w:rPr>
      </w:pPr>
    </w:p>
    <w:p w:rsidR="000513FA" w:rsidRDefault="000513FA" w:rsidP="000513FA">
      <w:pPr>
        <w:pStyle w:val="a4"/>
        <w:rPr>
          <w:rtl/>
        </w:rPr>
      </w:pPr>
      <w:bookmarkStart w:id="738" w:name="ET_speaker_קריאה_198"/>
      <w:r w:rsidRPr="000513FA">
        <w:rPr>
          <w:rStyle w:val="TagStyle"/>
          <w:rtl/>
        </w:rPr>
        <w:t xml:space="preserve"> &lt;&lt; דובר &gt;&gt; </w:t>
      </w:r>
      <w:r>
        <w:rPr>
          <w:rtl/>
        </w:rPr>
        <w:t>קריאה:</w:t>
      </w:r>
      <w:r w:rsidRPr="000513FA">
        <w:rPr>
          <w:rStyle w:val="TagStyle"/>
          <w:rtl/>
        </w:rPr>
        <w:t xml:space="preserve"> &lt;&lt; דובר &gt;&gt;</w:t>
      </w:r>
      <w:bookmarkEnd w:id="738"/>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 xml:space="preserve">מעון עם סמל </w:t>
      </w:r>
      <w:bookmarkStart w:id="739" w:name="_ETM_Q1_3062294"/>
      <w:bookmarkEnd w:id="739"/>
      <w:r>
        <w:rPr>
          <w:rFonts w:hint="cs"/>
          <w:rtl/>
        </w:rPr>
        <w:t>מקבל סבסוד.</w:t>
      </w:r>
      <w:bookmarkStart w:id="740" w:name="_ETM_Q1_3063820"/>
      <w:bookmarkEnd w:id="740"/>
    </w:p>
    <w:p w:rsidR="007A2956" w:rsidRDefault="007A2956" w:rsidP="007A2956">
      <w:pPr>
        <w:rPr>
          <w:rtl/>
        </w:rPr>
      </w:pPr>
    </w:p>
    <w:p w:rsidR="000513FA" w:rsidRDefault="000513FA" w:rsidP="000513FA">
      <w:pPr>
        <w:pStyle w:val="a4"/>
        <w:rPr>
          <w:rtl/>
        </w:rPr>
      </w:pPr>
      <w:bookmarkStart w:id="741" w:name="_ETM_Q1_3064722"/>
      <w:bookmarkStart w:id="742" w:name="ET_speaker_5918_200"/>
      <w:bookmarkEnd w:id="741"/>
      <w:r w:rsidRPr="000513F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513FA">
        <w:rPr>
          <w:rStyle w:val="TagStyle"/>
          <w:rtl/>
        </w:rPr>
        <w:t xml:space="preserve"> &lt;&lt; דובר &gt;&gt;</w:t>
      </w:r>
      <w:bookmarkEnd w:id="742"/>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אז מפוקח פרטי שלא מקבל סבסוד.</w:t>
      </w:r>
    </w:p>
    <w:p w:rsidR="007A2956" w:rsidRDefault="007A2956" w:rsidP="007A2956">
      <w:pPr>
        <w:rPr>
          <w:rtl/>
        </w:rPr>
      </w:pPr>
    </w:p>
    <w:p w:rsidR="000513FA" w:rsidRDefault="000513FA" w:rsidP="000513FA">
      <w:pPr>
        <w:pStyle w:val="a4"/>
        <w:rPr>
          <w:rtl/>
        </w:rPr>
      </w:pPr>
      <w:bookmarkStart w:id="743" w:name="_ETM_Q1_3067218"/>
      <w:bookmarkStart w:id="744" w:name="ET_speaker_5307_202"/>
      <w:bookmarkEnd w:id="743"/>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744"/>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זה כן.</w:t>
      </w:r>
    </w:p>
    <w:p w:rsidR="007A2956" w:rsidRDefault="007A2956" w:rsidP="007A2956">
      <w:pPr>
        <w:rPr>
          <w:rtl/>
        </w:rPr>
      </w:pPr>
    </w:p>
    <w:p w:rsidR="000513FA" w:rsidRDefault="000513FA" w:rsidP="000513FA">
      <w:pPr>
        <w:pStyle w:val="af6"/>
        <w:rPr>
          <w:rtl/>
        </w:rPr>
      </w:pPr>
      <w:bookmarkStart w:id="745" w:name="_ETM_Q1_3066698"/>
      <w:bookmarkStart w:id="746" w:name="ET_yor_יוסף_גבארין___יורַ_204"/>
      <w:bookmarkEnd w:id="745"/>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746"/>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 xml:space="preserve">את זה אפשר </w:t>
      </w:r>
      <w:bookmarkStart w:id="747" w:name="_ETM_Q1_3068583"/>
      <w:bookmarkEnd w:id="747"/>
      <w:r>
        <w:rPr>
          <w:rFonts w:hint="cs"/>
          <w:rtl/>
        </w:rPr>
        <w:t>לבדוק.</w:t>
      </w:r>
    </w:p>
    <w:p w:rsidR="007A2956" w:rsidRDefault="007A2956" w:rsidP="007A2956">
      <w:pPr>
        <w:rPr>
          <w:rtl/>
        </w:rPr>
      </w:pPr>
    </w:p>
    <w:p w:rsidR="000513FA" w:rsidRDefault="000513FA" w:rsidP="000513FA">
      <w:pPr>
        <w:pStyle w:val="a4"/>
        <w:rPr>
          <w:rtl/>
        </w:rPr>
      </w:pPr>
      <w:bookmarkStart w:id="748" w:name="_ETM_Q1_3070000"/>
      <w:bookmarkStart w:id="749" w:name="_ETM_Q1_3070159"/>
      <w:bookmarkStart w:id="750" w:name="ET_speaker_5918_206"/>
      <w:bookmarkEnd w:id="748"/>
      <w:bookmarkEnd w:id="749"/>
      <w:r w:rsidRPr="000513F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513FA">
        <w:rPr>
          <w:rStyle w:val="TagStyle"/>
          <w:rtl/>
        </w:rPr>
        <w:t xml:space="preserve"> &lt;&lt; דובר &gt;&gt;</w:t>
      </w:r>
      <w:bookmarkEnd w:id="750"/>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אצלנו יש רבים כאלה.</w:t>
      </w:r>
    </w:p>
    <w:p w:rsidR="007A2956" w:rsidRDefault="007A2956" w:rsidP="007A2956">
      <w:pPr>
        <w:rPr>
          <w:rtl/>
        </w:rPr>
      </w:pPr>
      <w:bookmarkStart w:id="751" w:name="_ETM_Q1_3073664"/>
      <w:bookmarkStart w:id="752" w:name="_ETM_Q1_3074721"/>
      <w:bookmarkEnd w:id="751"/>
      <w:bookmarkEnd w:id="752"/>
    </w:p>
    <w:p w:rsidR="000513FA" w:rsidRDefault="000513FA" w:rsidP="000513FA">
      <w:pPr>
        <w:pStyle w:val="af6"/>
        <w:rPr>
          <w:rtl/>
        </w:rPr>
      </w:pPr>
      <w:bookmarkStart w:id="753" w:name="_ETM_Q1_3075519"/>
      <w:bookmarkStart w:id="754" w:name="ET_yor_יוסף_גבארין___יורַ_208"/>
      <w:bookmarkEnd w:id="753"/>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754"/>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מי שיש לו סמל, אמור לקבל.</w:t>
      </w:r>
    </w:p>
    <w:p w:rsidR="007A2956" w:rsidRDefault="007A2956" w:rsidP="007A2956">
      <w:pPr>
        <w:rPr>
          <w:rtl/>
        </w:rPr>
      </w:pPr>
    </w:p>
    <w:p w:rsidR="000513FA" w:rsidRDefault="000513FA" w:rsidP="000513FA">
      <w:pPr>
        <w:pStyle w:val="a4"/>
        <w:rPr>
          <w:rtl/>
        </w:rPr>
      </w:pPr>
      <w:bookmarkStart w:id="755" w:name="_ETM_Q1_3076494"/>
      <w:bookmarkStart w:id="756" w:name="ET_speaker_5307_210"/>
      <w:bookmarkEnd w:id="755"/>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756"/>
      <w:r>
        <w:rPr>
          <w:rtl/>
        </w:rPr>
        <w:t xml:space="preserve"> </w:t>
      </w:r>
    </w:p>
    <w:p w:rsidR="007A2956" w:rsidRDefault="000513FA" w:rsidP="007A2956">
      <w:pPr>
        <w:pStyle w:val="KeepWithNext"/>
        <w:rPr>
          <w:rtl/>
        </w:rPr>
      </w:pPr>
      <w:r>
        <w:rPr>
          <w:rFonts w:ascii="David" w:hAnsi="David"/>
          <w:u w:val="single"/>
          <w:rtl/>
          <w:lang w:eastAsia="he-IL"/>
        </w:rPr>
        <w:t xml:space="preserve"> </w:t>
      </w:r>
    </w:p>
    <w:p w:rsidR="007A2956" w:rsidRDefault="007A2956" w:rsidP="007A2956">
      <w:pPr>
        <w:rPr>
          <w:rtl/>
        </w:rPr>
      </w:pPr>
      <w:r>
        <w:rPr>
          <w:rFonts w:hint="cs"/>
          <w:rtl/>
        </w:rPr>
        <w:t xml:space="preserve">כל מי </w:t>
      </w:r>
      <w:bookmarkStart w:id="757" w:name="_ETM_Q1_3074495"/>
      <w:bookmarkEnd w:id="757"/>
      <w:r>
        <w:rPr>
          <w:rFonts w:hint="cs"/>
          <w:rtl/>
        </w:rPr>
        <w:t>שיש לו סמל מקבל סבסוד. היא מדברת על פרטי מפוקח.</w:t>
      </w:r>
    </w:p>
    <w:p w:rsidR="007A2956" w:rsidRDefault="007A2956" w:rsidP="007A2956">
      <w:pPr>
        <w:rPr>
          <w:rtl/>
        </w:rPr>
      </w:pPr>
      <w:bookmarkStart w:id="758" w:name="_ETM_Q1_3080601"/>
      <w:bookmarkEnd w:id="758"/>
    </w:p>
    <w:p w:rsidR="007A2956" w:rsidRDefault="007A2956" w:rsidP="00B0155D">
      <w:pPr>
        <w:rPr>
          <w:rtl/>
        </w:rPr>
      </w:pPr>
      <w:bookmarkStart w:id="759" w:name="_ETM_Q1_3081307"/>
      <w:bookmarkEnd w:id="759"/>
      <w:r>
        <w:rPr>
          <w:rFonts w:hint="cs"/>
          <w:rtl/>
        </w:rPr>
        <w:t xml:space="preserve">דוקטור </w:t>
      </w:r>
      <w:bookmarkStart w:id="760" w:name="_ETM_Q1_3081679"/>
      <w:bookmarkEnd w:id="760"/>
      <w:r>
        <w:rPr>
          <w:rFonts w:hint="cs"/>
          <w:rtl/>
        </w:rPr>
        <w:t>נעמי מורנו, ויצ"ו, קשה.</w:t>
      </w:r>
      <w:bookmarkStart w:id="761" w:name="_ETM_Q1_3084199"/>
      <w:bookmarkEnd w:id="761"/>
    </w:p>
    <w:p w:rsidR="00B0155D" w:rsidRDefault="00B0155D" w:rsidP="00B0155D">
      <w:pPr>
        <w:rPr>
          <w:rtl/>
        </w:rPr>
      </w:pPr>
    </w:p>
    <w:p w:rsidR="000513FA" w:rsidRDefault="000513FA" w:rsidP="000513FA">
      <w:pPr>
        <w:pStyle w:val="af9"/>
        <w:rPr>
          <w:rtl/>
        </w:rPr>
      </w:pPr>
      <w:bookmarkStart w:id="762" w:name="ET_guest_דר_נעמי_מורנו_212"/>
      <w:r w:rsidRPr="000513FA">
        <w:rPr>
          <w:rStyle w:val="TagStyle"/>
          <w:rtl/>
        </w:rPr>
        <w:t xml:space="preserve"> &lt;&lt; אורח &gt;&gt; </w:t>
      </w:r>
      <w:r>
        <w:rPr>
          <w:rtl/>
        </w:rPr>
        <w:t>נעמי מורנו:</w:t>
      </w:r>
      <w:r w:rsidRPr="000513FA">
        <w:rPr>
          <w:rStyle w:val="TagStyle"/>
          <w:rtl/>
        </w:rPr>
        <w:t xml:space="preserve"> &lt;&lt; אורח &gt;&gt;</w:t>
      </w:r>
      <w:bookmarkEnd w:id="762"/>
      <w:r>
        <w:rPr>
          <w:rtl/>
        </w:rPr>
        <w:t xml:space="preserve"> </w:t>
      </w:r>
    </w:p>
    <w:p w:rsidR="007A2956" w:rsidRDefault="000513FA" w:rsidP="007A2956">
      <w:pPr>
        <w:pStyle w:val="KeepWithNext"/>
        <w:rPr>
          <w:rtl/>
        </w:rPr>
      </w:pPr>
      <w:r>
        <w:rPr>
          <w:rFonts w:ascii="David" w:hAnsi="David"/>
          <w:u w:val="single"/>
          <w:rtl/>
        </w:rPr>
        <w:t xml:space="preserve"> </w:t>
      </w:r>
    </w:p>
    <w:p w:rsidR="007A2956" w:rsidRDefault="002E010E" w:rsidP="007A2956">
      <w:pPr>
        <w:rPr>
          <w:rtl/>
        </w:rPr>
      </w:pPr>
      <w:bookmarkStart w:id="763" w:name="_ETM_Q1_3083795"/>
      <w:bookmarkEnd w:id="763"/>
      <w:r>
        <w:rPr>
          <w:rFonts w:hint="cs"/>
          <w:rtl/>
        </w:rPr>
        <w:t xml:space="preserve">אני אצטרף לדברים שנאמרו. תודה רבה על </w:t>
      </w:r>
      <w:bookmarkStart w:id="764" w:name="_ETM_Q1_3121119"/>
      <w:bookmarkEnd w:id="764"/>
      <w:r>
        <w:rPr>
          <w:rFonts w:hint="cs"/>
          <w:rtl/>
        </w:rPr>
        <w:t xml:space="preserve">זימון הדיון כי אנחנו באמת נמצאים </w:t>
      </w:r>
      <w:bookmarkStart w:id="765" w:name="_ETM_Q1_3122951"/>
      <w:bookmarkEnd w:id="765"/>
      <w:r>
        <w:rPr>
          <w:rFonts w:hint="cs"/>
          <w:rtl/>
        </w:rPr>
        <w:t xml:space="preserve">בנקודת זמן מאוד מאוד קריטית. מערכות החינוך </w:t>
      </w:r>
      <w:bookmarkStart w:id="766" w:name="_ETM_Q1_3126882"/>
      <w:bookmarkEnd w:id="766"/>
      <w:r>
        <w:rPr>
          <w:rFonts w:hint="cs"/>
          <w:rtl/>
        </w:rPr>
        <w:t xml:space="preserve">הפורמליות, יש דיבור רחב לפחות ציבורי, על איך זה יהיה, קפסולות או לא, חשיבת תרחישים, ואנחנו במקום של אי בהירות </w:t>
      </w:r>
      <w:bookmarkStart w:id="767" w:name="_ETM_Q1_3138352"/>
      <w:bookmarkEnd w:id="767"/>
      <w:r>
        <w:rPr>
          <w:rFonts w:hint="cs"/>
          <w:rtl/>
        </w:rPr>
        <w:t>איך זה הולך להיות.</w:t>
      </w:r>
    </w:p>
    <w:p w:rsidR="002E010E" w:rsidRDefault="002E010E" w:rsidP="007A2956">
      <w:pPr>
        <w:rPr>
          <w:rtl/>
        </w:rPr>
      </w:pPr>
    </w:p>
    <w:p w:rsidR="002E010E" w:rsidRDefault="002E010E" w:rsidP="007A2956">
      <w:pPr>
        <w:rPr>
          <w:rtl/>
        </w:rPr>
      </w:pPr>
      <w:r>
        <w:rPr>
          <w:rFonts w:hint="cs"/>
          <w:rtl/>
        </w:rPr>
        <w:t>י</w:t>
      </w:r>
      <w:bookmarkStart w:id="768" w:name="_ETM_Q1_3141732"/>
      <w:bookmarkEnd w:id="768"/>
      <w:r>
        <w:rPr>
          <w:rFonts w:hint="cs"/>
          <w:rtl/>
        </w:rPr>
        <w:t xml:space="preserve">ש כאן שלושה דברים. על סוגיית התקצוב ועל סוגיית </w:t>
      </w:r>
      <w:bookmarkStart w:id="769" w:name="_ETM_Q1_3145232"/>
      <w:bookmarkEnd w:id="769"/>
      <w:r>
        <w:rPr>
          <w:rFonts w:hint="cs"/>
          <w:rtl/>
        </w:rPr>
        <w:t xml:space="preserve">השיפוי דובר. אני רוצה לומר שגם </w:t>
      </w:r>
      <w:bookmarkStart w:id="770" w:name="_ETM_Q1_3147617"/>
      <w:bookmarkEnd w:id="770"/>
      <w:r>
        <w:rPr>
          <w:rFonts w:hint="cs"/>
          <w:rtl/>
        </w:rPr>
        <w:t xml:space="preserve">במאי קיבלנו באופן חלקי כי דובר על כך שכבר בחודש </w:t>
      </w:r>
      <w:bookmarkStart w:id="771" w:name="_ETM_Q1_3150265"/>
      <w:bookmarkEnd w:id="771"/>
      <w:r>
        <w:rPr>
          <w:rFonts w:hint="cs"/>
          <w:rtl/>
        </w:rPr>
        <w:t>מאי</w:t>
      </w:r>
      <w:r w:rsidR="00AD0A57">
        <w:rPr>
          <w:rFonts w:hint="cs"/>
          <w:rtl/>
        </w:rPr>
        <w:t xml:space="preserve"> </w:t>
      </w:r>
      <w:r>
        <w:rPr>
          <w:rFonts w:hint="cs"/>
          <w:rtl/>
        </w:rPr>
        <w:t xml:space="preserve">היה חוסר בילדים, היו כל מיני דברים שהשפיעו על היכולת שלנו לתת שירות מלא ובחודש מאי התחשיב של השיפוי היה חלקי כי הוא התבסס רק </w:t>
      </w:r>
      <w:bookmarkStart w:id="772" w:name="_ETM_Q1_3165079"/>
      <w:bookmarkEnd w:id="772"/>
      <w:r>
        <w:rPr>
          <w:rFonts w:hint="cs"/>
          <w:rtl/>
        </w:rPr>
        <w:t xml:space="preserve">על מספר הילדים שהיו בתקופה של מאי בה היו מעט </w:t>
      </w:r>
      <w:bookmarkStart w:id="773" w:name="_ETM_Q1_3168544"/>
      <w:bookmarkEnd w:id="773"/>
      <w:r>
        <w:rPr>
          <w:rFonts w:hint="cs"/>
          <w:rtl/>
        </w:rPr>
        <w:t xml:space="preserve">יותר ילדים טרם ההחלטה לאפשר לאופטימום ילדים להיכנס. אם </w:t>
      </w:r>
      <w:bookmarkStart w:id="774" w:name="_ETM_Q1_3174490"/>
      <w:bookmarkEnd w:id="774"/>
      <w:r>
        <w:rPr>
          <w:rFonts w:hint="cs"/>
          <w:rtl/>
        </w:rPr>
        <w:t>כן, גם חודש מאי הוא חלקי.</w:t>
      </w:r>
      <w:r w:rsidR="00AD0A57">
        <w:rPr>
          <w:rFonts w:hint="cs"/>
          <w:rtl/>
        </w:rPr>
        <w:t xml:space="preserve"> </w:t>
      </w:r>
      <w:r>
        <w:rPr>
          <w:rFonts w:hint="cs"/>
          <w:rtl/>
        </w:rPr>
        <w:t xml:space="preserve">על יוני בכלל </w:t>
      </w:r>
      <w:bookmarkStart w:id="775" w:name="_ETM_Q1_3177781"/>
      <w:bookmarkEnd w:id="775"/>
      <w:r>
        <w:rPr>
          <w:rFonts w:hint="cs"/>
          <w:rtl/>
        </w:rPr>
        <w:t>לא קיבלנו למרות שהמצב של החוסר קיים.</w:t>
      </w:r>
      <w:r w:rsidR="00AD0A57">
        <w:rPr>
          <w:rFonts w:hint="cs"/>
          <w:rtl/>
        </w:rPr>
        <w:t xml:space="preserve"> </w:t>
      </w:r>
      <w:r>
        <w:rPr>
          <w:rFonts w:hint="cs"/>
          <w:rtl/>
        </w:rPr>
        <w:t xml:space="preserve">בעצם גם </w:t>
      </w:r>
      <w:bookmarkStart w:id="776" w:name="_ETM_Q1_3182379"/>
      <w:bookmarkEnd w:id="776"/>
      <w:r>
        <w:rPr>
          <w:rFonts w:hint="cs"/>
          <w:rtl/>
        </w:rPr>
        <w:t xml:space="preserve">יולי ואוגוסט, זה סוף השנה, זאת תקופה שבכל </w:t>
      </w:r>
      <w:bookmarkStart w:id="777" w:name="_ETM_Q1_3185975"/>
      <w:bookmarkEnd w:id="777"/>
      <w:r>
        <w:rPr>
          <w:rFonts w:hint="cs"/>
          <w:rtl/>
        </w:rPr>
        <w:t xml:space="preserve">שמקרה יש לנו פחות ילדים, יש לנו מעונות שנסגרים אחת לתקופה ויש אלף ואחד מצבים שגורמים לנו לעבוד בדיוק על </w:t>
      </w:r>
      <w:bookmarkStart w:id="778" w:name="_ETM_Q1_3193791"/>
      <w:bookmarkEnd w:id="778"/>
      <w:r>
        <w:rPr>
          <w:rFonts w:hint="cs"/>
          <w:rtl/>
        </w:rPr>
        <w:t>פי ההגדרה של תפוסה חלקית.</w:t>
      </w:r>
    </w:p>
    <w:p w:rsidR="002E010E" w:rsidRDefault="002E010E" w:rsidP="007A2956">
      <w:pPr>
        <w:rPr>
          <w:rtl/>
        </w:rPr>
      </w:pPr>
    </w:p>
    <w:p w:rsidR="000513FA" w:rsidRDefault="000513FA" w:rsidP="000513FA">
      <w:pPr>
        <w:pStyle w:val="af6"/>
        <w:rPr>
          <w:rtl/>
        </w:rPr>
      </w:pPr>
      <w:bookmarkStart w:id="779" w:name="ET_yor_יוסף_גבארין___יורַ_214"/>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779"/>
      <w:r>
        <w:rPr>
          <w:rtl/>
        </w:rPr>
        <w:t xml:space="preserve"> </w:t>
      </w:r>
    </w:p>
    <w:p w:rsidR="002E010E" w:rsidRDefault="000513FA" w:rsidP="002E010E">
      <w:pPr>
        <w:pStyle w:val="KeepWithNext"/>
        <w:rPr>
          <w:rtl/>
        </w:rPr>
      </w:pPr>
      <w:r>
        <w:rPr>
          <w:rFonts w:ascii="David" w:hAnsi="David"/>
          <w:u w:val="single"/>
          <w:rtl/>
          <w:lang w:eastAsia="he-IL"/>
        </w:rPr>
        <w:t xml:space="preserve"> </w:t>
      </w:r>
    </w:p>
    <w:p w:rsidR="002E010E" w:rsidRDefault="002E010E" w:rsidP="002E010E">
      <w:pPr>
        <w:rPr>
          <w:rtl/>
        </w:rPr>
      </w:pPr>
      <w:r>
        <w:rPr>
          <w:rFonts w:hint="cs"/>
          <w:rtl/>
        </w:rPr>
        <w:t xml:space="preserve">כמה חלקית? גם אצלכם מדובר ב-10 </w:t>
      </w:r>
      <w:bookmarkStart w:id="780" w:name="_ETM_Q1_3199945"/>
      <w:bookmarkEnd w:id="780"/>
      <w:r>
        <w:rPr>
          <w:rFonts w:hint="cs"/>
          <w:rtl/>
        </w:rPr>
        <w:t>אחוזים?</w:t>
      </w:r>
    </w:p>
    <w:p w:rsidR="002E010E" w:rsidRDefault="002E010E" w:rsidP="002E010E">
      <w:pPr>
        <w:rPr>
          <w:rtl/>
        </w:rPr>
      </w:pPr>
    </w:p>
    <w:p w:rsidR="000513FA" w:rsidRDefault="000513FA" w:rsidP="000513FA">
      <w:pPr>
        <w:pStyle w:val="af9"/>
        <w:rPr>
          <w:rtl/>
        </w:rPr>
      </w:pPr>
      <w:bookmarkStart w:id="781" w:name="_ETM_Q1_3200435"/>
      <w:bookmarkStart w:id="782" w:name="_ETM_Q1_3201122"/>
      <w:bookmarkStart w:id="783" w:name="ET_guest_דר_נעמי_מורנו_216"/>
      <w:bookmarkEnd w:id="781"/>
      <w:bookmarkEnd w:id="782"/>
      <w:r w:rsidRPr="000513FA">
        <w:rPr>
          <w:rStyle w:val="TagStyle"/>
          <w:rtl/>
        </w:rPr>
        <w:t xml:space="preserve"> &lt;&lt; אורח &gt;&gt; </w:t>
      </w:r>
      <w:r>
        <w:rPr>
          <w:rtl/>
        </w:rPr>
        <w:t>נעמי מורנו:</w:t>
      </w:r>
      <w:r w:rsidRPr="000513FA">
        <w:rPr>
          <w:rStyle w:val="TagStyle"/>
          <w:rtl/>
        </w:rPr>
        <w:t xml:space="preserve"> &lt;&lt; אורח &gt;&gt;</w:t>
      </w:r>
      <w:bookmarkEnd w:id="783"/>
      <w:r>
        <w:rPr>
          <w:rtl/>
        </w:rPr>
        <w:t xml:space="preserve"> </w:t>
      </w:r>
    </w:p>
    <w:p w:rsidR="007A2956" w:rsidRDefault="000513FA" w:rsidP="007A2956">
      <w:pPr>
        <w:pStyle w:val="KeepWithNext"/>
        <w:rPr>
          <w:rtl/>
        </w:rPr>
      </w:pPr>
      <w:r>
        <w:rPr>
          <w:rFonts w:ascii="David" w:hAnsi="David"/>
          <w:u w:val="single"/>
          <w:rtl/>
        </w:rPr>
        <w:t xml:space="preserve"> </w:t>
      </w:r>
    </w:p>
    <w:p w:rsidR="002E010E" w:rsidRDefault="002E010E" w:rsidP="002E010E">
      <w:pPr>
        <w:rPr>
          <w:rtl/>
        </w:rPr>
      </w:pPr>
      <w:r>
        <w:rPr>
          <w:rFonts w:hint="cs"/>
          <w:rtl/>
        </w:rPr>
        <w:t xml:space="preserve">10 אחוזים זה סדר הגודל של הילדים שלא </w:t>
      </w:r>
      <w:bookmarkStart w:id="784" w:name="_ETM_Q1_3203628"/>
      <w:bookmarkEnd w:id="784"/>
      <w:r>
        <w:rPr>
          <w:rFonts w:hint="cs"/>
          <w:rtl/>
        </w:rPr>
        <w:t xml:space="preserve">מגיעים אבל אם יש לנו היום 17 מעונות שנסגרו </w:t>
      </w:r>
      <w:bookmarkStart w:id="785" w:name="_ETM_Q1_3207068"/>
      <w:bookmarkEnd w:id="785"/>
      <w:r>
        <w:rPr>
          <w:rFonts w:hint="cs"/>
          <w:rtl/>
        </w:rPr>
        <w:t xml:space="preserve">מתוך הרשת לסירוגין, זה אומר שבכל נקודת זמן אנחנו עובדים באופן חלקי כזה או אחר. לכן ההתייחסות לכך </w:t>
      </w:r>
      <w:bookmarkStart w:id="786" w:name="_ETM_Q1_3214704"/>
      <w:bookmarkEnd w:id="786"/>
      <w:r>
        <w:rPr>
          <w:rFonts w:hint="cs"/>
          <w:rtl/>
        </w:rPr>
        <w:t>צריכה להיות מאוד ברורה, גם במתווה.</w:t>
      </w:r>
    </w:p>
    <w:p w:rsidR="002E010E" w:rsidRDefault="002E010E" w:rsidP="002E010E">
      <w:pPr>
        <w:rPr>
          <w:rtl/>
        </w:rPr>
      </w:pPr>
    </w:p>
    <w:p w:rsidR="002E010E" w:rsidRDefault="002E010E" w:rsidP="002E010E">
      <w:pPr>
        <w:rPr>
          <w:rtl/>
        </w:rPr>
      </w:pPr>
      <w:bookmarkStart w:id="787" w:name="_ETM_Q1_3217325"/>
      <w:bookmarkEnd w:id="787"/>
      <w:r>
        <w:rPr>
          <w:rFonts w:hint="cs"/>
          <w:rtl/>
        </w:rPr>
        <w:t>לגבי המתווה קדימה.</w:t>
      </w:r>
      <w:r w:rsidR="00AD0A57">
        <w:rPr>
          <w:rFonts w:hint="cs"/>
          <w:rtl/>
        </w:rPr>
        <w:t xml:space="preserve"> </w:t>
      </w:r>
      <w:r>
        <w:rPr>
          <w:rFonts w:hint="cs"/>
          <w:rtl/>
        </w:rPr>
        <w:t xml:space="preserve">המתווה צריך להביא בחשבון את כל התרחישים האפשריים. </w:t>
      </w:r>
      <w:bookmarkStart w:id="788" w:name="_ETM_Q1_3224721"/>
      <w:bookmarkEnd w:id="788"/>
      <w:r>
        <w:rPr>
          <w:rFonts w:hint="cs"/>
          <w:rtl/>
        </w:rPr>
        <w:t xml:space="preserve">אנחנו היום לא בנקודה בה פרצה הקורונה במארס </w:t>
      </w:r>
      <w:bookmarkStart w:id="789" w:name="_ETM_Q1_3229000"/>
      <w:bookmarkEnd w:id="789"/>
      <w:r>
        <w:rPr>
          <w:rFonts w:hint="cs"/>
          <w:rtl/>
        </w:rPr>
        <w:t>אלא אנחנו בתוך הגל השני ואנחנו יודעים שאנחנו</w:t>
      </w:r>
      <w:bookmarkStart w:id="790" w:name="_ETM_Q1_3231528"/>
      <w:bookmarkEnd w:id="790"/>
      <w:r>
        <w:rPr>
          <w:rFonts w:hint="cs"/>
          <w:rtl/>
        </w:rPr>
        <w:t xml:space="preserve"> נחיה בצלה קורונה. זאת אומרת, כל התרחישים האפשריים על סמך </w:t>
      </w:r>
      <w:bookmarkStart w:id="791" w:name="_ETM_Q1_3234595"/>
      <w:bookmarkEnd w:id="791"/>
      <w:r>
        <w:rPr>
          <w:rFonts w:hint="cs"/>
          <w:rtl/>
        </w:rPr>
        <w:t xml:space="preserve">מה שלמדנו. כשעובדים בקפסולות אי אפשר </w:t>
      </w:r>
      <w:bookmarkStart w:id="792" w:name="_ETM_Q1_3240970"/>
      <w:bookmarkEnd w:id="792"/>
      <w:r>
        <w:rPr>
          <w:rFonts w:hint="cs"/>
          <w:rtl/>
        </w:rPr>
        <w:t xml:space="preserve">לעבוד באותה תקינה כמו במצב רגיל. זה עולה </w:t>
      </w:r>
      <w:bookmarkStart w:id="793" w:name="_ETM_Q1_3242337"/>
      <w:bookmarkEnd w:id="793"/>
      <w:r>
        <w:rPr>
          <w:rFonts w:hint="cs"/>
          <w:rtl/>
        </w:rPr>
        <w:t>כסף וצריך לתת על זה את הדעת מראש. ברגע שאנחנו</w:t>
      </w:r>
      <w:bookmarkStart w:id="794" w:name="_ETM_Q1_3244622"/>
      <w:bookmarkEnd w:id="794"/>
      <w:r>
        <w:rPr>
          <w:rFonts w:hint="cs"/>
          <w:rtl/>
        </w:rPr>
        <w:t xml:space="preserve"> עובדים באותה צורה עם אותה תקינה, עם דרישות רגולטוריות </w:t>
      </w:r>
      <w:bookmarkStart w:id="795" w:name="_ETM_Q1_3251333"/>
      <w:bookmarkEnd w:id="795"/>
      <w:r>
        <w:rPr>
          <w:rFonts w:hint="cs"/>
          <w:rtl/>
        </w:rPr>
        <w:t xml:space="preserve">מובנות ומוצדקות, צריך לשים את הדגש על התקינה המתאפשרת, </w:t>
      </w:r>
      <w:bookmarkStart w:id="796" w:name="_ETM_Q1_3257057"/>
      <w:bookmarkEnd w:id="796"/>
      <w:r>
        <w:rPr>
          <w:rFonts w:hint="cs"/>
          <w:rtl/>
        </w:rPr>
        <w:t xml:space="preserve">על כל הנהלים, על כל מה שקשור לקביעת קדימויות. אני </w:t>
      </w:r>
      <w:bookmarkStart w:id="797" w:name="_ETM_Q1_3260870"/>
      <w:bookmarkEnd w:id="797"/>
      <w:r>
        <w:rPr>
          <w:rFonts w:hint="cs"/>
          <w:rtl/>
        </w:rPr>
        <w:t xml:space="preserve">מסכימה שצריך לתת את הדעת על זה מראש. כל מה </w:t>
      </w:r>
      <w:bookmarkStart w:id="798" w:name="_ETM_Q1_3263283"/>
      <w:bookmarkEnd w:id="798"/>
      <w:r>
        <w:rPr>
          <w:rFonts w:hint="cs"/>
          <w:rtl/>
        </w:rPr>
        <w:t xml:space="preserve">שקשור בלוח הזמנים של שמעבר משלב לשלב. כשנדרשנו לחזור </w:t>
      </w:r>
      <w:bookmarkStart w:id="799" w:name="_ETM_Q1_3267918"/>
      <w:bookmarkEnd w:id="799"/>
      <w:r>
        <w:rPr>
          <w:rFonts w:hint="cs"/>
          <w:rtl/>
        </w:rPr>
        <w:t xml:space="preserve">למעונות, זה היה מאוד מאוד מהר. התהליך </w:t>
      </w:r>
      <w:bookmarkStart w:id="800" w:name="_ETM_Q1_3271049"/>
      <w:bookmarkEnd w:id="800"/>
      <w:r>
        <w:rPr>
          <w:rFonts w:hint="cs"/>
          <w:rtl/>
        </w:rPr>
        <w:t xml:space="preserve">של יכולת ההתארגנות, גם שלנו וגם של ההורים לחזור למקום </w:t>
      </w:r>
      <w:bookmarkStart w:id="801" w:name="_ETM_Q1_3273213"/>
      <w:bookmarkEnd w:id="801"/>
      <w:r>
        <w:rPr>
          <w:rFonts w:hint="cs"/>
          <w:rtl/>
        </w:rPr>
        <w:t xml:space="preserve">עבודה, כל המרכיבים האלה דורש התייחסות גם מבחינת העיתוי. </w:t>
      </w:r>
      <w:bookmarkStart w:id="802" w:name="_ETM_Q1_3277784"/>
      <w:bookmarkEnd w:id="802"/>
      <w:r>
        <w:rPr>
          <w:rFonts w:hint="cs"/>
          <w:rtl/>
        </w:rPr>
        <w:t xml:space="preserve">זאת אומרת שעכשיו הזמן להביא בחשבון את כל המצבים בתוך </w:t>
      </w:r>
      <w:bookmarkStart w:id="803" w:name="_ETM_Q1_3282053"/>
      <w:bookmarkEnd w:id="803"/>
      <w:r>
        <w:rPr>
          <w:rFonts w:hint="cs"/>
          <w:rtl/>
        </w:rPr>
        <w:t xml:space="preserve">המתווה, כל מיני תרחישים אפשריים כאשר יש לנו </w:t>
      </w:r>
      <w:bookmarkStart w:id="804" w:name="_ETM_Q1_3286363"/>
      <w:bookmarkEnd w:id="804"/>
      <w:r>
        <w:rPr>
          <w:rFonts w:hint="cs"/>
          <w:rtl/>
        </w:rPr>
        <w:t xml:space="preserve">ניסיון גם מבחינת מספרי הילדים, גם עבודה בקבוצות קטנות, </w:t>
      </w:r>
      <w:bookmarkStart w:id="805" w:name="_ETM_Q1_3289789"/>
      <w:bookmarkEnd w:id="805"/>
      <w:r>
        <w:rPr>
          <w:rFonts w:hint="cs"/>
          <w:rtl/>
        </w:rPr>
        <w:t>גם תקינה, גם יציאה וכניסה, סגירה, מה קורה במקרים האלה.</w:t>
      </w:r>
      <w:bookmarkStart w:id="806" w:name="_ETM_Q1_3293142"/>
      <w:bookmarkEnd w:id="806"/>
      <w:r>
        <w:rPr>
          <w:rFonts w:hint="cs"/>
          <w:rtl/>
        </w:rPr>
        <w:t xml:space="preserve"> יש דברים שאפשר על סמך הניסיון המצטבר לבנות מ</w:t>
      </w:r>
      <w:bookmarkStart w:id="807" w:name="_ETM_Q1_3297718"/>
      <w:bookmarkEnd w:id="807"/>
      <w:r>
        <w:rPr>
          <w:rFonts w:hint="cs"/>
          <w:rtl/>
        </w:rPr>
        <w:t xml:space="preserve">תווה הרבה יותר מדויק עם מספר תרחישים אפשריים ולא כל </w:t>
      </w:r>
      <w:bookmarkStart w:id="808" w:name="_ETM_Q1_3300483"/>
      <w:bookmarkEnd w:id="808"/>
      <w:r>
        <w:rPr>
          <w:rFonts w:hint="cs"/>
          <w:rtl/>
        </w:rPr>
        <w:t>פעם לפתוח דיון מחדש על מה הולכים לעשות.</w:t>
      </w:r>
    </w:p>
    <w:p w:rsidR="002E010E" w:rsidRDefault="002E010E" w:rsidP="002E010E">
      <w:pPr>
        <w:rPr>
          <w:rtl/>
        </w:rPr>
      </w:pPr>
    </w:p>
    <w:p w:rsidR="002E010E" w:rsidRDefault="002E010E" w:rsidP="002E010E">
      <w:pPr>
        <w:rPr>
          <w:rtl/>
        </w:rPr>
      </w:pPr>
      <w:r>
        <w:rPr>
          <w:rFonts w:hint="cs"/>
          <w:rtl/>
        </w:rPr>
        <w:t>אני ח</w:t>
      </w:r>
      <w:bookmarkStart w:id="809" w:name="_ETM_Q1_3304456"/>
      <w:bookmarkEnd w:id="809"/>
      <w:r>
        <w:rPr>
          <w:rFonts w:hint="cs"/>
          <w:rtl/>
        </w:rPr>
        <w:t xml:space="preserve">ושבת </w:t>
      </w:r>
      <w:bookmarkStart w:id="810" w:name="_ETM_Q1_3304607"/>
      <w:bookmarkEnd w:id="810"/>
      <w:r>
        <w:rPr>
          <w:rFonts w:hint="cs"/>
          <w:rtl/>
        </w:rPr>
        <w:t xml:space="preserve">שכל הנוכחים כאן ובכלל יעמדו לרשות העניין הזה ולטובת העניין </w:t>
      </w:r>
      <w:bookmarkStart w:id="811" w:name="_ETM_Q1_3309241"/>
      <w:bookmarkEnd w:id="811"/>
      <w:r>
        <w:rPr>
          <w:rFonts w:hint="cs"/>
          <w:rtl/>
        </w:rPr>
        <w:t xml:space="preserve">הזה. יש ידע מצטבר וצריכים להיות מוכנים כי ה-1 ספטמבר </w:t>
      </w:r>
      <w:bookmarkStart w:id="812" w:name="_ETM_Q1_3313219"/>
      <w:bookmarkEnd w:id="812"/>
      <w:r>
        <w:rPr>
          <w:rFonts w:hint="cs"/>
          <w:rtl/>
        </w:rPr>
        <w:t>הוא עובדה קיימת. צריך לדעת שנוכל להיות שם.</w:t>
      </w:r>
    </w:p>
    <w:p w:rsidR="002E010E" w:rsidRDefault="002E010E" w:rsidP="002E010E">
      <w:pPr>
        <w:rPr>
          <w:rtl/>
        </w:rPr>
      </w:pPr>
    </w:p>
    <w:p w:rsidR="002E010E" w:rsidRDefault="002E010E" w:rsidP="002E010E">
      <w:pPr>
        <w:rPr>
          <w:rtl/>
        </w:rPr>
      </w:pPr>
      <w:r>
        <w:rPr>
          <w:rFonts w:hint="cs"/>
          <w:rtl/>
        </w:rPr>
        <w:t>א</w:t>
      </w:r>
      <w:bookmarkStart w:id="813" w:name="_ETM_Q1_3316107"/>
      <w:bookmarkEnd w:id="813"/>
      <w:r>
        <w:rPr>
          <w:rFonts w:hint="cs"/>
          <w:rtl/>
        </w:rPr>
        <w:t>ני רוצה להעלות עוד נק</w:t>
      </w:r>
      <w:bookmarkStart w:id="814" w:name="_ETM_Q1_3317293"/>
      <w:bookmarkEnd w:id="814"/>
      <w:r>
        <w:rPr>
          <w:rFonts w:hint="cs"/>
          <w:rtl/>
        </w:rPr>
        <w:t>ודה אחת.</w:t>
      </w:r>
    </w:p>
    <w:p w:rsidR="002E010E" w:rsidRDefault="002E010E" w:rsidP="002E010E">
      <w:pPr>
        <w:rPr>
          <w:rtl/>
        </w:rPr>
      </w:pPr>
    </w:p>
    <w:p w:rsidR="000513FA" w:rsidRDefault="000513FA" w:rsidP="000513FA">
      <w:pPr>
        <w:pStyle w:val="af6"/>
        <w:rPr>
          <w:rtl/>
        </w:rPr>
      </w:pPr>
      <w:bookmarkStart w:id="815" w:name="_ETM_Q1_3319058"/>
      <w:bookmarkStart w:id="816" w:name="ET_yor_יוסף_גבארין___יורַ_218"/>
      <w:bookmarkEnd w:id="815"/>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816"/>
      <w:r>
        <w:rPr>
          <w:rtl/>
        </w:rPr>
        <w:t xml:space="preserve"> </w:t>
      </w:r>
    </w:p>
    <w:p w:rsidR="002E010E" w:rsidRDefault="000513FA" w:rsidP="002E010E">
      <w:pPr>
        <w:pStyle w:val="KeepWithNext"/>
        <w:rPr>
          <w:rtl/>
        </w:rPr>
      </w:pPr>
      <w:r>
        <w:rPr>
          <w:rFonts w:ascii="David" w:hAnsi="David"/>
          <w:u w:val="single"/>
          <w:rtl/>
          <w:lang w:eastAsia="he-IL"/>
        </w:rPr>
        <w:t xml:space="preserve"> </w:t>
      </w:r>
    </w:p>
    <w:p w:rsidR="002E010E" w:rsidRDefault="002E010E" w:rsidP="002E010E">
      <w:pPr>
        <w:rPr>
          <w:rtl/>
        </w:rPr>
      </w:pPr>
      <w:r>
        <w:rPr>
          <w:rFonts w:hint="cs"/>
          <w:rtl/>
        </w:rPr>
        <w:t xml:space="preserve">לגבי הנקודה הראשונה. אני הייתי ממליץ </w:t>
      </w:r>
      <w:bookmarkStart w:id="817" w:name="_ETM_Q1_3319543"/>
      <w:bookmarkEnd w:id="817"/>
      <w:r>
        <w:rPr>
          <w:rFonts w:hint="cs"/>
          <w:rtl/>
        </w:rPr>
        <w:t xml:space="preserve">שבשלב הזה </w:t>
      </w:r>
      <w:r>
        <w:rPr>
          <w:rtl/>
        </w:rPr>
        <w:t>–</w:t>
      </w:r>
      <w:r>
        <w:rPr>
          <w:rFonts w:hint="cs"/>
          <w:rtl/>
        </w:rPr>
        <w:t xml:space="preserve"> אנחנו גם נפנה לנציג משרד הרווחה </w:t>
      </w:r>
      <w:bookmarkStart w:id="818" w:name="_ETM_Q1_3323564"/>
      <w:bookmarkEnd w:id="818"/>
      <w:r>
        <w:rPr>
          <w:rFonts w:hint="cs"/>
          <w:rtl/>
        </w:rPr>
        <w:t xml:space="preserve">בנושא </w:t>
      </w:r>
      <w:r>
        <w:rPr>
          <w:rtl/>
        </w:rPr>
        <w:t>–</w:t>
      </w:r>
      <w:r>
        <w:rPr>
          <w:rFonts w:hint="cs"/>
          <w:rtl/>
        </w:rPr>
        <w:t xml:space="preserve"> כדאי כבר להתחיל לעגן ולכתוב מה שאתם בארגונים מציעים</w:t>
      </w:r>
      <w:bookmarkStart w:id="819" w:name="_ETM_Q1_3328686"/>
      <w:bookmarkEnd w:id="819"/>
      <w:r>
        <w:rPr>
          <w:rFonts w:hint="cs"/>
          <w:rtl/>
        </w:rPr>
        <w:t>.</w:t>
      </w:r>
    </w:p>
    <w:p w:rsidR="002E010E" w:rsidRPr="002E010E" w:rsidRDefault="002E010E" w:rsidP="002E010E">
      <w:pPr>
        <w:rPr>
          <w:rtl/>
        </w:rPr>
      </w:pPr>
    </w:p>
    <w:p w:rsidR="000513FA" w:rsidRDefault="000513FA" w:rsidP="000513FA">
      <w:pPr>
        <w:pStyle w:val="af9"/>
        <w:rPr>
          <w:rtl/>
        </w:rPr>
      </w:pPr>
      <w:bookmarkStart w:id="820" w:name="ET_guest_דר_נעמי_מורנו_220"/>
      <w:r w:rsidRPr="000513FA">
        <w:rPr>
          <w:rStyle w:val="TagStyle"/>
          <w:rtl/>
        </w:rPr>
        <w:t xml:space="preserve"> &lt;&lt; אורח &gt;&gt; </w:t>
      </w:r>
      <w:r>
        <w:rPr>
          <w:rtl/>
        </w:rPr>
        <w:t>נעמי מורנו:</w:t>
      </w:r>
      <w:r w:rsidRPr="000513FA">
        <w:rPr>
          <w:rStyle w:val="TagStyle"/>
          <w:rtl/>
        </w:rPr>
        <w:t xml:space="preserve"> &lt;&lt; אורח &gt;&gt;</w:t>
      </w:r>
      <w:bookmarkEnd w:id="820"/>
      <w:r>
        <w:rPr>
          <w:rtl/>
        </w:rPr>
        <w:t xml:space="preserve"> </w:t>
      </w:r>
    </w:p>
    <w:p w:rsidR="007A2956" w:rsidRDefault="000513FA" w:rsidP="007A2956">
      <w:pPr>
        <w:pStyle w:val="KeepWithNext"/>
        <w:rPr>
          <w:rtl/>
        </w:rPr>
      </w:pPr>
      <w:r>
        <w:rPr>
          <w:rFonts w:ascii="David" w:hAnsi="David"/>
          <w:u w:val="single"/>
          <w:rtl/>
        </w:rPr>
        <w:t xml:space="preserve"> </w:t>
      </w:r>
    </w:p>
    <w:p w:rsidR="007A2956" w:rsidRDefault="002E010E" w:rsidP="007A2956">
      <w:pPr>
        <w:rPr>
          <w:rtl/>
        </w:rPr>
      </w:pPr>
      <w:r>
        <w:rPr>
          <w:rFonts w:hint="cs"/>
          <w:rtl/>
        </w:rPr>
        <w:t xml:space="preserve">אנחנו נגיש. אנחנו נגיש </w:t>
      </w:r>
      <w:proofErr w:type="spellStart"/>
      <w:r>
        <w:rPr>
          <w:rFonts w:hint="cs"/>
          <w:rtl/>
        </w:rPr>
        <w:t>תוכנית</w:t>
      </w:r>
      <w:proofErr w:type="spellEnd"/>
      <w:r>
        <w:rPr>
          <w:rFonts w:hint="cs"/>
          <w:rtl/>
        </w:rPr>
        <w:t xml:space="preserve"> שהגשנו במארס.</w:t>
      </w:r>
    </w:p>
    <w:p w:rsidR="002E010E" w:rsidRDefault="002E010E" w:rsidP="007A2956">
      <w:pPr>
        <w:rPr>
          <w:rtl/>
        </w:rPr>
      </w:pPr>
    </w:p>
    <w:p w:rsidR="000513FA" w:rsidRDefault="000513FA" w:rsidP="000513FA">
      <w:pPr>
        <w:pStyle w:val="af6"/>
        <w:rPr>
          <w:rtl/>
        </w:rPr>
      </w:pPr>
      <w:bookmarkStart w:id="821" w:name="_ETM_Q1_3331956"/>
      <w:bookmarkStart w:id="822" w:name="ET_yor_יוסף_גבארין___יורַ_222"/>
      <w:bookmarkEnd w:id="821"/>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822"/>
      <w:r>
        <w:rPr>
          <w:rtl/>
        </w:rPr>
        <w:t xml:space="preserve"> </w:t>
      </w:r>
    </w:p>
    <w:p w:rsidR="002E010E" w:rsidRDefault="000513FA" w:rsidP="002E010E">
      <w:pPr>
        <w:pStyle w:val="KeepWithNext"/>
        <w:rPr>
          <w:rtl/>
        </w:rPr>
      </w:pPr>
      <w:r>
        <w:rPr>
          <w:rFonts w:ascii="David" w:hAnsi="David"/>
          <w:u w:val="single"/>
          <w:rtl/>
          <w:lang w:eastAsia="he-IL"/>
        </w:rPr>
        <w:t xml:space="preserve"> </w:t>
      </w:r>
    </w:p>
    <w:p w:rsidR="002E010E" w:rsidRDefault="002E010E" w:rsidP="002E010E">
      <w:pPr>
        <w:rPr>
          <w:rtl/>
        </w:rPr>
      </w:pPr>
      <w:r>
        <w:rPr>
          <w:rFonts w:hint="cs"/>
          <w:rtl/>
        </w:rPr>
        <w:t xml:space="preserve">בדיוק. </w:t>
      </w:r>
      <w:bookmarkStart w:id="823" w:name="_ETM_Q1_3331138"/>
      <w:bookmarkEnd w:id="823"/>
      <w:r>
        <w:rPr>
          <w:rFonts w:hint="cs"/>
          <w:rtl/>
        </w:rPr>
        <w:t>לפי הניסיון שלכם ומה אתם חושבים שצריך להיות.</w:t>
      </w:r>
    </w:p>
    <w:p w:rsidR="002E010E" w:rsidRDefault="002E010E" w:rsidP="002E010E">
      <w:pPr>
        <w:rPr>
          <w:rtl/>
        </w:rPr>
      </w:pPr>
      <w:bookmarkStart w:id="824" w:name="_ETM_Q1_3332619"/>
      <w:bookmarkEnd w:id="824"/>
    </w:p>
    <w:p w:rsidR="000513FA" w:rsidRDefault="000513FA" w:rsidP="000513FA">
      <w:pPr>
        <w:pStyle w:val="af9"/>
        <w:rPr>
          <w:rtl/>
        </w:rPr>
      </w:pPr>
      <w:bookmarkStart w:id="825" w:name="ET_guest_דר_נעמי_מורנו_224"/>
      <w:r w:rsidRPr="000513FA">
        <w:rPr>
          <w:rStyle w:val="TagStyle"/>
          <w:rtl/>
        </w:rPr>
        <w:t xml:space="preserve"> &lt;&lt; אורח &gt;&gt; </w:t>
      </w:r>
      <w:r>
        <w:rPr>
          <w:rtl/>
        </w:rPr>
        <w:t>נעמי מורנו:</w:t>
      </w:r>
      <w:r w:rsidRPr="000513FA">
        <w:rPr>
          <w:rStyle w:val="TagStyle"/>
          <w:rtl/>
        </w:rPr>
        <w:t xml:space="preserve"> &lt;&lt; אורח &gt;&gt;</w:t>
      </w:r>
      <w:bookmarkEnd w:id="825"/>
      <w:r>
        <w:rPr>
          <w:rtl/>
        </w:rPr>
        <w:t xml:space="preserve"> </w:t>
      </w:r>
    </w:p>
    <w:p w:rsidR="007A2956" w:rsidRDefault="000513FA" w:rsidP="007A2956">
      <w:pPr>
        <w:pStyle w:val="KeepWithNext"/>
        <w:rPr>
          <w:rtl/>
        </w:rPr>
      </w:pPr>
      <w:r>
        <w:rPr>
          <w:rFonts w:ascii="David" w:hAnsi="David"/>
          <w:u w:val="single"/>
          <w:rtl/>
        </w:rPr>
        <w:t xml:space="preserve"> </w:t>
      </w:r>
    </w:p>
    <w:p w:rsidR="002E010E" w:rsidRDefault="002E010E" w:rsidP="002E010E">
      <w:pPr>
        <w:rPr>
          <w:rtl/>
        </w:rPr>
      </w:pPr>
      <w:bookmarkStart w:id="826" w:name="_ETM_Q1_3335068"/>
      <w:bookmarkEnd w:id="826"/>
      <w:r>
        <w:rPr>
          <w:rFonts w:hint="cs"/>
          <w:rtl/>
        </w:rPr>
        <w:t xml:space="preserve">יש לנו הרבה מאוד משתנים שאנחנו יודעים שזה עובד כך ושזה </w:t>
      </w:r>
      <w:bookmarkStart w:id="827" w:name="_ETM_Q1_3337294"/>
      <w:bookmarkEnd w:id="827"/>
      <w:r>
        <w:rPr>
          <w:rFonts w:hint="cs"/>
          <w:rtl/>
        </w:rPr>
        <w:t xml:space="preserve">יכול לקדם. לא הכול בשליפה אבל לפחות לייצר צפי </w:t>
      </w:r>
      <w:bookmarkStart w:id="828" w:name="_ETM_Q1_3343792"/>
      <w:bookmarkEnd w:id="828"/>
      <w:r>
        <w:rPr>
          <w:rFonts w:hint="cs"/>
          <w:rtl/>
        </w:rPr>
        <w:t>לכל מיני תגובות במצבים שונים.</w:t>
      </w:r>
    </w:p>
    <w:p w:rsidR="002E010E" w:rsidRDefault="002E010E" w:rsidP="002E010E">
      <w:pPr>
        <w:rPr>
          <w:rtl/>
        </w:rPr>
      </w:pPr>
    </w:p>
    <w:p w:rsidR="002E010E" w:rsidRDefault="002E010E" w:rsidP="002E010E">
      <w:pPr>
        <w:rPr>
          <w:rtl/>
        </w:rPr>
      </w:pPr>
      <w:r>
        <w:rPr>
          <w:rFonts w:hint="cs"/>
          <w:rtl/>
        </w:rPr>
        <w:t>ד</w:t>
      </w:r>
      <w:bookmarkStart w:id="829" w:name="_ETM_Q1_3346913"/>
      <w:bookmarkEnd w:id="829"/>
      <w:r>
        <w:rPr>
          <w:rFonts w:hint="cs"/>
          <w:rtl/>
        </w:rPr>
        <w:t xml:space="preserve">בר נוסף שאני רוצה לומר. אחת הבעיות הגדולות שלנו היא מחסור בכוח אדם. לא רק עכשיו </w:t>
      </w:r>
      <w:bookmarkStart w:id="830" w:name="_ETM_Q1_3352107"/>
      <w:bookmarkEnd w:id="830"/>
      <w:r>
        <w:rPr>
          <w:rFonts w:hint="cs"/>
          <w:rtl/>
        </w:rPr>
        <w:t xml:space="preserve">אלא כבר שנים אנחנו מדברים על זה. גם מחסור בכוח </w:t>
      </w:r>
      <w:bookmarkStart w:id="831" w:name="_ETM_Q1_3354456"/>
      <w:bookmarkEnd w:id="831"/>
      <w:r>
        <w:rPr>
          <w:rFonts w:hint="cs"/>
          <w:rtl/>
        </w:rPr>
        <w:t xml:space="preserve">אדם מוכשר, כזה שיעמוד בדרישות חוק הפיקוח, ועכשיו, </w:t>
      </w:r>
      <w:bookmarkStart w:id="832" w:name="_ETM_Q1_3357951"/>
      <w:bookmarkEnd w:id="832"/>
      <w:r>
        <w:rPr>
          <w:rFonts w:hint="cs"/>
          <w:rtl/>
        </w:rPr>
        <w:t xml:space="preserve">במקביל, יש תופעה ברורה של אבטלה גואה. אנחנו יכולים </w:t>
      </w:r>
      <w:bookmarkStart w:id="833" w:name="_ETM_Q1_3362564"/>
      <w:bookmarkEnd w:id="833"/>
      <w:r>
        <w:rPr>
          <w:rFonts w:hint="cs"/>
          <w:rtl/>
        </w:rPr>
        <w:t xml:space="preserve">לתת את ההזדמנות הזאת, ליצור קשר בין הדברים, </w:t>
      </w:r>
      <w:bookmarkStart w:id="834" w:name="_ETM_Q1_3366987"/>
      <w:bookmarkEnd w:id="834"/>
      <w:r>
        <w:rPr>
          <w:rFonts w:hint="cs"/>
          <w:rtl/>
        </w:rPr>
        <w:t xml:space="preserve">לייצר בזמן הזה הכשרה מקצועית מותאמת ומכוונת, לתת עדיפות לתחום </w:t>
      </w:r>
      <w:bookmarkStart w:id="835" w:name="_ETM_Q1_3371664"/>
      <w:bookmarkEnd w:id="835"/>
      <w:r>
        <w:rPr>
          <w:rFonts w:hint="cs"/>
          <w:rtl/>
        </w:rPr>
        <w:t xml:space="preserve">הזה כי אצלנו יש עבודה. אפשר לנצל את הזמן </w:t>
      </w:r>
      <w:bookmarkStart w:id="836" w:name="_ETM_Q1_3376334"/>
      <w:bookmarkEnd w:id="836"/>
      <w:r>
        <w:rPr>
          <w:rFonts w:hint="cs"/>
          <w:rtl/>
        </w:rPr>
        <w:t xml:space="preserve">הזה ולעשות הכשרה. במקום שאנשים יקבלו דמי אבטלה </w:t>
      </w:r>
      <w:bookmarkStart w:id="837" w:name="_ETM_Q1_3380298"/>
      <w:bookmarkEnd w:id="837"/>
      <w:r>
        <w:rPr>
          <w:rFonts w:hint="cs"/>
          <w:rtl/>
        </w:rPr>
        <w:t>או כל</w:t>
      </w:r>
      <w:r w:rsidR="00A35A26">
        <w:rPr>
          <w:rFonts w:hint="cs"/>
          <w:rtl/>
        </w:rPr>
        <w:t xml:space="preserve"> </w:t>
      </w:r>
      <w:r>
        <w:rPr>
          <w:rFonts w:hint="cs"/>
          <w:rtl/>
        </w:rPr>
        <w:t xml:space="preserve">מיני </w:t>
      </w:r>
      <w:r w:rsidR="00A35A26">
        <w:rPr>
          <w:rFonts w:hint="cs"/>
          <w:rtl/>
        </w:rPr>
        <w:t>וריאציות אחרות, בזמן הזה</w:t>
      </w:r>
      <w:r>
        <w:rPr>
          <w:rFonts w:hint="cs"/>
          <w:rtl/>
        </w:rPr>
        <w:t xml:space="preserve"> לתת הכשרה</w:t>
      </w:r>
      <w:r w:rsidR="00A35A26">
        <w:rPr>
          <w:rFonts w:hint="cs"/>
          <w:rtl/>
        </w:rPr>
        <w:t xml:space="preserve"> ולכוון </w:t>
      </w:r>
      <w:bookmarkStart w:id="838" w:name="_ETM_Q1_3383826"/>
      <w:bookmarkEnd w:id="838"/>
      <w:r w:rsidR="00A35A26">
        <w:rPr>
          <w:rFonts w:hint="cs"/>
          <w:rtl/>
        </w:rPr>
        <w:t>אותם כבר לתעסוקה בענף הזה. זו הזדמנות.</w:t>
      </w:r>
    </w:p>
    <w:p w:rsidR="00A35A26" w:rsidRDefault="00A35A26" w:rsidP="002E010E">
      <w:pPr>
        <w:rPr>
          <w:rtl/>
        </w:rPr>
      </w:pPr>
    </w:p>
    <w:p w:rsidR="000513FA" w:rsidRDefault="000513FA" w:rsidP="000513FA">
      <w:pPr>
        <w:pStyle w:val="a4"/>
        <w:rPr>
          <w:rtl/>
        </w:rPr>
      </w:pPr>
      <w:bookmarkStart w:id="839" w:name="_ETM_Q1_3388993"/>
      <w:bookmarkStart w:id="840" w:name="_ETM_Q1_3389338"/>
      <w:bookmarkStart w:id="841" w:name="ET_speaker_קריאה_226"/>
      <w:bookmarkEnd w:id="839"/>
      <w:bookmarkEnd w:id="840"/>
      <w:r w:rsidRPr="000513FA">
        <w:rPr>
          <w:rStyle w:val="TagStyle"/>
          <w:rtl/>
        </w:rPr>
        <w:t xml:space="preserve"> &lt;&lt; דובר &gt;&gt; </w:t>
      </w:r>
      <w:r>
        <w:rPr>
          <w:rtl/>
        </w:rPr>
        <w:t>קריאה:</w:t>
      </w:r>
      <w:r w:rsidRPr="000513FA">
        <w:rPr>
          <w:rStyle w:val="TagStyle"/>
          <w:rtl/>
        </w:rPr>
        <w:t xml:space="preserve"> &lt;&lt; דובר &gt;&gt;</w:t>
      </w:r>
      <w:bookmarkEnd w:id="841"/>
      <w:r>
        <w:rPr>
          <w:rtl/>
        </w:rPr>
        <w:t xml:space="preserve"> </w:t>
      </w:r>
    </w:p>
    <w:p w:rsidR="00A35A26" w:rsidRDefault="000513FA" w:rsidP="00A35A26">
      <w:pPr>
        <w:pStyle w:val="KeepWithNext"/>
        <w:rPr>
          <w:rtl/>
        </w:rPr>
      </w:pPr>
      <w:r>
        <w:rPr>
          <w:rFonts w:ascii="David" w:hAnsi="David"/>
          <w:u w:val="single"/>
          <w:rtl/>
          <w:lang w:eastAsia="he-IL"/>
        </w:rPr>
        <w:t xml:space="preserve"> </w:t>
      </w:r>
    </w:p>
    <w:p w:rsidR="00A35A26" w:rsidRDefault="00A35A26" w:rsidP="00A35A26">
      <w:pPr>
        <w:rPr>
          <w:rtl/>
        </w:rPr>
      </w:pPr>
      <w:r>
        <w:rPr>
          <w:rFonts w:hint="cs"/>
          <w:rtl/>
        </w:rPr>
        <w:t>כן, א</w:t>
      </w:r>
      <w:bookmarkStart w:id="842" w:name="_ETM_Q1_3389967"/>
      <w:bookmarkEnd w:id="842"/>
      <w:r>
        <w:rPr>
          <w:rFonts w:hint="cs"/>
          <w:rtl/>
        </w:rPr>
        <w:t>בל אנשים מתאימים.</w:t>
      </w:r>
    </w:p>
    <w:p w:rsidR="00A35A26" w:rsidRDefault="00A35A26" w:rsidP="00A35A26">
      <w:pPr>
        <w:rPr>
          <w:rtl/>
        </w:rPr>
      </w:pPr>
    </w:p>
    <w:p w:rsidR="000513FA" w:rsidRDefault="000513FA" w:rsidP="000513FA">
      <w:pPr>
        <w:pStyle w:val="a4"/>
        <w:rPr>
          <w:rtl/>
        </w:rPr>
      </w:pPr>
      <w:bookmarkStart w:id="843" w:name="_ETM_Q1_3391255"/>
      <w:bookmarkStart w:id="844" w:name="ET_speaker_5307_228"/>
      <w:bookmarkEnd w:id="843"/>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844"/>
      <w:r>
        <w:rPr>
          <w:rtl/>
        </w:rPr>
        <w:t xml:space="preserve"> </w:t>
      </w:r>
    </w:p>
    <w:p w:rsidR="00A35A26" w:rsidRDefault="000513FA" w:rsidP="00A35A26">
      <w:pPr>
        <w:pStyle w:val="KeepWithNext"/>
        <w:rPr>
          <w:rtl/>
        </w:rPr>
      </w:pPr>
      <w:r>
        <w:rPr>
          <w:rFonts w:ascii="David" w:hAnsi="David"/>
          <w:u w:val="single"/>
          <w:rtl/>
          <w:lang w:eastAsia="he-IL"/>
        </w:rPr>
        <w:t xml:space="preserve"> </w:t>
      </w:r>
    </w:p>
    <w:p w:rsidR="00A35A26" w:rsidRDefault="00A35A26" w:rsidP="00A35A26">
      <w:pPr>
        <w:rPr>
          <w:rtl/>
        </w:rPr>
      </w:pPr>
      <w:r>
        <w:rPr>
          <w:rFonts w:hint="cs"/>
          <w:rtl/>
        </w:rPr>
        <w:t xml:space="preserve">בדיוק. </w:t>
      </w:r>
      <w:bookmarkStart w:id="845" w:name="_ETM_Q1_3391600"/>
      <w:bookmarkEnd w:id="845"/>
      <w:r>
        <w:rPr>
          <w:rFonts w:hint="cs"/>
          <w:rtl/>
        </w:rPr>
        <w:t>ברגישות הנדרשת.</w:t>
      </w:r>
    </w:p>
    <w:p w:rsidR="00A35A26" w:rsidRDefault="00A35A26" w:rsidP="00A35A26">
      <w:pPr>
        <w:rPr>
          <w:rtl/>
        </w:rPr>
      </w:pPr>
    </w:p>
    <w:p w:rsidR="000513FA" w:rsidRDefault="000513FA" w:rsidP="000513FA">
      <w:pPr>
        <w:pStyle w:val="af9"/>
        <w:rPr>
          <w:rtl/>
        </w:rPr>
      </w:pPr>
      <w:bookmarkStart w:id="846" w:name="_ETM_Q1_3391207"/>
      <w:bookmarkStart w:id="847" w:name="_ETM_Q1_3394059"/>
      <w:bookmarkStart w:id="848" w:name="ET_guest_דר_נעמי_מורנו_230"/>
      <w:bookmarkEnd w:id="846"/>
      <w:bookmarkEnd w:id="847"/>
      <w:r w:rsidRPr="000513FA">
        <w:rPr>
          <w:rStyle w:val="TagStyle"/>
          <w:rtl/>
        </w:rPr>
        <w:t xml:space="preserve"> &lt;&lt; אורח &gt;&gt; </w:t>
      </w:r>
      <w:r>
        <w:rPr>
          <w:rtl/>
        </w:rPr>
        <w:t>נעמי מורנו:</w:t>
      </w:r>
      <w:r w:rsidRPr="000513FA">
        <w:rPr>
          <w:rStyle w:val="TagStyle"/>
          <w:rtl/>
        </w:rPr>
        <w:t xml:space="preserve"> &lt;&lt; אורח &gt;&gt;</w:t>
      </w:r>
      <w:bookmarkEnd w:id="848"/>
      <w:r>
        <w:rPr>
          <w:rtl/>
        </w:rPr>
        <w:t xml:space="preserve"> </w:t>
      </w:r>
    </w:p>
    <w:p w:rsidR="002E010E" w:rsidRDefault="000513FA" w:rsidP="002E010E">
      <w:pPr>
        <w:pStyle w:val="KeepWithNext"/>
        <w:rPr>
          <w:rtl/>
        </w:rPr>
      </w:pPr>
      <w:r>
        <w:rPr>
          <w:rFonts w:ascii="David" w:hAnsi="David"/>
          <w:u w:val="single"/>
          <w:rtl/>
        </w:rPr>
        <w:t xml:space="preserve"> </w:t>
      </w:r>
    </w:p>
    <w:p w:rsidR="00A35A26" w:rsidRDefault="00A35A26" w:rsidP="00A35A26">
      <w:pPr>
        <w:rPr>
          <w:rtl/>
        </w:rPr>
      </w:pPr>
      <w:r>
        <w:rPr>
          <w:rFonts w:hint="cs"/>
          <w:rtl/>
        </w:rPr>
        <w:t>רק אנשים מתאימים. כמובן שאנשים מתאימים עם המיון</w:t>
      </w:r>
      <w:bookmarkStart w:id="849" w:name="_ETM_Q1_3397786"/>
      <w:bookmarkEnd w:id="849"/>
      <w:r>
        <w:rPr>
          <w:rFonts w:hint="cs"/>
          <w:rtl/>
        </w:rPr>
        <w:t xml:space="preserve"> ועם ההכשרה. זו הזדמנות לנצל את המומנטום הזה כי </w:t>
      </w:r>
      <w:bookmarkStart w:id="850" w:name="_ETM_Q1_3402477"/>
      <w:bookmarkEnd w:id="850"/>
      <w:r>
        <w:rPr>
          <w:rFonts w:hint="cs"/>
          <w:rtl/>
        </w:rPr>
        <w:t xml:space="preserve">אנחנו בספטמבר נמצאים באותה בעיה וזו בעיה מוחרפת </w:t>
      </w:r>
      <w:bookmarkStart w:id="851" w:name="_ETM_Q1_3406629"/>
      <w:bookmarkEnd w:id="851"/>
      <w:r>
        <w:rPr>
          <w:rFonts w:hint="cs"/>
          <w:rtl/>
        </w:rPr>
        <w:t xml:space="preserve">כי יש קבוצות אוכלוסייה של עובדות שהן קבוצות בסיכון </w:t>
      </w:r>
      <w:bookmarkStart w:id="852" w:name="_ETM_Q1_3409304"/>
      <w:bookmarkEnd w:id="852"/>
      <w:r>
        <w:rPr>
          <w:rFonts w:hint="cs"/>
          <w:rtl/>
        </w:rPr>
        <w:t xml:space="preserve">ולא תוכלנה בכלל לחזור לעבודה כי הן נמצאות </w:t>
      </w:r>
      <w:bookmarkStart w:id="853" w:name="_ETM_Q1_3412136"/>
      <w:bookmarkEnd w:id="853"/>
      <w:r>
        <w:rPr>
          <w:rFonts w:hint="cs"/>
          <w:rtl/>
        </w:rPr>
        <w:t xml:space="preserve">בכל מיני מצבים או בן משפחה נמצא. זה אומר שעל </w:t>
      </w:r>
      <w:bookmarkStart w:id="854" w:name="_ETM_Q1_3416724"/>
      <w:bookmarkEnd w:id="854"/>
      <w:r>
        <w:rPr>
          <w:rFonts w:hint="cs"/>
          <w:rtl/>
        </w:rPr>
        <w:t>הבעיה הרגילה מתווספת גם הבעיה הזו. חשבתי שאולי בגלל המצב במשק</w:t>
      </w:r>
      <w:bookmarkStart w:id="855" w:name="_ETM_Q1_3421447"/>
      <w:bookmarkEnd w:id="855"/>
      <w:r>
        <w:rPr>
          <w:rFonts w:hint="cs"/>
          <w:rtl/>
        </w:rPr>
        <w:t xml:space="preserve"> תהיה נהירה לענף ולא כך הוא. אנחנו צריכים לעשות </w:t>
      </w:r>
      <w:bookmarkStart w:id="856" w:name="_ETM_Q1_3423067"/>
      <w:bookmarkEnd w:id="856"/>
      <w:r>
        <w:rPr>
          <w:rFonts w:hint="cs"/>
          <w:rtl/>
        </w:rPr>
        <w:t>איזושהי פעולה מכוונת וממוקדת לשם.</w:t>
      </w:r>
    </w:p>
    <w:p w:rsidR="00A35A26" w:rsidRDefault="00A35A26" w:rsidP="00A35A26">
      <w:pPr>
        <w:rPr>
          <w:rtl/>
        </w:rPr>
      </w:pPr>
    </w:p>
    <w:p w:rsidR="000513FA" w:rsidRDefault="000513FA" w:rsidP="000513FA">
      <w:pPr>
        <w:pStyle w:val="a4"/>
        <w:rPr>
          <w:rtl/>
        </w:rPr>
      </w:pPr>
      <w:bookmarkStart w:id="857" w:name="_ETM_Q1_3427506"/>
      <w:bookmarkStart w:id="858" w:name="_ETM_Q1_3430019"/>
      <w:bookmarkStart w:id="859" w:name="ET_speaker_5307_232"/>
      <w:bookmarkEnd w:id="857"/>
      <w:bookmarkEnd w:id="85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859"/>
      <w:r>
        <w:rPr>
          <w:rtl/>
        </w:rPr>
        <w:t xml:space="preserve"> </w:t>
      </w:r>
    </w:p>
    <w:p w:rsidR="00A35A26" w:rsidRDefault="000513FA" w:rsidP="00A35A26">
      <w:pPr>
        <w:pStyle w:val="KeepWithNext"/>
        <w:rPr>
          <w:rtl/>
        </w:rPr>
      </w:pPr>
      <w:r>
        <w:rPr>
          <w:rFonts w:ascii="David" w:hAnsi="David"/>
          <w:u w:val="single"/>
          <w:rtl/>
          <w:lang w:eastAsia="he-IL"/>
        </w:rPr>
        <w:t xml:space="preserve"> </w:t>
      </w:r>
    </w:p>
    <w:p w:rsidR="00A35A26" w:rsidRDefault="00A35A26" w:rsidP="00A35A26">
      <w:pPr>
        <w:rPr>
          <w:rtl/>
        </w:rPr>
      </w:pPr>
      <w:r>
        <w:rPr>
          <w:rFonts w:hint="cs"/>
          <w:rtl/>
        </w:rPr>
        <w:t xml:space="preserve">גם לא הייתי רוצה לראות נהירה של ברירת מחדל. אני רוצה שלמקומות האלה יופנו רק אנשים שמסוגלים </w:t>
      </w:r>
      <w:bookmarkStart w:id="860" w:name="_ETM_Q1_3434761"/>
      <w:bookmarkEnd w:id="860"/>
      <w:r>
        <w:rPr>
          <w:rFonts w:hint="cs"/>
          <w:rtl/>
        </w:rPr>
        <w:t xml:space="preserve">לעבוד עם ילדים. אם לא, עם </w:t>
      </w:r>
      <w:bookmarkStart w:id="861" w:name="_ETM_Q1_3437928"/>
      <w:bookmarkEnd w:id="861"/>
      <w:r>
        <w:rPr>
          <w:rFonts w:hint="cs"/>
          <w:rtl/>
        </w:rPr>
        <w:t>כל הצער, יש אופציות נוספות.</w:t>
      </w:r>
    </w:p>
    <w:p w:rsidR="00A35A26" w:rsidRDefault="00A35A26" w:rsidP="00A35A26">
      <w:pPr>
        <w:rPr>
          <w:rtl/>
        </w:rPr>
      </w:pPr>
    </w:p>
    <w:p w:rsidR="000513FA" w:rsidRDefault="000513FA" w:rsidP="000513FA">
      <w:pPr>
        <w:pStyle w:val="af9"/>
        <w:rPr>
          <w:rtl/>
        </w:rPr>
      </w:pPr>
      <w:bookmarkStart w:id="862" w:name="_ETM_Q1_3438307"/>
      <w:bookmarkStart w:id="863" w:name="ET_guest_דר_נעמי_מורנו_234"/>
      <w:bookmarkEnd w:id="862"/>
      <w:r w:rsidRPr="000513FA">
        <w:rPr>
          <w:rStyle w:val="TagStyle"/>
          <w:rtl/>
        </w:rPr>
        <w:t xml:space="preserve"> &lt;&lt; אורח &gt;&gt; </w:t>
      </w:r>
      <w:r>
        <w:rPr>
          <w:rtl/>
        </w:rPr>
        <w:t>נעמי מורנו:</w:t>
      </w:r>
      <w:r w:rsidRPr="000513FA">
        <w:rPr>
          <w:rStyle w:val="TagStyle"/>
          <w:rtl/>
        </w:rPr>
        <w:t xml:space="preserve"> &lt;&lt; אורח &gt;&gt;</w:t>
      </w:r>
      <w:bookmarkEnd w:id="863"/>
      <w:r>
        <w:rPr>
          <w:rtl/>
        </w:rPr>
        <w:t xml:space="preserve"> </w:t>
      </w:r>
    </w:p>
    <w:p w:rsidR="002E010E" w:rsidRDefault="000513FA" w:rsidP="002E010E">
      <w:pPr>
        <w:pStyle w:val="KeepWithNext"/>
        <w:rPr>
          <w:rtl/>
        </w:rPr>
      </w:pPr>
      <w:r>
        <w:rPr>
          <w:rFonts w:ascii="David" w:hAnsi="David"/>
          <w:u w:val="single"/>
          <w:rtl/>
        </w:rPr>
        <w:t xml:space="preserve"> </w:t>
      </w:r>
    </w:p>
    <w:p w:rsidR="007A2956" w:rsidRDefault="00A35A26" w:rsidP="007A2956">
      <w:pPr>
        <w:rPr>
          <w:rtl/>
        </w:rPr>
      </w:pPr>
      <w:r>
        <w:rPr>
          <w:rFonts w:hint="cs"/>
          <w:rtl/>
        </w:rPr>
        <w:t xml:space="preserve">בהחלט צריך לייצר מצב שבו לא </w:t>
      </w:r>
      <w:bookmarkStart w:id="864" w:name="_ETM_Q1_3442437"/>
      <w:bookmarkEnd w:id="864"/>
      <w:r>
        <w:rPr>
          <w:rFonts w:hint="cs"/>
          <w:rtl/>
        </w:rPr>
        <w:t xml:space="preserve">תהיה נהירה של ברירת מחדל ולכן כאן נדרשת מעורבות של </w:t>
      </w:r>
      <w:bookmarkStart w:id="865" w:name="_ETM_Q1_3445976"/>
      <w:bookmarkEnd w:id="865"/>
      <w:r>
        <w:rPr>
          <w:rFonts w:hint="cs"/>
          <w:rtl/>
        </w:rPr>
        <w:t xml:space="preserve">המדינה להכוונה, למיון, לתת את הכלים כי כרגע האופציה הזאת היא בכלל לא על השולחן. זה אומר שצריך לתת </w:t>
      </w:r>
      <w:bookmarkStart w:id="866" w:name="_ETM_Q1_3453115"/>
      <w:bookmarkEnd w:id="866"/>
      <w:r>
        <w:rPr>
          <w:rFonts w:hint="cs"/>
          <w:rtl/>
        </w:rPr>
        <w:t xml:space="preserve">כאן איזשהו </w:t>
      </w:r>
      <w:proofErr w:type="spellStart"/>
      <w:r>
        <w:rPr>
          <w:rFonts w:hint="cs"/>
          <w:rtl/>
        </w:rPr>
        <w:t>תעדוף</w:t>
      </w:r>
      <w:proofErr w:type="spellEnd"/>
      <w:r>
        <w:rPr>
          <w:rFonts w:hint="cs"/>
          <w:rtl/>
        </w:rPr>
        <w:t xml:space="preserve"> ובדרך זו גם </w:t>
      </w:r>
      <w:proofErr w:type="spellStart"/>
      <w:r>
        <w:rPr>
          <w:rFonts w:hint="cs"/>
          <w:rtl/>
        </w:rPr>
        <w:t>תעדוף</w:t>
      </w:r>
      <w:proofErr w:type="spellEnd"/>
      <w:r>
        <w:rPr>
          <w:rFonts w:hint="cs"/>
          <w:rtl/>
        </w:rPr>
        <w:t xml:space="preserve"> לכוח אדם </w:t>
      </w:r>
      <w:bookmarkStart w:id="867" w:name="_ETM_Q1_3456275"/>
      <w:bookmarkEnd w:id="867"/>
      <w:r>
        <w:rPr>
          <w:rFonts w:hint="cs"/>
          <w:rtl/>
        </w:rPr>
        <w:t>איכותי שיגיע לענף.</w:t>
      </w:r>
      <w:r w:rsidR="00BF3893">
        <w:rPr>
          <w:rFonts w:hint="cs"/>
          <w:rtl/>
        </w:rPr>
        <w:t xml:space="preserve"> זה הזמן. </w:t>
      </w:r>
    </w:p>
    <w:p w:rsidR="00BF3893" w:rsidRDefault="00BF3893" w:rsidP="007A2956">
      <w:pPr>
        <w:rPr>
          <w:rtl/>
        </w:rPr>
      </w:pPr>
    </w:p>
    <w:p w:rsidR="000513FA" w:rsidRDefault="000513FA" w:rsidP="000513FA">
      <w:pPr>
        <w:pStyle w:val="a4"/>
        <w:rPr>
          <w:rtl/>
        </w:rPr>
      </w:pPr>
      <w:bookmarkStart w:id="868" w:name="_ETM_Q1_3461256"/>
      <w:bookmarkStart w:id="869" w:name="_ETM_Q1_3460035"/>
      <w:bookmarkStart w:id="870" w:name="ET_speaker_5307_236"/>
      <w:bookmarkEnd w:id="868"/>
      <w:bookmarkEnd w:id="869"/>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870"/>
      <w:r>
        <w:rPr>
          <w:rtl/>
        </w:rPr>
        <w:t xml:space="preserve"> </w:t>
      </w:r>
    </w:p>
    <w:p w:rsidR="00BF3893" w:rsidRDefault="000513FA" w:rsidP="00BF3893">
      <w:pPr>
        <w:pStyle w:val="KeepWithNext"/>
        <w:rPr>
          <w:rtl/>
        </w:rPr>
      </w:pPr>
      <w:r>
        <w:rPr>
          <w:rFonts w:ascii="David" w:hAnsi="David"/>
          <w:u w:val="single"/>
          <w:rtl/>
          <w:lang w:eastAsia="he-IL"/>
        </w:rPr>
        <w:t xml:space="preserve"> </w:t>
      </w:r>
    </w:p>
    <w:p w:rsidR="00BF3893" w:rsidRDefault="00BF3893" w:rsidP="00BF3893">
      <w:pPr>
        <w:rPr>
          <w:rtl/>
        </w:rPr>
      </w:pPr>
      <w:r>
        <w:rPr>
          <w:rFonts w:hint="cs"/>
          <w:rtl/>
        </w:rPr>
        <w:t>הנקודה ברורה.</w:t>
      </w:r>
      <w:bookmarkStart w:id="871" w:name="_ETM_Q1_3460811"/>
      <w:bookmarkEnd w:id="871"/>
    </w:p>
    <w:p w:rsidR="00BF3893" w:rsidRDefault="00BF3893" w:rsidP="00BF3893">
      <w:pPr>
        <w:rPr>
          <w:rtl/>
        </w:rPr>
      </w:pPr>
    </w:p>
    <w:p w:rsidR="000513FA" w:rsidRDefault="000513FA" w:rsidP="000513FA">
      <w:pPr>
        <w:pStyle w:val="af9"/>
        <w:rPr>
          <w:rtl/>
        </w:rPr>
      </w:pPr>
      <w:bookmarkStart w:id="872" w:name="_ETM_Q1_3462061"/>
      <w:bookmarkStart w:id="873" w:name="ET_guest_דר_נעמי_מורנו_238"/>
      <w:bookmarkEnd w:id="872"/>
      <w:r w:rsidRPr="000513FA">
        <w:rPr>
          <w:rStyle w:val="TagStyle"/>
          <w:rtl/>
        </w:rPr>
        <w:t xml:space="preserve"> &lt;&lt; אורח &gt;&gt; </w:t>
      </w:r>
      <w:r>
        <w:rPr>
          <w:rtl/>
        </w:rPr>
        <w:t>נעמי מורנו:</w:t>
      </w:r>
      <w:r w:rsidRPr="000513FA">
        <w:rPr>
          <w:rStyle w:val="TagStyle"/>
          <w:rtl/>
        </w:rPr>
        <w:t xml:space="preserve"> &lt;&lt; אורח &gt;&gt;</w:t>
      </w:r>
      <w:bookmarkEnd w:id="873"/>
      <w:r>
        <w:rPr>
          <w:rtl/>
        </w:rPr>
        <w:t xml:space="preserve"> </w:t>
      </w:r>
    </w:p>
    <w:p w:rsidR="00A35A26" w:rsidRDefault="000513FA" w:rsidP="00A35A26">
      <w:pPr>
        <w:pStyle w:val="KeepWithNext"/>
        <w:rPr>
          <w:rtl/>
        </w:rPr>
      </w:pPr>
      <w:r>
        <w:rPr>
          <w:rFonts w:ascii="David" w:hAnsi="David"/>
          <w:u w:val="single"/>
          <w:rtl/>
        </w:rPr>
        <w:t xml:space="preserve"> </w:t>
      </w:r>
    </w:p>
    <w:p w:rsidR="00BF3893" w:rsidRDefault="00BF3893" w:rsidP="00BF3893">
      <w:pPr>
        <w:rPr>
          <w:rtl/>
        </w:rPr>
      </w:pPr>
      <w:r>
        <w:rPr>
          <w:rFonts w:hint="cs"/>
          <w:rtl/>
        </w:rPr>
        <w:t xml:space="preserve">אני חושבת שצריך לתת </w:t>
      </w:r>
      <w:bookmarkStart w:id="874" w:name="_ETM_Q1_3463335"/>
      <w:bookmarkEnd w:id="874"/>
      <w:r>
        <w:rPr>
          <w:rFonts w:hint="cs"/>
          <w:rtl/>
        </w:rPr>
        <w:t>על זה את הדעת. זה חשוב ביותר.</w:t>
      </w:r>
    </w:p>
    <w:p w:rsidR="00BF3893" w:rsidRDefault="00BF3893" w:rsidP="00BF3893">
      <w:pPr>
        <w:rPr>
          <w:rtl/>
        </w:rPr>
      </w:pPr>
    </w:p>
    <w:p w:rsidR="00BF3893" w:rsidRDefault="00BF3893" w:rsidP="00BF3893">
      <w:pPr>
        <w:rPr>
          <w:rtl/>
        </w:rPr>
      </w:pPr>
      <w:bookmarkStart w:id="875" w:name="_ETM_Q1_3466400"/>
      <w:bookmarkEnd w:id="875"/>
      <w:r>
        <w:rPr>
          <w:rFonts w:hint="cs"/>
          <w:rtl/>
        </w:rPr>
        <w:t xml:space="preserve">אני רוצה לציין שמי </w:t>
      </w:r>
      <w:bookmarkStart w:id="876" w:name="_ETM_Q1_3467832"/>
      <w:bookmarkEnd w:id="876"/>
      <w:r>
        <w:rPr>
          <w:rFonts w:hint="cs"/>
          <w:rtl/>
        </w:rPr>
        <w:t>שמחזיק במקביל בתקופה הזאת את המעונות, כל ה</w:t>
      </w:r>
      <w:bookmarkStart w:id="877" w:name="_ETM_Q1_3470899"/>
      <w:bookmarkEnd w:id="877"/>
      <w:r>
        <w:rPr>
          <w:rFonts w:hint="cs"/>
          <w:rtl/>
        </w:rPr>
        <w:t xml:space="preserve">כבוד לכולנו אבל אלה הצוותים במעונות שנוסעים באוטובוסים, נוגעים </w:t>
      </w:r>
      <w:bookmarkStart w:id="878" w:name="_ETM_Q1_3476960"/>
      <w:bookmarkEnd w:id="878"/>
      <w:r>
        <w:rPr>
          <w:rFonts w:hint="cs"/>
          <w:rtl/>
        </w:rPr>
        <w:t xml:space="preserve">בילדים, לוקחים את הילדים בכניסה ונפגשים עם ההורים. כל </w:t>
      </w:r>
      <w:proofErr w:type="spellStart"/>
      <w:r>
        <w:rPr>
          <w:rFonts w:hint="cs"/>
          <w:rtl/>
        </w:rPr>
        <w:t>המורכבויות</w:t>
      </w:r>
      <w:proofErr w:type="spellEnd"/>
      <w:r>
        <w:rPr>
          <w:rFonts w:hint="cs"/>
          <w:rtl/>
        </w:rPr>
        <w:t xml:space="preserve"> האפשריות. בסופו של דבר המעונות עובדים אודות למאמצים </w:t>
      </w:r>
      <w:bookmarkStart w:id="879" w:name="_ETM_Q1_3486871"/>
      <w:bookmarkEnd w:id="879"/>
      <w:r>
        <w:rPr>
          <w:rFonts w:hint="cs"/>
          <w:rtl/>
        </w:rPr>
        <w:t xml:space="preserve">גדולים ומחויבות. כולנו מחויבים לבריאות ולרווחה גם של העובדות. של </w:t>
      </w:r>
      <w:bookmarkStart w:id="880" w:name="_ETM_Q1_3490543"/>
      <w:bookmarkEnd w:id="880"/>
      <w:r>
        <w:rPr>
          <w:rFonts w:hint="cs"/>
          <w:rtl/>
        </w:rPr>
        <w:t>הילדים ושל העובדות.</w:t>
      </w:r>
    </w:p>
    <w:p w:rsidR="00BF3893" w:rsidRDefault="00BF3893" w:rsidP="00BF3893">
      <w:pPr>
        <w:rPr>
          <w:rtl/>
        </w:rPr>
      </w:pPr>
    </w:p>
    <w:p w:rsidR="00BF3893" w:rsidRDefault="00BF3893" w:rsidP="00BF3893">
      <w:pPr>
        <w:rPr>
          <w:rtl/>
        </w:rPr>
      </w:pPr>
      <w:r>
        <w:rPr>
          <w:rFonts w:hint="cs"/>
          <w:rtl/>
        </w:rPr>
        <w:t>אל</w:t>
      </w:r>
      <w:bookmarkStart w:id="881" w:name="_ETM_Q1_3493121"/>
      <w:bookmarkEnd w:id="881"/>
      <w:r>
        <w:rPr>
          <w:rFonts w:hint="cs"/>
          <w:rtl/>
        </w:rPr>
        <w:t>ה הדברים המרכזיים.</w:t>
      </w:r>
    </w:p>
    <w:p w:rsidR="00BF3893" w:rsidRDefault="00BF3893" w:rsidP="00BF3893">
      <w:pPr>
        <w:rPr>
          <w:rtl/>
        </w:rPr>
      </w:pPr>
    </w:p>
    <w:p w:rsidR="000513FA" w:rsidRDefault="000513FA" w:rsidP="000513FA">
      <w:pPr>
        <w:pStyle w:val="a4"/>
        <w:rPr>
          <w:rtl/>
        </w:rPr>
      </w:pPr>
      <w:bookmarkStart w:id="882" w:name="_ETM_Q1_3491690"/>
      <w:bookmarkStart w:id="883" w:name="_ETM_Q1_3492863"/>
      <w:bookmarkStart w:id="884" w:name="ET_speaker_5307_240"/>
      <w:bookmarkEnd w:id="882"/>
      <w:bookmarkEnd w:id="883"/>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884"/>
      <w:r>
        <w:rPr>
          <w:rtl/>
        </w:rPr>
        <w:t xml:space="preserve"> </w:t>
      </w:r>
    </w:p>
    <w:p w:rsidR="00BF3893" w:rsidRDefault="000513FA" w:rsidP="00BF3893">
      <w:pPr>
        <w:pStyle w:val="KeepWithNext"/>
        <w:rPr>
          <w:rtl/>
        </w:rPr>
      </w:pPr>
      <w:r>
        <w:rPr>
          <w:rFonts w:ascii="David" w:hAnsi="David"/>
          <w:u w:val="single"/>
          <w:rtl/>
          <w:lang w:eastAsia="he-IL"/>
        </w:rPr>
        <w:t xml:space="preserve"> </w:t>
      </w:r>
    </w:p>
    <w:p w:rsidR="00BF3893" w:rsidRDefault="00BF3893" w:rsidP="00BF3893">
      <w:pPr>
        <w:rPr>
          <w:rtl/>
        </w:rPr>
      </w:pPr>
      <w:r>
        <w:rPr>
          <w:rFonts w:hint="cs"/>
          <w:rtl/>
        </w:rPr>
        <w:t xml:space="preserve">תודה רבה. הדברים נרשמו. </w:t>
      </w:r>
      <w:bookmarkStart w:id="885" w:name="_ETM_Q1_3500157"/>
      <w:bookmarkEnd w:id="885"/>
      <w:r>
        <w:rPr>
          <w:rFonts w:hint="cs"/>
          <w:rtl/>
        </w:rPr>
        <w:t>חברת הכנסת הילה וזאן, את רוצה לדבר עכשיו?</w:t>
      </w:r>
    </w:p>
    <w:p w:rsidR="00BF3893" w:rsidRDefault="00BF3893" w:rsidP="00BF3893">
      <w:pPr>
        <w:rPr>
          <w:rtl/>
        </w:rPr>
      </w:pPr>
      <w:bookmarkStart w:id="886" w:name="_ETM_Q1_3500596"/>
      <w:bookmarkEnd w:id="886"/>
    </w:p>
    <w:p w:rsidR="000513FA" w:rsidRDefault="000513FA" w:rsidP="000513FA">
      <w:pPr>
        <w:pStyle w:val="a4"/>
        <w:rPr>
          <w:rtl/>
        </w:rPr>
      </w:pPr>
      <w:bookmarkStart w:id="887" w:name="_ETM_Q1_3501580"/>
      <w:bookmarkStart w:id="888" w:name="ET_speaker_6045_242"/>
      <w:bookmarkEnd w:id="887"/>
      <w:r w:rsidRPr="000513FA">
        <w:rPr>
          <w:rStyle w:val="TagStyle"/>
          <w:rtl/>
        </w:rPr>
        <w:t xml:space="preserve"> &lt;&lt; דובר &gt;&gt; </w:t>
      </w:r>
      <w:r>
        <w:rPr>
          <w:rtl/>
        </w:rPr>
        <w:t>הילה שי וזאן (כחול לבן):</w:t>
      </w:r>
      <w:r w:rsidRPr="000513FA">
        <w:rPr>
          <w:rStyle w:val="TagStyle"/>
          <w:rtl/>
        </w:rPr>
        <w:t xml:space="preserve"> &lt;&lt; דובר &gt;&gt;</w:t>
      </w:r>
      <w:bookmarkEnd w:id="888"/>
      <w:r>
        <w:rPr>
          <w:rtl/>
        </w:rPr>
        <w:t xml:space="preserve"> </w:t>
      </w:r>
    </w:p>
    <w:p w:rsidR="00BF3893" w:rsidRDefault="000513FA" w:rsidP="00BF3893">
      <w:pPr>
        <w:pStyle w:val="KeepWithNext"/>
        <w:rPr>
          <w:rtl/>
        </w:rPr>
      </w:pPr>
      <w:r>
        <w:rPr>
          <w:rFonts w:ascii="David" w:hAnsi="David"/>
          <w:u w:val="single"/>
          <w:rtl/>
          <w:lang w:eastAsia="he-IL"/>
        </w:rPr>
        <w:t xml:space="preserve"> </w:t>
      </w:r>
    </w:p>
    <w:p w:rsidR="00BF3893" w:rsidRDefault="00BF3893" w:rsidP="00BF3893">
      <w:pPr>
        <w:rPr>
          <w:rtl/>
        </w:rPr>
      </w:pPr>
      <w:r>
        <w:rPr>
          <w:rFonts w:hint="cs"/>
          <w:rtl/>
        </w:rPr>
        <w:t xml:space="preserve">יש לי כמה </w:t>
      </w:r>
      <w:bookmarkStart w:id="889" w:name="_ETM_Q1_3504805"/>
      <w:bookmarkEnd w:id="889"/>
      <w:r>
        <w:rPr>
          <w:rFonts w:hint="cs"/>
          <w:rtl/>
        </w:rPr>
        <w:t>דברים אבל אני אשמח לשמוע.</w:t>
      </w:r>
    </w:p>
    <w:p w:rsidR="00BF3893" w:rsidRDefault="00BF3893" w:rsidP="00BF3893">
      <w:pPr>
        <w:rPr>
          <w:rtl/>
        </w:rPr>
      </w:pPr>
    </w:p>
    <w:p w:rsidR="000513FA" w:rsidRDefault="000513FA" w:rsidP="000513FA">
      <w:pPr>
        <w:pStyle w:val="a4"/>
        <w:rPr>
          <w:rtl/>
        </w:rPr>
      </w:pPr>
      <w:bookmarkStart w:id="890" w:name="_ETM_Q1_3509662"/>
      <w:bookmarkStart w:id="891" w:name="_ETM_Q1_3510861"/>
      <w:bookmarkStart w:id="892" w:name="ET_speaker_5307_244"/>
      <w:bookmarkEnd w:id="890"/>
      <w:bookmarkEnd w:id="891"/>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892"/>
      <w:r>
        <w:rPr>
          <w:rtl/>
        </w:rPr>
        <w:t xml:space="preserve"> </w:t>
      </w:r>
    </w:p>
    <w:p w:rsidR="00BF3893" w:rsidRDefault="000513FA" w:rsidP="00BF3893">
      <w:pPr>
        <w:pStyle w:val="KeepWithNext"/>
        <w:rPr>
          <w:rtl/>
        </w:rPr>
      </w:pPr>
      <w:r>
        <w:rPr>
          <w:rFonts w:ascii="David" w:hAnsi="David"/>
          <w:u w:val="single"/>
          <w:rtl/>
          <w:lang w:eastAsia="he-IL"/>
        </w:rPr>
        <w:t xml:space="preserve"> </w:t>
      </w:r>
    </w:p>
    <w:p w:rsidR="00BF3893" w:rsidRDefault="00BF3893" w:rsidP="00BF3893">
      <w:pPr>
        <w:rPr>
          <w:rtl/>
        </w:rPr>
      </w:pPr>
      <w:r>
        <w:rPr>
          <w:rFonts w:hint="cs"/>
          <w:rtl/>
        </w:rPr>
        <w:t xml:space="preserve">נשמע את נציג המעונות </w:t>
      </w:r>
      <w:bookmarkStart w:id="893" w:name="_ETM_Q1_3514266"/>
      <w:bookmarkEnd w:id="893"/>
      <w:r>
        <w:rPr>
          <w:rFonts w:hint="cs"/>
          <w:rtl/>
        </w:rPr>
        <w:t>הפרטיים, יניב בר אור.</w:t>
      </w:r>
    </w:p>
    <w:p w:rsidR="00BF3893" w:rsidRDefault="00BF3893" w:rsidP="00BF3893">
      <w:pPr>
        <w:rPr>
          <w:rtl/>
        </w:rPr>
      </w:pPr>
    </w:p>
    <w:p w:rsidR="000513FA" w:rsidRDefault="000513FA" w:rsidP="000513FA">
      <w:pPr>
        <w:pStyle w:val="af9"/>
        <w:rPr>
          <w:rtl/>
        </w:rPr>
      </w:pPr>
      <w:bookmarkStart w:id="894" w:name="ET_guest_יניב_בר_אור_246"/>
      <w:r w:rsidRPr="000513FA">
        <w:rPr>
          <w:rStyle w:val="TagStyle"/>
          <w:rtl/>
        </w:rPr>
        <w:t xml:space="preserve"> &lt;&lt; אורח &gt;&gt; </w:t>
      </w:r>
      <w:r>
        <w:rPr>
          <w:rtl/>
        </w:rPr>
        <w:t>יניב בר אור:</w:t>
      </w:r>
      <w:r w:rsidRPr="000513FA">
        <w:rPr>
          <w:rStyle w:val="TagStyle"/>
          <w:rtl/>
        </w:rPr>
        <w:t xml:space="preserve"> &lt;&lt; אורח &gt;&gt;</w:t>
      </w:r>
      <w:bookmarkEnd w:id="894"/>
      <w:r>
        <w:rPr>
          <w:rtl/>
        </w:rPr>
        <w:t xml:space="preserve"> </w:t>
      </w:r>
    </w:p>
    <w:p w:rsidR="00BF3893" w:rsidRDefault="000513FA" w:rsidP="00BF3893">
      <w:pPr>
        <w:pStyle w:val="KeepWithNext"/>
        <w:rPr>
          <w:rtl/>
        </w:rPr>
      </w:pPr>
      <w:r>
        <w:rPr>
          <w:rFonts w:ascii="David" w:hAnsi="David"/>
          <w:u w:val="single"/>
          <w:rtl/>
        </w:rPr>
        <w:t xml:space="preserve"> </w:t>
      </w:r>
    </w:p>
    <w:p w:rsidR="00ED4770" w:rsidRDefault="00BF3893" w:rsidP="00BF3893">
      <w:pPr>
        <w:rPr>
          <w:rtl/>
        </w:rPr>
      </w:pPr>
      <w:r>
        <w:rPr>
          <w:rFonts w:hint="cs"/>
          <w:rtl/>
        </w:rPr>
        <w:t xml:space="preserve">הרבה מאוד נושאים שהעלו כאן לגבי מעונות </w:t>
      </w:r>
      <w:bookmarkStart w:id="895" w:name="_ETM_Q1_3543102"/>
      <w:bookmarkEnd w:id="895"/>
      <w:r>
        <w:rPr>
          <w:rFonts w:hint="cs"/>
          <w:rtl/>
        </w:rPr>
        <w:t xml:space="preserve">היום המפוקחים, משותפים גם לנו ומשתתפים </w:t>
      </w:r>
      <w:bookmarkStart w:id="896" w:name="_ETM_Q1_3546779"/>
      <w:bookmarkEnd w:id="896"/>
      <w:r>
        <w:rPr>
          <w:rFonts w:hint="cs"/>
          <w:rtl/>
        </w:rPr>
        <w:t>במכתב שהעברנו לוועדה. יש מספר דברים שהם ייחודים לנו ובכלל מעמידים</w:t>
      </w:r>
      <w:bookmarkStart w:id="897" w:name="_ETM_Q1_3557424"/>
      <w:bookmarkEnd w:id="897"/>
      <w:r>
        <w:rPr>
          <w:rFonts w:hint="cs"/>
          <w:rtl/>
        </w:rPr>
        <w:t xml:space="preserve"> את כל השאלה שהיא האם יהיו מעונות יום </w:t>
      </w:r>
      <w:bookmarkStart w:id="898" w:name="_ETM_Q1_3560783"/>
      <w:bookmarkEnd w:id="898"/>
      <w:r>
        <w:rPr>
          <w:rFonts w:hint="cs"/>
          <w:rtl/>
        </w:rPr>
        <w:t>פרטיים או לא יהיו יום פרטיים. לשמחתי המדינה</w:t>
      </w:r>
      <w:bookmarkStart w:id="899" w:name="_ETM_Q1_3564724"/>
      <w:bookmarkEnd w:id="899"/>
      <w:r>
        <w:rPr>
          <w:rFonts w:hint="cs"/>
          <w:rtl/>
        </w:rPr>
        <w:t xml:space="preserve"> בתקופה האחרונה מבינה שמעונות יום פרטיים יכולים להתקיים</w:t>
      </w:r>
      <w:bookmarkStart w:id="900" w:name="_ETM_Q1_3570536"/>
      <w:bookmarkEnd w:id="900"/>
      <w:r>
        <w:rPr>
          <w:rFonts w:hint="cs"/>
          <w:rtl/>
        </w:rPr>
        <w:t xml:space="preserve"> בתוך מבנה מגורים. גם בנייה חדשה מתקיימת על פי אמות מידה של </w:t>
      </w:r>
      <w:bookmarkStart w:id="901" w:name="_ETM_Q1_3575666"/>
      <w:bookmarkEnd w:id="901"/>
      <w:r>
        <w:rPr>
          <w:rFonts w:hint="cs"/>
          <w:rtl/>
        </w:rPr>
        <w:t xml:space="preserve">דו שימושי, מה שקצת מעמיד בשאלה לגבי חוק ההסדרים </w:t>
      </w:r>
      <w:bookmarkStart w:id="902" w:name="_ETM_Q1_3582821"/>
      <w:bookmarkEnd w:id="902"/>
      <w:r>
        <w:rPr>
          <w:rFonts w:hint="cs"/>
          <w:rtl/>
        </w:rPr>
        <w:t xml:space="preserve">שעתיד לעבור בקרוב. עבדנו עליו הרבה אבל קיבלנו איזושהי עקיצה </w:t>
      </w:r>
      <w:bookmarkStart w:id="903" w:name="_ETM_Q1_3589730"/>
      <w:bookmarkEnd w:id="903"/>
      <w:r>
        <w:rPr>
          <w:rFonts w:hint="cs"/>
          <w:rtl/>
        </w:rPr>
        <w:t xml:space="preserve">מתחת לחגורה כשהגבילו את הפטור מהיתר לשימוש חורג </w:t>
      </w:r>
      <w:bookmarkStart w:id="904" w:name="_ETM_Q1_3596999"/>
      <w:bookmarkEnd w:id="904"/>
      <w:r>
        <w:rPr>
          <w:rFonts w:hint="cs"/>
          <w:rtl/>
        </w:rPr>
        <w:t xml:space="preserve">רק עד 20 ילדים. זה אומר שהדבר הזה הולך לתת פתרון לכ-10 אחוזים מאלה ששוהים בתוך מעונות יום </w:t>
      </w:r>
      <w:bookmarkStart w:id="905" w:name="_ETM_Q1_3603683"/>
      <w:bookmarkEnd w:id="905"/>
      <w:r>
        <w:rPr>
          <w:rFonts w:hint="cs"/>
          <w:rtl/>
        </w:rPr>
        <w:t xml:space="preserve">פרטיים במבנה מגורים. אנחנו מדברים היום על קרוב ל-300,000 ילדים, </w:t>
      </w:r>
      <w:bookmarkStart w:id="906" w:name="_ETM_Q1_3610355"/>
      <w:bookmarkEnd w:id="906"/>
      <w:r>
        <w:rPr>
          <w:rFonts w:hint="cs"/>
          <w:rtl/>
        </w:rPr>
        <w:t xml:space="preserve">30,000 משפחות יקבלו פתרון וכל השאר לא יקבלו פתרון אם </w:t>
      </w:r>
      <w:bookmarkStart w:id="907" w:name="_ETM_Q1_3616157"/>
      <w:bookmarkEnd w:id="907"/>
      <w:r>
        <w:rPr>
          <w:rFonts w:hint="cs"/>
          <w:rtl/>
        </w:rPr>
        <w:t xml:space="preserve">יכריחו אותנו לעמוד בהיתר לשימוש חורג בבתי משפט, </w:t>
      </w:r>
      <w:bookmarkStart w:id="908" w:name="_ETM_Q1_3619190"/>
      <w:bookmarkEnd w:id="908"/>
      <w:r>
        <w:rPr>
          <w:rFonts w:hint="cs"/>
          <w:rtl/>
        </w:rPr>
        <w:t>היטלים וקנסות. גננות לא יוכלו לעמוד בזה. אנחנו</w:t>
      </w:r>
      <w:bookmarkStart w:id="909" w:name="_ETM_Q1_3623428"/>
      <w:bookmarkEnd w:id="909"/>
      <w:r w:rsidR="00AD0A57">
        <w:rPr>
          <w:rFonts w:hint="cs"/>
          <w:rtl/>
        </w:rPr>
        <w:t xml:space="preserve"> </w:t>
      </w:r>
      <w:r>
        <w:rPr>
          <w:rFonts w:hint="cs"/>
          <w:rtl/>
        </w:rPr>
        <w:t xml:space="preserve">לא נוכל לעמוד לא בשינוי המבנים שנמצאים בתוך </w:t>
      </w:r>
      <w:bookmarkStart w:id="910" w:name="_ETM_Q1_3625241"/>
      <w:bookmarkEnd w:id="910"/>
      <w:r w:rsidR="00ED4770">
        <w:rPr>
          <w:rFonts w:hint="cs"/>
          <w:rtl/>
        </w:rPr>
        <w:t>ההיתרים האלה ולא נוכל לעמוד בעלויות הגבוהות האלה.</w:t>
      </w:r>
    </w:p>
    <w:p w:rsidR="00ED4770" w:rsidRDefault="00ED4770" w:rsidP="00BF3893">
      <w:pPr>
        <w:rPr>
          <w:rtl/>
        </w:rPr>
      </w:pPr>
    </w:p>
    <w:p w:rsidR="00BF3893" w:rsidRDefault="00ED4770" w:rsidP="00BF3893">
      <w:pPr>
        <w:rPr>
          <w:rtl/>
        </w:rPr>
      </w:pPr>
      <w:bookmarkStart w:id="911" w:name="_ETM_Q1_3639803"/>
      <w:bookmarkEnd w:id="911"/>
      <w:r>
        <w:rPr>
          <w:rFonts w:hint="cs"/>
          <w:rtl/>
        </w:rPr>
        <w:t xml:space="preserve">אנחנו </w:t>
      </w:r>
      <w:bookmarkStart w:id="912" w:name="_ETM_Q1_3632897"/>
      <w:bookmarkEnd w:id="912"/>
      <w:r>
        <w:rPr>
          <w:rFonts w:hint="cs"/>
          <w:rtl/>
        </w:rPr>
        <w:t xml:space="preserve">ספגנו הפסדים מאוד מאוד גבוהים בתקופת הקורונה, אני </w:t>
      </w:r>
      <w:bookmarkStart w:id="913" w:name="_ETM_Q1_3637196"/>
      <w:bookmarkEnd w:id="913"/>
      <w:r>
        <w:rPr>
          <w:rFonts w:hint="cs"/>
          <w:rtl/>
        </w:rPr>
        <w:t>מניח כמו כולם. הובטח לנו פיצוי סקטוריאלי אבל הכספים ע</w:t>
      </w:r>
      <w:bookmarkStart w:id="914" w:name="_ETM_Q1_3640671"/>
      <w:bookmarkEnd w:id="914"/>
      <w:r>
        <w:rPr>
          <w:rFonts w:hint="cs"/>
          <w:rtl/>
        </w:rPr>
        <w:t xml:space="preserve">דיין לא הגיעו למרות שהגשנו את </w:t>
      </w:r>
      <w:bookmarkStart w:id="915" w:name="_ETM_Q1_3645879"/>
      <w:bookmarkEnd w:id="915"/>
      <w:r>
        <w:rPr>
          <w:rFonts w:hint="cs"/>
          <w:rtl/>
        </w:rPr>
        <w:t xml:space="preserve">הבקשות לפני חודש. במוקדים לא יודעים לתת לנו מענה על הנושא </w:t>
      </w:r>
      <w:bookmarkStart w:id="916" w:name="_ETM_Q1_3648122"/>
      <w:bookmarkEnd w:id="916"/>
      <w:r>
        <w:rPr>
          <w:rFonts w:hint="cs"/>
          <w:rtl/>
        </w:rPr>
        <w:t>הזה. אנחנו מאוד נשמח לעזרה בעניין הזה.</w:t>
      </w:r>
    </w:p>
    <w:p w:rsidR="00ED4770" w:rsidRDefault="00ED4770" w:rsidP="00BF3893">
      <w:pPr>
        <w:rPr>
          <w:rtl/>
        </w:rPr>
      </w:pPr>
    </w:p>
    <w:p w:rsidR="00ED4770" w:rsidRDefault="00ED4770" w:rsidP="00BF3893">
      <w:pPr>
        <w:rPr>
          <w:rtl/>
        </w:rPr>
      </w:pPr>
      <w:r>
        <w:rPr>
          <w:rFonts w:hint="cs"/>
          <w:rtl/>
        </w:rPr>
        <w:t>הז</w:t>
      </w:r>
      <w:bookmarkStart w:id="917" w:name="_ETM_Q1_3653877"/>
      <w:bookmarkEnd w:id="917"/>
      <w:r>
        <w:rPr>
          <w:rFonts w:hint="cs"/>
          <w:rtl/>
        </w:rPr>
        <w:t xml:space="preserve">כרתי כמה נקודות, </w:t>
      </w:r>
      <w:bookmarkStart w:id="918" w:name="_ETM_Q1_3655550"/>
      <w:bookmarkEnd w:id="918"/>
      <w:r>
        <w:rPr>
          <w:rFonts w:hint="cs"/>
          <w:rtl/>
        </w:rPr>
        <w:t xml:space="preserve">גם את הנושא של עד 20 ילדים פטור משימוש </w:t>
      </w:r>
      <w:bookmarkStart w:id="919" w:name="_ETM_Q1_3658290"/>
      <w:bookmarkEnd w:id="919"/>
      <w:r>
        <w:rPr>
          <w:rFonts w:hint="cs"/>
          <w:rtl/>
        </w:rPr>
        <w:t>חורג.</w:t>
      </w:r>
    </w:p>
    <w:p w:rsidR="00ED4770" w:rsidRDefault="00ED4770" w:rsidP="00BF3893">
      <w:pPr>
        <w:rPr>
          <w:rtl/>
        </w:rPr>
      </w:pPr>
    </w:p>
    <w:p w:rsidR="000513FA" w:rsidRDefault="000513FA" w:rsidP="000513FA">
      <w:pPr>
        <w:pStyle w:val="a4"/>
        <w:rPr>
          <w:rtl/>
        </w:rPr>
      </w:pPr>
      <w:bookmarkStart w:id="920" w:name="_ETM_Q1_3660192"/>
      <w:bookmarkStart w:id="921" w:name="ET_speaker_5307_248"/>
      <w:bookmarkEnd w:id="92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921"/>
      <w:r>
        <w:rPr>
          <w:rtl/>
        </w:rPr>
        <w:t xml:space="preserve"> </w:t>
      </w:r>
    </w:p>
    <w:p w:rsidR="00ED4770" w:rsidRDefault="000513FA" w:rsidP="00ED4770">
      <w:pPr>
        <w:pStyle w:val="KeepWithNext"/>
        <w:rPr>
          <w:rtl/>
        </w:rPr>
      </w:pPr>
      <w:r>
        <w:rPr>
          <w:rFonts w:ascii="David" w:hAnsi="David"/>
          <w:u w:val="single"/>
          <w:rtl/>
          <w:lang w:eastAsia="he-IL"/>
        </w:rPr>
        <w:t xml:space="preserve"> </w:t>
      </w:r>
    </w:p>
    <w:p w:rsidR="00ED4770" w:rsidRDefault="00ED4770" w:rsidP="00ED4770">
      <w:pPr>
        <w:rPr>
          <w:rtl/>
        </w:rPr>
      </w:pPr>
      <w:r>
        <w:rPr>
          <w:rFonts w:hint="cs"/>
          <w:rtl/>
        </w:rPr>
        <w:t>רשמתי הכול. אני מבינה</w:t>
      </w:r>
      <w:r w:rsidR="00AD0A57">
        <w:rPr>
          <w:rFonts w:hint="cs"/>
          <w:rtl/>
        </w:rPr>
        <w:t xml:space="preserve"> </w:t>
      </w:r>
      <w:r>
        <w:rPr>
          <w:rFonts w:hint="cs"/>
          <w:rtl/>
        </w:rPr>
        <w:t xml:space="preserve">בפעם הראשונה. הסיפור הזה של </w:t>
      </w:r>
      <w:bookmarkStart w:id="922" w:name="_ETM_Q1_3666741"/>
      <w:bookmarkEnd w:id="922"/>
      <w:r>
        <w:rPr>
          <w:rFonts w:hint="cs"/>
          <w:rtl/>
        </w:rPr>
        <w:t xml:space="preserve">השיפוי שלא קיבלתם, אתה יודע לומר כמה מסגרות לא קיבלו </w:t>
      </w:r>
      <w:bookmarkStart w:id="923" w:name="_ETM_Q1_3670425"/>
      <w:bookmarkEnd w:id="923"/>
      <w:r>
        <w:rPr>
          <w:rFonts w:hint="cs"/>
          <w:rtl/>
        </w:rPr>
        <w:t>עדיין את הכסף שמגיע להן מהמדינה?</w:t>
      </w:r>
    </w:p>
    <w:p w:rsidR="00ED4770" w:rsidRDefault="00ED4770" w:rsidP="00ED4770">
      <w:pPr>
        <w:rPr>
          <w:rtl/>
        </w:rPr>
      </w:pPr>
    </w:p>
    <w:p w:rsidR="000513FA" w:rsidRDefault="000513FA" w:rsidP="000513FA">
      <w:pPr>
        <w:pStyle w:val="af9"/>
        <w:rPr>
          <w:rtl/>
        </w:rPr>
      </w:pPr>
      <w:bookmarkStart w:id="924" w:name="_ETM_Q1_3673838"/>
      <w:bookmarkStart w:id="925" w:name="_ETM_Q1_3674942"/>
      <w:bookmarkStart w:id="926" w:name="ET_guest_יניב_בר_אור_250"/>
      <w:bookmarkEnd w:id="924"/>
      <w:bookmarkEnd w:id="925"/>
      <w:r w:rsidRPr="000513FA">
        <w:rPr>
          <w:rStyle w:val="TagStyle"/>
          <w:rtl/>
        </w:rPr>
        <w:t xml:space="preserve"> &lt;&lt; אורח &gt;&gt; </w:t>
      </w:r>
      <w:r>
        <w:rPr>
          <w:rtl/>
        </w:rPr>
        <w:t>יניב בר אור:</w:t>
      </w:r>
      <w:r w:rsidRPr="000513FA">
        <w:rPr>
          <w:rStyle w:val="TagStyle"/>
          <w:rtl/>
        </w:rPr>
        <w:t xml:space="preserve"> &lt;&lt; אורח &gt;&gt;</w:t>
      </w:r>
      <w:bookmarkEnd w:id="926"/>
      <w:r>
        <w:rPr>
          <w:rtl/>
        </w:rPr>
        <w:t xml:space="preserve"> </w:t>
      </w:r>
    </w:p>
    <w:p w:rsidR="00ED4770" w:rsidRDefault="000513FA" w:rsidP="00ED4770">
      <w:pPr>
        <w:pStyle w:val="KeepWithNext"/>
        <w:rPr>
          <w:rtl/>
        </w:rPr>
      </w:pPr>
      <w:r>
        <w:rPr>
          <w:rFonts w:ascii="David" w:hAnsi="David"/>
          <w:u w:val="single"/>
          <w:rtl/>
        </w:rPr>
        <w:t xml:space="preserve"> </w:t>
      </w:r>
    </w:p>
    <w:p w:rsidR="00ED4770" w:rsidRDefault="00ED4770" w:rsidP="00ED4770">
      <w:pPr>
        <w:rPr>
          <w:rtl/>
        </w:rPr>
      </w:pPr>
      <w:r>
        <w:rPr>
          <w:rFonts w:hint="cs"/>
          <w:rtl/>
        </w:rPr>
        <w:t xml:space="preserve">אני יודע לומר מתוך הארגון </w:t>
      </w:r>
      <w:bookmarkStart w:id="927" w:name="_ETM_Q1_3678716"/>
      <w:bookmarkEnd w:id="927"/>
      <w:r>
        <w:rPr>
          <w:rFonts w:hint="cs"/>
          <w:rtl/>
        </w:rPr>
        <w:t xml:space="preserve">שאנחנו מייצגים שכל מי שהגיש את הבקשות קיבל </w:t>
      </w:r>
      <w:bookmarkStart w:id="928" w:name="_ETM_Q1_3682928"/>
      <w:bookmarkEnd w:id="928"/>
      <w:r>
        <w:rPr>
          <w:rFonts w:hint="cs"/>
          <w:rtl/>
        </w:rPr>
        <w:t xml:space="preserve">אישורים על כך שהבקשה התקבלה, יש מספר אישור, אבל </w:t>
      </w:r>
      <w:bookmarkStart w:id="929" w:name="_ETM_Q1_3687926"/>
      <w:bookmarkEnd w:id="929"/>
      <w:r>
        <w:rPr>
          <w:rFonts w:hint="cs"/>
          <w:rtl/>
        </w:rPr>
        <w:t xml:space="preserve">מעבר לזה אני חושב שטופס דרישת תשלום עדיין </w:t>
      </w:r>
      <w:bookmarkStart w:id="930" w:name="_ETM_Q1_3691119"/>
      <w:bookmarkEnd w:id="930"/>
      <w:r>
        <w:rPr>
          <w:rFonts w:hint="cs"/>
          <w:rtl/>
        </w:rPr>
        <w:t xml:space="preserve">לא עלה לאתר של הרשות לעסקים קטנים ובינוניים. לכן אי אפשר להגיש את דרישת </w:t>
      </w:r>
      <w:bookmarkStart w:id="931" w:name="_ETM_Q1_3694786"/>
      <w:bookmarkEnd w:id="931"/>
      <w:r>
        <w:rPr>
          <w:rFonts w:hint="cs"/>
          <w:rtl/>
        </w:rPr>
        <w:t>התשלום.</w:t>
      </w:r>
    </w:p>
    <w:p w:rsidR="00ED4770" w:rsidRDefault="00ED4770" w:rsidP="00ED4770">
      <w:pPr>
        <w:rPr>
          <w:rtl/>
        </w:rPr>
      </w:pPr>
    </w:p>
    <w:p w:rsidR="000513FA" w:rsidRDefault="000513FA" w:rsidP="000513FA">
      <w:pPr>
        <w:pStyle w:val="af6"/>
        <w:rPr>
          <w:rtl/>
        </w:rPr>
      </w:pPr>
      <w:bookmarkStart w:id="932" w:name="_ETM_Q1_3699725"/>
      <w:bookmarkStart w:id="933" w:name="ET_yor_יוסף_גבארין___יורַ_252"/>
      <w:bookmarkEnd w:id="932"/>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933"/>
      <w:r>
        <w:rPr>
          <w:rtl/>
        </w:rPr>
        <w:t xml:space="preserve"> </w:t>
      </w:r>
    </w:p>
    <w:p w:rsidR="00ED4770" w:rsidRDefault="000513FA" w:rsidP="00ED4770">
      <w:pPr>
        <w:pStyle w:val="KeepWithNext"/>
        <w:rPr>
          <w:rtl/>
        </w:rPr>
      </w:pPr>
      <w:r>
        <w:rPr>
          <w:rFonts w:ascii="David" w:hAnsi="David"/>
          <w:u w:val="single"/>
          <w:rtl/>
          <w:lang w:eastAsia="he-IL"/>
        </w:rPr>
        <w:t xml:space="preserve"> </w:t>
      </w:r>
    </w:p>
    <w:p w:rsidR="00ED4770" w:rsidRDefault="00ED4770" w:rsidP="00ED4770">
      <w:pPr>
        <w:rPr>
          <w:rtl/>
        </w:rPr>
      </w:pPr>
      <w:r>
        <w:rPr>
          <w:rFonts w:hint="cs"/>
          <w:rtl/>
        </w:rPr>
        <w:t>אפילו טופס?</w:t>
      </w:r>
    </w:p>
    <w:p w:rsidR="00ED4770" w:rsidRDefault="00ED4770" w:rsidP="00ED4770">
      <w:pPr>
        <w:rPr>
          <w:rtl/>
        </w:rPr>
      </w:pPr>
    </w:p>
    <w:p w:rsidR="000513FA" w:rsidRDefault="000513FA" w:rsidP="000513FA">
      <w:pPr>
        <w:pStyle w:val="af9"/>
        <w:rPr>
          <w:rtl/>
        </w:rPr>
      </w:pPr>
      <w:bookmarkStart w:id="934" w:name="ET_guest_יניב_בר_אור_254"/>
      <w:r w:rsidRPr="000513FA">
        <w:rPr>
          <w:rStyle w:val="TagStyle"/>
          <w:rtl/>
        </w:rPr>
        <w:t xml:space="preserve"> &lt;&lt; אורח &gt;&gt; </w:t>
      </w:r>
      <w:r>
        <w:rPr>
          <w:rtl/>
        </w:rPr>
        <w:t>יניב בר אור:</w:t>
      </w:r>
      <w:r w:rsidRPr="000513FA">
        <w:rPr>
          <w:rStyle w:val="TagStyle"/>
          <w:rtl/>
        </w:rPr>
        <w:t xml:space="preserve"> &lt;&lt; אורח &gt;&gt;</w:t>
      </w:r>
      <w:bookmarkEnd w:id="934"/>
      <w:r>
        <w:rPr>
          <w:rtl/>
        </w:rPr>
        <w:t xml:space="preserve"> </w:t>
      </w:r>
    </w:p>
    <w:p w:rsidR="00ED4770" w:rsidRDefault="000513FA" w:rsidP="00ED4770">
      <w:pPr>
        <w:pStyle w:val="KeepWithNext"/>
        <w:rPr>
          <w:rtl/>
        </w:rPr>
      </w:pPr>
      <w:r>
        <w:rPr>
          <w:rFonts w:ascii="David" w:hAnsi="David"/>
          <w:u w:val="single"/>
          <w:rtl/>
        </w:rPr>
        <w:t xml:space="preserve"> </w:t>
      </w:r>
    </w:p>
    <w:p w:rsidR="00ED4770" w:rsidRDefault="00ED4770" w:rsidP="00ED4770">
      <w:pPr>
        <w:rPr>
          <w:rtl/>
        </w:rPr>
      </w:pPr>
      <w:r>
        <w:rPr>
          <w:rFonts w:hint="cs"/>
          <w:rtl/>
        </w:rPr>
        <w:t xml:space="preserve">זה מתחלק לכמה נקודות. אתה קודם כל צריך להגיש את הבקשה ואז להעלות את כל </w:t>
      </w:r>
      <w:bookmarkStart w:id="935" w:name="_ETM_Q1_3709380"/>
      <w:bookmarkEnd w:id="935"/>
      <w:r>
        <w:rPr>
          <w:rFonts w:hint="cs"/>
          <w:rtl/>
        </w:rPr>
        <w:t xml:space="preserve">ההוכחות שמגיע לך. אחר כך אתה מקבל אישור על כך </w:t>
      </w:r>
      <w:bookmarkStart w:id="936" w:name="_ETM_Q1_3714073"/>
      <w:bookmarkEnd w:id="936"/>
      <w:r>
        <w:rPr>
          <w:rFonts w:hint="cs"/>
          <w:rtl/>
        </w:rPr>
        <w:t xml:space="preserve">שאתה זכאי לפיצוי. במעמד ההגשה אפילו אומרים לך מה </w:t>
      </w:r>
      <w:bookmarkStart w:id="937" w:name="_ETM_Q1_3717781"/>
      <w:bookmarkEnd w:id="937"/>
      <w:r>
        <w:rPr>
          <w:rFonts w:hint="cs"/>
          <w:rtl/>
        </w:rPr>
        <w:t xml:space="preserve">הסכום, המחשב עושה חישוב אוטומטי, אתה מחכה למייל חוזר </w:t>
      </w:r>
      <w:bookmarkStart w:id="938" w:name="_ETM_Q1_3723602"/>
      <w:bookmarkEnd w:id="938"/>
      <w:r>
        <w:rPr>
          <w:rFonts w:hint="cs"/>
          <w:rtl/>
        </w:rPr>
        <w:t xml:space="preserve">ואתה אמור להגיש דרישת תשלום אבל טופס דרישת תשלום - </w:t>
      </w:r>
      <w:bookmarkStart w:id="939" w:name="_ETM_Q1_3727783"/>
      <w:bookmarkEnd w:id="939"/>
      <w:r>
        <w:rPr>
          <w:rFonts w:hint="cs"/>
          <w:rtl/>
        </w:rPr>
        <w:t xml:space="preserve">אין. אמרו שזה יעלה במהלך חודש יולי ואנחנו כבר </w:t>
      </w:r>
      <w:bookmarkStart w:id="940" w:name="_ETM_Q1_3730950"/>
      <w:bookmarkEnd w:id="940"/>
      <w:r>
        <w:rPr>
          <w:rFonts w:hint="cs"/>
          <w:rtl/>
        </w:rPr>
        <w:t xml:space="preserve">בעיצומו של חודש יולי ועדיין לא ראינו את הטופס הזה. </w:t>
      </w:r>
      <w:bookmarkStart w:id="941" w:name="_ETM_Q1_3735475"/>
      <w:bookmarkEnd w:id="941"/>
      <w:r>
        <w:rPr>
          <w:rFonts w:hint="cs"/>
          <w:rtl/>
        </w:rPr>
        <w:t xml:space="preserve">אנחנו עדיין מממנים מכיסנו ומלקקים את הפצעים מהסבב הראשון כשאנחנו </w:t>
      </w:r>
      <w:bookmarkStart w:id="942" w:name="_ETM_Q1_3741183"/>
      <w:bookmarkEnd w:id="942"/>
      <w:r>
        <w:rPr>
          <w:rFonts w:hint="cs"/>
          <w:rtl/>
        </w:rPr>
        <w:t xml:space="preserve">כבר נמצאים בעיצומו של סבב שני ויש מעונות שנכנסים לבידוד ואין שום </w:t>
      </w:r>
      <w:proofErr w:type="spellStart"/>
      <w:r>
        <w:rPr>
          <w:rFonts w:hint="cs"/>
          <w:rtl/>
        </w:rPr>
        <w:t>תוכנית</w:t>
      </w:r>
      <w:proofErr w:type="spellEnd"/>
      <w:r>
        <w:rPr>
          <w:rFonts w:hint="cs"/>
          <w:rtl/>
        </w:rPr>
        <w:t xml:space="preserve"> על השולחן ל</w:t>
      </w:r>
      <w:bookmarkStart w:id="943" w:name="_ETM_Q1_3749629"/>
      <w:bookmarkEnd w:id="943"/>
      <w:r>
        <w:rPr>
          <w:rFonts w:hint="cs"/>
          <w:rtl/>
        </w:rPr>
        <w:t xml:space="preserve">פיצוי על הסבב השני, דבר שאמרו כבר לפני המעונות המפוקחים </w:t>
      </w:r>
      <w:bookmarkStart w:id="944" w:name="_ETM_Q1_3753139"/>
      <w:bookmarkEnd w:id="944"/>
      <w:r>
        <w:rPr>
          <w:rFonts w:hint="cs"/>
          <w:rtl/>
        </w:rPr>
        <w:t xml:space="preserve">אבל זה בוודאי הרבה יותר חזק כאשר מדובר בנו כי </w:t>
      </w:r>
      <w:bookmarkStart w:id="945" w:name="_ETM_Q1_3757508"/>
      <w:bookmarkEnd w:id="945"/>
      <w:r>
        <w:rPr>
          <w:rFonts w:hint="cs"/>
          <w:rtl/>
        </w:rPr>
        <w:t xml:space="preserve">לנו אין שום תקציבים אחרים עליהם אנחנו יכולים להסתמך מלבד </w:t>
      </w:r>
      <w:bookmarkStart w:id="946" w:name="_ETM_Q1_3761051"/>
      <w:bookmarkEnd w:id="946"/>
      <w:r>
        <w:rPr>
          <w:rFonts w:hint="cs"/>
          <w:rtl/>
        </w:rPr>
        <w:t>התשלומים של ההורים.</w:t>
      </w:r>
    </w:p>
    <w:p w:rsidR="00ED4770" w:rsidRDefault="00ED4770" w:rsidP="00ED4770">
      <w:pPr>
        <w:rPr>
          <w:rtl/>
        </w:rPr>
      </w:pPr>
    </w:p>
    <w:p w:rsidR="000513FA" w:rsidRDefault="000513FA" w:rsidP="000513FA">
      <w:pPr>
        <w:pStyle w:val="a4"/>
        <w:rPr>
          <w:rtl/>
        </w:rPr>
      </w:pPr>
      <w:bookmarkStart w:id="947" w:name="_ETM_Q1_3501249"/>
      <w:bookmarkStart w:id="948" w:name="ET_speaker_5307_256"/>
      <w:bookmarkEnd w:id="947"/>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948"/>
      <w:r>
        <w:rPr>
          <w:rtl/>
        </w:rPr>
        <w:t xml:space="preserve"> </w:t>
      </w:r>
    </w:p>
    <w:p w:rsidR="00ED4770" w:rsidRDefault="000513FA" w:rsidP="00ED4770">
      <w:pPr>
        <w:pStyle w:val="KeepWithNext"/>
        <w:rPr>
          <w:rtl/>
          <w:lang w:eastAsia="he-IL"/>
        </w:rPr>
      </w:pPr>
      <w:r>
        <w:rPr>
          <w:rFonts w:ascii="David" w:hAnsi="David"/>
          <w:u w:val="single"/>
          <w:rtl/>
          <w:lang w:eastAsia="he-IL"/>
        </w:rPr>
        <w:t xml:space="preserve"> </w:t>
      </w:r>
    </w:p>
    <w:p w:rsidR="00ED4770" w:rsidRDefault="00ED4770" w:rsidP="00ED4770">
      <w:pPr>
        <w:rPr>
          <w:rtl/>
          <w:lang w:eastAsia="he-IL"/>
        </w:rPr>
      </w:pPr>
      <w:r>
        <w:rPr>
          <w:rFonts w:hint="cs"/>
          <w:rtl/>
          <w:lang w:eastAsia="he-IL"/>
        </w:rPr>
        <w:t xml:space="preserve">הנקודה הזו נרשמה. יש דברים נוספים? אתם העליתם </w:t>
      </w:r>
      <w:bookmarkStart w:id="949" w:name="_ETM_Q1_3771570"/>
      <w:bookmarkEnd w:id="949"/>
      <w:r>
        <w:rPr>
          <w:rFonts w:hint="cs"/>
          <w:rtl/>
          <w:lang w:eastAsia="he-IL"/>
        </w:rPr>
        <w:t>את הנושא של פטור מארנונה עסקית.</w:t>
      </w:r>
    </w:p>
    <w:p w:rsidR="00ED4770" w:rsidRDefault="00ED4770" w:rsidP="00ED4770">
      <w:pPr>
        <w:rPr>
          <w:rtl/>
          <w:lang w:eastAsia="he-IL"/>
        </w:rPr>
      </w:pPr>
    </w:p>
    <w:p w:rsidR="000513FA" w:rsidRDefault="000513FA" w:rsidP="000513FA">
      <w:pPr>
        <w:pStyle w:val="af9"/>
        <w:rPr>
          <w:rtl/>
          <w:lang w:eastAsia="he-IL"/>
        </w:rPr>
      </w:pPr>
      <w:bookmarkStart w:id="950" w:name="ET_guest_יניב_בר_אור_258"/>
      <w:r w:rsidRPr="000513FA">
        <w:rPr>
          <w:rStyle w:val="TagStyle"/>
          <w:rtl/>
        </w:rPr>
        <w:t xml:space="preserve"> &lt;&lt; אורח &gt;&gt; </w:t>
      </w:r>
      <w:r>
        <w:rPr>
          <w:rtl/>
          <w:lang w:eastAsia="he-IL"/>
        </w:rPr>
        <w:t>יניב בר אור:</w:t>
      </w:r>
      <w:r w:rsidRPr="000513FA">
        <w:rPr>
          <w:rStyle w:val="TagStyle"/>
          <w:rtl/>
        </w:rPr>
        <w:t xml:space="preserve"> &lt;&lt; אורח &gt;&gt;</w:t>
      </w:r>
      <w:bookmarkEnd w:id="950"/>
      <w:r>
        <w:rPr>
          <w:rtl/>
          <w:lang w:eastAsia="he-IL"/>
        </w:rPr>
        <w:t xml:space="preserve"> </w:t>
      </w:r>
    </w:p>
    <w:p w:rsidR="00ED4770" w:rsidRDefault="000513FA" w:rsidP="00ED4770">
      <w:pPr>
        <w:pStyle w:val="KeepWithNext"/>
        <w:rPr>
          <w:rtl/>
          <w:lang w:eastAsia="he-IL"/>
        </w:rPr>
      </w:pPr>
      <w:r>
        <w:rPr>
          <w:rFonts w:ascii="David" w:hAnsi="David"/>
          <w:u w:val="single"/>
          <w:rtl/>
          <w:lang w:eastAsia="he-IL"/>
        </w:rPr>
        <w:t xml:space="preserve"> </w:t>
      </w:r>
    </w:p>
    <w:p w:rsidR="00ED4770" w:rsidRDefault="00ED4770" w:rsidP="00ED4770">
      <w:pPr>
        <w:rPr>
          <w:rtl/>
          <w:lang w:eastAsia="he-IL"/>
        </w:rPr>
      </w:pPr>
      <w:r>
        <w:rPr>
          <w:rFonts w:hint="cs"/>
          <w:rtl/>
          <w:lang w:eastAsia="he-IL"/>
        </w:rPr>
        <w:t xml:space="preserve">תודה. </w:t>
      </w:r>
      <w:bookmarkStart w:id="951" w:name="_ETM_Q1_3777936"/>
      <w:bookmarkEnd w:id="951"/>
      <w:r>
        <w:rPr>
          <w:rFonts w:hint="cs"/>
          <w:rtl/>
          <w:lang w:eastAsia="he-IL"/>
        </w:rPr>
        <w:t>אנחנו העלינו את הנושא של פטור מארנונה עסקית.</w:t>
      </w:r>
    </w:p>
    <w:p w:rsidR="00ED4770" w:rsidRDefault="00ED4770" w:rsidP="00ED4770">
      <w:pPr>
        <w:rPr>
          <w:rtl/>
          <w:lang w:eastAsia="he-IL"/>
        </w:rPr>
      </w:pPr>
    </w:p>
    <w:p w:rsidR="000513FA" w:rsidRDefault="000513FA" w:rsidP="000513FA">
      <w:pPr>
        <w:pStyle w:val="a4"/>
        <w:rPr>
          <w:rtl/>
        </w:rPr>
      </w:pPr>
      <w:bookmarkStart w:id="952" w:name="_ETM_Q1_3777180"/>
      <w:bookmarkStart w:id="953" w:name="ET_speaker_5307_260"/>
      <w:bookmarkEnd w:id="952"/>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953"/>
      <w:r>
        <w:rPr>
          <w:rtl/>
        </w:rPr>
        <w:t xml:space="preserve"> </w:t>
      </w:r>
    </w:p>
    <w:p w:rsidR="00ED4770" w:rsidRDefault="000513FA" w:rsidP="00ED4770">
      <w:pPr>
        <w:pStyle w:val="KeepWithNext"/>
        <w:rPr>
          <w:rtl/>
          <w:lang w:eastAsia="he-IL"/>
        </w:rPr>
      </w:pPr>
      <w:r>
        <w:rPr>
          <w:rFonts w:ascii="David" w:hAnsi="David"/>
          <w:u w:val="single"/>
          <w:rtl/>
          <w:lang w:eastAsia="he-IL"/>
        </w:rPr>
        <w:t xml:space="preserve"> </w:t>
      </w:r>
    </w:p>
    <w:p w:rsidR="00ED4770" w:rsidRDefault="00ED4770" w:rsidP="00ED4770">
      <w:pPr>
        <w:rPr>
          <w:rtl/>
          <w:lang w:eastAsia="he-IL"/>
        </w:rPr>
      </w:pPr>
      <w:r>
        <w:rPr>
          <w:rFonts w:hint="cs"/>
          <w:rtl/>
          <w:lang w:eastAsia="he-IL"/>
        </w:rPr>
        <w:t>אני צריכה לייצג אתכם?</w:t>
      </w:r>
    </w:p>
    <w:p w:rsidR="00ED4770" w:rsidRDefault="00ED4770" w:rsidP="00ED4770">
      <w:pPr>
        <w:rPr>
          <w:rtl/>
          <w:lang w:eastAsia="he-IL"/>
        </w:rPr>
      </w:pPr>
    </w:p>
    <w:p w:rsidR="000513FA" w:rsidRDefault="000513FA" w:rsidP="000513FA">
      <w:pPr>
        <w:pStyle w:val="af9"/>
        <w:rPr>
          <w:rtl/>
          <w:lang w:eastAsia="he-IL"/>
        </w:rPr>
      </w:pPr>
      <w:bookmarkStart w:id="954" w:name="_ETM_Q1_3779934"/>
      <w:bookmarkStart w:id="955" w:name="_ETM_Q1_3781944"/>
      <w:bookmarkStart w:id="956" w:name="ET_guest_יניב_בר_אור_262"/>
      <w:bookmarkEnd w:id="954"/>
      <w:bookmarkEnd w:id="955"/>
      <w:r w:rsidRPr="000513FA">
        <w:rPr>
          <w:rStyle w:val="TagStyle"/>
          <w:rtl/>
        </w:rPr>
        <w:t xml:space="preserve"> &lt;&lt; אורח &gt;&gt; </w:t>
      </w:r>
      <w:r>
        <w:rPr>
          <w:rtl/>
          <w:lang w:eastAsia="he-IL"/>
        </w:rPr>
        <w:t>יניב בר אור:</w:t>
      </w:r>
      <w:r w:rsidRPr="000513FA">
        <w:rPr>
          <w:rStyle w:val="TagStyle"/>
          <w:rtl/>
        </w:rPr>
        <w:t xml:space="preserve"> &lt;&lt; אורח &gt;&gt;</w:t>
      </w:r>
      <w:bookmarkEnd w:id="956"/>
      <w:r>
        <w:rPr>
          <w:rtl/>
          <w:lang w:eastAsia="he-IL"/>
        </w:rPr>
        <w:t xml:space="preserve"> </w:t>
      </w:r>
    </w:p>
    <w:p w:rsidR="00ED4770" w:rsidRDefault="000513FA" w:rsidP="00ED4770">
      <w:pPr>
        <w:pStyle w:val="KeepWithNext"/>
        <w:rPr>
          <w:rtl/>
          <w:lang w:eastAsia="he-IL"/>
        </w:rPr>
      </w:pPr>
      <w:r>
        <w:rPr>
          <w:rFonts w:ascii="David" w:hAnsi="David"/>
          <w:u w:val="single"/>
          <w:rtl/>
          <w:lang w:eastAsia="he-IL"/>
        </w:rPr>
        <w:t xml:space="preserve"> </w:t>
      </w:r>
    </w:p>
    <w:p w:rsidR="00ED4770" w:rsidRDefault="00ED4770" w:rsidP="00ED4770">
      <w:pPr>
        <w:rPr>
          <w:rtl/>
          <w:lang w:eastAsia="he-IL"/>
        </w:rPr>
      </w:pPr>
      <w:r>
        <w:rPr>
          <w:rFonts w:hint="cs"/>
          <w:rtl/>
          <w:lang w:eastAsia="he-IL"/>
        </w:rPr>
        <w:t xml:space="preserve">מבדיקה שערכנו, </w:t>
      </w:r>
      <w:bookmarkStart w:id="957" w:name="_ETM_Q1_3785656"/>
      <w:bookmarkEnd w:id="957"/>
      <w:r>
        <w:rPr>
          <w:rFonts w:hint="cs"/>
          <w:rtl/>
          <w:lang w:eastAsia="he-IL"/>
        </w:rPr>
        <w:t xml:space="preserve">הפטורים מארנונה התחילו להגיע רק אחרי חודש מאי-יוני. בחודשים הראשונים לא </w:t>
      </w:r>
      <w:bookmarkStart w:id="958" w:name="_ETM_Q1_3790854"/>
      <w:bookmarkEnd w:id="958"/>
      <w:r>
        <w:rPr>
          <w:rFonts w:hint="cs"/>
          <w:rtl/>
          <w:lang w:eastAsia="he-IL"/>
        </w:rPr>
        <w:t xml:space="preserve">קיבלנו את הפטור. אני לא יודע איך הדבר הזה </w:t>
      </w:r>
      <w:bookmarkStart w:id="959" w:name="_ETM_Q1_3796192"/>
      <w:bookmarkEnd w:id="959"/>
      <w:r>
        <w:rPr>
          <w:rFonts w:hint="cs"/>
          <w:rtl/>
          <w:lang w:eastAsia="he-IL"/>
        </w:rPr>
        <w:t>הולך להימשך אבל</w:t>
      </w:r>
      <w:r w:rsidR="00AD0A57">
        <w:rPr>
          <w:rFonts w:hint="cs"/>
          <w:rtl/>
          <w:lang w:eastAsia="he-IL"/>
        </w:rPr>
        <w:t xml:space="preserve"> </w:t>
      </w:r>
      <w:r>
        <w:rPr>
          <w:rFonts w:hint="cs"/>
          <w:rtl/>
          <w:lang w:eastAsia="he-IL"/>
        </w:rPr>
        <w:t>לגבי החודשים הראשונים אני יכול לומר בוודאות שהפטורים לא הגיעו.</w:t>
      </w:r>
    </w:p>
    <w:p w:rsidR="00ED4770" w:rsidRDefault="00ED4770" w:rsidP="00ED4770">
      <w:pPr>
        <w:rPr>
          <w:rtl/>
          <w:lang w:eastAsia="he-IL"/>
        </w:rPr>
      </w:pPr>
    </w:p>
    <w:p w:rsidR="000513FA" w:rsidRDefault="000513FA" w:rsidP="000513FA">
      <w:pPr>
        <w:pStyle w:val="a4"/>
        <w:rPr>
          <w:rtl/>
        </w:rPr>
      </w:pPr>
      <w:bookmarkStart w:id="960" w:name="_ETM_Q1_3802214"/>
      <w:bookmarkStart w:id="961" w:name="_ETM_Q1_3803391"/>
      <w:bookmarkStart w:id="962" w:name="ET_speaker_5307_264"/>
      <w:bookmarkEnd w:id="960"/>
      <w:bookmarkEnd w:id="961"/>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962"/>
      <w:r>
        <w:rPr>
          <w:rtl/>
        </w:rPr>
        <w:t xml:space="preserve"> </w:t>
      </w:r>
    </w:p>
    <w:p w:rsidR="00ED4770" w:rsidRDefault="000513FA" w:rsidP="00ED4770">
      <w:pPr>
        <w:pStyle w:val="KeepWithNext"/>
        <w:rPr>
          <w:rtl/>
          <w:lang w:eastAsia="he-IL"/>
        </w:rPr>
      </w:pPr>
      <w:r>
        <w:rPr>
          <w:rFonts w:ascii="David" w:hAnsi="David"/>
          <w:u w:val="single"/>
          <w:rtl/>
          <w:lang w:eastAsia="he-IL"/>
        </w:rPr>
        <w:t xml:space="preserve"> </w:t>
      </w:r>
    </w:p>
    <w:p w:rsidR="00ED4770" w:rsidRDefault="00ED4770" w:rsidP="00ED4770">
      <w:pPr>
        <w:rPr>
          <w:rtl/>
          <w:lang w:eastAsia="he-IL"/>
        </w:rPr>
      </w:pPr>
      <w:r>
        <w:rPr>
          <w:rFonts w:hint="cs"/>
          <w:rtl/>
          <w:lang w:eastAsia="he-IL"/>
        </w:rPr>
        <w:t xml:space="preserve">אנחנו נצטרך לדרוש את זה </w:t>
      </w:r>
      <w:bookmarkStart w:id="963" w:name="_ETM_Q1_3801412"/>
      <w:bookmarkEnd w:id="963"/>
      <w:r>
        <w:rPr>
          <w:rFonts w:hint="cs"/>
          <w:rtl/>
          <w:lang w:eastAsia="he-IL"/>
        </w:rPr>
        <w:t>למקרה של סגר</w:t>
      </w:r>
      <w:r w:rsidR="00AD0A57">
        <w:rPr>
          <w:rFonts w:hint="cs"/>
          <w:rtl/>
          <w:lang w:eastAsia="he-IL"/>
        </w:rPr>
        <w:t xml:space="preserve"> </w:t>
      </w:r>
      <w:r>
        <w:rPr>
          <w:rFonts w:hint="cs"/>
          <w:rtl/>
          <w:lang w:eastAsia="he-IL"/>
        </w:rPr>
        <w:t xml:space="preserve">נוסף. אנחנו צריכים לוודא שכל מה </w:t>
      </w:r>
      <w:bookmarkStart w:id="964" w:name="_ETM_Q1_3807915"/>
      <w:bookmarkEnd w:id="964"/>
      <w:r>
        <w:rPr>
          <w:rFonts w:hint="cs"/>
          <w:rtl/>
          <w:lang w:eastAsia="he-IL"/>
        </w:rPr>
        <w:t xml:space="preserve">שהיה נכון ויותר מזה בסגר הראשון, יהיה גם אם חלילה </w:t>
      </w:r>
      <w:bookmarkStart w:id="965" w:name="_ETM_Q1_3812752"/>
      <w:bookmarkEnd w:id="965"/>
      <w:r>
        <w:rPr>
          <w:rFonts w:hint="cs"/>
          <w:rtl/>
          <w:lang w:eastAsia="he-IL"/>
        </w:rPr>
        <w:t xml:space="preserve">יהיה סגר שני. אני מפחדת לדבר על </w:t>
      </w:r>
      <w:bookmarkStart w:id="966" w:name="_ETM_Q1_3816187"/>
      <w:bookmarkEnd w:id="966"/>
      <w:r>
        <w:rPr>
          <w:rFonts w:hint="cs"/>
          <w:rtl/>
          <w:lang w:eastAsia="he-IL"/>
        </w:rPr>
        <w:t>זה כי אני מאוד מקווה שלא נגיע לזה.</w:t>
      </w:r>
    </w:p>
    <w:p w:rsidR="00ED4770" w:rsidRDefault="00ED4770" w:rsidP="00ED4770">
      <w:pPr>
        <w:rPr>
          <w:rtl/>
          <w:lang w:eastAsia="he-IL"/>
        </w:rPr>
      </w:pPr>
    </w:p>
    <w:p w:rsidR="000513FA" w:rsidRDefault="000513FA" w:rsidP="000513FA">
      <w:pPr>
        <w:pStyle w:val="af6"/>
        <w:rPr>
          <w:rtl/>
        </w:rPr>
      </w:pPr>
      <w:bookmarkStart w:id="967" w:name="_ETM_Q1_3819029"/>
      <w:bookmarkStart w:id="968" w:name="ET_yor_יוסף_גבארין___יורַ_266"/>
      <w:bookmarkEnd w:id="96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968"/>
      <w:r>
        <w:rPr>
          <w:rtl/>
        </w:rPr>
        <w:t xml:space="preserve"> </w:t>
      </w:r>
    </w:p>
    <w:p w:rsidR="00ED4770" w:rsidRDefault="000513FA" w:rsidP="00ED4770">
      <w:pPr>
        <w:pStyle w:val="KeepWithNext"/>
        <w:rPr>
          <w:rtl/>
          <w:lang w:eastAsia="he-IL"/>
        </w:rPr>
      </w:pPr>
      <w:r>
        <w:rPr>
          <w:rFonts w:ascii="David" w:hAnsi="David"/>
          <w:u w:val="single"/>
          <w:rtl/>
          <w:lang w:eastAsia="he-IL"/>
        </w:rPr>
        <w:t xml:space="preserve"> </w:t>
      </w:r>
    </w:p>
    <w:p w:rsidR="00ED4770" w:rsidRDefault="00ED4770" w:rsidP="00ED4770">
      <w:pPr>
        <w:rPr>
          <w:rtl/>
          <w:lang w:eastAsia="he-IL"/>
        </w:rPr>
      </w:pPr>
      <w:r>
        <w:rPr>
          <w:rFonts w:hint="cs"/>
          <w:rtl/>
          <w:lang w:eastAsia="he-IL"/>
        </w:rPr>
        <w:t xml:space="preserve">הפטור הוא לשלושה חודשים. </w:t>
      </w:r>
    </w:p>
    <w:p w:rsidR="00ED4770" w:rsidRDefault="00ED4770" w:rsidP="00ED4770">
      <w:pPr>
        <w:rPr>
          <w:rtl/>
          <w:lang w:eastAsia="he-IL"/>
        </w:rPr>
      </w:pPr>
    </w:p>
    <w:p w:rsidR="000513FA" w:rsidRDefault="000513FA" w:rsidP="000513FA">
      <w:pPr>
        <w:pStyle w:val="af9"/>
        <w:rPr>
          <w:rtl/>
          <w:lang w:eastAsia="he-IL"/>
        </w:rPr>
      </w:pPr>
      <w:bookmarkStart w:id="969" w:name="_ETM_Q1_3820538"/>
      <w:bookmarkStart w:id="970" w:name="_ETM_Q1_3821536"/>
      <w:bookmarkStart w:id="971" w:name="_ETM_Q1_3829396"/>
      <w:bookmarkStart w:id="972" w:name="ET_guest_יניב_בר_אור_268"/>
      <w:bookmarkEnd w:id="969"/>
      <w:bookmarkEnd w:id="970"/>
      <w:bookmarkEnd w:id="971"/>
      <w:r w:rsidRPr="000513FA">
        <w:rPr>
          <w:rStyle w:val="TagStyle"/>
          <w:rtl/>
        </w:rPr>
        <w:t xml:space="preserve"> &lt;&lt; אורח &gt;&gt; </w:t>
      </w:r>
      <w:r>
        <w:rPr>
          <w:rtl/>
          <w:lang w:eastAsia="he-IL"/>
        </w:rPr>
        <w:t>יניב בר אור:</w:t>
      </w:r>
      <w:r w:rsidRPr="000513FA">
        <w:rPr>
          <w:rStyle w:val="TagStyle"/>
          <w:rtl/>
        </w:rPr>
        <w:t xml:space="preserve"> &lt;&lt; אורח &gt;&gt;</w:t>
      </w:r>
      <w:bookmarkEnd w:id="972"/>
      <w:r>
        <w:rPr>
          <w:rtl/>
          <w:lang w:eastAsia="he-IL"/>
        </w:rPr>
        <w:t xml:space="preserve"> </w:t>
      </w:r>
    </w:p>
    <w:p w:rsidR="00ED4770" w:rsidRDefault="000513FA" w:rsidP="00ED4770">
      <w:pPr>
        <w:pStyle w:val="KeepWithNext"/>
        <w:rPr>
          <w:rtl/>
          <w:lang w:eastAsia="he-IL"/>
        </w:rPr>
      </w:pPr>
      <w:r>
        <w:rPr>
          <w:rFonts w:ascii="David" w:hAnsi="David"/>
          <w:u w:val="single"/>
          <w:rtl/>
          <w:lang w:eastAsia="he-IL"/>
        </w:rPr>
        <w:t xml:space="preserve"> </w:t>
      </w:r>
    </w:p>
    <w:p w:rsidR="00ED4770" w:rsidRDefault="00ED4770" w:rsidP="00ED4770">
      <w:pPr>
        <w:rPr>
          <w:rtl/>
          <w:lang w:eastAsia="he-IL"/>
        </w:rPr>
      </w:pPr>
      <w:r>
        <w:rPr>
          <w:rFonts w:hint="cs"/>
          <w:rtl/>
          <w:lang w:eastAsia="he-IL"/>
        </w:rPr>
        <w:t xml:space="preserve">מתחילת </w:t>
      </w:r>
      <w:bookmarkStart w:id="973" w:name="_ETM_Q1_3829169"/>
      <w:bookmarkEnd w:id="973"/>
      <w:r>
        <w:rPr>
          <w:rFonts w:hint="cs"/>
          <w:rtl/>
          <w:lang w:eastAsia="he-IL"/>
        </w:rPr>
        <w:t xml:space="preserve">המשבר, מאז שסגרו אותנו, ב-15 במארס, אנחנו לא קיבלנו את </w:t>
      </w:r>
      <w:bookmarkStart w:id="974" w:name="_ETM_Q1_3833610"/>
      <w:bookmarkEnd w:id="974"/>
      <w:r>
        <w:rPr>
          <w:rFonts w:hint="cs"/>
          <w:rtl/>
          <w:lang w:eastAsia="he-IL"/>
        </w:rPr>
        <w:t>הפטור. הוא התחיל רק ממאי או יוני.</w:t>
      </w:r>
    </w:p>
    <w:p w:rsidR="00ED4770" w:rsidRDefault="00ED4770" w:rsidP="00ED4770">
      <w:pPr>
        <w:rPr>
          <w:rtl/>
          <w:lang w:eastAsia="he-IL"/>
        </w:rPr>
      </w:pPr>
    </w:p>
    <w:p w:rsidR="00ED4770" w:rsidRDefault="00ED4770" w:rsidP="00ED4770">
      <w:pPr>
        <w:rPr>
          <w:rtl/>
          <w:lang w:eastAsia="he-IL"/>
        </w:rPr>
      </w:pPr>
      <w:r>
        <w:rPr>
          <w:rFonts w:hint="cs"/>
          <w:rtl/>
          <w:lang w:eastAsia="he-IL"/>
        </w:rPr>
        <w:t>א</w:t>
      </w:r>
      <w:bookmarkStart w:id="975" w:name="_ETM_Q1_3838213"/>
      <w:bookmarkEnd w:id="975"/>
      <w:r>
        <w:rPr>
          <w:rFonts w:hint="cs"/>
          <w:rtl/>
          <w:lang w:eastAsia="he-IL"/>
        </w:rPr>
        <w:t xml:space="preserve">ני רוצה לומר עוד </w:t>
      </w:r>
      <w:bookmarkStart w:id="976" w:name="_ETM_Q1_3836546"/>
      <w:bookmarkEnd w:id="976"/>
      <w:r>
        <w:rPr>
          <w:rFonts w:hint="cs"/>
          <w:rtl/>
          <w:lang w:eastAsia="he-IL"/>
        </w:rPr>
        <w:t xml:space="preserve">משפט אחד לגבי הנושא של כוח אדם מכיוון שגם אצלנו </w:t>
      </w:r>
      <w:bookmarkStart w:id="977" w:name="_ETM_Q1_3842843"/>
      <w:bookmarkEnd w:id="977"/>
      <w:r w:rsidR="0080653A">
        <w:rPr>
          <w:rFonts w:hint="cs"/>
          <w:rtl/>
          <w:lang w:eastAsia="he-IL"/>
        </w:rPr>
        <w:t xml:space="preserve">יש אוכלוסייה מבוגרת ואוכלוסייה של אנשים </w:t>
      </w:r>
      <w:bookmarkStart w:id="978" w:name="_ETM_Q1_3846017"/>
      <w:bookmarkEnd w:id="978"/>
      <w:r w:rsidR="0080653A">
        <w:rPr>
          <w:rFonts w:hint="cs"/>
          <w:rtl/>
          <w:lang w:eastAsia="he-IL"/>
        </w:rPr>
        <w:t>בסיכון שלא חזרו או לא יכולים לחזור.</w:t>
      </w:r>
    </w:p>
    <w:p w:rsidR="00ED4770" w:rsidRDefault="00ED4770" w:rsidP="00ED4770">
      <w:pPr>
        <w:rPr>
          <w:rtl/>
          <w:lang w:eastAsia="he-IL"/>
        </w:rPr>
      </w:pPr>
    </w:p>
    <w:p w:rsidR="000513FA" w:rsidRDefault="000513FA" w:rsidP="000513FA">
      <w:pPr>
        <w:pStyle w:val="a4"/>
        <w:rPr>
          <w:rtl/>
        </w:rPr>
      </w:pPr>
      <w:bookmarkStart w:id="979" w:name="_ETM_Q1_3838820"/>
      <w:bookmarkStart w:id="980" w:name="_ETM_Q1_3839853"/>
      <w:bookmarkStart w:id="981" w:name="ET_speaker_5307_270"/>
      <w:bookmarkEnd w:id="979"/>
      <w:bookmarkEnd w:id="98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981"/>
      <w:r>
        <w:rPr>
          <w:rtl/>
        </w:rPr>
        <w:t xml:space="preserve"> </w:t>
      </w:r>
    </w:p>
    <w:p w:rsidR="00ED4770" w:rsidRDefault="000513FA" w:rsidP="00ED4770">
      <w:pPr>
        <w:pStyle w:val="KeepWithNext"/>
        <w:rPr>
          <w:rtl/>
          <w:lang w:eastAsia="he-IL"/>
        </w:rPr>
      </w:pPr>
      <w:r>
        <w:rPr>
          <w:rFonts w:ascii="David" w:hAnsi="David"/>
          <w:u w:val="single"/>
          <w:rtl/>
          <w:lang w:eastAsia="he-IL"/>
        </w:rPr>
        <w:t xml:space="preserve"> </w:t>
      </w:r>
    </w:p>
    <w:p w:rsidR="00ED4770" w:rsidRDefault="00ED4770" w:rsidP="00ED4770">
      <w:pPr>
        <w:rPr>
          <w:rtl/>
          <w:lang w:eastAsia="he-IL"/>
        </w:rPr>
      </w:pPr>
      <w:r>
        <w:rPr>
          <w:rFonts w:hint="cs"/>
          <w:rtl/>
          <w:lang w:eastAsia="he-IL"/>
        </w:rPr>
        <w:t>לפשט את התהליכים בקליטה.</w:t>
      </w:r>
    </w:p>
    <w:p w:rsidR="00ED4770" w:rsidRDefault="00ED4770" w:rsidP="00ED4770">
      <w:pPr>
        <w:rPr>
          <w:rtl/>
          <w:lang w:eastAsia="he-IL"/>
        </w:rPr>
      </w:pPr>
    </w:p>
    <w:p w:rsidR="000513FA" w:rsidRDefault="000513FA" w:rsidP="000513FA">
      <w:pPr>
        <w:pStyle w:val="af9"/>
        <w:rPr>
          <w:rtl/>
          <w:lang w:eastAsia="he-IL"/>
        </w:rPr>
      </w:pPr>
      <w:bookmarkStart w:id="982" w:name="_ETM_Q1_3842648"/>
      <w:bookmarkStart w:id="983" w:name="_ETM_Q1_3841302"/>
      <w:bookmarkStart w:id="984" w:name="ET_guest_יניב_בר_אור_272"/>
      <w:bookmarkEnd w:id="982"/>
      <w:bookmarkEnd w:id="983"/>
      <w:r w:rsidRPr="000513FA">
        <w:rPr>
          <w:rStyle w:val="TagStyle"/>
          <w:rtl/>
        </w:rPr>
        <w:t xml:space="preserve"> &lt;&lt; אורח &gt;&gt; </w:t>
      </w:r>
      <w:r>
        <w:rPr>
          <w:rtl/>
          <w:lang w:eastAsia="he-IL"/>
        </w:rPr>
        <w:t>יניב בר אור:</w:t>
      </w:r>
      <w:r w:rsidRPr="000513FA">
        <w:rPr>
          <w:rStyle w:val="TagStyle"/>
          <w:rtl/>
        </w:rPr>
        <w:t xml:space="preserve"> &lt;&lt; אורח &gt;&gt;</w:t>
      </w:r>
      <w:bookmarkEnd w:id="984"/>
      <w:r>
        <w:rPr>
          <w:rtl/>
          <w:lang w:eastAsia="he-IL"/>
        </w:rPr>
        <w:t xml:space="preserve"> </w:t>
      </w:r>
    </w:p>
    <w:p w:rsidR="00ED4770" w:rsidRDefault="000513FA" w:rsidP="00ED4770">
      <w:pPr>
        <w:pStyle w:val="KeepWithNext"/>
        <w:rPr>
          <w:rtl/>
          <w:lang w:eastAsia="he-IL"/>
        </w:rPr>
      </w:pPr>
      <w:r>
        <w:rPr>
          <w:rFonts w:ascii="David" w:hAnsi="David"/>
          <w:u w:val="single"/>
          <w:rtl/>
          <w:lang w:eastAsia="he-IL"/>
        </w:rPr>
        <w:t xml:space="preserve"> </w:t>
      </w:r>
    </w:p>
    <w:p w:rsidR="00ED4770" w:rsidRDefault="0080653A" w:rsidP="00ED4770">
      <w:pPr>
        <w:rPr>
          <w:rtl/>
          <w:lang w:eastAsia="he-IL"/>
        </w:rPr>
      </w:pPr>
      <w:r>
        <w:rPr>
          <w:rFonts w:hint="cs"/>
          <w:rtl/>
          <w:lang w:eastAsia="he-IL"/>
        </w:rPr>
        <w:t xml:space="preserve">שאני יודע שבאגף ההכשרות של </w:t>
      </w:r>
      <w:bookmarkStart w:id="985" w:name="_ETM_Q1_3853515"/>
      <w:bookmarkEnd w:id="985"/>
      <w:r>
        <w:rPr>
          <w:rFonts w:hint="cs"/>
          <w:rtl/>
          <w:lang w:eastAsia="he-IL"/>
        </w:rPr>
        <w:t xml:space="preserve">משרד העבודה יש </w:t>
      </w:r>
      <w:proofErr w:type="spellStart"/>
      <w:r>
        <w:rPr>
          <w:rFonts w:hint="cs"/>
          <w:rtl/>
          <w:lang w:eastAsia="he-IL"/>
        </w:rPr>
        <w:t>תוכניות</w:t>
      </w:r>
      <w:proofErr w:type="spellEnd"/>
      <w:r>
        <w:rPr>
          <w:rFonts w:hint="cs"/>
          <w:rtl/>
          <w:lang w:eastAsia="he-IL"/>
        </w:rPr>
        <w:t xml:space="preserve"> מדהימות של הכשרות מזורזות ואני </w:t>
      </w:r>
      <w:bookmarkStart w:id="986" w:name="_ETM_Q1_3860635"/>
      <w:bookmarkEnd w:id="986"/>
      <w:r>
        <w:rPr>
          <w:rFonts w:hint="cs"/>
          <w:rtl/>
          <w:lang w:eastAsia="he-IL"/>
        </w:rPr>
        <w:t>מציע לקיים אתם את השיח הזה. אפשר להכשיר מטפלות בהכשרות</w:t>
      </w:r>
      <w:r w:rsidR="00AD0A57">
        <w:rPr>
          <w:rFonts w:hint="cs"/>
          <w:rtl/>
          <w:lang w:eastAsia="he-IL"/>
        </w:rPr>
        <w:t xml:space="preserve"> </w:t>
      </w:r>
      <w:r>
        <w:rPr>
          <w:rFonts w:hint="cs"/>
          <w:rtl/>
          <w:lang w:eastAsia="he-IL"/>
        </w:rPr>
        <w:t>ותוך שבוע וחצי לתת להן</w:t>
      </w:r>
      <w:r w:rsidR="00AD0A57">
        <w:rPr>
          <w:rFonts w:hint="cs"/>
          <w:rtl/>
          <w:lang w:eastAsia="he-IL"/>
        </w:rPr>
        <w:t xml:space="preserve"> </w:t>
      </w:r>
      <w:r>
        <w:rPr>
          <w:rFonts w:hint="cs"/>
          <w:rtl/>
          <w:lang w:eastAsia="he-IL"/>
        </w:rPr>
        <w:t>את המושגים</w:t>
      </w:r>
      <w:bookmarkStart w:id="987" w:name="_ETM_Q1_3868579"/>
      <w:bookmarkEnd w:id="987"/>
      <w:r>
        <w:rPr>
          <w:rFonts w:hint="cs"/>
          <w:rtl/>
          <w:lang w:eastAsia="he-IL"/>
        </w:rPr>
        <w:t xml:space="preserve"> הראשונים כדי שיוכלו להתחיל להיכנס למעונות כמובן שצריך לעשות</w:t>
      </w:r>
      <w:bookmarkStart w:id="988" w:name="_ETM_Q1_3871322"/>
      <w:bookmarkEnd w:id="988"/>
      <w:r>
        <w:rPr>
          <w:rFonts w:hint="cs"/>
          <w:rtl/>
          <w:lang w:eastAsia="he-IL"/>
        </w:rPr>
        <w:t xml:space="preserve"> את המיונים הראשונים ולהביא את האנשים המתאימים א</w:t>
      </w:r>
      <w:bookmarkStart w:id="989" w:name="_ETM_Q1_3876782"/>
      <w:bookmarkEnd w:id="989"/>
      <w:r>
        <w:rPr>
          <w:rFonts w:hint="cs"/>
          <w:rtl/>
          <w:lang w:eastAsia="he-IL"/>
        </w:rPr>
        <w:t>בל במידה ואנחנו נכנסים לסגר חלקי או לבידוד</w:t>
      </w:r>
      <w:r w:rsidR="00AD0A57">
        <w:rPr>
          <w:rFonts w:hint="cs"/>
          <w:rtl/>
          <w:lang w:eastAsia="he-IL"/>
        </w:rPr>
        <w:t xml:space="preserve"> </w:t>
      </w:r>
      <w:r>
        <w:rPr>
          <w:rFonts w:hint="cs"/>
          <w:rtl/>
          <w:lang w:eastAsia="he-IL"/>
        </w:rPr>
        <w:t xml:space="preserve">חלקי </w:t>
      </w:r>
      <w:bookmarkStart w:id="990" w:name="_ETM_Q1_3880704"/>
      <w:bookmarkEnd w:id="990"/>
      <w:r>
        <w:rPr>
          <w:rFonts w:hint="cs"/>
          <w:rtl/>
          <w:lang w:eastAsia="he-IL"/>
        </w:rPr>
        <w:t xml:space="preserve">בתוך מעון, אין לנו כוח אדם. אנחנו לא זכאים להשתתף </w:t>
      </w:r>
      <w:bookmarkStart w:id="991" w:name="_ETM_Q1_3885932"/>
      <w:bookmarkEnd w:id="991"/>
      <w:r>
        <w:rPr>
          <w:rFonts w:hint="cs"/>
          <w:rtl/>
          <w:lang w:eastAsia="he-IL"/>
        </w:rPr>
        <w:t xml:space="preserve">נכון להיום, חוץ מזה שמפרידים אותנו בין משרד העבודה למשרד </w:t>
      </w:r>
      <w:bookmarkStart w:id="992" w:name="_ETM_Q1_3890457"/>
      <w:bookmarkEnd w:id="992"/>
      <w:r>
        <w:rPr>
          <w:rFonts w:hint="cs"/>
          <w:rtl/>
          <w:lang w:eastAsia="he-IL"/>
        </w:rPr>
        <w:t xml:space="preserve">הבריאות, כאשר לא ברור מאיפה משרד הבריאות נכנס לתוך מעונות </w:t>
      </w:r>
      <w:bookmarkStart w:id="993" w:name="_ETM_Q1_3893946"/>
      <w:bookmarkEnd w:id="993"/>
      <w:r>
        <w:rPr>
          <w:rFonts w:hint="cs"/>
          <w:rtl/>
          <w:lang w:eastAsia="he-IL"/>
        </w:rPr>
        <w:t xml:space="preserve">היום הפרטיים, אבל אנחנו חייבים להיות שותפים בתוך בנק </w:t>
      </w:r>
      <w:bookmarkStart w:id="994" w:name="_ETM_Q1_3899674"/>
      <w:bookmarkEnd w:id="994"/>
      <w:r>
        <w:rPr>
          <w:rFonts w:hint="cs"/>
          <w:rtl/>
          <w:lang w:eastAsia="he-IL"/>
        </w:rPr>
        <w:t>העובדים הזה כדי שבמידה</w:t>
      </w:r>
      <w:r w:rsidR="00AD0A57">
        <w:rPr>
          <w:rFonts w:hint="cs"/>
          <w:rtl/>
          <w:lang w:eastAsia="he-IL"/>
        </w:rPr>
        <w:t xml:space="preserve"> </w:t>
      </w:r>
      <w:r>
        <w:rPr>
          <w:rFonts w:hint="cs"/>
          <w:rtl/>
          <w:lang w:eastAsia="he-IL"/>
        </w:rPr>
        <w:t xml:space="preserve">וחלילה אנחנו נזדקק לו, </w:t>
      </w:r>
      <w:bookmarkStart w:id="995" w:name="_ETM_Q1_3904643"/>
      <w:bookmarkEnd w:id="995"/>
      <w:r>
        <w:rPr>
          <w:rFonts w:hint="cs"/>
          <w:rtl/>
          <w:lang w:eastAsia="he-IL"/>
        </w:rPr>
        <w:t>שזה יעמוד גם לרשותנו.</w:t>
      </w:r>
    </w:p>
    <w:p w:rsidR="0080653A" w:rsidRDefault="0080653A" w:rsidP="00ED4770">
      <w:pPr>
        <w:rPr>
          <w:rtl/>
          <w:lang w:eastAsia="he-IL"/>
        </w:rPr>
      </w:pPr>
      <w:bookmarkStart w:id="996" w:name="_ETM_Q1_3905304"/>
      <w:bookmarkEnd w:id="996"/>
    </w:p>
    <w:p w:rsidR="000513FA" w:rsidRDefault="000513FA" w:rsidP="000513FA">
      <w:pPr>
        <w:pStyle w:val="a4"/>
        <w:rPr>
          <w:rtl/>
        </w:rPr>
      </w:pPr>
      <w:bookmarkStart w:id="997" w:name="_ETM_Q1_3905959"/>
      <w:bookmarkStart w:id="998" w:name="_ETM_Q1_3907851"/>
      <w:bookmarkStart w:id="999" w:name="ET_speaker_5307_274"/>
      <w:bookmarkEnd w:id="997"/>
      <w:bookmarkEnd w:id="99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999"/>
      <w:r>
        <w:rPr>
          <w:rtl/>
        </w:rPr>
        <w:t xml:space="preserve"> </w:t>
      </w:r>
    </w:p>
    <w:p w:rsidR="0080653A" w:rsidRDefault="000513FA" w:rsidP="0080653A">
      <w:pPr>
        <w:pStyle w:val="KeepWithNext"/>
        <w:rPr>
          <w:rtl/>
          <w:lang w:eastAsia="he-IL"/>
        </w:rPr>
      </w:pPr>
      <w:r>
        <w:rPr>
          <w:rFonts w:ascii="David" w:hAnsi="David"/>
          <w:u w:val="single"/>
          <w:rtl/>
          <w:lang w:eastAsia="he-IL"/>
        </w:rPr>
        <w:t xml:space="preserve"> </w:t>
      </w:r>
    </w:p>
    <w:p w:rsidR="0080653A" w:rsidRDefault="0080653A" w:rsidP="0080653A">
      <w:pPr>
        <w:rPr>
          <w:rtl/>
          <w:lang w:eastAsia="he-IL"/>
        </w:rPr>
      </w:pPr>
      <w:r>
        <w:rPr>
          <w:rFonts w:hint="cs"/>
          <w:rtl/>
          <w:lang w:eastAsia="he-IL"/>
        </w:rPr>
        <w:t xml:space="preserve">תודה. אני רק אוסיף על </w:t>
      </w:r>
      <w:bookmarkStart w:id="1000" w:name="_ETM_Q1_3909433"/>
      <w:bookmarkEnd w:id="1000"/>
      <w:r>
        <w:rPr>
          <w:rFonts w:hint="cs"/>
          <w:rtl/>
          <w:lang w:eastAsia="he-IL"/>
        </w:rPr>
        <w:t xml:space="preserve">הנקודה הזו. אנחנו נבקש את זה גם בסיכום הדיון - </w:t>
      </w:r>
      <w:bookmarkStart w:id="1001" w:name="_ETM_Q1_3917886"/>
      <w:bookmarkEnd w:id="1001"/>
      <w:r>
        <w:rPr>
          <w:rFonts w:hint="cs"/>
          <w:rtl/>
          <w:lang w:eastAsia="he-IL"/>
        </w:rPr>
        <w:t xml:space="preserve">ממשרד העבודה והרווחה שצריך לאשר את העובדים, לפשט את התהליכים. אנחנו גם כך אנחנו נמצאים במציאות </w:t>
      </w:r>
      <w:bookmarkStart w:id="1002" w:name="_ETM_Q1_3920183"/>
      <w:bookmarkEnd w:id="1002"/>
      <w:r>
        <w:rPr>
          <w:rFonts w:hint="cs"/>
          <w:rtl/>
          <w:lang w:eastAsia="he-IL"/>
        </w:rPr>
        <w:t xml:space="preserve">של מצוקה וצריך שהעובדים יוכלו לקבל את אישור העבודה תוך </w:t>
      </w:r>
      <w:bookmarkStart w:id="1003" w:name="_ETM_Q1_3926008"/>
      <w:bookmarkEnd w:id="1003"/>
      <w:r>
        <w:rPr>
          <w:rFonts w:hint="cs"/>
          <w:rtl/>
          <w:lang w:eastAsia="he-IL"/>
        </w:rPr>
        <w:t>ימים בודדים ולא כמו היום שזה אורך זמן.</w:t>
      </w:r>
    </w:p>
    <w:p w:rsidR="0080653A" w:rsidRDefault="0080653A" w:rsidP="0080653A">
      <w:pPr>
        <w:rPr>
          <w:rtl/>
          <w:lang w:eastAsia="he-IL"/>
        </w:rPr>
      </w:pPr>
    </w:p>
    <w:p w:rsidR="000513FA" w:rsidRDefault="000513FA" w:rsidP="000513FA">
      <w:pPr>
        <w:pStyle w:val="af9"/>
        <w:rPr>
          <w:rtl/>
          <w:lang w:eastAsia="he-IL"/>
        </w:rPr>
      </w:pPr>
      <w:bookmarkStart w:id="1004" w:name="_ETM_Q1_3929449"/>
      <w:bookmarkStart w:id="1005" w:name="_ETM_Q1_3929495"/>
      <w:bookmarkStart w:id="1006" w:name="ET_guest_יניב_בר_אור_276"/>
      <w:bookmarkEnd w:id="1004"/>
      <w:bookmarkEnd w:id="1005"/>
      <w:r w:rsidRPr="000513FA">
        <w:rPr>
          <w:rStyle w:val="TagStyle"/>
          <w:rtl/>
        </w:rPr>
        <w:t xml:space="preserve"> &lt;&lt; אורח &gt;&gt; </w:t>
      </w:r>
      <w:r>
        <w:rPr>
          <w:rtl/>
          <w:lang w:eastAsia="he-IL"/>
        </w:rPr>
        <w:t>יניב בר אור:</w:t>
      </w:r>
      <w:r w:rsidRPr="000513FA">
        <w:rPr>
          <w:rStyle w:val="TagStyle"/>
          <w:rtl/>
        </w:rPr>
        <w:t xml:space="preserve"> &lt;&lt; אורח &gt;&gt;</w:t>
      </w:r>
      <w:bookmarkEnd w:id="1006"/>
      <w:r>
        <w:rPr>
          <w:rtl/>
          <w:lang w:eastAsia="he-IL"/>
        </w:rPr>
        <w:t xml:space="preserve"> </w:t>
      </w:r>
    </w:p>
    <w:p w:rsidR="0080653A" w:rsidRDefault="000513FA" w:rsidP="0080653A">
      <w:pPr>
        <w:pStyle w:val="KeepWithNext"/>
        <w:rPr>
          <w:rtl/>
          <w:lang w:eastAsia="he-IL"/>
        </w:rPr>
      </w:pPr>
      <w:r>
        <w:rPr>
          <w:rFonts w:ascii="David" w:hAnsi="David"/>
          <w:u w:val="single"/>
          <w:rtl/>
          <w:lang w:eastAsia="he-IL"/>
        </w:rPr>
        <w:t xml:space="preserve"> </w:t>
      </w:r>
    </w:p>
    <w:p w:rsidR="0080653A" w:rsidRDefault="0080653A" w:rsidP="0080653A">
      <w:pPr>
        <w:rPr>
          <w:rtl/>
          <w:lang w:eastAsia="he-IL"/>
        </w:rPr>
      </w:pPr>
      <w:r>
        <w:rPr>
          <w:rFonts w:hint="cs"/>
          <w:rtl/>
          <w:lang w:eastAsia="he-IL"/>
        </w:rPr>
        <w:t xml:space="preserve">יש </w:t>
      </w:r>
      <w:proofErr w:type="spellStart"/>
      <w:r>
        <w:rPr>
          <w:rFonts w:hint="cs"/>
          <w:rtl/>
          <w:lang w:eastAsia="he-IL"/>
        </w:rPr>
        <w:t>תוכניות</w:t>
      </w:r>
      <w:proofErr w:type="spellEnd"/>
      <w:r>
        <w:rPr>
          <w:rFonts w:hint="cs"/>
          <w:rtl/>
          <w:lang w:eastAsia="he-IL"/>
        </w:rPr>
        <w:t xml:space="preserve"> מדהימות. התוכניות </w:t>
      </w:r>
      <w:bookmarkStart w:id="1007" w:name="_ETM_Q1_3930566"/>
      <w:bookmarkEnd w:id="1007"/>
      <w:r>
        <w:rPr>
          <w:rFonts w:hint="cs"/>
          <w:rtl/>
          <w:lang w:eastAsia="he-IL"/>
        </w:rPr>
        <w:t xml:space="preserve">מאוד יפות אבל חייבים לתקצב את זה. היום פורסם הנושא </w:t>
      </w:r>
      <w:bookmarkStart w:id="1008" w:name="_ETM_Q1_3935305"/>
      <w:bookmarkEnd w:id="1008"/>
      <w:r>
        <w:rPr>
          <w:rFonts w:hint="cs"/>
          <w:rtl/>
          <w:lang w:eastAsia="he-IL"/>
        </w:rPr>
        <w:t xml:space="preserve">של תקצוב הכשרות שלא קיים כבר כמעט שנה. כמעט שנה </w:t>
      </w:r>
      <w:bookmarkStart w:id="1009" w:name="_ETM_Q1_3941482"/>
      <w:bookmarkEnd w:id="1009"/>
      <w:r>
        <w:rPr>
          <w:rFonts w:hint="cs"/>
          <w:rtl/>
          <w:lang w:eastAsia="he-IL"/>
        </w:rPr>
        <w:t>לא קיימות הכשרות מתוקצבות.</w:t>
      </w:r>
    </w:p>
    <w:p w:rsidR="0080653A" w:rsidRDefault="0080653A" w:rsidP="0080653A">
      <w:pPr>
        <w:rPr>
          <w:rtl/>
          <w:lang w:eastAsia="he-IL"/>
        </w:rPr>
      </w:pPr>
    </w:p>
    <w:p w:rsidR="000513FA" w:rsidRDefault="000513FA" w:rsidP="000513FA">
      <w:pPr>
        <w:pStyle w:val="a4"/>
        <w:rPr>
          <w:rtl/>
        </w:rPr>
      </w:pPr>
      <w:bookmarkStart w:id="1010" w:name="_ETM_Q1_3942486"/>
      <w:bookmarkStart w:id="1011" w:name="_ETM_Q1_3943950"/>
      <w:bookmarkStart w:id="1012" w:name="ET_speaker_5307_278"/>
      <w:bookmarkEnd w:id="1010"/>
      <w:bookmarkEnd w:id="1011"/>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012"/>
      <w:r>
        <w:rPr>
          <w:rtl/>
        </w:rPr>
        <w:t xml:space="preserve"> </w:t>
      </w:r>
    </w:p>
    <w:p w:rsidR="0080653A" w:rsidRDefault="000513FA" w:rsidP="0080653A">
      <w:pPr>
        <w:pStyle w:val="KeepWithNext"/>
        <w:rPr>
          <w:rtl/>
          <w:lang w:eastAsia="he-IL"/>
        </w:rPr>
      </w:pPr>
      <w:r>
        <w:rPr>
          <w:rFonts w:ascii="David" w:hAnsi="David"/>
          <w:u w:val="single"/>
          <w:rtl/>
          <w:lang w:eastAsia="he-IL"/>
        </w:rPr>
        <w:t xml:space="preserve"> </w:t>
      </w:r>
    </w:p>
    <w:p w:rsidR="0080653A" w:rsidRDefault="0080653A" w:rsidP="0080653A">
      <w:pPr>
        <w:rPr>
          <w:rtl/>
          <w:lang w:eastAsia="he-IL"/>
        </w:rPr>
      </w:pPr>
      <w:r>
        <w:rPr>
          <w:rFonts w:hint="cs"/>
          <w:rtl/>
          <w:lang w:eastAsia="he-IL"/>
        </w:rPr>
        <w:t>תודה רבה.</w:t>
      </w:r>
      <w:r w:rsidR="00AD0A57">
        <w:rPr>
          <w:rFonts w:hint="cs"/>
          <w:rtl/>
          <w:lang w:eastAsia="he-IL"/>
        </w:rPr>
        <w:t xml:space="preserve"> </w:t>
      </w:r>
      <w:r>
        <w:rPr>
          <w:rFonts w:hint="cs"/>
          <w:rtl/>
          <w:lang w:eastAsia="he-IL"/>
        </w:rPr>
        <w:t xml:space="preserve">יש לנו כאן </w:t>
      </w:r>
      <w:bookmarkStart w:id="1013" w:name="_ETM_Q1_3948542"/>
      <w:bookmarkEnd w:id="1013"/>
      <w:r>
        <w:rPr>
          <w:rFonts w:hint="cs"/>
          <w:rtl/>
          <w:lang w:eastAsia="he-IL"/>
        </w:rPr>
        <w:t>את משרד בריאות שביקש להתייחס. דוקטור דינה צימרמן.</w:t>
      </w:r>
    </w:p>
    <w:p w:rsidR="00D72306" w:rsidRDefault="00D72306" w:rsidP="0080653A">
      <w:pPr>
        <w:rPr>
          <w:rtl/>
          <w:lang w:eastAsia="he-IL"/>
        </w:rPr>
      </w:pPr>
    </w:p>
    <w:p w:rsidR="000513FA" w:rsidRDefault="000513FA" w:rsidP="000513FA">
      <w:pPr>
        <w:pStyle w:val="af9"/>
        <w:rPr>
          <w:rtl/>
          <w:lang w:eastAsia="he-IL"/>
        </w:rPr>
      </w:pPr>
      <w:bookmarkStart w:id="1014" w:name="_ETM_Q1_3953197"/>
      <w:bookmarkStart w:id="1015" w:name="_ETM_Q1_3954319"/>
      <w:bookmarkStart w:id="1016" w:name="ET_guest_דר_דינה_צימרמן_280"/>
      <w:bookmarkEnd w:id="1014"/>
      <w:bookmarkEnd w:id="1015"/>
      <w:r w:rsidRPr="000513FA">
        <w:rPr>
          <w:rStyle w:val="TagStyle"/>
          <w:rtl/>
        </w:rPr>
        <w:t xml:space="preserve"> &lt;&lt; אורח &gt;&gt; </w:t>
      </w:r>
      <w:r>
        <w:rPr>
          <w:rtl/>
          <w:lang w:eastAsia="he-IL"/>
        </w:rPr>
        <w:t>דינה צימרמן:</w:t>
      </w:r>
      <w:r w:rsidRPr="000513FA">
        <w:rPr>
          <w:rStyle w:val="TagStyle"/>
          <w:rtl/>
        </w:rPr>
        <w:t xml:space="preserve"> &lt;&lt; אורח &gt;&gt;</w:t>
      </w:r>
      <w:bookmarkEnd w:id="1016"/>
      <w:r>
        <w:rPr>
          <w:rtl/>
          <w:lang w:eastAsia="he-IL"/>
        </w:rPr>
        <w:t xml:space="preserve"> </w:t>
      </w:r>
    </w:p>
    <w:p w:rsidR="00D72306" w:rsidRDefault="000513FA" w:rsidP="00D72306">
      <w:pPr>
        <w:pStyle w:val="KeepWithNext"/>
        <w:rPr>
          <w:rtl/>
          <w:lang w:eastAsia="he-IL"/>
        </w:rPr>
      </w:pPr>
      <w:r>
        <w:rPr>
          <w:rFonts w:ascii="David" w:hAnsi="David"/>
          <w:u w:val="single"/>
          <w:rtl/>
          <w:lang w:eastAsia="he-IL"/>
        </w:rPr>
        <w:t xml:space="preserve"> </w:t>
      </w:r>
    </w:p>
    <w:p w:rsidR="00D72306" w:rsidRDefault="00D72306" w:rsidP="00D72306">
      <w:pPr>
        <w:rPr>
          <w:rtl/>
          <w:lang w:eastAsia="he-IL"/>
        </w:rPr>
      </w:pPr>
      <w:bookmarkStart w:id="1017" w:name="_ETM_Q1_3955602"/>
      <w:bookmarkEnd w:id="1017"/>
      <w:r>
        <w:rPr>
          <w:rFonts w:hint="cs"/>
          <w:rtl/>
          <w:lang w:eastAsia="he-IL"/>
        </w:rPr>
        <w:t xml:space="preserve">רציתי להתייחס לכמה דברים שעלו בדיון. יש </w:t>
      </w:r>
      <w:bookmarkStart w:id="1018" w:name="_ETM_Q1_3971482"/>
      <w:bookmarkEnd w:id="1018"/>
      <w:r>
        <w:rPr>
          <w:rFonts w:hint="cs"/>
          <w:rtl/>
          <w:lang w:eastAsia="he-IL"/>
        </w:rPr>
        <w:t xml:space="preserve">הנחות ברורות במידה של התפרצויות במוסדות חינוך, כולל במעונות ובגלל </w:t>
      </w:r>
      <w:bookmarkStart w:id="1019" w:name="_ETM_Q1_3980598"/>
      <w:bookmarkEnd w:id="1019"/>
      <w:r>
        <w:rPr>
          <w:rFonts w:hint="cs"/>
          <w:rtl/>
          <w:lang w:eastAsia="he-IL"/>
        </w:rPr>
        <w:t>הבלבול שלפעמים היה בזמן שהיו</w:t>
      </w:r>
      <w:r w:rsidR="00AD0A57">
        <w:rPr>
          <w:rFonts w:hint="cs"/>
          <w:rtl/>
          <w:lang w:eastAsia="he-IL"/>
        </w:rPr>
        <w:t xml:space="preserve"> </w:t>
      </w:r>
      <w:r>
        <w:rPr>
          <w:rFonts w:hint="cs"/>
          <w:rtl/>
          <w:lang w:eastAsia="he-IL"/>
        </w:rPr>
        <w:t xml:space="preserve">התפרצויות, יש דף </w:t>
      </w:r>
      <w:bookmarkStart w:id="1020" w:name="_ETM_Q1_3985816"/>
      <w:bookmarkEnd w:id="1020"/>
      <w:r>
        <w:rPr>
          <w:rFonts w:hint="cs"/>
          <w:rtl/>
          <w:lang w:eastAsia="he-IL"/>
        </w:rPr>
        <w:t>שאלות ותשובות הן למנהל המוסד והן להורים עצמם, דף ש</w:t>
      </w:r>
      <w:bookmarkStart w:id="1021" w:name="_ETM_Q1_3992449"/>
      <w:bookmarkEnd w:id="1021"/>
      <w:r>
        <w:rPr>
          <w:rFonts w:hint="cs"/>
          <w:rtl/>
          <w:lang w:eastAsia="he-IL"/>
        </w:rPr>
        <w:t xml:space="preserve">בא להסביר את התהליך כאשר מדברים על כל </w:t>
      </w:r>
      <w:bookmarkStart w:id="1022" w:name="_ETM_Q1_3995767"/>
      <w:bookmarkEnd w:id="1022"/>
      <w:r>
        <w:rPr>
          <w:rFonts w:hint="cs"/>
          <w:rtl/>
          <w:lang w:eastAsia="he-IL"/>
        </w:rPr>
        <w:t xml:space="preserve">מקרה לגופו. זה לא אומר שאין אחידות מבחינת איך מתייחסים למקרה, אבל כל מקרה לפעמים הוא שונה ולכן </w:t>
      </w:r>
      <w:bookmarkStart w:id="1023" w:name="_ETM_Q1_4006556"/>
      <w:bookmarkEnd w:id="1023"/>
      <w:r>
        <w:rPr>
          <w:rFonts w:hint="cs"/>
          <w:rtl/>
          <w:lang w:eastAsia="he-IL"/>
        </w:rPr>
        <w:t>יכול להיות שינוי מבחינת</w:t>
      </w:r>
      <w:r w:rsidR="00AD0A57">
        <w:rPr>
          <w:rFonts w:hint="cs"/>
          <w:rtl/>
          <w:lang w:eastAsia="he-IL"/>
        </w:rPr>
        <w:t xml:space="preserve"> </w:t>
      </w:r>
      <w:r>
        <w:rPr>
          <w:rFonts w:hint="cs"/>
          <w:rtl/>
          <w:lang w:eastAsia="he-IL"/>
        </w:rPr>
        <w:t xml:space="preserve">מספר האנשים שנכנסים </w:t>
      </w:r>
      <w:bookmarkStart w:id="1024" w:name="_ETM_Q1_4009878"/>
      <w:bookmarkEnd w:id="1024"/>
      <w:r>
        <w:rPr>
          <w:rFonts w:hint="cs"/>
          <w:rtl/>
          <w:lang w:eastAsia="he-IL"/>
        </w:rPr>
        <w:t xml:space="preserve">לבידוד בהחלט זה אחד הדברים שכן מעוגנים והמידע הזה נמצא </w:t>
      </w:r>
      <w:bookmarkStart w:id="1025" w:name="_ETM_Q1_4016928"/>
      <w:bookmarkEnd w:id="1025"/>
      <w:r>
        <w:rPr>
          <w:rFonts w:hint="cs"/>
          <w:rtl/>
          <w:lang w:eastAsia="he-IL"/>
        </w:rPr>
        <w:t xml:space="preserve">באתר, אם יש ארגון או מישהו שרוצה לקבל את זה </w:t>
      </w:r>
      <w:bookmarkStart w:id="1026" w:name="_ETM_Q1_4022272"/>
      <w:bookmarkEnd w:id="1026"/>
      <w:r>
        <w:rPr>
          <w:rFonts w:hint="cs"/>
          <w:rtl/>
          <w:lang w:eastAsia="he-IL"/>
        </w:rPr>
        <w:t>באופן ישיר.</w:t>
      </w:r>
    </w:p>
    <w:p w:rsidR="00D72306" w:rsidRDefault="00D72306" w:rsidP="00D72306">
      <w:pPr>
        <w:rPr>
          <w:rtl/>
          <w:lang w:eastAsia="he-IL"/>
        </w:rPr>
      </w:pPr>
    </w:p>
    <w:p w:rsidR="000513FA" w:rsidRDefault="000513FA" w:rsidP="000513FA">
      <w:pPr>
        <w:pStyle w:val="af6"/>
        <w:rPr>
          <w:rtl/>
        </w:rPr>
      </w:pPr>
      <w:bookmarkStart w:id="1027" w:name="_ETM_Q1_4023446"/>
      <w:bookmarkStart w:id="1028" w:name="_ETM_Q1_4024226"/>
      <w:bookmarkStart w:id="1029" w:name="ET_yor_יוסף_גבארין___יורַ_282"/>
      <w:bookmarkEnd w:id="1027"/>
      <w:bookmarkEnd w:id="1028"/>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029"/>
      <w:r>
        <w:rPr>
          <w:rtl/>
        </w:rPr>
        <w:t xml:space="preserve"> </w:t>
      </w:r>
    </w:p>
    <w:p w:rsidR="00D72306" w:rsidRDefault="000513FA" w:rsidP="00D72306">
      <w:pPr>
        <w:pStyle w:val="KeepWithNext"/>
        <w:rPr>
          <w:rtl/>
          <w:lang w:eastAsia="he-IL"/>
        </w:rPr>
      </w:pPr>
      <w:r>
        <w:rPr>
          <w:rFonts w:ascii="David" w:hAnsi="David"/>
          <w:u w:val="single"/>
          <w:rtl/>
          <w:lang w:eastAsia="he-IL"/>
        </w:rPr>
        <w:t xml:space="preserve"> </w:t>
      </w:r>
    </w:p>
    <w:p w:rsidR="00D72306" w:rsidRDefault="00D72306" w:rsidP="00D72306">
      <w:pPr>
        <w:rPr>
          <w:rtl/>
          <w:lang w:eastAsia="he-IL"/>
        </w:rPr>
      </w:pPr>
      <w:r>
        <w:rPr>
          <w:rFonts w:hint="cs"/>
          <w:rtl/>
          <w:lang w:eastAsia="he-IL"/>
        </w:rPr>
        <w:t xml:space="preserve">זה שיש הנחיות ובשטח לא מודעים להן, זה גם </w:t>
      </w:r>
      <w:bookmarkStart w:id="1030" w:name="_ETM_Q1_4027879"/>
      <w:bookmarkEnd w:id="1030"/>
      <w:r>
        <w:rPr>
          <w:rFonts w:hint="cs"/>
          <w:rtl/>
          <w:lang w:eastAsia="he-IL"/>
        </w:rPr>
        <w:t>בעייתי.</w:t>
      </w:r>
    </w:p>
    <w:p w:rsidR="00D72306" w:rsidRDefault="00D72306" w:rsidP="00D72306">
      <w:pPr>
        <w:rPr>
          <w:rtl/>
          <w:lang w:eastAsia="he-IL"/>
        </w:rPr>
      </w:pPr>
      <w:bookmarkStart w:id="1031" w:name="_ETM_Q1_4030024"/>
      <w:bookmarkEnd w:id="1031"/>
    </w:p>
    <w:p w:rsidR="000513FA" w:rsidRDefault="000513FA" w:rsidP="000513FA">
      <w:pPr>
        <w:pStyle w:val="af9"/>
        <w:rPr>
          <w:rtl/>
          <w:lang w:eastAsia="he-IL"/>
        </w:rPr>
      </w:pPr>
      <w:bookmarkStart w:id="1032" w:name="_ETM_Q1_4024395"/>
      <w:bookmarkStart w:id="1033" w:name="_ETM_Q1_3843569"/>
      <w:bookmarkStart w:id="1034" w:name="_ETM_Q1_4030730"/>
      <w:bookmarkStart w:id="1035" w:name="_ETM_Q1_4031770"/>
      <w:bookmarkStart w:id="1036" w:name="ET_guest_דר_דינה_צימרמן_284"/>
      <w:bookmarkEnd w:id="1032"/>
      <w:bookmarkEnd w:id="1033"/>
      <w:bookmarkEnd w:id="1034"/>
      <w:bookmarkEnd w:id="1035"/>
      <w:r w:rsidRPr="000513FA">
        <w:rPr>
          <w:rStyle w:val="TagStyle"/>
          <w:rtl/>
        </w:rPr>
        <w:t xml:space="preserve"> &lt;&lt; אורח &gt;&gt; </w:t>
      </w:r>
      <w:r>
        <w:rPr>
          <w:rtl/>
          <w:lang w:eastAsia="he-IL"/>
        </w:rPr>
        <w:t>דינה צימרמן:</w:t>
      </w:r>
      <w:r w:rsidRPr="000513FA">
        <w:rPr>
          <w:rStyle w:val="TagStyle"/>
          <w:rtl/>
        </w:rPr>
        <w:t xml:space="preserve"> &lt;&lt; אורח &gt;&gt;</w:t>
      </w:r>
      <w:bookmarkEnd w:id="1036"/>
      <w:r>
        <w:rPr>
          <w:rtl/>
          <w:lang w:eastAsia="he-IL"/>
        </w:rPr>
        <w:t xml:space="preserve"> </w:t>
      </w:r>
    </w:p>
    <w:p w:rsidR="00ED4770" w:rsidRDefault="000513FA" w:rsidP="00ED4770">
      <w:pPr>
        <w:ind w:firstLine="0"/>
        <w:rPr>
          <w:rtl/>
          <w:lang w:eastAsia="he-IL"/>
        </w:rPr>
      </w:pPr>
      <w:r>
        <w:rPr>
          <w:rFonts w:ascii="David" w:hAnsi="David"/>
          <w:u w:val="single"/>
          <w:rtl/>
          <w:lang w:eastAsia="he-IL"/>
        </w:rPr>
        <w:t xml:space="preserve"> </w:t>
      </w:r>
    </w:p>
    <w:p w:rsidR="00D72306" w:rsidRDefault="00D72306" w:rsidP="00D72306">
      <w:pPr>
        <w:rPr>
          <w:rtl/>
          <w:lang w:eastAsia="he-IL"/>
        </w:rPr>
      </w:pPr>
      <w:r>
        <w:rPr>
          <w:rFonts w:hint="cs"/>
          <w:rtl/>
          <w:lang w:eastAsia="he-IL"/>
        </w:rPr>
        <w:t xml:space="preserve">אני מסכימה ולכן נכתב דף שאלות ותשובות. זה </w:t>
      </w:r>
      <w:bookmarkStart w:id="1037" w:name="_ETM_Q1_4037319"/>
      <w:bookmarkEnd w:id="1037"/>
      <w:r>
        <w:rPr>
          <w:rFonts w:hint="cs"/>
          <w:rtl/>
          <w:lang w:eastAsia="he-IL"/>
        </w:rPr>
        <w:t>הופץ גם למשרד הרווחה שיש להם העתקים. אם יש איזשהו ארגון שלא קיבל את זה, מוזמנים לפנות ונשמח להעביר.</w:t>
      </w:r>
    </w:p>
    <w:p w:rsidR="00D72306" w:rsidRDefault="00D72306" w:rsidP="00D72306">
      <w:pPr>
        <w:rPr>
          <w:rtl/>
          <w:lang w:eastAsia="he-IL"/>
        </w:rPr>
      </w:pPr>
    </w:p>
    <w:p w:rsidR="000513FA" w:rsidRDefault="000513FA" w:rsidP="000513FA">
      <w:pPr>
        <w:pStyle w:val="af6"/>
        <w:rPr>
          <w:rtl/>
        </w:rPr>
      </w:pPr>
      <w:bookmarkStart w:id="1038" w:name="_ETM_Q1_4048522"/>
      <w:bookmarkStart w:id="1039" w:name="ET_yor_יוסף_גבארין___יורַ_286"/>
      <w:bookmarkEnd w:id="1038"/>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039"/>
      <w:r>
        <w:rPr>
          <w:rtl/>
        </w:rPr>
        <w:t xml:space="preserve"> </w:t>
      </w:r>
    </w:p>
    <w:p w:rsidR="00D72306" w:rsidRDefault="000513FA" w:rsidP="00D72306">
      <w:pPr>
        <w:pStyle w:val="KeepWithNext"/>
        <w:rPr>
          <w:rtl/>
          <w:lang w:eastAsia="he-IL"/>
        </w:rPr>
      </w:pPr>
      <w:r>
        <w:rPr>
          <w:rFonts w:ascii="David" w:hAnsi="David"/>
          <w:u w:val="single"/>
          <w:rtl/>
          <w:lang w:eastAsia="he-IL"/>
        </w:rPr>
        <w:t xml:space="preserve"> </w:t>
      </w:r>
    </w:p>
    <w:p w:rsidR="00D72306" w:rsidRDefault="00D72306" w:rsidP="00D72306">
      <w:pPr>
        <w:rPr>
          <w:rtl/>
          <w:lang w:eastAsia="he-IL"/>
        </w:rPr>
      </w:pPr>
      <w:r>
        <w:rPr>
          <w:rFonts w:hint="cs"/>
          <w:rtl/>
          <w:lang w:eastAsia="he-IL"/>
        </w:rPr>
        <w:t xml:space="preserve">שמענו מנציגי </w:t>
      </w:r>
      <w:bookmarkStart w:id="1040" w:name="_ETM_Q1_4048776"/>
      <w:bookmarkEnd w:id="1040"/>
      <w:r>
        <w:rPr>
          <w:rFonts w:hint="cs"/>
          <w:rtl/>
          <w:lang w:eastAsia="he-IL"/>
        </w:rPr>
        <w:t xml:space="preserve">הארגונים שהם צברו ניסיון מהגל הראשון ומהבעיות שנוצרו והם יכולים </w:t>
      </w:r>
      <w:bookmarkStart w:id="1041" w:name="_ETM_Q1_4056480"/>
      <w:bookmarkEnd w:id="1041"/>
      <w:r>
        <w:rPr>
          <w:rFonts w:hint="cs"/>
          <w:rtl/>
          <w:lang w:eastAsia="he-IL"/>
        </w:rPr>
        <w:t>לתרום מהניסיון שלהם בשטח למתווה שיכול לעבוד טוב.</w:t>
      </w:r>
      <w:r w:rsidR="00AD0A57">
        <w:rPr>
          <w:rFonts w:hint="cs"/>
          <w:rtl/>
          <w:lang w:eastAsia="he-IL"/>
        </w:rPr>
        <w:t xml:space="preserve"> </w:t>
      </w:r>
      <w:bookmarkStart w:id="1042" w:name="_ETM_Q1_4066942"/>
      <w:bookmarkEnd w:id="1042"/>
      <w:r>
        <w:rPr>
          <w:rFonts w:hint="cs"/>
          <w:rtl/>
          <w:lang w:eastAsia="he-IL"/>
        </w:rPr>
        <w:t xml:space="preserve">יכול להיות שיש מקום לשיח אתם כדי לראות אולי אפשר </w:t>
      </w:r>
      <w:bookmarkStart w:id="1043" w:name="_ETM_Q1_4070080"/>
      <w:bookmarkEnd w:id="1043"/>
      <w:r>
        <w:rPr>
          <w:rFonts w:hint="cs"/>
          <w:rtl/>
          <w:lang w:eastAsia="he-IL"/>
        </w:rPr>
        <w:t>לשנות בתוך ההנחיות הקיימות.</w:t>
      </w:r>
    </w:p>
    <w:p w:rsidR="00D72306" w:rsidRDefault="00D72306" w:rsidP="00ED4770">
      <w:pPr>
        <w:ind w:firstLine="0"/>
        <w:rPr>
          <w:rtl/>
          <w:lang w:eastAsia="he-IL"/>
        </w:rPr>
      </w:pPr>
    </w:p>
    <w:p w:rsidR="000513FA" w:rsidRDefault="000513FA" w:rsidP="000513FA">
      <w:pPr>
        <w:pStyle w:val="af9"/>
        <w:rPr>
          <w:rtl/>
          <w:lang w:eastAsia="he-IL"/>
        </w:rPr>
      </w:pPr>
      <w:bookmarkStart w:id="1044" w:name="ET_guest_דר_דינה_צימרמן_288"/>
      <w:r w:rsidRPr="000513FA">
        <w:rPr>
          <w:rStyle w:val="TagStyle"/>
          <w:rtl/>
        </w:rPr>
        <w:t xml:space="preserve"> &lt;&lt; אורח &gt;&gt; </w:t>
      </w:r>
      <w:r>
        <w:rPr>
          <w:rtl/>
          <w:lang w:eastAsia="he-IL"/>
        </w:rPr>
        <w:t>דינה צימרמן:</w:t>
      </w:r>
      <w:r w:rsidRPr="000513FA">
        <w:rPr>
          <w:rStyle w:val="TagStyle"/>
          <w:rtl/>
        </w:rPr>
        <w:t xml:space="preserve"> &lt;&lt; אורח &gt;&gt;</w:t>
      </w:r>
      <w:bookmarkEnd w:id="1044"/>
      <w:r>
        <w:rPr>
          <w:rtl/>
          <w:lang w:eastAsia="he-IL"/>
        </w:rPr>
        <w:t xml:space="preserve"> </w:t>
      </w:r>
    </w:p>
    <w:p w:rsidR="00D72306" w:rsidRDefault="000513FA" w:rsidP="00D72306">
      <w:pPr>
        <w:pStyle w:val="KeepWithNext"/>
        <w:rPr>
          <w:rtl/>
          <w:lang w:eastAsia="he-IL"/>
        </w:rPr>
      </w:pPr>
      <w:r>
        <w:rPr>
          <w:rFonts w:ascii="David" w:hAnsi="David"/>
          <w:u w:val="single"/>
          <w:rtl/>
          <w:lang w:eastAsia="he-IL"/>
        </w:rPr>
        <w:t xml:space="preserve"> </w:t>
      </w:r>
    </w:p>
    <w:p w:rsidR="00D72306" w:rsidRDefault="00D72306" w:rsidP="00D72306">
      <w:pPr>
        <w:rPr>
          <w:rtl/>
          <w:lang w:eastAsia="he-IL"/>
        </w:rPr>
      </w:pPr>
      <w:bookmarkStart w:id="1045" w:name="_ETM_Q1_4073777"/>
      <w:bookmarkEnd w:id="1045"/>
      <w:r>
        <w:rPr>
          <w:rFonts w:hint="cs"/>
          <w:rtl/>
          <w:lang w:eastAsia="he-IL"/>
        </w:rPr>
        <w:t xml:space="preserve">יש שיח מאוד פורה בין משרד הבריאות </w:t>
      </w:r>
      <w:bookmarkStart w:id="1046" w:name="_ETM_Q1_4076898"/>
      <w:bookmarkEnd w:id="1046"/>
      <w:r>
        <w:rPr>
          <w:rFonts w:hint="cs"/>
          <w:rtl/>
          <w:lang w:eastAsia="he-IL"/>
        </w:rPr>
        <w:t xml:space="preserve">למשרד הרווחה. כמו שחגי אמר, הם מדברים עם הארגונים. </w:t>
      </w:r>
      <w:bookmarkStart w:id="1047" w:name="_ETM_Q1_4084563"/>
      <w:bookmarkEnd w:id="1047"/>
      <w:r>
        <w:rPr>
          <w:rFonts w:hint="cs"/>
          <w:rtl/>
          <w:lang w:eastAsia="he-IL"/>
        </w:rPr>
        <w:t xml:space="preserve">יש לנו כבר רשימה של נושאים שהועלו הדיונים האלה והעבירו </w:t>
      </w:r>
      <w:bookmarkStart w:id="1048" w:name="_ETM_Q1_4090401"/>
      <w:bookmarkEnd w:id="1048"/>
      <w:r>
        <w:rPr>
          <w:rFonts w:hint="cs"/>
          <w:rtl/>
          <w:lang w:eastAsia="he-IL"/>
        </w:rPr>
        <w:t xml:space="preserve">אלינו על מנת לקבל התייחסות מקצועית. אני חושבת שדווקא שיתוף </w:t>
      </w:r>
      <w:bookmarkStart w:id="1049" w:name="_ETM_Q1_4096409"/>
      <w:bookmarkEnd w:id="1049"/>
      <w:r>
        <w:rPr>
          <w:rFonts w:hint="cs"/>
          <w:rtl/>
          <w:lang w:eastAsia="he-IL"/>
        </w:rPr>
        <w:t xml:space="preserve">פעולה בין משרד הבריאות לבין משרד הרווחה עובד </w:t>
      </w:r>
      <w:bookmarkStart w:id="1050" w:name="_ETM_Q1_4102066"/>
      <w:bookmarkEnd w:id="1050"/>
      <w:r>
        <w:rPr>
          <w:rFonts w:hint="cs"/>
          <w:rtl/>
          <w:lang w:eastAsia="he-IL"/>
        </w:rPr>
        <w:t>טוב.</w:t>
      </w:r>
      <w:bookmarkStart w:id="1051" w:name="_ETM_Q1_4105236"/>
      <w:bookmarkEnd w:id="1051"/>
    </w:p>
    <w:p w:rsidR="00D72306" w:rsidRDefault="00D72306" w:rsidP="00D72306">
      <w:pPr>
        <w:rPr>
          <w:rtl/>
          <w:lang w:eastAsia="he-IL"/>
        </w:rPr>
      </w:pPr>
      <w:bookmarkStart w:id="1052" w:name="_ETM_Q1_4105779"/>
      <w:bookmarkEnd w:id="1052"/>
    </w:p>
    <w:p w:rsidR="00D72306" w:rsidRDefault="00D72306" w:rsidP="00D72306">
      <w:pPr>
        <w:rPr>
          <w:rtl/>
          <w:lang w:eastAsia="he-IL"/>
        </w:rPr>
      </w:pPr>
      <w:r>
        <w:rPr>
          <w:rFonts w:hint="cs"/>
          <w:rtl/>
          <w:lang w:eastAsia="he-IL"/>
        </w:rPr>
        <w:t xml:space="preserve">בנוגע לכמות ההתפרצויות שהייתה בתוך המעונות, רובן היו קשורות </w:t>
      </w:r>
      <w:bookmarkStart w:id="1053" w:name="_ETM_Q1_4114771"/>
      <w:bookmarkEnd w:id="1053"/>
      <w:r>
        <w:rPr>
          <w:rFonts w:hint="cs"/>
          <w:rtl/>
          <w:lang w:eastAsia="he-IL"/>
        </w:rPr>
        <w:t xml:space="preserve">לאנשים במשפחה. אני חושבת שעצם זה שאין הרבה </w:t>
      </w:r>
      <w:bookmarkStart w:id="1054" w:name="_ETM_Q1_4129887"/>
      <w:bookmarkEnd w:id="1054"/>
      <w:r>
        <w:rPr>
          <w:rFonts w:hint="cs"/>
          <w:rtl/>
          <w:lang w:eastAsia="he-IL"/>
        </w:rPr>
        <w:t xml:space="preserve">הדבקה בין ילדים וההתפרצויות שהיו בתוך המעון, מראה שהמתווה שקיים </w:t>
      </w:r>
      <w:bookmarkStart w:id="1055" w:name="_ETM_Q1_4137016"/>
      <w:bookmarkEnd w:id="1055"/>
      <w:r>
        <w:rPr>
          <w:rFonts w:hint="cs"/>
          <w:rtl/>
          <w:lang w:eastAsia="he-IL"/>
        </w:rPr>
        <w:t xml:space="preserve">כרגע והקפדה של הצוות על הכללים כן תורם והוא חשוב. </w:t>
      </w:r>
      <w:bookmarkStart w:id="1056" w:name="_ETM_Q1_4146207"/>
      <w:bookmarkEnd w:id="1056"/>
      <w:r>
        <w:rPr>
          <w:rFonts w:hint="cs"/>
          <w:rtl/>
          <w:lang w:eastAsia="he-IL"/>
        </w:rPr>
        <w:t xml:space="preserve">עד שהקורונה תעבור אנחנו צריכים להמשיך להקפיד על </w:t>
      </w:r>
      <w:bookmarkStart w:id="1057" w:name="_ETM_Q1_4151041"/>
      <w:bookmarkEnd w:id="1057"/>
      <w:r>
        <w:rPr>
          <w:rFonts w:hint="cs"/>
          <w:rtl/>
          <w:lang w:eastAsia="he-IL"/>
        </w:rPr>
        <w:t xml:space="preserve">הכללים האלה. אני אציין שהכללים של הקפדה בקורונה הם גם </w:t>
      </w:r>
      <w:bookmarkStart w:id="1058" w:name="_ETM_Q1_4158380"/>
      <w:bookmarkEnd w:id="1058"/>
      <w:r>
        <w:rPr>
          <w:rFonts w:hint="cs"/>
          <w:rtl/>
          <w:lang w:eastAsia="he-IL"/>
        </w:rPr>
        <w:t xml:space="preserve">הדרך למנוע העברה של כל המחלות האחרות ולכן זה לטובת </w:t>
      </w:r>
      <w:bookmarkStart w:id="1059" w:name="_ETM_Q1_4163448"/>
      <w:bookmarkEnd w:id="1059"/>
      <w:r>
        <w:rPr>
          <w:rFonts w:hint="cs"/>
          <w:rtl/>
          <w:lang w:eastAsia="he-IL"/>
        </w:rPr>
        <w:t>הילדים גם לאחר הקורונה.</w:t>
      </w:r>
    </w:p>
    <w:p w:rsidR="00D72306" w:rsidRDefault="00D72306" w:rsidP="00D72306">
      <w:pPr>
        <w:rPr>
          <w:rtl/>
          <w:lang w:eastAsia="he-IL"/>
        </w:rPr>
      </w:pPr>
    </w:p>
    <w:p w:rsidR="000513FA" w:rsidRDefault="000513FA" w:rsidP="000513FA">
      <w:pPr>
        <w:pStyle w:val="a4"/>
        <w:rPr>
          <w:rtl/>
        </w:rPr>
      </w:pPr>
      <w:bookmarkStart w:id="1060" w:name="_ETM_Q1_4167490"/>
      <w:bookmarkStart w:id="1061" w:name="ET_speaker_5307_290"/>
      <w:bookmarkEnd w:id="106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061"/>
      <w:r>
        <w:rPr>
          <w:rtl/>
        </w:rPr>
        <w:t xml:space="preserve"> </w:t>
      </w:r>
    </w:p>
    <w:p w:rsidR="00D72306" w:rsidRDefault="000513FA" w:rsidP="00D72306">
      <w:pPr>
        <w:pStyle w:val="KeepWithNext"/>
        <w:rPr>
          <w:rtl/>
          <w:lang w:eastAsia="he-IL"/>
        </w:rPr>
      </w:pPr>
      <w:r>
        <w:rPr>
          <w:rFonts w:ascii="David" w:hAnsi="David"/>
          <w:u w:val="single"/>
          <w:rtl/>
          <w:lang w:eastAsia="he-IL"/>
        </w:rPr>
        <w:t xml:space="preserve"> </w:t>
      </w:r>
    </w:p>
    <w:p w:rsidR="00D72306" w:rsidRDefault="00D72306" w:rsidP="00D72306">
      <w:pPr>
        <w:rPr>
          <w:rtl/>
          <w:lang w:eastAsia="he-IL"/>
        </w:rPr>
      </w:pPr>
      <w:r>
        <w:rPr>
          <w:rFonts w:hint="cs"/>
          <w:rtl/>
          <w:lang w:eastAsia="he-IL"/>
        </w:rPr>
        <w:t xml:space="preserve">לגמרי. כל מה שקשור לחיטוי צריך להיות </w:t>
      </w:r>
      <w:bookmarkStart w:id="1062" w:name="_ETM_Q1_4169770"/>
      <w:bookmarkEnd w:id="1062"/>
      <w:r>
        <w:rPr>
          <w:rFonts w:hint="cs"/>
          <w:rtl/>
          <w:lang w:eastAsia="he-IL"/>
        </w:rPr>
        <w:t>עניין שבשגרה. אני מעדיפה לא לדבר על</w:t>
      </w:r>
      <w:r w:rsidR="00AD0A57">
        <w:rPr>
          <w:rFonts w:hint="cs"/>
          <w:rtl/>
          <w:lang w:eastAsia="he-IL"/>
        </w:rPr>
        <w:t xml:space="preserve"> </w:t>
      </w:r>
      <w:r>
        <w:rPr>
          <w:rFonts w:hint="cs"/>
          <w:rtl/>
          <w:lang w:eastAsia="he-IL"/>
        </w:rPr>
        <w:t xml:space="preserve">זה שעושים </w:t>
      </w:r>
      <w:bookmarkStart w:id="1063" w:name="_ETM_Q1_4171429"/>
      <w:bookmarkEnd w:id="1063"/>
      <w:r>
        <w:rPr>
          <w:rFonts w:hint="cs"/>
          <w:rtl/>
          <w:lang w:eastAsia="he-IL"/>
        </w:rPr>
        <w:t xml:space="preserve">את זה עכשיו באופן מיוחד כי אני במחשבה שלי רציתי </w:t>
      </w:r>
      <w:bookmarkStart w:id="1064" w:name="_ETM_Q1_4176813"/>
      <w:bookmarkEnd w:id="1064"/>
      <w:r>
        <w:rPr>
          <w:rFonts w:hint="cs"/>
          <w:rtl/>
          <w:lang w:eastAsia="he-IL"/>
        </w:rPr>
        <w:t>שזה יהיה תמיד.</w:t>
      </w:r>
      <w:bookmarkStart w:id="1065" w:name="_ETM_Q1_4179712"/>
      <w:bookmarkEnd w:id="1065"/>
    </w:p>
    <w:p w:rsidR="00D72306" w:rsidRPr="00D72306" w:rsidRDefault="00D72306" w:rsidP="00D72306">
      <w:pPr>
        <w:rPr>
          <w:rtl/>
          <w:lang w:eastAsia="he-IL"/>
        </w:rPr>
      </w:pPr>
    </w:p>
    <w:p w:rsidR="000513FA" w:rsidRDefault="000513FA" w:rsidP="000513FA">
      <w:pPr>
        <w:pStyle w:val="af9"/>
        <w:rPr>
          <w:rtl/>
          <w:lang w:eastAsia="he-IL"/>
        </w:rPr>
      </w:pPr>
      <w:bookmarkStart w:id="1066" w:name="ET_guest_דר_דינה_צימרמן_292"/>
      <w:r w:rsidRPr="000513FA">
        <w:rPr>
          <w:rStyle w:val="TagStyle"/>
          <w:rtl/>
        </w:rPr>
        <w:t xml:space="preserve"> &lt;&lt; אורח &gt;&gt; </w:t>
      </w:r>
      <w:r>
        <w:rPr>
          <w:rtl/>
          <w:lang w:eastAsia="he-IL"/>
        </w:rPr>
        <w:t>דינה צימרמן:</w:t>
      </w:r>
      <w:r w:rsidRPr="000513FA">
        <w:rPr>
          <w:rStyle w:val="TagStyle"/>
          <w:rtl/>
        </w:rPr>
        <w:t xml:space="preserve"> &lt;&lt; אורח &gt;&gt;</w:t>
      </w:r>
      <w:bookmarkEnd w:id="1066"/>
      <w:r>
        <w:rPr>
          <w:rtl/>
          <w:lang w:eastAsia="he-IL"/>
        </w:rPr>
        <w:t xml:space="preserve"> </w:t>
      </w:r>
    </w:p>
    <w:p w:rsidR="00D72306" w:rsidRDefault="000513FA" w:rsidP="00D72306">
      <w:pPr>
        <w:pStyle w:val="KeepWithNext"/>
        <w:rPr>
          <w:rtl/>
          <w:lang w:eastAsia="he-IL"/>
        </w:rPr>
      </w:pPr>
      <w:r>
        <w:rPr>
          <w:rFonts w:ascii="David" w:hAnsi="David"/>
          <w:u w:val="single"/>
          <w:rtl/>
          <w:lang w:eastAsia="he-IL"/>
        </w:rPr>
        <w:t xml:space="preserve"> </w:t>
      </w:r>
    </w:p>
    <w:p w:rsidR="00D72306" w:rsidRDefault="00D72306" w:rsidP="00D72306">
      <w:pPr>
        <w:rPr>
          <w:rtl/>
          <w:lang w:eastAsia="he-IL"/>
        </w:rPr>
      </w:pPr>
      <w:r>
        <w:rPr>
          <w:rFonts w:hint="cs"/>
          <w:rtl/>
          <w:lang w:eastAsia="he-IL"/>
        </w:rPr>
        <w:t xml:space="preserve">האמת היא שמה שכתוב עכשיו בא מתוך ההוראות </w:t>
      </w:r>
      <w:bookmarkStart w:id="1067" w:name="_ETM_Q1_4184480"/>
      <w:bookmarkEnd w:id="1067"/>
      <w:r>
        <w:rPr>
          <w:rFonts w:hint="cs"/>
          <w:rtl/>
          <w:lang w:eastAsia="he-IL"/>
        </w:rPr>
        <w:t xml:space="preserve">של משרד הבריאות בימי שגרה. </w:t>
      </w:r>
    </w:p>
    <w:p w:rsidR="00D72306" w:rsidRDefault="00D72306" w:rsidP="00D72306">
      <w:pPr>
        <w:rPr>
          <w:rtl/>
          <w:lang w:eastAsia="he-IL"/>
        </w:rPr>
      </w:pPr>
    </w:p>
    <w:p w:rsidR="000513FA" w:rsidRDefault="000513FA" w:rsidP="000513FA">
      <w:pPr>
        <w:pStyle w:val="a4"/>
        <w:rPr>
          <w:rtl/>
        </w:rPr>
      </w:pPr>
      <w:bookmarkStart w:id="1068" w:name="_ETM_Q1_4190360"/>
      <w:bookmarkStart w:id="1069" w:name="_ETM_Q1_4193625"/>
      <w:bookmarkStart w:id="1070" w:name="ET_speaker_5307_294"/>
      <w:bookmarkEnd w:id="1068"/>
      <w:bookmarkEnd w:id="1069"/>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070"/>
      <w:r>
        <w:rPr>
          <w:rtl/>
        </w:rPr>
        <w:t xml:space="preserve"> </w:t>
      </w:r>
    </w:p>
    <w:p w:rsidR="00D72306" w:rsidRDefault="000513FA" w:rsidP="00D72306">
      <w:pPr>
        <w:pStyle w:val="KeepWithNext"/>
        <w:rPr>
          <w:rtl/>
          <w:lang w:eastAsia="he-IL"/>
        </w:rPr>
      </w:pPr>
      <w:r>
        <w:rPr>
          <w:rFonts w:ascii="David" w:hAnsi="David"/>
          <w:u w:val="single"/>
          <w:rtl/>
          <w:lang w:eastAsia="he-IL"/>
        </w:rPr>
        <w:t xml:space="preserve"> </w:t>
      </w:r>
    </w:p>
    <w:p w:rsidR="00D72306" w:rsidRDefault="00D72306" w:rsidP="00D72306">
      <w:pPr>
        <w:rPr>
          <w:rtl/>
          <w:lang w:eastAsia="he-IL"/>
        </w:rPr>
      </w:pPr>
      <w:r>
        <w:rPr>
          <w:rFonts w:hint="cs"/>
          <w:rtl/>
          <w:lang w:eastAsia="he-IL"/>
        </w:rPr>
        <w:t>תודה רבה.</w:t>
      </w:r>
      <w:r w:rsidR="00AD0A57">
        <w:rPr>
          <w:rFonts w:hint="cs"/>
          <w:rtl/>
          <w:lang w:eastAsia="he-IL"/>
        </w:rPr>
        <w:t xml:space="preserve"> </w:t>
      </w:r>
      <w:r>
        <w:rPr>
          <w:rFonts w:hint="cs"/>
          <w:rtl/>
          <w:lang w:eastAsia="he-IL"/>
        </w:rPr>
        <w:t xml:space="preserve">חברת הכנסת הילה </w:t>
      </w:r>
      <w:r w:rsidR="00C2402F">
        <w:rPr>
          <w:rFonts w:hint="cs"/>
          <w:rtl/>
          <w:lang w:eastAsia="he-IL"/>
        </w:rPr>
        <w:t xml:space="preserve">שי </w:t>
      </w:r>
      <w:r>
        <w:rPr>
          <w:rFonts w:hint="cs"/>
          <w:rtl/>
          <w:lang w:eastAsia="he-IL"/>
        </w:rPr>
        <w:t xml:space="preserve">וזאן ואחר כך </w:t>
      </w:r>
      <w:bookmarkStart w:id="1071" w:name="_ETM_Q1_4199555"/>
      <w:bookmarkEnd w:id="1071"/>
      <w:r>
        <w:rPr>
          <w:rFonts w:hint="cs"/>
          <w:rtl/>
          <w:lang w:eastAsia="he-IL"/>
        </w:rPr>
        <w:t>ציפי ברנד.</w:t>
      </w:r>
    </w:p>
    <w:p w:rsidR="00D72306" w:rsidRDefault="00D72306" w:rsidP="00D72306">
      <w:pPr>
        <w:rPr>
          <w:rtl/>
          <w:lang w:eastAsia="he-IL"/>
        </w:rPr>
      </w:pPr>
    </w:p>
    <w:p w:rsidR="000513FA" w:rsidRDefault="000513FA" w:rsidP="000513FA">
      <w:pPr>
        <w:pStyle w:val="a4"/>
        <w:rPr>
          <w:rtl/>
        </w:rPr>
      </w:pPr>
      <w:bookmarkStart w:id="1072" w:name="_ETM_Q1_4199337"/>
      <w:bookmarkStart w:id="1073" w:name="ET_speaker_6045_296"/>
      <w:bookmarkEnd w:id="1072"/>
      <w:r w:rsidRPr="000513FA">
        <w:rPr>
          <w:rStyle w:val="TagStyle"/>
          <w:rtl/>
        </w:rPr>
        <w:t xml:space="preserve"> &lt;&lt; דובר &gt;&gt; </w:t>
      </w:r>
      <w:r>
        <w:rPr>
          <w:rtl/>
        </w:rPr>
        <w:t>הילה שי וזאן (כחול לבן):</w:t>
      </w:r>
      <w:r w:rsidRPr="000513FA">
        <w:rPr>
          <w:rStyle w:val="TagStyle"/>
          <w:rtl/>
        </w:rPr>
        <w:t xml:space="preserve"> &lt;&lt; דובר &gt;&gt;</w:t>
      </w:r>
      <w:bookmarkEnd w:id="1073"/>
      <w:r>
        <w:rPr>
          <w:rtl/>
        </w:rPr>
        <w:t xml:space="preserve"> </w:t>
      </w:r>
    </w:p>
    <w:p w:rsidR="00D72306" w:rsidRDefault="000513FA" w:rsidP="00D72306">
      <w:pPr>
        <w:pStyle w:val="KeepWithNext"/>
        <w:rPr>
          <w:rtl/>
          <w:lang w:eastAsia="he-IL"/>
        </w:rPr>
      </w:pPr>
      <w:r>
        <w:rPr>
          <w:rFonts w:ascii="David" w:hAnsi="David"/>
          <w:u w:val="single"/>
          <w:rtl/>
          <w:lang w:eastAsia="he-IL"/>
        </w:rPr>
        <w:t xml:space="preserve"> </w:t>
      </w:r>
    </w:p>
    <w:p w:rsidR="00D72306" w:rsidRDefault="00D72306" w:rsidP="00D72306">
      <w:pPr>
        <w:rPr>
          <w:rtl/>
          <w:lang w:eastAsia="he-IL"/>
        </w:rPr>
      </w:pPr>
      <w:bookmarkStart w:id="1074" w:name="_ETM_Q1_4206410"/>
      <w:bookmarkEnd w:id="1074"/>
      <w:r>
        <w:rPr>
          <w:rFonts w:hint="cs"/>
          <w:rtl/>
          <w:lang w:eastAsia="he-IL"/>
        </w:rPr>
        <w:t xml:space="preserve">כמה שאנחנו רוצים לעשות את זה </w:t>
      </w:r>
      <w:bookmarkStart w:id="1075" w:name="_ETM_Q1_4204628"/>
      <w:bookmarkEnd w:id="1075"/>
      <w:r>
        <w:rPr>
          <w:rFonts w:hint="cs"/>
          <w:rtl/>
          <w:lang w:eastAsia="he-IL"/>
        </w:rPr>
        <w:t xml:space="preserve">לטווח הרחוק, כרגע יש לנו כאן בעיה לאור המשבר </w:t>
      </w:r>
      <w:bookmarkStart w:id="1076" w:name="_ETM_Q1_4211290"/>
      <w:bookmarkEnd w:id="1076"/>
      <w:r>
        <w:rPr>
          <w:rFonts w:hint="cs"/>
          <w:rtl/>
          <w:lang w:eastAsia="he-IL"/>
        </w:rPr>
        <w:t>במיוחד ואני חושבת שכמו שאמרנו גם בדיונים אחרים</w:t>
      </w:r>
      <w:r w:rsidR="00AD0A57">
        <w:rPr>
          <w:rFonts w:hint="cs"/>
          <w:rtl/>
          <w:lang w:eastAsia="he-IL"/>
        </w:rPr>
        <w:t xml:space="preserve"> </w:t>
      </w:r>
      <w:r>
        <w:rPr>
          <w:rFonts w:hint="cs"/>
          <w:rtl/>
          <w:lang w:eastAsia="he-IL"/>
        </w:rPr>
        <w:t xml:space="preserve">ובוועדות אחרות, אנחנו נדרשים לפתרונות יצירתיים. אחד הדברים שאני מתעסקת </w:t>
      </w:r>
      <w:bookmarkStart w:id="1077" w:name="_ETM_Q1_4219159"/>
      <w:bookmarkEnd w:id="1077"/>
      <w:r>
        <w:rPr>
          <w:rFonts w:hint="cs"/>
          <w:rtl/>
          <w:lang w:eastAsia="he-IL"/>
        </w:rPr>
        <w:t xml:space="preserve">אתו בזמן האחרון הוא כל מה שקשור להסבות המקצועיות </w:t>
      </w:r>
      <w:bookmarkStart w:id="1078" w:name="_ETM_Q1_4226160"/>
      <w:bookmarkEnd w:id="1078"/>
      <w:r>
        <w:rPr>
          <w:rFonts w:hint="cs"/>
          <w:rtl/>
          <w:lang w:eastAsia="he-IL"/>
        </w:rPr>
        <w:t>שאפשר לעשות עכשיו. יש לנו מאות אלפי אנשים שנשפכים לשוק</w:t>
      </w:r>
      <w:bookmarkStart w:id="1079" w:name="_ETM_Q1_4233462"/>
      <w:bookmarkEnd w:id="1079"/>
      <w:r>
        <w:rPr>
          <w:rFonts w:hint="cs"/>
          <w:rtl/>
          <w:lang w:eastAsia="he-IL"/>
        </w:rPr>
        <w:t xml:space="preserve">. כרגע הם בחל"ת אבל בעוד כמה חודשים יכול להיות שהם לא יהיו בחל"ת. צריך אולי לקחת את אותו </w:t>
      </w:r>
      <w:bookmarkStart w:id="1080" w:name="_ETM_Q1_4239467"/>
      <w:bookmarkEnd w:id="1080"/>
      <w:r>
        <w:rPr>
          <w:rFonts w:hint="cs"/>
          <w:rtl/>
          <w:lang w:eastAsia="he-IL"/>
        </w:rPr>
        <w:t xml:space="preserve">כוח אדם, אבל כמו שציינת קודם יושבת הראש, </w:t>
      </w:r>
      <w:bookmarkStart w:id="1081" w:name="_ETM_Q1_4241780"/>
      <w:bookmarkEnd w:id="1081"/>
      <w:r>
        <w:rPr>
          <w:rFonts w:hint="cs"/>
          <w:rtl/>
          <w:lang w:eastAsia="he-IL"/>
        </w:rPr>
        <w:t xml:space="preserve">כוח אדם איכותי ולא כוח אדם </w:t>
      </w:r>
      <w:bookmarkStart w:id="1082" w:name="_ETM_Q1_4246172"/>
      <w:bookmarkEnd w:id="1082"/>
      <w:r>
        <w:rPr>
          <w:rFonts w:hint="cs"/>
          <w:rtl/>
          <w:lang w:eastAsia="he-IL"/>
        </w:rPr>
        <w:t xml:space="preserve">שמבחינתו זאת ברירת מחדל. כוח אדם שבאמת אחר כך ירצה </w:t>
      </w:r>
      <w:bookmarkStart w:id="1083" w:name="_ETM_Q1_4248863"/>
      <w:bookmarkEnd w:id="1083"/>
      <w:r>
        <w:rPr>
          <w:rFonts w:hint="cs"/>
          <w:rtl/>
          <w:lang w:eastAsia="he-IL"/>
        </w:rPr>
        <w:t xml:space="preserve">להישאר. אנחנו כמדינה צריכים לאפשר להם את זה, צריכים לאפשר את ההסבה המקצועית ואת ההכשרה. אנחנו נדרשים </w:t>
      </w:r>
      <w:bookmarkStart w:id="1084" w:name="_ETM_Q1_4257590"/>
      <w:bookmarkEnd w:id="1084"/>
      <w:r>
        <w:rPr>
          <w:rFonts w:hint="cs"/>
          <w:rtl/>
          <w:lang w:eastAsia="he-IL"/>
        </w:rPr>
        <w:t xml:space="preserve">לזה במעבר של נהגי מוניות לנהגי אוטובוסים ואנחנו צריכים </w:t>
      </w:r>
      <w:bookmarkStart w:id="1085" w:name="_ETM_Q1_4262491"/>
      <w:bookmarkEnd w:id="1085"/>
      <w:r>
        <w:rPr>
          <w:rFonts w:hint="cs"/>
          <w:rtl/>
          <w:lang w:eastAsia="he-IL"/>
        </w:rPr>
        <w:t>להידרש לזה גם כאן ולמצוא את התנאים המיטביים כדי</w:t>
      </w:r>
      <w:r w:rsidR="00AD0A57">
        <w:rPr>
          <w:rFonts w:hint="cs"/>
          <w:rtl/>
          <w:lang w:eastAsia="he-IL"/>
        </w:rPr>
        <w:t xml:space="preserve"> </w:t>
      </w:r>
      <w:bookmarkStart w:id="1086" w:name="_ETM_Q1_4265144"/>
      <w:bookmarkEnd w:id="1086"/>
      <w:r>
        <w:rPr>
          <w:rFonts w:hint="cs"/>
          <w:rtl/>
          <w:lang w:eastAsia="he-IL"/>
        </w:rPr>
        <w:t xml:space="preserve">לאפשר לזה לקרות, כדי שהם יוכלו עכשיו </w:t>
      </w:r>
      <w:bookmarkStart w:id="1087" w:name="_ETM_Q1_4268642"/>
      <w:bookmarkEnd w:id="1087"/>
      <w:r>
        <w:rPr>
          <w:rFonts w:hint="cs"/>
          <w:rtl/>
          <w:lang w:eastAsia="he-IL"/>
        </w:rPr>
        <w:t xml:space="preserve">לחזק לפחות בחודשים הראשונים בגני הילדים וגם מתוך מטרה וראייה לטווח רחוק כדי שהם ירצו ויהיה להם את </w:t>
      </w:r>
      <w:proofErr w:type="spellStart"/>
      <w:r>
        <w:rPr>
          <w:rFonts w:hint="cs"/>
          <w:rtl/>
          <w:lang w:eastAsia="he-IL"/>
        </w:rPr>
        <w:t>האינסנטיב</w:t>
      </w:r>
      <w:bookmarkStart w:id="1088" w:name="_ETM_Q1_4275556"/>
      <w:bookmarkEnd w:id="1088"/>
      <w:proofErr w:type="spellEnd"/>
      <w:r w:rsidR="00C2402F">
        <w:rPr>
          <w:rFonts w:hint="cs"/>
          <w:rtl/>
          <w:lang w:eastAsia="he-IL"/>
        </w:rPr>
        <w:t xml:space="preserve">, את התמריץ, להמשיך עם זה גם אחר </w:t>
      </w:r>
      <w:bookmarkStart w:id="1089" w:name="_ETM_Q1_4278400"/>
      <w:bookmarkEnd w:id="1089"/>
      <w:r w:rsidR="00C2402F">
        <w:rPr>
          <w:rFonts w:hint="cs"/>
          <w:rtl/>
          <w:lang w:eastAsia="he-IL"/>
        </w:rPr>
        <w:t>כך.</w:t>
      </w:r>
    </w:p>
    <w:p w:rsidR="00D72306" w:rsidRPr="00D72306" w:rsidRDefault="00D72306" w:rsidP="00D72306">
      <w:pPr>
        <w:rPr>
          <w:rtl/>
          <w:lang w:eastAsia="he-IL"/>
        </w:rPr>
      </w:pPr>
      <w:bookmarkStart w:id="1090" w:name="_ETM_Q1_4191502"/>
      <w:bookmarkEnd w:id="1090"/>
    </w:p>
    <w:p w:rsidR="000513FA" w:rsidRDefault="000513FA" w:rsidP="000513FA">
      <w:pPr>
        <w:pStyle w:val="a4"/>
        <w:rPr>
          <w:rtl/>
        </w:rPr>
      </w:pPr>
      <w:bookmarkStart w:id="1091" w:name="ET_speaker_5307_29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091"/>
      <w:r>
        <w:rPr>
          <w:rtl/>
        </w:rPr>
        <w:t xml:space="preserve"> </w:t>
      </w:r>
    </w:p>
    <w:p w:rsidR="00C2402F" w:rsidRDefault="000513FA" w:rsidP="00C2402F">
      <w:pPr>
        <w:pStyle w:val="KeepWithNext"/>
        <w:rPr>
          <w:rtl/>
          <w:lang w:eastAsia="he-IL"/>
        </w:rPr>
      </w:pPr>
      <w:r>
        <w:rPr>
          <w:rFonts w:ascii="David" w:hAnsi="David"/>
          <w:u w:val="single"/>
          <w:rtl/>
          <w:lang w:eastAsia="he-IL"/>
        </w:rPr>
        <w:t xml:space="preserve"> </w:t>
      </w:r>
    </w:p>
    <w:p w:rsidR="00C2402F" w:rsidRDefault="00C2402F" w:rsidP="00C2402F">
      <w:pPr>
        <w:rPr>
          <w:rtl/>
          <w:lang w:eastAsia="he-IL"/>
        </w:rPr>
      </w:pPr>
      <w:r>
        <w:rPr>
          <w:rFonts w:hint="cs"/>
          <w:rtl/>
          <w:lang w:eastAsia="he-IL"/>
        </w:rPr>
        <w:t xml:space="preserve">תודה נכון. נכון וחשוב. תודה רבה חברת </w:t>
      </w:r>
      <w:bookmarkStart w:id="1092" w:name="_ETM_Q1_4302060"/>
      <w:bookmarkEnd w:id="1092"/>
      <w:r>
        <w:rPr>
          <w:rFonts w:hint="cs"/>
          <w:rtl/>
          <w:lang w:eastAsia="he-IL"/>
        </w:rPr>
        <w:t>הכנסת הילה שי וזאן.</w:t>
      </w:r>
    </w:p>
    <w:p w:rsidR="006D4610" w:rsidRDefault="006D4610" w:rsidP="00C2402F">
      <w:pPr>
        <w:rPr>
          <w:rtl/>
          <w:lang w:eastAsia="he-IL"/>
        </w:rPr>
      </w:pPr>
    </w:p>
    <w:p w:rsidR="006D4610" w:rsidRDefault="006D4610" w:rsidP="00C2402F">
      <w:pPr>
        <w:rPr>
          <w:rtl/>
          <w:lang w:eastAsia="he-IL"/>
        </w:rPr>
      </w:pPr>
      <w:bookmarkStart w:id="1093" w:name="_ETM_Q1_4321585"/>
      <w:bookmarkEnd w:id="1093"/>
      <w:r>
        <w:rPr>
          <w:rFonts w:hint="cs"/>
          <w:rtl/>
          <w:lang w:eastAsia="he-IL"/>
        </w:rPr>
        <w:t xml:space="preserve">אני רק אומר למי ששומע שממשרד </w:t>
      </w:r>
      <w:bookmarkStart w:id="1094" w:name="_ETM_Q1_4321760"/>
      <w:bookmarkEnd w:id="1094"/>
      <w:r>
        <w:rPr>
          <w:rFonts w:hint="cs"/>
          <w:rtl/>
          <w:lang w:eastAsia="he-IL"/>
        </w:rPr>
        <w:t xml:space="preserve">האוצר יש לנו עדכון שהמספר בהיתר החורג ל-25 </w:t>
      </w:r>
      <w:bookmarkStart w:id="1095" w:name="_ETM_Q1_4327617"/>
      <w:bookmarkEnd w:id="1095"/>
      <w:r>
        <w:rPr>
          <w:rFonts w:hint="cs"/>
          <w:rtl/>
          <w:lang w:eastAsia="he-IL"/>
        </w:rPr>
        <w:t>ילדים. עדיין אנחנו נותנים פתרון לכל וגם צריך לקחת</w:t>
      </w:r>
      <w:bookmarkStart w:id="1096" w:name="_ETM_Q1_4331094"/>
      <w:bookmarkEnd w:id="1096"/>
      <w:r>
        <w:rPr>
          <w:rFonts w:hint="cs"/>
          <w:rtl/>
          <w:lang w:eastAsia="he-IL"/>
        </w:rPr>
        <w:t xml:space="preserve"> בחשבון לא רק את המסגרות שנמצאות בתוך </w:t>
      </w:r>
      <w:bookmarkStart w:id="1097" w:name="_ETM_Q1_4336434"/>
      <w:bookmarkEnd w:id="1097"/>
      <w:r>
        <w:rPr>
          <w:rFonts w:hint="cs"/>
          <w:rtl/>
          <w:lang w:eastAsia="he-IL"/>
        </w:rPr>
        <w:t xml:space="preserve">מבנה מגורים. יש לנו עוד מסגרות שנמצאות במבנים אחרים וגם </w:t>
      </w:r>
      <w:bookmarkStart w:id="1098" w:name="_ETM_Q1_4340145"/>
      <w:bookmarkEnd w:id="1098"/>
      <w:r>
        <w:rPr>
          <w:rFonts w:hint="cs"/>
          <w:rtl/>
          <w:lang w:eastAsia="he-IL"/>
        </w:rPr>
        <w:t xml:space="preserve">להם צריך למצוא פתרון אבל אני מקווה שהשיח יימשך </w:t>
      </w:r>
      <w:bookmarkStart w:id="1099" w:name="_ETM_Q1_4345670"/>
      <w:bookmarkEnd w:id="1099"/>
      <w:r>
        <w:rPr>
          <w:rFonts w:hint="cs"/>
          <w:rtl/>
          <w:lang w:eastAsia="he-IL"/>
        </w:rPr>
        <w:t>ונוכל להיטיב עם כמה שיותר מסגרות.</w:t>
      </w:r>
    </w:p>
    <w:p w:rsidR="00C2402F" w:rsidRDefault="00C2402F" w:rsidP="00C2402F">
      <w:pPr>
        <w:rPr>
          <w:rtl/>
          <w:lang w:eastAsia="he-IL"/>
        </w:rPr>
      </w:pPr>
    </w:p>
    <w:p w:rsidR="000513FA" w:rsidRDefault="000513FA" w:rsidP="000513FA">
      <w:pPr>
        <w:pStyle w:val="af9"/>
        <w:rPr>
          <w:rtl/>
          <w:lang w:eastAsia="he-IL"/>
        </w:rPr>
      </w:pPr>
      <w:bookmarkStart w:id="1100" w:name="_ETM_Q1_4308482"/>
      <w:bookmarkStart w:id="1101" w:name="_ETM_Q1_4309641"/>
      <w:bookmarkStart w:id="1102" w:name="ET_guest_ציפי_ברנד_300"/>
      <w:bookmarkEnd w:id="1100"/>
      <w:bookmarkEnd w:id="1101"/>
      <w:r w:rsidRPr="000513FA">
        <w:rPr>
          <w:rStyle w:val="TagStyle"/>
          <w:rtl/>
        </w:rPr>
        <w:t xml:space="preserve"> &lt;&lt; אורח &gt;&gt; </w:t>
      </w:r>
      <w:r>
        <w:rPr>
          <w:rtl/>
          <w:lang w:eastAsia="he-IL"/>
        </w:rPr>
        <w:t>ציפי ברנד:</w:t>
      </w:r>
      <w:r w:rsidRPr="000513FA">
        <w:rPr>
          <w:rStyle w:val="TagStyle"/>
          <w:rtl/>
        </w:rPr>
        <w:t xml:space="preserve"> &lt;&lt; אורח &gt;&gt;</w:t>
      </w:r>
      <w:bookmarkEnd w:id="1102"/>
      <w:r>
        <w:rPr>
          <w:rtl/>
          <w:lang w:eastAsia="he-IL"/>
        </w:rPr>
        <w:t xml:space="preserve"> </w:t>
      </w:r>
    </w:p>
    <w:p w:rsidR="00C2402F" w:rsidRDefault="000513FA" w:rsidP="00C2402F">
      <w:pPr>
        <w:pStyle w:val="KeepWithNext"/>
        <w:rPr>
          <w:rtl/>
          <w:lang w:eastAsia="he-IL"/>
        </w:rPr>
      </w:pPr>
      <w:r>
        <w:rPr>
          <w:rFonts w:ascii="David" w:hAnsi="David"/>
          <w:u w:val="single"/>
          <w:rtl/>
          <w:lang w:eastAsia="he-IL"/>
        </w:rPr>
        <w:t xml:space="preserve"> </w:t>
      </w:r>
    </w:p>
    <w:p w:rsidR="00C2402F" w:rsidRDefault="006D4610" w:rsidP="00C2402F">
      <w:pPr>
        <w:rPr>
          <w:rtl/>
          <w:lang w:eastAsia="he-IL"/>
        </w:rPr>
      </w:pPr>
      <w:r>
        <w:rPr>
          <w:rFonts w:hint="cs"/>
          <w:rtl/>
          <w:lang w:eastAsia="he-IL"/>
        </w:rPr>
        <w:t xml:space="preserve">בשורה מצוינת. אני רוצה לומר קודם </w:t>
      </w:r>
      <w:bookmarkStart w:id="1103" w:name="_ETM_Q1_4351383"/>
      <w:bookmarkEnd w:id="1103"/>
      <w:r>
        <w:rPr>
          <w:rFonts w:hint="cs"/>
          <w:rtl/>
          <w:lang w:eastAsia="he-IL"/>
        </w:rPr>
        <w:t>כל תודה על זכות</w:t>
      </w:r>
      <w:r w:rsidR="00AD0A57">
        <w:rPr>
          <w:rFonts w:hint="cs"/>
          <w:rtl/>
          <w:lang w:eastAsia="he-IL"/>
        </w:rPr>
        <w:t xml:space="preserve"> </w:t>
      </w:r>
      <w:r>
        <w:rPr>
          <w:rFonts w:hint="cs"/>
          <w:rtl/>
          <w:lang w:eastAsia="he-IL"/>
        </w:rPr>
        <w:t xml:space="preserve">הדיבור. קשה לי </w:t>
      </w:r>
      <w:bookmarkStart w:id="1104" w:name="_ETM_Q1_4355703"/>
      <w:bookmarkEnd w:id="1104"/>
      <w:r>
        <w:rPr>
          <w:rFonts w:hint="cs"/>
          <w:rtl/>
          <w:lang w:eastAsia="he-IL"/>
        </w:rPr>
        <w:t xml:space="preserve">שאני שומעת התייחסויות של משרדי הממשלה, בעיקר למעונות המפוקחים, </w:t>
      </w:r>
      <w:bookmarkStart w:id="1105" w:name="_ETM_Q1_4360677"/>
      <w:bookmarkEnd w:id="1105"/>
      <w:r>
        <w:rPr>
          <w:rFonts w:hint="cs"/>
          <w:rtl/>
          <w:lang w:eastAsia="he-IL"/>
        </w:rPr>
        <w:t>אבל בשטח אפשר לדבר על הרבה מאוד</w:t>
      </w:r>
      <w:bookmarkStart w:id="1106" w:name="_ETM_Q1_4363069"/>
      <w:bookmarkEnd w:id="1106"/>
      <w:r>
        <w:rPr>
          <w:rFonts w:hint="cs"/>
          <w:rtl/>
          <w:lang w:eastAsia="he-IL"/>
        </w:rPr>
        <w:t xml:space="preserve">, למעשה 70 אחוזים מעונות שהם לא מפוקחים היום </w:t>
      </w:r>
      <w:bookmarkStart w:id="1107" w:name="_ETM_Q1_4366488"/>
      <w:bookmarkEnd w:id="1107"/>
      <w:r>
        <w:rPr>
          <w:rFonts w:hint="cs"/>
          <w:rtl/>
          <w:lang w:eastAsia="he-IL"/>
        </w:rPr>
        <w:t xml:space="preserve">ואני חושבת שאנחנו חייבים להידרש לזה. אני לא יודעת עד כמה יש נתונים </w:t>
      </w:r>
      <w:bookmarkStart w:id="1108" w:name="_ETM_Q1_4371960"/>
      <w:bookmarkEnd w:id="1108"/>
      <w:r>
        <w:rPr>
          <w:rFonts w:hint="cs"/>
          <w:rtl/>
          <w:lang w:eastAsia="he-IL"/>
        </w:rPr>
        <w:t xml:space="preserve">של השטח כאן על השולחן אבל אנחנו בעיצומו של משבר מאוד חריף בסיפור הזה של מעונות היום הפרטיים. נעמי הזכירה את המפוקחים. יש </w:t>
      </w:r>
      <w:bookmarkStart w:id="1109" w:name="_ETM_Q1_4380452"/>
      <w:bookmarkEnd w:id="1109"/>
      <w:r>
        <w:rPr>
          <w:rFonts w:hint="cs"/>
          <w:rtl/>
          <w:lang w:eastAsia="he-IL"/>
        </w:rPr>
        <w:t>עשרות בעיר אצלנו ומאות בארץ ואנחנו כל הזמן מקבלים דיווחי</w:t>
      </w:r>
      <w:bookmarkStart w:id="1110" w:name="_ETM_Q1_4385029"/>
      <w:bookmarkEnd w:id="1110"/>
      <w:r>
        <w:rPr>
          <w:rFonts w:hint="cs"/>
          <w:rtl/>
          <w:lang w:eastAsia="he-IL"/>
        </w:rPr>
        <w:t xml:space="preserve">ם על מסגרות שנסגרות. </w:t>
      </w:r>
    </w:p>
    <w:p w:rsidR="006D4610" w:rsidRDefault="006D4610" w:rsidP="00C2402F">
      <w:pPr>
        <w:rPr>
          <w:rtl/>
          <w:lang w:eastAsia="he-IL"/>
        </w:rPr>
      </w:pPr>
    </w:p>
    <w:p w:rsidR="006D4610" w:rsidRDefault="006D4610" w:rsidP="006D4610">
      <w:pPr>
        <w:rPr>
          <w:rtl/>
          <w:lang w:eastAsia="he-IL"/>
        </w:rPr>
      </w:pPr>
      <w:r>
        <w:rPr>
          <w:rFonts w:hint="cs"/>
          <w:rtl/>
          <w:lang w:eastAsia="he-IL"/>
        </w:rPr>
        <w:t>אנ</w:t>
      </w:r>
      <w:bookmarkStart w:id="1111" w:name="_ETM_Q1_4388135"/>
      <w:bookmarkEnd w:id="1111"/>
      <w:r>
        <w:rPr>
          <w:rFonts w:hint="cs"/>
          <w:rtl/>
          <w:lang w:eastAsia="he-IL"/>
        </w:rPr>
        <w:t xml:space="preserve">י חושבת שהמשבר הזה הוא באמת </w:t>
      </w:r>
      <w:bookmarkStart w:id="1112" w:name="_ETM_Q1_4386828"/>
      <w:bookmarkEnd w:id="1112"/>
      <w:r>
        <w:rPr>
          <w:rFonts w:hint="cs"/>
          <w:rtl/>
          <w:lang w:eastAsia="he-IL"/>
        </w:rPr>
        <w:t xml:space="preserve">הזדמנות שידגיש עד כמה החינוך הזה הוא חשוב לנו וכמה </w:t>
      </w:r>
      <w:bookmarkStart w:id="1113" w:name="_ETM_Q1_4392951"/>
      <w:bookmarkEnd w:id="1113"/>
      <w:r>
        <w:rPr>
          <w:rFonts w:hint="cs"/>
          <w:rtl/>
          <w:lang w:eastAsia="he-IL"/>
        </w:rPr>
        <w:t xml:space="preserve">אנחנו צריכים - </w:t>
      </w:r>
      <w:bookmarkStart w:id="1114" w:name="_ETM_Q1_4392124"/>
      <w:bookmarkEnd w:id="1114"/>
      <w:r>
        <w:rPr>
          <w:rFonts w:hint="cs"/>
          <w:rtl/>
          <w:lang w:eastAsia="he-IL"/>
        </w:rPr>
        <w:t>בעצם הכדור אצלכם -</w:t>
      </w:r>
      <w:r w:rsidR="00AD0A57">
        <w:rPr>
          <w:rFonts w:hint="cs"/>
          <w:rtl/>
          <w:lang w:eastAsia="he-IL"/>
        </w:rPr>
        <w:t xml:space="preserve"> </w:t>
      </w:r>
      <w:r>
        <w:rPr>
          <w:rFonts w:hint="cs"/>
          <w:rtl/>
          <w:lang w:eastAsia="he-IL"/>
        </w:rPr>
        <w:t xml:space="preserve">להגדיר אותם היום מוסד חיוני הכרחי. קודם כל </w:t>
      </w:r>
      <w:bookmarkStart w:id="1115" w:name="_ETM_Q1_4399213"/>
      <w:bookmarkEnd w:id="1115"/>
      <w:r>
        <w:rPr>
          <w:rFonts w:hint="cs"/>
          <w:rtl/>
          <w:lang w:eastAsia="he-IL"/>
        </w:rPr>
        <w:t>צריכה להיות הגדרה כזאת ברורה</w:t>
      </w:r>
      <w:r w:rsidR="00AD0A57">
        <w:rPr>
          <w:rFonts w:hint="cs"/>
          <w:rtl/>
          <w:lang w:eastAsia="he-IL"/>
        </w:rPr>
        <w:t xml:space="preserve"> </w:t>
      </w:r>
      <w:r>
        <w:rPr>
          <w:rFonts w:hint="cs"/>
          <w:rtl/>
          <w:lang w:eastAsia="he-IL"/>
        </w:rPr>
        <w:t xml:space="preserve">ואנחנו צריכים להידרש לנושא הזה באמצעות מינוי של איזשהו גוף </w:t>
      </w:r>
      <w:proofErr w:type="spellStart"/>
      <w:r>
        <w:rPr>
          <w:rFonts w:hint="cs"/>
          <w:rtl/>
          <w:lang w:eastAsia="he-IL"/>
        </w:rPr>
        <w:t>מתכלל</w:t>
      </w:r>
      <w:proofErr w:type="spellEnd"/>
      <w:r>
        <w:rPr>
          <w:rFonts w:hint="cs"/>
          <w:rtl/>
          <w:lang w:eastAsia="he-IL"/>
        </w:rPr>
        <w:t xml:space="preserve"> </w:t>
      </w:r>
      <w:bookmarkStart w:id="1116" w:name="_ETM_Q1_4406528"/>
      <w:bookmarkEnd w:id="1116"/>
      <w:r>
        <w:rPr>
          <w:rFonts w:hint="cs"/>
          <w:rtl/>
          <w:lang w:eastAsia="he-IL"/>
        </w:rPr>
        <w:t xml:space="preserve">שייתן באמת מענה </w:t>
      </w:r>
      <w:proofErr w:type="spellStart"/>
      <w:r>
        <w:rPr>
          <w:rFonts w:hint="cs"/>
          <w:rtl/>
          <w:lang w:eastAsia="he-IL"/>
        </w:rPr>
        <w:t>אמיתי</w:t>
      </w:r>
      <w:proofErr w:type="spellEnd"/>
      <w:r>
        <w:rPr>
          <w:rFonts w:hint="cs"/>
          <w:rtl/>
          <w:lang w:eastAsia="he-IL"/>
        </w:rPr>
        <w:t xml:space="preserve"> לחיים תחת שגרת קורונה שהולכת להיות </w:t>
      </w:r>
      <w:bookmarkStart w:id="1117" w:name="_ETM_Q1_4411428"/>
      <w:bookmarkEnd w:id="1117"/>
      <w:r>
        <w:rPr>
          <w:rFonts w:hint="cs"/>
          <w:rtl/>
          <w:lang w:eastAsia="he-IL"/>
        </w:rPr>
        <w:t xml:space="preserve">הרבה מאוד זמן. כי אחרת אין מסגרות. תסתכלו על המצב </w:t>
      </w:r>
      <w:bookmarkStart w:id="1118" w:name="_ETM_Q1_4415396"/>
      <w:bookmarkEnd w:id="1118"/>
      <w:r>
        <w:rPr>
          <w:rFonts w:hint="cs"/>
          <w:rtl/>
          <w:lang w:eastAsia="he-IL"/>
        </w:rPr>
        <w:t>בשטח, מי שמכיר אותו, כל יום נסגרות המסגרות האלה.</w:t>
      </w:r>
    </w:p>
    <w:p w:rsidR="006D4610" w:rsidRDefault="006D4610" w:rsidP="006D4610">
      <w:pPr>
        <w:rPr>
          <w:rtl/>
          <w:lang w:eastAsia="he-IL"/>
        </w:rPr>
      </w:pPr>
    </w:p>
    <w:p w:rsidR="006D4610" w:rsidRDefault="006D4610" w:rsidP="006D4610">
      <w:pPr>
        <w:rPr>
          <w:rtl/>
          <w:lang w:eastAsia="he-IL"/>
        </w:rPr>
      </w:pPr>
      <w:r>
        <w:rPr>
          <w:rFonts w:hint="cs"/>
          <w:rtl/>
          <w:lang w:eastAsia="he-IL"/>
        </w:rPr>
        <w:t>צרי</w:t>
      </w:r>
      <w:bookmarkStart w:id="1119" w:name="_ETM_Q1_4421815"/>
      <w:bookmarkEnd w:id="1119"/>
      <w:r>
        <w:rPr>
          <w:rFonts w:hint="cs"/>
          <w:rtl/>
          <w:lang w:eastAsia="he-IL"/>
        </w:rPr>
        <w:t>ך להבי</w:t>
      </w:r>
      <w:bookmarkStart w:id="1120" w:name="_ETM_Q1_4422791"/>
      <w:bookmarkEnd w:id="1120"/>
      <w:r>
        <w:rPr>
          <w:rFonts w:hint="cs"/>
          <w:rtl/>
          <w:lang w:eastAsia="he-IL"/>
        </w:rPr>
        <w:t xml:space="preserve">ן, אנחנו מדברים על 70 אחוזים. אני מדברת על מפוקחים </w:t>
      </w:r>
      <w:r>
        <w:rPr>
          <w:rtl/>
          <w:lang w:eastAsia="he-IL"/>
        </w:rPr>
        <w:t>–</w:t>
      </w:r>
      <w:r>
        <w:rPr>
          <w:rFonts w:hint="cs"/>
          <w:rtl/>
          <w:lang w:eastAsia="he-IL"/>
        </w:rPr>
        <w:t xml:space="preserve"> דיברו קצת על הפרטיים</w:t>
      </w:r>
      <w:r w:rsidR="00AD0A57">
        <w:rPr>
          <w:rFonts w:hint="cs"/>
          <w:rtl/>
          <w:lang w:eastAsia="he-IL"/>
        </w:rPr>
        <w:t xml:space="preserve"> </w:t>
      </w:r>
      <w:r>
        <w:rPr>
          <w:rFonts w:hint="cs"/>
          <w:rtl/>
          <w:lang w:eastAsia="he-IL"/>
        </w:rPr>
        <w:t xml:space="preserve">- אבל כדי </w:t>
      </w:r>
      <w:bookmarkStart w:id="1121" w:name="_ETM_Q1_4428967"/>
      <w:bookmarkEnd w:id="1121"/>
      <w:r>
        <w:rPr>
          <w:rFonts w:hint="cs"/>
          <w:rtl/>
          <w:lang w:eastAsia="he-IL"/>
        </w:rPr>
        <w:t xml:space="preserve">להבין את סדרי הגודל </w:t>
      </w:r>
      <w:r>
        <w:rPr>
          <w:rtl/>
          <w:lang w:eastAsia="he-IL"/>
        </w:rPr>
        <w:t>–</w:t>
      </w:r>
      <w:r>
        <w:rPr>
          <w:rFonts w:hint="cs"/>
          <w:rtl/>
          <w:lang w:eastAsia="he-IL"/>
        </w:rPr>
        <w:t xml:space="preserve"> ויש 70 אחוזים מוסדות חינוך של </w:t>
      </w:r>
      <w:bookmarkStart w:id="1122" w:name="_ETM_Q1_4430491"/>
      <w:bookmarkEnd w:id="1122"/>
      <w:r>
        <w:rPr>
          <w:rFonts w:hint="cs"/>
          <w:rtl/>
          <w:lang w:eastAsia="he-IL"/>
        </w:rPr>
        <w:t xml:space="preserve">ילדים שנמצאים בעצם במוסדות פרטיים שמפעילים גני ילדים </w:t>
      </w:r>
      <w:bookmarkStart w:id="1123" w:name="_ETM_Q1_4433569"/>
      <w:bookmarkEnd w:id="1123"/>
      <w:r>
        <w:rPr>
          <w:rFonts w:hint="cs"/>
          <w:rtl/>
          <w:lang w:eastAsia="he-IL"/>
        </w:rPr>
        <w:t xml:space="preserve">שכרגע אינם תחת אחריות של אף גורם שלטוני. אנחנו יודעים </w:t>
      </w:r>
      <w:bookmarkStart w:id="1124" w:name="_ETM_Q1_4438257"/>
      <w:bookmarkEnd w:id="1124"/>
      <w:r>
        <w:rPr>
          <w:rFonts w:hint="cs"/>
          <w:rtl/>
          <w:lang w:eastAsia="he-IL"/>
        </w:rPr>
        <w:t xml:space="preserve">שזה מורכב, יש הרבה עניין של הוצאות של כוח אדם, </w:t>
      </w:r>
      <w:bookmarkStart w:id="1125" w:name="_ETM_Q1_4440287"/>
      <w:bookmarkEnd w:id="1125"/>
      <w:r>
        <w:rPr>
          <w:rFonts w:hint="cs"/>
          <w:rtl/>
          <w:lang w:eastAsia="he-IL"/>
        </w:rPr>
        <w:t xml:space="preserve">של תחלופת כוח אדם, הנקודה שהדגשתם כאן </w:t>
      </w:r>
      <w:bookmarkStart w:id="1126" w:name="_ETM_Q1_4445891"/>
      <w:bookmarkEnd w:id="1126"/>
      <w:r>
        <w:rPr>
          <w:rFonts w:hint="cs"/>
          <w:rtl/>
          <w:lang w:eastAsia="he-IL"/>
        </w:rPr>
        <w:t xml:space="preserve">על הכשרת כוח אדם ושזה לא יהיה איזשהו מפלט היא חשובה וזו </w:t>
      </w:r>
      <w:bookmarkStart w:id="1127" w:name="_ETM_Q1_4450976"/>
      <w:bookmarkEnd w:id="1127"/>
      <w:r>
        <w:rPr>
          <w:rFonts w:hint="cs"/>
          <w:rtl/>
          <w:lang w:eastAsia="he-IL"/>
        </w:rPr>
        <w:t xml:space="preserve">בדיוק נקודת הזמן לעשות את זה. אני סומכת עליכם. אני </w:t>
      </w:r>
      <w:bookmarkStart w:id="1128" w:name="_ETM_Q1_4455252"/>
      <w:bookmarkEnd w:id="1128"/>
      <w:r>
        <w:rPr>
          <w:rFonts w:hint="cs"/>
          <w:rtl/>
          <w:lang w:eastAsia="he-IL"/>
        </w:rPr>
        <w:t>סומכת</w:t>
      </w:r>
      <w:r w:rsidR="00AD0A57">
        <w:rPr>
          <w:rFonts w:hint="cs"/>
          <w:rtl/>
          <w:lang w:eastAsia="he-IL"/>
        </w:rPr>
        <w:t xml:space="preserve"> </w:t>
      </w:r>
      <w:r>
        <w:rPr>
          <w:rFonts w:hint="cs"/>
          <w:rtl/>
          <w:lang w:eastAsia="he-IL"/>
        </w:rPr>
        <w:t xml:space="preserve">עליך ועל </w:t>
      </w:r>
      <w:proofErr w:type="spellStart"/>
      <w:r>
        <w:rPr>
          <w:rFonts w:hint="cs"/>
          <w:rtl/>
          <w:lang w:eastAsia="he-IL"/>
        </w:rPr>
        <w:t>ראשת</w:t>
      </w:r>
      <w:proofErr w:type="spellEnd"/>
      <w:r>
        <w:rPr>
          <w:rFonts w:hint="cs"/>
          <w:rtl/>
          <w:lang w:eastAsia="he-IL"/>
        </w:rPr>
        <w:t xml:space="preserve"> </w:t>
      </w:r>
      <w:bookmarkStart w:id="1129" w:name="_ETM_Q1_4457425"/>
      <w:bookmarkEnd w:id="1129"/>
      <w:r>
        <w:rPr>
          <w:rFonts w:hint="cs"/>
          <w:rtl/>
          <w:lang w:eastAsia="he-IL"/>
        </w:rPr>
        <w:t xml:space="preserve">הוועדה שתצליחו להוביל את זה כי אתם הרבה זמן בתוך הסיפור הזה. </w:t>
      </w:r>
      <w:bookmarkStart w:id="1130" w:name="_ETM_Q1_4458708"/>
      <w:bookmarkEnd w:id="1130"/>
      <w:r>
        <w:rPr>
          <w:rFonts w:hint="cs"/>
          <w:rtl/>
          <w:lang w:eastAsia="he-IL"/>
        </w:rPr>
        <w:t xml:space="preserve">אתם לא אנשים חדשים שנקלעים לתוך זה. אתם מכירים את </w:t>
      </w:r>
      <w:bookmarkStart w:id="1131" w:name="_ETM_Q1_4461713"/>
      <w:bookmarkEnd w:id="1131"/>
      <w:r>
        <w:rPr>
          <w:rFonts w:hint="cs"/>
          <w:rtl/>
          <w:lang w:eastAsia="he-IL"/>
        </w:rPr>
        <w:t>החומר ומכירים את המטריה.</w:t>
      </w:r>
      <w:r w:rsidR="00AD0A57">
        <w:rPr>
          <w:rFonts w:hint="cs"/>
          <w:rtl/>
          <w:lang w:eastAsia="he-IL"/>
        </w:rPr>
        <w:t xml:space="preserve"> </w:t>
      </w:r>
      <w:r>
        <w:rPr>
          <w:rFonts w:hint="cs"/>
          <w:rtl/>
          <w:lang w:eastAsia="he-IL"/>
        </w:rPr>
        <w:t xml:space="preserve">אין כרגע אף גוף </w:t>
      </w:r>
      <w:proofErr w:type="spellStart"/>
      <w:r>
        <w:rPr>
          <w:rFonts w:hint="cs"/>
          <w:rtl/>
          <w:lang w:eastAsia="he-IL"/>
        </w:rPr>
        <w:t>מתכלל</w:t>
      </w:r>
      <w:proofErr w:type="spellEnd"/>
      <w:r>
        <w:rPr>
          <w:rFonts w:hint="cs"/>
          <w:rtl/>
          <w:lang w:eastAsia="he-IL"/>
        </w:rPr>
        <w:t xml:space="preserve"> </w:t>
      </w:r>
      <w:bookmarkStart w:id="1132" w:name="_ETM_Q1_4465957"/>
      <w:bookmarkEnd w:id="1132"/>
      <w:r>
        <w:rPr>
          <w:rFonts w:hint="cs"/>
          <w:rtl/>
          <w:lang w:eastAsia="he-IL"/>
        </w:rPr>
        <w:t>של גני ילדים הפרטיים.</w:t>
      </w:r>
      <w:bookmarkStart w:id="1133" w:name="_ETM_Q1_4468089"/>
      <w:bookmarkEnd w:id="1133"/>
    </w:p>
    <w:p w:rsidR="006D4610" w:rsidRDefault="006D4610" w:rsidP="006D4610">
      <w:pPr>
        <w:rPr>
          <w:rtl/>
          <w:lang w:eastAsia="he-IL"/>
        </w:rPr>
      </w:pPr>
    </w:p>
    <w:p w:rsidR="000513FA" w:rsidRDefault="000513FA" w:rsidP="000513FA">
      <w:pPr>
        <w:pStyle w:val="a4"/>
        <w:rPr>
          <w:rtl/>
        </w:rPr>
      </w:pPr>
      <w:bookmarkStart w:id="1134" w:name="_ETM_Q1_4471080"/>
      <w:bookmarkStart w:id="1135" w:name="ET_speaker_5307_302"/>
      <w:bookmarkEnd w:id="1134"/>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135"/>
      <w:r>
        <w:rPr>
          <w:rtl/>
        </w:rPr>
        <w:t xml:space="preserve"> </w:t>
      </w:r>
    </w:p>
    <w:p w:rsidR="006D4610" w:rsidRDefault="000513FA" w:rsidP="006D4610">
      <w:pPr>
        <w:pStyle w:val="KeepWithNext"/>
        <w:rPr>
          <w:rtl/>
          <w:lang w:eastAsia="he-IL"/>
        </w:rPr>
      </w:pPr>
      <w:r>
        <w:rPr>
          <w:rFonts w:ascii="David" w:hAnsi="David"/>
          <w:u w:val="single"/>
          <w:rtl/>
          <w:lang w:eastAsia="he-IL"/>
        </w:rPr>
        <w:t xml:space="preserve"> </w:t>
      </w:r>
    </w:p>
    <w:p w:rsidR="006D4610" w:rsidRDefault="006D4610" w:rsidP="006D4610">
      <w:pPr>
        <w:rPr>
          <w:rtl/>
          <w:lang w:eastAsia="he-IL"/>
        </w:rPr>
      </w:pPr>
      <w:r>
        <w:rPr>
          <w:rFonts w:hint="cs"/>
          <w:rtl/>
          <w:lang w:eastAsia="he-IL"/>
        </w:rPr>
        <w:t xml:space="preserve">נכון. כי אם </w:t>
      </w:r>
      <w:r w:rsidR="008B30AB">
        <w:rPr>
          <w:rFonts w:hint="cs"/>
          <w:rtl/>
          <w:lang w:eastAsia="he-IL"/>
        </w:rPr>
        <w:t>מפצלים אותם למשרד הבריאות בכזאת</w:t>
      </w:r>
      <w:r>
        <w:rPr>
          <w:rFonts w:hint="cs"/>
          <w:rtl/>
          <w:lang w:eastAsia="he-IL"/>
        </w:rPr>
        <w:t xml:space="preserve"> </w:t>
      </w:r>
      <w:bookmarkStart w:id="1136" w:name="_ETM_Q1_4474273"/>
      <w:bookmarkEnd w:id="1136"/>
      <w:r>
        <w:rPr>
          <w:rFonts w:hint="cs"/>
          <w:rtl/>
          <w:lang w:eastAsia="he-IL"/>
        </w:rPr>
        <w:t>קלות</w:t>
      </w:r>
      <w:r w:rsidR="008B30AB">
        <w:rPr>
          <w:rFonts w:hint="cs"/>
          <w:rtl/>
          <w:lang w:eastAsia="he-IL"/>
        </w:rPr>
        <w:t xml:space="preserve"> </w:t>
      </w:r>
      <w:r>
        <w:rPr>
          <w:rFonts w:hint="cs"/>
          <w:rtl/>
          <w:lang w:eastAsia="he-IL"/>
        </w:rPr>
        <w:t>-</w:t>
      </w:r>
      <w:r w:rsidR="00AD0A57">
        <w:rPr>
          <w:rFonts w:hint="cs"/>
          <w:rtl/>
          <w:lang w:eastAsia="he-IL"/>
        </w:rPr>
        <w:t xml:space="preserve"> </w:t>
      </w:r>
      <w:r>
        <w:rPr>
          <w:rFonts w:hint="cs"/>
          <w:rtl/>
          <w:lang w:eastAsia="he-IL"/>
        </w:rPr>
        <w:t xml:space="preserve">ובסוף אני אומר על זה משהו </w:t>
      </w:r>
      <w:r w:rsidR="008B30AB">
        <w:rPr>
          <w:rtl/>
          <w:lang w:eastAsia="he-IL"/>
        </w:rPr>
        <w:t>–</w:t>
      </w:r>
      <w:r w:rsidR="008B30AB">
        <w:rPr>
          <w:rFonts w:hint="cs"/>
          <w:rtl/>
          <w:lang w:eastAsia="he-IL"/>
        </w:rPr>
        <w:t xml:space="preserve"> </w:t>
      </w:r>
      <w:bookmarkStart w:id="1137" w:name="_ETM_Q1_4476699"/>
      <w:bookmarkEnd w:id="1137"/>
      <w:r w:rsidR="008B30AB">
        <w:rPr>
          <w:rFonts w:hint="cs"/>
          <w:rtl/>
          <w:lang w:eastAsia="he-IL"/>
        </w:rPr>
        <w:t xml:space="preserve">בעיניי זה לא פחות מפשע. אנחנו מנהלים כאן שיח במשך ארבע שנים להכניס את כולם למשרד החינוך, מילא, </w:t>
      </w:r>
      <w:bookmarkStart w:id="1138" w:name="_ETM_Q1_4481395"/>
      <w:bookmarkEnd w:id="1138"/>
      <w:r w:rsidR="008B30AB">
        <w:rPr>
          <w:rFonts w:hint="cs"/>
          <w:rtl/>
          <w:lang w:eastAsia="he-IL"/>
        </w:rPr>
        <w:t xml:space="preserve">לא עשו את זה, אז גם ממשרד הרווחה </w:t>
      </w:r>
      <w:bookmarkStart w:id="1139" w:name="_ETM_Q1_4482950"/>
      <w:bookmarkEnd w:id="1139"/>
      <w:r w:rsidR="008B30AB">
        <w:rPr>
          <w:rFonts w:hint="cs"/>
          <w:rtl/>
          <w:lang w:eastAsia="he-IL"/>
        </w:rPr>
        <w:t>מפרקים אותם. אני מסכימה אתך. זאת שערורייה.</w:t>
      </w:r>
    </w:p>
    <w:p w:rsidR="008B30AB" w:rsidRDefault="008B30AB" w:rsidP="006D4610">
      <w:pPr>
        <w:rPr>
          <w:rtl/>
          <w:lang w:eastAsia="he-IL"/>
        </w:rPr>
      </w:pPr>
    </w:p>
    <w:p w:rsidR="000513FA" w:rsidRDefault="000513FA" w:rsidP="000513FA">
      <w:pPr>
        <w:pStyle w:val="af9"/>
        <w:rPr>
          <w:rtl/>
          <w:lang w:eastAsia="he-IL"/>
        </w:rPr>
      </w:pPr>
      <w:bookmarkStart w:id="1140" w:name="ET_guest_ציפי_ברנד_304"/>
      <w:r w:rsidRPr="000513FA">
        <w:rPr>
          <w:rStyle w:val="TagStyle"/>
          <w:rtl/>
        </w:rPr>
        <w:t xml:space="preserve"> &lt;&lt; אורח &gt;&gt; </w:t>
      </w:r>
      <w:r>
        <w:rPr>
          <w:rtl/>
          <w:lang w:eastAsia="he-IL"/>
        </w:rPr>
        <w:t>ציפי ברנד:</w:t>
      </w:r>
      <w:r w:rsidRPr="000513FA">
        <w:rPr>
          <w:rStyle w:val="TagStyle"/>
          <w:rtl/>
        </w:rPr>
        <w:t xml:space="preserve"> &lt;&lt; אורח &gt;&gt;</w:t>
      </w:r>
      <w:bookmarkEnd w:id="1140"/>
      <w:r>
        <w:rPr>
          <w:rtl/>
          <w:lang w:eastAsia="he-IL"/>
        </w:rPr>
        <w:t xml:space="preserve"> </w:t>
      </w:r>
    </w:p>
    <w:p w:rsidR="008B30AB" w:rsidRDefault="000513FA" w:rsidP="008B30AB">
      <w:pPr>
        <w:pStyle w:val="KeepWithNext"/>
        <w:rPr>
          <w:rtl/>
          <w:lang w:eastAsia="he-IL"/>
        </w:rPr>
      </w:pPr>
      <w:r>
        <w:rPr>
          <w:rFonts w:ascii="David" w:hAnsi="David"/>
          <w:u w:val="single"/>
          <w:rtl/>
          <w:lang w:eastAsia="he-IL"/>
        </w:rPr>
        <w:t xml:space="preserve"> </w:t>
      </w:r>
    </w:p>
    <w:p w:rsidR="008B30AB" w:rsidRDefault="008B30AB" w:rsidP="008B30AB">
      <w:pPr>
        <w:rPr>
          <w:rtl/>
          <w:lang w:eastAsia="he-IL"/>
        </w:rPr>
      </w:pPr>
      <w:r>
        <w:rPr>
          <w:rFonts w:hint="cs"/>
          <w:rtl/>
          <w:lang w:eastAsia="he-IL"/>
        </w:rPr>
        <w:t xml:space="preserve">יש לכם את </w:t>
      </w:r>
      <w:bookmarkStart w:id="1141" w:name="_ETM_Q1_4487908"/>
      <w:bookmarkEnd w:id="1141"/>
      <w:r>
        <w:rPr>
          <w:rFonts w:hint="cs"/>
          <w:rtl/>
          <w:lang w:eastAsia="he-IL"/>
        </w:rPr>
        <w:t xml:space="preserve">הכוח. לכם יש את הכוח בנקודת הזמן וזאת ההזדמנות לעשות </w:t>
      </w:r>
      <w:bookmarkStart w:id="1142" w:name="_ETM_Q1_4491245"/>
      <w:bookmarkEnd w:id="1142"/>
      <w:r>
        <w:rPr>
          <w:rFonts w:hint="cs"/>
          <w:rtl/>
          <w:lang w:eastAsia="he-IL"/>
        </w:rPr>
        <w:t xml:space="preserve">את זה. גם הרגולציה, אתם יודעים כבר, אתם מכירים את זה, </w:t>
      </w:r>
      <w:bookmarkStart w:id="1143" w:name="_ETM_Q1_4494905"/>
      <w:bookmarkEnd w:id="1143"/>
      <w:r>
        <w:rPr>
          <w:rFonts w:hint="cs"/>
          <w:rtl/>
          <w:lang w:eastAsia="he-IL"/>
        </w:rPr>
        <w:t xml:space="preserve">היא סותרת אחת את השנייה. יש הוצאות תקציביות </w:t>
      </w:r>
      <w:bookmarkStart w:id="1144" w:name="_ETM_Q1_4497324"/>
      <w:bookmarkEnd w:id="1144"/>
      <w:r>
        <w:rPr>
          <w:rFonts w:hint="cs"/>
          <w:rtl/>
          <w:lang w:eastAsia="he-IL"/>
        </w:rPr>
        <w:t>שבכלל פגעו והסיבה שנסגרים היא בגלל הכדאיות הכלכלית. אנ</w:t>
      </w:r>
      <w:bookmarkStart w:id="1145" w:name="_ETM_Q1_4502273"/>
      <w:bookmarkEnd w:id="1145"/>
      <w:r>
        <w:rPr>
          <w:rFonts w:hint="cs"/>
          <w:rtl/>
          <w:lang w:eastAsia="he-IL"/>
        </w:rPr>
        <w:t xml:space="preserve">י ראיתי דוחות של גנים, כמה שהם הסבירו שזה </w:t>
      </w:r>
      <w:bookmarkStart w:id="1146" w:name="_ETM_Q1_4503384"/>
      <w:bookmarkEnd w:id="1146"/>
      <w:r>
        <w:rPr>
          <w:rFonts w:hint="cs"/>
          <w:rtl/>
          <w:lang w:eastAsia="he-IL"/>
        </w:rPr>
        <w:t xml:space="preserve">בכלל לא כדאי היום. גם השיפוי של המדינה, כשיהיה, לכשיהיה, </w:t>
      </w:r>
      <w:bookmarkStart w:id="1147" w:name="_ETM_Q1_4508686"/>
      <w:bookmarkEnd w:id="1147"/>
      <w:r>
        <w:rPr>
          <w:rFonts w:hint="cs"/>
          <w:rtl/>
          <w:lang w:eastAsia="he-IL"/>
        </w:rPr>
        <w:t xml:space="preserve">לא משנה, הוא לא מבטיח היום ולא נותן לגננות והן </w:t>
      </w:r>
      <w:bookmarkStart w:id="1148" w:name="_ETM_Q1_4512422"/>
      <w:bookmarkEnd w:id="1148"/>
      <w:r>
        <w:rPr>
          <w:rFonts w:hint="cs"/>
          <w:rtl/>
          <w:lang w:eastAsia="he-IL"/>
        </w:rPr>
        <w:t xml:space="preserve">לא מוכנות בכלל לשרוד את האופציה של בידוד נוסף, של סגר </w:t>
      </w:r>
      <w:bookmarkStart w:id="1149" w:name="_ETM_Q1_4515026"/>
      <w:bookmarkEnd w:id="1149"/>
      <w:r>
        <w:rPr>
          <w:rFonts w:hint="cs"/>
          <w:rtl/>
          <w:lang w:eastAsia="he-IL"/>
        </w:rPr>
        <w:t xml:space="preserve">שני. שכר הלימוד היום עולה ואני אקח לדוגמה את </w:t>
      </w:r>
      <w:bookmarkStart w:id="1150" w:name="_ETM_Q1_4515310"/>
      <w:bookmarkEnd w:id="1150"/>
      <w:r>
        <w:rPr>
          <w:rFonts w:hint="cs"/>
          <w:rtl/>
          <w:lang w:eastAsia="he-IL"/>
        </w:rPr>
        <w:t xml:space="preserve">תל אביב שם הסכום הוא 4,000 שקלים, 5,000 שקלים </w:t>
      </w:r>
      <w:bookmarkStart w:id="1151" w:name="_ETM_Q1_4522613"/>
      <w:bookmarkEnd w:id="1151"/>
      <w:r>
        <w:rPr>
          <w:rFonts w:hint="cs"/>
          <w:rtl/>
          <w:lang w:eastAsia="he-IL"/>
        </w:rPr>
        <w:t>ומעלה ותחשבו על שני ילדים בגיל הרך שזקוקים למעון יום.</w:t>
      </w:r>
    </w:p>
    <w:p w:rsidR="008B30AB" w:rsidRDefault="008B30AB" w:rsidP="008B30AB">
      <w:pPr>
        <w:rPr>
          <w:rtl/>
          <w:lang w:eastAsia="he-IL"/>
        </w:rPr>
      </w:pPr>
    </w:p>
    <w:p w:rsidR="008B30AB" w:rsidRDefault="008B30AB" w:rsidP="008B30AB">
      <w:pPr>
        <w:rPr>
          <w:rtl/>
          <w:lang w:eastAsia="he-IL"/>
        </w:rPr>
      </w:pPr>
      <w:r>
        <w:rPr>
          <w:rFonts w:hint="cs"/>
          <w:rtl/>
          <w:lang w:eastAsia="he-IL"/>
        </w:rPr>
        <w:t>את</w:t>
      </w:r>
      <w:bookmarkStart w:id="1152" w:name="_ETM_Q1_4527789"/>
      <w:bookmarkEnd w:id="1152"/>
      <w:r>
        <w:rPr>
          <w:rFonts w:hint="cs"/>
          <w:rtl/>
          <w:lang w:eastAsia="he-IL"/>
        </w:rPr>
        <w:t xml:space="preserve">ם צריכים גם להבין, ואתם יודעים את </w:t>
      </w:r>
      <w:bookmarkStart w:id="1153" w:name="_ETM_Q1_4530217"/>
      <w:bookmarkEnd w:id="1153"/>
      <w:r>
        <w:rPr>
          <w:rFonts w:hint="cs"/>
          <w:rtl/>
          <w:lang w:eastAsia="he-IL"/>
        </w:rPr>
        <w:t>זה, אבל אני אומרת את זה כי חשוב שזה ייאמר לפרוטוקול ואני לא חושבת שזה נפל</w:t>
      </w:r>
      <w:r w:rsidR="00AD0A57">
        <w:rPr>
          <w:rFonts w:hint="cs"/>
          <w:rtl/>
          <w:lang w:eastAsia="he-IL"/>
        </w:rPr>
        <w:t xml:space="preserve"> </w:t>
      </w:r>
      <w:r>
        <w:rPr>
          <w:rFonts w:hint="cs"/>
          <w:rtl/>
          <w:lang w:eastAsia="he-IL"/>
        </w:rPr>
        <w:t xml:space="preserve">על כל משרדי </w:t>
      </w:r>
      <w:bookmarkStart w:id="1154" w:name="_ETM_Q1_4534043"/>
      <w:bookmarkEnd w:id="1154"/>
      <w:r>
        <w:rPr>
          <w:rFonts w:hint="cs"/>
          <w:rtl/>
          <w:lang w:eastAsia="he-IL"/>
        </w:rPr>
        <w:t xml:space="preserve">הממשלה, שלגני הילדים אין היום גב כלכלי. הנחיה של בידוד </w:t>
      </w:r>
      <w:bookmarkStart w:id="1155" w:name="_ETM_Q1_4538622"/>
      <w:bookmarkEnd w:id="1155"/>
      <w:r>
        <w:rPr>
          <w:rFonts w:hint="cs"/>
          <w:rtl/>
          <w:lang w:eastAsia="he-IL"/>
        </w:rPr>
        <w:t xml:space="preserve">של אחד או יותר מאנשי הצוות גורמת </w:t>
      </w:r>
      <w:bookmarkStart w:id="1156" w:name="_ETM_Q1_4543410"/>
      <w:bookmarkEnd w:id="1156"/>
      <w:r>
        <w:rPr>
          <w:rFonts w:hint="cs"/>
          <w:rtl/>
          <w:lang w:eastAsia="he-IL"/>
        </w:rPr>
        <w:t>לסגור גן שלם לצמיתות. אין שום מנגנון לפתרון להחזר תשלומי הורים</w:t>
      </w:r>
      <w:bookmarkStart w:id="1157" w:name="_ETM_Q1_4546816"/>
      <w:bookmarkEnd w:id="1157"/>
      <w:r>
        <w:rPr>
          <w:rFonts w:hint="cs"/>
          <w:rtl/>
          <w:lang w:eastAsia="he-IL"/>
        </w:rPr>
        <w:t>.</w:t>
      </w:r>
    </w:p>
    <w:p w:rsidR="008B30AB" w:rsidRDefault="008B30AB" w:rsidP="008B30AB">
      <w:pPr>
        <w:rPr>
          <w:rtl/>
          <w:lang w:eastAsia="he-IL"/>
        </w:rPr>
      </w:pPr>
    </w:p>
    <w:p w:rsidR="000513FA" w:rsidRDefault="000513FA" w:rsidP="000513FA">
      <w:pPr>
        <w:pStyle w:val="a4"/>
        <w:rPr>
          <w:rtl/>
        </w:rPr>
      </w:pPr>
      <w:bookmarkStart w:id="1158" w:name="_ETM_Q1_4548550"/>
      <w:bookmarkStart w:id="1159" w:name="ET_speaker_5307_306"/>
      <w:bookmarkEnd w:id="115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159"/>
      <w:r>
        <w:rPr>
          <w:rtl/>
        </w:rPr>
        <w:t xml:space="preserve"> </w:t>
      </w:r>
    </w:p>
    <w:p w:rsidR="008B30AB" w:rsidRDefault="000513FA" w:rsidP="008B30AB">
      <w:pPr>
        <w:pStyle w:val="KeepWithNext"/>
        <w:rPr>
          <w:rtl/>
          <w:lang w:eastAsia="he-IL"/>
        </w:rPr>
      </w:pPr>
      <w:r>
        <w:rPr>
          <w:rFonts w:ascii="David" w:hAnsi="David"/>
          <w:u w:val="single"/>
          <w:rtl/>
          <w:lang w:eastAsia="he-IL"/>
        </w:rPr>
        <w:t xml:space="preserve"> </w:t>
      </w:r>
    </w:p>
    <w:p w:rsidR="008B30AB" w:rsidRDefault="008B30AB" w:rsidP="008B30AB">
      <w:pPr>
        <w:rPr>
          <w:rtl/>
          <w:lang w:eastAsia="he-IL"/>
        </w:rPr>
      </w:pPr>
      <w:r>
        <w:rPr>
          <w:rFonts w:hint="cs"/>
          <w:rtl/>
          <w:lang w:eastAsia="he-IL"/>
        </w:rPr>
        <w:t xml:space="preserve">גם 4,000 שקלים לחודש זה מופרע. </w:t>
      </w:r>
    </w:p>
    <w:p w:rsidR="008B30AB" w:rsidRDefault="008B30AB" w:rsidP="008B30AB">
      <w:pPr>
        <w:rPr>
          <w:rtl/>
          <w:lang w:eastAsia="he-IL"/>
        </w:rPr>
      </w:pPr>
    </w:p>
    <w:p w:rsidR="000513FA" w:rsidRDefault="000513FA" w:rsidP="000513FA">
      <w:pPr>
        <w:pStyle w:val="af9"/>
        <w:rPr>
          <w:rtl/>
          <w:lang w:eastAsia="he-IL"/>
        </w:rPr>
      </w:pPr>
      <w:bookmarkStart w:id="1160" w:name="_ETM_Q1_4555990"/>
      <w:bookmarkStart w:id="1161" w:name="ET_guest_ציפי_ברנד_308"/>
      <w:bookmarkEnd w:id="1160"/>
      <w:r w:rsidRPr="000513FA">
        <w:rPr>
          <w:rStyle w:val="TagStyle"/>
          <w:rtl/>
        </w:rPr>
        <w:t xml:space="preserve"> &lt;&lt; אורח &gt;&gt; </w:t>
      </w:r>
      <w:r>
        <w:rPr>
          <w:rtl/>
          <w:lang w:eastAsia="he-IL"/>
        </w:rPr>
        <w:t>ציפי ברנד:</w:t>
      </w:r>
      <w:r w:rsidRPr="000513FA">
        <w:rPr>
          <w:rStyle w:val="TagStyle"/>
          <w:rtl/>
        </w:rPr>
        <w:t xml:space="preserve"> &lt;&lt; אורח &gt;&gt;</w:t>
      </w:r>
      <w:bookmarkEnd w:id="1161"/>
      <w:r>
        <w:rPr>
          <w:rtl/>
          <w:lang w:eastAsia="he-IL"/>
        </w:rPr>
        <w:t xml:space="preserve"> </w:t>
      </w:r>
    </w:p>
    <w:p w:rsidR="008B30AB" w:rsidRDefault="000513FA" w:rsidP="008B30AB">
      <w:pPr>
        <w:pStyle w:val="KeepWithNext"/>
        <w:rPr>
          <w:rtl/>
          <w:lang w:eastAsia="he-IL"/>
        </w:rPr>
      </w:pPr>
      <w:r>
        <w:rPr>
          <w:rFonts w:ascii="David" w:hAnsi="David"/>
          <w:u w:val="single"/>
          <w:rtl/>
          <w:lang w:eastAsia="he-IL"/>
        </w:rPr>
        <w:t xml:space="preserve"> </w:t>
      </w:r>
    </w:p>
    <w:p w:rsidR="008B30AB" w:rsidRDefault="008B30AB" w:rsidP="008B30AB">
      <w:pPr>
        <w:rPr>
          <w:rtl/>
          <w:lang w:eastAsia="he-IL"/>
        </w:rPr>
      </w:pPr>
      <w:r>
        <w:rPr>
          <w:rFonts w:hint="cs"/>
          <w:rtl/>
          <w:lang w:eastAsia="he-IL"/>
        </w:rPr>
        <w:t>חד משמעית אבל אני אומרת לכם מה העלויות.</w:t>
      </w:r>
    </w:p>
    <w:p w:rsidR="008B30AB" w:rsidRDefault="008B30AB" w:rsidP="008B30AB">
      <w:pPr>
        <w:rPr>
          <w:rtl/>
          <w:lang w:eastAsia="he-IL"/>
        </w:rPr>
      </w:pPr>
    </w:p>
    <w:p w:rsidR="000513FA" w:rsidRDefault="000513FA" w:rsidP="000513FA">
      <w:pPr>
        <w:pStyle w:val="af6"/>
        <w:rPr>
          <w:rtl/>
        </w:rPr>
      </w:pPr>
      <w:bookmarkStart w:id="1162" w:name="_ETM_Q1_4559318"/>
      <w:bookmarkStart w:id="1163" w:name="ET_yor_יוסף_גבארין___יורַ_310"/>
      <w:bookmarkEnd w:id="1162"/>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163"/>
      <w:r>
        <w:rPr>
          <w:rtl/>
        </w:rPr>
        <w:t xml:space="preserve"> </w:t>
      </w:r>
    </w:p>
    <w:p w:rsidR="008B30AB" w:rsidRDefault="000513FA" w:rsidP="008B30AB">
      <w:pPr>
        <w:pStyle w:val="KeepWithNext"/>
        <w:rPr>
          <w:rtl/>
          <w:lang w:eastAsia="he-IL"/>
        </w:rPr>
      </w:pPr>
      <w:r>
        <w:rPr>
          <w:rFonts w:ascii="David" w:hAnsi="David"/>
          <w:u w:val="single"/>
          <w:rtl/>
          <w:lang w:eastAsia="he-IL"/>
        </w:rPr>
        <w:t xml:space="preserve"> </w:t>
      </w:r>
    </w:p>
    <w:p w:rsidR="008B30AB" w:rsidRDefault="008B30AB" w:rsidP="008B30AB">
      <w:pPr>
        <w:rPr>
          <w:rtl/>
          <w:lang w:eastAsia="he-IL"/>
        </w:rPr>
      </w:pPr>
      <w:r>
        <w:rPr>
          <w:rFonts w:hint="cs"/>
          <w:rtl/>
          <w:lang w:eastAsia="he-IL"/>
        </w:rPr>
        <w:t>זה הממוצע בתל אביב?</w:t>
      </w:r>
    </w:p>
    <w:p w:rsidR="008B30AB" w:rsidRDefault="008B30AB" w:rsidP="008B30AB">
      <w:pPr>
        <w:rPr>
          <w:rtl/>
          <w:lang w:eastAsia="he-IL"/>
        </w:rPr>
      </w:pPr>
    </w:p>
    <w:p w:rsidR="000513FA" w:rsidRDefault="000513FA" w:rsidP="000513FA">
      <w:pPr>
        <w:pStyle w:val="af9"/>
        <w:rPr>
          <w:rtl/>
          <w:lang w:eastAsia="he-IL"/>
        </w:rPr>
      </w:pPr>
      <w:bookmarkStart w:id="1164" w:name="_ETM_Q1_4563323"/>
      <w:bookmarkStart w:id="1165" w:name="ET_guest_ציפי_ברנד_312"/>
      <w:bookmarkEnd w:id="1164"/>
      <w:r w:rsidRPr="000513FA">
        <w:rPr>
          <w:rStyle w:val="TagStyle"/>
          <w:rtl/>
        </w:rPr>
        <w:t xml:space="preserve"> &lt;&lt; אורח &gt;&gt; </w:t>
      </w:r>
      <w:r>
        <w:rPr>
          <w:rtl/>
          <w:lang w:eastAsia="he-IL"/>
        </w:rPr>
        <w:t>ציפי ברנד:</w:t>
      </w:r>
      <w:r w:rsidRPr="000513FA">
        <w:rPr>
          <w:rStyle w:val="TagStyle"/>
          <w:rtl/>
        </w:rPr>
        <w:t xml:space="preserve"> &lt;&lt; אורח &gt;&gt;</w:t>
      </w:r>
      <w:bookmarkEnd w:id="1165"/>
      <w:r>
        <w:rPr>
          <w:rtl/>
          <w:lang w:eastAsia="he-IL"/>
        </w:rPr>
        <w:t xml:space="preserve"> </w:t>
      </w:r>
    </w:p>
    <w:p w:rsidR="008B30AB" w:rsidRDefault="000513FA" w:rsidP="008B30AB">
      <w:pPr>
        <w:pStyle w:val="KeepWithNext"/>
        <w:rPr>
          <w:rtl/>
          <w:lang w:eastAsia="he-IL"/>
        </w:rPr>
      </w:pPr>
      <w:r>
        <w:rPr>
          <w:rFonts w:ascii="David" w:hAnsi="David"/>
          <w:u w:val="single"/>
          <w:rtl/>
          <w:lang w:eastAsia="he-IL"/>
        </w:rPr>
        <w:t xml:space="preserve"> </w:t>
      </w:r>
    </w:p>
    <w:p w:rsidR="008B30AB" w:rsidRDefault="008B30AB" w:rsidP="008B30AB">
      <w:pPr>
        <w:rPr>
          <w:rtl/>
          <w:lang w:eastAsia="he-IL"/>
        </w:rPr>
      </w:pPr>
      <w:r>
        <w:rPr>
          <w:rFonts w:hint="cs"/>
          <w:rtl/>
          <w:lang w:eastAsia="he-IL"/>
        </w:rPr>
        <w:t xml:space="preserve">חלק מהשירות </w:t>
      </w:r>
      <w:bookmarkStart w:id="1166" w:name="_ETM_Q1_4563610"/>
      <w:bookmarkEnd w:id="1166"/>
      <w:r>
        <w:rPr>
          <w:rFonts w:hint="cs"/>
          <w:rtl/>
          <w:lang w:eastAsia="he-IL"/>
        </w:rPr>
        <w:t xml:space="preserve">החיוני. לכן התחלתי עם השירות החיוני, היכן אנחנו צריכים </w:t>
      </w:r>
      <w:bookmarkStart w:id="1167" w:name="_ETM_Q1_4566879"/>
      <w:bookmarkEnd w:id="1167"/>
      <w:r>
        <w:rPr>
          <w:rFonts w:hint="cs"/>
          <w:rtl/>
          <w:lang w:eastAsia="he-IL"/>
        </w:rPr>
        <w:t xml:space="preserve">להיות כאן אם אנחנו רוצים לקיים שגרת חיים תחת קורונה </w:t>
      </w:r>
      <w:bookmarkStart w:id="1168" w:name="_ETM_Q1_4571358"/>
      <w:bookmarkEnd w:id="1168"/>
      <w:r>
        <w:rPr>
          <w:rFonts w:hint="cs"/>
          <w:rtl/>
          <w:lang w:eastAsia="he-IL"/>
        </w:rPr>
        <w:t xml:space="preserve">בשנה הקרובה. לפחות בשנה הקרובה. אנחנו חייבים לשנות </w:t>
      </w:r>
      <w:bookmarkStart w:id="1169" w:name="_ETM_Q1_4575324"/>
      <w:bookmarkEnd w:id="1169"/>
      <w:r>
        <w:rPr>
          <w:rFonts w:hint="cs"/>
          <w:rtl/>
          <w:lang w:eastAsia="he-IL"/>
        </w:rPr>
        <w:t xml:space="preserve">את כל ההסתכלות. </w:t>
      </w:r>
      <w:bookmarkStart w:id="1170" w:name="_ETM_Q1_4585447"/>
      <w:bookmarkEnd w:id="1170"/>
      <w:r>
        <w:rPr>
          <w:rFonts w:hint="cs"/>
          <w:rtl/>
          <w:lang w:eastAsia="he-IL"/>
        </w:rPr>
        <w:t>אם יש 12 ימי מחלה, אין סיטואציה שהם יכולים לעמוד בסגירה ולהעמיד עובדים חלופיים. אי אפשר לשמר צוותים חיוניים</w:t>
      </w:r>
      <w:bookmarkStart w:id="1171" w:name="_ETM_Q1_4591106"/>
      <w:bookmarkEnd w:id="1171"/>
      <w:r>
        <w:rPr>
          <w:rFonts w:hint="cs"/>
          <w:rtl/>
          <w:lang w:eastAsia="he-IL"/>
        </w:rPr>
        <w:t xml:space="preserve">. יש ביקוש גבוה מאוד שיוצר העלאה קיצונית של מחירים. תדעו לכם שגם ברמה הערכית, הנפגעות </w:t>
      </w:r>
      <w:bookmarkStart w:id="1172" w:name="_ETM_Q1_4598113"/>
      <w:bookmarkEnd w:id="1172"/>
      <w:r>
        <w:rPr>
          <w:rFonts w:hint="cs"/>
          <w:rtl/>
          <w:lang w:eastAsia="he-IL"/>
        </w:rPr>
        <w:t>העיקריות מזה היום הן נשים שיתקשו לחזור למעגל התעסוקה וגם על זה אנחנו צריכים לשים את הדעת.</w:t>
      </w:r>
    </w:p>
    <w:p w:rsidR="008B30AB" w:rsidRDefault="008B30AB" w:rsidP="008B30AB">
      <w:pPr>
        <w:rPr>
          <w:rtl/>
          <w:lang w:eastAsia="he-IL"/>
        </w:rPr>
      </w:pPr>
      <w:bookmarkStart w:id="1173" w:name="_ETM_Q1_4605041"/>
      <w:bookmarkEnd w:id="1173"/>
    </w:p>
    <w:p w:rsidR="008B30AB" w:rsidRDefault="008B30AB" w:rsidP="008B30AB">
      <w:pPr>
        <w:rPr>
          <w:rtl/>
          <w:lang w:eastAsia="he-IL"/>
        </w:rPr>
      </w:pPr>
      <w:bookmarkStart w:id="1174" w:name="_ETM_Q1_4604302"/>
      <w:bookmarkEnd w:id="1174"/>
      <w:r>
        <w:rPr>
          <w:rFonts w:hint="cs"/>
          <w:rtl/>
          <w:lang w:eastAsia="he-IL"/>
        </w:rPr>
        <w:t>אני אתן דוגמה אפרופו</w:t>
      </w:r>
      <w:bookmarkStart w:id="1175" w:name="_ETM_Q1_4606272"/>
      <w:bookmarkEnd w:id="1175"/>
      <w:r>
        <w:rPr>
          <w:rFonts w:hint="cs"/>
          <w:rtl/>
          <w:lang w:eastAsia="he-IL"/>
        </w:rPr>
        <w:t xml:space="preserve"> ריבוי משרדי ממשלה</w:t>
      </w:r>
      <w:r w:rsidR="009635A6">
        <w:rPr>
          <w:rFonts w:hint="cs"/>
          <w:rtl/>
          <w:lang w:eastAsia="he-IL"/>
        </w:rPr>
        <w:t xml:space="preserve"> שעוסקים בזה. כל יום אני מקבלת </w:t>
      </w:r>
      <w:bookmarkStart w:id="1176" w:name="_ETM_Q1_4610919"/>
      <w:bookmarkEnd w:id="1176"/>
      <w:r w:rsidR="009635A6">
        <w:rPr>
          <w:rFonts w:hint="cs"/>
          <w:rtl/>
          <w:lang w:eastAsia="he-IL"/>
        </w:rPr>
        <w:t xml:space="preserve">הודעות מגני ילדים עם צילומי מסך שזמן ההמתנה למשרד הבריאות, </w:t>
      </w:r>
      <w:bookmarkStart w:id="1177" w:name="_ETM_Q1_4615902"/>
      <w:bookmarkEnd w:id="1177"/>
      <w:r w:rsidR="009635A6">
        <w:rPr>
          <w:rFonts w:hint="cs"/>
          <w:rtl/>
          <w:lang w:eastAsia="he-IL"/>
        </w:rPr>
        <w:t xml:space="preserve">גן שיש לו פתאום גננת או סייעת שנדרשות להיקלע לבידוד, </w:t>
      </w:r>
      <w:bookmarkStart w:id="1178" w:name="_ETM_Q1_4620436"/>
      <w:bookmarkEnd w:id="1178"/>
      <w:r w:rsidR="009635A6">
        <w:rPr>
          <w:rFonts w:hint="cs"/>
          <w:rtl/>
          <w:lang w:eastAsia="he-IL"/>
        </w:rPr>
        <w:t xml:space="preserve">לא יודעים מה לעשות עם ההורים, ההורים פונים, הגננת </w:t>
      </w:r>
      <w:bookmarkStart w:id="1179" w:name="_ETM_Q1_4622799"/>
      <w:bookmarkEnd w:id="1179"/>
      <w:r w:rsidR="009635A6">
        <w:rPr>
          <w:rFonts w:hint="cs"/>
          <w:rtl/>
          <w:lang w:eastAsia="he-IL"/>
        </w:rPr>
        <w:t xml:space="preserve">פונה, שלחו לי אתמול בבוקר צילום מסך של 53 </w:t>
      </w:r>
      <w:bookmarkStart w:id="1180" w:name="_ETM_Q1_4631446"/>
      <w:bookmarkEnd w:id="1180"/>
      <w:r w:rsidR="009635A6">
        <w:rPr>
          <w:rFonts w:hint="cs"/>
          <w:rtl/>
          <w:lang w:eastAsia="he-IL"/>
        </w:rPr>
        <w:t>דקות</w:t>
      </w:r>
      <w:r w:rsidR="00AD0A57">
        <w:rPr>
          <w:rFonts w:hint="cs"/>
          <w:rtl/>
          <w:lang w:eastAsia="he-IL"/>
        </w:rPr>
        <w:t xml:space="preserve"> </w:t>
      </w:r>
      <w:r w:rsidR="009635A6">
        <w:rPr>
          <w:rFonts w:hint="cs"/>
          <w:rtl/>
          <w:lang w:eastAsia="he-IL"/>
        </w:rPr>
        <w:t xml:space="preserve">המתנה בבוקר, כשיש הורים בגן, סייעות </w:t>
      </w:r>
      <w:bookmarkStart w:id="1181" w:name="_ETM_Q1_4636609"/>
      <w:bookmarkEnd w:id="1181"/>
      <w:r w:rsidR="009635A6">
        <w:rPr>
          <w:rFonts w:hint="cs"/>
          <w:rtl/>
          <w:lang w:eastAsia="he-IL"/>
        </w:rPr>
        <w:t>וגננות שמחכים למשרד הבריאות, למענה הקולי. מ</w:t>
      </w:r>
      <w:bookmarkStart w:id="1182" w:name="_ETM_Q1_4638293"/>
      <w:bookmarkEnd w:id="1182"/>
      <w:r w:rsidR="009635A6">
        <w:rPr>
          <w:rFonts w:hint="cs"/>
          <w:rtl/>
          <w:lang w:eastAsia="he-IL"/>
        </w:rPr>
        <w:t xml:space="preserve">י גורם </w:t>
      </w:r>
      <w:proofErr w:type="spellStart"/>
      <w:r w:rsidR="009635A6">
        <w:rPr>
          <w:rFonts w:hint="cs"/>
          <w:rtl/>
          <w:lang w:eastAsia="he-IL"/>
        </w:rPr>
        <w:t>מתכלל</w:t>
      </w:r>
      <w:proofErr w:type="spellEnd"/>
      <w:r w:rsidR="009635A6">
        <w:rPr>
          <w:rFonts w:hint="cs"/>
          <w:rtl/>
          <w:lang w:eastAsia="he-IL"/>
        </w:rPr>
        <w:t xml:space="preserve">? הגננות האלה לא יחזיקו מעמד. ההורים לא יחזיקו </w:t>
      </w:r>
      <w:bookmarkStart w:id="1183" w:name="_ETM_Q1_4642695"/>
      <w:bookmarkEnd w:id="1183"/>
      <w:r w:rsidR="009635A6">
        <w:rPr>
          <w:rFonts w:hint="cs"/>
          <w:rtl/>
          <w:lang w:eastAsia="he-IL"/>
        </w:rPr>
        <w:t>מעמד ולא יהיה לאן להחזיר את המשק. אם כן, קודם</w:t>
      </w:r>
      <w:bookmarkStart w:id="1184" w:name="_ETM_Q1_4645778"/>
      <w:bookmarkEnd w:id="1184"/>
      <w:r w:rsidR="009635A6">
        <w:rPr>
          <w:rFonts w:hint="cs"/>
          <w:rtl/>
          <w:lang w:eastAsia="he-IL"/>
        </w:rPr>
        <w:t xml:space="preserve"> כל צריך </w:t>
      </w:r>
      <w:proofErr w:type="spellStart"/>
      <w:r w:rsidR="009635A6">
        <w:rPr>
          <w:rFonts w:hint="cs"/>
          <w:rtl/>
          <w:lang w:eastAsia="he-IL"/>
        </w:rPr>
        <w:t>להתסכל</w:t>
      </w:r>
      <w:proofErr w:type="spellEnd"/>
      <w:r w:rsidR="009635A6">
        <w:rPr>
          <w:rFonts w:hint="cs"/>
          <w:rtl/>
          <w:lang w:eastAsia="he-IL"/>
        </w:rPr>
        <w:t xml:space="preserve"> על זה בנקודה הזאת. אי אפשר לזרוק </w:t>
      </w:r>
      <w:bookmarkStart w:id="1185" w:name="_ETM_Q1_4649442"/>
      <w:bookmarkEnd w:id="1185"/>
      <w:r w:rsidR="009635A6">
        <w:rPr>
          <w:rFonts w:hint="cs"/>
          <w:rtl/>
          <w:lang w:eastAsia="he-IL"/>
        </w:rPr>
        <w:t>אותם יד אחת למשרד הבריאות, יד אחת למשרד העבודה והרווחה</w:t>
      </w:r>
      <w:bookmarkStart w:id="1186" w:name="_ETM_Q1_4652879"/>
      <w:bookmarkEnd w:id="1186"/>
      <w:r w:rsidR="009635A6">
        <w:rPr>
          <w:rFonts w:hint="cs"/>
          <w:rtl/>
          <w:lang w:eastAsia="he-IL"/>
        </w:rPr>
        <w:t xml:space="preserve"> שלא נותן מענה ויד אחרת לאוצר. זה לא ריאלי וזה </w:t>
      </w:r>
      <w:bookmarkStart w:id="1187" w:name="_ETM_Q1_4657239"/>
      <w:bookmarkEnd w:id="1187"/>
      <w:r w:rsidR="009635A6">
        <w:rPr>
          <w:rFonts w:hint="cs"/>
          <w:rtl/>
          <w:lang w:eastAsia="he-IL"/>
        </w:rPr>
        <w:t xml:space="preserve">לא סביר. כמו שאמרתי, אלה 70 אחוזים מכלל הילדים בארץ </w:t>
      </w:r>
      <w:bookmarkStart w:id="1188" w:name="_ETM_Q1_4661485"/>
      <w:bookmarkEnd w:id="1188"/>
      <w:r w:rsidR="009635A6">
        <w:rPr>
          <w:rFonts w:hint="cs"/>
          <w:rtl/>
          <w:lang w:eastAsia="he-IL"/>
        </w:rPr>
        <w:t xml:space="preserve">שמתחנכים במסגרות פרטיות, שלא לדבר על </w:t>
      </w:r>
      <w:bookmarkStart w:id="1189" w:name="_ETM_Q1_4665399"/>
      <w:bookmarkEnd w:id="1189"/>
      <w:r w:rsidR="009635A6">
        <w:rPr>
          <w:rFonts w:hint="cs"/>
          <w:rtl/>
          <w:lang w:eastAsia="he-IL"/>
        </w:rPr>
        <w:t>כל הסיפור של המפוקחים אם</w:t>
      </w:r>
      <w:r w:rsidR="00AD0A57">
        <w:rPr>
          <w:rFonts w:hint="cs"/>
          <w:rtl/>
          <w:lang w:eastAsia="he-IL"/>
        </w:rPr>
        <w:t xml:space="preserve"> </w:t>
      </w:r>
      <w:r w:rsidR="009635A6">
        <w:rPr>
          <w:rFonts w:hint="cs"/>
          <w:rtl/>
          <w:lang w:eastAsia="he-IL"/>
        </w:rPr>
        <w:t xml:space="preserve">הילד הוא 17 או הוא הילד </w:t>
      </w:r>
      <w:bookmarkStart w:id="1190" w:name="_ETM_Q1_4667491"/>
      <w:bookmarkEnd w:id="1190"/>
      <w:r w:rsidR="009635A6">
        <w:rPr>
          <w:rFonts w:hint="cs"/>
          <w:rtl/>
          <w:lang w:eastAsia="he-IL"/>
        </w:rPr>
        <w:t>ה-18.</w:t>
      </w:r>
    </w:p>
    <w:p w:rsidR="009635A6" w:rsidRDefault="009635A6" w:rsidP="008B30AB">
      <w:pPr>
        <w:rPr>
          <w:rtl/>
          <w:lang w:eastAsia="he-IL"/>
        </w:rPr>
      </w:pPr>
    </w:p>
    <w:p w:rsidR="009635A6" w:rsidRDefault="009635A6" w:rsidP="008B30AB">
      <w:pPr>
        <w:rPr>
          <w:rtl/>
          <w:lang w:eastAsia="he-IL"/>
        </w:rPr>
      </w:pPr>
      <w:r>
        <w:rPr>
          <w:rFonts w:hint="cs"/>
          <w:rtl/>
          <w:lang w:eastAsia="he-IL"/>
        </w:rPr>
        <w:t xml:space="preserve">אני </w:t>
      </w:r>
      <w:bookmarkStart w:id="1191" w:name="_ETM_Q1_4668429"/>
      <w:bookmarkEnd w:id="1191"/>
      <w:r>
        <w:rPr>
          <w:rFonts w:hint="cs"/>
          <w:rtl/>
          <w:lang w:eastAsia="he-IL"/>
        </w:rPr>
        <w:t xml:space="preserve">רוצה לומר שאני מאוד סומכת עליכם ואני חושבת שאתם </w:t>
      </w:r>
      <w:bookmarkStart w:id="1192" w:name="_ETM_Q1_4670303"/>
      <w:bookmarkEnd w:id="1192"/>
      <w:r>
        <w:rPr>
          <w:rFonts w:hint="cs"/>
          <w:rtl/>
          <w:lang w:eastAsia="he-IL"/>
        </w:rPr>
        <w:t xml:space="preserve">צריכים לקדם את זה בצורה מטאורית. אם מדברים על שגרת </w:t>
      </w:r>
      <w:bookmarkStart w:id="1193" w:name="_ETM_Q1_4675225"/>
      <w:bookmarkEnd w:id="1193"/>
      <w:r>
        <w:rPr>
          <w:rFonts w:hint="cs"/>
          <w:rtl/>
          <w:lang w:eastAsia="he-IL"/>
        </w:rPr>
        <w:t>חיים בקורונה ועל שגרה של חזרה של משק, קודם כל</w:t>
      </w:r>
      <w:bookmarkStart w:id="1194" w:name="_ETM_Q1_4678927"/>
      <w:bookmarkEnd w:id="1194"/>
      <w:r>
        <w:rPr>
          <w:rFonts w:hint="cs"/>
          <w:rtl/>
          <w:lang w:eastAsia="he-IL"/>
        </w:rPr>
        <w:t xml:space="preserve"> מעל שבעה ילדים חייבת להיות הגדרה </w:t>
      </w:r>
      <w:proofErr w:type="spellStart"/>
      <w:r>
        <w:rPr>
          <w:rFonts w:hint="cs"/>
          <w:rtl/>
          <w:lang w:eastAsia="he-IL"/>
        </w:rPr>
        <w:t>מיידית</w:t>
      </w:r>
      <w:proofErr w:type="spellEnd"/>
      <w:r w:rsidR="00314794">
        <w:rPr>
          <w:rFonts w:hint="cs"/>
          <w:rtl/>
          <w:lang w:eastAsia="he-IL"/>
        </w:rPr>
        <w:t xml:space="preserve"> שזה מוסד </w:t>
      </w:r>
      <w:bookmarkStart w:id="1195" w:name="_ETM_Q1_4682904"/>
      <w:bookmarkEnd w:id="1195"/>
      <w:r w:rsidR="00314794">
        <w:rPr>
          <w:rFonts w:hint="cs"/>
          <w:rtl/>
          <w:lang w:eastAsia="he-IL"/>
        </w:rPr>
        <w:t xml:space="preserve">חיוני וחינוכי על כל המשתמע מזה. זה מוסד חיוני. אז </w:t>
      </w:r>
      <w:bookmarkStart w:id="1196" w:name="_ETM_Q1_4688651"/>
      <w:bookmarkEnd w:id="1196"/>
      <w:r w:rsidR="00314794">
        <w:rPr>
          <w:rFonts w:hint="cs"/>
          <w:rtl/>
          <w:lang w:eastAsia="he-IL"/>
        </w:rPr>
        <w:t xml:space="preserve">צריך למצוא איזה גוף </w:t>
      </w:r>
      <w:proofErr w:type="spellStart"/>
      <w:r w:rsidR="00314794">
        <w:rPr>
          <w:rFonts w:hint="cs"/>
          <w:rtl/>
          <w:lang w:eastAsia="he-IL"/>
        </w:rPr>
        <w:t>מתכלל</w:t>
      </w:r>
      <w:proofErr w:type="spellEnd"/>
      <w:r w:rsidR="00314794">
        <w:rPr>
          <w:rFonts w:hint="cs"/>
          <w:rtl/>
          <w:lang w:eastAsia="he-IL"/>
        </w:rPr>
        <w:t xml:space="preserve"> שידאג למענה שלהם. אין יותר </w:t>
      </w:r>
      <w:bookmarkStart w:id="1197" w:name="_ETM_Q1_4691981"/>
      <w:bookmarkEnd w:id="1197"/>
      <w:r w:rsidR="00314794">
        <w:rPr>
          <w:rFonts w:hint="cs"/>
          <w:rtl/>
          <w:lang w:eastAsia="he-IL"/>
        </w:rPr>
        <w:t xml:space="preserve">לזרוק אותם כי אחרת לא יהיו לנו גנים </w:t>
      </w:r>
      <w:bookmarkStart w:id="1198" w:name="_ETM_Q1_4694398"/>
      <w:bookmarkEnd w:id="1198"/>
      <w:r w:rsidR="00314794">
        <w:rPr>
          <w:rFonts w:hint="cs"/>
          <w:rtl/>
          <w:lang w:eastAsia="he-IL"/>
        </w:rPr>
        <w:t>וכבר אין לנו גנים. כמובן</w:t>
      </w:r>
      <w:r w:rsidR="00AD0A57">
        <w:rPr>
          <w:rFonts w:hint="cs"/>
          <w:rtl/>
          <w:lang w:eastAsia="he-IL"/>
        </w:rPr>
        <w:t xml:space="preserve"> </w:t>
      </w:r>
      <w:r w:rsidR="00314794">
        <w:rPr>
          <w:rFonts w:hint="cs"/>
          <w:rtl/>
          <w:lang w:eastAsia="he-IL"/>
        </w:rPr>
        <w:t xml:space="preserve">כל הנושא של יצירת </w:t>
      </w:r>
      <w:bookmarkStart w:id="1199" w:name="_ETM_Q1_4698639"/>
      <w:bookmarkEnd w:id="1199"/>
      <w:r w:rsidR="00314794">
        <w:rPr>
          <w:rFonts w:hint="cs"/>
          <w:rtl/>
          <w:lang w:eastAsia="he-IL"/>
        </w:rPr>
        <w:t xml:space="preserve">רשת ביטחון כלכלי שתוכל להבטיח את המשך הפעילות שלהם, לבחון </w:t>
      </w:r>
      <w:bookmarkStart w:id="1200" w:name="_ETM_Q1_4703955"/>
      <w:bookmarkEnd w:id="1200"/>
      <w:r w:rsidR="00314794">
        <w:rPr>
          <w:rFonts w:hint="cs"/>
          <w:rtl/>
          <w:lang w:eastAsia="he-IL"/>
        </w:rPr>
        <w:t>את ההטבות הכלכליות וכולי.</w:t>
      </w:r>
    </w:p>
    <w:p w:rsidR="00314794" w:rsidRDefault="00314794" w:rsidP="008B30AB">
      <w:pPr>
        <w:rPr>
          <w:rtl/>
          <w:lang w:eastAsia="he-IL"/>
        </w:rPr>
      </w:pPr>
    </w:p>
    <w:p w:rsidR="000513FA" w:rsidRDefault="000513FA" w:rsidP="000513FA">
      <w:pPr>
        <w:pStyle w:val="a4"/>
        <w:rPr>
          <w:rtl/>
        </w:rPr>
      </w:pPr>
      <w:bookmarkStart w:id="1201" w:name="ET_speaker_5307_314"/>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201"/>
      <w:r>
        <w:rPr>
          <w:rtl/>
        </w:rPr>
        <w:t xml:space="preserve"> </w:t>
      </w:r>
    </w:p>
    <w:p w:rsidR="00314794" w:rsidRDefault="000513FA" w:rsidP="00314794">
      <w:pPr>
        <w:pStyle w:val="KeepWithNext"/>
        <w:rPr>
          <w:rtl/>
          <w:lang w:eastAsia="he-IL"/>
        </w:rPr>
      </w:pPr>
      <w:r>
        <w:rPr>
          <w:rFonts w:ascii="David" w:hAnsi="David"/>
          <w:u w:val="single"/>
          <w:rtl/>
          <w:lang w:eastAsia="he-IL"/>
        </w:rPr>
        <w:t xml:space="preserve"> </w:t>
      </w:r>
    </w:p>
    <w:p w:rsidR="00314794" w:rsidRDefault="00314794" w:rsidP="00314794">
      <w:pPr>
        <w:rPr>
          <w:rtl/>
          <w:lang w:eastAsia="he-IL"/>
        </w:rPr>
      </w:pPr>
      <w:r>
        <w:rPr>
          <w:rFonts w:hint="cs"/>
          <w:rtl/>
          <w:lang w:eastAsia="he-IL"/>
        </w:rPr>
        <w:t>הנקודות ברורות. רשמנו את הכול.</w:t>
      </w:r>
    </w:p>
    <w:p w:rsidR="00314794" w:rsidRDefault="00314794" w:rsidP="00314794">
      <w:pPr>
        <w:rPr>
          <w:rtl/>
          <w:lang w:eastAsia="he-IL"/>
        </w:rPr>
      </w:pPr>
    </w:p>
    <w:p w:rsidR="000513FA" w:rsidRDefault="000513FA" w:rsidP="000513FA">
      <w:pPr>
        <w:pStyle w:val="af6"/>
        <w:rPr>
          <w:rtl/>
        </w:rPr>
      </w:pPr>
      <w:bookmarkStart w:id="1202" w:name="_ETM_Q1_4709879"/>
      <w:bookmarkStart w:id="1203" w:name="_ETM_Q1_4710658"/>
      <w:bookmarkStart w:id="1204" w:name="ET_yor_יוסף_גבארין___יורַ_316"/>
      <w:bookmarkEnd w:id="1202"/>
      <w:bookmarkEnd w:id="1203"/>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204"/>
      <w:r>
        <w:rPr>
          <w:rtl/>
        </w:rPr>
        <w:t xml:space="preserve"> </w:t>
      </w:r>
    </w:p>
    <w:p w:rsidR="00314794" w:rsidRDefault="000513FA" w:rsidP="00314794">
      <w:pPr>
        <w:pStyle w:val="KeepWithNext"/>
        <w:rPr>
          <w:rtl/>
          <w:lang w:eastAsia="he-IL"/>
        </w:rPr>
      </w:pPr>
      <w:r>
        <w:rPr>
          <w:rFonts w:ascii="David" w:hAnsi="David"/>
          <w:u w:val="single"/>
          <w:rtl/>
          <w:lang w:eastAsia="he-IL"/>
        </w:rPr>
        <w:t xml:space="preserve"> </w:t>
      </w:r>
    </w:p>
    <w:p w:rsidR="00314794" w:rsidRDefault="00314794" w:rsidP="00314794">
      <w:pPr>
        <w:rPr>
          <w:rtl/>
          <w:lang w:eastAsia="he-IL"/>
        </w:rPr>
      </w:pPr>
      <w:r>
        <w:rPr>
          <w:rFonts w:hint="cs"/>
          <w:rtl/>
          <w:lang w:eastAsia="he-IL"/>
        </w:rPr>
        <w:t xml:space="preserve">השאלה אם לכם בעיריית תל אביב בכל זאת הייתה איזושהי </w:t>
      </w:r>
      <w:proofErr w:type="spellStart"/>
      <w:r>
        <w:rPr>
          <w:rFonts w:hint="cs"/>
          <w:rtl/>
          <w:lang w:eastAsia="he-IL"/>
        </w:rPr>
        <w:t>תוכנית</w:t>
      </w:r>
      <w:proofErr w:type="spellEnd"/>
      <w:r>
        <w:rPr>
          <w:rFonts w:hint="cs"/>
          <w:rtl/>
          <w:lang w:eastAsia="he-IL"/>
        </w:rPr>
        <w:t xml:space="preserve"> לתמוך בגנים</w:t>
      </w:r>
      <w:bookmarkStart w:id="1205" w:name="_ETM_Q1_4716044"/>
      <w:bookmarkEnd w:id="1205"/>
      <w:r>
        <w:rPr>
          <w:rFonts w:hint="cs"/>
          <w:rtl/>
          <w:lang w:eastAsia="he-IL"/>
        </w:rPr>
        <w:t xml:space="preserve"> גם מעבר לעניין הממשלתי.</w:t>
      </w:r>
    </w:p>
    <w:p w:rsidR="00314794" w:rsidRDefault="00314794" w:rsidP="00314794">
      <w:pPr>
        <w:rPr>
          <w:rtl/>
          <w:lang w:eastAsia="he-IL"/>
        </w:rPr>
      </w:pPr>
    </w:p>
    <w:p w:rsidR="000513FA" w:rsidRDefault="000513FA" w:rsidP="000513FA">
      <w:pPr>
        <w:pStyle w:val="af9"/>
        <w:rPr>
          <w:rtl/>
          <w:lang w:eastAsia="he-IL"/>
        </w:rPr>
      </w:pPr>
      <w:bookmarkStart w:id="1206" w:name="_ETM_Q1_4715731"/>
      <w:bookmarkStart w:id="1207" w:name="ET_guest_ציפי_ברנד_318"/>
      <w:bookmarkEnd w:id="1206"/>
      <w:r w:rsidRPr="000513FA">
        <w:rPr>
          <w:rStyle w:val="TagStyle"/>
          <w:rtl/>
        </w:rPr>
        <w:t xml:space="preserve"> &lt;&lt; אורח &gt;&gt; </w:t>
      </w:r>
      <w:r>
        <w:rPr>
          <w:rtl/>
          <w:lang w:eastAsia="he-IL"/>
        </w:rPr>
        <w:t>ציפי ברנד:</w:t>
      </w:r>
      <w:r w:rsidRPr="000513FA">
        <w:rPr>
          <w:rStyle w:val="TagStyle"/>
          <w:rtl/>
        </w:rPr>
        <w:t xml:space="preserve"> &lt;&lt; אורח &gt;&gt;</w:t>
      </w:r>
      <w:bookmarkEnd w:id="1207"/>
      <w:r>
        <w:rPr>
          <w:rtl/>
          <w:lang w:eastAsia="he-IL"/>
        </w:rPr>
        <w:t xml:space="preserve"> </w:t>
      </w:r>
    </w:p>
    <w:p w:rsidR="00314794" w:rsidRDefault="000513FA" w:rsidP="00314794">
      <w:pPr>
        <w:pStyle w:val="KeepWithNext"/>
        <w:rPr>
          <w:rtl/>
          <w:lang w:eastAsia="he-IL"/>
        </w:rPr>
      </w:pPr>
      <w:r>
        <w:rPr>
          <w:rFonts w:ascii="David" w:hAnsi="David"/>
          <w:u w:val="single"/>
          <w:rtl/>
          <w:lang w:eastAsia="he-IL"/>
        </w:rPr>
        <w:t xml:space="preserve"> </w:t>
      </w:r>
    </w:p>
    <w:p w:rsidR="00314794" w:rsidRDefault="00314794" w:rsidP="00314794">
      <w:pPr>
        <w:rPr>
          <w:rtl/>
          <w:lang w:eastAsia="he-IL"/>
        </w:rPr>
      </w:pPr>
      <w:r>
        <w:rPr>
          <w:rFonts w:hint="cs"/>
          <w:rtl/>
          <w:lang w:eastAsia="he-IL"/>
        </w:rPr>
        <w:t xml:space="preserve">אנחנו משתדלים לעשות כמיטב יכולתנו. </w:t>
      </w:r>
      <w:bookmarkStart w:id="1208" w:name="_ETM_Q1_4722738"/>
      <w:bookmarkEnd w:id="1208"/>
      <w:r>
        <w:rPr>
          <w:rFonts w:hint="cs"/>
          <w:rtl/>
          <w:lang w:eastAsia="he-IL"/>
        </w:rPr>
        <w:t>אנחנו</w:t>
      </w:r>
      <w:r w:rsidR="00AD0A57">
        <w:rPr>
          <w:rFonts w:hint="cs"/>
          <w:rtl/>
          <w:lang w:eastAsia="he-IL"/>
        </w:rPr>
        <w:t xml:space="preserve"> </w:t>
      </w:r>
      <w:r>
        <w:rPr>
          <w:rFonts w:hint="cs"/>
          <w:rtl/>
          <w:lang w:eastAsia="he-IL"/>
        </w:rPr>
        <w:t xml:space="preserve">הצגנו לכם גם נייר עם הדברים המיידים שצריך </w:t>
      </w:r>
      <w:bookmarkStart w:id="1209" w:name="_ETM_Q1_4722546"/>
      <w:bookmarkEnd w:id="1209"/>
      <w:r>
        <w:rPr>
          <w:rFonts w:hint="cs"/>
          <w:rtl/>
          <w:lang w:eastAsia="he-IL"/>
        </w:rPr>
        <w:t xml:space="preserve">אבל צריך כאן גם אתכם. זה עניין גדול מדי, זה </w:t>
      </w:r>
      <w:bookmarkStart w:id="1210" w:name="_ETM_Q1_4727446"/>
      <w:bookmarkEnd w:id="1210"/>
      <w:r>
        <w:rPr>
          <w:rFonts w:hint="cs"/>
          <w:rtl/>
          <w:lang w:eastAsia="he-IL"/>
        </w:rPr>
        <w:t xml:space="preserve">עניין מורכב מדי וגם אם עיריית תל אביב </w:t>
      </w:r>
      <w:bookmarkStart w:id="1211" w:name="_ETM_Q1_4732067"/>
      <w:bookmarkEnd w:id="1211"/>
      <w:r>
        <w:rPr>
          <w:rFonts w:hint="cs"/>
          <w:rtl/>
          <w:lang w:eastAsia="he-IL"/>
        </w:rPr>
        <w:t>תיתן פתרון, מה יקרה ביתר חלקי ארץ? אנחנו לא ר</w:t>
      </w:r>
      <w:bookmarkStart w:id="1212" w:name="_ETM_Q1_4733957"/>
      <w:bookmarkEnd w:id="1212"/>
      <w:r>
        <w:rPr>
          <w:rFonts w:hint="cs"/>
          <w:rtl/>
          <w:lang w:eastAsia="he-IL"/>
        </w:rPr>
        <w:t>וצים לקבל</w:t>
      </w:r>
      <w:r w:rsidR="00AD0A57">
        <w:rPr>
          <w:rFonts w:hint="cs"/>
          <w:rtl/>
          <w:lang w:eastAsia="he-IL"/>
        </w:rPr>
        <w:t xml:space="preserve"> </w:t>
      </w:r>
      <w:r>
        <w:rPr>
          <w:rFonts w:hint="cs"/>
          <w:rtl/>
          <w:lang w:eastAsia="he-IL"/>
        </w:rPr>
        <w:t xml:space="preserve">כאן חינוך של איפה ואיפה. </w:t>
      </w:r>
    </w:p>
    <w:p w:rsidR="00314794" w:rsidRDefault="00314794" w:rsidP="00314794">
      <w:pPr>
        <w:rPr>
          <w:rtl/>
          <w:lang w:eastAsia="he-IL"/>
        </w:rPr>
      </w:pPr>
    </w:p>
    <w:p w:rsidR="00314794" w:rsidRDefault="00314794" w:rsidP="00314794">
      <w:pPr>
        <w:rPr>
          <w:rtl/>
          <w:lang w:eastAsia="he-IL"/>
        </w:rPr>
      </w:pPr>
      <w:r>
        <w:rPr>
          <w:rFonts w:hint="cs"/>
          <w:rtl/>
          <w:lang w:eastAsia="he-IL"/>
        </w:rPr>
        <w:t>מ</w:t>
      </w:r>
      <w:bookmarkStart w:id="1213" w:name="_ETM_Q1_4738924"/>
      <w:bookmarkEnd w:id="1213"/>
      <w:r>
        <w:rPr>
          <w:rFonts w:hint="cs"/>
          <w:rtl/>
          <w:lang w:eastAsia="he-IL"/>
        </w:rPr>
        <w:t xml:space="preserve">שפט אחרון. אני חושבת שאתם גם צריכים להיכנס מאותו גוף </w:t>
      </w:r>
      <w:proofErr w:type="spellStart"/>
      <w:r>
        <w:rPr>
          <w:rFonts w:hint="cs"/>
          <w:rtl/>
          <w:lang w:eastAsia="he-IL"/>
        </w:rPr>
        <w:t>מתכלל</w:t>
      </w:r>
      <w:proofErr w:type="spellEnd"/>
      <w:r>
        <w:rPr>
          <w:rFonts w:hint="cs"/>
          <w:rtl/>
          <w:lang w:eastAsia="he-IL"/>
        </w:rPr>
        <w:t xml:space="preserve"> </w:t>
      </w:r>
      <w:bookmarkStart w:id="1214" w:name="_ETM_Q1_4742036"/>
      <w:bookmarkEnd w:id="1214"/>
      <w:r>
        <w:rPr>
          <w:rFonts w:hint="cs"/>
          <w:rtl/>
          <w:lang w:eastAsia="he-IL"/>
        </w:rPr>
        <w:t xml:space="preserve">לכל הנושא של הסכם חוזי מוסכם ואחיד שמסדיר את ההתקשרות בין בעלי הגנים להורים, איך לנהוג בתשלומי ההורים, מה קורה </w:t>
      </w:r>
      <w:bookmarkStart w:id="1215" w:name="_ETM_Q1_4751934"/>
      <w:bookmarkEnd w:id="1215"/>
      <w:r>
        <w:rPr>
          <w:rFonts w:hint="cs"/>
          <w:rtl/>
          <w:lang w:eastAsia="he-IL"/>
        </w:rPr>
        <w:t xml:space="preserve">בזמן משבר, איך גן צריך לפעול. אתם חייבים להידרש ולהיכנס </w:t>
      </w:r>
      <w:bookmarkStart w:id="1216" w:name="_ETM_Q1_4755955"/>
      <w:bookmarkEnd w:id="1216"/>
      <w:r>
        <w:rPr>
          <w:rFonts w:hint="cs"/>
          <w:rtl/>
          <w:lang w:eastAsia="he-IL"/>
        </w:rPr>
        <w:t xml:space="preserve">לעובי הקורה כאן כי אחרת לא יישארו המסגרות האלה. אני </w:t>
      </w:r>
      <w:bookmarkStart w:id="1217" w:name="_ETM_Q1_4759582"/>
      <w:bookmarkEnd w:id="1217"/>
      <w:r>
        <w:rPr>
          <w:rFonts w:hint="cs"/>
          <w:rtl/>
          <w:lang w:eastAsia="he-IL"/>
        </w:rPr>
        <w:t xml:space="preserve">חושבת שהמשבר הזה הוא הזדמנות. כל מה שאתם מקדמים לאורך </w:t>
      </w:r>
      <w:bookmarkStart w:id="1218" w:name="_ETM_Q1_4762863"/>
      <w:bookmarkEnd w:id="1218"/>
      <w:r w:rsidR="004D7E20">
        <w:rPr>
          <w:rFonts w:hint="cs"/>
          <w:rtl/>
          <w:lang w:eastAsia="he-IL"/>
        </w:rPr>
        <w:t xml:space="preserve">הרבה מאוד שנים, ויש כאן </w:t>
      </w:r>
      <w:r>
        <w:rPr>
          <w:rFonts w:hint="cs"/>
          <w:rtl/>
          <w:lang w:eastAsia="he-IL"/>
        </w:rPr>
        <w:t xml:space="preserve">ביניכם </w:t>
      </w:r>
      <w:r w:rsidR="004D7E20">
        <w:rPr>
          <w:rFonts w:hint="cs"/>
          <w:rtl/>
          <w:lang w:eastAsia="he-IL"/>
        </w:rPr>
        <w:t xml:space="preserve">כאלה </w:t>
      </w:r>
      <w:r>
        <w:rPr>
          <w:rFonts w:hint="cs"/>
          <w:rtl/>
          <w:lang w:eastAsia="he-IL"/>
        </w:rPr>
        <w:t xml:space="preserve">שבאמת מובילים את הרפורמה </w:t>
      </w:r>
      <w:bookmarkStart w:id="1219" w:name="_ETM_Q1_4767388"/>
      <w:bookmarkEnd w:id="1219"/>
      <w:r>
        <w:rPr>
          <w:rFonts w:hint="cs"/>
          <w:rtl/>
          <w:lang w:eastAsia="he-IL"/>
        </w:rPr>
        <w:t xml:space="preserve">ואת כל הסיפור הזה של הגיל הרך, זה בדיוק הזמן </w:t>
      </w:r>
      <w:bookmarkStart w:id="1220" w:name="_ETM_Q1_4770313"/>
      <w:bookmarkEnd w:id="1220"/>
      <w:r>
        <w:rPr>
          <w:rFonts w:hint="cs"/>
          <w:rtl/>
          <w:lang w:eastAsia="he-IL"/>
        </w:rPr>
        <w:t xml:space="preserve">עכשיו לבוא ולהגדיר את ההגדרות האלה. תודה רבה על </w:t>
      </w:r>
      <w:bookmarkStart w:id="1221" w:name="_ETM_Q1_4773713"/>
      <w:bookmarkEnd w:id="1221"/>
      <w:r>
        <w:rPr>
          <w:rFonts w:hint="cs"/>
          <w:rtl/>
          <w:lang w:eastAsia="he-IL"/>
        </w:rPr>
        <w:t>זכות</w:t>
      </w:r>
      <w:r w:rsidR="00AD0A57">
        <w:rPr>
          <w:rFonts w:hint="cs"/>
          <w:rtl/>
          <w:lang w:eastAsia="he-IL"/>
        </w:rPr>
        <w:t xml:space="preserve"> </w:t>
      </w:r>
      <w:r>
        <w:rPr>
          <w:rFonts w:hint="cs"/>
          <w:rtl/>
          <w:lang w:eastAsia="he-IL"/>
        </w:rPr>
        <w:t>הדיבור.</w:t>
      </w:r>
    </w:p>
    <w:p w:rsidR="00314794" w:rsidRDefault="00314794" w:rsidP="00314794">
      <w:pPr>
        <w:rPr>
          <w:rtl/>
          <w:lang w:eastAsia="he-IL"/>
        </w:rPr>
      </w:pPr>
    </w:p>
    <w:p w:rsidR="000513FA" w:rsidRDefault="000513FA" w:rsidP="000513FA">
      <w:pPr>
        <w:pStyle w:val="a4"/>
        <w:rPr>
          <w:rtl/>
        </w:rPr>
      </w:pPr>
      <w:bookmarkStart w:id="1222" w:name="_ETM_Q1_4776567"/>
      <w:bookmarkStart w:id="1223" w:name="ET_speaker_5307_320"/>
      <w:bookmarkEnd w:id="1222"/>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223"/>
      <w:r>
        <w:rPr>
          <w:rtl/>
        </w:rPr>
        <w:t xml:space="preserve"> </w:t>
      </w:r>
    </w:p>
    <w:p w:rsidR="00314794" w:rsidRDefault="000513FA" w:rsidP="00314794">
      <w:pPr>
        <w:pStyle w:val="KeepWithNext"/>
        <w:rPr>
          <w:rtl/>
          <w:lang w:eastAsia="he-IL"/>
        </w:rPr>
      </w:pPr>
      <w:r>
        <w:rPr>
          <w:rFonts w:ascii="David" w:hAnsi="David"/>
          <w:u w:val="single"/>
          <w:rtl/>
          <w:lang w:eastAsia="he-IL"/>
        </w:rPr>
        <w:t xml:space="preserve"> </w:t>
      </w:r>
    </w:p>
    <w:p w:rsidR="00314794" w:rsidRDefault="00314794" w:rsidP="00314794">
      <w:pPr>
        <w:rPr>
          <w:rtl/>
          <w:lang w:eastAsia="he-IL"/>
        </w:rPr>
      </w:pPr>
      <w:r>
        <w:rPr>
          <w:rFonts w:hint="cs"/>
          <w:rtl/>
          <w:lang w:eastAsia="he-IL"/>
        </w:rPr>
        <w:t xml:space="preserve">תודה רבה לך. צריך לומר יישר כוח לעיריית תל אביב. זה לא מובן מאליו שהרשות לוקחת אחריות </w:t>
      </w:r>
      <w:bookmarkStart w:id="1224" w:name="_ETM_Q1_4781027"/>
      <w:bookmarkEnd w:id="1224"/>
      <w:r>
        <w:rPr>
          <w:rFonts w:hint="cs"/>
          <w:rtl/>
          <w:lang w:eastAsia="he-IL"/>
        </w:rPr>
        <w:t>על המסגרות של לידה עד שלוש</w:t>
      </w:r>
      <w:r w:rsidR="00AD0A57">
        <w:rPr>
          <w:rFonts w:hint="cs"/>
          <w:rtl/>
          <w:lang w:eastAsia="he-IL"/>
        </w:rPr>
        <w:t xml:space="preserve"> </w:t>
      </w:r>
      <w:r>
        <w:rPr>
          <w:rFonts w:hint="cs"/>
          <w:rtl/>
          <w:lang w:eastAsia="he-IL"/>
        </w:rPr>
        <w:t xml:space="preserve">כי בדרך כלל הם נכנסים לתמונה מהגנים, מגיל שלוש ומעלה. זה בהחלט מודל ייחודי שיש אותו בעוד כמה רשויות. צריך לומר יישר כוח </w:t>
      </w:r>
      <w:bookmarkStart w:id="1225" w:name="_ETM_Q1_4792078"/>
      <w:bookmarkEnd w:id="1225"/>
      <w:r>
        <w:rPr>
          <w:rFonts w:hint="cs"/>
          <w:rtl/>
          <w:lang w:eastAsia="he-IL"/>
        </w:rPr>
        <w:t>כי זה באמת לא מובן מאליו.</w:t>
      </w:r>
    </w:p>
    <w:p w:rsidR="00314794" w:rsidRDefault="00314794" w:rsidP="00314794">
      <w:pPr>
        <w:rPr>
          <w:rtl/>
          <w:lang w:eastAsia="he-IL"/>
        </w:rPr>
      </w:pPr>
      <w:bookmarkStart w:id="1226" w:name="_ETM_Q1_4795335"/>
      <w:bookmarkEnd w:id="1226"/>
    </w:p>
    <w:p w:rsidR="00314794" w:rsidRDefault="00314794" w:rsidP="00314794">
      <w:pPr>
        <w:rPr>
          <w:rtl/>
          <w:lang w:eastAsia="he-IL"/>
        </w:rPr>
      </w:pPr>
      <w:r>
        <w:rPr>
          <w:rFonts w:hint="cs"/>
          <w:rtl/>
          <w:lang w:eastAsia="he-IL"/>
        </w:rPr>
        <w:t xml:space="preserve">רשמנו את הנקודות ונתייחס </w:t>
      </w:r>
      <w:bookmarkStart w:id="1227" w:name="_ETM_Q1_4797020"/>
      <w:bookmarkEnd w:id="1227"/>
      <w:r>
        <w:rPr>
          <w:rFonts w:hint="cs"/>
          <w:rtl/>
          <w:lang w:eastAsia="he-IL"/>
        </w:rPr>
        <w:t xml:space="preserve">אליהן ונדרוש תשובות ממשרדי הממשלה. אם הם יוכלו לענות עכשיו, </w:t>
      </w:r>
      <w:bookmarkStart w:id="1228" w:name="_ETM_Q1_4800307"/>
      <w:bookmarkEnd w:id="1228"/>
      <w:r>
        <w:rPr>
          <w:rFonts w:hint="cs"/>
          <w:rtl/>
          <w:lang w:eastAsia="he-IL"/>
        </w:rPr>
        <w:t xml:space="preserve">בסדר, ואם לא, הם יצטרכו להגיש לנו בכתוב וכך ננהל </w:t>
      </w:r>
      <w:bookmarkStart w:id="1229" w:name="_ETM_Q1_4805129"/>
      <w:bookmarkEnd w:id="1229"/>
      <w:r>
        <w:rPr>
          <w:rFonts w:hint="cs"/>
          <w:rtl/>
          <w:lang w:eastAsia="he-IL"/>
        </w:rPr>
        <w:t>את השיח.</w:t>
      </w:r>
    </w:p>
    <w:p w:rsidR="00314794" w:rsidRDefault="00314794" w:rsidP="00314794">
      <w:pPr>
        <w:rPr>
          <w:rtl/>
          <w:lang w:eastAsia="he-IL"/>
        </w:rPr>
      </w:pPr>
    </w:p>
    <w:p w:rsidR="00314794" w:rsidRDefault="00314794" w:rsidP="00314794">
      <w:pPr>
        <w:rPr>
          <w:rtl/>
          <w:lang w:eastAsia="he-IL"/>
        </w:rPr>
      </w:pPr>
      <w:bookmarkStart w:id="1230" w:name="_ETM_Q1_4805391"/>
      <w:bookmarkEnd w:id="1230"/>
      <w:r>
        <w:rPr>
          <w:rFonts w:hint="cs"/>
          <w:rtl/>
          <w:lang w:eastAsia="he-IL"/>
        </w:rPr>
        <w:t>חברת הכנסת אורלי פרומן.</w:t>
      </w:r>
    </w:p>
    <w:p w:rsidR="00314794" w:rsidRDefault="00314794" w:rsidP="00314794">
      <w:pPr>
        <w:rPr>
          <w:rtl/>
          <w:lang w:eastAsia="he-IL"/>
        </w:rPr>
      </w:pPr>
    </w:p>
    <w:p w:rsidR="000513FA" w:rsidRDefault="000513FA" w:rsidP="004A0B4E">
      <w:pPr>
        <w:pStyle w:val="a4"/>
        <w:keepNext/>
        <w:rPr>
          <w:rtl/>
        </w:rPr>
      </w:pPr>
      <w:bookmarkStart w:id="1231" w:name="ET_knessetmember_5943_322"/>
      <w:r w:rsidRPr="000513FA">
        <w:rPr>
          <w:rStyle w:val="TagStyle"/>
          <w:rtl/>
        </w:rPr>
        <w:t xml:space="preserve"> &lt;&lt; דובר &gt;&gt; </w:t>
      </w:r>
      <w:r>
        <w:rPr>
          <w:rtl/>
        </w:rPr>
        <w:t>אורלי פרומן (יש עתיד-</w:t>
      </w:r>
      <w:proofErr w:type="spellStart"/>
      <w:r>
        <w:rPr>
          <w:rtl/>
        </w:rPr>
        <w:t>תל"ם</w:t>
      </w:r>
      <w:proofErr w:type="spellEnd"/>
      <w:r>
        <w:rPr>
          <w:rtl/>
        </w:rPr>
        <w:t>):</w:t>
      </w:r>
      <w:r w:rsidRPr="000513FA">
        <w:rPr>
          <w:rStyle w:val="TagStyle"/>
          <w:rtl/>
        </w:rPr>
        <w:t xml:space="preserve"> &lt;&lt; דובר &gt;&gt;</w:t>
      </w:r>
      <w:bookmarkEnd w:id="1231"/>
      <w:r>
        <w:rPr>
          <w:rtl/>
        </w:rPr>
        <w:t xml:space="preserve"> </w:t>
      </w:r>
    </w:p>
    <w:p w:rsidR="00314794" w:rsidRDefault="000513FA" w:rsidP="004A0B4E">
      <w:pPr>
        <w:pStyle w:val="KeepWithNext"/>
        <w:rPr>
          <w:rtl/>
          <w:lang w:eastAsia="he-IL"/>
        </w:rPr>
      </w:pPr>
      <w:r>
        <w:rPr>
          <w:rFonts w:ascii="David" w:hAnsi="David"/>
          <w:u w:val="single"/>
          <w:rtl/>
          <w:lang w:eastAsia="he-IL"/>
        </w:rPr>
        <w:t xml:space="preserve"> </w:t>
      </w:r>
    </w:p>
    <w:p w:rsidR="00314794" w:rsidRDefault="00314794" w:rsidP="00314794">
      <w:pPr>
        <w:rPr>
          <w:rtl/>
          <w:lang w:eastAsia="he-IL"/>
        </w:rPr>
      </w:pPr>
      <w:r>
        <w:rPr>
          <w:rFonts w:hint="cs"/>
          <w:rtl/>
          <w:lang w:eastAsia="he-IL"/>
        </w:rPr>
        <w:t>תודה. אני מצטערת</w:t>
      </w:r>
      <w:r w:rsidR="00AD0A57">
        <w:rPr>
          <w:rFonts w:hint="cs"/>
          <w:rtl/>
          <w:lang w:eastAsia="he-IL"/>
        </w:rPr>
        <w:t xml:space="preserve"> </w:t>
      </w:r>
      <w:r>
        <w:rPr>
          <w:rFonts w:hint="cs"/>
          <w:rtl/>
          <w:lang w:eastAsia="he-IL"/>
        </w:rPr>
        <w:t>שהצטרפתי באיחור.</w:t>
      </w:r>
      <w:r w:rsidR="004D7E20">
        <w:rPr>
          <w:rFonts w:hint="cs"/>
          <w:rtl/>
          <w:lang w:eastAsia="he-IL"/>
        </w:rPr>
        <w:t xml:space="preserve"> באתי מדיון שהוא קשור לעניין הזה בוועדת החינוך, </w:t>
      </w:r>
      <w:bookmarkStart w:id="1232" w:name="_ETM_Q1_4814963"/>
      <w:bookmarkEnd w:id="1232"/>
      <w:r w:rsidR="004D7E20">
        <w:rPr>
          <w:rFonts w:hint="cs"/>
          <w:rtl/>
          <w:lang w:eastAsia="he-IL"/>
        </w:rPr>
        <w:t xml:space="preserve">דיון על מעמדם של אנשי החינוך במדינת ישראל לרבות כמובן </w:t>
      </w:r>
      <w:bookmarkStart w:id="1233" w:name="_ETM_Q1_4819855"/>
      <w:bookmarkEnd w:id="1233"/>
      <w:r w:rsidR="004D7E20">
        <w:rPr>
          <w:rFonts w:hint="cs"/>
          <w:rtl/>
          <w:lang w:eastAsia="he-IL"/>
        </w:rPr>
        <w:t>הגננות.</w:t>
      </w:r>
    </w:p>
    <w:p w:rsidR="004D7E20" w:rsidRDefault="004D7E20" w:rsidP="00314794">
      <w:pPr>
        <w:rPr>
          <w:rtl/>
          <w:lang w:eastAsia="he-IL"/>
        </w:rPr>
      </w:pPr>
    </w:p>
    <w:p w:rsidR="004D7E20" w:rsidRDefault="004D7E20" w:rsidP="00314794">
      <w:pPr>
        <w:rPr>
          <w:rtl/>
          <w:lang w:eastAsia="he-IL"/>
        </w:rPr>
      </w:pPr>
      <w:bookmarkStart w:id="1234" w:name="_ETM_Q1_4821210"/>
      <w:bookmarkEnd w:id="1234"/>
      <w:r>
        <w:rPr>
          <w:rFonts w:hint="cs"/>
          <w:rtl/>
          <w:lang w:eastAsia="he-IL"/>
        </w:rPr>
        <w:t xml:space="preserve">אני לכם, שני יושבי הראש, על קיום הדיון החשוב </w:t>
      </w:r>
      <w:bookmarkStart w:id="1235" w:name="_ETM_Q1_4825734"/>
      <w:bookmarkEnd w:id="1235"/>
      <w:r>
        <w:rPr>
          <w:rFonts w:hint="cs"/>
          <w:rtl/>
          <w:lang w:eastAsia="he-IL"/>
        </w:rPr>
        <w:t xml:space="preserve">הזה בכל מה שקשור בגיל הרך, נושא שאותי מאוד מעסיק </w:t>
      </w:r>
      <w:bookmarkStart w:id="1236" w:name="_ETM_Q1_4833541"/>
      <w:bookmarkEnd w:id="1236"/>
      <w:r>
        <w:rPr>
          <w:rFonts w:hint="cs"/>
          <w:rtl/>
          <w:lang w:eastAsia="he-IL"/>
        </w:rPr>
        <w:t xml:space="preserve">כאשת חינוך הרבה מאוד שנים, שקיבלה ילדים שלכאורה נולדו </w:t>
      </w:r>
      <w:bookmarkStart w:id="1237" w:name="_ETM_Q1_4839052"/>
      <w:bookmarkEnd w:id="1237"/>
      <w:r>
        <w:rPr>
          <w:rFonts w:hint="cs"/>
          <w:rtl/>
          <w:lang w:eastAsia="he-IL"/>
        </w:rPr>
        <w:t>בגיל שלוש, והייתי חלק מאותו משרד חינוך ומהמערכת ה</w:t>
      </w:r>
      <w:bookmarkStart w:id="1238" w:name="_ETM_Q1_4845629"/>
      <w:bookmarkEnd w:id="1238"/>
      <w:r>
        <w:rPr>
          <w:rFonts w:hint="cs"/>
          <w:rtl/>
          <w:lang w:eastAsia="he-IL"/>
        </w:rPr>
        <w:t>פורמלית שכל הזמן הסתכלה אחורה ואמרה, רגע, איפה אנחנו, איפ</w:t>
      </w:r>
      <w:bookmarkStart w:id="1239" w:name="_ETM_Q1_4850800"/>
      <w:bookmarkEnd w:id="1239"/>
      <w:r>
        <w:rPr>
          <w:rFonts w:hint="cs"/>
          <w:rtl/>
          <w:lang w:eastAsia="he-IL"/>
        </w:rPr>
        <w:t xml:space="preserve">ה אתה משרד החינוך עם הילדים מגיל לידה או </w:t>
      </w:r>
      <w:bookmarkStart w:id="1240" w:name="_ETM_Q1_4855895"/>
      <w:bookmarkEnd w:id="1240"/>
      <w:r>
        <w:rPr>
          <w:rFonts w:hint="cs"/>
          <w:rtl/>
          <w:lang w:eastAsia="he-IL"/>
        </w:rPr>
        <w:t xml:space="preserve">מתום חופשת הלידה. </w:t>
      </w:r>
    </w:p>
    <w:p w:rsidR="004D7E20" w:rsidRDefault="004D7E20" w:rsidP="00314794">
      <w:pPr>
        <w:rPr>
          <w:rtl/>
          <w:lang w:eastAsia="he-IL"/>
        </w:rPr>
      </w:pPr>
    </w:p>
    <w:p w:rsidR="004D7E20" w:rsidRDefault="004D7E20" w:rsidP="004D7E20">
      <w:pPr>
        <w:rPr>
          <w:rtl/>
          <w:lang w:eastAsia="he-IL"/>
        </w:rPr>
      </w:pPr>
      <w:r>
        <w:rPr>
          <w:rFonts w:hint="cs"/>
          <w:rtl/>
          <w:lang w:eastAsia="he-IL"/>
        </w:rPr>
        <w:t>זה</w:t>
      </w:r>
      <w:bookmarkStart w:id="1241" w:name="_ETM_Q1_4858416"/>
      <w:bookmarkEnd w:id="1241"/>
      <w:r>
        <w:rPr>
          <w:rFonts w:hint="cs"/>
          <w:rtl/>
          <w:lang w:eastAsia="he-IL"/>
        </w:rPr>
        <w:t xml:space="preserve"> מאבק לא פשוט ואני מוכרחה לומר שהוא אפשרי. אני כמנהלת מחוז תל אביב</w:t>
      </w:r>
      <w:bookmarkStart w:id="1242" w:name="_ETM_Q1_4864863"/>
      <w:bookmarkEnd w:id="1242"/>
      <w:r>
        <w:rPr>
          <w:rFonts w:hint="cs"/>
          <w:rtl/>
          <w:lang w:eastAsia="he-IL"/>
        </w:rPr>
        <w:t xml:space="preserve">, כל הפיקוח שלי על גני הילדים לקח </w:t>
      </w:r>
      <w:bookmarkStart w:id="1243" w:name="_ETM_Q1_4868787"/>
      <w:bookmarkEnd w:id="1243"/>
      <w:r>
        <w:rPr>
          <w:rFonts w:hint="cs"/>
          <w:rtl/>
          <w:lang w:eastAsia="he-IL"/>
        </w:rPr>
        <w:t xml:space="preserve">אחריות גם על המעונות ועל הגנים הפרטיים מתוך אחריות </w:t>
      </w:r>
      <w:bookmarkStart w:id="1244" w:name="_ETM_Q1_4875896"/>
      <w:bookmarkEnd w:id="1244"/>
      <w:r>
        <w:rPr>
          <w:rFonts w:hint="cs"/>
          <w:rtl/>
          <w:lang w:eastAsia="he-IL"/>
        </w:rPr>
        <w:t xml:space="preserve">שלי, אם החשבתי את עצמי כמערכת חינוך. אם כן, </w:t>
      </w:r>
      <w:bookmarkStart w:id="1245" w:name="_ETM_Q1_4877663"/>
      <w:bookmarkEnd w:id="1245"/>
      <w:r>
        <w:rPr>
          <w:rFonts w:hint="cs"/>
          <w:rtl/>
          <w:lang w:eastAsia="he-IL"/>
        </w:rPr>
        <w:t xml:space="preserve">קודם כל הוכחתי שזה אפשרי לעשות ולשם אני </w:t>
      </w:r>
      <w:bookmarkStart w:id="1246" w:name="_ETM_Q1_4883902"/>
      <w:bookmarkEnd w:id="1246"/>
      <w:r>
        <w:rPr>
          <w:rFonts w:hint="cs"/>
          <w:rtl/>
          <w:lang w:eastAsia="he-IL"/>
        </w:rPr>
        <w:t>רוצה לכוון. אני חושבת שיש לנו מומנטום טוב להוביל.</w:t>
      </w:r>
    </w:p>
    <w:p w:rsidR="004D7E20" w:rsidRDefault="004D7E20" w:rsidP="004D7E20">
      <w:pPr>
        <w:rPr>
          <w:rtl/>
          <w:lang w:eastAsia="he-IL"/>
        </w:rPr>
      </w:pPr>
    </w:p>
    <w:p w:rsidR="000513FA" w:rsidRDefault="000513FA" w:rsidP="000513FA">
      <w:pPr>
        <w:pStyle w:val="af6"/>
        <w:rPr>
          <w:rtl/>
        </w:rPr>
      </w:pPr>
      <w:bookmarkStart w:id="1247" w:name="ET_yor_יוסף_גבארין___יורַ_324"/>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247"/>
      <w:r>
        <w:rPr>
          <w:rtl/>
        </w:rPr>
        <w:t xml:space="preserve"> </w:t>
      </w:r>
    </w:p>
    <w:p w:rsidR="004D7E20" w:rsidRDefault="000513FA" w:rsidP="004D7E20">
      <w:pPr>
        <w:pStyle w:val="KeepWithNext"/>
        <w:rPr>
          <w:rtl/>
          <w:lang w:eastAsia="he-IL"/>
        </w:rPr>
      </w:pPr>
      <w:r>
        <w:rPr>
          <w:rFonts w:ascii="David" w:hAnsi="David"/>
          <w:u w:val="single"/>
          <w:rtl/>
          <w:lang w:eastAsia="he-IL"/>
        </w:rPr>
        <w:t xml:space="preserve"> </w:t>
      </w:r>
    </w:p>
    <w:p w:rsidR="004D7E20" w:rsidRDefault="004D7E20" w:rsidP="004D7E20">
      <w:pPr>
        <w:rPr>
          <w:rtl/>
          <w:lang w:eastAsia="he-IL"/>
        </w:rPr>
      </w:pPr>
      <w:r>
        <w:rPr>
          <w:rFonts w:hint="cs"/>
          <w:rtl/>
          <w:lang w:eastAsia="he-IL"/>
        </w:rPr>
        <w:t xml:space="preserve">עד היום אין </w:t>
      </w:r>
      <w:bookmarkStart w:id="1248" w:name="_ETM_Q1_4890525"/>
      <w:bookmarkEnd w:id="1248"/>
      <w:r>
        <w:rPr>
          <w:rFonts w:hint="cs"/>
          <w:rtl/>
          <w:lang w:eastAsia="he-IL"/>
        </w:rPr>
        <w:t>מה שנקרא ממונה על החינוך לגיל הרך.</w:t>
      </w:r>
    </w:p>
    <w:p w:rsidR="004D7E20" w:rsidRDefault="004D7E20" w:rsidP="004D7E20">
      <w:pPr>
        <w:rPr>
          <w:rtl/>
          <w:lang w:eastAsia="he-IL"/>
        </w:rPr>
      </w:pPr>
    </w:p>
    <w:p w:rsidR="000513FA" w:rsidRDefault="000513FA" w:rsidP="000513FA">
      <w:pPr>
        <w:pStyle w:val="a4"/>
        <w:rPr>
          <w:rtl/>
        </w:rPr>
      </w:pPr>
      <w:bookmarkStart w:id="1249" w:name="_ETM_Q1_4890118"/>
      <w:bookmarkStart w:id="1250" w:name="ET_knessetmember_5943_326"/>
      <w:bookmarkEnd w:id="1249"/>
      <w:r w:rsidRPr="000513FA">
        <w:rPr>
          <w:rStyle w:val="TagStyle"/>
          <w:rtl/>
        </w:rPr>
        <w:t xml:space="preserve"> &lt;&lt; דובר &gt;&gt; </w:t>
      </w:r>
      <w:r>
        <w:rPr>
          <w:rtl/>
        </w:rPr>
        <w:t>אורלי פרומן (יש עתיד-</w:t>
      </w:r>
      <w:proofErr w:type="spellStart"/>
      <w:r>
        <w:rPr>
          <w:rtl/>
        </w:rPr>
        <w:t>תל"ם</w:t>
      </w:r>
      <w:proofErr w:type="spellEnd"/>
      <w:r>
        <w:rPr>
          <w:rtl/>
        </w:rPr>
        <w:t>):</w:t>
      </w:r>
      <w:r w:rsidRPr="000513FA">
        <w:rPr>
          <w:rStyle w:val="TagStyle"/>
          <w:rtl/>
        </w:rPr>
        <w:t xml:space="preserve"> &lt;&lt; דובר &gt;&gt;</w:t>
      </w:r>
      <w:bookmarkEnd w:id="1250"/>
      <w:r>
        <w:rPr>
          <w:rtl/>
        </w:rPr>
        <w:t xml:space="preserve"> </w:t>
      </w:r>
    </w:p>
    <w:p w:rsidR="004D7E20" w:rsidRDefault="000513FA" w:rsidP="004D7E20">
      <w:pPr>
        <w:pStyle w:val="KeepWithNext"/>
        <w:rPr>
          <w:rtl/>
          <w:lang w:eastAsia="he-IL"/>
        </w:rPr>
      </w:pPr>
      <w:r>
        <w:rPr>
          <w:rFonts w:ascii="David" w:hAnsi="David"/>
          <w:u w:val="single"/>
          <w:rtl/>
          <w:lang w:eastAsia="he-IL"/>
        </w:rPr>
        <w:t xml:space="preserve"> </w:t>
      </w:r>
    </w:p>
    <w:p w:rsidR="004D7E20" w:rsidRDefault="004D7E20" w:rsidP="004D7E20">
      <w:pPr>
        <w:rPr>
          <w:rtl/>
          <w:lang w:eastAsia="he-IL"/>
        </w:rPr>
      </w:pPr>
      <w:r>
        <w:rPr>
          <w:rFonts w:hint="cs"/>
          <w:rtl/>
          <w:lang w:eastAsia="he-IL"/>
        </w:rPr>
        <w:t xml:space="preserve">נכון. לשם אני מכוונת. </w:t>
      </w:r>
      <w:bookmarkStart w:id="1251" w:name="_ETM_Q1_4896735"/>
      <w:bookmarkEnd w:id="1251"/>
      <w:r>
        <w:rPr>
          <w:rFonts w:hint="cs"/>
          <w:rtl/>
          <w:lang w:eastAsia="he-IL"/>
        </w:rPr>
        <w:t>אני הגשתי הצעת חוק.</w:t>
      </w:r>
    </w:p>
    <w:p w:rsidR="004D7E20" w:rsidRDefault="004D7E20" w:rsidP="004D7E20">
      <w:pPr>
        <w:rPr>
          <w:rtl/>
          <w:lang w:eastAsia="he-IL"/>
        </w:rPr>
      </w:pPr>
    </w:p>
    <w:p w:rsidR="000513FA" w:rsidRDefault="000513FA" w:rsidP="000513FA">
      <w:pPr>
        <w:pStyle w:val="a4"/>
        <w:rPr>
          <w:rtl/>
        </w:rPr>
      </w:pPr>
      <w:bookmarkStart w:id="1252" w:name="_ETM_Q1_4894850"/>
      <w:bookmarkStart w:id="1253" w:name="_ETM_Q1_4894285"/>
      <w:bookmarkStart w:id="1254" w:name="_ETM_Q1_4909401"/>
      <w:bookmarkStart w:id="1255" w:name="ET_knessetmember_5943_332"/>
      <w:bookmarkEnd w:id="1252"/>
      <w:bookmarkEnd w:id="1253"/>
      <w:bookmarkEnd w:id="1254"/>
      <w:r w:rsidRPr="000513FA">
        <w:rPr>
          <w:rStyle w:val="TagStyle"/>
          <w:rtl/>
        </w:rPr>
        <w:t xml:space="preserve"> &lt;&lt; דובר &gt;&gt; </w:t>
      </w:r>
      <w:r>
        <w:rPr>
          <w:rtl/>
        </w:rPr>
        <w:t>אורלי פרומן (יש עתיד-</w:t>
      </w:r>
      <w:proofErr w:type="spellStart"/>
      <w:r>
        <w:rPr>
          <w:rtl/>
        </w:rPr>
        <w:t>תל"ם</w:t>
      </w:r>
      <w:proofErr w:type="spellEnd"/>
      <w:r>
        <w:rPr>
          <w:rtl/>
        </w:rPr>
        <w:t>):</w:t>
      </w:r>
      <w:r w:rsidRPr="000513FA">
        <w:rPr>
          <w:rStyle w:val="TagStyle"/>
          <w:rtl/>
        </w:rPr>
        <w:t xml:space="preserve"> &lt;&lt; דובר &gt;&gt;</w:t>
      </w:r>
      <w:bookmarkEnd w:id="1255"/>
      <w:r>
        <w:rPr>
          <w:rtl/>
        </w:rPr>
        <w:t xml:space="preserve"> </w:t>
      </w:r>
    </w:p>
    <w:p w:rsidR="004D7E20" w:rsidRDefault="000513FA" w:rsidP="004D7E20">
      <w:pPr>
        <w:pStyle w:val="KeepWithNext"/>
        <w:rPr>
          <w:rtl/>
          <w:lang w:eastAsia="he-IL"/>
        </w:rPr>
      </w:pPr>
      <w:r>
        <w:rPr>
          <w:rFonts w:ascii="David" w:hAnsi="David"/>
          <w:u w:val="single"/>
          <w:rtl/>
          <w:lang w:eastAsia="he-IL"/>
        </w:rPr>
        <w:t xml:space="preserve"> </w:t>
      </w:r>
    </w:p>
    <w:p w:rsidR="004D7E20" w:rsidRDefault="004D7E20" w:rsidP="004D7E20">
      <w:pPr>
        <w:rPr>
          <w:rtl/>
          <w:lang w:eastAsia="he-IL"/>
        </w:rPr>
      </w:pPr>
      <w:r>
        <w:rPr>
          <w:rFonts w:hint="cs"/>
          <w:rtl/>
          <w:lang w:eastAsia="he-IL"/>
        </w:rPr>
        <w:t xml:space="preserve">אני הגשתי הצעת חוק לחוק </w:t>
      </w:r>
      <w:bookmarkStart w:id="1256" w:name="_ETM_Q1_4910966"/>
      <w:bookmarkEnd w:id="1256"/>
      <w:r>
        <w:rPr>
          <w:rFonts w:hint="cs"/>
          <w:rtl/>
          <w:lang w:eastAsia="he-IL"/>
        </w:rPr>
        <w:t xml:space="preserve">חינוך חינם מגיל לידה עד גיל שלוש. אני חושבת </w:t>
      </w:r>
      <w:bookmarkStart w:id="1257" w:name="_ETM_Q1_4915258"/>
      <w:bookmarkEnd w:id="1257"/>
      <w:r>
        <w:rPr>
          <w:rFonts w:hint="cs"/>
          <w:rtl/>
          <w:lang w:eastAsia="he-IL"/>
        </w:rPr>
        <w:t xml:space="preserve">שמדינת ישראל הפקירה לאורך שנים את הגילים האלו ולא </w:t>
      </w:r>
      <w:bookmarkStart w:id="1258" w:name="_ETM_Q1_4923518"/>
      <w:bookmarkEnd w:id="1258"/>
      <w:r>
        <w:rPr>
          <w:rFonts w:hint="cs"/>
          <w:rtl/>
          <w:lang w:eastAsia="he-IL"/>
        </w:rPr>
        <w:t xml:space="preserve">הייתה שם, ובואו לא נטעה, כ-50 אחוזים מהילדים </w:t>
      </w:r>
      <w:bookmarkStart w:id="1259" w:name="_ETM_Q1_4927740"/>
      <w:bookmarkEnd w:id="1259"/>
      <w:r>
        <w:rPr>
          <w:rFonts w:hint="cs"/>
          <w:rtl/>
          <w:lang w:eastAsia="he-IL"/>
        </w:rPr>
        <w:t xml:space="preserve">לא נמצאים במסגרות האלו שאנחנו לכאורה יודעים עליהן, פרטיים או מעונות יום. זאת אומרת, או אצל מטפלות או </w:t>
      </w:r>
      <w:bookmarkStart w:id="1260" w:name="_ETM_Q1_4937578"/>
      <w:bookmarkEnd w:id="1260"/>
      <w:r>
        <w:rPr>
          <w:rFonts w:hint="cs"/>
          <w:rtl/>
          <w:lang w:eastAsia="he-IL"/>
        </w:rPr>
        <w:t xml:space="preserve">בבית. אחר כך אנחנו באיזשהו מרוץ לשוויון הזדמנויות ולצמצום </w:t>
      </w:r>
      <w:bookmarkStart w:id="1261" w:name="_ETM_Q1_4945642"/>
      <w:bookmarkEnd w:id="1261"/>
      <w:r>
        <w:rPr>
          <w:rFonts w:hint="cs"/>
          <w:rtl/>
          <w:lang w:eastAsia="he-IL"/>
        </w:rPr>
        <w:t>פערים. אבל זה קורה שם. זה גיל כל כך משמעותי</w:t>
      </w:r>
      <w:bookmarkStart w:id="1262" w:name="_ETM_Q1_4950425"/>
      <w:bookmarkEnd w:id="1262"/>
      <w:r>
        <w:rPr>
          <w:rFonts w:hint="cs"/>
          <w:rtl/>
          <w:lang w:eastAsia="he-IL"/>
        </w:rPr>
        <w:t xml:space="preserve">, השנים הראשונות האלו, ולכן אני חושבת שהמדינה חייבת </w:t>
      </w:r>
      <w:bookmarkStart w:id="1263" w:name="_ETM_Q1_4954378"/>
      <w:bookmarkEnd w:id="1263"/>
      <w:r>
        <w:rPr>
          <w:rFonts w:hint="cs"/>
          <w:rtl/>
          <w:lang w:eastAsia="he-IL"/>
        </w:rPr>
        <w:t xml:space="preserve">להיות שם ולקחת את האחריות תחת משרד החינוך ולהקים שם יחידה. זו הרפורמה שצריך להוביל בגיל הרך. להקים </w:t>
      </w:r>
      <w:bookmarkStart w:id="1264" w:name="_ETM_Q1_4964829"/>
      <w:bookmarkEnd w:id="1264"/>
      <w:r>
        <w:rPr>
          <w:rFonts w:hint="cs"/>
          <w:rtl/>
          <w:lang w:eastAsia="he-IL"/>
        </w:rPr>
        <w:t xml:space="preserve">יחידה לגיל הרך, מגיל לידה עד גיל שש, רצף </w:t>
      </w:r>
      <w:bookmarkStart w:id="1265" w:name="_ETM_Q1_4970132"/>
      <w:bookmarkEnd w:id="1265"/>
      <w:r>
        <w:rPr>
          <w:rFonts w:hint="cs"/>
          <w:rtl/>
          <w:lang w:eastAsia="he-IL"/>
        </w:rPr>
        <w:t xml:space="preserve">חינוכי, להיות במקום של פיקוח על כל המעונות והגנים </w:t>
      </w:r>
      <w:bookmarkStart w:id="1266" w:name="_ETM_Q1_4977680"/>
      <w:bookmarkEnd w:id="1266"/>
      <w:r>
        <w:rPr>
          <w:rFonts w:hint="cs"/>
          <w:rtl/>
          <w:lang w:eastAsia="he-IL"/>
        </w:rPr>
        <w:t xml:space="preserve">הפרטיים והגנים הנוספים שצריכים להיפתח כדי לאפשר לכל ילדי </w:t>
      </w:r>
      <w:bookmarkStart w:id="1267" w:name="_ETM_Q1_4982232"/>
      <w:bookmarkEnd w:id="1267"/>
      <w:r>
        <w:rPr>
          <w:rFonts w:hint="cs"/>
          <w:rtl/>
          <w:lang w:eastAsia="he-IL"/>
        </w:rPr>
        <w:t>ישראל לקבל מסגרת חינוכית נאותה החל מתום חופשת הלידה.</w:t>
      </w:r>
    </w:p>
    <w:p w:rsidR="004D7E20" w:rsidRDefault="004D7E20" w:rsidP="004D7E20">
      <w:pPr>
        <w:rPr>
          <w:rtl/>
          <w:lang w:eastAsia="he-IL"/>
        </w:rPr>
      </w:pPr>
    </w:p>
    <w:p w:rsidR="004D7E20" w:rsidRDefault="004D7E20" w:rsidP="004D7E20">
      <w:pPr>
        <w:rPr>
          <w:rtl/>
          <w:lang w:eastAsia="he-IL"/>
        </w:rPr>
      </w:pPr>
      <w:bookmarkStart w:id="1268" w:name="_ETM_Q1_4993839"/>
      <w:bookmarkEnd w:id="1268"/>
      <w:r>
        <w:rPr>
          <w:rFonts w:hint="cs"/>
          <w:rtl/>
          <w:lang w:eastAsia="he-IL"/>
        </w:rPr>
        <w:t xml:space="preserve">להכשיר </w:t>
      </w:r>
      <w:bookmarkStart w:id="1269" w:name="_ETM_Q1_4989909"/>
      <w:bookmarkEnd w:id="1269"/>
      <w:r>
        <w:rPr>
          <w:rFonts w:hint="cs"/>
          <w:rtl/>
          <w:lang w:eastAsia="he-IL"/>
        </w:rPr>
        <w:t xml:space="preserve">אנשי מקצוע. זה חלק מהבעיה. דיברו כאן עכשיו על </w:t>
      </w:r>
      <w:bookmarkStart w:id="1270" w:name="_ETM_Q1_4993073"/>
      <w:bookmarkEnd w:id="1270"/>
      <w:r>
        <w:rPr>
          <w:rFonts w:hint="cs"/>
          <w:rtl/>
          <w:lang w:eastAsia="he-IL"/>
        </w:rPr>
        <w:t xml:space="preserve">ניצול התקופה הזאת, אבל חברים, כאשר גננת נעדרת, הגננת </w:t>
      </w:r>
      <w:bookmarkStart w:id="1271" w:name="_ETM_Q1_4998234"/>
      <w:bookmarkEnd w:id="1271"/>
      <w:r>
        <w:rPr>
          <w:rFonts w:hint="cs"/>
          <w:rtl/>
          <w:lang w:eastAsia="he-IL"/>
        </w:rPr>
        <w:t xml:space="preserve">המחליפה לא בהכרח גננת והסייעת הקבועה של הגן גם </w:t>
      </w:r>
      <w:bookmarkStart w:id="1272" w:name="_ETM_Q1_5002011"/>
      <w:bookmarkEnd w:id="1272"/>
      <w:r w:rsidR="00A9660F">
        <w:rPr>
          <w:rFonts w:hint="cs"/>
          <w:rtl/>
          <w:lang w:eastAsia="he-IL"/>
        </w:rPr>
        <w:t>היא נעדרת באותו יום.</w:t>
      </w:r>
    </w:p>
    <w:p w:rsidR="00A9660F" w:rsidRDefault="00A9660F" w:rsidP="004D7E20">
      <w:pPr>
        <w:rPr>
          <w:rtl/>
          <w:lang w:eastAsia="he-IL"/>
        </w:rPr>
      </w:pPr>
    </w:p>
    <w:p w:rsidR="000513FA" w:rsidRDefault="000513FA" w:rsidP="000513FA">
      <w:pPr>
        <w:pStyle w:val="a4"/>
        <w:rPr>
          <w:rtl/>
        </w:rPr>
      </w:pPr>
      <w:bookmarkStart w:id="1273" w:name="_ETM_Q1_5003083"/>
      <w:bookmarkStart w:id="1274" w:name="ET_speaker_5307_334"/>
      <w:bookmarkEnd w:id="1273"/>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274"/>
      <w:r>
        <w:rPr>
          <w:rtl/>
        </w:rPr>
        <w:t xml:space="preserve"> </w:t>
      </w:r>
    </w:p>
    <w:p w:rsidR="00A9660F" w:rsidRDefault="000513FA" w:rsidP="00A9660F">
      <w:pPr>
        <w:pStyle w:val="KeepWithNext"/>
        <w:rPr>
          <w:rtl/>
          <w:lang w:eastAsia="he-IL"/>
        </w:rPr>
      </w:pPr>
      <w:r>
        <w:rPr>
          <w:rFonts w:ascii="David" w:hAnsi="David"/>
          <w:u w:val="single"/>
          <w:rtl/>
          <w:lang w:eastAsia="he-IL"/>
        </w:rPr>
        <w:t xml:space="preserve"> </w:t>
      </w:r>
    </w:p>
    <w:p w:rsidR="00A9660F" w:rsidRDefault="00A9660F" w:rsidP="00A9660F">
      <w:pPr>
        <w:rPr>
          <w:rtl/>
          <w:lang w:eastAsia="he-IL"/>
        </w:rPr>
      </w:pPr>
      <w:r>
        <w:rPr>
          <w:rFonts w:hint="cs"/>
          <w:rtl/>
          <w:lang w:eastAsia="he-IL"/>
        </w:rPr>
        <w:t xml:space="preserve">גם לא תמיד המטפלת הראשונה </w:t>
      </w:r>
      <w:bookmarkStart w:id="1275" w:name="_ETM_Q1_5006110"/>
      <w:bookmarkEnd w:id="1275"/>
      <w:r>
        <w:rPr>
          <w:rFonts w:hint="cs"/>
          <w:rtl/>
          <w:lang w:eastAsia="he-IL"/>
        </w:rPr>
        <w:t xml:space="preserve">היא גננת. בואי לא נטעה. בלי לפגוע חלילה באף אחת, </w:t>
      </w:r>
      <w:bookmarkStart w:id="1276" w:name="_ETM_Q1_5009405"/>
      <w:bookmarkEnd w:id="1276"/>
      <w:r>
        <w:rPr>
          <w:rFonts w:hint="cs"/>
          <w:rtl/>
          <w:lang w:eastAsia="he-IL"/>
        </w:rPr>
        <w:t>אבל צריך להגיד את הדברים.</w:t>
      </w:r>
    </w:p>
    <w:p w:rsidR="00A9660F" w:rsidRDefault="00A9660F" w:rsidP="00A9660F">
      <w:pPr>
        <w:rPr>
          <w:rtl/>
          <w:lang w:eastAsia="he-IL"/>
        </w:rPr>
      </w:pPr>
    </w:p>
    <w:p w:rsidR="000513FA" w:rsidRDefault="000513FA" w:rsidP="000513FA">
      <w:pPr>
        <w:pStyle w:val="a4"/>
        <w:rPr>
          <w:rtl/>
        </w:rPr>
      </w:pPr>
      <w:bookmarkStart w:id="1277" w:name="_ETM_Q1_5008758"/>
      <w:bookmarkStart w:id="1278" w:name="ET_knessetmember_5943_336"/>
      <w:bookmarkEnd w:id="1277"/>
      <w:r w:rsidRPr="000513FA">
        <w:rPr>
          <w:rStyle w:val="TagStyle"/>
          <w:rtl/>
        </w:rPr>
        <w:t xml:space="preserve"> &lt;&lt; דובר &gt;&gt; </w:t>
      </w:r>
      <w:r>
        <w:rPr>
          <w:rtl/>
        </w:rPr>
        <w:t>אורלי פרומן (יש עתיד-</w:t>
      </w:r>
      <w:proofErr w:type="spellStart"/>
      <w:r>
        <w:rPr>
          <w:rtl/>
        </w:rPr>
        <w:t>תל"ם</w:t>
      </w:r>
      <w:proofErr w:type="spellEnd"/>
      <w:r>
        <w:rPr>
          <w:rtl/>
        </w:rPr>
        <w:t>):</w:t>
      </w:r>
      <w:r w:rsidRPr="000513FA">
        <w:rPr>
          <w:rStyle w:val="TagStyle"/>
          <w:rtl/>
        </w:rPr>
        <w:t xml:space="preserve"> &lt;&lt; דובר &gt;&gt;</w:t>
      </w:r>
      <w:bookmarkEnd w:id="1278"/>
      <w:r>
        <w:rPr>
          <w:rtl/>
        </w:rPr>
        <w:t xml:space="preserve"> </w:t>
      </w:r>
    </w:p>
    <w:p w:rsidR="00A9660F" w:rsidRDefault="000513FA" w:rsidP="00A9660F">
      <w:pPr>
        <w:pStyle w:val="KeepWithNext"/>
        <w:rPr>
          <w:rtl/>
          <w:lang w:eastAsia="he-IL"/>
        </w:rPr>
      </w:pPr>
      <w:r>
        <w:rPr>
          <w:rFonts w:ascii="David" w:hAnsi="David"/>
          <w:u w:val="single"/>
          <w:rtl/>
          <w:lang w:eastAsia="he-IL"/>
        </w:rPr>
        <w:t xml:space="preserve"> </w:t>
      </w:r>
    </w:p>
    <w:p w:rsidR="00A9660F" w:rsidRDefault="00A9660F" w:rsidP="00A9660F">
      <w:pPr>
        <w:rPr>
          <w:rtl/>
          <w:lang w:eastAsia="he-IL"/>
        </w:rPr>
      </w:pPr>
      <w:r>
        <w:rPr>
          <w:rFonts w:hint="cs"/>
          <w:rtl/>
          <w:lang w:eastAsia="he-IL"/>
        </w:rPr>
        <w:t xml:space="preserve">נכון. הסייעות של </w:t>
      </w:r>
      <w:bookmarkStart w:id="1279" w:name="_ETM_Q1_5013031"/>
      <w:bookmarkEnd w:id="1279"/>
      <w:r>
        <w:rPr>
          <w:rFonts w:hint="cs"/>
          <w:rtl/>
          <w:lang w:eastAsia="he-IL"/>
        </w:rPr>
        <w:t xml:space="preserve">גילי שלוש עד שש, אין להן כל הכשרה </w:t>
      </w:r>
      <w:bookmarkStart w:id="1280" w:name="_ETM_Q1_5016416"/>
      <w:bookmarkEnd w:id="1280"/>
      <w:r>
        <w:rPr>
          <w:rFonts w:hint="cs"/>
          <w:rtl/>
          <w:lang w:eastAsia="he-IL"/>
        </w:rPr>
        <w:t>ואין תנאי מוקדם.</w:t>
      </w:r>
    </w:p>
    <w:p w:rsidR="00A9660F" w:rsidRDefault="00A9660F" w:rsidP="00A9660F">
      <w:pPr>
        <w:rPr>
          <w:rtl/>
          <w:lang w:eastAsia="he-IL"/>
        </w:rPr>
      </w:pPr>
    </w:p>
    <w:p w:rsidR="00A9660F" w:rsidRDefault="00A9660F" w:rsidP="00A9660F">
      <w:pPr>
        <w:rPr>
          <w:rtl/>
          <w:lang w:eastAsia="he-IL"/>
        </w:rPr>
      </w:pPr>
      <w:r>
        <w:rPr>
          <w:rFonts w:hint="cs"/>
          <w:rtl/>
          <w:lang w:eastAsia="he-IL"/>
        </w:rPr>
        <w:t>דיברו כאן על הוצאה כספית, הזוגות הצעירים שצריכים</w:t>
      </w:r>
      <w:r w:rsidR="00AD0A57">
        <w:rPr>
          <w:rFonts w:hint="cs"/>
          <w:rtl/>
          <w:lang w:eastAsia="he-IL"/>
        </w:rPr>
        <w:t xml:space="preserve"> </w:t>
      </w:r>
      <w:r>
        <w:rPr>
          <w:rFonts w:hint="cs"/>
          <w:rtl/>
          <w:lang w:eastAsia="he-IL"/>
        </w:rPr>
        <w:t xml:space="preserve">לשלם </w:t>
      </w:r>
      <w:r>
        <w:rPr>
          <w:rtl/>
          <w:lang w:eastAsia="he-IL"/>
        </w:rPr>
        <w:t>–</w:t>
      </w:r>
      <w:r>
        <w:rPr>
          <w:rFonts w:hint="cs"/>
          <w:rtl/>
          <w:lang w:eastAsia="he-IL"/>
        </w:rPr>
        <w:t xml:space="preserve"> ציפי אמרה 4,000 שקלים אבל בדרך </w:t>
      </w:r>
      <w:bookmarkStart w:id="1281" w:name="_ETM_Q1_5025523"/>
      <w:bookmarkEnd w:id="1281"/>
      <w:r>
        <w:rPr>
          <w:rFonts w:hint="cs"/>
          <w:rtl/>
          <w:lang w:eastAsia="he-IL"/>
        </w:rPr>
        <w:t xml:space="preserve">כלל הסכום הוא 3,000 שקלים שזה המון כסף </w:t>
      </w:r>
      <w:r>
        <w:rPr>
          <w:rtl/>
          <w:lang w:eastAsia="he-IL"/>
        </w:rPr>
        <w:t>–</w:t>
      </w:r>
      <w:r>
        <w:rPr>
          <w:rFonts w:hint="cs"/>
          <w:rtl/>
          <w:lang w:eastAsia="he-IL"/>
        </w:rPr>
        <w:t xml:space="preserve"> וכשיש לך </w:t>
      </w:r>
      <w:bookmarkStart w:id="1282" w:name="_ETM_Q1_5027276"/>
      <w:bookmarkEnd w:id="1282"/>
      <w:r>
        <w:rPr>
          <w:rFonts w:hint="cs"/>
          <w:rtl/>
          <w:lang w:eastAsia="he-IL"/>
        </w:rPr>
        <w:t xml:space="preserve">שני ילדים בגילים האלה, יש לך הוצאה של 6,000 </w:t>
      </w:r>
      <w:bookmarkStart w:id="1283" w:name="_ETM_Q1_5030843"/>
      <w:bookmarkEnd w:id="1283"/>
      <w:r>
        <w:rPr>
          <w:rFonts w:hint="cs"/>
          <w:rtl/>
          <w:lang w:eastAsia="he-IL"/>
        </w:rPr>
        <w:t>שקלים. בחודש אוגוסט, תקשיבו היטב, למי שיש שני ילדים</w:t>
      </w:r>
      <w:bookmarkStart w:id="1284" w:name="_ETM_Q1_5036725"/>
      <w:bookmarkEnd w:id="1284"/>
      <w:r>
        <w:rPr>
          <w:rFonts w:hint="cs"/>
          <w:rtl/>
          <w:lang w:eastAsia="he-IL"/>
        </w:rPr>
        <w:t>, משלם 10,000 שקלים.</w:t>
      </w:r>
      <w:r w:rsidR="00AD0A57">
        <w:rPr>
          <w:rFonts w:hint="cs"/>
          <w:rtl/>
          <w:lang w:eastAsia="he-IL"/>
        </w:rPr>
        <w:t xml:space="preserve"> </w:t>
      </w:r>
      <w:r>
        <w:rPr>
          <w:rFonts w:hint="cs"/>
          <w:rtl/>
          <w:lang w:eastAsia="he-IL"/>
        </w:rPr>
        <w:t xml:space="preserve">זה 6,000 שקלים </w:t>
      </w:r>
      <w:bookmarkStart w:id="1285" w:name="_ETM_Q1_5037206"/>
      <w:bookmarkEnd w:id="1285"/>
      <w:r>
        <w:rPr>
          <w:rFonts w:hint="cs"/>
          <w:rtl/>
          <w:lang w:eastAsia="he-IL"/>
        </w:rPr>
        <w:t xml:space="preserve">הרגילים ועוד 4,000 שקלים על הקייטנה כדי שיוכלו להמשיך לצאת </w:t>
      </w:r>
      <w:bookmarkStart w:id="1286" w:name="_ETM_Q1_5044808"/>
      <w:bookmarkEnd w:id="1286"/>
      <w:r>
        <w:rPr>
          <w:rFonts w:hint="cs"/>
          <w:rtl/>
          <w:lang w:eastAsia="he-IL"/>
        </w:rPr>
        <w:t xml:space="preserve">לעבוד. זאת אומרת, יש כאן הוצאה גדולה. אם נשארים </w:t>
      </w:r>
      <w:bookmarkStart w:id="1287" w:name="_ETM_Q1_5046075"/>
      <w:bookmarkEnd w:id="1287"/>
      <w:r>
        <w:rPr>
          <w:rFonts w:hint="cs"/>
          <w:rtl/>
          <w:lang w:eastAsia="he-IL"/>
        </w:rPr>
        <w:t xml:space="preserve">בבית, לרוב הנשים נשארות בבית ואז אנחנו עוצרים את הקידום </w:t>
      </w:r>
      <w:bookmarkStart w:id="1288" w:name="_ETM_Q1_5050235"/>
      <w:bookmarkEnd w:id="1288"/>
      <w:r>
        <w:rPr>
          <w:rFonts w:hint="cs"/>
          <w:rtl/>
          <w:lang w:eastAsia="he-IL"/>
        </w:rPr>
        <w:t xml:space="preserve">של האישה בעבודתה. איכות צוותי ההוראה, חוסר פיקוח, </w:t>
      </w:r>
      <w:bookmarkStart w:id="1289" w:name="_ETM_Q1_5060014"/>
      <w:bookmarkEnd w:id="1289"/>
      <w:proofErr w:type="spellStart"/>
      <w:r>
        <w:rPr>
          <w:rFonts w:hint="cs"/>
          <w:rtl/>
          <w:lang w:eastAsia="he-IL"/>
        </w:rPr>
        <w:t>תוכניות</w:t>
      </w:r>
      <w:proofErr w:type="spellEnd"/>
      <w:r>
        <w:rPr>
          <w:rFonts w:hint="cs"/>
          <w:rtl/>
          <w:lang w:eastAsia="he-IL"/>
        </w:rPr>
        <w:t xml:space="preserve"> לימודים. צריכה לקום יחידה במשרד החינוך ואני אשמח שנעשה את </w:t>
      </w:r>
      <w:bookmarkStart w:id="1290" w:name="_ETM_Q1_5065629"/>
      <w:bookmarkEnd w:id="1290"/>
      <w:r>
        <w:rPr>
          <w:rFonts w:hint="cs"/>
          <w:rtl/>
          <w:lang w:eastAsia="he-IL"/>
        </w:rPr>
        <w:t>זה כולנו ביחד אבל נעשה את זה כדי שת</w:t>
      </w:r>
      <w:bookmarkStart w:id="1291" w:name="_ETM_Q1_5070213"/>
      <w:bookmarkEnd w:id="1291"/>
      <w:r>
        <w:rPr>
          <w:rFonts w:hint="cs"/>
          <w:rtl/>
          <w:lang w:eastAsia="he-IL"/>
        </w:rPr>
        <w:t xml:space="preserve">היה שם יחידה שתיקח אחריות מגיל לידה עד גיל 18. כרגע ספציפית הבעיה של גנים שנסגרו, הורים מובטלים והדבר </w:t>
      </w:r>
      <w:bookmarkStart w:id="1292" w:name="_ETM_Q1_5082678"/>
      <w:bookmarkEnd w:id="1292"/>
      <w:r>
        <w:rPr>
          <w:rFonts w:hint="cs"/>
          <w:rtl/>
          <w:lang w:eastAsia="he-IL"/>
        </w:rPr>
        <w:t xml:space="preserve">הראשון שהם עשו </w:t>
      </w:r>
      <w:r>
        <w:rPr>
          <w:rtl/>
          <w:lang w:eastAsia="he-IL"/>
        </w:rPr>
        <w:t>–</w:t>
      </w:r>
      <w:r>
        <w:rPr>
          <w:rFonts w:hint="cs"/>
          <w:rtl/>
          <w:lang w:eastAsia="he-IL"/>
        </w:rPr>
        <w:t xml:space="preserve"> הם הוציאו את הילדים </w:t>
      </w:r>
      <w:bookmarkStart w:id="1293" w:name="_ETM_Q1_5085854"/>
      <w:bookmarkEnd w:id="1293"/>
      <w:r>
        <w:rPr>
          <w:rFonts w:hint="cs"/>
          <w:rtl/>
          <w:lang w:eastAsia="he-IL"/>
        </w:rPr>
        <w:t>ממסגרות</w:t>
      </w:r>
      <w:r w:rsidR="00AD0A57">
        <w:rPr>
          <w:rFonts w:hint="cs"/>
          <w:rtl/>
          <w:lang w:eastAsia="he-IL"/>
        </w:rPr>
        <w:t xml:space="preserve"> </w:t>
      </w:r>
      <w:r>
        <w:rPr>
          <w:rFonts w:hint="cs"/>
          <w:rtl/>
          <w:lang w:eastAsia="he-IL"/>
        </w:rPr>
        <w:t>החינוך.</w:t>
      </w:r>
    </w:p>
    <w:p w:rsidR="00A9660F" w:rsidRDefault="00A9660F" w:rsidP="00A9660F">
      <w:pPr>
        <w:rPr>
          <w:rtl/>
          <w:lang w:eastAsia="he-IL"/>
        </w:rPr>
      </w:pPr>
    </w:p>
    <w:p w:rsidR="000513FA" w:rsidRDefault="000513FA" w:rsidP="000513FA">
      <w:pPr>
        <w:pStyle w:val="af6"/>
        <w:rPr>
          <w:rtl/>
        </w:rPr>
      </w:pPr>
      <w:bookmarkStart w:id="1294" w:name="_ETM_Q1_5090130"/>
      <w:bookmarkStart w:id="1295" w:name="ET_yor_יוסף_גבארין___יורַ_338"/>
      <w:bookmarkEnd w:id="1294"/>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295"/>
      <w:r>
        <w:rPr>
          <w:rtl/>
        </w:rPr>
        <w:t xml:space="preserve"> </w:t>
      </w:r>
    </w:p>
    <w:p w:rsidR="00A9660F" w:rsidRDefault="000513FA" w:rsidP="00A9660F">
      <w:pPr>
        <w:pStyle w:val="KeepWithNext"/>
        <w:rPr>
          <w:rtl/>
          <w:lang w:eastAsia="he-IL"/>
        </w:rPr>
      </w:pPr>
      <w:r>
        <w:rPr>
          <w:rFonts w:ascii="David" w:hAnsi="David"/>
          <w:u w:val="single"/>
          <w:rtl/>
          <w:lang w:eastAsia="he-IL"/>
        </w:rPr>
        <w:t xml:space="preserve"> </w:t>
      </w:r>
    </w:p>
    <w:p w:rsidR="00A9660F" w:rsidRDefault="00A9660F" w:rsidP="00A9660F">
      <w:pPr>
        <w:rPr>
          <w:rtl/>
          <w:lang w:eastAsia="he-IL"/>
        </w:rPr>
      </w:pPr>
      <w:r>
        <w:rPr>
          <w:rFonts w:hint="cs"/>
          <w:rtl/>
          <w:lang w:eastAsia="he-IL"/>
        </w:rPr>
        <w:t xml:space="preserve">גם אם הגן לא נסגר, עדיין יש פחות </w:t>
      </w:r>
      <w:bookmarkStart w:id="1296" w:name="_ETM_Q1_5091882"/>
      <w:bookmarkEnd w:id="1296"/>
      <w:r>
        <w:rPr>
          <w:rFonts w:hint="cs"/>
          <w:rtl/>
          <w:lang w:eastAsia="he-IL"/>
        </w:rPr>
        <w:t>ילדים.</w:t>
      </w:r>
    </w:p>
    <w:p w:rsidR="00A9660F" w:rsidRDefault="00A9660F" w:rsidP="00A9660F">
      <w:pPr>
        <w:rPr>
          <w:rtl/>
          <w:lang w:eastAsia="he-IL"/>
        </w:rPr>
      </w:pPr>
    </w:p>
    <w:p w:rsidR="000513FA" w:rsidRDefault="000513FA" w:rsidP="000513FA">
      <w:pPr>
        <w:pStyle w:val="a4"/>
        <w:rPr>
          <w:rtl/>
        </w:rPr>
      </w:pPr>
      <w:bookmarkStart w:id="1297" w:name="ET_knessetmember_5943_340"/>
      <w:r w:rsidRPr="000513FA">
        <w:rPr>
          <w:rStyle w:val="TagStyle"/>
          <w:rtl/>
        </w:rPr>
        <w:t xml:space="preserve"> &lt;&lt; דובר &gt;&gt; </w:t>
      </w:r>
      <w:r>
        <w:rPr>
          <w:rtl/>
        </w:rPr>
        <w:t>אורלי פרומן (יש עתיד-</w:t>
      </w:r>
      <w:proofErr w:type="spellStart"/>
      <w:r>
        <w:rPr>
          <w:rtl/>
        </w:rPr>
        <w:t>תל"ם</w:t>
      </w:r>
      <w:proofErr w:type="spellEnd"/>
      <w:r>
        <w:rPr>
          <w:rtl/>
        </w:rPr>
        <w:t>):</w:t>
      </w:r>
      <w:r w:rsidRPr="000513FA">
        <w:rPr>
          <w:rStyle w:val="TagStyle"/>
          <w:rtl/>
        </w:rPr>
        <w:t xml:space="preserve"> &lt;&lt; דובר &gt;&gt;</w:t>
      </w:r>
      <w:bookmarkEnd w:id="1297"/>
      <w:r>
        <w:rPr>
          <w:rtl/>
        </w:rPr>
        <w:t xml:space="preserve"> </w:t>
      </w:r>
    </w:p>
    <w:p w:rsidR="00A9660F" w:rsidRDefault="000513FA" w:rsidP="00A9660F">
      <w:pPr>
        <w:pStyle w:val="KeepWithNext"/>
        <w:rPr>
          <w:rtl/>
          <w:lang w:eastAsia="he-IL"/>
        </w:rPr>
      </w:pPr>
      <w:r>
        <w:rPr>
          <w:rFonts w:ascii="David" w:hAnsi="David"/>
          <w:u w:val="single"/>
          <w:rtl/>
          <w:lang w:eastAsia="he-IL"/>
        </w:rPr>
        <w:t xml:space="preserve"> </w:t>
      </w:r>
    </w:p>
    <w:p w:rsidR="00A9660F" w:rsidRDefault="00A9660F" w:rsidP="00A9660F">
      <w:pPr>
        <w:rPr>
          <w:rtl/>
          <w:lang w:eastAsia="he-IL"/>
        </w:rPr>
      </w:pPr>
      <w:r>
        <w:rPr>
          <w:rFonts w:hint="cs"/>
          <w:rtl/>
          <w:lang w:eastAsia="he-IL"/>
        </w:rPr>
        <w:t>כן.</w:t>
      </w:r>
      <w:r w:rsidR="00AD0A57">
        <w:rPr>
          <w:rFonts w:hint="cs"/>
          <w:rtl/>
          <w:lang w:eastAsia="he-IL"/>
        </w:rPr>
        <w:t xml:space="preserve"> </w:t>
      </w:r>
      <w:r>
        <w:rPr>
          <w:rFonts w:hint="cs"/>
          <w:rtl/>
          <w:lang w:eastAsia="he-IL"/>
        </w:rPr>
        <w:t xml:space="preserve">גנים נסגרו בגלל פיצוי </w:t>
      </w:r>
      <w:bookmarkStart w:id="1298" w:name="_ETM_Q1_5103562"/>
      <w:bookmarkEnd w:id="1298"/>
      <w:r>
        <w:rPr>
          <w:rFonts w:hint="cs"/>
          <w:rtl/>
          <w:lang w:eastAsia="he-IL"/>
        </w:rPr>
        <w:t>שהוא לא מספיק מהמדינה לתקופה שהם הושבתו</w:t>
      </w:r>
      <w:r w:rsidR="00AD0A57">
        <w:rPr>
          <w:rFonts w:hint="cs"/>
          <w:rtl/>
          <w:lang w:eastAsia="he-IL"/>
        </w:rPr>
        <w:t xml:space="preserve"> </w:t>
      </w:r>
      <w:r>
        <w:rPr>
          <w:rFonts w:hint="cs"/>
          <w:rtl/>
          <w:lang w:eastAsia="he-IL"/>
        </w:rPr>
        <w:t xml:space="preserve">ומצד שני </w:t>
      </w:r>
      <w:bookmarkStart w:id="1299" w:name="_ETM_Q1_5103618"/>
      <w:bookmarkEnd w:id="1299"/>
      <w:r>
        <w:rPr>
          <w:rFonts w:hint="cs"/>
          <w:rtl/>
          <w:lang w:eastAsia="he-IL"/>
        </w:rPr>
        <w:t xml:space="preserve">הורים שמובטלים מושכים את הילדים מהגן כי הם </w:t>
      </w:r>
      <w:bookmarkStart w:id="1300" w:name="_ETM_Q1_5111899"/>
      <w:bookmarkEnd w:id="1300"/>
      <w:r>
        <w:rPr>
          <w:rFonts w:hint="cs"/>
          <w:rtl/>
          <w:lang w:eastAsia="he-IL"/>
        </w:rPr>
        <w:t xml:space="preserve">נמצאים בבית. יש לנו כאן בעיה כפולה אבל אני חושבת שהבעיה היא הרבה יותר גדולה והיא כמו שתיארתי אותה ובשעת משבר מערכת שאיננה בנויה נכון ואיננה יציבה, היא מיטלטלת </w:t>
      </w:r>
      <w:bookmarkStart w:id="1301" w:name="_ETM_Q1_5124481"/>
      <w:bookmarkEnd w:id="1301"/>
      <w:r>
        <w:rPr>
          <w:rFonts w:hint="cs"/>
          <w:rtl/>
          <w:lang w:eastAsia="he-IL"/>
        </w:rPr>
        <w:t>הרבה יותר. תודה רבה.</w:t>
      </w:r>
    </w:p>
    <w:p w:rsidR="00A9660F" w:rsidRDefault="00A9660F" w:rsidP="00A9660F">
      <w:pPr>
        <w:rPr>
          <w:rtl/>
          <w:lang w:eastAsia="he-IL"/>
        </w:rPr>
      </w:pPr>
    </w:p>
    <w:p w:rsidR="000513FA" w:rsidRDefault="000513FA" w:rsidP="000513FA">
      <w:pPr>
        <w:pStyle w:val="a4"/>
        <w:rPr>
          <w:rtl/>
        </w:rPr>
      </w:pPr>
      <w:bookmarkStart w:id="1302" w:name="ET_speaker_5307_342"/>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302"/>
      <w:r>
        <w:rPr>
          <w:rtl/>
        </w:rPr>
        <w:t xml:space="preserve"> </w:t>
      </w:r>
    </w:p>
    <w:p w:rsidR="00A9660F" w:rsidRDefault="000513FA" w:rsidP="00A9660F">
      <w:pPr>
        <w:pStyle w:val="KeepWithNext"/>
        <w:rPr>
          <w:rtl/>
          <w:lang w:eastAsia="he-IL"/>
        </w:rPr>
      </w:pPr>
      <w:r>
        <w:rPr>
          <w:rFonts w:ascii="David" w:hAnsi="David"/>
          <w:u w:val="single"/>
          <w:rtl/>
          <w:lang w:eastAsia="he-IL"/>
        </w:rPr>
        <w:t xml:space="preserve"> </w:t>
      </w:r>
    </w:p>
    <w:p w:rsidR="00A9660F" w:rsidRDefault="00A9660F" w:rsidP="00A9660F">
      <w:pPr>
        <w:rPr>
          <w:rtl/>
          <w:lang w:eastAsia="he-IL"/>
        </w:rPr>
      </w:pPr>
      <w:r>
        <w:rPr>
          <w:rFonts w:hint="cs"/>
          <w:rtl/>
          <w:lang w:eastAsia="he-IL"/>
        </w:rPr>
        <w:t xml:space="preserve">תודה רבה חברת הכנסת אורלי פרומן. אני רק אומר שהדיון כאן מתעסק באופן ממוקד בתקופת הקורונה ולכן גם אנחנו בוועדה משותפת. כמובן שיש מקום לדון </w:t>
      </w:r>
      <w:bookmarkStart w:id="1303" w:name="_ETM_Q1_5135441"/>
      <w:bookmarkEnd w:id="1303"/>
      <w:r>
        <w:rPr>
          <w:rFonts w:hint="cs"/>
          <w:rtl/>
          <w:lang w:eastAsia="he-IL"/>
        </w:rPr>
        <w:t xml:space="preserve">בכל ההיבט הרחב של ההתמודדות עם גילי לידה עד </w:t>
      </w:r>
      <w:bookmarkStart w:id="1304" w:name="_ETM_Q1_5139913"/>
      <w:bookmarkEnd w:id="1304"/>
      <w:r>
        <w:rPr>
          <w:rFonts w:hint="cs"/>
          <w:rtl/>
          <w:lang w:eastAsia="he-IL"/>
        </w:rPr>
        <w:t xml:space="preserve">שלוש במסגרות השונות. יש המון מה לעשות שם אבל את זה </w:t>
      </w:r>
      <w:bookmarkStart w:id="1305" w:name="_ETM_Q1_5144443"/>
      <w:bookmarkEnd w:id="1305"/>
      <w:r>
        <w:rPr>
          <w:rFonts w:hint="cs"/>
          <w:rtl/>
          <w:lang w:eastAsia="he-IL"/>
        </w:rPr>
        <w:t>אני משאירה לכבוד היושב ראש.</w:t>
      </w:r>
    </w:p>
    <w:p w:rsidR="00A9660F" w:rsidRDefault="00A9660F" w:rsidP="00A9660F">
      <w:pPr>
        <w:rPr>
          <w:rtl/>
          <w:lang w:eastAsia="he-IL"/>
        </w:rPr>
      </w:pPr>
    </w:p>
    <w:p w:rsidR="000513FA" w:rsidRDefault="000513FA" w:rsidP="000513FA">
      <w:pPr>
        <w:pStyle w:val="a4"/>
        <w:rPr>
          <w:rtl/>
        </w:rPr>
      </w:pPr>
      <w:bookmarkStart w:id="1306" w:name="_ETM_Q1_5147628"/>
      <w:bookmarkStart w:id="1307" w:name="ET_knessetmember_5943_344"/>
      <w:bookmarkEnd w:id="1306"/>
      <w:r w:rsidRPr="000513FA">
        <w:rPr>
          <w:rStyle w:val="TagStyle"/>
          <w:rtl/>
        </w:rPr>
        <w:t xml:space="preserve"> &lt;&lt; דובר &gt;&gt; </w:t>
      </w:r>
      <w:r>
        <w:rPr>
          <w:rtl/>
        </w:rPr>
        <w:t>אורלי פרומן (יש עתיד-</w:t>
      </w:r>
      <w:proofErr w:type="spellStart"/>
      <w:r>
        <w:rPr>
          <w:rtl/>
        </w:rPr>
        <w:t>תל"ם</w:t>
      </w:r>
      <w:proofErr w:type="spellEnd"/>
      <w:r>
        <w:rPr>
          <w:rtl/>
        </w:rPr>
        <w:t>):</w:t>
      </w:r>
      <w:r w:rsidRPr="000513FA">
        <w:rPr>
          <w:rStyle w:val="TagStyle"/>
          <w:rtl/>
        </w:rPr>
        <w:t xml:space="preserve"> &lt;&lt; דובר &gt;&gt;</w:t>
      </w:r>
      <w:bookmarkEnd w:id="1307"/>
      <w:r>
        <w:rPr>
          <w:rtl/>
        </w:rPr>
        <w:t xml:space="preserve"> </w:t>
      </w:r>
    </w:p>
    <w:p w:rsidR="00A9660F" w:rsidRDefault="000513FA" w:rsidP="00A9660F">
      <w:pPr>
        <w:pStyle w:val="KeepWithNext"/>
        <w:rPr>
          <w:rtl/>
          <w:lang w:eastAsia="he-IL"/>
        </w:rPr>
      </w:pPr>
      <w:r>
        <w:rPr>
          <w:rFonts w:ascii="David" w:hAnsi="David"/>
          <w:u w:val="single"/>
          <w:rtl/>
          <w:lang w:eastAsia="he-IL"/>
        </w:rPr>
        <w:t xml:space="preserve"> </w:t>
      </w:r>
    </w:p>
    <w:p w:rsidR="00A9660F" w:rsidRDefault="00A9660F" w:rsidP="00A9660F">
      <w:pPr>
        <w:rPr>
          <w:rtl/>
          <w:lang w:eastAsia="he-IL"/>
        </w:rPr>
      </w:pPr>
      <w:r>
        <w:rPr>
          <w:rFonts w:hint="cs"/>
          <w:rtl/>
          <w:lang w:eastAsia="he-IL"/>
        </w:rPr>
        <w:t>אני פשוט רוצה שלא נחכה לכרמל מעודה הבאה ואז פתאום כולם ייזעקו.</w:t>
      </w:r>
    </w:p>
    <w:p w:rsidR="00A9660F" w:rsidRDefault="00A9660F" w:rsidP="00A9660F">
      <w:pPr>
        <w:rPr>
          <w:rtl/>
          <w:lang w:eastAsia="he-IL"/>
        </w:rPr>
      </w:pPr>
    </w:p>
    <w:p w:rsidR="000513FA" w:rsidRDefault="000513FA" w:rsidP="000513FA">
      <w:pPr>
        <w:pStyle w:val="a4"/>
        <w:rPr>
          <w:rtl/>
        </w:rPr>
      </w:pPr>
      <w:bookmarkStart w:id="1308" w:name="_ETM_Q1_5146569"/>
      <w:bookmarkStart w:id="1309" w:name="_ETM_Q1_5147579"/>
      <w:bookmarkStart w:id="1310" w:name="ET_speaker_5307_346"/>
      <w:bookmarkEnd w:id="1308"/>
      <w:bookmarkEnd w:id="1309"/>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310"/>
      <w:r>
        <w:rPr>
          <w:rtl/>
        </w:rPr>
        <w:t xml:space="preserve"> </w:t>
      </w:r>
    </w:p>
    <w:p w:rsidR="00A9660F" w:rsidRDefault="000513FA" w:rsidP="00A9660F">
      <w:pPr>
        <w:pStyle w:val="KeepWithNext"/>
        <w:rPr>
          <w:rtl/>
          <w:lang w:eastAsia="he-IL"/>
        </w:rPr>
      </w:pPr>
      <w:r>
        <w:rPr>
          <w:rFonts w:ascii="David" w:hAnsi="David"/>
          <w:u w:val="single"/>
          <w:rtl/>
          <w:lang w:eastAsia="he-IL"/>
        </w:rPr>
        <w:t xml:space="preserve"> </w:t>
      </w:r>
    </w:p>
    <w:p w:rsidR="00A9660F" w:rsidRDefault="00A9660F" w:rsidP="00A9660F">
      <w:pPr>
        <w:rPr>
          <w:rtl/>
          <w:lang w:eastAsia="he-IL"/>
        </w:rPr>
      </w:pPr>
      <w:r>
        <w:rPr>
          <w:rFonts w:hint="cs"/>
          <w:rtl/>
          <w:lang w:eastAsia="he-IL"/>
        </w:rPr>
        <w:t>חס וחלילה.</w:t>
      </w:r>
      <w:r w:rsidR="00AD0A57">
        <w:rPr>
          <w:rFonts w:hint="cs"/>
          <w:rtl/>
          <w:lang w:eastAsia="he-IL"/>
        </w:rPr>
        <w:t xml:space="preserve"> </w:t>
      </w:r>
      <w:r>
        <w:rPr>
          <w:rFonts w:hint="cs"/>
          <w:rtl/>
          <w:lang w:eastAsia="he-IL"/>
        </w:rPr>
        <w:t xml:space="preserve">אנחנו בכלל לא שם. אני רק אומר שיש </w:t>
      </w:r>
      <w:bookmarkStart w:id="1311" w:name="_ETM_Q1_5153447"/>
      <w:bookmarkEnd w:id="1311"/>
      <w:r>
        <w:rPr>
          <w:rFonts w:hint="cs"/>
          <w:rtl/>
          <w:lang w:eastAsia="he-IL"/>
        </w:rPr>
        <w:t xml:space="preserve">גוף </w:t>
      </w:r>
      <w:proofErr w:type="spellStart"/>
      <w:r>
        <w:rPr>
          <w:rFonts w:hint="cs"/>
          <w:rtl/>
          <w:lang w:eastAsia="he-IL"/>
        </w:rPr>
        <w:t>מתכלל</w:t>
      </w:r>
      <w:proofErr w:type="spellEnd"/>
      <w:r>
        <w:rPr>
          <w:rFonts w:hint="cs"/>
          <w:rtl/>
          <w:lang w:eastAsia="he-IL"/>
        </w:rPr>
        <w:t xml:space="preserve">, יש את המועצה לגיל הרך שהוקמה ואמורה להתחיל לעבוד. אני יודעת שהיא לא מקבלת כל כך </w:t>
      </w:r>
      <w:bookmarkStart w:id="1312" w:name="_ETM_Q1_5160848"/>
      <w:bookmarkEnd w:id="1312"/>
      <w:r>
        <w:rPr>
          <w:rFonts w:hint="cs"/>
          <w:rtl/>
          <w:lang w:eastAsia="he-IL"/>
        </w:rPr>
        <w:t xml:space="preserve">תקציבים אבל גם בזה אפשר לטפל בדיון נפרד. </w:t>
      </w:r>
      <w:bookmarkStart w:id="1313" w:name="_ETM_Q1_5167074"/>
      <w:bookmarkEnd w:id="1313"/>
      <w:r>
        <w:rPr>
          <w:rFonts w:hint="cs"/>
          <w:rtl/>
          <w:lang w:eastAsia="he-IL"/>
        </w:rPr>
        <w:t>אנחנו מיד נאפשר להם לדבר.</w:t>
      </w:r>
    </w:p>
    <w:p w:rsidR="00A9660F" w:rsidRDefault="00A9660F" w:rsidP="00A9660F">
      <w:pPr>
        <w:rPr>
          <w:rtl/>
          <w:lang w:eastAsia="he-IL"/>
        </w:rPr>
      </w:pPr>
    </w:p>
    <w:p w:rsidR="00A9660F" w:rsidRDefault="00A9660F" w:rsidP="00A9660F">
      <w:pPr>
        <w:rPr>
          <w:rtl/>
          <w:lang w:eastAsia="he-IL"/>
        </w:rPr>
      </w:pPr>
      <w:bookmarkStart w:id="1314" w:name="_ETM_Q1_5175113"/>
      <w:bookmarkEnd w:id="1314"/>
      <w:r>
        <w:rPr>
          <w:rFonts w:hint="cs"/>
          <w:rtl/>
          <w:lang w:eastAsia="he-IL"/>
        </w:rPr>
        <w:t xml:space="preserve">ביקשו להתייחס אחז </w:t>
      </w:r>
      <w:bookmarkStart w:id="1315" w:name="_ETM_Q1_5169639"/>
      <w:bookmarkEnd w:id="1315"/>
      <w:r>
        <w:rPr>
          <w:rFonts w:hint="cs"/>
          <w:rtl/>
          <w:lang w:eastAsia="he-IL"/>
        </w:rPr>
        <w:t xml:space="preserve">אגם, ענת חלבי ואבי שגיא. </w:t>
      </w:r>
      <w:bookmarkStart w:id="1316" w:name="_ETM_Q1_5173061"/>
      <w:bookmarkEnd w:id="1316"/>
      <w:r>
        <w:rPr>
          <w:rFonts w:hint="cs"/>
          <w:rtl/>
          <w:lang w:eastAsia="he-IL"/>
        </w:rPr>
        <w:t xml:space="preserve">אני ממש מבקשת מכל אחד מכם לדבר שתי </w:t>
      </w:r>
      <w:bookmarkStart w:id="1317" w:name="_ETM_Q1_5176813"/>
      <w:bookmarkEnd w:id="1317"/>
      <w:r>
        <w:rPr>
          <w:rFonts w:hint="cs"/>
          <w:rtl/>
          <w:lang w:eastAsia="he-IL"/>
        </w:rPr>
        <w:t>דקות כי אנחנו לקראת סיום הדיון ואנחנו עוד רוצים להעלות בחזרה את</w:t>
      </w:r>
      <w:r w:rsidR="00AD0A57">
        <w:rPr>
          <w:rFonts w:hint="cs"/>
          <w:rtl/>
          <w:lang w:eastAsia="he-IL"/>
        </w:rPr>
        <w:t xml:space="preserve"> </w:t>
      </w:r>
      <w:r w:rsidR="004B1D11">
        <w:rPr>
          <w:rFonts w:hint="cs"/>
          <w:rtl/>
          <w:lang w:eastAsia="he-IL"/>
        </w:rPr>
        <w:t xml:space="preserve">נציג משרד העבודה והרווחה ואת נציג האוצר </w:t>
      </w:r>
      <w:bookmarkStart w:id="1318" w:name="_ETM_Q1_5183217"/>
      <w:bookmarkEnd w:id="1318"/>
      <w:r w:rsidR="004B1D11">
        <w:rPr>
          <w:rFonts w:hint="cs"/>
          <w:rtl/>
          <w:lang w:eastAsia="he-IL"/>
        </w:rPr>
        <w:t>כדי שייתנו לנו תשובות על העניין הכלכלי.</w:t>
      </w:r>
    </w:p>
    <w:p w:rsidR="004B1D11" w:rsidRDefault="004B1D11" w:rsidP="00A9660F">
      <w:pPr>
        <w:rPr>
          <w:rtl/>
          <w:lang w:eastAsia="he-IL"/>
        </w:rPr>
      </w:pPr>
    </w:p>
    <w:p w:rsidR="000513FA" w:rsidRDefault="000513FA" w:rsidP="000513FA">
      <w:pPr>
        <w:pStyle w:val="af9"/>
        <w:rPr>
          <w:rtl/>
          <w:lang w:eastAsia="he-IL"/>
        </w:rPr>
      </w:pPr>
      <w:bookmarkStart w:id="1319" w:name="_ETM_Q1_5187351"/>
      <w:bookmarkStart w:id="1320" w:name="ET_guest_אחז_אגם_348"/>
      <w:bookmarkEnd w:id="1319"/>
      <w:r w:rsidRPr="000513FA">
        <w:rPr>
          <w:rStyle w:val="TagStyle"/>
          <w:rtl/>
        </w:rPr>
        <w:t xml:space="preserve"> &lt;&lt; אורח &gt;&gt; </w:t>
      </w:r>
      <w:r>
        <w:rPr>
          <w:rtl/>
          <w:lang w:eastAsia="he-IL"/>
        </w:rPr>
        <w:t>אחז אגם:</w:t>
      </w:r>
      <w:r w:rsidRPr="000513FA">
        <w:rPr>
          <w:rStyle w:val="TagStyle"/>
          <w:rtl/>
        </w:rPr>
        <w:t xml:space="preserve"> &lt;&lt; אורח &gt;&gt;</w:t>
      </w:r>
      <w:bookmarkEnd w:id="1320"/>
      <w:r>
        <w:rPr>
          <w:rtl/>
          <w:lang w:eastAsia="he-IL"/>
        </w:rPr>
        <w:t xml:space="preserve"> </w:t>
      </w:r>
    </w:p>
    <w:p w:rsidR="004B1D11" w:rsidRDefault="000513FA" w:rsidP="004B1D11">
      <w:pPr>
        <w:pStyle w:val="KeepWithNext"/>
        <w:rPr>
          <w:rtl/>
          <w:lang w:eastAsia="he-IL"/>
        </w:rPr>
      </w:pPr>
      <w:r>
        <w:rPr>
          <w:rFonts w:ascii="David" w:hAnsi="David"/>
          <w:u w:val="single"/>
          <w:rtl/>
          <w:lang w:eastAsia="he-IL"/>
        </w:rPr>
        <w:t xml:space="preserve"> </w:t>
      </w:r>
    </w:p>
    <w:p w:rsidR="004B1D11" w:rsidRDefault="005F697B" w:rsidP="004B1D11">
      <w:pPr>
        <w:rPr>
          <w:rtl/>
          <w:lang w:eastAsia="he-IL"/>
        </w:rPr>
      </w:pPr>
      <w:r>
        <w:rPr>
          <w:rFonts w:hint="cs"/>
          <w:rtl/>
          <w:lang w:eastAsia="he-IL"/>
        </w:rPr>
        <w:t xml:space="preserve">שלום לכולם. אני שומע כאן את כל הדברים ואחד החששות </w:t>
      </w:r>
      <w:bookmarkStart w:id="1321" w:name="_ETM_Q1_5197188"/>
      <w:bookmarkEnd w:id="1321"/>
      <w:r>
        <w:rPr>
          <w:rFonts w:hint="cs"/>
          <w:rtl/>
          <w:lang w:eastAsia="he-IL"/>
        </w:rPr>
        <w:t>שלנו הוא שבגלל הסיטואציות שבאה בגלל אותם קשיים כלכליים, אנחנו</w:t>
      </w:r>
      <w:r w:rsidR="00AD0A57">
        <w:rPr>
          <w:rFonts w:hint="cs"/>
          <w:rtl/>
          <w:lang w:eastAsia="he-IL"/>
        </w:rPr>
        <w:t xml:space="preserve"> </w:t>
      </w:r>
      <w:bookmarkStart w:id="1322" w:name="_ETM_Q1_5202110"/>
      <w:bookmarkEnd w:id="1322"/>
      <w:r>
        <w:rPr>
          <w:rFonts w:hint="cs"/>
          <w:rtl/>
          <w:lang w:eastAsia="he-IL"/>
        </w:rPr>
        <w:t xml:space="preserve">שוב נפגע גם באיכות של המסגרות וגם בעובדה ששוב אנחנו נצטרך להיתקל במסגרות בהן הצוותים והמסגרת לא נותנים ביטחון </w:t>
      </w:r>
      <w:bookmarkStart w:id="1323" w:name="_ETM_Q1_5213731"/>
      <w:bookmarkEnd w:id="1323"/>
      <w:proofErr w:type="spellStart"/>
      <w:r>
        <w:rPr>
          <w:rFonts w:hint="cs"/>
          <w:rtl/>
          <w:lang w:eastAsia="he-IL"/>
        </w:rPr>
        <w:t>אמיתי</w:t>
      </w:r>
      <w:proofErr w:type="spellEnd"/>
      <w:r>
        <w:rPr>
          <w:rFonts w:hint="cs"/>
          <w:rtl/>
          <w:lang w:eastAsia="he-IL"/>
        </w:rPr>
        <w:t xml:space="preserve"> לילדים. אנחנו בתקופה מאוד קשה ואני מתחבר לדברים שציפי אמרה ואולי באמת יש כאן מקום לקבוע שמדובר </w:t>
      </w:r>
      <w:bookmarkStart w:id="1324" w:name="_ETM_Q1_5221416"/>
      <w:bookmarkEnd w:id="1324"/>
      <w:r>
        <w:rPr>
          <w:rFonts w:hint="cs"/>
          <w:rtl/>
          <w:lang w:eastAsia="he-IL"/>
        </w:rPr>
        <w:t>בענף מיוחד, ענף</w:t>
      </w:r>
      <w:r w:rsidR="00AD0A57">
        <w:rPr>
          <w:rFonts w:hint="cs"/>
          <w:rtl/>
          <w:lang w:eastAsia="he-IL"/>
        </w:rPr>
        <w:t xml:space="preserve"> </w:t>
      </w:r>
      <w:r>
        <w:rPr>
          <w:rFonts w:hint="cs"/>
          <w:rtl/>
          <w:lang w:eastAsia="he-IL"/>
        </w:rPr>
        <w:t xml:space="preserve">שהוא ענף לשעת חירום וצריך להגדיר </w:t>
      </w:r>
      <w:bookmarkStart w:id="1325" w:name="_ETM_Q1_5226608"/>
      <w:bookmarkEnd w:id="1325"/>
      <w:r>
        <w:rPr>
          <w:rFonts w:hint="cs"/>
          <w:rtl/>
          <w:lang w:eastAsia="he-IL"/>
        </w:rPr>
        <w:t xml:space="preserve">אותו כך וצריך לדאוג שהכספים הנכונים מגיעים אליו, אבל </w:t>
      </w:r>
      <w:bookmarkStart w:id="1326" w:name="_ETM_Q1_5230478"/>
      <w:bookmarkEnd w:id="1326"/>
      <w:r>
        <w:rPr>
          <w:rFonts w:hint="cs"/>
          <w:rtl/>
          <w:lang w:eastAsia="he-IL"/>
        </w:rPr>
        <w:t xml:space="preserve">הסיבה העיקרית שהכספים יגיעו למקומות האלה היא בעיקר כדי שהמסגרות </w:t>
      </w:r>
      <w:bookmarkStart w:id="1327" w:name="_ETM_Q1_5234367"/>
      <w:bookmarkEnd w:id="1327"/>
      <w:r>
        <w:rPr>
          <w:rFonts w:hint="cs"/>
          <w:rtl/>
          <w:lang w:eastAsia="he-IL"/>
        </w:rPr>
        <w:t>האלה לא יורידו איכות. אם אנחנו יוצרים מ</w:t>
      </w:r>
      <w:bookmarkStart w:id="1328" w:name="_ETM_Q1_5239788"/>
      <w:bookmarkEnd w:id="1328"/>
      <w:r>
        <w:rPr>
          <w:rFonts w:hint="cs"/>
          <w:rtl/>
          <w:lang w:eastAsia="he-IL"/>
        </w:rPr>
        <w:t xml:space="preserve">צב שבו כדי להחזיק את הראש מעל המים מסגרות יורידו </w:t>
      </w:r>
      <w:bookmarkStart w:id="1329" w:name="_ETM_Q1_5244048"/>
      <w:bookmarkEnd w:id="1329"/>
      <w:r>
        <w:rPr>
          <w:rFonts w:hint="cs"/>
          <w:rtl/>
          <w:lang w:eastAsia="he-IL"/>
        </w:rPr>
        <w:t xml:space="preserve">איכות ויעשו דברים בצורה פחות טובה או ייקחו צוותים פחות ראויים או ישלמו להם פחות, אנחנו פוגעים </w:t>
      </w:r>
      <w:bookmarkStart w:id="1330" w:name="_ETM_Q1_5251489"/>
      <w:bookmarkEnd w:id="1330"/>
      <w:r>
        <w:rPr>
          <w:rFonts w:hint="cs"/>
          <w:rtl/>
          <w:lang w:eastAsia="he-IL"/>
        </w:rPr>
        <w:t>פגיעה ישירה בילדים וזה דבר שאסור שיקרה בשום מצב.</w:t>
      </w:r>
    </w:p>
    <w:p w:rsidR="005F697B" w:rsidRDefault="005F697B" w:rsidP="004B1D11">
      <w:pPr>
        <w:rPr>
          <w:rtl/>
          <w:lang w:eastAsia="he-IL"/>
        </w:rPr>
      </w:pPr>
      <w:bookmarkStart w:id="1331" w:name="_ETM_Q1_5257387"/>
      <w:bookmarkEnd w:id="1331"/>
    </w:p>
    <w:p w:rsidR="005F697B" w:rsidRDefault="005F697B" w:rsidP="004B1D11">
      <w:pPr>
        <w:rPr>
          <w:rtl/>
          <w:lang w:eastAsia="he-IL"/>
        </w:rPr>
      </w:pPr>
      <w:bookmarkStart w:id="1332" w:name="_ETM_Q1_5257242"/>
      <w:bookmarkEnd w:id="1332"/>
      <w:r>
        <w:rPr>
          <w:rFonts w:hint="cs"/>
          <w:rtl/>
          <w:lang w:eastAsia="he-IL"/>
        </w:rPr>
        <w:t xml:space="preserve">לגבי </w:t>
      </w:r>
      <w:bookmarkStart w:id="1333" w:name="_ETM_Q1_5258158"/>
      <w:bookmarkEnd w:id="1333"/>
      <w:r>
        <w:rPr>
          <w:rFonts w:hint="cs"/>
          <w:rtl/>
          <w:lang w:eastAsia="he-IL"/>
        </w:rPr>
        <w:t>החוקים עליהם דיברתם. אני חושב שאסור לנו לתת יד</w:t>
      </w:r>
      <w:bookmarkStart w:id="1334" w:name="_ETM_Q1_5260905"/>
      <w:bookmarkEnd w:id="1334"/>
      <w:r>
        <w:rPr>
          <w:rFonts w:hint="cs"/>
          <w:rtl/>
          <w:lang w:eastAsia="he-IL"/>
        </w:rPr>
        <w:t xml:space="preserve"> לא לדחייה של חוק המצלמות ולא לדחייה של יישום </w:t>
      </w:r>
      <w:bookmarkStart w:id="1335" w:name="_ETM_Q1_5265368"/>
      <w:bookmarkEnd w:id="1335"/>
      <w:r>
        <w:rPr>
          <w:rFonts w:hint="cs"/>
          <w:rtl/>
          <w:lang w:eastAsia="he-IL"/>
        </w:rPr>
        <w:t xml:space="preserve">חוק הפיקוח ושהם ימשיכו להיות בעשייה וימשיכו להתקדם קדימה כי </w:t>
      </w:r>
      <w:bookmarkStart w:id="1336" w:name="_ETM_Q1_5270152"/>
      <w:bookmarkEnd w:id="1336"/>
      <w:r>
        <w:rPr>
          <w:rFonts w:hint="cs"/>
          <w:rtl/>
          <w:lang w:eastAsia="he-IL"/>
        </w:rPr>
        <w:t xml:space="preserve">גם במצב הנוכחי אסור לנו לאפשר מצב בו הילדים </w:t>
      </w:r>
      <w:bookmarkStart w:id="1337" w:name="_ETM_Q1_5275108"/>
      <w:bookmarkEnd w:id="1337"/>
      <w:r>
        <w:rPr>
          <w:rFonts w:hint="cs"/>
          <w:rtl/>
          <w:lang w:eastAsia="he-IL"/>
        </w:rPr>
        <w:t xml:space="preserve">ייפגעו. כבר לאחרונה אנחנו רואים, מאז המסגרות חזרו, שעוד </w:t>
      </w:r>
      <w:bookmarkStart w:id="1338" w:name="_ETM_Q1_5278251"/>
      <w:bookmarkEnd w:id="1338"/>
      <w:r>
        <w:rPr>
          <w:rFonts w:hint="cs"/>
          <w:rtl/>
          <w:lang w:eastAsia="he-IL"/>
        </w:rPr>
        <w:t xml:space="preserve">פעם מתחילים להיות כל מיני מקרים שעולים בחדשות וכל מקרים שמציפים כלפינו ואסור שזה יתחיל </w:t>
      </w:r>
      <w:bookmarkStart w:id="1339" w:name="_ETM_Q1_5287430"/>
      <w:bookmarkEnd w:id="1339"/>
      <w:r>
        <w:rPr>
          <w:rFonts w:hint="cs"/>
          <w:rtl/>
          <w:lang w:eastAsia="he-IL"/>
        </w:rPr>
        <w:t xml:space="preserve">להיות גל חדש. עברנו אותו, בנינו את החוק הזה, עשינו כבר את הפעילות וזה ממש חשוב שלא נרפה כרגע. </w:t>
      </w:r>
      <w:bookmarkStart w:id="1340" w:name="_ETM_Q1_5295714"/>
      <w:bookmarkEnd w:id="1340"/>
      <w:r>
        <w:rPr>
          <w:rFonts w:hint="cs"/>
          <w:rtl/>
          <w:lang w:eastAsia="he-IL"/>
        </w:rPr>
        <w:t xml:space="preserve">זה מצריך מהממשלה לבוא ולומר באופן חד משמעי שהיא תומכת </w:t>
      </w:r>
      <w:bookmarkStart w:id="1341" w:name="_ETM_Q1_5301506"/>
      <w:bookmarkEnd w:id="1341"/>
      <w:r>
        <w:rPr>
          <w:rFonts w:hint="cs"/>
          <w:rtl/>
          <w:lang w:eastAsia="he-IL"/>
        </w:rPr>
        <w:t xml:space="preserve">בענף הזה, הענף הזה חשוב כדי שכולם יוכלו </w:t>
      </w:r>
      <w:bookmarkStart w:id="1342" w:name="_ETM_Q1_5304476"/>
      <w:bookmarkEnd w:id="1342"/>
      <w:r>
        <w:rPr>
          <w:rFonts w:hint="cs"/>
          <w:rtl/>
          <w:lang w:eastAsia="he-IL"/>
        </w:rPr>
        <w:t xml:space="preserve">לעבוד, כדי שכולם יעשו דברים אבל </w:t>
      </w:r>
      <w:bookmarkStart w:id="1343" w:name="_ETM_Q1_5310738"/>
      <w:bookmarkEnd w:id="1343"/>
      <w:r>
        <w:rPr>
          <w:rFonts w:hint="cs"/>
          <w:rtl/>
          <w:lang w:eastAsia="he-IL"/>
        </w:rPr>
        <w:t>לא ברמה שתינתן כאן איזושהי זכות לפגיעה בילדים על ידי מסגרות ש</w:t>
      </w:r>
      <w:bookmarkStart w:id="1344" w:name="_ETM_Q1_5315200"/>
      <w:bookmarkEnd w:id="1344"/>
      <w:r>
        <w:rPr>
          <w:rFonts w:hint="cs"/>
          <w:rtl/>
          <w:lang w:eastAsia="he-IL"/>
        </w:rPr>
        <w:t>לא תהיה להן ברירה ויקטינו את האיכויות.</w:t>
      </w:r>
    </w:p>
    <w:p w:rsidR="005F697B" w:rsidRDefault="005F697B" w:rsidP="004B1D11">
      <w:pPr>
        <w:rPr>
          <w:rtl/>
          <w:lang w:eastAsia="he-IL"/>
        </w:rPr>
      </w:pPr>
    </w:p>
    <w:p w:rsidR="005F697B" w:rsidRDefault="005F697B" w:rsidP="004B1D11">
      <w:pPr>
        <w:rPr>
          <w:rtl/>
          <w:lang w:eastAsia="he-IL"/>
        </w:rPr>
      </w:pPr>
      <w:r>
        <w:rPr>
          <w:rFonts w:hint="cs"/>
          <w:rtl/>
          <w:lang w:eastAsia="he-IL"/>
        </w:rPr>
        <w:t>מ</w:t>
      </w:r>
      <w:bookmarkStart w:id="1345" w:name="_ETM_Q1_5321937"/>
      <w:bookmarkEnd w:id="1345"/>
      <w:r>
        <w:rPr>
          <w:rFonts w:hint="cs"/>
          <w:rtl/>
          <w:lang w:eastAsia="he-IL"/>
        </w:rPr>
        <w:t xml:space="preserve">אוד חשוב שהישיבה הזאת </w:t>
      </w:r>
      <w:bookmarkStart w:id="1346" w:name="_ETM_Q1_5322594"/>
      <w:bookmarkEnd w:id="1346"/>
      <w:r>
        <w:rPr>
          <w:rFonts w:hint="cs"/>
          <w:rtl/>
          <w:lang w:eastAsia="he-IL"/>
        </w:rPr>
        <w:t>מתקיימת ושהדברים האלה יילקחו בחשבו.</w:t>
      </w:r>
    </w:p>
    <w:p w:rsidR="005F697B" w:rsidRDefault="005F697B" w:rsidP="004B1D11">
      <w:pPr>
        <w:rPr>
          <w:rtl/>
          <w:lang w:eastAsia="he-IL"/>
        </w:rPr>
      </w:pPr>
      <w:bookmarkStart w:id="1347" w:name="_ETM_Q1_5319463"/>
      <w:bookmarkStart w:id="1348" w:name="_ETM_Q1_5320552"/>
      <w:bookmarkEnd w:id="1347"/>
      <w:bookmarkEnd w:id="1348"/>
    </w:p>
    <w:p w:rsidR="000513FA" w:rsidRDefault="000513FA" w:rsidP="004A0B4E">
      <w:pPr>
        <w:pStyle w:val="a4"/>
        <w:keepNext/>
        <w:rPr>
          <w:rtl/>
        </w:rPr>
      </w:pPr>
      <w:bookmarkStart w:id="1349" w:name="_ETM_Q1_5325712"/>
      <w:bookmarkStart w:id="1350" w:name="ET_speaker_5307_350"/>
      <w:bookmarkEnd w:id="1349"/>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350"/>
      <w:r>
        <w:rPr>
          <w:rtl/>
        </w:rPr>
        <w:t xml:space="preserve"> </w:t>
      </w:r>
    </w:p>
    <w:p w:rsidR="005F697B" w:rsidRDefault="000513FA" w:rsidP="004A0B4E">
      <w:pPr>
        <w:pStyle w:val="KeepWithNext"/>
        <w:rPr>
          <w:rtl/>
          <w:lang w:eastAsia="he-IL"/>
        </w:rPr>
      </w:pPr>
      <w:r>
        <w:rPr>
          <w:rFonts w:ascii="David" w:hAnsi="David"/>
          <w:u w:val="single"/>
          <w:rtl/>
          <w:lang w:eastAsia="he-IL"/>
        </w:rPr>
        <w:t xml:space="preserve"> </w:t>
      </w:r>
    </w:p>
    <w:p w:rsidR="005F697B" w:rsidRDefault="005F697B" w:rsidP="005F697B">
      <w:pPr>
        <w:rPr>
          <w:rtl/>
          <w:lang w:eastAsia="he-IL"/>
        </w:rPr>
      </w:pPr>
      <w:r>
        <w:rPr>
          <w:rFonts w:hint="cs"/>
          <w:rtl/>
          <w:lang w:eastAsia="he-IL"/>
        </w:rPr>
        <w:t xml:space="preserve">תודה רבה אחז אגם. בהחלט אמירה </w:t>
      </w:r>
      <w:bookmarkStart w:id="1351" w:name="_ETM_Q1_5328954"/>
      <w:bookmarkEnd w:id="1351"/>
      <w:r>
        <w:rPr>
          <w:rFonts w:hint="cs"/>
          <w:rtl/>
          <w:lang w:eastAsia="he-IL"/>
        </w:rPr>
        <w:t xml:space="preserve">חשובה ואני אומר אותה אפילו בצורה בוטה, שלא יהיה כאן </w:t>
      </w:r>
      <w:bookmarkStart w:id="1352" w:name="_ETM_Q1_5332015"/>
      <w:bookmarkEnd w:id="1352"/>
      <w:r>
        <w:rPr>
          <w:rFonts w:hint="cs"/>
          <w:rtl/>
          <w:lang w:eastAsia="he-IL"/>
        </w:rPr>
        <w:t xml:space="preserve">ניצול ציני של הקורונה כדי לדחות דברים שהיה ברור לנו לחלוטין שבעוד חודשיים כבר צריכים להיכנס לתוקף. הקורונה בהחלט </w:t>
      </w:r>
      <w:bookmarkStart w:id="1353" w:name="_ETM_Q1_5341470"/>
      <w:bookmarkEnd w:id="1353"/>
      <w:r>
        <w:rPr>
          <w:rFonts w:hint="cs"/>
          <w:rtl/>
          <w:lang w:eastAsia="he-IL"/>
        </w:rPr>
        <w:t>לא קשורה לעניין הזה.</w:t>
      </w:r>
    </w:p>
    <w:p w:rsidR="005F697B" w:rsidRDefault="005F697B" w:rsidP="005F697B">
      <w:pPr>
        <w:rPr>
          <w:rtl/>
          <w:lang w:eastAsia="he-IL"/>
        </w:rPr>
      </w:pPr>
      <w:bookmarkStart w:id="1354" w:name="_ETM_Q1_5351155"/>
      <w:bookmarkEnd w:id="1354"/>
    </w:p>
    <w:p w:rsidR="005F697B" w:rsidRDefault="005F697B" w:rsidP="005F697B">
      <w:pPr>
        <w:rPr>
          <w:rtl/>
          <w:lang w:eastAsia="he-IL"/>
        </w:rPr>
      </w:pPr>
      <w:r>
        <w:rPr>
          <w:rFonts w:hint="cs"/>
          <w:rtl/>
          <w:lang w:eastAsia="he-IL"/>
        </w:rPr>
        <w:t>ענת חלבי מטעם ארגון פאזל.</w:t>
      </w:r>
    </w:p>
    <w:p w:rsidR="005F697B" w:rsidRDefault="005F697B" w:rsidP="005F697B">
      <w:pPr>
        <w:rPr>
          <w:rtl/>
          <w:lang w:eastAsia="he-IL"/>
        </w:rPr>
      </w:pPr>
      <w:bookmarkStart w:id="1355" w:name="_ETM_Q1_5351710"/>
      <w:bookmarkEnd w:id="1355"/>
    </w:p>
    <w:p w:rsidR="000513FA" w:rsidRDefault="000513FA" w:rsidP="000513FA">
      <w:pPr>
        <w:pStyle w:val="af9"/>
        <w:rPr>
          <w:rtl/>
          <w:lang w:eastAsia="he-IL"/>
        </w:rPr>
      </w:pPr>
      <w:bookmarkStart w:id="1356" w:name="_ETM_Q1_5343717"/>
      <w:bookmarkStart w:id="1357" w:name="_ETM_Q1_5348267"/>
      <w:bookmarkStart w:id="1358" w:name="ET_guest_ענת_חלבי_נסראלדין_352"/>
      <w:bookmarkEnd w:id="1356"/>
      <w:bookmarkEnd w:id="1357"/>
      <w:r w:rsidRPr="000513FA">
        <w:rPr>
          <w:rStyle w:val="TagStyle"/>
          <w:rtl/>
        </w:rPr>
        <w:t xml:space="preserve"> &lt;&lt; אורח &gt;&gt; </w:t>
      </w:r>
      <w:r>
        <w:rPr>
          <w:rtl/>
          <w:lang w:eastAsia="he-IL"/>
        </w:rPr>
        <w:t xml:space="preserve">ענת חלבי </w:t>
      </w:r>
      <w:proofErr w:type="spellStart"/>
      <w:r>
        <w:rPr>
          <w:rtl/>
          <w:lang w:eastAsia="he-IL"/>
        </w:rPr>
        <w:t>נסראלדין</w:t>
      </w:r>
      <w:proofErr w:type="spellEnd"/>
      <w:r>
        <w:rPr>
          <w:rtl/>
          <w:lang w:eastAsia="he-IL"/>
        </w:rPr>
        <w:t>:</w:t>
      </w:r>
      <w:r w:rsidRPr="000513FA">
        <w:rPr>
          <w:rStyle w:val="TagStyle"/>
          <w:rtl/>
        </w:rPr>
        <w:t xml:space="preserve"> &lt;&lt; אורח &gt;&gt;</w:t>
      </w:r>
      <w:bookmarkEnd w:id="1358"/>
      <w:r>
        <w:rPr>
          <w:rtl/>
          <w:lang w:eastAsia="he-IL"/>
        </w:rPr>
        <w:t xml:space="preserve"> </w:t>
      </w:r>
    </w:p>
    <w:p w:rsidR="005F697B" w:rsidRDefault="000513FA" w:rsidP="005F697B">
      <w:pPr>
        <w:pStyle w:val="KeepWithNext"/>
        <w:rPr>
          <w:rtl/>
          <w:lang w:eastAsia="he-IL"/>
        </w:rPr>
      </w:pPr>
      <w:r>
        <w:rPr>
          <w:rFonts w:ascii="David" w:hAnsi="David"/>
          <w:u w:val="single"/>
          <w:rtl/>
          <w:lang w:eastAsia="he-IL"/>
        </w:rPr>
        <w:t xml:space="preserve"> </w:t>
      </w:r>
    </w:p>
    <w:p w:rsidR="005F697B" w:rsidRDefault="005F697B" w:rsidP="005F697B">
      <w:pPr>
        <w:rPr>
          <w:rtl/>
          <w:lang w:eastAsia="he-IL"/>
        </w:rPr>
      </w:pPr>
      <w:r>
        <w:rPr>
          <w:rFonts w:hint="cs"/>
          <w:rtl/>
          <w:lang w:eastAsia="he-IL"/>
        </w:rPr>
        <w:t xml:space="preserve">שלום לכולם. </w:t>
      </w:r>
      <w:bookmarkStart w:id="1359" w:name="_ETM_Q1_5359827"/>
      <w:bookmarkEnd w:id="1359"/>
      <w:r>
        <w:rPr>
          <w:rFonts w:hint="cs"/>
          <w:rtl/>
          <w:lang w:eastAsia="he-IL"/>
        </w:rPr>
        <w:t>אני</w:t>
      </w:r>
      <w:r w:rsidR="00AD0A57">
        <w:rPr>
          <w:rFonts w:hint="cs"/>
          <w:rtl/>
          <w:lang w:eastAsia="he-IL"/>
        </w:rPr>
        <w:t xml:space="preserve"> </w:t>
      </w:r>
      <w:r>
        <w:rPr>
          <w:rFonts w:hint="cs"/>
          <w:rtl/>
          <w:lang w:eastAsia="he-IL"/>
        </w:rPr>
        <w:t xml:space="preserve">היום מנכ"לית של ארגון פאזל שהוא בעצם </w:t>
      </w:r>
      <w:bookmarkStart w:id="1360" w:name="_ETM_Q1_5362931"/>
      <w:bookmarkEnd w:id="1360"/>
      <w:r>
        <w:rPr>
          <w:rFonts w:hint="cs"/>
          <w:rtl/>
          <w:lang w:eastAsia="he-IL"/>
        </w:rPr>
        <w:t xml:space="preserve">ארגון הגג למסגרות הפרטיות בחברה הערבית. אנחנו עובדים </w:t>
      </w:r>
      <w:bookmarkStart w:id="1361" w:name="_ETM_Q1_5367591"/>
      <w:bookmarkEnd w:id="1361"/>
      <w:r>
        <w:rPr>
          <w:rFonts w:hint="cs"/>
          <w:rtl/>
          <w:lang w:eastAsia="he-IL"/>
        </w:rPr>
        <w:t xml:space="preserve">כבר כמה חודשים טובים ואחד הדברים שאנחנו באמת רוצים </w:t>
      </w:r>
      <w:proofErr w:type="spellStart"/>
      <w:r>
        <w:rPr>
          <w:rFonts w:hint="cs"/>
          <w:rtl/>
          <w:lang w:eastAsia="he-IL"/>
        </w:rPr>
        <w:t>להנגיש</w:t>
      </w:r>
      <w:proofErr w:type="spellEnd"/>
      <w:r>
        <w:rPr>
          <w:rFonts w:hint="cs"/>
          <w:rtl/>
          <w:lang w:eastAsia="he-IL"/>
        </w:rPr>
        <w:t xml:space="preserve"> זה האישור ה</w:t>
      </w:r>
      <w:bookmarkStart w:id="1362" w:name="_ETM_Q1_5370740"/>
      <w:bookmarkEnd w:id="1362"/>
      <w:r>
        <w:rPr>
          <w:rFonts w:hint="cs"/>
          <w:rtl/>
          <w:lang w:eastAsia="he-IL"/>
        </w:rPr>
        <w:t xml:space="preserve">ראשוני כי רוב בעלות המסגרות לא יודעות בכלל איך </w:t>
      </w:r>
      <w:bookmarkStart w:id="1363" w:name="_ETM_Q1_5375827"/>
      <w:bookmarkEnd w:id="1363"/>
      <w:r>
        <w:rPr>
          <w:rFonts w:hint="cs"/>
          <w:rtl/>
          <w:lang w:eastAsia="he-IL"/>
        </w:rPr>
        <w:t xml:space="preserve">לגשת </w:t>
      </w:r>
      <w:proofErr w:type="spellStart"/>
      <w:r>
        <w:rPr>
          <w:rFonts w:hint="cs"/>
          <w:rtl/>
          <w:lang w:eastAsia="he-IL"/>
        </w:rPr>
        <w:t>לטופסיאדה</w:t>
      </w:r>
      <w:proofErr w:type="spellEnd"/>
      <w:r>
        <w:rPr>
          <w:rFonts w:hint="cs"/>
          <w:rtl/>
          <w:lang w:eastAsia="he-IL"/>
        </w:rPr>
        <w:t xml:space="preserve"> הזאת ואנחנו עושים זאת עבורן.</w:t>
      </w:r>
    </w:p>
    <w:p w:rsidR="005F697B" w:rsidRDefault="005F697B" w:rsidP="005F697B">
      <w:pPr>
        <w:rPr>
          <w:rtl/>
          <w:lang w:eastAsia="he-IL"/>
        </w:rPr>
      </w:pPr>
    </w:p>
    <w:p w:rsidR="005F697B" w:rsidRDefault="005F697B" w:rsidP="005F697B">
      <w:pPr>
        <w:rPr>
          <w:rtl/>
          <w:lang w:eastAsia="he-IL"/>
        </w:rPr>
      </w:pPr>
      <w:r>
        <w:rPr>
          <w:rFonts w:hint="cs"/>
          <w:rtl/>
          <w:lang w:eastAsia="he-IL"/>
        </w:rPr>
        <w:t>ח</w:t>
      </w:r>
      <w:bookmarkStart w:id="1364" w:name="_ETM_Q1_5380316"/>
      <w:bookmarkEnd w:id="1364"/>
      <w:r>
        <w:rPr>
          <w:rFonts w:hint="cs"/>
          <w:rtl/>
          <w:lang w:eastAsia="he-IL"/>
        </w:rPr>
        <w:t>לק מהבעיות בהן א</w:t>
      </w:r>
      <w:bookmarkStart w:id="1365" w:name="_ETM_Q1_5379837"/>
      <w:bookmarkEnd w:id="1365"/>
      <w:r w:rsidR="002D1E50">
        <w:rPr>
          <w:rFonts w:hint="cs"/>
          <w:rtl/>
          <w:lang w:eastAsia="he-IL"/>
        </w:rPr>
        <w:t xml:space="preserve">נחנו נתקלים כרגע בחברה הערבית ואנחנו צריכים לשים לב. </w:t>
      </w:r>
      <w:r>
        <w:rPr>
          <w:rFonts w:hint="cs"/>
          <w:rtl/>
          <w:lang w:eastAsia="he-IL"/>
        </w:rPr>
        <w:t xml:space="preserve">הקורונה נתנה לנו סטירת לחי. </w:t>
      </w:r>
      <w:r w:rsidR="002D1E50">
        <w:rPr>
          <w:rFonts w:hint="cs"/>
          <w:rtl/>
          <w:lang w:eastAsia="he-IL"/>
        </w:rPr>
        <w:t xml:space="preserve">עד הקורונה </w:t>
      </w:r>
      <w:r>
        <w:rPr>
          <w:rFonts w:hint="cs"/>
          <w:rtl/>
          <w:lang w:eastAsia="he-IL"/>
        </w:rPr>
        <w:t>המטפלות</w:t>
      </w:r>
      <w:r w:rsidR="00AD0A57">
        <w:rPr>
          <w:rFonts w:hint="cs"/>
          <w:rtl/>
          <w:lang w:eastAsia="he-IL"/>
        </w:rPr>
        <w:t xml:space="preserve"> </w:t>
      </w:r>
      <w:r>
        <w:rPr>
          <w:rFonts w:hint="cs"/>
          <w:rtl/>
          <w:lang w:eastAsia="he-IL"/>
        </w:rPr>
        <w:t>קיבלו משכורות מאוד מאוד נמוכות</w:t>
      </w:r>
      <w:r w:rsidR="002D1E50">
        <w:rPr>
          <w:rFonts w:hint="cs"/>
          <w:rtl/>
          <w:lang w:eastAsia="he-IL"/>
        </w:rPr>
        <w:t xml:space="preserve">, או שהן עבדו בלי תלושי </w:t>
      </w:r>
      <w:bookmarkStart w:id="1366" w:name="_ETM_Q1_5392934"/>
      <w:bookmarkEnd w:id="1366"/>
      <w:r w:rsidR="002D1E50">
        <w:rPr>
          <w:rFonts w:hint="cs"/>
          <w:rtl/>
          <w:lang w:eastAsia="he-IL"/>
        </w:rPr>
        <w:t>שכר בכלל וזה גרם לכך שכשהיה משבר הקורונה והמסגרות נסגרו, רובן נותרו ללא הכנסה בכלל, גם לא בביטוח לאומי.</w:t>
      </w:r>
    </w:p>
    <w:p w:rsidR="002D1E50" w:rsidRDefault="002D1E50" w:rsidP="005F697B">
      <w:pPr>
        <w:rPr>
          <w:rtl/>
          <w:lang w:eastAsia="he-IL"/>
        </w:rPr>
      </w:pPr>
      <w:bookmarkStart w:id="1367" w:name="_ETM_Q1_5403492"/>
      <w:bookmarkEnd w:id="1367"/>
    </w:p>
    <w:p w:rsidR="000513FA" w:rsidRDefault="000513FA" w:rsidP="000513FA">
      <w:pPr>
        <w:pStyle w:val="a4"/>
        <w:rPr>
          <w:rtl/>
        </w:rPr>
      </w:pPr>
      <w:bookmarkStart w:id="1368" w:name="_ETM_Q1_5402557"/>
      <w:bookmarkStart w:id="1369" w:name="_ETM_Q1_5403863"/>
      <w:bookmarkStart w:id="1370" w:name="ET_speaker_5307_354"/>
      <w:bookmarkEnd w:id="1368"/>
      <w:bookmarkEnd w:id="1369"/>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370"/>
      <w:r>
        <w:rPr>
          <w:rtl/>
        </w:rPr>
        <w:t xml:space="preserve"> </w:t>
      </w:r>
    </w:p>
    <w:p w:rsidR="002D1E50" w:rsidRDefault="000513FA" w:rsidP="002D1E50">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שיעבדו</w:t>
      </w:r>
      <w:bookmarkStart w:id="1371" w:name="_ETM_Q1_5403402"/>
      <w:bookmarkEnd w:id="1371"/>
      <w:r>
        <w:rPr>
          <w:rFonts w:hint="cs"/>
          <w:rtl/>
          <w:lang w:eastAsia="he-IL"/>
        </w:rPr>
        <w:t xml:space="preserve"> כמו שצריך. מה זה לעבוד בלי תלוש? אנחנו לא </w:t>
      </w:r>
      <w:bookmarkStart w:id="1372" w:name="_ETM_Q1_5406513"/>
      <w:bookmarkEnd w:id="1372"/>
      <w:r>
        <w:rPr>
          <w:rFonts w:hint="cs"/>
          <w:rtl/>
          <w:lang w:eastAsia="he-IL"/>
        </w:rPr>
        <w:t>מכשירים כאן עכשיו עבודה לא תקינה.</w:t>
      </w:r>
    </w:p>
    <w:p w:rsidR="002D1E50" w:rsidRDefault="002D1E50" w:rsidP="002D1E50">
      <w:pPr>
        <w:rPr>
          <w:rtl/>
          <w:lang w:eastAsia="he-IL"/>
        </w:rPr>
      </w:pPr>
    </w:p>
    <w:p w:rsidR="000513FA" w:rsidRDefault="000513FA" w:rsidP="000513FA">
      <w:pPr>
        <w:pStyle w:val="af9"/>
        <w:rPr>
          <w:rtl/>
          <w:lang w:eastAsia="he-IL"/>
        </w:rPr>
      </w:pPr>
      <w:bookmarkStart w:id="1373" w:name="_ETM_Q1_5405279"/>
      <w:bookmarkStart w:id="1374" w:name="ET_guest_ענת_חלבי_נסראלדין_356"/>
      <w:bookmarkEnd w:id="1373"/>
      <w:r w:rsidRPr="000513FA">
        <w:rPr>
          <w:rStyle w:val="TagStyle"/>
          <w:rtl/>
        </w:rPr>
        <w:t xml:space="preserve"> &lt;&lt; אורח &gt;&gt; </w:t>
      </w:r>
      <w:r>
        <w:rPr>
          <w:rtl/>
          <w:lang w:eastAsia="he-IL"/>
        </w:rPr>
        <w:t xml:space="preserve">ענת חלבי </w:t>
      </w:r>
      <w:proofErr w:type="spellStart"/>
      <w:r>
        <w:rPr>
          <w:rtl/>
          <w:lang w:eastAsia="he-IL"/>
        </w:rPr>
        <w:t>נסראלדין</w:t>
      </w:r>
      <w:proofErr w:type="spellEnd"/>
      <w:r>
        <w:rPr>
          <w:rtl/>
          <w:lang w:eastAsia="he-IL"/>
        </w:rPr>
        <w:t>:</w:t>
      </w:r>
      <w:r w:rsidRPr="000513FA">
        <w:rPr>
          <w:rStyle w:val="TagStyle"/>
          <w:rtl/>
        </w:rPr>
        <w:t xml:space="preserve"> &lt;&lt; אורח &gt;&gt;</w:t>
      </w:r>
      <w:bookmarkEnd w:id="1374"/>
      <w:r>
        <w:rPr>
          <w:rtl/>
          <w:lang w:eastAsia="he-IL"/>
        </w:rPr>
        <w:t xml:space="preserve"> </w:t>
      </w:r>
    </w:p>
    <w:p w:rsidR="002D1E50" w:rsidRDefault="000513FA" w:rsidP="002D1E50">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 xml:space="preserve">צודקת. לכן נדרש פיקוח מאוד </w:t>
      </w:r>
      <w:bookmarkStart w:id="1375" w:name="_ETM_Q1_5411980"/>
      <w:bookmarkEnd w:id="1375"/>
      <w:r>
        <w:rPr>
          <w:rFonts w:hint="cs"/>
          <w:rtl/>
          <w:lang w:eastAsia="he-IL"/>
        </w:rPr>
        <w:t xml:space="preserve">מאוד גדול. כאן הכנסת צריכה להתערב. הממשלה חייבת להבין שהיא צריכה לקחת את המושכות לידיה. את צודקת בהחלט. את זה אנחנו מסבירות גם למטפלות וגם לבעלי המסגרות. הן נותרו </w:t>
      </w:r>
      <w:bookmarkStart w:id="1376" w:name="_ETM_Q1_5424428"/>
      <w:bookmarkEnd w:id="1376"/>
      <w:r>
        <w:rPr>
          <w:rFonts w:hint="cs"/>
          <w:rtl/>
          <w:lang w:eastAsia="he-IL"/>
        </w:rPr>
        <w:t xml:space="preserve">ללא עבודה בכלל, הן היו צריכות לצאת ולחפש עבודה בחוץ </w:t>
      </w:r>
      <w:bookmarkStart w:id="1377" w:name="_ETM_Q1_5427101"/>
      <w:bookmarkEnd w:id="1377"/>
      <w:r>
        <w:rPr>
          <w:rFonts w:hint="cs"/>
          <w:rtl/>
          <w:lang w:eastAsia="he-IL"/>
        </w:rPr>
        <w:t>ומי שמצאה עבודה בחוץ, היא לא רצתה לחזור לעבוד. הן בכלל לא רוצות לחזור לעבוד כמטפלות. זו</w:t>
      </w:r>
      <w:r w:rsidR="00AD0A57">
        <w:rPr>
          <w:rFonts w:hint="cs"/>
          <w:rtl/>
          <w:lang w:eastAsia="he-IL"/>
        </w:rPr>
        <w:t xml:space="preserve"> </w:t>
      </w:r>
      <w:r>
        <w:rPr>
          <w:rFonts w:hint="cs"/>
          <w:rtl/>
          <w:lang w:eastAsia="he-IL"/>
        </w:rPr>
        <w:t xml:space="preserve">עבודה </w:t>
      </w:r>
      <w:bookmarkStart w:id="1378" w:name="_ETM_Q1_5433558"/>
      <w:bookmarkEnd w:id="1378"/>
      <w:r>
        <w:rPr>
          <w:rFonts w:hint="cs"/>
          <w:rtl/>
          <w:lang w:eastAsia="he-IL"/>
        </w:rPr>
        <w:t xml:space="preserve">מאוד קשה, לא משתלמת, השכר בחוץ הוא הרבה יותר גבוה, </w:t>
      </w:r>
      <w:bookmarkStart w:id="1379" w:name="_ETM_Q1_5439740"/>
      <w:bookmarkEnd w:id="1379"/>
      <w:r>
        <w:rPr>
          <w:rFonts w:hint="cs"/>
          <w:rtl/>
          <w:lang w:eastAsia="he-IL"/>
        </w:rPr>
        <w:t xml:space="preserve">כך שכרגע מסגרות רבות הן ללא מטפלות וגם </w:t>
      </w:r>
      <w:bookmarkStart w:id="1380" w:name="_ETM_Q1_5443267"/>
      <w:bookmarkEnd w:id="1380"/>
      <w:r>
        <w:rPr>
          <w:rFonts w:hint="cs"/>
          <w:rtl/>
          <w:lang w:eastAsia="he-IL"/>
        </w:rPr>
        <w:t xml:space="preserve">יש כאלה שלא יכולות לחזור לעבודה כי הרבה הורים </w:t>
      </w:r>
      <w:bookmarkStart w:id="1381" w:name="_ETM_Q1_5444818"/>
      <w:bookmarkEnd w:id="1381"/>
      <w:r>
        <w:rPr>
          <w:rFonts w:hint="cs"/>
          <w:rtl/>
          <w:lang w:eastAsia="he-IL"/>
        </w:rPr>
        <w:t xml:space="preserve">נותרו בבתים בלי משכורות. תוסיפו על זה את כל עניין </w:t>
      </w:r>
      <w:bookmarkStart w:id="1382" w:name="_ETM_Q1_5449954"/>
      <w:bookmarkEnd w:id="1382"/>
      <w:r>
        <w:rPr>
          <w:rFonts w:hint="cs"/>
          <w:rtl/>
          <w:lang w:eastAsia="he-IL"/>
        </w:rPr>
        <w:t xml:space="preserve">השכירות וכולי. אלה דברים שאני אישית חושבת </w:t>
      </w:r>
      <w:bookmarkStart w:id="1383" w:name="_ETM_Q1_5454319"/>
      <w:bookmarkEnd w:id="1383"/>
      <w:r>
        <w:rPr>
          <w:rFonts w:hint="cs"/>
          <w:rtl/>
          <w:lang w:eastAsia="he-IL"/>
        </w:rPr>
        <w:t xml:space="preserve">שהממשלה חייבת לקחת את המושכות לידיה ולהתחיל לפקח במיוחד בחברה </w:t>
      </w:r>
      <w:bookmarkStart w:id="1384" w:name="_ETM_Q1_5458340"/>
      <w:bookmarkEnd w:id="1384"/>
      <w:r>
        <w:rPr>
          <w:rFonts w:hint="cs"/>
          <w:rtl/>
          <w:lang w:eastAsia="he-IL"/>
        </w:rPr>
        <w:t>הערבית. חובה. אני לא מתפשרת על זה. כל מי שמגיעה</w:t>
      </w:r>
      <w:bookmarkStart w:id="1385" w:name="_ETM_Q1_5463146"/>
      <w:bookmarkEnd w:id="1385"/>
      <w:r>
        <w:rPr>
          <w:rFonts w:hint="cs"/>
          <w:rtl/>
          <w:lang w:eastAsia="he-IL"/>
        </w:rPr>
        <w:t xml:space="preserve"> אלי, הדבר הראשון שאני אומרת לה שהיא </w:t>
      </w:r>
      <w:bookmarkStart w:id="1386" w:name="_ETM_Q1_5464859"/>
      <w:bookmarkEnd w:id="1386"/>
      <w:r>
        <w:rPr>
          <w:rFonts w:hint="cs"/>
          <w:rtl/>
          <w:lang w:eastAsia="he-IL"/>
        </w:rPr>
        <w:t xml:space="preserve">חייבת להתחיל לתת משכורות, תלושי שכר ולטפח את המטפלות. זה </w:t>
      </w:r>
      <w:bookmarkStart w:id="1387" w:name="_ETM_Q1_5469718"/>
      <w:bookmarkEnd w:id="1387"/>
      <w:r>
        <w:rPr>
          <w:rFonts w:hint="cs"/>
          <w:rtl/>
          <w:lang w:eastAsia="he-IL"/>
        </w:rPr>
        <w:t xml:space="preserve">א'-ב'. גם למטפלות אנחנו אומרים בדיוק אותו הדבר. אבל </w:t>
      </w:r>
      <w:bookmarkStart w:id="1388" w:name="_ETM_Q1_5475931"/>
      <w:bookmarkEnd w:id="1388"/>
      <w:r>
        <w:rPr>
          <w:rFonts w:hint="cs"/>
          <w:rtl/>
          <w:lang w:eastAsia="he-IL"/>
        </w:rPr>
        <w:t>צריך פיקוח. חובת פיקוח.</w:t>
      </w:r>
    </w:p>
    <w:p w:rsidR="002D1E50" w:rsidRDefault="002D1E50" w:rsidP="002D1E50">
      <w:pPr>
        <w:rPr>
          <w:rtl/>
          <w:lang w:eastAsia="he-IL"/>
        </w:rPr>
      </w:pPr>
    </w:p>
    <w:p w:rsidR="002D1E50" w:rsidRDefault="002D1E50" w:rsidP="002D1E50">
      <w:pPr>
        <w:rPr>
          <w:rtl/>
          <w:lang w:eastAsia="he-IL"/>
        </w:rPr>
      </w:pPr>
      <w:r>
        <w:rPr>
          <w:rFonts w:hint="cs"/>
          <w:rtl/>
          <w:lang w:eastAsia="he-IL"/>
        </w:rPr>
        <w:t xml:space="preserve">אני לא יודעת איך המסגרות האלה </w:t>
      </w:r>
      <w:bookmarkStart w:id="1389" w:name="_ETM_Q1_5479545"/>
      <w:bookmarkEnd w:id="1389"/>
      <w:r>
        <w:rPr>
          <w:rFonts w:hint="cs"/>
          <w:rtl/>
          <w:lang w:eastAsia="he-IL"/>
        </w:rPr>
        <w:t>יחזרו לעבוד ב-1 בספטמבר. רוב הילדים הושארו בבתים. במסגרת של הבן שלי, חצי מההורים לא יחזירו את הילדים.</w:t>
      </w:r>
    </w:p>
    <w:p w:rsidR="002D1E50" w:rsidRDefault="002D1E50" w:rsidP="002D1E50">
      <w:pPr>
        <w:rPr>
          <w:rtl/>
          <w:lang w:eastAsia="he-IL"/>
        </w:rPr>
      </w:pPr>
    </w:p>
    <w:p w:rsidR="000513FA" w:rsidRDefault="000513FA" w:rsidP="000513FA">
      <w:pPr>
        <w:pStyle w:val="a4"/>
        <w:rPr>
          <w:rtl/>
        </w:rPr>
      </w:pPr>
      <w:bookmarkStart w:id="1390" w:name="_ETM_Q1_5488213"/>
      <w:bookmarkStart w:id="1391" w:name="_ETM_Q1_5491398"/>
      <w:bookmarkStart w:id="1392" w:name="ET_knessetmember_5933_358"/>
      <w:bookmarkEnd w:id="1390"/>
      <w:bookmarkEnd w:id="1391"/>
      <w:r w:rsidRPr="000513FA">
        <w:rPr>
          <w:rStyle w:val="TagStyle"/>
          <w:rtl/>
        </w:rPr>
        <w:t xml:space="preserve"> &lt;&lt; דובר &gt;&gt; </w:t>
      </w:r>
      <w:r>
        <w:rPr>
          <w:rtl/>
        </w:rPr>
        <w:t>קארין אלהרר (יש עתיד-</w:t>
      </w:r>
      <w:proofErr w:type="spellStart"/>
      <w:r>
        <w:rPr>
          <w:rtl/>
        </w:rPr>
        <w:t>תל"ם</w:t>
      </w:r>
      <w:proofErr w:type="spellEnd"/>
      <w:r>
        <w:rPr>
          <w:rtl/>
        </w:rPr>
        <w:t>):</w:t>
      </w:r>
      <w:r w:rsidRPr="000513FA">
        <w:rPr>
          <w:rStyle w:val="TagStyle"/>
          <w:rtl/>
        </w:rPr>
        <w:t xml:space="preserve"> &lt;&lt; דובר &gt;&gt;</w:t>
      </w:r>
      <w:bookmarkEnd w:id="1392"/>
      <w:r>
        <w:rPr>
          <w:rtl/>
        </w:rPr>
        <w:t xml:space="preserve"> </w:t>
      </w:r>
    </w:p>
    <w:p w:rsidR="002D1E50" w:rsidRDefault="000513FA" w:rsidP="002D1E50">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סליחה שאני מתפרצת. אני לא כל כך הבנתי</w:t>
      </w:r>
      <w:r w:rsidR="00AD0A57">
        <w:rPr>
          <w:rFonts w:hint="cs"/>
          <w:rtl/>
          <w:lang w:eastAsia="he-IL"/>
        </w:rPr>
        <w:t xml:space="preserve"> </w:t>
      </w:r>
      <w:r>
        <w:rPr>
          <w:rFonts w:hint="cs"/>
          <w:rtl/>
          <w:lang w:eastAsia="he-IL"/>
        </w:rPr>
        <w:t>היכן הדברים עומדים מבחינת פתיחת שנה ביחס לחוק הפיקוח על המעונות. הם יישמו את זה? הם לא יישמו את זה?</w:t>
      </w:r>
    </w:p>
    <w:p w:rsidR="002D1E50" w:rsidRDefault="002D1E50" w:rsidP="002D1E50">
      <w:pPr>
        <w:rPr>
          <w:rtl/>
          <w:lang w:eastAsia="he-IL"/>
        </w:rPr>
      </w:pPr>
    </w:p>
    <w:p w:rsidR="000513FA" w:rsidRDefault="000513FA" w:rsidP="000513FA">
      <w:pPr>
        <w:pStyle w:val="a4"/>
        <w:rPr>
          <w:rtl/>
        </w:rPr>
      </w:pPr>
      <w:bookmarkStart w:id="1393" w:name="_ETM_Q1_5506962"/>
      <w:bookmarkStart w:id="1394" w:name="_ETM_Q1_5509279"/>
      <w:bookmarkStart w:id="1395" w:name="ET_speaker_5307_360"/>
      <w:bookmarkEnd w:id="1393"/>
      <w:bookmarkEnd w:id="1394"/>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395"/>
      <w:r>
        <w:rPr>
          <w:rtl/>
        </w:rPr>
        <w:t xml:space="preserve"> </w:t>
      </w:r>
    </w:p>
    <w:p w:rsidR="002D1E50" w:rsidRDefault="000513FA" w:rsidP="002D1E50">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 xml:space="preserve">אני אענה לך. צריך </w:t>
      </w:r>
      <w:bookmarkStart w:id="1396" w:name="_ETM_Q1_5511087"/>
      <w:bookmarkEnd w:id="1396"/>
      <w:r>
        <w:rPr>
          <w:rFonts w:hint="cs"/>
          <w:rtl/>
          <w:lang w:eastAsia="he-IL"/>
        </w:rPr>
        <w:t>לקיים על זה דיון בנפרד.</w:t>
      </w:r>
    </w:p>
    <w:p w:rsidR="002D1E50" w:rsidRDefault="002D1E50" w:rsidP="002D1E50">
      <w:pPr>
        <w:rPr>
          <w:rtl/>
          <w:lang w:eastAsia="he-IL"/>
        </w:rPr>
      </w:pPr>
    </w:p>
    <w:p w:rsidR="000513FA" w:rsidRDefault="000513FA" w:rsidP="000513FA">
      <w:pPr>
        <w:pStyle w:val="af6"/>
        <w:rPr>
          <w:rtl/>
        </w:rPr>
      </w:pPr>
      <w:bookmarkStart w:id="1397" w:name="_ETM_Q1_5513272"/>
      <w:bookmarkStart w:id="1398" w:name="ET_yor_יוסף_גבארין___יורַ_362"/>
      <w:bookmarkEnd w:id="139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398"/>
      <w:r>
        <w:rPr>
          <w:rtl/>
        </w:rPr>
        <w:t xml:space="preserve"> </w:t>
      </w:r>
    </w:p>
    <w:p w:rsidR="002D1E50" w:rsidRDefault="000513FA" w:rsidP="002D1E50">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יהיה דיון.</w:t>
      </w:r>
    </w:p>
    <w:p w:rsidR="002D1E50" w:rsidRDefault="002D1E50" w:rsidP="002D1E50">
      <w:pPr>
        <w:rPr>
          <w:rtl/>
          <w:lang w:eastAsia="he-IL"/>
        </w:rPr>
      </w:pPr>
    </w:p>
    <w:p w:rsidR="000513FA" w:rsidRDefault="000513FA" w:rsidP="004A0B4E">
      <w:pPr>
        <w:pStyle w:val="a4"/>
        <w:keepNext/>
        <w:rPr>
          <w:rtl/>
        </w:rPr>
      </w:pPr>
      <w:bookmarkStart w:id="1399" w:name="_ETM_Q1_5513789"/>
      <w:bookmarkStart w:id="1400" w:name="ET_speaker_5307_364"/>
      <w:bookmarkEnd w:id="1399"/>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400"/>
      <w:r>
        <w:rPr>
          <w:rtl/>
        </w:rPr>
        <w:t xml:space="preserve"> </w:t>
      </w:r>
    </w:p>
    <w:p w:rsidR="002D1E50" w:rsidRDefault="000513FA" w:rsidP="004A0B4E">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ביקשתי מיושב הראש וגם ניסינו</w:t>
      </w:r>
      <w:bookmarkStart w:id="1401" w:name="_ETM_Q1_5515995"/>
      <w:bookmarkEnd w:id="1401"/>
      <w:r>
        <w:rPr>
          <w:rFonts w:hint="cs"/>
          <w:rtl/>
          <w:lang w:eastAsia="he-IL"/>
        </w:rPr>
        <w:t xml:space="preserve"> להגיש דרך הכנסת. כרגע זה לא עומד כי התקנות </w:t>
      </w:r>
      <w:bookmarkStart w:id="1402" w:name="_ETM_Q1_5519917"/>
      <w:bookmarkEnd w:id="1402"/>
      <w:r>
        <w:rPr>
          <w:rFonts w:hint="cs"/>
          <w:rtl/>
          <w:lang w:eastAsia="he-IL"/>
        </w:rPr>
        <w:t xml:space="preserve">עוד לא הוגשו לשולחן. יש כאן ניצול ציני </w:t>
      </w:r>
      <w:proofErr w:type="spellStart"/>
      <w:r>
        <w:rPr>
          <w:rFonts w:hint="cs"/>
          <w:rtl/>
          <w:lang w:eastAsia="he-IL"/>
        </w:rPr>
        <w:t>אמיתי</w:t>
      </w:r>
      <w:proofErr w:type="spellEnd"/>
      <w:r>
        <w:rPr>
          <w:rFonts w:hint="cs"/>
          <w:rtl/>
          <w:lang w:eastAsia="he-IL"/>
        </w:rPr>
        <w:t xml:space="preserve"> של תקופת הקורונה. אנחנו לא ניתן לזה לקרות, לא לגבי </w:t>
      </w:r>
      <w:bookmarkStart w:id="1403" w:name="_ETM_Q1_5530279"/>
      <w:bookmarkEnd w:id="1403"/>
      <w:r>
        <w:rPr>
          <w:rFonts w:hint="cs"/>
          <w:rtl/>
          <w:lang w:eastAsia="he-IL"/>
        </w:rPr>
        <w:t xml:space="preserve">התקנות של חוק הפיקוח ולא לגבי חוק המצלמות. עם כל </w:t>
      </w:r>
      <w:bookmarkStart w:id="1404" w:name="_ETM_Q1_5534990"/>
      <w:bookmarkEnd w:id="1404"/>
      <w:r>
        <w:rPr>
          <w:rFonts w:hint="cs"/>
          <w:rtl/>
          <w:lang w:eastAsia="he-IL"/>
        </w:rPr>
        <w:t xml:space="preserve">הכבוד לכולם, אי אפשר את כל צרות העולם לפתור על </w:t>
      </w:r>
      <w:bookmarkStart w:id="1405" w:name="_ETM_Q1_5536688"/>
      <w:bookmarkEnd w:id="1405"/>
      <w:r>
        <w:rPr>
          <w:rFonts w:hint="cs"/>
          <w:rtl/>
          <w:lang w:eastAsia="he-IL"/>
        </w:rPr>
        <w:t xml:space="preserve">הגב של הילדים הקטנים האלה אבל זה לא לדיון הזה. </w:t>
      </w:r>
      <w:bookmarkStart w:id="1406" w:name="_ETM_Q1_5540511"/>
      <w:bookmarkEnd w:id="1406"/>
      <w:r>
        <w:rPr>
          <w:rFonts w:hint="cs"/>
          <w:rtl/>
          <w:lang w:eastAsia="he-IL"/>
        </w:rPr>
        <w:t xml:space="preserve">אנחנו נקיים דיון בנפרד. אגב, אני </w:t>
      </w:r>
      <w:bookmarkStart w:id="1407" w:name="_ETM_Q1_5545369"/>
      <w:bookmarkEnd w:id="1407"/>
      <w:r>
        <w:rPr>
          <w:rFonts w:hint="cs"/>
          <w:rtl/>
          <w:lang w:eastAsia="he-IL"/>
        </w:rPr>
        <w:t xml:space="preserve">ממליצה שגם לגבי המסגרות בחברה הערבית אפשר לקיים דיון מהיר כדי להבין מה </w:t>
      </w:r>
      <w:proofErr w:type="spellStart"/>
      <w:r>
        <w:rPr>
          <w:rFonts w:hint="cs"/>
          <w:rtl/>
          <w:lang w:eastAsia="he-IL"/>
        </w:rPr>
        <w:t>המורכבויות</w:t>
      </w:r>
      <w:proofErr w:type="spellEnd"/>
      <w:r>
        <w:rPr>
          <w:rFonts w:hint="cs"/>
          <w:rtl/>
          <w:lang w:eastAsia="he-IL"/>
        </w:rPr>
        <w:t xml:space="preserve"> שם.</w:t>
      </w:r>
    </w:p>
    <w:p w:rsidR="002D1E50" w:rsidRDefault="002D1E50" w:rsidP="002D1E50">
      <w:pPr>
        <w:rPr>
          <w:rtl/>
          <w:lang w:eastAsia="he-IL"/>
        </w:rPr>
      </w:pPr>
    </w:p>
    <w:p w:rsidR="000513FA" w:rsidRDefault="000513FA" w:rsidP="000513FA">
      <w:pPr>
        <w:pStyle w:val="af6"/>
        <w:rPr>
          <w:rtl/>
        </w:rPr>
      </w:pPr>
      <w:bookmarkStart w:id="1408" w:name="ET_yor_יוסף_גבארין___יורַ_366"/>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408"/>
      <w:r>
        <w:rPr>
          <w:rtl/>
        </w:rPr>
        <w:t xml:space="preserve"> </w:t>
      </w:r>
    </w:p>
    <w:p w:rsidR="002D1E50" w:rsidRDefault="000513FA" w:rsidP="002D1E50">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 xml:space="preserve">אכן. לגבי חוק הפיקוח, אנחנו קיבלנו בוועדת הכנסת </w:t>
      </w:r>
      <w:bookmarkStart w:id="1409" w:name="_ETM_Q1_5559511"/>
      <w:bookmarkEnd w:id="1409"/>
      <w:r>
        <w:rPr>
          <w:rFonts w:hint="cs"/>
          <w:rtl/>
          <w:lang w:eastAsia="he-IL"/>
        </w:rPr>
        <w:t xml:space="preserve">את הסמכות לדון בנושא בוועדה. נקיים את הדיון הזה </w:t>
      </w:r>
      <w:bookmarkStart w:id="1410" w:name="_ETM_Q1_5567029"/>
      <w:bookmarkEnd w:id="1410"/>
      <w:r>
        <w:rPr>
          <w:rFonts w:hint="cs"/>
          <w:rtl/>
          <w:lang w:eastAsia="he-IL"/>
        </w:rPr>
        <w:t xml:space="preserve">בהקדם אבל אנחנו כבר יודעים שהתקנות פורסמו אולי יותר </w:t>
      </w:r>
      <w:bookmarkStart w:id="1411" w:name="_ETM_Q1_5574226"/>
      <w:bookmarkEnd w:id="1411"/>
      <w:r>
        <w:rPr>
          <w:rFonts w:hint="cs"/>
          <w:rtl/>
          <w:lang w:eastAsia="he-IL"/>
        </w:rPr>
        <w:t xml:space="preserve">לדיון הציבורי אבל כנראה זה לא מתקדם. </w:t>
      </w:r>
    </w:p>
    <w:p w:rsidR="002D1E50" w:rsidRDefault="002D1E50" w:rsidP="002D1E50">
      <w:pPr>
        <w:rPr>
          <w:rtl/>
          <w:lang w:eastAsia="he-IL"/>
        </w:rPr>
      </w:pPr>
    </w:p>
    <w:p w:rsidR="000513FA" w:rsidRDefault="000513FA" w:rsidP="000513FA">
      <w:pPr>
        <w:pStyle w:val="a4"/>
        <w:rPr>
          <w:rtl/>
        </w:rPr>
      </w:pPr>
      <w:bookmarkStart w:id="1412" w:name="ET_knessetmember_5933_368"/>
      <w:r w:rsidRPr="000513FA">
        <w:rPr>
          <w:rStyle w:val="TagStyle"/>
          <w:rtl/>
        </w:rPr>
        <w:t xml:space="preserve"> &lt;&lt; דובר &gt;&gt; </w:t>
      </w:r>
      <w:r>
        <w:rPr>
          <w:rtl/>
        </w:rPr>
        <w:t>קארין אלהרר (יש עתיד-</w:t>
      </w:r>
      <w:proofErr w:type="spellStart"/>
      <w:r>
        <w:rPr>
          <w:rtl/>
        </w:rPr>
        <w:t>תל"ם</w:t>
      </w:r>
      <w:proofErr w:type="spellEnd"/>
      <w:r>
        <w:rPr>
          <w:rtl/>
        </w:rPr>
        <w:t>):</w:t>
      </w:r>
      <w:r w:rsidRPr="000513FA">
        <w:rPr>
          <w:rStyle w:val="TagStyle"/>
          <w:rtl/>
        </w:rPr>
        <w:t xml:space="preserve"> &lt;&lt; דובר &gt;&gt;</w:t>
      </w:r>
      <w:bookmarkEnd w:id="1412"/>
      <w:r>
        <w:rPr>
          <w:rtl/>
        </w:rPr>
        <w:t xml:space="preserve"> </w:t>
      </w:r>
    </w:p>
    <w:p w:rsidR="002D1E50" w:rsidRDefault="000513FA" w:rsidP="002D1E50">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 xml:space="preserve">אדוני היושב ראש, </w:t>
      </w:r>
      <w:bookmarkStart w:id="1413" w:name="_ETM_Q1_5580525"/>
      <w:bookmarkEnd w:id="1413"/>
      <w:r>
        <w:rPr>
          <w:rFonts w:hint="cs"/>
          <w:rtl/>
          <w:lang w:eastAsia="he-IL"/>
        </w:rPr>
        <w:t xml:space="preserve">התקנות נמצאות במשרד ויש נוסח. המשרדים הממשלתיים לא מצליחים </w:t>
      </w:r>
      <w:bookmarkStart w:id="1414" w:name="_ETM_Q1_5588780"/>
      <w:bookmarkEnd w:id="1414"/>
      <w:r>
        <w:rPr>
          <w:rFonts w:hint="cs"/>
          <w:rtl/>
          <w:lang w:eastAsia="he-IL"/>
        </w:rPr>
        <w:t xml:space="preserve">להגיע לסיכום ביניהם ואני מציעה שנביא את זה לדיון </w:t>
      </w:r>
      <w:bookmarkStart w:id="1415" w:name="_ETM_Q1_5593485"/>
      <w:bookmarkEnd w:id="1415"/>
      <w:r>
        <w:rPr>
          <w:rFonts w:hint="cs"/>
          <w:rtl/>
          <w:lang w:eastAsia="he-IL"/>
        </w:rPr>
        <w:t>מוקדם ככל שניתן. אולי ההסכמות יתקבלו בוועדה.</w:t>
      </w:r>
    </w:p>
    <w:p w:rsidR="002D1E50" w:rsidRDefault="002D1E50" w:rsidP="002D1E50">
      <w:pPr>
        <w:rPr>
          <w:rtl/>
          <w:lang w:eastAsia="he-IL"/>
        </w:rPr>
      </w:pPr>
    </w:p>
    <w:p w:rsidR="000513FA" w:rsidRDefault="000513FA" w:rsidP="000513FA">
      <w:pPr>
        <w:pStyle w:val="af6"/>
        <w:rPr>
          <w:rtl/>
        </w:rPr>
      </w:pPr>
      <w:bookmarkStart w:id="1416" w:name="ET_yor_יוסף_גבארין___יורַ_370"/>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416"/>
      <w:r>
        <w:rPr>
          <w:rtl/>
        </w:rPr>
        <w:t xml:space="preserve"> </w:t>
      </w:r>
    </w:p>
    <w:p w:rsidR="002D1E50" w:rsidRDefault="000513FA" w:rsidP="002D1E50">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 xml:space="preserve">אכן. רשמנו זאת ונעשה </w:t>
      </w:r>
      <w:bookmarkStart w:id="1417" w:name="_ETM_Q1_5600391"/>
      <w:bookmarkEnd w:id="1417"/>
      <w:r>
        <w:rPr>
          <w:rFonts w:hint="cs"/>
          <w:rtl/>
          <w:lang w:eastAsia="he-IL"/>
        </w:rPr>
        <w:t>בהקדם. תודה.</w:t>
      </w:r>
    </w:p>
    <w:p w:rsidR="002D1E50" w:rsidRDefault="002D1E50" w:rsidP="002D1E50">
      <w:pPr>
        <w:rPr>
          <w:rtl/>
          <w:lang w:eastAsia="he-IL"/>
        </w:rPr>
      </w:pPr>
    </w:p>
    <w:p w:rsidR="000513FA" w:rsidRDefault="000513FA" w:rsidP="000513FA">
      <w:pPr>
        <w:pStyle w:val="a4"/>
        <w:rPr>
          <w:rtl/>
        </w:rPr>
      </w:pPr>
      <w:bookmarkStart w:id="1418" w:name="_ETM_Q1_5600995"/>
      <w:bookmarkStart w:id="1419" w:name="_ETM_Q1_5604391"/>
      <w:bookmarkStart w:id="1420" w:name="ET_speaker_5307_372"/>
      <w:bookmarkEnd w:id="1418"/>
      <w:bookmarkEnd w:id="1419"/>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420"/>
      <w:r>
        <w:rPr>
          <w:rtl/>
        </w:rPr>
        <w:t xml:space="preserve"> </w:t>
      </w:r>
    </w:p>
    <w:p w:rsidR="002D1E50" w:rsidRDefault="000513FA" w:rsidP="002D1E50">
      <w:pPr>
        <w:pStyle w:val="KeepWithNext"/>
        <w:rPr>
          <w:rtl/>
          <w:lang w:eastAsia="he-IL"/>
        </w:rPr>
      </w:pPr>
      <w:r>
        <w:rPr>
          <w:rFonts w:ascii="David" w:hAnsi="David"/>
          <w:u w:val="single"/>
          <w:rtl/>
          <w:lang w:eastAsia="he-IL"/>
        </w:rPr>
        <w:t xml:space="preserve"> </w:t>
      </w:r>
    </w:p>
    <w:p w:rsidR="002D1E50" w:rsidRDefault="002D1E50" w:rsidP="002D1E50">
      <w:pPr>
        <w:rPr>
          <w:rtl/>
          <w:lang w:eastAsia="he-IL"/>
        </w:rPr>
      </w:pPr>
      <w:r>
        <w:rPr>
          <w:rFonts w:hint="cs"/>
          <w:rtl/>
          <w:lang w:eastAsia="he-IL"/>
        </w:rPr>
        <w:t>בבקשה, סימה חדד ואחר כך אבי שגיא.</w:t>
      </w:r>
    </w:p>
    <w:p w:rsidR="00735BEF" w:rsidRDefault="00735BEF" w:rsidP="002D1E50">
      <w:pPr>
        <w:rPr>
          <w:rtl/>
          <w:lang w:eastAsia="he-IL"/>
        </w:rPr>
      </w:pPr>
    </w:p>
    <w:p w:rsidR="000513FA" w:rsidRDefault="000513FA" w:rsidP="000513FA">
      <w:pPr>
        <w:pStyle w:val="a4"/>
        <w:rPr>
          <w:rtl/>
        </w:rPr>
      </w:pPr>
      <w:bookmarkStart w:id="1421" w:name="_ETM_Q1_5614961"/>
      <w:bookmarkStart w:id="1422" w:name="ET_speaker_תמי_ברנע_374"/>
      <w:bookmarkEnd w:id="1421"/>
      <w:r w:rsidRPr="000513FA">
        <w:rPr>
          <w:rStyle w:val="TagStyle"/>
          <w:rtl/>
        </w:rPr>
        <w:t xml:space="preserve"> &lt;&lt; דובר &gt;&gt; </w:t>
      </w:r>
      <w:r>
        <w:rPr>
          <w:rtl/>
        </w:rPr>
        <w:t>תמי ברנע:</w:t>
      </w:r>
      <w:r w:rsidRPr="000513FA">
        <w:rPr>
          <w:rStyle w:val="TagStyle"/>
          <w:rtl/>
        </w:rPr>
        <w:t xml:space="preserve"> &lt;&lt; דובר &gt;&gt;</w:t>
      </w:r>
      <w:bookmarkEnd w:id="1422"/>
      <w:r>
        <w:rPr>
          <w:rtl/>
        </w:rPr>
        <w:t xml:space="preserve"> </w:t>
      </w:r>
    </w:p>
    <w:p w:rsidR="00735BEF" w:rsidRDefault="000513FA" w:rsidP="00735BEF">
      <w:pPr>
        <w:pStyle w:val="KeepWithNext"/>
        <w:rPr>
          <w:rtl/>
          <w:lang w:eastAsia="he-IL"/>
        </w:rPr>
      </w:pPr>
      <w:r>
        <w:rPr>
          <w:rFonts w:ascii="David" w:hAnsi="David"/>
          <w:u w:val="single"/>
          <w:rtl/>
          <w:lang w:eastAsia="he-IL"/>
        </w:rPr>
        <w:t xml:space="preserve"> </w:t>
      </w:r>
    </w:p>
    <w:p w:rsidR="00735BEF" w:rsidRDefault="00735BEF" w:rsidP="00735BEF">
      <w:pPr>
        <w:rPr>
          <w:rtl/>
          <w:lang w:eastAsia="he-IL"/>
        </w:rPr>
      </w:pPr>
      <w:r>
        <w:rPr>
          <w:rFonts w:hint="cs"/>
          <w:rtl/>
          <w:lang w:eastAsia="he-IL"/>
        </w:rPr>
        <w:t xml:space="preserve">סגנית יושב ראש </w:t>
      </w:r>
      <w:bookmarkStart w:id="1423" w:name="_ETM_Q1_5616777"/>
      <w:bookmarkEnd w:id="1423"/>
      <w:r>
        <w:rPr>
          <w:rFonts w:hint="cs"/>
          <w:rtl/>
          <w:lang w:eastAsia="he-IL"/>
        </w:rPr>
        <w:t>המועצה לגיל הרך. שר החינוך הוא יושב ראש המועצה.</w:t>
      </w:r>
    </w:p>
    <w:p w:rsidR="002D1E50" w:rsidRDefault="002D1E50" w:rsidP="002D1E50">
      <w:pPr>
        <w:rPr>
          <w:rtl/>
          <w:lang w:eastAsia="he-IL"/>
        </w:rPr>
      </w:pPr>
    </w:p>
    <w:p w:rsidR="000513FA" w:rsidRDefault="000513FA" w:rsidP="000513FA">
      <w:pPr>
        <w:pStyle w:val="a4"/>
        <w:rPr>
          <w:rtl/>
        </w:rPr>
      </w:pPr>
      <w:bookmarkStart w:id="1424" w:name="_ETM_Q1_5716004"/>
      <w:bookmarkStart w:id="1425" w:name="ET_speaker_5307_376"/>
      <w:bookmarkEnd w:id="1424"/>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425"/>
      <w:r>
        <w:rPr>
          <w:rtl/>
        </w:rPr>
        <w:t xml:space="preserve"> </w:t>
      </w:r>
    </w:p>
    <w:p w:rsidR="00090891" w:rsidRDefault="000513FA" w:rsidP="00090891">
      <w:pPr>
        <w:pStyle w:val="KeepWithNext"/>
        <w:rPr>
          <w:rtl/>
          <w:lang w:eastAsia="he-IL"/>
        </w:rPr>
      </w:pPr>
      <w:r>
        <w:rPr>
          <w:rFonts w:ascii="David" w:hAnsi="David"/>
          <w:u w:val="single"/>
          <w:rtl/>
          <w:lang w:eastAsia="he-IL"/>
        </w:rPr>
        <w:t xml:space="preserve"> </w:t>
      </w:r>
    </w:p>
    <w:p w:rsidR="00090891" w:rsidRDefault="00090891" w:rsidP="00090891">
      <w:pPr>
        <w:rPr>
          <w:rtl/>
          <w:lang w:eastAsia="he-IL"/>
        </w:rPr>
      </w:pPr>
      <w:r>
        <w:rPr>
          <w:rFonts w:hint="cs"/>
          <w:rtl/>
          <w:lang w:eastAsia="he-IL"/>
        </w:rPr>
        <w:t xml:space="preserve">לא שומעים. </w:t>
      </w:r>
      <w:bookmarkStart w:id="1426" w:name="_ETM_Q1_5716716"/>
      <w:bookmarkEnd w:id="1426"/>
      <w:r>
        <w:rPr>
          <w:rFonts w:hint="cs"/>
          <w:rtl/>
          <w:lang w:eastAsia="he-IL"/>
        </w:rPr>
        <w:t>בינתיים נעבור לאבי שגיא.</w:t>
      </w:r>
    </w:p>
    <w:p w:rsidR="00090891" w:rsidRDefault="00090891" w:rsidP="00090891">
      <w:pPr>
        <w:rPr>
          <w:rtl/>
          <w:lang w:eastAsia="he-IL"/>
        </w:rPr>
      </w:pPr>
    </w:p>
    <w:p w:rsidR="000513FA" w:rsidRDefault="000513FA" w:rsidP="000513FA">
      <w:pPr>
        <w:pStyle w:val="af9"/>
        <w:rPr>
          <w:rtl/>
          <w:lang w:eastAsia="he-IL"/>
        </w:rPr>
      </w:pPr>
      <w:bookmarkStart w:id="1427" w:name="_ETM_Q1_5723537"/>
      <w:bookmarkStart w:id="1428" w:name="_ETM_Q1_5723861"/>
      <w:bookmarkStart w:id="1429" w:name="ET_guest_פרופ_אבי_שגיא_שוורץ_378"/>
      <w:bookmarkEnd w:id="1427"/>
      <w:bookmarkEnd w:id="1428"/>
      <w:r w:rsidRPr="000513FA">
        <w:rPr>
          <w:rStyle w:val="TagStyle"/>
          <w:rtl/>
        </w:rPr>
        <w:t xml:space="preserve"> &lt;&lt; אורח &gt;&gt; </w:t>
      </w:r>
      <w:r>
        <w:rPr>
          <w:rtl/>
          <w:lang w:eastAsia="he-IL"/>
        </w:rPr>
        <w:t>אבי שגיא-שוורץ:</w:t>
      </w:r>
      <w:r w:rsidRPr="000513FA">
        <w:rPr>
          <w:rStyle w:val="TagStyle"/>
          <w:rtl/>
        </w:rPr>
        <w:t xml:space="preserve"> &lt;&lt; אורח &gt;&gt;</w:t>
      </w:r>
      <w:bookmarkEnd w:id="1429"/>
      <w:r>
        <w:rPr>
          <w:rtl/>
          <w:lang w:eastAsia="he-IL"/>
        </w:rPr>
        <w:t xml:space="preserve"> </w:t>
      </w:r>
    </w:p>
    <w:p w:rsidR="00090891" w:rsidRDefault="000513FA" w:rsidP="00090891">
      <w:pPr>
        <w:pStyle w:val="KeepWithNext"/>
        <w:rPr>
          <w:rtl/>
          <w:lang w:eastAsia="he-IL"/>
        </w:rPr>
      </w:pPr>
      <w:r>
        <w:rPr>
          <w:rFonts w:ascii="David" w:hAnsi="David"/>
          <w:u w:val="single"/>
          <w:rtl/>
          <w:lang w:eastAsia="he-IL"/>
        </w:rPr>
        <w:t xml:space="preserve"> </w:t>
      </w:r>
    </w:p>
    <w:p w:rsidR="00090891" w:rsidRDefault="00090891" w:rsidP="00090891">
      <w:pPr>
        <w:rPr>
          <w:rtl/>
          <w:lang w:eastAsia="he-IL"/>
        </w:rPr>
      </w:pPr>
      <w:bookmarkStart w:id="1430" w:name="_ETM_Q1_5733817"/>
      <w:bookmarkEnd w:id="1430"/>
      <w:r>
        <w:rPr>
          <w:rFonts w:hint="cs"/>
          <w:rtl/>
          <w:lang w:eastAsia="he-IL"/>
        </w:rPr>
        <w:t xml:space="preserve">תודה רבה. תודה על ההזדמנות להשתתף בישיבה </w:t>
      </w:r>
      <w:bookmarkStart w:id="1431" w:name="_ETM_Q1_5737198"/>
      <w:bookmarkEnd w:id="1431"/>
      <w:r>
        <w:rPr>
          <w:rFonts w:hint="cs"/>
          <w:rtl/>
          <w:lang w:eastAsia="he-IL"/>
        </w:rPr>
        <w:t>החשובה הזאת. אני מייצג כאן למעלה מ-20 אנשי אקדמיה</w:t>
      </w:r>
      <w:r w:rsidR="00AD0A57">
        <w:rPr>
          <w:rFonts w:hint="cs"/>
          <w:rtl/>
          <w:lang w:eastAsia="he-IL"/>
        </w:rPr>
        <w:t xml:space="preserve"> </w:t>
      </w:r>
      <w:r>
        <w:rPr>
          <w:rFonts w:hint="cs"/>
          <w:rtl/>
          <w:lang w:eastAsia="he-IL"/>
        </w:rPr>
        <w:t xml:space="preserve">ושדה בתחום הגיל הרך משבעה מוסדות להשכלה גבוהה. </w:t>
      </w:r>
      <w:bookmarkStart w:id="1432" w:name="_ETM_Q1_5750668"/>
      <w:bookmarkEnd w:id="1432"/>
      <w:r>
        <w:rPr>
          <w:rFonts w:hint="cs"/>
          <w:rtl/>
          <w:lang w:eastAsia="he-IL"/>
        </w:rPr>
        <w:t>אנחנו מדברים בשם הילדים ואני שמח, חברת הכנסת שא</w:t>
      </w:r>
      <w:bookmarkStart w:id="1433" w:name="_ETM_Q1_5758095"/>
      <w:bookmarkEnd w:id="1433"/>
      <w:r>
        <w:rPr>
          <w:rFonts w:hint="cs"/>
          <w:rtl/>
          <w:lang w:eastAsia="he-IL"/>
        </w:rPr>
        <w:t xml:space="preserve">שא ביטון, שכבר בפתיח ולאורך הדיון את מדגישה שוב ושוב </w:t>
      </w:r>
      <w:bookmarkStart w:id="1434" w:name="_ETM_Q1_5763883"/>
      <w:bookmarkEnd w:id="1434"/>
      <w:r>
        <w:rPr>
          <w:rFonts w:hint="cs"/>
          <w:rtl/>
          <w:lang w:eastAsia="he-IL"/>
        </w:rPr>
        <w:t xml:space="preserve">את הנושא של הילדים סביב הנושא של הסתגלות </w:t>
      </w:r>
      <w:bookmarkStart w:id="1435" w:name="_ETM_Q1_5767129"/>
      <w:bookmarkEnd w:id="1435"/>
      <w:r>
        <w:rPr>
          <w:rFonts w:hint="cs"/>
          <w:rtl/>
          <w:lang w:eastAsia="he-IL"/>
        </w:rPr>
        <w:t xml:space="preserve">למעון. </w:t>
      </w:r>
    </w:p>
    <w:p w:rsidR="00090891" w:rsidRDefault="00090891" w:rsidP="00090891">
      <w:pPr>
        <w:rPr>
          <w:rtl/>
          <w:lang w:eastAsia="he-IL"/>
        </w:rPr>
      </w:pPr>
    </w:p>
    <w:p w:rsidR="00090891" w:rsidRDefault="00090891" w:rsidP="00090891">
      <w:pPr>
        <w:rPr>
          <w:rtl/>
          <w:lang w:eastAsia="he-IL"/>
        </w:rPr>
      </w:pPr>
      <w:bookmarkStart w:id="1436" w:name="_ETM_Q1_5770514"/>
      <w:bookmarkEnd w:id="1436"/>
      <w:r>
        <w:rPr>
          <w:rFonts w:hint="cs"/>
          <w:rtl/>
          <w:lang w:eastAsia="he-IL"/>
        </w:rPr>
        <w:t>אנחנו</w:t>
      </w:r>
      <w:r w:rsidR="00AD0A57">
        <w:rPr>
          <w:rFonts w:hint="cs"/>
          <w:rtl/>
          <w:lang w:eastAsia="he-IL"/>
        </w:rPr>
        <w:t xml:space="preserve"> </w:t>
      </w:r>
      <w:r>
        <w:rPr>
          <w:rFonts w:hint="cs"/>
          <w:rtl/>
          <w:lang w:eastAsia="he-IL"/>
        </w:rPr>
        <w:t xml:space="preserve">ממש מבקשים להתריע ולומר שאם לא נפעל </w:t>
      </w:r>
      <w:bookmarkStart w:id="1437" w:name="_ETM_Q1_5775316"/>
      <w:bookmarkEnd w:id="1437"/>
      <w:r>
        <w:rPr>
          <w:rFonts w:hint="cs"/>
          <w:rtl/>
          <w:lang w:eastAsia="he-IL"/>
        </w:rPr>
        <w:t xml:space="preserve">בתבונה, באחריות ובמקצועיות, אנחנו מסכנים את ילדינו בגיל הרך. </w:t>
      </w:r>
      <w:bookmarkStart w:id="1438" w:name="_ETM_Q1_5783535"/>
      <w:bookmarkEnd w:id="1438"/>
      <w:r>
        <w:rPr>
          <w:rFonts w:hint="cs"/>
          <w:rtl/>
          <w:lang w:eastAsia="he-IL"/>
        </w:rPr>
        <w:t xml:space="preserve">ממש כך. העלינו הצעת מתווה. אני יודע שאין לנו זמן </w:t>
      </w:r>
      <w:bookmarkStart w:id="1439" w:name="_ETM_Q1_5789981"/>
      <w:bookmarkEnd w:id="1439"/>
      <w:r>
        <w:rPr>
          <w:rFonts w:hint="cs"/>
          <w:rtl/>
          <w:lang w:eastAsia="he-IL"/>
        </w:rPr>
        <w:t xml:space="preserve">ולכן לא ניכנס כאן לפרטים אבל היא צורפה לוועדה ואני </w:t>
      </w:r>
      <w:bookmarkStart w:id="1440" w:name="_ETM_Q1_5795219"/>
      <w:bookmarkEnd w:id="1440"/>
      <w:r>
        <w:rPr>
          <w:rFonts w:hint="cs"/>
          <w:rtl/>
          <w:lang w:eastAsia="he-IL"/>
        </w:rPr>
        <w:t>רק מבקש להדגיש את הנקודות המרכזיות שלגבי חלק מהן חברת הכנסת שאשא ביטון התייחסת.</w:t>
      </w:r>
    </w:p>
    <w:p w:rsidR="00090891" w:rsidRDefault="00090891" w:rsidP="00090891">
      <w:pPr>
        <w:rPr>
          <w:rtl/>
          <w:lang w:eastAsia="he-IL"/>
        </w:rPr>
      </w:pPr>
    </w:p>
    <w:p w:rsidR="00090891" w:rsidRDefault="00090891" w:rsidP="00090891">
      <w:pPr>
        <w:rPr>
          <w:rtl/>
          <w:lang w:eastAsia="he-IL"/>
        </w:rPr>
      </w:pPr>
      <w:r>
        <w:rPr>
          <w:rFonts w:hint="cs"/>
          <w:rtl/>
          <w:lang w:eastAsia="he-IL"/>
        </w:rPr>
        <w:t>נ</w:t>
      </w:r>
      <w:bookmarkStart w:id="1441" w:name="_ETM_Q1_5804065"/>
      <w:bookmarkEnd w:id="1441"/>
      <w:r>
        <w:rPr>
          <w:rFonts w:hint="cs"/>
          <w:rtl/>
          <w:lang w:eastAsia="he-IL"/>
        </w:rPr>
        <w:t xml:space="preserve">קודה מרכזית היא הסתגלות למעון. חייבת </w:t>
      </w:r>
      <w:bookmarkStart w:id="1442" w:name="_ETM_Q1_5807196"/>
      <w:bookmarkEnd w:id="1442"/>
      <w:r>
        <w:rPr>
          <w:rFonts w:hint="cs"/>
          <w:rtl/>
          <w:lang w:eastAsia="he-IL"/>
        </w:rPr>
        <w:t xml:space="preserve">להיות כניסה מדורגת בזמן והקצאת מקום ייחודי לפרידה מההורים, וזה </w:t>
      </w:r>
      <w:bookmarkStart w:id="1443" w:name="_ETM_Q1_5817028"/>
      <w:bookmarkEnd w:id="1443"/>
      <w:r>
        <w:rPr>
          <w:rFonts w:hint="cs"/>
          <w:rtl/>
          <w:lang w:eastAsia="he-IL"/>
        </w:rPr>
        <w:t>אפשרי. יש לנו כל מיני רעיונות, אם ידברו אתנו.</w:t>
      </w:r>
    </w:p>
    <w:p w:rsidR="00090891" w:rsidRDefault="00090891" w:rsidP="00090891">
      <w:pPr>
        <w:rPr>
          <w:rtl/>
          <w:lang w:eastAsia="he-IL"/>
        </w:rPr>
      </w:pPr>
    </w:p>
    <w:p w:rsidR="00090891" w:rsidRDefault="00090891" w:rsidP="00090891">
      <w:pPr>
        <w:rPr>
          <w:rtl/>
          <w:lang w:eastAsia="he-IL"/>
        </w:rPr>
      </w:pPr>
      <w:r>
        <w:rPr>
          <w:rFonts w:hint="cs"/>
          <w:rtl/>
          <w:lang w:eastAsia="he-IL"/>
        </w:rPr>
        <w:t>פע</w:t>
      </w:r>
      <w:bookmarkStart w:id="1444" w:name="_ETM_Q1_5819753"/>
      <w:bookmarkEnd w:id="1444"/>
      <w:r>
        <w:rPr>
          <w:rFonts w:hint="cs"/>
          <w:rtl/>
          <w:lang w:eastAsia="he-IL"/>
        </w:rPr>
        <w:t xml:space="preserve">ילות בקבוצות </w:t>
      </w:r>
      <w:bookmarkStart w:id="1445" w:name="_ETM_Q1_5820840"/>
      <w:bookmarkEnd w:id="1445"/>
      <w:r>
        <w:rPr>
          <w:rFonts w:hint="cs"/>
          <w:rtl/>
          <w:lang w:eastAsia="he-IL"/>
        </w:rPr>
        <w:t xml:space="preserve">קטנות על פי סטנדרט בין-לאומי, זה גם בתקופת הקורונה </w:t>
      </w:r>
      <w:bookmarkStart w:id="1446" w:name="_ETM_Q1_5825410"/>
      <w:bookmarkEnd w:id="1446"/>
      <w:r>
        <w:rPr>
          <w:rFonts w:hint="cs"/>
          <w:rtl/>
          <w:lang w:eastAsia="he-IL"/>
        </w:rPr>
        <w:t xml:space="preserve">וגם לא בתקופת הקורונה. חייבים לנצל </w:t>
      </w:r>
      <w:r>
        <w:rPr>
          <w:rtl/>
          <w:lang w:eastAsia="he-IL"/>
        </w:rPr>
        <w:t>–</w:t>
      </w:r>
      <w:r>
        <w:rPr>
          <w:rFonts w:hint="cs"/>
          <w:rtl/>
          <w:lang w:eastAsia="he-IL"/>
        </w:rPr>
        <w:t xml:space="preserve"> לצערנו הרב זאת </w:t>
      </w:r>
      <w:bookmarkStart w:id="1447" w:name="_ETM_Q1_5830635"/>
      <w:bookmarkEnd w:id="1447"/>
      <w:r>
        <w:rPr>
          <w:rFonts w:hint="cs"/>
          <w:rtl/>
          <w:lang w:eastAsia="he-IL"/>
        </w:rPr>
        <w:t xml:space="preserve">הקורונה </w:t>
      </w:r>
      <w:r>
        <w:rPr>
          <w:rtl/>
          <w:lang w:eastAsia="he-IL"/>
        </w:rPr>
        <w:t>–</w:t>
      </w:r>
      <w:r>
        <w:rPr>
          <w:rFonts w:hint="cs"/>
          <w:rtl/>
          <w:lang w:eastAsia="he-IL"/>
        </w:rPr>
        <w:t xml:space="preserve"> את זה כמומנטום ולטפל בנושא של קבוצות קטנות. </w:t>
      </w:r>
      <w:bookmarkStart w:id="1448" w:name="_ETM_Q1_5835999"/>
      <w:bookmarkEnd w:id="1448"/>
      <w:r>
        <w:rPr>
          <w:rFonts w:hint="cs"/>
          <w:rtl/>
          <w:lang w:eastAsia="he-IL"/>
        </w:rPr>
        <w:t>זה חשוב שבעתיים בעת הקורונה.</w:t>
      </w:r>
    </w:p>
    <w:p w:rsidR="00090891" w:rsidRDefault="00090891" w:rsidP="00090891">
      <w:pPr>
        <w:rPr>
          <w:rtl/>
          <w:lang w:eastAsia="he-IL"/>
        </w:rPr>
      </w:pPr>
    </w:p>
    <w:p w:rsidR="00090891" w:rsidRDefault="00090891" w:rsidP="00090891">
      <w:pPr>
        <w:rPr>
          <w:rtl/>
          <w:lang w:eastAsia="he-IL"/>
        </w:rPr>
      </w:pPr>
      <w:bookmarkStart w:id="1449" w:name="_ETM_Q1_5840803"/>
      <w:bookmarkEnd w:id="1449"/>
      <w:r>
        <w:rPr>
          <w:rFonts w:hint="cs"/>
          <w:rtl/>
          <w:lang w:eastAsia="he-IL"/>
        </w:rPr>
        <w:t xml:space="preserve">גיוס כוח אדם נוסף להפעלת המסגרות </w:t>
      </w:r>
      <w:bookmarkStart w:id="1450" w:name="_ETM_Q1_5845487"/>
      <w:bookmarkEnd w:id="1450"/>
      <w:r>
        <w:rPr>
          <w:rFonts w:hint="cs"/>
          <w:rtl/>
          <w:lang w:eastAsia="he-IL"/>
        </w:rPr>
        <w:t>בתקופת הקורונה וגם לא בתקופת הקורונה. אם עו</w:t>
      </w:r>
      <w:bookmarkStart w:id="1451" w:name="_ETM_Q1_5850413"/>
      <w:bookmarkEnd w:id="1451"/>
      <w:r>
        <w:rPr>
          <w:rFonts w:hint="cs"/>
          <w:rtl/>
          <w:lang w:eastAsia="he-IL"/>
        </w:rPr>
        <w:t>בדים עם קבוצות קטנות צריך כוח אדם רציני וטוב.</w:t>
      </w:r>
    </w:p>
    <w:p w:rsidR="00090891" w:rsidRDefault="00090891" w:rsidP="00090891">
      <w:pPr>
        <w:rPr>
          <w:rtl/>
          <w:lang w:eastAsia="he-IL"/>
        </w:rPr>
      </w:pPr>
    </w:p>
    <w:p w:rsidR="00090891" w:rsidRDefault="00090891" w:rsidP="00090891">
      <w:pPr>
        <w:rPr>
          <w:rtl/>
          <w:lang w:eastAsia="he-IL"/>
        </w:rPr>
      </w:pPr>
      <w:bookmarkStart w:id="1452" w:name="_ETM_Q1_5855285"/>
      <w:bookmarkEnd w:id="1452"/>
      <w:r>
        <w:rPr>
          <w:rFonts w:hint="cs"/>
          <w:rtl/>
          <w:lang w:eastAsia="he-IL"/>
        </w:rPr>
        <w:t xml:space="preserve">נקודה </w:t>
      </w:r>
      <w:bookmarkStart w:id="1453" w:name="_ETM_Q1_5856735"/>
      <w:bookmarkEnd w:id="1453"/>
      <w:r>
        <w:rPr>
          <w:rFonts w:hint="cs"/>
          <w:rtl/>
          <w:lang w:eastAsia="he-IL"/>
        </w:rPr>
        <w:t xml:space="preserve">לא פחות חשובה היא הדרכת הצוות וההורים. ההורים צריכים הדרכה </w:t>
      </w:r>
      <w:bookmarkStart w:id="1454" w:name="_ETM_Q1_5861265"/>
      <w:bookmarkEnd w:id="1454"/>
      <w:r>
        <w:rPr>
          <w:rFonts w:hint="cs"/>
          <w:rtl/>
          <w:lang w:eastAsia="he-IL"/>
        </w:rPr>
        <w:t xml:space="preserve">וכך גם הצוות לאורך כל הדרך. שוב, אני </w:t>
      </w:r>
      <w:bookmarkStart w:id="1455" w:name="_ETM_Q1_5865423"/>
      <w:bookmarkEnd w:id="1455"/>
      <w:r>
        <w:rPr>
          <w:rFonts w:hint="cs"/>
          <w:rtl/>
          <w:lang w:eastAsia="he-IL"/>
        </w:rPr>
        <w:t>מדגיש, גם בתקופת הקורונה וגם שלא בתקופת הקורונה.</w:t>
      </w:r>
    </w:p>
    <w:p w:rsidR="00090891" w:rsidRDefault="00090891" w:rsidP="00090891">
      <w:pPr>
        <w:rPr>
          <w:rtl/>
          <w:lang w:eastAsia="he-IL"/>
        </w:rPr>
      </w:pPr>
    </w:p>
    <w:p w:rsidR="00090891" w:rsidRDefault="00090891" w:rsidP="00090891">
      <w:pPr>
        <w:rPr>
          <w:rtl/>
          <w:lang w:eastAsia="he-IL"/>
        </w:rPr>
      </w:pPr>
      <w:r>
        <w:rPr>
          <w:rFonts w:hint="cs"/>
          <w:rtl/>
          <w:lang w:eastAsia="he-IL"/>
        </w:rPr>
        <w:t>א</w:t>
      </w:r>
      <w:bookmarkStart w:id="1456" w:name="_ETM_Q1_5868045"/>
      <w:bookmarkEnd w:id="1456"/>
      <w:r>
        <w:rPr>
          <w:rFonts w:hint="cs"/>
          <w:rtl/>
          <w:lang w:eastAsia="he-IL"/>
        </w:rPr>
        <w:t xml:space="preserve">ני רוצה להזכיר את </w:t>
      </w:r>
      <w:bookmarkStart w:id="1457" w:name="_ETM_Q1_5869025"/>
      <w:bookmarkEnd w:id="1457"/>
      <w:r>
        <w:rPr>
          <w:rFonts w:hint="cs"/>
          <w:rtl/>
          <w:lang w:eastAsia="he-IL"/>
        </w:rPr>
        <w:t xml:space="preserve">התינוקות והפעוטות שהוגדרו כפעוטון בסיכון טרם מגפת הקורונה, קל </w:t>
      </w:r>
      <w:bookmarkStart w:id="1458" w:name="_ETM_Q1_5875265"/>
      <w:bookmarkEnd w:id="1458"/>
      <w:r>
        <w:rPr>
          <w:rFonts w:hint="cs"/>
          <w:rtl/>
          <w:lang w:eastAsia="he-IL"/>
        </w:rPr>
        <w:t xml:space="preserve">וחומר כרגע הם בסיכון מוגבר ובאופן </w:t>
      </w:r>
      <w:bookmarkStart w:id="1459" w:name="_ETM_Q1_5880595"/>
      <w:bookmarkEnd w:id="1459"/>
      <w:r>
        <w:rPr>
          <w:rFonts w:hint="cs"/>
          <w:rtl/>
          <w:lang w:eastAsia="he-IL"/>
        </w:rPr>
        <w:t>מיוחד יש לתת את הדעת עליהם.</w:t>
      </w:r>
    </w:p>
    <w:p w:rsidR="00090891" w:rsidRDefault="00090891" w:rsidP="00090891">
      <w:pPr>
        <w:rPr>
          <w:rtl/>
          <w:lang w:eastAsia="he-IL"/>
        </w:rPr>
      </w:pPr>
    </w:p>
    <w:p w:rsidR="00090891" w:rsidRDefault="00090891" w:rsidP="00090891">
      <w:pPr>
        <w:rPr>
          <w:rtl/>
          <w:lang w:eastAsia="he-IL"/>
        </w:rPr>
      </w:pPr>
      <w:bookmarkStart w:id="1460" w:name="_ETM_Q1_5882405"/>
      <w:bookmarkEnd w:id="1460"/>
      <w:r>
        <w:rPr>
          <w:rFonts w:hint="cs"/>
          <w:rtl/>
          <w:lang w:eastAsia="he-IL"/>
        </w:rPr>
        <w:t>את כל אלה אנחנו פירטנו במתווה שהצגנו.</w:t>
      </w:r>
      <w:r w:rsidR="00AD0A57">
        <w:rPr>
          <w:rFonts w:hint="cs"/>
          <w:rtl/>
          <w:lang w:eastAsia="he-IL"/>
        </w:rPr>
        <w:t xml:space="preserve"> </w:t>
      </w:r>
      <w:r>
        <w:rPr>
          <w:rFonts w:hint="cs"/>
          <w:rtl/>
          <w:lang w:eastAsia="he-IL"/>
        </w:rPr>
        <w:t xml:space="preserve">אני </w:t>
      </w:r>
      <w:bookmarkStart w:id="1461" w:name="_ETM_Q1_5888802"/>
      <w:bookmarkEnd w:id="1461"/>
      <w:r>
        <w:rPr>
          <w:rFonts w:hint="cs"/>
          <w:rtl/>
          <w:lang w:eastAsia="he-IL"/>
        </w:rPr>
        <w:t xml:space="preserve">רוצה לציין שאת המתווה הזה אנחנו כבר בגל הראשון </w:t>
      </w:r>
      <w:bookmarkStart w:id="1462" w:name="_ETM_Q1_5894635"/>
      <w:bookmarkEnd w:id="1462"/>
      <w:r>
        <w:rPr>
          <w:rFonts w:hint="cs"/>
          <w:rtl/>
          <w:lang w:eastAsia="he-IL"/>
        </w:rPr>
        <w:t>חלקנו עם מנכ"ל משרד העבודה והרווחה והשירותים החברתיים, כמו גם</w:t>
      </w:r>
      <w:bookmarkStart w:id="1463" w:name="_ETM_Q1_5898730"/>
      <w:bookmarkEnd w:id="1463"/>
      <w:r>
        <w:rPr>
          <w:rFonts w:hint="cs"/>
          <w:rtl/>
          <w:lang w:eastAsia="he-IL"/>
        </w:rPr>
        <w:t xml:space="preserve"> עם האגף למעונות יום אבל לצערנו הרב </w:t>
      </w:r>
      <w:bookmarkStart w:id="1464" w:name="_ETM_Q1_5902923"/>
      <w:bookmarkEnd w:id="1464"/>
      <w:r>
        <w:rPr>
          <w:rFonts w:hint="cs"/>
          <w:rtl/>
          <w:lang w:eastAsia="he-IL"/>
        </w:rPr>
        <w:t xml:space="preserve">לא היה שיח סביב זה ואנחנו מבקשים, ואולי הוועדה, שתי </w:t>
      </w:r>
      <w:bookmarkStart w:id="1465" w:name="_ETM_Q1_5907723"/>
      <w:bookmarkEnd w:id="1465"/>
      <w:r>
        <w:rPr>
          <w:rFonts w:hint="cs"/>
          <w:rtl/>
          <w:lang w:eastAsia="he-IL"/>
        </w:rPr>
        <w:t xml:space="preserve">הוועדות כאן, ייצרו מומנטום שיהיה שיח. כל פעם האגף למעונות </w:t>
      </w:r>
      <w:bookmarkStart w:id="1466" w:name="_ETM_Q1_5915276"/>
      <w:bookmarkEnd w:id="1466"/>
      <w:r>
        <w:rPr>
          <w:rFonts w:hint="cs"/>
          <w:rtl/>
          <w:lang w:eastAsia="he-IL"/>
        </w:rPr>
        <w:t>יום מ</w:t>
      </w:r>
      <w:r w:rsidR="00403F58">
        <w:rPr>
          <w:rFonts w:hint="cs"/>
          <w:rtl/>
          <w:lang w:eastAsia="he-IL"/>
        </w:rPr>
        <w:t>דבר ואומר ש</w:t>
      </w:r>
      <w:r>
        <w:rPr>
          <w:rFonts w:hint="cs"/>
          <w:rtl/>
          <w:lang w:eastAsia="he-IL"/>
        </w:rPr>
        <w:t>אנחנו מדברים עם משרד הבריאות</w:t>
      </w:r>
      <w:r w:rsidR="00403F58">
        <w:rPr>
          <w:rFonts w:hint="cs"/>
          <w:rtl/>
          <w:lang w:eastAsia="he-IL"/>
        </w:rPr>
        <w:t xml:space="preserve"> אבל</w:t>
      </w:r>
      <w:bookmarkStart w:id="1467" w:name="_ETM_Q1_5920886"/>
      <w:bookmarkEnd w:id="1467"/>
      <w:r w:rsidR="00403F58">
        <w:rPr>
          <w:rFonts w:hint="cs"/>
          <w:rtl/>
          <w:lang w:eastAsia="he-IL"/>
        </w:rPr>
        <w:t xml:space="preserve"> יש עוד גורמים שאתם צריכים לדבר אתם ואלה גורמים </w:t>
      </w:r>
      <w:bookmarkStart w:id="1468" w:name="_ETM_Q1_5921567"/>
      <w:bookmarkEnd w:id="1468"/>
      <w:r w:rsidR="00403F58">
        <w:rPr>
          <w:rFonts w:hint="cs"/>
          <w:rtl/>
          <w:lang w:eastAsia="he-IL"/>
        </w:rPr>
        <w:t>מקצועיים. זה חשוב ביותר.</w:t>
      </w:r>
    </w:p>
    <w:p w:rsidR="00403F58" w:rsidRDefault="00403F58" w:rsidP="00090891">
      <w:pPr>
        <w:rPr>
          <w:rtl/>
          <w:lang w:eastAsia="he-IL"/>
        </w:rPr>
      </w:pPr>
    </w:p>
    <w:p w:rsidR="00403F58" w:rsidRDefault="00403F58" w:rsidP="00090891">
      <w:pPr>
        <w:rPr>
          <w:rtl/>
          <w:lang w:eastAsia="he-IL"/>
        </w:rPr>
      </w:pPr>
      <w:r>
        <w:rPr>
          <w:rFonts w:hint="cs"/>
          <w:rtl/>
          <w:lang w:eastAsia="he-IL"/>
        </w:rPr>
        <w:t>אנ</w:t>
      </w:r>
      <w:bookmarkStart w:id="1469" w:name="_ETM_Q1_5926044"/>
      <w:bookmarkEnd w:id="1469"/>
      <w:r>
        <w:rPr>
          <w:rFonts w:hint="cs"/>
          <w:rtl/>
          <w:lang w:eastAsia="he-IL"/>
        </w:rPr>
        <w:t xml:space="preserve">חנו מציעים ומאוד מאוד מבקשים להקים לאלתר </w:t>
      </w:r>
      <w:bookmarkStart w:id="1470" w:name="_ETM_Q1_5930577"/>
      <w:bookmarkEnd w:id="1470"/>
      <w:r>
        <w:rPr>
          <w:rFonts w:hint="cs"/>
          <w:rtl/>
          <w:lang w:eastAsia="he-IL"/>
        </w:rPr>
        <w:t xml:space="preserve">ועדת מומחים רב-מקצועית, רב-תחומית, רב-משרדית שתכלול מומחים מהתפתחות וחינוך בגיל הרך, בריאות הציבור בגיל הרך, אנשי רווחה שעוסקים בתינוקות </w:t>
      </w:r>
      <w:bookmarkStart w:id="1471" w:name="_ETM_Q1_5945699"/>
      <w:bookmarkEnd w:id="1471"/>
      <w:r>
        <w:rPr>
          <w:rFonts w:hint="cs"/>
          <w:rtl/>
          <w:lang w:eastAsia="he-IL"/>
        </w:rPr>
        <w:t xml:space="preserve">בסיכון, כמובן את נציגי הארגונים והשלטון המקומי ואגף מעונות היום. </w:t>
      </w:r>
      <w:bookmarkStart w:id="1472" w:name="_ETM_Q1_5952212"/>
      <w:bookmarkEnd w:id="1472"/>
      <w:r>
        <w:rPr>
          <w:rFonts w:hint="cs"/>
          <w:rtl/>
          <w:lang w:eastAsia="he-IL"/>
        </w:rPr>
        <w:t>תודה רבה.</w:t>
      </w:r>
    </w:p>
    <w:p w:rsidR="00403F58" w:rsidRDefault="00403F58" w:rsidP="00090891">
      <w:pPr>
        <w:rPr>
          <w:rtl/>
          <w:lang w:eastAsia="he-IL"/>
        </w:rPr>
      </w:pPr>
    </w:p>
    <w:p w:rsidR="000513FA" w:rsidRDefault="000513FA" w:rsidP="000513FA">
      <w:pPr>
        <w:pStyle w:val="a4"/>
        <w:rPr>
          <w:rtl/>
        </w:rPr>
      </w:pPr>
      <w:bookmarkStart w:id="1473" w:name="_ETM_Q1_5952145"/>
      <w:bookmarkStart w:id="1474" w:name="ET_speaker_5307_380"/>
      <w:bookmarkEnd w:id="1473"/>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474"/>
      <w:r>
        <w:rPr>
          <w:rtl/>
        </w:rPr>
        <w:t xml:space="preserve"> </w:t>
      </w:r>
    </w:p>
    <w:p w:rsidR="00403F58" w:rsidRDefault="000513FA" w:rsidP="00403F58">
      <w:pPr>
        <w:pStyle w:val="KeepWithNext"/>
        <w:rPr>
          <w:rtl/>
          <w:lang w:eastAsia="he-IL"/>
        </w:rPr>
      </w:pPr>
      <w:r>
        <w:rPr>
          <w:rFonts w:ascii="David" w:hAnsi="David"/>
          <w:u w:val="single"/>
          <w:rtl/>
          <w:lang w:eastAsia="he-IL"/>
        </w:rPr>
        <w:t xml:space="preserve"> </w:t>
      </w:r>
    </w:p>
    <w:p w:rsidR="00403F58" w:rsidRDefault="00403F58" w:rsidP="00403F58">
      <w:pPr>
        <w:rPr>
          <w:rtl/>
          <w:lang w:eastAsia="he-IL"/>
        </w:rPr>
      </w:pPr>
      <w:r>
        <w:rPr>
          <w:rFonts w:hint="cs"/>
          <w:rtl/>
          <w:lang w:eastAsia="he-IL"/>
        </w:rPr>
        <w:t xml:space="preserve">תודה רבה לך. </w:t>
      </w:r>
    </w:p>
    <w:p w:rsidR="00403F58" w:rsidRDefault="00403F58" w:rsidP="00403F58">
      <w:pPr>
        <w:rPr>
          <w:rtl/>
          <w:lang w:eastAsia="he-IL"/>
        </w:rPr>
      </w:pPr>
    </w:p>
    <w:p w:rsidR="000513FA" w:rsidRDefault="000513FA" w:rsidP="000513FA">
      <w:pPr>
        <w:pStyle w:val="af6"/>
        <w:rPr>
          <w:rtl/>
        </w:rPr>
      </w:pPr>
      <w:bookmarkStart w:id="1475" w:name="_ETM_Q1_5956862"/>
      <w:bookmarkStart w:id="1476" w:name="_ETM_Q1_5956142"/>
      <w:bookmarkStart w:id="1477" w:name="ET_yor_יוסף_גבארין___יורַ_382"/>
      <w:bookmarkEnd w:id="1475"/>
      <w:bookmarkEnd w:id="1476"/>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477"/>
      <w:r>
        <w:rPr>
          <w:rtl/>
        </w:rPr>
        <w:t xml:space="preserve"> </w:t>
      </w:r>
    </w:p>
    <w:p w:rsidR="00403F58" w:rsidRDefault="000513FA" w:rsidP="00403F58">
      <w:pPr>
        <w:pStyle w:val="KeepWithNext"/>
        <w:rPr>
          <w:rtl/>
          <w:lang w:eastAsia="he-IL"/>
        </w:rPr>
      </w:pPr>
      <w:r>
        <w:rPr>
          <w:rFonts w:ascii="David" w:hAnsi="David"/>
          <w:u w:val="single"/>
          <w:rtl/>
          <w:lang w:eastAsia="he-IL"/>
        </w:rPr>
        <w:t xml:space="preserve"> </w:t>
      </w:r>
    </w:p>
    <w:p w:rsidR="00403F58" w:rsidRDefault="00403F58" w:rsidP="00403F58">
      <w:pPr>
        <w:rPr>
          <w:rtl/>
          <w:lang w:eastAsia="he-IL"/>
        </w:rPr>
      </w:pPr>
      <w:r>
        <w:rPr>
          <w:rFonts w:hint="cs"/>
          <w:rtl/>
          <w:lang w:eastAsia="he-IL"/>
        </w:rPr>
        <w:t>המתווה הוצג לארגונים?</w:t>
      </w:r>
    </w:p>
    <w:p w:rsidR="00403F58" w:rsidRDefault="00403F58" w:rsidP="00403F58">
      <w:pPr>
        <w:rPr>
          <w:rtl/>
          <w:lang w:eastAsia="he-IL"/>
        </w:rPr>
      </w:pPr>
    </w:p>
    <w:p w:rsidR="000513FA" w:rsidRDefault="000513FA" w:rsidP="000513FA">
      <w:pPr>
        <w:pStyle w:val="af9"/>
        <w:rPr>
          <w:rtl/>
          <w:lang w:eastAsia="he-IL"/>
        </w:rPr>
      </w:pPr>
      <w:bookmarkStart w:id="1478" w:name="_ETM_Q1_5960032"/>
      <w:bookmarkStart w:id="1479" w:name="_ETM_Q1_5960643"/>
      <w:bookmarkStart w:id="1480" w:name="ET_guest_פרופ_אבי_שגיא_שוורץ_384"/>
      <w:bookmarkEnd w:id="1478"/>
      <w:bookmarkEnd w:id="1479"/>
      <w:r w:rsidRPr="000513FA">
        <w:rPr>
          <w:rStyle w:val="TagStyle"/>
          <w:rtl/>
        </w:rPr>
        <w:t xml:space="preserve"> &lt;&lt; אורח &gt;&gt; </w:t>
      </w:r>
      <w:r>
        <w:rPr>
          <w:rtl/>
          <w:lang w:eastAsia="he-IL"/>
        </w:rPr>
        <w:t>אבי שגיא-שוורץ:</w:t>
      </w:r>
      <w:r w:rsidRPr="000513FA">
        <w:rPr>
          <w:rStyle w:val="TagStyle"/>
          <w:rtl/>
        </w:rPr>
        <w:t xml:space="preserve"> &lt;&lt; אורח &gt;&gt;</w:t>
      </w:r>
      <w:bookmarkEnd w:id="1480"/>
      <w:r>
        <w:rPr>
          <w:rtl/>
          <w:lang w:eastAsia="he-IL"/>
        </w:rPr>
        <w:t xml:space="preserve"> </w:t>
      </w:r>
    </w:p>
    <w:p w:rsidR="00090891" w:rsidRDefault="000513FA" w:rsidP="00090891">
      <w:pPr>
        <w:pStyle w:val="KeepWithNext"/>
        <w:rPr>
          <w:rtl/>
          <w:lang w:eastAsia="he-IL"/>
        </w:rPr>
      </w:pPr>
      <w:r>
        <w:rPr>
          <w:rFonts w:ascii="David" w:hAnsi="David"/>
          <w:u w:val="single"/>
          <w:rtl/>
          <w:lang w:eastAsia="he-IL"/>
        </w:rPr>
        <w:t xml:space="preserve"> </w:t>
      </w:r>
    </w:p>
    <w:p w:rsidR="00403F58" w:rsidRDefault="00403F58" w:rsidP="00403F58">
      <w:pPr>
        <w:rPr>
          <w:rtl/>
          <w:lang w:eastAsia="he-IL"/>
        </w:rPr>
      </w:pPr>
      <w:r>
        <w:rPr>
          <w:rFonts w:hint="cs"/>
          <w:rtl/>
          <w:lang w:eastAsia="he-IL"/>
        </w:rPr>
        <w:t xml:space="preserve">גם הארגונים יודעים. לצערנו </w:t>
      </w:r>
      <w:bookmarkStart w:id="1481" w:name="_ETM_Q1_5962217"/>
      <w:bookmarkEnd w:id="1481"/>
      <w:r>
        <w:rPr>
          <w:rFonts w:hint="cs"/>
          <w:rtl/>
          <w:lang w:eastAsia="he-IL"/>
        </w:rPr>
        <w:t xml:space="preserve">הרב, כפי שאתם רואים בתוך השיח, אנחנו לא מאוזכרים כל </w:t>
      </w:r>
      <w:bookmarkStart w:id="1482" w:name="_ETM_Q1_5966532"/>
      <w:bookmarkEnd w:id="1482"/>
      <w:r>
        <w:rPr>
          <w:rFonts w:hint="cs"/>
          <w:rtl/>
          <w:lang w:eastAsia="he-IL"/>
        </w:rPr>
        <w:t>הזמן. אני רוצה להזכיר שאנחנו למעלה מ-20 אנשי אקדמיה</w:t>
      </w:r>
      <w:r w:rsidR="00AD0A57">
        <w:rPr>
          <w:rFonts w:hint="cs"/>
          <w:rtl/>
          <w:lang w:eastAsia="he-IL"/>
        </w:rPr>
        <w:t xml:space="preserve"> </w:t>
      </w:r>
      <w:r>
        <w:rPr>
          <w:rFonts w:hint="cs"/>
          <w:rtl/>
          <w:lang w:eastAsia="he-IL"/>
        </w:rPr>
        <w:t xml:space="preserve">ומאוד מאוד מכירים את התחום </w:t>
      </w:r>
      <w:bookmarkStart w:id="1483" w:name="_ETM_Q1_5975290"/>
      <w:bookmarkEnd w:id="1483"/>
      <w:r>
        <w:rPr>
          <w:rFonts w:hint="cs"/>
          <w:rtl/>
          <w:lang w:eastAsia="he-IL"/>
        </w:rPr>
        <w:t xml:space="preserve">המסוים של מעונות היום. אנחנו מייצגים שבעה מוסדות להשכלה גבוהה. זה כתוב במסמך </w:t>
      </w:r>
      <w:bookmarkStart w:id="1484" w:name="_ETM_Q1_5979704"/>
      <w:bookmarkEnd w:id="1484"/>
      <w:r>
        <w:rPr>
          <w:rFonts w:hint="cs"/>
          <w:rtl/>
          <w:lang w:eastAsia="he-IL"/>
        </w:rPr>
        <w:t xml:space="preserve">שהפצנו. בנושא </w:t>
      </w:r>
      <w:bookmarkStart w:id="1485" w:name="_ETM_Q1_5988752"/>
      <w:bookmarkEnd w:id="1485"/>
      <w:proofErr w:type="spellStart"/>
      <w:r>
        <w:rPr>
          <w:rFonts w:hint="cs"/>
          <w:rtl/>
          <w:lang w:eastAsia="he-IL"/>
        </w:rPr>
        <w:t>הקורושנה</w:t>
      </w:r>
      <w:proofErr w:type="spellEnd"/>
      <w:r>
        <w:rPr>
          <w:rFonts w:hint="cs"/>
          <w:rtl/>
          <w:lang w:eastAsia="he-IL"/>
        </w:rPr>
        <w:t xml:space="preserve"> לא היה אתנו שיח.</w:t>
      </w:r>
    </w:p>
    <w:p w:rsidR="00403F58" w:rsidRDefault="00403F58" w:rsidP="00403F58">
      <w:pPr>
        <w:rPr>
          <w:rtl/>
          <w:lang w:eastAsia="he-IL"/>
        </w:rPr>
      </w:pPr>
    </w:p>
    <w:p w:rsidR="000513FA" w:rsidRDefault="000513FA" w:rsidP="000513FA">
      <w:pPr>
        <w:pStyle w:val="af6"/>
        <w:rPr>
          <w:rtl/>
        </w:rPr>
      </w:pPr>
      <w:bookmarkStart w:id="1486" w:name="_ETM_Q1_5981669"/>
      <w:bookmarkStart w:id="1487" w:name="ET_yor_יוסף_גבארין___יורַ_386"/>
      <w:bookmarkEnd w:id="1486"/>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487"/>
      <w:r>
        <w:rPr>
          <w:rtl/>
        </w:rPr>
        <w:t xml:space="preserve"> </w:t>
      </w:r>
    </w:p>
    <w:p w:rsidR="00403F58" w:rsidRDefault="000513FA" w:rsidP="00403F58">
      <w:pPr>
        <w:pStyle w:val="KeepWithNext"/>
        <w:rPr>
          <w:rtl/>
          <w:lang w:eastAsia="he-IL"/>
        </w:rPr>
      </w:pPr>
      <w:r>
        <w:rPr>
          <w:rFonts w:ascii="David" w:hAnsi="David"/>
          <w:u w:val="single"/>
          <w:rtl/>
          <w:lang w:eastAsia="he-IL"/>
        </w:rPr>
        <w:t xml:space="preserve"> </w:t>
      </w:r>
    </w:p>
    <w:p w:rsidR="00403F58" w:rsidRPr="00403F58" w:rsidRDefault="00403F58" w:rsidP="00403F58">
      <w:pPr>
        <w:rPr>
          <w:rtl/>
          <w:lang w:eastAsia="he-IL"/>
        </w:rPr>
      </w:pPr>
      <w:r>
        <w:rPr>
          <w:rFonts w:hint="cs"/>
          <w:rtl/>
          <w:lang w:eastAsia="he-IL"/>
        </w:rPr>
        <w:t xml:space="preserve">אתם מאוגדים באיזושהי מסגרת? אתם עובדים באופן אינדיבידואלי </w:t>
      </w:r>
      <w:bookmarkStart w:id="1488" w:name="_ETM_Q1_5991761"/>
      <w:bookmarkEnd w:id="1488"/>
      <w:r>
        <w:rPr>
          <w:rFonts w:hint="cs"/>
          <w:rtl/>
          <w:lang w:eastAsia="he-IL"/>
        </w:rPr>
        <w:t>או שאתם מאוגדים באיזושהי מסגרת?</w:t>
      </w:r>
    </w:p>
    <w:p w:rsidR="00090891" w:rsidRDefault="00090891" w:rsidP="00090891">
      <w:pPr>
        <w:rPr>
          <w:rtl/>
          <w:lang w:eastAsia="he-IL"/>
        </w:rPr>
      </w:pPr>
    </w:p>
    <w:p w:rsidR="000513FA" w:rsidRDefault="000513FA" w:rsidP="000513FA">
      <w:pPr>
        <w:pStyle w:val="af9"/>
        <w:rPr>
          <w:rtl/>
          <w:lang w:eastAsia="he-IL"/>
        </w:rPr>
      </w:pPr>
      <w:bookmarkStart w:id="1489" w:name="_ETM_Q1_5731766"/>
      <w:bookmarkStart w:id="1490" w:name="ET_guest_פרופ_אבי_שגיא_שוורץ_388"/>
      <w:bookmarkEnd w:id="1489"/>
      <w:r w:rsidRPr="000513FA">
        <w:rPr>
          <w:rStyle w:val="TagStyle"/>
          <w:rtl/>
        </w:rPr>
        <w:t xml:space="preserve"> &lt;&lt; אורח &gt;&gt; </w:t>
      </w:r>
      <w:r>
        <w:rPr>
          <w:rtl/>
          <w:lang w:eastAsia="he-IL"/>
        </w:rPr>
        <w:t>אבי שגיא-שוורץ:</w:t>
      </w:r>
      <w:r w:rsidRPr="000513FA">
        <w:rPr>
          <w:rStyle w:val="TagStyle"/>
          <w:rtl/>
        </w:rPr>
        <w:t xml:space="preserve"> &lt;&lt; אורח &gt;&gt;</w:t>
      </w:r>
      <w:bookmarkEnd w:id="1490"/>
      <w:r>
        <w:rPr>
          <w:rtl/>
          <w:lang w:eastAsia="he-IL"/>
        </w:rPr>
        <w:t xml:space="preserve"> </w:t>
      </w:r>
    </w:p>
    <w:p w:rsidR="00090891" w:rsidRDefault="000513FA" w:rsidP="00090891">
      <w:pPr>
        <w:pStyle w:val="KeepWithNext"/>
        <w:rPr>
          <w:rtl/>
          <w:lang w:eastAsia="he-IL"/>
        </w:rPr>
      </w:pPr>
      <w:r>
        <w:rPr>
          <w:rFonts w:ascii="David" w:hAnsi="David"/>
          <w:u w:val="single"/>
          <w:rtl/>
          <w:lang w:eastAsia="he-IL"/>
        </w:rPr>
        <w:t xml:space="preserve"> </w:t>
      </w:r>
    </w:p>
    <w:p w:rsidR="00403F58" w:rsidRDefault="00403F58" w:rsidP="00403F58">
      <w:pPr>
        <w:rPr>
          <w:rtl/>
          <w:lang w:eastAsia="he-IL"/>
        </w:rPr>
      </w:pPr>
      <w:bookmarkStart w:id="1491" w:name="_ETM_Q1_5998754"/>
      <w:bookmarkEnd w:id="1491"/>
      <w:r>
        <w:rPr>
          <w:rFonts w:hint="cs"/>
          <w:rtl/>
          <w:lang w:eastAsia="he-IL"/>
        </w:rPr>
        <w:t xml:space="preserve">אנחנו קבוצת אנשים. אנחנו מדברים </w:t>
      </w:r>
      <w:bookmarkStart w:id="1492" w:name="_ETM_Q1_6002714"/>
      <w:bookmarkEnd w:id="1492"/>
      <w:r>
        <w:rPr>
          <w:rFonts w:hint="cs"/>
          <w:rtl/>
          <w:lang w:eastAsia="he-IL"/>
        </w:rPr>
        <w:t xml:space="preserve">כל הזמן. אנחנו מייצרים מסמכים. אנחנו </w:t>
      </w:r>
      <w:proofErr w:type="spellStart"/>
      <w:r>
        <w:rPr>
          <w:rFonts w:hint="cs"/>
          <w:rtl/>
          <w:lang w:eastAsia="he-IL"/>
        </w:rPr>
        <w:t>קולגים</w:t>
      </w:r>
      <w:proofErr w:type="spellEnd"/>
      <w:r>
        <w:rPr>
          <w:rFonts w:hint="cs"/>
          <w:rtl/>
          <w:lang w:eastAsia="he-IL"/>
        </w:rPr>
        <w:t xml:space="preserve"> אחד של השני </w:t>
      </w:r>
      <w:bookmarkStart w:id="1493" w:name="_ETM_Q1_6010077"/>
      <w:bookmarkEnd w:id="1493"/>
      <w:r>
        <w:rPr>
          <w:rFonts w:hint="cs"/>
          <w:rtl/>
          <w:lang w:eastAsia="he-IL"/>
        </w:rPr>
        <w:t xml:space="preserve">ומאוד מעורים בנושא של הגיל הרך, ההתפתחות והחינוך </w:t>
      </w:r>
      <w:bookmarkStart w:id="1494" w:name="_ETM_Q1_6015768"/>
      <w:bookmarkEnd w:id="1494"/>
      <w:r>
        <w:rPr>
          <w:rFonts w:hint="cs"/>
          <w:rtl/>
          <w:lang w:eastAsia="he-IL"/>
        </w:rPr>
        <w:t xml:space="preserve">בגיל הרך. הארגונים מכירים אותנו והמשרדים מכירים אותנו אבל בכל מה </w:t>
      </w:r>
      <w:bookmarkStart w:id="1495" w:name="_ETM_Q1_6021667"/>
      <w:bookmarkEnd w:id="1495"/>
      <w:r>
        <w:rPr>
          <w:rFonts w:hint="cs"/>
          <w:rtl/>
          <w:lang w:eastAsia="he-IL"/>
        </w:rPr>
        <w:t xml:space="preserve">שקשור למתווה לחזרה בגל הראשון ועכשיו החזרה בספטמבר, לא </w:t>
      </w:r>
      <w:bookmarkStart w:id="1496" w:name="_ETM_Q1_6030107"/>
      <w:bookmarkEnd w:id="1496"/>
      <w:r>
        <w:rPr>
          <w:rFonts w:hint="cs"/>
          <w:rtl/>
          <w:lang w:eastAsia="he-IL"/>
        </w:rPr>
        <w:t xml:space="preserve">היה שיח אתנו ולכן אנחנו מבקשים ומציעים שתקום ועדת מומחים </w:t>
      </w:r>
      <w:bookmarkStart w:id="1497" w:name="_ETM_Q1_6036626"/>
      <w:bookmarkEnd w:id="1497"/>
      <w:r>
        <w:rPr>
          <w:rFonts w:hint="cs"/>
          <w:rtl/>
          <w:lang w:eastAsia="he-IL"/>
        </w:rPr>
        <w:t xml:space="preserve">רב-מקצועית ורב-תחומית שתכלול את כל הגורמים הרלוונטיים, כדי שיהיה איזשהו שיח </w:t>
      </w:r>
      <w:proofErr w:type="spellStart"/>
      <w:r>
        <w:rPr>
          <w:rFonts w:hint="cs"/>
          <w:rtl/>
          <w:lang w:eastAsia="he-IL"/>
        </w:rPr>
        <w:t>מתוכלל</w:t>
      </w:r>
      <w:proofErr w:type="spellEnd"/>
      <w:r>
        <w:rPr>
          <w:rFonts w:hint="cs"/>
          <w:rtl/>
          <w:lang w:eastAsia="he-IL"/>
        </w:rPr>
        <w:t xml:space="preserve"> </w:t>
      </w:r>
      <w:proofErr w:type="spellStart"/>
      <w:r>
        <w:rPr>
          <w:rFonts w:hint="cs"/>
          <w:rtl/>
          <w:lang w:eastAsia="he-IL"/>
        </w:rPr>
        <w:t>ומתכלל</w:t>
      </w:r>
      <w:proofErr w:type="spellEnd"/>
      <w:r>
        <w:rPr>
          <w:rFonts w:hint="cs"/>
          <w:rtl/>
          <w:lang w:eastAsia="he-IL"/>
        </w:rPr>
        <w:t>.</w:t>
      </w:r>
    </w:p>
    <w:p w:rsidR="00403F58" w:rsidRDefault="00403F58" w:rsidP="00403F58">
      <w:pPr>
        <w:rPr>
          <w:rtl/>
          <w:lang w:eastAsia="he-IL"/>
        </w:rPr>
      </w:pPr>
    </w:p>
    <w:p w:rsidR="000513FA" w:rsidRDefault="000513FA" w:rsidP="000513FA">
      <w:pPr>
        <w:pStyle w:val="af6"/>
        <w:rPr>
          <w:rtl/>
        </w:rPr>
      </w:pPr>
      <w:bookmarkStart w:id="1498" w:name="ET_yor_יוסף_גבארין___יורַ_390"/>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498"/>
      <w:r>
        <w:rPr>
          <w:rtl/>
        </w:rPr>
        <w:t xml:space="preserve"> </w:t>
      </w:r>
    </w:p>
    <w:p w:rsidR="00403F58" w:rsidRDefault="000513FA" w:rsidP="00403F58">
      <w:pPr>
        <w:pStyle w:val="KeepWithNext"/>
        <w:rPr>
          <w:rtl/>
          <w:lang w:eastAsia="he-IL"/>
        </w:rPr>
      </w:pPr>
      <w:r>
        <w:rPr>
          <w:rFonts w:ascii="David" w:hAnsi="David"/>
          <w:u w:val="single"/>
          <w:rtl/>
          <w:lang w:eastAsia="he-IL"/>
        </w:rPr>
        <w:t xml:space="preserve"> </w:t>
      </w:r>
    </w:p>
    <w:p w:rsidR="00403F58" w:rsidRDefault="00403F58" w:rsidP="00403F58">
      <w:pPr>
        <w:rPr>
          <w:rtl/>
          <w:lang w:eastAsia="he-IL"/>
        </w:rPr>
      </w:pPr>
      <w:r>
        <w:rPr>
          <w:rFonts w:hint="cs"/>
          <w:rtl/>
          <w:lang w:eastAsia="he-IL"/>
        </w:rPr>
        <w:t>תודה. המסמך מופיע באתר הוועדה</w:t>
      </w:r>
    </w:p>
    <w:p w:rsidR="00403F58" w:rsidRDefault="00403F58" w:rsidP="00403F58">
      <w:pPr>
        <w:rPr>
          <w:rtl/>
          <w:lang w:eastAsia="he-IL"/>
        </w:rPr>
      </w:pPr>
    </w:p>
    <w:p w:rsidR="000513FA" w:rsidRDefault="000513FA" w:rsidP="000513FA">
      <w:pPr>
        <w:pStyle w:val="a4"/>
        <w:rPr>
          <w:rtl/>
        </w:rPr>
      </w:pPr>
      <w:bookmarkStart w:id="1499" w:name="_ETM_Q1_6045779"/>
      <w:bookmarkStart w:id="1500" w:name="ET_speaker_תמי_ברנע_392"/>
      <w:bookmarkEnd w:id="1499"/>
      <w:r w:rsidRPr="000513FA">
        <w:rPr>
          <w:rStyle w:val="TagStyle"/>
          <w:rtl/>
        </w:rPr>
        <w:t xml:space="preserve"> &lt;&lt; דובר &gt;&gt; </w:t>
      </w:r>
      <w:r>
        <w:rPr>
          <w:rtl/>
        </w:rPr>
        <w:t>תמי ברנע:</w:t>
      </w:r>
      <w:r w:rsidRPr="000513FA">
        <w:rPr>
          <w:rStyle w:val="TagStyle"/>
          <w:rtl/>
        </w:rPr>
        <w:t xml:space="preserve"> &lt;&lt; דובר &gt;&gt;</w:t>
      </w:r>
      <w:bookmarkEnd w:id="1500"/>
      <w:r>
        <w:rPr>
          <w:rtl/>
        </w:rPr>
        <w:t xml:space="preserve"> </w:t>
      </w:r>
    </w:p>
    <w:p w:rsidR="00403F58" w:rsidRDefault="000513FA" w:rsidP="00403F58">
      <w:pPr>
        <w:pStyle w:val="KeepWithNext"/>
        <w:rPr>
          <w:rtl/>
          <w:lang w:eastAsia="he-IL"/>
        </w:rPr>
      </w:pPr>
      <w:r>
        <w:rPr>
          <w:rFonts w:ascii="David" w:hAnsi="David"/>
          <w:u w:val="single"/>
          <w:rtl/>
          <w:lang w:eastAsia="he-IL"/>
        </w:rPr>
        <w:t xml:space="preserve"> </w:t>
      </w:r>
    </w:p>
    <w:p w:rsidR="00403F58" w:rsidRPr="00403F58" w:rsidRDefault="00403F58" w:rsidP="00403F58">
      <w:pPr>
        <w:rPr>
          <w:rtl/>
          <w:lang w:eastAsia="he-IL"/>
        </w:rPr>
      </w:pPr>
      <w:r>
        <w:rPr>
          <w:rFonts w:hint="cs"/>
          <w:rtl/>
          <w:lang w:eastAsia="he-IL"/>
        </w:rPr>
        <w:t>כן.</w:t>
      </w:r>
    </w:p>
    <w:p w:rsidR="00090891" w:rsidRDefault="00090891" w:rsidP="00090891">
      <w:pPr>
        <w:rPr>
          <w:rtl/>
          <w:lang w:eastAsia="he-IL"/>
        </w:rPr>
      </w:pPr>
      <w:bookmarkStart w:id="1501" w:name="_ETM_Q1_5984259"/>
      <w:bookmarkStart w:id="1502" w:name="_ETM_Q1_5733434"/>
      <w:bookmarkEnd w:id="1501"/>
      <w:bookmarkEnd w:id="1502"/>
    </w:p>
    <w:p w:rsidR="000513FA" w:rsidRDefault="000513FA" w:rsidP="000513FA">
      <w:pPr>
        <w:pStyle w:val="af9"/>
        <w:rPr>
          <w:rtl/>
          <w:lang w:eastAsia="he-IL"/>
        </w:rPr>
      </w:pPr>
      <w:bookmarkStart w:id="1503" w:name="ET_guest_פרופ_אבי_שגיא_שוורץ_394"/>
      <w:r w:rsidRPr="000513FA">
        <w:rPr>
          <w:rStyle w:val="TagStyle"/>
          <w:rtl/>
        </w:rPr>
        <w:t xml:space="preserve"> &lt;&lt; אורח &gt;&gt; </w:t>
      </w:r>
      <w:r>
        <w:rPr>
          <w:rtl/>
          <w:lang w:eastAsia="he-IL"/>
        </w:rPr>
        <w:t>אבי שגיא-שוורץ:</w:t>
      </w:r>
      <w:r w:rsidRPr="000513FA">
        <w:rPr>
          <w:rStyle w:val="TagStyle"/>
          <w:rtl/>
        </w:rPr>
        <w:t xml:space="preserve"> &lt;&lt; אורח &gt;&gt;</w:t>
      </w:r>
      <w:bookmarkEnd w:id="1503"/>
      <w:r>
        <w:rPr>
          <w:rtl/>
          <w:lang w:eastAsia="he-IL"/>
        </w:rPr>
        <w:t xml:space="preserve"> </w:t>
      </w:r>
    </w:p>
    <w:p w:rsidR="00090891" w:rsidRDefault="000513FA" w:rsidP="00090891">
      <w:pPr>
        <w:pStyle w:val="KeepWithNext"/>
        <w:rPr>
          <w:rtl/>
          <w:lang w:eastAsia="he-IL"/>
        </w:rPr>
      </w:pPr>
      <w:r>
        <w:rPr>
          <w:rFonts w:ascii="David" w:hAnsi="David"/>
          <w:u w:val="single"/>
          <w:rtl/>
          <w:lang w:eastAsia="he-IL"/>
        </w:rPr>
        <w:t xml:space="preserve"> </w:t>
      </w:r>
    </w:p>
    <w:p w:rsidR="00090891" w:rsidRDefault="00403F58" w:rsidP="00090891">
      <w:pPr>
        <w:rPr>
          <w:rtl/>
          <w:lang w:eastAsia="he-IL"/>
        </w:rPr>
      </w:pPr>
      <w:r>
        <w:rPr>
          <w:rFonts w:hint="cs"/>
          <w:rtl/>
          <w:lang w:eastAsia="he-IL"/>
        </w:rPr>
        <w:t xml:space="preserve">כן. המסמך מופיע. </w:t>
      </w:r>
      <w:bookmarkStart w:id="1504" w:name="_ETM_Q1_6049271"/>
      <w:bookmarkEnd w:id="1504"/>
      <w:r>
        <w:rPr>
          <w:rFonts w:hint="cs"/>
          <w:rtl/>
          <w:lang w:eastAsia="he-IL"/>
        </w:rPr>
        <w:t>תודה רבה.</w:t>
      </w:r>
    </w:p>
    <w:p w:rsidR="00403F58" w:rsidRDefault="00403F58" w:rsidP="00090891">
      <w:pPr>
        <w:rPr>
          <w:rtl/>
          <w:lang w:eastAsia="he-IL"/>
        </w:rPr>
      </w:pPr>
    </w:p>
    <w:p w:rsidR="000513FA" w:rsidRDefault="000513FA" w:rsidP="000513FA">
      <w:pPr>
        <w:pStyle w:val="a4"/>
        <w:rPr>
          <w:rtl/>
        </w:rPr>
      </w:pPr>
      <w:bookmarkStart w:id="1505" w:name="_ETM_Q1_6052303"/>
      <w:bookmarkStart w:id="1506" w:name="_ETM_Q1_6061953"/>
      <w:bookmarkStart w:id="1507" w:name="ET_speaker_5307_396"/>
      <w:bookmarkEnd w:id="1505"/>
      <w:bookmarkEnd w:id="1506"/>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507"/>
      <w:r>
        <w:rPr>
          <w:rtl/>
        </w:rPr>
        <w:t xml:space="preserve"> </w:t>
      </w:r>
    </w:p>
    <w:p w:rsidR="00403F58" w:rsidRDefault="000513FA" w:rsidP="00403F58">
      <w:pPr>
        <w:pStyle w:val="KeepWithNext"/>
        <w:rPr>
          <w:rtl/>
          <w:lang w:eastAsia="he-IL"/>
        </w:rPr>
      </w:pPr>
      <w:r>
        <w:rPr>
          <w:rFonts w:ascii="David" w:hAnsi="David"/>
          <w:u w:val="single"/>
          <w:rtl/>
          <w:lang w:eastAsia="he-IL"/>
        </w:rPr>
        <w:t xml:space="preserve"> </w:t>
      </w:r>
    </w:p>
    <w:p w:rsidR="00403F58" w:rsidRDefault="00403F58" w:rsidP="00403F58">
      <w:pPr>
        <w:rPr>
          <w:rtl/>
          <w:lang w:eastAsia="he-IL"/>
        </w:rPr>
      </w:pPr>
      <w:r>
        <w:rPr>
          <w:rFonts w:hint="cs"/>
          <w:rtl/>
          <w:lang w:eastAsia="he-IL"/>
        </w:rPr>
        <w:t xml:space="preserve">הסתדרות הפסיכולוגית, נועה פורת. רותי דיין מהשלטון המקומי, אם חשוב לך </w:t>
      </w:r>
      <w:bookmarkStart w:id="1508" w:name="_ETM_Q1_6070036"/>
      <w:bookmarkEnd w:id="1508"/>
      <w:r>
        <w:rPr>
          <w:rFonts w:hint="cs"/>
          <w:rtl/>
          <w:lang w:eastAsia="he-IL"/>
        </w:rPr>
        <w:t>לומר משהו בשני</w:t>
      </w:r>
      <w:r w:rsidR="00AD0A57">
        <w:rPr>
          <w:rFonts w:hint="cs"/>
          <w:rtl/>
          <w:lang w:eastAsia="he-IL"/>
        </w:rPr>
        <w:t xml:space="preserve"> </w:t>
      </w:r>
      <w:r>
        <w:rPr>
          <w:rFonts w:hint="cs"/>
          <w:rtl/>
          <w:lang w:eastAsia="he-IL"/>
        </w:rPr>
        <w:t>משפטים, בשמחה.</w:t>
      </w:r>
    </w:p>
    <w:p w:rsidR="00403F58" w:rsidRDefault="00403F58" w:rsidP="00403F58">
      <w:pPr>
        <w:rPr>
          <w:rtl/>
          <w:lang w:eastAsia="he-IL"/>
        </w:rPr>
      </w:pPr>
    </w:p>
    <w:p w:rsidR="000513FA" w:rsidRDefault="000513FA" w:rsidP="000513FA">
      <w:pPr>
        <w:pStyle w:val="af9"/>
        <w:rPr>
          <w:rtl/>
          <w:lang w:eastAsia="he-IL"/>
        </w:rPr>
      </w:pPr>
      <w:bookmarkStart w:id="1509" w:name="_ETM_Q1_6064409"/>
      <w:bookmarkStart w:id="1510" w:name="_ETM_Q1_6067683"/>
      <w:bookmarkStart w:id="1511" w:name="ET_guest_נועה_פורת_חיים_398"/>
      <w:bookmarkEnd w:id="1509"/>
      <w:bookmarkEnd w:id="1510"/>
      <w:r w:rsidRPr="000513FA">
        <w:rPr>
          <w:rStyle w:val="TagStyle"/>
          <w:rtl/>
        </w:rPr>
        <w:t xml:space="preserve"> &lt;&lt; אורח &gt;&gt; </w:t>
      </w:r>
      <w:r>
        <w:rPr>
          <w:rtl/>
          <w:lang w:eastAsia="he-IL"/>
        </w:rPr>
        <w:t>נועה פורת חיים:</w:t>
      </w:r>
      <w:r w:rsidRPr="000513FA">
        <w:rPr>
          <w:rStyle w:val="TagStyle"/>
          <w:rtl/>
        </w:rPr>
        <w:t xml:space="preserve"> &lt;&lt; אורח &gt;&gt;</w:t>
      </w:r>
      <w:bookmarkEnd w:id="1511"/>
      <w:r>
        <w:rPr>
          <w:rtl/>
          <w:lang w:eastAsia="he-IL"/>
        </w:rPr>
        <w:t xml:space="preserve"> </w:t>
      </w:r>
    </w:p>
    <w:p w:rsidR="00403F58" w:rsidRDefault="000513FA" w:rsidP="00403F58">
      <w:pPr>
        <w:pStyle w:val="KeepWithNext"/>
        <w:rPr>
          <w:rtl/>
          <w:lang w:eastAsia="he-IL"/>
        </w:rPr>
      </w:pPr>
      <w:r>
        <w:rPr>
          <w:rFonts w:ascii="David" w:hAnsi="David"/>
          <w:u w:val="single"/>
          <w:rtl/>
          <w:lang w:eastAsia="he-IL"/>
        </w:rPr>
        <w:t xml:space="preserve"> </w:t>
      </w:r>
    </w:p>
    <w:p w:rsidR="00403F58" w:rsidRDefault="00403F58" w:rsidP="00403F58">
      <w:pPr>
        <w:rPr>
          <w:rtl/>
          <w:lang w:eastAsia="he-IL"/>
        </w:rPr>
      </w:pPr>
      <w:r>
        <w:rPr>
          <w:rFonts w:hint="cs"/>
          <w:rtl/>
          <w:lang w:eastAsia="he-IL"/>
        </w:rPr>
        <w:t xml:space="preserve">שלום. תודה </w:t>
      </w:r>
      <w:bookmarkStart w:id="1512" w:name="_ETM_Q1_6082853"/>
      <w:bookmarkEnd w:id="1512"/>
      <w:r>
        <w:rPr>
          <w:rFonts w:hint="cs"/>
          <w:rtl/>
          <w:lang w:eastAsia="he-IL"/>
        </w:rPr>
        <w:t>רבה</w:t>
      </w:r>
      <w:r w:rsidR="00AD0A57">
        <w:rPr>
          <w:rFonts w:hint="cs"/>
          <w:rtl/>
          <w:lang w:eastAsia="he-IL"/>
        </w:rPr>
        <w:t xml:space="preserve"> </w:t>
      </w:r>
      <w:r>
        <w:rPr>
          <w:rFonts w:hint="cs"/>
          <w:rtl/>
          <w:lang w:eastAsia="he-IL"/>
        </w:rPr>
        <w:t xml:space="preserve">על ההזדמנות להיות בדיון. אני ממשיכה את </w:t>
      </w:r>
      <w:bookmarkStart w:id="1513" w:name="_ETM_Q1_6086693"/>
      <w:bookmarkEnd w:id="1513"/>
      <w:r>
        <w:rPr>
          <w:rFonts w:hint="cs"/>
          <w:rtl/>
          <w:lang w:eastAsia="he-IL"/>
        </w:rPr>
        <w:t xml:space="preserve">דבריו של אבי שגיא לגבי החלקים ההתפתחותיים והידע שקיים </w:t>
      </w:r>
      <w:bookmarkStart w:id="1514" w:name="_ETM_Q1_6093244"/>
      <w:bookmarkEnd w:id="1514"/>
      <w:r>
        <w:rPr>
          <w:rFonts w:hint="cs"/>
          <w:rtl/>
          <w:lang w:eastAsia="he-IL"/>
        </w:rPr>
        <w:t xml:space="preserve">בשטח לגבי הצרכים ההתפתחותיים והרגשיים של התינוקות. אני </w:t>
      </w:r>
      <w:bookmarkStart w:id="1515" w:name="_ETM_Q1_6099355"/>
      <w:bookmarkEnd w:id="1515"/>
      <w:r>
        <w:rPr>
          <w:rFonts w:hint="cs"/>
          <w:rtl/>
          <w:lang w:eastAsia="he-IL"/>
        </w:rPr>
        <w:t xml:space="preserve">מוסיפה ואומרת שאנחנו כפסיכולוגים מצויים בשטח, מעורים בהרבה חלקים </w:t>
      </w:r>
      <w:bookmarkStart w:id="1516" w:name="_ETM_Q1_6104910"/>
      <w:bookmarkEnd w:id="1516"/>
      <w:r>
        <w:rPr>
          <w:rFonts w:hint="cs"/>
          <w:rtl/>
          <w:lang w:eastAsia="he-IL"/>
        </w:rPr>
        <w:t xml:space="preserve">התפתחותיים ומציעים את עצמנו להיכנס לתוך אותם מעונות, לתוך </w:t>
      </w:r>
      <w:bookmarkStart w:id="1517" w:name="_ETM_Q1_6110466"/>
      <w:bookmarkEnd w:id="1517"/>
      <w:r>
        <w:rPr>
          <w:rFonts w:hint="cs"/>
          <w:rtl/>
          <w:lang w:eastAsia="he-IL"/>
        </w:rPr>
        <w:t xml:space="preserve">אותם גנים, גם מפוקחים וגם פרטיים, כדי לעזור, כדי לסייע, </w:t>
      </w:r>
      <w:bookmarkStart w:id="1518" w:name="_ETM_Q1_6115968"/>
      <w:bookmarkEnd w:id="1518"/>
      <w:r>
        <w:rPr>
          <w:rFonts w:hint="cs"/>
          <w:rtl/>
          <w:lang w:eastAsia="he-IL"/>
        </w:rPr>
        <w:t>כדי לתת את כל מה</w:t>
      </w:r>
      <w:r w:rsidR="00AD0A57">
        <w:rPr>
          <w:rFonts w:hint="cs"/>
          <w:rtl/>
          <w:lang w:eastAsia="he-IL"/>
        </w:rPr>
        <w:t xml:space="preserve"> </w:t>
      </w:r>
      <w:r>
        <w:rPr>
          <w:rFonts w:hint="cs"/>
          <w:rtl/>
          <w:lang w:eastAsia="he-IL"/>
        </w:rPr>
        <w:t>שאבי שגיא דיבר עליו, ב</w:t>
      </w:r>
      <w:bookmarkStart w:id="1519" w:name="_ETM_Q1_6117078"/>
      <w:bookmarkEnd w:id="1519"/>
      <w:r>
        <w:rPr>
          <w:rFonts w:hint="cs"/>
          <w:rtl/>
          <w:lang w:eastAsia="he-IL"/>
        </w:rPr>
        <w:t xml:space="preserve">ין אם זו הכוונה לצוות, בין אם זה איתור של </w:t>
      </w:r>
      <w:bookmarkStart w:id="1520" w:name="_ETM_Q1_6119128"/>
      <w:bookmarkEnd w:id="1520"/>
      <w:r>
        <w:rPr>
          <w:rFonts w:hint="cs"/>
          <w:rtl/>
          <w:lang w:eastAsia="he-IL"/>
        </w:rPr>
        <w:t xml:space="preserve">ילדים בסיכון, בין אם זה איתור של צרכים התפתחותיים, בין </w:t>
      </w:r>
      <w:bookmarkStart w:id="1521" w:name="_ETM_Q1_6123297"/>
      <w:bookmarkEnd w:id="1521"/>
      <w:r>
        <w:rPr>
          <w:rFonts w:hint="cs"/>
          <w:rtl/>
          <w:lang w:eastAsia="he-IL"/>
        </w:rPr>
        <w:t xml:space="preserve">אם זאת הכוונה לצוות שגם מתמודד עכשיו עם </w:t>
      </w:r>
      <w:bookmarkStart w:id="1522" w:name="_ETM_Q1_6127327"/>
      <w:bookmarkEnd w:id="1522"/>
      <w:r>
        <w:rPr>
          <w:rFonts w:hint="cs"/>
          <w:rtl/>
          <w:lang w:eastAsia="he-IL"/>
        </w:rPr>
        <w:t>הרבה חרדות של עצמו, גם על הבריאות שלו וגם על כל ה</w:t>
      </w:r>
      <w:bookmarkStart w:id="1523" w:name="_ETM_Q1_6131465"/>
      <w:bookmarkEnd w:id="1523"/>
      <w:r>
        <w:rPr>
          <w:rFonts w:hint="cs"/>
          <w:rtl/>
          <w:lang w:eastAsia="he-IL"/>
        </w:rPr>
        <w:t>התנהלות.</w:t>
      </w:r>
    </w:p>
    <w:p w:rsidR="00403F58" w:rsidRDefault="00403F58" w:rsidP="00403F58">
      <w:pPr>
        <w:rPr>
          <w:rtl/>
          <w:lang w:eastAsia="he-IL"/>
        </w:rPr>
      </w:pPr>
    </w:p>
    <w:p w:rsidR="00403F58" w:rsidRDefault="00403F58" w:rsidP="00403F58">
      <w:pPr>
        <w:rPr>
          <w:rtl/>
          <w:lang w:eastAsia="he-IL"/>
        </w:rPr>
      </w:pPr>
      <w:r>
        <w:rPr>
          <w:rFonts w:hint="cs"/>
          <w:rtl/>
          <w:lang w:eastAsia="he-IL"/>
        </w:rPr>
        <w:t>אנח</w:t>
      </w:r>
      <w:bookmarkStart w:id="1524" w:name="_ETM_Q1_6133880"/>
      <w:bookmarkEnd w:id="1524"/>
      <w:r>
        <w:rPr>
          <w:rFonts w:hint="cs"/>
          <w:rtl/>
          <w:lang w:eastAsia="he-IL"/>
        </w:rPr>
        <w:t>נו כפסיכולוגים מעוניינים להיכנס מתחת לאלונקה ולעזור, רק שיפתחו לנו א</w:t>
      </w:r>
      <w:bookmarkStart w:id="1525" w:name="_ETM_Q1_6139886"/>
      <w:bookmarkEnd w:id="1525"/>
      <w:r>
        <w:rPr>
          <w:rFonts w:hint="cs"/>
          <w:rtl/>
          <w:lang w:eastAsia="he-IL"/>
        </w:rPr>
        <w:t xml:space="preserve">ת הדלת ואנחנו ניתן כל מה שאנחנו יודעים וכל </w:t>
      </w:r>
      <w:bookmarkStart w:id="1526" w:name="_ETM_Q1_6142146"/>
      <w:bookmarkEnd w:id="1526"/>
      <w:r>
        <w:rPr>
          <w:rFonts w:hint="cs"/>
          <w:rtl/>
          <w:lang w:eastAsia="he-IL"/>
        </w:rPr>
        <w:t>מה שאנחנו יכולים.</w:t>
      </w:r>
    </w:p>
    <w:p w:rsidR="00403F58" w:rsidRDefault="00403F58" w:rsidP="00403F58">
      <w:pPr>
        <w:rPr>
          <w:rtl/>
          <w:lang w:eastAsia="he-IL"/>
        </w:rPr>
      </w:pPr>
    </w:p>
    <w:p w:rsidR="000513FA" w:rsidRDefault="000513FA" w:rsidP="000513FA">
      <w:pPr>
        <w:pStyle w:val="af6"/>
        <w:rPr>
          <w:rtl/>
        </w:rPr>
      </w:pPr>
      <w:bookmarkStart w:id="1527" w:name="_ETM_Q1_6144951"/>
      <w:bookmarkStart w:id="1528" w:name="ET_yor_יוסף_גבארין___יורַ_400"/>
      <w:bookmarkEnd w:id="152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528"/>
      <w:r>
        <w:rPr>
          <w:rtl/>
        </w:rPr>
        <w:t xml:space="preserve"> </w:t>
      </w:r>
    </w:p>
    <w:p w:rsidR="00403F58" w:rsidRDefault="000513FA" w:rsidP="00403F58">
      <w:pPr>
        <w:pStyle w:val="KeepWithNext"/>
        <w:rPr>
          <w:rtl/>
          <w:lang w:eastAsia="he-IL"/>
        </w:rPr>
      </w:pPr>
      <w:r>
        <w:rPr>
          <w:rFonts w:ascii="David" w:hAnsi="David"/>
          <w:u w:val="single"/>
          <w:rtl/>
          <w:lang w:eastAsia="he-IL"/>
        </w:rPr>
        <w:t xml:space="preserve"> </w:t>
      </w:r>
    </w:p>
    <w:p w:rsidR="00403F58" w:rsidRDefault="00403F58" w:rsidP="00403F58">
      <w:pPr>
        <w:rPr>
          <w:rtl/>
          <w:lang w:eastAsia="he-IL"/>
        </w:rPr>
      </w:pPr>
      <w:r>
        <w:rPr>
          <w:rFonts w:hint="cs"/>
          <w:rtl/>
          <w:lang w:eastAsia="he-IL"/>
        </w:rPr>
        <w:t>יופי. מצוין.</w:t>
      </w:r>
    </w:p>
    <w:p w:rsidR="00403F58" w:rsidRDefault="00403F58" w:rsidP="00403F58">
      <w:pPr>
        <w:rPr>
          <w:rtl/>
          <w:lang w:eastAsia="he-IL"/>
        </w:rPr>
      </w:pPr>
      <w:bookmarkStart w:id="1529" w:name="_ETM_Q1_6145742"/>
      <w:bookmarkEnd w:id="1529"/>
    </w:p>
    <w:p w:rsidR="000513FA" w:rsidRDefault="000513FA" w:rsidP="000513FA">
      <w:pPr>
        <w:pStyle w:val="a4"/>
        <w:rPr>
          <w:rtl/>
        </w:rPr>
      </w:pPr>
      <w:bookmarkStart w:id="1530" w:name="_ETM_Q1_6144272"/>
      <w:bookmarkStart w:id="1531" w:name="_ETM_Q1_6145516"/>
      <w:bookmarkStart w:id="1532" w:name="ET_speaker_5307_402"/>
      <w:bookmarkEnd w:id="1530"/>
      <w:bookmarkEnd w:id="1531"/>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532"/>
      <w:r>
        <w:rPr>
          <w:rtl/>
        </w:rPr>
        <w:t xml:space="preserve"> </w:t>
      </w:r>
    </w:p>
    <w:p w:rsidR="00403F58" w:rsidRDefault="000513FA" w:rsidP="00403F58">
      <w:pPr>
        <w:pStyle w:val="KeepWithNext"/>
        <w:rPr>
          <w:rtl/>
          <w:lang w:eastAsia="he-IL"/>
        </w:rPr>
      </w:pPr>
      <w:r>
        <w:rPr>
          <w:rFonts w:ascii="David" w:hAnsi="David"/>
          <w:u w:val="single"/>
          <w:rtl/>
          <w:lang w:eastAsia="he-IL"/>
        </w:rPr>
        <w:t xml:space="preserve"> </w:t>
      </w:r>
    </w:p>
    <w:p w:rsidR="00403F58" w:rsidRDefault="00403F58" w:rsidP="00403F58">
      <w:pPr>
        <w:rPr>
          <w:rtl/>
          <w:lang w:eastAsia="he-IL"/>
        </w:rPr>
      </w:pPr>
      <w:r>
        <w:rPr>
          <w:rFonts w:hint="cs"/>
          <w:rtl/>
          <w:lang w:eastAsia="he-IL"/>
        </w:rPr>
        <w:t>תודה רבה. חשוב מאוד.</w:t>
      </w:r>
    </w:p>
    <w:p w:rsidR="000E5E22" w:rsidRDefault="000E5E22" w:rsidP="00403F58">
      <w:pPr>
        <w:rPr>
          <w:rtl/>
          <w:lang w:eastAsia="he-IL"/>
        </w:rPr>
      </w:pPr>
    </w:p>
    <w:p w:rsidR="000E5E22" w:rsidRDefault="000E5E22" w:rsidP="00403F58">
      <w:pPr>
        <w:rPr>
          <w:rtl/>
          <w:lang w:eastAsia="he-IL"/>
        </w:rPr>
      </w:pPr>
      <w:bookmarkStart w:id="1533" w:name="_ETM_Q1_6167191"/>
      <w:bookmarkEnd w:id="1533"/>
      <w:r>
        <w:rPr>
          <w:rFonts w:hint="cs"/>
          <w:rtl/>
          <w:lang w:eastAsia="he-IL"/>
        </w:rPr>
        <w:t xml:space="preserve">רות דיין? כנראה היא </w:t>
      </w:r>
      <w:bookmarkStart w:id="1534" w:name="_ETM_Q1_6180919"/>
      <w:bookmarkEnd w:id="1534"/>
      <w:r>
        <w:rPr>
          <w:rFonts w:hint="cs"/>
          <w:rtl/>
          <w:lang w:eastAsia="he-IL"/>
        </w:rPr>
        <w:t xml:space="preserve">לא שם. משרד האוצר ואחר כך משרד העבודה והרווחה. </w:t>
      </w:r>
    </w:p>
    <w:p w:rsidR="000E5E22" w:rsidRDefault="000E5E22" w:rsidP="00403F58">
      <w:pPr>
        <w:rPr>
          <w:rtl/>
          <w:lang w:eastAsia="he-IL"/>
        </w:rPr>
      </w:pPr>
    </w:p>
    <w:p w:rsidR="00DE554C" w:rsidRDefault="00DE554C" w:rsidP="00403F58">
      <w:pPr>
        <w:rPr>
          <w:rtl/>
          <w:lang w:eastAsia="he-IL"/>
        </w:rPr>
      </w:pPr>
      <w:r>
        <w:rPr>
          <w:rFonts w:hint="cs"/>
          <w:rtl/>
          <w:lang w:eastAsia="he-IL"/>
        </w:rPr>
        <w:t xml:space="preserve">אביעד, אספת את השאלות או שנעזור </w:t>
      </w:r>
      <w:bookmarkStart w:id="1535" w:name="_ETM_Q1_6205882"/>
      <w:bookmarkEnd w:id="1535"/>
      <w:r>
        <w:rPr>
          <w:rFonts w:hint="cs"/>
          <w:rtl/>
          <w:lang w:eastAsia="he-IL"/>
        </w:rPr>
        <w:t>לך?</w:t>
      </w:r>
    </w:p>
    <w:p w:rsidR="00DE554C" w:rsidRDefault="00DE554C" w:rsidP="00403F58">
      <w:pPr>
        <w:rPr>
          <w:rtl/>
          <w:lang w:eastAsia="he-IL"/>
        </w:rPr>
      </w:pPr>
    </w:p>
    <w:p w:rsidR="000513FA" w:rsidRDefault="000513FA" w:rsidP="000513FA">
      <w:pPr>
        <w:pStyle w:val="af9"/>
        <w:rPr>
          <w:rtl/>
          <w:lang w:eastAsia="he-IL"/>
        </w:rPr>
      </w:pPr>
      <w:bookmarkStart w:id="1536" w:name="_ETM_Q1_6207654"/>
      <w:bookmarkStart w:id="1537" w:name="_ETM_Q1_6189739"/>
      <w:bookmarkStart w:id="1538" w:name="_ETM_Q1_6190632"/>
      <w:bookmarkStart w:id="1539" w:name="ET_guest_אביעד_שוורץ_404"/>
      <w:bookmarkEnd w:id="1536"/>
      <w:bookmarkEnd w:id="1537"/>
      <w:bookmarkEnd w:id="1538"/>
      <w:r w:rsidRPr="000513FA">
        <w:rPr>
          <w:rStyle w:val="TagStyle"/>
          <w:rtl/>
        </w:rPr>
        <w:t xml:space="preserve"> &lt;&lt; אורח &gt;&gt; </w:t>
      </w:r>
      <w:r>
        <w:rPr>
          <w:rtl/>
          <w:lang w:eastAsia="he-IL"/>
        </w:rPr>
        <w:t>אביעד שוורץ:</w:t>
      </w:r>
      <w:r w:rsidRPr="000513FA">
        <w:rPr>
          <w:rStyle w:val="TagStyle"/>
          <w:rtl/>
        </w:rPr>
        <w:t xml:space="preserve"> &lt;&lt; אורח &gt;&gt;</w:t>
      </w:r>
      <w:bookmarkEnd w:id="1539"/>
      <w:r>
        <w:rPr>
          <w:rtl/>
          <w:lang w:eastAsia="he-IL"/>
        </w:rPr>
        <w:t xml:space="preserve"> </w:t>
      </w:r>
    </w:p>
    <w:p w:rsidR="000E5E22" w:rsidRDefault="000513FA" w:rsidP="000E5E22">
      <w:pPr>
        <w:pStyle w:val="KeepWithNext"/>
        <w:rPr>
          <w:rtl/>
          <w:lang w:eastAsia="he-IL"/>
        </w:rPr>
      </w:pPr>
      <w:r>
        <w:rPr>
          <w:rFonts w:ascii="David" w:hAnsi="David"/>
          <w:u w:val="single"/>
          <w:rtl/>
          <w:lang w:eastAsia="he-IL"/>
        </w:rPr>
        <w:t xml:space="preserve"> </w:t>
      </w:r>
    </w:p>
    <w:p w:rsidR="00DE554C" w:rsidRDefault="00DE554C" w:rsidP="00DE554C">
      <w:pPr>
        <w:rPr>
          <w:rtl/>
          <w:lang w:eastAsia="he-IL"/>
        </w:rPr>
      </w:pPr>
      <w:bookmarkStart w:id="1540" w:name="_ETM_Q1_6183934"/>
      <w:bookmarkEnd w:id="1540"/>
      <w:r>
        <w:rPr>
          <w:rFonts w:hint="cs"/>
          <w:rtl/>
          <w:lang w:eastAsia="he-IL"/>
        </w:rPr>
        <w:t xml:space="preserve">אני אתחיל במה שרשמתי לי תוך כדי הדיון. לגבי המעונות שאינן בעלי </w:t>
      </w:r>
      <w:bookmarkStart w:id="1541" w:name="_ETM_Q1_6230325"/>
      <w:bookmarkEnd w:id="1541"/>
      <w:r>
        <w:rPr>
          <w:rFonts w:hint="cs"/>
          <w:rtl/>
          <w:lang w:eastAsia="he-IL"/>
        </w:rPr>
        <w:t xml:space="preserve">סמל, באמת המענק למעונות היה דרך הסוכנות לעסקים קטנים, גף שיוכל לתפעל את זה בצורה טובה. האגף למעונות </w:t>
      </w:r>
      <w:bookmarkStart w:id="1542" w:name="_ETM_Q1_6243857"/>
      <w:bookmarkEnd w:id="1542"/>
      <w:r>
        <w:rPr>
          <w:rFonts w:hint="cs"/>
          <w:rtl/>
          <w:lang w:eastAsia="he-IL"/>
        </w:rPr>
        <w:t xml:space="preserve">יום הוא אמנם זה שמרכז את העבודה </w:t>
      </w:r>
      <w:bookmarkStart w:id="1543" w:name="_ETM_Q1_6248785"/>
      <w:bookmarkEnd w:id="1543"/>
      <w:r>
        <w:rPr>
          <w:rFonts w:hint="cs"/>
          <w:rtl/>
          <w:lang w:eastAsia="he-IL"/>
        </w:rPr>
        <w:t>אבל כאן יש מערך של טיפול.</w:t>
      </w:r>
      <w:r w:rsidR="00567B5D">
        <w:rPr>
          <w:rFonts w:hint="cs"/>
          <w:rtl/>
          <w:lang w:eastAsia="he-IL"/>
        </w:rPr>
        <w:t xml:space="preserve"> הסוכנות לעסקים קטנים דווק</w:t>
      </w:r>
      <w:bookmarkStart w:id="1544" w:name="_ETM_Q1_6260033"/>
      <w:bookmarkEnd w:id="1544"/>
      <w:r w:rsidR="00567B5D">
        <w:rPr>
          <w:rFonts w:hint="cs"/>
          <w:rtl/>
          <w:lang w:eastAsia="he-IL"/>
        </w:rPr>
        <w:t xml:space="preserve">א נרתמה כאן והציעה לעשות את זה ולכן זה נעשה </w:t>
      </w:r>
      <w:bookmarkStart w:id="1545" w:name="_ETM_Q1_6264078"/>
      <w:bookmarkEnd w:id="1545"/>
      <w:r w:rsidR="00567B5D">
        <w:rPr>
          <w:rFonts w:hint="cs"/>
          <w:rtl/>
          <w:lang w:eastAsia="he-IL"/>
        </w:rPr>
        <w:t>דרכה על מנת לתת את המענה למעונות.</w:t>
      </w:r>
      <w:bookmarkStart w:id="1546" w:name="_ETM_Q1_6273056"/>
      <w:bookmarkEnd w:id="1546"/>
      <w:r w:rsidR="00567B5D">
        <w:rPr>
          <w:rFonts w:hint="cs"/>
          <w:rtl/>
          <w:lang w:eastAsia="he-IL"/>
        </w:rPr>
        <w:t xml:space="preserve"> אכן היה עיכוב אבל בסוף התקציב עבר. בדקתי לפני </w:t>
      </w:r>
      <w:bookmarkStart w:id="1547" w:name="_ETM_Q1_6279953"/>
      <w:bookmarkEnd w:id="1547"/>
      <w:r w:rsidR="00567B5D">
        <w:rPr>
          <w:rFonts w:hint="cs"/>
          <w:rtl/>
          <w:lang w:eastAsia="he-IL"/>
        </w:rPr>
        <w:t>הדיון</w:t>
      </w:r>
      <w:r w:rsidR="00AD0A57">
        <w:rPr>
          <w:rFonts w:hint="cs"/>
          <w:rtl/>
          <w:lang w:eastAsia="he-IL"/>
        </w:rPr>
        <w:t xml:space="preserve"> </w:t>
      </w:r>
      <w:r w:rsidR="00567B5D">
        <w:rPr>
          <w:rFonts w:hint="cs"/>
          <w:rtl/>
          <w:lang w:eastAsia="he-IL"/>
        </w:rPr>
        <w:t xml:space="preserve">אם אכן התקציב עבר והבנתי מהסוכנות </w:t>
      </w:r>
      <w:bookmarkStart w:id="1548" w:name="_ETM_Q1_6282013"/>
      <w:bookmarkEnd w:id="1548"/>
      <w:r w:rsidR="00567B5D">
        <w:rPr>
          <w:rFonts w:hint="cs"/>
          <w:rtl/>
          <w:lang w:eastAsia="he-IL"/>
        </w:rPr>
        <w:t xml:space="preserve">לעסקים קטנים שכבר במהלך שבוע הבא זה יתחיל להיות משולם </w:t>
      </w:r>
      <w:bookmarkStart w:id="1549" w:name="_ETM_Q1_6286844"/>
      <w:bookmarkEnd w:id="1549"/>
      <w:r w:rsidR="00567B5D">
        <w:rPr>
          <w:rFonts w:hint="cs"/>
          <w:rtl/>
          <w:lang w:eastAsia="he-IL"/>
        </w:rPr>
        <w:t>למעונות. אני לא מכיר את הסיפור שצריך עוד טופס אבל א</w:t>
      </w:r>
      <w:bookmarkStart w:id="1550" w:name="_ETM_Q1_6289625"/>
      <w:bookmarkEnd w:id="1550"/>
      <w:r w:rsidR="00567B5D">
        <w:rPr>
          <w:rFonts w:hint="cs"/>
          <w:rtl/>
          <w:lang w:eastAsia="he-IL"/>
        </w:rPr>
        <w:t>ני אנסה לבדוק האם נדרש עוד טופס למלא. אני לא</w:t>
      </w:r>
      <w:r w:rsidR="00AD0A57">
        <w:rPr>
          <w:rFonts w:hint="cs"/>
          <w:rtl/>
          <w:lang w:eastAsia="he-IL"/>
        </w:rPr>
        <w:t xml:space="preserve"> </w:t>
      </w:r>
      <w:r w:rsidR="00567B5D">
        <w:rPr>
          <w:rFonts w:hint="cs"/>
          <w:rtl/>
          <w:lang w:eastAsia="he-IL"/>
        </w:rPr>
        <w:t xml:space="preserve">יודע שנדרש עוד טופס למלא, אבל נבדוק את </w:t>
      </w:r>
      <w:bookmarkStart w:id="1551" w:name="_ETM_Q1_6295520"/>
      <w:bookmarkEnd w:id="1551"/>
      <w:r w:rsidR="00567B5D">
        <w:rPr>
          <w:rFonts w:hint="cs"/>
          <w:rtl/>
          <w:lang w:eastAsia="he-IL"/>
        </w:rPr>
        <w:t>זה.</w:t>
      </w:r>
    </w:p>
    <w:p w:rsidR="00567B5D" w:rsidRDefault="00567B5D" w:rsidP="00DE554C">
      <w:pPr>
        <w:rPr>
          <w:rtl/>
          <w:lang w:eastAsia="he-IL"/>
        </w:rPr>
      </w:pPr>
    </w:p>
    <w:p w:rsidR="000513FA" w:rsidRDefault="000513FA" w:rsidP="000513FA">
      <w:pPr>
        <w:pStyle w:val="a4"/>
        <w:rPr>
          <w:rtl/>
        </w:rPr>
      </w:pPr>
      <w:bookmarkStart w:id="1552" w:name="ET_speaker_5307_406"/>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552"/>
      <w:r>
        <w:rPr>
          <w:rtl/>
        </w:rPr>
        <w:t xml:space="preserve"> </w:t>
      </w:r>
    </w:p>
    <w:p w:rsidR="00567B5D" w:rsidRDefault="000513FA" w:rsidP="00567B5D">
      <w:pPr>
        <w:pStyle w:val="KeepWithNext"/>
        <w:rPr>
          <w:rtl/>
          <w:lang w:eastAsia="he-IL"/>
        </w:rPr>
      </w:pPr>
      <w:r>
        <w:rPr>
          <w:rFonts w:ascii="David" w:hAnsi="David"/>
          <w:u w:val="single"/>
          <w:rtl/>
          <w:lang w:eastAsia="he-IL"/>
        </w:rPr>
        <w:t xml:space="preserve"> </w:t>
      </w:r>
    </w:p>
    <w:p w:rsidR="00567B5D" w:rsidRDefault="00567B5D" w:rsidP="00567B5D">
      <w:pPr>
        <w:rPr>
          <w:rtl/>
          <w:lang w:eastAsia="he-IL"/>
        </w:rPr>
      </w:pPr>
      <w:r>
        <w:rPr>
          <w:rFonts w:hint="cs"/>
          <w:rtl/>
          <w:lang w:eastAsia="he-IL"/>
        </w:rPr>
        <w:t xml:space="preserve">בשבוע הבא הם אמורים לראות את הכסף. זאת אומרת </w:t>
      </w:r>
      <w:bookmarkStart w:id="1553" w:name="_ETM_Q1_6298487"/>
      <w:bookmarkEnd w:id="1553"/>
      <w:r>
        <w:rPr>
          <w:rFonts w:hint="cs"/>
          <w:rtl/>
          <w:lang w:eastAsia="he-IL"/>
        </w:rPr>
        <w:t xml:space="preserve">שעד סוף </w:t>
      </w:r>
      <w:bookmarkStart w:id="1554" w:name="_ETM_Q1_6302266"/>
      <w:bookmarkEnd w:id="1554"/>
      <w:r>
        <w:rPr>
          <w:rFonts w:hint="cs"/>
          <w:rtl/>
          <w:lang w:eastAsia="he-IL"/>
        </w:rPr>
        <w:t>שבוע הבא אנחנו לא אמורים לקבל פניות של ארגונים שלא</w:t>
      </w:r>
      <w:bookmarkStart w:id="1555" w:name="_ETM_Q1_6304449"/>
      <w:bookmarkEnd w:id="1555"/>
      <w:r>
        <w:rPr>
          <w:rFonts w:hint="cs"/>
          <w:rtl/>
          <w:lang w:eastAsia="he-IL"/>
        </w:rPr>
        <w:t xml:space="preserve"> קיבלו את הכסף שלהם. אמת?</w:t>
      </w:r>
    </w:p>
    <w:p w:rsidR="00567B5D" w:rsidRDefault="00567B5D" w:rsidP="00567B5D">
      <w:pPr>
        <w:rPr>
          <w:rtl/>
          <w:lang w:eastAsia="he-IL"/>
        </w:rPr>
      </w:pPr>
    </w:p>
    <w:p w:rsidR="000513FA" w:rsidRDefault="000513FA" w:rsidP="000513FA">
      <w:pPr>
        <w:pStyle w:val="af9"/>
        <w:rPr>
          <w:rtl/>
          <w:lang w:eastAsia="he-IL"/>
        </w:rPr>
      </w:pPr>
      <w:bookmarkStart w:id="1556" w:name="_ETM_Q1_6297829"/>
      <w:bookmarkStart w:id="1557" w:name="_ETM_Q1_6298757"/>
      <w:bookmarkStart w:id="1558" w:name="ET_guest_אביעד_שוורץ_408"/>
      <w:bookmarkEnd w:id="1556"/>
      <w:bookmarkEnd w:id="1557"/>
      <w:r w:rsidRPr="000513FA">
        <w:rPr>
          <w:rStyle w:val="TagStyle"/>
          <w:rtl/>
        </w:rPr>
        <w:t xml:space="preserve"> &lt;&lt; אורח &gt;&gt; </w:t>
      </w:r>
      <w:r>
        <w:rPr>
          <w:rtl/>
          <w:lang w:eastAsia="he-IL"/>
        </w:rPr>
        <w:t>אביעד שוורץ:</w:t>
      </w:r>
      <w:r w:rsidRPr="000513FA">
        <w:rPr>
          <w:rStyle w:val="TagStyle"/>
          <w:rtl/>
        </w:rPr>
        <w:t xml:space="preserve"> &lt;&lt; אורח &gt;&gt;</w:t>
      </w:r>
      <w:bookmarkEnd w:id="1558"/>
      <w:r>
        <w:rPr>
          <w:rtl/>
          <w:lang w:eastAsia="he-IL"/>
        </w:rPr>
        <w:t xml:space="preserve"> </w:t>
      </w:r>
    </w:p>
    <w:p w:rsidR="00567B5D" w:rsidRDefault="000513FA" w:rsidP="00567B5D">
      <w:pPr>
        <w:pStyle w:val="KeepWithNext"/>
        <w:rPr>
          <w:rtl/>
          <w:lang w:eastAsia="he-IL"/>
        </w:rPr>
      </w:pPr>
      <w:r>
        <w:rPr>
          <w:rFonts w:ascii="David" w:hAnsi="David"/>
          <w:u w:val="single"/>
          <w:rtl/>
          <w:lang w:eastAsia="he-IL"/>
        </w:rPr>
        <w:t xml:space="preserve"> </w:t>
      </w:r>
    </w:p>
    <w:p w:rsidR="00567B5D" w:rsidRDefault="00567B5D" w:rsidP="00567B5D">
      <w:pPr>
        <w:rPr>
          <w:rtl/>
          <w:lang w:eastAsia="he-IL"/>
        </w:rPr>
      </w:pPr>
      <w:r>
        <w:rPr>
          <w:rFonts w:hint="cs"/>
          <w:rtl/>
          <w:lang w:eastAsia="he-IL"/>
        </w:rPr>
        <w:t>כן.</w:t>
      </w:r>
      <w:r w:rsidR="00AD0A57">
        <w:rPr>
          <w:rFonts w:hint="cs"/>
          <w:rtl/>
          <w:lang w:eastAsia="he-IL"/>
        </w:rPr>
        <w:t xml:space="preserve"> </w:t>
      </w:r>
      <w:r>
        <w:rPr>
          <w:rFonts w:hint="cs"/>
          <w:rtl/>
          <w:lang w:eastAsia="he-IL"/>
        </w:rPr>
        <w:t>זה נכון. יש מעונות גדולים בהם סכומי הכסף שניתנים גדולים בהתאם וי</w:t>
      </w:r>
      <w:bookmarkStart w:id="1559" w:name="_ETM_Q1_6318141"/>
      <w:bookmarkEnd w:id="1559"/>
      <w:r>
        <w:rPr>
          <w:rFonts w:hint="cs"/>
          <w:rtl/>
          <w:lang w:eastAsia="he-IL"/>
        </w:rPr>
        <w:t xml:space="preserve">תכן שייעשו בדיקות בקרה יותר מפורטות, לפני שהמדינה מעבירה סכומים </w:t>
      </w:r>
      <w:bookmarkStart w:id="1560" w:name="_ETM_Q1_6324069"/>
      <w:bookmarkEnd w:id="1560"/>
      <w:r>
        <w:rPr>
          <w:rFonts w:hint="cs"/>
          <w:rtl/>
          <w:lang w:eastAsia="he-IL"/>
        </w:rPr>
        <w:t xml:space="preserve">גדולים של כסף לגופים. לרוב המעונות הכסף אמור להיכנס </w:t>
      </w:r>
      <w:bookmarkStart w:id="1561" w:name="_ETM_Q1_6332528"/>
      <w:bookmarkEnd w:id="1561"/>
      <w:r>
        <w:rPr>
          <w:rFonts w:hint="cs"/>
          <w:rtl/>
          <w:lang w:eastAsia="he-IL"/>
        </w:rPr>
        <w:t>במהלך שבוע הבא.</w:t>
      </w:r>
    </w:p>
    <w:p w:rsidR="00567B5D" w:rsidRDefault="00567B5D" w:rsidP="00567B5D">
      <w:pPr>
        <w:rPr>
          <w:rtl/>
          <w:lang w:eastAsia="he-IL"/>
        </w:rPr>
      </w:pPr>
    </w:p>
    <w:p w:rsidR="000513FA" w:rsidRDefault="000513FA" w:rsidP="000513FA">
      <w:pPr>
        <w:pStyle w:val="a4"/>
        <w:rPr>
          <w:rtl/>
        </w:rPr>
      </w:pPr>
      <w:bookmarkStart w:id="1562" w:name="_ETM_Q1_6334858"/>
      <w:bookmarkStart w:id="1563" w:name="ET_speaker_5307_410"/>
      <w:bookmarkEnd w:id="1562"/>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563"/>
      <w:r>
        <w:rPr>
          <w:rtl/>
        </w:rPr>
        <w:t xml:space="preserve"> </w:t>
      </w:r>
    </w:p>
    <w:p w:rsidR="00567B5D" w:rsidRDefault="000513FA" w:rsidP="00567B5D">
      <w:pPr>
        <w:pStyle w:val="KeepWithNext"/>
        <w:rPr>
          <w:rtl/>
          <w:lang w:eastAsia="he-IL"/>
        </w:rPr>
      </w:pPr>
      <w:r>
        <w:rPr>
          <w:rFonts w:ascii="David" w:hAnsi="David"/>
          <w:u w:val="single"/>
          <w:rtl/>
          <w:lang w:eastAsia="he-IL"/>
        </w:rPr>
        <w:t xml:space="preserve"> </w:t>
      </w:r>
    </w:p>
    <w:p w:rsidR="00567B5D" w:rsidRDefault="00567B5D" w:rsidP="00567B5D">
      <w:pPr>
        <w:rPr>
          <w:rtl/>
          <w:lang w:eastAsia="he-IL"/>
        </w:rPr>
      </w:pPr>
      <w:r>
        <w:rPr>
          <w:rFonts w:hint="cs"/>
          <w:rtl/>
          <w:lang w:eastAsia="he-IL"/>
        </w:rPr>
        <w:t>אני מבקשת לגבי כל אותם מעונות גדולים, כי מן הסתם גם המכה שם היא יותר גדולה מבחינה כלכלית, להעביר להם חלק מהסכום. תנו להם מקדמות</w:t>
      </w:r>
      <w:r w:rsidR="00AD0A57">
        <w:rPr>
          <w:rFonts w:hint="cs"/>
          <w:rtl/>
          <w:lang w:eastAsia="he-IL"/>
        </w:rPr>
        <w:t xml:space="preserve"> </w:t>
      </w:r>
      <w:bookmarkStart w:id="1564" w:name="_ETM_Q1_6345465"/>
      <w:bookmarkEnd w:id="1564"/>
      <w:r>
        <w:rPr>
          <w:rFonts w:hint="cs"/>
          <w:rtl/>
          <w:lang w:eastAsia="he-IL"/>
        </w:rPr>
        <w:t xml:space="preserve">אבל לא מקדמות של 10 אחוזים, לא לעג לרש, </w:t>
      </w:r>
      <w:bookmarkStart w:id="1565" w:name="_ETM_Q1_6348720"/>
      <w:bookmarkEnd w:id="1565"/>
      <w:r>
        <w:rPr>
          <w:rFonts w:hint="cs"/>
          <w:rtl/>
          <w:lang w:eastAsia="he-IL"/>
        </w:rPr>
        <w:t xml:space="preserve">אלא תנו מקדמות שהן סבירות. אתם אנשי מספרים ואתם </w:t>
      </w:r>
      <w:bookmarkStart w:id="1566" w:name="_ETM_Q1_6351178"/>
      <w:bookmarkEnd w:id="1566"/>
      <w:r>
        <w:rPr>
          <w:rFonts w:hint="cs"/>
          <w:rtl/>
          <w:lang w:eastAsia="he-IL"/>
        </w:rPr>
        <w:t xml:space="preserve">תדעו לחשב מה נמצא בהגיון ואת ההתחשבנות תמשיכו אחר </w:t>
      </w:r>
      <w:bookmarkStart w:id="1567" w:name="_ETM_Q1_6355291"/>
      <w:bookmarkEnd w:id="1567"/>
      <w:r>
        <w:rPr>
          <w:rFonts w:hint="cs"/>
          <w:rtl/>
          <w:lang w:eastAsia="he-IL"/>
        </w:rPr>
        <w:t>כך. תקצבו את</w:t>
      </w:r>
      <w:r w:rsidR="00AD0A57">
        <w:rPr>
          <w:rFonts w:hint="cs"/>
          <w:rtl/>
          <w:lang w:eastAsia="he-IL"/>
        </w:rPr>
        <w:t xml:space="preserve"> </w:t>
      </w:r>
      <w:r>
        <w:rPr>
          <w:rFonts w:hint="cs"/>
          <w:rtl/>
          <w:lang w:eastAsia="he-IL"/>
        </w:rPr>
        <w:t>זה בזמן,</w:t>
      </w:r>
      <w:r w:rsidR="00AD0A57">
        <w:rPr>
          <w:rFonts w:hint="cs"/>
          <w:rtl/>
          <w:lang w:eastAsia="he-IL"/>
        </w:rPr>
        <w:t xml:space="preserve"> </w:t>
      </w:r>
      <w:r>
        <w:rPr>
          <w:rFonts w:hint="cs"/>
          <w:rtl/>
          <w:lang w:eastAsia="he-IL"/>
        </w:rPr>
        <w:t xml:space="preserve">שלא יצא </w:t>
      </w:r>
      <w:bookmarkStart w:id="1568" w:name="_ETM_Q1_6358899"/>
      <w:bookmarkEnd w:id="1568"/>
      <w:r>
        <w:rPr>
          <w:rFonts w:hint="cs"/>
          <w:rtl/>
          <w:lang w:eastAsia="he-IL"/>
        </w:rPr>
        <w:t xml:space="preserve">מצב שהם לאורך תקופה ארוכה לא מקבלים את השיפוי שמגיע </w:t>
      </w:r>
      <w:bookmarkStart w:id="1569" w:name="_ETM_Q1_6363323"/>
      <w:bookmarkEnd w:id="1569"/>
      <w:r>
        <w:rPr>
          <w:rFonts w:hint="cs"/>
          <w:rtl/>
          <w:lang w:eastAsia="he-IL"/>
        </w:rPr>
        <w:t>להם. בסדר?</w:t>
      </w:r>
    </w:p>
    <w:p w:rsidR="00567B5D" w:rsidRDefault="00567B5D" w:rsidP="00567B5D">
      <w:pPr>
        <w:rPr>
          <w:rtl/>
          <w:lang w:eastAsia="he-IL"/>
        </w:rPr>
      </w:pPr>
    </w:p>
    <w:p w:rsidR="000513FA" w:rsidRDefault="000513FA" w:rsidP="000513FA">
      <w:pPr>
        <w:pStyle w:val="af9"/>
        <w:rPr>
          <w:rtl/>
          <w:lang w:eastAsia="he-IL"/>
        </w:rPr>
      </w:pPr>
      <w:bookmarkStart w:id="1570" w:name="_ETM_Q1_6363363"/>
      <w:bookmarkStart w:id="1571" w:name="_ETM_Q1_6366789"/>
      <w:bookmarkStart w:id="1572" w:name="ET_guest_אביעד_שוורץ_412"/>
      <w:bookmarkEnd w:id="1570"/>
      <w:bookmarkEnd w:id="1571"/>
      <w:r w:rsidRPr="000513FA">
        <w:rPr>
          <w:rStyle w:val="TagStyle"/>
          <w:rtl/>
        </w:rPr>
        <w:t xml:space="preserve"> &lt;&lt; אורח &gt;&gt; </w:t>
      </w:r>
      <w:r>
        <w:rPr>
          <w:rtl/>
          <w:lang w:eastAsia="he-IL"/>
        </w:rPr>
        <w:t>אביעד שוורץ:</w:t>
      </w:r>
      <w:r w:rsidRPr="000513FA">
        <w:rPr>
          <w:rStyle w:val="TagStyle"/>
          <w:rtl/>
        </w:rPr>
        <w:t xml:space="preserve"> &lt;&lt; אורח &gt;&gt;</w:t>
      </w:r>
      <w:bookmarkEnd w:id="1572"/>
      <w:r>
        <w:rPr>
          <w:rtl/>
          <w:lang w:eastAsia="he-IL"/>
        </w:rPr>
        <w:t xml:space="preserve"> </w:t>
      </w:r>
    </w:p>
    <w:p w:rsidR="00567B5D" w:rsidRDefault="000513FA" w:rsidP="00567B5D">
      <w:pPr>
        <w:pStyle w:val="KeepWithNext"/>
        <w:rPr>
          <w:rtl/>
          <w:lang w:eastAsia="he-IL"/>
        </w:rPr>
      </w:pPr>
      <w:r>
        <w:rPr>
          <w:rFonts w:ascii="David" w:hAnsi="David"/>
          <w:u w:val="single"/>
          <w:rtl/>
          <w:lang w:eastAsia="he-IL"/>
        </w:rPr>
        <w:t xml:space="preserve"> </w:t>
      </w:r>
    </w:p>
    <w:p w:rsidR="00567B5D" w:rsidRDefault="00567B5D" w:rsidP="00567B5D">
      <w:pPr>
        <w:rPr>
          <w:rtl/>
          <w:lang w:eastAsia="he-IL"/>
        </w:rPr>
      </w:pPr>
      <w:r>
        <w:rPr>
          <w:rFonts w:hint="cs"/>
          <w:rtl/>
          <w:lang w:eastAsia="he-IL"/>
        </w:rPr>
        <w:t xml:space="preserve">אני אעשה בדיקה. בסדר גמור. </w:t>
      </w:r>
      <w:bookmarkStart w:id="1573" w:name="_ETM_Q1_6369694"/>
      <w:bookmarkEnd w:id="1573"/>
    </w:p>
    <w:p w:rsidR="00567B5D" w:rsidRDefault="00567B5D" w:rsidP="00567B5D">
      <w:pPr>
        <w:rPr>
          <w:rtl/>
          <w:lang w:eastAsia="he-IL"/>
        </w:rPr>
      </w:pPr>
    </w:p>
    <w:p w:rsidR="000513FA" w:rsidRDefault="000513FA" w:rsidP="000513FA">
      <w:pPr>
        <w:pStyle w:val="a4"/>
        <w:rPr>
          <w:rtl/>
        </w:rPr>
      </w:pPr>
      <w:bookmarkStart w:id="1574" w:name="ET_speaker_5307_414"/>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574"/>
      <w:r>
        <w:rPr>
          <w:rtl/>
        </w:rPr>
        <w:t xml:space="preserve"> </w:t>
      </w:r>
    </w:p>
    <w:p w:rsidR="00567B5D" w:rsidRDefault="000513FA" w:rsidP="00567B5D">
      <w:pPr>
        <w:pStyle w:val="KeepWithNext"/>
        <w:rPr>
          <w:rtl/>
          <w:lang w:eastAsia="he-IL"/>
        </w:rPr>
      </w:pPr>
      <w:r>
        <w:rPr>
          <w:rFonts w:ascii="David" w:hAnsi="David"/>
          <w:u w:val="single"/>
          <w:rtl/>
          <w:lang w:eastAsia="he-IL"/>
        </w:rPr>
        <w:t xml:space="preserve"> </w:t>
      </w:r>
    </w:p>
    <w:p w:rsidR="00567B5D" w:rsidRDefault="00567B5D" w:rsidP="00567B5D">
      <w:pPr>
        <w:rPr>
          <w:rtl/>
          <w:lang w:eastAsia="he-IL"/>
        </w:rPr>
      </w:pPr>
      <w:r>
        <w:rPr>
          <w:rFonts w:hint="cs"/>
          <w:rtl/>
          <w:lang w:eastAsia="he-IL"/>
        </w:rPr>
        <w:t>ותעדכן את הוועדה.</w:t>
      </w:r>
    </w:p>
    <w:p w:rsidR="00567B5D" w:rsidRDefault="00567B5D" w:rsidP="00567B5D">
      <w:pPr>
        <w:rPr>
          <w:rtl/>
          <w:lang w:eastAsia="he-IL"/>
        </w:rPr>
      </w:pPr>
    </w:p>
    <w:p w:rsidR="000513FA" w:rsidRDefault="000513FA" w:rsidP="000513FA">
      <w:pPr>
        <w:pStyle w:val="af9"/>
        <w:rPr>
          <w:rtl/>
          <w:lang w:eastAsia="he-IL"/>
        </w:rPr>
      </w:pPr>
      <w:bookmarkStart w:id="1575" w:name="ET_guest_אביעד_שוורץ_416"/>
      <w:r w:rsidRPr="000513FA">
        <w:rPr>
          <w:rStyle w:val="TagStyle"/>
          <w:rtl/>
        </w:rPr>
        <w:t xml:space="preserve"> &lt;&lt; אורח &gt;&gt; </w:t>
      </w:r>
      <w:r>
        <w:rPr>
          <w:rtl/>
          <w:lang w:eastAsia="he-IL"/>
        </w:rPr>
        <w:t>אביעד שוורץ:</w:t>
      </w:r>
      <w:r w:rsidRPr="000513FA">
        <w:rPr>
          <w:rStyle w:val="TagStyle"/>
          <w:rtl/>
        </w:rPr>
        <w:t xml:space="preserve"> &lt;&lt; אורח &gt;&gt;</w:t>
      </w:r>
      <w:bookmarkEnd w:id="1575"/>
      <w:r>
        <w:rPr>
          <w:rtl/>
          <w:lang w:eastAsia="he-IL"/>
        </w:rPr>
        <w:t xml:space="preserve"> </w:t>
      </w:r>
    </w:p>
    <w:p w:rsidR="00567B5D" w:rsidRDefault="000513FA" w:rsidP="00567B5D">
      <w:pPr>
        <w:pStyle w:val="KeepWithNext"/>
        <w:rPr>
          <w:rtl/>
          <w:lang w:eastAsia="he-IL"/>
        </w:rPr>
      </w:pPr>
      <w:r>
        <w:rPr>
          <w:rFonts w:ascii="David" w:hAnsi="David"/>
          <w:u w:val="single"/>
          <w:rtl/>
          <w:lang w:eastAsia="he-IL"/>
        </w:rPr>
        <w:t xml:space="preserve"> </w:t>
      </w:r>
    </w:p>
    <w:p w:rsidR="00567B5D" w:rsidRDefault="00567B5D" w:rsidP="00567B5D">
      <w:pPr>
        <w:rPr>
          <w:rtl/>
          <w:lang w:eastAsia="he-IL"/>
        </w:rPr>
      </w:pPr>
      <w:r>
        <w:rPr>
          <w:rFonts w:hint="cs"/>
          <w:rtl/>
          <w:lang w:eastAsia="he-IL"/>
        </w:rPr>
        <w:t>בסדר</w:t>
      </w:r>
      <w:bookmarkStart w:id="1576" w:name="_ETM_Q1_6374743"/>
      <w:bookmarkEnd w:id="1576"/>
      <w:r>
        <w:rPr>
          <w:rFonts w:hint="cs"/>
          <w:rtl/>
          <w:lang w:eastAsia="he-IL"/>
        </w:rPr>
        <w:t xml:space="preserve"> גמור. לגבי המעונות בעלי סמל, אכן ניתן המענק לתקופת הסגירה </w:t>
      </w:r>
      <w:bookmarkStart w:id="1577" w:name="_ETM_Q1_6380792"/>
      <w:bookmarkEnd w:id="1577"/>
      <w:r>
        <w:rPr>
          <w:rFonts w:hint="cs"/>
          <w:rtl/>
          <w:lang w:eastAsia="he-IL"/>
        </w:rPr>
        <w:t xml:space="preserve">ומענק קדימה לזמן שבו היו הנחיות מצמצמות של פעילות. גם </w:t>
      </w:r>
      <w:bookmarkStart w:id="1578" w:name="_ETM_Q1_6388343"/>
      <w:bookmarkEnd w:id="1578"/>
      <w:r>
        <w:rPr>
          <w:rFonts w:hint="cs"/>
          <w:rtl/>
          <w:lang w:eastAsia="he-IL"/>
        </w:rPr>
        <w:t xml:space="preserve">כאן הסכום חושב בהתאם לגודל המסגרת שהתאפשר לפי הנחיות </w:t>
      </w:r>
      <w:bookmarkStart w:id="1579" w:name="_ETM_Q1_6393208"/>
      <w:bookmarkEnd w:id="1579"/>
      <w:r>
        <w:rPr>
          <w:rFonts w:hint="cs"/>
          <w:rtl/>
          <w:lang w:eastAsia="he-IL"/>
        </w:rPr>
        <w:t>משרד הבריאות. כן נעשתה נקודת הנחה בשלב שניתן המענק שההנחיות האלה יימשכו לפרק זמן ארוך יותר א</w:t>
      </w:r>
      <w:bookmarkStart w:id="1580" w:name="_ETM_Q1_6406382"/>
      <w:bookmarkEnd w:id="1580"/>
      <w:r>
        <w:rPr>
          <w:rFonts w:hint="cs"/>
          <w:rtl/>
          <w:lang w:eastAsia="he-IL"/>
        </w:rPr>
        <w:t xml:space="preserve">בל לטובת אותו פרק זמן. בסופו של דבר פרק הזמן שבו מספר הילדים הוגבל על ידי משרד הבריאות היה שבוע </w:t>
      </w:r>
      <w:bookmarkStart w:id="1581" w:name="_ETM_Q1_6414828"/>
      <w:bookmarkEnd w:id="1581"/>
      <w:r>
        <w:rPr>
          <w:rFonts w:hint="cs"/>
          <w:rtl/>
          <w:lang w:eastAsia="he-IL"/>
        </w:rPr>
        <w:t xml:space="preserve">ובכל זאת הסכום של 600 שקלים עבור כל ילד שהיה במעון באותה תקופה, למרות שזה רק לשבוע, זה ניתן עבור כל החודש וניתן גם פיצוי מלא בגיל חודש מאי עבור כל הילדים למרות שלפחות שליש מהחודש לא </w:t>
      </w:r>
      <w:bookmarkStart w:id="1582" w:name="_ETM_Q1_6434304"/>
      <w:bookmarkEnd w:id="1582"/>
      <w:r>
        <w:rPr>
          <w:rFonts w:hint="cs"/>
          <w:rtl/>
          <w:lang w:eastAsia="he-IL"/>
        </w:rPr>
        <w:t>הייתה פעילות במעון. ניתן מענה טוב למעונות האלה. המעונות חזרו כאשר המגבלות הוסרו.</w:t>
      </w:r>
    </w:p>
    <w:p w:rsidR="00567B5D" w:rsidRDefault="00567B5D" w:rsidP="00567B5D">
      <w:pPr>
        <w:rPr>
          <w:rtl/>
          <w:lang w:eastAsia="he-IL"/>
        </w:rPr>
      </w:pPr>
    </w:p>
    <w:p w:rsidR="00567B5D" w:rsidRDefault="00567B5D" w:rsidP="00567B5D">
      <w:pPr>
        <w:rPr>
          <w:rtl/>
          <w:lang w:eastAsia="he-IL"/>
        </w:rPr>
      </w:pPr>
      <w:bookmarkStart w:id="1583" w:name="_ETM_Q1_6450325"/>
      <w:bookmarkEnd w:id="1583"/>
      <w:r>
        <w:rPr>
          <w:rFonts w:hint="cs"/>
          <w:rtl/>
          <w:lang w:eastAsia="he-IL"/>
        </w:rPr>
        <w:t xml:space="preserve">נושא נוסף שעלה הוא הכשרת מטפלות בתקופה הזאת. </w:t>
      </w:r>
      <w:bookmarkStart w:id="1584" w:name="_ETM_Q1_6456026"/>
      <w:bookmarkEnd w:id="1584"/>
      <w:r>
        <w:rPr>
          <w:rFonts w:hint="cs"/>
          <w:rtl/>
          <w:lang w:eastAsia="he-IL"/>
        </w:rPr>
        <w:t xml:space="preserve">אכן אנחנו עובדים באופן כללי עם משרד העבודה והרווחה, עם האגף למעונות יום ויותר עם האגף להכשרה מקצועית באופן כללי על </w:t>
      </w:r>
      <w:proofErr w:type="spellStart"/>
      <w:r>
        <w:rPr>
          <w:rFonts w:hint="cs"/>
          <w:rtl/>
          <w:lang w:eastAsia="he-IL"/>
        </w:rPr>
        <w:t>תוכנית</w:t>
      </w:r>
      <w:proofErr w:type="spellEnd"/>
      <w:r>
        <w:rPr>
          <w:rFonts w:hint="cs"/>
          <w:rtl/>
          <w:lang w:eastAsia="he-IL"/>
        </w:rPr>
        <w:t xml:space="preserve"> הכשרות בתקופת הקורונה.</w:t>
      </w:r>
      <w:r w:rsidR="00AD0A57">
        <w:rPr>
          <w:rFonts w:hint="cs"/>
          <w:rtl/>
          <w:lang w:eastAsia="he-IL"/>
        </w:rPr>
        <w:t xml:space="preserve"> </w:t>
      </w:r>
      <w:bookmarkStart w:id="1585" w:name="_ETM_Q1_6470347"/>
      <w:bookmarkEnd w:id="1585"/>
      <w:r>
        <w:rPr>
          <w:rFonts w:hint="cs"/>
          <w:rtl/>
          <w:lang w:eastAsia="he-IL"/>
        </w:rPr>
        <w:t xml:space="preserve">יש מקצועות בהם יש ביקוש למקצוע ונרצה לעשות הכשרות </w:t>
      </w:r>
      <w:bookmarkStart w:id="1586" w:name="_ETM_Q1_6474019"/>
      <w:bookmarkEnd w:id="1586"/>
      <w:r>
        <w:rPr>
          <w:rFonts w:hint="cs"/>
          <w:rtl/>
          <w:lang w:eastAsia="he-IL"/>
        </w:rPr>
        <w:t>כאלה. רשמתי בפרט את נושא המטפלות ונבחן זאת.</w:t>
      </w:r>
    </w:p>
    <w:p w:rsidR="00567B5D" w:rsidRDefault="00567B5D" w:rsidP="00567B5D">
      <w:pPr>
        <w:rPr>
          <w:rtl/>
          <w:lang w:eastAsia="he-IL"/>
        </w:rPr>
      </w:pPr>
      <w:bookmarkStart w:id="1587" w:name="_ETM_Q1_6484819"/>
      <w:bookmarkEnd w:id="1587"/>
    </w:p>
    <w:p w:rsidR="000513FA" w:rsidRDefault="000513FA" w:rsidP="000513FA">
      <w:pPr>
        <w:pStyle w:val="a4"/>
        <w:rPr>
          <w:rtl/>
        </w:rPr>
      </w:pPr>
      <w:bookmarkStart w:id="1588" w:name="_ETM_Q1_6485258"/>
      <w:bookmarkStart w:id="1589" w:name="_ETM_Q1_6486575"/>
      <w:bookmarkStart w:id="1590" w:name="ET_speaker_5307_418"/>
      <w:bookmarkEnd w:id="1588"/>
      <w:bookmarkEnd w:id="1589"/>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590"/>
      <w:r>
        <w:rPr>
          <w:rtl/>
        </w:rPr>
        <w:t xml:space="preserve"> </w:t>
      </w:r>
    </w:p>
    <w:p w:rsidR="00567B5D" w:rsidRDefault="000513FA" w:rsidP="00567B5D">
      <w:pPr>
        <w:pStyle w:val="KeepWithNext"/>
        <w:rPr>
          <w:rtl/>
          <w:lang w:eastAsia="he-IL"/>
        </w:rPr>
      </w:pPr>
      <w:r>
        <w:rPr>
          <w:rFonts w:ascii="David" w:hAnsi="David"/>
          <w:u w:val="single"/>
          <w:rtl/>
          <w:lang w:eastAsia="he-IL"/>
        </w:rPr>
        <w:t xml:space="preserve"> </w:t>
      </w:r>
    </w:p>
    <w:p w:rsidR="00567B5D" w:rsidRDefault="00567B5D" w:rsidP="00567B5D">
      <w:pPr>
        <w:rPr>
          <w:rtl/>
          <w:lang w:eastAsia="he-IL"/>
        </w:rPr>
      </w:pPr>
      <w:r>
        <w:rPr>
          <w:rFonts w:hint="cs"/>
          <w:rtl/>
          <w:lang w:eastAsia="he-IL"/>
        </w:rPr>
        <w:t xml:space="preserve"> </w:t>
      </w:r>
      <w:bookmarkStart w:id="1591" w:name="_ETM_Q1_6487386"/>
      <w:bookmarkEnd w:id="1591"/>
      <w:r>
        <w:rPr>
          <w:rFonts w:hint="cs"/>
          <w:rtl/>
          <w:lang w:eastAsia="he-IL"/>
        </w:rPr>
        <w:t xml:space="preserve">שאלו כאן מה קורה לגבי שיפוי בזמן בידוד. אם </w:t>
      </w:r>
      <w:bookmarkStart w:id="1592" w:name="_ETM_Q1_6491836"/>
      <w:bookmarkEnd w:id="1592"/>
      <w:r>
        <w:rPr>
          <w:rFonts w:hint="cs"/>
          <w:rtl/>
          <w:lang w:eastAsia="he-IL"/>
        </w:rPr>
        <w:t>שולחים מעון לבידוד בגלל חקירה אפידמיולוגית, זה אומר שהמעון שוב</w:t>
      </w:r>
      <w:r w:rsidR="009D6D29">
        <w:rPr>
          <w:rFonts w:hint="cs"/>
          <w:rtl/>
          <w:lang w:eastAsia="he-IL"/>
        </w:rPr>
        <w:t xml:space="preserve"> מאבד מההכנסה שלו למשך שבועיים לפחות. יש איזושהי </w:t>
      </w:r>
      <w:proofErr w:type="spellStart"/>
      <w:r w:rsidR="009D6D29">
        <w:rPr>
          <w:rFonts w:hint="cs"/>
          <w:rtl/>
          <w:lang w:eastAsia="he-IL"/>
        </w:rPr>
        <w:t>תוכנית</w:t>
      </w:r>
      <w:proofErr w:type="spellEnd"/>
      <w:r w:rsidR="009D6D29">
        <w:rPr>
          <w:rFonts w:hint="cs"/>
          <w:rtl/>
          <w:lang w:eastAsia="he-IL"/>
        </w:rPr>
        <w:t xml:space="preserve"> שתוכל לסייע להם? משהו שחשבתם עליו?</w:t>
      </w:r>
    </w:p>
    <w:p w:rsidR="009D6D29" w:rsidRDefault="009D6D29" w:rsidP="00567B5D">
      <w:pPr>
        <w:rPr>
          <w:rtl/>
          <w:lang w:eastAsia="he-IL"/>
        </w:rPr>
      </w:pPr>
    </w:p>
    <w:p w:rsidR="000513FA" w:rsidRDefault="000513FA" w:rsidP="000513FA">
      <w:pPr>
        <w:pStyle w:val="af9"/>
        <w:rPr>
          <w:rtl/>
          <w:lang w:eastAsia="he-IL"/>
        </w:rPr>
      </w:pPr>
      <w:bookmarkStart w:id="1593" w:name="_ETM_Q1_6504869"/>
      <w:bookmarkStart w:id="1594" w:name="ET_guest_אביעד_שוורץ_420"/>
      <w:bookmarkEnd w:id="1593"/>
      <w:r w:rsidRPr="000513FA">
        <w:rPr>
          <w:rStyle w:val="TagStyle"/>
          <w:rtl/>
        </w:rPr>
        <w:t xml:space="preserve"> &lt;&lt; אורח &gt;&gt; </w:t>
      </w:r>
      <w:r>
        <w:rPr>
          <w:rtl/>
          <w:lang w:eastAsia="he-IL"/>
        </w:rPr>
        <w:t>אביעד שוורץ:</w:t>
      </w:r>
      <w:r w:rsidRPr="000513FA">
        <w:rPr>
          <w:rStyle w:val="TagStyle"/>
          <w:rtl/>
        </w:rPr>
        <w:t xml:space="preserve"> &lt;&lt; אורח &gt;&gt;</w:t>
      </w:r>
      <w:bookmarkEnd w:id="1594"/>
      <w:r>
        <w:rPr>
          <w:rtl/>
          <w:lang w:eastAsia="he-I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 xml:space="preserve">בידוד הוא </w:t>
      </w:r>
      <w:bookmarkStart w:id="1595" w:name="_ETM_Q1_6507926"/>
      <w:bookmarkEnd w:id="1595"/>
      <w:r>
        <w:rPr>
          <w:rFonts w:hint="cs"/>
          <w:rtl/>
          <w:lang w:eastAsia="he-IL"/>
        </w:rPr>
        <w:t xml:space="preserve">נושא מורכב. זאת אומרת, כמו כל עסק </w:t>
      </w:r>
      <w:bookmarkStart w:id="1596" w:name="_ETM_Q1_6510881"/>
      <w:bookmarkEnd w:id="1596"/>
      <w:r>
        <w:rPr>
          <w:rFonts w:hint="cs"/>
          <w:rtl/>
          <w:lang w:eastAsia="he-IL"/>
        </w:rPr>
        <w:t>או כל מקום עבודה שחלק ממנו נכנס לבידוד וזה משפיע</w:t>
      </w:r>
      <w:bookmarkStart w:id="1597" w:name="_ETM_Q1_6516216"/>
      <w:bookmarkEnd w:id="1597"/>
      <w:r>
        <w:rPr>
          <w:rFonts w:hint="cs"/>
          <w:rtl/>
          <w:lang w:eastAsia="he-IL"/>
        </w:rPr>
        <w:t xml:space="preserve"> על העסק, אנחנו כן בוחנים מצב שבו בגלל אזורים מסוימים </w:t>
      </w:r>
      <w:bookmarkStart w:id="1598" w:name="_ETM_Q1_6522711"/>
      <w:bookmarkEnd w:id="1598"/>
      <w:r>
        <w:rPr>
          <w:rFonts w:hint="cs"/>
          <w:rtl/>
          <w:lang w:eastAsia="he-IL"/>
        </w:rPr>
        <w:t xml:space="preserve">ומגבלות, יוטלו שוב מגבלות על מעונות, כן לתת </w:t>
      </w:r>
      <w:bookmarkStart w:id="1599" w:name="_ETM_Q1_6525600"/>
      <w:bookmarkEnd w:id="1599"/>
      <w:r>
        <w:rPr>
          <w:rFonts w:hint="cs"/>
          <w:rtl/>
          <w:lang w:eastAsia="he-IL"/>
        </w:rPr>
        <w:t>איזשהו מתווה של שיפוי. אני רואה שכתוב שבעצם ההורים מ</w:t>
      </w:r>
      <w:bookmarkStart w:id="1600" w:name="_ETM_Q1_6531894"/>
      <w:bookmarkEnd w:id="1600"/>
      <w:r>
        <w:rPr>
          <w:rFonts w:hint="cs"/>
          <w:rtl/>
          <w:lang w:eastAsia="he-IL"/>
        </w:rPr>
        <w:t xml:space="preserve">משיכים לשלם תוך כדי. זה נושא מורכב, הנושא </w:t>
      </w:r>
      <w:bookmarkStart w:id="1601" w:name="_ETM_Q1_6539029"/>
      <w:bookmarkEnd w:id="1601"/>
      <w:r>
        <w:rPr>
          <w:rFonts w:hint="cs"/>
          <w:rtl/>
          <w:lang w:eastAsia="he-IL"/>
        </w:rPr>
        <w:t xml:space="preserve">של בידוד. באופן כללי אמור להתנהל כרגיל כי גם הילדים </w:t>
      </w:r>
      <w:bookmarkStart w:id="1602" w:name="_ETM_Q1_6541950"/>
      <w:bookmarkEnd w:id="1602"/>
      <w:r>
        <w:rPr>
          <w:rFonts w:hint="cs"/>
          <w:rtl/>
          <w:lang w:eastAsia="he-IL"/>
        </w:rPr>
        <w:t>ככל הנראה יצאו לבידוד ובעצם כל המערך יהיה בבידוד ו</w:t>
      </w:r>
      <w:bookmarkStart w:id="1603" w:name="_ETM_Q1_6548372"/>
      <w:bookmarkEnd w:id="1603"/>
      <w:r>
        <w:rPr>
          <w:rFonts w:hint="cs"/>
          <w:rtl/>
          <w:lang w:eastAsia="he-IL"/>
        </w:rPr>
        <w:t xml:space="preserve">לכן העלויות יהיו יותר נמוכות מבחינת המעון. לגבי </w:t>
      </w:r>
      <w:bookmarkStart w:id="1604" w:name="_ETM_Q1_6558389"/>
      <w:bookmarkEnd w:id="1604"/>
      <w:r>
        <w:rPr>
          <w:rFonts w:hint="cs"/>
          <w:rtl/>
          <w:lang w:eastAsia="he-IL"/>
        </w:rPr>
        <w:t xml:space="preserve">מה שעלה, האם יוטלו מגבלות על אזור מסוים, אנחנו </w:t>
      </w:r>
      <w:bookmarkStart w:id="1605" w:name="_ETM_Q1_6561168"/>
      <w:bookmarkEnd w:id="1605"/>
      <w:r>
        <w:rPr>
          <w:rFonts w:hint="cs"/>
          <w:rtl/>
          <w:lang w:eastAsia="he-IL"/>
        </w:rPr>
        <w:t xml:space="preserve">בוחנים אפשרות של מתווה, לתת איזשהו מענה לאותם מעונות </w:t>
      </w:r>
      <w:bookmarkStart w:id="1606" w:name="_ETM_Q1_6568348"/>
      <w:bookmarkEnd w:id="1606"/>
      <w:r>
        <w:rPr>
          <w:rFonts w:hint="cs"/>
          <w:rtl/>
          <w:lang w:eastAsia="he-IL"/>
        </w:rPr>
        <w:t>שייסגרו בעקבות זאת.</w:t>
      </w:r>
    </w:p>
    <w:p w:rsidR="009D6D29" w:rsidRDefault="009D6D29" w:rsidP="009D6D29">
      <w:pPr>
        <w:rPr>
          <w:rtl/>
          <w:lang w:eastAsia="he-IL"/>
        </w:rPr>
      </w:pPr>
    </w:p>
    <w:p w:rsidR="000513FA" w:rsidRDefault="000513FA" w:rsidP="000513FA">
      <w:pPr>
        <w:pStyle w:val="a4"/>
        <w:rPr>
          <w:rtl/>
        </w:rPr>
      </w:pPr>
      <w:bookmarkStart w:id="1607" w:name="_ETM_Q1_6570063"/>
      <w:bookmarkStart w:id="1608" w:name="ET_speaker_5307_422"/>
      <w:bookmarkEnd w:id="1607"/>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608"/>
      <w:r>
        <w:rPr>
          <w:rt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 xml:space="preserve">אני שמחה שלפחות במקרים שאתם סוגרים בסגר, </w:t>
      </w:r>
      <w:bookmarkStart w:id="1609" w:name="_ETM_Q1_6573478"/>
      <w:bookmarkEnd w:id="1609"/>
      <w:r>
        <w:rPr>
          <w:rFonts w:hint="cs"/>
          <w:rtl/>
          <w:lang w:eastAsia="he-IL"/>
        </w:rPr>
        <w:t xml:space="preserve">יינתן מענה. צריך לזכור שמעון הוא לא כמו כל עסק </w:t>
      </w:r>
      <w:bookmarkStart w:id="1610" w:name="_ETM_Q1_6578012"/>
      <w:bookmarkEnd w:id="1610"/>
      <w:r>
        <w:rPr>
          <w:rFonts w:hint="cs"/>
          <w:rtl/>
          <w:lang w:eastAsia="he-IL"/>
        </w:rPr>
        <w:t xml:space="preserve">כי אם אין לי מטפלת, אין כיתה. זאת אומרת, זה </w:t>
      </w:r>
      <w:bookmarkStart w:id="1611" w:name="_ETM_Q1_6585355"/>
      <w:bookmarkEnd w:id="1611"/>
      <w:r>
        <w:rPr>
          <w:rFonts w:hint="cs"/>
          <w:rtl/>
          <w:lang w:eastAsia="he-IL"/>
        </w:rPr>
        <w:t xml:space="preserve">נסגר. אני מבינה שזה מורכב ואני מבינה שיש כאן את </w:t>
      </w:r>
      <w:bookmarkStart w:id="1612" w:name="_ETM_Q1_6586594"/>
      <w:bookmarkEnd w:id="1612"/>
      <w:r>
        <w:rPr>
          <w:rFonts w:hint="cs"/>
          <w:rtl/>
          <w:lang w:eastAsia="he-IL"/>
        </w:rPr>
        <w:t xml:space="preserve">הסוגיה של תשלומי הורים. מה שאני מבקשת מכם זה להסדיר </w:t>
      </w:r>
      <w:bookmarkStart w:id="1613" w:name="_ETM_Q1_6590510"/>
      <w:bookmarkEnd w:id="1613"/>
      <w:r>
        <w:rPr>
          <w:rFonts w:hint="cs"/>
          <w:rtl/>
          <w:lang w:eastAsia="he-IL"/>
        </w:rPr>
        <w:t xml:space="preserve">את זה, שהדבר הזה לא יישאר לוט בערפל </w:t>
      </w:r>
      <w:bookmarkStart w:id="1614" w:name="_ETM_Q1_6595430"/>
      <w:bookmarkEnd w:id="1614"/>
      <w:r>
        <w:rPr>
          <w:rFonts w:hint="cs"/>
          <w:rtl/>
          <w:lang w:eastAsia="he-IL"/>
        </w:rPr>
        <w:t>כשהוא נתון לפרשנות של מי שנמצא שם בשטח אלא</w:t>
      </w:r>
      <w:r w:rsidR="00AD0A57">
        <w:rPr>
          <w:rFonts w:hint="cs"/>
          <w:rtl/>
          <w:lang w:eastAsia="he-IL"/>
        </w:rPr>
        <w:t xml:space="preserve"> </w:t>
      </w:r>
      <w:r>
        <w:rPr>
          <w:rFonts w:hint="cs"/>
          <w:rtl/>
          <w:lang w:eastAsia="he-IL"/>
        </w:rPr>
        <w:t xml:space="preserve">תסדירו את הסוגיה הזאת כדי שהדברים יהיו </w:t>
      </w:r>
      <w:bookmarkStart w:id="1615" w:name="_ETM_Q1_6604385"/>
      <w:bookmarkEnd w:id="1615"/>
      <w:r>
        <w:rPr>
          <w:rFonts w:hint="cs"/>
          <w:rtl/>
          <w:lang w:eastAsia="he-IL"/>
        </w:rPr>
        <w:t xml:space="preserve">ברורים, שהם יהיו ברורים להורים, יהיו ברורים למסגרת וגם יהיה </w:t>
      </w:r>
      <w:bookmarkStart w:id="1616" w:name="_ETM_Q1_6607831"/>
      <w:bookmarkEnd w:id="1616"/>
      <w:r>
        <w:rPr>
          <w:rFonts w:hint="cs"/>
          <w:rtl/>
          <w:lang w:eastAsia="he-IL"/>
        </w:rPr>
        <w:t>ברור למדינה היכן היא נמצאת בכל אחד מהדברים האלה. בסדר?</w:t>
      </w:r>
    </w:p>
    <w:p w:rsidR="009D6D29" w:rsidRDefault="009D6D29" w:rsidP="009D6D29">
      <w:pPr>
        <w:rPr>
          <w:rtl/>
          <w:lang w:eastAsia="he-IL"/>
        </w:rPr>
      </w:pPr>
    </w:p>
    <w:p w:rsidR="000513FA" w:rsidRDefault="000513FA" w:rsidP="000513FA">
      <w:pPr>
        <w:pStyle w:val="af9"/>
        <w:rPr>
          <w:rtl/>
          <w:lang w:eastAsia="he-IL"/>
        </w:rPr>
      </w:pPr>
      <w:bookmarkStart w:id="1617" w:name="_ETM_Q1_6612250"/>
      <w:bookmarkStart w:id="1618" w:name="ET_guest_אביעד_שוורץ_424"/>
      <w:bookmarkEnd w:id="1617"/>
      <w:r w:rsidRPr="000513FA">
        <w:rPr>
          <w:rStyle w:val="TagStyle"/>
          <w:rtl/>
        </w:rPr>
        <w:t xml:space="preserve"> &lt;&lt; אורח &gt;&gt; </w:t>
      </w:r>
      <w:r>
        <w:rPr>
          <w:rtl/>
          <w:lang w:eastAsia="he-IL"/>
        </w:rPr>
        <w:t>אביעד שוורץ:</w:t>
      </w:r>
      <w:r w:rsidRPr="000513FA">
        <w:rPr>
          <w:rStyle w:val="TagStyle"/>
          <w:rtl/>
        </w:rPr>
        <w:t xml:space="preserve"> &lt;&lt; אורח &gt;&gt;</w:t>
      </w:r>
      <w:bookmarkEnd w:id="1618"/>
      <w:r>
        <w:rPr>
          <w:rtl/>
          <w:lang w:eastAsia="he-I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 xml:space="preserve">אני </w:t>
      </w:r>
      <w:bookmarkStart w:id="1619" w:name="_ETM_Q1_6613627"/>
      <w:bookmarkEnd w:id="1619"/>
      <w:r>
        <w:rPr>
          <w:rFonts w:hint="cs"/>
          <w:rtl/>
          <w:lang w:eastAsia="he-IL"/>
        </w:rPr>
        <w:t xml:space="preserve">חושב שזה משהו שצריך לעשות יחד עם האגף למעונות יום </w:t>
      </w:r>
      <w:bookmarkStart w:id="1620" w:name="_ETM_Q1_6617310"/>
      <w:bookmarkEnd w:id="1620"/>
      <w:r>
        <w:rPr>
          <w:rFonts w:hint="cs"/>
          <w:rtl/>
          <w:lang w:eastAsia="he-IL"/>
        </w:rPr>
        <w:t>כדי להבין איך עושים את ההפנמה הזאת. האגף</w:t>
      </w:r>
      <w:bookmarkStart w:id="1621" w:name="_ETM_Q1_6621460"/>
      <w:bookmarkEnd w:id="1621"/>
      <w:r>
        <w:rPr>
          <w:rFonts w:hint="cs"/>
          <w:rtl/>
          <w:lang w:eastAsia="he-IL"/>
        </w:rPr>
        <w:t xml:space="preserve"> הוא הרגולטור של הנושא הזה.</w:t>
      </w:r>
    </w:p>
    <w:p w:rsidR="009D6D29" w:rsidRDefault="009D6D29" w:rsidP="009D6D29">
      <w:pPr>
        <w:rPr>
          <w:rtl/>
          <w:lang w:eastAsia="he-IL"/>
        </w:rPr>
      </w:pPr>
    </w:p>
    <w:p w:rsidR="000513FA" w:rsidRDefault="000513FA" w:rsidP="000513FA">
      <w:pPr>
        <w:pStyle w:val="af6"/>
        <w:rPr>
          <w:rtl/>
        </w:rPr>
      </w:pPr>
      <w:bookmarkStart w:id="1622" w:name="_ETM_Q1_6627670"/>
      <w:bookmarkStart w:id="1623" w:name="_ETM_Q1_6628514"/>
      <w:bookmarkStart w:id="1624" w:name="ET_yor_יוסף_גבארין___יורַ_426"/>
      <w:bookmarkEnd w:id="1622"/>
      <w:bookmarkEnd w:id="1623"/>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624"/>
      <w:r>
        <w:rPr>
          <w:rt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 xml:space="preserve">במיוחד שיש מקרי בידוד שחוזרים על </w:t>
      </w:r>
      <w:bookmarkStart w:id="1625" w:name="_ETM_Q1_6631267"/>
      <w:bookmarkEnd w:id="1625"/>
      <w:r>
        <w:rPr>
          <w:rFonts w:hint="cs"/>
          <w:rtl/>
          <w:lang w:eastAsia="he-IL"/>
        </w:rPr>
        <w:t xml:space="preserve">עצמם. במעונות יום יכולים להיות שניים-שלושה מקרים והם ישביתו את </w:t>
      </w:r>
      <w:bookmarkStart w:id="1626" w:name="_ETM_Q1_6635094"/>
      <w:bookmarkEnd w:id="1626"/>
      <w:r>
        <w:rPr>
          <w:rFonts w:hint="cs"/>
          <w:rtl/>
          <w:lang w:eastAsia="he-IL"/>
        </w:rPr>
        <w:t xml:space="preserve">המעון לתקופה ממושכת. לכן זה לא דומה לכל עסק אחר וזה הייחוד שלהם. צריך לפחות לתת את הדעת גם על </w:t>
      </w:r>
      <w:bookmarkStart w:id="1627" w:name="_ETM_Q1_6644300"/>
      <w:bookmarkEnd w:id="1627"/>
      <w:r>
        <w:rPr>
          <w:rFonts w:hint="cs"/>
          <w:rtl/>
          <w:lang w:eastAsia="he-IL"/>
        </w:rPr>
        <w:t>בידוד שחוזר על עצמו.</w:t>
      </w:r>
    </w:p>
    <w:p w:rsidR="009D6D29" w:rsidRDefault="009D6D29" w:rsidP="009D6D29">
      <w:pPr>
        <w:rPr>
          <w:rtl/>
          <w:lang w:eastAsia="he-IL"/>
        </w:rPr>
      </w:pPr>
    </w:p>
    <w:p w:rsidR="000513FA" w:rsidRDefault="000513FA" w:rsidP="000513FA">
      <w:pPr>
        <w:pStyle w:val="af9"/>
        <w:rPr>
          <w:rtl/>
          <w:lang w:eastAsia="he-IL"/>
        </w:rPr>
      </w:pPr>
      <w:bookmarkStart w:id="1628" w:name="_ETM_Q1_6647775"/>
      <w:bookmarkStart w:id="1629" w:name="_ETM_Q1_6649022"/>
      <w:bookmarkStart w:id="1630" w:name="ET_guest_אביעד_שוורץ_428"/>
      <w:bookmarkEnd w:id="1628"/>
      <w:bookmarkEnd w:id="1629"/>
      <w:r w:rsidRPr="000513FA">
        <w:rPr>
          <w:rStyle w:val="TagStyle"/>
          <w:rtl/>
        </w:rPr>
        <w:t xml:space="preserve"> &lt;&lt; אורח &gt;&gt; </w:t>
      </w:r>
      <w:r>
        <w:rPr>
          <w:rtl/>
          <w:lang w:eastAsia="he-IL"/>
        </w:rPr>
        <w:t>אביעד שוורץ:</w:t>
      </w:r>
      <w:r w:rsidRPr="000513FA">
        <w:rPr>
          <w:rStyle w:val="TagStyle"/>
          <w:rtl/>
        </w:rPr>
        <w:t xml:space="preserve"> &lt;&lt; אורח &gt;&gt;</w:t>
      </w:r>
      <w:bookmarkEnd w:id="1630"/>
      <w:r>
        <w:rPr>
          <w:rtl/>
          <w:lang w:eastAsia="he-I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רשמתי.</w:t>
      </w:r>
    </w:p>
    <w:p w:rsidR="009D6D29" w:rsidRDefault="009D6D29" w:rsidP="009D6D29">
      <w:pPr>
        <w:rPr>
          <w:rtl/>
          <w:lang w:eastAsia="he-IL"/>
        </w:rPr>
      </w:pPr>
    </w:p>
    <w:p w:rsidR="000513FA" w:rsidRDefault="000513FA" w:rsidP="000513FA">
      <w:pPr>
        <w:pStyle w:val="a4"/>
        <w:rPr>
          <w:rtl/>
        </w:rPr>
      </w:pPr>
      <w:bookmarkStart w:id="1631" w:name="_ETM_Q1_6649389"/>
      <w:bookmarkStart w:id="1632" w:name="ET_speaker_5307_430"/>
      <w:bookmarkEnd w:id="1631"/>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632"/>
      <w:r>
        <w:rPr>
          <w:rt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 xml:space="preserve">תעשו את זה כדי שהנהלים יהיו ברורים. </w:t>
      </w:r>
      <w:bookmarkStart w:id="1633" w:name="_ETM_Q1_6652722"/>
      <w:bookmarkEnd w:id="1633"/>
      <w:r>
        <w:rPr>
          <w:rFonts w:hint="cs"/>
          <w:rtl/>
          <w:lang w:eastAsia="he-IL"/>
        </w:rPr>
        <w:t>זה יחסוך הרבה מאוד מתח.</w:t>
      </w:r>
    </w:p>
    <w:p w:rsidR="009D6D29" w:rsidRDefault="009D6D29" w:rsidP="009D6D29">
      <w:pPr>
        <w:rPr>
          <w:rtl/>
          <w:lang w:eastAsia="he-IL"/>
        </w:rPr>
      </w:pPr>
    </w:p>
    <w:p w:rsidR="000513FA" w:rsidRDefault="000513FA" w:rsidP="000513FA">
      <w:pPr>
        <w:pStyle w:val="af6"/>
        <w:rPr>
          <w:rtl/>
        </w:rPr>
      </w:pPr>
      <w:bookmarkStart w:id="1634" w:name="_ETM_Q1_6654340"/>
      <w:bookmarkStart w:id="1635" w:name="ET_yor_יוסף_גבארין___יורַ_432"/>
      <w:bookmarkEnd w:id="1634"/>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635"/>
      <w:r>
        <w:rPr>
          <w:rt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 xml:space="preserve">עלה גם הנושא של חזרה חלקית. </w:t>
      </w:r>
      <w:bookmarkStart w:id="1636" w:name="_ETM_Q1_6660709"/>
      <w:bookmarkEnd w:id="1636"/>
      <w:r>
        <w:rPr>
          <w:rFonts w:hint="cs"/>
          <w:rtl/>
          <w:lang w:eastAsia="he-IL"/>
        </w:rPr>
        <w:t xml:space="preserve">מדברים על כמעט 10 אחוזים של ילדים שלא חזרו גם </w:t>
      </w:r>
      <w:bookmarkStart w:id="1637" w:name="_ETM_Q1_6665513"/>
      <w:bookmarkEnd w:id="1637"/>
      <w:r>
        <w:rPr>
          <w:rFonts w:hint="cs"/>
          <w:rtl/>
          <w:lang w:eastAsia="he-IL"/>
        </w:rPr>
        <w:t>בחודש יוני</w:t>
      </w:r>
      <w:r w:rsidR="00AD0A57">
        <w:rPr>
          <w:rFonts w:hint="cs"/>
          <w:rtl/>
          <w:lang w:eastAsia="he-IL"/>
        </w:rPr>
        <w:t xml:space="preserve"> </w:t>
      </w:r>
      <w:r>
        <w:rPr>
          <w:rFonts w:hint="cs"/>
          <w:rtl/>
          <w:lang w:eastAsia="he-IL"/>
        </w:rPr>
        <w:t xml:space="preserve">מה שבעצם הפחית לפחות ב-10 אחוזים את </w:t>
      </w:r>
      <w:bookmarkStart w:id="1638" w:name="_ETM_Q1_6667781"/>
      <w:bookmarkEnd w:id="1638"/>
      <w:r>
        <w:rPr>
          <w:rFonts w:hint="cs"/>
          <w:rtl/>
          <w:lang w:eastAsia="he-IL"/>
        </w:rPr>
        <w:t xml:space="preserve">ההכנסות מההורים בעקבות המגמה הזו. גם זה נושא </w:t>
      </w:r>
      <w:bookmarkStart w:id="1639" w:name="_ETM_Q1_6677750"/>
      <w:bookmarkEnd w:id="1639"/>
      <w:r>
        <w:rPr>
          <w:rFonts w:hint="cs"/>
          <w:rtl/>
          <w:lang w:eastAsia="he-IL"/>
        </w:rPr>
        <w:t>שמחייב התייחסות.</w:t>
      </w:r>
    </w:p>
    <w:p w:rsidR="009D6D29" w:rsidRDefault="009D6D29" w:rsidP="009D6D29">
      <w:pPr>
        <w:rPr>
          <w:rtl/>
          <w:lang w:eastAsia="he-IL"/>
        </w:rPr>
      </w:pPr>
    </w:p>
    <w:p w:rsidR="000513FA" w:rsidRDefault="000513FA" w:rsidP="000513FA">
      <w:pPr>
        <w:pStyle w:val="af9"/>
        <w:rPr>
          <w:rtl/>
          <w:lang w:eastAsia="he-IL"/>
        </w:rPr>
      </w:pPr>
      <w:bookmarkStart w:id="1640" w:name="_ETM_Q1_6672451"/>
      <w:bookmarkStart w:id="1641" w:name="_ETM_Q1_6674089"/>
      <w:bookmarkStart w:id="1642" w:name="ET_guest_אביעד_שוורץ_434"/>
      <w:bookmarkEnd w:id="1640"/>
      <w:bookmarkEnd w:id="1641"/>
      <w:r w:rsidRPr="000513FA">
        <w:rPr>
          <w:rStyle w:val="TagStyle"/>
          <w:rtl/>
        </w:rPr>
        <w:t xml:space="preserve"> &lt;&lt; אורח &gt;&gt; </w:t>
      </w:r>
      <w:r>
        <w:rPr>
          <w:rtl/>
          <w:lang w:eastAsia="he-IL"/>
        </w:rPr>
        <w:t>אביעד שוורץ:</w:t>
      </w:r>
      <w:r w:rsidRPr="000513FA">
        <w:rPr>
          <w:rStyle w:val="TagStyle"/>
          <w:rtl/>
        </w:rPr>
        <w:t xml:space="preserve"> &lt;&lt; אורח &gt;&gt;</w:t>
      </w:r>
      <w:bookmarkEnd w:id="1642"/>
      <w:r>
        <w:rPr>
          <w:rtl/>
          <w:lang w:eastAsia="he-I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לא שמעתי.</w:t>
      </w:r>
    </w:p>
    <w:p w:rsidR="009D6D29" w:rsidRDefault="009D6D29" w:rsidP="009D6D29">
      <w:pPr>
        <w:rPr>
          <w:rtl/>
          <w:lang w:eastAsia="he-IL"/>
        </w:rPr>
      </w:pPr>
    </w:p>
    <w:p w:rsidR="000513FA" w:rsidRDefault="000513FA" w:rsidP="000513FA">
      <w:pPr>
        <w:pStyle w:val="af6"/>
        <w:rPr>
          <w:rtl/>
        </w:rPr>
      </w:pPr>
      <w:bookmarkStart w:id="1643" w:name="_ETM_Q1_6689792"/>
      <w:bookmarkStart w:id="1644" w:name="_ETM_Q1_6689441"/>
      <w:bookmarkStart w:id="1645" w:name="ET_yor_יוסף_גבארין___יורַ_436"/>
      <w:bookmarkEnd w:id="1643"/>
      <w:bookmarkEnd w:id="1644"/>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645"/>
      <w:r>
        <w:rPr>
          <w:rt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כמעט 10 אחוזים מהילדים לא חז</w:t>
      </w:r>
      <w:bookmarkStart w:id="1646" w:name="_ETM_Q1_6694490"/>
      <w:bookmarkEnd w:id="1646"/>
      <w:r>
        <w:rPr>
          <w:rFonts w:hint="cs"/>
          <w:rtl/>
          <w:lang w:eastAsia="he-IL"/>
        </w:rPr>
        <w:t xml:space="preserve">רו למעונות וזה מחייב שיפוי. אני לא בטוח שהתייחסת </w:t>
      </w:r>
      <w:bookmarkStart w:id="1647" w:name="_ETM_Q1_6699450"/>
      <w:bookmarkEnd w:id="1647"/>
      <w:r>
        <w:rPr>
          <w:rFonts w:hint="cs"/>
          <w:rtl/>
          <w:lang w:eastAsia="he-IL"/>
        </w:rPr>
        <w:t>לזה.</w:t>
      </w:r>
    </w:p>
    <w:p w:rsidR="009D6D29" w:rsidRDefault="009D6D29" w:rsidP="009D6D29">
      <w:pPr>
        <w:rPr>
          <w:rtl/>
          <w:lang w:eastAsia="he-IL"/>
        </w:rPr>
      </w:pPr>
    </w:p>
    <w:p w:rsidR="000513FA" w:rsidRDefault="000513FA" w:rsidP="000513FA">
      <w:pPr>
        <w:pStyle w:val="af9"/>
        <w:rPr>
          <w:rtl/>
          <w:lang w:eastAsia="he-IL"/>
        </w:rPr>
      </w:pPr>
      <w:bookmarkStart w:id="1648" w:name="ET_guest_אביעד_שוורץ_438"/>
      <w:r w:rsidRPr="000513FA">
        <w:rPr>
          <w:rStyle w:val="TagStyle"/>
          <w:rtl/>
        </w:rPr>
        <w:t xml:space="preserve"> &lt;&lt; אורח &gt;&gt; </w:t>
      </w:r>
      <w:r>
        <w:rPr>
          <w:rtl/>
          <w:lang w:eastAsia="he-IL"/>
        </w:rPr>
        <w:t>אביעד שוורץ:</w:t>
      </w:r>
      <w:r w:rsidRPr="000513FA">
        <w:rPr>
          <w:rStyle w:val="TagStyle"/>
          <w:rtl/>
        </w:rPr>
        <w:t xml:space="preserve"> &lt;&lt; אורח &gt;&gt;</w:t>
      </w:r>
      <w:bookmarkEnd w:id="1648"/>
      <w:r>
        <w:rPr>
          <w:rtl/>
          <w:lang w:eastAsia="he-I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9D6D29" w:rsidP="009D6D29">
      <w:pPr>
        <w:rPr>
          <w:rtl/>
          <w:lang w:eastAsia="he-IL"/>
        </w:rPr>
      </w:pPr>
      <w:r>
        <w:rPr>
          <w:rFonts w:hint="cs"/>
          <w:rtl/>
          <w:lang w:eastAsia="he-IL"/>
        </w:rPr>
        <w:t xml:space="preserve">לגבי הירידה במספר, צריך להבין שיתכן שיורדים 10 אחוזים </w:t>
      </w:r>
      <w:bookmarkStart w:id="1649" w:name="_ETM_Q1_6707040"/>
      <w:bookmarkEnd w:id="1649"/>
      <w:r>
        <w:rPr>
          <w:rFonts w:hint="cs"/>
          <w:rtl/>
          <w:lang w:eastAsia="he-IL"/>
        </w:rPr>
        <w:t xml:space="preserve">מהילדים ואז צריך פחות מטפלת במעון ואז זה גם משפיע </w:t>
      </w:r>
      <w:bookmarkStart w:id="1650" w:name="_ETM_Q1_6713790"/>
      <w:bookmarkEnd w:id="1650"/>
      <w:r>
        <w:rPr>
          <w:rFonts w:hint="cs"/>
          <w:rtl/>
          <w:lang w:eastAsia="he-IL"/>
        </w:rPr>
        <w:t xml:space="preserve">על כל מבנה העלויות של המעון. זה משתנה </w:t>
      </w:r>
      <w:bookmarkStart w:id="1651" w:name="_ETM_Q1_6717186"/>
      <w:bookmarkEnd w:id="1651"/>
      <w:r>
        <w:rPr>
          <w:rFonts w:hint="cs"/>
          <w:rtl/>
          <w:lang w:eastAsia="he-IL"/>
        </w:rPr>
        <w:t xml:space="preserve">בין מעון למעון. חלק מהעניין של השיפוי שניתן למעונות </w:t>
      </w:r>
      <w:bookmarkStart w:id="1652" w:name="_ETM_Q1_6723963"/>
      <w:bookmarkEnd w:id="1652"/>
      <w:r>
        <w:rPr>
          <w:rFonts w:hint="cs"/>
          <w:rtl/>
          <w:lang w:eastAsia="he-IL"/>
        </w:rPr>
        <w:t xml:space="preserve">היה בשביל התקופה בה אמורים להיות פחות ילדים במסגרת. המתווה </w:t>
      </w:r>
      <w:bookmarkStart w:id="1653" w:name="_ETM_Q1_6732086"/>
      <w:bookmarkEnd w:id="1653"/>
      <w:r>
        <w:rPr>
          <w:rFonts w:hint="cs"/>
          <w:rtl/>
          <w:lang w:eastAsia="he-IL"/>
        </w:rPr>
        <w:t xml:space="preserve">של השיפוי שניתן הוא ניתן עבור שבוע למרות שהוא חושב </w:t>
      </w:r>
      <w:bookmarkStart w:id="1654" w:name="_ETM_Q1_6737324"/>
      <w:bookmarkEnd w:id="1654"/>
      <w:r>
        <w:rPr>
          <w:rFonts w:hint="cs"/>
          <w:rtl/>
          <w:lang w:eastAsia="he-IL"/>
        </w:rPr>
        <w:t xml:space="preserve">כשיפוי לטווח ארוך. הסכומים אמורים לתת מענה גם למצב </w:t>
      </w:r>
      <w:bookmarkStart w:id="1655" w:name="_ETM_Q1_6744156"/>
      <w:bookmarkEnd w:id="1655"/>
      <w:r>
        <w:rPr>
          <w:rFonts w:hint="cs"/>
          <w:rtl/>
          <w:lang w:eastAsia="he-IL"/>
        </w:rPr>
        <w:t xml:space="preserve">הזה, למספר הילדים כאשר המגבלה הייתה רק שבוע ונתנו למעונות מרווח </w:t>
      </w:r>
      <w:bookmarkStart w:id="1656" w:name="_ETM_Q1_6748836"/>
      <w:bookmarkEnd w:id="1656"/>
      <w:r>
        <w:rPr>
          <w:rFonts w:hint="cs"/>
          <w:rtl/>
          <w:lang w:eastAsia="he-IL"/>
        </w:rPr>
        <w:t>ביטחון משמעותי.</w:t>
      </w:r>
    </w:p>
    <w:p w:rsidR="009D6D29" w:rsidRDefault="009D6D29" w:rsidP="009D6D29">
      <w:pPr>
        <w:rPr>
          <w:rtl/>
          <w:lang w:eastAsia="he-IL"/>
        </w:rPr>
      </w:pPr>
    </w:p>
    <w:p w:rsidR="000513FA" w:rsidRDefault="000513FA" w:rsidP="000513FA">
      <w:pPr>
        <w:pStyle w:val="a4"/>
        <w:rPr>
          <w:rtl/>
        </w:rPr>
      </w:pPr>
      <w:bookmarkStart w:id="1657" w:name="_ETM_Q1_6753765"/>
      <w:bookmarkStart w:id="1658" w:name="_ETM_Q1_6756166"/>
      <w:bookmarkStart w:id="1659" w:name="ET_speaker_5307_440"/>
      <w:bookmarkEnd w:id="1657"/>
      <w:bookmarkEnd w:id="1658"/>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659"/>
      <w:r>
        <w:rPr>
          <w:rtl/>
        </w:rPr>
        <w:t xml:space="preserve"> </w:t>
      </w:r>
    </w:p>
    <w:p w:rsidR="009D6D29" w:rsidRDefault="000513FA" w:rsidP="009D6D29">
      <w:pPr>
        <w:pStyle w:val="KeepWithNext"/>
        <w:rPr>
          <w:rtl/>
          <w:lang w:eastAsia="he-IL"/>
        </w:rPr>
      </w:pPr>
      <w:r>
        <w:rPr>
          <w:rFonts w:ascii="David" w:hAnsi="David"/>
          <w:u w:val="single"/>
          <w:rtl/>
          <w:lang w:eastAsia="he-IL"/>
        </w:rPr>
        <w:t xml:space="preserve"> </w:t>
      </w:r>
    </w:p>
    <w:p w:rsidR="009D6D29" w:rsidRDefault="00BF6C19" w:rsidP="009D6D29">
      <w:pPr>
        <w:rPr>
          <w:rtl/>
          <w:lang w:eastAsia="he-IL"/>
        </w:rPr>
      </w:pPr>
      <w:r>
        <w:rPr>
          <w:rFonts w:hint="cs"/>
          <w:rtl/>
          <w:lang w:eastAsia="he-IL"/>
        </w:rPr>
        <w:t>אנחנו ננעל את הדיון?</w:t>
      </w:r>
    </w:p>
    <w:p w:rsidR="00BF6C19" w:rsidRDefault="00BF6C19" w:rsidP="009D6D29">
      <w:pPr>
        <w:rPr>
          <w:rtl/>
          <w:lang w:eastAsia="he-IL"/>
        </w:rPr>
      </w:pPr>
    </w:p>
    <w:p w:rsidR="000513FA" w:rsidRDefault="000513FA" w:rsidP="000513FA">
      <w:pPr>
        <w:pStyle w:val="af6"/>
        <w:rPr>
          <w:rtl/>
        </w:rPr>
      </w:pPr>
      <w:bookmarkStart w:id="1660" w:name="_ETM_Q1_6760827"/>
      <w:bookmarkStart w:id="1661" w:name="ET_yor_יוסף_גבארין___יורַ_442"/>
      <w:bookmarkEnd w:id="1660"/>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661"/>
      <w:r>
        <w:rPr>
          <w:rtl/>
        </w:rPr>
        <w:t xml:space="preserve"> </w:t>
      </w:r>
    </w:p>
    <w:p w:rsidR="00BF6C19" w:rsidRDefault="000513FA" w:rsidP="00BF6C19">
      <w:pPr>
        <w:pStyle w:val="KeepWithNext"/>
        <w:rPr>
          <w:rtl/>
          <w:lang w:eastAsia="he-IL"/>
        </w:rPr>
      </w:pPr>
      <w:r>
        <w:rPr>
          <w:rFonts w:ascii="David" w:hAnsi="David"/>
          <w:u w:val="single"/>
          <w:rtl/>
          <w:lang w:eastAsia="he-IL"/>
        </w:rPr>
        <w:t xml:space="preserve"> </w:t>
      </w:r>
    </w:p>
    <w:p w:rsidR="00BF6C19" w:rsidRDefault="00BF6C19" w:rsidP="00BF6C19">
      <w:pPr>
        <w:rPr>
          <w:rtl/>
          <w:lang w:eastAsia="he-IL"/>
        </w:rPr>
      </w:pPr>
      <w:r>
        <w:rPr>
          <w:rFonts w:hint="cs"/>
          <w:rtl/>
          <w:lang w:eastAsia="he-IL"/>
        </w:rPr>
        <w:t xml:space="preserve">אולי חגי ירצה </w:t>
      </w:r>
      <w:bookmarkStart w:id="1662" w:name="_ETM_Q1_6761182"/>
      <w:bookmarkEnd w:id="1662"/>
      <w:r>
        <w:rPr>
          <w:rFonts w:hint="cs"/>
          <w:rtl/>
          <w:lang w:eastAsia="he-IL"/>
        </w:rPr>
        <w:t>להתייחס.</w:t>
      </w:r>
    </w:p>
    <w:p w:rsidR="00BF6C19" w:rsidRDefault="00BF6C19" w:rsidP="00BF6C19">
      <w:pPr>
        <w:rPr>
          <w:rtl/>
          <w:lang w:eastAsia="he-IL"/>
        </w:rPr>
      </w:pPr>
    </w:p>
    <w:p w:rsidR="000513FA" w:rsidRDefault="000513FA" w:rsidP="000513FA">
      <w:pPr>
        <w:pStyle w:val="a4"/>
        <w:rPr>
          <w:rtl/>
        </w:rPr>
      </w:pPr>
      <w:bookmarkStart w:id="1663" w:name="_ETM_Q1_6761014"/>
      <w:bookmarkStart w:id="1664" w:name="ET_speaker_5307_444"/>
      <w:bookmarkEnd w:id="1663"/>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664"/>
      <w:r>
        <w:rPr>
          <w:rtl/>
        </w:rPr>
        <w:t xml:space="preserve"> </w:t>
      </w:r>
    </w:p>
    <w:p w:rsidR="00BF6C19" w:rsidRDefault="000513FA" w:rsidP="00BF6C19">
      <w:pPr>
        <w:pStyle w:val="KeepWithNext"/>
        <w:rPr>
          <w:rtl/>
          <w:lang w:eastAsia="he-IL"/>
        </w:rPr>
      </w:pPr>
      <w:r>
        <w:rPr>
          <w:rFonts w:ascii="David" w:hAnsi="David"/>
          <w:u w:val="single"/>
          <w:rtl/>
          <w:lang w:eastAsia="he-IL"/>
        </w:rPr>
        <w:t xml:space="preserve"> </w:t>
      </w:r>
    </w:p>
    <w:p w:rsidR="00BF6C19" w:rsidRDefault="00BF6C19" w:rsidP="00BF6C19">
      <w:pPr>
        <w:rPr>
          <w:rtl/>
          <w:lang w:eastAsia="he-IL"/>
        </w:rPr>
      </w:pPr>
      <w:r>
        <w:rPr>
          <w:rFonts w:hint="cs"/>
          <w:rtl/>
          <w:lang w:eastAsia="he-IL"/>
        </w:rPr>
        <w:t>נבקש ממנו</w:t>
      </w:r>
      <w:r w:rsidR="00AD0A57">
        <w:rPr>
          <w:rFonts w:hint="cs"/>
          <w:rtl/>
          <w:lang w:eastAsia="he-IL"/>
        </w:rPr>
        <w:t xml:space="preserve"> </w:t>
      </w:r>
      <w:r>
        <w:rPr>
          <w:rFonts w:hint="cs"/>
          <w:rtl/>
          <w:lang w:eastAsia="he-IL"/>
        </w:rPr>
        <w:t>שישלח לוועדה את התשובות.</w:t>
      </w:r>
    </w:p>
    <w:p w:rsidR="00BF6C19" w:rsidRDefault="00BF6C19" w:rsidP="00BF6C19">
      <w:pPr>
        <w:rPr>
          <w:rtl/>
          <w:lang w:eastAsia="he-IL"/>
        </w:rPr>
      </w:pPr>
    </w:p>
    <w:p w:rsidR="000513FA" w:rsidRDefault="000513FA" w:rsidP="000513FA">
      <w:pPr>
        <w:pStyle w:val="af6"/>
        <w:rPr>
          <w:rtl/>
        </w:rPr>
      </w:pPr>
      <w:bookmarkStart w:id="1665" w:name="_ETM_Q1_6769813"/>
      <w:bookmarkStart w:id="1666" w:name="_ETM_Q1_6770594"/>
      <w:bookmarkStart w:id="1667" w:name="ET_yor_יוסף_גבארין___יורַ_446"/>
      <w:bookmarkEnd w:id="1665"/>
      <w:bookmarkEnd w:id="1666"/>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667"/>
      <w:r>
        <w:rPr>
          <w:rtl/>
        </w:rPr>
        <w:t xml:space="preserve"> </w:t>
      </w:r>
    </w:p>
    <w:p w:rsidR="00BF6C19" w:rsidRDefault="000513FA" w:rsidP="00BF6C19">
      <w:pPr>
        <w:pStyle w:val="KeepWithNext"/>
        <w:rPr>
          <w:rtl/>
          <w:lang w:eastAsia="he-IL"/>
        </w:rPr>
      </w:pPr>
      <w:r>
        <w:rPr>
          <w:rFonts w:ascii="David" w:hAnsi="David"/>
          <w:u w:val="single"/>
          <w:rtl/>
          <w:lang w:eastAsia="he-IL"/>
        </w:rPr>
        <w:t xml:space="preserve"> </w:t>
      </w:r>
    </w:p>
    <w:p w:rsidR="00BF6C19" w:rsidRDefault="00BF6C19" w:rsidP="00BF6C19">
      <w:pPr>
        <w:rPr>
          <w:rtl/>
          <w:lang w:eastAsia="he-IL"/>
        </w:rPr>
      </w:pPr>
      <w:r>
        <w:rPr>
          <w:rFonts w:hint="cs"/>
          <w:rtl/>
          <w:lang w:eastAsia="he-IL"/>
        </w:rPr>
        <w:t xml:space="preserve">חגי, יש לנו עוד </w:t>
      </w:r>
      <w:bookmarkStart w:id="1668" w:name="_ETM_Q1_6771826"/>
      <w:bookmarkEnd w:id="1668"/>
      <w:r>
        <w:rPr>
          <w:rFonts w:hint="cs"/>
          <w:rtl/>
          <w:lang w:eastAsia="he-IL"/>
        </w:rPr>
        <w:t xml:space="preserve">שתי דקות לסיום הדיון. יש נושאים שרצית להתייחס אליהם, </w:t>
      </w:r>
      <w:bookmarkStart w:id="1669" w:name="_ETM_Q1_6780657"/>
      <w:bookmarkEnd w:id="1669"/>
      <w:r>
        <w:rPr>
          <w:rFonts w:hint="cs"/>
          <w:rtl/>
          <w:lang w:eastAsia="he-IL"/>
        </w:rPr>
        <w:t>ואפשר כמובן גם לשלוח לנו, לוועדה, את ההתייחסות בכתב.</w:t>
      </w:r>
    </w:p>
    <w:p w:rsidR="00BF6C19" w:rsidRDefault="00BF6C19" w:rsidP="00BF6C19">
      <w:pPr>
        <w:rPr>
          <w:rtl/>
          <w:lang w:eastAsia="he-IL"/>
        </w:rPr>
      </w:pPr>
    </w:p>
    <w:p w:rsidR="000513FA" w:rsidRDefault="000513FA" w:rsidP="004A0B4E">
      <w:pPr>
        <w:pStyle w:val="af9"/>
        <w:keepNext/>
        <w:rPr>
          <w:rtl/>
          <w:lang w:eastAsia="he-IL"/>
        </w:rPr>
      </w:pPr>
      <w:bookmarkStart w:id="1670" w:name="_ETM_Q1_6773506"/>
      <w:bookmarkStart w:id="1671" w:name="_ETM_Q1_6775027"/>
      <w:bookmarkStart w:id="1672" w:name="ET_guest_חגי_פורגס_448"/>
      <w:bookmarkEnd w:id="1670"/>
      <w:bookmarkEnd w:id="1671"/>
      <w:r w:rsidRPr="000513FA">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0513FA">
        <w:rPr>
          <w:rStyle w:val="TagStyle"/>
          <w:rtl/>
        </w:rPr>
        <w:t xml:space="preserve"> &lt;&lt; אורח &gt;&gt;</w:t>
      </w:r>
      <w:bookmarkEnd w:id="1672"/>
      <w:r>
        <w:rPr>
          <w:rtl/>
          <w:lang w:eastAsia="he-IL"/>
        </w:rPr>
        <w:t xml:space="preserve"> </w:t>
      </w:r>
    </w:p>
    <w:p w:rsidR="00BF6C19" w:rsidRDefault="000513FA" w:rsidP="004A0B4E">
      <w:pPr>
        <w:pStyle w:val="KeepWithNext"/>
        <w:rPr>
          <w:rtl/>
          <w:lang w:eastAsia="he-IL"/>
        </w:rPr>
      </w:pPr>
      <w:r>
        <w:rPr>
          <w:rFonts w:ascii="David" w:hAnsi="David"/>
          <w:u w:val="single"/>
          <w:rtl/>
          <w:lang w:eastAsia="he-IL"/>
        </w:rPr>
        <w:t xml:space="preserve"> </w:t>
      </w:r>
    </w:p>
    <w:p w:rsidR="00BF6C19" w:rsidRDefault="00BF6C19" w:rsidP="00BF6C19">
      <w:pPr>
        <w:rPr>
          <w:rtl/>
          <w:lang w:eastAsia="he-IL"/>
        </w:rPr>
      </w:pPr>
      <w:r>
        <w:rPr>
          <w:rFonts w:hint="cs"/>
          <w:rtl/>
          <w:lang w:eastAsia="he-IL"/>
        </w:rPr>
        <w:t xml:space="preserve">אני </w:t>
      </w:r>
      <w:bookmarkStart w:id="1673" w:name="_ETM_Q1_6785547"/>
      <w:bookmarkEnd w:id="1673"/>
      <w:r>
        <w:rPr>
          <w:rFonts w:hint="cs"/>
          <w:rtl/>
          <w:lang w:eastAsia="he-IL"/>
        </w:rPr>
        <w:t xml:space="preserve">אמרתי בתחילת הדברים שאנחנו כמובן פועלים בשיתוף פעולה עם משרד הבריאות לגבי המתווה של שנה הבאה. אנחנו נשמח </w:t>
      </w:r>
      <w:bookmarkStart w:id="1674" w:name="_ETM_Q1_6792468"/>
      <w:bookmarkEnd w:id="1674"/>
      <w:r>
        <w:rPr>
          <w:rFonts w:hint="cs"/>
          <w:rtl/>
          <w:lang w:eastAsia="he-IL"/>
        </w:rPr>
        <w:t xml:space="preserve">לשמוע פידבקים לגבי המתווה הזה. אנחנו כאן פתוחים לקיים דיון </w:t>
      </w:r>
      <w:bookmarkStart w:id="1675" w:name="_ETM_Q1_6799154"/>
      <w:bookmarkEnd w:id="1675"/>
      <w:r>
        <w:rPr>
          <w:rFonts w:hint="cs"/>
          <w:rtl/>
          <w:lang w:eastAsia="he-IL"/>
        </w:rPr>
        <w:t xml:space="preserve">ושיח ושוב, במגבלות שמירה על בריאות הציבור אנחנו נשתדל לעשות כל </w:t>
      </w:r>
      <w:bookmarkStart w:id="1676" w:name="_ETM_Q1_6803573"/>
      <w:bookmarkEnd w:id="1676"/>
      <w:r>
        <w:rPr>
          <w:rFonts w:hint="cs"/>
          <w:rtl/>
          <w:lang w:eastAsia="he-IL"/>
        </w:rPr>
        <w:t>מה שאפשר לטובת הילדים בעיקר וגם לטובת ההורים.</w:t>
      </w:r>
    </w:p>
    <w:p w:rsidR="00BF6C19" w:rsidRDefault="00BF6C19" w:rsidP="00BF6C19">
      <w:pPr>
        <w:rPr>
          <w:rtl/>
          <w:lang w:eastAsia="he-IL"/>
        </w:rPr>
      </w:pPr>
    </w:p>
    <w:p w:rsidR="000513FA" w:rsidRDefault="000513FA" w:rsidP="000513FA">
      <w:pPr>
        <w:pStyle w:val="af6"/>
        <w:rPr>
          <w:rtl/>
        </w:rPr>
      </w:pPr>
      <w:bookmarkStart w:id="1677" w:name="_ETM_Q1_6809154"/>
      <w:bookmarkStart w:id="1678" w:name="ET_yor_יוסף_גבארין___יורַ_450"/>
      <w:bookmarkEnd w:id="167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678"/>
      <w:r>
        <w:rPr>
          <w:rtl/>
        </w:rPr>
        <w:t xml:space="preserve"> </w:t>
      </w:r>
    </w:p>
    <w:p w:rsidR="00BF6C19" w:rsidRDefault="000513FA" w:rsidP="00BF6C19">
      <w:pPr>
        <w:pStyle w:val="KeepWithNext"/>
        <w:rPr>
          <w:rtl/>
          <w:lang w:eastAsia="he-IL"/>
        </w:rPr>
      </w:pPr>
      <w:r>
        <w:rPr>
          <w:rFonts w:ascii="David" w:hAnsi="David"/>
          <w:u w:val="single"/>
          <w:rtl/>
          <w:lang w:eastAsia="he-IL"/>
        </w:rPr>
        <w:t xml:space="preserve"> </w:t>
      </w:r>
    </w:p>
    <w:p w:rsidR="00BF6C19" w:rsidRDefault="00BF6C19" w:rsidP="00BF6C19">
      <w:pPr>
        <w:rPr>
          <w:rtl/>
          <w:lang w:eastAsia="he-IL"/>
        </w:rPr>
      </w:pPr>
      <w:r>
        <w:rPr>
          <w:rFonts w:hint="cs"/>
          <w:rtl/>
          <w:lang w:eastAsia="he-IL"/>
        </w:rPr>
        <w:t xml:space="preserve">הבנו מנציגת </w:t>
      </w:r>
      <w:bookmarkStart w:id="1679" w:name="_ETM_Q1_6808360"/>
      <w:bookmarkEnd w:id="1679"/>
      <w:r>
        <w:rPr>
          <w:rFonts w:hint="cs"/>
          <w:rtl/>
          <w:lang w:eastAsia="he-IL"/>
        </w:rPr>
        <w:t xml:space="preserve">משרד הבריאות שיש מסגרת של מתווה אלא שכנראה הגנים לא היו מעורבים וגם לא אנשי אקדמיה מומחים ואולי הגיע </w:t>
      </w:r>
      <w:bookmarkStart w:id="1680" w:name="_ETM_Q1_6818549"/>
      <w:bookmarkEnd w:id="1680"/>
      <w:r>
        <w:rPr>
          <w:rFonts w:hint="cs"/>
          <w:rtl/>
          <w:lang w:eastAsia="he-IL"/>
        </w:rPr>
        <w:t>הזמן לערב אותם.</w:t>
      </w:r>
    </w:p>
    <w:p w:rsidR="00BF6C19" w:rsidRDefault="00BF6C19" w:rsidP="00BF6C19">
      <w:pPr>
        <w:rPr>
          <w:rtl/>
          <w:lang w:eastAsia="he-IL"/>
        </w:rPr>
      </w:pPr>
    </w:p>
    <w:p w:rsidR="000513FA" w:rsidRDefault="000513FA" w:rsidP="000513FA">
      <w:pPr>
        <w:pStyle w:val="af9"/>
        <w:rPr>
          <w:rtl/>
          <w:lang w:eastAsia="he-IL"/>
        </w:rPr>
      </w:pPr>
      <w:bookmarkStart w:id="1681" w:name="_ETM_Q1_6821669"/>
      <w:bookmarkStart w:id="1682" w:name="ET_guest_חגי_פורגס_452"/>
      <w:bookmarkEnd w:id="1681"/>
      <w:r w:rsidRPr="000513FA">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0513FA">
        <w:rPr>
          <w:rStyle w:val="TagStyle"/>
          <w:rtl/>
        </w:rPr>
        <w:t xml:space="preserve"> &lt;&lt; אורח &gt;&gt;</w:t>
      </w:r>
      <w:bookmarkEnd w:id="1682"/>
      <w:r>
        <w:rPr>
          <w:rtl/>
          <w:lang w:eastAsia="he-IL"/>
        </w:rPr>
        <w:t xml:space="preserve"> </w:t>
      </w:r>
    </w:p>
    <w:p w:rsidR="00BF6C19" w:rsidRDefault="000513FA" w:rsidP="00BF6C19">
      <w:pPr>
        <w:pStyle w:val="KeepWithNext"/>
        <w:rPr>
          <w:rtl/>
          <w:lang w:eastAsia="he-IL"/>
        </w:rPr>
      </w:pPr>
      <w:r>
        <w:rPr>
          <w:rFonts w:ascii="David" w:hAnsi="David"/>
          <w:u w:val="single"/>
          <w:rtl/>
          <w:lang w:eastAsia="he-IL"/>
        </w:rPr>
        <w:t xml:space="preserve"> </w:t>
      </w:r>
    </w:p>
    <w:p w:rsidR="00BF6C19" w:rsidRDefault="00BF6C19" w:rsidP="00BF6C19">
      <w:pPr>
        <w:rPr>
          <w:rtl/>
          <w:lang w:eastAsia="he-IL"/>
        </w:rPr>
      </w:pPr>
      <w:r>
        <w:rPr>
          <w:rFonts w:hint="cs"/>
          <w:rtl/>
          <w:lang w:eastAsia="he-IL"/>
        </w:rPr>
        <w:t xml:space="preserve">ספציפית את המסמך שדינה דיברה עליו, </w:t>
      </w:r>
      <w:bookmarkStart w:id="1683" w:name="_ETM_Q1_6826228"/>
      <w:bookmarkEnd w:id="1683"/>
      <w:r>
        <w:rPr>
          <w:rFonts w:hint="cs"/>
          <w:rtl/>
          <w:lang w:eastAsia="he-IL"/>
        </w:rPr>
        <w:t xml:space="preserve">אנחנו כמובן מיד העברנו לארגונים עם סמל כי אלה הארגונים </w:t>
      </w:r>
      <w:bookmarkStart w:id="1684" w:name="_ETM_Q1_6828958"/>
      <w:bookmarkEnd w:id="1684"/>
      <w:r>
        <w:rPr>
          <w:rFonts w:hint="cs"/>
          <w:rtl/>
          <w:lang w:eastAsia="he-IL"/>
        </w:rPr>
        <w:t xml:space="preserve">שאנחנו בקשר אתם. שוב, אנחנו כאן בשיתוף פעולה עם </w:t>
      </w:r>
      <w:bookmarkStart w:id="1685" w:name="_ETM_Q1_6835724"/>
      <w:bookmarkEnd w:id="1685"/>
      <w:r>
        <w:rPr>
          <w:rFonts w:hint="cs"/>
          <w:rtl/>
          <w:lang w:eastAsia="he-IL"/>
        </w:rPr>
        <w:t>כל מי שרוצה.</w:t>
      </w:r>
    </w:p>
    <w:p w:rsidR="00BF6C19" w:rsidRDefault="00BF6C19" w:rsidP="00BF6C19">
      <w:pPr>
        <w:rPr>
          <w:rtl/>
          <w:lang w:eastAsia="he-IL"/>
        </w:rPr>
      </w:pPr>
    </w:p>
    <w:p w:rsidR="000513FA" w:rsidRDefault="000513FA" w:rsidP="000513FA">
      <w:pPr>
        <w:pStyle w:val="a4"/>
        <w:rPr>
          <w:rtl/>
        </w:rPr>
      </w:pPr>
      <w:bookmarkStart w:id="1686" w:name="_ETM_Q1_6836658"/>
      <w:bookmarkStart w:id="1687" w:name="_ETM_Q1_6837735"/>
      <w:bookmarkStart w:id="1688" w:name="ET_speaker_5307_454"/>
      <w:bookmarkEnd w:id="1686"/>
      <w:bookmarkEnd w:id="1687"/>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688"/>
      <w:r>
        <w:rPr>
          <w:rtl/>
        </w:rPr>
        <w:t xml:space="preserve"> </w:t>
      </w:r>
    </w:p>
    <w:p w:rsidR="00BF6C19" w:rsidRDefault="000513FA" w:rsidP="00BF6C19">
      <w:pPr>
        <w:pStyle w:val="KeepWithNext"/>
        <w:rPr>
          <w:rtl/>
          <w:lang w:eastAsia="he-IL"/>
        </w:rPr>
      </w:pPr>
      <w:r>
        <w:rPr>
          <w:rFonts w:ascii="David" w:hAnsi="David"/>
          <w:u w:val="single"/>
          <w:rtl/>
          <w:lang w:eastAsia="he-IL"/>
        </w:rPr>
        <w:t xml:space="preserve"> </w:t>
      </w:r>
    </w:p>
    <w:p w:rsidR="00BF6C19" w:rsidRDefault="00BF6C19" w:rsidP="00BF6C19">
      <w:pPr>
        <w:rPr>
          <w:rtl/>
          <w:lang w:eastAsia="he-IL"/>
        </w:rPr>
      </w:pPr>
      <w:r>
        <w:rPr>
          <w:rFonts w:hint="cs"/>
          <w:rtl/>
          <w:lang w:eastAsia="he-IL"/>
        </w:rPr>
        <w:t xml:space="preserve">גם חגי, גם האוצר, יש מספר דברים שאנחנו </w:t>
      </w:r>
      <w:bookmarkStart w:id="1689" w:name="_ETM_Q1_6848119"/>
      <w:bookmarkEnd w:id="1689"/>
      <w:r>
        <w:rPr>
          <w:rFonts w:hint="cs"/>
          <w:rtl/>
          <w:lang w:eastAsia="he-IL"/>
        </w:rPr>
        <w:t xml:space="preserve">נבקש בסיכום הדיון שתעבירו לוועדה, אפילו לוועדה לזכויות הילד </w:t>
      </w:r>
      <w:bookmarkStart w:id="1690" w:name="_ETM_Q1_6853179"/>
      <w:bookmarkEnd w:id="1690"/>
      <w:r>
        <w:rPr>
          <w:rFonts w:hint="cs"/>
          <w:rtl/>
          <w:lang w:eastAsia="he-IL"/>
        </w:rPr>
        <w:t>ואנחנו נתעדכן.</w:t>
      </w:r>
    </w:p>
    <w:p w:rsidR="00BF6C19" w:rsidRDefault="00BF6C19" w:rsidP="00BF6C19">
      <w:pPr>
        <w:rPr>
          <w:rtl/>
          <w:lang w:eastAsia="he-IL"/>
        </w:rPr>
      </w:pPr>
    </w:p>
    <w:p w:rsidR="00BF6C19" w:rsidRDefault="00BF6C19" w:rsidP="00BF6C19">
      <w:pPr>
        <w:rPr>
          <w:rtl/>
          <w:lang w:eastAsia="he-IL"/>
        </w:rPr>
      </w:pPr>
      <w:bookmarkStart w:id="1691" w:name="_ETM_Q1_6855992"/>
      <w:bookmarkEnd w:id="1691"/>
      <w:r>
        <w:rPr>
          <w:rFonts w:hint="cs"/>
          <w:rtl/>
          <w:lang w:eastAsia="he-IL"/>
        </w:rPr>
        <w:t xml:space="preserve">הדבר </w:t>
      </w:r>
      <w:bookmarkStart w:id="1692" w:name="_ETM_Q1_6885106"/>
      <w:bookmarkEnd w:id="1692"/>
      <w:r>
        <w:rPr>
          <w:rFonts w:hint="cs"/>
          <w:rtl/>
          <w:lang w:eastAsia="he-IL"/>
        </w:rPr>
        <w:t>הראשון שאנחנו מבקשים</w:t>
      </w:r>
      <w:r w:rsidR="00AD0A57">
        <w:rPr>
          <w:rFonts w:hint="cs"/>
          <w:rtl/>
          <w:lang w:eastAsia="he-IL"/>
        </w:rPr>
        <w:t xml:space="preserve"> </w:t>
      </w:r>
      <w:r>
        <w:rPr>
          <w:rFonts w:hint="cs"/>
          <w:rtl/>
          <w:lang w:eastAsia="he-IL"/>
        </w:rPr>
        <w:t>הוא שתעבירו לנו מתווה לתרחישים</w:t>
      </w:r>
      <w:r w:rsidR="00AD0A57">
        <w:rPr>
          <w:rFonts w:hint="cs"/>
          <w:rtl/>
          <w:lang w:eastAsia="he-IL"/>
        </w:rPr>
        <w:t xml:space="preserve"> </w:t>
      </w:r>
      <w:r>
        <w:rPr>
          <w:rFonts w:hint="cs"/>
          <w:rtl/>
          <w:lang w:eastAsia="he-IL"/>
        </w:rPr>
        <w:t xml:space="preserve">שונים, מתווה פעילות, לגבי מה שקורה במקרה של סגר </w:t>
      </w:r>
      <w:bookmarkStart w:id="1693" w:name="_ETM_Q1_6867109"/>
      <w:bookmarkEnd w:id="1693"/>
      <w:r>
        <w:rPr>
          <w:rFonts w:hint="cs"/>
          <w:rtl/>
          <w:lang w:eastAsia="he-IL"/>
        </w:rPr>
        <w:t xml:space="preserve">חלקי, סגר מלא, מה קורה בפתיחת שנה אם אנחנו נשארים באותה סיטואציה. אני מבינה שאתה אומר שכרגע אנחנו נמצאים באותה סיטואציה ובכל זאת אנחנו רוצים לדעת שיש </w:t>
      </w:r>
      <w:bookmarkStart w:id="1694" w:name="_ETM_Q1_6877657"/>
      <w:bookmarkEnd w:id="1694"/>
      <w:r>
        <w:rPr>
          <w:rFonts w:hint="cs"/>
          <w:rtl/>
          <w:lang w:eastAsia="he-IL"/>
        </w:rPr>
        <w:t xml:space="preserve">תורה סדורה לגבי איך מתנהלים ושלא נצטרך עוד פעם להמציא </w:t>
      </w:r>
      <w:bookmarkStart w:id="1695" w:name="_ETM_Q1_6882318"/>
      <w:bookmarkEnd w:id="1695"/>
      <w:r>
        <w:rPr>
          <w:rFonts w:hint="cs"/>
          <w:rtl/>
          <w:lang w:eastAsia="he-IL"/>
        </w:rPr>
        <w:t>אותה תוך כדי תנועה כי היום אנחנו כבר יודעים</w:t>
      </w:r>
      <w:bookmarkStart w:id="1696" w:name="_ETM_Q1_6884779"/>
      <w:bookmarkEnd w:id="1696"/>
      <w:r>
        <w:rPr>
          <w:rFonts w:hint="cs"/>
          <w:rtl/>
          <w:lang w:eastAsia="he-IL"/>
        </w:rPr>
        <w:t xml:space="preserve"> באיזו מציאות אנחנו נמצאים.</w:t>
      </w:r>
    </w:p>
    <w:p w:rsidR="00BF6C19" w:rsidRDefault="00BF6C19" w:rsidP="00BF6C19">
      <w:pPr>
        <w:rPr>
          <w:rtl/>
          <w:lang w:eastAsia="he-IL"/>
        </w:rPr>
      </w:pPr>
    </w:p>
    <w:p w:rsidR="00BF6C19" w:rsidRDefault="00BF6C19" w:rsidP="00BF6C19">
      <w:pPr>
        <w:rPr>
          <w:rtl/>
          <w:lang w:eastAsia="he-IL"/>
        </w:rPr>
      </w:pPr>
      <w:bookmarkStart w:id="1697" w:name="_ETM_Q1_6887639"/>
      <w:bookmarkEnd w:id="1697"/>
      <w:r>
        <w:rPr>
          <w:rFonts w:hint="cs"/>
          <w:rtl/>
          <w:lang w:eastAsia="he-IL"/>
        </w:rPr>
        <w:t xml:space="preserve">הדבר השני שאני מבקשת זה לבחון שוב את נוהל הכניסה, שלא תהיה כניסה גורפת שבה אנחנו מוסרים בעצם את הילד </w:t>
      </w:r>
      <w:bookmarkStart w:id="1698" w:name="_ETM_Q1_6895047"/>
      <w:bookmarkEnd w:id="1698"/>
      <w:r>
        <w:rPr>
          <w:rFonts w:hint="cs"/>
          <w:rtl/>
          <w:lang w:eastAsia="he-IL"/>
        </w:rPr>
        <w:t xml:space="preserve">בשער. זה לא טוב, זה לא נכון, לא להורים </w:t>
      </w:r>
      <w:bookmarkStart w:id="1699" w:name="_ETM_Q1_6897899"/>
      <w:bookmarkEnd w:id="1699"/>
      <w:r>
        <w:rPr>
          <w:rFonts w:hint="cs"/>
          <w:rtl/>
          <w:lang w:eastAsia="he-IL"/>
        </w:rPr>
        <w:t xml:space="preserve">ולא לילד. קחו בחשבון את תקופת הקליטה בתחילת השנה. </w:t>
      </w:r>
      <w:bookmarkStart w:id="1700" w:name="_ETM_Q1_6904159"/>
      <w:bookmarkEnd w:id="1700"/>
      <w:r>
        <w:rPr>
          <w:rFonts w:hint="cs"/>
          <w:rtl/>
          <w:lang w:eastAsia="he-IL"/>
        </w:rPr>
        <w:t>חשוב מאוד להתייחס גם לנושא הזה. אנחנו</w:t>
      </w:r>
      <w:bookmarkStart w:id="1701" w:name="_ETM_Q1_6905596"/>
      <w:bookmarkEnd w:id="1701"/>
      <w:r>
        <w:rPr>
          <w:rFonts w:hint="cs"/>
          <w:rtl/>
          <w:lang w:eastAsia="he-IL"/>
        </w:rPr>
        <w:t xml:space="preserve"> מבקשים לקבל </w:t>
      </w:r>
      <w:proofErr w:type="spellStart"/>
      <w:r>
        <w:rPr>
          <w:rFonts w:hint="cs"/>
          <w:rtl/>
          <w:lang w:eastAsia="he-IL"/>
        </w:rPr>
        <w:t>תוכנית</w:t>
      </w:r>
      <w:proofErr w:type="spellEnd"/>
      <w:r>
        <w:rPr>
          <w:rFonts w:hint="cs"/>
          <w:rtl/>
          <w:lang w:eastAsia="he-IL"/>
        </w:rPr>
        <w:t xml:space="preserve"> והחלטות לוועדה.</w:t>
      </w:r>
    </w:p>
    <w:p w:rsidR="00BF6C19" w:rsidRDefault="00BF6C19" w:rsidP="00BF6C19">
      <w:pPr>
        <w:rPr>
          <w:rtl/>
          <w:lang w:eastAsia="he-IL"/>
        </w:rPr>
      </w:pPr>
    </w:p>
    <w:p w:rsidR="00BF6C19" w:rsidRDefault="00BF6C19" w:rsidP="00BF6C19">
      <w:pPr>
        <w:rPr>
          <w:rtl/>
          <w:lang w:eastAsia="he-IL"/>
        </w:rPr>
      </w:pPr>
      <w:bookmarkStart w:id="1702" w:name="_ETM_Q1_6910554"/>
      <w:bookmarkEnd w:id="1702"/>
      <w:r>
        <w:rPr>
          <w:rFonts w:hint="cs"/>
          <w:rtl/>
          <w:lang w:eastAsia="he-IL"/>
        </w:rPr>
        <w:t xml:space="preserve">אנחנו רוצים שתחשבו </w:t>
      </w:r>
      <w:bookmarkStart w:id="1703" w:name="_ETM_Q1_6913647"/>
      <w:bookmarkEnd w:id="1703"/>
      <w:r>
        <w:rPr>
          <w:rFonts w:hint="cs"/>
          <w:rtl/>
          <w:lang w:eastAsia="he-IL"/>
        </w:rPr>
        <w:t xml:space="preserve">על דרך לפשט את תהליכי הקליטה של עובדים חדשים. עד </w:t>
      </w:r>
      <w:bookmarkStart w:id="1704" w:name="_ETM_Q1_6915778"/>
      <w:bookmarkEnd w:id="1704"/>
      <w:r>
        <w:rPr>
          <w:rFonts w:hint="cs"/>
          <w:rtl/>
          <w:lang w:eastAsia="he-IL"/>
        </w:rPr>
        <w:t xml:space="preserve">שכבר יש עובדים חדשים שרוצים להיכנס למערכת, בעיקר במעונות </w:t>
      </w:r>
      <w:bookmarkStart w:id="1705" w:name="_ETM_Q1_6920288"/>
      <w:bookmarkEnd w:id="1705"/>
      <w:r>
        <w:rPr>
          <w:rFonts w:hint="cs"/>
          <w:rtl/>
          <w:lang w:eastAsia="he-IL"/>
        </w:rPr>
        <w:t xml:space="preserve">הפרטיים, שם הם נדרשים באיזושהי פרוצדורה שלפעמים גם אורכת </w:t>
      </w:r>
      <w:bookmarkStart w:id="1706" w:name="_ETM_Q1_6924736"/>
      <w:bookmarkEnd w:id="1706"/>
      <w:r>
        <w:rPr>
          <w:rFonts w:hint="cs"/>
          <w:rtl/>
          <w:lang w:eastAsia="he-IL"/>
        </w:rPr>
        <w:t xml:space="preserve">45 ימים. אין לנו את הזמן הזה. אנחנו מבקשים שתראו איך </w:t>
      </w:r>
      <w:bookmarkStart w:id="1707" w:name="_ETM_Q1_6928178"/>
      <w:bookmarkEnd w:id="1707"/>
      <w:r>
        <w:rPr>
          <w:rFonts w:hint="cs"/>
          <w:rtl/>
          <w:lang w:eastAsia="he-IL"/>
        </w:rPr>
        <w:t xml:space="preserve">אתם יכולים לצמצם את הכול בלי לפרוץ את </w:t>
      </w:r>
      <w:bookmarkStart w:id="1708" w:name="_ETM_Q1_6931330"/>
      <w:bookmarkEnd w:id="1708"/>
      <w:r>
        <w:rPr>
          <w:rFonts w:hint="cs"/>
          <w:rtl/>
          <w:lang w:eastAsia="he-IL"/>
        </w:rPr>
        <w:t>מסגרת הפיקוח. זאת אומרת, אנחנו בודקים שאין להם רישום פלילי ואת מה שצריך במספר מצומצם של ימים.</w:t>
      </w:r>
    </w:p>
    <w:p w:rsidR="00BF6C19" w:rsidRDefault="00BF6C19" w:rsidP="00BF6C19">
      <w:pPr>
        <w:rPr>
          <w:rtl/>
          <w:lang w:eastAsia="he-IL"/>
        </w:rPr>
      </w:pPr>
    </w:p>
    <w:p w:rsidR="00BF6C19" w:rsidRDefault="00BF6C19" w:rsidP="00BF6C19">
      <w:pPr>
        <w:rPr>
          <w:rtl/>
          <w:lang w:eastAsia="he-IL"/>
        </w:rPr>
      </w:pPr>
      <w:bookmarkStart w:id="1709" w:name="_ETM_Q1_6939853"/>
      <w:bookmarkEnd w:id="1709"/>
      <w:r>
        <w:rPr>
          <w:rFonts w:hint="cs"/>
          <w:rtl/>
          <w:lang w:eastAsia="he-IL"/>
        </w:rPr>
        <w:t xml:space="preserve">אנחנו מבקשים גם </w:t>
      </w:r>
      <w:bookmarkStart w:id="1710" w:name="_ETM_Q1_6942054"/>
      <w:bookmarkEnd w:id="1710"/>
      <w:r>
        <w:rPr>
          <w:rFonts w:hint="cs"/>
          <w:rtl/>
          <w:lang w:eastAsia="he-IL"/>
        </w:rPr>
        <w:t xml:space="preserve">ממשרד העבודה והרווחה ובכלל ממשרד הבריאות, מכל מי שמטפל בסוגיה </w:t>
      </w:r>
      <w:bookmarkStart w:id="1711" w:name="_ETM_Q1_6944698"/>
      <w:bookmarkEnd w:id="1711"/>
      <w:r>
        <w:rPr>
          <w:rFonts w:hint="cs"/>
          <w:rtl/>
          <w:lang w:eastAsia="he-IL"/>
        </w:rPr>
        <w:t xml:space="preserve">הזאת של הגיל הרך, לשתף גורמי מקצוע נוספים מחוץ למשרדים, </w:t>
      </w:r>
      <w:bookmarkStart w:id="1712" w:name="_ETM_Q1_6952738"/>
      <w:bookmarkEnd w:id="1712"/>
      <w:r>
        <w:rPr>
          <w:rFonts w:hint="cs"/>
          <w:rtl/>
          <w:lang w:eastAsia="he-IL"/>
        </w:rPr>
        <w:t xml:space="preserve">אם אלה פסיכולוגים, אם אלה אנשי אקדמיה, אם אלה אנשי </w:t>
      </w:r>
      <w:bookmarkStart w:id="1713" w:name="_ETM_Q1_6955234"/>
      <w:bookmarkEnd w:id="1713"/>
      <w:r>
        <w:rPr>
          <w:rFonts w:hint="cs"/>
          <w:rtl/>
          <w:lang w:eastAsia="he-IL"/>
        </w:rPr>
        <w:t xml:space="preserve">הארגונים השונים. חשוב שכולם יהיו בשיח. תאמינו לי, לכולם </w:t>
      </w:r>
      <w:bookmarkStart w:id="1714" w:name="_ETM_Q1_6958964"/>
      <w:bookmarkEnd w:id="1714"/>
      <w:r>
        <w:rPr>
          <w:rFonts w:hint="cs"/>
          <w:rtl/>
          <w:lang w:eastAsia="he-IL"/>
        </w:rPr>
        <w:t>יש מה לתרום וכולם ירוויחו מזה.</w:t>
      </w:r>
    </w:p>
    <w:p w:rsidR="00BF6C19" w:rsidRDefault="00BF6C19" w:rsidP="00BF6C19">
      <w:pPr>
        <w:rPr>
          <w:rtl/>
          <w:lang w:eastAsia="he-IL"/>
        </w:rPr>
      </w:pPr>
    </w:p>
    <w:p w:rsidR="00BF6C19" w:rsidRDefault="00BF6C19" w:rsidP="00BF6C19">
      <w:pPr>
        <w:rPr>
          <w:rtl/>
          <w:lang w:eastAsia="he-IL"/>
        </w:rPr>
      </w:pPr>
      <w:r>
        <w:rPr>
          <w:rFonts w:hint="cs"/>
          <w:rtl/>
          <w:lang w:eastAsia="he-IL"/>
        </w:rPr>
        <w:t>הו</w:t>
      </w:r>
      <w:bookmarkStart w:id="1715" w:name="_ETM_Q1_6963509"/>
      <w:bookmarkEnd w:id="1715"/>
      <w:r>
        <w:rPr>
          <w:rFonts w:hint="cs"/>
          <w:rtl/>
          <w:lang w:eastAsia="he-IL"/>
        </w:rPr>
        <w:t xml:space="preserve">ועדה מבקשת להעיר לרשות לעסקים </w:t>
      </w:r>
      <w:bookmarkStart w:id="1716" w:name="_ETM_Q1_6964964"/>
      <w:bookmarkEnd w:id="1716"/>
      <w:r>
        <w:rPr>
          <w:rFonts w:hint="cs"/>
          <w:rtl/>
          <w:lang w:eastAsia="he-IL"/>
        </w:rPr>
        <w:t>קטנים ובינוניים שלא הגיעו לדיון. הילדים הקטנטנים שלנו לא פחות חשובים משום סוגיה אחרת שעולה על שולחנה של הכנסת.</w:t>
      </w:r>
      <w:bookmarkStart w:id="1717" w:name="_ETM_Q1_6975598"/>
      <w:bookmarkEnd w:id="1717"/>
    </w:p>
    <w:p w:rsidR="00BF6C19" w:rsidRDefault="00BF6C19" w:rsidP="00BF6C19">
      <w:pPr>
        <w:rPr>
          <w:rtl/>
          <w:lang w:eastAsia="he-IL"/>
        </w:rPr>
      </w:pPr>
      <w:bookmarkStart w:id="1718" w:name="_ETM_Q1_6976670"/>
      <w:bookmarkEnd w:id="1718"/>
    </w:p>
    <w:p w:rsidR="00AD0A57" w:rsidRDefault="00AD0A57" w:rsidP="00BF6C19">
      <w:pPr>
        <w:rPr>
          <w:rtl/>
          <w:lang w:eastAsia="he-IL"/>
        </w:rPr>
      </w:pPr>
      <w:r>
        <w:rPr>
          <w:rFonts w:hint="cs"/>
          <w:rtl/>
          <w:lang w:eastAsia="he-IL"/>
        </w:rPr>
        <w:t xml:space="preserve">הוועדה לא מקבלת את הפיצול של גנים פרטיים וגנים </w:t>
      </w:r>
      <w:bookmarkStart w:id="1719" w:name="_ETM_Q1_6979765"/>
      <w:bookmarkEnd w:id="1719"/>
      <w:r>
        <w:rPr>
          <w:rFonts w:hint="cs"/>
          <w:rtl/>
          <w:lang w:eastAsia="he-IL"/>
        </w:rPr>
        <w:t xml:space="preserve">עם סמל לשני משרדים שונים. הגיע הזמן שאנחנו נצעד ביחד </w:t>
      </w:r>
      <w:bookmarkStart w:id="1720" w:name="_ETM_Q1_6984858"/>
      <w:bookmarkEnd w:id="1720"/>
      <w:r>
        <w:rPr>
          <w:rFonts w:hint="cs"/>
          <w:rtl/>
          <w:lang w:eastAsia="he-IL"/>
        </w:rPr>
        <w:t xml:space="preserve">למציאות כזו כאשר מבחינתנו כל ילדי הגיל הרך נמצאים תחת </w:t>
      </w:r>
      <w:bookmarkStart w:id="1721" w:name="_ETM_Q1_6991042"/>
      <w:bookmarkEnd w:id="1721"/>
      <w:r>
        <w:rPr>
          <w:rFonts w:hint="cs"/>
          <w:rtl/>
          <w:lang w:eastAsia="he-IL"/>
        </w:rPr>
        <w:t xml:space="preserve">אותה קורת גג, עם אותן הנחיות עם אותה אחריות של </w:t>
      </w:r>
      <w:bookmarkStart w:id="1722" w:name="_ETM_Q1_6995930"/>
      <w:bookmarkEnd w:id="1722"/>
      <w:r>
        <w:rPr>
          <w:rFonts w:hint="cs"/>
          <w:rtl/>
          <w:lang w:eastAsia="he-IL"/>
        </w:rPr>
        <w:t>המדינה. חשוב לנו להגיד את זה.</w:t>
      </w:r>
    </w:p>
    <w:p w:rsidR="00AD0A57" w:rsidRDefault="00AD0A57" w:rsidP="00BF6C19">
      <w:pPr>
        <w:rPr>
          <w:rtl/>
          <w:lang w:eastAsia="he-IL"/>
        </w:rPr>
      </w:pPr>
    </w:p>
    <w:p w:rsidR="00AD0A57" w:rsidRDefault="00AD0A57" w:rsidP="00BF6C19">
      <w:pPr>
        <w:rPr>
          <w:rtl/>
          <w:lang w:eastAsia="he-IL"/>
        </w:rPr>
      </w:pPr>
      <w:r>
        <w:rPr>
          <w:rFonts w:hint="cs"/>
          <w:rtl/>
          <w:lang w:eastAsia="he-IL"/>
        </w:rPr>
        <w:t>ח</w:t>
      </w:r>
      <w:bookmarkStart w:id="1723" w:name="_ETM_Q1_7001328"/>
      <w:bookmarkEnd w:id="1723"/>
      <w:r>
        <w:rPr>
          <w:rFonts w:hint="cs"/>
          <w:rtl/>
          <w:lang w:eastAsia="he-IL"/>
        </w:rPr>
        <w:t xml:space="preserve">בר הכנסת יוסף </w:t>
      </w:r>
      <w:proofErr w:type="spellStart"/>
      <w:r>
        <w:rPr>
          <w:rFonts w:hint="cs"/>
          <w:rtl/>
          <w:lang w:eastAsia="he-IL"/>
        </w:rPr>
        <w:t>ג'בארין</w:t>
      </w:r>
      <w:proofErr w:type="spellEnd"/>
      <w:r>
        <w:rPr>
          <w:rFonts w:hint="cs"/>
          <w:rtl/>
          <w:lang w:eastAsia="he-IL"/>
        </w:rPr>
        <w:t xml:space="preserve">, כבוד </w:t>
      </w:r>
      <w:bookmarkStart w:id="1724" w:name="_ETM_Q1_7001721"/>
      <w:bookmarkEnd w:id="1724"/>
      <w:r>
        <w:rPr>
          <w:rFonts w:hint="cs"/>
          <w:rtl/>
          <w:lang w:eastAsia="he-IL"/>
        </w:rPr>
        <w:t xml:space="preserve">היושב ראש, אם יש לך נקודה נוספת לסיכום, אם פספסתי משהו, </w:t>
      </w:r>
      <w:bookmarkStart w:id="1725" w:name="_ETM_Q1_7004141"/>
      <w:bookmarkEnd w:id="1725"/>
      <w:r>
        <w:rPr>
          <w:rFonts w:hint="cs"/>
          <w:rtl/>
          <w:lang w:eastAsia="he-IL"/>
        </w:rPr>
        <w:t>בבקשה.</w:t>
      </w:r>
    </w:p>
    <w:p w:rsidR="00AD0A57" w:rsidRDefault="00AD0A57" w:rsidP="00BF6C19">
      <w:pPr>
        <w:rPr>
          <w:rtl/>
          <w:lang w:eastAsia="he-IL"/>
        </w:rPr>
      </w:pPr>
    </w:p>
    <w:p w:rsidR="000513FA" w:rsidRDefault="000513FA" w:rsidP="004A0B4E">
      <w:pPr>
        <w:pStyle w:val="af6"/>
        <w:keepNext/>
        <w:rPr>
          <w:rtl/>
        </w:rPr>
      </w:pPr>
      <w:bookmarkStart w:id="1726" w:name="_ETM_Q1_7004865"/>
      <w:bookmarkStart w:id="1727" w:name="_ETM_Q1_7004817"/>
      <w:bookmarkStart w:id="1728" w:name="ET_yor_יוסף_גבארין___יורַ_456"/>
      <w:bookmarkEnd w:id="1726"/>
      <w:bookmarkEnd w:id="172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728"/>
      <w:r>
        <w:rPr>
          <w:rtl/>
        </w:rPr>
        <w:t xml:space="preserve"> </w:t>
      </w:r>
    </w:p>
    <w:p w:rsidR="00AD0A57" w:rsidRDefault="000513FA" w:rsidP="004A0B4E">
      <w:pPr>
        <w:pStyle w:val="KeepWithNext"/>
        <w:rPr>
          <w:rtl/>
          <w:lang w:eastAsia="he-IL"/>
        </w:rPr>
      </w:pPr>
      <w:r>
        <w:rPr>
          <w:rFonts w:ascii="David" w:hAnsi="David"/>
          <w:u w:val="single"/>
          <w:rtl/>
          <w:lang w:eastAsia="he-IL"/>
        </w:rPr>
        <w:t xml:space="preserve"> </w:t>
      </w:r>
    </w:p>
    <w:p w:rsidR="00AD0A57" w:rsidRDefault="00AD0A57" w:rsidP="00AD0A57">
      <w:pPr>
        <w:rPr>
          <w:rtl/>
          <w:lang w:eastAsia="he-IL"/>
        </w:rPr>
      </w:pPr>
      <w:r>
        <w:rPr>
          <w:rFonts w:hint="cs"/>
          <w:rtl/>
          <w:lang w:eastAsia="he-IL"/>
        </w:rPr>
        <w:t xml:space="preserve">אני רק אוסיף ואומר שעלה כאן הצורך המאוד נחוץ </w:t>
      </w:r>
      <w:bookmarkStart w:id="1729" w:name="_ETM_Q1_7010827"/>
      <w:bookmarkEnd w:id="1729"/>
      <w:r>
        <w:rPr>
          <w:rFonts w:hint="cs"/>
          <w:rtl/>
          <w:lang w:eastAsia="he-IL"/>
        </w:rPr>
        <w:t xml:space="preserve">להידברות בן כלל הגורמים שעובדים בתחום, גם נציגי הארגונים, גם </w:t>
      </w:r>
      <w:bookmarkStart w:id="1730" w:name="_ETM_Q1_7018245"/>
      <w:bookmarkEnd w:id="1730"/>
      <w:r>
        <w:rPr>
          <w:rFonts w:hint="cs"/>
          <w:rtl/>
          <w:lang w:eastAsia="he-IL"/>
        </w:rPr>
        <w:t xml:space="preserve">נציגי האקדמיה והמומחים, גם נציגי הפסיכולוגים, גם נציגי השלטון המקומי. </w:t>
      </w:r>
      <w:bookmarkStart w:id="1731" w:name="_ETM_Q1_7023904"/>
      <w:bookmarkEnd w:id="1731"/>
      <w:r>
        <w:rPr>
          <w:rFonts w:hint="cs"/>
          <w:rtl/>
          <w:lang w:eastAsia="he-IL"/>
        </w:rPr>
        <w:t xml:space="preserve">יכול להיות שהגיע הזמן באמת לשקול אולי שולחן עגול שמביא </w:t>
      </w:r>
      <w:bookmarkStart w:id="1732" w:name="_ETM_Q1_7028845"/>
      <w:bookmarkEnd w:id="1732"/>
      <w:r>
        <w:rPr>
          <w:rFonts w:hint="cs"/>
          <w:rtl/>
          <w:lang w:eastAsia="he-IL"/>
        </w:rPr>
        <w:t xml:space="preserve">את כל הגורמים הללו לשבת יחד, כמובן יחד עם </w:t>
      </w:r>
      <w:bookmarkStart w:id="1733" w:name="_ETM_Q1_7030538"/>
      <w:bookmarkEnd w:id="1733"/>
      <w:r>
        <w:rPr>
          <w:rFonts w:hint="cs"/>
          <w:rtl/>
          <w:lang w:eastAsia="he-IL"/>
        </w:rPr>
        <w:t xml:space="preserve">הנציגים הממשלתיים כמו משרד העבודה והרווחה, משרד האוצר, </w:t>
      </w:r>
      <w:bookmarkStart w:id="1734" w:name="_ETM_Q1_7034363"/>
      <w:bookmarkEnd w:id="1734"/>
      <w:r>
        <w:rPr>
          <w:rFonts w:hint="cs"/>
          <w:rtl/>
          <w:lang w:eastAsia="he-IL"/>
        </w:rPr>
        <w:t xml:space="preserve">משרד הבריאות. נראה לי שאולי זה </w:t>
      </w:r>
      <w:bookmarkStart w:id="1735" w:name="_ETM_Q1_7039664"/>
      <w:bookmarkEnd w:id="1735"/>
      <w:r>
        <w:rPr>
          <w:rFonts w:hint="cs"/>
          <w:rtl/>
          <w:lang w:eastAsia="he-IL"/>
        </w:rPr>
        <w:t>דרוש לקראת פתיחת שנת הלימודים.</w:t>
      </w:r>
    </w:p>
    <w:p w:rsidR="00AD0A57" w:rsidRDefault="00AD0A57" w:rsidP="00AD0A57">
      <w:pPr>
        <w:rPr>
          <w:rtl/>
          <w:lang w:eastAsia="he-IL"/>
        </w:rPr>
      </w:pPr>
    </w:p>
    <w:p w:rsidR="00AD0A57" w:rsidRDefault="00AD0A57" w:rsidP="00AD0A57">
      <w:pPr>
        <w:rPr>
          <w:rtl/>
          <w:lang w:eastAsia="he-IL"/>
        </w:rPr>
      </w:pPr>
      <w:bookmarkStart w:id="1736" w:name="_ETM_Q1_7042265"/>
      <w:bookmarkEnd w:id="1736"/>
      <w:r>
        <w:rPr>
          <w:rFonts w:hint="cs"/>
          <w:rtl/>
          <w:lang w:eastAsia="he-IL"/>
        </w:rPr>
        <w:t xml:space="preserve">אנחנו בוועדה, או בשתי הוועדות, </w:t>
      </w:r>
      <w:bookmarkStart w:id="1737" w:name="_ETM_Q1_7043694"/>
      <w:bookmarkEnd w:id="1737"/>
      <w:r>
        <w:rPr>
          <w:rFonts w:hint="cs"/>
          <w:rtl/>
          <w:lang w:eastAsia="he-IL"/>
        </w:rPr>
        <w:t>לפי הצורך, נקיים דיון על נושאים שעלו כאן</w:t>
      </w:r>
      <w:bookmarkStart w:id="1738" w:name="_ETM_Q1_7050133"/>
      <w:bookmarkEnd w:id="1738"/>
      <w:r>
        <w:rPr>
          <w:rFonts w:hint="cs"/>
          <w:rtl/>
          <w:lang w:eastAsia="he-IL"/>
        </w:rPr>
        <w:t xml:space="preserve"> - גם </w:t>
      </w:r>
      <w:bookmarkStart w:id="1739" w:name="_ETM_Q1_7048561"/>
      <w:bookmarkEnd w:id="1739"/>
      <w:r>
        <w:rPr>
          <w:rFonts w:hint="cs"/>
          <w:rtl/>
          <w:lang w:eastAsia="he-IL"/>
        </w:rPr>
        <w:t>חוק הפיקוח, גם חוק המצלמות, מעונות יום בחברה הערבית - ואני מקווה שנקבע דיון בשבועות הקרובים.</w:t>
      </w:r>
    </w:p>
    <w:p w:rsidR="00AD0A57" w:rsidRDefault="00AD0A57" w:rsidP="00AD0A57">
      <w:pPr>
        <w:rPr>
          <w:rtl/>
          <w:lang w:eastAsia="he-IL"/>
        </w:rPr>
      </w:pPr>
    </w:p>
    <w:p w:rsidR="000513FA" w:rsidRDefault="000513FA" w:rsidP="000513FA">
      <w:pPr>
        <w:pStyle w:val="a4"/>
        <w:rPr>
          <w:rtl/>
        </w:rPr>
      </w:pPr>
      <w:bookmarkStart w:id="1740" w:name="_ETM_Q1_7056755"/>
      <w:bookmarkStart w:id="1741" w:name="ET_speaker_5307_458"/>
      <w:bookmarkEnd w:id="174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741"/>
      <w:r>
        <w:rPr>
          <w:rtl/>
        </w:rPr>
        <w:t xml:space="preserve"> </w:t>
      </w:r>
    </w:p>
    <w:p w:rsidR="00AD0A57" w:rsidRDefault="000513FA" w:rsidP="00AD0A57">
      <w:pPr>
        <w:pStyle w:val="KeepWithNext"/>
        <w:rPr>
          <w:rtl/>
          <w:lang w:eastAsia="he-IL"/>
        </w:rPr>
      </w:pPr>
      <w:r>
        <w:rPr>
          <w:rFonts w:ascii="David" w:hAnsi="David"/>
          <w:u w:val="single"/>
          <w:rtl/>
          <w:lang w:eastAsia="he-IL"/>
        </w:rPr>
        <w:t xml:space="preserve"> </w:t>
      </w:r>
    </w:p>
    <w:p w:rsidR="00AD0A57" w:rsidRDefault="00AD0A57" w:rsidP="00AD0A57">
      <w:pPr>
        <w:rPr>
          <w:rtl/>
          <w:lang w:eastAsia="he-IL"/>
        </w:rPr>
      </w:pPr>
      <w:r>
        <w:rPr>
          <w:rFonts w:hint="cs"/>
          <w:rtl/>
          <w:lang w:eastAsia="he-IL"/>
        </w:rPr>
        <w:t xml:space="preserve">נקודה נוספת, ברשותכם. </w:t>
      </w:r>
      <w:bookmarkStart w:id="1742" w:name="_ETM_Q1_7058187"/>
      <w:bookmarkEnd w:id="1742"/>
      <w:r>
        <w:rPr>
          <w:rFonts w:hint="cs"/>
          <w:rtl/>
          <w:lang w:eastAsia="he-IL"/>
        </w:rPr>
        <w:t xml:space="preserve">אנחנו מבקשים גם דיווח על מימוש השיפוי, על יישום השיפוי </w:t>
      </w:r>
      <w:bookmarkStart w:id="1743" w:name="_ETM_Q1_7063152"/>
      <w:bookmarkEnd w:id="1743"/>
      <w:r>
        <w:rPr>
          <w:rFonts w:hint="cs"/>
          <w:rtl/>
          <w:lang w:eastAsia="he-IL"/>
        </w:rPr>
        <w:t xml:space="preserve">לגנים הפרטיים, מה שאמרת, אביעד, בסוף הדיון. אנחנו מבקשים לדעת </w:t>
      </w:r>
      <w:bookmarkStart w:id="1744" w:name="_ETM_Q1_7069074"/>
      <w:bookmarkEnd w:id="1744"/>
      <w:r>
        <w:rPr>
          <w:rFonts w:hint="cs"/>
          <w:rtl/>
          <w:lang w:eastAsia="he-IL"/>
        </w:rPr>
        <w:t>את המספרים, לדעת שבאמת הם קיבלו, כמה הם קיבלו, כדי שנדע שאנחנו מכוסים לפחות מבחינת השיפוי של הגל הראשון.</w:t>
      </w:r>
    </w:p>
    <w:p w:rsidR="00AD0A57" w:rsidRDefault="00AD0A57" w:rsidP="00AD0A57">
      <w:pPr>
        <w:rPr>
          <w:rtl/>
          <w:lang w:eastAsia="he-IL"/>
        </w:rPr>
      </w:pPr>
    </w:p>
    <w:p w:rsidR="00AD0A57" w:rsidRDefault="00AD0A57" w:rsidP="00AD0A57">
      <w:pPr>
        <w:rPr>
          <w:rtl/>
          <w:lang w:eastAsia="he-IL"/>
        </w:rPr>
      </w:pPr>
      <w:bookmarkStart w:id="1745" w:name="_ETM_Q1_7076497"/>
      <w:bookmarkEnd w:id="1745"/>
      <w:r>
        <w:rPr>
          <w:rFonts w:hint="cs"/>
          <w:rtl/>
          <w:lang w:eastAsia="he-IL"/>
        </w:rPr>
        <w:t>מבחי</w:t>
      </w:r>
      <w:bookmarkStart w:id="1746" w:name="_ETM_Q1_7075925"/>
      <w:bookmarkEnd w:id="1746"/>
      <w:r>
        <w:rPr>
          <w:rFonts w:hint="cs"/>
          <w:rtl/>
          <w:lang w:eastAsia="he-IL"/>
        </w:rPr>
        <w:t>נתי, תודה רבה.</w:t>
      </w:r>
    </w:p>
    <w:p w:rsidR="00AD0A57" w:rsidRDefault="00AD0A57" w:rsidP="00AD0A57">
      <w:pPr>
        <w:rPr>
          <w:rtl/>
          <w:lang w:eastAsia="he-IL"/>
        </w:rPr>
      </w:pPr>
    </w:p>
    <w:p w:rsidR="000513FA" w:rsidRDefault="000513FA" w:rsidP="000513FA">
      <w:pPr>
        <w:pStyle w:val="af6"/>
        <w:rPr>
          <w:rtl/>
        </w:rPr>
      </w:pPr>
      <w:bookmarkStart w:id="1747" w:name="_ETM_Q1_7078492"/>
      <w:bookmarkStart w:id="1748" w:name="ET_yor_יוסף_גבארין___יורַ_460"/>
      <w:bookmarkEnd w:id="1747"/>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 </w:t>
      </w:r>
      <w:r>
        <w:rPr>
          <w:rtl/>
        </w:rPr>
        <w:t xml:space="preserve">היו"ר יוסף </w:t>
      </w:r>
      <w:proofErr w:type="spellStart"/>
      <w:r>
        <w:rPr>
          <w:rtl/>
        </w:rPr>
        <w:t>ג'בארין</w:t>
      </w:r>
      <w:proofErr w:type="spellEnd"/>
      <w:r>
        <w:rPr>
          <w:rtl/>
        </w:rPr>
        <w:t>:</w:t>
      </w:r>
      <w:r w:rsidRPr="000513FA">
        <w:rPr>
          <w:rStyle w:val="TagStyle"/>
          <w:rtl/>
        </w:rPr>
        <w:t xml:space="preserve"> &lt;&lt; </w:t>
      </w:r>
      <w:proofErr w:type="spellStart"/>
      <w:r w:rsidRPr="000513FA">
        <w:rPr>
          <w:rStyle w:val="TagStyle"/>
          <w:rtl/>
        </w:rPr>
        <w:t>יור</w:t>
      </w:r>
      <w:proofErr w:type="spellEnd"/>
      <w:r w:rsidRPr="000513FA">
        <w:rPr>
          <w:rStyle w:val="TagStyle"/>
          <w:rtl/>
        </w:rPr>
        <w:t xml:space="preserve"> &gt;&gt;</w:t>
      </w:r>
      <w:bookmarkEnd w:id="1748"/>
      <w:r>
        <w:rPr>
          <w:rtl/>
        </w:rPr>
        <w:t xml:space="preserve"> </w:t>
      </w:r>
    </w:p>
    <w:p w:rsidR="00AD0A57" w:rsidRDefault="000513FA" w:rsidP="00AD0A57">
      <w:pPr>
        <w:pStyle w:val="KeepWithNext"/>
        <w:rPr>
          <w:rtl/>
          <w:lang w:eastAsia="he-IL"/>
        </w:rPr>
      </w:pPr>
      <w:r>
        <w:rPr>
          <w:rFonts w:ascii="David" w:hAnsi="David"/>
          <w:u w:val="single"/>
          <w:rtl/>
          <w:lang w:eastAsia="he-IL"/>
        </w:rPr>
        <w:t xml:space="preserve"> </w:t>
      </w:r>
    </w:p>
    <w:p w:rsidR="00AD0A57" w:rsidRDefault="00AD0A57" w:rsidP="00AD0A57">
      <w:pPr>
        <w:rPr>
          <w:rtl/>
          <w:lang w:eastAsia="he-IL"/>
        </w:rPr>
      </w:pPr>
      <w:r>
        <w:rPr>
          <w:rFonts w:hint="cs"/>
          <w:rtl/>
          <w:lang w:eastAsia="he-IL"/>
        </w:rPr>
        <w:t>תודה רבה לכם.</w:t>
      </w:r>
    </w:p>
    <w:p w:rsidR="00AD0A57" w:rsidRDefault="00AD0A57" w:rsidP="00AD0A57">
      <w:pPr>
        <w:rPr>
          <w:rtl/>
          <w:lang w:eastAsia="he-IL"/>
        </w:rPr>
      </w:pPr>
    </w:p>
    <w:p w:rsidR="000513FA" w:rsidRDefault="000513FA" w:rsidP="000513FA">
      <w:pPr>
        <w:pStyle w:val="a4"/>
        <w:rPr>
          <w:rtl/>
        </w:rPr>
      </w:pPr>
      <w:bookmarkStart w:id="1749" w:name="_ETM_Q1_7078459"/>
      <w:bookmarkStart w:id="1750" w:name="_ETM_Q1_7078662"/>
      <w:bookmarkStart w:id="1751" w:name="ET_speaker_5307_462"/>
      <w:bookmarkEnd w:id="1749"/>
      <w:bookmarkEnd w:id="1750"/>
      <w:r w:rsidRPr="000513FA">
        <w:rPr>
          <w:rStyle w:val="TagStyle"/>
          <w:rtl/>
        </w:rPr>
        <w:t xml:space="preserve"> &lt;&lt; דובר &gt;&gt; </w:t>
      </w:r>
      <w:r>
        <w:rPr>
          <w:rtl/>
        </w:rPr>
        <w:t>היו"ר יפעת שאשא ביטון:</w:t>
      </w:r>
      <w:r w:rsidRPr="000513FA">
        <w:rPr>
          <w:rStyle w:val="TagStyle"/>
          <w:rtl/>
        </w:rPr>
        <w:t xml:space="preserve"> &lt;&lt; דובר &gt;&gt;</w:t>
      </w:r>
      <w:bookmarkEnd w:id="1751"/>
      <w:r>
        <w:rPr>
          <w:rtl/>
        </w:rPr>
        <w:t xml:space="preserve"> </w:t>
      </w:r>
    </w:p>
    <w:p w:rsidR="00AD0A57" w:rsidRDefault="000513FA" w:rsidP="00AD0A57">
      <w:pPr>
        <w:pStyle w:val="KeepWithNext"/>
        <w:rPr>
          <w:rtl/>
          <w:lang w:eastAsia="he-IL"/>
        </w:rPr>
      </w:pPr>
      <w:r>
        <w:rPr>
          <w:rFonts w:ascii="David" w:hAnsi="David"/>
          <w:u w:val="single"/>
          <w:rtl/>
          <w:lang w:eastAsia="he-IL"/>
        </w:rPr>
        <w:t xml:space="preserve"> </w:t>
      </w:r>
    </w:p>
    <w:p w:rsidR="00AD0A57" w:rsidRDefault="00AD0A57" w:rsidP="00AD0A57">
      <w:pPr>
        <w:rPr>
          <w:rtl/>
          <w:lang w:eastAsia="he-IL"/>
        </w:rPr>
      </w:pPr>
      <w:r>
        <w:rPr>
          <w:rFonts w:hint="cs"/>
          <w:rtl/>
          <w:lang w:eastAsia="he-IL"/>
        </w:rPr>
        <w:t>הדיון נעול.</w:t>
      </w:r>
    </w:p>
    <w:p w:rsidR="00AD0A57" w:rsidRDefault="00AD0A57" w:rsidP="00AD0A57">
      <w:pPr>
        <w:rPr>
          <w:rtl/>
          <w:lang w:eastAsia="he-IL"/>
        </w:rPr>
      </w:pPr>
    </w:p>
    <w:p w:rsidR="00AD0A57" w:rsidRDefault="00AD0A57" w:rsidP="00AD0A57">
      <w:pPr>
        <w:rPr>
          <w:rtl/>
          <w:lang w:eastAsia="he-IL"/>
        </w:rPr>
      </w:pPr>
    </w:p>
    <w:p w:rsidR="000513FA" w:rsidRDefault="000513FA" w:rsidP="000513FA">
      <w:pPr>
        <w:pStyle w:val="afc"/>
        <w:rPr>
          <w:rtl/>
          <w:lang w:eastAsia="he-IL"/>
        </w:rPr>
      </w:pPr>
      <w:bookmarkStart w:id="1752" w:name="_ETM_Q1_7078956"/>
      <w:bookmarkStart w:id="1753" w:name="ET_meetingend_464"/>
      <w:bookmarkEnd w:id="1752"/>
      <w:r w:rsidRPr="000513FA">
        <w:rPr>
          <w:rStyle w:val="TagStyle"/>
          <w:rtl/>
        </w:rPr>
        <w:t xml:space="preserve"> &lt;&lt; סיום &gt;&gt; </w:t>
      </w:r>
      <w:r>
        <w:rPr>
          <w:rtl/>
          <w:lang w:eastAsia="he-IL"/>
        </w:rPr>
        <w:t>הישיבה ננעלה בשעה 14:05.</w:t>
      </w:r>
      <w:r w:rsidRPr="000513FA">
        <w:rPr>
          <w:rStyle w:val="TagStyle"/>
          <w:rtl/>
        </w:rPr>
        <w:t xml:space="preserve"> &lt;&lt; סיום &gt;&gt;</w:t>
      </w:r>
      <w:bookmarkEnd w:id="1753"/>
      <w:r>
        <w:rPr>
          <w:rtl/>
          <w:lang w:eastAsia="he-IL"/>
        </w:rPr>
        <w:t xml:space="preserve"> </w:t>
      </w:r>
    </w:p>
    <w:p w:rsidR="00AD0A57" w:rsidRDefault="000513FA" w:rsidP="00AD0A57">
      <w:pPr>
        <w:pStyle w:val="KeepWithNext"/>
        <w:rPr>
          <w:rtl/>
          <w:lang w:eastAsia="he-IL"/>
        </w:rPr>
      </w:pPr>
      <w:r>
        <w:rPr>
          <w:b/>
          <w:bCs/>
          <w:rtl/>
          <w:lang w:eastAsia="he-IL"/>
        </w:rPr>
        <w:t xml:space="preserve"> </w:t>
      </w:r>
    </w:p>
    <w:p w:rsidR="00AD0A57" w:rsidRDefault="00AD0A57" w:rsidP="00AD0A57">
      <w:pPr>
        <w:rPr>
          <w:rtl/>
          <w:lang w:eastAsia="he-IL"/>
        </w:rPr>
      </w:pPr>
    </w:p>
    <w:p w:rsidR="00BF6C19" w:rsidRDefault="00BF6C19" w:rsidP="00BF6C19">
      <w:pPr>
        <w:rPr>
          <w:rtl/>
          <w:lang w:eastAsia="he-IL"/>
        </w:rPr>
      </w:pPr>
      <w:bookmarkStart w:id="1754" w:name="_ETM_Q1_6774442"/>
      <w:bookmarkEnd w:id="1754"/>
    </w:p>
    <w:bookmarkEnd w:id="0"/>
    <w:p w:rsidR="00E00520" w:rsidRPr="008713A4" w:rsidRDefault="00E00520" w:rsidP="00E00520"/>
    <w:sectPr w:rsidR="00E00520" w:rsidRPr="008713A4" w:rsidSect="004A0B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54C" w:rsidRDefault="00DE554C">
      <w:r>
        <w:separator/>
      </w:r>
    </w:p>
  </w:endnote>
  <w:endnote w:type="continuationSeparator" w:id="0">
    <w:p w:rsidR="00DE554C" w:rsidRDefault="00DE5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54C" w:rsidRDefault="00DE554C">
      <w:r>
        <w:separator/>
      </w:r>
    </w:p>
  </w:footnote>
  <w:footnote w:type="continuationSeparator" w:id="0">
    <w:p w:rsidR="00DE554C" w:rsidRDefault="00DE55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54C" w:rsidRDefault="00DE55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E554C" w:rsidRDefault="00DE554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54C" w:rsidRDefault="00DE55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0B4E">
      <w:rPr>
        <w:rStyle w:val="af7"/>
        <w:noProof/>
        <w:rtl/>
      </w:rPr>
      <w:t>33</w:t>
    </w:r>
    <w:r>
      <w:rPr>
        <w:rStyle w:val="af7"/>
      </w:rPr>
      <w:fldChar w:fldCharType="end"/>
    </w:r>
  </w:p>
  <w:p w:rsidR="00DE554C" w:rsidRPr="00CC5815" w:rsidRDefault="00DE554C" w:rsidP="008E5E3F">
    <w:pPr>
      <w:pStyle w:val="a3"/>
      <w:ind w:firstLine="0"/>
    </w:pPr>
  </w:p>
  <w:p w:rsidR="00DE554C" w:rsidRDefault="00DE554C" w:rsidP="008E5E3F">
    <w:pPr>
      <w:pStyle w:val="a3"/>
      <w:ind w:firstLine="0"/>
      <w:rPr>
        <w:rtl/>
      </w:rPr>
    </w:pPr>
    <w:r>
      <w:rPr>
        <w:rFonts w:hint="cs"/>
        <w:rtl/>
      </w:rPr>
      <w:t>ישיבה משותפת של הוועדה לזכויות הילד</w:t>
    </w:r>
  </w:p>
  <w:p w:rsidR="00DE554C" w:rsidRDefault="00DE554C" w:rsidP="008E5E3F">
    <w:pPr>
      <w:pStyle w:val="a3"/>
      <w:ind w:firstLine="0"/>
      <w:rPr>
        <w:rtl/>
      </w:rPr>
    </w:pPr>
    <w:r>
      <w:rPr>
        <w:rFonts w:hint="cs"/>
        <w:rtl/>
      </w:rPr>
      <w:t>והוועדה המיוחדת לעניין נגיף הקורונה החדש ולבחינת היערכות המדינה למגפות ולרעידות אדמה</w:t>
    </w:r>
  </w:p>
  <w:p w:rsidR="00DE554C" w:rsidRPr="00CC5815" w:rsidRDefault="00DE554C" w:rsidP="008E5E3F">
    <w:pPr>
      <w:pStyle w:val="a3"/>
      <w:ind w:firstLine="0"/>
      <w:rPr>
        <w:rtl/>
      </w:rPr>
    </w:pPr>
    <w:r>
      <w:rPr>
        <w:rtl/>
      </w:rPr>
      <w:t>14/07/2020</w:t>
    </w:r>
  </w:p>
  <w:p w:rsidR="00DE554C" w:rsidRPr="00CC5815" w:rsidRDefault="00DE554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54C" w:rsidRDefault="00DE554C" w:rsidP="000A17C6">
    <w:pPr>
      <w:keepNext/>
      <w:spacing w:line="240" w:lineRule="atLeast"/>
      <w:ind w:firstLine="0"/>
      <w:jc w:val="center"/>
      <w:outlineLvl w:val="0"/>
      <w:rPr>
        <w:rtl/>
      </w:rPr>
    </w:pPr>
    <w:r>
      <w:rPr>
        <w:noProof/>
      </w:rPr>
      <w:drawing>
        <wp:inline distT="0" distB="0" distL="0" distR="0" wp14:anchorId="7F041A3E" wp14:editId="5B6FB0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E554C" w:rsidRDefault="00DE55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E554C" w:rsidRDefault="00DE554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3FA"/>
    <w:rsid w:val="00067F42"/>
    <w:rsid w:val="00090891"/>
    <w:rsid w:val="00092B80"/>
    <w:rsid w:val="00092C0C"/>
    <w:rsid w:val="000A17C6"/>
    <w:rsid w:val="000B060C"/>
    <w:rsid w:val="000B2EE6"/>
    <w:rsid w:val="000C47F5"/>
    <w:rsid w:val="000E3314"/>
    <w:rsid w:val="000E5E22"/>
    <w:rsid w:val="000F2459"/>
    <w:rsid w:val="00150436"/>
    <w:rsid w:val="00167294"/>
    <w:rsid w:val="001673D4"/>
    <w:rsid w:val="00171E7F"/>
    <w:rsid w:val="001758C1"/>
    <w:rsid w:val="0017779F"/>
    <w:rsid w:val="001A74E9"/>
    <w:rsid w:val="001A7A1B"/>
    <w:rsid w:val="001C44DA"/>
    <w:rsid w:val="001C4FDA"/>
    <w:rsid w:val="001D440C"/>
    <w:rsid w:val="002016FF"/>
    <w:rsid w:val="00210188"/>
    <w:rsid w:val="00227FEF"/>
    <w:rsid w:val="00261554"/>
    <w:rsid w:val="00275C03"/>
    <w:rsid w:val="00280D58"/>
    <w:rsid w:val="002D1E50"/>
    <w:rsid w:val="002D4BDB"/>
    <w:rsid w:val="002E010E"/>
    <w:rsid w:val="002E5E31"/>
    <w:rsid w:val="00303B4C"/>
    <w:rsid w:val="00314794"/>
    <w:rsid w:val="00321E62"/>
    <w:rsid w:val="00327BF8"/>
    <w:rsid w:val="00340AFA"/>
    <w:rsid w:val="00350BD6"/>
    <w:rsid w:val="003658CB"/>
    <w:rsid w:val="00366CFB"/>
    <w:rsid w:val="0036794C"/>
    <w:rsid w:val="00373508"/>
    <w:rsid w:val="00396023"/>
    <w:rsid w:val="003C279D"/>
    <w:rsid w:val="003F0A5F"/>
    <w:rsid w:val="00403F58"/>
    <w:rsid w:val="00420E41"/>
    <w:rsid w:val="00424C94"/>
    <w:rsid w:val="00426630"/>
    <w:rsid w:val="00446733"/>
    <w:rsid w:val="00447608"/>
    <w:rsid w:val="00451746"/>
    <w:rsid w:val="00470EAC"/>
    <w:rsid w:val="0047307E"/>
    <w:rsid w:val="0049458B"/>
    <w:rsid w:val="00495FD8"/>
    <w:rsid w:val="004A0B4E"/>
    <w:rsid w:val="004A28F7"/>
    <w:rsid w:val="004B0A65"/>
    <w:rsid w:val="004B125D"/>
    <w:rsid w:val="004B1BE9"/>
    <w:rsid w:val="004B1D11"/>
    <w:rsid w:val="004D7E20"/>
    <w:rsid w:val="00500C0C"/>
    <w:rsid w:val="00546678"/>
    <w:rsid w:val="005506B9"/>
    <w:rsid w:val="00567B5D"/>
    <w:rsid w:val="005817EC"/>
    <w:rsid w:val="00590B77"/>
    <w:rsid w:val="005A342D"/>
    <w:rsid w:val="005C363E"/>
    <w:rsid w:val="005D61F3"/>
    <w:rsid w:val="005E1C6B"/>
    <w:rsid w:val="005F697B"/>
    <w:rsid w:val="005F76B0"/>
    <w:rsid w:val="00634F61"/>
    <w:rsid w:val="00695A47"/>
    <w:rsid w:val="006A0CB7"/>
    <w:rsid w:val="006D4610"/>
    <w:rsid w:val="006D5C83"/>
    <w:rsid w:val="006F0259"/>
    <w:rsid w:val="006F43A6"/>
    <w:rsid w:val="00700433"/>
    <w:rsid w:val="00702755"/>
    <w:rsid w:val="0070472C"/>
    <w:rsid w:val="00724E9A"/>
    <w:rsid w:val="00735BEF"/>
    <w:rsid w:val="007509A6"/>
    <w:rsid w:val="007872B4"/>
    <w:rsid w:val="00791CBE"/>
    <w:rsid w:val="007A2956"/>
    <w:rsid w:val="007C693F"/>
    <w:rsid w:val="007C6ADD"/>
    <w:rsid w:val="0080653A"/>
    <w:rsid w:val="0082136D"/>
    <w:rsid w:val="008320F6"/>
    <w:rsid w:val="00841223"/>
    <w:rsid w:val="00846BE9"/>
    <w:rsid w:val="00853207"/>
    <w:rsid w:val="008713A4"/>
    <w:rsid w:val="00875F10"/>
    <w:rsid w:val="008B30AB"/>
    <w:rsid w:val="008C6035"/>
    <w:rsid w:val="008C7015"/>
    <w:rsid w:val="008D1DFB"/>
    <w:rsid w:val="008E03B4"/>
    <w:rsid w:val="008E5E3F"/>
    <w:rsid w:val="0090279B"/>
    <w:rsid w:val="00914904"/>
    <w:rsid w:val="009258CE"/>
    <w:rsid w:val="009515F0"/>
    <w:rsid w:val="009635A6"/>
    <w:rsid w:val="009830CB"/>
    <w:rsid w:val="009D478A"/>
    <w:rsid w:val="009D6D29"/>
    <w:rsid w:val="009E6E93"/>
    <w:rsid w:val="009F1518"/>
    <w:rsid w:val="009F5773"/>
    <w:rsid w:val="00A15971"/>
    <w:rsid w:val="00A22C90"/>
    <w:rsid w:val="00A35A26"/>
    <w:rsid w:val="00A42723"/>
    <w:rsid w:val="00A51D8F"/>
    <w:rsid w:val="00A61AC8"/>
    <w:rsid w:val="00A64A6D"/>
    <w:rsid w:val="00A66020"/>
    <w:rsid w:val="00A9660F"/>
    <w:rsid w:val="00AB02EE"/>
    <w:rsid w:val="00AB3F3A"/>
    <w:rsid w:val="00AD0A57"/>
    <w:rsid w:val="00AD4EC9"/>
    <w:rsid w:val="00AD6FFC"/>
    <w:rsid w:val="00AF31E6"/>
    <w:rsid w:val="00AF4150"/>
    <w:rsid w:val="00AF57FE"/>
    <w:rsid w:val="00B0155D"/>
    <w:rsid w:val="00B0509A"/>
    <w:rsid w:val="00B120B2"/>
    <w:rsid w:val="00B50340"/>
    <w:rsid w:val="00B65508"/>
    <w:rsid w:val="00B8517A"/>
    <w:rsid w:val="00BA6446"/>
    <w:rsid w:val="00BD47B7"/>
    <w:rsid w:val="00BF3893"/>
    <w:rsid w:val="00BF6C19"/>
    <w:rsid w:val="00C135D5"/>
    <w:rsid w:val="00C22DCB"/>
    <w:rsid w:val="00C2402F"/>
    <w:rsid w:val="00C31FA7"/>
    <w:rsid w:val="00C3598A"/>
    <w:rsid w:val="00C360BC"/>
    <w:rsid w:val="00C44800"/>
    <w:rsid w:val="00C47C19"/>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2306"/>
    <w:rsid w:val="00D86E57"/>
    <w:rsid w:val="00D87D19"/>
    <w:rsid w:val="00D96B24"/>
    <w:rsid w:val="00DE554C"/>
    <w:rsid w:val="00DE5B80"/>
    <w:rsid w:val="00E00520"/>
    <w:rsid w:val="00E33AE3"/>
    <w:rsid w:val="00E61903"/>
    <w:rsid w:val="00E64116"/>
    <w:rsid w:val="00EA624B"/>
    <w:rsid w:val="00EB057D"/>
    <w:rsid w:val="00EB18E4"/>
    <w:rsid w:val="00EB5735"/>
    <w:rsid w:val="00EB5C85"/>
    <w:rsid w:val="00EC0AC2"/>
    <w:rsid w:val="00EC1FB3"/>
    <w:rsid w:val="00EC2CD4"/>
    <w:rsid w:val="00ED4770"/>
    <w:rsid w:val="00ED7B6E"/>
    <w:rsid w:val="00EE09AD"/>
    <w:rsid w:val="00F053E5"/>
    <w:rsid w:val="00F10D2D"/>
    <w:rsid w:val="00F16831"/>
    <w:rsid w:val="00F41C33"/>
    <w:rsid w:val="00F423F1"/>
    <w:rsid w:val="00F4792E"/>
    <w:rsid w:val="00F53584"/>
    <w:rsid w:val="00F549E5"/>
    <w:rsid w:val="00F63F05"/>
    <w:rsid w:val="00F72368"/>
    <w:rsid w:val="00F7787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C7AAFA7"/>
  <w15:docId w15:val="{A064D763-984F-42AB-A470-0E10563BC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47C19"/>
    <w:pPr>
      <w:spacing w:line="240" w:lineRule="auto"/>
    </w:pPr>
    <w:rPr>
      <w:rFonts w:ascii="Tahoma" w:hAnsi="Tahoma" w:cs="Tahoma"/>
      <w:sz w:val="16"/>
      <w:szCs w:val="16"/>
    </w:rPr>
  </w:style>
  <w:style w:type="character" w:customStyle="1" w:styleId="afe">
    <w:name w:val="טקסט בלונים תו"/>
    <w:basedOn w:val="a0"/>
    <w:link w:val="afd"/>
    <w:rsid w:val="00C47C19"/>
    <w:rPr>
      <w:rFonts w:ascii="Tahoma" w:hAnsi="Tahoma" w:cs="Tahoma"/>
      <w:sz w:val="16"/>
      <w:szCs w:val="16"/>
    </w:rPr>
  </w:style>
  <w:style w:type="table" w:styleId="aff">
    <w:name w:val="Table Grid"/>
    <w:basedOn w:val="a1"/>
    <w:rsid w:val="00E00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513F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84439-37AC-480F-9046-737FE2502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33</Pages>
  <Words>13019</Words>
  <Characters>65097</Characters>
  <Application>Microsoft Office Word</Application>
  <DocSecurity>0</DocSecurity>
  <Lines>542</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2020-07-29T10:48:00Z</dcterms:modified>
</cp:coreProperties>
</file>