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50BA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C01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50BA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945AC3" w:rsidP="008320F6">
      <w:pPr>
        <w:ind w:firstLine="0"/>
        <w:jc w:val="center"/>
        <w:outlineLvl w:val="0"/>
        <w:rPr>
          <w:b/>
          <w:bCs/>
          <w:rtl/>
        </w:rPr>
      </w:pPr>
      <w:r>
        <w:rPr>
          <w:b/>
          <w:bCs/>
          <w:rtl/>
        </w:rPr>
        <w:t xml:space="preserve">פרוטוקול מס' </w:t>
      </w:r>
      <w:r w:rsidR="006663FF">
        <w:rPr>
          <w:rFonts w:hint="cs"/>
          <w:b/>
          <w:bCs/>
          <w:rtl/>
        </w:rPr>
        <w:t>71</w:t>
      </w:r>
    </w:p>
    <w:p w:rsidR="00E64116" w:rsidRPr="008713A4" w:rsidRDefault="00950BA7" w:rsidP="008320F6">
      <w:pPr>
        <w:ind w:firstLine="0"/>
        <w:jc w:val="center"/>
        <w:outlineLvl w:val="0"/>
        <w:rPr>
          <w:b/>
          <w:bCs/>
          <w:rtl/>
        </w:rPr>
      </w:pPr>
      <w:r>
        <w:rPr>
          <w:b/>
          <w:bCs/>
          <w:rtl/>
        </w:rPr>
        <w:t>מישיבת ועדת החוקה, חוק ומשפט</w:t>
      </w:r>
    </w:p>
    <w:p w:rsidR="00E64116" w:rsidRPr="008713A4" w:rsidRDefault="00950BA7" w:rsidP="008320F6">
      <w:pPr>
        <w:ind w:firstLine="0"/>
        <w:jc w:val="center"/>
        <w:outlineLvl w:val="0"/>
        <w:rPr>
          <w:b/>
          <w:bCs/>
          <w:u w:val="single"/>
          <w:rtl/>
        </w:rPr>
      </w:pPr>
      <w:r>
        <w:rPr>
          <w:b/>
          <w:bCs/>
          <w:u w:val="single"/>
          <w:rtl/>
        </w:rPr>
        <w:t>יום שלישי, י"ד באב התש"ף (04 באוגוסט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50BA7" w:rsidP="00950BA7">
      <w:pPr>
        <w:spacing w:before="60"/>
        <w:ind w:firstLine="0"/>
        <w:rPr>
          <w:rtl/>
        </w:rPr>
      </w:pPr>
      <w:bookmarkStart w:id="0" w:name="ET_hatsach_619114_1"/>
      <w:r w:rsidRPr="00950BA7">
        <w:rPr>
          <w:rStyle w:val="TagStyle"/>
          <w:rtl/>
        </w:rPr>
        <w:t xml:space="preserve"> &lt;&lt; הצח &gt;&gt; </w:t>
      </w:r>
      <w:r w:rsidRPr="00950BA7">
        <w:rPr>
          <w:rtl/>
        </w:rPr>
        <w:t>הצעת חוק סמכויות מיוחדות להתמודדות עם נגיף הקורונה החדש (בידוד במקום לבידוד מטעם המדינה וצווי סגירה מנהליים) (הוראת שעה), התש"ף-2020  - החלק הנותר</w:t>
      </w:r>
      <w:r w:rsidRPr="00950BA7">
        <w:rPr>
          <w:rStyle w:val="TagStyle"/>
          <w:rtl/>
        </w:rPr>
        <w:t xml:space="preserve"> &lt;&lt; הצח &gt;&gt;</w:t>
      </w:r>
      <w:r w:rsidRPr="00950BA7">
        <w:rPr>
          <w:rtl/>
        </w:rPr>
        <w:t xml:space="preserve">   </w:t>
      </w:r>
      <w:bookmarkEnd w:id="0"/>
    </w:p>
    <w:p w:rsidR="00E64116" w:rsidRDefault="00E64116" w:rsidP="007C693F">
      <w:pPr>
        <w:spacing w:before="60"/>
        <w:ind w:firstLine="0"/>
        <w:rPr>
          <w:rtl/>
        </w:rPr>
      </w:pPr>
    </w:p>
    <w:p w:rsidR="00950BA7" w:rsidRPr="008713A4" w:rsidRDefault="00950B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50BA7" w:rsidRDefault="00950BA7" w:rsidP="00EC1FB3">
      <w:pPr>
        <w:ind w:firstLine="0"/>
        <w:rPr>
          <w:rtl/>
        </w:rPr>
      </w:pPr>
      <w:r w:rsidRPr="00950BA7">
        <w:rPr>
          <w:rtl/>
        </w:rPr>
        <w:t>יעקב אשר – היו"ר</w:t>
      </w:r>
    </w:p>
    <w:p w:rsidR="00950BA7" w:rsidRPr="00950BA7" w:rsidRDefault="00950BA7" w:rsidP="00EC1FB3">
      <w:pPr>
        <w:ind w:firstLine="0"/>
        <w:rPr>
          <w:rtl/>
        </w:rPr>
      </w:pPr>
      <w:bookmarkStart w:id="1" w:name="_ETM_Q1_118211"/>
      <w:bookmarkStart w:id="2" w:name="_ETM_Q1_118304"/>
      <w:bookmarkStart w:id="3" w:name="_ETM_Q1_118351"/>
      <w:bookmarkStart w:id="4" w:name="_ETM_Q1_118398"/>
      <w:bookmarkEnd w:id="1"/>
      <w:bookmarkEnd w:id="2"/>
      <w:bookmarkEnd w:id="3"/>
      <w:bookmarkEnd w:id="4"/>
      <w:r w:rsidRPr="00950BA7">
        <w:rPr>
          <w:rtl/>
        </w:rPr>
        <w:t>אלי אבידר</w:t>
      </w:r>
    </w:p>
    <w:p w:rsidR="006B34F9" w:rsidRPr="00950BA7" w:rsidRDefault="006B34F9" w:rsidP="006B34F9">
      <w:pPr>
        <w:ind w:firstLine="0"/>
        <w:rPr>
          <w:rtl/>
        </w:rPr>
      </w:pPr>
      <w:r w:rsidRPr="00950BA7">
        <w:rPr>
          <w:rtl/>
        </w:rPr>
        <w:t>קארין אלהרר</w:t>
      </w:r>
    </w:p>
    <w:p w:rsidR="006663FF" w:rsidRPr="00950BA7" w:rsidRDefault="006663FF" w:rsidP="006663FF">
      <w:pPr>
        <w:ind w:firstLine="0"/>
        <w:rPr>
          <w:rtl/>
        </w:rPr>
      </w:pPr>
      <w:r w:rsidRPr="00950BA7">
        <w:rPr>
          <w:rtl/>
        </w:rPr>
        <w:t>עופר כסיף</w:t>
      </w:r>
    </w:p>
    <w:p w:rsidR="006B34F9" w:rsidRPr="00950BA7" w:rsidRDefault="006B34F9" w:rsidP="006B34F9">
      <w:pPr>
        <w:ind w:firstLine="0"/>
        <w:rPr>
          <w:rtl/>
        </w:rPr>
      </w:pPr>
      <w:r w:rsidRPr="00950BA7">
        <w:rPr>
          <w:rtl/>
        </w:rPr>
        <w:t>יואב סגלוביץ'</w:t>
      </w:r>
    </w:p>
    <w:p w:rsidR="00082A50" w:rsidRPr="00950BA7" w:rsidRDefault="00082A50" w:rsidP="00082A50">
      <w:pPr>
        <w:ind w:firstLine="0"/>
        <w:rPr>
          <w:rtl/>
        </w:rPr>
      </w:pPr>
      <w:r w:rsidRPr="00950BA7">
        <w:rPr>
          <w:rtl/>
        </w:rPr>
        <w:t>אוסאמה סעדי</w:t>
      </w:r>
    </w:p>
    <w:p w:rsidR="00082A50" w:rsidRDefault="00082A50" w:rsidP="00EC1FB3">
      <w:pPr>
        <w:ind w:firstLine="0"/>
        <w:rPr>
          <w:rtl/>
        </w:rPr>
      </w:pPr>
    </w:p>
    <w:p w:rsidR="00E64116" w:rsidRDefault="00E64116" w:rsidP="00DE5B80">
      <w:pPr>
        <w:ind w:firstLine="0"/>
        <w:rPr>
          <w:rtl/>
        </w:rPr>
      </w:pPr>
      <w:bookmarkStart w:id="5" w:name="_ETM_Q1_559159"/>
      <w:bookmarkStart w:id="6" w:name="_ETM_Q1_559253"/>
      <w:bookmarkEnd w:id="5"/>
      <w:bookmarkEnd w:id="6"/>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B34F9" w:rsidP="00DE5B80">
      <w:pPr>
        <w:ind w:firstLine="0"/>
        <w:rPr>
          <w:rtl/>
        </w:rPr>
      </w:pPr>
      <w:r>
        <w:rPr>
          <w:rFonts w:hint="cs"/>
          <w:rtl/>
        </w:rPr>
        <w:t>מיקי לוי</w:t>
      </w:r>
    </w:p>
    <w:p w:rsidR="002E5E31" w:rsidRDefault="002E5E31" w:rsidP="00DE5B80">
      <w:pPr>
        <w:ind w:firstLine="0"/>
        <w:rPr>
          <w:b/>
          <w:bCs/>
          <w:u w:val="single"/>
          <w:rtl/>
        </w:rPr>
      </w:pPr>
    </w:p>
    <w:p w:rsidR="002C01CE" w:rsidRPr="000C47F5" w:rsidRDefault="002C01C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482"/>
      </w:tblGrid>
      <w:tr w:rsidR="007A51A5" w:rsidTr="002C01CE">
        <w:tc>
          <w:tcPr>
            <w:tcW w:w="1820" w:type="dxa"/>
            <w:shd w:val="clear" w:color="auto" w:fill="auto"/>
          </w:tcPr>
          <w:p w:rsidR="007A51A5" w:rsidRDefault="007A51A5" w:rsidP="00DE5B80">
            <w:pPr>
              <w:ind w:firstLine="0"/>
              <w:rPr>
                <w:rtl/>
              </w:rPr>
            </w:pPr>
            <w:r>
              <w:rPr>
                <w:rtl/>
              </w:rPr>
              <w:t>לילך וגנר</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ראש אשכול עונשין ופשיעה חמורה, משרד המשפטים</w:t>
            </w:r>
          </w:p>
        </w:tc>
      </w:tr>
      <w:tr w:rsidR="007A51A5" w:rsidTr="002C01CE">
        <w:tc>
          <w:tcPr>
            <w:tcW w:w="1820" w:type="dxa"/>
            <w:shd w:val="clear" w:color="auto" w:fill="auto"/>
          </w:tcPr>
          <w:p w:rsidR="007A51A5" w:rsidRDefault="007A51A5" w:rsidP="00DE5B80">
            <w:pPr>
              <w:ind w:firstLine="0"/>
              <w:rPr>
                <w:rtl/>
              </w:rPr>
            </w:pPr>
            <w:r>
              <w:rPr>
                <w:rtl/>
              </w:rPr>
              <w:t>איל זנדברג</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ראש תחום משפט ציבורי, משרד המשפטים</w:t>
            </w:r>
          </w:p>
        </w:tc>
      </w:tr>
      <w:tr w:rsidR="007A51A5" w:rsidTr="002C01CE">
        <w:tc>
          <w:tcPr>
            <w:tcW w:w="1820" w:type="dxa"/>
            <w:shd w:val="clear" w:color="auto" w:fill="auto"/>
          </w:tcPr>
          <w:p w:rsidR="007A51A5" w:rsidRDefault="007A51A5" w:rsidP="00DE5B80">
            <w:pPr>
              <w:ind w:firstLine="0"/>
              <w:rPr>
                <w:rtl/>
              </w:rPr>
            </w:pPr>
            <w:r>
              <w:rPr>
                <w:rtl/>
              </w:rPr>
              <w:t>גאל אזריאל</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מחלקת יעוץ וחקיקה, משרד המשפטים</w:t>
            </w:r>
          </w:p>
        </w:tc>
      </w:tr>
      <w:tr w:rsidR="007A51A5" w:rsidTr="002C01CE">
        <w:tc>
          <w:tcPr>
            <w:tcW w:w="1820" w:type="dxa"/>
            <w:shd w:val="clear" w:color="auto" w:fill="auto"/>
          </w:tcPr>
          <w:p w:rsidR="007A51A5" w:rsidRDefault="007A51A5" w:rsidP="00DE5B80">
            <w:pPr>
              <w:ind w:firstLine="0"/>
              <w:rPr>
                <w:rtl/>
              </w:rPr>
            </w:pPr>
            <w:r>
              <w:rPr>
                <w:rtl/>
              </w:rPr>
              <w:t>שי סומך</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ייעוץ וחקיקה, משרד המשפטים</w:t>
            </w:r>
          </w:p>
        </w:tc>
      </w:tr>
      <w:tr w:rsidR="007A51A5" w:rsidTr="002C01CE">
        <w:tc>
          <w:tcPr>
            <w:tcW w:w="1820" w:type="dxa"/>
            <w:shd w:val="clear" w:color="auto" w:fill="auto"/>
          </w:tcPr>
          <w:p w:rsidR="007A51A5" w:rsidRDefault="007A51A5" w:rsidP="00DE5B80">
            <w:pPr>
              <w:ind w:firstLine="0"/>
              <w:rPr>
                <w:rtl/>
              </w:rPr>
            </w:pPr>
            <w:r>
              <w:rPr>
                <w:rtl/>
              </w:rPr>
              <w:t>אביטל שטרנברג</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משפטנית -ייעוץ, משרד המשפטים</w:t>
            </w:r>
          </w:p>
        </w:tc>
      </w:tr>
      <w:tr w:rsidR="007A51A5" w:rsidTr="002C01CE">
        <w:tc>
          <w:tcPr>
            <w:tcW w:w="1820" w:type="dxa"/>
            <w:shd w:val="clear" w:color="auto" w:fill="auto"/>
          </w:tcPr>
          <w:p w:rsidR="007A51A5" w:rsidRDefault="007A51A5" w:rsidP="00DE5B80">
            <w:pPr>
              <w:ind w:firstLine="0"/>
              <w:rPr>
                <w:rtl/>
              </w:rPr>
            </w:pPr>
            <w:r>
              <w:rPr>
                <w:rtl/>
              </w:rPr>
              <w:t>מיכאל דיין</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מתמחה, משרד המשפטים</w:t>
            </w:r>
          </w:p>
        </w:tc>
      </w:tr>
      <w:tr w:rsidR="007A51A5" w:rsidTr="002C01CE">
        <w:tc>
          <w:tcPr>
            <w:tcW w:w="1820" w:type="dxa"/>
            <w:shd w:val="clear" w:color="auto" w:fill="auto"/>
          </w:tcPr>
          <w:p w:rsidR="007A51A5" w:rsidRDefault="007A51A5" w:rsidP="00DE5B80">
            <w:pPr>
              <w:ind w:firstLine="0"/>
              <w:rPr>
                <w:rtl/>
              </w:rPr>
            </w:pPr>
            <w:r>
              <w:rPr>
                <w:rtl/>
              </w:rPr>
              <w:t>מיקה ונקרט</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מתמחה, משרד המשפטים</w:t>
            </w:r>
          </w:p>
        </w:tc>
      </w:tr>
      <w:tr w:rsidR="007A51A5" w:rsidTr="002C01CE">
        <w:tc>
          <w:tcPr>
            <w:tcW w:w="1820" w:type="dxa"/>
            <w:shd w:val="clear" w:color="auto" w:fill="auto"/>
          </w:tcPr>
          <w:p w:rsidR="007A51A5" w:rsidRDefault="007A51A5" w:rsidP="00DE5B80">
            <w:pPr>
              <w:ind w:firstLine="0"/>
              <w:rPr>
                <w:rtl/>
              </w:rPr>
            </w:pPr>
            <w:r>
              <w:rPr>
                <w:rtl/>
              </w:rPr>
              <w:t>מיכל גולדברג</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משנה ליועמ"ש משרד הבריאות, משרד הבריאות</w:t>
            </w:r>
          </w:p>
        </w:tc>
      </w:tr>
      <w:tr w:rsidR="007A51A5" w:rsidTr="002C01CE">
        <w:tc>
          <w:tcPr>
            <w:tcW w:w="1820" w:type="dxa"/>
            <w:shd w:val="clear" w:color="auto" w:fill="auto"/>
          </w:tcPr>
          <w:p w:rsidR="007A51A5" w:rsidRDefault="007A51A5" w:rsidP="00DE5B80">
            <w:pPr>
              <w:ind w:firstLine="0"/>
              <w:rPr>
                <w:rtl/>
              </w:rPr>
            </w:pPr>
            <w:r>
              <w:rPr>
                <w:rtl/>
              </w:rPr>
              <w:t>ענת צוראל פרבר</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עוזרת ראש שירותי בריאות הציבור, משרד הבריאות</w:t>
            </w:r>
          </w:p>
        </w:tc>
      </w:tr>
      <w:tr w:rsidR="007A51A5" w:rsidTr="002C01CE">
        <w:tc>
          <w:tcPr>
            <w:tcW w:w="1820" w:type="dxa"/>
            <w:shd w:val="clear" w:color="auto" w:fill="auto"/>
          </w:tcPr>
          <w:p w:rsidR="007A51A5" w:rsidRDefault="007A51A5" w:rsidP="00DE5B80">
            <w:pPr>
              <w:ind w:firstLine="0"/>
              <w:rPr>
                <w:rtl/>
              </w:rPr>
            </w:pPr>
            <w:r>
              <w:rPr>
                <w:rtl/>
              </w:rPr>
              <w:t>טל וינר שילה</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עו"ד, משרד הבריאות</w:t>
            </w:r>
          </w:p>
        </w:tc>
      </w:tr>
      <w:tr w:rsidR="007A51A5" w:rsidTr="002C01CE">
        <w:tc>
          <w:tcPr>
            <w:tcW w:w="1820" w:type="dxa"/>
            <w:shd w:val="clear" w:color="auto" w:fill="auto"/>
          </w:tcPr>
          <w:p w:rsidR="007A51A5" w:rsidRDefault="007A51A5" w:rsidP="00DE5B80">
            <w:pPr>
              <w:ind w:firstLine="0"/>
              <w:rPr>
                <w:rtl/>
              </w:rPr>
            </w:pPr>
            <w:r>
              <w:rPr>
                <w:rtl/>
              </w:rPr>
              <w:t>עירית ויסבלום</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לשכה משפטית, משרד הפנים</w:t>
            </w:r>
          </w:p>
        </w:tc>
      </w:tr>
      <w:tr w:rsidR="007A51A5" w:rsidTr="002C01CE">
        <w:tc>
          <w:tcPr>
            <w:tcW w:w="1820" w:type="dxa"/>
            <w:shd w:val="clear" w:color="auto" w:fill="auto"/>
          </w:tcPr>
          <w:p w:rsidR="007A51A5" w:rsidRDefault="007A51A5" w:rsidP="00DE5B80">
            <w:pPr>
              <w:ind w:firstLine="0"/>
              <w:rPr>
                <w:rtl/>
              </w:rPr>
            </w:pPr>
            <w:r>
              <w:rPr>
                <w:rtl/>
              </w:rPr>
              <w:t>דורון לוין</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רחט אממ, משרד הביטחון</w:t>
            </w:r>
          </w:p>
        </w:tc>
      </w:tr>
      <w:tr w:rsidR="007A51A5" w:rsidTr="002C01CE">
        <w:tc>
          <w:tcPr>
            <w:tcW w:w="1820" w:type="dxa"/>
            <w:shd w:val="clear" w:color="auto" w:fill="auto"/>
          </w:tcPr>
          <w:p w:rsidR="007A51A5" w:rsidRDefault="007A51A5" w:rsidP="00DE5B80">
            <w:pPr>
              <w:ind w:firstLine="0"/>
              <w:rPr>
                <w:rtl/>
              </w:rPr>
            </w:pPr>
            <w:r>
              <w:rPr>
                <w:rtl/>
              </w:rPr>
              <w:t>גדעון מרץ</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יועמש אממ, משרד הביטחון</w:t>
            </w:r>
          </w:p>
        </w:tc>
      </w:tr>
      <w:tr w:rsidR="007A51A5" w:rsidTr="002C01CE">
        <w:tc>
          <w:tcPr>
            <w:tcW w:w="1820" w:type="dxa"/>
            <w:shd w:val="clear" w:color="auto" w:fill="auto"/>
          </w:tcPr>
          <w:p w:rsidR="007A51A5" w:rsidRDefault="007A51A5" w:rsidP="00DE5B80">
            <w:pPr>
              <w:ind w:firstLine="0"/>
              <w:rPr>
                <w:rtl/>
              </w:rPr>
            </w:pPr>
            <w:r>
              <w:rPr>
                <w:rtl/>
              </w:rPr>
              <w:t>מרדכי כהנא</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ראש אגף מדיניות ביטחונית, המטה לביטחון לאומי</w:t>
            </w:r>
          </w:p>
        </w:tc>
      </w:tr>
      <w:tr w:rsidR="00971889" w:rsidTr="002C01CE">
        <w:tc>
          <w:tcPr>
            <w:tcW w:w="1820" w:type="dxa"/>
            <w:shd w:val="clear" w:color="auto" w:fill="auto"/>
          </w:tcPr>
          <w:p w:rsidR="00971889" w:rsidRDefault="00971889" w:rsidP="00DE5B80">
            <w:pPr>
              <w:ind w:firstLine="0"/>
              <w:rPr>
                <w:rtl/>
              </w:rPr>
            </w:pPr>
            <w:r>
              <w:rPr>
                <w:rFonts w:hint="cs"/>
                <w:rtl/>
              </w:rPr>
              <w:t>יעל כהן</w:t>
            </w:r>
          </w:p>
        </w:tc>
        <w:tc>
          <w:tcPr>
            <w:tcW w:w="0" w:type="auto"/>
            <w:shd w:val="clear" w:color="auto" w:fill="auto"/>
          </w:tcPr>
          <w:p w:rsidR="00971889" w:rsidRDefault="00971889" w:rsidP="00DE5B80">
            <w:pPr>
              <w:ind w:firstLine="0"/>
              <w:rPr>
                <w:rtl/>
              </w:rPr>
            </w:pPr>
            <w:r>
              <w:rPr>
                <w:rtl/>
              </w:rPr>
              <w:t>–</w:t>
            </w:r>
          </w:p>
        </w:tc>
        <w:tc>
          <w:tcPr>
            <w:tcW w:w="0" w:type="auto"/>
            <w:shd w:val="clear" w:color="auto" w:fill="auto"/>
          </w:tcPr>
          <w:p w:rsidR="00971889" w:rsidRDefault="00971889" w:rsidP="00DE5B80">
            <w:pPr>
              <w:ind w:firstLine="0"/>
              <w:rPr>
                <w:rtl/>
              </w:rPr>
            </w:pPr>
            <w:r>
              <w:rPr>
                <w:rFonts w:hint="cs"/>
                <w:rtl/>
              </w:rPr>
              <w:t>סגנית בכירה ליועצת המשפטית, משרד ראש הממשלה</w:t>
            </w:r>
          </w:p>
        </w:tc>
      </w:tr>
      <w:tr w:rsidR="007A51A5" w:rsidTr="002C01CE">
        <w:tc>
          <w:tcPr>
            <w:tcW w:w="1820" w:type="dxa"/>
            <w:shd w:val="clear" w:color="auto" w:fill="auto"/>
          </w:tcPr>
          <w:p w:rsidR="007A51A5" w:rsidRDefault="007A51A5" w:rsidP="00DE5B80">
            <w:pPr>
              <w:ind w:firstLine="0"/>
              <w:rPr>
                <w:rtl/>
              </w:rPr>
            </w:pPr>
            <w:r>
              <w:rPr>
                <w:rtl/>
              </w:rPr>
              <w:t>נטלי מופסיק</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עוזרת ראשית, הלשכה המשפטית, משרד העבודה, הרווחה והשירותים החברתיים</w:t>
            </w:r>
          </w:p>
        </w:tc>
      </w:tr>
      <w:tr w:rsidR="007A51A5" w:rsidTr="002C01CE">
        <w:tc>
          <w:tcPr>
            <w:tcW w:w="1820" w:type="dxa"/>
            <w:shd w:val="clear" w:color="auto" w:fill="auto"/>
          </w:tcPr>
          <w:p w:rsidR="007A51A5" w:rsidRDefault="007A51A5" w:rsidP="00DE5B80">
            <w:pPr>
              <w:ind w:firstLine="0"/>
              <w:rPr>
                <w:rtl/>
              </w:rPr>
            </w:pPr>
            <w:r>
              <w:rPr>
                <w:rtl/>
              </w:rPr>
              <w:t>איריס פלורנטין</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סמנכ""לית בכירה ראש מינהל לשירותים אישיים וחברתיים, משרד העבודה, הרווחה והשירותים החברתיים</w:t>
            </w:r>
          </w:p>
        </w:tc>
      </w:tr>
      <w:tr w:rsidR="007A51A5" w:rsidTr="002C01CE">
        <w:tc>
          <w:tcPr>
            <w:tcW w:w="1820" w:type="dxa"/>
            <w:shd w:val="clear" w:color="auto" w:fill="auto"/>
          </w:tcPr>
          <w:p w:rsidR="007A51A5" w:rsidRDefault="007A51A5" w:rsidP="00DE5B80">
            <w:pPr>
              <w:ind w:firstLine="0"/>
              <w:rPr>
                <w:rtl/>
              </w:rPr>
            </w:pPr>
            <w:r>
              <w:rPr>
                <w:rtl/>
              </w:rPr>
              <w:t>מירה סלומון</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ראש מינהל משפט וכנסת, מרכז השלטון המקומי</w:t>
            </w:r>
          </w:p>
        </w:tc>
      </w:tr>
      <w:tr w:rsidR="007A51A5" w:rsidTr="002C01CE">
        <w:tc>
          <w:tcPr>
            <w:tcW w:w="1820" w:type="dxa"/>
            <w:shd w:val="clear" w:color="auto" w:fill="auto"/>
          </w:tcPr>
          <w:p w:rsidR="007A51A5" w:rsidRDefault="007A51A5" w:rsidP="00DE5B80">
            <w:pPr>
              <w:ind w:firstLine="0"/>
              <w:rPr>
                <w:rtl/>
              </w:rPr>
            </w:pPr>
            <w:r>
              <w:rPr>
                <w:rtl/>
              </w:rPr>
              <w:t>לירון אשל</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מנהלת מרכז הליווי לילדים נפגעי עבירה, המועצה לשלום הילד</w:t>
            </w:r>
          </w:p>
        </w:tc>
      </w:tr>
      <w:tr w:rsidR="007A51A5" w:rsidTr="002C01CE">
        <w:tc>
          <w:tcPr>
            <w:tcW w:w="1820" w:type="dxa"/>
            <w:shd w:val="clear" w:color="auto" w:fill="auto"/>
          </w:tcPr>
          <w:p w:rsidR="007A51A5" w:rsidRDefault="007A51A5" w:rsidP="00DE5B80">
            <w:pPr>
              <w:ind w:firstLine="0"/>
              <w:rPr>
                <w:rtl/>
              </w:rPr>
            </w:pPr>
            <w:r>
              <w:rPr>
                <w:rtl/>
              </w:rPr>
              <w:t>אביטל בגין</w:t>
            </w:r>
          </w:p>
        </w:tc>
        <w:tc>
          <w:tcPr>
            <w:tcW w:w="0" w:type="auto"/>
            <w:shd w:val="clear" w:color="auto" w:fill="auto"/>
          </w:tcPr>
          <w:p w:rsidR="007A51A5" w:rsidRDefault="007A51A5" w:rsidP="00DE5B80">
            <w:pPr>
              <w:ind w:firstLine="0"/>
              <w:rPr>
                <w:rtl/>
              </w:rPr>
            </w:pPr>
            <w:r>
              <w:rPr>
                <w:rtl/>
              </w:rPr>
              <w:t>–</w:t>
            </w:r>
          </w:p>
        </w:tc>
        <w:tc>
          <w:tcPr>
            <w:tcW w:w="0" w:type="auto"/>
            <w:shd w:val="clear" w:color="auto" w:fill="auto"/>
          </w:tcPr>
          <w:p w:rsidR="007A51A5" w:rsidRDefault="007A51A5" w:rsidP="00DE5B80">
            <w:pPr>
              <w:ind w:firstLine="0"/>
              <w:rPr>
                <w:rtl/>
              </w:rPr>
            </w:pPr>
            <w:r>
              <w:rPr>
                <w:rtl/>
              </w:rPr>
              <w:t>הסיוע המשפטי</w:t>
            </w:r>
          </w:p>
        </w:tc>
      </w:tr>
      <w:tr w:rsidR="007A51A5" w:rsidTr="002C01CE">
        <w:tc>
          <w:tcPr>
            <w:tcW w:w="1820" w:type="dxa"/>
            <w:shd w:val="clear" w:color="auto" w:fill="auto"/>
          </w:tcPr>
          <w:p w:rsidR="007A51A5" w:rsidRDefault="007A51A5" w:rsidP="00DE5B80">
            <w:pPr>
              <w:ind w:firstLine="0"/>
              <w:rPr>
                <w:rtl/>
              </w:rPr>
            </w:pPr>
            <w:r>
              <w:rPr>
                <w:rFonts w:hint="cs"/>
                <w:rtl/>
              </w:rPr>
              <w:t>יהודה אבידן</w:t>
            </w:r>
          </w:p>
        </w:tc>
        <w:tc>
          <w:tcPr>
            <w:tcW w:w="0" w:type="auto"/>
            <w:shd w:val="clear" w:color="auto" w:fill="auto"/>
          </w:tcPr>
          <w:p w:rsidR="007A51A5" w:rsidRDefault="007A51A5" w:rsidP="00DE5B80">
            <w:pPr>
              <w:ind w:firstLine="0"/>
              <w:rPr>
                <w:rtl/>
              </w:rPr>
            </w:pPr>
          </w:p>
        </w:tc>
        <w:tc>
          <w:tcPr>
            <w:tcW w:w="0" w:type="auto"/>
            <w:shd w:val="clear" w:color="auto" w:fill="auto"/>
          </w:tcPr>
          <w:p w:rsidR="007A51A5" w:rsidRDefault="007A51A5"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71889"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2C01C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50BA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50BA7" w:rsidP="008320F6">
      <w:pPr>
        <w:ind w:firstLine="0"/>
        <w:rPr>
          <w:rtl/>
        </w:rPr>
      </w:pPr>
      <w:r>
        <w:rPr>
          <w:rtl/>
        </w:rPr>
        <w:t>הדס צנוירט</w:t>
      </w:r>
    </w:p>
    <w:p w:rsidR="00945AC3" w:rsidRDefault="00945AC3">
      <w:pPr>
        <w:bidi w:val="0"/>
        <w:spacing w:line="240" w:lineRule="auto"/>
        <w:ind w:firstLine="0"/>
        <w:jc w:val="left"/>
        <w:rPr>
          <w:rtl/>
        </w:rPr>
      </w:pPr>
      <w:r>
        <w:rPr>
          <w:rtl/>
        </w:rPr>
        <w:br w:type="page"/>
      </w:r>
    </w:p>
    <w:p w:rsidR="00945AC3" w:rsidRDefault="00945AC3" w:rsidP="00945AC3">
      <w:pPr>
        <w:pStyle w:val="a6"/>
        <w:keepNext/>
        <w:rPr>
          <w:rtl/>
        </w:rPr>
      </w:pPr>
      <w:bookmarkStart w:id="7" w:name="ET_subject_619114_2"/>
      <w:r w:rsidRPr="00945AC3">
        <w:rPr>
          <w:rStyle w:val="TagStyle"/>
          <w:rtl/>
        </w:rPr>
        <w:lastRenderedPageBreak/>
        <w:t xml:space="preserve"> &lt;&lt; נושא &gt;&gt; </w:t>
      </w:r>
      <w:r>
        <w:rPr>
          <w:rtl/>
        </w:rPr>
        <w:t>הצעת חוק סמכויות מיוחדות להתמודדות עם נגיף הקורונה החדש (בידוד במקום לבידוד מטעם המדינה וצווי סגירה מנהליים) (הוראת שעה), התש"ף-2020  - החלק הנותר,  מ/1332</w:t>
      </w:r>
      <w:r w:rsidRPr="00945AC3">
        <w:rPr>
          <w:rStyle w:val="TagStyle"/>
          <w:rtl/>
        </w:rPr>
        <w:t xml:space="preserve"> &lt;&lt; נושא &gt;&gt;</w:t>
      </w:r>
      <w:r>
        <w:rPr>
          <w:rtl/>
        </w:rPr>
        <w:t xml:space="preserve">   </w:t>
      </w:r>
      <w:bookmarkEnd w:id="7"/>
    </w:p>
    <w:p w:rsidR="00945AC3" w:rsidRDefault="00945AC3" w:rsidP="00945AC3">
      <w:pPr>
        <w:pStyle w:val="KeepWithNext"/>
        <w:rPr>
          <w:rtl/>
        </w:rPr>
      </w:pPr>
    </w:p>
    <w:p w:rsidR="00945AC3" w:rsidRDefault="00945AC3" w:rsidP="00945AC3">
      <w:pPr>
        <w:rPr>
          <w:rtl/>
        </w:rPr>
      </w:pPr>
      <w:bookmarkStart w:id="8" w:name="_ETM_Q1_122647"/>
      <w:bookmarkEnd w:id="8"/>
    </w:p>
    <w:p w:rsidR="00945AC3" w:rsidRDefault="00945AC3" w:rsidP="00945AC3">
      <w:pPr>
        <w:pStyle w:val="af6"/>
        <w:keepNext/>
        <w:rPr>
          <w:rtl/>
        </w:rPr>
      </w:pPr>
      <w:bookmarkStart w:id="9" w:name="ET_yor_5069_3"/>
      <w:r w:rsidRPr="00945AC3">
        <w:rPr>
          <w:rStyle w:val="TagStyle"/>
          <w:rtl/>
        </w:rPr>
        <w:t xml:space="preserve"> &lt;&lt; יור &gt;&gt; </w:t>
      </w:r>
      <w:r>
        <w:rPr>
          <w:rtl/>
        </w:rPr>
        <w:t>היו"ר יעקב אשר:</w:t>
      </w:r>
      <w:r w:rsidRPr="00945AC3">
        <w:rPr>
          <w:rStyle w:val="TagStyle"/>
          <w:rtl/>
        </w:rPr>
        <w:t xml:space="preserve"> &lt;&lt; יור &gt;&gt;</w:t>
      </w:r>
      <w:r>
        <w:rPr>
          <w:rtl/>
        </w:rPr>
        <w:t xml:space="preserve">   </w:t>
      </w:r>
      <w:bookmarkEnd w:id="9"/>
    </w:p>
    <w:p w:rsidR="00945AC3" w:rsidRDefault="00945AC3" w:rsidP="00945AC3">
      <w:pPr>
        <w:pStyle w:val="KeepWithNext"/>
        <w:rPr>
          <w:rtl/>
          <w:lang w:eastAsia="he-IL"/>
        </w:rPr>
      </w:pPr>
    </w:p>
    <w:p w:rsidR="005F4ADB" w:rsidRDefault="009C4D3E" w:rsidP="005F4ADB">
      <w:pPr>
        <w:rPr>
          <w:rtl/>
        </w:rPr>
      </w:pPr>
      <w:bookmarkStart w:id="10" w:name="_ETM_Q1_123600"/>
      <w:bookmarkEnd w:id="10"/>
      <w:r>
        <w:rPr>
          <w:rFonts w:hint="cs"/>
          <w:rtl/>
          <w:lang w:eastAsia="he-IL"/>
        </w:rPr>
        <w:t>צהריים טובים</w:t>
      </w:r>
      <w:r w:rsidR="00945AC3">
        <w:rPr>
          <w:rFonts w:hint="cs"/>
          <w:rtl/>
          <w:lang w:eastAsia="he-IL"/>
        </w:rPr>
        <w:t xml:space="preserve">, אני מתכבד לפתוח את הישיבה. על סדר-היום: </w:t>
      </w:r>
      <w:bookmarkStart w:id="11" w:name="_ETM_Q1_132957"/>
      <w:bookmarkEnd w:id="11"/>
      <w:r w:rsidR="00945AC3" w:rsidRPr="00950BA7">
        <w:rPr>
          <w:rtl/>
        </w:rPr>
        <w:t>הצעת חוק סמכויות מיוחדות להתמודדות עם נגיף הקורונה החדש (בידוד במקום לבידוד מטעם המדינה וצווי סגירה מנהליים) (הוראת שעה), התש"ף-2020 - החלק הנותר</w:t>
      </w:r>
      <w:r w:rsidR="00945AC3">
        <w:rPr>
          <w:rFonts w:hint="cs"/>
          <w:rtl/>
        </w:rPr>
        <w:t>.</w:t>
      </w:r>
      <w:r>
        <w:rPr>
          <w:rFonts w:hint="cs"/>
          <w:rtl/>
        </w:rPr>
        <w:t xml:space="preserve"> אנחנו מדבר</w:t>
      </w:r>
      <w:r w:rsidR="005F4ADB">
        <w:rPr>
          <w:rFonts w:hint="cs"/>
          <w:rtl/>
        </w:rPr>
        <w:t>ים</w:t>
      </w:r>
      <w:r>
        <w:rPr>
          <w:rFonts w:hint="cs"/>
          <w:rtl/>
        </w:rPr>
        <w:t xml:space="preserve"> על </w:t>
      </w:r>
      <w:r w:rsidR="005F4ADB">
        <w:rPr>
          <w:rFonts w:hint="cs"/>
          <w:rtl/>
        </w:rPr>
        <w:t>בידוד במקום ל</w:t>
      </w:r>
      <w:r>
        <w:rPr>
          <w:rFonts w:hint="cs"/>
          <w:rtl/>
        </w:rPr>
        <w:t xml:space="preserve">בידוד </w:t>
      </w:r>
      <w:r>
        <w:rPr>
          <w:rtl/>
        </w:rPr>
        <w:t>–</w:t>
      </w:r>
      <w:r>
        <w:rPr>
          <w:rFonts w:hint="cs"/>
          <w:rtl/>
        </w:rPr>
        <w:t xml:space="preserve"> המלוניות. להזכירכם, </w:t>
      </w:r>
      <w:bookmarkStart w:id="12" w:name="_ETM_Q1_96775"/>
      <w:bookmarkEnd w:id="12"/>
      <w:r>
        <w:rPr>
          <w:rFonts w:hint="cs"/>
          <w:rtl/>
        </w:rPr>
        <w:t xml:space="preserve">העברנו את זה בחקיקה. </w:t>
      </w:r>
      <w:r w:rsidR="005F4ADB">
        <w:rPr>
          <w:rFonts w:hint="cs"/>
          <w:rtl/>
        </w:rPr>
        <w:t xml:space="preserve">היא </w:t>
      </w:r>
      <w:r>
        <w:rPr>
          <w:rFonts w:hint="cs"/>
          <w:rtl/>
        </w:rPr>
        <w:t xml:space="preserve">עומדת לפוג ב-17 באוגוסט. הכוונה היא </w:t>
      </w:r>
      <w:bookmarkStart w:id="13" w:name="_ETM_Q1_108086"/>
      <w:bookmarkEnd w:id="13"/>
      <w:r>
        <w:rPr>
          <w:rFonts w:hint="cs"/>
          <w:rtl/>
        </w:rPr>
        <w:t xml:space="preserve">לשלב את זה בתוך חוק המסגרת. </w:t>
      </w:r>
    </w:p>
    <w:p w:rsidR="005F4ADB" w:rsidRDefault="005F4ADB" w:rsidP="005F4ADB">
      <w:pPr>
        <w:rPr>
          <w:rtl/>
        </w:rPr>
      </w:pPr>
      <w:bookmarkStart w:id="14" w:name="_ETM_Q1_124814"/>
      <w:bookmarkStart w:id="15" w:name="_ETM_Q1_124943"/>
      <w:bookmarkEnd w:id="14"/>
      <w:bookmarkEnd w:id="15"/>
    </w:p>
    <w:p w:rsidR="00945AC3" w:rsidRDefault="009C4D3E" w:rsidP="00AD4E76">
      <w:pPr>
        <w:rPr>
          <w:rtl/>
        </w:rPr>
      </w:pPr>
      <w:bookmarkStart w:id="16" w:name="_ETM_Q1_124990"/>
      <w:bookmarkStart w:id="17" w:name="_ETM_Q1_125063"/>
      <w:bookmarkEnd w:id="16"/>
      <w:bookmarkEnd w:id="17"/>
      <w:r>
        <w:rPr>
          <w:rFonts w:hint="cs"/>
          <w:rtl/>
        </w:rPr>
        <w:t>קיימנו די</w:t>
      </w:r>
      <w:r w:rsidR="005F4ADB">
        <w:rPr>
          <w:rFonts w:hint="cs"/>
          <w:rtl/>
        </w:rPr>
        <w:t>ון</w:t>
      </w:r>
      <w:r>
        <w:rPr>
          <w:rFonts w:hint="cs"/>
          <w:rtl/>
        </w:rPr>
        <w:t xml:space="preserve"> בשבוע שעבר. </w:t>
      </w:r>
      <w:bookmarkStart w:id="18" w:name="_ETM_Q1_123004"/>
      <w:bookmarkEnd w:id="18"/>
      <w:r>
        <w:rPr>
          <w:rFonts w:hint="cs"/>
          <w:rtl/>
        </w:rPr>
        <w:t>עלו מספר נושאים. ל</w:t>
      </w:r>
      <w:r w:rsidR="005F4ADB">
        <w:rPr>
          <w:rFonts w:hint="cs"/>
          <w:rtl/>
        </w:rPr>
        <w:t>צ</w:t>
      </w:r>
      <w:r>
        <w:rPr>
          <w:rFonts w:hint="cs"/>
          <w:rtl/>
        </w:rPr>
        <w:t xml:space="preserve">ערי הרב, אפילו לכעסי הרב, משרדי הממשלה </w:t>
      </w:r>
      <w:bookmarkStart w:id="19" w:name="_ETM_Q1_130080"/>
      <w:bookmarkEnd w:id="19"/>
      <w:r>
        <w:rPr>
          <w:rFonts w:hint="cs"/>
          <w:rtl/>
        </w:rPr>
        <w:t xml:space="preserve">עדיין לא הגיעו עם תשובות ברורות וניסוחים ברורים. האמת </w:t>
      </w:r>
      <w:r>
        <w:rPr>
          <w:rtl/>
        </w:rPr>
        <w:t>–</w:t>
      </w:r>
      <w:r>
        <w:rPr>
          <w:rFonts w:hint="cs"/>
          <w:rtl/>
        </w:rPr>
        <w:t xml:space="preserve"> </w:t>
      </w:r>
      <w:bookmarkStart w:id="20" w:name="_ETM_Q1_139453"/>
      <w:bookmarkEnd w:id="20"/>
      <w:r>
        <w:rPr>
          <w:rFonts w:hint="cs"/>
          <w:rtl/>
        </w:rPr>
        <w:t xml:space="preserve">שקלתי </w:t>
      </w:r>
      <w:r w:rsidR="0052396C">
        <w:rPr>
          <w:rFonts w:hint="cs"/>
          <w:rtl/>
        </w:rPr>
        <w:t>ש</w:t>
      </w:r>
      <w:r>
        <w:rPr>
          <w:rFonts w:hint="cs"/>
          <w:rtl/>
        </w:rPr>
        <w:t xml:space="preserve">לא לקיים את הישיבה. היה עד היום זמן, </w:t>
      </w:r>
      <w:r w:rsidR="0052396C">
        <w:rPr>
          <w:rFonts w:hint="cs"/>
          <w:rtl/>
        </w:rPr>
        <w:t xml:space="preserve">גם </w:t>
      </w:r>
      <w:r>
        <w:rPr>
          <w:rFonts w:hint="cs"/>
          <w:rtl/>
        </w:rPr>
        <w:t xml:space="preserve">מסיבות </w:t>
      </w:r>
      <w:bookmarkStart w:id="21" w:name="_ETM_Q1_146748"/>
      <w:bookmarkEnd w:id="21"/>
      <w:r>
        <w:rPr>
          <w:rFonts w:hint="cs"/>
          <w:rtl/>
        </w:rPr>
        <w:t>שלי, שהארכנו את הוועדה ל-11:00 במקום 10:00. קיוויתי שיבוא</w:t>
      </w:r>
      <w:r w:rsidR="0052396C">
        <w:rPr>
          <w:rFonts w:hint="cs"/>
          <w:rtl/>
        </w:rPr>
        <w:t>ו</w:t>
      </w:r>
      <w:r>
        <w:rPr>
          <w:rFonts w:hint="cs"/>
          <w:rtl/>
        </w:rPr>
        <w:t xml:space="preserve"> ע</w:t>
      </w:r>
      <w:r w:rsidR="0052396C">
        <w:rPr>
          <w:rFonts w:hint="cs"/>
          <w:rtl/>
        </w:rPr>
        <w:t>ם</w:t>
      </w:r>
      <w:r>
        <w:rPr>
          <w:rFonts w:hint="cs"/>
          <w:rtl/>
        </w:rPr>
        <w:t xml:space="preserve"> </w:t>
      </w:r>
      <w:bookmarkStart w:id="22" w:name="_ETM_Q1_155855"/>
      <w:bookmarkEnd w:id="22"/>
      <w:r>
        <w:rPr>
          <w:rFonts w:hint="cs"/>
          <w:rtl/>
        </w:rPr>
        <w:t>תשוב</w:t>
      </w:r>
      <w:r w:rsidR="0052396C">
        <w:rPr>
          <w:rFonts w:hint="cs"/>
          <w:rtl/>
        </w:rPr>
        <w:t>ו</w:t>
      </w:r>
      <w:r>
        <w:rPr>
          <w:rFonts w:hint="cs"/>
          <w:rtl/>
        </w:rPr>
        <w:t xml:space="preserve">ת. </w:t>
      </w:r>
      <w:r w:rsidR="00AD4E76">
        <w:rPr>
          <w:rFonts w:hint="cs"/>
          <w:rtl/>
        </w:rPr>
        <w:t xml:space="preserve">עלו פה נושאים חשובים, וגם אם יש בהם איזו התקדמות, אבל </w:t>
      </w:r>
      <w:r>
        <w:rPr>
          <w:rFonts w:hint="cs"/>
          <w:rtl/>
        </w:rPr>
        <w:t xml:space="preserve">מבחינתנו, זה לא מגיע עם נוסח שאפשר יהיה להציג </w:t>
      </w:r>
      <w:bookmarkStart w:id="23" w:name="_ETM_Q1_164322"/>
      <w:bookmarkEnd w:id="23"/>
      <w:r>
        <w:rPr>
          <w:rFonts w:hint="cs"/>
          <w:rtl/>
        </w:rPr>
        <w:t>אותו ולדבר עלי</w:t>
      </w:r>
      <w:r w:rsidR="00AD4E76">
        <w:rPr>
          <w:rFonts w:hint="cs"/>
          <w:rtl/>
        </w:rPr>
        <w:t>ו</w:t>
      </w:r>
      <w:r>
        <w:rPr>
          <w:rFonts w:hint="cs"/>
          <w:rtl/>
        </w:rPr>
        <w:t xml:space="preserve">, אני לא רואה בזה הרבה תוחלת. אבל </w:t>
      </w:r>
      <w:bookmarkStart w:id="24" w:name="_ETM_Q1_171867"/>
      <w:bookmarkEnd w:id="24"/>
      <w:r>
        <w:rPr>
          <w:rFonts w:hint="cs"/>
          <w:rtl/>
        </w:rPr>
        <w:t>כן אנסה לנצל את זמן הדיון של היום</w:t>
      </w:r>
      <w:r w:rsidR="00567049">
        <w:rPr>
          <w:rFonts w:hint="cs"/>
          <w:rtl/>
        </w:rPr>
        <w:t>,</w:t>
      </w:r>
      <w:r>
        <w:rPr>
          <w:rFonts w:hint="cs"/>
          <w:rtl/>
        </w:rPr>
        <w:t xml:space="preserve"> לחדד את </w:t>
      </w:r>
      <w:bookmarkStart w:id="25" w:name="_ETM_Q1_178007"/>
      <w:bookmarkEnd w:id="25"/>
      <w:r>
        <w:rPr>
          <w:rFonts w:hint="cs"/>
          <w:rtl/>
        </w:rPr>
        <w:t>הדבר</w:t>
      </w:r>
      <w:r w:rsidR="005F4ADB">
        <w:rPr>
          <w:rFonts w:hint="cs"/>
          <w:rtl/>
        </w:rPr>
        <w:t>ים</w:t>
      </w:r>
      <w:r>
        <w:rPr>
          <w:rFonts w:hint="cs"/>
          <w:rtl/>
        </w:rPr>
        <w:t xml:space="preserve"> שוב.</w:t>
      </w:r>
    </w:p>
    <w:p w:rsidR="009C4D3E" w:rsidRDefault="009C4D3E" w:rsidP="009C4D3E">
      <w:pPr>
        <w:rPr>
          <w:rtl/>
        </w:rPr>
      </w:pPr>
      <w:bookmarkStart w:id="26" w:name="_ETM_Q1_179694"/>
      <w:bookmarkStart w:id="27" w:name="_ETM_Q1_179803"/>
      <w:bookmarkEnd w:id="26"/>
      <w:bookmarkEnd w:id="27"/>
    </w:p>
    <w:p w:rsidR="00005F9A" w:rsidRDefault="009C4D3E" w:rsidP="00005F9A">
      <w:pPr>
        <w:rPr>
          <w:rtl/>
        </w:rPr>
      </w:pPr>
      <w:bookmarkStart w:id="28" w:name="_ETM_Q1_179818"/>
      <w:bookmarkStart w:id="29" w:name="_ETM_Q1_179881"/>
      <w:bookmarkEnd w:id="28"/>
      <w:bookmarkEnd w:id="29"/>
      <w:r>
        <w:rPr>
          <w:rFonts w:hint="cs"/>
          <w:rtl/>
        </w:rPr>
        <w:t xml:space="preserve">עלו </w:t>
      </w:r>
      <w:r w:rsidR="00005F9A">
        <w:rPr>
          <w:rFonts w:hint="cs"/>
          <w:rtl/>
        </w:rPr>
        <w:t xml:space="preserve">פה </w:t>
      </w:r>
      <w:r>
        <w:rPr>
          <w:rFonts w:hint="cs"/>
          <w:rtl/>
        </w:rPr>
        <w:t>מספר נושאים בישיבה הקודמת, שקשור</w:t>
      </w:r>
      <w:r w:rsidR="005F4ADB">
        <w:rPr>
          <w:rFonts w:hint="cs"/>
          <w:rtl/>
        </w:rPr>
        <w:t>ים</w:t>
      </w:r>
      <w:r>
        <w:rPr>
          <w:rFonts w:hint="cs"/>
          <w:rtl/>
        </w:rPr>
        <w:t xml:space="preserve"> גם לנושא של </w:t>
      </w:r>
      <w:bookmarkStart w:id="30" w:name="_ETM_Q1_186411"/>
      <w:bookmarkEnd w:id="30"/>
      <w:r>
        <w:rPr>
          <w:rFonts w:hint="cs"/>
          <w:rtl/>
        </w:rPr>
        <w:t xml:space="preserve">קטינים, </w:t>
      </w:r>
      <w:r w:rsidR="00005F9A">
        <w:rPr>
          <w:rFonts w:hint="cs"/>
          <w:rtl/>
        </w:rPr>
        <w:t xml:space="preserve">של </w:t>
      </w:r>
      <w:r>
        <w:rPr>
          <w:rFonts w:hint="cs"/>
          <w:rtl/>
        </w:rPr>
        <w:t xml:space="preserve">בעלי מוגבלויות, </w:t>
      </w:r>
      <w:r w:rsidR="00005F9A">
        <w:rPr>
          <w:rFonts w:hint="cs"/>
          <w:rtl/>
        </w:rPr>
        <w:t xml:space="preserve">הנושא של </w:t>
      </w:r>
      <w:r>
        <w:rPr>
          <w:rFonts w:hint="cs"/>
          <w:rtl/>
        </w:rPr>
        <w:t xml:space="preserve">אפוטרופוסיות, העלו מפיקוד העורף את היעדר האפשרות </w:t>
      </w:r>
      <w:bookmarkStart w:id="31" w:name="_ETM_Q1_197252"/>
      <w:bookmarkEnd w:id="31"/>
      <w:r>
        <w:rPr>
          <w:rFonts w:hint="cs"/>
          <w:rtl/>
        </w:rPr>
        <w:t xml:space="preserve">שלהם לאכיפת משמעת שיכולה להיות </w:t>
      </w:r>
      <w:r w:rsidR="00005F9A">
        <w:rPr>
          <w:rFonts w:hint="cs"/>
          <w:rtl/>
        </w:rPr>
        <w:t xml:space="preserve">הרבה </w:t>
      </w:r>
      <w:bookmarkStart w:id="32" w:name="_ETM_Q1_199728"/>
      <w:bookmarkEnd w:id="32"/>
      <w:r w:rsidR="00005F9A">
        <w:rPr>
          <w:rFonts w:hint="cs"/>
          <w:rtl/>
        </w:rPr>
        <w:t xml:space="preserve">פעמים </w:t>
      </w:r>
      <w:r>
        <w:rPr>
          <w:rFonts w:hint="cs"/>
          <w:rtl/>
        </w:rPr>
        <w:t xml:space="preserve">גם סכנה לשלום הציבור עם </w:t>
      </w:r>
      <w:bookmarkStart w:id="33" w:name="_ETM_Q1_205094"/>
      <w:bookmarkEnd w:id="33"/>
      <w:r>
        <w:rPr>
          <w:rFonts w:hint="cs"/>
          <w:rtl/>
        </w:rPr>
        <w:t>אנש</w:t>
      </w:r>
      <w:r w:rsidR="005F4ADB">
        <w:rPr>
          <w:rFonts w:hint="cs"/>
          <w:rtl/>
        </w:rPr>
        <w:t>ים</w:t>
      </w:r>
      <w:r w:rsidR="00005F9A">
        <w:rPr>
          <w:rFonts w:hint="cs"/>
          <w:rtl/>
        </w:rPr>
        <w:t xml:space="preserve"> שמתנהגים בו</w:t>
      </w:r>
      <w:r>
        <w:rPr>
          <w:rFonts w:hint="cs"/>
          <w:rtl/>
        </w:rPr>
        <w:t>ונדליזם או בדבר</w:t>
      </w:r>
      <w:r w:rsidR="005F4ADB">
        <w:rPr>
          <w:rFonts w:hint="cs"/>
          <w:rtl/>
        </w:rPr>
        <w:t>ים</w:t>
      </w:r>
      <w:r w:rsidR="00005F9A">
        <w:rPr>
          <w:rFonts w:hint="cs"/>
          <w:rtl/>
        </w:rPr>
        <w:t xml:space="preserve"> אחרים שיכולי</w:t>
      </w:r>
      <w:r>
        <w:rPr>
          <w:rFonts w:hint="cs"/>
          <w:rtl/>
        </w:rPr>
        <w:t>ם</w:t>
      </w:r>
      <w:r w:rsidR="00005F9A">
        <w:rPr>
          <w:rFonts w:hint="cs"/>
          <w:rtl/>
        </w:rPr>
        <w:t xml:space="preserve"> </w:t>
      </w:r>
      <w:r>
        <w:rPr>
          <w:rFonts w:hint="cs"/>
          <w:rtl/>
        </w:rPr>
        <w:t xml:space="preserve">לגרום נזק לשוהים </w:t>
      </w:r>
      <w:bookmarkStart w:id="34" w:name="_ETM_Q1_214060"/>
      <w:bookmarkEnd w:id="34"/>
      <w:r>
        <w:rPr>
          <w:rFonts w:hint="cs"/>
          <w:rtl/>
        </w:rPr>
        <w:t xml:space="preserve">האחרים שנמצאים איתם. </w:t>
      </w:r>
      <w:r w:rsidR="00005F9A">
        <w:rPr>
          <w:rFonts w:hint="cs"/>
          <w:rtl/>
        </w:rPr>
        <w:t xml:space="preserve">כל </w:t>
      </w:r>
      <w:r>
        <w:rPr>
          <w:rFonts w:hint="cs"/>
          <w:rtl/>
        </w:rPr>
        <w:t xml:space="preserve">המענים </w:t>
      </w:r>
      <w:bookmarkStart w:id="35" w:name="_ETM_Q1_243350"/>
      <w:bookmarkEnd w:id="35"/>
      <w:r>
        <w:rPr>
          <w:rFonts w:hint="cs"/>
          <w:rtl/>
        </w:rPr>
        <w:t>בתחו</w:t>
      </w:r>
      <w:r w:rsidR="00005F9A">
        <w:rPr>
          <w:rFonts w:hint="cs"/>
          <w:rtl/>
        </w:rPr>
        <w:t>ם</w:t>
      </w:r>
      <w:r>
        <w:rPr>
          <w:rFonts w:hint="cs"/>
          <w:rtl/>
        </w:rPr>
        <w:t xml:space="preserve"> הרווחה </w:t>
      </w:r>
      <w:r w:rsidR="00005F9A">
        <w:rPr>
          <w:rFonts w:hint="cs"/>
          <w:rtl/>
        </w:rPr>
        <w:t xml:space="preserve">שדיברנו עליהם </w:t>
      </w:r>
      <w:r w:rsidR="00005F9A">
        <w:rPr>
          <w:rtl/>
        </w:rPr>
        <w:t>–</w:t>
      </w:r>
      <w:r w:rsidR="00005F9A">
        <w:rPr>
          <w:rFonts w:hint="cs"/>
          <w:rtl/>
        </w:rPr>
        <w:t xml:space="preserve"> אני מבין </w:t>
      </w:r>
      <w:r>
        <w:rPr>
          <w:rFonts w:hint="cs"/>
          <w:rtl/>
        </w:rPr>
        <w:t xml:space="preserve">שאין עוד הגדרות. </w:t>
      </w:r>
    </w:p>
    <w:p w:rsidR="00005F9A" w:rsidRDefault="00005F9A" w:rsidP="00005F9A">
      <w:pPr>
        <w:rPr>
          <w:rtl/>
        </w:rPr>
      </w:pPr>
      <w:bookmarkStart w:id="36" w:name="_ETM_Q1_227119"/>
      <w:bookmarkStart w:id="37" w:name="_ETM_Q1_227209"/>
      <w:bookmarkEnd w:id="36"/>
      <w:bookmarkEnd w:id="37"/>
    </w:p>
    <w:p w:rsidR="009C4D3E" w:rsidRDefault="009C4D3E" w:rsidP="00005F9A">
      <w:pPr>
        <w:rPr>
          <w:rtl/>
        </w:rPr>
      </w:pPr>
      <w:bookmarkStart w:id="38" w:name="_ETM_Q1_227278"/>
      <w:bookmarkStart w:id="39" w:name="_ETM_Q1_227349"/>
      <w:bookmarkEnd w:id="38"/>
      <w:bookmarkEnd w:id="39"/>
      <w:r>
        <w:rPr>
          <w:rFonts w:hint="cs"/>
          <w:rtl/>
        </w:rPr>
        <w:t xml:space="preserve">אני אומר </w:t>
      </w:r>
      <w:bookmarkStart w:id="40" w:name="_ETM_Q1_225355"/>
      <w:bookmarkEnd w:id="40"/>
      <w:r>
        <w:rPr>
          <w:rFonts w:hint="cs"/>
          <w:rtl/>
        </w:rPr>
        <w:t xml:space="preserve">למשרדי הממשלה </w:t>
      </w:r>
      <w:r>
        <w:rPr>
          <w:rtl/>
        </w:rPr>
        <w:t>–</w:t>
      </w:r>
      <w:r>
        <w:rPr>
          <w:rFonts w:hint="cs"/>
          <w:rtl/>
        </w:rPr>
        <w:t xml:space="preserve"> אני רוצה שכל משרדי הממשלה יקשיבו. אנחנו לא יכולים להפוך את הישיבות כאן לישיבות תיאום בין-ממש</w:t>
      </w:r>
      <w:r w:rsidR="00005F9A">
        <w:rPr>
          <w:rFonts w:hint="cs"/>
          <w:rtl/>
        </w:rPr>
        <w:t>ל</w:t>
      </w:r>
      <w:r>
        <w:rPr>
          <w:rFonts w:hint="cs"/>
          <w:rtl/>
        </w:rPr>
        <w:t xml:space="preserve">תיות. </w:t>
      </w:r>
      <w:bookmarkStart w:id="41" w:name="_ETM_Q1_253411"/>
      <w:bookmarkEnd w:id="41"/>
      <w:r>
        <w:rPr>
          <w:rFonts w:hint="cs"/>
          <w:rtl/>
        </w:rPr>
        <w:t xml:space="preserve">תפקיד השולחן הזה, </w:t>
      </w:r>
      <w:r w:rsidR="00005F9A">
        <w:rPr>
          <w:rFonts w:hint="cs"/>
          <w:rtl/>
        </w:rPr>
        <w:t>וכ</w:t>
      </w:r>
      <w:r>
        <w:rPr>
          <w:rFonts w:hint="cs"/>
          <w:rtl/>
        </w:rPr>
        <w:t>שהממשלה מגיעה עם התובנות שלה</w:t>
      </w:r>
      <w:r w:rsidR="00005F9A">
        <w:rPr>
          <w:rFonts w:hint="cs"/>
          <w:rtl/>
        </w:rPr>
        <w:t xml:space="preserve">, אם יש נקודות מחלוקת, מציגים אותן, אבל כבר יש תובנות ויש </w:t>
      </w:r>
      <w:bookmarkStart w:id="42" w:name="_ETM_Q1_263537"/>
      <w:bookmarkEnd w:id="42"/>
      <w:r>
        <w:rPr>
          <w:rFonts w:hint="cs"/>
          <w:rtl/>
        </w:rPr>
        <w:t xml:space="preserve">ניסוחים. יש </w:t>
      </w:r>
      <w:bookmarkStart w:id="43" w:name="_ETM_Q1_261284"/>
      <w:bookmarkEnd w:id="43"/>
      <w:r>
        <w:rPr>
          <w:rFonts w:hint="cs"/>
          <w:rtl/>
        </w:rPr>
        <w:t>הצעות, הוועדה בוחנת אותם, שוללת חלק מהם, לוקחת חלק</w:t>
      </w:r>
      <w:r w:rsidR="00005F9A">
        <w:rPr>
          <w:rFonts w:hint="cs"/>
          <w:rtl/>
        </w:rPr>
        <w:t xml:space="preserve"> מהם, לוקחת את הכול, את הרוב</w:t>
      </w:r>
      <w:r>
        <w:rPr>
          <w:rFonts w:hint="cs"/>
          <w:rtl/>
        </w:rPr>
        <w:t xml:space="preserve">. </w:t>
      </w:r>
      <w:bookmarkStart w:id="44" w:name="_ETM_Q1_270469"/>
      <w:bookmarkEnd w:id="44"/>
      <w:r w:rsidR="00005F9A">
        <w:rPr>
          <w:rFonts w:hint="cs"/>
          <w:rtl/>
        </w:rPr>
        <w:t xml:space="preserve">אני לא יכול להפוך את הישיבות האלה לישיבות תיאום. </w:t>
      </w:r>
      <w:r>
        <w:rPr>
          <w:rFonts w:hint="cs"/>
          <w:rtl/>
        </w:rPr>
        <w:t xml:space="preserve">גם הזמן שלי הוא יקר. לא ייתכן, ואני מבין </w:t>
      </w:r>
      <w:bookmarkStart w:id="45" w:name="_ETM_Q1_278623"/>
      <w:bookmarkEnd w:id="45"/>
      <w:r>
        <w:rPr>
          <w:rFonts w:hint="cs"/>
          <w:rtl/>
        </w:rPr>
        <w:t>שיש עליכם עומס גדול, ושזה אותם אנשים שמטפלים בעוד דבר</w:t>
      </w:r>
      <w:r w:rsidR="005F4ADB">
        <w:rPr>
          <w:rFonts w:hint="cs"/>
          <w:rtl/>
        </w:rPr>
        <w:t>ים</w:t>
      </w:r>
      <w:r>
        <w:rPr>
          <w:rFonts w:hint="cs"/>
          <w:rtl/>
        </w:rPr>
        <w:t xml:space="preserve">, </w:t>
      </w:r>
      <w:bookmarkStart w:id="46" w:name="_ETM_Q1_286559"/>
      <w:bookmarkEnd w:id="46"/>
      <w:r>
        <w:rPr>
          <w:rFonts w:hint="cs"/>
          <w:rtl/>
        </w:rPr>
        <w:t>אבל לא ייתכן שנקי</w:t>
      </w:r>
      <w:r w:rsidR="005F4ADB">
        <w:rPr>
          <w:rFonts w:hint="cs"/>
          <w:rtl/>
        </w:rPr>
        <w:t>ים</w:t>
      </w:r>
      <w:r>
        <w:rPr>
          <w:rFonts w:hint="cs"/>
          <w:rtl/>
        </w:rPr>
        <w:t xml:space="preserve"> דיונים </w:t>
      </w:r>
      <w:r w:rsidR="005F4ADB">
        <w:rPr>
          <w:rFonts w:hint="cs"/>
          <w:rtl/>
        </w:rPr>
        <w:t>מאוד</w:t>
      </w:r>
      <w:r>
        <w:rPr>
          <w:rFonts w:hint="cs"/>
          <w:rtl/>
        </w:rPr>
        <w:t xml:space="preserve"> טובים, אבל זה לא </w:t>
      </w:r>
      <w:bookmarkStart w:id="47" w:name="_ETM_Q1_293167"/>
      <w:bookmarkEnd w:id="47"/>
      <w:r>
        <w:rPr>
          <w:rFonts w:hint="cs"/>
          <w:rtl/>
        </w:rPr>
        <w:t xml:space="preserve">תפקידי. אם תיקחו אותי כיועץ, אשב אתכם </w:t>
      </w:r>
      <w:r w:rsidR="00005F9A">
        <w:rPr>
          <w:rFonts w:hint="cs"/>
          <w:rtl/>
        </w:rPr>
        <w:t>ב</w:t>
      </w:r>
      <w:r>
        <w:rPr>
          <w:rFonts w:hint="cs"/>
          <w:rtl/>
        </w:rPr>
        <w:t xml:space="preserve">ישיבות מקדימות. אביא </w:t>
      </w:r>
      <w:bookmarkStart w:id="48" w:name="_ETM_Q1_302477"/>
      <w:bookmarkEnd w:id="48"/>
      <w:r w:rsidR="00005F9A">
        <w:rPr>
          <w:rFonts w:hint="cs"/>
          <w:rtl/>
        </w:rPr>
        <w:t>גם ה</w:t>
      </w:r>
      <w:r>
        <w:rPr>
          <w:rFonts w:hint="cs"/>
          <w:rtl/>
        </w:rPr>
        <w:t xml:space="preserve">מלצות. לא יכול להיות ששוב נעלה ונחזור על מה שדיברנו </w:t>
      </w:r>
      <w:bookmarkStart w:id="49" w:name="_ETM_Q1_310334"/>
      <w:bookmarkEnd w:id="49"/>
      <w:r>
        <w:rPr>
          <w:rFonts w:hint="cs"/>
          <w:rtl/>
        </w:rPr>
        <w:t>בפעם הקודמת</w:t>
      </w:r>
      <w:r w:rsidR="00005F9A">
        <w:rPr>
          <w:rFonts w:hint="cs"/>
          <w:rtl/>
        </w:rPr>
        <w:t xml:space="preserve"> ושוב </w:t>
      </w:r>
      <w:bookmarkStart w:id="50" w:name="_ETM_Q1_310348"/>
      <w:bookmarkEnd w:id="50"/>
      <w:r w:rsidR="00005F9A">
        <w:rPr>
          <w:rFonts w:hint="cs"/>
          <w:rtl/>
        </w:rPr>
        <w:t>אין תיאום</w:t>
      </w:r>
      <w:r>
        <w:rPr>
          <w:rFonts w:hint="cs"/>
          <w:rtl/>
        </w:rPr>
        <w:t>. ביקשתי בזמנו</w:t>
      </w:r>
      <w:r w:rsidR="00005F9A">
        <w:rPr>
          <w:rFonts w:hint="cs"/>
          <w:rtl/>
        </w:rPr>
        <w:t xml:space="preserve"> שיהיה תיאום של המשרדים אל מול פיקוד העורף</w:t>
      </w:r>
      <w:r>
        <w:rPr>
          <w:rFonts w:hint="cs"/>
          <w:rtl/>
        </w:rPr>
        <w:t xml:space="preserve">. אני מקווה </w:t>
      </w:r>
      <w:bookmarkStart w:id="51" w:name="_ETM_Q1_317770"/>
      <w:bookmarkEnd w:id="51"/>
      <w:r>
        <w:rPr>
          <w:rFonts w:hint="cs"/>
          <w:rtl/>
        </w:rPr>
        <w:t>שזה נעשה. פיקוד העורף השתתף בישיבות המקדימות שלכם, בא</w:t>
      </w:r>
      <w:r w:rsidR="00005F9A">
        <w:rPr>
          <w:rFonts w:hint="cs"/>
          <w:rtl/>
        </w:rPr>
        <w:t>ו</w:t>
      </w:r>
      <w:r>
        <w:rPr>
          <w:rFonts w:hint="cs"/>
          <w:rtl/>
        </w:rPr>
        <w:t xml:space="preserve">תן טענות </w:t>
      </w:r>
      <w:bookmarkStart w:id="52" w:name="_ETM_Q1_326643"/>
      <w:bookmarkEnd w:id="52"/>
      <w:r>
        <w:rPr>
          <w:rFonts w:hint="cs"/>
          <w:rtl/>
        </w:rPr>
        <w:t xml:space="preserve">שהוא העלה? כי </w:t>
      </w:r>
      <w:r w:rsidR="00005F9A">
        <w:rPr>
          <w:rFonts w:hint="cs"/>
          <w:rtl/>
        </w:rPr>
        <w:t>תזכרו ש</w:t>
      </w:r>
      <w:r>
        <w:rPr>
          <w:rFonts w:hint="cs"/>
          <w:rtl/>
        </w:rPr>
        <w:t xml:space="preserve">הוא המבצע, </w:t>
      </w:r>
      <w:r w:rsidR="00005F9A">
        <w:rPr>
          <w:rFonts w:hint="cs"/>
          <w:rtl/>
        </w:rPr>
        <w:t xml:space="preserve">הוא </w:t>
      </w:r>
      <w:bookmarkStart w:id="53" w:name="_ETM_Q1_328012"/>
      <w:bookmarkEnd w:id="53"/>
      <w:r>
        <w:rPr>
          <w:rFonts w:hint="cs"/>
          <w:rtl/>
        </w:rPr>
        <w:t>האיש בשטח. היה תיאום אתו?</w:t>
      </w:r>
    </w:p>
    <w:p w:rsidR="009C4D3E" w:rsidRDefault="009C4D3E" w:rsidP="009C4D3E">
      <w:pPr>
        <w:rPr>
          <w:rtl/>
        </w:rPr>
      </w:pPr>
      <w:bookmarkStart w:id="54" w:name="_ETM_Q1_335610"/>
      <w:bookmarkStart w:id="55" w:name="_ETM_Q1_335688"/>
      <w:bookmarkStart w:id="56" w:name="_ETM_Q1_335750"/>
      <w:bookmarkStart w:id="57" w:name="_ETM_Q1_335813"/>
      <w:bookmarkEnd w:id="54"/>
      <w:bookmarkEnd w:id="55"/>
      <w:bookmarkEnd w:id="56"/>
      <w:bookmarkEnd w:id="57"/>
    </w:p>
    <w:p w:rsidR="009C4D3E" w:rsidRDefault="009C4D3E" w:rsidP="009C4D3E">
      <w:pPr>
        <w:pStyle w:val="af9"/>
        <w:keepNext/>
        <w:rPr>
          <w:rtl/>
        </w:rPr>
      </w:pPr>
      <w:bookmarkStart w:id="58" w:name="ET_guest_635266_6"/>
      <w:r w:rsidRPr="009C4D3E">
        <w:rPr>
          <w:rStyle w:val="TagStyle"/>
          <w:rtl/>
        </w:rPr>
        <w:t xml:space="preserve"> &lt;&lt; אורח &gt;&gt; </w:t>
      </w:r>
      <w:r>
        <w:rPr>
          <w:rtl/>
        </w:rPr>
        <w:t>איל זנדברג:</w:t>
      </w:r>
      <w:r w:rsidRPr="009C4D3E">
        <w:rPr>
          <w:rStyle w:val="TagStyle"/>
          <w:rtl/>
        </w:rPr>
        <w:t xml:space="preserve"> &lt;&lt; אורח &gt;&gt;</w:t>
      </w:r>
      <w:r>
        <w:rPr>
          <w:rtl/>
        </w:rPr>
        <w:t xml:space="preserve">   </w:t>
      </w:r>
      <w:bookmarkEnd w:id="58"/>
    </w:p>
    <w:p w:rsidR="009C4D3E" w:rsidRDefault="009C4D3E" w:rsidP="009C4D3E">
      <w:pPr>
        <w:pStyle w:val="KeepWithNext"/>
        <w:rPr>
          <w:rtl/>
        </w:rPr>
      </w:pPr>
    </w:p>
    <w:p w:rsidR="009C4D3E" w:rsidRDefault="009C4D3E" w:rsidP="009C4D3E">
      <w:pPr>
        <w:rPr>
          <w:rtl/>
        </w:rPr>
      </w:pPr>
      <w:bookmarkStart w:id="59" w:name="_ETM_Q1_343735"/>
      <w:bookmarkStart w:id="60" w:name="_ETM_Q1_344016"/>
      <w:bookmarkStart w:id="61" w:name="_ETM_Q1_344078"/>
      <w:bookmarkEnd w:id="59"/>
      <w:bookmarkEnd w:id="60"/>
      <w:bookmarkEnd w:id="61"/>
      <w:r>
        <w:rPr>
          <w:rFonts w:hint="cs"/>
          <w:rtl/>
        </w:rPr>
        <w:t xml:space="preserve">כן. </w:t>
      </w:r>
      <w:bookmarkStart w:id="62" w:name="_ETM_Q1_344943"/>
      <w:bookmarkEnd w:id="62"/>
      <w:r w:rsidR="00005F9A">
        <w:rPr>
          <w:rFonts w:hint="cs"/>
          <w:rtl/>
        </w:rPr>
        <w:t xml:space="preserve">כל אחד בנגזרותיו. בנגזרת שלנו </w:t>
      </w:r>
      <w:r w:rsidR="00005F9A">
        <w:rPr>
          <w:rtl/>
        </w:rPr>
        <w:t>–</w:t>
      </w:r>
      <w:r w:rsidR="00005F9A">
        <w:rPr>
          <w:rFonts w:hint="cs"/>
          <w:rtl/>
        </w:rPr>
        <w:t xml:space="preserve"> כן.</w:t>
      </w:r>
    </w:p>
    <w:p w:rsidR="009C4D3E" w:rsidRDefault="009C4D3E" w:rsidP="009C4D3E">
      <w:pPr>
        <w:rPr>
          <w:rtl/>
        </w:rPr>
      </w:pPr>
      <w:bookmarkStart w:id="63" w:name="_ETM_Q1_345218"/>
      <w:bookmarkStart w:id="64" w:name="_ETM_Q1_345268"/>
      <w:bookmarkEnd w:id="63"/>
      <w:bookmarkEnd w:id="64"/>
    </w:p>
    <w:p w:rsidR="009C4D3E" w:rsidRDefault="009C4D3E" w:rsidP="009C4D3E">
      <w:pPr>
        <w:pStyle w:val="af6"/>
        <w:keepNext/>
        <w:rPr>
          <w:rtl/>
        </w:rPr>
      </w:pPr>
      <w:bookmarkStart w:id="65" w:name="ET_yor_5069_7"/>
      <w:r w:rsidRPr="009C4D3E">
        <w:rPr>
          <w:rStyle w:val="TagStyle"/>
          <w:rtl/>
        </w:rPr>
        <w:t xml:space="preserve"> &lt;&lt; יור &gt;&gt; </w:t>
      </w:r>
      <w:r>
        <w:rPr>
          <w:rtl/>
        </w:rPr>
        <w:t>היו"ר יעקב אשר:</w:t>
      </w:r>
      <w:r w:rsidRPr="009C4D3E">
        <w:rPr>
          <w:rStyle w:val="TagStyle"/>
          <w:rtl/>
        </w:rPr>
        <w:t xml:space="preserve"> &lt;&lt; יור &gt;&gt;</w:t>
      </w:r>
      <w:r>
        <w:rPr>
          <w:rtl/>
        </w:rPr>
        <w:t xml:space="preserve">   </w:t>
      </w:r>
      <w:bookmarkEnd w:id="65"/>
    </w:p>
    <w:p w:rsidR="009C4D3E" w:rsidRDefault="009C4D3E" w:rsidP="009C4D3E">
      <w:pPr>
        <w:pStyle w:val="KeepWithNext"/>
        <w:rPr>
          <w:rtl/>
          <w:lang w:eastAsia="he-IL"/>
        </w:rPr>
      </w:pPr>
    </w:p>
    <w:p w:rsidR="009C4D3E" w:rsidRDefault="00005F9A" w:rsidP="00005F9A">
      <w:pPr>
        <w:rPr>
          <w:rtl/>
          <w:lang w:eastAsia="he-IL"/>
        </w:rPr>
      </w:pPr>
      <w:bookmarkStart w:id="66" w:name="_ETM_Q1_345939"/>
      <w:bookmarkEnd w:id="66"/>
      <w:r>
        <w:rPr>
          <w:rFonts w:hint="cs"/>
          <w:rtl/>
          <w:lang w:eastAsia="he-IL"/>
        </w:rPr>
        <w:t xml:space="preserve">משרד הבריאות, היה </w:t>
      </w:r>
      <w:bookmarkStart w:id="67" w:name="_ETM_Q1_1613359"/>
      <w:bookmarkEnd w:id="67"/>
      <w:r>
        <w:rPr>
          <w:rFonts w:hint="cs"/>
          <w:rtl/>
          <w:lang w:eastAsia="he-IL"/>
        </w:rPr>
        <w:t>תיאום עם פיקוד העורף,</w:t>
      </w:r>
      <w:r w:rsidR="009C4D3E">
        <w:rPr>
          <w:rFonts w:hint="cs"/>
          <w:rtl/>
          <w:lang w:eastAsia="he-IL"/>
        </w:rPr>
        <w:t xml:space="preserve"> בקשר לדברים שהעלה </w:t>
      </w:r>
      <w:r w:rsidR="009C4D3E">
        <w:rPr>
          <w:rtl/>
          <w:lang w:eastAsia="he-IL"/>
        </w:rPr>
        <w:t>–</w:t>
      </w:r>
      <w:r w:rsidR="009C4D3E">
        <w:rPr>
          <w:rFonts w:hint="cs"/>
          <w:rtl/>
          <w:lang w:eastAsia="he-IL"/>
        </w:rPr>
        <w:t xml:space="preserve"> בעיות משמעת, ונדליזם, האחריויות </w:t>
      </w:r>
      <w:bookmarkStart w:id="68" w:name="_ETM_Q1_357572"/>
      <w:bookmarkEnd w:id="68"/>
      <w:r w:rsidR="009C4D3E">
        <w:rPr>
          <w:rFonts w:hint="cs"/>
          <w:rtl/>
          <w:lang w:eastAsia="he-IL"/>
        </w:rPr>
        <w:t>כאלה ואחרות</w:t>
      </w:r>
      <w:r>
        <w:rPr>
          <w:rFonts w:hint="cs"/>
          <w:rtl/>
          <w:lang w:eastAsia="he-IL"/>
        </w:rPr>
        <w:t>?</w:t>
      </w:r>
      <w:r w:rsidR="009C4D3E">
        <w:rPr>
          <w:rFonts w:hint="cs"/>
          <w:rtl/>
          <w:lang w:eastAsia="he-IL"/>
        </w:rPr>
        <w:t xml:space="preserve"> </w:t>
      </w:r>
      <w:r>
        <w:rPr>
          <w:rFonts w:hint="cs"/>
          <w:rtl/>
          <w:lang w:eastAsia="he-IL"/>
        </w:rPr>
        <w:t xml:space="preserve">אז מה, </w:t>
      </w:r>
      <w:r w:rsidR="009C4D3E">
        <w:rPr>
          <w:rFonts w:hint="cs"/>
          <w:rtl/>
          <w:lang w:eastAsia="he-IL"/>
        </w:rPr>
        <w:t xml:space="preserve">ננצל את הישיבה כדי </w:t>
      </w:r>
      <w:r>
        <w:rPr>
          <w:rFonts w:hint="cs"/>
          <w:rtl/>
          <w:lang w:eastAsia="he-IL"/>
        </w:rPr>
        <w:t xml:space="preserve">להעלות את האיש הזה כדי </w:t>
      </w:r>
      <w:bookmarkStart w:id="69" w:name="_ETM_Q1_1635424"/>
      <w:bookmarkEnd w:id="69"/>
      <w:r w:rsidR="009C4D3E">
        <w:rPr>
          <w:rFonts w:hint="cs"/>
          <w:rtl/>
          <w:lang w:eastAsia="he-IL"/>
        </w:rPr>
        <w:t xml:space="preserve">לומר שלא היה וכן </w:t>
      </w:r>
      <w:bookmarkStart w:id="70" w:name="_ETM_Q1_367428"/>
      <w:bookmarkEnd w:id="70"/>
      <w:r w:rsidR="009C4D3E">
        <w:rPr>
          <w:rFonts w:hint="cs"/>
          <w:rtl/>
          <w:lang w:eastAsia="he-IL"/>
        </w:rPr>
        <w:t xml:space="preserve">היה </w:t>
      </w:r>
      <w:r>
        <w:rPr>
          <w:rFonts w:hint="cs"/>
          <w:rtl/>
          <w:lang w:eastAsia="he-IL"/>
        </w:rPr>
        <w:t>ו</w:t>
      </w:r>
      <w:r w:rsidR="009C4D3E">
        <w:rPr>
          <w:rFonts w:hint="cs"/>
          <w:rtl/>
          <w:lang w:eastAsia="he-IL"/>
        </w:rPr>
        <w:t>עוד לא הוחלט. אני לא אוהב את ז</w:t>
      </w:r>
      <w:r>
        <w:rPr>
          <w:rFonts w:hint="cs"/>
          <w:rtl/>
          <w:lang w:eastAsia="he-IL"/>
        </w:rPr>
        <w:t>ה</w:t>
      </w:r>
      <w:bookmarkStart w:id="71" w:name="_ETM_Q1_371725"/>
      <w:bookmarkEnd w:id="71"/>
      <w:r w:rsidR="009C4D3E">
        <w:rPr>
          <w:rFonts w:hint="cs"/>
          <w:rtl/>
          <w:lang w:eastAsia="he-IL"/>
        </w:rPr>
        <w:t xml:space="preserve">, בלשון המעטה. אני אומר את זה בנחת, אבל </w:t>
      </w:r>
      <w:r>
        <w:rPr>
          <w:rFonts w:hint="cs"/>
          <w:rtl/>
          <w:lang w:eastAsia="he-IL"/>
        </w:rPr>
        <w:t xml:space="preserve">אני </w:t>
      </w:r>
      <w:r w:rsidR="009C4D3E">
        <w:rPr>
          <w:rFonts w:hint="cs"/>
          <w:rtl/>
          <w:lang w:eastAsia="he-IL"/>
        </w:rPr>
        <w:t xml:space="preserve">ממש </w:t>
      </w:r>
      <w:bookmarkStart w:id="72" w:name="_ETM_Q1_379520"/>
      <w:bookmarkEnd w:id="72"/>
      <w:r w:rsidR="009C4D3E">
        <w:rPr>
          <w:rFonts w:hint="cs"/>
          <w:rtl/>
          <w:lang w:eastAsia="he-IL"/>
        </w:rPr>
        <w:t xml:space="preserve">לא אוהב את זה. לכן אני לא רואה כרגע טעם </w:t>
      </w:r>
      <w:bookmarkStart w:id="73" w:name="_ETM_Q1_384487"/>
      <w:bookmarkEnd w:id="73"/>
      <w:r w:rsidR="009C4D3E">
        <w:rPr>
          <w:rFonts w:hint="cs"/>
          <w:rtl/>
          <w:lang w:eastAsia="he-IL"/>
        </w:rPr>
        <w:t>בהקראת דבר שאין לנו דברים סגורים</w:t>
      </w:r>
      <w:r>
        <w:rPr>
          <w:rFonts w:hint="cs"/>
          <w:rtl/>
          <w:lang w:eastAsia="he-IL"/>
        </w:rPr>
        <w:t xml:space="preserve"> וברורים</w:t>
      </w:r>
      <w:r w:rsidR="009C4D3E">
        <w:rPr>
          <w:rFonts w:hint="cs"/>
          <w:rtl/>
          <w:lang w:eastAsia="he-IL"/>
        </w:rPr>
        <w:t xml:space="preserve">. יש נוסח שהוועדה ניסתה </w:t>
      </w:r>
      <w:bookmarkStart w:id="74" w:name="_ETM_Q1_392876"/>
      <w:bookmarkEnd w:id="74"/>
      <w:r w:rsidR="009C4D3E">
        <w:rPr>
          <w:rFonts w:hint="cs"/>
          <w:rtl/>
          <w:lang w:eastAsia="he-IL"/>
        </w:rPr>
        <w:t xml:space="preserve">להביא, </w:t>
      </w:r>
      <w:r>
        <w:rPr>
          <w:rFonts w:hint="cs"/>
          <w:rtl/>
          <w:lang w:eastAsia="he-IL"/>
        </w:rPr>
        <w:t xml:space="preserve">אני מבין שאין הסכמות </w:t>
      </w:r>
      <w:r w:rsidR="009C4D3E">
        <w:rPr>
          <w:rFonts w:hint="cs"/>
          <w:rtl/>
          <w:lang w:eastAsia="he-IL"/>
        </w:rPr>
        <w:t xml:space="preserve">עם הממשלה ויש דברים </w:t>
      </w:r>
      <w:r>
        <w:rPr>
          <w:rFonts w:hint="cs"/>
          <w:rtl/>
          <w:lang w:eastAsia="he-IL"/>
        </w:rPr>
        <w:t>שהממשלה אומרת שיש הסכמות, אבל</w:t>
      </w:r>
      <w:bookmarkStart w:id="75" w:name="_ETM_Q1_1668183"/>
      <w:bookmarkEnd w:id="75"/>
      <w:r>
        <w:rPr>
          <w:rFonts w:hint="cs"/>
          <w:rtl/>
          <w:lang w:eastAsia="he-IL"/>
        </w:rPr>
        <w:t xml:space="preserve"> </w:t>
      </w:r>
      <w:r w:rsidR="009C4D3E">
        <w:rPr>
          <w:rFonts w:hint="cs"/>
          <w:rtl/>
          <w:lang w:eastAsia="he-IL"/>
        </w:rPr>
        <w:t xml:space="preserve">אנחנו צריכים </w:t>
      </w:r>
      <w:bookmarkStart w:id="76" w:name="_ETM_Q1_400343"/>
      <w:bookmarkEnd w:id="76"/>
      <w:r w:rsidR="009C4D3E">
        <w:rPr>
          <w:rFonts w:hint="cs"/>
          <w:rtl/>
          <w:lang w:eastAsia="he-IL"/>
        </w:rPr>
        <w:t xml:space="preserve">לנסח את זה ולהביא את זה בצורה יותר מסודרת. אני </w:t>
      </w:r>
      <w:bookmarkStart w:id="77" w:name="_ETM_Q1_405232"/>
      <w:bookmarkEnd w:id="77"/>
      <w:r>
        <w:rPr>
          <w:rFonts w:hint="cs"/>
          <w:rtl/>
          <w:lang w:eastAsia="he-IL"/>
        </w:rPr>
        <w:t>לא טועה? זו האינפורמציה שאני קיבלתי.</w:t>
      </w:r>
    </w:p>
    <w:p w:rsidR="009C4D3E" w:rsidRDefault="009C4D3E" w:rsidP="009C4D3E">
      <w:pPr>
        <w:rPr>
          <w:rtl/>
          <w:lang w:eastAsia="he-IL"/>
        </w:rPr>
      </w:pPr>
      <w:bookmarkStart w:id="78" w:name="_ETM_Q1_406685"/>
      <w:bookmarkStart w:id="79" w:name="_ETM_Q1_406763"/>
      <w:bookmarkEnd w:id="78"/>
      <w:bookmarkEnd w:id="79"/>
    </w:p>
    <w:p w:rsidR="009C4D3E" w:rsidRDefault="009C4D3E" w:rsidP="009C4D3E">
      <w:pPr>
        <w:pStyle w:val="-"/>
        <w:keepNext/>
        <w:rPr>
          <w:rtl/>
        </w:rPr>
      </w:pPr>
      <w:bookmarkStart w:id="80" w:name="ET_speakercontinue_635266_8"/>
      <w:r w:rsidRPr="009C4D3E">
        <w:rPr>
          <w:rStyle w:val="TagStyle"/>
          <w:rtl/>
        </w:rPr>
        <w:t xml:space="preserve"> &lt;&lt; דובר_המשך &gt;&gt; </w:t>
      </w:r>
      <w:r>
        <w:rPr>
          <w:rtl/>
        </w:rPr>
        <w:t>איל זנדברג:</w:t>
      </w:r>
      <w:r w:rsidRPr="009C4D3E">
        <w:rPr>
          <w:rStyle w:val="TagStyle"/>
          <w:rtl/>
        </w:rPr>
        <w:t xml:space="preserve"> &lt;&lt; דובר_המשך &gt;&gt;</w:t>
      </w:r>
      <w:r>
        <w:rPr>
          <w:rtl/>
        </w:rPr>
        <w:t xml:space="preserve">   </w:t>
      </w:r>
      <w:bookmarkEnd w:id="80"/>
    </w:p>
    <w:p w:rsidR="009C4D3E" w:rsidRDefault="009C4D3E" w:rsidP="009C4D3E">
      <w:pPr>
        <w:pStyle w:val="KeepWithNext"/>
        <w:rPr>
          <w:rtl/>
          <w:lang w:eastAsia="he-IL"/>
        </w:rPr>
      </w:pPr>
    </w:p>
    <w:p w:rsidR="009C4D3E" w:rsidRDefault="009C4D3E" w:rsidP="009C4D3E">
      <w:pPr>
        <w:rPr>
          <w:rtl/>
          <w:lang w:eastAsia="he-IL"/>
        </w:rPr>
      </w:pPr>
      <w:bookmarkStart w:id="81" w:name="_ETM_Q1_407403"/>
      <w:bookmarkEnd w:id="81"/>
      <w:r>
        <w:rPr>
          <w:rFonts w:hint="cs"/>
          <w:rtl/>
          <w:lang w:eastAsia="he-IL"/>
        </w:rPr>
        <w:t xml:space="preserve">אתה לא טועה, </w:t>
      </w:r>
      <w:r w:rsidR="00005F9A">
        <w:rPr>
          <w:rFonts w:hint="cs"/>
          <w:rtl/>
          <w:lang w:eastAsia="he-IL"/>
        </w:rPr>
        <w:t xml:space="preserve">אדוני, </w:t>
      </w:r>
      <w:r>
        <w:rPr>
          <w:rFonts w:hint="cs"/>
          <w:rtl/>
          <w:lang w:eastAsia="he-IL"/>
        </w:rPr>
        <w:t>אבל בנקודה מסוימת של הוונדליזם</w:t>
      </w:r>
      <w:r w:rsidR="00005F9A">
        <w:rPr>
          <w:rFonts w:hint="cs"/>
          <w:rtl/>
          <w:lang w:eastAsia="he-IL"/>
        </w:rPr>
        <w:t xml:space="preserve">, נוכל לעדכן </w:t>
      </w:r>
      <w:r w:rsidR="00005F9A">
        <w:rPr>
          <w:rtl/>
          <w:lang w:eastAsia="he-IL"/>
        </w:rPr>
        <w:t>–</w:t>
      </w:r>
      <w:r w:rsidR="00005F9A">
        <w:rPr>
          <w:rFonts w:hint="cs"/>
          <w:rtl/>
          <w:lang w:eastAsia="he-IL"/>
        </w:rPr>
        <w:t xml:space="preserve"> בנגזרת </w:t>
      </w:r>
      <w:bookmarkStart w:id="82" w:name="_ETM_Q1_1684594"/>
      <w:bookmarkEnd w:id="82"/>
      <w:r w:rsidR="00005F9A">
        <w:rPr>
          <w:rFonts w:hint="cs"/>
          <w:rtl/>
          <w:lang w:eastAsia="he-IL"/>
        </w:rPr>
        <w:t>הזאת</w:t>
      </w:r>
      <w:r>
        <w:rPr>
          <w:rFonts w:hint="cs"/>
          <w:rtl/>
          <w:lang w:eastAsia="he-IL"/>
        </w:rPr>
        <w:t xml:space="preserve"> יש </w:t>
      </w:r>
      <w:bookmarkStart w:id="83" w:name="_ETM_Q1_415042"/>
      <w:bookmarkEnd w:id="83"/>
      <w:r>
        <w:rPr>
          <w:rFonts w:hint="cs"/>
          <w:rtl/>
          <w:lang w:eastAsia="he-IL"/>
        </w:rPr>
        <w:t xml:space="preserve">לנו פתרון ומתווה להציע ונציגים על הקו שיוכלו להסביר </w:t>
      </w:r>
      <w:r w:rsidR="00005F9A">
        <w:rPr>
          <w:rFonts w:hint="cs"/>
          <w:rtl/>
          <w:lang w:eastAsia="he-IL"/>
        </w:rPr>
        <w:t>אותם</w:t>
      </w:r>
      <w:r>
        <w:rPr>
          <w:rFonts w:hint="cs"/>
          <w:rtl/>
          <w:lang w:eastAsia="he-IL"/>
        </w:rPr>
        <w:t>.</w:t>
      </w:r>
      <w:r w:rsidR="00005F9A">
        <w:rPr>
          <w:rFonts w:hint="cs"/>
          <w:rtl/>
          <w:lang w:eastAsia="he-IL"/>
        </w:rPr>
        <w:t xml:space="preserve"> בנגזרת הזו לא בטוח שנצטרך שינויי נוסח </w:t>
      </w:r>
      <w:r>
        <w:rPr>
          <w:rFonts w:hint="cs"/>
          <w:rtl/>
          <w:lang w:eastAsia="he-IL"/>
        </w:rPr>
        <w:t xml:space="preserve">משמעותיים, </w:t>
      </w:r>
      <w:bookmarkStart w:id="84" w:name="_ETM_Q1_424931"/>
      <w:bookmarkEnd w:id="84"/>
      <w:r w:rsidR="00005F9A">
        <w:rPr>
          <w:rFonts w:hint="cs"/>
          <w:rtl/>
          <w:lang w:eastAsia="he-IL"/>
        </w:rPr>
        <w:t>בהקשר שתיארת.</w:t>
      </w:r>
    </w:p>
    <w:p w:rsidR="009C4D3E" w:rsidRDefault="009C4D3E" w:rsidP="009C4D3E">
      <w:pPr>
        <w:rPr>
          <w:rtl/>
          <w:lang w:eastAsia="he-IL"/>
        </w:rPr>
      </w:pPr>
      <w:bookmarkStart w:id="85" w:name="_ETM_Q1_427821"/>
      <w:bookmarkStart w:id="86" w:name="_ETM_Q1_427899"/>
      <w:bookmarkEnd w:id="85"/>
      <w:bookmarkEnd w:id="86"/>
    </w:p>
    <w:p w:rsidR="009C4D3E" w:rsidRDefault="009C4D3E" w:rsidP="009C4D3E">
      <w:pPr>
        <w:pStyle w:val="af6"/>
        <w:keepNext/>
        <w:rPr>
          <w:rtl/>
        </w:rPr>
      </w:pPr>
      <w:bookmarkStart w:id="87" w:name="_ETM_Q1_428008"/>
      <w:bookmarkStart w:id="88" w:name="_ETM_Q1_428055"/>
      <w:bookmarkStart w:id="89" w:name="ET_yor_5069_9"/>
      <w:bookmarkEnd w:id="87"/>
      <w:bookmarkEnd w:id="88"/>
      <w:r w:rsidRPr="009C4D3E">
        <w:rPr>
          <w:rStyle w:val="TagStyle"/>
          <w:rtl/>
        </w:rPr>
        <w:lastRenderedPageBreak/>
        <w:t xml:space="preserve"> &lt;&lt; יור &gt;&gt; </w:t>
      </w:r>
      <w:r>
        <w:rPr>
          <w:rtl/>
        </w:rPr>
        <w:t>היו"ר יעקב אשר:</w:t>
      </w:r>
      <w:r w:rsidRPr="009C4D3E">
        <w:rPr>
          <w:rStyle w:val="TagStyle"/>
          <w:rtl/>
        </w:rPr>
        <w:t xml:space="preserve"> &lt;&lt; יור &gt;&gt;</w:t>
      </w:r>
      <w:r>
        <w:rPr>
          <w:rtl/>
        </w:rPr>
        <w:t xml:space="preserve">   </w:t>
      </w:r>
      <w:bookmarkEnd w:id="89"/>
    </w:p>
    <w:p w:rsidR="009C4D3E" w:rsidRDefault="009C4D3E" w:rsidP="009C4D3E">
      <w:pPr>
        <w:pStyle w:val="KeepWithNext"/>
        <w:rPr>
          <w:rtl/>
          <w:lang w:eastAsia="he-IL"/>
        </w:rPr>
      </w:pPr>
    </w:p>
    <w:p w:rsidR="009C4D3E" w:rsidRDefault="009C4D3E" w:rsidP="00005F9A">
      <w:pPr>
        <w:rPr>
          <w:rtl/>
          <w:lang w:eastAsia="he-IL"/>
        </w:rPr>
      </w:pPr>
      <w:bookmarkStart w:id="90" w:name="_ETM_Q1_428711"/>
      <w:bookmarkEnd w:id="90"/>
      <w:r>
        <w:rPr>
          <w:rFonts w:hint="cs"/>
          <w:rtl/>
          <w:lang w:eastAsia="he-IL"/>
        </w:rPr>
        <w:t xml:space="preserve">וגם יש סוגיה כבדה מבחינתי, שבהצעת החוק הממשלתית </w:t>
      </w:r>
      <w:r>
        <w:rPr>
          <w:rtl/>
          <w:lang w:eastAsia="he-IL"/>
        </w:rPr>
        <w:t>–</w:t>
      </w:r>
      <w:r>
        <w:rPr>
          <w:rFonts w:hint="cs"/>
          <w:rtl/>
          <w:lang w:eastAsia="he-IL"/>
        </w:rPr>
        <w:t xml:space="preserve"> מה </w:t>
      </w:r>
      <w:bookmarkStart w:id="91" w:name="_ETM_Q1_436350"/>
      <w:bookmarkEnd w:id="91"/>
      <w:r>
        <w:rPr>
          <w:rFonts w:hint="cs"/>
          <w:rtl/>
          <w:lang w:eastAsia="he-IL"/>
        </w:rPr>
        <w:t>שלא היה בתקש"ח ו</w:t>
      </w:r>
      <w:r w:rsidR="00005F9A">
        <w:rPr>
          <w:rFonts w:hint="cs"/>
          <w:rtl/>
          <w:lang w:eastAsia="he-IL"/>
        </w:rPr>
        <w:t xml:space="preserve">לא </w:t>
      </w:r>
      <w:bookmarkStart w:id="92" w:name="_ETM_Q1_1706477"/>
      <w:bookmarkEnd w:id="92"/>
      <w:r w:rsidR="00005F9A">
        <w:rPr>
          <w:rFonts w:hint="cs"/>
          <w:rtl/>
          <w:lang w:eastAsia="he-IL"/>
        </w:rPr>
        <w:t xml:space="preserve">היה </w:t>
      </w:r>
      <w:r>
        <w:rPr>
          <w:rFonts w:hint="cs"/>
          <w:rtl/>
          <w:lang w:eastAsia="he-IL"/>
        </w:rPr>
        <w:t xml:space="preserve">בקודמים </w:t>
      </w:r>
      <w:r>
        <w:rPr>
          <w:rtl/>
          <w:lang w:eastAsia="he-IL"/>
        </w:rPr>
        <w:t>–</w:t>
      </w:r>
      <w:r>
        <w:rPr>
          <w:rFonts w:hint="cs"/>
          <w:rtl/>
          <w:lang w:eastAsia="he-IL"/>
        </w:rPr>
        <w:t xml:space="preserve"> אנ</w:t>
      </w:r>
      <w:r w:rsidR="00005F9A">
        <w:rPr>
          <w:rFonts w:hint="cs"/>
          <w:rtl/>
          <w:lang w:eastAsia="he-IL"/>
        </w:rPr>
        <w:t>י</w:t>
      </w:r>
      <w:r>
        <w:rPr>
          <w:rFonts w:hint="cs"/>
          <w:rtl/>
          <w:lang w:eastAsia="he-IL"/>
        </w:rPr>
        <w:t xml:space="preserve"> מבין שמשרד הבריאות מבקש </w:t>
      </w:r>
      <w:bookmarkStart w:id="93" w:name="_ETM_Q1_442973"/>
      <w:bookmarkEnd w:id="93"/>
      <w:r>
        <w:rPr>
          <w:rFonts w:hint="cs"/>
          <w:rtl/>
          <w:lang w:eastAsia="he-IL"/>
        </w:rPr>
        <w:t xml:space="preserve">לקבל אפשרות להחלטות גורפות או החלטה גורפת לגבי חיוב בבידוד </w:t>
      </w:r>
      <w:bookmarkStart w:id="94" w:name="_ETM_Q1_454502"/>
      <w:bookmarkEnd w:id="94"/>
      <w:r>
        <w:rPr>
          <w:rFonts w:hint="cs"/>
          <w:rtl/>
          <w:lang w:eastAsia="he-IL"/>
        </w:rPr>
        <w:t>במלוניות במקרים מסוימים או מדינות מסוימות</w:t>
      </w:r>
      <w:r w:rsidR="00005F9A">
        <w:rPr>
          <w:rFonts w:hint="cs"/>
          <w:rtl/>
          <w:lang w:eastAsia="he-IL"/>
        </w:rPr>
        <w:t xml:space="preserve"> וכו'</w:t>
      </w:r>
      <w:r>
        <w:rPr>
          <w:rFonts w:hint="cs"/>
          <w:rtl/>
          <w:lang w:eastAsia="he-IL"/>
        </w:rPr>
        <w:t xml:space="preserve">. אני מבין שהמחלוקת היא </w:t>
      </w:r>
      <w:bookmarkStart w:id="95" w:name="_ETM_Q1_464468"/>
      <w:bookmarkEnd w:id="95"/>
      <w:r>
        <w:rPr>
          <w:rFonts w:hint="cs"/>
          <w:rtl/>
          <w:lang w:eastAsia="he-IL"/>
        </w:rPr>
        <w:t>בין-ממשלתית.</w:t>
      </w:r>
    </w:p>
    <w:p w:rsidR="009C4D3E" w:rsidRDefault="009C4D3E" w:rsidP="009C4D3E">
      <w:pPr>
        <w:rPr>
          <w:rtl/>
          <w:lang w:eastAsia="he-IL"/>
        </w:rPr>
      </w:pPr>
      <w:bookmarkStart w:id="96" w:name="_ETM_Q1_467077"/>
      <w:bookmarkStart w:id="97" w:name="_ETM_Q1_467139"/>
      <w:bookmarkStart w:id="98" w:name="_ETM_Q1_468342"/>
      <w:bookmarkEnd w:id="96"/>
      <w:bookmarkEnd w:id="97"/>
      <w:bookmarkEnd w:id="98"/>
    </w:p>
    <w:p w:rsidR="009C4D3E" w:rsidRDefault="009C4D3E" w:rsidP="009C4D3E">
      <w:pPr>
        <w:pStyle w:val="af9"/>
        <w:keepNext/>
        <w:rPr>
          <w:rtl/>
          <w:lang w:eastAsia="he-IL"/>
        </w:rPr>
      </w:pPr>
      <w:bookmarkStart w:id="99" w:name="ET_guest_816671_10"/>
      <w:r w:rsidRPr="009C4D3E">
        <w:rPr>
          <w:rStyle w:val="TagStyle"/>
          <w:rtl/>
        </w:rPr>
        <w:t xml:space="preserve"> &lt;&lt; אורח &gt;&gt; </w:t>
      </w:r>
      <w:r>
        <w:rPr>
          <w:rtl/>
          <w:lang w:eastAsia="he-IL"/>
        </w:rPr>
        <w:t>מיכל גולדברג:</w:t>
      </w:r>
      <w:r w:rsidRPr="009C4D3E">
        <w:rPr>
          <w:rStyle w:val="TagStyle"/>
          <w:rtl/>
        </w:rPr>
        <w:t xml:space="preserve"> &lt;&lt; אורח &gt;&gt;</w:t>
      </w:r>
      <w:r>
        <w:rPr>
          <w:rtl/>
          <w:lang w:eastAsia="he-IL"/>
        </w:rPr>
        <w:t xml:space="preserve">   </w:t>
      </w:r>
      <w:bookmarkEnd w:id="99"/>
    </w:p>
    <w:p w:rsidR="009C4D3E" w:rsidRDefault="009C4D3E" w:rsidP="009C4D3E">
      <w:pPr>
        <w:pStyle w:val="KeepWithNext"/>
        <w:rPr>
          <w:rtl/>
          <w:lang w:eastAsia="he-IL"/>
        </w:rPr>
      </w:pPr>
    </w:p>
    <w:p w:rsidR="009C4D3E" w:rsidRDefault="00005F9A" w:rsidP="00005F9A">
      <w:pPr>
        <w:rPr>
          <w:rtl/>
          <w:lang w:eastAsia="he-IL"/>
        </w:rPr>
      </w:pPr>
      <w:bookmarkStart w:id="100" w:name="_ETM_Q1_468983"/>
      <w:bookmarkStart w:id="101" w:name="_ETM_Q1_469030"/>
      <w:bookmarkEnd w:id="100"/>
      <w:bookmarkEnd w:id="101"/>
      <w:r>
        <w:rPr>
          <w:rFonts w:hint="cs"/>
          <w:rtl/>
          <w:lang w:eastAsia="he-IL"/>
        </w:rPr>
        <w:t xml:space="preserve">בעניין הזה אין מחלוקת בין-ממשלתית; יש נוסח </w:t>
      </w:r>
      <w:bookmarkStart w:id="102" w:name="_ETM_Q1_1737576"/>
      <w:bookmarkEnd w:id="102"/>
      <w:r>
        <w:rPr>
          <w:rFonts w:hint="cs"/>
          <w:rtl/>
          <w:lang w:eastAsia="he-IL"/>
        </w:rPr>
        <w:t xml:space="preserve">ממשלתי. </w:t>
      </w:r>
      <w:r w:rsidR="009C4D3E">
        <w:rPr>
          <w:rFonts w:hint="cs"/>
          <w:rtl/>
          <w:lang w:eastAsia="he-IL"/>
        </w:rPr>
        <w:t>מבחינתנו זו ליבת הצעת החוק</w:t>
      </w:r>
      <w:r>
        <w:rPr>
          <w:rFonts w:hint="cs"/>
          <w:rtl/>
          <w:lang w:eastAsia="he-IL"/>
        </w:rPr>
        <w:t>, סעיף 3, שאדוני מתייחס אליו</w:t>
      </w:r>
      <w:r w:rsidR="009C4D3E">
        <w:rPr>
          <w:rFonts w:hint="cs"/>
          <w:rtl/>
          <w:lang w:eastAsia="he-IL"/>
        </w:rPr>
        <w:t xml:space="preserve">. מדובר </w:t>
      </w:r>
      <w:r>
        <w:rPr>
          <w:rFonts w:hint="cs"/>
          <w:rtl/>
          <w:lang w:eastAsia="he-IL"/>
        </w:rPr>
        <w:t xml:space="preserve">באפשרות </w:t>
      </w:r>
      <w:r w:rsidR="009C4D3E">
        <w:rPr>
          <w:rFonts w:hint="cs"/>
          <w:rtl/>
          <w:lang w:eastAsia="he-IL"/>
        </w:rPr>
        <w:t xml:space="preserve">של הממשלה, </w:t>
      </w:r>
      <w:r>
        <w:rPr>
          <w:rFonts w:hint="cs"/>
          <w:rtl/>
          <w:lang w:eastAsia="he-IL"/>
        </w:rPr>
        <w:t xml:space="preserve">לא של </w:t>
      </w:r>
      <w:bookmarkStart w:id="103" w:name="_ETM_Q1_1746568"/>
      <w:bookmarkEnd w:id="103"/>
      <w:r>
        <w:rPr>
          <w:rFonts w:hint="cs"/>
          <w:rtl/>
          <w:lang w:eastAsia="he-IL"/>
        </w:rPr>
        <w:t xml:space="preserve">משרד הבריאות, </w:t>
      </w:r>
      <w:r w:rsidR="009C4D3E">
        <w:rPr>
          <w:rFonts w:hint="cs"/>
          <w:rtl/>
          <w:lang w:eastAsia="he-IL"/>
        </w:rPr>
        <w:t xml:space="preserve">להכריז על </w:t>
      </w:r>
      <w:bookmarkStart w:id="104" w:name="_ETM_Q1_480464"/>
      <w:bookmarkEnd w:id="104"/>
      <w:r w:rsidR="009C4D3E">
        <w:rPr>
          <w:rFonts w:hint="cs"/>
          <w:rtl/>
          <w:lang w:eastAsia="he-IL"/>
        </w:rPr>
        <w:t>מצב מסוים</w:t>
      </w:r>
      <w:r>
        <w:rPr>
          <w:rFonts w:hint="cs"/>
          <w:rtl/>
          <w:lang w:eastAsia="he-IL"/>
        </w:rPr>
        <w:t>, ובהתקיים</w:t>
      </w:r>
      <w:r w:rsidR="009C4D3E">
        <w:rPr>
          <w:rFonts w:hint="cs"/>
          <w:rtl/>
          <w:lang w:eastAsia="he-IL"/>
        </w:rPr>
        <w:t xml:space="preserve"> אותה ה</w:t>
      </w:r>
      <w:r>
        <w:rPr>
          <w:rFonts w:hint="cs"/>
          <w:rtl/>
          <w:lang w:eastAsia="he-IL"/>
        </w:rPr>
        <w:t>כ</w:t>
      </w:r>
      <w:r w:rsidR="009C4D3E">
        <w:rPr>
          <w:rFonts w:hint="cs"/>
          <w:rtl/>
          <w:lang w:eastAsia="he-IL"/>
        </w:rPr>
        <w:t xml:space="preserve">רזה </w:t>
      </w:r>
      <w:r>
        <w:rPr>
          <w:rFonts w:hint="cs"/>
          <w:rtl/>
          <w:lang w:eastAsia="he-IL"/>
        </w:rPr>
        <w:t>ל</w:t>
      </w:r>
      <w:r w:rsidR="009C4D3E">
        <w:rPr>
          <w:rFonts w:hint="cs"/>
          <w:rtl/>
          <w:lang w:eastAsia="he-IL"/>
        </w:rPr>
        <w:t xml:space="preserve">אפשרות לשינוי ברירת המחדל </w:t>
      </w:r>
      <w:r>
        <w:rPr>
          <w:rFonts w:hint="cs"/>
          <w:rtl/>
          <w:lang w:eastAsia="he-IL"/>
        </w:rPr>
        <w:t>בנוגע ל</w:t>
      </w:r>
      <w:r w:rsidR="009C4D3E">
        <w:rPr>
          <w:rFonts w:hint="cs"/>
          <w:rtl/>
          <w:lang w:eastAsia="he-IL"/>
        </w:rPr>
        <w:t>בידוד</w:t>
      </w:r>
      <w:r>
        <w:rPr>
          <w:rFonts w:hint="cs"/>
          <w:rtl/>
          <w:lang w:eastAsia="he-IL"/>
        </w:rPr>
        <w:t xml:space="preserve"> חוזרים מחו"ל</w:t>
      </w:r>
      <w:r w:rsidR="009C4D3E">
        <w:rPr>
          <w:rFonts w:hint="cs"/>
          <w:rtl/>
          <w:lang w:eastAsia="he-IL"/>
        </w:rPr>
        <w:t>.</w:t>
      </w:r>
    </w:p>
    <w:p w:rsidR="009C4D3E" w:rsidRDefault="009C4D3E" w:rsidP="009C4D3E">
      <w:pPr>
        <w:rPr>
          <w:rtl/>
          <w:lang w:eastAsia="he-IL"/>
        </w:rPr>
      </w:pPr>
      <w:bookmarkStart w:id="105" w:name="_ETM_Q1_490400"/>
      <w:bookmarkStart w:id="106" w:name="_ETM_Q1_490462"/>
      <w:bookmarkEnd w:id="105"/>
      <w:bookmarkEnd w:id="106"/>
    </w:p>
    <w:p w:rsidR="009C4D3E" w:rsidRDefault="009C4D3E" w:rsidP="00005F9A">
      <w:pPr>
        <w:rPr>
          <w:rtl/>
          <w:lang w:eastAsia="he-IL"/>
        </w:rPr>
      </w:pPr>
      <w:bookmarkStart w:id="107" w:name="_ETM_Q1_490571"/>
      <w:bookmarkStart w:id="108" w:name="_ETM_Q1_490649"/>
      <w:bookmarkEnd w:id="107"/>
      <w:bookmarkEnd w:id="108"/>
      <w:r>
        <w:rPr>
          <w:rFonts w:hint="cs"/>
          <w:rtl/>
          <w:lang w:eastAsia="he-IL"/>
        </w:rPr>
        <w:t xml:space="preserve">הנוסח </w:t>
      </w:r>
      <w:bookmarkStart w:id="109" w:name="_ETM_Q1_492134"/>
      <w:bookmarkEnd w:id="109"/>
      <w:r w:rsidR="00005F9A">
        <w:rPr>
          <w:rFonts w:hint="cs"/>
          <w:rtl/>
          <w:lang w:eastAsia="he-IL"/>
        </w:rPr>
        <w:t xml:space="preserve">הזה באמת לא </w:t>
      </w:r>
      <w:r>
        <w:rPr>
          <w:rFonts w:hint="cs"/>
          <w:rtl/>
          <w:lang w:eastAsia="he-IL"/>
        </w:rPr>
        <w:t xml:space="preserve">הופיע </w:t>
      </w:r>
      <w:r w:rsidR="00005F9A">
        <w:rPr>
          <w:rFonts w:hint="cs"/>
          <w:rtl/>
          <w:lang w:eastAsia="he-IL"/>
        </w:rPr>
        <w:t>ב</w:t>
      </w:r>
      <w:r>
        <w:rPr>
          <w:rFonts w:hint="cs"/>
          <w:rtl/>
          <w:lang w:eastAsia="he-IL"/>
        </w:rPr>
        <w:t xml:space="preserve">תקנות לשעת חירום </w:t>
      </w:r>
      <w:r w:rsidR="00005F9A">
        <w:rPr>
          <w:rFonts w:hint="cs"/>
          <w:rtl/>
          <w:lang w:eastAsia="he-IL"/>
        </w:rPr>
        <w:t xml:space="preserve">כי </w:t>
      </w:r>
      <w:bookmarkStart w:id="110" w:name="_ETM_Q1_1762794"/>
      <w:bookmarkEnd w:id="110"/>
      <w:r w:rsidR="00005F9A">
        <w:rPr>
          <w:rFonts w:hint="cs"/>
          <w:rtl/>
          <w:lang w:eastAsia="he-IL"/>
        </w:rPr>
        <w:t xml:space="preserve">תקנות לשעת חירום </w:t>
      </w:r>
      <w:r>
        <w:rPr>
          <w:rFonts w:hint="cs"/>
          <w:rtl/>
          <w:lang w:eastAsia="he-IL"/>
        </w:rPr>
        <w:t>מעצם מהותן</w:t>
      </w:r>
      <w:r w:rsidR="00005F9A">
        <w:rPr>
          <w:rFonts w:hint="cs"/>
          <w:rtl/>
          <w:lang w:eastAsia="he-IL"/>
        </w:rPr>
        <w:t xml:space="preserve"> השתנו תמידית</w:t>
      </w:r>
      <w:r>
        <w:rPr>
          <w:rFonts w:hint="cs"/>
          <w:rtl/>
          <w:lang w:eastAsia="he-IL"/>
        </w:rPr>
        <w:t xml:space="preserve">. </w:t>
      </w:r>
      <w:r w:rsidR="00005F9A">
        <w:rPr>
          <w:rFonts w:hint="cs"/>
          <w:rtl/>
          <w:lang w:eastAsia="he-IL"/>
        </w:rPr>
        <w:t>כן היו תקופות ש</w:t>
      </w:r>
      <w:r>
        <w:rPr>
          <w:rFonts w:hint="cs"/>
          <w:rtl/>
          <w:lang w:eastAsia="he-IL"/>
        </w:rPr>
        <w:t xml:space="preserve">הן קבעו את </w:t>
      </w:r>
      <w:bookmarkStart w:id="111" w:name="_ETM_Q1_501054"/>
      <w:bookmarkEnd w:id="111"/>
      <w:r>
        <w:rPr>
          <w:rFonts w:hint="cs"/>
          <w:rtl/>
          <w:lang w:eastAsia="he-IL"/>
        </w:rPr>
        <w:t xml:space="preserve">המצב לא בדיוק כפי שמתואר בהצעת החוק, </w:t>
      </w:r>
      <w:r w:rsidR="00005F9A">
        <w:rPr>
          <w:rFonts w:hint="cs"/>
          <w:rtl/>
          <w:lang w:eastAsia="he-IL"/>
        </w:rPr>
        <w:t xml:space="preserve">כי נעשו ההתאמות הנדרשות, </w:t>
      </w:r>
      <w:r>
        <w:rPr>
          <w:rFonts w:hint="cs"/>
          <w:rtl/>
          <w:lang w:eastAsia="he-IL"/>
        </w:rPr>
        <w:t xml:space="preserve">אבל היו תקופות </w:t>
      </w:r>
      <w:bookmarkStart w:id="112" w:name="_ETM_Q1_509161"/>
      <w:bookmarkEnd w:id="112"/>
      <w:r>
        <w:rPr>
          <w:rFonts w:hint="cs"/>
          <w:rtl/>
          <w:lang w:eastAsia="he-IL"/>
        </w:rPr>
        <w:t>שבהן הן כן התייחסו לאותו מצב</w:t>
      </w:r>
      <w:r w:rsidR="00005F9A">
        <w:rPr>
          <w:rFonts w:hint="cs"/>
          <w:rtl/>
          <w:lang w:eastAsia="he-IL"/>
        </w:rPr>
        <w:t xml:space="preserve"> שסעיף 3- - -</w:t>
      </w:r>
    </w:p>
    <w:p w:rsidR="009C4D3E" w:rsidRDefault="009C4D3E" w:rsidP="009C4D3E">
      <w:pPr>
        <w:rPr>
          <w:rtl/>
          <w:lang w:eastAsia="he-IL"/>
        </w:rPr>
      </w:pPr>
      <w:bookmarkStart w:id="113" w:name="_ETM_Q1_515581"/>
      <w:bookmarkStart w:id="114" w:name="_ETM_Q1_515644"/>
      <w:bookmarkEnd w:id="113"/>
      <w:bookmarkEnd w:id="114"/>
    </w:p>
    <w:p w:rsidR="009C4D3E" w:rsidRDefault="009C4D3E" w:rsidP="009C4D3E">
      <w:pPr>
        <w:pStyle w:val="af6"/>
        <w:keepNext/>
        <w:rPr>
          <w:rtl/>
        </w:rPr>
      </w:pPr>
      <w:bookmarkStart w:id="115" w:name="ET_yor_5069_11"/>
      <w:r w:rsidRPr="009C4D3E">
        <w:rPr>
          <w:rStyle w:val="TagStyle"/>
          <w:rtl/>
        </w:rPr>
        <w:t xml:space="preserve"> &lt;&lt; יור &gt;&gt; </w:t>
      </w:r>
      <w:r>
        <w:rPr>
          <w:rtl/>
        </w:rPr>
        <w:t>היו"ר יעקב אשר:</w:t>
      </w:r>
      <w:r w:rsidRPr="009C4D3E">
        <w:rPr>
          <w:rStyle w:val="TagStyle"/>
          <w:rtl/>
        </w:rPr>
        <w:t xml:space="preserve"> &lt;&lt; יור &gt;&gt;</w:t>
      </w:r>
      <w:r>
        <w:rPr>
          <w:rtl/>
        </w:rPr>
        <w:t xml:space="preserve">   </w:t>
      </w:r>
      <w:bookmarkEnd w:id="115"/>
    </w:p>
    <w:p w:rsidR="009C4D3E" w:rsidRDefault="009C4D3E" w:rsidP="009C4D3E">
      <w:pPr>
        <w:pStyle w:val="KeepWithNext"/>
        <w:rPr>
          <w:rtl/>
          <w:lang w:eastAsia="he-IL"/>
        </w:rPr>
      </w:pPr>
    </w:p>
    <w:p w:rsidR="009C4D3E" w:rsidRDefault="009C4D3E" w:rsidP="009C4D3E">
      <w:pPr>
        <w:rPr>
          <w:rtl/>
          <w:lang w:eastAsia="he-IL"/>
        </w:rPr>
      </w:pPr>
      <w:bookmarkStart w:id="116" w:name="_ETM_Q1_516237"/>
      <w:bookmarkEnd w:id="116"/>
      <w:r>
        <w:rPr>
          <w:rFonts w:hint="cs"/>
          <w:rtl/>
          <w:lang w:eastAsia="he-IL"/>
        </w:rPr>
        <w:t xml:space="preserve">כשאתם פעלתם בצורה הזו </w:t>
      </w:r>
      <w:bookmarkStart w:id="117" w:name="_ETM_Q1_520955"/>
      <w:bookmarkEnd w:id="117"/>
      <w:r>
        <w:rPr>
          <w:rFonts w:hint="cs"/>
          <w:rtl/>
          <w:lang w:eastAsia="he-IL"/>
        </w:rPr>
        <w:t xml:space="preserve">בפעמים הקודמות- - </w:t>
      </w:r>
    </w:p>
    <w:p w:rsidR="009C4D3E" w:rsidRDefault="009C4D3E" w:rsidP="009C4D3E">
      <w:pPr>
        <w:rPr>
          <w:rtl/>
          <w:lang w:eastAsia="he-IL"/>
        </w:rPr>
      </w:pPr>
      <w:bookmarkStart w:id="118" w:name="_ETM_Q1_524720"/>
      <w:bookmarkStart w:id="119" w:name="_ETM_Q1_524782"/>
      <w:bookmarkEnd w:id="118"/>
      <w:bookmarkEnd w:id="119"/>
    </w:p>
    <w:p w:rsidR="009C4D3E" w:rsidRDefault="009C4D3E" w:rsidP="009C4D3E">
      <w:pPr>
        <w:pStyle w:val="-"/>
        <w:keepNext/>
        <w:rPr>
          <w:rtl/>
        </w:rPr>
      </w:pPr>
      <w:bookmarkStart w:id="120" w:name="ET_speakercontinue_816671_12"/>
      <w:r w:rsidRPr="009C4D3E">
        <w:rPr>
          <w:rStyle w:val="TagStyle"/>
          <w:rtl/>
        </w:rPr>
        <w:t xml:space="preserve"> &lt;&lt; דובר_המשך &gt;&gt; </w:t>
      </w:r>
      <w:r>
        <w:rPr>
          <w:rtl/>
        </w:rPr>
        <w:t>מיכל גולדברג:</w:t>
      </w:r>
      <w:r w:rsidRPr="009C4D3E">
        <w:rPr>
          <w:rStyle w:val="TagStyle"/>
          <w:rtl/>
        </w:rPr>
        <w:t xml:space="preserve"> &lt;&lt; דובר_המשך &gt;&gt;</w:t>
      </w:r>
      <w:r>
        <w:rPr>
          <w:rtl/>
        </w:rPr>
        <w:t xml:space="preserve">   </w:t>
      </w:r>
      <w:bookmarkEnd w:id="120"/>
    </w:p>
    <w:p w:rsidR="009C4D3E" w:rsidRDefault="009C4D3E" w:rsidP="009C4D3E">
      <w:pPr>
        <w:pStyle w:val="KeepWithNext"/>
        <w:rPr>
          <w:rtl/>
          <w:lang w:eastAsia="he-IL"/>
        </w:rPr>
      </w:pPr>
    </w:p>
    <w:p w:rsidR="009C4D3E" w:rsidRDefault="00005F9A" w:rsidP="009C4D3E">
      <w:pPr>
        <w:rPr>
          <w:rtl/>
          <w:lang w:eastAsia="he-IL"/>
        </w:rPr>
      </w:pPr>
      <w:bookmarkStart w:id="121" w:name="_ETM_Q1_525907"/>
      <w:bookmarkEnd w:id="121"/>
      <w:r>
        <w:rPr>
          <w:rFonts w:hint="cs"/>
          <w:rtl/>
          <w:lang w:eastAsia="he-IL"/>
        </w:rPr>
        <w:t xml:space="preserve">נכון, מכוח תקנות </w:t>
      </w:r>
      <w:bookmarkStart w:id="122" w:name="_ETM_Q1_1789858"/>
      <w:bookmarkEnd w:id="122"/>
      <w:r>
        <w:rPr>
          <w:rFonts w:hint="cs"/>
          <w:rtl/>
          <w:lang w:eastAsia="he-IL"/>
        </w:rPr>
        <w:t xml:space="preserve">לשעת חירום, שמעצם טיבן - </w:t>
      </w:r>
      <w:r w:rsidR="009C4D3E">
        <w:rPr>
          <w:rFonts w:hint="cs"/>
          <w:rtl/>
          <w:lang w:eastAsia="he-IL"/>
        </w:rPr>
        <w:t xml:space="preserve">יש לנו גמישות אתן. </w:t>
      </w:r>
    </w:p>
    <w:p w:rsidR="009C4D3E" w:rsidRDefault="009C4D3E" w:rsidP="009C4D3E">
      <w:pPr>
        <w:rPr>
          <w:rtl/>
          <w:lang w:eastAsia="he-IL"/>
        </w:rPr>
      </w:pPr>
      <w:bookmarkStart w:id="123" w:name="_ETM_Q1_534014"/>
      <w:bookmarkStart w:id="124" w:name="_ETM_Q1_534061"/>
      <w:bookmarkEnd w:id="123"/>
      <w:bookmarkEnd w:id="124"/>
    </w:p>
    <w:p w:rsidR="009C4D3E" w:rsidRDefault="009C4D3E" w:rsidP="009C4D3E">
      <w:pPr>
        <w:pStyle w:val="af6"/>
        <w:keepNext/>
        <w:rPr>
          <w:rtl/>
        </w:rPr>
      </w:pPr>
      <w:bookmarkStart w:id="125" w:name="ET_yor_5069_13"/>
      <w:r w:rsidRPr="009C4D3E">
        <w:rPr>
          <w:rStyle w:val="TagStyle"/>
          <w:rtl/>
        </w:rPr>
        <w:t xml:space="preserve"> &lt;&lt; יור &gt;&gt; </w:t>
      </w:r>
      <w:r>
        <w:rPr>
          <w:rtl/>
        </w:rPr>
        <w:t>היו"ר יעקב אשר:</w:t>
      </w:r>
      <w:r w:rsidRPr="009C4D3E">
        <w:rPr>
          <w:rStyle w:val="TagStyle"/>
          <w:rtl/>
        </w:rPr>
        <w:t xml:space="preserve"> &lt;&lt; יור &gt;&gt;</w:t>
      </w:r>
      <w:r>
        <w:rPr>
          <w:rtl/>
        </w:rPr>
        <w:t xml:space="preserve">   </w:t>
      </w:r>
      <w:bookmarkEnd w:id="125"/>
    </w:p>
    <w:p w:rsidR="009C4D3E" w:rsidRDefault="009C4D3E" w:rsidP="009C4D3E">
      <w:pPr>
        <w:pStyle w:val="KeepWithNext"/>
        <w:rPr>
          <w:rtl/>
          <w:lang w:eastAsia="he-IL"/>
        </w:rPr>
      </w:pPr>
    </w:p>
    <w:p w:rsidR="009C4D3E" w:rsidRDefault="009C4D3E" w:rsidP="00746C34">
      <w:pPr>
        <w:rPr>
          <w:rtl/>
          <w:lang w:eastAsia="he-IL"/>
        </w:rPr>
      </w:pPr>
      <w:bookmarkStart w:id="126" w:name="_ETM_Q1_534998"/>
      <w:bookmarkEnd w:id="126"/>
      <w:r>
        <w:rPr>
          <w:rFonts w:hint="cs"/>
          <w:rtl/>
          <w:lang w:eastAsia="he-IL"/>
        </w:rPr>
        <w:t>עכשיו</w:t>
      </w:r>
      <w:r w:rsidR="00746C34">
        <w:rPr>
          <w:rFonts w:hint="cs"/>
          <w:rtl/>
          <w:lang w:eastAsia="he-IL"/>
        </w:rPr>
        <w:t>,</w:t>
      </w:r>
      <w:r>
        <w:rPr>
          <w:rFonts w:hint="cs"/>
          <w:rtl/>
          <w:lang w:eastAsia="he-IL"/>
        </w:rPr>
        <w:t xml:space="preserve"> כשאתם רוצים </w:t>
      </w:r>
      <w:bookmarkStart w:id="127" w:name="_ETM_Q1_539794"/>
      <w:bookmarkEnd w:id="127"/>
      <w:r>
        <w:rPr>
          <w:rFonts w:hint="cs"/>
          <w:rtl/>
          <w:lang w:eastAsia="he-IL"/>
        </w:rPr>
        <w:t>לשפר את הנקודה הזו, שאתם חושב</w:t>
      </w:r>
      <w:r w:rsidR="005F4ADB">
        <w:rPr>
          <w:rFonts w:hint="cs"/>
          <w:rtl/>
          <w:lang w:eastAsia="he-IL"/>
        </w:rPr>
        <w:t>ים</w:t>
      </w:r>
      <w:r>
        <w:rPr>
          <w:rFonts w:hint="cs"/>
          <w:rtl/>
          <w:lang w:eastAsia="he-IL"/>
        </w:rPr>
        <w:t xml:space="preserve"> שאתם צריכים את הכלי </w:t>
      </w:r>
      <w:bookmarkStart w:id="128" w:name="_ETM_Q1_545809"/>
      <w:bookmarkEnd w:id="128"/>
      <w:r>
        <w:rPr>
          <w:rFonts w:hint="cs"/>
          <w:rtl/>
          <w:lang w:eastAsia="he-IL"/>
        </w:rPr>
        <w:t>הזה שיהיה אותו זמין, למרות</w:t>
      </w:r>
      <w:r w:rsidR="00746C34">
        <w:rPr>
          <w:rFonts w:hint="cs"/>
          <w:rtl/>
          <w:lang w:eastAsia="he-IL"/>
        </w:rPr>
        <w:t xml:space="preserve"> </w:t>
      </w:r>
      <w:r>
        <w:rPr>
          <w:rFonts w:hint="cs"/>
          <w:rtl/>
          <w:lang w:eastAsia="he-IL"/>
        </w:rPr>
        <w:t>שאתם חושב</w:t>
      </w:r>
      <w:r w:rsidR="005F4ADB">
        <w:rPr>
          <w:rFonts w:hint="cs"/>
          <w:rtl/>
          <w:lang w:eastAsia="he-IL"/>
        </w:rPr>
        <w:t>ים</w:t>
      </w:r>
      <w:r>
        <w:rPr>
          <w:rFonts w:hint="cs"/>
          <w:rtl/>
          <w:lang w:eastAsia="he-IL"/>
        </w:rPr>
        <w:t xml:space="preserve"> ש</w:t>
      </w:r>
      <w:r w:rsidR="00746C34">
        <w:rPr>
          <w:rFonts w:hint="cs"/>
          <w:rtl/>
          <w:lang w:eastAsia="he-IL"/>
        </w:rPr>
        <w:t xml:space="preserve">אולי </w:t>
      </w:r>
      <w:r>
        <w:rPr>
          <w:rFonts w:hint="cs"/>
          <w:rtl/>
          <w:lang w:eastAsia="he-IL"/>
        </w:rPr>
        <w:t xml:space="preserve">לא תשתמשו </w:t>
      </w:r>
      <w:r w:rsidR="00746C34">
        <w:rPr>
          <w:rFonts w:hint="cs"/>
          <w:rtl/>
          <w:lang w:eastAsia="he-IL"/>
        </w:rPr>
        <w:t xml:space="preserve">בו </w:t>
      </w:r>
      <w:r>
        <w:rPr>
          <w:rtl/>
          <w:lang w:eastAsia="he-IL"/>
        </w:rPr>
        <w:t>–</w:t>
      </w:r>
      <w:r>
        <w:rPr>
          <w:rFonts w:hint="cs"/>
          <w:rtl/>
          <w:lang w:eastAsia="he-IL"/>
        </w:rPr>
        <w:t xml:space="preserve"> </w:t>
      </w:r>
      <w:bookmarkStart w:id="129" w:name="_ETM_Q1_553010"/>
      <w:bookmarkEnd w:id="129"/>
      <w:r>
        <w:rPr>
          <w:rFonts w:hint="cs"/>
          <w:rtl/>
          <w:lang w:eastAsia="he-IL"/>
        </w:rPr>
        <w:t xml:space="preserve">האם הנוסח הזה של ההכרזה הוא יותר בעייתי מהנוסח שהשתמשתם </w:t>
      </w:r>
      <w:bookmarkStart w:id="130" w:name="_ETM_Q1_559774"/>
      <w:bookmarkEnd w:id="130"/>
      <w:r>
        <w:rPr>
          <w:rFonts w:hint="cs"/>
          <w:rtl/>
          <w:lang w:eastAsia="he-IL"/>
        </w:rPr>
        <w:t xml:space="preserve">אז </w:t>
      </w:r>
      <w:r w:rsidR="00746C34">
        <w:rPr>
          <w:rFonts w:hint="cs"/>
          <w:rtl/>
          <w:lang w:eastAsia="he-IL"/>
        </w:rPr>
        <w:t xml:space="preserve">כברירת מחדל? כשיש ברירת מחדל, </w:t>
      </w:r>
      <w:r>
        <w:rPr>
          <w:rFonts w:hint="cs"/>
          <w:rtl/>
          <w:lang w:eastAsia="he-IL"/>
        </w:rPr>
        <w:t xml:space="preserve">יש אפשרות אחרת. בחנתם את זה? </w:t>
      </w:r>
      <w:bookmarkStart w:id="131" w:name="_ETM_Q1_567210"/>
      <w:bookmarkEnd w:id="131"/>
    </w:p>
    <w:p w:rsidR="009C4D3E" w:rsidRDefault="009C4D3E" w:rsidP="009C4D3E">
      <w:pPr>
        <w:rPr>
          <w:rtl/>
          <w:lang w:eastAsia="he-IL"/>
        </w:rPr>
      </w:pPr>
      <w:bookmarkStart w:id="132" w:name="_ETM_Q1_570037"/>
      <w:bookmarkStart w:id="133" w:name="_ETM_Q1_570084"/>
      <w:bookmarkStart w:id="134" w:name="_ETM_Q1_570881"/>
      <w:bookmarkEnd w:id="132"/>
      <w:bookmarkEnd w:id="133"/>
      <w:bookmarkEnd w:id="134"/>
    </w:p>
    <w:p w:rsidR="009C4D3E" w:rsidRDefault="009C4D3E" w:rsidP="009C4D3E">
      <w:pPr>
        <w:pStyle w:val="a4"/>
        <w:keepNext/>
        <w:rPr>
          <w:rtl/>
        </w:rPr>
      </w:pPr>
      <w:bookmarkStart w:id="135" w:name="ET_speaker_תמי_סלע_14"/>
      <w:r w:rsidRPr="009C4D3E">
        <w:rPr>
          <w:rStyle w:val="TagStyle"/>
          <w:rtl/>
        </w:rPr>
        <w:t xml:space="preserve"> &lt;&lt; דובר &gt;&gt; </w:t>
      </w:r>
      <w:r>
        <w:rPr>
          <w:rtl/>
        </w:rPr>
        <w:t>תמי סלע:</w:t>
      </w:r>
      <w:r w:rsidRPr="009C4D3E">
        <w:rPr>
          <w:rStyle w:val="TagStyle"/>
          <w:rtl/>
        </w:rPr>
        <w:t xml:space="preserve"> &lt;&lt; דובר &gt;&gt;</w:t>
      </w:r>
      <w:r>
        <w:rPr>
          <w:rtl/>
        </w:rPr>
        <w:t xml:space="preserve">   </w:t>
      </w:r>
      <w:bookmarkEnd w:id="135"/>
    </w:p>
    <w:p w:rsidR="009C4D3E" w:rsidRDefault="009C4D3E" w:rsidP="009C4D3E">
      <w:pPr>
        <w:pStyle w:val="KeepWithNext"/>
        <w:rPr>
          <w:rtl/>
          <w:lang w:eastAsia="he-IL"/>
        </w:rPr>
      </w:pPr>
    </w:p>
    <w:p w:rsidR="009C4D3E" w:rsidRDefault="009C4D3E" w:rsidP="002C590F">
      <w:pPr>
        <w:rPr>
          <w:rtl/>
          <w:lang w:eastAsia="he-IL"/>
        </w:rPr>
      </w:pPr>
      <w:bookmarkStart w:id="136" w:name="_ETM_Q1_571412"/>
      <w:bookmarkStart w:id="137" w:name="_ETM_Q1_571474"/>
      <w:bookmarkEnd w:id="136"/>
      <w:bookmarkEnd w:id="137"/>
      <w:r>
        <w:rPr>
          <w:rFonts w:hint="cs"/>
          <w:rtl/>
          <w:lang w:eastAsia="he-IL"/>
        </w:rPr>
        <w:t xml:space="preserve">מדובר על סעיף 3 בהצעת החוק, </w:t>
      </w:r>
      <w:r w:rsidR="002C590F">
        <w:rPr>
          <w:rFonts w:hint="cs"/>
          <w:rtl/>
          <w:lang w:eastAsia="he-IL"/>
        </w:rPr>
        <w:t xml:space="preserve">שהוא בידוד חוזר בנסיבות מיוחדות - </w:t>
      </w:r>
      <w:r>
        <w:rPr>
          <w:rFonts w:hint="cs"/>
          <w:rtl/>
          <w:lang w:eastAsia="he-IL"/>
        </w:rPr>
        <w:t xml:space="preserve">בהצעת החוק הכחולה. לא </w:t>
      </w:r>
      <w:bookmarkStart w:id="138" w:name="_ETM_Q1_577582"/>
      <w:bookmarkEnd w:id="138"/>
      <w:r>
        <w:rPr>
          <w:rFonts w:hint="cs"/>
          <w:rtl/>
          <w:lang w:eastAsia="he-IL"/>
        </w:rPr>
        <w:t>ק</w:t>
      </w:r>
      <w:r w:rsidR="002C590F">
        <w:rPr>
          <w:rFonts w:hint="cs"/>
          <w:rtl/>
          <w:lang w:eastAsia="he-IL"/>
        </w:rPr>
        <w:t>י</w:t>
      </w:r>
      <w:r>
        <w:rPr>
          <w:rFonts w:hint="cs"/>
          <w:rtl/>
          <w:lang w:eastAsia="he-IL"/>
        </w:rPr>
        <w:t>ימנו בו עדיין דיון. ה</w:t>
      </w:r>
      <w:r w:rsidR="002C590F">
        <w:rPr>
          <w:rFonts w:hint="cs"/>
          <w:rtl/>
          <w:lang w:eastAsia="he-IL"/>
        </w:rPr>
        <w:t>מ</w:t>
      </w:r>
      <w:r>
        <w:rPr>
          <w:rFonts w:hint="cs"/>
          <w:rtl/>
          <w:lang w:eastAsia="he-IL"/>
        </w:rPr>
        <w:t xml:space="preserve">משלה תסביר את הצורך, אבל מבחינת </w:t>
      </w:r>
      <w:bookmarkStart w:id="139" w:name="_ETM_Q1_584159"/>
      <w:bookmarkEnd w:id="139"/>
      <w:r w:rsidR="002C590F">
        <w:rPr>
          <w:rFonts w:hint="cs"/>
          <w:rtl/>
          <w:lang w:eastAsia="he-IL"/>
        </w:rPr>
        <w:t>השוני</w:t>
      </w:r>
      <w:r>
        <w:rPr>
          <w:rFonts w:hint="cs"/>
          <w:rtl/>
          <w:lang w:eastAsia="he-IL"/>
        </w:rPr>
        <w:t>,</w:t>
      </w:r>
      <w:r w:rsidR="002C590F">
        <w:rPr>
          <w:rFonts w:hint="cs"/>
          <w:rtl/>
          <w:lang w:eastAsia="he-IL"/>
        </w:rPr>
        <w:t xml:space="preserve"> </w:t>
      </w:r>
      <w:r>
        <w:rPr>
          <w:rFonts w:hint="cs"/>
          <w:rtl/>
          <w:lang w:eastAsia="he-IL"/>
        </w:rPr>
        <w:t>להבדיל ממה שיש כרגע בחוק להאר</w:t>
      </w:r>
      <w:r w:rsidR="002C590F">
        <w:rPr>
          <w:rFonts w:hint="cs"/>
          <w:rtl/>
          <w:lang w:eastAsia="he-IL"/>
        </w:rPr>
        <w:t>כ</w:t>
      </w:r>
      <w:r>
        <w:rPr>
          <w:rFonts w:hint="cs"/>
          <w:rtl/>
          <w:lang w:eastAsia="he-IL"/>
        </w:rPr>
        <w:t xml:space="preserve">ת תקש"ח </w:t>
      </w:r>
      <w:r w:rsidR="002C590F">
        <w:rPr>
          <w:rFonts w:hint="cs"/>
          <w:rtl/>
          <w:lang w:eastAsia="he-IL"/>
        </w:rPr>
        <w:t xml:space="preserve">ובסעיפים </w:t>
      </w:r>
      <w:bookmarkStart w:id="140" w:name="_ETM_Q1_1858406"/>
      <w:bookmarkEnd w:id="140"/>
      <w:r w:rsidR="002C590F">
        <w:rPr>
          <w:rFonts w:hint="cs"/>
          <w:rtl/>
          <w:lang w:eastAsia="he-IL"/>
        </w:rPr>
        <w:t xml:space="preserve">האחרים, </w:t>
      </w:r>
      <w:r>
        <w:rPr>
          <w:rFonts w:hint="cs"/>
          <w:rtl/>
          <w:lang w:eastAsia="he-IL"/>
        </w:rPr>
        <w:t xml:space="preserve">ששם ההוראה </w:t>
      </w:r>
      <w:bookmarkStart w:id="141" w:name="_ETM_Q1_591766"/>
      <w:bookmarkEnd w:id="141"/>
      <w:r>
        <w:rPr>
          <w:rFonts w:hint="cs"/>
          <w:rtl/>
          <w:lang w:eastAsia="he-IL"/>
        </w:rPr>
        <w:t>על לקי</w:t>
      </w:r>
      <w:r w:rsidR="005F4ADB">
        <w:rPr>
          <w:rFonts w:hint="cs"/>
          <w:rtl/>
          <w:lang w:eastAsia="he-IL"/>
        </w:rPr>
        <w:t>ים</w:t>
      </w:r>
      <w:r>
        <w:rPr>
          <w:rFonts w:hint="cs"/>
          <w:rtl/>
          <w:lang w:eastAsia="he-IL"/>
        </w:rPr>
        <w:t xml:space="preserve"> את הבידוד במלונית מתבססת על כך שנעשה בירור</w:t>
      </w:r>
      <w:r w:rsidR="002C590F">
        <w:rPr>
          <w:rFonts w:hint="cs"/>
          <w:rtl/>
          <w:lang w:eastAsia="he-IL"/>
        </w:rPr>
        <w:t>,</w:t>
      </w:r>
      <w:r>
        <w:rPr>
          <w:rFonts w:hint="cs"/>
          <w:rtl/>
          <w:lang w:eastAsia="he-IL"/>
        </w:rPr>
        <w:t xml:space="preserve"> </w:t>
      </w:r>
      <w:bookmarkStart w:id="142" w:name="_ETM_Q1_599796"/>
      <w:bookmarkEnd w:id="142"/>
      <w:r>
        <w:rPr>
          <w:rFonts w:hint="cs"/>
          <w:rtl/>
          <w:lang w:eastAsia="he-IL"/>
        </w:rPr>
        <w:t>והאדם לא יכול לקיים את הבידוד בביתו</w:t>
      </w:r>
      <w:r w:rsidR="002C590F">
        <w:rPr>
          <w:rFonts w:hint="cs"/>
          <w:rtl/>
          <w:lang w:eastAsia="he-IL"/>
        </w:rPr>
        <w:t>, במקום אחר העומד לרשותו בצורה שתעמוד</w:t>
      </w:r>
      <w:r>
        <w:rPr>
          <w:rFonts w:hint="cs"/>
          <w:rtl/>
          <w:lang w:eastAsia="he-IL"/>
        </w:rPr>
        <w:t xml:space="preserve"> בהנחיות, </w:t>
      </w:r>
      <w:bookmarkStart w:id="143" w:name="_ETM_Q1_607357"/>
      <w:bookmarkEnd w:id="143"/>
      <w:r w:rsidR="002C590F">
        <w:rPr>
          <w:rFonts w:hint="cs"/>
          <w:rtl/>
          <w:lang w:eastAsia="he-IL"/>
        </w:rPr>
        <w:t>ו</w:t>
      </w:r>
      <w:r>
        <w:rPr>
          <w:rFonts w:hint="cs"/>
          <w:rtl/>
          <w:lang w:eastAsia="he-IL"/>
        </w:rPr>
        <w:t xml:space="preserve">לפעמים הוא גם מבקש אבל </w:t>
      </w:r>
      <w:r w:rsidR="002C590F">
        <w:rPr>
          <w:rFonts w:hint="cs"/>
          <w:rtl/>
          <w:lang w:eastAsia="he-IL"/>
        </w:rPr>
        <w:t xml:space="preserve">פה </w:t>
      </w:r>
      <w:r>
        <w:rPr>
          <w:rFonts w:hint="cs"/>
          <w:rtl/>
          <w:lang w:eastAsia="he-IL"/>
        </w:rPr>
        <w:t>מהות הסעיפ</w:t>
      </w:r>
      <w:r w:rsidR="005F4ADB">
        <w:rPr>
          <w:rFonts w:hint="cs"/>
          <w:rtl/>
          <w:lang w:eastAsia="he-IL"/>
        </w:rPr>
        <w:t>ים</w:t>
      </w:r>
      <w:r w:rsidR="002C590F">
        <w:rPr>
          <w:rFonts w:hint="cs"/>
          <w:rtl/>
          <w:lang w:eastAsia="he-IL"/>
        </w:rPr>
        <w:t xml:space="preserve"> בחוק, שיכולי</w:t>
      </w:r>
      <w:r>
        <w:rPr>
          <w:rFonts w:hint="cs"/>
          <w:rtl/>
          <w:lang w:eastAsia="he-IL"/>
        </w:rPr>
        <w:t>ם</w:t>
      </w:r>
      <w:r w:rsidR="002C590F">
        <w:rPr>
          <w:rFonts w:hint="cs"/>
          <w:rtl/>
          <w:lang w:eastAsia="he-IL"/>
        </w:rPr>
        <w:t xml:space="preserve"> </w:t>
      </w:r>
      <w:bookmarkStart w:id="144" w:name="_ETM_Q1_1881621"/>
      <w:bookmarkEnd w:id="144"/>
      <w:r w:rsidR="002C590F">
        <w:rPr>
          <w:rFonts w:hint="cs"/>
          <w:rtl/>
          <w:lang w:eastAsia="he-IL"/>
        </w:rPr>
        <w:t xml:space="preserve">גם </w:t>
      </w:r>
      <w:r>
        <w:rPr>
          <w:rFonts w:hint="cs"/>
          <w:rtl/>
          <w:lang w:eastAsia="he-IL"/>
        </w:rPr>
        <w:t xml:space="preserve">לחייב </w:t>
      </w:r>
      <w:bookmarkStart w:id="145" w:name="_ETM_Q1_614543"/>
      <w:bookmarkEnd w:id="145"/>
      <w:r>
        <w:rPr>
          <w:rFonts w:hint="cs"/>
          <w:rtl/>
          <w:lang w:eastAsia="he-IL"/>
        </w:rPr>
        <w:t xml:space="preserve">אותו לקיים את הבידוד במלונית אחרי בדיקה פרטנית </w:t>
      </w:r>
      <w:r>
        <w:rPr>
          <w:rtl/>
          <w:lang w:eastAsia="he-IL"/>
        </w:rPr>
        <w:t>–</w:t>
      </w:r>
      <w:r>
        <w:rPr>
          <w:rFonts w:hint="cs"/>
          <w:rtl/>
          <w:lang w:eastAsia="he-IL"/>
        </w:rPr>
        <w:t xml:space="preserve"> השוני </w:t>
      </w:r>
      <w:bookmarkStart w:id="146" w:name="_ETM_Q1_621260"/>
      <w:bookmarkEnd w:id="146"/>
      <w:r>
        <w:rPr>
          <w:rFonts w:hint="cs"/>
          <w:rtl/>
          <w:lang w:eastAsia="he-IL"/>
        </w:rPr>
        <w:t xml:space="preserve">פה </w:t>
      </w:r>
      <w:r w:rsidR="002C590F">
        <w:rPr>
          <w:rFonts w:hint="cs"/>
          <w:rtl/>
          <w:lang w:eastAsia="he-IL"/>
        </w:rPr>
        <w:t xml:space="preserve">הוא שאפשר להכריז </w:t>
      </w:r>
      <w:r w:rsidR="002C590F">
        <w:rPr>
          <w:rtl/>
          <w:lang w:eastAsia="he-IL"/>
        </w:rPr>
        <w:t>–</w:t>
      </w:r>
      <w:r w:rsidR="002C590F">
        <w:rPr>
          <w:rFonts w:hint="cs"/>
          <w:rtl/>
          <w:lang w:eastAsia="he-IL"/>
        </w:rPr>
        <w:t xml:space="preserve"> או באופן כללי או לגבי מדינות מסוימות או </w:t>
      </w:r>
      <w:r>
        <w:rPr>
          <w:rFonts w:hint="cs"/>
          <w:rtl/>
          <w:lang w:eastAsia="he-IL"/>
        </w:rPr>
        <w:t xml:space="preserve">לגבי גילאים מסוימים שאדם שחוזר מחו"ל מבצע את </w:t>
      </w:r>
      <w:bookmarkStart w:id="147" w:name="_ETM_Q1_628601"/>
      <w:bookmarkEnd w:id="147"/>
      <w:r>
        <w:rPr>
          <w:rFonts w:hint="cs"/>
          <w:rtl/>
          <w:lang w:eastAsia="he-IL"/>
        </w:rPr>
        <w:t xml:space="preserve">הבידוד במלונית- - </w:t>
      </w:r>
    </w:p>
    <w:p w:rsidR="009C4D3E" w:rsidRDefault="009C4D3E" w:rsidP="009C4D3E">
      <w:pPr>
        <w:rPr>
          <w:rtl/>
          <w:lang w:eastAsia="he-IL"/>
        </w:rPr>
      </w:pPr>
      <w:bookmarkStart w:id="148" w:name="_ETM_Q1_631226"/>
      <w:bookmarkStart w:id="149" w:name="_ETM_Q1_631304"/>
      <w:bookmarkStart w:id="150" w:name="_ETM_Q1_631429"/>
      <w:bookmarkStart w:id="151" w:name="_ETM_Q1_631476"/>
      <w:bookmarkEnd w:id="148"/>
      <w:bookmarkEnd w:id="149"/>
      <w:bookmarkEnd w:id="150"/>
      <w:bookmarkEnd w:id="151"/>
    </w:p>
    <w:p w:rsidR="009C4D3E" w:rsidRDefault="009C4D3E" w:rsidP="009C4D3E">
      <w:pPr>
        <w:pStyle w:val="af6"/>
        <w:keepNext/>
        <w:rPr>
          <w:rtl/>
        </w:rPr>
      </w:pPr>
      <w:bookmarkStart w:id="152" w:name="ET_yor_5069_15"/>
      <w:r w:rsidRPr="009C4D3E">
        <w:rPr>
          <w:rStyle w:val="TagStyle"/>
          <w:rtl/>
        </w:rPr>
        <w:t xml:space="preserve"> &lt;&lt; יור &gt;&gt; </w:t>
      </w:r>
      <w:r>
        <w:rPr>
          <w:rtl/>
        </w:rPr>
        <w:t>היו"ר יעקב אשר:</w:t>
      </w:r>
      <w:r w:rsidRPr="009C4D3E">
        <w:rPr>
          <w:rStyle w:val="TagStyle"/>
          <w:rtl/>
        </w:rPr>
        <w:t xml:space="preserve"> &lt;&lt; יור &gt;&gt;</w:t>
      </w:r>
      <w:r>
        <w:rPr>
          <w:rtl/>
        </w:rPr>
        <w:t xml:space="preserve">   </w:t>
      </w:r>
      <w:bookmarkEnd w:id="152"/>
    </w:p>
    <w:p w:rsidR="009C4D3E" w:rsidRDefault="009C4D3E" w:rsidP="009C4D3E">
      <w:pPr>
        <w:pStyle w:val="KeepWithNext"/>
        <w:rPr>
          <w:rtl/>
          <w:lang w:eastAsia="he-IL"/>
        </w:rPr>
      </w:pPr>
    </w:p>
    <w:p w:rsidR="009C4D3E" w:rsidRDefault="009C4D3E" w:rsidP="002C590F">
      <w:pPr>
        <w:rPr>
          <w:rtl/>
          <w:lang w:eastAsia="he-IL"/>
        </w:rPr>
      </w:pPr>
      <w:bookmarkStart w:id="153" w:name="_ETM_Q1_632179"/>
      <w:bookmarkEnd w:id="153"/>
      <w:r>
        <w:rPr>
          <w:rFonts w:hint="cs"/>
          <w:rtl/>
          <w:lang w:eastAsia="he-IL"/>
        </w:rPr>
        <w:t>גם אם ה</w:t>
      </w:r>
      <w:r w:rsidR="005F4ADB">
        <w:rPr>
          <w:rFonts w:hint="cs"/>
          <w:rtl/>
          <w:lang w:eastAsia="he-IL"/>
        </w:rPr>
        <w:t>ו</w:t>
      </w:r>
      <w:r>
        <w:rPr>
          <w:rFonts w:hint="cs"/>
          <w:rtl/>
          <w:lang w:eastAsia="he-IL"/>
        </w:rPr>
        <w:t xml:space="preserve">א אומר שיש לו מקום- </w:t>
      </w:r>
      <w:bookmarkStart w:id="154" w:name="_ETM_Q1_635881"/>
      <w:bookmarkEnd w:id="154"/>
      <w:r>
        <w:rPr>
          <w:rFonts w:hint="cs"/>
          <w:rtl/>
          <w:lang w:eastAsia="he-IL"/>
        </w:rPr>
        <w:t xml:space="preserve">- </w:t>
      </w:r>
    </w:p>
    <w:p w:rsidR="009C4D3E" w:rsidRDefault="009C4D3E" w:rsidP="009C4D3E">
      <w:pPr>
        <w:rPr>
          <w:rtl/>
          <w:lang w:eastAsia="he-IL"/>
        </w:rPr>
      </w:pPr>
      <w:bookmarkStart w:id="155" w:name="_ETM_Q1_636256"/>
      <w:bookmarkStart w:id="156" w:name="_ETM_Q1_636318"/>
      <w:bookmarkEnd w:id="155"/>
      <w:bookmarkEnd w:id="156"/>
    </w:p>
    <w:p w:rsidR="009C4D3E" w:rsidRDefault="009C4D3E" w:rsidP="009C4D3E">
      <w:pPr>
        <w:pStyle w:val="-"/>
        <w:keepNext/>
        <w:rPr>
          <w:rtl/>
        </w:rPr>
      </w:pPr>
      <w:bookmarkStart w:id="157" w:name="ET_speakercontinue_תמי_סלע_16"/>
      <w:r w:rsidRPr="009C4D3E">
        <w:rPr>
          <w:rStyle w:val="TagStyle"/>
          <w:rtl/>
        </w:rPr>
        <w:t xml:space="preserve"> &lt;&lt; דובר_המשך &gt;&gt; </w:t>
      </w:r>
      <w:r>
        <w:rPr>
          <w:rtl/>
        </w:rPr>
        <w:t>תמי סלע:</w:t>
      </w:r>
      <w:r w:rsidRPr="009C4D3E">
        <w:rPr>
          <w:rStyle w:val="TagStyle"/>
          <w:rtl/>
        </w:rPr>
        <w:t xml:space="preserve"> &lt;&lt; דובר_המשך &gt;&gt;</w:t>
      </w:r>
      <w:r>
        <w:rPr>
          <w:rtl/>
        </w:rPr>
        <w:t xml:space="preserve">   </w:t>
      </w:r>
      <w:bookmarkEnd w:id="157"/>
    </w:p>
    <w:p w:rsidR="009C4D3E" w:rsidRDefault="009C4D3E" w:rsidP="009C4D3E">
      <w:pPr>
        <w:pStyle w:val="KeepWithNext"/>
        <w:rPr>
          <w:rtl/>
          <w:lang w:eastAsia="he-IL"/>
        </w:rPr>
      </w:pPr>
    </w:p>
    <w:p w:rsidR="009C4D3E" w:rsidRDefault="002C590F" w:rsidP="002C590F">
      <w:pPr>
        <w:rPr>
          <w:rtl/>
          <w:lang w:eastAsia="he-IL"/>
        </w:rPr>
      </w:pPr>
      <w:bookmarkStart w:id="158" w:name="_ETM_Q1_636959"/>
      <w:bookmarkEnd w:id="158"/>
      <w:r>
        <w:rPr>
          <w:rFonts w:hint="cs"/>
          <w:rtl/>
          <w:lang w:eastAsia="he-IL"/>
        </w:rPr>
        <w:t xml:space="preserve">יכול להגיש בקשה מיוחדת בנסיבות מיוחדות, בכל זאת לעשות בבית, </w:t>
      </w:r>
      <w:r w:rsidR="009C4D3E">
        <w:rPr>
          <w:rFonts w:hint="cs"/>
          <w:rtl/>
          <w:lang w:eastAsia="he-IL"/>
        </w:rPr>
        <w:t>לא צריכה להי</w:t>
      </w:r>
      <w:r>
        <w:rPr>
          <w:rFonts w:hint="cs"/>
          <w:rtl/>
          <w:lang w:eastAsia="he-IL"/>
        </w:rPr>
        <w:t>ו</w:t>
      </w:r>
      <w:r w:rsidR="009C4D3E">
        <w:rPr>
          <w:rFonts w:hint="cs"/>
          <w:rtl/>
          <w:lang w:eastAsia="he-IL"/>
        </w:rPr>
        <w:t xml:space="preserve">ת בדיקה פרטנית מראש לגבי כל אדם. </w:t>
      </w:r>
      <w:bookmarkStart w:id="159" w:name="_ETM_Q1_643036"/>
      <w:bookmarkEnd w:id="159"/>
      <w:r w:rsidR="009C4D3E">
        <w:rPr>
          <w:rFonts w:hint="cs"/>
          <w:rtl/>
          <w:lang w:eastAsia="he-IL"/>
        </w:rPr>
        <w:t xml:space="preserve">זה דבר שהוא </w:t>
      </w:r>
      <w:r w:rsidR="009C4D3E">
        <w:rPr>
          <w:rtl/>
          <w:lang w:eastAsia="he-IL"/>
        </w:rPr>
        <w:t>–</w:t>
      </w:r>
      <w:r w:rsidR="009C4D3E">
        <w:rPr>
          <w:rFonts w:hint="cs"/>
          <w:rtl/>
          <w:lang w:eastAsia="he-IL"/>
        </w:rPr>
        <w:t xml:space="preserve"> </w:t>
      </w:r>
      <w:r>
        <w:rPr>
          <w:rFonts w:hint="cs"/>
          <w:rtl/>
          <w:lang w:eastAsia="he-IL"/>
        </w:rPr>
        <w:t xml:space="preserve">מה שדובר פה בישיבה הקודמת, שהיה </w:t>
      </w:r>
      <w:bookmarkStart w:id="160" w:name="_ETM_Q1_1916295"/>
      <w:bookmarkEnd w:id="160"/>
      <w:r w:rsidR="009C4D3E">
        <w:rPr>
          <w:rFonts w:hint="cs"/>
          <w:rtl/>
          <w:lang w:eastAsia="he-IL"/>
        </w:rPr>
        <w:t xml:space="preserve">ניסיון לא טוב בתקופה שבה עשו </w:t>
      </w:r>
      <w:bookmarkStart w:id="161" w:name="_ETM_Q1_648941"/>
      <w:bookmarkEnd w:id="161"/>
      <w:r w:rsidR="009C4D3E">
        <w:rPr>
          <w:rFonts w:hint="cs"/>
          <w:rtl/>
          <w:lang w:eastAsia="he-IL"/>
        </w:rPr>
        <w:t xml:space="preserve">את זה בצורה הזו, </w:t>
      </w:r>
      <w:r>
        <w:rPr>
          <w:rFonts w:hint="cs"/>
          <w:rtl/>
          <w:lang w:eastAsia="he-IL"/>
        </w:rPr>
        <w:t xml:space="preserve">גם יותר </w:t>
      </w:r>
      <w:r w:rsidR="009C4D3E">
        <w:rPr>
          <w:rFonts w:hint="cs"/>
          <w:rtl/>
          <w:lang w:eastAsia="he-IL"/>
        </w:rPr>
        <w:t xml:space="preserve">בעיות משמעת ואנשים שהיו בניגוד לרצונם </w:t>
      </w:r>
      <w:bookmarkStart w:id="162" w:name="_ETM_Q1_656736"/>
      <w:bookmarkEnd w:id="162"/>
      <w:r w:rsidR="009C4D3E">
        <w:rPr>
          <w:rFonts w:hint="cs"/>
          <w:rtl/>
          <w:lang w:eastAsia="he-IL"/>
        </w:rPr>
        <w:t xml:space="preserve">שם, והיו בעיות בהקשר </w:t>
      </w:r>
      <w:r>
        <w:rPr>
          <w:rFonts w:hint="cs"/>
          <w:rtl/>
          <w:lang w:eastAsia="he-IL"/>
        </w:rPr>
        <w:t>ה</w:t>
      </w:r>
      <w:r w:rsidR="009C4D3E">
        <w:rPr>
          <w:rFonts w:hint="cs"/>
          <w:rtl/>
          <w:lang w:eastAsia="he-IL"/>
        </w:rPr>
        <w:t xml:space="preserve">זה, וגם מבחינת הנתונים שהובאו </w:t>
      </w:r>
      <w:bookmarkStart w:id="163" w:name="_ETM_Q1_664624"/>
      <w:bookmarkEnd w:id="163"/>
      <w:r>
        <w:rPr>
          <w:rFonts w:hint="cs"/>
          <w:rtl/>
          <w:lang w:eastAsia="he-IL"/>
        </w:rPr>
        <w:t xml:space="preserve">פה </w:t>
      </w:r>
      <w:r w:rsidR="009C4D3E">
        <w:rPr>
          <w:rFonts w:hint="cs"/>
          <w:rtl/>
          <w:lang w:eastAsia="he-IL"/>
        </w:rPr>
        <w:t>על מספר החולים</w:t>
      </w:r>
      <w:r>
        <w:rPr>
          <w:rFonts w:hint="cs"/>
          <w:rtl/>
          <w:lang w:eastAsia="he-IL"/>
        </w:rPr>
        <w:t xml:space="preserve"> מבין אלה החוזרים שנמצאים במלוניות</w:t>
      </w:r>
      <w:r w:rsidR="009C4D3E">
        <w:rPr>
          <w:rFonts w:hint="cs"/>
          <w:rtl/>
          <w:lang w:eastAsia="he-IL"/>
        </w:rPr>
        <w:t xml:space="preserve">, השאלה אם זה מצדיק אמצעי קיצוני </w:t>
      </w:r>
      <w:r w:rsidR="009C4D3E">
        <w:rPr>
          <w:rtl/>
          <w:lang w:eastAsia="he-IL"/>
        </w:rPr>
        <w:t>–</w:t>
      </w:r>
      <w:r w:rsidR="009C4D3E">
        <w:rPr>
          <w:rFonts w:hint="cs"/>
          <w:rtl/>
          <w:lang w:eastAsia="he-IL"/>
        </w:rPr>
        <w:t xml:space="preserve"> </w:t>
      </w:r>
      <w:bookmarkStart w:id="164" w:name="_ETM_Q1_671748"/>
      <w:bookmarkEnd w:id="164"/>
      <w:r w:rsidR="009C4D3E">
        <w:rPr>
          <w:rFonts w:hint="cs"/>
          <w:rtl/>
          <w:lang w:eastAsia="he-IL"/>
        </w:rPr>
        <w:t>מוציאים אדם מביתו</w:t>
      </w:r>
      <w:r>
        <w:rPr>
          <w:rFonts w:hint="cs"/>
          <w:rtl/>
          <w:lang w:eastAsia="he-IL"/>
        </w:rPr>
        <w:t xml:space="preserve">, לא </w:t>
      </w:r>
      <w:bookmarkStart w:id="165" w:name="_ETM_Q1_1944199"/>
      <w:bookmarkEnd w:id="165"/>
      <w:r>
        <w:rPr>
          <w:rFonts w:hint="cs"/>
          <w:rtl/>
          <w:lang w:eastAsia="he-IL"/>
        </w:rPr>
        <w:t>מאפשרים לו לעשות את זה בביתו אלא במקום שהוא</w:t>
      </w:r>
      <w:r w:rsidR="009C4D3E">
        <w:rPr>
          <w:rFonts w:hint="cs"/>
          <w:rtl/>
          <w:lang w:eastAsia="he-IL"/>
        </w:rPr>
        <w:t xml:space="preserve"> תחת פיקוח של המדינה. </w:t>
      </w:r>
      <w:r>
        <w:rPr>
          <w:rFonts w:hint="cs"/>
          <w:rtl/>
          <w:lang w:eastAsia="he-IL"/>
        </w:rPr>
        <w:t>סוג של מתקן משמורת.</w:t>
      </w:r>
    </w:p>
    <w:p w:rsidR="002C590F" w:rsidRDefault="002C590F" w:rsidP="009C4D3E">
      <w:pPr>
        <w:pStyle w:val="af6"/>
        <w:keepNext/>
        <w:rPr>
          <w:rStyle w:val="TagStyle"/>
          <w:rtl/>
        </w:rPr>
      </w:pPr>
      <w:bookmarkStart w:id="166" w:name="_ETM_Q1_678949"/>
      <w:bookmarkStart w:id="167" w:name="_ETM_Q1_679027"/>
      <w:bookmarkStart w:id="168" w:name="_ETM_Q1_679121"/>
      <w:bookmarkStart w:id="169" w:name="_ETM_Q1_679199"/>
      <w:bookmarkStart w:id="170" w:name="ET_yor_5069_17"/>
      <w:bookmarkEnd w:id="166"/>
      <w:bookmarkEnd w:id="167"/>
      <w:bookmarkEnd w:id="168"/>
      <w:bookmarkEnd w:id="169"/>
    </w:p>
    <w:p w:rsidR="009C4D3E" w:rsidRDefault="009C4D3E" w:rsidP="009C4D3E">
      <w:pPr>
        <w:pStyle w:val="af6"/>
        <w:keepNext/>
        <w:rPr>
          <w:rtl/>
        </w:rPr>
      </w:pPr>
      <w:r w:rsidRPr="009C4D3E">
        <w:rPr>
          <w:rStyle w:val="TagStyle"/>
          <w:rtl/>
        </w:rPr>
        <w:t xml:space="preserve"> &lt;&lt; יור &gt;&gt; </w:t>
      </w:r>
      <w:r>
        <w:rPr>
          <w:rtl/>
        </w:rPr>
        <w:t>היו"ר יעקב אשר:</w:t>
      </w:r>
      <w:r w:rsidRPr="009C4D3E">
        <w:rPr>
          <w:rStyle w:val="TagStyle"/>
          <w:rtl/>
        </w:rPr>
        <w:t xml:space="preserve"> &lt;&lt; יור &gt;&gt;</w:t>
      </w:r>
      <w:r>
        <w:rPr>
          <w:rtl/>
        </w:rPr>
        <w:t xml:space="preserve">   </w:t>
      </w:r>
      <w:bookmarkEnd w:id="170"/>
    </w:p>
    <w:p w:rsidR="009C4D3E" w:rsidRDefault="009C4D3E" w:rsidP="009C4D3E">
      <w:pPr>
        <w:pStyle w:val="KeepWithNext"/>
        <w:rPr>
          <w:rtl/>
          <w:lang w:eastAsia="he-IL"/>
        </w:rPr>
      </w:pPr>
    </w:p>
    <w:p w:rsidR="009C4D3E" w:rsidRDefault="009C4D3E" w:rsidP="009C4D3E">
      <w:pPr>
        <w:rPr>
          <w:rtl/>
          <w:lang w:eastAsia="he-IL"/>
        </w:rPr>
      </w:pPr>
      <w:bookmarkStart w:id="171" w:name="_ETM_Q1_680652"/>
      <w:bookmarkEnd w:id="171"/>
      <w:r>
        <w:rPr>
          <w:rFonts w:hint="cs"/>
          <w:rtl/>
          <w:lang w:eastAsia="he-IL"/>
        </w:rPr>
        <w:t xml:space="preserve">אני מציע שנתחיל </w:t>
      </w:r>
      <w:bookmarkStart w:id="172" w:name="_ETM_Q1_682839"/>
      <w:bookmarkEnd w:id="172"/>
      <w:r>
        <w:rPr>
          <w:rFonts w:hint="cs"/>
          <w:rtl/>
          <w:lang w:eastAsia="he-IL"/>
        </w:rPr>
        <w:t>להקריא עד סעיף 3.</w:t>
      </w:r>
      <w:r w:rsidR="002C590F">
        <w:rPr>
          <w:rFonts w:hint="cs"/>
          <w:rtl/>
          <w:lang w:eastAsia="he-IL"/>
        </w:rPr>
        <w:t xml:space="preserve"> סעיף 3 -</w:t>
      </w:r>
      <w:r>
        <w:rPr>
          <w:rFonts w:hint="cs"/>
          <w:rtl/>
          <w:lang w:eastAsia="he-IL"/>
        </w:rPr>
        <w:t xml:space="preserve"> תציגו את הצעת </w:t>
      </w:r>
      <w:bookmarkStart w:id="173" w:name="_ETM_Q1_690259"/>
      <w:bookmarkEnd w:id="173"/>
      <w:r>
        <w:rPr>
          <w:rFonts w:hint="cs"/>
          <w:rtl/>
          <w:lang w:eastAsia="he-IL"/>
        </w:rPr>
        <w:t>החוק הממשלתית</w:t>
      </w:r>
      <w:r w:rsidR="002C590F">
        <w:rPr>
          <w:rFonts w:hint="cs"/>
          <w:rtl/>
          <w:lang w:eastAsia="he-IL"/>
        </w:rPr>
        <w:t>,</w:t>
      </w:r>
      <w:r>
        <w:rPr>
          <w:rFonts w:hint="cs"/>
          <w:rtl/>
          <w:lang w:eastAsia="he-IL"/>
        </w:rPr>
        <w:t xml:space="preserve"> ונדבר עליה. לאחר מכן או </w:t>
      </w:r>
      <w:r w:rsidR="00096657">
        <w:rPr>
          <w:rtl/>
          <w:lang w:eastAsia="he-IL"/>
        </w:rPr>
        <w:t>–</w:t>
      </w:r>
      <w:r w:rsidR="002C590F">
        <w:rPr>
          <w:rFonts w:hint="cs"/>
          <w:rtl/>
          <w:lang w:eastAsia="he-IL"/>
        </w:rPr>
        <w:t xml:space="preserve"> לא חוש</w:t>
      </w:r>
      <w:r w:rsidR="00096657">
        <w:rPr>
          <w:rFonts w:hint="cs"/>
          <w:rtl/>
          <w:lang w:eastAsia="he-IL"/>
        </w:rPr>
        <w:t>ב</w:t>
      </w:r>
      <w:bookmarkStart w:id="174" w:name="_ETM_Q1_702944"/>
      <w:bookmarkEnd w:id="174"/>
      <w:r w:rsidR="002C590F">
        <w:rPr>
          <w:rFonts w:hint="cs"/>
          <w:rtl/>
          <w:lang w:eastAsia="he-IL"/>
        </w:rPr>
        <w:t xml:space="preserve"> </w:t>
      </w:r>
      <w:r w:rsidR="00096657">
        <w:rPr>
          <w:rFonts w:hint="cs"/>
          <w:rtl/>
          <w:lang w:eastAsia="he-IL"/>
        </w:rPr>
        <w:t>שנצליח לסגור את זה היום, ונמשיך בהקראת הסעיפים האחרים</w:t>
      </w:r>
      <w:r w:rsidR="002C590F">
        <w:rPr>
          <w:rFonts w:hint="cs"/>
          <w:rtl/>
          <w:lang w:eastAsia="he-IL"/>
        </w:rPr>
        <w:t>,</w:t>
      </w:r>
      <w:r w:rsidR="00096657">
        <w:rPr>
          <w:rFonts w:hint="cs"/>
          <w:rtl/>
          <w:lang w:eastAsia="he-IL"/>
        </w:rPr>
        <w:t xml:space="preserve"> עם </w:t>
      </w:r>
      <w:bookmarkStart w:id="175" w:name="_ETM_Q1_711332"/>
      <w:bookmarkEnd w:id="175"/>
      <w:r w:rsidR="00096657">
        <w:rPr>
          <w:rFonts w:hint="cs"/>
          <w:rtl/>
          <w:lang w:eastAsia="he-IL"/>
        </w:rPr>
        <w:t>ההערות שלנו כוועדה. אולי לא נקריא את סעיף 3.</w:t>
      </w:r>
    </w:p>
    <w:p w:rsidR="00096657" w:rsidRDefault="00096657" w:rsidP="009C4D3E">
      <w:pPr>
        <w:rPr>
          <w:rtl/>
          <w:lang w:eastAsia="he-IL"/>
        </w:rPr>
      </w:pPr>
      <w:bookmarkStart w:id="176" w:name="_ETM_Q1_727922"/>
      <w:bookmarkStart w:id="177" w:name="_ETM_Q1_727969"/>
      <w:bookmarkStart w:id="178" w:name="_ETM_Q1_731546"/>
      <w:bookmarkEnd w:id="176"/>
      <w:bookmarkEnd w:id="177"/>
      <w:bookmarkEnd w:id="178"/>
    </w:p>
    <w:p w:rsidR="00096657" w:rsidRDefault="00096657" w:rsidP="00096657">
      <w:pPr>
        <w:pStyle w:val="a4"/>
        <w:keepNext/>
        <w:rPr>
          <w:rtl/>
        </w:rPr>
      </w:pPr>
      <w:bookmarkStart w:id="179" w:name="ET_speaker_5785_19"/>
      <w:r w:rsidRPr="00096657">
        <w:rPr>
          <w:rStyle w:val="TagStyle"/>
          <w:rtl/>
        </w:rPr>
        <w:t xml:space="preserve"> &lt;&lt; דובר &gt;&gt; </w:t>
      </w:r>
      <w:r>
        <w:rPr>
          <w:rtl/>
        </w:rPr>
        <w:t>עופר כסיף (הרשימה המשותפת):</w:t>
      </w:r>
      <w:r w:rsidRPr="00096657">
        <w:rPr>
          <w:rStyle w:val="TagStyle"/>
          <w:rtl/>
        </w:rPr>
        <w:t xml:space="preserve"> &lt;&lt; דובר &gt;&gt;</w:t>
      </w:r>
      <w:r>
        <w:rPr>
          <w:rtl/>
        </w:rPr>
        <w:t xml:space="preserve">   </w:t>
      </w:r>
      <w:bookmarkEnd w:id="179"/>
    </w:p>
    <w:p w:rsidR="00096657" w:rsidRDefault="00096657" w:rsidP="00096657">
      <w:pPr>
        <w:pStyle w:val="KeepWithNext"/>
        <w:rPr>
          <w:rtl/>
          <w:lang w:eastAsia="he-IL"/>
        </w:rPr>
      </w:pPr>
    </w:p>
    <w:p w:rsidR="00096657" w:rsidRDefault="00096657" w:rsidP="00096657">
      <w:pPr>
        <w:rPr>
          <w:rtl/>
          <w:lang w:eastAsia="he-IL"/>
        </w:rPr>
      </w:pPr>
      <w:bookmarkStart w:id="180" w:name="_ETM_Q1_731983"/>
      <w:bookmarkStart w:id="181" w:name="_ETM_Q1_732030"/>
      <w:bookmarkEnd w:id="180"/>
      <w:bookmarkEnd w:id="181"/>
      <w:r>
        <w:rPr>
          <w:rFonts w:hint="cs"/>
          <w:rtl/>
          <w:lang w:eastAsia="he-IL"/>
        </w:rPr>
        <w:t xml:space="preserve">למה שלא </w:t>
      </w:r>
      <w:bookmarkStart w:id="182" w:name="_ETM_Q1_732858"/>
      <w:bookmarkEnd w:id="182"/>
      <w:r>
        <w:rPr>
          <w:rFonts w:hint="cs"/>
          <w:rtl/>
          <w:lang w:eastAsia="he-IL"/>
        </w:rPr>
        <w:t>נקריא אותו ונשמיע את קולנו פה?</w:t>
      </w:r>
    </w:p>
    <w:p w:rsidR="00096657" w:rsidRDefault="00096657" w:rsidP="00096657">
      <w:pPr>
        <w:rPr>
          <w:rtl/>
          <w:lang w:eastAsia="he-IL"/>
        </w:rPr>
      </w:pPr>
      <w:bookmarkStart w:id="183" w:name="_ETM_Q1_736842"/>
      <w:bookmarkStart w:id="184" w:name="_ETM_Q1_736920"/>
      <w:bookmarkEnd w:id="183"/>
      <w:bookmarkEnd w:id="184"/>
    </w:p>
    <w:p w:rsidR="00096657" w:rsidRDefault="00096657" w:rsidP="00096657">
      <w:pPr>
        <w:pStyle w:val="af6"/>
        <w:keepNext/>
        <w:rPr>
          <w:rtl/>
        </w:rPr>
      </w:pPr>
      <w:bookmarkStart w:id="185" w:name="ET_yor_5069_20"/>
      <w:r w:rsidRPr="00096657">
        <w:rPr>
          <w:rStyle w:val="TagStyle"/>
          <w:rtl/>
        </w:rPr>
        <w:t xml:space="preserve"> &lt;&lt; יור &gt;&gt; </w:t>
      </w:r>
      <w:r>
        <w:rPr>
          <w:rtl/>
        </w:rPr>
        <w:t>היו"ר יעקב אשר:</w:t>
      </w:r>
      <w:r w:rsidRPr="00096657">
        <w:rPr>
          <w:rStyle w:val="TagStyle"/>
          <w:rtl/>
        </w:rPr>
        <w:t xml:space="preserve"> &lt;&lt; יור &gt;&gt;</w:t>
      </w:r>
      <w:r>
        <w:rPr>
          <w:rtl/>
        </w:rPr>
        <w:t xml:space="preserve">   </w:t>
      </w:r>
      <w:bookmarkEnd w:id="185"/>
    </w:p>
    <w:p w:rsidR="00096657" w:rsidRDefault="00096657" w:rsidP="00096657">
      <w:pPr>
        <w:pStyle w:val="KeepWithNext"/>
        <w:rPr>
          <w:rtl/>
          <w:lang w:eastAsia="he-IL"/>
        </w:rPr>
      </w:pPr>
    </w:p>
    <w:p w:rsidR="00096657" w:rsidRDefault="00096657" w:rsidP="00096657">
      <w:pPr>
        <w:rPr>
          <w:rtl/>
          <w:lang w:eastAsia="he-IL"/>
        </w:rPr>
      </w:pPr>
      <w:bookmarkStart w:id="186" w:name="_ETM_Q1_737576"/>
      <w:bookmarkEnd w:id="186"/>
      <w:r>
        <w:rPr>
          <w:rFonts w:hint="cs"/>
          <w:rtl/>
          <w:lang w:eastAsia="he-IL"/>
        </w:rPr>
        <w:t xml:space="preserve">אפשר לקרוא את זה. אבל </w:t>
      </w:r>
      <w:bookmarkStart w:id="187" w:name="_ETM_Q1_740278"/>
      <w:bookmarkEnd w:id="187"/>
      <w:r>
        <w:rPr>
          <w:rFonts w:hint="cs"/>
          <w:rtl/>
          <w:lang w:eastAsia="he-IL"/>
        </w:rPr>
        <w:t>אחרי סעיף 3 מ</w:t>
      </w:r>
      <w:r w:rsidR="002C590F">
        <w:rPr>
          <w:rFonts w:hint="cs"/>
          <w:rtl/>
          <w:lang w:eastAsia="he-IL"/>
        </w:rPr>
        <w:t>ה הבעיה שנמשיך בהקראה, בלי קשר?</w:t>
      </w:r>
    </w:p>
    <w:p w:rsidR="00096657" w:rsidRDefault="00096657" w:rsidP="00096657">
      <w:pPr>
        <w:rPr>
          <w:rtl/>
          <w:lang w:eastAsia="he-IL"/>
        </w:rPr>
      </w:pPr>
      <w:bookmarkStart w:id="188" w:name="_ETM_Q1_746574"/>
      <w:bookmarkStart w:id="189" w:name="_ETM_Q1_746636"/>
      <w:bookmarkStart w:id="190" w:name="_ETM_Q1_747621"/>
      <w:bookmarkEnd w:id="188"/>
      <w:bookmarkEnd w:id="189"/>
      <w:bookmarkEnd w:id="190"/>
    </w:p>
    <w:p w:rsidR="00096657" w:rsidRDefault="00096657" w:rsidP="00096657">
      <w:pPr>
        <w:pStyle w:val="a4"/>
        <w:keepNext/>
        <w:rPr>
          <w:rtl/>
        </w:rPr>
      </w:pPr>
      <w:bookmarkStart w:id="191" w:name="ET_speaker_תמי_סלע_21"/>
      <w:r w:rsidRPr="00096657">
        <w:rPr>
          <w:rStyle w:val="TagStyle"/>
          <w:rtl/>
        </w:rPr>
        <w:t xml:space="preserve"> &lt;&lt; דובר &gt;&gt; </w:t>
      </w:r>
      <w:r>
        <w:rPr>
          <w:rtl/>
        </w:rPr>
        <w:t>תמי סלע:</w:t>
      </w:r>
      <w:r w:rsidRPr="00096657">
        <w:rPr>
          <w:rStyle w:val="TagStyle"/>
          <w:rtl/>
        </w:rPr>
        <w:t xml:space="preserve"> &lt;&lt; דובר &gt;&gt;</w:t>
      </w:r>
      <w:r>
        <w:rPr>
          <w:rtl/>
        </w:rPr>
        <w:t xml:space="preserve">   </w:t>
      </w:r>
      <w:bookmarkEnd w:id="191"/>
    </w:p>
    <w:p w:rsidR="00096657" w:rsidRDefault="00096657" w:rsidP="00096657">
      <w:pPr>
        <w:pStyle w:val="KeepWithNext"/>
        <w:rPr>
          <w:rtl/>
          <w:lang w:eastAsia="he-IL"/>
        </w:rPr>
      </w:pPr>
    </w:p>
    <w:p w:rsidR="00096657" w:rsidRDefault="00096657" w:rsidP="002C590F">
      <w:pPr>
        <w:rPr>
          <w:rtl/>
          <w:lang w:eastAsia="he-IL"/>
        </w:rPr>
      </w:pPr>
      <w:bookmarkStart w:id="192" w:name="_ETM_Q1_748214"/>
      <w:bookmarkStart w:id="193" w:name="_ETM_Q1_748276"/>
      <w:bookmarkEnd w:id="192"/>
      <w:bookmarkEnd w:id="193"/>
      <w:r>
        <w:rPr>
          <w:rFonts w:hint="cs"/>
          <w:rtl/>
          <w:lang w:eastAsia="he-IL"/>
        </w:rPr>
        <w:t xml:space="preserve">יש שינויים </w:t>
      </w:r>
      <w:bookmarkStart w:id="194" w:name="_ETM_Q1_749307"/>
      <w:bookmarkEnd w:id="194"/>
      <w:r w:rsidR="002C590F">
        <w:rPr>
          <w:rFonts w:hint="cs"/>
          <w:rtl/>
          <w:lang w:eastAsia="he-IL"/>
        </w:rPr>
        <w:t xml:space="preserve">גם בסעיפים האחרים בנוסח שהוצע מטעם </w:t>
      </w:r>
      <w:bookmarkStart w:id="195" w:name="_ETM_Q1_2020898"/>
      <w:bookmarkEnd w:id="195"/>
      <w:r w:rsidR="002C590F">
        <w:rPr>
          <w:rFonts w:hint="cs"/>
          <w:rtl/>
          <w:lang w:eastAsia="he-IL"/>
        </w:rPr>
        <w:t>ה</w:t>
      </w:r>
      <w:r>
        <w:rPr>
          <w:rFonts w:hint="cs"/>
          <w:rtl/>
          <w:lang w:eastAsia="he-IL"/>
        </w:rPr>
        <w:t>וועדה. כמובן</w:t>
      </w:r>
      <w:r w:rsidR="002C590F">
        <w:rPr>
          <w:rFonts w:hint="cs"/>
          <w:rtl/>
          <w:lang w:eastAsia="he-IL"/>
        </w:rPr>
        <w:t>,</w:t>
      </w:r>
      <w:r>
        <w:rPr>
          <w:rFonts w:hint="cs"/>
          <w:rtl/>
          <w:lang w:eastAsia="he-IL"/>
        </w:rPr>
        <w:t xml:space="preserve"> הדיון יכול לחדד את השינויים ואת המחלוקות.</w:t>
      </w:r>
    </w:p>
    <w:p w:rsidR="00096657" w:rsidRDefault="00096657" w:rsidP="00096657">
      <w:pPr>
        <w:rPr>
          <w:rtl/>
          <w:lang w:eastAsia="he-IL"/>
        </w:rPr>
      </w:pPr>
      <w:bookmarkStart w:id="196" w:name="_ETM_Q1_755806"/>
      <w:bookmarkStart w:id="197" w:name="_ETM_Q1_755868"/>
      <w:bookmarkEnd w:id="196"/>
      <w:bookmarkEnd w:id="197"/>
    </w:p>
    <w:p w:rsidR="00096657" w:rsidRDefault="00096657" w:rsidP="00096657">
      <w:pPr>
        <w:pStyle w:val="af6"/>
        <w:keepNext/>
        <w:rPr>
          <w:rtl/>
        </w:rPr>
      </w:pPr>
      <w:bookmarkStart w:id="198" w:name="ET_yor_5069_22"/>
      <w:r w:rsidRPr="00096657">
        <w:rPr>
          <w:rStyle w:val="TagStyle"/>
          <w:rtl/>
        </w:rPr>
        <w:t xml:space="preserve"> &lt;&lt; יור &gt;&gt; </w:t>
      </w:r>
      <w:r>
        <w:rPr>
          <w:rtl/>
        </w:rPr>
        <w:t>היו"ר יעקב אשר:</w:t>
      </w:r>
      <w:r w:rsidRPr="00096657">
        <w:rPr>
          <w:rStyle w:val="TagStyle"/>
          <w:rtl/>
        </w:rPr>
        <w:t xml:space="preserve"> &lt;&lt; יור &gt;&gt;</w:t>
      </w:r>
      <w:r>
        <w:rPr>
          <w:rtl/>
        </w:rPr>
        <w:t xml:space="preserve">   </w:t>
      </w:r>
      <w:bookmarkEnd w:id="198"/>
    </w:p>
    <w:p w:rsidR="00096657" w:rsidRDefault="00096657" w:rsidP="00096657">
      <w:pPr>
        <w:pStyle w:val="KeepWithNext"/>
        <w:rPr>
          <w:rtl/>
          <w:lang w:eastAsia="he-IL"/>
        </w:rPr>
      </w:pPr>
    </w:p>
    <w:p w:rsidR="00096657" w:rsidRDefault="00096657" w:rsidP="00096657">
      <w:pPr>
        <w:rPr>
          <w:rtl/>
          <w:lang w:eastAsia="he-IL"/>
        </w:rPr>
      </w:pPr>
      <w:bookmarkStart w:id="199" w:name="_ETM_Q1_756524"/>
      <w:bookmarkEnd w:id="199"/>
      <w:r>
        <w:rPr>
          <w:rFonts w:hint="cs"/>
          <w:rtl/>
          <w:lang w:eastAsia="he-IL"/>
        </w:rPr>
        <w:t xml:space="preserve">את זה </w:t>
      </w:r>
      <w:bookmarkStart w:id="200" w:name="_ETM_Q1_757009"/>
      <w:bookmarkEnd w:id="200"/>
      <w:r w:rsidR="002C590F">
        <w:rPr>
          <w:rFonts w:hint="cs"/>
          <w:rtl/>
          <w:lang w:eastAsia="he-IL"/>
        </w:rPr>
        <w:t>היית</w:t>
      </w:r>
      <w:r>
        <w:rPr>
          <w:rFonts w:hint="cs"/>
          <w:rtl/>
          <w:lang w:eastAsia="he-IL"/>
        </w:rPr>
        <w:t xml:space="preserve">ם צריכים לסיים </w:t>
      </w:r>
      <w:r w:rsidR="002C590F">
        <w:rPr>
          <w:rFonts w:hint="cs"/>
          <w:rtl/>
          <w:lang w:eastAsia="he-IL"/>
        </w:rPr>
        <w:t xml:space="preserve">עד </w:t>
      </w:r>
      <w:r>
        <w:rPr>
          <w:rFonts w:hint="cs"/>
          <w:rtl/>
          <w:lang w:eastAsia="he-IL"/>
        </w:rPr>
        <w:t>היום</w:t>
      </w:r>
      <w:r w:rsidR="002C590F">
        <w:rPr>
          <w:rFonts w:hint="cs"/>
          <w:rtl/>
          <w:lang w:eastAsia="he-IL"/>
        </w:rPr>
        <w:t xml:space="preserve"> לדיון</w:t>
      </w:r>
      <w:r>
        <w:rPr>
          <w:rFonts w:hint="cs"/>
          <w:rtl/>
          <w:lang w:eastAsia="he-IL"/>
        </w:rPr>
        <w:t>, לקבל החלטות.</w:t>
      </w:r>
    </w:p>
    <w:p w:rsidR="00096657" w:rsidRDefault="00096657" w:rsidP="00096657">
      <w:pPr>
        <w:rPr>
          <w:rtl/>
          <w:lang w:eastAsia="he-IL"/>
        </w:rPr>
      </w:pPr>
      <w:bookmarkStart w:id="201" w:name="_ETM_Q1_763382"/>
      <w:bookmarkStart w:id="202" w:name="_ETM_Q1_763445"/>
      <w:bookmarkEnd w:id="201"/>
      <w:bookmarkEnd w:id="202"/>
    </w:p>
    <w:p w:rsidR="00096657" w:rsidRDefault="00096657" w:rsidP="00096657">
      <w:pPr>
        <w:pStyle w:val="-"/>
        <w:keepNext/>
        <w:rPr>
          <w:rtl/>
        </w:rPr>
      </w:pPr>
      <w:bookmarkStart w:id="203" w:name="ET_speakercontinue_תמי_סלע_23"/>
      <w:r w:rsidRPr="00096657">
        <w:rPr>
          <w:rStyle w:val="TagStyle"/>
          <w:rtl/>
        </w:rPr>
        <w:t xml:space="preserve"> &lt;&lt; דובר_המשך &gt;&gt; </w:t>
      </w:r>
      <w:r>
        <w:rPr>
          <w:rtl/>
        </w:rPr>
        <w:t>תמי סלע:</w:t>
      </w:r>
      <w:r w:rsidRPr="00096657">
        <w:rPr>
          <w:rStyle w:val="TagStyle"/>
          <w:rtl/>
        </w:rPr>
        <w:t xml:space="preserve"> &lt;&lt; דובר_המשך &gt;&gt;</w:t>
      </w:r>
      <w:r>
        <w:rPr>
          <w:rtl/>
        </w:rPr>
        <w:t xml:space="preserve">   </w:t>
      </w:r>
      <w:bookmarkEnd w:id="203"/>
    </w:p>
    <w:p w:rsidR="00096657" w:rsidRDefault="00096657" w:rsidP="00096657">
      <w:pPr>
        <w:pStyle w:val="KeepWithNext"/>
        <w:rPr>
          <w:rtl/>
          <w:lang w:eastAsia="he-IL"/>
        </w:rPr>
      </w:pPr>
    </w:p>
    <w:p w:rsidR="00096657" w:rsidRDefault="00096657" w:rsidP="00096657">
      <w:pPr>
        <w:rPr>
          <w:rtl/>
          <w:lang w:eastAsia="he-IL"/>
        </w:rPr>
      </w:pPr>
      <w:bookmarkStart w:id="204" w:name="_ETM_Q1_764288"/>
      <w:bookmarkEnd w:id="204"/>
      <w:r>
        <w:rPr>
          <w:rFonts w:hint="cs"/>
          <w:rtl/>
          <w:lang w:eastAsia="he-IL"/>
        </w:rPr>
        <w:t xml:space="preserve">על זה רצו לעדכן </w:t>
      </w:r>
      <w:bookmarkStart w:id="205" w:name="_ETM_Q1_766382"/>
      <w:bookmarkEnd w:id="205"/>
      <w:r w:rsidR="002C590F">
        <w:rPr>
          <w:rFonts w:hint="cs"/>
          <w:rtl/>
          <w:lang w:eastAsia="he-IL"/>
        </w:rPr>
        <w:t xml:space="preserve">על </w:t>
      </w:r>
      <w:r>
        <w:rPr>
          <w:rFonts w:hint="cs"/>
          <w:rtl/>
          <w:lang w:eastAsia="he-IL"/>
        </w:rPr>
        <w:t>חלק מהשאלות האחרות.</w:t>
      </w:r>
    </w:p>
    <w:p w:rsidR="00096657" w:rsidRDefault="00096657" w:rsidP="00096657">
      <w:pPr>
        <w:rPr>
          <w:rtl/>
          <w:lang w:eastAsia="he-IL"/>
        </w:rPr>
      </w:pPr>
      <w:bookmarkStart w:id="206" w:name="_ETM_Q1_769365"/>
      <w:bookmarkStart w:id="207" w:name="_ETM_Q1_769428"/>
      <w:bookmarkEnd w:id="206"/>
      <w:bookmarkEnd w:id="207"/>
    </w:p>
    <w:p w:rsidR="00096657" w:rsidRDefault="00096657" w:rsidP="00096657">
      <w:pPr>
        <w:pStyle w:val="af6"/>
        <w:keepNext/>
        <w:rPr>
          <w:rtl/>
        </w:rPr>
      </w:pPr>
      <w:bookmarkStart w:id="208" w:name="ET_yor_5069_24"/>
      <w:r w:rsidRPr="00096657">
        <w:rPr>
          <w:rStyle w:val="TagStyle"/>
          <w:rtl/>
        </w:rPr>
        <w:t xml:space="preserve"> &lt;&lt; יור &gt;&gt; </w:t>
      </w:r>
      <w:r>
        <w:rPr>
          <w:rtl/>
        </w:rPr>
        <w:t>היו"ר יעקב אשר:</w:t>
      </w:r>
      <w:r w:rsidRPr="00096657">
        <w:rPr>
          <w:rStyle w:val="TagStyle"/>
          <w:rtl/>
        </w:rPr>
        <w:t xml:space="preserve"> &lt;&lt; יור &gt;&gt;</w:t>
      </w:r>
      <w:r>
        <w:rPr>
          <w:rtl/>
        </w:rPr>
        <w:t xml:space="preserve">   </w:t>
      </w:r>
      <w:bookmarkEnd w:id="208"/>
    </w:p>
    <w:p w:rsidR="00096657" w:rsidRDefault="00096657" w:rsidP="00096657">
      <w:pPr>
        <w:pStyle w:val="KeepWithNext"/>
        <w:rPr>
          <w:rtl/>
          <w:lang w:eastAsia="he-IL"/>
        </w:rPr>
      </w:pPr>
    </w:p>
    <w:p w:rsidR="00096657" w:rsidRDefault="00096657" w:rsidP="00096657">
      <w:pPr>
        <w:rPr>
          <w:rtl/>
          <w:lang w:eastAsia="he-IL"/>
        </w:rPr>
      </w:pPr>
      <w:bookmarkStart w:id="209" w:name="_ETM_Q1_770193"/>
      <w:bookmarkEnd w:id="209"/>
      <w:r>
        <w:rPr>
          <w:rFonts w:hint="cs"/>
          <w:rtl/>
          <w:lang w:eastAsia="he-IL"/>
        </w:rPr>
        <w:t xml:space="preserve">זו ישיבת עדכון? </w:t>
      </w:r>
      <w:r w:rsidR="002C590F">
        <w:rPr>
          <w:rFonts w:hint="cs"/>
          <w:rtl/>
          <w:lang w:eastAsia="he-IL"/>
        </w:rPr>
        <w:t xml:space="preserve">אנחנו </w:t>
      </w:r>
      <w:r>
        <w:rPr>
          <w:rFonts w:hint="cs"/>
          <w:rtl/>
          <w:lang w:eastAsia="he-IL"/>
        </w:rPr>
        <w:t xml:space="preserve">רוצים לעשות ישיבת ועדה. אמרתי </w:t>
      </w:r>
      <w:bookmarkStart w:id="210" w:name="_ETM_Q1_782768"/>
      <w:bookmarkEnd w:id="210"/>
      <w:r>
        <w:rPr>
          <w:rFonts w:hint="cs"/>
          <w:rtl/>
          <w:lang w:eastAsia="he-IL"/>
        </w:rPr>
        <w:t xml:space="preserve">קודם </w:t>
      </w:r>
      <w:r>
        <w:rPr>
          <w:rtl/>
          <w:lang w:eastAsia="he-IL"/>
        </w:rPr>
        <w:t>–</w:t>
      </w:r>
      <w:r>
        <w:rPr>
          <w:rFonts w:hint="cs"/>
          <w:rtl/>
          <w:lang w:eastAsia="he-IL"/>
        </w:rPr>
        <w:t xml:space="preserve"> הייתי צריך לבטל את הישיבה היום. עד רגע </w:t>
      </w:r>
      <w:bookmarkStart w:id="211" w:name="_ETM_Q1_792907"/>
      <w:bookmarkEnd w:id="211"/>
      <w:r>
        <w:rPr>
          <w:rFonts w:hint="cs"/>
          <w:rtl/>
          <w:lang w:eastAsia="he-IL"/>
        </w:rPr>
        <w:t xml:space="preserve">זה אני חושב שהייתי צריך לעשות את זה. משום כבודם </w:t>
      </w:r>
      <w:bookmarkStart w:id="212" w:name="_ETM_Q1_798093"/>
      <w:bookmarkEnd w:id="212"/>
      <w:r>
        <w:rPr>
          <w:rFonts w:hint="cs"/>
          <w:rtl/>
          <w:lang w:eastAsia="he-IL"/>
        </w:rPr>
        <w:t>של חברי ה</w:t>
      </w:r>
      <w:r w:rsidR="00055197">
        <w:rPr>
          <w:rFonts w:hint="cs"/>
          <w:rtl/>
          <w:lang w:eastAsia="he-IL"/>
        </w:rPr>
        <w:t>ו</w:t>
      </w:r>
      <w:r>
        <w:rPr>
          <w:rFonts w:hint="cs"/>
          <w:rtl/>
          <w:lang w:eastAsia="he-IL"/>
        </w:rPr>
        <w:t>ועדה לא רציתי לעשות את זה</w:t>
      </w:r>
      <w:r w:rsidR="00055197">
        <w:rPr>
          <w:rFonts w:hint="cs"/>
          <w:rtl/>
          <w:lang w:eastAsia="he-IL"/>
        </w:rPr>
        <w:t xml:space="preserve"> </w:t>
      </w:r>
      <w:r w:rsidR="00055197">
        <w:rPr>
          <w:rtl/>
          <w:lang w:eastAsia="he-IL"/>
        </w:rPr>
        <w:t>–</w:t>
      </w:r>
      <w:r w:rsidR="00055197">
        <w:rPr>
          <w:rFonts w:hint="cs"/>
          <w:rtl/>
          <w:lang w:eastAsia="he-IL"/>
        </w:rPr>
        <w:t xml:space="preserve"> זה אחת</w:t>
      </w:r>
      <w:r>
        <w:rPr>
          <w:rFonts w:hint="cs"/>
          <w:rtl/>
          <w:lang w:eastAsia="he-IL"/>
        </w:rPr>
        <w:t xml:space="preserve">. </w:t>
      </w:r>
    </w:p>
    <w:p w:rsidR="00096657" w:rsidRDefault="00096657" w:rsidP="00096657">
      <w:pPr>
        <w:rPr>
          <w:rtl/>
          <w:lang w:eastAsia="he-IL"/>
        </w:rPr>
      </w:pPr>
      <w:bookmarkStart w:id="213" w:name="_ETM_Q1_808403"/>
      <w:bookmarkStart w:id="214" w:name="_ETM_Q1_808465"/>
      <w:bookmarkEnd w:id="213"/>
      <w:bookmarkEnd w:id="214"/>
    </w:p>
    <w:p w:rsidR="00096657" w:rsidRDefault="00096657" w:rsidP="00096657">
      <w:pPr>
        <w:pStyle w:val="-"/>
        <w:keepNext/>
        <w:rPr>
          <w:rtl/>
        </w:rPr>
      </w:pPr>
      <w:bookmarkStart w:id="215" w:name="ET_speakercontinue_תמי_סלע_25"/>
      <w:r w:rsidRPr="00096657">
        <w:rPr>
          <w:rStyle w:val="TagStyle"/>
          <w:rtl/>
        </w:rPr>
        <w:t xml:space="preserve"> &lt;&lt; דובר_המשך &gt;&gt; </w:t>
      </w:r>
      <w:r>
        <w:rPr>
          <w:rtl/>
        </w:rPr>
        <w:t>תמי סלע:</w:t>
      </w:r>
      <w:r w:rsidRPr="00096657">
        <w:rPr>
          <w:rStyle w:val="TagStyle"/>
          <w:rtl/>
        </w:rPr>
        <w:t xml:space="preserve"> &lt;&lt; דובר_המשך &gt;&gt;</w:t>
      </w:r>
      <w:r>
        <w:rPr>
          <w:rtl/>
        </w:rPr>
        <w:t xml:space="preserve">   </w:t>
      </w:r>
      <w:bookmarkEnd w:id="215"/>
    </w:p>
    <w:p w:rsidR="00096657" w:rsidRDefault="00096657" w:rsidP="00096657">
      <w:pPr>
        <w:pStyle w:val="KeepWithNext"/>
        <w:rPr>
          <w:rtl/>
          <w:lang w:eastAsia="he-IL"/>
        </w:rPr>
      </w:pPr>
    </w:p>
    <w:p w:rsidR="00096657" w:rsidRDefault="00055197" w:rsidP="00096657">
      <w:pPr>
        <w:rPr>
          <w:rtl/>
          <w:lang w:eastAsia="he-IL"/>
        </w:rPr>
      </w:pPr>
      <w:bookmarkStart w:id="216" w:name="_ETM_Q1_809168"/>
      <w:bookmarkEnd w:id="216"/>
      <w:r>
        <w:rPr>
          <w:rFonts w:hint="cs"/>
          <w:rtl/>
          <w:lang w:eastAsia="he-IL"/>
        </w:rPr>
        <w:t xml:space="preserve">אפשר לעבור על הסעיפים, לראות היכן יש מחלוקות, </w:t>
      </w:r>
      <w:r w:rsidR="00096657">
        <w:rPr>
          <w:rFonts w:hint="cs"/>
          <w:rtl/>
          <w:lang w:eastAsia="he-IL"/>
        </w:rPr>
        <w:t xml:space="preserve">ולחדד אותן </w:t>
      </w:r>
      <w:bookmarkStart w:id="217" w:name="_ETM_Q1_811105"/>
      <w:bookmarkEnd w:id="217"/>
      <w:r w:rsidR="00096657">
        <w:rPr>
          <w:rFonts w:hint="cs"/>
          <w:rtl/>
          <w:lang w:eastAsia="he-IL"/>
        </w:rPr>
        <w:t xml:space="preserve">ולהתקדם. </w:t>
      </w:r>
    </w:p>
    <w:p w:rsidR="00096657" w:rsidRDefault="00096657" w:rsidP="00096657">
      <w:pPr>
        <w:rPr>
          <w:rtl/>
          <w:lang w:eastAsia="he-IL"/>
        </w:rPr>
      </w:pPr>
      <w:bookmarkStart w:id="218" w:name="_ETM_Q1_818729"/>
      <w:bookmarkStart w:id="219" w:name="_ETM_Q1_818791"/>
      <w:bookmarkStart w:id="220" w:name="_ETM_Q1_819760"/>
      <w:bookmarkEnd w:id="218"/>
      <w:bookmarkEnd w:id="219"/>
      <w:bookmarkEnd w:id="220"/>
    </w:p>
    <w:p w:rsidR="00096657" w:rsidRDefault="00096657" w:rsidP="00096657">
      <w:pPr>
        <w:pStyle w:val="af9"/>
        <w:keepNext/>
        <w:rPr>
          <w:rtl/>
          <w:lang w:eastAsia="he-IL"/>
        </w:rPr>
      </w:pPr>
      <w:bookmarkStart w:id="221" w:name="ET_guest_635266_26"/>
      <w:r w:rsidRPr="00096657">
        <w:rPr>
          <w:rStyle w:val="TagStyle"/>
          <w:rtl/>
        </w:rPr>
        <w:t xml:space="preserve"> &lt;&lt; אורח &gt;&gt; </w:t>
      </w:r>
      <w:r>
        <w:rPr>
          <w:rtl/>
          <w:lang w:eastAsia="he-IL"/>
        </w:rPr>
        <w:t>איל זנדברג:</w:t>
      </w:r>
      <w:r w:rsidRPr="00096657">
        <w:rPr>
          <w:rStyle w:val="TagStyle"/>
          <w:rtl/>
        </w:rPr>
        <w:t xml:space="preserve"> &lt;&lt; אורח &gt;&gt;</w:t>
      </w:r>
      <w:r>
        <w:rPr>
          <w:rtl/>
          <w:lang w:eastAsia="he-IL"/>
        </w:rPr>
        <w:t xml:space="preserve">   </w:t>
      </w:r>
      <w:bookmarkEnd w:id="221"/>
    </w:p>
    <w:p w:rsidR="00096657" w:rsidRDefault="00096657" w:rsidP="00096657">
      <w:pPr>
        <w:pStyle w:val="KeepWithNext"/>
        <w:rPr>
          <w:rtl/>
          <w:lang w:eastAsia="he-IL"/>
        </w:rPr>
      </w:pPr>
    </w:p>
    <w:p w:rsidR="00096657" w:rsidRDefault="00096657" w:rsidP="00096657">
      <w:pPr>
        <w:rPr>
          <w:rtl/>
          <w:lang w:eastAsia="he-IL"/>
        </w:rPr>
      </w:pPr>
      <w:bookmarkStart w:id="222" w:name="_ETM_Q1_820259"/>
      <w:bookmarkStart w:id="223" w:name="_ETM_Q1_820322"/>
      <w:bookmarkEnd w:id="222"/>
      <w:bookmarkEnd w:id="223"/>
      <w:r>
        <w:rPr>
          <w:rFonts w:hint="cs"/>
          <w:rtl/>
          <w:lang w:eastAsia="he-IL"/>
        </w:rPr>
        <w:t xml:space="preserve">הנושא של הוונדליזם והפינוי </w:t>
      </w:r>
      <w:r w:rsidR="00055197">
        <w:rPr>
          <w:rtl/>
          <w:lang w:eastAsia="he-IL"/>
        </w:rPr>
        <w:t>–</w:t>
      </w:r>
      <w:r w:rsidR="00055197">
        <w:rPr>
          <w:rFonts w:hint="cs"/>
          <w:rtl/>
          <w:lang w:eastAsia="he-IL"/>
        </w:rPr>
        <w:t xml:space="preserve"> אנחנו כן יכולים לעדכן על הסדר שהוא מחוץ לחוק, </w:t>
      </w:r>
      <w:r>
        <w:rPr>
          <w:rFonts w:hint="cs"/>
          <w:rtl/>
          <w:lang w:eastAsia="he-IL"/>
        </w:rPr>
        <w:t xml:space="preserve">שאולי </w:t>
      </w:r>
      <w:r w:rsidR="00055197">
        <w:rPr>
          <w:rFonts w:hint="cs"/>
          <w:rtl/>
          <w:lang w:eastAsia="he-IL"/>
        </w:rPr>
        <w:t>י</w:t>
      </w:r>
      <w:r>
        <w:rPr>
          <w:rFonts w:hint="cs"/>
          <w:rtl/>
          <w:lang w:eastAsia="he-IL"/>
        </w:rPr>
        <w:t>יתן מענה לצורך.</w:t>
      </w:r>
    </w:p>
    <w:p w:rsidR="00096657" w:rsidRDefault="00096657" w:rsidP="00096657">
      <w:pPr>
        <w:rPr>
          <w:rtl/>
          <w:lang w:eastAsia="he-IL"/>
        </w:rPr>
      </w:pPr>
      <w:bookmarkStart w:id="224" w:name="_ETM_Q1_828086"/>
      <w:bookmarkStart w:id="225" w:name="_ETM_Q1_828148"/>
      <w:bookmarkEnd w:id="224"/>
      <w:bookmarkEnd w:id="225"/>
    </w:p>
    <w:p w:rsidR="00096657" w:rsidRDefault="00096657" w:rsidP="00096657">
      <w:pPr>
        <w:pStyle w:val="af6"/>
        <w:keepNext/>
        <w:rPr>
          <w:rtl/>
        </w:rPr>
      </w:pPr>
      <w:bookmarkStart w:id="226" w:name="ET_yor_5069_27"/>
      <w:r w:rsidRPr="00096657">
        <w:rPr>
          <w:rStyle w:val="TagStyle"/>
          <w:rtl/>
        </w:rPr>
        <w:t xml:space="preserve"> &lt;&lt; יור &gt;&gt; </w:t>
      </w:r>
      <w:r>
        <w:rPr>
          <w:rtl/>
        </w:rPr>
        <w:t>היו"ר יעקב אשר:</w:t>
      </w:r>
      <w:r w:rsidRPr="00096657">
        <w:rPr>
          <w:rStyle w:val="TagStyle"/>
          <w:rtl/>
        </w:rPr>
        <w:t xml:space="preserve"> &lt;&lt; יור &gt;&gt;</w:t>
      </w:r>
      <w:r>
        <w:rPr>
          <w:rtl/>
        </w:rPr>
        <w:t xml:space="preserve">   </w:t>
      </w:r>
      <w:bookmarkEnd w:id="226"/>
    </w:p>
    <w:p w:rsidR="00096657" w:rsidRDefault="00096657" w:rsidP="00096657">
      <w:pPr>
        <w:pStyle w:val="KeepWithNext"/>
        <w:rPr>
          <w:rtl/>
          <w:lang w:eastAsia="he-IL"/>
        </w:rPr>
      </w:pPr>
    </w:p>
    <w:p w:rsidR="00096657" w:rsidRDefault="00096657" w:rsidP="00096657">
      <w:pPr>
        <w:rPr>
          <w:rtl/>
          <w:lang w:eastAsia="he-IL"/>
        </w:rPr>
      </w:pPr>
      <w:bookmarkStart w:id="227" w:name="_ETM_Q1_828804"/>
      <w:bookmarkEnd w:id="227"/>
      <w:r>
        <w:rPr>
          <w:rFonts w:hint="cs"/>
          <w:rtl/>
          <w:lang w:eastAsia="he-IL"/>
        </w:rPr>
        <w:t xml:space="preserve">אותי לא </w:t>
      </w:r>
      <w:bookmarkStart w:id="228" w:name="_ETM_Q1_829663"/>
      <w:bookmarkEnd w:id="228"/>
      <w:r>
        <w:rPr>
          <w:rFonts w:hint="cs"/>
          <w:rtl/>
          <w:lang w:eastAsia="he-IL"/>
        </w:rPr>
        <w:t>מספק הסדר</w:t>
      </w:r>
      <w:r w:rsidR="00055197">
        <w:rPr>
          <w:rFonts w:hint="cs"/>
          <w:rtl/>
          <w:lang w:eastAsia="he-IL"/>
        </w:rPr>
        <w:t xml:space="preserve"> מחוץ לחוק, אני </w:t>
      </w:r>
      <w:bookmarkStart w:id="229" w:name="_ETM_Q1_2103685"/>
      <w:bookmarkEnd w:id="229"/>
      <w:r w:rsidR="00055197">
        <w:rPr>
          <w:rFonts w:hint="cs"/>
          <w:rtl/>
          <w:lang w:eastAsia="he-IL"/>
        </w:rPr>
        <w:t>אומר לך מראש</w:t>
      </w:r>
      <w:r>
        <w:rPr>
          <w:rFonts w:hint="cs"/>
          <w:rtl/>
          <w:lang w:eastAsia="he-IL"/>
        </w:rPr>
        <w:t xml:space="preserve">. </w:t>
      </w:r>
    </w:p>
    <w:p w:rsidR="00096657" w:rsidRDefault="00096657" w:rsidP="00096657">
      <w:pPr>
        <w:rPr>
          <w:rtl/>
          <w:lang w:eastAsia="he-IL"/>
        </w:rPr>
      </w:pPr>
      <w:bookmarkStart w:id="230" w:name="_ETM_Q1_838537"/>
      <w:bookmarkStart w:id="231" w:name="_ETM_Q1_838599"/>
      <w:bookmarkEnd w:id="230"/>
      <w:bookmarkEnd w:id="231"/>
    </w:p>
    <w:p w:rsidR="00096657" w:rsidRDefault="00096657" w:rsidP="00096657">
      <w:pPr>
        <w:rPr>
          <w:rtl/>
          <w:lang w:eastAsia="he-IL"/>
        </w:rPr>
      </w:pPr>
      <w:bookmarkStart w:id="232" w:name="_ETM_Q1_838709"/>
      <w:bookmarkStart w:id="233" w:name="_ETM_Q1_838756"/>
      <w:bookmarkEnd w:id="232"/>
      <w:bookmarkEnd w:id="233"/>
      <w:r>
        <w:rPr>
          <w:rFonts w:hint="cs"/>
          <w:rtl/>
          <w:lang w:eastAsia="he-IL"/>
        </w:rPr>
        <w:t xml:space="preserve">אבקש הפסקה לדקה וחצי. </w:t>
      </w:r>
    </w:p>
    <w:p w:rsidR="00096657" w:rsidRDefault="00096657" w:rsidP="00096657">
      <w:pPr>
        <w:rPr>
          <w:rtl/>
          <w:lang w:eastAsia="he-IL"/>
        </w:rPr>
      </w:pPr>
      <w:bookmarkStart w:id="234" w:name="_ETM_Q1_844130"/>
      <w:bookmarkStart w:id="235" w:name="_ETM_Q1_844176"/>
      <w:bookmarkEnd w:id="234"/>
      <w:bookmarkEnd w:id="235"/>
    </w:p>
    <w:p w:rsidR="00096657" w:rsidRDefault="00096657" w:rsidP="00096657">
      <w:pPr>
        <w:rPr>
          <w:rtl/>
          <w:lang w:eastAsia="he-IL"/>
        </w:rPr>
      </w:pPr>
      <w:bookmarkStart w:id="236" w:name="_ETM_Q1_844286"/>
      <w:bookmarkStart w:id="237" w:name="_ETM_Q1_844348"/>
      <w:bookmarkEnd w:id="236"/>
      <w:bookmarkEnd w:id="237"/>
    </w:p>
    <w:p w:rsidR="009A785C" w:rsidRDefault="009A785C" w:rsidP="009A785C">
      <w:pPr>
        <w:pStyle w:val="afa"/>
        <w:keepNext/>
        <w:rPr>
          <w:rtl/>
          <w:lang w:eastAsia="he-IL"/>
        </w:rPr>
      </w:pPr>
      <w:bookmarkStart w:id="238" w:name="ET_meetingbreak_28"/>
      <w:r w:rsidRPr="009A785C">
        <w:rPr>
          <w:rStyle w:val="TagStyle"/>
          <w:rtl/>
        </w:rPr>
        <w:t xml:space="preserve"> &lt;&lt; הפסקה &gt;&gt; </w:t>
      </w:r>
      <w:r>
        <w:rPr>
          <w:rtl/>
          <w:lang w:eastAsia="he-IL"/>
        </w:rPr>
        <w:t>(הישיבה נפסקה בשעה 11:27 ונתחדשה בשעה 11:28.)</w:t>
      </w:r>
      <w:r w:rsidRPr="009A785C">
        <w:rPr>
          <w:rStyle w:val="TagStyle"/>
          <w:rtl/>
        </w:rPr>
        <w:t xml:space="preserve"> &lt;&lt; הפסקה &gt;&gt;</w:t>
      </w:r>
      <w:r>
        <w:rPr>
          <w:rtl/>
          <w:lang w:eastAsia="he-IL"/>
        </w:rPr>
        <w:t xml:space="preserve">   </w:t>
      </w:r>
      <w:bookmarkEnd w:id="238"/>
    </w:p>
    <w:p w:rsidR="009A785C" w:rsidRDefault="009A785C" w:rsidP="009A785C">
      <w:pPr>
        <w:pStyle w:val="KeepWithNext"/>
        <w:rPr>
          <w:rtl/>
          <w:lang w:eastAsia="he-IL"/>
        </w:rPr>
      </w:pPr>
    </w:p>
    <w:p w:rsidR="009A785C" w:rsidRDefault="009A785C" w:rsidP="009A785C">
      <w:pPr>
        <w:rPr>
          <w:rtl/>
          <w:lang w:eastAsia="he-IL"/>
        </w:rPr>
      </w:pPr>
      <w:bookmarkStart w:id="239" w:name="_ETM_Q1_863797"/>
      <w:bookmarkEnd w:id="239"/>
    </w:p>
    <w:p w:rsidR="009A785C" w:rsidRDefault="009A785C" w:rsidP="009A785C">
      <w:pPr>
        <w:pStyle w:val="af6"/>
        <w:keepNext/>
        <w:rPr>
          <w:rtl/>
        </w:rPr>
      </w:pPr>
      <w:bookmarkStart w:id="240" w:name="ET_yor_5069_29"/>
      <w:r w:rsidRPr="009A785C">
        <w:rPr>
          <w:rStyle w:val="TagStyle"/>
          <w:rtl/>
        </w:rPr>
        <w:t xml:space="preserve"> &lt;&lt; יור &gt;&gt; </w:t>
      </w:r>
      <w:r>
        <w:rPr>
          <w:rtl/>
        </w:rPr>
        <w:t>היו"ר יעקב אשר:</w:t>
      </w:r>
      <w:r w:rsidRPr="009A785C">
        <w:rPr>
          <w:rStyle w:val="TagStyle"/>
          <w:rtl/>
        </w:rPr>
        <w:t xml:space="preserve"> &lt;&lt; יור &gt;&gt;</w:t>
      </w:r>
      <w:r>
        <w:rPr>
          <w:rtl/>
        </w:rPr>
        <w:t xml:space="preserve">   </w:t>
      </w:r>
      <w:bookmarkEnd w:id="240"/>
    </w:p>
    <w:p w:rsidR="009A785C" w:rsidRDefault="009A785C" w:rsidP="009A785C">
      <w:pPr>
        <w:pStyle w:val="KeepWithNext"/>
        <w:rPr>
          <w:rtl/>
          <w:lang w:eastAsia="he-IL"/>
        </w:rPr>
      </w:pPr>
    </w:p>
    <w:p w:rsidR="009A785C" w:rsidRDefault="006A1424" w:rsidP="00C06984">
      <w:pPr>
        <w:rPr>
          <w:rtl/>
          <w:lang w:eastAsia="he-IL"/>
        </w:rPr>
      </w:pPr>
      <w:bookmarkStart w:id="241" w:name="_ETM_Q1_866712"/>
      <w:bookmarkEnd w:id="241"/>
      <w:r>
        <w:rPr>
          <w:rFonts w:hint="cs"/>
          <w:rtl/>
          <w:lang w:eastAsia="he-IL"/>
        </w:rPr>
        <w:t xml:space="preserve">נתחיל את ההקראה בנוסח </w:t>
      </w:r>
      <w:bookmarkStart w:id="242" w:name="_ETM_Q1_886676"/>
      <w:bookmarkEnd w:id="242"/>
      <w:r>
        <w:rPr>
          <w:rFonts w:hint="cs"/>
          <w:rtl/>
          <w:lang w:eastAsia="he-IL"/>
        </w:rPr>
        <w:t>עם תיקוני ה</w:t>
      </w:r>
      <w:r w:rsidR="00C06984">
        <w:rPr>
          <w:rFonts w:hint="cs"/>
          <w:rtl/>
          <w:lang w:eastAsia="he-IL"/>
        </w:rPr>
        <w:t>ו</w:t>
      </w:r>
      <w:r>
        <w:rPr>
          <w:rFonts w:hint="cs"/>
          <w:rtl/>
          <w:lang w:eastAsia="he-IL"/>
        </w:rPr>
        <w:t xml:space="preserve">ועדה. לגבי סעיף 3, או נקרא את הנוסח </w:t>
      </w:r>
      <w:bookmarkStart w:id="243" w:name="_ETM_Q1_896095"/>
      <w:bookmarkEnd w:id="243"/>
      <w:r>
        <w:rPr>
          <w:rFonts w:hint="cs"/>
          <w:rtl/>
          <w:lang w:eastAsia="he-IL"/>
        </w:rPr>
        <w:t xml:space="preserve">ונעשה דיון, ולאחר מכן נקבל החלטות. בעיקרון אנחנו יכולים לגמור </w:t>
      </w:r>
      <w:bookmarkStart w:id="244" w:name="_ETM_Q1_904062"/>
      <w:bookmarkEnd w:id="244"/>
      <w:r>
        <w:rPr>
          <w:rFonts w:hint="cs"/>
          <w:rtl/>
          <w:lang w:eastAsia="he-IL"/>
        </w:rPr>
        <w:t xml:space="preserve">את </w:t>
      </w:r>
      <w:r w:rsidR="00C06984">
        <w:rPr>
          <w:rFonts w:hint="cs"/>
          <w:rtl/>
          <w:lang w:eastAsia="he-IL"/>
        </w:rPr>
        <w:t xml:space="preserve">ההקראה </w:t>
      </w:r>
      <w:r>
        <w:rPr>
          <w:rFonts w:hint="cs"/>
          <w:rtl/>
          <w:lang w:eastAsia="he-IL"/>
        </w:rPr>
        <w:t xml:space="preserve">על הכול. יהיו שיעורי בית בכל מקרה. נעשה </w:t>
      </w:r>
      <w:bookmarkStart w:id="245" w:name="_ETM_Q1_910795"/>
      <w:bookmarkEnd w:id="245"/>
      <w:r>
        <w:rPr>
          <w:rFonts w:hint="cs"/>
          <w:rtl/>
          <w:lang w:eastAsia="he-IL"/>
        </w:rPr>
        <w:t xml:space="preserve">את זה מסודר, מההתחלה. </w:t>
      </w:r>
    </w:p>
    <w:p w:rsidR="006A1424" w:rsidRDefault="006A1424" w:rsidP="009A785C">
      <w:pPr>
        <w:rPr>
          <w:rtl/>
          <w:lang w:eastAsia="he-IL"/>
        </w:rPr>
      </w:pPr>
      <w:bookmarkStart w:id="246" w:name="_ETM_Q1_915107"/>
      <w:bookmarkStart w:id="247" w:name="_ETM_Q1_915185"/>
      <w:bookmarkStart w:id="248" w:name="_ETM_Q1_915231"/>
      <w:bookmarkStart w:id="249" w:name="_ETM_Q1_915309"/>
      <w:bookmarkStart w:id="250" w:name="_ETM_Q1_916012"/>
      <w:bookmarkEnd w:id="246"/>
      <w:bookmarkEnd w:id="247"/>
      <w:bookmarkEnd w:id="248"/>
      <w:bookmarkEnd w:id="249"/>
      <w:bookmarkEnd w:id="250"/>
    </w:p>
    <w:p w:rsidR="006A1424" w:rsidRDefault="006A1424" w:rsidP="006A1424">
      <w:pPr>
        <w:pStyle w:val="a4"/>
        <w:keepNext/>
        <w:rPr>
          <w:rtl/>
        </w:rPr>
      </w:pPr>
      <w:bookmarkStart w:id="251" w:name="ET_speaker_תמי_סלע_30"/>
      <w:r w:rsidRPr="006A1424">
        <w:rPr>
          <w:rStyle w:val="TagStyle"/>
          <w:rtl/>
        </w:rPr>
        <w:t xml:space="preserve"> &lt;&lt; דובר &gt;&gt; </w:t>
      </w:r>
      <w:r>
        <w:rPr>
          <w:rtl/>
        </w:rPr>
        <w:t>תמי סלע:</w:t>
      </w:r>
      <w:r w:rsidRPr="006A1424">
        <w:rPr>
          <w:rStyle w:val="TagStyle"/>
          <w:rtl/>
        </w:rPr>
        <w:t xml:space="preserve"> &lt;&lt; דובר &gt;&gt;</w:t>
      </w:r>
      <w:r>
        <w:rPr>
          <w:rtl/>
        </w:rPr>
        <w:t xml:space="preserve">   </w:t>
      </w:r>
      <w:bookmarkEnd w:id="251"/>
    </w:p>
    <w:p w:rsidR="006A1424" w:rsidRDefault="006A1424" w:rsidP="006A1424">
      <w:pPr>
        <w:pStyle w:val="KeepWithNext"/>
        <w:rPr>
          <w:rtl/>
          <w:lang w:eastAsia="he-IL"/>
        </w:rPr>
      </w:pPr>
    </w:p>
    <w:p w:rsidR="006A1424" w:rsidRDefault="006A1424" w:rsidP="00C06984">
      <w:pPr>
        <w:rPr>
          <w:rtl/>
          <w:lang w:eastAsia="he-IL"/>
        </w:rPr>
      </w:pPr>
      <w:bookmarkStart w:id="252" w:name="_ETM_Q1_916731"/>
      <w:bookmarkStart w:id="253" w:name="_ETM_Q1_916794"/>
      <w:bookmarkEnd w:id="252"/>
      <w:bookmarkEnd w:id="253"/>
      <w:r>
        <w:rPr>
          <w:rFonts w:hint="cs"/>
          <w:rtl/>
          <w:lang w:eastAsia="he-IL"/>
        </w:rPr>
        <w:t xml:space="preserve">1. הגדרות, פרק א'. הפרק הזה </w:t>
      </w:r>
      <w:r w:rsidR="00C06984">
        <w:rPr>
          <w:rFonts w:hint="cs"/>
          <w:rtl/>
          <w:lang w:eastAsia="he-IL"/>
        </w:rPr>
        <w:t xml:space="preserve">משולב בתוך חוק המסגרת, כתיקון עקיף. חוק המסגרת </w:t>
      </w:r>
      <w:r w:rsidR="00C06984">
        <w:rPr>
          <w:rtl/>
          <w:lang w:eastAsia="he-IL"/>
        </w:rPr>
        <w:t>–</w:t>
      </w:r>
      <w:r w:rsidR="00C06984">
        <w:rPr>
          <w:rFonts w:hint="cs"/>
          <w:rtl/>
          <w:lang w:eastAsia="he-IL"/>
        </w:rPr>
        <w:t xml:space="preserve"> הכוונה חוק סמכויות מיוחדות </w:t>
      </w:r>
      <w:r w:rsidR="00C06984">
        <w:rPr>
          <w:rtl/>
          <w:lang w:eastAsia="he-IL"/>
        </w:rPr>
        <w:t>–</w:t>
      </w:r>
      <w:r w:rsidR="00C06984">
        <w:rPr>
          <w:rFonts w:hint="cs"/>
          <w:rtl/>
          <w:lang w:eastAsia="he-IL"/>
        </w:rPr>
        <w:t xml:space="preserve"> הפרק של הבידוד </w:t>
      </w:r>
      <w:bookmarkStart w:id="254" w:name="_ETM_Q1_2200336"/>
      <w:bookmarkEnd w:id="254"/>
      <w:r w:rsidR="00C06984">
        <w:rPr>
          <w:rFonts w:hint="cs"/>
          <w:rtl/>
          <w:lang w:eastAsia="he-IL"/>
        </w:rPr>
        <w:t>במלוניות, בידוד במקום</w:t>
      </w:r>
      <w:bookmarkStart w:id="255" w:name="_ETM_Q1_933665"/>
      <w:bookmarkEnd w:id="255"/>
      <w:r>
        <w:rPr>
          <w:rFonts w:hint="cs"/>
          <w:rtl/>
          <w:lang w:eastAsia="he-IL"/>
        </w:rPr>
        <w:t xml:space="preserve"> מטעם המדינה, ישולב</w:t>
      </w:r>
      <w:r w:rsidR="00C06984">
        <w:rPr>
          <w:rFonts w:hint="cs"/>
          <w:rtl/>
          <w:lang w:eastAsia="he-IL"/>
        </w:rPr>
        <w:t xml:space="preserve"> כתיקון לחוק </w:t>
      </w:r>
      <w:r w:rsidR="00C06984">
        <w:rPr>
          <w:rFonts w:hint="cs"/>
          <w:rtl/>
          <w:lang w:eastAsia="he-IL"/>
        </w:rPr>
        <w:lastRenderedPageBreak/>
        <w:t>המסגרת שכבר עבר</w:t>
      </w:r>
      <w:r>
        <w:rPr>
          <w:rFonts w:hint="cs"/>
          <w:rtl/>
          <w:lang w:eastAsia="he-IL"/>
        </w:rPr>
        <w:t xml:space="preserve">. הגדרות לפרק הזה. דיברנו על חייב </w:t>
      </w:r>
      <w:bookmarkStart w:id="256" w:name="_ETM_Q1_941850"/>
      <w:bookmarkEnd w:id="256"/>
      <w:r>
        <w:rPr>
          <w:rFonts w:hint="cs"/>
          <w:rtl/>
          <w:lang w:eastAsia="he-IL"/>
        </w:rPr>
        <w:t>בבידוד, ש</w:t>
      </w:r>
      <w:r w:rsidR="00C06984">
        <w:rPr>
          <w:rFonts w:hint="cs"/>
          <w:rtl/>
          <w:lang w:eastAsia="he-IL"/>
        </w:rPr>
        <w:t>ב</w:t>
      </w:r>
      <w:r>
        <w:rPr>
          <w:rFonts w:hint="cs"/>
          <w:rtl/>
          <w:lang w:eastAsia="he-IL"/>
        </w:rPr>
        <w:t xml:space="preserve">נוסח הממשלתי </w:t>
      </w:r>
      <w:r>
        <w:rPr>
          <w:rtl/>
          <w:lang w:eastAsia="he-IL"/>
        </w:rPr>
        <w:t>–</w:t>
      </w:r>
      <w:r>
        <w:rPr>
          <w:rFonts w:hint="cs"/>
          <w:rtl/>
          <w:lang w:eastAsia="he-IL"/>
        </w:rPr>
        <w:t xml:space="preserve"> אדם המצוי בבידוד. </w:t>
      </w:r>
      <w:r w:rsidR="00C06984">
        <w:rPr>
          <w:rFonts w:hint="cs"/>
          <w:rtl/>
          <w:lang w:eastAsia="he-IL"/>
        </w:rPr>
        <w:t xml:space="preserve">אין פה הבדל מהותי. </w:t>
      </w:r>
      <w:r w:rsidR="00C06984" w:rsidRPr="00C06984">
        <w:rPr>
          <w:rtl/>
          <w:lang w:eastAsia="he-IL"/>
        </w:rPr>
        <w:t>אדם שחלה עליו חובת בידוד</w:t>
      </w:r>
      <w:r w:rsidR="00C06984">
        <w:rPr>
          <w:rtl/>
          <w:lang w:eastAsia="he-IL"/>
        </w:rPr>
        <w:t xml:space="preserve"> לפי סעיף 20 לפקודת בריאות העם</w:t>
      </w:r>
      <w:r w:rsidR="00C06984">
        <w:rPr>
          <w:rFonts w:hint="cs"/>
          <w:rtl/>
          <w:lang w:eastAsia="he-IL"/>
        </w:rPr>
        <w:t>.</w:t>
      </w:r>
    </w:p>
    <w:p w:rsidR="006A1424" w:rsidRDefault="006A1424" w:rsidP="006A1424">
      <w:pPr>
        <w:rPr>
          <w:rtl/>
          <w:lang w:eastAsia="he-IL"/>
        </w:rPr>
      </w:pPr>
      <w:bookmarkStart w:id="257" w:name="_ETM_Q1_950739"/>
      <w:bookmarkStart w:id="258" w:name="_ETM_Q1_950817"/>
      <w:bookmarkEnd w:id="257"/>
      <w:bookmarkEnd w:id="258"/>
    </w:p>
    <w:p w:rsidR="006A1424" w:rsidRDefault="00C06984" w:rsidP="00C06984">
      <w:pPr>
        <w:rPr>
          <w:rtl/>
          <w:lang w:eastAsia="he-IL"/>
        </w:rPr>
      </w:pPr>
      <w:bookmarkStart w:id="259" w:name="_ETM_Q1_950895"/>
      <w:bookmarkStart w:id="260" w:name="_ETM_Q1_950957"/>
      <w:bookmarkEnd w:id="259"/>
      <w:bookmarkEnd w:id="260"/>
      <w:r>
        <w:rPr>
          <w:rFonts w:hint="cs"/>
          <w:rtl/>
          <w:lang w:eastAsia="he-IL"/>
        </w:rPr>
        <w:t xml:space="preserve">חובת הבידוד נקבעת בצווים לפי </w:t>
      </w:r>
      <w:bookmarkStart w:id="261" w:name="_ETM_Q1_954597"/>
      <w:bookmarkEnd w:id="261"/>
      <w:r w:rsidR="006A1424">
        <w:rPr>
          <w:rFonts w:hint="cs"/>
          <w:rtl/>
          <w:lang w:eastAsia="he-IL"/>
        </w:rPr>
        <w:t>פקודת בריאות העם, וחלה היו</w:t>
      </w:r>
      <w:r>
        <w:rPr>
          <w:rFonts w:hint="cs"/>
          <w:rtl/>
          <w:lang w:eastAsia="he-IL"/>
        </w:rPr>
        <w:t>ם</w:t>
      </w:r>
      <w:r w:rsidR="006A1424">
        <w:rPr>
          <w:rFonts w:hint="cs"/>
          <w:rtl/>
          <w:lang w:eastAsia="he-IL"/>
        </w:rPr>
        <w:t xml:space="preserve"> גם על </w:t>
      </w:r>
      <w:r>
        <w:rPr>
          <w:rFonts w:hint="cs"/>
          <w:rtl/>
          <w:lang w:eastAsia="he-IL"/>
        </w:rPr>
        <w:t xml:space="preserve">אנשים שנמצאים במגע הדוק, </w:t>
      </w:r>
      <w:bookmarkStart w:id="262" w:name="_ETM_Q1_2228587"/>
      <w:bookmarkEnd w:id="262"/>
      <w:r>
        <w:rPr>
          <w:rFonts w:hint="cs"/>
          <w:rtl/>
          <w:lang w:eastAsia="he-IL"/>
        </w:rPr>
        <w:t xml:space="preserve">גם על </w:t>
      </w:r>
      <w:r w:rsidR="006A1424">
        <w:rPr>
          <w:rFonts w:hint="cs"/>
          <w:rtl/>
          <w:lang w:eastAsia="he-IL"/>
        </w:rPr>
        <w:t xml:space="preserve">חוזרים וגם על </w:t>
      </w:r>
      <w:bookmarkStart w:id="263" w:name="_ETM_Q1_960518"/>
      <w:bookmarkEnd w:id="263"/>
      <w:r w:rsidR="006A1424">
        <w:rPr>
          <w:rFonts w:hint="cs"/>
          <w:rtl/>
          <w:lang w:eastAsia="he-IL"/>
        </w:rPr>
        <w:t xml:space="preserve">חולים, יש חובות בידוד. </w:t>
      </w:r>
    </w:p>
    <w:p w:rsidR="006A1424" w:rsidRDefault="006A1424" w:rsidP="006A1424">
      <w:pPr>
        <w:rPr>
          <w:rtl/>
          <w:lang w:eastAsia="he-IL"/>
        </w:rPr>
      </w:pPr>
      <w:bookmarkStart w:id="264" w:name="_ETM_Q1_969094"/>
      <w:bookmarkStart w:id="265" w:name="_ETM_Q1_969141"/>
      <w:bookmarkStart w:id="266" w:name="_ETM_Q1_969266"/>
      <w:bookmarkStart w:id="267" w:name="_ETM_Q1_969328"/>
      <w:bookmarkEnd w:id="264"/>
      <w:bookmarkEnd w:id="265"/>
      <w:bookmarkEnd w:id="266"/>
      <w:bookmarkEnd w:id="267"/>
    </w:p>
    <w:p w:rsidR="006A1424" w:rsidRDefault="006A1424" w:rsidP="006A1424">
      <w:pPr>
        <w:pStyle w:val="af6"/>
        <w:keepNext/>
        <w:rPr>
          <w:rtl/>
        </w:rPr>
      </w:pPr>
      <w:bookmarkStart w:id="268" w:name="ET_yor_5069_31"/>
      <w:r w:rsidRPr="006A1424">
        <w:rPr>
          <w:rStyle w:val="TagStyle"/>
          <w:rtl/>
        </w:rPr>
        <w:t xml:space="preserve"> &lt;&lt; יור &gt;&gt; </w:t>
      </w:r>
      <w:r>
        <w:rPr>
          <w:rtl/>
        </w:rPr>
        <w:t>היו"ר יעקב אשר:</w:t>
      </w:r>
      <w:r w:rsidRPr="006A1424">
        <w:rPr>
          <w:rStyle w:val="TagStyle"/>
          <w:rtl/>
        </w:rPr>
        <w:t xml:space="preserve"> &lt;&lt; יור &gt;&gt;</w:t>
      </w:r>
      <w:r>
        <w:rPr>
          <w:rtl/>
        </w:rPr>
        <w:t xml:space="preserve">   </w:t>
      </w:r>
      <w:bookmarkEnd w:id="268"/>
    </w:p>
    <w:p w:rsidR="006A1424" w:rsidRDefault="006A1424" w:rsidP="006A1424">
      <w:pPr>
        <w:pStyle w:val="KeepWithNext"/>
        <w:rPr>
          <w:rtl/>
          <w:lang w:eastAsia="he-IL"/>
        </w:rPr>
      </w:pPr>
    </w:p>
    <w:p w:rsidR="006A1424" w:rsidRDefault="006A1424" w:rsidP="006A1424">
      <w:pPr>
        <w:rPr>
          <w:rtl/>
          <w:lang w:eastAsia="he-IL"/>
        </w:rPr>
      </w:pPr>
      <w:bookmarkStart w:id="269" w:name="_ETM_Q1_970031"/>
      <w:bookmarkEnd w:id="269"/>
      <w:r>
        <w:rPr>
          <w:rFonts w:hint="cs"/>
          <w:rtl/>
          <w:lang w:eastAsia="he-IL"/>
        </w:rPr>
        <w:t xml:space="preserve">אם יש למישהו הערות, שיגיד </w:t>
      </w:r>
      <w:bookmarkStart w:id="270" w:name="_ETM_Q1_972874"/>
      <w:bookmarkEnd w:id="270"/>
      <w:r>
        <w:rPr>
          <w:rFonts w:hint="cs"/>
          <w:rtl/>
          <w:lang w:eastAsia="he-IL"/>
        </w:rPr>
        <w:t>אותן עכשיו.</w:t>
      </w:r>
    </w:p>
    <w:p w:rsidR="006A1424" w:rsidRDefault="006A1424" w:rsidP="006A1424">
      <w:pPr>
        <w:rPr>
          <w:rtl/>
          <w:lang w:eastAsia="he-IL"/>
        </w:rPr>
      </w:pPr>
      <w:bookmarkStart w:id="271" w:name="_ETM_Q1_975139"/>
      <w:bookmarkStart w:id="272" w:name="_ETM_Q1_975186"/>
      <w:bookmarkEnd w:id="271"/>
      <w:bookmarkEnd w:id="272"/>
    </w:p>
    <w:p w:rsidR="006A1424" w:rsidRDefault="006A1424" w:rsidP="006A1424">
      <w:pPr>
        <w:pStyle w:val="-"/>
        <w:keepNext/>
        <w:rPr>
          <w:rtl/>
        </w:rPr>
      </w:pPr>
      <w:bookmarkStart w:id="273" w:name="ET_speakercontinue_תמי_סלע_32"/>
      <w:r w:rsidRPr="006A1424">
        <w:rPr>
          <w:rStyle w:val="TagStyle"/>
          <w:rtl/>
        </w:rPr>
        <w:t xml:space="preserve"> &lt;&lt; דובר_המשך &gt;&gt; </w:t>
      </w:r>
      <w:r>
        <w:rPr>
          <w:rtl/>
        </w:rPr>
        <w:t>תמי סלע:</w:t>
      </w:r>
      <w:r w:rsidRPr="006A1424">
        <w:rPr>
          <w:rStyle w:val="TagStyle"/>
          <w:rtl/>
        </w:rPr>
        <w:t xml:space="preserve"> &lt;&lt; דובר_המשך &gt;&gt;</w:t>
      </w:r>
      <w:r>
        <w:rPr>
          <w:rtl/>
        </w:rPr>
        <w:t xml:space="preserve">   </w:t>
      </w:r>
      <w:bookmarkEnd w:id="273"/>
    </w:p>
    <w:p w:rsidR="006A1424" w:rsidRDefault="006A1424" w:rsidP="006A1424">
      <w:pPr>
        <w:pStyle w:val="KeepWithNext"/>
        <w:rPr>
          <w:rtl/>
          <w:lang w:eastAsia="he-IL"/>
        </w:rPr>
      </w:pPr>
    </w:p>
    <w:p w:rsidR="00C06984" w:rsidRDefault="00C06984" w:rsidP="00C06984">
      <w:pPr>
        <w:rPr>
          <w:rtl/>
          <w:lang w:eastAsia="he-IL"/>
        </w:rPr>
      </w:pPr>
      <w:bookmarkStart w:id="274" w:name="_ETM_Q1_984169"/>
      <w:bookmarkStart w:id="275" w:name="_ETM_Q1_975264"/>
      <w:bookmarkStart w:id="276" w:name="_ETM_Q1_975327"/>
      <w:bookmarkEnd w:id="274"/>
      <w:bookmarkEnd w:id="275"/>
      <w:bookmarkEnd w:id="276"/>
      <w:r w:rsidRPr="00C06984">
        <w:rPr>
          <w:rtl/>
          <w:lang w:eastAsia="he-IL"/>
        </w:rPr>
        <w:t>"חוזר" – נכנס לישר</w:t>
      </w:r>
      <w:r>
        <w:rPr>
          <w:rtl/>
          <w:lang w:eastAsia="he-IL"/>
        </w:rPr>
        <w:t>אל שהוא אזרח ישראל, תושב ישראל</w:t>
      </w:r>
      <w:r>
        <w:rPr>
          <w:rFonts w:hint="cs"/>
          <w:rtl/>
          <w:lang w:eastAsia="he-IL"/>
        </w:rPr>
        <w:t xml:space="preserve"> - פה יש תוספת מוצעת </w:t>
      </w:r>
      <w:r>
        <w:rPr>
          <w:rtl/>
          <w:lang w:eastAsia="he-IL"/>
        </w:rPr>
        <w:t>–</w:t>
      </w:r>
      <w:r>
        <w:rPr>
          <w:rFonts w:hint="cs"/>
          <w:rtl/>
          <w:lang w:eastAsia="he-IL"/>
        </w:rPr>
        <w:t xml:space="preserve"> </w:t>
      </w:r>
      <w:r w:rsidRPr="00C06984">
        <w:rPr>
          <w:rtl/>
          <w:lang w:eastAsia="he-IL"/>
        </w:rPr>
        <w:t>לרבות בעל רשיון לישיבת ארעי בישראל לפי חוק הכניסה לישראל; או מחזיק באשרת עולה שהגיע לישראל מחוצה לה, למעט מי שהגיע מיהודה והשומרון או מחבל עזה ולא היה במדינה אחרת במהלך 14 הימים האחרונים שלפני הגעתו לישראל;</w:t>
      </w:r>
    </w:p>
    <w:p w:rsidR="006A1424" w:rsidRDefault="006A1424" w:rsidP="006A1424">
      <w:pPr>
        <w:rPr>
          <w:rtl/>
          <w:lang w:eastAsia="he-IL"/>
        </w:rPr>
      </w:pPr>
      <w:bookmarkStart w:id="277" w:name="_ETM_Q1_2241982"/>
      <w:bookmarkStart w:id="278" w:name="_ETM_Q1_2242100"/>
      <w:bookmarkStart w:id="279" w:name="_ETM_Q1_980826"/>
      <w:bookmarkStart w:id="280" w:name="_ETM_Q1_980889"/>
      <w:bookmarkEnd w:id="277"/>
      <w:bookmarkEnd w:id="278"/>
      <w:bookmarkEnd w:id="279"/>
      <w:bookmarkEnd w:id="280"/>
    </w:p>
    <w:p w:rsidR="006A1424" w:rsidRDefault="006A1424" w:rsidP="00C06984">
      <w:pPr>
        <w:rPr>
          <w:rtl/>
          <w:lang w:eastAsia="he-IL"/>
        </w:rPr>
      </w:pPr>
      <w:bookmarkStart w:id="281" w:name="_ETM_Q1_980967"/>
      <w:bookmarkStart w:id="282" w:name="_ETM_Q1_981045"/>
      <w:bookmarkEnd w:id="281"/>
      <w:bookmarkEnd w:id="282"/>
      <w:r>
        <w:rPr>
          <w:rFonts w:hint="cs"/>
          <w:rtl/>
          <w:lang w:eastAsia="he-IL"/>
        </w:rPr>
        <w:t xml:space="preserve">בישיבה הקודמת דובר פה </w:t>
      </w:r>
      <w:bookmarkStart w:id="283" w:name="_ETM_Q1_994654"/>
      <w:bookmarkEnd w:id="283"/>
      <w:r>
        <w:rPr>
          <w:rFonts w:hint="cs"/>
          <w:rtl/>
          <w:lang w:eastAsia="he-IL"/>
        </w:rPr>
        <w:t>בקצרה על העני</w:t>
      </w:r>
      <w:r w:rsidR="00C06984">
        <w:rPr>
          <w:rFonts w:hint="cs"/>
          <w:rtl/>
          <w:lang w:eastAsia="he-IL"/>
        </w:rPr>
        <w:t>י</w:t>
      </w:r>
      <w:r>
        <w:rPr>
          <w:rFonts w:hint="cs"/>
          <w:rtl/>
          <w:lang w:eastAsia="he-IL"/>
        </w:rPr>
        <w:t xml:space="preserve">ן של תושב ישראל והיתה </w:t>
      </w:r>
      <w:r w:rsidR="00C06984">
        <w:rPr>
          <w:rFonts w:hint="cs"/>
          <w:rtl/>
          <w:lang w:eastAsia="he-IL"/>
        </w:rPr>
        <w:t xml:space="preserve">גם </w:t>
      </w:r>
      <w:r>
        <w:rPr>
          <w:rFonts w:hint="cs"/>
          <w:rtl/>
          <w:lang w:eastAsia="he-IL"/>
        </w:rPr>
        <w:t xml:space="preserve">מחלוקת שצפה, </w:t>
      </w:r>
      <w:bookmarkStart w:id="284" w:name="_ETM_Q1_1002058"/>
      <w:bookmarkEnd w:id="284"/>
      <w:r w:rsidR="00C06984">
        <w:rPr>
          <w:rFonts w:hint="cs"/>
          <w:rtl/>
          <w:lang w:eastAsia="he-IL"/>
        </w:rPr>
        <w:t xml:space="preserve">האם תושב ישראל זה </w:t>
      </w:r>
      <w:bookmarkStart w:id="285" w:name="_ETM_Q1_2269535"/>
      <w:bookmarkEnd w:id="285"/>
      <w:r w:rsidR="00C06984">
        <w:rPr>
          <w:rFonts w:hint="cs"/>
          <w:rtl/>
          <w:lang w:eastAsia="he-IL"/>
        </w:rPr>
        <w:t xml:space="preserve">רק תושב קבע </w:t>
      </w:r>
      <w:r>
        <w:rPr>
          <w:rFonts w:hint="cs"/>
          <w:rtl/>
          <w:lang w:eastAsia="he-IL"/>
        </w:rPr>
        <w:t xml:space="preserve">או </w:t>
      </w:r>
      <w:r w:rsidR="00C06984">
        <w:rPr>
          <w:rFonts w:hint="cs"/>
          <w:rtl/>
          <w:lang w:eastAsia="he-IL"/>
        </w:rPr>
        <w:t xml:space="preserve">גם </w:t>
      </w:r>
      <w:r>
        <w:rPr>
          <w:rFonts w:hint="cs"/>
          <w:rtl/>
          <w:lang w:eastAsia="he-IL"/>
        </w:rPr>
        <w:t>בעל רשי</w:t>
      </w:r>
      <w:r w:rsidR="005F4ADB">
        <w:rPr>
          <w:rFonts w:hint="cs"/>
          <w:rtl/>
          <w:lang w:eastAsia="he-IL"/>
        </w:rPr>
        <w:t>ון</w:t>
      </w:r>
      <w:r>
        <w:rPr>
          <w:rFonts w:hint="cs"/>
          <w:rtl/>
          <w:lang w:eastAsia="he-IL"/>
        </w:rPr>
        <w:t xml:space="preserve"> לישיבת ארעי. פה רצינו להביע עמדה.</w:t>
      </w:r>
    </w:p>
    <w:p w:rsidR="006A1424" w:rsidRDefault="006A1424" w:rsidP="006A1424">
      <w:pPr>
        <w:rPr>
          <w:rtl/>
          <w:lang w:eastAsia="he-IL"/>
        </w:rPr>
      </w:pPr>
      <w:bookmarkStart w:id="286" w:name="_ETM_Q1_1008510"/>
      <w:bookmarkStart w:id="287" w:name="_ETM_Q1_1008572"/>
      <w:bookmarkEnd w:id="286"/>
      <w:bookmarkEnd w:id="287"/>
    </w:p>
    <w:p w:rsidR="006A1424" w:rsidRDefault="006A1424" w:rsidP="006A1424">
      <w:pPr>
        <w:pStyle w:val="af6"/>
        <w:keepNext/>
        <w:rPr>
          <w:rtl/>
        </w:rPr>
      </w:pPr>
      <w:bookmarkStart w:id="288" w:name="ET_yor_5069_33"/>
      <w:r w:rsidRPr="006A1424">
        <w:rPr>
          <w:rStyle w:val="TagStyle"/>
          <w:rtl/>
        </w:rPr>
        <w:t xml:space="preserve"> &lt;&lt; יור &gt;&gt; </w:t>
      </w:r>
      <w:r>
        <w:rPr>
          <w:rtl/>
        </w:rPr>
        <w:t>היו"ר יעקב אשר:</w:t>
      </w:r>
      <w:r w:rsidRPr="006A1424">
        <w:rPr>
          <w:rStyle w:val="TagStyle"/>
          <w:rtl/>
        </w:rPr>
        <w:t xml:space="preserve"> &lt;&lt; יור &gt;&gt;</w:t>
      </w:r>
      <w:r>
        <w:rPr>
          <w:rtl/>
        </w:rPr>
        <w:t xml:space="preserve">   </w:t>
      </w:r>
      <w:bookmarkEnd w:id="288"/>
    </w:p>
    <w:p w:rsidR="006A1424" w:rsidRDefault="006A1424" w:rsidP="006A1424">
      <w:pPr>
        <w:pStyle w:val="KeepWithNext"/>
        <w:rPr>
          <w:rtl/>
          <w:lang w:eastAsia="he-IL"/>
        </w:rPr>
      </w:pPr>
    </w:p>
    <w:p w:rsidR="006A1424" w:rsidRDefault="006A1424" w:rsidP="006A1424">
      <w:pPr>
        <w:rPr>
          <w:rtl/>
          <w:lang w:eastAsia="he-IL"/>
        </w:rPr>
      </w:pPr>
      <w:bookmarkStart w:id="289" w:name="_ETM_Q1_1009275"/>
      <w:bookmarkEnd w:id="289"/>
      <w:r>
        <w:rPr>
          <w:rFonts w:hint="cs"/>
          <w:rtl/>
          <w:lang w:eastAsia="he-IL"/>
        </w:rPr>
        <w:t xml:space="preserve">מה העמדה </w:t>
      </w:r>
      <w:bookmarkStart w:id="290" w:name="_ETM_Q1_1010478"/>
      <w:bookmarkEnd w:id="290"/>
      <w:r>
        <w:rPr>
          <w:rFonts w:hint="cs"/>
          <w:rtl/>
          <w:lang w:eastAsia="he-IL"/>
        </w:rPr>
        <w:t>שלכם לגבי תושב ארעי?</w:t>
      </w:r>
    </w:p>
    <w:p w:rsidR="006A1424" w:rsidRDefault="006A1424" w:rsidP="006A1424">
      <w:pPr>
        <w:rPr>
          <w:rtl/>
          <w:lang w:eastAsia="he-IL"/>
        </w:rPr>
      </w:pPr>
      <w:bookmarkStart w:id="291" w:name="_ETM_Q1_1014352"/>
      <w:bookmarkStart w:id="292" w:name="_ETM_Q1_1014415"/>
      <w:bookmarkEnd w:id="291"/>
      <w:bookmarkEnd w:id="292"/>
    </w:p>
    <w:p w:rsidR="006A1424" w:rsidRDefault="006A1424" w:rsidP="006A1424">
      <w:pPr>
        <w:pStyle w:val="-"/>
        <w:keepNext/>
        <w:rPr>
          <w:rtl/>
        </w:rPr>
      </w:pPr>
      <w:bookmarkStart w:id="293" w:name="ET_speakercontinue_תמי_סלע_34"/>
      <w:r w:rsidRPr="006A1424">
        <w:rPr>
          <w:rStyle w:val="TagStyle"/>
          <w:rtl/>
        </w:rPr>
        <w:t xml:space="preserve"> &lt;&lt; דובר_המשך &gt;&gt; </w:t>
      </w:r>
      <w:r>
        <w:rPr>
          <w:rtl/>
        </w:rPr>
        <w:t>תמי סלע:</w:t>
      </w:r>
      <w:r w:rsidRPr="006A1424">
        <w:rPr>
          <w:rStyle w:val="TagStyle"/>
          <w:rtl/>
        </w:rPr>
        <w:t xml:space="preserve"> &lt;&lt; דובר_המשך &gt;&gt;</w:t>
      </w:r>
      <w:r>
        <w:rPr>
          <w:rtl/>
        </w:rPr>
        <w:t xml:space="preserve">   </w:t>
      </w:r>
      <w:bookmarkEnd w:id="293"/>
    </w:p>
    <w:p w:rsidR="006A1424" w:rsidRDefault="006A1424" w:rsidP="006A1424">
      <w:pPr>
        <w:pStyle w:val="KeepWithNext"/>
        <w:rPr>
          <w:rtl/>
          <w:lang w:eastAsia="he-IL"/>
        </w:rPr>
      </w:pPr>
    </w:p>
    <w:p w:rsidR="006A1424" w:rsidRDefault="006A1424" w:rsidP="006A1424">
      <w:pPr>
        <w:rPr>
          <w:rtl/>
          <w:lang w:eastAsia="he-IL"/>
        </w:rPr>
      </w:pPr>
      <w:bookmarkStart w:id="294" w:name="_ETM_Q1_1015071"/>
      <w:bookmarkEnd w:id="294"/>
      <w:r>
        <w:rPr>
          <w:rFonts w:hint="cs"/>
          <w:rtl/>
          <w:lang w:eastAsia="he-IL"/>
        </w:rPr>
        <w:t xml:space="preserve">רק הערה קטנה </w:t>
      </w:r>
      <w:r>
        <w:rPr>
          <w:rtl/>
          <w:lang w:eastAsia="he-IL"/>
        </w:rPr>
        <w:t>–</w:t>
      </w:r>
      <w:r>
        <w:rPr>
          <w:rFonts w:hint="cs"/>
          <w:rtl/>
          <w:lang w:eastAsia="he-IL"/>
        </w:rPr>
        <w:t xml:space="preserve"> </w:t>
      </w:r>
      <w:r w:rsidR="00C06984">
        <w:rPr>
          <w:rFonts w:hint="cs"/>
          <w:rtl/>
          <w:lang w:eastAsia="he-IL"/>
        </w:rPr>
        <w:t xml:space="preserve">אין פה כל כוונה להתערב בשיקול הדעת לגבי </w:t>
      </w:r>
      <w:r>
        <w:rPr>
          <w:rFonts w:hint="cs"/>
          <w:rtl/>
          <w:lang w:eastAsia="he-IL"/>
        </w:rPr>
        <w:t xml:space="preserve">עצם הכניסה לישראל </w:t>
      </w:r>
      <w:bookmarkStart w:id="295" w:name="_ETM_Q1_1018992"/>
      <w:bookmarkEnd w:id="295"/>
      <w:r w:rsidR="00C06984">
        <w:rPr>
          <w:rFonts w:hint="cs"/>
          <w:rtl/>
          <w:lang w:eastAsia="he-IL"/>
        </w:rPr>
        <w:t>ועצם</w:t>
      </w:r>
      <w:r>
        <w:rPr>
          <w:rFonts w:hint="cs"/>
          <w:rtl/>
          <w:lang w:eastAsia="he-IL"/>
        </w:rPr>
        <w:t xml:space="preserve"> הדלתא</w:t>
      </w:r>
      <w:r w:rsidR="00C06984">
        <w:rPr>
          <w:rFonts w:hint="cs"/>
          <w:rtl/>
          <w:lang w:eastAsia="he-IL"/>
        </w:rPr>
        <w:t xml:space="preserve"> זה לעניין</w:t>
      </w:r>
      <w:r>
        <w:rPr>
          <w:rFonts w:hint="cs"/>
          <w:rtl/>
          <w:lang w:eastAsia="he-IL"/>
        </w:rPr>
        <w:t xml:space="preserve">, שאם כבר מישהו נכנס, הוא גם זכאי </w:t>
      </w:r>
      <w:r>
        <w:rPr>
          <w:rtl/>
          <w:lang w:eastAsia="he-IL"/>
        </w:rPr>
        <w:t>–</w:t>
      </w:r>
      <w:r>
        <w:rPr>
          <w:rFonts w:hint="cs"/>
          <w:rtl/>
          <w:lang w:eastAsia="he-IL"/>
        </w:rPr>
        <w:t xml:space="preserve"> </w:t>
      </w:r>
      <w:bookmarkStart w:id="296" w:name="_ETM_Q1_1026521"/>
      <w:bookmarkEnd w:id="296"/>
      <w:r w:rsidR="00C06984">
        <w:rPr>
          <w:rFonts w:hint="cs"/>
          <w:rtl/>
          <w:lang w:eastAsia="he-IL"/>
        </w:rPr>
        <w:t xml:space="preserve">האנשים האלה, שהם בעלי רשיון </w:t>
      </w:r>
      <w:bookmarkStart w:id="297" w:name="_ETM_Q1_2297422"/>
      <w:bookmarkEnd w:id="297"/>
      <w:r>
        <w:rPr>
          <w:rFonts w:hint="cs"/>
          <w:rtl/>
          <w:lang w:eastAsia="he-IL"/>
        </w:rPr>
        <w:t xml:space="preserve">לישיבת ארעי, אם אין לו מקום לעשות את הבידוד בביתו, </w:t>
      </w:r>
      <w:bookmarkStart w:id="298" w:name="_ETM_Q1_1033160"/>
      <w:bookmarkEnd w:id="298"/>
      <w:r>
        <w:rPr>
          <w:rFonts w:hint="cs"/>
          <w:rtl/>
          <w:lang w:eastAsia="he-IL"/>
        </w:rPr>
        <w:t xml:space="preserve">הוא גם יכול להיות במלונית. אפשר גם לחייב אותו להיות </w:t>
      </w:r>
      <w:bookmarkStart w:id="299" w:name="_ETM_Q1_1039143"/>
      <w:bookmarkEnd w:id="299"/>
      <w:r>
        <w:rPr>
          <w:rFonts w:hint="cs"/>
          <w:rtl/>
          <w:lang w:eastAsia="he-IL"/>
        </w:rPr>
        <w:t>במלונית</w:t>
      </w:r>
      <w:r w:rsidR="00C06984">
        <w:rPr>
          <w:rFonts w:hint="cs"/>
          <w:rtl/>
          <w:lang w:eastAsia="he-IL"/>
        </w:rPr>
        <w:t>, וכל המסגרת חלה עליו</w:t>
      </w:r>
      <w:r>
        <w:rPr>
          <w:rFonts w:hint="cs"/>
          <w:rtl/>
          <w:lang w:eastAsia="he-IL"/>
        </w:rPr>
        <w:t xml:space="preserve">. </w:t>
      </w:r>
    </w:p>
    <w:p w:rsidR="006A1424" w:rsidRDefault="006A1424" w:rsidP="006A1424">
      <w:pPr>
        <w:rPr>
          <w:rtl/>
          <w:lang w:eastAsia="he-IL"/>
        </w:rPr>
      </w:pPr>
      <w:bookmarkStart w:id="300" w:name="_ETM_Q1_1041330"/>
      <w:bookmarkStart w:id="301" w:name="_ETM_Q1_1041408"/>
      <w:bookmarkStart w:id="302" w:name="_ETM_Q1_1041455"/>
      <w:bookmarkStart w:id="303" w:name="_ETM_Q1_1041518"/>
      <w:bookmarkEnd w:id="300"/>
      <w:bookmarkEnd w:id="301"/>
      <w:bookmarkEnd w:id="302"/>
      <w:bookmarkEnd w:id="303"/>
    </w:p>
    <w:p w:rsidR="006A1424" w:rsidRDefault="006A1424" w:rsidP="006A1424">
      <w:pPr>
        <w:pStyle w:val="af6"/>
        <w:keepNext/>
        <w:rPr>
          <w:rtl/>
        </w:rPr>
      </w:pPr>
      <w:bookmarkStart w:id="304" w:name="ET_yor_5069_35"/>
      <w:r w:rsidRPr="006A1424">
        <w:rPr>
          <w:rStyle w:val="TagStyle"/>
          <w:rtl/>
        </w:rPr>
        <w:t xml:space="preserve"> &lt;&lt; יור &gt;&gt; </w:t>
      </w:r>
      <w:r>
        <w:rPr>
          <w:rtl/>
        </w:rPr>
        <w:t>היו"ר יעקב אשר:</w:t>
      </w:r>
      <w:r w:rsidRPr="006A1424">
        <w:rPr>
          <w:rStyle w:val="TagStyle"/>
          <w:rtl/>
        </w:rPr>
        <w:t xml:space="preserve"> &lt;&lt; יור &gt;&gt;</w:t>
      </w:r>
      <w:r>
        <w:rPr>
          <w:rtl/>
        </w:rPr>
        <w:t xml:space="preserve">   </w:t>
      </w:r>
      <w:bookmarkEnd w:id="304"/>
    </w:p>
    <w:p w:rsidR="006A1424" w:rsidRDefault="006A1424" w:rsidP="006A1424">
      <w:pPr>
        <w:pStyle w:val="KeepWithNext"/>
        <w:rPr>
          <w:rtl/>
          <w:lang w:eastAsia="he-IL"/>
        </w:rPr>
      </w:pPr>
    </w:p>
    <w:p w:rsidR="006A1424" w:rsidRDefault="006A1424" w:rsidP="006A1424">
      <w:pPr>
        <w:rPr>
          <w:rtl/>
          <w:lang w:eastAsia="he-IL"/>
        </w:rPr>
      </w:pPr>
      <w:bookmarkStart w:id="305" w:name="_ETM_Q1_1042267"/>
      <w:bookmarkEnd w:id="305"/>
      <w:r>
        <w:rPr>
          <w:rFonts w:hint="cs"/>
          <w:rtl/>
          <w:lang w:eastAsia="he-IL"/>
        </w:rPr>
        <w:t>יש התנגדות?</w:t>
      </w:r>
    </w:p>
    <w:p w:rsidR="006A1424" w:rsidRDefault="006A1424" w:rsidP="006A1424">
      <w:pPr>
        <w:rPr>
          <w:rtl/>
          <w:lang w:eastAsia="he-IL"/>
        </w:rPr>
      </w:pPr>
      <w:bookmarkStart w:id="306" w:name="_ETM_Q1_1044189"/>
      <w:bookmarkStart w:id="307" w:name="_ETM_Q1_1044283"/>
      <w:bookmarkEnd w:id="306"/>
      <w:bookmarkEnd w:id="307"/>
    </w:p>
    <w:p w:rsidR="006A1424" w:rsidRDefault="006A1424" w:rsidP="006A1424">
      <w:pPr>
        <w:pStyle w:val="af9"/>
        <w:keepNext/>
        <w:rPr>
          <w:rtl/>
          <w:lang w:eastAsia="he-IL"/>
        </w:rPr>
      </w:pPr>
      <w:bookmarkStart w:id="308" w:name="_ETM_Q1_1044330"/>
      <w:bookmarkStart w:id="309" w:name="_ETM_Q1_1044392"/>
      <w:bookmarkStart w:id="310" w:name="_ETM_Q1_1045470"/>
      <w:bookmarkStart w:id="311" w:name="ET_guest_812286_36"/>
      <w:bookmarkEnd w:id="308"/>
      <w:bookmarkEnd w:id="309"/>
      <w:bookmarkEnd w:id="310"/>
      <w:r w:rsidRPr="006A1424">
        <w:rPr>
          <w:rStyle w:val="TagStyle"/>
          <w:rtl/>
        </w:rPr>
        <w:t xml:space="preserve"> &lt;&lt; אורח &gt;&gt; </w:t>
      </w:r>
      <w:r>
        <w:rPr>
          <w:rtl/>
          <w:lang w:eastAsia="he-IL"/>
        </w:rPr>
        <w:t>עירית ויסבלום:</w:t>
      </w:r>
      <w:r w:rsidRPr="006A1424">
        <w:rPr>
          <w:rStyle w:val="TagStyle"/>
          <w:rtl/>
        </w:rPr>
        <w:t xml:space="preserve"> &lt;&lt; אורח &gt;&gt;</w:t>
      </w:r>
      <w:r>
        <w:rPr>
          <w:rtl/>
          <w:lang w:eastAsia="he-IL"/>
        </w:rPr>
        <w:t xml:space="preserve">   </w:t>
      </w:r>
      <w:bookmarkEnd w:id="311"/>
    </w:p>
    <w:p w:rsidR="006A1424" w:rsidRDefault="006A1424" w:rsidP="006A1424">
      <w:pPr>
        <w:pStyle w:val="KeepWithNext"/>
        <w:rPr>
          <w:rtl/>
          <w:lang w:eastAsia="he-IL"/>
        </w:rPr>
      </w:pPr>
    </w:p>
    <w:p w:rsidR="006A1424" w:rsidRDefault="006A1424" w:rsidP="00C06984">
      <w:pPr>
        <w:rPr>
          <w:rtl/>
          <w:lang w:eastAsia="he-IL"/>
        </w:rPr>
      </w:pPr>
      <w:bookmarkStart w:id="312" w:name="_ETM_Q1_1046142"/>
      <w:bookmarkStart w:id="313" w:name="_ETM_Q1_1046157"/>
      <w:bookmarkEnd w:id="312"/>
      <w:bookmarkEnd w:id="313"/>
      <w:r>
        <w:rPr>
          <w:rFonts w:hint="cs"/>
          <w:rtl/>
          <w:lang w:eastAsia="he-IL"/>
        </w:rPr>
        <w:t>זה עניין חדש</w:t>
      </w:r>
      <w:r w:rsidR="00C06984">
        <w:rPr>
          <w:rFonts w:hint="cs"/>
          <w:rtl/>
          <w:lang w:eastAsia="he-IL"/>
        </w:rPr>
        <w:t xml:space="preserve"> שנשאלנו לגביו אתמול, נדמה </w:t>
      </w:r>
      <w:bookmarkStart w:id="314" w:name="_ETM_Q1_2324238"/>
      <w:bookmarkEnd w:id="314"/>
      <w:r w:rsidR="00C06984">
        <w:rPr>
          <w:rFonts w:hint="cs"/>
          <w:rtl/>
          <w:lang w:eastAsia="he-IL"/>
        </w:rPr>
        <w:t>לי</w:t>
      </w:r>
      <w:r>
        <w:rPr>
          <w:rFonts w:hint="cs"/>
          <w:rtl/>
          <w:lang w:eastAsia="he-IL"/>
        </w:rPr>
        <w:t xml:space="preserve">. נתבקשנו להביא נתונים. אז </w:t>
      </w:r>
      <w:bookmarkStart w:id="315" w:name="_ETM_Q1_1057733"/>
      <w:bookmarkEnd w:id="315"/>
      <w:r w:rsidR="00C06984">
        <w:rPr>
          <w:rFonts w:hint="cs"/>
          <w:rtl/>
          <w:lang w:eastAsia="he-IL"/>
        </w:rPr>
        <w:t>הם עו</w:t>
      </w:r>
      <w:r>
        <w:rPr>
          <w:rFonts w:hint="cs"/>
          <w:rtl/>
          <w:lang w:eastAsia="he-IL"/>
        </w:rPr>
        <w:t>ד לא מוכנ</w:t>
      </w:r>
      <w:r w:rsidR="005F4ADB">
        <w:rPr>
          <w:rFonts w:hint="cs"/>
          <w:rtl/>
          <w:lang w:eastAsia="he-IL"/>
        </w:rPr>
        <w:t>ים</w:t>
      </w:r>
      <w:r>
        <w:rPr>
          <w:rFonts w:hint="cs"/>
          <w:rtl/>
          <w:lang w:eastAsia="he-IL"/>
        </w:rPr>
        <w:t xml:space="preserve"> </w:t>
      </w:r>
      <w:r>
        <w:rPr>
          <w:rtl/>
          <w:lang w:eastAsia="he-IL"/>
        </w:rPr>
        <w:t>–</w:t>
      </w:r>
      <w:r>
        <w:rPr>
          <w:rFonts w:hint="cs"/>
          <w:rtl/>
          <w:lang w:eastAsia="he-IL"/>
        </w:rPr>
        <w:t xml:space="preserve"> במהלך היום</w:t>
      </w:r>
      <w:r w:rsidR="00C06984">
        <w:rPr>
          <w:rFonts w:hint="cs"/>
          <w:rtl/>
          <w:lang w:eastAsia="he-IL"/>
        </w:rPr>
        <w:t xml:space="preserve"> הם אמורים- - </w:t>
      </w:r>
    </w:p>
    <w:p w:rsidR="006A1424" w:rsidRDefault="006A1424" w:rsidP="006A1424">
      <w:pPr>
        <w:rPr>
          <w:rtl/>
          <w:lang w:eastAsia="he-IL"/>
        </w:rPr>
      </w:pPr>
      <w:bookmarkStart w:id="316" w:name="_ETM_Q1_1063685"/>
      <w:bookmarkStart w:id="317" w:name="_ETM_Q1_1063795"/>
      <w:bookmarkEnd w:id="316"/>
      <w:bookmarkEnd w:id="317"/>
    </w:p>
    <w:p w:rsidR="006A1424" w:rsidRDefault="006A1424" w:rsidP="006A1424">
      <w:pPr>
        <w:pStyle w:val="af6"/>
        <w:keepNext/>
        <w:rPr>
          <w:rtl/>
        </w:rPr>
      </w:pPr>
      <w:bookmarkStart w:id="318" w:name="ET_yor_5069_37"/>
      <w:r w:rsidRPr="006A1424">
        <w:rPr>
          <w:rStyle w:val="TagStyle"/>
          <w:rtl/>
        </w:rPr>
        <w:t xml:space="preserve"> &lt;&lt; יור &gt;&gt; </w:t>
      </w:r>
      <w:r>
        <w:rPr>
          <w:rtl/>
        </w:rPr>
        <w:t>היו"ר יעקב אשר:</w:t>
      </w:r>
      <w:r w:rsidRPr="006A1424">
        <w:rPr>
          <w:rStyle w:val="TagStyle"/>
          <w:rtl/>
        </w:rPr>
        <w:t xml:space="preserve"> &lt;&lt; יור &gt;&gt;</w:t>
      </w:r>
      <w:r>
        <w:rPr>
          <w:rtl/>
        </w:rPr>
        <w:t xml:space="preserve">   </w:t>
      </w:r>
      <w:bookmarkEnd w:id="318"/>
    </w:p>
    <w:p w:rsidR="006A1424" w:rsidRDefault="006A1424" w:rsidP="006A1424">
      <w:pPr>
        <w:pStyle w:val="KeepWithNext"/>
        <w:rPr>
          <w:rtl/>
          <w:lang w:eastAsia="he-IL"/>
        </w:rPr>
      </w:pPr>
    </w:p>
    <w:p w:rsidR="006A1424" w:rsidRDefault="00C06984" w:rsidP="00C06984">
      <w:pPr>
        <w:rPr>
          <w:rtl/>
          <w:lang w:eastAsia="he-IL"/>
        </w:rPr>
      </w:pPr>
      <w:bookmarkStart w:id="319" w:name="_ETM_Q1_1064419"/>
      <w:bookmarkEnd w:id="319"/>
      <w:r>
        <w:rPr>
          <w:rFonts w:hint="cs"/>
          <w:rtl/>
          <w:lang w:eastAsia="he-IL"/>
        </w:rPr>
        <w:t>אבל ההגדרה של תושב ארעי</w:t>
      </w:r>
      <w:r w:rsidR="006A1424">
        <w:rPr>
          <w:rFonts w:hint="cs"/>
          <w:rtl/>
          <w:lang w:eastAsia="he-IL"/>
        </w:rPr>
        <w:t xml:space="preserve"> הוא </w:t>
      </w:r>
      <w:bookmarkStart w:id="320" w:name="_ETM_Q1_1066700"/>
      <w:bookmarkEnd w:id="320"/>
      <w:r w:rsidR="006A1424">
        <w:rPr>
          <w:rFonts w:hint="cs"/>
          <w:rtl/>
          <w:lang w:eastAsia="he-IL"/>
        </w:rPr>
        <w:t xml:space="preserve">יותר </w:t>
      </w:r>
      <w:r w:rsidR="005F4ADB">
        <w:rPr>
          <w:rFonts w:hint="cs"/>
          <w:rtl/>
          <w:lang w:eastAsia="he-IL"/>
        </w:rPr>
        <w:t>מאד</w:t>
      </w:r>
      <w:r w:rsidR="006A1424">
        <w:rPr>
          <w:rFonts w:hint="cs"/>
          <w:rtl/>
          <w:lang w:eastAsia="he-IL"/>
        </w:rPr>
        <w:t>ם זר, ברור.</w:t>
      </w:r>
    </w:p>
    <w:p w:rsidR="006A1424" w:rsidRDefault="006A1424" w:rsidP="006A1424">
      <w:pPr>
        <w:rPr>
          <w:rtl/>
          <w:lang w:eastAsia="he-IL"/>
        </w:rPr>
      </w:pPr>
      <w:bookmarkStart w:id="321" w:name="_ETM_Q1_1069824"/>
      <w:bookmarkStart w:id="322" w:name="_ETM_Q1_1069902"/>
      <w:bookmarkEnd w:id="321"/>
      <w:bookmarkEnd w:id="322"/>
    </w:p>
    <w:p w:rsidR="006A1424" w:rsidRDefault="006A1424" w:rsidP="006A1424">
      <w:pPr>
        <w:pStyle w:val="-"/>
        <w:keepNext/>
        <w:rPr>
          <w:rtl/>
        </w:rPr>
      </w:pPr>
      <w:bookmarkStart w:id="323" w:name="ET_speakercontinue_812286_38"/>
      <w:r w:rsidRPr="006A1424">
        <w:rPr>
          <w:rStyle w:val="TagStyle"/>
          <w:rtl/>
        </w:rPr>
        <w:t xml:space="preserve"> &lt;&lt; דובר_המשך &gt;&gt; </w:t>
      </w:r>
      <w:r>
        <w:rPr>
          <w:rtl/>
        </w:rPr>
        <w:t>עירית ויסבלום:</w:t>
      </w:r>
      <w:r w:rsidRPr="006A1424">
        <w:rPr>
          <w:rStyle w:val="TagStyle"/>
          <w:rtl/>
        </w:rPr>
        <w:t xml:space="preserve"> &lt;&lt; דובר_המשך &gt;&gt;</w:t>
      </w:r>
      <w:r>
        <w:rPr>
          <w:rtl/>
        </w:rPr>
        <w:t xml:space="preserve">   </w:t>
      </w:r>
      <w:bookmarkEnd w:id="323"/>
    </w:p>
    <w:p w:rsidR="006A1424" w:rsidRDefault="006A1424" w:rsidP="006A1424">
      <w:pPr>
        <w:pStyle w:val="KeepWithNext"/>
        <w:rPr>
          <w:rtl/>
          <w:lang w:eastAsia="he-IL"/>
        </w:rPr>
      </w:pPr>
    </w:p>
    <w:p w:rsidR="006A1424" w:rsidRDefault="00C06984" w:rsidP="00B10C64">
      <w:pPr>
        <w:rPr>
          <w:rtl/>
          <w:lang w:eastAsia="he-IL"/>
        </w:rPr>
      </w:pPr>
      <w:bookmarkStart w:id="324" w:name="_ETM_Q1_1070605"/>
      <w:bookmarkEnd w:id="324"/>
      <w:r>
        <w:rPr>
          <w:rFonts w:hint="cs"/>
          <w:rtl/>
          <w:lang w:eastAsia="he-IL"/>
        </w:rPr>
        <w:t xml:space="preserve">נכון, אבל </w:t>
      </w:r>
      <w:r w:rsidR="006A1424">
        <w:rPr>
          <w:rFonts w:hint="cs"/>
          <w:rtl/>
          <w:lang w:eastAsia="he-IL"/>
        </w:rPr>
        <w:t xml:space="preserve">ברשות האוכלוסין וההגירה </w:t>
      </w:r>
      <w:r w:rsidR="006A1424">
        <w:rPr>
          <w:rtl/>
          <w:lang w:eastAsia="he-IL"/>
        </w:rPr>
        <w:t>–</w:t>
      </w:r>
      <w:r w:rsidR="006A1424">
        <w:rPr>
          <w:rFonts w:hint="cs"/>
          <w:rtl/>
          <w:lang w:eastAsia="he-IL"/>
        </w:rPr>
        <w:t xml:space="preserve"> אני רוצה לחדד </w:t>
      </w:r>
      <w:bookmarkStart w:id="325" w:name="_ETM_Q1_1075682"/>
      <w:bookmarkEnd w:id="325"/>
      <w:r w:rsidR="006A1424">
        <w:rPr>
          <w:rFonts w:hint="cs"/>
          <w:rtl/>
          <w:lang w:eastAsia="he-IL"/>
        </w:rPr>
        <w:t xml:space="preserve">מה זה אומר. </w:t>
      </w:r>
      <w:r>
        <w:rPr>
          <w:rFonts w:hint="cs"/>
          <w:rtl/>
          <w:lang w:eastAsia="he-IL"/>
        </w:rPr>
        <w:t xml:space="preserve">תושב ארעי, בהסתכלות של המדינה ושל רשות האוכלוסין וההגירה </w:t>
      </w:r>
      <w:r>
        <w:rPr>
          <w:rtl/>
          <w:lang w:eastAsia="he-IL"/>
        </w:rPr>
        <w:t>–</w:t>
      </w:r>
      <w:r>
        <w:rPr>
          <w:rFonts w:hint="cs"/>
          <w:rtl/>
          <w:lang w:eastAsia="he-IL"/>
        </w:rPr>
        <w:t xml:space="preserve"> זר </w:t>
      </w:r>
      <w:bookmarkStart w:id="326" w:name="_ETM_Q1_2346541"/>
      <w:bookmarkEnd w:id="326"/>
      <w:r>
        <w:rPr>
          <w:rFonts w:hint="cs"/>
          <w:rtl/>
          <w:lang w:eastAsia="he-IL"/>
        </w:rPr>
        <w:t xml:space="preserve">במובן הזה, </w:t>
      </w:r>
      <w:r w:rsidR="006A1424">
        <w:rPr>
          <w:rFonts w:hint="cs"/>
          <w:rtl/>
          <w:lang w:eastAsia="he-IL"/>
        </w:rPr>
        <w:t xml:space="preserve">שאין לו </w:t>
      </w:r>
      <w:r>
        <w:rPr>
          <w:rFonts w:hint="cs"/>
          <w:rtl/>
          <w:lang w:eastAsia="he-IL"/>
        </w:rPr>
        <w:t xml:space="preserve">שום </w:t>
      </w:r>
      <w:r w:rsidR="006A1424">
        <w:rPr>
          <w:rFonts w:hint="cs"/>
          <w:rtl/>
          <w:lang w:eastAsia="he-IL"/>
        </w:rPr>
        <w:t xml:space="preserve">זכות, נגיד, למסמך נסיעה </w:t>
      </w:r>
      <w:bookmarkStart w:id="327" w:name="_ETM_Q1_1082587"/>
      <w:bookmarkEnd w:id="327"/>
      <w:r w:rsidR="006A1424">
        <w:rPr>
          <w:rFonts w:hint="cs"/>
          <w:rtl/>
          <w:lang w:eastAsia="he-IL"/>
        </w:rPr>
        <w:t xml:space="preserve">ישראלי. </w:t>
      </w:r>
      <w:r>
        <w:rPr>
          <w:rFonts w:hint="cs"/>
          <w:rtl/>
          <w:lang w:eastAsia="he-IL"/>
        </w:rPr>
        <w:t xml:space="preserve">זה מראה שהזיקה שלו היא עדיין יותר </w:t>
      </w:r>
      <w:bookmarkStart w:id="328" w:name="_ETM_Q1_2353503"/>
      <w:bookmarkEnd w:id="328"/>
      <w:r w:rsidR="006A1424">
        <w:rPr>
          <w:rFonts w:hint="cs"/>
          <w:rtl/>
          <w:lang w:eastAsia="he-IL"/>
        </w:rPr>
        <w:t>למדינת אזרחותו. אנחנו לא רוא</w:t>
      </w:r>
      <w:r w:rsidR="005F4ADB">
        <w:rPr>
          <w:rFonts w:hint="cs"/>
          <w:rtl/>
          <w:lang w:eastAsia="he-IL"/>
        </w:rPr>
        <w:t>ים</w:t>
      </w:r>
      <w:r w:rsidR="006A1424">
        <w:rPr>
          <w:rFonts w:hint="cs"/>
          <w:rtl/>
          <w:lang w:eastAsia="he-IL"/>
        </w:rPr>
        <w:t xml:space="preserve"> בו בעל זיקה </w:t>
      </w:r>
      <w:bookmarkStart w:id="329" w:name="_ETM_Q1_1093069"/>
      <w:bookmarkEnd w:id="329"/>
      <w:r>
        <w:rPr>
          <w:rFonts w:hint="cs"/>
          <w:rtl/>
          <w:lang w:eastAsia="he-IL"/>
        </w:rPr>
        <w:t>חזקה לישר</w:t>
      </w:r>
      <w:r w:rsidR="006A1424">
        <w:rPr>
          <w:rFonts w:hint="cs"/>
          <w:rtl/>
          <w:lang w:eastAsia="he-IL"/>
        </w:rPr>
        <w:t>א</w:t>
      </w:r>
      <w:r>
        <w:rPr>
          <w:rFonts w:hint="cs"/>
          <w:rtl/>
          <w:lang w:eastAsia="he-IL"/>
        </w:rPr>
        <w:t>ל</w:t>
      </w:r>
      <w:r w:rsidR="006A1424">
        <w:rPr>
          <w:rFonts w:hint="cs"/>
          <w:rtl/>
          <w:lang w:eastAsia="he-IL"/>
        </w:rPr>
        <w:t xml:space="preserve">. </w:t>
      </w:r>
      <w:r>
        <w:rPr>
          <w:rFonts w:hint="cs"/>
          <w:rtl/>
          <w:lang w:eastAsia="he-IL"/>
        </w:rPr>
        <w:t xml:space="preserve">זה יכול להיות אדם שקיבל את הרשיון הזה רק לפני חצי שנה, זה יכול להיות אדם שקיבל לפני </w:t>
      </w:r>
      <w:r w:rsidR="006A1424">
        <w:rPr>
          <w:rFonts w:hint="cs"/>
          <w:rtl/>
          <w:lang w:eastAsia="he-IL"/>
        </w:rPr>
        <w:t xml:space="preserve">ארבע או חמש שנים, אבל זה מישהו </w:t>
      </w:r>
      <w:bookmarkStart w:id="330" w:name="_ETM_Q1_1100177"/>
      <w:bookmarkEnd w:id="330"/>
      <w:r w:rsidR="006A1424">
        <w:rPr>
          <w:rFonts w:hint="cs"/>
          <w:rtl/>
          <w:lang w:eastAsia="he-IL"/>
        </w:rPr>
        <w:t>שעוד לא ברור אם יהפוך בסופו של דבר לתושב</w:t>
      </w:r>
      <w:r w:rsidR="00C11C95">
        <w:rPr>
          <w:rFonts w:hint="cs"/>
          <w:rtl/>
          <w:lang w:eastAsia="he-IL"/>
        </w:rPr>
        <w:t xml:space="preserve"> רגיל</w:t>
      </w:r>
      <w:r w:rsidR="006A1424">
        <w:rPr>
          <w:rFonts w:hint="cs"/>
          <w:rtl/>
          <w:lang w:eastAsia="he-IL"/>
        </w:rPr>
        <w:t>, א</w:t>
      </w:r>
      <w:bookmarkStart w:id="331" w:name="_ETM_Q1_1105582"/>
      <w:bookmarkEnd w:id="331"/>
      <w:r w:rsidR="006A1424">
        <w:rPr>
          <w:rFonts w:hint="cs"/>
          <w:rtl/>
          <w:lang w:eastAsia="he-IL"/>
        </w:rPr>
        <w:t xml:space="preserve">ו פתאום יסתבר שהעילות </w:t>
      </w:r>
      <w:r w:rsidR="00C11C95">
        <w:rPr>
          <w:rFonts w:hint="cs"/>
          <w:rtl/>
          <w:lang w:eastAsia="he-IL"/>
        </w:rPr>
        <w:t xml:space="preserve">לזה </w:t>
      </w:r>
      <w:r w:rsidR="006A1424">
        <w:rPr>
          <w:rFonts w:hint="cs"/>
          <w:rtl/>
          <w:lang w:eastAsia="he-IL"/>
        </w:rPr>
        <w:t>שקיבל את הר</w:t>
      </w:r>
      <w:r w:rsidR="00C11C95">
        <w:rPr>
          <w:rFonts w:hint="cs"/>
          <w:rtl/>
          <w:lang w:eastAsia="he-IL"/>
        </w:rPr>
        <w:t>ש</w:t>
      </w:r>
      <w:r w:rsidR="006A1424">
        <w:rPr>
          <w:rFonts w:hint="cs"/>
          <w:rtl/>
          <w:lang w:eastAsia="he-IL"/>
        </w:rPr>
        <w:t>יון</w:t>
      </w:r>
      <w:r w:rsidR="00C11C95">
        <w:rPr>
          <w:rFonts w:hint="cs"/>
          <w:rtl/>
          <w:lang w:eastAsia="he-IL"/>
        </w:rPr>
        <w:t xml:space="preserve"> פקעו </w:t>
      </w:r>
      <w:r w:rsidR="00C11C95">
        <w:rPr>
          <w:rtl/>
          <w:lang w:eastAsia="he-IL"/>
        </w:rPr>
        <w:t>–</w:t>
      </w:r>
      <w:r w:rsidR="00C11C95">
        <w:rPr>
          <w:rFonts w:hint="cs"/>
          <w:rtl/>
          <w:lang w:eastAsia="he-IL"/>
        </w:rPr>
        <w:t xml:space="preserve"> למשל, הקשר עם הישראלי כבר פקע</w:t>
      </w:r>
      <w:r w:rsidR="00B10C64">
        <w:rPr>
          <w:rFonts w:hint="cs"/>
          <w:rtl/>
          <w:lang w:eastAsia="he-IL"/>
        </w:rPr>
        <w:t>.</w:t>
      </w:r>
      <w:r w:rsidR="006A1424">
        <w:rPr>
          <w:rFonts w:hint="cs"/>
          <w:rtl/>
          <w:lang w:eastAsia="he-IL"/>
        </w:rPr>
        <w:t xml:space="preserve"> כל שנה </w:t>
      </w:r>
      <w:bookmarkStart w:id="332" w:name="_ETM_Q1_1113830"/>
      <w:bookmarkEnd w:id="332"/>
      <w:r w:rsidR="006A1424">
        <w:rPr>
          <w:rFonts w:hint="cs"/>
          <w:rtl/>
          <w:lang w:eastAsia="he-IL"/>
        </w:rPr>
        <w:t>מאריכים לו את הרשיון, בודקים אם יש מניעה</w:t>
      </w:r>
      <w:r w:rsidR="00B10C64">
        <w:rPr>
          <w:rFonts w:hint="cs"/>
          <w:rtl/>
          <w:lang w:eastAsia="he-IL"/>
        </w:rPr>
        <w:t xml:space="preserve"> פלילית, </w:t>
      </w:r>
      <w:bookmarkStart w:id="333" w:name="_ETM_Q1_2387288"/>
      <w:bookmarkEnd w:id="333"/>
      <w:r w:rsidR="00B10C64">
        <w:rPr>
          <w:rFonts w:hint="cs"/>
          <w:rtl/>
          <w:lang w:eastAsia="he-IL"/>
        </w:rPr>
        <w:t xml:space="preserve">אם יש מניעה ביטחונית, אם יש מרכז חיים בישראל, </w:t>
      </w:r>
      <w:r w:rsidR="006A1424">
        <w:rPr>
          <w:rFonts w:hint="cs"/>
          <w:rtl/>
          <w:lang w:eastAsia="he-IL"/>
        </w:rPr>
        <w:t xml:space="preserve">אם יש </w:t>
      </w:r>
      <w:bookmarkStart w:id="334" w:name="_ETM_Q1_1120438"/>
      <w:bookmarkEnd w:id="334"/>
      <w:r w:rsidR="006A1424">
        <w:rPr>
          <w:rFonts w:hint="cs"/>
          <w:rtl/>
          <w:lang w:eastAsia="he-IL"/>
        </w:rPr>
        <w:t xml:space="preserve">קשר עם ישראלים </w:t>
      </w:r>
      <w:r w:rsidR="006A1424">
        <w:rPr>
          <w:rtl/>
          <w:lang w:eastAsia="he-IL"/>
        </w:rPr>
        <w:t>–</w:t>
      </w:r>
      <w:r w:rsidR="006A1424">
        <w:rPr>
          <w:rFonts w:hint="cs"/>
          <w:rtl/>
          <w:lang w:eastAsia="he-IL"/>
        </w:rPr>
        <w:t xml:space="preserve"> אם הוא נשאר</w:t>
      </w:r>
      <w:r w:rsidR="00B10C64">
        <w:rPr>
          <w:rFonts w:hint="cs"/>
          <w:rtl/>
          <w:lang w:eastAsia="he-IL"/>
        </w:rPr>
        <w:t xml:space="preserve"> </w:t>
      </w:r>
      <w:bookmarkStart w:id="335" w:name="_ETM_Q1_2394067"/>
      <w:bookmarkEnd w:id="335"/>
      <w:r w:rsidR="00B10C64">
        <w:rPr>
          <w:rFonts w:hint="cs"/>
          <w:rtl/>
          <w:lang w:eastAsia="he-IL"/>
        </w:rPr>
        <w:t>בתנאים של</w:t>
      </w:r>
      <w:r w:rsidR="006A1424">
        <w:rPr>
          <w:rFonts w:hint="cs"/>
          <w:rtl/>
          <w:lang w:eastAsia="he-IL"/>
        </w:rPr>
        <w:t xml:space="preserve">- - </w:t>
      </w:r>
    </w:p>
    <w:p w:rsidR="006A1424" w:rsidRDefault="006A1424" w:rsidP="006A1424">
      <w:pPr>
        <w:rPr>
          <w:rtl/>
          <w:lang w:eastAsia="he-IL"/>
        </w:rPr>
      </w:pPr>
      <w:bookmarkStart w:id="336" w:name="_ETM_Q1_1126437"/>
      <w:bookmarkStart w:id="337" w:name="_ETM_Q1_1126499"/>
      <w:bookmarkEnd w:id="336"/>
      <w:bookmarkEnd w:id="337"/>
    </w:p>
    <w:p w:rsidR="006A1424" w:rsidRDefault="006A1424" w:rsidP="006A1424">
      <w:pPr>
        <w:pStyle w:val="af6"/>
        <w:keepNext/>
        <w:rPr>
          <w:rtl/>
        </w:rPr>
      </w:pPr>
      <w:bookmarkStart w:id="338" w:name="ET_yor_5069_39"/>
      <w:r w:rsidRPr="006A1424">
        <w:rPr>
          <w:rStyle w:val="TagStyle"/>
          <w:rtl/>
        </w:rPr>
        <w:lastRenderedPageBreak/>
        <w:t xml:space="preserve"> &lt;&lt; יור &gt;&gt; </w:t>
      </w:r>
      <w:r>
        <w:rPr>
          <w:rtl/>
        </w:rPr>
        <w:t>היו"ר יעקב אשר:</w:t>
      </w:r>
      <w:r w:rsidRPr="006A1424">
        <w:rPr>
          <w:rStyle w:val="TagStyle"/>
          <w:rtl/>
        </w:rPr>
        <w:t xml:space="preserve"> &lt;&lt; יור &gt;&gt;</w:t>
      </w:r>
      <w:r>
        <w:rPr>
          <w:rtl/>
        </w:rPr>
        <w:t xml:space="preserve">   </w:t>
      </w:r>
      <w:bookmarkEnd w:id="338"/>
    </w:p>
    <w:p w:rsidR="006A1424" w:rsidRDefault="006A1424" w:rsidP="006A1424">
      <w:pPr>
        <w:pStyle w:val="KeepWithNext"/>
        <w:rPr>
          <w:rtl/>
          <w:lang w:eastAsia="he-IL"/>
        </w:rPr>
      </w:pPr>
    </w:p>
    <w:p w:rsidR="006A1424" w:rsidRDefault="00B10C64" w:rsidP="006A1424">
      <w:pPr>
        <w:rPr>
          <w:rtl/>
          <w:lang w:eastAsia="he-IL"/>
        </w:rPr>
      </w:pPr>
      <w:bookmarkStart w:id="339" w:name="_ETM_Q1_1127217"/>
      <w:bookmarkEnd w:id="339"/>
      <w:r>
        <w:rPr>
          <w:rFonts w:hint="cs"/>
          <w:rtl/>
          <w:lang w:eastAsia="he-IL"/>
        </w:rPr>
        <w:t xml:space="preserve">ועדיין הוא מקבל דרגה אחרת מאשר אדם זר. </w:t>
      </w:r>
      <w:r w:rsidR="006A1424">
        <w:rPr>
          <w:rFonts w:hint="cs"/>
          <w:rtl/>
          <w:lang w:eastAsia="he-IL"/>
        </w:rPr>
        <w:t xml:space="preserve">האם יש </w:t>
      </w:r>
      <w:bookmarkStart w:id="340" w:name="_ETM_Q1_1130264"/>
      <w:bookmarkEnd w:id="340"/>
      <w:r w:rsidR="006A1424">
        <w:rPr>
          <w:rFonts w:hint="cs"/>
          <w:rtl/>
          <w:lang w:eastAsia="he-IL"/>
        </w:rPr>
        <w:t>בעיה, מבחינתכם, שאדם כזה בסדרי עדיפויות יהיה יותר, או לא?</w:t>
      </w:r>
    </w:p>
    <w:p w:rsidR="006A1424" w:rsidRDefault="006A1424" w:rsidP="006A1424">
      <w:pPr>
        <w:rPr>
          <w:rtl/>
          <w:lang w:eastAsia="he-IL"/>
        </w:rPr>
      </w:pPr>
      <w:bookmarkStart w:id="341" w:name="_ETM_Q1_1138637"/>
      <w:bookmarkStart w:id="342" w:name="_ETM_Q1_1138715"/>
      <w:bookmarkEnd w:id="341"/>
      <w:bookmarkEnd w:id="342"/>
    </w:p>
    <w:p w:rsidR="006A1424" w:rsidRDefault="006A1424" w:rsidP="006A1424">
      <w:pPr>
        <w:pStyle w:val="-"/>
        <w:keepNext/>
        <w:rPr>
          <w:rtl/>
        </w:rPr>
      </w:pPr>
      <w:bookmarkStart w:id="343" w:name="ET_speakercontinue_812286_40"/>
      <w:r w:rsidRPr="006A1424">
        <w:rPr>
          <w:rStyle w:val="TagStyle"/>
          <w:rtl/>
        </w:rPr>
        <w:t xml:space="preserve"> &lt;&lt; דובר_המשך &gt;&gt; </w:t>
      </w:r>
      <w:r>
        <w:rPr>
          <w:rtl/>
        </w:rPr>
        <w:t>עירית ויסבלום:</w:t>
      </w:r>
      <w:r w:rsidRPr="006A1424">
        <w:rPr>
          <w:rStyle w:val="TagStyle"/>
          <w:rtl/>
        </w:rPr>
        <w:t xml:space="preserve"> &lt;&lt; דובר_המשך &gt;&gt;</w:t>
      </w:r>
      <w:r>
        <w:rPr>
          <w:rtl/>
        </w:rPr>
        <w:t xml:space="preserve">   </w:t>
      </w:r>
      <w:bookmarkEnd w:id="343"/>
    </w:p>
    <w:p w:rsidR="006A1424" w:rsidRDefault="006A1424" w:rsidP="006A1424">
      <w:pPr>
        <w:pStyle w:val="KeepWithNext"/>
        <w:rPr>
          <w:rtl/>
          <w:lang w:eastAsia="he-IL"/>
        </w:rPr>
      </w:pPr>
    </w:p>
    <w:p w:rsidR="006A1424" w:rsidRDefault="00B10C64" w:rsidP="00B10C64">
      <w:pPr>
        <w:rPr>
          <w:rtl/>
          <w:lang w:eastAsia="he-IL"/>
        </w:rPr>
      </w:pPr>
      <w:bookmarkStart w:id="344" w:name="_ETM_Q1_1139277"/>
      <w:bookmarkEnd w:id="344"/>
      <w:r>
        <w:rPr>
          <w:rFonts w:hint="cs"/>
          <w:rtl/>
          <w:lang w:eastAsia="he-IL"/>
        </w:rPr>
        <w:t xml:space="preserve">כשהשאלה עולה רק לעניין </w:t>
      </w:r>
      <w:r w:rsidR="006A1424">
        <w:rPr>
          <w:rFonts w:hint="cs"/>
          <w:rtl/>
          <w:lang w:eastAsia="he-IL"/>
        </w:rPr>
        <w:t xml:space="preserve">האם </w:t>
      </w:r>
      <w:bookmarkStart w:id="345" w:name="_ETM_Q1_1139980"/>
      <w:bookmarkEnd w:id="345"/>
      <w:r w:rsidR="006A1424">
        <w:rPr>
          <w:rFonts w:hint="cs"/>
          <w:rtl/>
          <w:lang w:eastAsia="he-IL"/>
        </w:rPr>
        <w:t>המי</w:t>
      </w:r>
      <w:r>
        <w:rPr>
          <w:rFonts w:hint="cs"/>
          <w:rtl/>
          <w:lang w:eastAsia="he-IL"/>
        </w:rPr>
        <w:t>ון</w:t>
      </w:r>
      <w:r w:rsidR="006A1424">
        <w:rPr>
          <w:rFonts w:hint="cs"/>
          <w:rtl/>
          <w:lang w:eastAsia="he-IL"/>
        </w:rPr>
        <w:t xml:space="preserve"> יהיה על חשבון </w:t>
      </w:r>
      <w:r>
        <w:rPr>
          <w:rFonts w:hint="cs"/>
          <w:rtl/>
          <w:lang w:eastAsia="he-IL"/>
        </w:rPr>
        <w:t xml:space="preserve">המדינה או לא </w:t>
      </w:r>
      <w:r w:rsidR="006A1424">
        <w:rPr>
          <w:rtl/>
          <w:lang w:eastAsia="he-IL"/>
        </w:rPr>
        <w:t>–</w:t>
      </w:r>
      <w:r w:rsidR="006A1424">
        <w:rPr>
          <w:rFonts w:hint="cs"/>
          <w:rtl/>
          <w:lang w:eastAsia="he-IL"/>
        </w:rPr>
        <w:t xml:space="preserve"> </w:t>
      </w:r>
      <w:r>
        <w:rPr>
          <w:rFonts w:hint="cs"/>
          <w:rtl/>
          <w:lang w:eastAsia="he-IL"/>
        </w:rPr>
        <w:t xml:space="preserve">המימון הוא </w:t>
      </w:r>
      <w:r w:rsidR="006A1424">
        <w:rPr>
          <w:rFonts w:hint="cs"/>
          <w:rtl/>
          <w:lang w:eastAsia="he-IL"/>
        </w:rPr>
        <w:t>לא ענ</w:t>
      </w:r>
      <w:r>
        <w:rPr>
          <w:rFonts w:hint="cs"/>
          <w:rtl/>
          <w:lang w:eastAsia="he-IL"/>
        </w:rPr>
        <w:t>י</w:t>
      </w:r>
      <w:r w:rsidR="006A1424">
        <w:rPr>
          <w:rFonts w:hint="cs"/>
          <w:rtl/>
          <w:lang w:eastAsia="he-IL"/>
        </w:rPr>
        <w:t xml:space="preserve">ין שלנו, אבל זה </w:t>
      </w:r>
      <w:bookmarkStart w:id="346" w:name="_ETM_Q1_1145744"/>
      <w:bookmarkEnd w:id="346"/>
      <w:r w:rsidR="006A1424">
        <w:rPr>
          <w:rFonts w:hint="cs"/>
          <w:rtl/>
          <w:lang w:eastAsia="he-IL"/>
        </w:rPr>
        <w:t xml:space="preserve">יכול להתפרש כמישהו שיש לו זכות </w:t>
      </w:r>
      <w:r>
        <w:rPr>
          <w:rFonts w:hint="cs"/>
          <w:rtl/>
          <w:lang w:eastAsia="he-IL"/>
        </w:rPr>
        <w:t xml:space="preserve">קנויה </w:t>
      </w:r>
      <w:r w:rsidR="006A1424">
        <w:rPr>
          <w:rFonts w:hint="cs"/>
          <w:rtl/>
          <w:lang w:eastAsia="he-IL"/>
        </w:rPr>
        <w:t xml:space="preserve">להיכנס, </w:t>
      </w:r>
      <w:r>
        <w:rPr>
          <w:rFonts w:hint="cs"/>
          <w:rtl/>
          <w:lang w:eastAsia="he-IL"/>
        </w:rPr>
        <w:t xml:space="preserve">ואז, </w:t>
      </w:r>
      <w:bookmarkStart w:id="347" w:name="_ETM_Q1_2420522"/>
      <w:bookmarkEnd w:id="347"/>
      <w:r>
        <w:rPr>
          <w:rFonts w:hint="cs"/>
          <w:rtl/>
          <w:lang w:eastAsia="he-IL"/>
        </w:rPr>
        <w:t xml:space="preserve">אם יש לנו הגדרות </w:t>
      </w:r>
      <w:r w:rsidR="006A1424">
        <w:rPr>
          <w:rFonts w:hint="cs"/>
          <w:rtl/>
          <w:lang w:eastAsia="he-IL"/>
        </w:rPr>
        <w:t>שאנשים, כ</w:t>
      </w:r>
      <w:r>
        <w:rPr>
          <w:rFonts w:hint="cs"/>
          <w:rtl/>
          <w:lang w:eastAsia="he-IL"/>
        </w:rPr>
        <w:t>ול</w:t>
      </w:r>
      <w:r w:rsidR="006A1424">
        <w:rPr>
          <w:rFonts w:hint="cs"/>
          <w:rtl/>
          <w:lang w:eastAsia="he-IL"/>
        </w:rPr>
        <w:t xml:space="preserve">ל </w:t>
      </w:r>
      <w:bookmarkStart w:id="348" w:name="_ETM_Q1_1154383"/>
      <w:bookmarkEnd w:id="348"/>
      <w:r w:rsidR="006A1424">
        <w:rPr>
          <w:rFonts w:hint="cs"/>
          <w:rtl/>
          <w:lang w:eastAsia="he-IL"/>
        </w:rPr>
        <w:t>תושבים</w:t>
      </w:r>
      <w:r>
        <w:rPr>
          <w:rFonts w:hint="cs"/>
          <w:rtl/>
          <w:lang w:eastAsia="he-IL"/>
        </w:rPr>
        <w:t xml:space="preserve"> ארעיים- -</w:t>
      </w:r>
    </w:p>
    <w:p w:rsidR="006A1424" w:rsidRDefault="006A1424" w:rsidP="006A1424">
      <w:pPr>
        <w:rPr>
          <w:rtl/>
          <w:lang w:eastAsia="he-IL"/>
        </w:rPr>
      </w:pPr>
      <w:bookmarkStart w:id="349" w:name="_ETM_Q1_1155758"/>
      <w:bookmarkStart w:id="350" w:name="_ETM_Q1_1155820"/>
      <w:bookmarkEnd w:id="349"/>
      <w:bookmarkEnd w:id="350"/>
    </w:p>
    <w:p w:rsidR="006A1424" w:rsidRDefault="006A1424" w:rsidP="006A1424">
      <w:pPr>
        <w:pStyle w:val="af6"/>
        <w:keepNext/>
        <w:rPr>
          <w:rtl/>
        </w:rPr>
      </w:pPr>
      <w:bookmarkStart w:id="351" w:name="ET_yor_5069_41"/>
      <w:r w:rsidRPr="006A1424">
        <w:rPr>
          <w:rStyle w:val="TagStyle"/>
          <w:rtl/>
        </w:rPr>
        <w:t xml:space="preserve"> &lt;&lt; יור &gt;&gt; </w:t>
      </w:r>
      <w:r>
        <w:rPr>
          <w:rtl/>
        </w:rPr>
        <w:t>היו"ר יעקב אשר:</w:t>
      </w:r>
      <w:r w:rsidRPr="006A1424">
        <w:rPr>
          <w:rStyle w:val="TagStyle"/>
          <w:rtl/>
        </w:rPr>
        <w:t xml:space="preserve"> &lt;&lt; יור &gt;&gt;</w:t>
      </w:r>
      <w:r>
        <w:rPr>
          <w:rtl/>
        </w:rPr>
        <w:t xml:space="preserve">   </w:t>
      </w:r>
      <w:bookmarkEnd w:id="351"/>
    </w:p>
    <w:p w:rsidR="006A1424" w:rsidRDefault="006A1424" w:rsidP="006A1424">
      <w:pPr>
        <w:pStyle w:val="KeepWithNext"/>
        <w:rPr>
          <w:rtl/>
          <w:lang w:eastAsia="he-IL"/>
        </w:rPr>
      </w:pPr>
    </w:p>
    <w:p w:rsidR="006A1424" w:rsidRDefault="006A1424" w:rsidP="006A1424">
      <w:pPr>
        <w:rPr>
          <w:rtl/>
          <w:lang w:eastAsia="he-IL"/>
        </w:rPr>
      </w:pPr>
      <w:bookmarkStart w:id="352" w:name="_ETM_Q1_1156476"/>
      <w:bookmarkEnd w:id="352"/>
      <w:r>
        <w:rPr>
          <w:rFonts w:hint="cs"/>
          <w:rtl/>
          <w:lang w:eastAsia="he-IL"/>
        </w:rPr>
        <w:t xml:space="preserve">מה המדיניות שלכם </w:t>
      </w:r>
      <w:r w:rsidR="00B10C64">
        <w:rPr>
          <w:rFonts w:hint="cs"/>
          <w:rtl/>
          <w:lang w:eastAsia="he-IL"/>
        </w:rPr>
        <w:t xml:space="preserve">היום </w:t>
      </w:r>
      <w:r>
        <w:rPr>
          <w:rFonts w:hint="cs"/>
          <w:rtl/>
          <w:lang w:eastAsia="he-IL"/>
        </w:rPr>
        <w:t xml:space="preserve">לגבי </w:t>
      </w:r>
      <w:r w:rsidR="00B10C64">
        <w:rPr>
          <w:rFonts w:hint="cs"/>
          <w:rtl/>
          <w:lang w:eastAsia="he-IL"/>
        </w:rPr>
        <w:t xml:space="preserve">כניסת </w:t>
      </w:r>
      <w:r>
        <w:rPr>
          <w:rFonts w:hint="cs"/>
          <w:rtl/>
          <w:lang w:eastAsia="he-IL"/>
        </w:rPr>
        <w:t>תושב ארעי?</w:t>
      </w:r>
    </w:p>
    <w:p w:rsidR="006A1424" w:rsidRDefault="006A1424" w:rsidP="006A1424">
      <w:pPr>
        <w:rPr>
          <w:rtl/>
          <w:lang w:eastAsia="he-IL"/>
        </w:rPr>
      </w:pPr>
      <w:bookmarkStart w:id="353" w:name="_ETM_Q1_1161334"/>
      <w:bookmarkStart w:id="354" w:name="_ETM_Q1_1161397"/>
      <w:bookmarkEnd w:id="353"/>
      <w:bookmarkEnd w:id="354"/>
    </w:p>
    <w:p w:rsidR="006A1424" w:rsidRDefault="006A1424" w:rsidP="006A1424">
      <w:pPr>
        <w:pStyle w:val="-"/>
        <w:keepNext/>
        <w:rPr>
          <w:rtl/>
        </w:rPr>
      </w:pPr>
      <w:bookmarkStart w:id="355" w:name="ET_speakercontinue_812286_42"/>
      <w:r w:rsidRPr="006A1424">
        <w:rPr>
          <w:rStyle w:val="TagStyle"/>
          <w:rtl/>
        </w:rPr>
        <w:t xml:space="preserve"> &lt;&lt; דובר_המשך &gt;&gt; </w:t>
      </w:r>
      <w:r>
        <w:rPr>
          <w:rtl/>
        </w:rPr>
        <w:t>עירית ויסבלום:</w:t>
      </w:r>
      <w:r w:rsidRPr="006A1424">
        <w:rPr>
          <w:rStyle w:val="TagStyle"/>
          <w:rtl/>
        </w:rPr>
        <w:t xml:space="preserve"> &lt;&lt; דובר_המשך &gt;&gt;</w:t>
      </w:r>
      <w:r>
        <w:rPr>
          <w:rtl/>
        </w:rPr>
        <w:t xml:space="preserve">   </w:t>
      </w:r>
      <w:bookmarkEnd w:id="355"/>
    </w:p>
    <w:p w:rsidR="006A1424" w:rsidRDefault="006A1424" w:rsidP="006A1424">
      <w:pPr>
        <w:pStyle w:val="KeepWithNext"/>
        <w:rPr>
          <w:rtl/>
          <w:lang w:eastAsia="he-IL"/>
        </w:rPr>
      </w:pPr>
    </w:p>
    <w:p w:rsidR="006A1424" w:rsidRDefault="006A1424" w:rsidP="00B10C64">
      <w:pPr>
        <w:rPr>
          <w:rtl/>
          <w:lang w:eastAsia="he-IL"/>
        </w:rPr>
      </w:pPr>
      <w:bookmarkStart w:id="356" w:name="_ETM_Q1_1162053"/>
      <w:bookmarkEnd w:id="356"/>
      <w:r>
        <w:rPr>
          <w:rFonts w:hint="cs"/>
          <w:rtl/>
          <w:lang w:eastAsia="he-IL"/>
        </w:rPr>
        <w:t xml:space="preserve">הוא צריך להגיש בקשה מראש </w:t>
      </w:r>
      <w:bookmarkStart w:id="357" w:name="_ETM_Q1_1165646"/>
      <w:bookmarkEnd w:id="357"/>
      <w:r>
        <w:rPr>
          <w:rFonts w:hint="cs"/>
          <w:rtl/>
          <w:lang w:eastAsia="he-IL"/>
        </w:rPr>
        <w:t xml:space="preserve">בקונסוליה ולהתחייב </w:t>
      </w:r>
      <w:r w:rsidR="00B10C64">
        <w:rPr>
          <w:rFonts w:hint="cs"/>
          <w:rtl/>
          <w:lang w:eastAsia="he-IL"/>
        </w:rPr>
        <w:t>ע</w:t>
      </w:r>
      <w:r>
        <w:rPr>
          <w:rFonts w:hint="cs"/>
          <w:rtl/>
          <w:lang w:eastAsia="he-IL"/>
        </w:rPr>
        <w:t>ל</w:t>
      </w:r>
      <w:r w:rsidR="00B10C64">
        <w:rPr>
          <w:rFonts w:hint="cs"/>
          <w:rtl/>
          <w:lang w:eastAsia="he-IL"/>
        </w:rPr>
        <w:t xml:space="preserve"> </w:t>
      </w:r>
      <w:bookmarkStart w:id="358" w:name="_ETM_Q1_2435166"/>
      <w:bookmarkEnd w:id="358"/>
      <w:r>
        <w:rPr>
          <w:rFonts w:hint="cs"/>
          <w:rtl/>
          <w:lang w:eastAsia="he-IL"/>
        </w:rPr>
        <w:t xml:space="preserve">בידוד. </w:t>
      </w:r>
      <w:r w:rsidR="00B10C64">
        <w:rPr>
          <w:rFonts w:hint="cs"/>
          <w:rtl/>
          <w:lang w:eastAsia="he-IL"/>
        </w:rPr>
        <w:t xml:space="preserve">בדרך כלל זה אנשים שאם הם מאושרים, יש להם </w:t>
      </w:r>
      <w:bookmarkStart w:id="359" w:name="_ETM_Q1_2438845"/>
      <w:bookmarkEnd w:id="359"/>
      <w:r w:rsidR="00B10C64">
        <w:rPr>
          <w:rFonts w:hint="cs"/>
          <w:rtl/>
          <w:lang w:eastAsia="he-IL"/>
        </w:rPr>
        <w:t xml:space="preserve">מקום </w:t>
      </w:r>
      <w:r>
        <w:rPr>
          <w:rFonts w:hint="cs"/>
          <w:rtl/>
          <w:lang w:eastAsia="he-IL"/>
        </w:rPr>
        <w:t>להיות בארץ, אבל זה שנכניס אותם פה</w:t>
      </w:r>
      <w:r w:rsidR="00B10C64">
        <w:rPr>
          <w:rFonts w:hint="cs"/>
          <w:rtl/>
          <w:lang w:eastAsia="he-IL"/>
        </w:rPr>
        <w:t xml:space="preserve"> בשורה אחת עם הישראלי</w:t>
      </w:r>
      <w:r>
        <w:rPr>
          <w:rFonts w:hint="cs"/>
          <w:rtl/>
          <w:lang w:eastAsia="he-IL"/>
        </w:rPr>
        <w:t xml:space="preserve">, </w:t>
      </w:r>
      <w:bookmarkStart w:id="360" w:name="_ETM_Q1_1174972"/>
      <w:bookmarkEnd w:id="360"/>
      <w:r w:rsidR="00B10C64">
        <w:rPr>
          <w:rFonts w:hint="cs"/>
          <w:rtl/>
          <w:lang w:eastAsia="he-IL"/>
        </w:rPr>
        <w:t xml:space="preserve">תושב הקבע והאזרח, </w:t>
      </w:r>
      <w:r>
        <w:rPr>
          <w:rFonts w:hint="cs"/>
          <w:rtl/>
          <w:lang w:eastAsia="he-IL"/>
        </w:rPr>
        <w:t>זה יכול להתפרש כמישהו שיש לו</w:t>
      </w:r>
      <w:r w:rsidR="00B10C64">
        <w:rPr>
          <w:rFonts w:hint="cs"/>
          <w:rtl/>
          <w:lang w:eastAsia="he-IL"/>
        </w:rPr>
        <w:t xml:space="preserve"> זכות קנויה להיכנס</w:t>
      </w:r>
      <w:r>
        <w:rPr>
          <w:rFonts w:hint="cs"/>
          <w:rtl/>
          <w:lang w:eastAsia="he-IL"/>
        </w:rPr>
        <w:t xml:space="preserve">, ואז מה פתאום אתם </w:t>
      </w:r>
      <w:bookmarkStart w:id="361" w:name="_ETM_Q1_1181455"/>
      <w:bookmarkEnd w:id="361"/>
      <w:r w:rsidR="00B10C64">
        <w:rPr>
          <w:rFonts w:hint="cs"/>
          <w:rtl/>
          <w:lang w:eastAsia="he-IL"/>
        </w:rPr>
        <w:t>לא נותני</w:t>
      </w:r>
      <w:r>
        <w:rPr>
          <w:rFonts w:hint="cs"/>
          <w:rtl/>
          <w:lang w:eastAsia="he-IL"/>
        </w:rPr>
        <w:t>ם</w:t>
      </w:r>
      <w:r w:rsidR="00B10C64">
        <w:rPr>
          <w:rFonts w:hint="cs"/>
          <w:rtl/>
          <w:lang w:eastAsia="he-IL"/>
        </w:rPr>
        <w:t xml:space="preserve"> </w:t>
      </w:r>
      <w:r>
        <w:rPr>
          <w:rFonts w:hint="cs"/>
          <w:rtl/>
          <w:lang w:eastAsia="he-IL"/>
        </w:rPr>
        <w:t>לו להיכנס</w:t>
      </w:r>
      <w:r w:rsidR="00B10C64">
        <w:rPr>
          <w:rFonts w:hint="cs"/>
          <w:rtl/>
          <w:lang w:eastAsia="he-IL"/>
        </w:rPr>
        <w:t xml:space="preserve"> ודורשים ממנו להגיש בקשה</w:t>
      </w:r>
      <w:r>
        <w:rPr>
          <w:rFonts w:hint="cs"/>
          <w:rtl/>
          <w:lang w:eastAsia="he-IL"/>
        </w:rPr>
        <w:t xml:space="preserve">. </w:t>
      </w:r>
    </w:p>
    <w:p w:rsidR="006A1424" w:rsidRDefault="006A1424" w:rsidP="006A1424">
      <w:pPr>
        <w:rPr>
          <w:rtl/>
          <w:lang w:eastAsia="he-IL"/>
        </w:rPr>
      </w:pPr>
      <w:bookmarkStart w:id="362" w:name="_ETM_Q1_1185516"/>
      <w:bookmarkStart w:id="363" w:name="_ETM_Q1_1185579"/>
      <w:bookmarkStart w:id="364" w:name="_ETM_Q1_1186438"/>
      <w:bookmarkEnd w:id="362"/>
      <w:bookmarkEnd w:id="363"/>
      <w:bookmarkEnd w:id="364"/>
    </w:p>
    <w:p w:rsidR="006A1424" w:rsidRDefault="006A1424" w:rsidP="006A1424">
      <w:pPr>
        <w:pStyle w:val="a4"/>
        <w:keepNext/>
        <w:rPr>
          <w:rtl/>
        </w:rPr>
      </w:pPr>
      <w:bookmarkStart w:id="365" w:name="ET_speaker_תמי_סלע_43"/>
      <w:r w:rsidRPr="006A1424">
        <w:rPr>
          <w:rStyle w:val="TagStyle"/>
          <w:rtl/>
        </w:rPr>
        <w:t xml:space="preserve"> &lt;&lt; דובר &gt;&gt; </w:t>
      </w:r>
      <w:r>
        <w:rPr>
          <w:rtl/>
        </w:rPr>
        <w:t>תמי סלע:</w:t>
      </w:r>
      <w:r w:rsidRPr="006A1424">
        <w:rPr>
          <w:rStyle w:val="TagStyle"/>
          <w:rtl/>
        </w:rPr>
        <w:t xml:space="preserve"> &lt;&lt; דובר &gt;&gt;</w:t>
      </w:r>
      <w:r>
        <w:rPr>
          <w:rtl/>
        </w:rPr>
        <w:t xml:space="preserve">   </w:t>
      </w:r>
      <w:bookmarkEnd w:id="365"/>
    </w:p>
    <w:p w:rsidR="006A1424" w:rsidRDefault="006A1424" w:rsidP="006A1424">
      <w:pPr>
        <w:pStyle w:val="KeepWithNext"/>
        <w:rPr>
          <w:rtl/>
          <w:lang w:eastAsia="he-IL"/>
        </w:rPr>
      </w:pPr>
    </w:p>
    <w:p w:rsidR="006A1424" w:rsidRDefault="006A1424" w:rsidP="00B10C64">
      <w:pPr>
        <w:rPr>
          <w:rtl/>
          <w:lang w:eastAsia="he-IL"/>
        </w:rPr>
      </w:pPr>
      <w:bookmarkStart w:id="366" w:name="_ETM_Q1_1186953"/>
      <w:bookmarkStart w:id="367" w:name="_ETM_Q1_1187032"/>
      <w:bookmarkEnd w:id="366"/>
      <w:bookmarkEnd w:id="367"/>
      <w:r>
        <w:rPr>
          <w:rFonts w:hint="cs"/>
          <w:rtl/>
          <w:lang w:eastAsia="he-IL"/>
        </w:rPr>
        <w:t>אם אני מבינה נכון, לרוב האנש</w:t>
      </w:r>
      <w:r w:rsidR="005F4ADB">
        <w:rPr>
          <w:rFonts w:hint="cs"/>
          <w:rtl/>
          <w:lang w:eastAsia="he-IL"/>
        </w:rPr>
        <w:t>ים</w:t>
      </w:r>
      <w:r>
        <w:rPr>
          <w:rFonts w:hint="cs"/>
          <w:rtl/>
          <w:lang w:eastAsia="he-IL"/>
        </w:rPr>
        <w:t xml:space="preserve"> </w:t>
      </w:r>
      <w:bookmarkStart w:id="368" w:name="_ETM_Q1_1190125"/>
      <w:bookmarkEnd w:id="368"/>
      <w:r>
        <w:rPr>
          <w:rFonts w:hint="cs"/>
          <w:rtl/>
          <w:lang w:eastAsia="he-IL"/>
        </w:rPr>
        <w:t xml:space="preserve">האלה יש זכויות סוציאליות. </w:t>
      </w:r>
      <w:r w:rsidR="00B10C64">
        <w:rPr>
          <w:rFonts w:hint="cs"/>
          <w:rtl/>
          <w:lang w:eastAsia="he-IL"/>
        </w:rPr>
        <w:t xml:space="preserve">הם נמצאים בתהליך </w:t>
      </w:r>
      <w:bookmarkStart w:id="369" w:name="_ETM_Q1_2458740"/>
      <w:bookmarkEnd w:id="369"/>
      <w:r w:rsidR="00B10C64">
        <w:rPr>
          <w:rFonts w:hint="cs"/>
          <w:rtl/>
          <w:lang w:eastAsia="he-IL"/>
        </w:rPr>
        <w:t xml:space="preserve">מדורג לקראת ישיבת קבע. הרבה מהם כן נמצאים </w:t>
      </w:r>
      <w:r>
        <w:rPr>
          <w:rFonts w:hint="cs"/>
          <w:rtl/>
          <w:lang w:eastAsia="he-IL"/>
        </w:rPr>
        <w:t xml:space="preserve">הרבה שנים. יש להם </w:t>
      </w:r>
      <w:r w:rsidR="00B10C64">
        <w:rPr>
          <w:rFonts w:hint="cs"/>
          <w:rtl/>
          <w:lang w:eastAsia="he-IL"/>
        </w:rPr>
        <w:t>פ</w:t>
      </w:r>
      <w:r>
        <w:rPr>
          <w:rFonts w:hint="cs"/>
          <w:rtl/>
          <w:lang w:eastAsia="he-IL"/>
        </w:rPr>
        <w:t xml:space="preserve">ה משפחה </w:t>
      </w:r>
      <w:bookmarkStart w:id="370" w:name="_ETM_Q1_1196920"/>
      <w:bookmarkEnd w:id="370"/>
      <w:r>
        <w:rPr>
          <w:rFonts w:hint="cs"/>
          <w:rtl/>
          <w:lang w:eastAsia="he-IL"/>
        </w:rPr>
        <w:t xml:space="preserve">ובית, ואני מניחה שהרבה מהם לא ייצאו, </w:t>
      </w:r>
      <w:r w:rsidR="00B10C64">
        <w:rPr>
          <w:rFonts w:hint="cs"/>
          <w:rtl/>
          <w:lang w:eastAsia="he-IL"/>
        </w:rPr>
        <w:t xml:space="preserve">כלומר </w:t>
      </w:r>
      <w:r>
        <w:rPr>
          <w:rFonts w:hint="cs"/>
          <w:rtl/>
          <w:lang w:eastAsia="he-IL"/>
        </w:rPr>
        <w:t>מעטים שיח</w:t>
      </w:r>
      <w:r w:rsidR="00B10C64">
        <w:rPr>
          <w:rFonts w:hint="cs"/>
          <w:rtl/>
          <w:lang w:eastAsia="he-IL"/>
        </w:rPr>
        <w:t>זר</w:t>
      </w:r>
      <w:r>
        <w:rPr>
          <w:rFonts w:hint="cs"/>
          <w:rtl/>
          <w:lang w:eastAsia="he-IL"/>
        </w:rPr>
        <w:t>ו ו</w:t>
      </w:r>
      <w:r w:rsidR="00B10C64">
        <w:rPr>
          <w:rFonts w:hint="cs"/>
          <w:rtl/>
          <w:lang w:eastAsia="he-IL"/>
        </w:rPr>
        <w:t>אין</w:t>
      </w:r>
      <w:r>
        <w:rPr>
          <w:rFonts w:hint="cs"/>
          <w:rtl/>
          <w:lang w:eastAsia="he-IL"/>
        </w:rPr>
        <w:t xml:space="preserve"> </w:t>
      </w:r>
      <w:bookmarkStart w:id="371" w:name="_ETM_Q1_1206277"/>
      <w:bookmarkEnd w:id="371"/>
      <w:r>
        <w:rPr>
          <w:rFonts w:hint="cs"/>
          <w:rtl/>
          <w:lang w:eastAsia="he-IL"/>
        </w:rPr>
        <w:t>להם איפה לקיים את הבידוד</w:t>
      </w:r>
      <w:r w:rsidR="00B10C64">
        <w:rPr>
          <w:rFonts w:hint="cs"/>
          <w:rtl/>
          <w:lang w:eastAsia="he-IL"/>
        </w:rPr>
        <w:t xml:space="preserve">, </w:t>
      </w:r>
      <w:bookmarkStart w:id="372" w:name="_ETM_Q1_2474914"/>
      <w:bookmarkEnd w:id="372"/>
      <w:r w:rsidR="00B10C64">
        <w:rPr>
          <w:rFonts w:hint="cs"/>
          <w:rtl/>
          <w:lang w:eastAsia="he-IL"/>
        </w:rPr>
        <w:t xml:space="preserve">וכמובן </w:t>
      </w:r>
      <w:r w:rsidR="00B10C64">
        <w:rPr>
          <w:rtl/>
          <w:lang w:eastAsia="he-IL"/>
        </w:rPr>
        <w:t>–</w:t>
      </w:r>
      <w:r w:rsidR="00B10C64">
        <w:rPr>
          <w:rFonts w:hint="cs"/>
          <w:rtl/>
          <w:lang w:eastAsia="he-IL"/>
        </w:rPr>
        <w:t xml:space="preserve"> שיקול הדעת לגבי עצם הכניסה, אין כוונה להתערב </w:t>
      </w:r>
      <w:bookmarkStart w:id="373" w:name="_ETM_Q1_2481372"/>
      <w:bookmarkEnd w:id="373"/>
      <w:r w:rsidR="00B10C64">
        <w:rPr>
          <w:rFonts w:hint="cs"/>
          <w:rtl/>
          <w:lang w:eastAsia="he-IL"/>
        </w:rPr>
        <w:t>בו -</w:t>
      </w:r>
      <w:r>
        <w:rPr>
          <w:rFonts w:hint="cs"/>
          <w:rtl/>
          <w:lang w:eastAsia="he-IL"/>
        </w:rPr>
        <w:t xml:space="preserve"> אולי לא צריך להכניס את </w:t>
      </w:r>
      <w:bookmarkStart w:id="374" w:name="_ETM_Q1_1215462"/>
      <w:bookmarkEnd w:id="374"/>
      <w:r>
        <w:rPr>
          <w:rFonts w:hint="cs"/>
          <w:rtl/>
          <w:lang w:eastAsia="he-IL"/>
        </w:rPr>
        <w:t xml:space="preserve">זה בשורה אחת </w:t>
      </w:r>
      <w:r w:rsidR="00B10C64">
        <w:rPr>
          <w:rFonts w:hint="cs"/>
          <w:rtl/>
          <w:lang w:eastAsia="he-IL"/>
        </w:rPr>
        <w:t xml:space="preserve">עם ההגדרה: </w:t>
      </w:r>
      <w:r>
        <w:rPr>
          <w:rFonts w:hint="cs"/>
          <w:rtl/>
          <w:lang w:eastAsia="he-IL"/>
        </w:rPr>
        <w:t>חוזר.</w:t>
      </w:r>
    </w:p>
    <w:p w:rsidR="006A1424" w:rsidRDefault="006A1424" w:rsidP="006A1424">
      <w:pPr>
        <w:rPr>
          <w:rtl/>
          <w:lang w:eastAsia="he-IL"/>
        </w:rPr>
      </w:pPr>
      <w:bookmarkStart w:id="375" w:name="_ETM_Q1_1219040"/>
      <w:bookmarkStart w:id="376" w:name="_ETM_Q1_1219133"/>
      <w:bookmarkEnd w:id="375"/>
      <w:bookmarkEnd w:id="376"/>
    </w:p>
    <w:p w:rsidR="00B10C64" w:rsidRDefault="00B10C64" w:rsidP="00B10C64">
      <w:pPr>
        <w:pStyle w:val="-"/>
        <w:keepNext/>
        <w:rPr>
          <w:rtl/>
        </w:rPr>
      </w:pPr>
      <w:r w:rsidRPr="006A1424">
        <w:rPr>
          <w:rStyle w:val="TagStyle"/>
          <w:rtl/>
        </w:rPr>
        <w:t xml:space="preserve">&lt;&lt; דובר_המשך &gt;&gt; </w:t>
      </w:r>
      <w:r>
        <w:rPr>
          <w:rtl/>
        </w:rPr>
        <w:t>עירית ויסבלום:</w:t>
      </w:r>
      <w:r w:rsidRPr="006A1424">
        <w:rPr>
          <w:rStyle w:val="TagStyle"/>
          <w:rtl/>
        </w:rPr>
        <w:t xml:space="preserve"> &lt;&lt; דובר_המשך &gt;&gt;</w:t>
      </w:r>
      <w:r>
        <w:rPr>
          <w:rtl/>
        </w:rPr>
        <w:t xml:space="preserve">   </w:t>
      </w:r>
    </w:p>
    <w:p w:rsidR="006A1424" w:rsidRDefault="006A1424" w:rsidP="00B10C64">
      <w:pPr>
        <w:pStyle w:val="KeepWithNext"/>
        <w:rPr>
          <w:rtl/>
          <w:lang w:eastAsia="he-IL"/>
        </w:rPr>
      </w:pPr>
    </w:p>
    <w:p w:rsidR="006A1424" w:rsidRDefault="00B10C64" w:rsidP="00B10C64">
      <w:pPr>
        <w:rPr>
          <w:rtl/>
          <w:lang w:eastAsia="he-IL"/>
        </w:rPr>
      </w:pPr>
      <w:bookmarkStart w:id="377" w:name="_ETM_Q1_1220211"/>
      <w:bookmarkEnd w:id="377"/>
      <w:r>
        <w:rPr>
          <w:rFonts w:hint="cs"/>
          <w:rtl/>
          <w:lang w:eastAsia="he-IL"/>
        </w:rPr>
        <w:t xml:space="preserve">אני חושבת שבהגדרה, כשהם יוצאים מהארץ </w:t>
      </w:r>
      <w:r>
        <w:rPr>
          <w:rtl/>
          <w:lang w:eastAsia="he-IL"/>
        </w:rPr>
        <w:t>–</w:t>
      </w:r>
      <w:r>
        <w:rPr>
          <w:rFonts w:hint="cs"/>
          <w:rtl/>
          <w:lang w:eastAsia="he-IL"/>
        </w:rPr>
        <w:t xml:space="preserve"> </w:t>
      </w:r>
      <w:bookmarkStart w:id="378" w:name="_ETM_Q1_2491279"/>
      <w:bookmarkEnd w:id="378"/>
      <w:r>
        <w:rPr>
          <w:rFonts w:hint="cs"/>
          <w:rtl/>
          <w:lang w:eastAsia="he-IL"/>
        </w:rPr>
        <w:t xml:space="preserve">אני מדברת גם על שגרה - </w:t>
      </w:r>
      <w:r w:rsidR="006A1424">
        <w:rPr>
          <w:rFonts w:hint="cs"/>
          <w:rtl/>
          <w:lang w:eastAsia="he-IL"/>
        </w:rPr>
        <w:t xml:space="preserve">אדם שיש לו רשיון </w:t>
      </w:r>
      <w:r>
        <w:rPr>
          <w:rFonts w:hint="cs"/>
          <w:rtl/>
          <w:lang w:eastAsia="he-IL"/>
        </w:rPr>
        <w:t xml:space="preserve">ישיבת </w:t>
      </w:r>
      <w:r w:rsidR="006A1424">
        <w:rPr>
          <w:rFonts w:hint="cs"/>
          <w:rtl/>
          <w:lang w:eastAsia="he-IL"/>
        </w:rPr>
        <w:t xml:space="preserve">ארעי, </w:t>
      </w:r>
      <w:bookmarkStart w:id="379" w:name="_ETM_Q1_1226944"/>
      <w:bookmarkEnd w:id="379"/>
      <w:r>
        <w:rPr>
          <w:rFonts w:hint="cs"/>
          <w:rtl/>
          <w:lang w:eastAsia="he-IL"/>
        </w:rPr>
        <w:t xml:space="preserve">והוא יוצא מהארץ, </w:t>
      </w:r>
      <w:bookmarkStart w:id="380" w:name="_ETM_Q1_2496188"/>
      <w:bookmarkEnd w:id="380"/>
      <w:r w:rsidR="006A1424">
        <w:rPr>
          <w:rFonts w:hint="cs"/>
          <w:rtl/>
          <w:lang w:eastAsia="he-IL"/>
        </w:rPr>
        <w:t>הרשיון פוקע אלא אם כן ביקש וקיבל אשרת כניסה</w:t>
      </w:r>
      <w:r>
        <w:rPr>
          <w:rFonts w:hint="cs"/>
          <w:rtl/>
          <w:lang w:eastAsia="he-IL"/>
        </w:rPr>
        <w:t xml:space="preserve"> לאשרה חוזרת</w:t>
      </w:r>
      <w:r w:rsidR="006A1424">
        <w:rPr>
          <w:rFonts w:hint="cs"/>
          <w:rtl/>
          <w:lang w:eastAsia="he-IL"/>
        </w:rPr>
        <w:t xml:space="preserve">. עדיין </w:t>
      </w:r>
      <w:bookmarkStart w:id="381" w:name="_ETM_Q1_1234411"/>
      <w:bookmarkEnd w:id="381"/>
      <w:r>
        <w:rPr>
          <w:rFonts w:hint="cs"/>
          <w:rtl/>
          <w:lang w:eastAsia="he-IL"/>
        </w:rPr>
        <w:t xml:space="preserve">הוא חייב לבקש. עדיין </w:t>
      </w:r>
      <w:r w:rsidR="006A1424">
        <w:rPr>
          <w:rFonts w:hint="cs"/>
          <w:rtl/>
          <w:lang w:eastAsia="he-IL"/>
        </w:rPr>
        <w:t xml:space="preserve">יש פה שיוקל דעת, ועלול להתפרש פה </w:t>
      </w:r>
      <w:r>
        <w:rPr>
          <w:rFonts w:hint="cs"/>
          <w:rtl/>
          <w:lang w:eastAsia="he-IL"/>
        </w:rPr>
        <w:t xml:space="preserve">מצב </w:t>
      </w:r>
      <w:r w:rsidR="006A1424">
        <w:rPr>
          <w:rFonts w:hint="cs"/>
          <w:rtl/>
          <w:lang w:eastAsia="he-IL"/>
        </w:rPr>
        <w:t xml:space="preserve">שהוא כמו </w:t>
      </w:r>
      <w:bookmarkStart w:id="382" w:name="_ETM_Q1_1241019"/>
      <w:bookmarkEnd w:id="382"/>
      <w:r w:rsidR="006A1424">
        <w:rPr>
          <w:rFonts w:hint="cs"/>
          <w:rtl/>
          <w:lang w:eastAsia="he-IL"/>
        </w:rPr>
        <w:t>ישראלי ואנחנו צריכים לתת לו להיכנס</w:t>
      </w:r>
      <w:r>
        <w:rPr>
          <w:rFonts w:hint="cs"/>
          <w:rtl/>
          <w:lang w:eastAsia="he-IL"/>
        </w:rPr>
        <w:t xml:space="preserve"> בכל תנאי </w:t>
      </w:r>
      <w:bookmarkStart w:id="383" w:name="_ETM_Q1_2512414"/>
      <w:bookmarkEnd w:id="383"/>
      <w:r>
        <w:rPr>
          <w:rFonts w:hint="cs"/>
          <w:rtl/>
          <w:lang w:eastAsia="he-IL"/>
        </w:rPr>
        <w:t>וכו'</w:t>
      </w:r>
      <w:r w:rsidR="006A1424">
        <w:rPr>
          <w:rFonts w:hint="cs"/>
          <w:rtl/>
          <w:lang w:eastAsia="he-IL"/>
        </w:rPr>
        <w:t>. השאלה</w:t>
      </w:r>
      <w:r>
        <w:rPr>
          <w:rFonts w:hint="cs"/>
          <w:rtl/>
          <w:lang w:eastAsia="he-IL"/>
        </w:rPr>
        <w:t>,</w:t>
      </w:r>
      <w:r w:rsidR="006A1424">
        <w:rPr>
          <w:rFonts w:hint="cs"/>
          <w:rtl/>
          <w:lang w:eastAsia="he-IL"/>
        </w:rPr>
        <w:t xml:space="preserve"> אם אפשר </w:t>
      </w:r>
      <w:bookmarkStart w:id="384" w:name="_ETM_Q1_1248564"/>
      <w:bookmarkEnd w:id="384"/>
      <w:r w:rsidR="006A1424">
        <w:rPr>
          <w:rFonts w:hint="cs"/>
          <w:rtl/>
          <w:lang w:eastAsia="he-IL"/>
        </w:rPr>
        <w:t>לחדד את זה, שזה רק לעני</w:t>
      </w:r>
      <w:r>
        <w:rPr>
          <w:rFonts w:hint="cs"/>
          <w:rtl/>
          <w:lang w:eastAsia="he-IL"/>
        </w:rPr>
        <w:t>י</w:t>
      </w:r>
      <w:r w:rsidR="006A1424">
        <w:rPr>
          <w:rFonts w:hint="cs"/>
          <w:rtl/>
          <w:lang w:eastAsia="he-IL"/>
        </w:rPr>
        <w:t xml:space="preserve">ן </w:t>
      </w:r>
      <w:r>
        <w:rPr>
          <w:rFonts w:hint="cs"/>
          <w:rtl/>
          <w:lang w:eastAsia="he-IL"/>
        </w:rPr>
        <w:t xml:space="preserve">זה </w:t>
      </w:r>
      <w:r w:rsidR="006A1424">
        <w:rPr>
          <w:rFonts w:hint="cs"/>
          <w:rtl/>
          <w:lang w:eastAsia="he-IL"/>
        </w:rPr>
        <w:t>שאפשר לחייב  אותו</w:t>
      </w:r>
      <w:r>
        <w:rPr>
          <w:rFonts w:hint="cs"/>
          <w:rtl/>
          <w:lang w:eastAsia="he-IL"/>
        </w:rPr>
        <w:t xml:space="preserve"> במלונית</w:t>
      </w:r>
      <w:r w:rsidR="006A1424">
        <w:rPr>
          <w:rFonts w:hint="cs"/>
          <w:rtl/>
          <w:lang w:eastAsia="he-IL"/>
        </w:rPr>
        <w:t xml:space="preserve">, </w:t>
      </w:r>
      <w:bookmarkStart w:id="385" w:name="_ETM_Q1_1254953"/>
      <w:bookmarkEnd w:id="385"/>
      <w:r w:rsidR="006A1424">
        <w:rPr>
          <w:rFonts w:hint="cs"/>
          <w:rtl/>
          <w:lang w:eastAsia="he-IL"/>
        </w:rPr>
        <w:t xml:space="preserve">ושאולי העלות </w:t>
      </w:r>
      <w:r w:rsidR="006A1424">
        <w:rPr>
          <w:rtl/>
          <w:lang w:eastAsia="he-IL"/>
        </w:rPr>
        <w:t>–</w:t>
      </w:r>
      <w:r w:rsidR="006A1424">
        <w:rPr>
          <w:rFonts w:hint="cs"/>
          <w:rtl/>
          <w:lang w:eastAsia="he-IL"/>
        </w:rPr>
        <w:t xml:space="preserve"> </w:t>
      </w:r>
      <w:r>
        <w:rPr>
          <w:rFonts w:hint="cs"/>
          <w:rtl/>
          <w:lang w:eastAsia="he-IL"/>
        </w:rPr>
        <w:t xml:space="preserve">ושוב, משרד הבריאות, משרד האוצר, מישהו אחר </w:t>
      </w:r>
      <w:bookmarkStart w:id="386" w:name="_ETM_Q1_2526272"/>
      <w:bookmarkEnd w:id="386"/>
      <w:r>
        <w:rPr>
          <w:rFonts w:hint="cs"/>
          <w:rtl/>
          <w:lang w:eastAsia="he-IL"/>
        </w:rPr>
        <w:t xml:space="preserve">צריך לומר </w:t>
      </w:r>
      <w:r w:rsidR="006A1424">
        <w:rPr>
          <w:rFonts w:hint="cs"/>
          <w:rtl/>
          <w:lang w:eastAsia="he-IL"/>
        </w:rPr>
        <w:t xml:space="preserve">לעניין העלויות, </w:t>
      </w:r>
      <w:r>
        <w:rPr>
          <w:rFonts w:hint="cs"/>
          <w:rtl/>
          <w:lang w:eastAsia="he-IL"/>
        </w:rPr>
        <w:t xml:space="preserve">האם זה יהיה עליו או על המדינה - </w:t>
      </w:r>
      <w:bookmarkStart w:id="387" w:name="_ETM_Q1_2529716"/>
      <w:bookmarkEnd w:id="387"/>
      <w:r w:rsidR="006A1424">
        <w:rPr>
          <w:rFonts w:hint="cs"/>
          <w:rtl/>
          <w:lang w:eastAsia="he-IL"/>
        </w:rPr>
        <w:t xml:space="preserve">כמו שמדינה חייבת לאפשר לאזרח </w:t>
      </w:r>
      <w:bookmarkStart w:id="388" w:name="_ETM_Q1_1263201"/>
      <w:bookmarkEnd w:id="388"/>
      <w:r w:rsidR="006A1424">
        <w:rPr>
          <w:rFonts w:hint="cs"/>
          <w:rtl/>
          <w:lang w:eastAsia="he-IL"/>
        </w:rPr>
        <w:t xml:space="preserve">שלה </w:t>
      </w:r>
      <w:r>
        <w:rPr>
          <w:rFonts w:hint="cs"/>
          <w:rtl/>
          <w:lang w:eastAsia="he-IL"/>
        </w:rPr>
        <w:t xml:space="preserve">להיכנס, </w:t>
      </w:r>
      <w:r w:rsidR="006A1424">
        <w:rPr>
          <w:rFonts w:hint="cs"/>
          <w:rtl/>
          <w:lang w:eastAsia="he-IL"/>
        </w:rPr>
        <w:t>גם אם זה ב</w:t>
      </w:r>
      <w:r>
        <w:rPr>
          <w:rFonts w:hint="cs"/>
          <w:rtl/>
          <w:lang w:eastAsia="he-IL"/>
        </w:rPr>
        <w:t>מחיר של לממן לו את השהות במלונית</w:t>
      </w:r>
      <w:r w:rsidR="006A1424">
        <w:rPr>
          <w:rFonts w:hint="cs"/>
          <w:rtl/>
          <w:lang w:eastAsia="he-IL"/>
        </w:rPr>
        <w:t>.</w:t>
      </w:r>
    </w:p>
    <w:p w:rsidR="006A1424" w:rsidRDefault="006A1424" w:rsidP="006A1424">
      <w:pPr>
        <w:rPr>
          <w:rtl/>
          <w:lang w:eastAsia="he-IL"/>
        </w:rPr>
      </w:pPr>
      <w:bookmarkStart w:id="389" w:name="_ETM_Q1_1267935"/>
      <w:bookmarkStart w:id="390" w:name="_ETM_Q1_1267997"/>
      <w:bookmarkStart w:id="391" w:name="_ETM_Q1_1270996"/>
      <w:bookmarkEnd w:id="389"/>
      <w:bookmarkEnd w:id="390"/>
      <w:bookmarkEnd w:id="391"/>
    </w:p>
    <w:p w:rsidR="006A1424" w:rsidRDefault="006A1424" w:rsidP="006A1424">
      <w:pPr>
        <w:pStyle w:val="a4"/>
        <w:keepNext/>
        <w:rPr>
          <w:rtl/>
        </w:rPr>
      </w:pPr>
      <w:bookmarkStart w:id="392" w:name="ET_speaker_תמי_סלע_45"/>
      <w:r w:rsidRPr="006A1424">
        <w:rPr>
          <w:rStyle w:val="TagStyle"/>
          <w:rtl/>
        </w:rPr>
        <w:t xml:space="preserve"> &lt;&lt; דובר &gt;&gt; </w:t>
      </w:r>
      <w:r>
        <w:rPr>
          <w:rtl/>
        </w:rPr>
        <w:t>תמי סלע:</w:t>
      </w:r>
      <w:r w:rsidRPr="006A1424">
        <w:rPr>
          <w:rStyle w:val="TagStyle"/>
          <w:rtl/>
        </w:rPr>
        <w:t xml:space="preserve"> &lt;&lt; דובר &gt;&gt;</w:t>
      </w:r>
      <w:r>
        <w:rPr>
          <w:rtl/>
        </w:rPr>
        <w:t xml:space="preserve">   </w:t>
      </w:r>
      <w:bookmarkEnd w:id="392"/>
    </w:p>
    <w:p w:rsidR="006A1424" w:rsidRDefault="006A1424" w:rsidP="006A1424">
      <w:pPr>
        <w:pStyle w:val="KeepWithNext"/>
        <w:rPr>
          <w:rtl/>
          <w:lang w:eastAsia="he-IL"/>
        </w:rPr>
      </w:pPr>
    </w:p>
    <w:p w:rsidR="006A1424" w:rsidRDefault="00B10C64" w:rsidP="00B10C64">
      <w:pPr>
        <w:rPr>
          <w:rtl/>
          <w:lang w:eastAsia="he-IL"/>
        </w:rPr>
      </w:pPr>
      <w:bookmarkStart w:id="393" w:name="_ETM_Q1_1271512"/>
      <w:bookmarkStart w:id="394" w:name="_ETM_Q1_1271574"/>
      <w:bookmarkEnd w:id="393"/>
      <w:bookmarkEnd w:id="394"/>
      <w:r>
        <w:rPr>
          <w:rFonts w:hint="cs"/>
          <w:rtl/>
          <w:lang w:eastAsia="he-IL"/>
        </w:rPr>
        <w:t xml:space="preserve">עוד דבר שחשוב לדייק - </w:t>
      </w:r>
      <w:r w:rsidR="006A1424">
        <w:rPr>
          <w:rFonts w:hint="cs"/>
          <w:rtl/>
          <w:lang w:eastAsia="he-IL"/>
        </w:rPr>
        <w:t>אם הוא כבר מצוי בישר</w:t>
      </w:r>
      <w:r>
        <w:rPr>
          <w:rFonts w:hint="cs"/>
          <w:rtl/>
          <w:lang w:eastAsia="he-IL"/>
        </w:rPr>
        <w:t>אל</w:t>
      </w:r>
      <w:r w:rsidR="006A1424">
        <w:rPr>
          <w:rFonts w:hint="cs"/>
          <w:rtl/>
          <w:lang w:eastAsia="he-IL"/>
        </w:rPr>
        <w:t xml:space="preserve"> </w:t>
      </w:r>
      <w:bookmarkStart w:id="395" w:name="_ETM_Q1_1274386"/>
      <w:bookmarkEnd w:id="395"/>
      <w:r w:rsidR="006A1424">
        <w:rPr>
          <w:rFonts w:hint="cs"/>
          <w:rtl/>
          <w:lang w:eastAsia="he-IL"/>
        </w:rPr>
        <w:t xml:space="preserve">וחייב בבידוד, </w:t>
      </w:r>
      <w:r>
        <w:rPr>
          <w:rFonts w:hint="cs"/>
          <w:rtl/>
          <w:lang w:eastAsia="he-IL"/>
        </w:rPr>
        <w:t xml:space="preserve">השהייה במלונית היא במימון המדינה. </w:t>
      </w:r>
      <w:r w:rsidR="006A1424">
        <w:rPr>
          <w:rFonts w:hint="cs"/>
          <w:rtl/>
          <w:lang w:eastAsia="he-IL"/>
        </w:rPr>
        <w:t xml:space="preserve">זה גם זר אחר שנמצא בישראל </w:t>
      </w:r>
      <w:r w:rsidR="006A1424">
        <w:rPr>
          <w:rtl/>
          <w:lang w:eastAsia="he-IL"/>
        </w:rPr>
        <w:t>–</w:t>
      </w:r>
      <w:r w:rsidR="006A1424">
        <w:rPr>
          <w:rFonts w:hint="cs"/>
          <w:rtl/>
          <w:lang w:eastAsia="he-IL"/>
        </w:rPr>
        <w:t xml:space="preserve"> זה </w:t>
      </w:r>
      <w:bookmarkStart w:id="396" w:name="_ETM_Q1_1280354"/>
      <w:bookmarkEnd w:id="396"/>
      <w:r w:rsidR="006A1424">
        <w:rPr>
          <w:rFonts w:hint="cs"/>
          <w:rtl/>
          <w:lang w:eastAsia="he-IL"/>
        </w:rPr>
        <w:t>לפי סעיף 4 היום ב</w:t>
      </w:r>
      <w:r>
        <w:rPr>
          <w:rFonts w:hint="cs"/>
          <w:rtl/>
          <w:lang w:eastAsia="he-IL"/>
        </w:rPr>
        <w:t>ה</w:t>
      </w:r>
      <w:r w:rsidR="006A1424">
        <w:rPr>
          <w:rFonts w:hint="cs"/>
          <w:rtl/>
          <w:lang w:eastAsia="he-IL"/>
        </w:rPr>
        <w:t xml:space="preserve">צעת החוק. זה רק אם הוא </w:t>
      </w:r>
      <w:bookmarkStart w:id="397" w:name="_ETM_Q1_1284805"/>
      <w:bookmarkEnd w:id="397"/>
      <w:r w:rsidR="006A1424">
        <w:rPr>
          <w:rFonts w:hint="cs"/>
          <w:rtl/>
          <w:lang w:eastAsia="he-IL"/>
        </w:rPr>
        <w:t xml:space="preserve">יצא ועכשיו הוא חוזר </w:t>
      </w:r>
      <w:r w:rsidR="006A1424">
        <w:rPr>
          <w:rtl/>
          <w:lang w:eastAsia="he-IL"/>
        </w:rPr>
        <w:t>–</w:t>
      </w:r>
      <w:r w:rsidR="006A1424">
        <w:rPr>
          <w:rFonts w:hint="cs"/>
          <w:rtl/>
          <w:lang w:eastAsia="he-IL"/>
        </w:rPr>
        <w:t xml:space="preserve"> שם התפר</w:t>
      </w:r>
      <w:r>
        <w:rPr>
          <w:rFonts w:hint="cs"/>
          <w:rtl/>
          <w:lang w:eastAsia="he-IL"/>
        </w:rPr>
        <w:t>,</w:t>
      </w:r>
      <w:r w:rsidR="006A1424">
        <w:rPr>
          <w:rFonts w:hint="cs"/>
          <w:rtl/>
          <w:lang w:eastAsia="he-IL"/>
        </w:rPr>
        <w:t xml:space="preserve"> שלא ברור האם </w:t>
      </w:r>
      <w:bookmarkStart w:id="398" w:name="_ETM_Q1_1290914"/>
      <w:bookmarkEnd w:id="398"/>
      <w:r w:rsidR="006A1424">
        <w:rPr>
          <w:rFonts w:hint="cs"/>
          <w:rtl/>
          <w:lang w:eastAsia="he-IL"/>
        </w:rPr>
        <w:t>רק בגלל הנושא של הבידוד עלולים להקשות עליו את הכניסה.</w:t>
      </w:r>
    </w:p>
    <w:p w:rsidR="006A1424" w:rsidRDefault="006A1424" w:rsidP="006A1424">
      <w:pPr>
        <w:rPr>
          <w:rtl/>
          <w:lang w:eastAsia="he-IL"/>
        </w:rPr>
      </w:pPr>
      <w:bookmarkStart w:id="399" w:name="_ETM_Q1_1298131"/>
      <w:bookmarkStart w:id="400" w:name="_ETM_Q1_1298193"/>
      <w:bookmarkEnd w:id="399"/>
      <w:bookmarkEnd w:id="400"/>
    </w:p>
    <w:p w:rsidR="006A1424" w:rsidRDefault="006A1424" w:rsidP="006A1424">
      <w:pPr>
        <w:pStyle w:val="af6"/>
        <w:keepNext/>
        <w:rPr>
          <w:rtl/>
        </w:rPr>
      </w:pPr>
      <w:bookmarkStart w:id="401" w:name="ET_yor_5069_46"/>
      <w:r w:rsidRPr="006A1424">
        <w:rPr>
          <w:rStyle w:val="TagStyle"/>
          <w:rtl/>
        </w:rPr>
        <w:t xml:space="preserve"> &lt;&lt; יור &gt;&gt; </w:t>
      </w:r>
      <w:r>
        <w:rPr>
          <w:rtl/>
        </w:rPr>
        <w:t>היו"ר יעקב אשר:</w:t>
      </w:r>
      <w:r w:rsidRPr="006A1424">
        <w:rPr>
          <w:rStyle w:val="TagStyle"/>
          <w:rtl/>
        </w:rPr>
        <w:t xml:space="preserve"> &lt;&lt; יור &gt;&gt;</w:t>
      </w:r>
      <w:r>
        <w:rPr>
          <w:rtl/>
        </w:rPr>
        <w:t xml:space="preserve">   </w:t>
      </w:r>
      <w:bookmarkEnd w:id="401"/>
    </w:p>
    <w:p w:rsidR="006A1424" w:rsidRDefault="006A1424" w:rsidP="006A1424">
      <w:pPr>
        <w:pStyle w:val="KeepWithNext"/>
        <w:rPr>
          <w:rtl/>
          <w:lang w:eastAsia="he-IL"/>
        </w:rPr>
      </w:pPr>
    </w:p>
    <w:p w:rsidR="006A1424" w:rsidRDefault="00B10C64" w:rsidP="00B10C64">
      <w:pPr>
        <w:rPr>
          <w:rtl/>
          <w:lang w:eastAsia="he-IL"/>
        </w:rPr>
      </w:pPr>
      <w:bookmarkStart w:id="402" w:name="_ETM_Q1_1298849"/>
      <w:bookmarkEnd w:id="402"/>
      <w:r>
        <w:rPr>
          <w:rFonts w:hint="cs"/>
          <w:rtl/>
          <w:lang w:eastAsia="he-IL"/>
        </w:rPr>
        <w:t xml:space="preserve">הפוך. </w:t>
      </w:r>
      <w:r w:rsidR="006A1424">
        <w:rPr>
          <w:rFonts w:hint="cs"/>
          <w:rtl/>
          <w:lang w:eastAsia="he-IL"/>
        </w:rPr>
        <w:t xml:space="preserve">אנחנו </w:t>
      </w:r>
      <w:bookmarkStart w:id="403" w:name="_ETM_Q1_1299505"/>
      <w:bookmarkEnd w:id="403"/>
      <w:r w:rsidR="006A1424">
        <w:rPr>
          <w:rFonts w:hint="cs"/>
          <w:rtl/>
          <w:lang w:eastAsia="he-IL"/>
        </w:rPr>
        <w:t xml:space="preserve">לא נותנים לו פה פריבילגיה. היא </w:t>
      </w:r>
      <w:r>
        <w:rPr>
          <w:rFonts w:hint="cs"/>
          <w:rtl/>
          <w:lang w:eastAsia="he-IL"/>
        </w:rPr>
        <w:t xml:space="preserve">לא </w:t>
      </w:r>
      <w:r w:rsidR="006A1424">
        <w:rPr>
          <w:rFonts w:hint="cs"/>
          <w:rtl/>
          <w:lang w:eastAsia="he-IL"/>
        </w:rPr>
        <w:t xml:space="preserve">רוצה שזה יגרום למצב </w:t>
      </w:r>
      <w:bookmarkStart w:id="404" w:name="_ETM_Q1_1306785"/>
      <w:bookmarkEnd w:id="404"/>
      <w:r>
        <w:rPr>
          <w:rFonts w:hint="cs"/>
          <w:rtl/>
          <w:lang w:eastAsia="he-IL"/>
        </w:rPr>
        <w:t xml:space="preserve">שזה מחר יחייב אותה. </w:t>
      </w:r>
      <w:r w:rsidR="006A1424">
        <w:rPr>
          <w:rFonts w:hint="cs"/>
          <w:rtl/>
          <w:lang w:eastAsia="he-IL"/>
        </w:rPr>
        <w:t xml:space="preserve">אם מחר יחליטו שמכניסים לארץ רק תושבי </w:t>
      </w:r>
      <w:r w:rsidR="006A1424">
        <w:rPr>
          <w:rtl/>
          <w:lang w:eastAsia="he-IL"/>
        </w:rPr>
        <w:t>–</w:t>
      </w:r>
      <w:r w:rsidR="006A1424">
        <w:rPr>
          <w:rFonts w:hint="cs"/>
          <w:rtl/>
          <w:lang w:eastAsia="he-IL"/>
        </w:rPr>
        <w:t xml:space="preserve"> הוא יג</w:t>
      </w:r>
      <w:r>
        <w:rPr>
          <w:rFonts w:hint="cs"/>
          <w:rtl/>
          <w:lang w:eastAsia="he-IL"/>
        </w:rPr>
        <w:t>י</w:t>
      </w:r>
      <w:r w:rsidR="006A1424">
        <w:rPr>
          <w:rFonts w:hint="cs"/>
          <w:rtl/>
          <w:lang w:eastAsia="he-IL"/>
        </w:rPr>
        <w:t xml:space="preserve">ד: </w:t>
      </w:r>
      <w:bookmarkStart w:id="405" w:name="_ETM_Q1_1315345"/>
      <w:bookmarkEnd w:id="405"/>
      <w:r w:rsidR="006A1424">
        <w:rPr>
          <w:rFonts w:hint="cs"/>
          <w:rtl/>
          <w:lang w:eastAsia="he-IL"/>
        </w:rPr>
        <w:t xml:space="preserve">אני תושב ארעי. </w:t>
      </w:r>
      <w:r>
        <w:rPr>
          <w:rFonts w:hint="cs"/>
          <w:rtl/>
          <w:lang w:eastAsia="he-IL"/>
        </w:rPr>
        <w:t xml:space="preserve">זה דיון נפרד. זה לא דיון פה </w:t>
      </w:r>
      <w:bookmarkStart w:id="406" w:name="_ETM_Q1_2586768"/>
      <w:bookmarkEnd w:id="406"/>
      <w:r w:rsidR="006A1424">
        <w:rPr>
          <w:rFonts w:hint="cs"/>
          <w:rtl/>
          <w:lang w:eastAsia="he-IL"/>
        </w:rPr>
        <w:t xml:space="preserve">בחוק הזה דווקא, אבל </w:t>
      </w:r>
      <w:r>
        <w:rPr>
          <w:rFonts w:hint="cs"/>
          <w:rtl/>
          <w:lang w:eastAsia="he-IL"/>
        </w:rPr>
        <w:t xml:space="preserve">זה </w:t>
      </w:r>
      <w:r w:rsidR="006A1424">
        <w:rPr>
          <w:rFonts w:hint="cs"/>
          <w:rtl/>
          <w:lang w:eastAsia="he-IL"/>
        </w:rPr>
        <w:t xml:space="preserve">כן דיון </w:t>
      </w:r>
      <w:r w:rsidR="00861255">
        <w:rPr>
          <w:rFonts w:hint="cs"/>
          <w:rtl/>
          <w:lang w:eastAsia="he-IL"/>
        </w:rPr>
        <w:t xml:space="preserve">בזה </w:t>
      </w:r>
      <w:bookmarkStart w:id="407" w:name="_ETM_Q1_1327483"/>
      <w:bookmarkEnd w:id="407"/>
      <w:r w:rsidR="00861255">
        <w:rPr>
          <w:rFonts w:hint="cs"/>
          <w:rtl/>
          <w:lang w:eastAsia="he-IL"/>
        </w:rPr>
        <w:t xml:space="preserve">שלכם, במקרים כאלה, למי יש עדיפות. אני כן רואה </w:t>
      </w:r>
      <w:r>
        <w:rPr>
          <w:rFonts w:hint="cs"/>
          <w:rtl/>
          <w:lang w:eastAsia="he-IL"/>
        </w:rPr>
        <w:t>ע</w:t>
      </w:r>
      <w:r w:rsidR="00861255">
        <w:rPr>
          <w:rFonts w:hint="cs"/>
          <w:rtl/>
          <w:lang w:eastAsia="he-IL"/>
        </w:rPr>
        <w:t xml:space="preserve">דיפות </w:t>
      </w:r>
      <w:bookmarkStart w:id="408" w:name="_ETM_Q1_1334169"/>
      <w:bookmarkEnd w:id="408"/>
      <w:r w:rsidR="00861255">
        <w:rPr>
          <w:rFonts w:hint="cs"/>
          <w:rtl/>
          <w:lang w:eastAsia="he-IL"/>
        </w:rPr>
        <w:t>לתושב ארעי על אדם זר.</w:t>
      </w:r>
    </w:p>
    <w:p w:rsidR="00861255" w:rsidRDefault="00861255" w:rsidP="00861255">
      <w:pPr>
        <w:rPr>
          <w:rtl/>
          <w:lang w:eastAsia="he-IL"/>
        </w:rPr>
      </w:pPr>
      <w:bookmarkStart w:id="409" w:name="_ETM_Q1_1338684"/>
      <w:bookmarkStart w:id="410" w:name="_ETM_Q1_1338761"/>
      <w:bookmarkStart w:id="411" w:name="_ETM_Q1_1345260"/>
      <w:bookmarkEnd w:id="409"/>
      <w:bookmarkEnd w:id="410"/>
      <w:bookmarkEnd w:id="411"/>
    </w:p>
    <w:p w:rsidR="00861255" w:rsidRDefault="00861255" w:rsidP="00861255">
      <w:pPr>
        <w:pStyle w:val="af9"/>
        <w:keepNext/>
        <w:rPr>
          <w:rtl/>
          <w:lang w:eastAsia="he-IL"/>
        </w:rPr>
      </w:pPr>
      <w:bookmarkStart w:id="412" w:name="ET_guest_816671_47"/>
      <w:r w:rsidRPr="00861255">
        <w:rPr>
          <w:rStyle w:val="TagStyle"/>
          <w:rtl/>
        </w:rPr>
        <w:t xml:space="preserve"> &lt;&lt; אורח &gt;&gt; </w:t>
      </w:r>
      <w:r>
        <w:rPr>
          <w:rtl/>
          <w:lang w:eastAsia="he-IL"/>
        </w:rPr>
        <w:t>מיכל גולדברג:</w:t>
      </w:r>
      <w:r w:rsidRPr="00861255">
        <w:rPr>
          <w:rStyle w:val="TagStyle"/>
          <w:rtl/>
        </w:rPr>
        <w:t xml:space="preserve"> &lt;&lt; אורח &gt;&gt;</w:t>
      </w:r>
      <w:r>
        <w:rPr>
          <w:rtl/>
          <w:lang w:eastAsia="he-IL"/>
        </w:rPr>
        <w:t xml:space="preserve">   </w:t>
      </w:r>
      <w:bookmarkEnd w:id="412"/>
    </w:p>
    <w:p w:rsidR="00861255" w:rsidRDefault="00861255" w:rsidP="00861255">
      <w:pPr>
        <w:pStyle w:val="KeepWithNext"/>
        <w:rPr>
          <w:rtl/>
          <w:lang w:eastAsia="he-IL"/>
        </w:rPr>
      </w:pPr>
    </w:p>
    <w:p w:rsidR="00861255" w:rsidRDefault="00861255" w:rsidP="00B10C64">
      <w:pPr>
        <w:rPr>
          <w:rtl/>
          <w:lang w:eastAsia="he-IL"/>
        </w:rPr>
      </w:pPr>
      <w:bookmarkStart w:id="413" w:name="_ETM_Q1_1345900"/>
      <w:bookmarkStart w:id="414" w:name="_ETM_Q1_1345978"/>
      <w:bookmarkEnd w:id="413"/>
      <w:bookmarkEnd w:id="414"/>
      <w:r>
        <w:rPr>
          <w:rFonts w:hint="cs"/>
          <w:rtl/>
          <w:lang w:eastAsia="he-IL"/>
        </w:rPr>
        <w:t>זה לא רלוונטי להצעת ה</w:t>
      </w:r>
      <w:r w:rsidR="00B10C64">
        <w:rPr>
          <w:rFonts w:hint="cs"/>
          <w:rtl/>
          <w:lang w:eastAsia="he-IL"/>
        </w:rPr>
        <w:t>ח</w:t>
      </w:r>
      <w:r>
        <w:rPr>
          <w:rFonts w:hint="cs"/>
          <w:rtl/>
          <w:lang w:eastAsia="he-IL"/>
        </w:rPr>
        <w:t>וק הזו.</w:t>
      </w:r>
      <w:r w:rsidR="00B10C64">
        <w:rPr>
          <w:rFonts w:hint="cs"/>
          <w:rtl/>
          <w:lang w:eastAsia="he-IL"/>
        </w:rPr>
        <w:t xml:space="preserve"> הצעת החוק הזו מדברת על בידוד במלוניות. </w:t>
      </w:r>
    </w:p>
    <w:p w:rsidR="00861255" w:rsidRDefault="00861255" w:rsidP="00861255">
      <w:pPr>
        <w:rPr>
          <w:rtl/>
          <w:lang w:eastAsia="he-IL"/>
        </w:rPr>
      </w:pPr>
      <w:bookmarkStart w:id="415" w:name="_ETM_Q1_1349978"/>
      <w:bookmarkStart w:id="416" w:name="_ETM_Q1_1350071"/>
      <w:bookmarkStart w:id="417" w:name="_ETM_Q1_1350790"/>
      <w:bookmarkEnd w:id="415"/>
      <w:bookmarkEnd w:id="416"/>
      <w:bookmarkEnd w:id="417"/>
    </w:p>
    <w:p w:rsidR="00861255" w:rsidRDefault="00861255" w:rsidP="00861255">
      <w:pPr>
        <w:pStyle w:val="a4"/>
        <w:keepNext/>
        <w:rPr>
          <w:rtl/>
        </w:rPr>
      </w:pPr>
      <w:bookmarkStart w:id="418" w:name="ET_speaker_תמי_סלע_48"/>
      <w:r w:rsidRPr="00861255">
        <w:rPr>
          <w:rStyle w:val="TagStyle"/>
          <w:rtl/>
        </w:rPr>
        <w:lastRenderedPageBreak/>
        <w:t xml:space="preserve"> &lt;&lt; דובר &gt;&gt; </w:t>
      </w:r>
      <w:r>
        <w:rPr>
          <w:rtl/>
        </w:rPr>
        <w:t>תמי סלע:</w:t>
      </w:r>
      <w:r w:rsidRPr="00861255">
        <w:rPr>
          <w:rStyle w:val="TagStyle"/>
          <w:rtl/>
        </w:rPr>
        <w:t xml:space="preserve"> &lt;&lt; דובר &gt;&gt;</w:t>
      </w:r>
      <w:r>
        <w:rPr>
          <w:rtl/>
        </w:rPr>
        <w:t xml:space="preserve">   </w:t>
      </w:r>
      <w:bookmarkEnd w:id="418"/>
    </w:p>
    <w:p w:rsidR="00861255" w:rsidRDefault="00861255" w:rsidP="00861255">
      <w:pPr>
        <w:pStyle w:val="KeepWithNext"/>
        <w:rPr>
          <w:rtl/>
          <w:lang w:eastAsia="he-IL"/>
        </w:rPr>
      </w:pPr>
    </w:p>
    <w:p w:rsidR="00861255" w:rsidRDefault="00861255" w:rsidP="00B10C64">
      <w:pPr>
        <w:rPr>
          <w:rtl/>
          <w:lang w:eastAsia="he-IL"/>
        </w:rPr>
      </w:pPr>
      <w:bookmarkStart w:id="419" w:name="_ETM_Q1_1351352"/>
      <w:bookmarkStart w:id="420" w:name="_ETM_Q1_1351415"/>
      <w:bookmarkEnd w:id="419"/>
      <w:bookmarkEnd w:id="420"/>
      <w:r>
        <w:rPr>
          <w:rFonts w:hint="cs"/>
          <w:rtl/>
          <w:lang w:eastAsia="he-IL"/>
        </w:rPr>
        <w:t xml:space="preserve">אם </w:t>
      </w:r>
      <w:bookmarkStart w:id="421" w:name="_ETM_Q1_1351680"/>
      <w:bookmarkEnd w:id="421"/>
      <w:r>
        <w:rPr>
          <w:rFonts w:hint="cs"/>
          <w:rtl/>
          <w:lang w:eastAsia="he-IL"/>
        </w:rPr>
        <w:t>מ</w:t>
      </w:r>
      <w:r w:rsidR="00B10C64">
        <w:rPr>
          <w:rFonts w:hint="cs"/>
          <w:rtl/>
          <w:lang w:eastAsia="he-IL"/>
        </w:rPr>
        <w:t>פרשים תושב ישראל כתושב קבע</w:t>
      </w:r>
      <w:r>
        <w:rPr>
          <w:rFonts w:hint="cs"/>
          <w:rtl/>
          <w:lang w:eastAsia="he-IL"/>
        </w:rPr>
        <w:t xml:space="preserve">, זה אומר שהם מחוץ להסדר, חוץ מאשר </w:t>
      </w:r>
      <w:r w:rsidR="00B10C64">
        <w:rPr>
          <w:rFonts w:hint="cs"/>
          <w:rtl/>
          <w:lang w:eastAsia="he-IL"/>
        </w:rPr>
        <w:t xml:space="preserve">אם </w:t>
      </w:r>
      <w:r>
        <w:rPr>
          <w:rFonts w:hint="cs"/>
          <w:rtl/>
          <w:lang w:eastAsia="he-IL"/>
        </w:rPr>
        <w:t xml:space="preserve">הם נמצאים </w:t>
      </w:r>
      <w:bookmarkStart w:id="422" w:name="_ETM_Q1_1360053"/>
      <w:bookmarkEnd w:id="422"/>
      <w:r w:rsidR="00B10C64">
        <w:rPr>
          <w:rFonts w:hint="cs"/>
          <w:rtl/>
          <w:lang w:eastAsia="he-IL"/>
        </w:rPr>
        <w:t>ב</w:t>
      </w:r>
      <w:r>
        <w:rPr>
          <w:rFonts w:hint="cs"/>
          <w:rtl/>
          <w:lang w:eastAsia="he-IL"/>
        </w:rPr>
        <w:t>ישראל.</w:t>
      </w:r>
      <w:r w:rsidR="00B10C64">
        <w:rPr>
          <w:rFonts w:hint="cs"/>
          <w:rtl/>
          <w:lang w:eastAsia="he-IL"/>
        </w:rPr>
        <w:t xml:space="preserve"> זה מחוץ להסדר. אני טועה?</w:t>
      </w:r>
    </w:p>
    <w:p w:rsidR="00861255" w:rsidRDefault="00861255" w:rsidP="00861255">
      <w:pPr>
        <w:rPr>
          <w:rtl/>
          <w:lang w:eastAsia="he-IL"/>
        </w:rPr>
      </w:pPr>
      <w:bookmarkStart w:id="423" w:name="_ETM_Q1_1362022"/>
      <w:bookmarkStart w:id="424" w:name="_ETM_Q1_1362100"/>
      <w:bookmarkEnd w:id="423"/>
      <w:bookmarkEnd w:id="424"/>
    </w:p>
    <w:p w:rsidR="00861255" w:rsidRDefault="00861255" w:rsidP="00861255">
      <w:pPr>
        <w:pStyle w:val="af6"/>
        <w:keepNext/>
        <w:rPr>
          <w:rtl/>
        </w:rPr>
      </w:pPr>
      <w:bookmarkStart w:id="425" w:name="ET_yor_5069_49"/>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425"/>
    </w:p>
    <w:p w:rsidR="00861255" w:rsidRDefault="00861255" w:rsidP="00861255">
      <w:pPr>
        <w:pStyle w:val="KeepWithNext"/>
        <w:rPr>
          <w:rtl/>
          <w:lang w:eastAsia="he-IL"/>
        </w:rPr>
      </w:pPr>
    </w:p>
    <w:p w:rsidR="00861255" w:rsidRDefault="00B10C64" w:rsidP="00861255">
      <w:pPr>
        <w:rPr>
          <w:rtl/>
          <w:lang w:eastAsia="he-IL"/>
        </w:rPr>
      </w:pPr>
      <w:bookmarkStart w:id="426" w:name="_ETM_Q1_1362803"/>
      <w:bookmarkEnd w:id="426"/>
      <w:r>
        <w:rPr>
          <w:rFonts w:hint="cs"/>
          <w:rtl/>
          <w:lang w:eastAsia="he-IL"/>
        </w:rPr>
        <w:t xml:space="preserve">אני מדבר רק על אלה שבאים מישראל. </w:t>
      </w:r>
      <w:r w:rsidR="00861255">
        <w:rPr>
          <w:rFonts w:hint="cs"/>
          <w:rtl/>
          <w:lang w:eastAsia="he-IL"/>
        </w:rPr>
        <w:t>אם מגיש מישהו</w:t>
      </w:r>
      <w:r>
        <w:rPr>
          <w:rFonts w:hint="cs"/>
          <w:rtl/>
          <w:lang w:eastAsia="he-IL"/>
        </w:rPr>
        <w:t>,</w:t>
      </w:r>
      <w:r w:rsidR="00861255">
        <w:rPr>
          <w:rFonts w:hint="cs"/>
          <w:rtl/>
          <w:lang w:eastAsia="he-IL"/>
        </w:rPr>
        <w:t xml:space="preserve"> שהוא תושב ארעי</w:t>
      </w:r>
      <w:r>
        <w:rPr>
          <w:rFonts w:hint="cs"/>
          <w:rtl/>
          <w:lang w:eastAsia="he-IL"/>
        </w:rPr>
        <w:t>,</w:t>
      </w:r>
      <w:r w:rsidR="00861255">
        <w:rPr>
          <w:rFonts w:hint="cs"/>
          <w:rtl/>
          <w:lang w:eastAsia="he-IL"/>
        </w:rPr>
        <w:t xml:space="preserve"> בקשה לחזור לארץ, </w:t>
      </w:r>
      <w:bookmarkStart w:id="427" w:name="_ETM_Q1_1369176"/>
      <w:bookmarkEnd w:id="427"/>
      <w:r w:rsidR="00861255">
        <w:rPr>
          <w:rFonts w:hint="cs"/>
          <w:rtl/>
          <w:lang w:eastAsia="he-IL"/>
        </w:rPr>
        <w:t xml:space="preserve">הם מטפלים בזה כפי שמטפלים בכל הבקשות האחרות. </w:t>
      </w:r>
      <w:r>
        <w:rPr>
          <w:rFonts w:hint="cs"/>
          <w:rtl/>
          <w:lang w:eastAsia="he-IL"/>
        </w:rPr>
        <w:t xml:space="preserve">נכון? תקני אותי אם אני טועה. </w:t>
      </w:r>
      <w:r w:rsidR="00861255">
        <w:rPr>
          <w:rFonts w:hint="cs"/>
          <w:rtl/>
          <w:lang w:eastAsia="he-IL"/>
        </w:rPr>
        <w:t xml:space="preserve">ברגע שאישרו </w:t>
      </w:r>
      <w:bookmarkStart w:id="428" w:name="_ETM_Q1_1376503"/>
      <w:bookmarkEnd w:id="428"/>
      <w:r w:rsidR="00861255">
        <w:rPr>
          <w:rFonts w:hint="cs"/>
          <w:rtl/>
          <w:lang w:eastAsia="he-IL"/>
        </w:rPr>
        <w:t>לו לבוא, הוא נכנס יחד עם כולם.</w:t>
      </w:r>
    </w:p>
    <w:p w:rsidR="00861255" w:rsidRDefault="00861255" w:rsidP="00861255">
      <w:pPr>
        <w:rPr>
          <w:rtl/>
          <w:lang w:eastAsia="he-IL"/>
        </w:rPr>
      </w:pPr>
      <w:bookmarkStart w:id="429" w:name="_ETM_Q1_1380846"/>
      <w:bookmarkStart w:id="430" w:name="_ETM_Q1_1380939"/>
      <w:bookmarkStart w:id="431" w:name="_ETM_Q1_1382330"/>
      <w:bookmarkEnd w:id="429"/>
      <w:bookmarkEnd w:id="430"/>
      <w:bookmarkEnd w:id="431"/>
    </w:p>
    <w:p w:rsidR="00861255" w:rsidRDefault="00861255" w:rsidP="00861255">
      <w:pPr>
        <w:pStyle w:val="af9"/>
        <w:keepNext/>
        <w:rPr>
          <w:rtl/>
          <w:lang w:eastAsia="he-IL"/>
        </w:rPr>
      </w:pPr>
      <w:bookmarkStart w:id="432" w:name="ET_guest_812286_50"/>
      <w:r w:rsidRPr="00861255">
        <w:rPr>
          <w:rStyle w:val="TagStyle"/>
          <w:rtl/>
        </w:rPr>
        <w:t xml:space="preserve"> &lt;&lt; אורח &gt;&gt; </w:t>
      </w:r>
      <w:r>
        <w:rPr>
          <w:rtl/>
          <w:lang w:eastAsia="he-IL"/>
        </w:rPr>
        <w:t>עירית ויסבלום:</w:t>
      </w:r>
      <w:r w:rsidRPr="00861255">
        <w:rPr>
          <w:rStyle w:val="TagStyle"/>
          <w:rtl/>
        </w:rPr>
        <w:t xml:space="preserve"> &lt;&lt; אורח &gt;&gt;</w:t>
      </w:r>
      <w:r>
        <w:rPr>
          <w:rtl/>
          <w:lang w:eastAsia="he-IL"/>
        </w:rPr>
        <w:t xml:space="preserve">   </w:t>
      </w:r>
      <w:bookmarkEnd w:id="432"/>
    </w:p>
    <w:p w:rsidR="00861255" w:rsidRDefault="00861255" w:rsidP="00861255">
      <w:pPr>
        <w:pStyle w:val="KeepWithNext"/>
        <w:rPr>
          <w:rtl/>
          <w:lang w:eastAsia="he-IL"/>
        </w:rPr>
      </w:pPr>
    </w:p>
    <w:p w:rsidR="00861255" w:rsidRDefault="00861255" w:rsidP="00861255">
      <w:pPr>
        <w:rPr>
          <w:rtl/>
          <w:lang w:eastAsia="he-IL"/>
        </w:rPr>
      </w:pPr>
      <w:r>
        <w:rPr>
          <w:rFonts w:hint="cs"/>
          <w:rtl/>
          <w:lang w:eastAsia="he-IL"/>
        </w:rPr>
        <w:t>הו</w:t>
      </w:r>
      <w:bookmarkStart w:id="433" w:name="_ETM_Q1_1382954"/>
      <w:bookmarkEnd w:id="433"/>
      <w:r>
        <w:rPr>
          <w:rFonts w:hint="cs"/>
          <w:rtl/>
          <w:lang w:eastAsia="he-IL"/>
        </w:rPr>
        <w:t xml:space="preserve">א </w:t>
      </w:r>
      <w:bookmarkStart w:id="434" w:name="_ETM_Q1_1383095"/>
      <w:bookmarkEnd w:id="434"/>
      <w:r>
        <w:rPr>
          <w:rFonts w:hint="cs"/>
          <w:rtl/>
          <w:lang w:eastAsia="he-IL"/>
        </w:rPr>
        <w:t>חייב להראות</w:t>
      </w:r>
      <w:r w:rsidR="00B10C64">
        <w:rPr>
          <w:rFonts w:hint="cs"/>
          <w:rtl/>
          <w:lang w:eastAsia="he-IL"/>
        </w:rPr>
        <w:t xml:space="preserve"> שיש לו מקום לקיים בו </w:t>
      </w:r>
      <w:bookmarkStart w:id="435" w:name="_ETM_Q1_2652912"/>
      <w:bookmarkEnd w:id="435"/>
      <w:r w:rsidR="00B10C64">
        <w:rPr>
          <w:rFonts w:hint="cs"/>
          <w:rtl/>
          <w:lang w:eastAsia="he-IL"/>
        </w:rPr>
        <w:t>את הבידוד</w:t>
      </w:r>
      <w:r>
        <w:rPr>
          <w:rFonts w:hint="cs"/>
          <w:rtl/>
          <w:lang w:eastAsia="he-IL"/>
        </w:rPr>
        <w:t>.</w:t>
      </w:r>
    </w:p>
    <w:p w:rsidR="00861255" w:rsidRDefault="00861255" w:rsidP="00861255">
      <w:pPr>
        <w:rPr>
          <w:rtl/>
          <w:lang w:eastAsia="he-IL"/>
        </w:rPr>
      </w:pPr>
      <w:bookmarkStart w:id="436" w:name="_ETM_Q1_1384876"/>
      <w:bookmarkStart w:id="437" w:name="_ETM_Q1_1384954"/>
      <w:bookmarkStart w:id="438" w:name="_ETM_Q1_1386063"/>
      <w:bookmarkEnd w:id="436"/>
      <w:bookmarkEnd w:id="437"/>
      <w:bookmarkEnd w:id="438"/>
    </w:p>
    <w:p w:rsidR="00861255" w:rsidRDefault="00861255" w:rsidP="00861255">
      <w:pPr>
        <w:pStyle w:val="a4"/>
        <w:keepNext/>
        <w:rPr>
          <w:rtl/>
        </w:rPr>
      </w:pPr>
      <w:bookmarkStart w:id="439" w:name="ET_speaker_תמי_סלע_51"/>
      <w:r w:rsidRPr="00861255">
        <w:rPr>
          <w:rStyle w:val="TagStyle"/>
          <w:rtl/>
        </w:rPr>
        <w:t xml:space="preserve"> &lt;&lt; דובר &gt;&gt; </w:t>
      </w:r>
      <w:r>
        <w:rPr>
          <w:rtl/>
        </w:rPr>
        <w:t>תמי סלע:</w:t>
      </w:r>
      <w:r w:rsidRPr="00861255">
        <w:rPr>
          <w:rStyle w:val="TagStyle"/>
          <w:rtl/>
        </w:rPr>
        <w:t xml:space="preserve"> &lt;&lt; דובר &gt;&gt;</w:t>
      </w:r>
      <w:r>
        <w:rPr>
          <w:rtl/>
        </w:rPr>
        <w:t xml:space="preserve">   </w:t>
      </w:r>
      <w:bookmarkEnd w:id="439"/>
    </w:p>
    <w:p w:rsidR="00861255" w:rsidRDefault="00861255" w:rsidP="00861255">
      <w:pPr>
        <w:pStyle w:val="KeepWithNext"/>
        <w:rPr>
          <w:rtl/>
          <w:lang w:eastAsia="he-IL"/>
        </w:rPr>
      </w:pPr>
    </w:p>
    <w:p w:rsidR="00861255" w:rsidRDefault="00B10C64" w:rsidP="00B10C64">
      <w:pPr>
        <w:rPr>
          <w:rtl/>
          <w:lang w:eastAsia="he-IL"/>
        </w:rPr>
      </w:pPr>
      <w:bookmarkStart w:id="440" w:name="_ETM_Q1_1386625"/>
      <w:bookmarkStart w:id="441" w:name="_ETM_Q1_1386688"/>
      <w:bookmarkEnd w:id="440"/>
      <w:bookmarkEnd w:id="441"/>
      <w:r>
        <w:rPr>
          <w:rFonts w:hint="cs"/>
          <w:rtl/>
          <w:lang w:eastAsia="he-IL"/>
        </w:rPr>
        <w:t xml:space="preserve">כל המשפחה חוזרת, ואחד מהם </w:t>
      </w:r>
      <w:bookmarkStart w:id="442" w:name="_ETM_Q1_1387969"/>
      <w:bookmarkEnd w:id="442"/>
      <w:r w:rsidR="00861255">
        <w:rPr>
          <w:rFonts w:hint="cs"/>
          <w:rtl/>
          <w:lang w:eastAsia="he-IL"/>
        </w:rPr>
        <w:t xml:space="preserve">הוא בעל מעמד ארעי, </w:t>
      </w:r>
      <w:r>
        <w:rPr>
          <w:rFonts w:hint="cs"/>
          <w:rtl/>
          <w:lang w:eastAsia="he-IL"/>
        </w:rPr>
        <w:t xml:space="preserve">כי הרבה פעמים זה </w:t>
      </w:r>
      <w:bookmarkStart w:id="443" w:name="_ETM_Q1_2656048"/>
      <w:bookmarkEnd w:id="443"/>
      <w:r>
        <w:rPr>
          <w:rFonts w:hint="cs"/>
          <w:rtl/>
          <w:lang w:eastAsia="he-IL"/>
        </w:rPr>
        <w:t>בן זוג של ישראלי. הוא נתק</w:t>
      </w:r>
      <w:r w:rsidR="00861255">
        <w:rPr>
          <w:rFonts w:hint="cs"/>
          <w:rtl/>
          <w:lang w:eastAsia="he-IL"/>
        </w:rPr>
        <w:t>ע בגבול</w:t>
      </w:r>
      <w:r>
        <w:rPr>
          <w:rFonts w:hint="cs"/>
          <w:rtl/>
          <w:lang w:eastAsia="he-IL"/>
        </w:rPr>
        <w:t>,</w:t>
      </w:r>
      <w:r w:rsidR="00861255">
        <w:rPr>
          <w:rFonts w:hint="cs"/>
          <w:rtl/>
          <w:lang w:eastAsia="he-IL"/>
        </w:rPr>
        <w:t xml:space="preserve"> ולא בטוח שיכניסו </w:t>
      </w:r>
      <w:bookmarkStart w:id="444" w:name="_ETM_Q1_1395327"/>
      <w:bookmarkEnd w:id="444"/>
      <w:r w:rsidR="00861255">
        <w:rPr>
          <w:rFonts w:hint="cs"/>
          <w:rtl/>
          <w:lang w:eastAsia="he-IL"/>
        </w:rPr>
        <w:t>אותו אם למשפחה יש בעיה</w:t>
      </w:r>
      <w:r>
        <w:rPr>
          <w:rFonts w:hint="cs"/>
          <w:rtl/>
          <w:lang w:eastAsia="he-IL"/>
        </w:rPr>
        <w:t xml:space="preserve"> לגבי מקום הבידוד </w:t>
      </w:r>
      <w:r>
        <w:rPr>
          <w:rtl/>
          <w:lang w:eastAsia="he-IL"/>
        </w:rPr>
        <w:t>–</w:t>
      </w:r>
      <w:r>
        <w:rPr>
          <w:rFonts w:hint="cs"/>
          <w:rtl/>
          <w:lang w:eastAsia="he-IL"/>
        </w:rPr>
        <w:t xml:space="preserve"> הם ילכו למלונית, והוא עדיין יהיה תקוע שם עם הסדרים</w:t>
      </w:r>
      <w:r w:rsidR="00861255">
        <w:rPr>
          <w:rFonts w:hint="cs"/>
          <w:rtl/>
          <w:lang w:eastAsia="he-IL"/>
        </w:rPr>
        <w:t>. זה חלק</w:t>
      </w:r>
      <w:r>
        <w:rPr>
          <w:rFonts w:hint="cs"/>
          <w:rtl/>
          <w:lang w:eastAsia="he-IL"/>
        </w:rPr>
        <w:t xml:space="preserve"> מהמשמעות</w:t>
      </w:r>
      <w:r w:rsidR="00861255">
        <w:rPr>
          <w:rFonts w:hint="cs"/>
          <w:rtl/>
          <w:lang w:eastAsia="he-IL"/>
        </w:rPr>
        <w:t>.</w:t>
      </w:r>
    </w:p>
    <w:p w:rsidR="00861255" w:rsidRDefault="00861255" w:rsidP="00861255">
      <w:pPr>
        <w:rPr>
          <w:rtl/>
          <w:lang w:eastAsia="he-IL"/>
        </w:rPr>
      </w:pPr>
      <w:bookmarkStart w:id="445" w:name="_ETM_Q1_1402356"/>
      <w:bookmarkStart w:id="446" w:name="_ETM_Q1_1402419"/>
      <w:bookmarkStart w:id="447" w:name="_ETM_Q1_1404043"/>
      <w:bookmarkEnd w:id="445"/>
      <w:bookmarkEnd w:id="446"/>
      <w:bookmarkEnd w:id="447"/>
    </w:p>
    <w:p w:rsidR="00861255" w:rsidRDefault="00861255" w:rsidP="00861255">
      <w:pPr>
        <w:pStyle w:val="af9"/>
        <w:keepNext/>
        <w:rPr>
          <w:rtl/>
          <w:lang w:eastAsia="he-IL"/>
        </w:rPr>
      </w:pPr>
      <w:bookmarkStart w:id="448" w:name="ET_guest_812286_52"/>
      <w:r w:rsidRPr="00861255">
        <w:rPr>
          <w:rStyle w:val="TagStyle"/>
          <w:rtl/>
        </w:rPr>
        <w:t xml:space="preserve"> &lt;&lt; אורח &gt;&gt; </w:t>
      </w:r>
      <w:r>
        <w:rPr>
          <w:rtl/>
          <w:lang w:eastAsia="he-IL"/>
        </w:rPr>
        <w:t>עירית ויסבלום:</w:t>
      </w:r>
      <w:r w:rsidRPr="00861255">
        <w:rPr>
          <w:rStyle w:val="TagStyle"/>
          <w:rtl/>
        </w:rPr>
        <w:t xml:space="preserve"> &lt;&lt; אורח &gt;&gt;</w:t>
      </w:r>
      <w:r>
        <w:rPr>
          <w:rtl/>
          <w:lang w:eastAsia="he-IL"/>
        </w:rPr>
        <w:t xml:space="preserve">   </w:t>
      </w:r>
      <w:bookmarkEnd w:id="448"/>
    </w:p>
    <w:p w:rsidR="00861255" w:rsidRDefault="00861255" w:rsidP="00861255">
      <w:pPr>
        <w:pStyle w:val="KeepWithNext"/>
        <w:rPr>
          <w:rtl/>
          <w:lang w:eastAsia="he-IL"/>
        </w:rPr>
      </w:pPr>
    </w:p>
    <w:p w:rsidR="00861255" w:rsidRDefault="00B10C64" w:rsidP="00861255">
      <w:pPr>
        <w:rPr>
          <w:rtl/>
          <w:lang w:eastAsia="he-IL"/>
        </w:rPr>
      </w:pPr>
      <w:bookmarkStart w:id="449" w:name="_ETM_Q1_1404637"/>
      <w:bookmarkStart w:id="450" w:name="_ETM_Q1_1404684"/>
      <w:bookmarkEnd w:id="449"/>
      <w:bookmarkEnd w:id="450"/>
      <w:r>
        <w:rPr>
          <w:rFonts w:hint="cs"/>
          <w:rtl/>
          <w:lang w:eastAsia="he-IL"/>
        </w:rPr>
        <w:t xml:space="preserve">אבל אם למשפחה יש </w:t>
      </w:r>
      <w:bookmarkStart w:id="451" w:name="_ETM_Q1_2671593"/>
      <w:bookmarkEnd w:id="451"/>
      <w:r>
        <w:rPr>
          <w:rFonts w:hint="cs"/>
          <w:rtl/>
          <w:lang w:eastAsia="he-IL"/>
        </w:rPr>
        <w:t xml:space="preserve">מלונית, ויש לה בית שהם גרים בו </w:t>
      </w:r>
      <w:bookmarkStart w:id="452" w:name="_ETM_Q1_2673241"/>
      <w:bookmarkEnd w:id="452"/>
      <w:r>
        <w:rPr>
          <w:rFonts w:hint="cs"/>
          <w:rtl/>
          <w:lang w:eastAsia="he-IL"/>
        </w:rPr>
        <w:t xml:space="preserve">כל הזמן </w:t>
      </w:r>
      <w:r>
        <w:rPr>
          <w:rtl/>
          <w:lang w:eastAsia="he-IL"/>
        </w:rPr>
        <w:t>–</w:t>
      </w:r>
      <w:r>
        <w:rPr>
          <w:rFonts w:hint="cs"/>
          <w:rtl/>
          <w:lang w:eastAsia="he-IL"/>
        </w:rPr>
        <w:t xml:space="preserve"> לכאורה נשאר </w:t>
      </w:r>
      <w:r w:rsidR="00861255">
        <w:rPr>
          <w:rFonts w:hint="cs"/>
          <w:rtl/>
          <w:lang w:eastAsia="he-IL"/>
        </w:rPr>
        <w:t xml:space="preserve">בית פנוי והוא יכול </w:t>
      </w:r>
      <w:bookmarkStart w:id="453" w:name="_ETM_Q1_1407308"/>
      <w:bookmarkEnd w:id="453"/>
      <w:r w:rsidR="00861255">
        <w:rPr>
          <w:rFonts w:hint="cs"/>
          <w:rtl/>
          <w:lang w:eastAsia="he-IL"/>
        </w:rPr>
        <w:t>לקיים שם את חובת הבידוד.</w:t>
      </w:r>
    </w:p>
    <w:p w:rsidR="00861255" w:rsidRDefault="00861255" w:rsidP="00861255">
      <w:pPr>
        <w:rPr>
          <w:rtl/>
          <w:lang w:eastAsia="he-IL"/>
        </w:rPr>
      </w:pPr>
      <w:bookmarkStart w:id="454" w:name="_ETM_Q1_1411963"/>
      <w:bookmarkStart w:id="455" w:name="_ETM_Q1_1412026"/>
      <w:bookmarkStart w:id="456" w:name="_ETM_Q1_1412963"/>
      <w:bookmarkEnd w:id="454"/>
      <w:bookmarkEnd w:id="455"/>
      <w:bookmarkEnd w:id="456"/>
    </w:p>
    <w:p w:rsidR="00861255" w:rsidRDefault="00861255" w:rsidP="00861255">
      <w:pPr>
        <w:pStyle w:val="af9"/>
        <w:keepNext/>
        <w:rPr>
          <w:rtl/>
          <w:lang w:eastAsia="he-IL"/>
        </w:rPr>
      </w:pPr>
      <w:bookmarkStart w:id="457" w:name="ET_guest_635266_53"/>
      <w:r w:rsidRPr="00861255">
        <w:rPr>
          <w:rStyle w:val="TagStyle"/>
          <w:rtl/>
        </w:rPr>
        <w:t xml:space="preserve"> &lt;&lt; אורח &gt;&gt; </w:t>
      </w:r>
      <w:r>
        <w:rPr>
          <w:rtl/>
          <w:lang w:eastAsia="he-IL"/>
        </w:rPr>
        <w:t>איל זנדברג:</w:t>
      </w:r>
      <w:r w:rsidRPr="00861255">
        <w:rPr>
          <w:rStyle w:val="TagStyle"/>
          <w:rtl/>
        </w:rPr>
        <w:t xml:space="preserve"> &lt;&lt; אורח &gt;&gt;</w:t>
      </w:r>
      <w:r>
        <w:rPr>
          <w:rtl/>
          <w:lang w:eastAsia="he-IL"/>
        </w:rPr>
        <w:t xml:space="preserve">   </w:t>
      </w:r>
      <w:bookmarkEnd w:id="457"/>
    </w:p>
    <w:p w:rsidR="00861255" w:rsidRDefault="00861255" w:rsidP="00861255">
      <w:pPr>
        <w:pStyle w:val="KeepWithNext"/>
        <w:rPr>
          <w:rtl/>
          <w:lang w:eastAsia="he-IL"/>
        </w:rPr>
      </w:pPr>
    </w:p>
    <w:p w:rsidR="00861255" w:rsidRDefault="00B10C64" w:rsidP="00B10C64">
      <w:pPr>
        <w:rPr>
          <w:rtl/>
          <w:lang w:eastAsia="he-IL"/>
        </w:rPr>
      </w:pPr>
      <w:bookmarkStart w:id="458" w:name="_ETM_Q1_1413494"/>
      <w:bookmarkStart w:id="459" w:name="_ETM_Q1_1413541"/>
      <w:bookmarkEnd w:id="458"/>
      <w:bookmarkEnd w:id="459"/>
      <w:r>
        <w:rPr>
          <w:rFonts w:hint="cs"/>
          <w:rtl/>
          <w:lang w:eastAsia="he-IL"/>
        </w:rPr>
        <w:t xml:space="preserve">אם יש חולה סרטן בבית, הוא לא יכול להיות שם. יש אלף סיבות אחרות. </w:t>
      </w:r>
      <w:bookmarkStart w:id="460" w:name="_ETM_Q1_2682924"/>
      <w:bookmarkEnd w:id="460"/>
      <w:r w:rsidR="00861255">
        <w:rPr>
          <w:rFonts w:hint="cs"/>
          <w:rtl/>
          <w:lang w:eastAsia="he-IL"/>
        </w:rPr>
        <w:t xml:space="preserve">לא קשור אם יש לו </w:t>
      </w:r>
      <w:bookmarkStart w:id="461" w:name="_ETM_Q1_1415323"/>
      <w:bookmarkEnd w:id="461"/>
      <w:r w:rsidR="00861255">
        <w:rPr>
          <w:rFonts w:hint="cs"/>
          <w:rtl/>
          <w:lang w:eastAsia="he-IL"/>
        </w:rPr>
        <w:t xml:space="preserve">בית. </w:t>
      </w:r>
    </w:p>
    <w:p w:rsidR="00861255" w:rsidRDefault="00861255" w:rsidP="00861255">
      <w:pPr>
        <w:rPr>
          <w:rtl/>
          <w:lang w:eastAsia="he-IL"/>
        </w:rPr>
      </w:pPr>
      <w:bookmarkStart w:id="462" w:name="_ETM_Q1_1416604"/>
      <w:bookmarkStart w:id="463" w:name="_ETM_Q1_1416698"/>
      <w:bookmarkEnd w:id="462"/>
      <w:bookmarkEnd w:id="463"/>
    </w:p>
    <w:p w:rsidR="00861255" w:rsidRDefault="00861255" w:rsidP="00861255">
      <w:pPr>
        <w:pStyle w:val="af6"/>
        <w:keepNext/>
        <w:rPr>
          <w:rtl/>
        </w:rPr>
      </w:pPr>
      <w:bookmarkStart w:id="464" w:name="ET_yor_5069_54"/>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464"/>
    </w:p>
    <w:p w:rsidR="00861255" w:rsidRDefault="00861255" w:rsidP="00861255">
      <w:pPr>
        <w:pStyle w:val="KeepWithNext"/>
        <w:rPr>
          <w:rtl/>
          <w:lang w:eastAsia="he-IL"/>
        </w:rPr>
      </w:pPr>
    </w:p>
    <w:p w:rsidR="00861255" w:rsidRDefault="00B10C64" w:rsidP="00861255">
      <w:pPr>
        <w:rPr>
          <w:rtl/>
          <w:lang w:eastAsia="he-IL"/>
        </w:rPr>
      </w:pPr>
      <w:bookmarkStart w:id="465" w:name="_ETM_Q1_1417479"/>
      <w:bookmarkEnd w:id="465"/>
      <w:r>
        <w:rPr>
          <w:rFonts w:hint="cs"/>
          <w:rtl/>
          <w:lang w:eastAsia="he-IL"/>
        </w:rPr>
        <w:t xml:space="preserve">אבל </w:t>
      </w:r>
      <w:r w:rsidR="00861255">
        <w:rPr>
          <w:rFonts w:hint="cs"/>
          <w:rtl/>
          <w:lang w:eastAsia="he-IL"/>
        </w:rPr>
        <w:t>מה אתה עושה עם אדם זר שמגיע</w:t>
      </w:r>
      <w:r>
        <w:rPr>
          <w:rFonts w:hint="cs"/>
          <w:rtl/>
          <w:lang w:eastAsia="he-IL"/>
        </w:rPr>
        <w:t>? יש זרים שמגיעים.</w:t>
      </w:r>
      <w:r w:rsidR="00861255">
        <w:rPr>
          <w:rFonts w:hint="cs"/>
          <w:rtl/>
          <w:lang w:eastAsia="he-IL"/>
        </w:rPr>
        <w:t xml:space="preserve"> אתה נותן </w:t>
      </w:r>
      <w:bookmarkStart w:id="466" w:name="_ETM_Q1_1423618"/>
      <w:bookmarkEnd w:id="466"/>
      <w:r w:rsidR="00861255">
        <w:rPr>
          <w:rFonts w:hint="cs"/>
          <w:rtl/>
          <w:lang w:eastAsia="he-IL"/>
        </w:rPr>
        <w:t>להם את הא</w:t>
      </w:r>
      <w:r>
        <w:rPr>
          <w:rFonts w:hint="cs"/>
          <w:rtl/>
          <w:lang w:eastAsia="he-IL"/>
        </w:rPr>
        <w:t>פשרות או לבידוד ביתי כזה או אחר או למלונית.</w:t>
      </w:r>
    </w:p>
    <w:p w:rsidR="00861255" w:rsidRDefault="00861255" w:rsidP="00861255">
      <w:pPr>
        <w:rPr>
          <w:rtl/>
          <w:lang w:eastAsia="he-IL"/>
        </w:rPr>
      </w:pPr>
      <w:bookmarkStart w:id="467" w:name="_ETM_Q1_1429539"/>
      <w:bookmarkStart w:id="468" w:name="_ETM_Q1_1429601"/>
      <w:bookmarkEnd w:id="467"/>
      <w:bookmarkEnd w:id="468"/>
    </w:p>
    <w:p w:rsidR="00861255" w:rsidRDefault="00861255" w:rsidP="00861255">
      <w:pPr>
        <w:pStyle w:val="-"/>
        <w:keepNext/>
        <w:rPr>
          <w:rtl/>
        </w:rPr>
      </w:pPr>
      <w:bookmarkStart w:id="469" w:name="ET_speakercontinue_635266_55"/>
      <w:r w:rsidRPr="00861255">
        <w:rPr>
          <w:rStyle w:val="TagStyle"/>
          <w:rtl/>
        </w:rPr>
        <w:t xml:space="preserve"> &lt;&lt; דובר_המשך &gt;&gt; </w:t>
      </w:r>
      <w:r>
        <w:rPr>
          <w:rtl/>
        </w:rPr>
        <w:t>איל זנדברג:</w:t>
      </w:r>
      <w:r w:rsidRPr="00861255">
        <w:rPr>
          <w:rStyle w:val="TagStyle"/>
          <w:rtl/>
        </w:rPr>
        <w:t xml:space="preserve"> &lt;&lt; דובר_המשך &gt;&gt;</w:t>
      </w:r>
      <w:r>
        <w:rPr>
          <w:rtl/>
        </w:rPr>
        <w:t xml:space="preserve">   </w:t>
      </w:r>
      <w:bookmarkEnd w:id="469"/>
    </w:p>
    <w:p w:rsidR="00861255" w:rsidRDefault="00861255" w:rsidP="00861255">
      <w:pPr>
        <w:pStyle w:val="KeepWithNext"/>
        <w:rPr>
          <w:rtl/>
          <w:lang w:eastAsia="he-IL"/>
        </w:rPr>
      </w:pPr>
    </w:p>
    <w:p w:rsidR="00861255" w:rsidRDefault="00861255" w:rsidP="00861255">
      <w:pPr>
        <w:rPr>
          <w:rtl/>
          <w:lang w:eastAsia="he-IL"/>
        </w:rPr>
      </w:pPr>
      <w:bookmarkStart w:id="470" w:name="_ETM_Q1_1430570"/>
      <w:bookmarkEnd w:id="470"/>
      <w:r>
        <w:rPr>
          <w:rFonts w:hint="cs"/>
          <w:rtl/>
          <w:lang w:eastAsia="he-IL"/>
        </w:rPr>
        <w:t xml:space="preserve">או שלא </w:t>
      </w:r>
      <w:bookmarkStart w:id="471" w:name="_ETM_Q1_1431444"/>
      <w:bookmarkEnd w:id="471"/>
      <w:r>
        <w:rPr>
          <w:rFonts w:hint="cs"/>
          <w:rtl/>
          <w:lang w:eastAsia="he-IL"/>
        </w:rPr>
        <w:t>ייכנסו לארץ.</w:t>
      </w:r>
    </w:p>
    <w:p w:rsidR="00861255" w:rsidRDefault="00861255" w:rsidP="00861255">
      <w:pPr>
        <w:rPr>
          <w:rtl/>
          <w:lang w:eastAsia="he-IL"/>
        </w:rPr>
      </w:pPr>
      <w:bookmarkStart w:id="472" w:name="_ETM_Q1_1433288"/>
      <w:bookmarkStart w:id="473" w:name="_ETM_Q1_1433366"/>
      <w:bookmarkEnd w:id="472"/>
      <w:bookmarkEnd w:id="473"/>
    </w:p>
    <w:p w:rsidR="00861255" w:rsidRDefault="00861255" w:rsidP="00861255">
      <w:pPr>
        <w:pStyle w:val="af6"/>
        <w:keepNext/>
        <w:rPr>
          <w:rtl/>
        </w:rPr>
      </w:pPr>
      <w:bookmarkStart w:id="474" w:name="ET_yor_5069_56"/>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474"/>
    </w:p>
    <w:p w:rsidR="00861255" w:rsidRDefault="00861255" w:rsidP="00861255">
      <w:pPr>
        <w:pStyle w:val="KeepWithNext"/>
        <w:rPr>
          <w:rtl/>
          <w:lang w:eastAsia="he-IL"/>
        </w:rPr>
      </w:pPr>
    </w:p>
    <w:p w:rsidR="00861255" w:rsidRDefault="00B10C64" w:rsidP="00861255">
      <w:pPr>
        <w:rPr>
          <w:rtl/>
          <w:lang w:eastAsia="he-IL"/>
        </w:rPr>
      </w:pPr>
      <w:bookmarkStart w:id="475" w:name="_ETM_Q1_1433975"/>
      <w:bookmarkStart w:id="476" w:name="_ETM_Q1_1441786"/>
      <w:bookmarkStart w:id="477" w:name="_ETM_Q1_1441848"/>
      <w:bookmarkStart w:id="478" w:name="_ETM_Q1_1443848"/>
      <w:bookmarkEnd w:id="475"/>
      <w:bookmarkEnd w:id="476"/>
      <w:bookmarkEnd w:id="477"/>
      <w:bookmarkEnd w:id="478"/>
      <w:r>
        <w:rPr>
          <w:rFonts w:hint="cs"/>
          <w:rtl/>
          <w:lang w:eastAsia="he-IL"/>
        </w:rPr>
        <w:t>אבל אנחנו לא קובעים פה מי נכנס ומי לא.</w:t>
      </w:r>
    </w:p>
    <w:p w:rsidR="00B10C64" w:rsidRDefault="00B10C64" w:rsidP="00861255">
      <w:pPr>
        <w:rPr>
          <w:rtl/>
          <w:lang w:eastAsia="he-IL"/>
        </w:rPr>
      </w:pPr>
    </w:p>
    <w:p w:rsidR="00861255" w:rsidRDefault="00861255" w:rsidP="00861255">
      <w:pPr>
        <w:pStyle w:val="a4"/>
        <w:keepNext/>
        <w:rPr>
          <w:rtl/>
        </w:rPr>
      </w:pPr>
      <w:bookmarkStart w:id="479" w:name="ET_speaker_5785_57"/>
      <w:r w:rsidRPr="00861255">
        <w:rPr>
          <w:rStyle w:val="TagStyle"/>
          <w:rtl/>
        </w:rPr>
        <w:t xml:space="preserve"> &lt;&lt; דובר &gt;&gt; </w:t>
      </w:r>
      <w:r>
        <w:rPr>
          <w:rtl/>
        </w:rPr>
        <w:t>עופר כסיף (הרשימה המשותפת):</w:t>
      </w:r>
      <w:r w:rsidRPr="00861255">
        <w:rPr>
          <w:rStyle w:val="TagStyle"/>
          <w:rtl/>
        </w:rPr>
        <w:t xml:space="preserve"> &lt;&lt; דובר &gt;&gt;</w:t>
      </w:r>
      <w:r>
        <w:rPr>
          <w:rtl/>
        </w:rPr>
        <w:t xml:space="preserve">   </w:t>
      </w:r>
      <w:bookmarkEnd w:id="479"/>
    </w:p>
    <w:p w:rsidR="00861255" w:rsidRDefault="00861255" w:rsidP="00861255">
      <w:pPr>
        <w:pStyle w:val="KeepWithNext"/>
        <w:rPr>
          <w:rtl/>
          <w:lang w:eastAsia="he-IL"/>
        </w:rPr>
      </w:pPr>
    </w:p>
    <w:p w:rsidR="00B10C64" w:rsidRDefault="00B10C64" w:rsidP="00B10C64">
      <w:pPr>
        <w:rPr>
          <w:rtl/>
          <w:lang w:eastAsia="he-IL"/>
        </w:rPr>
      </w:pPr>
      <w:bookmarkStart w:id="480" w:name="_ETM_Q1_1444395"/>
      <w:bookmarkStart w:id="481" w:name="_ETM_Q1_1444473"/>
      <w:bookmarkEnd w:id="480"/>
      <w:bookmarkEnd w:id="481"/>
      <w:r>
        <w:rPr>
          <w:rFonts w:hint="cs"/>
          <w:rtl/>
          <w:lang w:eastAsia="he-IL"/>
        </w:rPr>
        <w:t xml:space="preserve">לא עוסקים פה ברשיון הכניסה. </w:t>
      </w:r>
    </w:p>
    <w:p w:rsidR="00B10C64" w:rsidRDefault="00B10C64" w:rsidP="00861255">
      <w:pPr>
        <w:rPr>
          <w:rtl/>
          <w:lang w:eastAsia="he-IL"/>
        </w:rPr>
      </w:pPr>
    </w:p>
    <w:p w:rsidR="00B10C64" w:rsidRDefault="00B10C64" w:rsidP="00B10C64">
      <w:pPr>
        <w:pStyle w:val="af6"/>
        <w:keepNext/>
        <w:rPr>
          <w:rtl/>
        </w:rPr>
      </w:pPr>
      <w:bookmarkStart w:id="482" w:name="ET_yor_5069_238"/>
      <w:r w:rsidRPr="00B10C64">
        <w:rPr>
          <w:rStyle w:val="TagStyle"/>
          <w:rtl/>
        </w:rPr>
        <w:t xml:space="preserve"> &lt;&lt; יור &gt;&gt; </w:t>
      </w:r>
      <w:r>
        <w:rPr>
          <w:rtl/>
        </w:rPr>
        <w:t>היו"ר יעקב אשר:</w:t>
      </w:r>
      <w:r w:rsidRPr="00B10C64">
        <w:rPr>
          <w:rStyle w:val="TagStyle"/>
          <w:rtl/>
        </w:rPr>
        <w:t xml:space="preserve"> &lt;&lt; יור &gt;&gt;</w:t>
      </w:r>
      <w:r>
        <w:rPr>
          <w:rtl/>
        </w:rPr>
        <w:t xml:space="preserve">   </w:t>
      </w:r>
      <w:bookmarkEnd w:id="482"/>
    </w:p>
    <w:p w:rsidR="00B10C64" w:rsidRDefault="00B10C64" w:rsidP="00B10C64">
      <w:pPr>
        <w:pStyle w:val="KeepWithNext"/>
        <w:rPr>
          <w:rtl/>
          <w:lang w:eastAsia="he-IL"/>
        </w:rPr>
      </w:pPr>
    </w:p>
    <w:p w:rsidR="00B10C64" w:rsidRPr="00B10C64" w:rsidRDefault="00B10C64" w:rsidP="00B10C64">
      <w:pPr>
        <w:rPr>
          <w:rtl/>
          <w:lang w:eastAsia="he-IL"/>
        </w:rPr>
      </w:pPr>
      <w:r>
        <w:rPr>
          <w:rFonts w:hint="cs"/>
          <w:rtl/>
          <w:lang w:eastAsia="he-IL"/>
        </w:rPr>
        <w:t xml:space="preserve">זה בדיוק החשש שלהם שאנחנו נכנסים </w:t>
      </w:r>
      <w:bookmarkStart w:id="483" w:name="_ETM_Q1_2707721"/>
      <w:bookmarkEnd w:id="483"/>
      <w:r>
        <w:rPr>
          <w:rFonts w:hint="cs"/>
          <w:rtl/>
          <w:lang w:eastAsia="he-IL"/>
        </w:rPr>
        <w:t>לתחום שהוא לא במסגרת.</w:t>
      </w:r>
    </w:p>
    <w:p w:rsidR="00861255" w:rsidRDefault="00861255" w:rsidP="00861255">
      <w:pPr>
        <w:rPr>
          <w:rtl/>
          <w:lang w:eastAsia="he-IL"/>
        </w:rPr>
      </w:pPr>
      <w:bookmarkStart w:id="484" w:name="_ETM_Q1_1445973"/>
      <w:bookmarkStart w:id="485" w:name="_ETM_Q1_1446019"/>
      <w:bookmarkStart w:id="486" w:name="_ETM_Q1_1456923"/>
      <w:bookmarkStart w:id="487" w:name="_ETM_Q1_1456985"/>
      <w:bookmarkStart w:id="488" w:name="_ETM_Q1_1458079"/>
      <w:bookmarkEnd w:id="484"/>
      <w:bookmarkEnd w:id="485"/>
      <w:bookmarkEnd w:id="486"/>
      <w:bookmarkEnd w:id="487"/>
      <w:bookmarkEnd w:id="488"/>
    </w:p>
    <w:p w:rsidR="00861255" w:rsidRDefault="00861255" w:rsidP="00861255">
      <w:pPr>
        <w:pStyle w:val="af9"/>
        <w:keepNext/>
        <w:rPr>
          <w:rtl/>
          <w:lang w:eastAsia="he-IL"/>
        </w:rPr>
      </w:pPr>
      <w:bookmarkStart w:id="489" w:name="ET_guest_633659_58"/>
      <w:r w:rsidRPr="00861255">
        <w:rPr>
          <w:rStyle w:val="TagStyle"/>
          <w:rtl/>
        </w:rPr>
        <w:t xml:space="preserve"> &lt;&lt; אורח &gt;&gt; </w:t>
      </w:r>
      <w:r>
        <w:rPr>
          <w:rtl/>
          <w:lang w:eastAsia="he-IL"/>
        </w:rPr>
        <w:t>גאל אזריאל:</w:t>
      </w:r>
      <w:r w:rsidRPr="00861255">
        <w:rPr>
          <w:rStyle w:val="TagStyle"/>
          <w:rtl/>
        </w:rPr>
        <w:t xml:space="preserve"> &lt;&lt; אורח &gt;&gt;</w:t>
      </w:r>
      <w:r>
        <w:rPr>
          <w:rtl/>
          <w:lang w:eastAsia="he-IL"/>
        </w:rPr>
        <w:t xml:space="preserve">   </w:t>
      </w:r>
      <w:bookmarkEnd w:id="489"/>
    </w:p>
    <w:p w:rsidR="00861255" w:rsidRDefault="00861255" w:rsidP="00861255">
      <w:pPr>
        <w:pStyle w:val="KeepWithNext"/>
        <w:rPr>
          <w:rtl/>
          <w:lang w:eastAsia="he-IL"/>
        </w:rPr>
      </w:pPr>
    </w:p>
    <w:p w:rsidR="00861255" w:rsidRDefault="00B10C64" w:rsidP="00B10C64">
      <w:pPr>
        <w:rPr>
          <w:rtl/>
          <w:lang w:eastAsia="he-IL"/>
        </w:rPr>
      </w:pPr>
      <w:bookmarkStart w:id="490" w:name="_ETM_Q1_1458626"/>
      <w:bookmarkStart w:id="491" w:name="_ETM_Q1_1458704"/>
      <w:bookmarkEnd w:id="490"/>
      <w:bookmarkEnd w:id="491"/>
      <w:r>
        <w:rPr>
          <w:rFonts w:hint="cs"/>
          <w:rtl/>
          <w:lang w:eastAsia="he-IL"/>
        </w:rPr>
        <w:t xml:space="preserve">הצעת החוק לא עוסקת בכלל בזכות הכניסה. </w:t>
      </w:r>
      <w:bookmarkStart w:id="492" w:name="_ETM_Q1_2717210"/>
      <w:bookmarkEnd w:id="492"/>
      <w:r>
        <w:rPr>
          <w:rFonts w:hint="cs"/>
          <w:rtl/>
          <w:lang w:eastAsia="he-IL"/>
        </w:rPr>
        <w:t xml:space="preserve">אם אין לו מקום לבידוד, למדינה תהיה הסמכות </w:t>
      </w:r>
      <w:bookmarkStart w:id="493" w:name="_ETM_Q1_2723816"/>
      <w:bookmarkEnd w:id="493"/>
      <w:r>
        <w:rPr>
          <w:rFonts w:hint="cs"/>
          <w:rtl/>
          <w:lang w:eastAsia="he-IL"/>
        </w:rPr>
        <w:t xml:space="preserve">לכפות עליו להגיע למקום בידוד מטעם המדינה, </w:t>
      </w:r>
      <w:r w:rsidR="00861255">
        <w:rPr>
          <w:rFonts w:hint="cs"/>
          <w:rtl/>
          <w:lang w:eastAsia="he-IL"/>
        </w:rPr>
        <w:t xml:space="preserve">והמדינה תממן </w:t>
      </w:r>
      <w:bookmarkStart w:id="494" w:name="_ETM_Q1_1460344"/>
      <w:bookmarkEnd w:id="494"/>
      <w:r w:rsidR="00861255">
        <w:rPr>
          <w:rFonts w:hint="cs"/>
          <w:rtl/>
          <w:lang w:eastAsia="he-IL"/>
        </w:rPr>
        <w:t>את זה</w:t>
      </w:r>
      <w:r>
        <w:rPr>
          <w:rFonts w:hint="cs"/>
          <w:rtl/>
          <w:lang w:eastAsia="he-IL"/>
        </w:rPr>
        <w:t xml:space="preserve"> לפי הצעת </w:t>
      </w:r>
      <w:bookmarkStart w:id="495" w:name="_ETM_Q1_2731092"/>
      <w:bookmarkEnd w:id="495"/>
      <w:r>
        <w:rPr>
          <w:rFonts w:hint="cs"/>
          <w:rtl/>
          <w:lang w:eastAsia="he-IL"/>
        </w:rPr>
        <w:t>החוק</w:t>
      </w:r>
      <w:r w:rsidR="00861255">
        <w:rPr>
          <w:rFonts w:hint="cs"/>
          <w:rtl/>
          <w:lang w:eastAsia="he-IL"/>
        </w:rPr>
        <w:t xml:space="preserve">. השאלה היא, </w:t>
      </w:r>
      <w:r>
        <w:rPr>
          <w:rFonts w:hint="cs"/>
          <w:rtl/>
          <w:lang w:eastAsia="he-IL"/>
        </w:rPr>
        <w:t>אם ההסדר הזה- - -</w:t>
      </w:r>
      <w:r w:rsidR="00861255">
        <w:rPr>
          <w:rFonts w:hint="cs"/>
          <w:rtl/>
          <w:lang w:eastAsia="he-IL"/>
        </w:rPr>
        <w:t xml:space="preserve"> </w:t>
      </w:r>
    </w:p>
    <w:p w:rsidR="00861255" w:rsidRDefault="00861255" w:rsidP="00861255">
      <w:pPr>
        <w:rPr>
          <w:rtl/>
          <w:lang w:eastAsia="he-IL"/>
        </w:rPr>
      </w:pPr>
      <w:bookmarkStart w:id="496" w:name="_ETM_Q1_1466483"/>
      <w:bookmarkStart w:id="497" w:name="_ETM_Q1_1466561"/>
      <w:bookmarkEnd w:id="496"/>
      <w:bookmarkEnd w:id="497"/>
    </w:p>
    <w:p w:rsidR="00861255" w:rsidRDefault="00861255" w:rsidP="00861255">
      <w:pPr>
        <w:pStyle w:val="af6"/>
        <w:keepNext/>
        <w:rPr>
          <w:rtl/>
        </w:rPr>
      </w:pPr>
      <w:bookmarkStart w:id="498" w:name="ET_yor_5069_59"/>
      <w:r w:rsidRPr="00861255">
        <w:rPr>
          <w:rStyle w:val="TagStyle"/>
          <w:rtl/>
        </w:rPr>
        <w:lastRenderedPageBreak/>
        <w:t xml:space="preserve"> &lt;&lt; יור &gt;&gt; </w:t>
      </w:r>
      <w:r>
        <w:rPr>
          <w:rtl/>
        </w:rPr>
        <w:t>היו"ר יעקב אשר:</w:t>
      </w:r>
      <w:r w:rsidRPr="00861255">
        <w:rPr>
          <w:rStyle w:val="TagStyle"/>
          <w:rtl/>
        </w:rPr>
        <w:t xml:space="preserve"> &lt;&lt; יור &gt;&gt;</w:t>
      </w:r>
      <w:r>
        <w:rPr>
          <w:rtl/>
        </w:rPr>
        <w:t xml:space="preserve">   </w:t>
      </w:r>
      <w:bookmarkEnd w:id="498"/>
    </w:p>
    <w:p w:rsidR="00861255" w:rsidRDefault="00861255" w:rsidP="00861255">
      <w:pPr>
        <w:pStyle w:val="KeepWithNext"/>
        <w:rPr>
          <w:rtl/>
          <w:lang w:eastAsia="he-IL"/>
        </w:rPr>
      </w:pPr>
    </w:p>
    <w:p w:rsidR="00861255" w:rsidRDefault="00861255" w:rsidP="00861255">
      <w:pPr>
        <w:rPr>
          <w:rtl/>
          <w:lang w:eastAsia="he-IL"/>
        </w:rPr>
      </w:pPr>
      <w:bookmarkStart w:id="499" w:name="_ETM_Q1_1467155"/>
      <w:bookmarkEnd w:id="499"/>
      <w:r>
        <w:rPr>
          <w:rFonts w:hint="cs"/>
          <w:rtl/>
          <w:lang w:eastAsia="he-IL"/>
        </w:rPr>
        <w:t>ואם לא כתבתי אותו?</w:t>
      </w:r>
    </w:p>
    <w:p w:rsidR="00861255" w:rsidRDefault="00861255" w:rsidP="00861255">
      <w:pPr>
        <w:rPr>
          <w:rtl/>
          <w:lang w:eastAsia="he-IL"/>
        </w:rPr>
      </w:pPr>
      <w:bookmarkStart w:id="500" w:name="_ETM_Q1_1469733"/>
      <w:bookmarkStart w:id="501" w:name="_ETM_Q1_1469795"/>
      <w:bookmarkEnd w:id="500"/>
      <w:bookmarkEnd w:id="501"/>
    </w:p>
    <w:p w:rsidR="00861255" w:rsidRDefault="00861255" w:rsidP="00861255">
      <w:pPr>
        <w:pStyle w:val="-"/>
        <w:keepNext/>
        <w:rPr>
          <w:rtl/>
        </w:rPr>
      </w:pPr>
      <w:bookmarkStart w:id="502" w:name="ET_speakercontinue_633659_60"/>
      <w:r w:rsidRPr="00861255">
        <w:rPr>
          <w:rStyle w:val="TagStyle"/>
          <w:rtl/>
        </w:rPr>
        <w:t xml:space="preserve"> &lt;&lt; דובר_המשך &gt;&gt; </w:t>
      </w:r>
      <w:r>
        <w:rPr>
          <w:rtl/>
        </w:rPr>
        <w:t>גאל אזריאל:</w:t>
      </w:r>
      <w:r w:rsidRPr="00861255">
        <w:rPr>
          <w:rStyle w:val="TagStyle"/>
          <w:rtl/>
        </w:rPr>
        <w:t xml:space="preserve"> &lt;&lt; דובר_המשך &gt;&gt;</w:t>
      </w:r>
      <w:r>
        <w:rPr>
          <w:rtl/>
        </w:rPr>
        <w:t xml:space="preserve">   </w:t>
      </w:r>
      <w:bookmarkEnd w:id="502"/>
    </w:p>
    <w:p w:rsidR="00861255" w:rsidRDefault="00861255" w:rsidP="00861255">
      <w:pPr>
        <w:pStyle w:val="KeepWithNext"/>
        <w:rPr>
          <w:rtl/>
          <w:lang w:eastAsia="he-IL"/>
        </w:rPr>
      </w:pPr>
    </w:p>
    <w:p w:rsidR="00861255" w:rsidRDefault="00861255" w:rsidP="00861255">
      <w:pPr>
        <w:rPr>
          <w:rtl/>
          <w:lang w:eastAsia="he-IL"/>
        </w:rPr>
      </w:pPr>
      <w:bookmarkStart w:id="503" w:name="_ETM_Q1_1471638"/>
      <w:bookmarkEnd w:id="503"/>
      <w:r>
        <w:rPr>
          <w:rFonts w:hint="cs"/>
          <w:rtl/>
          <w:lang w:eastAsia="he-IL"/>
        </w:rPr>
        <w:t xml:space="preserve">לא ניתן </w:t>
      </w:r>
      <w:bookmarkStart w:id="504" w:name="_ETM_Q1_1472654"/>
      <w:bookmarkEnd w:id="504"/>
      <w:r>
        <w:rPr>
          <w:rFonts w:hint="cs"/>
          <w:rtl/>
          <w:lang w:eastAsia="he-IL"/>
        </w:rPr>
        <w:t>לכפות עליו להגיע למלונית.</w:t>
      </w:r>
    </w:p>
    <w:p w:rsidR="00861255" w:rsidRDefault="00861255" w:rsidP="00861255">
      <w:pPr>
        <w:rPr>
          <w:rtl/>
          <w:lang w:eastAsia="he-IL"/>
        </w:rPr>
      </w:pPr>
      <w:bookmarkStart w:id="505" w:name="_ETM_Q1_1475981"/>
      <w:bookmarkStart w:id="506" w:name="_ETM_Q1_1476059"/>
      <w:bookmarkStart w:id="507" w:name="_ETM_Q1_1479402"/>
      <w:bookmarkEnd w:id="505"/>
      <w:bookmarkEnd w:id="506"/>
      <w:bookmarkEnd w:id="507"/>
    </w:p>
    <w:p w:rsidR="00861255" w:rsidRDefault="00861255" w:rsidP="00861255">
      <w:pPr>
        <w:pStyle w:val="af9"/>
        <w:keepNext/>
        <w:rPr>
          <w:rtl/>
          <w:lang w:eastAsia="he-IL"/>
        </w:rPr>
      </w:pPr>
      <w:bookmarkStart w:id="508" w:name="ET_guest_635266_61"/>
      <w:r w:rsidRPr="00861255">
        <w:rPr>
          <w:rStyle w:val="TagStyle"/>
          <w:rtl/>
        </w:rPr>
        <w:t xml:space="preserve"> &lt;&lt; אורח &gt;&gt; </w:t>
      </w:r>
      <w:r>
        <w:rPr>
          <w:rtl/>
          <w:lang w:eastAsia="he-IL"/>
        </w:rPr>
        <w:t>איל זנדברג:</w:t>
      </w:r>
      <w:r w:rsidRPr="00861255">
        <w:rPr>
          <w:rStyle w:val="TagStyle"/>
          <w:rtl/>
        </w:rPr>
        <w:t xml:space="preserve"> &lt;&lt; אורח &gt;&gt;</w:t>
      </w:r>
      <w:r>
        <w:rPr>
          <w:rtl/>
          <w:lang w:eastAsia="he-IL"/>
        </w:rPr>
        <w:t xml:space="preserve">   </w:t>
      </w:r>
      <w:bookmarkEnd w:id="508"/>
    </w:p>
    <w:p w:rsidR="00861255" w:rsidRDefault="00861255" w:rsidP="00861255">
      <w:pPr>
        <w:pStyle w:val="KeepWithNext"/>
        <w:rPr>
          <w:rtl/>
          <w:lang w:eastAsia="he-IL"/>
        </w:rPr>
      </w:pPr>
    </w:p>
    <w:p w:rsidR="00861255" w:rsidRDefault="00B10C64" w:rsidP="00861255">
      <w:pPr>
        <w:rPr>
          <w:rtl/>
          <w:lang w:eastAsia="he-IL"/>
        </w:rPr>
      </w:pPr>
      <w:bookmarkStart w:id="509" w:name="_ETM_Q1_1479980"/>
      <w:bookmarkStart w:id="510" w:name="_ETM_Q1_1480058"/>
      <w:bookmarkEnd w:id="509"/>
      <w:bookmarkEnd w:id="510"/>
      <w:r>
        <w:rPr>
          <w:rFonts w:hint="cs"/>
          <w:rtl/>
          <w:lang w:eastAsia="he-IL"/>
        </w:rPr>
        <w:t xml:space="preserve">אלא אם כן הוא נכנס כבר לארץ, ואז הוא נכנס בסעיף שמדבר על הוראה לכל אדם. </w:t>
      </w:r>
      <w:bookmarkStart w:id="511" w:name="_ETM_Q1_2746304"/>
      <w:bookmarkEnd w:id="511"/>
      <w:r w:rsidR="00861255">
        <w:rPr>
          <w:rFonts w:hint="cs"/>
          <w:rtl/>
          <w:lang w:eastAsia="he-IL"/>
        </w:rPr>
        <w:t xml:space="preserve">אם הוא כבר בפנים, הוא לא בהגדרת </w:t>
      </w:r>
      <w:bookmarkStart w:id="512" w:name="_ETM_Q1_1484073"/>
      <w:bookmarkEnd w:id="512"/>
      <w:r w:rsidR="00861255">
        <w:rPr>
          <w:rFonts w:hint="cs"/>
          <w:rtl/>
          <w:lang w:eastAsia="he-IL"/>
        </w:rPr>
        <w:t>חוזר.</w:t>
      </w:r>
    </w:p>
    <w:p w:rsidR="00861255" w:rsidRDefault="00861255" w:rsidP="00861255">
      <w:pPr>
        <w:rPr>
          <w:rtl/>
          <w:lang w:eastAsia="he-IL"/>
        </w:rPr>
      </w:pPr>
      <w:bookmarkStart w:id="513" w:name="_ETM_Q1_1484932"/>
      <w:bookmarkStart w:id="514" w:name="_ETM_Q1_1485010"/>
      <w:bookmarkEnd w:id="513"/>
      <w:bookmarkEnd w:id="514"/>
    </w:p>
    <w:p w:rsidR="00861255" w:rsidRDefault="00861255" w:rsidP="00861255">
      <w:pPr>
        <w:pStyle w:val="af6"/>
        <w:keepNext/>
        <w:rPr>
          <w:rtl/>
        </w:rPr>
      </w:pPr>
      <w:bookmarkStart w:id="515" w:name="ET_yor_5069_62"/>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515"/>
    </w:p>
    <w:p w:rsidR="00861255" w:rsidRDefault="00861255" w:rsidP="00861255">
      <w:pPr>
        <w:pStyle w:val="KeepWithNext"/>
        <w:rPr>
          <w:rtl/>
          <w:lang w:eastAsia="he-IL"/>
        </w:rPr>
      </w:pPr>
    </w:p>
    <w:p w:rsidR="00861255" w:rsidRDefault="00B10C64" w:rsidP="00861255">
      <w:pPr>
        <w:rPr>
          <w:rtl/>
          <w:lang w:eastAsia="he-IL"/>
        </w:rPr>
      </w:pPr>
      <w:bookmarkStart w:id="516" w:name="_ETM_Q1_1485619"/>
      <w:bookmarkEnd w:id="516"/>
      <w:r>
        <w:rPr>
          <w:rFonts w:hint="cs"/>
          <w:rtl/>
          <w:lang w:eastAsia="he-IL"/>
        </w:rPr>
        <w:t xml:space="preserve">אני מדבר על מי שבא לארץ. </w:t>
      </w:r>
      <w:r w:rsidR="00861255">
        <w:rPr>
          <w:rFonts w:hint="cs"/>
          <w:rtl/>
          <w:lang w:eastAsia="he-IL"/>
        </w:rPr>
        <w:t>החוק הזה מדבר על שלב הכניסה.</w:t>
      </w:r>
    </w:p>
    <w:p w:rsidR="00861255" w:rsidRDefault="00861255" w:rsidP="00861255">
      <w:pPr>
        <w:rPr>
          <w:rtl/>
          <w:lang w:eastAsia="he-IL"/>
        </w:rPr>
      </w:pPr>
      <w:bookmarkStart w:id="517" w:name="_ETM_Q1_1489134"/>
      <w:bookmarkStart w:id="518" w:name="_ETM_Q1_1489212"/>
      <w:bookmarkEnd w:id="517"/>
      <w:bookmarkEnd w:id="518"/>
    </w:p>
    <w:p w:rsidR="00861255" w:rsidRDefault="00861255" w:rsidP="00861255">
      <w:pPr>
        <w:pStyle w:val="-"/>
        <w:keepNext/>
        <w:rPr>
          <w:rtl/>
        </w:rPr>
      </w:pPr>
      <w:bookmarkStart w:id="519" w:name="ET_speakercontinue_635266_63"/>
      <w:r w:rsidRPr="00861255">
        <w:rPr>
          <w:rStyle w:val="TagStyle"/>
          <w:rtl/>
        </w:rPr>
        <w:t xml:space="preserve"> &lt;&lt; דובר_המשך &gt;&gt; </w:t>
      </w:r>
      <w:r>
        <w:rPr>
          <w:rtl/>
        </w:rPr>
        <w:t>איל זנדברג:</w:t>
      </w:r>
      <w:r w:rsidRPr="00861255">
        <w:rPr>
          <w:rStyle w:val="TagStyle"/>
          <w:rtl/>
        </w:rPr>
        <w:t xml:space="preserve"> &lt;&lt; דובר_המשך &gt;&gt;</w:t>
      </w:r>
      <w:r>
        <w:rPr>
          <w:rtl/>
        </w:rPr>
        <w:t xml:space="preserve">   </w:t>
      </w:r>
      <w:bookmarkEnd w:id="519"/>
    </w:p>
    <w:p w:rsidR="00861255" w:rsidRDefault="00861255" w:rsidP="00861255">
      <w:pPr>
        <w:pStyle w:val="KeepWithNext"/>
        <w:rPr>
          <w:rtl/>
          <w:lang w:eastAsia="he-IL"/>
        </w:rPr>
      </w:pPr>
    </w:p>
    <w:p w:rsidR="00861255" w:rsidRDefault="00861255" w:rsidP="00861255">
      <w:pPr>
        <w:rPr>
          <w:rtl/>
          <w:lang w:eastAsia="he-IL"/>
        </w:rPr>
      </w:pPr>
      <w:bookmarkStart w:id="520" w:name="_ETM_Q1_1490743"/>
      <w:bookmarkEnd w:id="520"/>
      <w:r>
        <w:rPr>
          <w:rFonts w:hint="cs"/>
          <w:rtl/>
          <w:lang w:eastAsia="he-IL"/>
        </w:rPr>
        <w:t xml:space="preserve">לא, גם וגם. </w:t>
      </w:r>
    </w:p>
    <w:p w:rsidR="00861255" w:rsidRDefault="00861255" w:rsidP="00861255">
      <w:pPr>
        <w:rPr>
          <w:rtl/>
          <w:lang w:eastAsia="he-IL"/>
        </w:rPr>
      </w:pPr>
      <w:bookmarkStart w:id="521" w:name="_ETM_Q1_1495367"/>
      <w:bookmarkStart w:id="522" w:name="_ETM_Q1_1495429"/>
      <w:bookmarkEnd w:id="521"/>
      <w:bookmarkEnd w:id="522"/>
    </w:p>
    <w:p w:rsidR="00B10C64" w:rsidRDefault="00B10C64" w:rsidP="00B10C64">
      <w:pPr>
        <w:pStyle w:val="a4"/>
        <w:keepNext/>
        <w:rPr>
          <w:rtl/>
        </w:rPr>
      </w:pPr>
      <w:bookmarkStart w:id="523" w:name="ET_speaker_תמי_סלע_239"/>
      <w:r w:rsidRPr="00B10C64">
        <w:rPr>
          <w:rStyle w:val="TagStyle"/>
          <w:rtl/>
        </w:rPr>
        <w:t xml:space="preserve"> &lt;&lt; דובר &gt;&gt; </w:t>
      </w:r>
      <w:r>
        <w:rPr>
          <w:rtl/>
        </w:rPr>
        <w:t>תמי סלע:</w:t>
      </w:r>
      <w:r w:rsidRPr="00B10C64">
        <w:rPr>
          <w:rStyle w:val="TagStyle"/>
          <w:rtl/>
        </w:rPr>
        <w:t xml:space="preserve"> &lt;&lt; דובר &gt;&gt;</w:t>
      </w:r>
      <w:r>
        <w:rPr>
          <w:rtl/>
        </w:rPr>
        <w:t xml:space="preserve">   </w:t>
      </w:r>
      <w:bookmarkEnd w:id="523"/>
    </w:p>
    <w:p w:rsidR="00B10C64" w:rsidRDefault="00B10C64" w:rsidP="00B10C64">
      <w:pPr>
        <w:pStyle w:val="KeepWithNext"/>
        <w:rPr>
          <w:rtl/>
          <w:lang w:eastAsia="he-IL"/>
        </w:rPr>
      </w:pPr>
    </w:p>
    <w:p w:rsidR="00B10C64" w:rsidRDefault="00B10C64" w:rsidP="00B10C64">
      <w:pPr>
        <w:rPr>
          <w:rtl/>
          <w:lang w:eastAsia="he-IL"/>
        </w:rPr>
      </w:pPr>
      <w:r>
        <w:rPr>
          <w:rFonts w:hint="cs"/>
          <w:rtl/>
          <w:lang w:eastAsia="he-IL"/>
        </w:rPr>
        <w:t>וגם על המצויים בישראל שחיים בישראל, ולא יכולים לעשות את זה בביתם.</w:t>
      </w:r>
    </w:p>
    <w:p w:rsidR="00B10C64" w:rsidRDefault="00B10C64" w:rsidP="00B10C64">
      <w:pPr>
        <w:rPr>
          <w:rtl/>
          <w:lang w:eastAsia="he-IL"/>
        </w:rPr>
      </w:pPr>
      <w:bookmarkStart w:id="524" w:name="_ETM_Q1_2765687"/>
      <w:bookmarkStart w:id="525" w:name="_ETM_Q1_2765776"/>
      <w:bookmarkEnd w:id="524"/>
      <w:bookmarkEnd w:id="525"/>
    </w:p>
    <w:p w:rsidR="00B10C64" w:rsidRDefault="00B10C64" w:rsidP="00B10C64">
      <w:pPr>
        <w:pStyle w:val="a4"/>
        <w:keepNext/>
        <w:rPr>
          <w:rtl/>
        </w:rPr>
      </w:pPr>
      <w:bookmarkStart w:id="526" w:name="ET_speaker_5785_240"/>
      <w:r w:rsidRPr="00B10C64">
        <w:rPr>
          <w:rStyle w:val="TagStyle"/>
          <w:rtl/>
        </w:rPr>
        <w:t xml:space="preserve"> &lt;&lt; דובר &gt;&gt; </w:t>
      </w:r>
      <w:r>
        <w:rPr>
          <w:rtl/>
        </w:rPr>
        <w:t>עופר כסיף (הרשימה המשותפת):</w:t>
      </w:r>
      <w:r w:rsidRPr="00B10C64">
        <w:rPr>
          <w:rStyle w:val="TagStyle"/>
          <w:rtl/>
        </w:rPr>
        <w:t xml:space="preserve"> &lt;&lt; דובר &gt;&gt;</w:t>
      </w:r>
      <w:r>
        <w:rPr>
          <w:rtl/>
        </w:rPr>
        <w:t xml:space="preserve">   </w:t>
      </w:r>
      <w:bookmarkEnd w:id="526"/>
    </w:p>
    <w:p w:rsidR="00B10C64" w:rsidRDefault="00B10C64" w:rsidP="00B10C64">
      <w:pPr>
        <w:pStyle w:val="KeepWithNext"/>
        <w:rPr>
          <w:rtl/>
          <w:lang w:eastAsia="he-IL"/>
        </w:rPr>
      </w:pPr>
    </w:p>
    <w:p w:rsidR="00B10C64" w:rsidRDefault="00B10C64" w:rsidP="00B10C64">
      <w:pPr>
        <w:rPr>
          <w:rtl/>
          <w:lang w:eastAsia="he-IL"/>
        </w:rPr>
      </w:pPr>
      <w:r>
        <w:rPr>
          <w:rFonts w:hint="cs"/>
          <w:rtl/>
          <w:lang w:eastAsia="he-IL"/>
        </w:rPr>
        <w:t>יעקב מדבר על ההגדרה של חוזר.</w:t>
      </w:r>
    </w:p>
    <w:p w:rsidR="00B10C64" w:rsidRPr="00B10C64" w:rsidRDefault="00B10C64" w:rsidP="00B10C64">
      <w:pPr>
        <w:rPr>
          <w:rtl/>
          <w:lang w:eastAsia="he-IL"/>
        </w:rPr>
      </w:pPr>
      <w:bookmarkStart w:id="527" w:name="_ETM_Q1_2769223"/>
      <w:bookmarkStart w:id="528" w:name="_ETM_Q1_2769328"/>
      <w:bookmarkEnd w:id="527"/>
      <w:bookmarkEnd w:id="528"/>
    </w:p>
    <w:p w:rsidR="00861255" w:rsidRDefault="00861255" w:rsidP="00861255">
      <w:pPr>
        <w:pStyle w:val="af6"/>
        <w:keepNext/>
        <w:rPr>
          <w:rtl/>
        </w:rPr>
      </w:pPr>
      <w:bookmarkStart w:id="529" w:name="ET_yor_5069_64"/>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529"/>
    </w:p>
    <w:p w:rsidR="00861255" w:rsidRDefault="00861255" w:rsidP="00861255">
      <w:pPr>
        <w:pStyle w:val="KeepWithNext"/>
        <w:rPr>
          <w:rtl/>
          <w:lang w:eastAsia="he-IL"/>
        </w:rPr>
      </w:pPr>
    </w:p>
    <w:p w:rsidR="00861255" w:rsidRDefault="00B10C64" w:rsidP="00B74E28">
      <w:pPr>
        <w:rPr>
          <w:rtl/>
          <w:lang w:eastAsia="he-IL"/>
        </w:rPr>
      </w:pPr>
      <w:bookmarkStart w:id="530" w:name="_ETM_Q1_1500069"/>
      <w:bookmarkEnd w:id="530"/>
      <w:r>
        <w:rPr>
          <w:rFonts w:hint="cs"/>
          <w:rtl/>
          <w:lang w:eastAsia="he-IL"/>
        </w:rPr>
        <w:t xml:space="preserve">לא חוזר. </w:t>
      </w:r>
      <w:r w:rsidR="00861255">
        <w:rPr>
          <w:rFonts w:hint="cs"/>
          <w:rtl/>
          <w:lang w:eastAsia="he-IL"/>
        </w:rPr>
        <w:t xml:space="preserve">זר. מבחינתכם </w:t>
      </w:r>
      <w:bookmarkStart w:id="531" w:name="_ETM_Q1_1501928"/>
      <w:bookmarkEnd w:id="531"/>
      <w:r w:rsidR="00861255">
        <w:rPr>
          <w:rFonts w:hint="cs"/>
          <w:rtl/>
          <w:lang w:eastAsia="he-IL"/>
        </w:rPr>
        <w:t xml:space="preserve">כרגע- - </w:t>
      </w:r>
      <w:bookmarkStart w:id="532" w:name="_ETM_Q1_1503756"/>
      <w:bookmarkStart w:id="533" w:name="_ETM_Q1_1503834"/>
      <w:bookmarkEnd w:id="532"/>
      <w:bookmarkEnd w:id="533"/>
      <w:r w:rsidR="00861255">
        <w:rPr>
          <w:rFonts w:hint="cs"/>
          <w:rtl/>
          <w:lang w:eastAsia="he-IL"/>
        </w:rPr>
        <w:t>אם מחר ה</w:t>
      </w:r>
      <w:r w:rsidR="00B74E28">
        <w:rPr>
          <w:rFonts w:hint="cs"/>
          <w:rtl/>
          <w:lang w:eastAsia="he-IL"/>
        </w:rPr>
        <w:t>מדינה</w:t>
      </w:r>
      <w:r w:rsidR="00861255">
        <w:rPr>
          <w:rFonts w:hint="cs"/>
          <w:rtl/>
          <w:lang w:eastAsia="he-IL"/>
        </w:rPr>
        <w:t xml:space="preserve"> מאשרת לזרים להיכנס, ויש ועדה </w:t>
      </w:r>
      <w:bookmarkStart w:id="534" w:name="_ETM_Q1_1513394"/>
      <w:bookmarkEnd w:id="534"/>
      <w:r w:rsidR="00861255">
        <w:rPr>
          <w:rFonts w:hint="cs"/>
          <w:rtl/>
          <w:lang w:eastAsia="he-IL"/>
        </w:rPr>
        <w:t xml:space="preserve">וקריטריונים שבהם כן מאפשרים </w:t>
      </w:r>
      <w:r w:rsidR="00861255">
        <w:rPr>
          <w:rtl/>
          <w:lang w:eastAsia="he-IL"/>
        </w:rPr>
        <w:t>–</w:t>
      </w:r>
      <w:r w:rsidR="00861255">
        <w:rPr>
          <w:rFonts w:hint="cs"/>
          <w:rtl/>
          <w:lang w:eastAsia="he-IL"/>
        </w:rPr>
        <w:t xml:space="preserve"> רשות האוכלוסין, התייעצות עם השר </w:t>
      </w:r>
      <w:bookmarkStart w:id="535" w:name="_ETM_Q1_1520392"/>
      <w:bookmarkEnd w:id="535"/>
      <w:r w:rsidR="00861255">
        <w:rPr>
          <w:rFonts w:hint="cs"/>
          <w:rtl/>
          <w:lang w:eastAsia="he-IL"/>
        </w:rPr>
        <w:t xml:space="preserve">וכו' </w:t>
      </w:r>
      <w:r w:rsidR="00861255">
        <w:rPr>
          <w:rtl/>
          <w:lang w:eastAsia="he-IL"/>
        </w:rPr>
        <w:t>–</w:t>
      </w:r>
      <w:r w:rsidR="00861255">
        <w:rPr>
          <w:rFonts w:hint="cs"/>
          <w:rtl/>
          <w:lang w:eastAsia="he-IL"/>
        </w:rPr>
        <w:t xml:space="preserve"> מא</w:t>
      </w:r>
      <w:r w:rsidR="00B74E28">
        <w:rPr>
          <w:rFonts w:hint="cs"/>
          <w:rtl/>
          <w:lang w:eastAsia="he-IL"/>
        </w:rPr>
        <w:t>פ</w:t>
      </w:r>
      <w:r w:rsidR="00861255">
        <w:rPr>
          <w:rFonts w:hint="cs"/>
          <w:rtl/>
          <w:lang w:eastAsia="he-IL"/>
        </w:rPr>
        <w:t xml:space="preserve">שרים. מה קורה עם אלה שעברו את </w:t>
      </w:r>
      <w:bookmarkStart w:id="536" w:name="_ETM_Q1_1526375"/>
      <w:bookmarkEnd w:id="536"/>
      <w:r w:rsidR="00861255">
        <w:rPr>
          <w:rFonts w:hint="cs"/>
          <w:rtl/>
          <w:lang w:eastAsia="he-IL"/>
        </w:rPr>
        <w:t>ה</w:t>
      </w:r>
      <w:r w:rsidR="00B74E28">
        <w:rPr>
          <w:rFonts w:hint="cs"/>
          <w:rtl/>
          <w:lang w:eastAsia="he-IL"/>
        </w:rPr>
        <w:t>ו</w:t>
      </w:r>
      <w:r w:rsidR="00861255">
        <w:rPr>
          <w:rFonts w:hint="cs"/>
          <w:rtl/>
          <w:lang w:eastAsia="he-IL"/>
        </w:rPr>
        <w:t>ועדה הזאת?</w:t>
      </w:r>
    </w:p>
    <w:p w:rsidR="00861255" w:rsidRDefault="00861255" w:rsidP="00861255">
      <w:pPr>
        <w:rPr>
          <w:rtl/>
          <w:lang w:eastAsia="he-IL"/>
        </w:rPr>
      </w:pPr>
      <w:bookmarkStart w:id="537" w:name="_ETM_Q1_1528234"/>
      <w:bookmarkStart w:id="538" w:name="_ETM_Q1_1528328"/>
      <w:bookmarkStart w:id="539" w:name="_ETM_Q1_1530062"/>
      <w:bookmarkEnd w:id="537"/>
      <w:bookmarkEnd w:id="538"/>
      <w:bookmarkEnd w:id="539"/>
    </w:p>
    <w:p w:rsidR="00861255" w:rsidRDefault="00861255" w:rsidP="00861255">
      <w:pPr>
        <w:pStyle w:val="af9"/>
        <w:keepNext/>
        <w:rPr>
          <w:rtl/>
          <w:lang w:eastAsia="he-IL"/>
        </w:rPr>
      </w:pPr>
      <w:bookmarkStart w:id="540" w:name="ET_guest_812286_65"/>
      <w:r w:rsidRPr="00861255">
        <w:rPr>
          <w:rStyle w:val="TagStyle"/>
          <w:rtl/>
        </w:rPr>
        <w:t xml:space="preserve"> &lt;&lt; אורח &gt;&gt; </w:t>
      </w:r>
      <w:r>
        <w:rPr>
          <w:rtl/>
          <w:lang w:eastAsia="he-IL"/>
        </w:rPr>
        <w:t>עירית ויסבלום:</w:t>
      </w:r>
      <w:r w:rsidRPr="00861255">
        <w:rPr>
          <w:rStyle w:val="TagStyle"/>
          <w:rtl/>
        </w:rPr>
        <w:t xml:space="preserve"> &lt;&lt; אורח &gt;&gt;</w:t>
      </w:r>
      <w:r>
        <w:rPr>
          <w:rtl/>
          <w:lang w:eastAsia="he-IL"/>
        </w:rPr>
        <w:t xml:space="preserve">   </w:t>
      </w:r>
      <w:bookmarkEnd w:id="540"/>
    </w:p>
    <w:p w:rsidR="00861255" w:rsidRDefault="00861255" w:rsidP="00861255">
      <w:pPr>
        <w:pStyle w:val="KeepWithNext"/>
        <w:rPr>
          <w:rtl/>
          <w:lang w:eastAsia="he-IL"/>
        </w:rPr>
      </w:pPr>
    </w:p>
    <w:p w:rsidR="00861255" w:rsidRDefault="00B74E28" w:rsidP="00861255">
      <w:pPr>
        <w:rPr>
          <w:rtl/>
          <w:lang w:eastAsia="he-IL"/>
        </w:rPr>
      </w:pPr>
      <w:bookmarkStart w:id="541" w:name="_ETM_Q1_1530702"/>
      <w:bookmarkStart w:id="542" w:name="_ETM_Q1_1530796"/>
      <w:bookmarkEnd w:id="541"/>
      <w:bookmarkEnd w:id="542"/>
      <w:r>
        <w:rPr>
          <w:rFonts w:hint="cs"/>
          <w:rtl/>
          <w:lang w:eastAsia="he-IL"/>
        </w:rPr>
        <w:t>הם חייבים כתנאי לכניסה לישראל, להראות שיש להם מק</w:t>
      </w:r>
      <w:r w:rsidR="00861255">
        <w:rPr>
          <w:rFonts w:hint="cs"/>
          <w:rtl/>
          <w:lang w:eastAsia="he-IL"/>
        </w:rPr>
        <w:t>ו</w:t>
      </w:r>
      <w:r>
        <w:rPr>
          <w:rFonts w:hint="cs"/>
          <w:rtl/>
          <w:lang w:eastAsia="he-IL"/>
        </w:rPr>
        <w:t>ם</w:t>
      </w:r>
      <w:r w:rsidR="00861255">
        <w:rPr>
          <w:rFonts w:hint="cs"/>
          <w:rtl/>
          <w:lang w:eastAsia="he-IL"/>
        </w:rPr>
        <w:t xml:space="preserve"> לבידוד.</w:t>
      </w:r>
    </w:p>
    <w:p w:rsidR="00861255" w:rsidRDefault="00861255" w:rsidP="00861255">
      <w:pPr>
        <w:rPr>
          <w:rtl/>
          <w:lang w:eastAsia="he-IL"/>
        </w:rPr>
      </w:pPr>
      <w:bookmarkStart w:id="543" w:name="_ETM_Q1_1533811"/>
      <w:bookmarkStart w:id="544" w:name="_ETM_Q1_1533905"/>
      <w:bookmarkEnd w:id="543"/>
      <w:bookmarkEnd w:id="544"/>
    </w:p>
    <w:p w:rsidR="00861255" w:rsidRDefault="00861255" w:rsidP="00861255">
      <w:pPr>
        <w:pStyle w:val="af6"/>
        <w:keepNext/>
        <w:rPr>
          <w:rtl/>
        </w:rPr>
      </w:pPr>
      <w:bookmarkStart w:id="545" w:name="ET_yor_5069_66"/>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545"/>
    </w:p>
    <w:p w:rsidR="00861255" w:rsidRDefault="00861255" w:rsidP="00861255">
      <w:pPr>
        <w:pStyle w:val="KeepWithNext"/>
        <w:rPr>
          <w:rtl/>
          <w:lang w:eastAsia="he-IL"/>
        </w:rPr>
      </w:pPr>
    </w:p>
    <w:p w:rsidR="00861255" w:rsidRDefault="00861255" w:rsidP="00861255">
      <w:pPr>
        <w:rPr>
          <w:rtl/>
          <w:lang w:eastAsia="he-IL"/>
        </w:rPr>
      </w:pPr>
      <w:bookmarkStart w:id="546" w:name="_ETM_Q1_1534701"/>
      <w:bookmarkEnd w:id="546"/>
      <w:r>
        <w:rPr>
          <w:rFonts w:hint="cs"/>
          <w:rtl/>
          <w:lang w:eastAsia="he-IL"/>
        </w:rPr>
        <w:t>ואם אין</w:t>
      </w:r>
      <w:r w:rsidR="00B74E28">
        <w:rPr>
          <w:rFonts w:hint="cs"/>
          <w:rtl/>
          <w:lang w:eastAsia="he-IL"/>
        </w:rPr>
        <w:t xml:space="preserve"> </w:t>
      </w:r>
      <w:r>
        <w:rPr>
          <w:rFonts w:hint="cs"/>
          <w:rtl/>
          <w:lang w:eastAsia="he-IL"/>
        </w:rPr>
        <w:t>להם מקום?</w:t>
      </w:r>
    </w:p>
    <w:p w:rsidR="00861255" w:rsidRDefault="00861255" w:rsidP="00861255">
      <w:pPr>
        <w:rPr>
          <w:rtl/>
          <w:lang w:eastAsia="he-IL"/>
        </w:rPr>
      </w:pPr>
      <w:bookmarkStart w:id="547" w:name="_ETM_Q1_1537717"/>
      <w:bookmarkStart w:id="548" w:name="_ETM_Q1_1537794"/>
      <w:bookmarkEnd w:id="547"/>
      <w:bookmarkEnd w:id="548"/>
    </w:p>
    <w:p w:rsidR="00861255" w:rsidRDefault="00861255" w:rsidP="00861255">
      <w:pPr>
        <w:pStyle w:val="-"/>
        <w:keepNext/>
        <w:rPr>
          <w:rtl/>
        </w:rPr>
      </w:pPr>
      <w:bookmarkStart w:id="549" w:name="ET_speakercontinue_812286_67"/>
      <w:r w:rsidRPr="00861255">
        <w:rPr>
          <w:rStyle w:val="TagStyle"/>
          <w:rtl/>
        </w:rPr>
        <w:t xml:space="preserve"> &lt;&lt; דובר_המשך &gt;&gt; </w:t>
      </w:r>
      <w:r>
        <w:rPr>
          <w:rtl/>
        </w:rPr>
        <w:t>עירית ויסבלום:</w:t>
      </w:r>
      <w:r w:rsidRPr="00861255">
        <w:rPr>
          <w:rStyle w:val="TagStyle"/>
          <w:rtl/>
        </w:rPr>
        <w:t xml:space="preserve"> &lt;&lt; דובר_המשך &gt;&gt;</w:t>
      </w:r>
      <w:r>
        <w:rPr>
          <w:rtl/>
        </w:rPr>
        <w:t xml:space="preserve">   </w:t>
      </w:r>
      <w:bookmarkEnd w:id="549"/>
    </w:p>
    <w:p w:rsidR="00861255" w:rsidRDefault="00861255" w:rsidP="00861255">
      <w:pPr>
        <w:pStyle w:val="KeepWithNext"/>
        <w:rPr>
          <w:rtl/>
          <w:lang w:eastAsia="he-IL"/>
        </w:rPr>
      </w:pPr>
    </w:p>
    <w:p w:rsidR="00861255" w:rsidRDefault="00B74E28" w:rsidP="00861255">
      <w:pPr>
        <w:rPr>
          <w:rtl/>
          <w:lang w:eastAsia="he-IL"/>
        </w:rPr>
      </w:pPr>
      <w:bookmarkStart w:id="550" w:name="_ETM_Q1_1538419"/>
      <w:bookmarkEnd w:id="550"/>
      <w:r>
        <w:rPr>
          <w:rFonts w:hint="cs"/>
          <w:rtl/>
          <w:lang w:eastAsia="he-IL"/>
        </w:rPr>
        <w:t xml:space="preserve">לכאורה הם לא אמורים להיכנס. הם </w:t>
      </w:r>
      <w:bookmarkStart w:id="551" w:name="_ETM_Q1_2799562"/>
      <w:bookmarkEnd w:id="551"/>
      <w:r>
        <w:rPr>
          <w:rFonts w:hint="cs"/>
          <w:rtl/>
          <w:lang w:eastAsia="he-IL"/>
        </w:rPr>
        <w:t>אמורים לדאוג שיהיה להם מקום.</w:t>
      </w:r>
    </w:p>
    <w:p w:rsidR="00861255" w:rsidRDefault="00861255" w:rsidP="00861255">
      <w:pPr>
        <w:rPr>
          <w:rtl/>
          <w:lang w:eastAsia="he-IL"/>
        </w:rPr>
      </w:pPr>
      <w:bookmarkStart w:id="552" w:name="_ETM_Q1_1539060"/>
      <w:bookmarkStart w:id="553" w:name="_ETM_Q1_1539138"/>
      <w:bookmarkStart w:id="554" w:name="_ETM_Q1_1540528"/>
      <w:bookmarkEnd w:id="552"/>
      <w:bookmarkEnd w:id="553"/>
      <w:bookmarkEnd w:id="554"/>
    </w:p>
    <w:p w:rsidR="00861255" w:rsidRPr="00B74E28" w:rsidRDefault="00861255" w:rsidP="00861255">
      <w:pPr>
        <w:pStyle w:val="a4"/>
        <w:keepNext/>
        <w:rPr>
          <w:rtl/>
        </w:rPr>
      </w:pPr>
      <w:bookmarkStart w:id="555" w:name="ET_speaker_5785_68"/>
      <w:r w:rsidRPr="00B74E28">
        <w:rPr>
          <w:rStyle w:val="TagStyle"/>
          <w:rtl/>
        </w:rPr>
        <w:t xml:space="preserve"> &lt;&lt; דובר &gt;&gt; </w:t>
      </w:r>
      <w:r w:rsidRPr="00B74E28">
        <w:rPr>
          <w:rtl/>
        </w:rPr>
        <w:t>עופר כסיף (הרשימה המשותפת):</w:t>
      </w:r>
      <w:r w:rsidRPr="00B74E28">
        <w:rPr>
          <w:rStyle w:val="TagStyle"/>
          <w:rtl/>
        </w:rPr>
        <w:t xml:space="preserve"> &lt;&lt; דובר &gt;&gt;</w:t>
      </w:r>
      <w:r w:rsidRPr="00B74E28">
        <w:rPr>
          <w:rtl/>
        </w:rPr>
        <w:t xml:space="preserve">   </w:t>
      </w:r>
      <w:bookmarkEnd w:id="555"/>
    </w:p>
    <w:p w:rsidR="00861255" w:rsidRDefault="00861255" w:rsidP="00861255">
      <w:pPr>
        <w:pStyle w:val="KeepWithNext"/>
        <w:rPr>
          <w:rtl/>
          <w:lang w:eastAsia="he-IL"/>
        </w:rPr>
      </w:pPr>
    </w:p>
    <w:p w:rsidR="00861255" w:rsidRDefault="00B74E28" w:rsidP="00861255">
      <w:pPr>
        <w:rPr>
          <w:rtl/>
          <w:lang w:eastAsia="he-IL"/>
        </w:rPr>
      </w:pPr>
      <w:bookmarkStart w:id="556" w:name="_ETM_Q1_1541091"/>
      <w:bookmarkStart w:id="557" w:name="_ETM_Q1_1541153"/>
      <w:bookmarkEnd w:id="556"/>
      <w:bookmarkEnd w:id="557"/>
      <w:r>
        <w:rPr>
          <w:rFonts w:hint="cs"/>
          <w:rtl/>
          <w:lang w:eastAsia="he-IL"/>
        </w:rPr>
        <w:t xml:space="preserve">לפי מה שכתוב בחוק הכניסה לישראל, </w:t>
      </w:r>
      <w:bookmarkStart w:id="558" w:name="_ETM_Q1_2807466"/>
      <w:bookmarkEnd w:id="558"/>
      <w:r>
        <w:rPr>
          <w:rFonts w:hint="cs"/>
          <w:rtl/>
          <w:lang w:eastAsia="he-IL"/>
        </w:rPr>
        <w:t xml:space="preserve">בסעיף 2א3 כתוב: </w:t>
      </w:r>
      <w:r w:rsidR="00861255">
        <w:rPr>
          <w:rFonts w:hint="cs"/>
          <w:rtl/>
          <w:lang w:eastAsia="he-IL"/>
        </w:rPr>
        <w:t xml:space="preserve">עד לשלוש שנים. אם זה </w:t>
      </w:r>
      <w:bookmarkStart w:id="559" w:name="_ETM_Q1_1544090"/>
      <w:bookmarkEnd w:id="559"/>
      <w:r w:rsidR="00861255">
        <w:rPr>
          <w:rFonts w:hint="cs"/>
          <w:rtl/>
          <w:lang w:eastAsia="he-IL"/>
        </w:rPr>
        <w:t xml:space="preserve">עד שלוש שנים, נאמר שאני תושב ארעי לפי זה, נאמר </w:t>
      </w:r>
      <w:bookmarkStart w:id="560" w:name="_ETM_Q1_1550745"/>
      <w:bookmarkEnd w:id="560"/>
      <w:r>
        <w:rPr>
          <w:rFonts w:hint="cs"/>
          <w:rtl/>
          <w:lang w:eastAsia="he-IL"/>
        </w:rPr>
        <w:t>שאנ</w:t>
      </w:r>
      <w:r w:rsidR="00861255">
        <w:rPr>
          <w:rFonts w:hint="cs"/>
          <w:rtl/>
          <w:lang w:eastAsia="he-IL"/>
        </w:rPr>
        <w:t>י</w:t>
      </w:r>
      <w:r>
        <w:rPr>
          <w:rFonts w:hint="cs"/>
          <w:rtl/>
          <w:lang w:eastAsia="he-IL"/>
        </w:rPr>
        <w:t xml:space="preserve"> </w:t>
      </w:r>
      <w:r w:rsidR="00861255">
        <w:rPr>
          <w:rFonts w:hint="cs"/>
          <w:rtl/>
          <w:lang w:eastAsia="he-IL"/>
        </w:rPr>
        <w:t xml:space="preserve">יוצא לזמן מוגבל לטיול. </w:t>
      </w:r>
      <w:r>
        <w:rPr>
          <w:rFonts w:hint="cs"/>
          <w:rtl/>
          <w:lang w:eastAsia="he-IL"/>
        </w:rPr>
        <w:t xml:space="preserve">אני חוזר </w:t>
      </w:r>
      <w:r>
        <w:rPr>
          <w:rtl/>
          <w:lang w:eastAsia="he-IL"/>
        </w:rPr>
        <w:t>–</w:t>
      </w:r>
      <w:r>
        <w:rPr>
          <w:rFonts w:hint="cs"/>
          <w:rtl/>
          <w:lang w:eastAsia="he-IL"/>
        </w:rPr>
        <w:t xml:space="preserve"> עדיין יש לי </w:t>
      </w:r>
      <w:bookmarkStart w:id="561" w:name="_ETM_Q1_2820232"/>
      <w:bookmarkEnd w:id="561"/>
      <w:r>
        <w:rPr>
          <w:rFonts w:hint="cs"/>
          <w:rtl/>
          <w:lang w:eastAsia="he-IL"/>
        </w:rPr>
        <w:t>הרשיון. אין סיבה למנוע ממני להיכנ</w:t>
      </w:r>
      <w:r w:rsidR="00861255">
        <w:rPr>
          <w:rFonts w:hint="cs"/>
          <w:rtl/>
          <w:lang w:eastAsia="he-IL"/>
        </w:rPr>
        <w:t>ס.</w:t>
      </w:r>
    </w:p>
    <w:p w:rsidR="00861255" w:rsidRDefault="00861255" w:rsidP="00861255">
      <w:pPr>
        <w:rPr>
          <w:rtl/>
          <w:lang w:eastAsia="he-IL"/>
        </w:rPr>
      </w:pPr>
      <w:bookmarkStart w:id="562" w:name="_ETM_Q1_1559180"/>
      <w:bookmarkStart w:id="563" w:name="_ETM_Q1_1559274"/>
      <w:bookmarkStart w:id="564" w:name="_ETM_Q1_1560289"/>
      <w:bookmarkEnd w:id="562"/>
      <w:bookmarkEnd w:id="563"/>
      <w:bookmarkEnd w:id="564"/>
    </w:p>
    <w:p w:rsidR="00861255" w:rsidRDefault="00861255" w:rsidP="00861255">
      <w:pPr>
        <w:pStyle w:val="a4"/>
        <w:keepNext/>
        <w:rPr>
          <w:rtl/>
        </w:rPr>
      </w:pPr>
      <w:bookmarkStart w:id="565" w:name="ET_speaker_תמי_סלע_69"/>
      <w:r w:rsidRPr="00861255">
        <w:rPr>
          <w:rStyle w:val="TagStyle"/>
          <w:rtl/>
        </w:rPr>
        <w:t xml:space="preserve"> &lt;&lt; דובר &gt;&gt; </w:t>
      </w:r>
      <w:r>
        <w:rPr>
          <w:rtl/>
        </w:rPr>
        <w:t>תמי סלע:</w:t>
      </w:r>
      <w:r w:rsidRPr="00861255">
        <w:rPr>
          <w:rStyle w:val="TagStyle"/>
          <w:rtl/>
        </w:rPr>
        <w:t xml:space="preserve"> &lt;&lt; דובר &gt;&gt;</w:t>
      </w:r>
      <w:r>
        <w:rPr>
          <w:rtl/>
        </w:rPr>
        <w:t xml:space="preserve">   </w:t>
      </w:r>
      <w:bookmarkEnd w:id="565"/>
    </w:p>
    <w:p w:rsidR="00861255" w:rsidRDefault="00861255" w:rsidP="00861255">
      <w:pPr>
        <w:pStyle w:val="KeepWithNext"/>
        <w:rPr>
          <w:rtl/>
          <w:lang w:eastAsia="he-IL"/>
        </w:rPr>
      </w:pPr>
    </w:p>
    <w:p w:rsidR="00861255" w:rsidRDefault="00B74E28" w:rsidP="00861255">
      <w:pPr>
        <w:rPr>
          <w:rtl/>
          <w:lang w:eastAsia="he-IL"/>
        </w:rPr>
      </w:pPr>
      <w:bookmarkStart w:id="566" w:name="_ETM_Q1_1560836"/>
      <w:bookmarkStart w:id="567" w:name="_ETM_Q1_1560930"/>
      <w:bookmarkEnd w:id="566"/>
      <w:bookmarkEnd w:id="567"/>
      <w:r>
        <w:rPr>
          <w:rFonts w:hint="cs"/>
          <w:rtl/>
          <w:lang w:eastAsia="he-IL"/>
        </w:rPr>
        <w:t xml:space="preserve">אבל </w:t>
      </w:r>
      <w:r w:rsidR="00861255">
        <w:rPr>
          <w:rFonts w:hint="cs"/>
          <w:rtl/>
          <w:lang w:eastAsia="he-IL"/>
        </w:rPr>
        <w:t xml:space="preserve">היום </w:t>
      </w:r>
      <w:bookmarkStart w:id="568" w:name="_ETM_Q1_1561211"/>
      <w:bookmarkEnd w:id="568"/>
      <w:r w:rsidR="00861255">
        <w:rPr>
          <w:rFonts w:hint="cs"/>
          <w:rtl/>
          <w:lang w:eastAsia="he-IL"/>
        </w:rPr>
        <w:t>יש מגבלות בגלל הקורונה.</w:t>
      </w:r>
    </w:p>
    <w:p w:rsidR="00861255" w:rsidRDefault="00861255" w:rsidP="00861255">
      <w:pPr>
        <w:rPr>
          <w:rtl/>
          <w:lang w:eastAsia="he-IL"/>
        </w:rPr>
      </w:pPr>
      <w:bookmarkStart w:id="569" w:name="_ETM_Q1_1564694"/>
      <w:bookmarkStart w:id="570" w:name="_ETM_Q1_1564773"/>
      <w:bookmarkStart w:id="571" w:name="_ETM_Q1_1567100"/>
      <w:bookmarkEnd w:id="569"/>
      <w:bookmarkEnd w:id="570"/>
      <w:bookmarkEnd w:id="571"/>
    </w:p>
    <w:p w:rsidR="00861255" w:rsidRDefault="00861255" w:rsidP="00861255">
      <w:pPr>
        <w:pStyle w:val="a4"/>
        <w:keepNext/>
        <w:rPr>
          <w:rtl/>
        </w:rPr>
      </w:pPr>
      <w:bookmarkStart w:id="572" w:name="ET_speaker_5785_70"/>
      <w:r w:rsidRPr="00861255">
        <w:rPr>
          <w:rStyle w:val="TagStyle"/>
          <w:rtl/>
        </w:rPr>
        <w:lastRenderedPageBreak/>
        <w:t xml:space="preserve"> &lt;&lt; דובר &gt;&gt; </w:t>
      </w:r>
      <w:r>
        <w:rPr>
          <w:rtl/>
        </w:rPr>
        <w:t>עופר כסיף (הרשימה המשותפת):</w:t>
      </w:r>
      <w:r w:rsidRPr="00861255">
        <w:rPr>
          <w:rStyle w:val="TagStyle"/>
          <w:rtl/>
        </w:rPr>
        <w:t xml:space="preserve"> &lt;&lt; דובר &gt;&gt;</w:t>
      </w:r>
      <w:r>
        <w:rPr>
          <w:rtl/>
        </w:rPr>
        <w:t xml:space="preserve">   </w:t>
      </w:r>
      <w:bookmarkEnd w:id="572"/>
    </w:p>
    <w:p w:rsidR="00861255" w:rsidRDefault="00861255" w:rsidP="00861255">
      <w:pPr>
        <w:pStyle w:val="KeepWithNext"/>
        <w:rPr>
          <w:rtl/>
          <w:lang w:eastAsia="he-IL"/>
        </w:rPr>
      </w:pPr>
    </w:p>
    <w:p w:rsidR="00861255" w:rsidRDefault="00B74E28" w:rsidP="00861255">
      <w:pPr>
        <w:rPr>
          <w:rtl/>
          <w:lang w:eastAsia="he-IL"/>
        </w:rPr>
      </w:pPr>
      <w:bookmarkStart w:id="573" w:name="_ETM_Q1_1567600"/>
      <w:bookmarkStart w:id="574" w:name="_ETM_Q1_1567662"/>
      <w:bookmarkEnd w:id="573"/>
      <w:bookmarkEnd w:id="574"/>
      <w:r>
        <w:rPr>
          <w:rFonts w:hint="cs"/>
          <w:rtl/>
          <w:lang w:eastAsia="he-IL"/>
        </w:rPr>
        <w:t xml:space="preserve">נכון, אבל </w:t>
      </w:r>
      <w:r w:rsidR="00861255">
        <w:rPr>
          <w:rFonts w:hint="cs"/>
          <w:rtl/>
          <w:lang w:eastAsia="he-IL"/>
        </w:rPr>
        <w:t>לא על הבסיס הזה.</w:t>
      </w:r>
    </w:p>
    <w:p w:rsidR="00861255" w:rsidRDefault="00861255" w:rsidP="00861255">
      <w:pPr>
        <w:rPr>
          <w:rtl/>
          <w:lang w:eastAsia="he-IL"/>
        </w:rPr>
      </w:pPr>
      <w:bookmarkStart w:id="575" w:name="_ETM_Q1_1570693"/>
      <w:bookmarkStart w:id="576" w:name="_ETM_Q1_1570755"/>
      <w:bookmarkStart w:id="577" w:name="_ETM_Q1_1571568"/>
      <w:bookmarkEnd w:id="575"/>
      <w:bookmarkEnd w:id="576"/>
      <w:bookmarkEnd w:id="577"/>
    </w:p>
    <w:p w:rsidR="00861255" w:rsidRDefault="00861255" w:rsidP="00861255">
      <w:pPr>
        <w:pStyle w:val="a4"/>
        <w:keepNext/>
        <w:rPr>
          <w:rtl/>
        </w:rPr>
      </w:pPr>
      <w:bookmarkStart w:id="578" w:name="ET_speaker_תמי_סלע_71"/>
      <w:r w:rsidRPr="00861255">
        <w:rPr>
          <w:rStyle w:val="TagStyle"/>
          <w:rtl/>
        </w:rPr>
        <w:t xml:space="preserve"> &lt;&lt; דובר &gt;&gt; </w:t>
      </w:r>
      <w:r>
        <w:rPr>
          <w:rtl/>
        </w:rPr>
        <w:t>תמי סלע:</w:t>
      </w:r>
      <w:r w:rsidRPr="00861255">
        <w:rPr>
          <w:rStyle w:val="TagStyle"/>
          <w:rtl/>
        </w:rPr>
        <w:t xml:space="preserve"> &lt;&lt; דובר &gt;&gt;</w:t>
      </w:r>
      <w:r>
        <w:rPr>
          <w:rtl/>
        </w:rPr>
        <w:t xml:space="preserve">   </w:t>
      </w:r>
      <w:bookmarkEnd w:id="578"/>
    </w:p>
    <w:p w:rsidR="00861255" w:rsidRDefault="00861255" w:rsidP="00861255">
      <w:pPr>
        <w:pStyle w:val="KeepWithNext"/>
        <w:rPr>
          <w:rtl/>
          <w:lang w:eastAsia="he-IL"/>
        </w:rPr>
      </w:pPr>
    </w:p>
    <w:p w:rsidR="00861255" w:rsidRDefault="00B74E28" w:rsidP="00B74E28">
      <w:pPr>
        <w:rPr>
          <w:rtl/>
          <w:lang w:eastAsia="he-IL"/>
        </w:rPr>
      </w:pPr>
      <w:bookmarkStart w:id="579" w:name="_ETM_Q1_1572099"/>
      <w:bookmarkStart w:id="580" w:name="_ETM_Q1_1572146"/>
      <w:bookmarkEnd w:id="579"/>
      <w:bookmarkEnd w:id="580"/>
      <w:r>
        <w:rPr>
          <w:rFonts w:hint="cs"/>
          <w:rtl/>
          <w:lang w:eastAsia="he-IL"/>
        </w:rPr>
        <w:t xml:space="preserve">בגלל האפשרות לקיים את הבידוד בישראל, </w:t>
      </w:r>
      <w:bookmarkStart w:id="581" w:name="_ETM_Q1_2833652"/>
      <w:bookmarkEnd w:id="581"/>
      <w:r>
        <w:rPr>
          <w:rFonts w:hint="cs"/>
          <w:rtl/>
          <w:lang w:eastAsia="he-IL"/>
        </w:rPr>
        <w:t xml:space="preserve">כן יכולים להגביל את הכניסה </w:t>
      </w:r>
      <w:r>
        <w:rPr>
          <w:rtl/>
          <w:lang w:eastAsia="he-IL"/>
        </w:rPr>
        <w:t>–</w:t>
      </w:r>
      <w:r>
        <w:rPr>
          <w:rFonts w:hint="cs"/>
          <w:rtl/>
          <w:lang w:eastAsia="he-IL"/>
        </w:rPr>
        <w:t xml:space="preserve"> לגבי אנשים שאין להם</w:t>
      </w:r>
      <w:bookmarkStart w:id="582" w:name="_ETM_Q1_2837628"/>
      <w:bookmarkEnd w:id="582"/>
      <w:r>
        <w:rPr>
          <w:rFonts w:hint="cs"/>
          <w:rtl/>
          <w:lang w:eastAsia="he-IL"/>
        </w:rPr>
        <w:t xml:space="preserve"> זכות כניסה כמו אזרח או תושב קבע, והם יוצאים, </w:t>
      </w:r>
      <w:r w:rsidR="00861255">
        <w:rPr>
          <w:rFonts w:hint="cs"/>
          <w:rtl/>
          <w:lang w:eastAsia="he-IL"/>
        </w:rPr>
        <w:t>ויש להם רשיון</w:t>
      </w:r>
      <w:r>
        <w:rPr>
          <w:rFonts w:hint="cs"/>
          <w:rtl/>
          <w:lang w:eastAsia="he-IL"/>
        </w:rPr>
        <w:t>,</w:t>
      </w:r>
      <w:r w:rsidR="00861255">
        <w:rPr>
          <w:rFonts w:hint="cs"/>
          <w:rtl/>
          <w:lang w:eastAsia="he-IL"/>
        </w:rPr>
        <w:t xml:space="preserve"> שאם </w:t>
      </w:r>
      <w:bookmarkStart w:id="583" w:name="_ETM_Q1_1574333"/>
      <w:bookmarkEnd w:id="583"/>
      <w:r w:rsidR="00861255">
        <w:rPr>
          <w:rFonts w:hint="cs"/>
          <w:rtl/>
          <w:lang w:eastAsia="he-IL"/>
        </w:rPr>
        <w:t>לא היו ענ</w:t>
      </w:r>
      <w:r>
        <w:rPr>
          <w:rFonts w:hint="cs"/>
          <w:rtl/>
          <w:lang w:eastAsia="he-IL"/>
        </w:rPr>
        <w:t>י</w:t>
      </w:r>
      <w:r w:rsidR="00861255">
        <w:rPr>
          <w:rFonts w:hint="cs"/>
          <w:rtl/>
          <w:lang w:eastAsia="he-IL"/>
        </w:rPr>
        <w:t xml:space="preserve">יני קורונה, לא היתה בעיה. הם לא מראים </w:t>
      </w:r>
      <w:bookmarkStart w:id="584" w:name="_ETM_Q1_1580238"/>
      <w:bookmarkEnd w:id="584"/>
      <w:r w:rsidR="00861255">
        <w:rPr>
          <w:rFonts w:hint="cs"/>
          <w:rtl/>
          <w:lang w:eastAsia="he-IL"/>
        </w:rPr>
        <w:t>מקום לבידוד</w:t>
      </w:r>
      <w:r>
        <w:rPr>
          <w:rFonts w:hint="cs"/>
          <w:rtl/>
          <w:lang w:eastAsia="he-IL"/>
        </w:rPr>
        <w:t xml:space="preserve">, </w:t>
      </w:r>
      <w:bookmarkStart w:id="585" w:name="_ETM_Q1_2849076"/>
      <w:bookmarkEnd w:id="585"/>
      <w:r>
        <w:rPr>
          <w:rFonts w:hint="cs"/>
          <w:rtl/>
          <w:lang w:eastAsia="he-IL"/>
        </w:rPr>
        <w:t>שהם יכולים לעשות את הבידוד לפי הנחיות</w:t>
      </w:r>
      <w:r w:rsidR="00861255">
        <w:rPr>
          <w:rFonts w:hint="cs"/>
          <w:rtl/>
          <w:lang w:eastAsia="he-IL"/>
        </w:rPr>
        <w:t>.</w:t>
      </w:r>
      <w:r>
        <w:rPr>
          <w:rFonts w:hint="cs"/>
          <w:rtl/>
          <w:lang w:eastAsia="he-IL"/>
        </w:rPr>
        <w:t xml:space="preserve"> </w:t>
      </w:r>
    </w:p>
    <w:p w:rsidR="00861255" w:rsidRDefault="00861255" w:rsidP="00861255">
      <w:pPr>
        <w:rPr>
          <w:rtl/>
          <w:lang w:eastAsia="he-IL"/>
        </w:rPr>
      </w:pPr>
      <w:bookmarkStart w:id="586" w:name="_ETM_Q1_1582722"/>
      <w:bookmarkStart w:id="587" w:name="_ETM_Q1_1582815"/>
      <w:bookmarkStart w:id="588" w:name="_ETM_Q1_1584081"/>
      <w:bookmarkEnd w:id="586"/>
      <w:bookmarkEnd w:id="587"/>
      <w:bookmarkEnd w:id="588"/>
    </w:p>
    <w:p w:rsidR="00861255" w:rsidRDefault="00861255" w:rsidP="00861255">
      <w:pPr>
        <w:pStyle w:val="a4"/>
        <w:keepNext/>
        <w:rPr>
          <w:rtl/>
        </w:rPr>
      </w:pPr>
      <w:bookmarkStart w:id="589" w:name="ET_speaker_5785_72"/>
      <w:r w:rsidRPr="00861255">
        <w:rPr>
          <w:rStyle w:val="TagStyle"/>
          <w:rtl/>
        </w:rPr>
        <w:t xml:space="preserve"> &lt;&lt; דובר &gt;&gt; </w:t>
      </w:r>
      <w:r>
        <w:rPr>
          <w:rtl/>
        </w:rPr>
        <w:t>עופר כסיף (הרשימה המשותפת):</w:t>
      </w:r>
      <w:r w:rsidRPr="00861255">
        <w:rPr>
          <w:rStyle w:val="TagStyle"/>
          <w:rtl/>
        </w:rPr>
        <w:t xml:space="preserve"> &lt;&lt; דובר &gt;&gt;</w:t>
      </w:r>
      <w:r>
        <w:rPr>
          <w:rtl/>
        </w:rPr>
        <w:t xml:space="preserve">   </w:t>
      </w:r>
      <w:bookmarkEnd w:id="589"/>
    </w:p>
    <w:p w:rsidR="00861255" w:rsidRDefault="00861255" w:rsidP="00861255">
      <w:pPr>
        <w:pStyle w:val="KeepWithNext"/>
        <w:rPr>
          <w:rtl/>
          <w:lang w:eastAsia="he-IL"/>
        </w:rPr>
      </w:pPr>
    </w:p>
    <w:p w:rsidR="00861255" w:rsidRDefault="00861255" w:rsidP="00D6779D">
      <w:pPr>
        <w:rPr>
          <w:rtl/>
          <w:lang w:eastAsia="he-IL"/>
        </w:rPr>
      </w:pPr>
      <w:bookmarkStart w:id="590" w:name="_ETM_Q1_1584643"/>
      <w:bookmarkEnd w:id="590"/>
      <w:r>
        <w:rPr>
          <w:rFonts w:hint="cs"/>
          <w:rtl/>
          <w:lang w:eastAsia="he-IL"/>
        </w:rPr>
        <w:t>ז</w:t>
      </w:r>
      <w:bookmarkStart w:id="591" w:name="_ETM_Q1_1584737"/>
      <w:bookmarkEnd w:id="591"/>
      <w:r>
        <w:rPr>
          <w:rFonts w:hint="cs"/>
          <w:rtl/>
          <w:lang w:eastAsia="he-IL"/>
        </w:rPr>
        <w:t xml:space="preserve">ו בדיוק השאלה, וכאן זה בדיוק על התפר, למרות </w:t>
      </w:r>
      <w:bookmarkStart w:id="592" w:name="_ETM_Q1_1591610"/>
      <w:bookmarkEnd w:id="592"/>
      <w:r>
        <w:rPr>
          <w:rFonts w:hint="cs"/>
          <w:rtl/>
          <w:lang w:eastAsia="he-IL"/>
        </w:rPr>
        <w:t>שכפי שאמרתם</w:t>
      </w:r>
      <w:r w:rsidR="00D6779D">
        <w:rPr>
          <w:rFonts w:hint="cs"/>
          <w:rtl/>
          <w:lang w:eastAsia="he-IL"/>
        </w:rPr>
        <w:t>,</w:t>
      </w:r>
      <w:r>
        <w:rPr>
          <w:rFonts w:hint="cs"/>
          <w:rtl/>
          <w:lang w:eastAsia="he-IL"/>
        </w:rPr>
        <w:t xml:space="preserve"> בצדק, כמו שגם גאל אמרה </w:t>
      </w:r>
      <w:r>
        <w:rPr>
          <w:rtl/>
          <w:lang w:eastAsia="he-IL"/>
        </w:rPr>
        <w:t>–</w:t>
      </w:r>
      <w:r>
        <w:rPr>
          <w:rFonts w:hint="cs"/>
          <w:rtl/>
          <w:lang w:eastAsia="he-IL"/>
        </w:rPr>
        <w:t xml:space="preserve"> אנחנו לא </w:t>
      </w:r>
      <w:bookmarkStart w:id="593" w:name="_ETM_Q1_1599296"/>
      <w:bookmarkEnd w:id="593"/>
      <w:r>
        <w:rPr>
          <w:rFonts w:hint="cs"/>
          <w:rtl/>
          <w:lang w:eastAsia="he-IL"/>
        </w:rPr>
        <w:t>עוסקים פה ברשיון הכניסה</w:t>
      </w:r>
      <w:r w:rsidR="00D6779D">
        <w:rPr>
          <w:rFonts w:hint="cs"/>
          <w:rtl/>
          <w:lang w:eastAsia="he-IL"/>
        </w:rPr>
        <w:t xml:space="preserve"> אלא רק </w:t>
      </w:r>
      <w:bookmarkStart w:id="594" w:name="_ETM_Q1_2870278"/>
      <w:bookmarkEnd w:id="594"/>
      <w:r w:rsidR="00D6779D">
        <w:rPr>
          <w:rFonts w:hint="cs"/>
          <w:rtl/>
          <w:lang w:eastAsia="he-IL"/>
        </w:rPr>
        <w:t>בעניין הבידוד</w:t>
      </w:r>
      <w:r>
        <w:rPr>
          <w:rFonts w:hint="cs"/>
          <w:rtl/>
          <w:lang w:eastAsia="he-IL"/>
        </w:rPr>
        <w:t xml:space="preserve">. שוב </w:t>
      </w:r>
      <w:r>
        <w:rPr>
          <w:rtl/>
          <w:lang w:eastAsia="he-IL"/>
        </w:rPr>
        <w:t>–</w:t>
      </w:r>
      <w:r>
        <w:rPr>
          <w:rFonts w:hint="cs"/>
          <w:rtl/>
          <w:lang w:eastAsia="he-IL"/>
        </w:rPr>
        <w:t xml:space="preserve"> אני לא חושב שראוי </w:t>
      </w:r>
      <w:bookmarkStart w:id="595" w:name="_ETM_Q1_1611918"/>
      <w:bookmarkEnd w:id="595"/>
      <w:r>
        <w:rPr>
          <w:rFonts w:hint="cs"/>
          <w:rtl/>
          <w:lang w:eastAsia="he-IL"/>
        </w:rPr>
        <w:t>ש</w:t>
      </w:r>
      <w:r w:rsidR="00D6779D">
        <w:rPr>
          <w:rFonts w:hint="cs"/>
          <w:rtl/>
          <w:lang w:eastAsia="he-IL"/>
        </w:rPr>
        <w:t>י</w:t>
      </w:r>
      <w:r>
        <w:rPr>
          <w:rFonts w:hint="cs"/>
          <w:rtl/>
          <w:lang w:eastAsia="he-IL"/>
        </w:rPr>
        <w:t xml:space="preserve">יווצר מצב שבו </w:t>
      </w:r>
      <w:r w:rsidR="00D6779D">
        <w:rPr>
          <w:rFonts w:hint="cs"/>
          <w:rtl/>
          <w:lang w:eastAsia="he-IL"/>
        </w:rPr>
        <w:t xml:space="preserve">יש </w:t>
      </w:r>
      <w:r>
        <w:rPr>
          <w:rFonts w:hint="cs"/>
          <w:rtl/>
          <w:lang w:eastAsia="he-IL"/>
        </w:rPr>
        <w:t>מישהו שכבר יש לו אשרה או רשי</w:t>
      </w:r>
      <w:r w:rsidR="005F4ADB">
        <w:rPr>
          <w:rFonts w:hint="cs"/>
          <w:rtl/>
          <w:lang w:eastAsia="he-IL"/>
        </w:rPr>
        <w:t>ון</w:t>
      </w:r>
      <w:r>
        <w:rPr>
          <w:rFonts w:hint="cs"/>
          <w:rtl/>
          <w:lang w:eastAsia="he-IL"/>
        </w:rPr>
        <w:t xml:space="preserve"> </w:t>
      </w:r>
      <w:bookmarkStart w:id="596" w:name="_ETM_Q1_1617557"/>
      <w:bookmarkEnd w:id="596"/>
      <w:r>
        <w:rPr>
          <w:rFonts w:hint="cs"/>
          <w:rtl/>
          <w:lang w:eastAsia="he-IL"/>
        </w:rPr>
        <w:t>לישיבת ארעי, לפי חוק הכניסה לישראל, ו</w:t>
      </w:r>
      <w:r w:rsidR="00D6779D">
        <w:rPr>
          <w:rFonts w:hint="cs"/>
          <w:rtl/>
          <w:lang w:eastAsia="he-IL"/>
        </w:rPr>
        <w:t xml:space="preserve">הוא </w:t>
      </w:r>
      <w:r>
        <w:rPr>
          <w:rFonts w:hint="cs"/>
          <w:rtl/>
          <w:lang w:eastAsia="he-IL"/>
        </w:rPr>
        <w:t xml:space="preserve">יוצא לזמן מוגבל </w:t>
      </w:r>
      <w:r>
        <w:rPr>
          <w:rtl/>
          <w:lang w:eastAsia="he-IL"/>
        </w:rPr>
        <w:t>–</w:t>
      </w:r>
      <w:r>
        <w:rPr>
          <w:rFonts w:hint="cs"/>
          <w:rtl/>
          <w:lang w:eastAsia="he-IL"/>
        </w:rPr>
        <w:t xml:space="preserve"> </w:t>
      </w:r>
      <w:bookmarkStart w:id="597" w:name="_ETM_Q1_1623837"/>
      <w:bookmarkEnd w:id="597"/>
      <w:r w:rsidR="00D6779D">
        <w:rPr>
          <w:rFonts w:hint="cs"/>
          <w:rtl/>
          <w:lang w:eastAsia="he-IL"/>
        </w:rPr>
        <w:t xml:space="preserve">נניח שזה אפשרי; צריך לשקול את השאלה, אפילו אם היא נשמעת </w:t>
      </w:r>
      <w:r>
        <w:rPr>
          <w:rFonts w:hint="cs"/>
          <w:rtl/>
          <w:lang w:eastAsia="he-IL"/>
        </w:rPr>
        <w:t xml:space="preserve">היפותטית </w:t>
      </w:r>
      <w:r>
        <w:rPr>
          <w:rtl/>
          <w:lang w:eastAsia="he-IL"/>
        </w:rPr>
        <w:t>–</w:t>
      </w:r>
      <w:r>
        <w:rPr>
          <w:rFonts w:hint="cs"/>
          <w:rtl/>
          <w:lang w:eastAsia="he-IL"/>
        </w:rPr>
        <w:t xml:space="preserve"> נאמר שיוצא לזמן מוגבל וחוזר </w:t>
      </w:r>
      <w:r>
        <w:rPr>
          <w:rtl/>
          <w:lang w:eastAsia="he-IL"/>
        </w:rPr>
        <w:t>–</w:t>
      </w:r>
      <w:r>
        <w:rPr>
          <w:rFonts w:hint="cs"/>
          <w:rtl/>
          <w:lang w:eastAsia="he-IL"/>
        </w:rPr>
        <w:t xml:space="preserve"> אנ</w:t>
      </w:r>
      <w:r w:rsidR="00D6779D">
        <w:rPr>
          <w:rFonts w:hint="cs"/>
          <w:rtl/>
          <w:lang w:eastAsia="he-IL"/>
        </w:rPr>
        <w:t>י</w:t>
      </w:r>
      <w:r>
        <w:rPr>
          <w:rFonts w:hint="cs"/>
          <w:rtl/>
          <w:lang w:eastAsia="he-IL"/>
        </w:rPr>
        <w:t xml:space="preserve"> חושב </w:t>
      </w:r>
      <w:bookmarkStart w:id="598" w:name="_ETM_Q1_1631116"/>
      <w:bookmarkEnd w:id="598"/>
      <w:r>
        <w:rPr>
          <w:rFonts w:hint="cs"/>
          <w:rtl/>
          <w:lang w:eastAsia="he-IL"/>
        </w:rPr>
        <w:t xml:space="preserve">שיהיה מנוגד לצדק הטבעי </w:t>
      </w:r>
      <w:r w:rsidR="00D6779D">
        <w:rPr>
          <w:rFonts w:hint="cs"/>
          <w:rtl/>
          <w:lang w:eastAsia="he-IL"/>
        </w:rPr>
        <w:t xml:space="preserve">למנוע מאדם להיכנס, </w:t>
      </w:r>
      <w:r>
        <w:rPr>
          <w:rFonts w:hint="cs"/>
          <w:rtl/>
          <w:lang w:eastAsia="he-IL"/>
        </w:rPr>
        <w:t>שיש לו רשיון ארעי</w:t>
      </w:r>
      <w:r w:rsidR="00D6779D">
        <w:rPr>
          <w:rFonts w:hint="cs"/>
          <w:rtl/>
          <w:lang w:eastAsia="he-IL"/>
        </w:rPr>
        <w:t>,</w:t>
      </w:r>
      <w:r>
        <w:rPr>
          <w:rFonts w:hint="cs"/>
          <w:rtl/>
          <w:lang w:eastAsia="he-IL"/>
        </w:rPr>
        <w:t xml:space="preserve"> רק משום </w:t>
      </w:r>
      <w:bookmarkStart w:id="599" w:name="_ETM_Q1_1638177"/>
      <w:bookmarkEnd w:id="599"/>
      <w:r>
        <w:rPr>
          <w:rFonts w:hint="cs"/>
          <w:rtl/>
          <w:lang w:eastAsia="he-IL"/>
        </w:rPr>
        <w:t xml:space="preserve">שאין לו איפה להיות בבידוד. </w:t>
      </w:r>
    </w:p>
    <w:p w:rsidR="00861255" w:rsidRDefault="00861255" w:rsidP="00861255">
      <w:pPr>
        <w:rPr>
          <w:rtl/>
          <w:lang w:eastAsia="he-IL"/>
        </w:rPr>
      </w:pPr>
      <w:bookmarkStart w:id="600" w:name="_ETM_Q1_1642083"/>
      <w:bookmarkStart w:id="601" w:name="_ETM_Q1_1642161"/>
      <w:bookmarkStart w:id="602" w:name="_ETM_Q1_1643301"/>
      <w:bookmarkEnd w:id="600"/>
      <w:bookmarkEnd w:id="601"/>
      <w:bookmarkEnd w:id="602"/>
    </w:p>
    <w:p w:rsidR="00861255" w:rsidRDefault="00861255" w:rsidP="00861255">
      <w:pPr>
        <w:pStyle w:val="a4"/>
        <w:keepNext/>
        <w:rPr>
          <w:rtl/>
        </w:rPr>
      </w:pPr>
      <w:bookmarkStart w:id="603" w:name="ET_speaker_5762_73"/>
      <w:r w:rsidRPr="00861255">
        <w:rPr>
          <w:rStyle w:val="TagStyle"/>
          <w:rtl/>
        </w:rPr>
        <w:t xml:space="preserve"> &lt;&lt; דובר &gt;&gt; </w:t>
      </w:r>
      <w:r>
        <w:rPr>
          <w:rtl/>
        </w:rPr>
        <w:t>אלי אבידר (ישראל ביתנו):</w:t>
      </w:r>
      <w:r w:rsidRPr="00861255">
        <w:rPr>
          <w:rStyle w:val="TagStyle"/>
          <w:rtl/>
        </w:rPr>
        <w:t xml:space="preserve"> &lt;&lt; דובר &gt;&gt;</w:t>
      </w:r>
      <w:r>
        <w:rPr>
          <w:rtl/>
        </w:rPr>
        <w:t xml:space="preserve">   </w:t>
      </w:r>
      <w:bookmarkEnd w:id="603"/>
    </w:p>
    <w:p w:rsidR="00861255" w:rsidRDefault="00861255" w:rsidP="00861255">
      <w:pPr>
        <w:pStyle w:val="KeepWithNext"/>
        <w:rPr>
          <w:rtl/>
          <w:lang w:eastAsia="he-IL"/>
        </w:rPr>
      </w:pPr>
    </w:p>
    <w:p w:rsidR="00861255" w:rsidRDefault="00861255" w:rsidP="00A7637D">
      <w:pPr>
        <w:rPr>
          <w:rtl/>
          <w:lang w:eastAsia="he-IL"/>
        </w:rPr>
      </w:pPr>
      <w:bookmarkStart w:id="604" w:name="_ETM_Q1_1643894"/>
      <w:bookmarkStart w:id="605" w:name="_ETM_Q1_1643957"/>
      <w:bookmarkEnd w:id="604"/>
      <w:bookmarkEnd w:id="605"/>
      <w:r>
        <w:rPr>
          <w:rFonts w:hint="cs"/>
          <w:rtl/>
          <w:lang w:eastAsia="he-IL"/>
        </w:rPr>
        <w:t xml:space="preserve">אנחנו קצת גולשים פה. לקחת </w:t>
      </w:r>
      <w:bookmarkStart w:id="606" w:name="_ETM_Q1_1649081"/>
      <w:bookmarkEnd w:id="606"/>
      <w:r>
        <w:rPr>
          <w:rFonts w:hint="cs"/>
          <w:rtl/>
          <w:lang w:eastAsia="he-IL"/>
        </w:rPr>
        <w:t xml:space="preserve">אותנו צעד קדימה. אני </w:t>
      </w:r>
      <w:r w:rsidR="00A7637D">
        <w:rPr>
          <w:rFonts w:hint="cs"/>
          <w:rtl/>
          <w:lang w:eastAsia="he-IL"/>
        </w:rPr>
        <w:t xml:space="preserve">רוצה </w:t>
      </w:r>
      <w:r>
        <w:rPr>
          <w:rFonts w:hint="cs"/>
          <w:rtl/>
          <w:lang w:eastAsia="he-IL"/>
        </w:rPr>
        <w:t xml:space="preserve">הבין את הסעיף הזה. מה </w:t>
      </w:r>
      <w:bookmarkStart w:id="607" w:name="_ETM_Q1_1657845"/>
      <w:bookmarkEnd w:id="607"/>
      <w:r>
        <w:rPr>
          <w:rFonts w:hint="cs"/>
          <w:rtl/>
          <w:lang w:eastAsia="he-IL"/>
        </w:rPr>
        <w:t xml:space="preserve">הסעיף הזה נותן? את אומרת: אני לא מתעסקת במימון </w:t>
      </w:r>
      <w:r>
        <w:rPr>
          <w:rtl/>
          <w:lang w:eastAsia="he-IL"/>
        </w:rPr>
        <w:t>–</w:t>
      </w:r>
      <w:r>
        <w:rPr>
          <w:rFonts w:hint="cs"/>
          <w:rtl/>
          <w:lang w:eastAsia="he-IL"/>
        </w:rPr>
        <w:t xml:space="preserve"> </w:t>
      </w:r>
      <w:bookmarkStart w:id="608" w:name="_ETM_Q1_1663905"/>
      <w:bookmarkEnd w:id="608"/>
      <w:r>
        <w:rPr>
          <w:rFonts w:hint="cs"/>
          <w:rtl/>
          <w:lang w:eastAsia="he-IL"/>
        </w:rPr>
        <w:t xml:space="preserve">זה לא ענייני. </w:t>
      </w:r>
      <w:r w:rsidR="00A7637D">
        <w:rPr>
          <w:rFonts w:hint="cs"/>
          <w:rtl/>
          <w:lang w:eastAsia="he-IL"/>
        </w:rPr>
        <w:t xml:space="preserve">כל </w:t>
      </w:r>
      <w:bookmarkStart w:id="609" w:name="_ETM_Q1_2932992"/>
      <w:bookmarkEnd w:id="609"/>
      <w:r w:rsidR="00A7637D">
        <w:rPr>
          <w:rFonts w:hint="cs"/>
          <w:rtl/>
          <w:lang w:eastAsia="he-IL"/>
        </w:rPr>
        <w:t xml:space="preserve">הרעיון של הסעיף הזה </w:t>
      </w:r>
      <w:r w:rsidR="00A7637D">
        <w:rPr>
          <w:rtl/>
          <w:lang w:eastAsia="he-IL"/>
        </w:rPr>
        <w:t>–</w:t>
      </w:r>
      <w:r w:rsidR="00A7637D">
        <w:rPr>
          <w:rFonts w:hint="cs"/>
          <w:rtl/>
          <w:lang w:eastAsia="he-IL"/>
        </w:rPr>
        <w:t xml:space="preserve"> כדי להכניס עוד הגדרה של אדם, </w:t>
      </w:r>
      <w:r>
        <w:rPr>
          <w:rFonts w:hint="cs"/>
          <w:rtl/>
          <w:lang w:eastAsia="he-IL"/>
        </w:rPr>
        <w:t>שהוא על רשי</w:t>
      </w:r>
      <w:r w:rsidR="005F4ADB">
        <w:rPr>
          <w:rFonts w:hint="cs"/>
          <w:rtl/>
          <w:lang w:eastAsia="he-IL"/>
        </w:rPr>
        <w:t>ון</w:t>
      </w:r>
      <w:r>
        <w:rPr>
          <w:rFonts w:hint="cs"/>
          <w:rtl/>
          <w:lang w:eastAsia="he-IL"/>
        </w:rPr>
        <w:t xml:space="preserve"> ארעי כדי </w:t>
      </w:r>
      <w:bookmarkStart w:id="610" w:name="_ETM_Q1_1669279"/>
      <w:bookmarkEnd w:id="610"/>
      <w:r>
        <w:rPr>
          <w:rFonts w:hint="cs"/>
          <w:rtl/>
          <w:lang w:eastAsia="he-IL"/>
        </w:rPr>
        <w:t xml:space="preserve">להיות </w:t>
      </w:r>
      <w:r w:rsidR="00A7637D">
        <w:rPr>
          <w:rFonts w:hint="cs"/>
          <w:rtl/>
          <w:lang w:eastAsia="he-IL"/>
        </w:rPr>
        <w:t>מסוגלים לכפות עליו בידוד במלוני</w:t>
      </w:r>
      <w:r>
        <w:rPr>
          <w:rFonts w:hint="cs"/>
          <w:rtl/>
          <w:lang w:eastAsia="he-IL"/>
        </w:rPr>
        <w:t xml:space="preserve">ת, אם אין לו מקום </w:t>
      </w:r>
      <w:bookmarkStart w:id="611" w:name="_ETM_Q1_1676356"/>
      <w:bookmarkEnd w:id="611"/>
      <w:r>
        <w:rPr>
          <w:rFonts w:hint="cs"/>
          <w:rtl/>
          <w:lang w:eastAsia="he-IL"/>
        </w:rPr>
        <w:t>לבידוד אישי?</w:t>
      </w:r>
    </w:p>
    <w:p w:rsidR="00861255" w:rsidRDefault="00861255" w:rsidP="00861255">
      <w:pPr>
        <w:rPr>
          <w:rtl/>
          <w:lang w:eastAsia="he-IL"/>
        </w:rPr>
      </w:pPr>
      <w:bookmarkStart w:id="612" w:name="_ETM_Q1_1679136"/>
      <w:bookmarkStart w:id="613" w:name="_ETM_Q1_1679199"/>
      <w:bookmarkStart w:id="614" w:name="_ETM_Q1_1680214"/>
      <w:bookmarkEnd w:id="612"/>
      <w:bookmarkEnd w:id="613"/>
      <w:bookmarkEnd w:id="614"/>
    </w:p>
    <w:p w:rsidR="00861255" w:rsidRDefault="00861255" w:rsidP="00861255">
      <w:pPr>
        <w:pStyle w:val="af9"/>
        <w:keepNext/>
        <w:rPr>
          <w:rtl/>
          <w:lang w:eastAsia="he-IL"/>
        </w:rPr>
      </w:pPr>
      <w:bookmarkStart w:id="615" w:name="ET_guest_812286_74"/>
      <w:r w:rsidRPr="00861255">
        <w:rPr>
          <w:rStyle w:val="TagStyle"/>
          <w:rtl/>
        </w:rPr>
        <w:t xml:space="preserve"> &lt;&lt; אורח &gt;&gt; </w:t>
      </w:r>
      <w:r>
        <w:rPr>
          <w:rtl/>
          <w:lang w:eastAsia="he-IL"/>
        </w:rPr>
        <w:t>עירית ויסבלום:</w:t>
      </w:r>
      <w:r w:rsidRPr="00861255">
        <w:rPr>
          <w:rStyle w:val="TagStyle"/>
          <w:rtl/>
        </w:rPr>
        <w:t xml:space="preserve"> &lt;&lt; אורח &gt;&gt;</w:t>
      </w:r>
      <w:r>
        <w:rPr>
          <w:rtl/>
          <w:lang w:eastAsia="he-IL"/>
        </w:rPr>
        <w:t xml:space="preserve">   </w:t>
      </w:r>
      <w:bookmarkEnd w:id="615"/>
    </w:p>
    <w:p w:rsidR="00861255" w:rsidRDefault="00861255" w:rsidP="00861255">
      <w:pPr>
        <w:pStyle w:val="KeepWithNext"/>
        <w:rPr>
          <w:rtl/>
          <w:lang w:eastAsia="he-IL"/>
        </w:rPr>
      </w:pPr>
    </w:p>
    <w:p w:rsidR="00861255" w:rsidRDefault="00861255" w:rsidP="00861255">
      <w:pPr>
        <w:rPr>
          <w:rtl/>
          <w:lang w:eastAsia="he-IL"/>
        </w:rPr>
      </w:pPr>
      <w:bookmarkStart w:id="616" w:name="_ETM_Q1_1680792"/>
      <w:bookmarkStart w:id="617" w:name="_ETM_Q1_1680855"/>
      <w:bookmarkEnd w:id="616"/>
      <w:bookmarkEnd w:id="617"/>
      <w:r>
        <w:rPr>
          <w:rFonts w:hint="cs"/>
          <w:rtl/>
          <w:lang w:eastAsia="he-IL"/>
        </w:rPr>
        <w:t xml:space="preserve">הסיפור הוא שיום אחד אנחנו יכולים להיתקל </w:t>
      </w:r>
      <w:r w:rsidR="00A7637D">
        <w:rPr>
          <w:rFonts w:hint="cs"/>
          <w:rtl/>
          <w:lang w:eastAsia="he-IL"/>
        </w:rPr>
        <w:t xml:space="preserve">בעתירה </w:t>
      </w:r>
      <w:r>
        <w:rPr>
          <w:rFonts w:hint="cs"/>
          <w:rtl/>
          <w:lang w:eastAsia="he-IL"/>
        </w:rPr>
        <w:t xml:space="preserve">שאומרת שאם </w:t>
      </w:r>
      <w:bookmarkStart w:id="618" w:name="_ETM_Q1_1687619"/>
      <w:bookmarkEnd w:id="618"/>
      <w:r>
        <w:rPr>
          <w:rFonts w:hint="cs"/>
          <w:rtl/>
          <w:lang w:eastAsia="he-IL"/>
        </w:rPr>
        <w:t xml:space="preserve">החוק </w:t>
      </w:r>
      <w:r w:rsidR="00A7637D">
        <w:rPr>
          <w:rFonts w:hint="cs"/>
          <w:rtl/>
          <w:lang w:eastAsia="he-IL"/>
        </w:rPr>
        <w:t xml:space="preserve">הזה </w:t>
      </w:r>
      <w:r>
        <w:rPr>
          <w:rFonts w:hint="cs"/>
          <w:rtl/>
          <w:lang w:eastAsia="he-IL"/>
        </w:rPr>
        <w:t>קובע שתושב ארעי הוא באותה דרגה</w:t>
      </w:r>
      <w:r w:rsidR="00A7637D">
        <w:rPr>
          <w:rFonts w:hint="cs"/>
          <w:rtl/>
          <w:lang w:eastAsia="he-IL"/>
        </w:rPr>
        <w:t xml:space="preserve"> מבחינת החוק כמו- - -</w:t>
      </w:r>
      <w:r>
        <w:rPr>
          <w:rFonts w:hint="cs"/>
          <w:rtl/>
          <w:lang w:eastAsia="he-IL"/>
        </w:rPr>
        <w:t xml:space="preserve">, יכול להיות שאנחנו </w:t>
      </w:r>
      <w:bookmarkStart w:id="619" w:name="_ETM_Q1_1696179"/>
      <w:bookmarkEnd w:id="619"/>
      <w:r>
        <w:rPr>
          <w:rFonts w:hint="cs"/>
          <w:rtl/>
          <w:lang w:eastAsia="he-IL"/>
        </w:rPr>
        <w:t>לא יכו</w:t>
      </w:r>
      <w:r w:rsidR="00A7637D">
        <w:rPr>
          <w:rFonts w:hint="cs"/>
          <w:rtl/>
          <w:lang w:eastAsia="he-IL"/>
        </w:rPr>
        <w:t>לים לומר לו: אתה לא יכו</w:t>
      </w:r>
      <w:r>
        <w:rPr>
          <w:rFonts w:hint="cs"/>
          <w:rtl/>
          <w:lang w:eastAsia="he-IL"/>
        </w:rPr>
        <w:t>ל</w:t>
      </w:r>
      <w:r w:rsidR="00A7637D">
        <w:rPr>
          <w:rFonts w:hint="cs"/>
          <w:rtl/>
          <w:lang w:eastAsia="he-IL"/>
        </w:rPr>
        <w:t xml:space="preserve"> </w:t>
      </w:r>
      <w:r>
        <w:rPr>
          <w:rFonts w:hint="cs"/>
          <w:rtl/>
          <w:lang w:eastAsia="he-IL"/>
        </w:rPr>
        <w:t>להיכנס.</w:t>
      </w:r>
    </w:p>
    <w:p w:rsidR="00861255" w:rsidRDefault="00861255" w:rsidP="00861255">
      <w:pPr>
        <w:rPr>
          <w:rtl/>
          <w:lang w:eastAsia="he-IL"/>
        </w:rPr>
      </w:pPr>
      <w:bookmarkStart w:id="620" w:name="_ETM_Q1_1701334"/>
      <w:bookmarkStart w:id="621" w:name="_ETM_Q1_1701428"/>
      <w:bookmarkStart w:id="622" w:name="_ETM_Q1_1702240"/>
      <w:bookmarkEnd w:id="620"/>
      <w:bookmarkEnd w:id="621"/>
      <w:bookmarkEnd w:id="622"/>
    </w:p>
    <w:p w:rsidR="00861255" w:rsidRDefault="00861255" w:rsidP="00861255">
      <w:pPr>
        <w:pStyle w:val="a4"/>
        <w:keepNext/>
        <w:rPr>
          <w:rtl/>
        </w:rPr>
      </w:pPr>
      <w:bookmarkStart w:id="623" w:name="ET_speaker_5762_75"/>
      <w:r w:rsidRPr="00861255">
        <w:rPr>
          <w:rStyle w:val="TagStyle"/>
          <w:rtl/>
        </w:rPr>
        <w:t xml:space="preserve"> &lt;&lt; דובר &gt;&gt; </w:t>
      </w:r>
      <w:r>
        <w:rPr>
          <w:rtl/>
        </w:rPr>
        <w:t>אלי אבידר (ישראל ביתנו):</w:t>
      </w:r>
      <w:r w:rsidRPr="00861255">
        <w:rPr>
          <w:rStyle w:val="TagStyle"/>
          <w:rtl/>
        </w:rPr>
        <w:t xml:space="preserve"> &lt;&lt; דובר &gt;&gt;</w:t>
      </w:r>
      <w:r>
        <w:rPr>
          <w:rtl/>
        </w:rPr>
        <w:t xml:space="preserve">   </w:t>
      </w:r>
      <w:bookmarkEnd w:id="623"/>
    </w:p>
    <w:p w:rsidR="00861255" w:rsidRDefault="00861255" w:rsidP="00861255">
      <w:pPr>
        <w:pStyle w:val="KeepWithNext"/>
        <w:rPr>
          <w:rtl/>
          <w:lang w:eastAsia="he-IL"/>
        </w:rPr>
      </w:pPr>
    </w:p>
    <w:p w:rsidR="00861255" w:rsidRDefault="00861255" w:rsidP="00861255">
      <w:pPr>
        <w:rPr>
          <w:rtl/>
          <w:lang w:eastAsia="he-IL"/>
        </w:rPr>
      </w:pPr>
      <w:bookmarkStart w:id="624" w:name="_ETM_Q1_1702756"/>
      <w:bookmarkStart w:id="625" w:name="_ETM_Q1_1702818"/>
      <w:bookmarkEnd w:id="624"/>
      <w:bookmarkEnd w:id="625"/>
      <w:r>
        <w:rPr>
          <w:rFonts w:hint="cs"/>
          <w:rtl/>
          <w:lang w:eastAsia="he-IL"/>
        </w:rPr>
        <w:t xml:space="preserve">את חושבת שזו </w:t>
      </w:r>
      <w:bookmarkStart w:id="626" w:name="_ETM_Q1_1704709"/>
      <w:bookmarkEnd w:id="626"/>
      <w:r>
        <w:rPr>
          <w:rFonts w:hint="cs"/>
          <w:rtl/>
          <w:lang w:eastAsia="he-IL"/>
        </w:rPr>
        <w:t xml:space="preserve">דרך לכפות </w:t>
      </w:r>
      <w:r w:rsidR="00A7637D">
        <w:rPr>
          <w:rFonts w:hint="cs"/>
          <w:rtl/>
          <w:lang w:eastAsia="he-IL"/>
        </w:rPr>
        <w:t xml:space="preserve">על רשויות המדינה לקבל רשות רשיון </w:t>
      </w:r>
      <w:r>
        <w:rPr>
          <w:rFonts w:hint="cs"/>
          <w:rtl/>
          <w:lang w:eastAsia="he-IL"/>
        </w:rPr>
        <w:t>של תושב קבע, דרך זה?</w:t>
      </w:r>
    </w:p>
    <w:p w:rsidR="00861255" w:rsidRDefault="00861255" w:rsidP="00861255">
      <w:pPr>
        <w:rPr>
          <w:rtl/>
          <w:lang w:eastAsia="he-IL"/>
        </w:rPr>
      </w:pPr>
      <w:bookmarkStart w:id="627" w:name="_ETM_Q1_1710254"/>
      <w:bookmarkStart w:id="628" w:name="_ETM_Q1_1710316"/>
      <w:bookmarkStart w:id="629" w:name="_ETM_Q1_1711550"/>
      <w:bookmarkEnd w:id="627"/>
      <w:bookmarkEnd w:id="628"/>
      <w:bookmarkEnd w:id="629"/>
    </w:p>
    <w:p w:rsidR="00861255" w:rsidRDefault="00861255" w:rsidP="00861255">
      <w:pPr>
        <w:pStyle w:val="af9"/>
        <w:keepNext/>
        <w:rPr>
          <w:rtl/>
          <w:lang w:eastAsia="he-IL"/>
        </w:rPr>
      </w:pPr>
      <w:bookmarkStart w:id="630" w:name="ET_guest_812286_76"/>
      <w:r w:rsidRPr="00861255">
        <w:rPr>
          <w:rStyle w:val="TagStyle"/>
          <w:rtl/>
        </w:rPr>
        <w:t xml:space="preserve"> &lt;&lt; אורח &gt;&gt; </w:t>
      </w:r>
      <w:r>
        <w:rPr>
          <w:rtl/>
          <w:lang w:eastAsia="he-IL"/>
        </w:rPr>
        <w:t>עירית ויסבלום:</w:t>
      </w:r>
      <w:r w:rsidRPr="00861255">
        <w:rPr>
          <w:rStyle w:val="TagStyle"/>
          <w:rtl/>
        </w:rPr>
        <w:t xml:space="preserve"> &lt;&lt; אורח &gt;&gt;</w:t>
      </w:r>
      <w:r>
        <w:rPr>
          <w:rtl/>
          <w:lang w:eastAsia="he-IL"/>
        </w:rPr>
        <w:t xml:space="preserve">   </w:t>
      </w:r>
      <w:bookmarkEnd w:id="630"/>
    </w:p>
    <w:p w:rsidR="00861255" w:rsidRDefault="00861255" w:rsidP="00861255">
      <w:pPr>
        <w:pStyle w:val="KeepWithNext"/>
        <w:rPr>
          <w:rtl/>
          <w:lang w:eastAsia="he-IL"/>
        </w:rPr>
      </w:pPr>
    </w:p>
    <w:p w:rsidR="00861255" w:rsidRDefault="00A7637D" w:rsidP="00861255">
      <w:pPr>
        <w:rPr>
          <w:rtl/>
          <w:lang w:eastAsia="he-IL"/>
        </w:rPr>
      </w:pPr>
      <w:bookmarkStart w:id="631" w:name="_ETM_Q1_1712160"/>
      <w:bookmarkStart w:id="632" w:name="_ETM_Q1_1712222"/>
      <w:bookmarkEnd w:id="631"/>
      <w:bookmarkEnd w:id="632"/>
      <w:r>
        <w:rPr>
          <w:rFonts w:hint="cs"/>
          <w:rtl/>
          <w:lang w:eastAsia="he-IL"/>
        </w:rPr>
        <w:t xml:space="preserve">זו דרך </w:t>
      </w:r>
      <w:bookmarkStart w:id="633" w:name="_ETM_Q1_2981484"/>
      <w:bookmarkEnd w:id="633"/>
      <w:r>
        <w:rPr>
          <w:rFonts w:hint="cs"/>
          <w:rtl/>
          <w:lang w:eastAsia="he-IL"/>
        </w:rPr>
        <w:t>שיכולה להביא לפרשנויות- - -</w:t>
      </w:r>
    </w:p>
    <w:p w:rsidR="00A7637D" w:rsidRDefault="00A7637D" w:rsidP="00861255">
      <w:pPr>
        <w:rPr>
          <w:rtl/>
          <w:lang w:eastAsia="he-IL"/>
        </w:rPr>
      </w:pPr>
      <w:bookmarkStart w:id="634" w:name="_ETM_Q1_2982795"/>
      <w:bookmarkStart w:id="635" w:name="_ETM_Q1_2982872"/>
      <w:bookmarkEnd w:id="634"/>
      <w:bookmarkEnd w:id="635"/>
    </w:p>
    <w:p w:rsidR="00861255" w:rsidRDefault="00861255" w:rsidP="00861255">
      <w:pPr>
        <w:pStyle w:val="af6"/>
        <w:keepNext/>
        <w:rPr>
          <w:rtl/>
        </w:rPr>
      </w:pPr>
      <w:bookmarkStart w:id="636" w:name="ET_yor_5069_77"/>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636"/>
    </w:p>
    <w:p w:rsidR="00861255" w:rsidRDefault="00861255" w:rsidP="00861255">
      <w:pPr>
        <w:pStyle w:val="KeepWithNext"/>
        <w:rPr>
          <w:rtl/>
          <w:lang w:eastAsia="he-IL"/>
        </w:rPr>
      </w:pPr>
    </w:p>
    <w:p w:rsidR="00861255" w:rsidRDefault="00861255" w:rsidP="00861255">
      <w:pPr>
        <w:rPr>
          <w:rtl/>
          <w:lang w:eastAsia="he-IL"/>
        </w:rPr>
      </w:pPr>
      <w:bookmarkStart w:id="637" w:name="_ETM_Q1_1714347"/>
      <w:bookmarkEnd w:id="637"/>
      <w:r>
        <w:rPr>
          <w:rFonts w:hint="cs"/>
          <w:rtl/>
          <w:lang w:eastAsia="he-IL"/>
        </w:rPr>
        <w:t xml:space="preserve">זה היא לא אמרה. </w:t>
      </w:r>
      <w:bookmarkStart w:id="638" w:name="_ETM_Q1_1716643"/>
      <w:bookmarkEnd w:id="638"/>
      <w:r>
        <w:rPr>
          <w:rFonts w:hint="cs"/>
          <w:rtl/>
          <w:lang w:eastAsia="he-IL"/>
        </w:rPr>
        <w:t xml:space="preserve">אמרה דומה </w:t>
      </w:r>
      <w:r>
        <w:rPr>
          <w:rtl/>
          <w:lang w:eastAsia="he-IL"/>
        </w:rPr>
        <w:t>–</w:t>
      </w:r>
      <w:r w:rsidR="00A7637D">
        <w:rPr>
          <w:rFonts w:hint="cs"/>
          <w:rtl/>
          <w:lang w:eastAsia="he-IL"/>
        </w:rPr>
        <w:t xml:space="preserve"> זה כאילו הצהרה, כמ</w:t>
      </w:r>
      <w:r>
        <w:rPr>
          <w:rFonts w:hint="cs"/>
          <w:rtl/>
          <w:lang w:eastAsia="he-IL"/>
        </w:rPr>
        <w:t>ו</w:t>
      </w:r>
      <w:r w:rsidR="00A7637D">
        <w:rPr>
          <w:rFonts w:hint="cs"/>
          <w:rtl/>
          <w:lang w:eastAsia="he-IL"/>
        </w:rPr>
        <w:t xml:space="preserve"> </w:t>
      </w:r>
      <w:r>
        <w:rPr>
          <w:rFonts w:hint="cs"/>
          <w:rtl/>
          <w:lang w:eastAsia="he-IL"/>
        </w:rPr>
        <w:t xml:space="preserve">ישראלי חוזר. זה </w:t>
      </w:r>
      <w:bookmarkStart w:id="639" w:name="_ETM_Q1_1724001"/>
      <w:bookmarkEnd w:id="639"/>
      <w:r>
        <w:rPr>
          <w:rFonts w:hint="cs"/>
          <w:rtl/>
          <w:lang w:eastAsia="he-IL"/>
        </w:rPr>
        <w:t xml:space="preserve">הפחד. </w:t>
      </w:r>
    </w:p>
    <w:p w:rsidR="00861255" w:rsidRDefault="00861255" w:rsidP="00861255">
      <w:pPr>
        <w:rPr>
          <w:rtl/>
          <w:lang w:eastAsia="he-IL"/>
        </w:rPr>
      </w:pPr>
      <w:bookmarkStart w:id="640" w:name="_ETM_Q1_1726344"/>
      <w:bookmarkStart w:id="641" w:name="_ETM_Q1_1726422"/>
      <w:bookmarkStart w:id="642" w:name="_ETM_Q1_1727437"/>
      <w:bookmarkEnd w:id="640"/>
      <w:bookmarkEnd w:id="641"/>
      <w:bookmarkEnd w:id="642"/>
    </w:p>
    <w:p w:rsidR="00861255" w:rsidRDefault="00861255" w:rsidP="00861255">
      <w:pPr>
        <w:pStyle w:val="af9"/>
        <w:keepNext/>
        <w:rPr>
          <w:rtl/>
          <w:lang w:eastAsia="he-IL"/>
        </w:rPr>
      </w:pPr>
      <w:bookmarkStart w:id="643" w:name="ET_guest_812286_78"/>
      <w:r w:rsidRPr="00861255">
        <w:rPr>
          <w:rStyle w:val="TagStyle"/>
          <w:rtl/>
        </w:rPr>
        <w:t xml:space="preserve"> &lt;&lt; אורח &gt;&gt; </w:t>
      </w:r>
      <w:r>
        <w:rPr>
          <w:rtl/>
          <w:lang w:eastAsia="he-IL"/>
        </w:rPr>
        <w:t>עירית ויסבלום:</w:t>
      </w:r>
      <w:r w:rsidRPr="00861255">
        <w:rPr>
          <w:rStyle w:val="TagStyle"/>
          <w:rtl/>
        </w:rPr>
        <w:t xml:space="preserve"> &lt;&lt; אורח &gt;&gt;</w:t>
      </w:r>
      <w:r>
        <w:rPr>
          <w:rtl/>
          <w:lang w:eastAsia="he-IL"/>
        </w:rPr>
        <w:t xml:space="preserve">   </w:t>
      </w:r>
      <w:bookmarkEnd w:id="643"/>
    </w:p>
    <w:p w:rsidR="00861255" w:rsidRDefault="00861255" w:rsidP="00861255">
      <w:pPr>
        <w:pStyle w:val="KeepWithNext"/>
        <w:rPr>
          <w:rtl/>
          <w:lang w:eastAsia="he-IL"/>
        </w:rPr>
      </w:pPr>
    </w:p>
    <w:p w:rsidR="00861255" w:rsidRDefault="00861255" w:rsidP="007A7580">
      <w:pPr>
        <w:rPr>
          <w:rtl/>
          <w:lang w:eastAsia="he-IL"/>
        </w:rPr>
      </w:pPr>
      <w:bookmarkStart w:id="644" w:name="_ETM_Q1_1728015"/>
      <w:bookmarkStart w:id="645" w:name="_ETM_Q1_1728093"/>
      <w:bookmarkEnd w:id="644"/>
      <w:bookmarkEnd w:id="645"/>
      <w:r>
        <w:rPr>
          <w:rFonts w:hint="cs"/>
          <w:rtl/>
          <w:lang w:eastAsia="he-IL"/>
        </w:rPr>
        <w:t>הרעיון הבסיסי הוא שתושב א</w:t>
      </w:r>
      <w:r w:rsidR="007A7580">
        <w:rPr>
          <w:rFonts w:hint="cs"/>
          <w:rtl/>
          <w:lang w:eastAsia="he-IL"/>
        </w:rPr>
        <w:t>ר</w:t>
      </w:r>
      <w:r>
        <w:rPr>
          <w:rFonts w:hint="cs"/>
          <w:rtl/>
          <w:lang w:eastAsia="he-IL"/>
        </w:rPr>
        <w:t xml:space="preserve">עי, </w:t>
      </w:r>
      <w:r w:rsidR="007A7580">
        <w:rPr>
          <w:rFonts w:hint="cs"/>
          <w:rtl/>
          <w:lang w:eastAsia="he-IL"/>
        </w:rPr>
        <w:t xml:space="preserve">אין לו זכות קנויה לישראל, </w:t>
      </w:r>
      <w:r>
        <w:rPr>
          <w:rFonts w:hint="cs"/>
          <w:rtl/>
          <w:lang w:eastAsia="he-IL"/>
        </w:rPr>
        <w:t xml:space="preserve">ואם אנחנו שמים אותו </w:t>
      </w:r>
      <w:bookmarkStart w:id="646" w:name="_ETM_Q1_1733951"/>
      <w:bookmarkEnd w:id="646"/>
      <w:r>
        <w:rPr>
          <w:rFonts w:hint="cs"/>
          <w:rtl/>
          <w:lang w:eastAsia="he-IL"/>
        </w:rPr>
        <w:t>בשורה אחת</w:t>
      </w:r>
      <w:r w:rsidR="007A7580">
        <w:rPr>
          <w:rFonts w:hint="cs"/>
          <w:rtl/>
          <w:lang w:eastAsia="he-IL"/>
        </w:rPr>
        <w:t xml:space="preserve"> עם האחרים</w:t>
      </w:r>
      <w:r>
        <w:rPr>
          <w:rFonts w:hint="cs"/>
          <w:rtl/>
          <w:lang w:eastAsia="he-IL"/>
        </w:rPr>
        <w:t xml:space="preserve">, זה משדרג אותו במובן </w:t>
      </w:r>
      <w:r w:rsidR="007A7580">
        <w:rPr>
          <w:rFonts w:hint="cs"/>
          <w:rtl/>
          <w:lang w:eastAsia="he-IL"/>
        </w:rPr>
        <w:t>ה</w:t>
      </w:r>
      <w:r>
        <w:rPr>
          <w:rFonts w:hint="cs"/>
          <w:rtl/>
          <w:lang w:eastAsia="he-IL"/>
        </w:rPr>
        <w:t xml:space="preserve">זה, ואולי פעם הבאה </w:t>
      </w:r>
      <w:bookmarkStart w:id="647" w:name="_ETM_Q1_1741746"/>
      <w:bookmarkEnd w:id="647"/>
      <w:r>
        <w:rPr>
          <w:rFonts w:hint="cs"/>
          <w:rtl/>
          <w:lang w:eastAsia="he-IL"/>
        </w:rPr>
        <w:t>יגיד:</w:t>
      </w:r>
      <w:r>
        <w:rPr>
          <w:rFonts w:hint="cs"/>
          <w:lang w:eastAsia="he-IL"/>
        </w:rPr>
        <w:t xml:space="preserve"> </w:t>
      </w:r>
      <w:r w:rsidR="007A7580">
        <w:rPr>
          <w:rFonts w:hint="cs"/>
          <w:rtl/>
          <w:lang w:eastAsia="he-IL"/>
        </w:rPr>
        <w:t xml:space="preserve">אל תתנו את הכניסה בכך שאצהיר, שיש לי מקום </w:t>
      </w:r>
      <w:r>
        <w:rPr>
          <w:rFonts w:hint="cs"/>
          <w:rtl/>
          <w:lang w:eastAsia="he-IL"/>
        </w:rPr>
        <w:t>להתבודד</w:t>
      </w:r>
      <w:r w:rsidR="007A7580">
        <w:rPr>
          <w:rFonts w:hint="cs"/>
          <w:rtl/>
          <w:lang w:eastAsia="he-IL"/>
        </w:rPr>
        <w:t xml:space="preserve"> בו. לעומת ישראלי שלא צרי</w:t>
      </w:r>
      <w:r>
        <w:rPr>
          <w:rFonts w:hint="cs"/>
          <w:rtl/>
          <w:lang w:eastAsia="he-IL"/>
        </w:rPr>
        <w:t>ך</w:t>
      </w:r>
      <w:r w:rsidR="007A7580">
        <w:rPr>
          <w:rFonts w:hint="cs"/>
          <w:rtl/>
          <w:lang w:eastAsia="he-IL"/>
        </w:rPr>
        <w:t xml:space="preserve"> להצהי</w:t>
      </w:r>
      <w:r>
        <w:rPr>
          <w:rFonts w:hint="cs"/>
          <w:rtl/>
          <w:lang w:eastAsia="he-IL"/>
        </w:rPr>
        <w:t xml:space="preserve">ר שיש לו מקום </w:t>
      </w:r>
      <w:bookmarkStart w:id="648" w:name="_ETM_Q1_1749667"/>
      <w:bookmarkEnd w:id="648"/>
      <w:r>
        <w:rPr>
          <w:rFonts w:hint="cs"/>
          <w:rtl/>
          <w:lang w:eastAsia="he-IL"/>
        </w:rPr>
        <w:t>להתבודד</w:t>
      </w:r>
      <w:r w:rsidR="007A7580">
        <w:rPr>
          <w:rFonts w:hint="cs"/>
          <w:rtl/>
          <w:lang w:eastAsia="he-IL"/>
        </w:rPr>
        <w:t xml:space="preserve"> בו לכאורה</w:t>
      </w:r>
      <w:r>
        <w:rPr>
          <w:rFonts w:hint="cs"/>
          <w:rtl/>
          <w:lang w:eastAsia="he-IL"/>
        </w:rPr>
        <w:t>.</w:t>
      </w:r>
    </w:p>
    <w:p w:rsidR="00861255" w:rsidRDefault="00861255" w:rsidP="00861255">
      <w:pPr>
        <w:rPr>
          <w:rtl/>
          <w:lang w:eastAsia="he-IL"/>
        </w:rPr>
      </w:pPr>
      <w:bookmarkStart w:id="649" w:name="_ETM_Q1_1751010"/>
      <w:bookmarkStart w:id="650" w:name="_ETM_Q1_1751072"/>
      <w:bookmarkEnd w:id="649"/>
      <w:bookmarkEnd w:id="650"/>
    </w:p>
    <w:p w:rsidR="00861255" w:rsidRDefault="00861255" w:rsidP="00861255">
      <w:pPr>
        <w:pStyle w:val="af6"/>
        <w:keepNext/>
        <w:rPr>
          <w:rtl/>
        </w:rPr>
      </w:pPr>
      <w:bookmarkStart w:id="651" w:name="ET_yor_5069_79"/>
      <w:r w:rsidRPr="00861255">
        <w:rPr>
          <w:rStyle w:val="TagStyle"/>
          <w:rtl/>
        </w:rPr>
        <w:t xml:space="preserve"> &lt;&lt; יור &gt;&gt; </w:t>
      </w:r>
      <w:r>
        <w:rPr>
          <w:rtl/>
        </w:rPr>
        <w:t>היו"ר יעקב אשר:</w:t>
      </w:r>
      <w:r w:rsidRPr="00861255">
        <w:rPr>
          <w:rStyle w:val="TagStyle"/>
          <w:rtl/>
        </w:rPr>
        <w:t xml:space="preserve"> &lt;&lt; יור &gt;&gt;</w:t>
      </w:r>
      <w:r>
        <w:rPr>
          <w:rtl/>
        </w:rPr>
        <w:t xml:space="preserve">   </w:t>
      </w:r>
      <w:bookmarkEnd w:id="651"/>
    </w:p>
    <w:p w:rsidR="00861255" w:rsidRDefault="00861255" w:rsidP="00861255">
      <w:pPr>
        <w:pStyle w:val="KeepWithNext"/>
        <w:rPr>
          <w:rtl/>
          <w:lang w:eastAsia="he-IL"/>
        </w:rPr>
      </w:pPr>
    </w:p>
    <w:p w:rsidR="00861255" w:rsidRDefault="00861255" w:rsidP="00861255">
      <w:pPr>
        <w:rPr>
          <w:rtl/>
          <w:lang w:eastAsia="he-IL"/>
        </w:rPr>
      </w:pPr>
      <w:bookmarkStart w:id="652" w:name="_ETM_Q1_1751822"/>
      <w:bookmarkEnd w:id="652"/>
      <w:r>
        <w:rPr>
          <w:rFonts w:hint="cs"/>
          <w:rtl/>
          <w:lang w:eastAsia="he-IL"/>
        </w:rPr>
        <w:t>אביטל שטרנברג, משרד המשפטים, בבקשה.</w:t>
      </w:r>
    </w:p>
    <w:p w:rsidR="00861255" w:rsidRDefault="00861255" w:rsidP="00861255">
      <w:pPr>
        <w:rPr>
          <w:rtl/>
          <w:lang w:eastAsia="he-IL"/>
        </w:rPr>
      </w:pPr>
      <w:bookmarkStart w:id="653" w:name="_ETM_Q1_1757383"/>
      <w:bookmarkStart w:id="654" w:name="_ETM_Q1_1757462"/>
      <w:bookmarkStart w:id="655" w:name="_ETM_Q1_1762554"/>
      <w:bookmarkEnd w:id="653"/>
      <w:bookmarkEnd w:id="654"/>
      <w:bookmarkEnd w:id="655"/>
    </w:p>
    <w:p w:rsidR="00861255" w:rsidRDefault="00861255" w:rsidP="00861255">
      <w:pPr>
        <w:pStyle w:val="af9"/>
        <w:keepNext/>
        <w:rPr>
          <w:rtl/>
          <w:lang w:eastAsia="he-IL"/>
        </w:rPr>
      </w:pPr>
      <w:bookmarkStart w:id="656" w:name="ET_guest_514804_80"/>
      <w:r w:rsidRPr="00861255">
        <w:rPr>
          <w:rStyle w:val="TagStyle"/>
          <w:rtl/>
        </w:rPr>
        <w:t xml:space="preserve"> &lt;&lt; אורח &gt;&gt; </w:t>
      </w:r>
      <w:r>
        <w:rPr>
          <w:rtl/>
          <w:lang w:eastAsia="he-IL"/>
        </w:rPr>
        <w:t>אביטל שטרנברג:</w:t>
      </w:r>
      <w:r w:rsidRPr="00861255">
        <w:rPr>
          <w:rStyle w:val="TagStyle"/>
          <w:rtl/>
        </w:rPr>
        <w:t xml:space="preserve"> &lt;&lt; אורח &gt;&gt;</w:t>
      </w:r>
      <w:r>
        <w:rPr>
          <w:rtl/>
          <w:lang w:eastAsia="he-IL"/>
        </w:rPr>
        <w:t xml:space="preserve">   </w:t>
      </w:r>
      <w:bookmarkEnd w:id="656"/>
    </w:p>
    <w:p w:rsidR="00861255" w:rsidRDefault="00861255" w:rsidP="00861255">
      <w:pPr>
        <w:pStyle w:val="KeepWithNext"/>
        <w:rPr>
          <w:rtl/>
          <w:lang w:eastAsia="he-IL"/>
        </w:rPr>
      </w:pPr>
    </w:p>
    <w:p w:rsidR="007A7580" w:rsidRDefault="00861255" w:rsidP="007A7580">
      <w:pPr>
        <w:rPr>
          <w:rtl/>
          <w:lang w:eastAsia="he-IL"/>
        </w:rPr>
      </w:pPr>
      <w:bookmarkStart w:id="657" w:name="_ETM_Q1_1763038"/>
      <w:bookmarkStart w:id="658" w:name="_ETM_Q1_1763116"/>
      <w:bookmarkEnd w:id="657"/>
      <w:bookmarkEnd w:id="658"/>
      <w:r>
        <w:rPr>
          <w:rFonts w:hint="cs"/>
          <w:rtl/>
          <w:lang w:eastAsia="he-IL"/>
        </w:rPr>
        <w:t>אני עוסקת בעניין אוכלוסין</w:t>
      </w:r>
      <w:r w:rsidR="007A7580">
        <w:rPr>
          <w:rFonts w:hint="cs"/>
          <w:rtl/>
          <w:lang w:eastAsia="he-IL"/>
        </w:rPr>
        <w:t xml:space="preserve">, בין </w:t>
      </w:r>
      <w:bookmarkStart w:id="659" w:name="_ETM_Q1_3033095"/>
      <w:bookmarkEnd w:id="659"/>
      <w:r w:rsidR="007A7580">
        <w:rPr>
          <w:rFonts w:hint="cs"/>
          <w:rtl/>
          <w:lang w:eastAsia="he-IL"/>
        </w:rPr>
        <w:t>היתר, ורוצה להעיר לעניין תושב הארעי וה</w:t>
      </w:r>
      <w:r>
        <w:rPr>
          <w:rFonts w:hint="cs"/>
          <w:rtl/>
          <w:lang w:eastAsia="he-IL"/>
        </w:rPr>
        <w:t xml:space="preserve">הקשר </w:t>
      </w:r>
      <w:bookmarkStart w:id="660" w:name="_ETM_Q1_1767428"/>
      <w:bookmarkEnd w:id="660"/>
      <w:r>
        <w:rPr>
          <w:rFonts w:hint="cs"/>
          <w:rtl/>
          <w:lang w:eastAsia="he-IL"/>
        </w:rPr>
        <w:t xml:space="preserve">להצעת החוק הנוכחית. ראשית, ההצעה, כפי שנאמר, אינה עוסקת </w:t>
      </w:r>
      <w:r w:rsidR="007A7580">
        <w:rPr>
          <w:rFonts w:hint="cs"/>
          <w:rtl/>
          <w:lang w:eastAsia="he-IL"/>
        </w:rPr>
        <w:t xml:space="preserve">בכלל </w:t>
      </w:r>
      <w:r>
        <w:rPr>
          <w:rFonts w:hint="cs"/>
          <w:rtl/>
          <w:lang w:eastAsia="he-IL"/>
        </w:rPr>
        <w:t>בשאל</w:t>
      </w:r>
      <w:bookmarkStart w:id="661" w:name="_ETM_Q1_1776629"/>
      <w:bookmarkEnd w:id="661"/>
      <w:r>
        <w:rPr>
          <w:rFonts w:hint="cs"/>
          <w:rtl/>
          <w:lang w:eastAsia="he-IL"/>
        </w:rPr>
        <w:t xml:space="preserve">ת הכניסה. </w:t>
      </w:r>
      <w:r w:rsidR="007A7580">
        <w:rPr>
          <w:rFonts w:hint="cs"/>
          <w:rtl/>
          <w:lang w:eastAsia="he-IL"/>
        </w:rPr>
        <w:t xml:space="preserve">שנית, כפי שגם אמרו </w:t>
      </w:r>
      <w:r w:rsidR="007A7580">
        <w:rPr>
          <w:rtl/>
          <w:lang w:eastAsia="he-IL"/>
        </w:rPr>
        <w:t>–</w:t>
      </w:r>
      <w:r w:rsidR="007A7580">
        <w:rPr>
          <w:rFonts w:hint="cs"/>
          <w:rtl/>
          <w:lang w:eastAsia="he-IL"/>
        </w:rPr>
        <w:t xml:space="preserve"> </w:t>
      </w:r>
      <w:r w:rsidR="007A7580">
        <w:rPr>
          <w:rFonts w:hint="cs"/>
          <w:rtl/>
          <w:lang w:eastAsia="he-IL"/>
        </w:rPr>
        <w:lastRenderedPageBreak/>
        <w:t xml:space="preserve">המעמד של תושבות ארעי הוא סטטוס </w:t>
      </w:r>
      <w:bookmarkStart w:id="662" w:name="_ETM_Q1_3046339"/>
      <w:bookmarkEnd w:id="662"/>
      <w:r w:rsidR="007A7580">
        <w:rPr>
          <w:rFonts w:hint="cs"/>
          <w:rtl/>
          <w:lang w:eastAsia="he-IL"/>
        </w:rPr>
        <w:t>ביניים. זה אדם שיש סיכוי די טוב שבסופ</w:t>
      </w:r>
      <w:r>
        <w:rPr>
          <w:rFonts w:hint="cs"/>
          <w:rtl/>
          <w:lang w:eastAsia="he-IL"/>
        </w:rPr>
        <w:t>ו</w:t>
      </w:r>
      <w:r w:rsidR="007A7580">
        <w:rPr>
          <w:rFonts w:hint="cs"/>
          <w:rtl/>
          <w:lang w:eastAsia="he-IL"/>
        </w:rPr>
        <w:t xml:space="preserve"> </w:t>
      </w:r>
      <w:r>
        <w:rPr>
          <w:rFonts w:hint="cs"/>
          <w:rtl/>
          <w:lang w:eastAsia="he-IL"/>
        </w:rPr>
        <w:t xml:space="preserve">של דבר יהפוך להיות אזרח </w:t>
      </w:r>
      <w:bookmarkStart w:id="663" w:name="_ETM_Q1_1782628"/>
      <w:bookmarkEnd w:id="663"/>
      <w:r w:rsidR="007A7580">
        <w:rPr>
          <w:rFonts w:hint="cs"/>
          <w:rtl/>
          <w:lang w:eastAsia="he-IL"/>
        </w:rPr>
        <w:t>או תושב קבע, אבל יכו</w:t>
      </w:r>
      <w:r>
        <w:rPr>
          <w:rFonts w:hint="cs"/>
          <w:rtl/>
          <w:lang w:eastAsia="he-IL"/>
        </w:rPr>
        <w:t>ל</w:t>
      </w:r>
      <w:r w:rsidR="007A7580">
        <w:rPr>
          <w:rFonts w:hint="cs"/>
          <w:rtl/>
          <w:lang w:eastAsia="he-IL"/>
        </w:rPr>
        <w:t xml:space="preserve"> </w:t>
      </w:r>
      <w:r>
        <w:rPr>
          <w:rFonts w:hint="cs"/>
          <w:rtl/>
          <w:lang w:eastAsia="he-IL"/>
        </w:rPr>
        <w:t xml:space="preserve">להיות שלא. </w:t>
      </w:r>
    </w:p>
    <w:p w:rsidR="007A7580" w:rsidRDefault="007A7580" w:rsidP="007A7580">
      <w:pPr>
        <w:rPr>
          <w:rtl/>
          <w:lang w:eastAsia="he-IL"/>
        </w:rPr>
      </w:pPr>
      <w:bookmarkStart w:id="664" w:name="_ETM_Q1_3053926"/>
      <w:bookmarkStart w:id="665" w:name="_ETM_Q1_3053999"/>
      <w:bookmarkEnd w:id="664"/>
      <w:bookmarkEnd w:id="665"/>
    </w:p>
    <w:p w:rsidR="00861255" w:rsidRDefault="007A7580" w:rsidP="007A7580">
      <w:pPr>
        <w:rPr>
          <w:rtl/>
          <w:lang w:eastAsia="he-IL"/>
        </w:rPr>
      </w:pPr>
      <w:bookmarkStart w:id="666" w:name="_ETM_Q1_3054067"/>
      <w:bookmarkStart w:id="667" w:name="_ETM_Q1_3054148"/>
      <w:bookmarkEnd w:id="666"/>
      <w:bookmarkEnd w:id="667"/>
      <w:r>
        <w:rPr>
          <w:rFonts w:hint="cs"/>
          <w:rtl/>
          <w:lang w:eastAsia="he-IL"/>
        </w:rPr>
        <w:t xml:space="preserve">להבנתי, כפי שציינה היועצת המשפטית של הוועדה, </w:t>
      </w:r>
      <w:r w:rsidR="00861255">
        <w:rPr>
          <w:rFonts w:hint="cs"/>
          <w:rtl/>
          <w:lang w:eastAsia="he-IL"/>
        </w:rPr>
        <w:t xml:space="preserve">כל הדלתא הוא </w:t>
      </w:r>
      <w:bookmarkStart w:id="668" w:name="_ETM_Q1_1788282"/>
      <w:bookmarkEnd w:id="668"/>
      <w:r w:rsidR="00861255">
        <w:rPr>
          <w:rFonts w:hint="cs"/>
          <w:rtl/>
          <w:lang w:eastAsia="he-IL"/>
        </w:rPr>
        <w:t>מועד ההכרעה למלונית. כל הבונוס שמקבל</w:t>
      </w:r>
      <w:r>
        <w:rPr>
          <w:rFonts w:hint="cs"/>
          <w:rtl/>
          <w:lang w:eastAsia="he-IL"/>
        </w:rPr>
        <w:t xml:space="preserve">, הוא שיכול להיות שההפניה </w:t>
      </w:r>
      <w:bookmarkStart w:id="669" w:name="_ETM_Q1_3061069"/>
      <w:bookmarkEnd w:id="669"/>
      <w:r>
        <w:rPr>
          <w:rFonts w:hint="cs"/>
          <w:rtl/>
          <w:lang w:eastAsia="he-IL"/>
        </w:rPr>
        <w:t>למלונית</w:t>
      </w:r>
      <w:r w:rsidR="00861255">
        <w:rPr>
          <w:rFonts w:hint="cs"/>
          <w:rtl/>
          <w:lang w:eastAsia="he-IL"/>
        </w:rPr>
        <w:t xml:space="preserve"> תקרה כבר בנתב"ג ולא </w:t>
      </w:r>
      <w:bookmarkStart w:id="670" w:name="_ETM_Q1_1797499"/>
      <w:bookmarkEnd w:id="670"/>
      <w:r w:rsidR="00861255">
        <w:rPr>
          <w:rFonts w:hint="cs"/>
          <w:rtl/>
          <w:lang w:eastAsia="he-IL"/>
        </w:rPr>
        <w:t>בבית לפי סע</w:t>
      </w:r>
      <w:r>
        <w:rPr>
          <w:rFonts w:hint="cs"/>
          <w:rtl/>
          <w:lang w:eastAsia="he-IL"/>
        </w:rPr>
        <w:t>יף 4, אז ההבדל אינו גדול, ולטעמי,</w:t>
      </w:r>
      <w:r w:rsidR="00861255">
        <w:rPr>
          <w:rFonts w:hint="cs"/>
          <w:rtl/>
          <w:lang w:eastAsia="he-IL"/>
        </w:rPr>
        <w:t xml:space="preserve"> </w:t>
      </w:r>
      <w:r>
        <w:rPr>
          <w:rFonts w:hint="cs"/>
          <w:rtl/>
          <w:lang w:eastAsia="he-IL"/>
        </w:rPr>
        <w:t>ה</w:t>
      </w:r>
      <w:r w:rsidR="00861255">
        <w:rPr>
          <w:rFonts w:hint="cs"/>
          <w:rtl/>
          <w:lang w:eastAsia="he-IL"/>
        </w:rPr>
        <w:t xml:space="preserve">חשש </w:t>
      </w:r>
      <w:bookmarkStart w:id="671" w:name="_ETM_Q1_1804388"/>
      <w:bookmarkEnd w:id="671"/>
      <w:r>
        <w:rPr>
          <w:rFonts w:hint="cs"/>
          <w:rtl/>
          <w:lang w:eastAsia="he-IL"/>
        </w:rPr>
        <w:t xml:space="preserve">שישתמע מזה איזה שדרוג של המעמד </w:t>
      </w:r>
      <w:r w:rsidR="00861255">
        <w:rPr>
          <w:rFonts w:hint="cs"/>
          <w:rtl/>
          <w:lang w:eastAsia="he-IL"/>
        </w:rPr>
        <w:t>או הקני</w:t>
      </w:r>
      <w:r>
        <w:rPr>
          <w:rFonts w:hint="cs"/>
          <w:rtl/>
          <w:lang w:eastAsia="he-IL"/>
        </w:rPr>
        <w:t>י</w:t>
      </w:r>
      <w:r w:rsidR="00861255">
        <w:rPr>
          <w:rFonts w:hint="cs"/>
          <w:rtl/>
          <w:lang w:eastAsia="he-IL"/>
        </w:rPr>
        <w:t xml:space="preserve">ת זכות להיכנס אוטומטית הוא קצת רחוק, וניתן להפיגו </w:t>
      </w:r>
      <w:bookmarkStart w:id="672" w:name="_ETM_Q1_1813573"/>
      <w:bookmarkEnd w:id="672"/>
      <w:r w:rsidR="00861255">
        <w:rPr>
          <w:rFonts w:hint="cs"/>
          <w:rtl/>
          <w:lang w:eastAsia="he-IL"/>
        </w:rPr>
        <w:t xml:space="preserve">בשתי דרכים: אחת, </w:t>
      </w:r>
      <w:r>
        <w:rPr>
          <w:rFonts w:hint="cs"/>
          <w:rtl/>
          <w:lang w:eastAsia="he-IL"/>
        </w:rPr>
        <w:t xml:space="preserve">בכך שהוא לא ייכנס </w:t>
      </w:r>
      <w:bookmarkStart w:id="673" w:name="_ETM_Q1_3083109"/>
      <w:bookmarkEnd w:id="673"/>
      <w:r>
        <w:rPr>
          <w:rFonts w:hint="cs"/>
          <w:rtl/>
          <w:lang w:eastAsia="he-IL"/>
        </w:rPr>
        <w:t xml:space="preserve">להגדרת חוזר, ויקבל הגדרה משל עצמו; </w:t>
      </w:r>
      <w:r w:rsidR="00861255">
        <w:rPr>
          <w:rFonts w:hint="cs"/>
          <w:rtl/>
          <w:lang w:eastAsia="he-IL"/>
        </w:rPr>
        <w:t>ושת</w:t>
      </w:r>
      <w:r>
        <w:rPr>
          <w:rFonts w:hint="cs"/>
          <w:rtl/>
          <w:lang w:eastAsia="he-IL"/>
        </w:rPr>
        <w:t>י</w:t>
      </w:r>
      <w:r w:rsidR="005F4ADB">
        <w:rPr>
          <w:rFonts w:hint="cs"/>
          <w:rtl/>
          <w:lang w:eastAsia="he-IL"/>
        </w:rPr>
        <w:t>ים</w:t>
      </w:r>
      <w:r>
        <w:rPr>
          <w:rFonts w:hint="cs"/>
          <w:rtl/>
          <w:lang w:eastAsia="he-IL"/>
        </w:rPr>
        <w:t>, שלפרוטוקול ייאמרו הדב</w:t>
      </w:r>
      <w:r w:rsidR="00861255">
        <w:rPr>
          <w:rFonts w:hint="cs"/>
          <w:rtl/>
          <w:lang w:eastAsia="he-IL"/>
        </w:rPr>
        <w:t>ר</w:t>
      </w:r>
      <w:r>
        <w:rPr>
          <w:rFonts w:hint="cs"/>
          <w:rtl/>
          <w:lang w:eastAsia="he-IL"/>
        </w:rPr>
        <w:t>י</w:t>
      </w:r>
      <w:r w:rsidR="00861255">
        <w:rPr>
          <w:rFonts w:hint="cs"/>
          <w:rtl/>
          <w:lang w:eastAsia="he-IL"/>
        </w:rPr>
        <w:t xml:space="preserve">ם בצורה הכי מפורשת </w:t>
      </w:r>
      <w:bookmarkStart w:id="674" w:name="_ETM_Q1_1822603"/>
      <w:bookmarkEnd w:id="674"/>
      <w:r>
        <w:rPr>
          <w:rFonts w:hint="cs"/>
          <w:rtl/>
          <w:lang w:eastAsia="he-IL"/>
        </w:rPr>
        <w:t xml:space="preserve">שאין בכך משום שדרוג </w:t>
      </w:r>
      <w:bookmarkStart w:id="675" w:name="_ETM_Q1_3089687"/>
      <w:bookmarkEnd w:id="675"/>
      <w:r>
        <w:rPr>
          <w:rFonts w:hint="cs"/>
          <w:rtl/>
          <w:lang w:eastAsia="he-IL"/>
        </w:rPr>
        <w:t xml:space="preserve">של המעמד, </w:t>
      </w:r>
      <w:r w:rsidR="00861255">
        <w:rPr>
          <w:rFonts w:hint="cs"/>
          <w:rtl/>
          <w:lang w:eastAsia="he-IL"/>
        </w:rPr>
        <w:t>וכניסה לחוד ומלוניות ל</w:t>
      </w:r>
      <w:r>
        <w:rPr>
          <w:rFonts w:hint="cs"/>
          <w:rtl/>
          <w:lang w:eastAsia="he-IL"/>
        </w:rPr>
        <w:t>ח</w:t>
      </w:r>
      <w:r w:rsidR="00861255">
        <w:rPr>
          <w:rFonts w:hint="cs"/>
          <w:rtl/>
          <w:lang w:eastAsia="he-IL"/>
        </w:rPr>
        <w:t xml:space="preserve">וד. </w:t>
      </w:r>
    </w:p>
    <w:p w:rsidR="00861255" w:rsidRDefault="00861255" w:rsidP="00861255">
      <w:pPr>
        <w:rPr>
          <w:rtl/>
          <w:lang w:eastAsia="he-IL"/>
        </w:rPr>
      </w:pPr>
      <w:bookmarkStart w:id="676" w:name="_ETM_Q1_1826508"/>
      <w:bookmarkStart w:id="677" w:name="_ETM_Q1_1826602"/>
      <w:bookmarkEnd w:id="676"/>
      <w:bookmarkEnd w:id="677"/>
    </w:p>
    <w:p w:rsidR="006C6F7D" w:rsidRDefault="006C6F7D" w:rsidP="006C6F7D">
      <w:pPr>
        <w:pStyle w:val="af6"/>
        <w:keepNext/>
        <w:rPr>
          <w:rtl/>
        </w:rPr>
      </w:pPr>
      <w:bookmarkStart w:id="678" w:name="_ETM_Q1_1826633"/>
      <w:bookmarkStart w:id="679" w:name="_ETM_Q1_1826726"/>
      <w:bookmarkStart w:id="680" w:name="ET_yor_5069_81"/>
      <w:bookmarkEnd w:id="678"/>
      <w:bookmarkEnd w:id="679"/>
      <w:r w:rsidRPr="006C6F7D">
        <w:rPr>
          <w:rStyle w:val="TagStyle"/>
          <w:rtl/>
        </w:rPr>
        <w:t xml:space="preserve"> &lt;&lt; יור &gt;&gt; </w:t>
      </w:r>
      <w:r>
        <w:rPr>
          <w:rtl/>
        </w:rPr>
        <w:t>היו"ר יעקב אשר:</w:t>
      </w:r>
      <w:r w:rsidRPr="006C6F7D">
        <w:rPr>
          <w:rStyle w:val="TagStyle"/>
          <w:rtl/>
        </w:rPr>
        <w:t xml:space="preserve"> &lt;&lt; יור &gt;&gt;</w:t>
      </w:r>
      <w:r>
        <w:rPr>
          <w:rtl/>
        </w:rPr>
        <w:t xml:space="preserve">   </w:t>
      </w:r>
      <w:bookmarkEnd w:id="680"/>
    </w:p>
    <w:p w:rsidR="006C6F7D" w:rsidRDefault="006C6F7D" w:rsidP="006C6F7D">
      <w:pPr>
        <w:pStyle w:val="KeepWithNext"/>
        <w:rPr>
          <w:rtl/>
          <w:lang w:eastAsia="he-IL"/>
        </w:rPr>
      </w:pPr>
    </w:p>
    <w:p w:rsidR="006C6F7D" w:rsidRDefault="006C6F7D" w:rsidP="00A92D23">
      <w:pPr>
        <w:rPr>
          <w:rtl/>
          <w:lang w:eastAsia="he-IL"/>
        </w:rPr>
      </w:pPr>
      <w:bookmarkStart w:id="681" w:name="_ETM_Q1_1828976"/>
      <w:bookmarkEnd w:id="681"/>
      <w:r>
        <w:rPr>
          <w:rFonts w:hint="cs"/>
          <w:rtl/>
          <w:lang w:eastAsia="he-IL"/>
        </w:rPr>
        <w:t xml:space="preserve">תודה לך. </w:t>
      </w:r>
      <w:r w:rsidR="007A0642">
        <w:rPr>
          <w:rFonts w:hint="cs"/>
          <w:rtl/>
          <w:lang w:eastAsia="he-IL"/>
        </w:rPr>
        <w:t xml:space="preserve">זה גם </w:t>
      </w:r>
      <w:r>
        <w:rPr>
          <w:rFonts w:hint="cs"/>
          <w:rtl/>
          <w:lang w:eastAsia="he-IL"/>
        </w:rPr>
        <w:t>חלק מהנקודות ש</w:t>
      </w:r>
      <w:r w:rsidR="007A0642">
        <w:rPr>
          <w:rFonts w:hint="cs"/>
          <w:rtl/>
          <w:lang w:eastAsia="he-IL"/>
        </w:rPr>
        <w:t xml:space="preserve">אני </w:t>
      </w:r>
      <w:r>
        <w:rPr>
          <w:rFonts w:hint="cs"/>
          <w:rtl/>
          <w:lang w:eastAsia="he-IL"/>
        </w:rPr>
        <w:t>רצית</w:t>
      </w:r>
      <w:r w:rsidR="007A0642">
        <w:rPr>
          <w:rFonts w:hint="cs"/>
          <w:rtl/>
          <w:lang w:eastAsia="he-IL"/>
        </w:rPr>
        <w:t>י</w:t>
      </w:r>
      <w:r>
        <w:rPr>
          <w:rFonts w:hint="cs"/>
          <w:rtl/>
          <w:lang w:eastAsia="he-IL"/>
        </w:rPr>
        <w:t xml:space="preserve"> </w:t>
      </w:r>
      <w:bookmarkStart w:id="682" w:name="_ETM_Q1_1839725"/>
      <w:bookmarkEnd w:id="682"/>
      <w:r>
        <w:rPr>
          <w:rFonts w:hint="cs"/>
          <w:rtl/>
          <w:lang w:eastAsia="he-IL"/>
        </w:rPr>
        <w:t xml:space="preserve">לומר. </w:t>
      </w:r>
      <w:r w:rsidR="007A0642">
        <w:rPr>
          <w:rFonts w:hint="cs"/>
          <w:rtl/>
          <w:lang w:eastAsia="he-IL"/>
        </w:rPr>
        <w:t xml:space="preserve">הגברת מרשות האוכלוסין, </w:t>
      </w:r>
      <w:r>
        <w:rPr>
          <w:rFonts w:hint="cs"/>
          <w:rtl/>
          <w:lang w:eastAsia="he-IL"/>
        </w:rPr>
        <w:t xml:space="preserve">לי מפריע דבר אחד: יש מעמדות. אני קורא לזה </w:t>
      </w:r>
      <w:bookmarkStart w:id="683" w:name="_ETM_Q1_1854956"/>
      <w:bookmarkEnd w:id="683"/>
      <w:r>
        <w:rPr>
          <w:rFonts w:hint="cs"/>
          <w:rtl/>
          <w:lang w:eastAsia="he-IL"/>
        </w:rPr>
        <w:t xml:space="preserve">מדרג </w:t>
      </w:r>
      <w:r>
        <w:rPr>
          <w:rtl/>
          <w:lang w:eastAsia="he-IL"/>
        </w:rPr>
        <w:t>–</w:t>
      </w:r>
      <w:r>
        <w:rPr>
          <w:rFonts w:hint="cs"/>
          <w:rtl/>
          <w:lang w:eastAsia="he-IL"/>
        </w:rPr>
        <w:t xml:space="preserve"> 1, 2, 3. אולי גם 4. 1 זה </w:t>
      </w:r>
      <w:bookmarkStart w:id="684" w:name="_ETM_Q1_1860376"/>
      <w:bookmarkEnd w:id="684"/>
      <w:r>
        <w:rPr>
          <w:rFonts w:hint="cs"/>
          <w:rtl/>
          <w:lang w:eastAsia="he-IL"/>
        </w:rPr>
        <w:t>תושב ישראל</w:t>
      </w:r>
      <w:r w:rsidR="007A0642">
        <w:rPr>
          <w:rFonts w:hint="cs"/>
          <w:rtl/>
          <w:lang w:eastAsia="he-IL"/>
        </w:rPr>
        <w:t xml:space="preserve">, חוזר </w:t>
      </w:r>
      <w:bookmarkStart w:id="685" w:name="_ETM_Q1_3131470"/>
      <w:bookmarkEnd w:id="685"/>
      <w:r w:rsidR="007A0642">
        <w:rPr>
          <w:rFonts w:hint="cs"/>
          <w:rtl/>
          <w:lang w:eastAsia="he-IL"/>
        </w:rPr>
        <w:t>והכול</w:t>
      </w:r>
      <w:r>
        <w:rPr>
          <w:rFonts w:hint="cs"/>
          <w:rtl/>
          <w:lang w:eastAsia="he-IL"/>
        </w:rPr>
        <w:t xml:space="preserve">. 2 זה תושב ארעי. אם לא היתה לו </w:t>
      </w:r>
      <w:bookmarkStart w:id="686" w:name="_ETM_Q1_1865406"/>
      <w:bookmarkEnd w:id="686"/>
      <w:r>
        <w:rPr>
          <w:rFonts w:hint="cs"/>
          <w:rtl/>
          <w:lang w:eastAsia="he-IL"/>
        </w:rPr>
        <w:t>שו</w:t>
      </w:r>
      <w:r w:rsidR="007A0642">
        <w:rPr>
          <w:rFonts w:hint="cs"/>
          <w:rtl/>
          <w:lang w:eastAsia="he-IL"/>
        </w:rPr>
        <w:t>ם</w:t>
      </w:r>
      <w:r>
        <w:rPr>
          <w:rFonts w:hint="cs"/>
          <w:rtl/>
          <w:lang w:eastAsia="he-IL"/>
        </w:rPr>
        <w:t xml:space="preserve"> הגדרה, לא הייתם מגדירים אותו כתושב ארעי. אתם המצאתם </w:t>
      </w:r>
      <w:bookmarkStart w:id="687" w:name="_ETM_Q1_1873170"/>
      <w:bookmarkEnd w:id="687"/>
      <w:r>
        <w:rPr>
          <w:rFonts w:hint="cs"/>
          <w:rtl/>
          <w:lang w:eastAsia="he-IL"/>
        </w:rPr>
        <w:t>את זה, לא א</w:t>
      </w:r>
      <w:r w:rsidR="007A0642">
        <w:rPr>
          <w:rFonts w:hint="cs"/>
          <w:rtl/>
          <w:lang w:eastAsia="he-IL"/>
        </w:rPr>
        <w:t>נ</w:t>
      </w:r>
      <w:r>
        <w:rPr>
          <w:rFonts w:hint="cs"/>
          <w:rtl/>
          <w:lang w:eastAsia="he-IL"/>
        </w:rPr>
        <w:t xml:space="preserve">י. 3 </w:t>
      </w:r>
      <w:r>
        <w:rPr>
          <w:rtl/>
          <w:lang w:eastAsia="he-IL"/>
        </w:rPr>
        <w:t>–</w:t>
      </w:r>
      <w:r>
        <w:rPr>
          <w:rFonts w:hint="cs"/>
          <w:rtl/>
          <w:lang w:eastAsia="he-IL"/>
        </w:rPr>
        <w:t xml:space="preserve"> אדם זר. אני לא </w:t>
      </w:r>
      <w:bookmarkStart w:id="688" w:name="_ETM_Q1_1878153"/>
      <w:bookmarkEnd w:id="688"/>
      <w:r>
        <w:rPr>
          <w:rFonts w:hint="cs"/>
          <w:rtl/>
          <w:lang w:eastAsia="he-IL"/>
        </w:rPr>
        <w:t>רוצה שהפריבילגיה הזו</w:t>
      </w:r>
      <w:r w:rsidR="006B1162">
        <w:rPr>
          <w:rFonts w:hint="cs"/>
          <w:rtl/>
          <w:lang w:eastAsia="he-IL"/>
        </w:rPr>
        <w:t>,</w:t>
      </w:r>
      <w:r>
        <w:rPr>
          <w:rFonts w:hint="cs"/>
          <w:rtl/>
          <w:lang w:eastAsia="he-IL"/>
        </w:rPr>
        <w:t xml:space="preserve"> שהוא מספר 2, שגם אם המדי</w:t>
      </w:r>
      <w:r w:rsidR="007A0642">
        <w:rPr>
          <w:rFonts w:hint="cs"/>
          <w:rtl/>
          <w:lang w:eastAsia="he-IL"/>
        </w:rPr>
        <w:t>נ</w:t>
      </w:r>
      <w:r>
        <w:rPr>
          <w:rFonts w:hint="cs"/>
          <w:rtl/>
          <w:lang w:eastAsia="he-IL"/>
        </w:rPr>
        <w:t xml:space="preserve">יות שלכם </w:t>
      </w:r>
      <w:bookmarkStart w:id="689" w:name="_ETM_Q1_1887979"/>
      <w:bookmarkEnd w:id="689"/>
      <w:r>
        <w:rPr>
          <w:rFonts w:hint="cs"/>
          <w:rtl/>
          <w:lang w:eastAsia="he-IL"/>
        </w:rPr>
        <w:t>תהיה שנכנסים תושבי ארעי, אבל שבסוף המניע יהיה שמאחר של</w:t>
      </w:r>
      <w:bookmarkStart w:id="690" w:name="_ETM_Q1_1895821"/>
      <w:bookmarkEnd w:id="690"/>
      <w:r>
        <w:rPr>
          <w:rFonts w:hint="cs"/>
          <w:rtl/>
          <w:lang w:eastAsia="he-IL"/>
        </w:rPr>
        <w:t>א יכ</w:t>
      </w:r>
      <w:r w:rsidR="00A92D23">
        <w:rPr>
          <w:rFonts w:hint="cs"/>
          <w:rtl/>
          <w:lang w:eastAsia="he-IL"/>
        </w:rPr>
        <w:t>ו</w:t>
      </w:r>
      <w:r>
        <w:rPr>
          <w:rFonts w:hint="cs"/>
          <w:rtl/>
          <w:lang w:eastAsia="he-IL"/>
        </w:rPr>
        <w:t xml:space="preserve">ל </w:t>
      </w:r>
      <w:r w:rsidR="00A92D23">
        <w:rPr>
          <w:rFonts w:hint="cs"/>
          <w:rtl/>
          <w:lang w:eastAsia="he-IL"/>
        </w:rPr>
        <w:t xml:space="preserve">היה </w:t>
      </w:r>
      <w:r>
        <w:rPr>
          <w:rFonts w:hint="cs"/>
          <w:rtl/>
          <w:lang w:eastAsia="he-IL"/>
        </w:rPr>
        <w:t xml:space="preserve">להציג מקום, למרות שברוב המקרים כן יוכל להציג </w:t>
      </w:r>
      <w:bookmarkStart w:id="691" w:name="_ETM_Q1_1903163"/>
      <w:bookmarkEnd w:id="691"/>
      <w:r>
        <w:rPr>
          <w:rtl/>
          <w:lang w:eastAsia="he-IL"/>
        </w:rPr>
        <w:t>–</w:t>
      </w:r>
      <w:r>
        <w:rPr>
          <w:rFonts w:hint="cs"/>
          <w:rtl/>
          <w:lang w:eastAsia="he-IL"/>
        </w:rPr>
        <w:t xml:space="preserve"> </w:t>
      </w:r>
      <w:r w:rsidR="00A92D23">
        <w:rPr>
          <w:rFonts w:hint="cs"/>
          <w:rtl/>
          <w:lang w:eastAsia="he-IL"/>
        </w:rPr>
        <w:t xml:space="preserve">אחרת לא היה תושב ארעי </w:t>
      </w:r>
      <w:r w:rsidR="00A92D23">
        <w:rPr>
          <w:rtl/>
          <w:lang w:eastAsia="he-IL"/>
        </w:rPr>
        <w:t>–</w:t>
      </w:r>
      <w:r w:rsidR="00A92D23">
        <w:rPr>
          <w:rFonts w:hint="cs"/>
          <w:rtl/>
          <w:lang w:eastAsia="he-IL"/>
        </w:rPr>
        <w:t xml:space="preserve"> כנראה שיש </w:t>
      </w:r>
      <w:bookmarkStart w:id="692" w:name="_ETM_Q1_3171189"/>
      <w:bookmarkEnd w:id="692"/>
      <w:r w:rsidR="00A92D23">
        <w:rPr>
          <w:rFonts w:hint="cs"/>
          <w:rtl/>
          <w:lang w:eastAsia="he-IL"/>
        </w:rPr>
        <w:t xml:space="preserve">לו כן משהו. כל הבעיה שלנו היא </w:t>
      </w:r>
      <w:r>
        <w:rPr>
          <w:rFonts w:hint="cs"/>
          <w:rtl/>
          <w:lang w:eastAsia="he-IL"/>
        </w:rPr>
        <w:t>הקפיצות, אבל כנראה יש לו</w:t>
      </w:r>
      <w:r w:rsidR="00A92D23">
        <w:rPr>
          <w:rFonts w:hint="cs"/>
          <w:rtl/>
          <w:lang w:eastAsia="he-IL"/>
        </w:rPr>
        <w:t xml:space="preserve"> כן</w:t>
      </w:r>
      <w:r>
        <w:rPr>
          <w:rFonts w:hint="cs"/>
          <w:rtl/>
          <w:lang w:eastAsia="he-IL"/>
        </w:rPr>
        <w:t xml:space="preserve">, אבל </w:t>
      </w:r>
      <w:r w:rsidR="00A92D23">
        <w:rPr>
          <w:rFonts w:hint="cs"/>
          <w:rtl/>
          <w:lang w:eastAsia="he-IL"/>
        </w:rPr>
        <w:t>בהנחה שלא,</w:t>
      </w:r>
      <w:r>
        <w:rPr>
          <w:rFonts w:hint="cs"/>
          <w:rtl/>
          <w:lang w:eastAsia="he-IL"/>
        </w:rPr>
        <w:t xml:space="preserve"> שלפחות </w:t>
      </w:r>
      <w:bookmarkStart w:id="693" w:name="_ETM_Q1_1909802"/>
      <w:bookmarkEnd w:id="693"/>
      <w:r>
        <w:rPr>
          <w:rFonts w:hint="cs"/>
          <w:rtl/>
          <w:lang w:eastAsia="he-IL"/>
        </w:rPr>
        <w:t xml:space="preserve">תהיה לו הפריבילגיה הזו שייכנס לשביל של מלון ולא יצטרך </w:t>
      </w:r>
      <w:bookmarkStart w:id="694" w:name="_ETM_Q1_1918550"/>
      <w:bookmarkEnd w:id="694"/>
      <w:r>
        <w:rPr>
          <w:rFonts w:hint="cs"/>
          <w:rtl/>
          <w:lang w:eastAsia="he-IL"/>
        </w:rPr>
        <w:t>לחזור כלעומת שבא.</w:t>
      </w:r>
    </w:p>
    <w:p w:rsidR="006C6F7D" w:rsidRDefault="006C6F7D" w:rsidP="006C6F7D">
      <w:pPr>
        <w:rPr>
          <w:rtl/>
          <w:lang w:eastAsia="he-IL"/>
        </w:rPr>
      </w:pPr>
      <w:bookmarkStart w:id="695" w:name="_ETM_Q1_1921503"/>
      <w:bookmarkStart w:id="696" w:name="_ETM_Q1_1921596"/>
      <w:bookmarkEnd w:id="695"/>
      <w:bookmarkEnd w:id="696"/>
    </w:p>
    <w:p w:rsidR="006C6F7D" w:rsidRDefault="006C6F7D" w:rsidP="00A92D23">
      <w:pPr>
        <w:rPr>
          <w:rtl/>
          <w:lang w:eastAsia="he-IL"/>
        </w:rPr>
      </w:pPr>
      <w:bookmarkStart w:id="697" w:name="_ETM_Q1_1921643"/>
      <w:bookmarkStart w:id="698" w:name="_ETM_Q1_1921737"/>
      <w:bookmarkEnd w:id="697"/>
      <w:bookmarkEnd w:id="698"/>
      <w:r>
        <w:rPr>
          <w:rFonts w:hint="cs"/>
          <w:rtl/>
          <w:lang w:eastAsia="he-IL"/>
        </w:rPr>
        <w:t xml:space="preserve">מה שאני מציע </w:t>
      </w:r>
      <w:r>
        <w:rPr>
          <w:rtl/>
          <w:lang w:eastAsia="he-IL"/>
        </w:rPr>
        <w:t>–</w:t>
      </w:r>
      <w:r>
        <w:rPr>
          <w:rFonts w:hint="cs"/>
          <w:rtl/>
          <w:lang w:eastAsia="he-IL"/>
        </w:rPr>
        <w:t xml:space="preserve"> אני </w:t>
      </w:r>
      <w:r w:rsidR="00A92D23">
        <w:rPr>
          <w:rFonts w:hint="cs"/>
          <w:rtl/>
          <w:lang w:eastAsia="he-IL"/>
        </w:rPr>
        <w:t xml:space="preserve">לא מבקש תשובה עכשיו, כי </w:t>
      </w:r>
      <w:r>
        <w:rPr>
          <w:rFonts w:hint="cs"/>
          <w:rtl/>
          <w:lang w:eastAsia="he-IL"/>
        </w:rPr>
        <w:t xml:space="preserve">הבנתי </w:t>
      </w:r>
      <w:r w:rsidR="00A92D23">
        <w:rPr>
          <w:rFonts w:hint="cs"/>
          <w:rtl/>
          <w:lang w:eastAsia="he-IL"/>
        </w:rPr>
        <w:t xml:space="preserve">בתחילת הדברים </w:t>
      </w:r>
      <w:r>
        <w:rPr>
          <w:rFonts w:hint="cs"/>
          <w:rtl/>
          <w:lang w:eastAsia="he-IL"/>
        </w:rPr>
        <w:t xml:space="preserve">שלא דנתם </w:t>
      </w:r>
      <w:bookmarkStart w:id="699" w:name="_ETM_Q1_1927157"/>
      <w:bookmarkEnd w:id="699"/>
      <w:r>
        <w:rPr>
          <w:rFonts w:hint="cs"/>
          <w:rtl/>
          <w:lang w:eastAsia="he-IL"/>
        </w:rPr>
        <w:t>ב</w:t>
      </w:r>
      <w:r w:rsidR="00A92D23">
        <w:rPr>
          <w:rFonts w:hint="cs"/>
          <w:rtl/>
          <w:lang w:eastAsia="he-IL"/>
        </w:rPr>
        <w:t>ז</w:t>
      </w:r>
      <w:r>
        <w:rPr>
          <w:rFonts w:hint="cs"/>
          <w:rtl/>
          <w:lang w:eastAsia="he-IL"/>
        </w:rPr>
        <w:t xml:space="preserve">ה אצלכם עד הסוף </w:t>
      </w:r>
      <w:r>
        <w:rPr>
          <w:rtl/>
          <w:lang w:eastAsia="he-IL"/>
        </w:rPr>
        <w:t>–</w:t>
      </w:r>
      <w:r>
        <w:rPr>
          <w:rFonts w:hint="cs"/>
          <w:rtl/>
          <w:lang w:eastAsia="he-IL"/>
        </w:rPr>
        <w:t xml:space="preserve"> כדי למנוע שיהיה טשטוש בין </w:t>
      </w:r>
      <w:bookmarkStart w:id="700" w:name="_ETM_Q1_1933406"/>
      <w:bookmarkEnd w:id="700"/>
      <w:r>
        <w:rPr>
          <w:rFonts w:hint="cs"/>
          <w:rtl/>
          <w:lang w:eastAsia="he-IL"/>
        </w:rPr>
        <w:t xml:space="preserve">הדברים, אפשר בניסוח </w:t>
      </w:r>
      <w:r>
        <w:rPr>
          <w:rtl/>
          <w:lang w:eastAsia="he-IL"/>
        </w:rPr>
        <w:t>–</w:t>
      </w:r>
      <w:r>
        <w:rPr>
          <w:rFonts w:hint="cs"/>
          <w:rtl/>
          <w:lang w:eastAsia="he-IL"/>
        </w:rPr>
        <w:t xml:space="preserve"> לא אכפת לי שיהי</w:t>
      </w:r>
      <w:r w:rsidR="00A92D23">
        <w:rPr>
          <w:rFonts w:hint="cs"/>
          <w:rtl/>
          <w:lang w:eastAsia="he-IL"/>
        </w:rPr>
        <w:t>ה</w:t>
      </w:r>
      <w:r>
        <w:rPr>
          <w:rFonts w:hint="cs"/>
          <w:rtl/>
          <w:lang w:eastAsia="he-IL"/>
        </w:rPr>
        <w:t xml:space="preserve"> ניסוח שלכם </w:t>
      </w:r>
      <w:bookmarkStart w:id="701" w:name="_ETM_Q1_1939311"/>
      <w:bookmarkEnd w:id="701"/>
      <w:r w:rsidR="00A92D23">
        <w:rPr>
          <w:rFonts w:hint="cs"/>
          <w:rtl/>
          <w:lang w:eastAsia="he-IL"/>
        </w:rPr>
        <w:t>שתציעו</w:t>
      </w:r>
      <w:r>
        <w:rPr>
          <w:rFonts w:hint="cs"/>
          <w:rtl/>
          <w:lang w:eastAsia="he-IL"/>
        </w:rPr>
        <w:t xml:space="preserve"> לוועדה </w:t>
      </w:r>
      <w:r>
        <w:rPr>
          <w:rtl/>
          <w:lang w:eastAsia="he-IL"/>
        </w:rPr>
        <w:t>–</w:t>
      </w:r>
      <w:r>
        <w:rPr>
          <w:rFonts w:hint="cs"/>
          <w:rtl/>
          <w:lang w:eastAsia="he-IL"/>
        </w:rPr>
        <w:t xml:space="preserve"> </w:t>
      </w:r>
      <w:r w:rsidR="00A92D23">
        <w:rPr>
          <w:rFonts w:hint="cs"/>
          <w:rtl/>
          <w:lang w:eastAsia="he-IL"/>
        </w:rPr>
        <w:t xml:space="preserve">לעשות את זה במדרוג. ודאי הוא לא במעמד </w:t>
      </w:r>
      <w:r>
        <w:rPr>
          <w:rFonts w:hint="cs"/>
          <w:rtl/>
          <w:lang w:eastAsia="he-IL"/>
        </w:rPr>
        <w:t xml:space="preserve">כמו חוזר. הייתי מוציא את זה מתוך </w:t>
      </w:r>
      <w:bookmarkStart w:id="702" w:name="_ETM_Q1_1945794"/>
      <w:bookmarkEnd w:id="702"/>
      <w:r>
        <w:rPr>
          <w:rFonts w:hint="cs"/>
          <w:rtl/>
          <w:lang w:eastAsia="he-IL"/>
        </w:rPr>
        <w:t>חוזר</w:t>
      </w:r>
      <w:r w:rsidR="00A92D23">
        <w:rPr>
          <w:rFonts w:hint="cs"/>
          <w:rtl/>
          <w:lang w:eastAsia="he-IL"/>
        </w:rPr>
        <w:t>,</w:t>
      </w:r>
      <w:r>
        <w:rPr>
          <w:rFonts w:hint="cs"/>
          <w:rtl/>
          <w:lang w:eastAsia="he-IL"/>
        </w:rPr>
        <w:t xml:space="preserve"> ועושה הגדרה נוס</w:t>
      </w:r>
      <w:r w:rsidR="00A92D23">
        <w:rPr>
          <w:rFonts w:hint="cs"/>
          <w:rtl/>
          <w:lang w:eastAsia="he-IL"/>
        </w:rPr>
        <w:t>פ</w:t>
      </w:r>
      <w:r>
        <w:rPr>
          <w:rFonts w:hint="cs"/>
          <w:rtl/>
          <w:lang w:eastAsia="he-IL"/>
        </w:rPr>
        <w:t>ת לזה. זה אחת.</w:t>
      </w:r>
    </w:p>
    <w:p w:rsidR="006C6F7D" w:rsidRDefault="006C6F7D" w:rsidP="006C6F7D">
      <w:pPr>
        <w:rPr>
          <w:rtl/>
          <w:lang w:eastAsia="he-IL"/>
        </w:rPr>
      </w:pPr>
      <w:bookmarkStart w:id="703" w:name="_ETM_Q1_1952120"/>
      <w:bookmarkStart w:id="704" w:name="_ETM_Q1_1952198"/>
      <w:bookmarkEnd w:id="703"/>
      <w:bookmarkEnd w:id="704"/>
    </w:p>
    <w:p w:rsidR="006C6F7D" w:rsidRDefault="006C6F7D" w:rsidP="009310F5">
      <w:pPr>
        <w:rPr>
          <w:rtl/>
          <w:lang w:eastAsia="he-IL"/>
        </w:rPr>
      </w:pPr>
      <w:bookmarkStart w:id="705" w:name="_ETM_Q1_1952261"/>
      <w:bookmarkStart w:id="706" w:name="_ETM_Q1_1952339"/>
      <w:bookmarkEnd w:id="705"/>
      <w:bookmarkEnd w:id="706"/>
      <w:r>
        <w:rPr>
          <w:rFonts w:hint="cs"/>
          <w:rtl/>
          <w:lang w:eastAsia="he-IL"/>
        </w:rPr>
        <w:t>שתיים, היית</w:t>
      </w:r>
      <w:r w:rsidR="00A92D23">
        <w:rPr>
          <w:rFonts w:hint="cs"/>
          <w:rtl/>
          <w:lang w:eastAsia="he-IL"/>
        </w:rPr>
        <w:t>י</w:t>
      </w:r>
      <w:r>
        <w:rPr>
          <w:rFonts w:hint="cs"/>
          <w:rtl/>
          <w:lang w:eastAsia="he-IL"/>
        </w:rPr>
        <w:t xml:space="preserve"> מוסיף שאין </w:t>
      </w:r>
      <w:bookmarkStart w:id="707" w:name="_ETM_Q1_1954901"/>
      <w:bookmarkEnd w:id="707"/>
      <w:r>
        <w:rPr>
          <w:rFonts w:hint="cs"/>
          <w:rtl/>
          <w:lang w:eastAsia="he-IL"/>
        </w:rPr>
        <w:t xml:space="preserve">בהוראות זה כדי לפגוע בסמכות שר הפנים וחוק הכניסה לישראל, </w:t>
      </w:r>
      <w:bookmarkStart w:id="708" w:name="_ETM_Q1_1966820"/>
      <w:bookmarkEnd w:id="708"/>
      <w:r>
        <w:rPr>
          <w:rFonts w:hint="cs"/>
          <w:rtl/>
          <w:lang w:eastAsia="he-IL"/>
        </w:rPr>
        <w:t>לא גורע מסמכותו לקבל החלטות מי נכנס ומי לא</w:t>
      </w:r>
      <w:r w:rsidR="009310F5">
        <w:rPr>
          <w:rFonts w:hint="cs"/>
          <w:rtl/>
          <w:lang w:eastAsia="he-IL"/>
        </w:rPr>
        <w:t xml:space="preserve"> נכנס</w:t>
      </w:r>
      <w:r>
        <w:rPr>
          <w:rFonts w:hint="cs"/>
          <w:rtl/>
          <w:lang w:eastAsia="he-IL"/>
        </w:rPr>
        <w:t xml:space="preserve">. אבל </w:t>
      </w:r>
      <w:bookmarkStart w:id="709" w:name="_ETM_Q1_1973444"/>
      <w:bookmarkEnd w:id="709"/>
      <w:r>
        <w:rPr>
          <w:rFonts w:hint="cs"/>
          <w:rtl/>
          <w:lang w:eastAsia="he-IL"/>
        </w:rPr>
        <w:t xml:space="preserve">אם הוא נכנס, </w:t>
      </w:r>
      <w:r w:rsidR="009310F5">
        <w:rPr>
          <w:rFonts w:hint="cs"/>
          <w:rtl/>
          <w:lang w:eastAsia="he-IL"/>
        </w:rPr>
        <w:t xml:space="preserve">ואם זה יהיה במדיניות שלכם, </w:t>
      </w:r>
      <w:r>
        <w:rPr>
          <w:rFonts w:hint="cs"/>
          <w:rtl/>
          <w:lang w:eastAsia="he-IL"/>
        </w:rPr>
        <w:t xml:space="preserve">שלפחות ירגיש את עם ישראל, </w:t>
      </w:r>
      <w:r w:rsidR="009310F5">
        <w:rPr>
          <w:rFonts w:hint="cs"/>
          <w:rtl/>
          <w:lang w:eastAsia="he-IL"/>
        </w:rPr>
        <w:t xml:space="preserve">כי </w:t>
      </w:r>
      <w:r>
        <w:rPr>
          <w:rFonts w:hint="cs"/>
          <w:rtl/>
          <w:lang w:eastAsia="he-IL"/>
        </w:rPr>
        <w:t xml:space="preserve">בכל זאת </w:t>
      </w:r>
      <w:bookmarkStart w:id="710" w:name="_ETM_Q1_1979145"/>
      <w:bookmarkEnd w:id="710"/>
      <w:r w:rsidR="009310F5">
        <w:rPr>
          <w:rFonts w:hint="cs"/>
          <w:rtl/>
          <w:lang w:eastAsia="he-IL"/>
        </w:rPr>
        <w:t xml:space="preserve">זה </w:t>
      </w:r>
      <w:r>
        <w:rPr>
          <w:rFonts w:hint="cs"/>
          <w:rtl/>
          <w:lang w:eastAsia="he-IL"/>
        </w:rPr>
        <w:t xml:space="preserve">מישהו שיש לו הרבה יותר סיכוי להיות אזרח ישראל, ופתאום </w:t>
      </w:r>
      <w:bookmarkStart w:id="711" w:name="_ETM_Q1_1985253"/>
      <w:bookmarkEnd w:id="711"/>
      <w:r>
        <w:rPr>
          <w:rFonts w:hint="cs"/>
          <w:rtl/>
          <w:lang w:eastAsia="he-IL"/>
        </w:rPr>
        <w:t>שכחנו בקורונה שאנחנו רוצים ע</w:t>
      </w:r>
      <w:r w:rsidR="009310F5">
        <w:rPr>
          <w:rFonts w:hint="cs"/>
          <w:rtl/>
          <w:lang w:eastAsia="he-IL"/>
        </w:rPr>
        <w:t>ל</w:t>
      </w:r>
      <w:r>
        <w:rPr>
          <w:rFonts w:hint="cs"/>
          <w:rtl/>
          <w:lang w:eastAsia="he-IL"/>
        </w:rPr>
        <w:t>ייה. ברור שאנחנו לא רוצי</w:t>
      </w:r>
      <w:r w:rsidR="009310F5">
        <w:rPr>
          <w:rFonts w:hint="cs"/>
          <w:rtl/>
          <w:lang w:eastAsia="he-IL"/>
        </w:rPr>
        <w:t>ם</w:t>
      </w:r>
      <w:r>
        <w:rPr>
          <w:rFonts w:hint="cs"/>
          <w:rtl/>
          <w:lang w:eastAsia="he-IL"/>
        </w:rPr>
        <w:t xml:space="preserve"> שייכנסו </w:t>
      </w:r>
      <w:bookmarkStart w:id="712" w:name="_ETM_Q1_1992689"/>
      <w:bookmarkEnd w:id="712"/>
      <w:r w:rsidR="009310F5">
        <w:rPr>
          <w:rFonts w:hint="cs"/>
          <w:rtl/>
          <w:lang w:eastAsia="he-IL"/>
        </w:rPr>
        <w:t>אנשי</w:t>
      </w:r>
      <w:r>
        <w:rPr>
          <w:rFonts w:hint="cs"/>
          <w:rtl/>
          <w:lang w:eastAsia="he-IL"/>
        </w:rPr>
        <w:t>ם</w:t>
      </w:r>
      <w:r w:rsidR="009310F5">
        <w:rPr>
          <w:rFonts w:hint="cs"/>
          <w:rtl/>
          <w:lang w:eastAsia="he-IL"/>
        </w:rPr>
        <w:t xml:space="preserve"> </w:t>
      </w:r>
      <w:r>
        <w:rPr>
          <w:rFonts w:hint="cs"/>
          <w:rtl/>
          <w:lang w:eastAsia="he-IL"/>
        </w:rPr>
        <w:t>שאנחנו לא רוצי</w:t>
      </w:r>
      <w:r w:rsidR="009310F5">
        <w:rPr>
          <w:rFonts w:hint="cs"/>
          <w:rtl/>
          <w:lang w:eastAsia="he-IL"/>
        </w:rPr>
        <w:t>ם</w:t>
      </w:r>
      <w:r>
        <w:rPr>
          <w:rFonts w:hint="cs"/>
          <w:rtl/>
          <w:lang w:eastAsia="he-IL"/>
        </w:rPr>
        <w:t>.</w:t>
      </w:r>
    </w:p>
    <w:p w:rsidR="006C6F7D" w:rsidRDefault="006C6F7D" w:rsidP="006C6F7D">
      <w:pPr>
        <w:rPr>
          <w:rtl/>
          <w:lang w:eastAsia="he-IL"/>
        </w:rPr>
      </w:pPr>
      <w:bookmarkStart w:id="713" w:name="_ETM_Q1_1996110"/>
      <w:bookmarkStart w:id="714" w:name="_ETM_Q1_1996204"/>
      <w:bookmarkEnd w:id="713"/>
      <w:bookmarkEnd w:id="714"/>
    </w:p>
    <w:p w:rsidR="006C6F7D" w:rsidRDefault="00E93DB2" w:rsidP="009310F5">
      <w:pPr>
        <w:rPr>
          <w:rtl/>
          <w:lang w:eastAsia="he-IL"/>
        </w:rPr>
      </w:pPr>
      <w:bookmarkStart w:id="715" w:name="_ETM_Q1_1996251"/>
      <w:bookmarkStart w:id="716" w:name="_ETM_Q1_1996344"/>
      <w:bookmarkEnd w:id="715"/>
      <w:bookmarkEnd w:id="716"/>
      <w:r>
        <w:rPr>
          <w:rFonts w:hint="cs"/>
          <w:rtl/>
          <w:lang w:eastAsia="he-IL"/>
        </w:rPr>
        <w:t>אני מבקש, שת</w:t>
      </w:r>
      <w:r w:rsidR="009310F5">
        <w:rPr>
          <w:rFonts w:hint="cs"/>
          <w:rtl/>
          <w:lang w:eastAsia="he-IL"/>
        </w:rPr>
        <w:t>ב</w:t>
      </w:r>
      <w:r>
        <w:rPr>
          <w:rFonts w:hint="cs"/>
          <w:rtl/>
          <w:lang w:eastAsia="he-IL"/>
        </w:rPr>
        <w:t>ד</w:t>
      </w:r>
      <w:r w:rsidR="009310F5">
        <w:rPr>
          <w:rFonts w:hint="cs"/>
          <w:rtl/>
          <w:lang w:eastAsia="he-IL"/>
        </w:rPr>
        <w:t>ק</w:t>
      </w:r>
      <w:r>
        <w:rPr>
          <w:rFonts w:hint="cs"/>
          <w:rtl/>
          <w:lang w:eastAsia="he-IL"/>
        </w:rPr>
        <w:t xml:space="preserve">ו את זה היום, אם </w:t>
      </w:r>
      <w:bookmarkStart w:id="717" w:name="_ETM_Q1_2007014"/>
      <w:bookmarkEnd w:id="717"/>
      <w:r>
        <w:rPr>
          <w:rFonts w:hint="cs"/>
          <w:rtl/>
          <w:lang w:eastAsia="he-IL"/>
        </w:rPr>
        <w:t xml:space="preserve">אפשר, כדי שלדיון הבא נבוא </w:t>
      </w:r>
      <w:r w:rsidR="009310F5">
        <w:rPr>
          <w:rFonts w:hint="cs"/>
          <w:rtl/>
          <w:lang w:eastAsia="he-IL"/>
        </w:rPr>
        <w:t xml:space="preserve">כבר </w:t>
      </w:r>
      <w:r>
        <w:rPr>
          <w:rFonts w:hint="cs"/>
          <w:rtl/>
          <w:lang w:eastAsia="he-IL"/>
        </w:rPr>
        <w:t>עם הצעה</w:t>
      </w:r>
      <w:r w:rsidR="009310F5">
        <w:rPr>
          <w:rFonts w:hint="cs"/>
          <w:rtl/>
          <w:lang w:eastAsia="he-IL"/>
        </w:rPr>
        <w:t>,</w:t>
      </w:r>
      <w:r>
        <w:rPr>
          <w:rFonts w:hint="cs"/>
          <w:rtl/>
          <w:lang w:eastAsia="he-IL"/>
        </w:rPr>
        <w:t xml:space="preserve"> איך לכתוב את </w:t>
      </w:r>
      <w:bookmarkStart w:id="718" w:name="_ETM_Q1_2012794"/>
      <w:bookmarkEnd w:id="718"/>
      <w:r>
        <w:rPr>
          <w:rFonts w:hint="cs"/>
          <w:rtl/>
          <w:lang w:eastAsia="he-IL"/>
        </w:rPr>
        <w:t>זה</w:t>
      </w:r>
      <w:r w:rsidR="009310F5">
        <w:rPr>
          <w:rFonts w:hint="cs"/>
          <w:rtl/>
          <w:lang w:eastAsia="he-IL"/>
        </w:rPr>
        <w:t xml:space="preserve"> </w:t>
      </w:r>
      <w:r>
        <w:rPr>
          <w:rFonts w:hint="cs"/>
          <w:rtl/>
          <w:lang w:eastAsia="he-IL"/>
        </w:rPr>
        <w:t xml:space="preserve">בצורה </w:t>
      </w:r>
      <w:r w:rsidR="009310F5">
        <w:rPr>
          <w:rFonts w:hint="cs"/>
          <w:rtl/>
          <w:lang w:eastAsia="he-IL"/>
        </w:rPr>
        <w:t xml:space="preserve">כזו </w:t>
      </w:r>
      <w:r>
        <w:rPr>
          <w:rFonts w:hint="cs"/>
          <w:rtl/>
          <w:lang w:eastAsia="he-IL"/>
        </w:rPr>
        <w:t>שתפיג את חששותיכם.</w:t>
      </w:r>
    </w:p>
    <w:p w:rsidR="00E93DB2" w:rsidRDefault="00E93DB2" w:rsidP="006C6F7D">
      <w:pPr>
        <w:rPr>
          <w:rtl/>
          <w:lang w:eastAsia="he-IL"/>
        </w:rPr>
      </w:pPr>
      <w:bookmarkStart w:id="719" w:name="_ETM_Q1_2017636"/>
      <w:bookmarkStart w:id="720" w:name="_ETM_Q1_2017730"/>
      <w:bookmarkStart w:id="721" w:name="_ETM_Q1_2018495"/>
      <w:bookmarkEnd w:id="719"/>
      <w:bookmarkEnd w:id="720"/>
      <w:bookmarkEnd w:id="721"/>
    </w:p>
    <w:p w:rsidR="00E93DB2" w:rsidRDefault="00E93DB2" w:rsidP="00E93DB2">
      <w:pPr>
        <w:pStyle w:val="af9"/>
        <w:keepNext/>
        <w:rPr>
          <w:rtl/>
          <w:lang w:eastAsia="he-IL"/>
        </w:rPr>
      </w:pPr>
      <w:bookmarkStart w:id="722" w:name="ET_guest_812286_82"/>
      <w:r w:rsidRPr="00E93DB2">
        <w:rPr>
          <w:rStyle w:val="TagStyle"/>
          <w:rtl/>
        </w:rPr>
        <w:t xml:space="preserve"> &lt;&lt; אורח &gt;&gt; </w:t>
      </w:r>
      <w:r>
        <w:rPr>
          <w:rtl/>
          <w:lang w:eastAsia="he-IL"/>
        </w:rPr>
        <w:t>עירית ויסבלום:</w:t>
      </w:r>
      <w:r w:rsidRPr="00E93DB2">
        <w:rPr>
          <w:rStyle w:val="TagStyle"/>
          <w:rtl/>
        </w:rPr>
        <w:t xml:space="preserve"> &lt;&lt; אורח &gt;&gt;</w:t>
      </w:r>
      <w:r>
        <w:rPr>
          <w:rtl/>
          <w:lang w:eastAsia="he-IL"/>
        </w:rPr>
        <w:t xml:space="preserve">   </w:t>
      </w:r>
      <w:bookmarkEnd w:id="722"/>
    </w:p>
    <w:p w:rsidR="00E93DB2" w:rsidRDefault="00E93DB2" w:rsidP="00E93DB2">
      <w:pPr>
        <w:pStyle w:val="KeepWithNext"/>
        <w:rPr>
          <w:rtl/>
          <w:lang w:eastAsia="he-IL"/>
        </w:rPr>
      </w:pPr>
    </w:p>
    <w:p w:rsidR="00E93DB2" w:rsidRDefault="00E93DB2" w:rsidP="00E93DB2">
      <w:pPr>
        <w:rPr>
          <w:rtl/>
          <w:lang w:eastAsia="he-IL"/>
        </w:rPr>
      </w:pPr>
      <w:bookmarkStart w:id="723" w:name="_ETM_Q1_2019136"/>
      <w:bookmarkStart w:id="724" w:name="_ETM_Q1_2019198"/>
      <w:bookmarkEnd w:id="723"/>
      <w:bookmarkEnd w:id="724"/>
      <w:r>
        <w:rPr>
          <w:rFonts w:hint="cs"/>
          <w:rtl/>
          <w:lang w:eastAsia="he-IL"/>
        </w:rPr>
        <w:t xml:space="preserve">לא כרגע. שוב  </w:t>
      </w:r>
      <w:r w:rsidR="00F63E0E">
        <w:rPr>
          <w:rFonts w:hint="cs"/>
          <w:rtl/>
          <w:lang w:eastAsia="he-IL"/>
        </w:rPr>
        <w:t>נדגיש ש</w:t>
      </w:r>
      <w:r>
        <w:rPr>
          <w:rFonts w:hint="cs"/>
          <w:rtl/>
          <w:lang w:eastAsia="he-IL"/>
        </w:rPr>
        <w:t xml:space="preserve">עדיין נעמוד </w:t>
      </w:r>
      <w:bookmarkStart w:id="725" w:name="_ETM_Q1_2023010"/>
      <w:bookmarkEnd w:id="725"/>
      <w:r>
        <w:rPr>
          <w:rFonts w:hint="cs"/>
          <w:rtl/>
          <w:lang w:eastAsia="he-IL"/>
        </w:rPr>
        <w:t>על זה שתושב כזה יצטרך</w:t>
      </w:r>
      <w:r w:rsidR="00F63E0E">
        <w:rPr>
          <w:rFonts w:hint="cs"/>
          <w:rtl/>
          <w:lang w:eastAsia="he-IL"/>
        </w:rPr>
        <w:t>,</w:t>
      </w:r>
      <w:r>
        <w:rPr>
          <w:rFonts w:hint="cs"/>
          <w:rtl/>
          <w:lang w:eastAsia="he-IL"/>
        </w:rPr>
        <w:t xml:space="preserve"> כחלק מהבקשה להיכנס, להצהיר שיש </w:t>
      </w:r>
      <w:bookmarkStart w:id="726" w:name="_ETM_Q1_2032586"/>
      <w:bookmarkEnd w:id="726"/>
      <w:r>
        <w:rPr>
          <w:rFonts w:hint="cs"/>
          <w:rtl/>
          <w:lang w:eastAsia="he-IL"/>
        </w:rPr>
        <w:t xml:space="preserve">לו מקום להתבודד בו. </w:t>
      </w:r>
      <w:r w:rsidR="00F63E0E">
        <w:rPr>
          <w:rFonts w:hint="cs"/>
          <w:rtl/>
          <w:lang w:eastAsia="he-IL"/>
        </w:rPr>
        <w:t xml:space="preserve">שלא יתפרש שכמו שישראלי יכול להיכנס </w:t>
      </w:r>
      <w:r>
        <w:rPr>
          <w:rFonts w:hint="cs"/>
          <w:rtl/>
          <w:lang w:eastAsia="he-IL"/>
        </w:rPr>
        <w:t>בלי להצהיר</w:t>
      </w:r>
      <w:r w:rsidR="00B95646">
        <w:rPr>
          <w:rFonts w:hint="cs"/>
          <w:rtl/>
          <w:lang w:eastAsia="he-IL"/>
        </w:rPr>
        <w:t xml:space="preserve">: אני נכנס ויש </w:t>
      </w:r>
      <w:bookmarkStart w:id="727" w:name="_ETM_Q1_3306970"/>
      <w:bookmarkEnd w:id="727"/>
      <w:r w:rsidR="00B95646">
        <w:rPr>
          <w:rFonts w:hint="cs"/>
          <w:rtl/>
          <w:lang w:eastAsia="he-IL"/>
        </w:rPr>
        <w:t>לי מקום</w:t>
      </w:r>
      <w:r>
        <w:rPr>
          <w:rFonts w:hint="cs"/>
          <w:rtl/>
          <w:lang w:eastAsia="he-IL"/>
        </w:rPr>
        <w:t xml:space="preserve">, גם הוא יגיד: תנו </w:t>
      </w:r>
      <w:bookmarkStart w:id="728" w:name="_ETM_Q1_2039662"/>
      <w:bookmarkEnd w:id="728"/>
      <w:r>
        <w:rPr>
          <w:rFonts w:hint="cs"/>
          <w:rtl/>
          <w:lang w:eastAsia="he-IL"/>
        </w:rPr>
        <w:t>לי להיכנס בלי שאצטרך לדאוג למק</w:t>
      </w:r>
      <w:r w:rsidR="00B95646">
        <w:rPr>
          <w:rFonts w:hint="cs"/>
          <w:rtl/>
          <w:lang w:eastAsia="he-IL"/>
        </w:rPr>
        <w:t>ו</w:t>
      </w:r>
      <w:r>
        <w:rPr>
          <w:rFonts w:hint="cs"/>
          <w:rtl/>
          <w:lang w:eastAsia="he-IL"/>
        </w:rPr>
        <w:t>ם לבידוד</w:t>
      </w:r>
      <w:r w:rsidR="00B95646">
        <w:rPr>
          <w:rFonts w:hint="cs"/>
          <w:rtl/>
          <w:lang w:eastAsia="he-IL"/>
        </w:rPr>
        <w:t xml:space="preserve">. כלומר ברירת המחדל היא שהוא כן </w:t>
      </w:r>
      <w:r w:rsidR="002B5524">
        <w:rPr>
          <w:rFonts w:hint="cs"/>
          <w:rtl/>
          <w:lang w:eastAsia="he-IL"/>
        </w:rPr>
        <w:t xml:space="preserve">מראש, כשהוא מבקש </w:t>
      </w:r>
      <w:bookmarkStart w:id="729" w:name="_ETM_Q1_3314056"/>
      <w:bookmarkEnd w:id="729"/>
      <w:r w:rsidR="002B5524">
        <w:rPr>
          <w:rFonts w:hint="cs"/>
          <w:rtl/>
          <w:lang w:eastAsia="he-IL"/>
        </w:rPr>
        <w:t>את האישור להיכנס, הוא צריך להראות שיש לומקום</w:t>
      </w:r>
      <w:r>
        <w:rPr>
          <w:rFonts w:hint="cs"/>
          <w:rtl/>
          <w:lang w:eastAsia="he-IL"/>
        </w:rPr>
        <w:t xml:space="preserve"> לבידוד.</w:t>
      </w:r>
    </w:p>
    <w:p w:rsidR="00E93DB2" w:rsidRDefault="00E93DB2" w:rsidP="00E93DB2">
      <w:pPr>
        <w:rPr>
          <w:rtl/>
          <w:lang w:eastAsia="he-IL"/>
        </w:rPr>
      </w:pPr>
      <w:bookmarkStart w:id="730" w:name="_ETM_Q1_2049676"/>
      <w:bookmarkStart w:id="731" w:name="_ETM_Q1_2049769"/>
      <w:bookmarkStart w:id="732" w:name="_ETM_Q1_2053034"/>
      <w:bookmarkEnd w:id="730"/>
      <w:bookmarkEnd w:id="731"/>
      <w:bookmarkEnd w:id="732"/>
    </w:p>
    <w:p w:rsidR="002B5524" w:rsidRDefault="002B5524" w:rsidP="002B5524">
      <w:pPr>
        <w:pStyle w:val="a4"/>
        <w:keepNext/>
        <w:rPr>
          <w:rtl/>
        </w:rPr>
      </w:pPr>
      <w:bookmarkStart w:id="733" w:name="ET_speaker_תמי_סלע_241"/>
      <w:r w:rsidRPr="002B5524">
        <w:rPr>
          <w:rStyle w:val="TagStyle"/>
          <w:rtl/>
        </w:rPr>
        <w:t xml:space="preserve"> &lt;&lt; דובר &gt;&gt; </w:t>
      </w:r>
      <w:r>
        <w:rPr>
          <w:rtl/>
        </w:rPr>
        <w:t>תמי סלע:</w:t>
      </w:r>
      <w:r w:rsidRPr="002B5524">
        <w:rPr>
          <w:rStyle w:val="TagStyle"/>
          <w:rtl/>
        </w:rPr>
        <w:t xml:space="preserve"> &lt;&lt; דובר &gt;&gt;</w:t>
      </w:r>
      <w:r>
        <w:rPr>
          <w:rtl/>
        </w:rPr>
        <w:t xml:space="preserve">   </w:t>
      </w:r>
      <w:bookmarkEnd w:id="733"/>
    </w:p>
    <w:p w:rsidR="002B5524" w:rsidRDefault="002B5524" w:rsidP="002B5524">
      <w:pPr>
        <w:pStyle w:val="KeepWithNext"/>
        <w:rPr>
          <w:rtl/>
          <w:lang w:eastAsia="he-IL"/>
        </w:rPr>
      </w:pPr>
    </w:p>
    <w:p w:rsidR="002B5524" w:rsidRDefault="002B5524" w:rsidP="002B5524">
      <w:pPr>
        <w:rPr>
          <w:rtl/>
          <w:lang w:eastAsia="he-IL"/>
        </w:rPr>
      </w:pPr>
      <w:r>
        <w:rPr>
          <w:rFonts w:hint="cs"/>
          <w:rtl/>
          <w:lang w:eastAsia="he-IL"/>
        </w:rPr>
        <w:t>זה על כולם כרגע חל.</w:t>
      </w:r>
    </w:p>
    <w:p w:rsidR="002B5524" w:rsidRPr="002B5524" w:rsidRDefault="002B5524" w:rsidP="002B5524">
      <w:pPr>
        <w:rPr>
          <w:rtl/>
          <w:lang w:eastAsia="he-IL"/>
        </w:rPr>
      </w:pPr>
      <w:bookmarkStart w:id="734" w:name="_ETM_Q1_3320604"/>
      <w:bookmarkStart w:id="735" w:name="_ETM_Q1_3320682"/>
      <w:bookmarkEnd w:id="734"/>
      <w:bookmarkEnd w:id="735"/>
    </w:p>
    <w:p w:rsidR="00E93DB2" w:rsidRDefault="00E93DB2" w:rsidP="00E93DB2">
      <w:pPr>
        <w:pStyle w:val="af9"/>
        <w:keepNext/>
        <w:rPr>
          <w:rtl/>
          <w:lang w:eastAsia="he-IL"/>
        </w:rPr>
      </w:pPr>
      <w:bookmarkStart w:id="736" w:name="ET_guest_635266_83"/>
      <w:r w:rsidRPr="00E93DB2">
        <w:rPr>
          <w:rStyle w:val="TagStyle"/>
          <w:rtl/>
        </w:rPr>
        <w:t xml:space="preserve"> &lt;&lt; אורח &gt;&gt; </w:t>
      </w:r>
      <w:r>
        <w:rPr>
          <w:rtl/>
          <w:lang w:eastAsia="he-IL"/>
        </w:rPr>
        <w:t>איל זנדברג:</w:t>
      </w:r>
      <w:r w:rsidRPr="00E93DB2">
        <w:rPr>
          <w:rStyle w:val="TagStyle"/>
          <w:rtl/>
        </w:rPr>
        <w:t xml:space="preserve"> &lt;&lt; אורח &gt;&gt;</w:t>
      </w:r>
      <w:r>
        <w:rPr>
          <w:rtl/>
          <w:lang w:eastAsia="he-IL"/>
        </w:rPr>
        <w:t xml:space="preserve">   </w:t>
      </w:r>
      <w:bookmarkEnd w:id="736"/>
    </w:p>
    <w:p w:rsidR="00E93DB2" w:rsidRDefault="00E93DB2" w:rsidP="00E93DB2">
      <w:pPr>
        <w:pStyle w:val="KeepWithNext"/>
        <w:rPr>
          <w:rtl/>
          <w:lang w:eastAsia="he-IL"/>
        </w:rPr>
      </w:pPr>
    </w:p>
    <w:p w:rsidR="00E93DB2" w:rsidRDefault="002B5524" w:rsidP="002B5524">
      <w:pPr>
        <w:rPr>
          <w:rtl/>
          <w:lang w:eastAsia="he-IL"/>
        </w:rPr>
      </w:pPr>
      <w:bookmarkStart w:id="737" w:name="_ETM_Q1_2053534"/>
      <w:bookmarkStart w:id="738" w:name="_ETM_Q1_2053581"/>
      <w:bookmarkEnd w:id="737"/>
      <w:bookmarkEnd w:id="738"/>
      <w:r>
        <w:rPr>
          <w:rFonts w:hint="cs"/>
          <w:rtl/>
          <w:lang w:eastAsia="he-IL"/>
        </w:rPr>
        <w:t xml:space="preserve">זה הנימוק הבריאותי של זה. </w:t>
      </w:r>
      <w:r w:rsidR="00E93DB2">
        <w:rPr>
          <w:rFonts w:hint="cs"/>
          <w:rtl/>
          <w:lang w:eastAsia="he-IL"/>
        </w:rPr>
        <w:t>זה לא קשור.</w:t>
      </w:r>
    </w:p>
    <w:p w:rsidR="00E93DB2" w:rsidRDefault="00E93DB2" w:rsidP="00E93DB2">
      <w:pPr>
        <w:rPr>
          <w:rtl/>
          <w:lang w:eastAsia="he-IL"/>
        </w:rPr>
      </w:pPr>
      <w:bookmarkStart w:id="739" w:name="_ETM_Q1_2055471"/>
      <w:bookmarkStart w:id="740" w:name="_ETM_Q1_2055549"/>
      <w:bookmarkStart w:id="741" w:name="_ETM_Q1_2056627"/>
      <w:bookmarkEnd w:id="739"/>
      <w:bookmarkEnd w:id="740"/>
      <w:bookmarkEnd w:id="741"/>
    </w:p>
    <w:p w:rsidR="00E93DB2" w:rsidRDefault="00E93DB2" w:rsidP="00E93DB2">
      <w:pPr>
        <w:pStyle w:val="af9"/>
        <w:keepNext/>
        <w:rPr>
          <w:rtl/>
          <w:lang w:eastAsia="he-IL"/>
        </w:rPr>
      </w:pPr>
      <w:bookmarkStart w:id="742" w:name="ET_guest_812286_84"/>
      <w:r w:rsidRPr="00E93DB2">
        <w:rPr>
          <w:rStyle w:val="TagStyle"/>
          <w:rtl/>
        </w:rPr>
        <w:t xml:space="preserve"> &lt;&lt; אורח &gt;&gt; </w:t>
      </w:r>
      <w:r>
        <w:rPr>
          <w:rtl/>
          <w:lang w:eastAsia="he-IL"/>
        </w:rPr>
        <w:t>עירית ויסבלום:</w:t>
      </w:r>
      <w:r w:rsidRPr="00E93DB2">
        <w:rPr>
          <w:rStyle w:val="TagStyle"/>
          <w:rtl/>
        </w:rPr>
        <w:t xml:space="preserve"> &lt;&lt; אורח &gt;&gt;</w:t>
      </w:r>
      <w:r>
        <w:rPr>
          <w:rtl/>
          <w:lang w:eastAsia="he-IL"/>
        </w:rPr>
        <w:t xml:space="preserve">   </w:t>
      </w:r>
      <w:bookmarkEnd w:id="742"/>
    </w:p>
    <w:p w:rsidR="00E93DB2" w:rsidRDefault="00E93DB2" w:rsidP="00E93DB2">
      <w:pPr>
        <w:pStyle w:val="KeepWithNext"/>
        <w:rPr>
          <w:rtl/>
          <w:lang w:eastAsia="he-IL"/>
        </w:rPr>
      </w:pPr>
    </w:p>
    <w:p w:rsidR="00E93DB2" w:rsidRDefault="00E93DB2" w:rsidP="002B5524">
      <w:pPr>
        <w:rPr>
          <w:rtl/>
          <w:lang w:eastAsia="he-IL"/>
        </w:rPr>
      </w:pPr>
      <w:bookmarkStart w:id="743" w:name="_ETM_Q1_2057236"/>
      <w:bookmarkStart w:id="744" w:name="_ETM_Q1_2057330"/>
      <w:bookmarkEnd w:id="743"/>
      <w:bookmarkEnd w:id="744"/>
      <w:r>
        <w:rPr>
          <w:rFonts w:hint="cs"/>
          <w:rtl/>
          <w:lang w:eastAsia="he-IL"/>
        </w:rPr>
        <w:t xml:space="preserve">שלא </w:t>
      </w:r>
      <w:bookmarkStart w:id="745" w:name="_ETM_Q1_2058080"/>
      <w:bookmarkEnd w:id="745"/>
      <w:r>
        <w:rPr>
          <w:rFonts w:hint="cs"/>
          <w:rtl/>
          <w:lang w:eastAsia="he-IL"/>
        </w:rPr>
        <w:t xml:space="preserve">יתפרש </w:t>
      </w:r>
      <w:r w:rsidR="002B5524">
        <w:rPr>
          <w:rFonts w:hint="cs"/>
          <w:rtl/>
          <w:lang w:eastAsia="he-IL"/>
        </w:rPr>
        <w:t xml:space="preserve">שכמו שישראלי, יש לו זכות להיכנס, בין אם יש לו מקום להתבודד </w:t>
      </w:r>
      <w:r>
        <w:rPr>
          <w:rFonts w:hint="cs"/>
          <w:rtl/>
          <w:lang w:eastAsia="he-IL"/>
        </w:rPr>
        <w:t>ובין אם לא</w:t>
      </w:r>
      <w:r w:rsidR="002B5524">
        <w:rPr>
          <w:rFonts w:hint="cs"/>
          <w:rtl/>
          <w:lang w:eastAsia="he-IL"/>
        </w:rPr>
        <w:t>, שמתושב כזה -</w:t>
      </w:r>
      <w:r>
        <w:rPr>
          <w:rFonts w:hint="cs"/>
          <w:rtl/>
          <w:lang w:eastAsia="he-IL"/>
        </w:rPr>
        <w:t xml:space="preserve"> לא נוכל לדרוש שמראש תראה לנו </w:t>
      </w:r>
      <w:bookmarkStart w:id="746" w:name="_ETM_Q1_2067406"/>
      <w:bookmarkEnd w:id="746"/>
      <w:r>
        <w:rPr>
          <w:rFonts w:hint="cs"/>
          <w:rtl/>
          <w:lang w:eastAsia="he-IL"/>
        </w:rPr>
        <w:t xml:space="preserve">תצהיר שיש לך </w:t>
      </w:r>
      <w:r w:rsidR="002B5524">
        <w:rPr>
          <w:rFonts w:hint="cs"/>
          <w:rtl/>
          <w:lang w:eastAsia="he-IL"/>
        </w:rPr>
        <w:t xml:space="preserve">מקום לקיים בו </w:t>
      </w:r>
      <w:r>
        <w:rPr>
          <w:rFonts w:hint="cs"/>
          <w:rtl/>
          <w:lang w:eastAsia="he-IL"/>
        </w:rPr>
        <w:t>בידוד.</w:t>
      </w:r>
    </w:p>
    <w:p w:rsidR="00E93DB2" w:rsidRDefault="00E93DB2" w:rsidP="00E93DB2">
      <w:pPr>
        <w:rPr>
          <w:rtl/>
          <w:lang w:eastAsia="he-IL"/>
        </w:rPr>
      </w:pPr>
      <w:bookmarkStart w:id="747" w:name="_ETM_Q1_2070811"/>
      <w:bookmarkStart w:id="748" w:name="_ETM_Q1_2070905"/>
      <w:bookmarkStart w:id="749" w:name="_ETM_Q1_2072764"/>
      <w:bookmarkEnd w:id="747"/>
      <w:bookmarkEnd w:id="748"/>
      <w:bookmarkEnd w:id="749"/>
    </w:p>
    <w:p w:rsidR="00E93DB2" w:rsidRDefault="00E93DB2" w:rsidP="00E93DB2">
      <w:pPr>
        <w:pStyle w:val="af9"/>
        <w:keepNext/>
        <w:rPr>
          <w:rtl/>
          <w:lang w:eastAsia="he-IL"/>
        </w:rPr>
      </w:pPr>
      <w:bookmarkStart w:id="750" w:name="ET_guest_635266_85"/>
      <w:r w:rsidRPr="00E93DB2">
        <w:rPr>
          <w:rStyle w:val="TagStyle"/>
          <w:rtl/>
        </w:rPr>
        <w:t xml:space="preserve"> &lt;&lt; אורח &gt;&gt; </w:t>
      </w:r>
      <w:r>
        <w:rPr>
          <w:rtl/>
          <w:lang w:eastAsia="he-IL"/>
        </w:rPr>
        <w:t>איל זנדברג:</w:t>
      </w:r>
      <w:r w:rsidRPr="00E93DB2">
        <w:rPr>
          <w:rStyle w:val="TagStyle"/>
          <w:rtl/>
        </w:rPr>
        <w:t xml:space="preserve"> &lt;&lt; אורח &gt;&gt;</w:t>
      </w:r>
      <w:r>
        <w:rPr>
          <w:rtl/>
          <w:lang w:eastAsia="he-IL"/>
        </w:rPr>
        <w:t xml:space="preserve">   </w:t>
      </w:r>
      <w:bookmarkEnd w:id="750"/>
    </w:p>
    <w:p w:rsidR="00E93DB2" w:rsidRDefault="00E93DB2" w:rsidP="00E93DB2">
      <w:pPr>
        <w:pStyle w:val="KeepWithNext"/>
        <w:rPr>
          <w:rtl/>
          <w:lang w:eastAsia="he-IL"/>
        </w:rPr>
      </w:pPr>
    </w:p>
    <w:p w:rsidR="00E93DB2" w:rsidRDefault="002B5524" w:rsidP="00E93DB2">
      <w:pPr>
        <w:rPr>
          <w:rtl/>
          <w:lang w:eastAsia="he-IL"/>
        </w:rPr>
      </w:pPr>
      <w:bookmarkStart w:id="751" w:name="_ETM_Q1_2073326"/>
      <w:bookmarkStart w:id="752" w:name="_ETM_Q1_2073389"/>
      <w:bookmarkEnd w:id="751"/>
      <w:bookmarkEnd w:id="752"/>
      <w:r>
        <w:rPr>
          <w:rFonts w:hint="cs"/>
          <w:rtl/>
          <w:lang w:eastAsia="he-IL"/>
        </w:rPr>
        <w:t xml:space="preserve">לא </w:t>
      </w:r>
      <w:bookmarkStart w:id="753" w:name="_ETM_Q1_3335713"/>
      <w:bookmarkEnd w:id="753"/>
      <w:r>
        <w:rPr>
          <w:rFonts w:hint="cs"/>
          <w:rtl/>
          <w:lang w:eastAsia="he-IL"/>
        </w:rPr>
        <w:t xml:space="preserve">נבחין בין דיני הכניסה לישראל, שלגביהם, כפי שאמר היושב-ראש, זה </w:t>
      </w:r>
      <w:bookmarkStart w:id="754" w:name="_ETM_Q1_3338565"/>
      <w:bookmarkEnd w:id="754"/>
      <w:r>
        <w:rPr>
          <w:rFonts w:hint="cs"/>
          <w:rtl/>
          <w:lang w:eastAsia="he-IL"/>
        </w:rPr>
        <w:t>לא משנה את מעמדו, לבין דיני הקורונה, שבהקשר הזה זה עניין אחר, ואני לא רואה סיבה- - -</w:t>
      </w:r>
    </w:p>
    <w:p w:rsidR="00E93DB2" w:rsidRDefault="00E93DB2" w:rsidP="00E93DB2">
      <w:pPr>
        <w:rPr>
          <w:rtl/>
          <w:lang w:eastAsia="he-IL"/>
        </w:rPr>
      </w:pPr>
      <w:bookmarkStart w:id="755" w:name="_ETM_Q1_2075904"/>
      <w:bookmarkStart w:id="756" w:name="_ETM_Q1_2075966"/>
      <w:bookmarkStart w:id="757" w:name="_ETM_Q1_2078497"/>
      <w:bookmarkEnd w:id="755"/>
      <w:bookmarkEnd w:id="756"/>
      <w:bookmarkEnd w:id="757"/>
    </w:p>
    <w:p w:rsidR="00E93DB2" w:rsidRDefault="00E93DB2" w:rsidP="00E93DB2">
      <w:pPr>
        <w:pStyle w:val="a4"/>
        <w:keepNext/>
        <w:rPr>
          <w:rtl/>
        </w:rPr>
      </w:pPr>
      <w:bookmarkStart w:id="758" w:name="ET_speaker_5785_86"/>
      <w:r w:rsidRPr="00E93DB2">
        <w:rPr>
          <w:rStyle w:val="TagStyle"/>
          <w:rtl/>
        </w:rPr>
        <w:t xml:space="preserve"> &lt;&lt; דובר &gt;&gt; </w:t>
      </w:r>
      <w:r>
        <w:rPr>
          <w:rtl/>
        </w:rPr>
        <w:t>עופר כסיף (הרשימה המשותפת):</w:t>
      </w:r>
      <w:r w:rsidRPr="00E93DB2">
        <w:rPr>
          <w:rStyle w:val="TagStyle"/>
          <w:rtl/>
        </w:rPr>
        <w:t xml:space="preserve"> &lt;&lt; דובר &gt;&gt;</w:t>
      </w:r>
      <w:r>
        <w:rPr>
          <w:rtl/>
        </w:rPr>
        <w:t xml:space="preserve">   </w:t>
      </w:r>
      <w:bookmarkEnd w:id="758"/>
    </w:p>
    <w:p w:rsidR="00E93DB2" w:rsidRDefault="00E93DB2" w:rsidP="00E93DB2">
      <w:pPr>
        <w:pStyle w:val="KeepWithNext"/>
        <w:rPr>
          <w:rtl/>
          <w:lang w:eastAsia="he-IL"/>
        </w:rPr>
      </w:pPr>
    </w:p>
    <w:p w:rsidR="00E93DB2" w:rsidRDefault="00E93DB2" w:rsidP="002B5524">
      <w:pPr>
        <w:rPr>
          <w:rtl/>
          <w:lang w:eastAsia="he-IL"/>
        </w:rPr>
      </w:pPr>
      <w:bookmarkStart w:id="759" w:name="_ETM_Q1_2079090"/>
      <w:bookmarkStart w:id="760" w:name="_ETM_Q1_2079168"/>
      <w:bookmarkEnd w:id="759"/>
      <w:bookmarkEnd w:id="760"/>
      <w:r>
        <w:rPr>
          <w:rFonts w:hint="cs"/>
          <w:rtl/>
          <w:lang w:eastAsia="he-IL"/>
        </w:rPr>
        <w:t>בהמשך למה שא</w:t>
      </w:r>
      <w:r w:rsidR="002B5524">
        <w:rPr>
          <w:rFonts w:hint="cs"/>
          <w:rtl/>
          <w:lang w:eastAsia="he-IL"/>
        </w:rPr>
        <w:t>מ</w:t>
      </w:r>
      <w:r>
        <w:rPr>
          <w:rFonts w:hint="cs"/>
          <w:rtl/>
          <w:lang w:eastAsia="he-IL"/>
        </w:rPr>
        <w:t xml:space="preserve">רת, </w:t>
      </w:r>
      <w:r w:rsidR="002B5524">
        <w:rPr>
          <w:rFonts w:hint="cs"/>
          <w:rtl/>
          <w:lang w:eastAsia="he-IL"/>
        </w:rPr>
        <w:t xml:space="preserve">יעקב, </w:t>
      </w:r>
      <w:r>
        <w:rPr>
          <w:rFonts w:hint="cs"/>
          <w:rtl/>
          <w:lang w:eastAsia="he-IL"/>
        </w:rPr>
        <w:t xml:space="preserve">לא </w:t>
      </w:r>
      <w:bookmarkStart w:id="761" w:name="_ETM_Q1_2083480"/>
      <w:bookmarkEnd w:id="761"/>
      <w:r>
        <w:rPr>
          <w:rFonts w:hint="cs"/>
          <w:rtl/>
          <w:lang w:eastAsia="he-IL"/>
        </w:rPr>
        <w:t>במקום, שיהיה כתוב שהזכוי</w:t>
      </w:r>
      <w:r w:rsidR="002B5524">
        <w:rPr>
          <w:rFonts w:hint="cs"/>
          <w:rtl/>
          <w:lang w:eastAsia="he-IL"/>
        </w:rPr>
        <w:t>ו</w:t>
      </w:r>
      <w:r>
        <w:rPr>
          <w:rFonts w:hint="cs"/>
          <w:rtl/>
          <w:lang w:eastAsia="he-IL"/>
        </w:rPr>
        <w:t>ת שמוקנות לתושב ארעי</w:t>
      </w:r>
      <w:r w:rsidR="002B5524">
        <w:rPr>
          <w:rFonts w:hint="cs"/>
          <w:rtl/>
          <w:lang w:eastAsia="he-IL"/>
        </w:rPr>
        <w:t>, לפי החוק הקיים של כניסה לישראל,</w:t>
      </w:r>
      <w:r>
        <w:rPr>
          <w:rFonts w:hint="cs"/>
          <w:rtl/>
          <w:lang w:eastAsia="he-IL"/>
        </w:rPr>
        <w:t xml:space="preserve"> גם לא ייפגעו.</w:t>
      </w:r>
    </w:p>
    <w:p w:rsidR="00E93DB2" w:rsidRDefault="00E93DB2" w:rsidP="00E93DB2">
      <w:pPr>
        <w:rPr>
          <w:rtl/>
          <w:lang w:eastAsia="he-IL"/>
        </w:rPr>
      </w:pPr>
      <w:bookmarkStart w:id="762" w:name="_ETM_Q1_2091103"/>
      <w:bookmarkStart w:id="763" w:name="_ETM_Q1_2091166"/>
      <w:bookmarkStart w:id="764" w:name="_ETM_Q1_2091915"/>
      <w:bookmarkEnd w:id="762"/>
      <w:bookmarkEnd w:id="763"/>
      <w:bookmarkEnd w:id="764"/>
    </w:p>
    <w:p w:rsidR="00E93DB2" w:rsidRDefault="00E93DB2" w:rsidP="00E93DB2">
      <w:pPr>
        <w:pStyle w:val="a4"/>
        <w:keepNext/>
        <w:rPr>
          <w:rtl/>
        </w:rPr>
      </w:pPr>
      <w:bookmarkStart w:id="765" w:name="ET_speaker_תמי_סלע_87"/>
      <w:r w:rsidRPr="00E93DB2">
        <w:rPr>
          <w:rStyle w:val="TagStyle"/>
          <w:rtl/>
        </w:rPr>
        <w:t xml:space="preserve"> &lt;&lt; דובר &gt;&gt; </w:t>
      </w:r>
      <w:r>
        <w:rPr>
          <w:rtl/>
        </w:rPr>
        <w:t>תמי סלע:</w:t>
      </w:r>
      <w:r w:rsidRPr="00E93DB2">
        <w:rPr>
          <w:rStyle w:val="TagStyle"/>
          <w:rtl/>
        </w:rPr>
        <w:t xml:space="preserve"> &lt;&lt; דובר &gt;&gt;</w:t>
      </w:r>
      <w:r>
        <w:rPr>
          <w:rtl/>
        </w:rPr>
        <w:t xml:space="preserve">   </w:t>
      </w:r>
      <w:bookmarkEnd w:id="765"/>
    </w:p>
    <w:p w:rsidR="00E93DB2" w:rsidRDefault="00E93DB2" w:rsidP="00E93DB2">
      <w:pPr>
        <w:pStyle w:val="KeepWithNext"/>
        <w:rPr>
          <w:rtl/>
          <w:lang w:eastAsia="he-IL"/>
        </w:rPr>
      </w:pPr>
    </w:p>
    <w:p w:rsidR="00E93DB2" w:rsidRDefault="00E93DB2" w:rsidP="00E93DB2">
      <w:pPr>
        <w:rPr>
          <w:rtl/>
          <w:lang w:eastAsia="he-IL"/>
        </w:rPr>
      </w:pPr>
      <w:bookmarkStart w:id="766" w:name="_ETM_Q1_2092509"/>
      <w:bookmarkEnd w:id="766"/>
      <w:r>
        <w:rPr>
          <w:rFonts w:hint="cs"/>
          <w:rtl/>
          <w:lang w:eastAsia="he-IL"/>
        </w:rPr>
        <w:t>ל</w:t>
      </w:r>
      <w:bookmarkStart w:id="767" w:name="_ETM_Q1_2092603"/>
      <w:bookmarkEnd w:id="767"/>
      <w:r>
        <w:rPr>
          <w:rFonts w:hint="cs"/>
          <w:rtl/>
          <w:lang w:eastAsia="he-IL"/>
        </w:rPr>
        <w:t xml:space="preserve">א </w:t>
      </w:r>
      <w:bookmarkStart w:id="768" w:name="_ETM_Q1_2092681"/>
      <w:bookmarkEnd w:id="768"/>
      <w:r w:rsidR="002B5524">
        <w:rPr>
          <w:rFonts w:hint="cs"/>
          <w:rtl/>
          <w:lang w:eastAsia="he-IL"/>
        </w:rPr>
        <w:t>צרי</w:t>
      </w:r>
      <w:r>
        <w:rPr>
          <w:rFonts w:hint="cs"/>
          <w:rtl/>
          <w:lang w:eastAsia="he-IL"/>
        </w:rPr>
        <w:t>ך</w:t>
      </w:r>
      <w:r w:rsidR="002B5524">
        <w:rPr>
          <w:rFonts w:hint="cs"/>
          <w:rtl/>
          <w:lang w:eastAsia="he-IL"/>
        </w:rPr>
        <w:t xml:space="preserve"> </w:t>
      </w:r>
      <w:r>
        <w:rPr>
          <w:rFonts w:hint="cs"/>
          <w:rtl/>
          <w:lang w:eastAsia="he-IL"/>
        </w:rPr>
        <w:t>להיכנס לזה בחוק הזה.</w:t>
      </w:r>
    </w:p>
    <w:p w:rsidR="003678B3" w:rsidRDefault="003678B3" w:rsidP="00E93DB2">
      <w:pPr>
        <w:rPr>
          <w:rtl/>
          <w:lang w:eastAsia="he-IL"/>
        </w:rPr>
      </w:pPr>
      <w:bookmarkStart w:id="769" w:name="_ETM_Q1_2097555"/>
      <w:bookmarkStart w:id="770" w:name="_ETM_Q1_2097648"/>
      <w:bookmarkStart w:id="771" w:name="_ETM_Q1_2098945"/>
      <w:bookmarkEnd w:id="769"/>
      <w:bookmarkEnd w:id="770"/>
      <w:bookmarkEnd w:id="771"/>
    </w:p>
    <w:p w:rsidR="003678B3" w:rsidRDefault="003678B3" w:rsidP="003678B3">
      <w:pPr>
        <w:pStyle w:val="a4"/>
        <w:keepNext/>
        <w:rPr>
          <w:rtl/>
        </w:rPr>
      </w:pPr>
      <w:bookmarkStart w:id="772" w:name="ET_speaker_5785_88"/>
      <w:r w:rsidRPr="003678B3">
        <w:rPr>
          <w:rStyle w:val="TagStyle"/>
          <w:rtl/>
        </w:rPr>
        <w:t xml:space="preserve"> &lt;&lt; דובר &gt;&gt; </w:t>
      </w:r>
      <w:r>
        <w:rPr>
          <w:rtl/>
        </w:rPr>
        <w:t>עופר כסיף (הרשימה המשותפת):</w:t>
      </w:r>
      <w:r w:rsidRPr="003678B3">
        <w:rPr>
          <w:rStyle w:val="TagStyle"/>
          <w:rtl/>
        </w:rPr>
        <w:t xml:space="preserve"> &lt;&lt; דובר &gt;&gt;</w:t>
      </w:r>
      <w:r>
        <w:rPr>
          <w:rtl/>
        </w:rPr>
        <w:t xml:space="preserve">   </w:t>
      </w:r>
      <w:bookmarkEnd w:id="772"/>
    </w:p>
    <w:p w:rsidR="003678B3" w:rsidRDefault="003678B3" w:rsidP="003678B3">
      <w:pPr>
        <w:pStyle w:val="KeepWithNext"/>
        <w:rPr>
          <w:rtl/>
          <w:lang w:eastAsia="he-IL"/>
        </w:rPr>
      </w:pPr>
    </w:p>
    <w:p w:rsidR="003678B3" w:rsidRDefault="002B5524" w:rsidP="002B5524">
      <w:pPr>
        <w:rPr>
          <w:rtl/>
          <w:lang w:eastAsia="he-IL"/>
        </w:rPr>
      </w:pPr>
      <w:bookmarkStart w:id="773" w:name="_ETM_Q1_2099492"/>
      <w:bookmarkStart w:id="774" w:name="_ETM_Q1_2099539"/>
      <w:bookmarkEnd w:id="773"/>
      <w:bookmarkEnd w:id="774"/>
      <w:r>
        <w:rPr>
          <w:rFonts w:hint="cs"/>
          <w:rtl/>
          <w:lang w:eastAsia="he-IL"/>
        </w:rPr>
        <w:t xml:space="preserve">אני לא יודע. מאותה סיבה שאמרת קודם בצדק </w:t>
      </w:r>
      <w:r>
        <w:rPr>
          <w:rtl/>
          <w:lang w:eastAsia="he-IL"/>
        </w:rPr>
        <w:t>–</w:t>
      </w:r>
      <w:r>
        <w:rPr>
          <w:rFonts w:hint="cs"/>
          <w:rtl/>
          <w:lang w:eastAsia="he-IL"/>
        </w:rPr>
        <w:t xml:space="preserve"> אני מסכים אתך, </w:t>
      </w:r>
      <w:r w:rsidR="003678B3">
        <w:rPr>
          <w:rFonts w:hint="cs"/>
          <w:rtl/>
          <w:lang w:eastAsia="he-IL"/>
        </w:rPr>
        <w:t xml:space="preserve">בלי להיכנס לגופו של חוק כניסה </w:t>
      </w:r>
      <w:bookmarkStart w:id="775" w:name="_ETM_Q1_2103350"/>
      <w:bookmarkEnd w:id="775"/>
      <w:r w:rsidR="003678B3">
        <w:rPr>
          <w:rFonts w:hint="cs"/>
          <w:rtl/>
          <w:lang w:eastAsia="he-IL"/>
        </w:rPr>
        <w:t>לישראל</w:t>
      </w:r>
      <w:r>
        <w:rPr>
          <w:rFonts w:hint="cs"/>
          <w:rtl/>
          <w:lang w:eastAsia="he-IL"/>
        </w:rPr>
        <w:t xml:space="preserve"> כשלעצמו -</w:t>
      </w:r>
      <w:r w:rsidR="003678B3">
        <w:rPr>
          <w:rFonts w:hint="cs"/>
          <w:rtl/>
          <w:lang w:eastAsia="he-IL"/>
        </w:rPr>
        <w:t xml:space="preserve"> אנ</w:t>
      </w:r>
      <w:r>
        <w:rPr>
          <w:rFonts w:hint="cs"/>
          <w:rtl/>
          <w:lang w:eastAsia="he-IL"/>
        </w:rPr>
        <w:t>י</w:t>
      </w:r>
      <w:r w:rsidR="003678B3">
        <w:rPr>
          <w:rFonts w:hint="cs"/>
          <w:rtl/>
          <w:lang w:eastAsia="he-IL"/>
        </w:rPr>
        <w:t xml:space="preserve"> לוקח את זה כנתון קיים</w:t>
      </w:r>
      <w:r>
        <w:rPr>
          <w:rFonts w:hint="cs"/>
          <w:rtl/>
          <w:lang w:eastAsia="he-IL"/>
        </w:rPr>
        <w:t>, בלי להיכנס אם מסכים או לא</w:t>
      </w:r>
      <w:r w:rsidR="003678B3">
        <w:rPr>
          <w:rFonts w:hint="cs"/>
          <w:rtl/>
          <w:lang w:eastAsia="he-IL"/>
        </w:rPr>
        <w:t xml:space="preserve">. </w:t>
      </w:r>
      <w:r>
        <w:rPr>
          <w:rFonts w:hint="cs"/>
          <w:rtl/>
          <w:lang w:eastAsia="he-IL"/>
        </w:rPr>
        <w:t xml:space="preserve">כנתון קיים </w:t>
      </w:r>
      <w:r w:rsidR="003678B3">
        <w:rPr>
          <w:rFonts w:hint="cs"/>
          <w:rtl/>
          <w:lang w:eastAsia="he-IL"/>
        </w:rPr>
        <w:t xml:space="preserve">אמרת שלא ייפגעו </w:t>
      </w:r>
      <w:bookmarkStart w:id="776" w:name="_ETM_Q1_2109787"/>
      <w:bookmarkEnd w:id="776"/>
      <w:r w:rsidR="003678B3">
        <w:rPr>
          <w:rFonts w:hint="cs"/>
          <w:rtl/>
          <w:lang w:eastAsia="he-IL"/>
        </w:rPr>
        <w:t>הסמכויות של הש</w:t>
      </w:r>
      <w:r>
        <w:rPr>
          <w:rFonts w:hint="cs"/>
          <w:rtl/>
          <w:lang w:eastAsia="he-IL"/>
        </w:rPr>
        <w:t>ר וכן הלאה, בצדק</w:t>
      </w:r>
      <w:r w:rsidR="003678B3">
        <w:rPr>
          <w:rFonts w:hint="cs"/>
          <w:rtl/>
          <w:lang w:eastAsia="he-IL"/>
        </w:rPr>
        <w:t>. מהצד השנ</w:t>
      </w:r>
      <w:r>
        <w:rPr>
          <w:rFonts w:hint="cs"/>
          <w:rtl/>
          <w:lang w:eastAsia="he-IL"/>
        </w:rPr>
        <w:t>י, אני אומר</w:t>
      </w:r>
      <w:r w:rsidR="003678B3">
        <w:rPr>
          <w:rFonts w:hint="cs"/>
          <w:rtl/>
          <w:lang w:eastAsia="he-IL"/>
        </w:rPr>
        <w:t xml:space="preserve">, גם שלא ייפגעו הזכויות המוקנות </w:t>
      </w:r>
      <w:bookmarkStart w:id="777" w:name="_ETM_Q1_2116878"/>
      <w:bookmarkEnd w:id="777"/>
      <w:r w:rsidR="003678B3">
        <w:rPr>
          <w:rFonts w:hint="cs"/>
          <w:rtl/>
          <w:lang w:eastAsia="he-IL"/>
        </w:rPr>
        <w:t>מראש. אני לא מדבר על שינוי. שיהיה ברור.</w:t>
      </w:r>
    </w:p>
    <w:p w:rsidR="003678B3" w:rsidRDefault="003678B3" w:rsidP="003678B3">
      <w:pPr>
        <w:rPr>
          <w:rtl/>
          <w:lang w:eastAsia="he-IL"/>
        </w:rPr>
      </w:pPr>
      <w:bookmarkStart w:id="778" w:name="_ETM_Q1_2121924"/>
      <w:bookmarkStart w:id="779" w:name="_ETM_Q1_2121971"/>
      <w:bookmarkEnd w:id="778"/>
      <w:bookmarkEnd w:id="779"/>
    </w:p>
    <w:p w:rsidR="003678B3" w:rsidRDefault="003678B3" w:rsidP="003678B3">
      <w:pPr>
        <w:pStyle w:val="af6"/>
        <w:keepNext/>
        <w:rPr>
          <w:rtl/>
        </w:rPr>
      </w:pPr>
      <w:bookmarkStart w:id="780" w:name="ET_yor_5069_89"/>
      <w:r w:rsidRPr="003678B3">
        <w:rPr>
          <w:rStyle w:val="TagStyle"/>
          <w:rtl/>
        </w:rPr>
        <w:t xml:space="preserve"> &lt;&lt; יור &gt;&gt; </w:t>
      </w:r>
      <w:r>
        <w:rPr>
          <w:rtl/>
        </w:rPr>
        <w:t>היו"ר יעקב אשר:</w:t>
      </w:r>
      <w:r w:rsidRPr="003678B3">
        <w:rPr>
          <w:rStyle w:val="TagStyle"/>
          <w:rtl/>
        </w:rPr>
        <w:t xml:space="preserve"> &lt;&lt; יור &gt;&gt;</w:t>
      </w:r>
      <w:r>
        <w:rPr>
          <w:rtl/>
        </w:rPr>
        <w:t xml:space="preserve">   </w:t>
      </w:r>
      <w:bookmarkEnd w:id="780"/>
    </w:p>
    <w:p w:rsidR="003678B3" w:rsidRDefault="003678B3" w:rsidP="003678B3">
      <w:pPr>
        <w:pStyle w:val="KeepWithNext"/>
        <w:rPr>
          <w:rtl/>
          <w:lang w:eastAsia="he-IL"/>
        </w:rPr>
      </w:pPr>
    </w:p>
    <w:p w:rsidR="002B5524" w:rsidRDefault="003678B3" w:rsidP="002B5524">
      <w:pPr>
        <w:rPr>
          <w:rtl/>
          <w:lang w:eastAsia="he-IL"/>
        </w:rPr>
      </w:pPr>
      <w:bookmarkStart w:id="781" w:name="_ETM_Q1_2122674"/>
      <w:bookmarkEnd w:id="781"/>
      <w:r>
        <w:rPr>
          <w:rFonts w:hint="cs"/>
          <w:rtl/>
          <w:lang w:eastAsia="he-IL"/>
        </w:rPr>
        <w:t xml:space="preserve">השר או מי </w:t>
      </w:r>
      <w:bookmarkStart w:id="782" w:name="_ETM_Q1_2123814"/>
      <w:bookmarkEnd w:id="782"/>
      <w:r>
        <w:rPr>
          <w:rFonts w:hint="cs"/>
          <w:rtl/>
          <w:lang w:eastAsia="he-IL"/>
        </w:rPr>
        <w:t>מטעמו</w:t>
      </w:r>
      <w:r w:rsidR="002B5524">
        <w:rPr>
          <w:rFonts w:hint="cs"/>
          <w:rtl/>
          <w:lang w:eastAsia="he-IL"/>
        </w:rPr>
        <w:t>,</w:t>
      </w:r>
      <w:r>
        <w:rPr>
          <w:rFonts w:hint="cs"/>
          <w:rtl/>
          <w:lang w:eastAsia="he-IL"/>
        </w:rPr>
        <w:t xml:space="preserve"> </w:t>
      </w:r>
      <w:r w:rsidR="002B5524">
        <w:rPr>
          <w:rFonts w:hint="cs"/>
          <w:rtl/>
          <w:lang w:eastAsia="he-IL"/>
        </w:rPr>
        <w:t>ש</w:t>
      </w:r>
      <w:r>
        <w:rPr>
          <w:rFonts w:hint="cs"/>
          <w:rtl/>
          <w:lang w:eastAsia="he-IL"/>
        </w:rPr>
        <w:t>קובע את זה</w:t>
      </w:r>
      <w:r w:rsidR="002B5524">
        <w:rPr>
          <w:rFonts w:hint="cs"/>
          <w:rtl/>
          <w:lang w:eastAsia="he-IL"/>
        </w:rPr>
        <w:t>, קובע את זה</w:t>
      </w:r>
      <w:r>
        <w:rPr>
          <w:rFonts w:hint="cs"/>
          <w:rtl/>
          <w:lang w:eastAsia="he-IL"/>
        </w:rPr>
        <w:t xml:space="preserve"> בהתאם לזכ</w:t>
      </w:r>
      <w:r w:rsidR="002B5524">
        <w:rPr>
          <w:rFonts w:hint="cs"/>
          <w:rtl/>
          <w:lang w:eastAsia="he-IL"/>
        </w:rPr>
        <w:t>ו</w:t>
      </w:r>
      <w:r>
        <w:rPr>
          <w:rFonts w:hint="cs"/>
          <w:rtl/>
          <w:lang w:eastAsia="he-IL"/>
        </w:rPr>
        <w:t xml:space="preserve">יות המוקנות. זה לאו דווקא </w:t>
      </w:r>
      <w:bookmarkStart w:id="783" w:name="_ETM_Q1_2132016"/>
      <w:bookmarkEnd w:id="783"/>
      <w:r>
        <w:rPr>
          <w:rFonts w:hint="cs"/>
          <w:rtl/>
          <w:lang w:eastAsia="he-IL"/>
        </w:rPr>
        <w:t>כאן. זה נכון</w:t>
      </w:r>
      <w:r w:rsidR="002B5524">
        <w:rPr>
          <w:rFonts w:hint="cs"/>
          <w:rtl/>
          <w:lang w:eastAsia="he-IL"/>
        </w:rPr>
        <w:t>,</w:t>
      </w:r>
      <w:r>
        <w:rPr>
          <w:rFonts w:hint="cs"/>
          <w:rtl/>
          <w:lang w:eastAsia="he-IL"/>
        </w:rPr>
        <w:t xml:space="preserve"> מה שאתה אומר, אבל </w:t>
      </w:r>
      <w:r w:rsidR="002B5524">
        <w:rPr>
          <w:rFonts w:hint="cs"/>
          <w:rtl/>
          <w:lang w:eastAsia="he-IL"/>
        </w:rPr>
        <w:t xml:space="preserve">זה לא בהסדר הזה, כי </w:t>
      </w:r>
      <w:r>
        <w:rPr>
          <w:rFonts w:hint="cs"/>
          <w:rtl/>
          <w:lang w:eastAsia="he-IL"/>
        </w:rPr>
        <w:t xml:space="preserve">כשאתה אומר: תשאירו </w:t>
      </w:r>
      <w:bookmarkStart w:id="784" w:name="_ETM_Q1_2141232"/>
      <w:bookmarkEnd w:id="784"/>
      <w:r>
        <w:rPr>
          <w:rFonts w:hint="cs"/>
          <w:rtl/>
          <w:lang w:eastAsia="he-IL"/>
        </w:rPr>
        <w:t>את שיקול הדעת למשרד הפנ</w:t>
      </w:r>
      <w:r w:rsidR="005F4ADB">
        <w:rPr>
          <w:rFonts w:hint="cs"/>
          <w:rtl/>
          <w:lang w:eastAsia="he-IL"/>
        </w:rPr>
        <w:t>ים</w:t>
      </w:r>
      <w:r>
        <w:rPr>
          <w:rFonts w:hint="cs"/>
          <w:rtl/>
          <w:lang w:eastAsia="he-IL"/>
        </w:rPr>
        <w:t xml:space="preserve">, </w:t>
      </w:r>
      <w:r w:rsidR="002B5524">
        <w:rPr>
          <w:rFonts w:hint="cs"/>
          <w:rtl/>
          <w:lang w:eastAsia="he-IL"/>
        </w:rPr>
        <w:t xml:space="preserve">שם בשיקול הדעת הזה, הוא לא יכול לדרוש זכויות, </w:t>
      </w:r>
      <w:r>
        <w:rPr>
          <w:rFonts w:hint="cs"/>
          <w:rtl/>
          <w:lang w:eastAsia="he-IL"/>
        </w:rPr>
        <w:t xml:space="preserve">גם אם הוא רוצה. </w:t>
      </w:r>
    </w:p>
    <w:p w:rsidR="002B5524" w:rsidRDefault="002B5524" w:rsidP="002B5524">
      <w:pPr>
        <w:rPr>
          <w:rtl/>
          <w:lang w:eastAsia="he-IL"/>
        </w:rPr>
      </w:pPr>
      <w:bookmarkStart w:id="785" w:name="_ETM_Q1_3417694"/>
      <w:bookmarkStart w:id="786" w:name="_ETM_Q1_3417759"/>
      <w:bookmarkEnd w:id="785"/>
      <w:bookmarkEnd w:id="786"/>
    </w:p>
    <w:p w:rsidR="002B5524" w:rsidRDefault="002B5524" w:rsidP="002B5524">
      <w:pPr>
        <w:pStyle w:val="a4"/>
        <w:keepNext/>
        <w:rPr>
          <w:rtl/>
        </w:rPr>
      </w:pPr>
      <w:bookmarkStart w:id="787" w:name="_ETM_Q1_3417880"/>
      <w:bookmarkStart w:id="788" w:name="_ETM_Q1_3417941"/>
      <w:bookmarkStart w:id="789" w:name="ET_speaker_5785_242"/>
      <w:bookmarkEnd w:id="787"/>
      <w:bookmarkEnd w:id="788"/>
      <w:r w:rsidRPr="002B5524">
        <w:rPr>
          <w:rStyle w:val="TagStyle"/>
          <w:rtl/>
        </w:rPr>
        <w:t xml:space="preserve"> &lt;&lt; דובר &gt;&gt; </w:t>
      </w:r>
      <w:r>
        <w:rPr>
          <w:rtl/>
        </w:rPr>
        <w:t>עופר כסיף (הרשימה המשותפת):</w:t>
      </w:r>
      <w:r w:rsidRPr="002B5524">
        <w:rPr>
          <w:rStyle w:val="TagStyle"/>
          <w:rtl/>
        </w:rPr>
        <w:t xml:space="preserve"> &lt;&lt; דובר &gt;&gt;</w:t>
      </w:r>
      <w:r>
        <w:rPr>
          <w:rtl/>
        </w:rPr>
        <w:t xml:space="preserve">   </w:t>
      </w:r>
      <w:bookmarkEnd w:id="789"/>
    </w:p>
    <w:p w:rsidR="002B5524" w:rsidRDefault="002B5524" w:rsidP="002B5524">
      <w:pPr>
        <w:pStyle w:val="KeepWithNext"/>
        <w:rPr>
          <w:rtl/>
          <w:lang w:eastAsia="he-IL"/>
        </w:rPr>
      </w:pPr>
    </w:p>
    <w:p w:rsidR="002B5524" w:rsidRDefault="002B5524" w:rsidP="002B5524">
      <w:pPr>
        <w:rPr>
          <w:rtl/>
          <w:lang w:eastAsia="he-IL"/>
        </w:rPr>
      </w:pPr>
      <w:r>
        <w:rPr>
          <w:rFonts w:hint="cs"/>
          <w:rtl/>
          <w:lang w:eastAsia="he-IL"/>
        </w:rPr>
        <w:t>אני לא יודע.</w:t>
      </w:r>
    </w:p>
    <w:p w:rsidR="002B5524" w:rsidRDefault="002B5524" w:rsidP="002B5524">
      <w:pPr>
        <w:rPr>
          <w:rtl/>
          <w:lang w:eastAsia="he-IL"/>
        </w:rPr>
      </w:pPr>
    </w:p>
    <w:p w:rsidR="002B5524" w:rsidRDefault="002B5524" w:rsidP="002B5524">
      <w:pPr>
        <w:pStyle w:val="af6"/>
        <w:keepNext/>
        <w:rPr>
          <w:rtl/>
        </w:rPr>
      </w:pPr>
      <w:bookmarkStart w:id="790" w:name="ET_yor_5069_243"/>
      <w:r w:rsidRPr="002B5524">
        <w:rPr>
          <w:rStyle w:val="TagStyle"/>
          <w:rtl/>
        </w:rPr>
        <w:t xml:space="preserve"> &lt;&lt; יור &gt;&gt; </w:t>
      </w:r>
      <w:r>
        <w:rPr>
          <w:rtl/>
        </w:rPr>
        <w:t>היו"ר יעקב אשר:</w:t>
      </w:r>
      <w:r w:rsidRPr="002B5524">
        <w:rPr>
          <w:rStyle w:val="TagStyle"/>
          <w:rtl/>
        </w:rPr>
        <w:t xml:space="preserve"> &lt;&lt; יור &gt;&gt;</w:t>
      </w:r>
      <w:r>
        <w:rPr>
          <w:rtl/>
        </w:rPr>
        <w:t xml:space="preserve">   </w:t>
      </w:r>
      <w:bookmarkEnd w:id="790"/>
    </w:p>
    <w:p w:rsidR="002B5524" w:rsidRDefault="002B5524" w:rsidP="002B5524">
      <w:pPr>
        <w:pStyle w:val="KeepWithNext"/>
        <w:rPr>
          <w:rtl/>
          <w:lang w:eastAsia="he-IL"/>
        </w:rPr>
      </w:pPr>
    </w:p>
    <w:p w:rsidR="003678B3" w:rsidRDefault="003678B3" w:rsidP="002B5524">
      <w:pPr>
        <w:rPr>
          <w:rtl/>
          <w:lang w:eastAsia="he-IL"/>
        </w:rPr>
      </w:pPr>
      <w:bookmarkStart w:id="791" w:name="_ETM_Q1_3418109"/>
      <w:bookmarkStart w:id="792" w:name="_ETM_Q1_3418184"/>
      <w:bookmarkEnd w:id="791"/>
      <w:bookmarkEnd w:id="792"/>
      <w:r>
        <w:rPr>
          <w:rFonts w:hint="cs"/>
          <w:rtl/>
          <w:lang w:eastAsia="he-IL"/>
        </w:rPr>
        <w:t xml:space="preserve">אבל </w:t>
      </w:r>
      <w:bookmarkStart w:id="793" w:name="_ETM_Q1_2147668"/>
      <w:bookmarkEnd w:id="793"/>
      <w:r>
        <w:rPr>
          <w:rFonts w:hint="cs"/>
          <w:rtl/>
          <w:lang w:eastAsia="he-IL"/>
        </w:rPr>
        <w:t xml:space="preserve">זה לא החוק הזה. לא נוכל פה לעשות את זה. </w:t>
      </w:r>
      <w:bookmarkStart w:id="794" w:name="_ETM_Q1_2152198"/>
      <w:bookmarkEnd w:id="794"/>
      <w:r>
        <w:rPr>
          <w:rFonts w:hint="cs"/>
          <w:rtl/>
          <w:lang w:eastAsia="he-IL"/>
        </w:rPr>
        <w:t xml:space="preserve">אתה צודק. אתה אומר: נתקן </w:t>
      </w:r>
      <w:r w:rsidR="002B5524">
        <w:rPr>
          <w:rFonts w:hint="cs"/>
          <w:rtl/>
          <w:lang w:eastAsia="he-IL"/>
        </w:rPr>
        <w:t xml:space="preserve">גם </w:t>
      </w:r>
      <w:r>
        <w:rPr>
          <w:rFonts w:hint="cs"/>
          <w:rtl/>
          <w:lang w:eastAsia="he-IL"/>
        </w:rPr>
        <w:t>את שיקול הדעת.</w:t>
      </w:r>
    </w:p>
    <w:p w:rsidR="003678B3" w:rsidRDefault="003678B3" w:rsidP="003678B3">
      <w:pPr>
        <w:rPr>
          <w:rtl/>
          <w:lang w:eastAsia="he-IL"/>
        </w:rPr>
      </w:pPr>
      <w:bookmarkStart w:id="795" w:name="_ETM_Q1_2157885"/>
      <w:bookmarkStart w:id="796" w:name="_ETM_Q1_2157994"/>
      <w:bookmarkEnd w:id="795"/>
      <w:bookmarkEnd w:id="796"/>
    </w:p>
    <w:p w:rsidR="003678B3" w:rsidRDefault="003678B3" w:rsidP="003678B3">
      <w:pPr>
        <w:pStyle w:val="-"/>
        <w:keepNext/>
        <w:rPr>
          <w:rtl/>
        </w:rPr>
      </w:pPr>
      <w:bookmarkStart w:id="797" w:name="ET_speakercontinue_5785_90"/>
      <w:r w:rsidRPr="003678B3">
        <w:rPr>
          <w:rStyle w:val="TagStyle"/>
          <w:rtl/>
        </w:rPr>
        <w:t xml:space="preserve"> &lt;&lt; דובר_המשך &gt;&gt; </w:t>
      </w:r>
      <w:r>
        <w:rPr>
          <w:rtl/>
        </w:rPr>
        <w:t>עופר כסיף (הרשימה המשותפת):</w:t>
      </w:r>
      <w:r w:rsidRPr="003678B3">
        <w:rPr>
          <w:rStyle w:val="TagStyle"/>
          <w:rtl/>
        </w:rPr>
        <w:t xml:space="preserve"> &lt;&lt; דובר_המשך &gt;&gt;</w:t>
      </w:r>
      <w:r>
        <w:rPr>
          <w:rtl/>
        </w:rPr>
        <w:t xml:space="preserve">   </w:t>
      </w:r>
      <w:bookmarkEnd w:id="797"/>
    </w:p>
    <w:p w:rsidR="003678B3" w:rsidRDefault="003678B3" w:rsidP="003678B3">
      <w:pPr>
        <w:pStyle w:val="KeepWithNext"/>
        <w:rPr>
          <w:rtl/>
          <w:lang w:eastAsia="he-IL"/>
        </w:rPr>
      </w:pPr>
    </w:p>
    <w:p w:rsidR="003678B3" w:rsidRDefault="003678B3" w:rsidP="003678B3">
      <w:pPr>
        <w:rPr>
          <w:rtl/>
          <w:lang w:eastAsia="he-IL"/>
        </w:rPr>
      </w:pPr>
      <w:bookmarkStart w:id="798" w:name="_ETM_Q1_2158884"/>
      <w:bookmarkEnd w:id="798"/>
      <w:r>
        <w:rPr>
          <w:rFonts w:hint="cs"/>
          <w:rtl/>
          <w:lang w:eastAsia="he-IL"/>
        </w:rPr>
        <w:t xml:space="preserve">לכן אני אומר </w:t>
      </w:r>
      <w:bookmarkStart w:id="799" w:name="_ETM_Q1_2159962"/>
      <w:bookmarkEnd w:id="799"/>
      <w:r>
        <w:rPr>
          <w:rFonts w:hint="cs"/>
          <w:rtl/>
          <w:lang w:eastAsia="he-IL"/>
        </w:rPr>
        <w:t>שאני לוקח את החוק כנתון.</w:t>
      </w:r>
    </w:p>
    <w:p w:rsidR="003678B3" w:rsidRDefault="003678B3" w:rsidP="003678B3">
      <w:pPr>
        <w:rPr>
          <w:rtl/>
          <w:lang w:eastAsia="he-IL"/>
        </w:rPr>
      </w:pPr>
      <w:bookmarkStart w:id="800" w:name="_ETM_Q1_2164258"/>
      <w:bookmarkStart w:id="801" w:name="_ETM_Q1_2164320"/>
      <w:bookmarkEnd w:id="800"/>
      <w:bookmarkEnd w:id="801"/>
    </w:p>
    <w:p w:rsidR="003678B3" w:rsidRDefault="003678B3" w:rsidP="003678B3">
      <w:pPr>
        <w:pStyle w:val="af6"/>
        <w:keepNext/>
        <w:rPr>
          <w:rtl/>
        </w:rPr>
      </w:pPr>
      <w:bookmarkStart w:id="802" w:name="ET_yor_5069_91"/>
      <w:r w:rsidRPr="003678B3">
        <w:rPr>
          <w:rStyle w:val="TagStyle"/>
          <w:rtl/>
        </w:rPr>
        <w:t xml:space="preserve"> &lt;&lt; יור &gt;&gt; </w:t>
      </w:r>
      <w:r>
        <w:rPr>
          <w:rtl/>
        </w:rPr>
        <w:t>היו"ר יעקב אשר:</w:t>
      </w:r>
      <w:r w:rsidRPr="003678B3">
        <w:rPr>
          <w:rStyle w:val="TagStyle"/>
          <w:rtl/>
        </w:rPr>
        <w:t xml:space="preserve"> &lt;&lt; יור &gt;&gt;</w:t>
      </w:r>
      <w:r>
        <w:rPr>
          <w:rtl/>
        </w:rPr>
        <w:t xml:space="preserve">   </w:t>
      </w:r>
      <w:bookmarkEnd w:id="802"/>
    </w:p>
    <w:p w:rsidR="003678B3" w:rsidRDefault="003678B3" w:rsidP="003678B3">
      <w:pPr>
        <w:pStyle w:val="KeepWithNext"/>
        <w:rPr>
          <w:rtl/>
          <w:lang w:eastAsia="he-IL"/>
        </w:rPr>
      </w:pPr>
    </w:p>
    <w:p w:rsidR="003678B3" w:rsidRDefault="002B5524" w:rsidP="002B5524">
      <w:pPr>
        <w:rPr>
          <w:rtl/>
          <w:lang w:eastAsia="he-IL"/>
        </w:rPr>
      </w:pPr>
      <w:bookmarkStart w:id="803" w:name="_ETM_Q1_2165086"/>
      <w:bookmarkEnd w:id="803"/>
      <w:r>
        <w:rPr>
          <w:rFonts w:hint="cs"/>
          <w:rtl/>
          <w:lang w:eastAsia="he-IL"/>
        </w:rPr>
        <w:t>אני מציע לאדוני להביא הצעת חוק פרטית, נ</w:t>
      </w:r>
      <w:r w:rsidR="003678B3">
        <w:rPr>
          <w:rFonts w:hint="cs"/>
          <w:rtl/>
          <w:lang w:eastAsia="he-IL"/>
        </w:rPr>
        <w:t>קדם אותה פה</w:t>
      </w:r>
      <w:r>
        <w:rPr>
          <w:rFonts w:hint="cs"/>
          <w:rtl/>
          <w:lang w:eastAsia="he-IL"/>
        </w:rPr>
        <w:t xml:space="preserve"> בוועדה</w:t>
      </w:r>
      <w:r w:rsidR="003678B3">
        <w:rPr>
          <w:rFonts w:hint="cs"/>
          <w:rtl/>
          <w:lang w:eastAsia="he-IL"/>
        </w:rPr>
        <w:t xml:space="preserve">, </w:t>
      </w:r>
      <w:bookmarkStart w:id="804" w:name="_ETM_Q1_2169772"/>
      <w:bookmarkEnd w:id="804"/>
      <w:r w:rsidR="003678B3">
        <w:rPr>
          <w:rFonts w:hint="cs"/>
          <w:rtl/>
          <w:lang w:eastAsia="he-IL"/>
        </w:rPr>
        <w:t xml:space="preserve">בלי נדר. </w:t>
      </w:r>
    </w:p>
    <w:p w:rsidR="003678B3" w:rsidRDefault="003678B3" w:rsidP="003678B3">
      <w:pPr>
        <w:rPr>
          <w:rtl/>
          <w:lang w:eastAsia="he-IL"/>
        </w:rPr>
      </w:pPr>
      <w:bookmarkStart w:id="805" w:name="_ETM_Q1_2174100"/>
      <w:bookmarkStart w:id="806" w:name="_ETM_Q1_2174177"/>
      <w:bookmarkEnd w:id="805"/>
      <w:bookmarkEnd w:id="806"/>
    </w:p>
    <w:p w:rsidR="003678B3" w:rsidRDefault="00F86616" w:rsidP="003678B3">
      <w:pPr>
        <w:rPr>
          <w:rtl/>
          <w:lang w:eastAsia="he-IL"/>
        </w:rPr>
      </w:pPr>
      <w:bookmarkStart w:id="807" w:name="_ETM_Q1_2174474"/>
      <w:bookmarkStart w:id="808" w:name="_ETM_Q1_2174552"/>
      <w:bookmarkEnd w:id="807"/>
      <w:bookmarkEnd w:id="808"/>
      <w:r>
        <w:rPr>
          <w:rFonts w:hint="cs"/>
          <w:rtl/>
          <w:lang w:eastAsia="he-IL"/>
        </w:rPr>
        <w:t xml:space="preserve">גברתי, אני חושב שמה שאמר נציג </w:t>
      </w:r>
      <w:bookmarkStart w:id="809" w:name="_ETM_Q1_2181379"/>
      <w:bookmarkEnd w:id="809"/>
      <w:r>
        <w:rPr>
          <w:rFonts w:hint="cs"/>
          <w:rtl/>
          <w:lang w:eastAsia="he-IL"/>
        </w:rPr>
        <w:t>משרד המשפטים במקרה הזה הוא נכון.</w:t>
      </w:r>
    </w:p>
    <w:p w:rsidR="00F86616" w:rsidRDefault="00F86616" w:rsidP="003678B3">
      <w:pPr>
        <w:rPr>
          <w:rtl/>
          <w:lang w:eastAsia="he-IL"/>
        </w:rPr>
      </w:pPr>
      <w:bookmarkStart w:id="810" w:name="_ETM_Q1_2184675"/>
      <w:bookmarkStart w:id="811" w:name="_ETM_Q1_2184737"/>
      <w:bookmarkEnd w:id="810"/>
      <w:bookmarkEnd w:id="811"/>
    </w:p>
    <w:p w:rsidR="00F86616" w:rsidRDefault="00FA29D1" w:rsidP="003C5EE6">
      <w:pPr>
        <w:rPr>
          <w:rtl/>
          <w:lang w:eastAsia="he-IL"/>
        </w:rPr>
      </w:pPr>
      <w:bookmarkStart w:id="812" w:name="_ETM_Q1_2184800"/>
      <w:bookmarkStart w:id="813" w:name="_ETM_Q1_2184878"/>
      <w:bookmarkEnd w:id="812"/>
      <w:bookmarkEnd w:id="813"/>
      <w:r>
        <w:rPr>
          <w:rFonts w:hint="cs"/>
          <w:rtl/>
          <w:lang w:eastAsia="he-IL"/>
        </w:rPr>
        <w:t xml:space="preserve">לגבי תקנות הקורונה והשאלונים שהוא צריך למלא, </w:t>
      </w:r>
      <w:r w:rsidR="00F86616">
        <w:rPr>
          <w:rFonts w:hint="cs"/>
          <w:rtl/>
          <w:lang w:eastAsia="he-IL"/>
        </w:rPr>
        <w:t>כן או לא, אנ</w:t>
      </w:r>
      <w:r>
        <w:rPr>
          <w:rFonts w:hint="cs"/>
          <w:rtl/>
          <w:lang w:eastAsia="he-IL"/>
        </w:rPr>
        <w:t>י</w:t>
      </w:r>
      <w:r w:rsidR="00F86616">
        <w:rPr>
          <w:rFonts w:hint="cs"/>
          <w:rtl/>
          <w:lang w:eastAsia="he-IL"/>
        </w:rPr>
        <w:t xml:space="preserve"> לא </w:t>
      </w:r>
      <w:bookmarkStart w:id="814" w:name="_ETM_Q1_2188190"/>
      <w:bookmarkEnd w:id="814"/>
      <w:r w:rsidR="00F86616">
        <w:rPr>
          <w:rFonts w:hint="cs"/>
          <w:rtl/>
          <w:lang w:eastAsia="he-IL"/>
        </w:rPr>
        <w:t>חושב שזה העני</w:t>
      </w:r>
      <w:r>
        <w:rPr>
          <w:rFonts w:hint="cs"/>
          <w:rtl/>
          <w:lang w:eastAsia="he-IL"/>
        </w:rPr>
        <w:t>י</w:t>
      </w:r>
      <w:r w:rsidR="00F86616">
        <w:rPr>
          <w:rFonts w:hint="cs"/>
          <w:rtl/>
          <w:lang w:eastAsia="he-IL"/>
        </w:rPr>
        <w:t xml:space="preserve">ן שלכם. מבחינתנו, האישיו הזה אומר דבר אחד: </w:t>
      </w:r>
      <w:bookmarkStart w:id="815" w:name="_ETM_Q1_2196375"/>
      <w:bookmarkEnd w:id="815"/>
      <w:r w:rsidR="00F86616">
        <w:rPr>
          <w:rFonts w:hint="cs"/>
          <w:rtl/>
          <w:lang w:eastAsia="he-IL"/>
        </w:rPr>
        <w:t xml:space="preserve">שלא יהיה מצב </w:t>
      </w:r>
      <w:r w:rsidR="00F86616">
        <w:rPr>
          <w:rtl/>
          <w:lang w:eastAsia="he-IL"/>
        </w:rPr>
        <w:t>–</w:t>
      </w:r>
      <w:r w:rsidR="003C5EE6">
        <w:rPr>
          <w:rFonts w:hint="cs"/>
          <w:rtl/>
          <w:lang w:eastAsia="he-IL"/>
        </w:rPr>
        <w:t xml:space="preserve"> ולדעתי אלה יהיו מצבים בוד</w:t>
      </w:r>
      <w:r w:rsidR="00F86616">
        <w:rPr>
          <w:rFonts w:hint="cs"/>
          <w:rtl/>
          <w:lang w:eastAsia="he-IL"/>
        </w:rPr>
        <w:t>ד</w:t>
      </w:r>
      <w:r w:rsidR="003C5EE6">
        <w:rPr>
          <w:rFonts w:hint="cs"/>
          <w:rtl/>
          <w:lang w:eastAsia="he-IL"/>
        </w:rPr>
        <w:t>י</w:t>
      </w:r>
      <w:r w:rsidR="00F86616">
        <w:rPr>
          <w:rFonts w:hint="cs"/>
          <w:rtl/>
          <w:lang w:eastAsia="he-IL"/>
        </w:rPr>
        <w:t xml:space="preserve">ם </w:t>
      </w:r>
      <w:r w:rsidR="003C5EE6">
        <w:rPr>
          <w:rFonts w:hint="cs"/>
          <w:rtl/>
          <w:lang w:eastAsia="he-IL"/>
        </w:rPr>
        <w:t xml:space="preserve">מאוד </w:t>
      </w:r>
      <w:r w:rsidR="00F86616">
        <w:rPr>
          <w:rtl/>
          <w:lang w:eastAsia="he-IL"/>
        </w:rPr>
        <w:t>–</w:t>
      </w:r>
      <w:r w:rsidR="00F86616">
        <w:rPr>
          <w:rFonts w:hint="cs"/>
          <w:rtl/>
          <w:lang w:eastAsia="he-IL"/>
        </w:rPr>
        <w:t xml:space="preserve"> </w:t>
      </w:r>
      <w:bookmarkStart w:id="816" w:name="_ETM_Q1_2202187"/>
      <w:bookmarkEnd w:id="816"/>
      <w:r w:rsidR="00F86616">
        <w:rPr>
          <w:rFonts w:hint="cs"/>
          <w:rtl/>
          <w:lang w:eastAsia="he-IL"/>
        </w:rPr>
        <w:t xml:space="preserve">שבגלל שהוא לא יכול ללכת למלונית כי כרגע, נאמר, חסר </w:t>
      </w:r>
      <w:bookmarkStart w:id="817" w:name="_ETM_Q1_2209998"/>
      <w:bookmarkEnd w:id="817"/>
      <w:r w:rsidR="00F86616">
        <w:rPr>
          <w:rFonts w:hint="cs"/>
          <w:rtl/>
          <w:lang w:eastAsia="he-IL"/>
        </w:rPr>
        <w:t>לו יומי</w:t>
      </w:r>
      <w:r w:rsidR="003C5EE6">
        <w:rPr>
          <w:rFonts w:hint="cs"/>
          <w:rtl/>
          <w:lang w:eastAsia="he-IL"/>
        </w:rPr>
        <w:t>י</w:t>
      </w:r>
      <w:r w:rsidR="00F86616">
        <w:rPr>
          <w:rFonts w:hint="cs"/>
          <w:rtl/>
          <w:lang w:eastAsia="he-IL"/>
        </w:rPr>
        <w:t xml:space="preserve">ם </w:t>
      </w:r>
      <w:r w:rsidR="00F86616">
        <w:rPr>
          <w:rtl/>
          <w:lang w:eastAsia="he-IL"/>
        </w:rPr>
        <w:t>–</w:t>
      </w:r>
      <w:r w:rsidR="00F86616">
        <w:rPr>
          <w:rFonts w:hint="cs"/>
          <w:rtl/>
          <w:lang w:eastAsia="he-IL"/>
        </w:rPr>
        <w:t xml:space="preserve"> </w:t>
      </w:r>
      <w:r w:rsidR="003C5EE6">
        <w:rPr>
          <w:rFonts w:hint="cs"/>
          <w:rtl/>
          <w:lang w:eastAsia="he-IL"/>
        </w:rPr>
        <w:t xml:space="preserve">הדירה שהוא צריך להגיע אליה </w:t>
      </w:r>
      <w:r w:rsidR="00F86616">
        <w:rPr>
          <w:rFonts w:hint="cs"/>
          <w:rtl/>
          <w:lang w:eastAsia="he-IL"/>
        </w:rPr>
        <w:t xml:space="preserve">לא התפנתה כי היה סגר, </w:t>
      </w:r>
      <w:r w:rsidR="003C5EE6">
        <w:rPr>
          <w:rFonts w:hint="cs"/>
          <w:rtl/>
          <w:lang w:eastAsia="he-IL"/>
        </w:rPr>
        <w:t xml:space="preserve">ולא יכלו להוציא - </w:t>
      </w:r>
      <w:r w:rsidR="00F86616">
        <w:rPr>
          <w:rFonts w:hint="cs"/>
          <w:rtl/>
          <w:lang w:eastAsia="he-IL"/>
        </w:rPr>
        <w:t xml:space="preserve">האדם תלוי </w:t>
      </w:r>
      <w:bookmarkStart w:id="818" w:name="_ETM_Q1_2217433"/>
      <w:bookmarkEnd w:id="818"/>
      <w:r w:rsidR="003C5EE6">
        <w:rPr>
          <w:rFonts w:hint="cs"/>
          <w:rtl/>
          <w:lang w:eastAsia="he-IL"/>
        </w:rPr>
        <w:t xml:space="preserve">בין שמיים וארץ </w:t>
      </w:r>
      <w:r w:rsidR="00F86616">
        <w:rPr>
          <w:rFonts w:hint="cs"/>
          <w:rtl/>
          <w:lang w:eastAsia="he-IL"/>
        </w:rPr>
        <w:t>והוא תושב ארעי</w:t>
      </w:r>
      <w:r w:rsidR="003C5EE6">
        <w:rPr>
          <w:rFonts w:hint="cs"/>
          <w:rtl/>
          <w:lang w:eastAsia="he-IL"/>
        </w:rPr>
        <w:t xml:space="preserve">. במצב כזה הייתי כותב </w:t>
      </w:r>
      <w:bookmarkStart w:id="819" w:name="_ETM_Q1_3491262"/>
      <w:bookmarkEnd w:id="819"/>
      <w:r w:rsidR="003C5EE6">
        <w:rPr>
          <w:rFonts w:hint="cs"/>
          <w:rtl/>
          <w:lang w:eastAsia="he-IL"/>
        </w:rPr>
        <w:t>מכתב למדינת ישראל:</w:t>
      </w:r>
      <w:r w:rsidR="00F86616">
        <w:rPr>
          <w:rFonts w:hint="cs"/>
          <w:rtl/>
          <w:lang w:eastAsia="he-IL"/>
        </w:rPr>
        <w:t xml:space="preserve"> לא רוצה להיות תושב ארעי, </w:t>
      </w:r>
      <w:bookmarkStart w:id="820" w:name="_ETM_Q1_2225963"/>
      <w:bookmarkEnd w:id="820"/>
      <w:r w:rsidR="00F86616">
        <w:rPr>
          <w:rFonts w:hint="cs"/>
          <w:rtl/>
          <w:lang w:eastAsia="he-IL"/>
        </w:rPr>
        <w:t xml:space="preserve">לא רוצה להיות תושב קבע, </w:t>
      </w:r>
      <w:r w:rsidR="003C5EE6">
        <w:rPr>
          <w:rFonts w:hint="cs"/>
          <w:rtl/>
          <w:lang w:eastAsia="he-IL"/>
        </w:rPr>
        <w:t xml:space="preserve">והוא יהודי טוב, </w:t>
      </w:r>
      <w:r w:rsidR="00F86616">
        <w:rPr>
          <w:rFonts w:hint="cs"/>
          <w:rtl/>
          <w:lang w:eastAsia="he-IL"/>
        </w:rPr>
        <w:t>והמשפחה שלו בארץ וכו'.</w:t>
      </w:r>
    </w:p>
    <w:p w:rsidR="00F86616" w:rsidRDefault="00F86616" w:rsidP="003678B3">
      <w:pPr>
        <w:rPr>
          <w:rtl/>
          <w:lang w:eastAsia="he-IL"/>
        </w:rPr>
      </w:pPr>
      <w:bookmarkStart w:id="821" w:name="_ETM_Q1_2232352"/>
      <w:bookmarkStart w:id="822" w:name="_ETM_Q1_2232445"/>
      <w:bookmarkEnd w:id="821"/>
      <w:bookmarkEnd w:id="822"/>
    </w:p>
    <w:p w:rsidR="00F86616" w:rsidRDefault="00F86616" w:rsidP="003678B3">
      <w:pPr>
        <w:rPr>
          <w:rtl/>
          <w:lang w:eastAsia="he-IL"/>
        </w:rPr>
      </w:pPr>
      <w:bookmarkStart w:id="823" w:name="_ETM_Q1_2232477"/>
      <w:bookmarkStart w:id="824" w:name="_ETM_Q1_2232570"/>
      <w:bookmarkEnd w:id="823"/>
      <w:bookmarkEnd w:id="824"/>
      <w:r>
        <w:rPr>
          <w:rFonts w:hint="cs"/>
          <w:rtl/>
          <w:lang w:eastAsia="he-IL"/>
        </w:rPr>
        <w:t>לכ</w:t>
      </w:r>
      <w:r w:rsidR="003C5EE6">
        <w:rPr>
          <w:rFonts w:hint="cs"/>
          <w:rtl/>
          <w:lang w:eastAsia="he-IL"/>
        </w:rPr>
        <w:t>ו</w:t>
      </w:r>
      <w:r>
        <w:rPr>
          <w:rFonts w:hint="cs"/>
          <w:rtl/>
          <w:lang w:eastAsia="he-IL"/>
        </w:rPr>
        <w:t xml:space="preserve"> אני </w:t>
      </w:r>
      <w:bookmarkStart w:id="825" w:name="_ETM_Q1_2233476"/>
      <w:bookmarkEnd w:id="825"/>
      <w:r w:rsidR="003C5EE6">
        <w:rPr>
          <w:rFonts w:hint="cs"/>
          <w:rtl/>
          <w:lang w:eastAsia="he-IL"/>
        </w:rPr>
        <w:t>חושב- - -</w:t>
      </w:r>
    </w:p>
    <w:p w:rsidR="00F86616" w:rsidRDefault="00F86616" w:rsidP="003678B3">
      <w:pPr>
        <w:rPr>
          <w:rtl/>
          <w:lang w:eastAsia="he-IL"/>
        </w:rPr>
      </w:pPr>
      <w:bookmarkStart w:id="826" w:name="_ETM_Q1_2236054"/>
      <w:bookmarkStart w:id="827" w:name="_ETM_Q1_2236101"/>
      <w:bookmarkStart w:id="828" w:name="_ETM_Q1_2236226"/>
      <w:bookmarkStart w:id="829" w:name="_ETM_Q1_2236304"/>
      <w:bookmarkStart w:id="830" w:name="_ETM_Q1_2237116"/>
      <w:bookmarkEnd w:id="826"/>
      <w:bookmarkEnd w:id="827"/>
      <w:bookmarkEnd w:id="828"/>
      <w:bookmarkEnd w:id="829"/>
      <w:bookmarkEnd w:id="830"/>
    </w:p>
    <w:p w:rsidR="00F86616" w:rsidRDefault="00F86616" w:rsidP="00F86616">
      <w:pPr>
        <w:pStyle w:val="af9"/>
        <w:keepNext/>
        <w:rPr>
          <w:rtl/>
          <w:lang w:eastAsia="he-IL"/>
        </w:rPr>
      </w:pPr>
      <w:bookmarkStart w:id="831" w:name="ET_guest_812286_92"/>
      <w:r w:rsidRPr="00F86616">
        <w:rPr>
          <w:rStyle w:val="TagStyle"/>
          <w:rtl/>
        </w:rPr>
        <w:t xml:space="preserve"> &lt;&lt; אורח &gt;&gt; </w:t>
      </w:r>
      <w:r>
        <w:rPr>
          <w:rtl/>
          <w:lang w:eastAsia="he-IL"/>
        </w:rPr>
        <w:t>עירית ויסבלום:</w:t>
      </w:r>
      <w:r w:rsidRPr="00F86616">
        <w:rPr>
          <w:rStyle w:val="TagStyle"/>
          <w:rtl/>
        </w:rPr>
        <w:t xml:space="preserve"> &lt;&lt; אורח &gt;&gt;</w:t>
      </w:r>
      <w:r>
        <w:rPr>
          <w:rtl/>
          <w:lang w:eastAsia="he-IL"/>
        </w:rPr>
        <w:t xml:space="preserve">   </w:t>
      </w:r>
      <w:bookmarkEnd w:id="831"/>
    </w:p>
    <w:p w:rsidR="00F86616" w:rsidRDefault="00F86616" w:rsidP="00F86616">
      <w:pPr>
        <w:pStyle w:val="KeepWithNext"/>
        <w:rPr>
          <w:rtl/>
          <w:lang w:eastAsia="he-IL"/>
        </w:rPr>
      </w:pPr>
    </w:p>
    <w:p w:rsidR="00F86616" w:rsidRDefault="00F86616" w:rsidP="00F86616">
      <w:pPr>
        <w:rPr>
          <w:rtl/>
          <w:lang w:eastAsia="he-IL"/>
        </w:rPr>
      </w:pPr>
      <w:bookmarkStart w:id="832" w:name="_ETM_Q1_2237710"/>
      <w:bookmarkStart w:id="833" w:name="_ETM_Q1_2237772"/>
      <w:bookmarkEnd w:id="832"/>
      <w:bookmarkEnd w:id="833"/>
      <w:r>
        <w:rPr>
          <w:rFonts w:hint="cs"/>
          <w:rtl/>
          <w:lang w:eastAsia="he-IL"/>
        </w:rPr>
        <w:t xml:space="preserve">מדובר באנשים נשואים. </w:t>
      </w:r>
      <w:r w:rsidR="003C5EE6">
        <w:rPr>
          <w:rFonts w:hint="cs"/>
          <w:rtl/>
          <w:lang w:eastAsia="he-IL"/>
        </w:rPr>
        <w:t xml:space="preserve">אם זה היה יהודי, זה היה מצב אחר - </w:t>
      </w:r>
      <w:r>
        <w:rPr>
          <w:rFonts w:hint="cs"/>
          <w:rtl/>
          <w:lang w:eastAsia="he-IL"/>
        </w:rPr>
        <w:t>היה מקבל אשרת עולה.</w:t>
      </w:r>
    </w:p>
    <w:p w:rsidR="00F86616" w:rsidRDefault="00F86616" w:rsidP="00F86616">
      <w:pPr>
        <w:rPr>
          <w:rtl/>
          <w:lang w:eastAsia="he-IL"/>
        </w:rPr>
      </w:pPr>
      <w:bookmarkStart w:id="834" w:name="_ETM_Q1_2244521"/>
      <w:bookmarkStart w:id="835" w:name="_ETM_Q1_2244599"/>
      <w:bookmarkEnd w:id="834"/>
      <w:bookmarkEnd w:id="835"/>
    </w:p>
    <w:p w:rsidR="00F86616" w:rsidRDefault="00F86616" w:rsidP="00F86616">
      <w:pPr>
        <w:pStyle w:val="af6"/>
        <w:keepNext/>
        <w:rPr>
          <w:rtl/>
        </w:rPr>
      </w:pPr>
      <w:bookmarkStart w:id="836" w:name="ET_yor_5069_93"/>
      <w:r w:rsidRPr="00F86616">
        <w:rPr>
          <w:rStyle w:val="TagStyle"/>
          <w:rtl/>
        </w:rPr>
        <w:t xml:space="preserve"> &lt;&lt; יור &gt;&gt; </w:t>
      </w:r>
      <w:r>
        <w:rPr>
          <w:rtl/>
        </w:rPr>
        <w:t>היו"ר יעקב אשר:</w:t>
      </w:r>
      <w:r w:rsidRPr="00F86616">
        <w:rPr>
          <w:rStyle w:val="TagStyle"/>
          <w:rtl/>
        </w:rPr>
        <w:t xml:space="preserve"> &lt;&lt; יור &gt;&gt;</w:t>
      </w:r>
      <w:r>
        <w:rPr>
          <w:rtl/>
        </w:rPr>
        <w:t xml:space="preserve">   </w:t>
      </w:r>
      <w:bookmarkEnd w:id="836"/>
    </w:p>
    <w:p w:rsidR="00F86616" w:rsidRDefault="00F86616" w:rsidP="00F86616">
      <w:pPr>
        <w:pStyle w:val="KeepWithNext"/>
        <w:rPr>
          <w:rtl/>
          <w:lang w:eastAsia="he-IL"/>
        </w:rPr>
      </w:pPr>
    </w:p>
    <w:p w:rsidR="00F86616" w:rsidRDefault="003C5EE6" w:rsidP="00F86616">
      <w:pPr>
        <w:rPr>
          <w:rtl/>
          <w:lang w:eastAsia="he-IL"/>
        </w:rPr>
      </w:pPr>
      <w:bookmarkStart w:id="837" w:name="_ETM_Q1_2245255"/>
      <w:bookmarkEnd w:id="837"/>
      <w:r>
        <w:rPr>
          <w:rFonts w:hint="cs"/>
          <w:rtl/>
          <w:lang w:eastAsia="he-IL"/>
        </w:rPr>
        <w:t xml:space="preserve">עדיין יש כאלה שנחשבים. </w:t>
      </w:r>
      <w:bookmarkStart w:id="838" w:name="_ETM_Q1_3517774"/>
      <w:bookmarkEnd w:id="838"/>
      <w:r w:rsidR="00F86616">
        <w:rPr>
          <w:rFonts w:hint="cs"/>
          <w:rtl/>
          <w:lang w:eastAsia="he-IL"/>
        </w:rPr>
        <w:t xml:space="preserve">אם מבחינת משרד </w:t>
      </w:r>
      <w:bookmarkStart w:id="839" w:name="_ETM_Q1_2249176"/>
      <w:bookmarkEnd w:id="839"/>
      <w:r w:rsidR="00F86616">
        <w:rPr>
          <w:rFonts w:hint="cs"/>
          <w:rtl/>
          <w:lang w:eastAsia="he-IL"/>
        </w:rPr>
        <w:t xml:space="preserve">הבריאות אין לכם בעיה עם זה, כי אנחנו לא פורצים </w:t>
      </w:r>
      <w:bookmarkStart w:id="840" w:name="_ETM_Q1_2254300"/>
      <w:bookmarkEnd w:id="840"/>
      <w:r w:rsidR="00F86616">
        <w:rPr>
          <w:rFonts w:hint="cs"/>
          <w:rtl/>
          <w:lang w:eastAsia="he-IL"/>
        </w:rPr>
        <w:t xml:space="preserve">פה גבולות חדשים, ואם משרד הבריאות החליט שתושבי ארעי לא </w:t>
      </w:r>
      <w:bookmarkStart w:id="841" w:name="_ETM_Q1_2260830"/>
      <w:bookmarkEnd w:id="841"/>
      <w:r w:rsidR="00F86616">
        <w:rPr>
          <w:rFonts w:hint="cs"/>
          <w:rtl/>
          <w:lang w:eastAsia="he-IL"/>
        </w:rPr>
        <w:t xml:space="preserve">צריכים לבוא לארץ, אנא שיגיד את זה ככותרת ראשית. </w:t>
      </w:r>
      <w:r>
        <w:rPr>
          <w:rFonts w:hint="cs"/>
          <w:rtl/>
          <w:lang w:eastAsia="he-IL"/>
        </w:rPr>
        <w:t xml:space="preserve">אם כל העניין רק שאנחנו יודעים בוודאות </w:t>
      </w:r>
      <w:r w:rsidR="00F86616">
        <w:rPr>
          <w:rFonts w:hint="cs"/>
          <w:rtl/>
          <w:lang w:eastAsia="he-IL"/>
        </w:rPr>
        <w:t xml:space="preserve">שהוא </w:t>
      </w:r>
      <w:bookmarkStart w:id="842" w:name="_ETM_Q1_2267984"/>
      <w:bookmarkEnd w:id="842"/>
      <w:r w:rsidR="00F86616">
        <w:rPr>
          <w:rFonts w:hint="cs"/>
          <w:rtl/>
          <w:lang w:eastAsia="he-IL"/>
        </w:rPr>
        <w:t>הולך למלון ומבודד והכול טוב ויפה, למה לא?</w:t>
      </w:r>
    </w:p>
    <w:p w:rsidR="00F86616" w:rsidRDefault="00F86616" w:rsidP="00F86616">
      <w:pPr>
        <w:rPr>
          <w:rtl/>
          <w:lang w:eastAsia="he-IL"/>
        </w:rPr>
      </w:pPr>
      <w:bookmarkStart w:id="843" w:name="_ETM_Q1_2273733"/>
      <w:bookmarkStart w:id="844" w:name="_ETM_Q1_2273795"/>
      <w:bookmarkStart w:id="845" w:name="_ETM_Q1_2275280"/>
      <w:bookmarkEnd w:id="843"/>
      <w:bookmarkEnd w:id="844"/>
      <w:bookmarkEnd w:id="845"/>
    </w:p>
    <w:p w:rsidR="00F86616" w:rsidRDefault="00F86616" w:rsidP="00F86616">
      <w:pPr>
        <w:pStyle w:val="af9"/>
        <w:keepNext/>
        <w:rPr>
          <w:rtl/>
          <w:lang w:eastAsia="he-IL"/>
        </w:rPr>
      </w:pPr>
      <w:bookmarkStart w:id="846" w:name="ET_guest_816671_94"/>
      <w:r w:rsidRPr="00F86616">
        <w:rPr>
          <w:rStyle w:val="TagStyle"/>
          <w:rtl/>
        </w:rPr>
        <w:t xml:space="preserve"> &lt;&lt; אורח &gt;&gt; </w:t>
      </w:r>
      <w:r>
        <w:rPr>
          <w:rtl/>
          <w:lang w:eastAsia="he-IL"/>
        </w:rPr>
        <w:t>מיכל גולדברג:</w:t>
      </w:r>
      <w:r w:rsidRPr="00F86616">
        <w:rPr>
          <w:rStyle w:val="TagStyle"/>
          <w:rtl/>
        </w:rPr>
        <w:t xml:space="preserve"> &lt;&lt; אורח &gt;&gt;</w:t>
      </w:r>
      <w:r>
        <w:rPr>
          <w:rtl/>
          <w:lang w:eastAsia="he-IL"/>
        </w:rPr>
        <w:t xml:space="preserve">   </w:t>
      </w:r>
      <w:bookmarkEnd w:id="846"/>
    </w:p>
    <w:p w:rsidR="00F86616" w:rsidRDefault="00F86616" w:rsidP="00F86616">
      <w:pPr>
        <w:pStyle w:val="KeepWithNext"/>
        <w:rPr>
          <w:rtl/>
          <w:lang w:eastAsia="he-IL"/>
        </w:rPr>
      </w:pPr>
    </w:p>
    <w:p w:rsidR="00F86616" w:rsidRDefault="00F86616" w:rsidP="00F86616">
      <w:pPr>
        <w:rPr>
          <w:rtl/>
          <w:lang w:eastAsia="he-IL"/>
        </w:rPr>
      </w:pPr>
      <w:bookmarkStart w:id="847" w:name="_ETM_Q1_2275920"/>
      <w:bookmarkStart w:id="848" w:name="_ETM_Q1_2275982"/>
      <w:bookmarkEnd w:id="847"/>
      <w:bookmarkEnd w:id="848"/>
      <w:r>
        <w:rPr>
          <w:rFonts w:hint="cs"/>
          <w:rtl/>
          <w:lang w:eastAsia="he-IL"/>
        </w:rPr>
        <w:t xml:space="preserve">מבחינת משרד הבריאות, </w:t>
      </w:r>
      <w:bookmarkStart w:id="849" w:name="_ETM_Q1_2278732"/>
      <w:bookmarkEnd w:id="849"/>
      <w:r>
        <w:rPr>
          <w:rFonts w:hint="cs"/>
          <w:rtl/>
          <w:lang w:eastAsia="he-IL"/>
        </w:rPr>
        <w:t>אין לנו עמדה מיוחדת, אבל מבחינת זרים</w:t>
      </w:r>
      <w:r w:rsidR="003C5EE6">
        <w:rPr>
          <w:rFonts w:hint="cs"/>
          <w:rtl/>
          <w:lang w:eastAsia="he-IL"/>
        </w:rPr>
        <w:t xml:space="preserve"> זו כן </w:t>
      </w:r>
      <w:bookmarkStart w:id="850" w:name="_ETM_Q1_3551718"/>
      <w:bookmarkEnd w:id="850"/>
      <w:r w:rsidR="003C5EE6">
        <w:rPr>
          <w:rFonts w:hint="cs"/>
          <w:rtl/>
          <w:lang w:eastAsia="he-IL"/>
        </w:rPr>
        <w:t>היתה בקשה</w:t>
      </w:r>
      <w:r>
        <w:rPr>
          <w:rFonts w:hint="cs"/>
          <w:rtl/>
          <w:lang w:eastAsia="he-IL"/>
        </w:rPr>
        <w:t xml:space="preserve">- - </w:t>
      </w:r>
    </w:p>
    <w:p w:rsidR="00F86616" w:rsidRDefault="00F86616" w:rsidP="00F86616">
      <w:pPr>
        <w:rPr>
          <w:rtl/>
          <w:lang w:eastAsia="he-IL"/>
        </w:rPr>
      </w:pPr>
      <w:bookmarkStart w:id="851" w:name="_ETM_Q1_2284933"/>
      <w:bookmarkStart w:id="852" w:name="_ETM_Q1_2285011"/>
      <w:bookmarkEnd w:id="851"/>
      <w:bookmarkEnd w:id="852"/>
    </w:p>
    <w:p w:rsidR="00F86616" w:rsidRDefault="00F86616" w:rsidP="00F86616">
      <w:pPr>
        <w:pStyle w:val="af6"/>
        <w:keepNext/>
        <w:rPr>
          <w:rtl/>
        </w:rPr>
      </w:pPr>
      <w:bookmarkStart w:id="853" w:name="ET_yor_5069_95"/>
      <w:r w:rsidRPr="00F86616">
        <w:rPr>
          <w:rStyle w:val="TagStyle"/>
          <w:rtl/>
        </w:rPr>
        <w:t xml:space="preserve"> &lt;&lt; יור &gt;&gt; </w:t>
      </w:r>
      <w:r>
        <w:rPr>
          <w:rtl/>
        </w:rPr>
        <w:t>היו"ר יעקב אשר:</w:t>
      </w:r>
      <w:r w:rsidRPr="00F86616">
        <w:rPr>
          <w:rStyle w:val="TagStyle"/>
          <w:rtl/>
        </w:rPr>
        <w:t xml:space="preserve"> &lt;&lt; יור &gt;&gt;</w:t>
      </w:r>
      <w:r>
        <w:rPr>
          <w:rtl/>
        </w:rPr>
        <w:t xml:space="preserve">   </w:t>
      </w:r>
      <w:bookmarkEnd w:id="853"/>
    </w:p>
    <w:p w:rsidR="00F86616" w:rsidRDefault="00F86616" w:rsidP="00F86616">
      <w:pPr>
        <w:pStyle w:val="KeepWithNext"/>
        <w:rPr>
          <w:rtl/>
          <w:lang w:eastAsia="he-IL"/>
        </w:rPr>
      </w:pPr>
    </w:p>
    <w:p w:rsidR="00F86616" w:rsidRDefault="00F86616" w:rsidP="003C5EE6">
      <w:pPr>
        <w:rPr>
          <w:rtl/>
          <w:lang w:eastAsia="he-IL"/>
        </w:rPr>
      </w:pPr>
      <w:bookmarkStart w:id="854" w:name="_ETM_Q1_2286120"/>
      <w:bookmarkEnd w:id="854"/>
      <w:r>
        <w:rPr>
          <w:rFonts w:hint="cs"/>
          <w:rtl/>
          <w:lang w:eastAsia="he-IL"/>
        </w:rPr>
        <w:t>לא די</w:t>
      </w:r>
      <w:r w:rsidR="003C5EE6">
        <w:rPr>
          <w:rFonts w:hint="cs"/>
          <w:rtl/>
          <w:lang w:eastAsia="he-IL"/>
        </w:rPr>
        <w:t>ב</w:t>
      </w:r>
      <w:r>
        <w:rPr>
          <w:rFonts w:hint="cs"/>
          <w:rtl/>
          <w:lang w:eastAsia="he-IL"/>
        </w:rPr>
        <w:t xml:space="preserve">רנו </w:t>
      </w:r>
      <w:bookmarkStart w:id="855" w:name="_ETM_Q1_2287245"/>
      <w:bookmarkEnd w:id="855"/>
      <w:r>
        <w:rPr>
          <w:rFonts w:hint="cs"/>
          <w:rtl/>
          <w:lang w:eastAsia="he-IL"/>
        </w:rPr>
        <w:t>על זרים.</w:t>
      </w:r>
    </w:p>
    <w:p w:rsidR="00F86616" w:rsidRDefault="00F86616" w:rsidP="00F86616">
      <w:pPr>
        <w:rPr>
          <w:rtl/>
          <w:lang w:eastAsia="he-IL"/>
        </w:rPr>
      </w:pPr>
      <w:bookmarkStart w:id="856" w:name="_ETM_Q1_2288698"/>
      <w:bookmarkStart w:id="857" w:name="_ETM_Q1_2288776"/>
      <w:bookmarkEnd w:id="856"/>
      <w:bookmarkEnd w:id="857"/>
    </w:p>
    <w:p w:rsidR="00F86616" w:rsidRDefault="00F86616" w:rsidP="00F86616">
      <w:pPr>
        <w:pStyle w:val="-"/>
        <w:keepNext/>
        <w:rPr>
          <w:rtl/>
        </w:rPr>
      </w:pPr>
      <w:bookmarkStart w:id="858" w:name="ET_speakercontinue_816671_96"/>
      <w:r w:rsidRPr="00F86616">
        <w:rPr>
          <w:rStyle w:val="TagStyle"/>
          <w:rtl/>
        </w:rPr>
        <w:t xml:space="preserve"> &lt;&lt; דובר_המשך &gt;&gt; </w:t>
      </w:r>
      <w:r>
        <w:rPr>
          <w:rtl/>
        </w:rPr>
        <w:t>מיכל גולדברג:</w:t>
      </w:r>
      <w:r w:rsidRPr="00F86616">
        <w:rPr>
          <w:rStyle w:val="TagStyle"/>
          <w:rtl/>
        </w:rPr>
        <w:t xml:space="preserve"> &lt;&lt; דובר_המשך &gt;&gt;</w:t>
      </w:r>
      <w:r>
        <w:rPr>
          <w:rtl/>
        </w:rPr>
        <w:t xml:space="preserve">   </w:t>
      </w:r>
      <w:bookmarkEnd w:id="858"/>
    </w:p>
    <w:p w:rsidR="00F86616" w:rsidRDefault="00F86616" w:rsidP="00F86616">
      <w:pPr>
        <w:pStyle w:val="KeepWithNext"/>
        <w:rPr>
          <w:rtl/>
          <w:lang w:eastAsia="he-IL"/>
        </w:rPr>
      </w:pPr>
    </w:p>
    <w:p w:rsidR="00F86616" w:rsidRDefault="00F86616" w:rsidP="00F86616">
      <w:pPr>
        <w:rPr>
          <w:rtl/>
          <w:lang w:eastAsia="he-IL"/>
        </w:rPr>
      </w:pPr>
      <w:bookmarkStart w:id="859" w:name="_ETM_Q1_2289338"/>
      <w:bookmarkEnd w:id="859"/>
      <w:r>
        <w:rPr>
          <w:rFonts w:hint="cs"/>
          <w:rtl/>
          <w:lang w:eastAsia="he-IL"/>
        </w:rPr>
        <w:t xml:space="preserve">הם נחשבים זרים, ואין להם אפשרות להגיע לישראל אלא </w:t>
      </w:r>
      <w:bookmarkStart w:id="860" w:name="_ETM_Q1_2294291"/>
      <w:bookmarkEnd w:id="860"/>
      <w:r>
        <w:rPr>
          <w:rFonts w:hint="cs"/>
          <w:rtl/>
          <w:lang w:eastAsia="he-IL"/>
        </w:rPr>
        <w:t xml:space="preserve">במקרים </w:t>
      </w:r>
      <w:r w:rsidR="006121EE">
        <w:rPr>
          <w:rFonts w:hint="cs"/>
          <w:rtl/>
          <w:lang w:eastAsia="he-IL"/>
        </w:rPr>
        <w:t>חריגים ובקשות מיוחדות שמגישים</w:t>
      </w:r>
      <w:r>
        <w:rPr>
          <w:rFonts w:hint="cs"/>
          <w:rtl/>
          <w:lang w:eastAsia="he-IL"/>
        </w:rPr>
        <w:t xml:space="preserve">. יש פה שיקול נוסף, </w:t>
      </w:r>
      <w:r w:rsidR="006121EE">
        <w:rPr>
          <w:rFonts w:hint="cs"/>
          <w:rtl/>
          <w:lang w:eastAsia="he-IL"/>
        </w:rPr>
        <w:t>שהוא לאו דווקא של משרד הבריאות, ואני מאמי</w:t>
      </w:r>
      <w:r>
        <w:rPr>
          <w:rFonts w:hint="cs"/>
          <w:rtl/>
          <w:lang w:eastAsia="he-IL"/>
        </w:rPr>
        <w:t>נ</w:t>
      </w:r>
      <w:r w:rsidR="006121EE">
        <w:rPr>
          <w:rFonts w:hint="cs"/>
          <w:rtl/>
          <w:lang w:eastAsia="he-IL"/>
        </w:rPr>
        <w:t>ה</w:t>
      </w:r>
      <w:r>
        <w:rPr>
          <w:rFonts w:hint="cs"/>
          <w:rtl/>
          <w:lang w:eastAsia="he-IL"/>
        </w:rPr>
        <w:t xml:space="preserve"> שמשרד הביטח</w:t>
      </w:r>
      <w:r w:rsidR="005F4ADB">
        <w:rPr>
          <w:rFonts w:hint="cs"/>
          <w:rtl/>
          <w:lang w:eastAsia="he-IL"/>
        </w:rPr>
        <w:t>ון</w:t>
      </w:r>
      <w:r>
        <w:rPr>
          <w:rFonts w:hint="cs"/>
          <w:rtl/>
          <w:lang w:eastAsia="he-IL"/>
        </w:rPr>
        <w:t xml:space="preserve"> </w:t>
      </w:r>
      <w:bookmarkStart w:id="861" w:name="_ETM_Q1_2302039"/>
      <w:bookmarkEnd w:id="861"/>
      <w:r>
        <w:rPr>
          <w:rFonts w:hint="cs"/>
          <w:rtl/>
          <w:lang w:eastAsia="he-IL"/>
        </w:rPr>
        <w:t>גם יש להם עמדה בנושא ופיקוד העורף.</w:t>
      </w:r>
    </w:p>
    <w:p w:rsidR="00F86616" w:rsidRDefault="00F86616" w:rsidP="00F86616">
      <w:pPr>
        <w:rPr>
          <w:rtl/>
          <w:lang w:eastAsia="he-IL"/>
        </w:rPr>
      </w:pPr>
      <w:bookmarkStart w:id="862" w:name="_ETM_Q1_2306866"/>
      <w:bookmarkStart w:id="863" w:name="_ETM_Q1_2306928"/>
      <w:bookmarkEnd w:id="862"/>
      <w:bookmarkEnd w:id="863"/>
    </w:p>
    <w:p w:rsidR="00F86616" w:rsidRDefault="00F86616" w:rsidP="00F86616">
      <w:pPr>
        <w:pStyle w:val="af6"/>
        <w:keepNext/>
        <w:rPr>
          <w:rtl/>
        </w:rPr>
      </w:pPr>
      <w:bookmarkStart w:id="864" w:name="ET_yor_5069_97"/>
      <w:r w:rsidRPr="00F86616">
        <w:rPr>
          <w:rStyle w:val="TagStyle"/>
          <w:rtl/>
        </w:rPr>
        <w:t xml:space="preserve"> &lt;&lt; יור &gt;&gt; </w:t>
      </w:r>
      <w:r>
        <w:rPr>
          <w:rtl/>
        </w:rPr>
        <w:t>היו"ר יעקב אשר:</w:t>
      </w:r>
      <w:r w:rsidRPr="00F86616">
        <w:rPr>
          <w:rStyle w:val="TagStyle"/>
          <w:rtl/>
        </w:rPr>
        <w:t xml:space="preserve"> &lt;&lt; יור &gt;&gt;</w:t>
      </w:r>
      <w:r>
        <w:rPr>
          <w:rtl/>
        </w:rPr>
        <w:t xml:space="preserve">   </w:t>
      </w:r>
      <w:bookmarkEnd w:id="864"/>
    </w:p>
    <w:p w:rsidR="00F86616" w:rsidRDefault="00F86616" w:rsidP="00F86616">
      <w:pPr>
        <w:pStyle w:val="KeepWithNext"/>
        <w:rPr>
          <w:rtl/>
          <w:lang w:eastAsia="he-IL"/>
        </w:rPr>
      </w:pPr>
    </w:p>
    <w:p w:rsidR="00F86616" w:rsidRDefault="00F86616" w:rsidP="00F86616">
      <w:pPr>
        <w:rPr>
          <w:rtl/>
          <w:lang w:eastAsia="he-IL"/>
        </w:rPr>
      </w:pPr>
      <w:bookmarkStart w:id="865" w:name="_ETM_Q1_2307662"/>
      <w:bookmarkEnd w:id="865"/>
      <w:r>
        <w:rPr>
          <w:rFonts w:hint="cs"/>
          <w:rtl/>
          <w:lang w:eastAsia="he-IL"/>
        </w:rPr>
        <w:t xml:space="preserve">גם ממני ביקשו משרד </w:t>
      </w:r>
      <w:bookmarkStart w:id="866" w:name="_ETM_Q1_2310162"/>
      <w:bookmarkEnd w:id="866"/>
      <w:r>
        <w:rPr>
          <w:rFonts w:hint="cs"/>
          <w:rtl/>
          <w:lang w:eastAsia="he-IL"/>
        </w:rPr>
        <w:t>הביטחון להתייחס.</w:t>
      </w:r>
    </w:p>
    <w:p w:rsidR="00F86616" w:rsidRDefault="00F86616" w:rsidP="00F86616">
      <w:pPr>
        <w:rPr>
          <w:rtl/>
          <w:lang w:eastAsia="he-IL"/>
        </w:rPr>
      </w:pPr>
      <w:bookmarkStart w:id="867" w:name="_ETM_Q1_2312396"/>
      <w:bookmarkStart w:id="868" w:name="_ETM_Q1_2312474"/>
      <w:bookmarkEnd w:id="867"/>
      <w:bookmarkEnd w:id="868"/>
    </w:p>
    <w:p w:rsidR="00F86616" w:rsidRDefault="00F86616" w:rsidP="00F86616">
      <w:pPr>
        <w:pStyle w:val="-"/>
        <w:keepNext/>
        <w:rPr>
          <w:rtl/>
        </w:rPr>
      </w:pPr>
      <w:bookmarkStart w:id="869" w:name="ET_speakercontinue_816671_98"/>
      <w:r w:rsidRPr="00F86616">
        <w:rPr>
          <w:rStyle w:val="TagStyle"/>
          <w:rtl/>
        </w:rPr>
        <w:t xml:space="preserve"> &lt;&lt; דובר_המשך &gt;&gt; </w:t>
      </w:r>
      <w:r>
        <w:rPr>
          <w:rtl/>
        </w:rPr>
        <w:t>מיכל גולדברג:</w:t>
      </w:r>
      <w:r w:rsidRPr="00F86616">
        <w:rPr>
          <w:rStyle w:val="TagStyle"/>
          <w:rtl/>
        </w:rPr>
        <w:t xml:space="preserve"> &lt;&lt; דובר_המשך &gt;&gt;</w:t>
      </w:r>
      <w:r>
        <w:rPr>
          <w:rtl/>
        </w:rPr>
        <w:t xml:space="preserve">   </w:t>
      </w:r>
      <w:bookmarkEnd w:id="869"/>
    </w:p>
    <w:p w:rsidR="00F86616" w:rsidRDefault="00F86616" w:rsidP="00F86616">
      <w:pPr>
        <w:pStyle w:val="KeepWithNext"/>
        <w:rPr>
          <w:rtl/>
          <w:lang w:eastAsia="he-IL"/>
        </w:rPr>
      </w:pPr>
    </w:p>
    <w:p w:rsidR="00F86616" w:rsidRDefault="006121EE" w:rsidP="00F86616">
      <w:pPr>
        <w:rPr>
          <w:rtl/>
          <w:lang w:eastAsia="he-IL"/>
        </w:rPr>
      </w:pPr>
      <w:bookmarkStart w:id="870" w:name="_ETM_Q1_2313130"/>
      <w:bookmarkEnd w:id="870"/>
      <w:r>
        <w:rPr>
          <w:rFonts w:hint="cs"/>
          <w:rtl/>
          <w:lang w:eastAsia="he-IL"/>
        </w:rPr>
        <w:t>אולי עדיף שהם ידברו, אבל כדאי להבין ש</w:t>
      </w:r>
      <w:r w:rsidR="00F86616">
        <w:rPr>
          <w:rFonts w:hint="cs"/>
          <w:rtl/>
          <w:lang w:eastAsia="he-IL"/>
        </w:rPr>
        <w:t>יש תקציב מוגבל</w:t>
      </w:r>
      <w:bookmarkStart w:id="871" w:name="_ETM_Q1_2315270"/>
      <w:bookmarkStart w:id="872" w:name="_ETM_Q1_2315348"/>
      <w:bookmarkEnd w:id="871"/>
      <w:bookmarkEnd w:id="872"/>
      <w:r>
        <w:rPr>
          <w:rFonts w:hint="cs"/>
          <w:rtl/>
          <w:lang w:eastAsia="he-IL"/>
        </w:rPr>
        <w:t xml:space="preserve"> </w:t>
      </w:r>
      <w:bookmarkStart w:id="873" w:name="_ETM_Q1_3583334"/>
      <w:bookmarkEnd w:id="873"/>
      <w:r>
        <w:rPr>
          <w:rFonts w:hint="cs"/>
          <w:rtl/>
          <w:lang w:eastAsia="he-IL"/>
        </w:rPr>
        <w:t>למלוניות</w:t>
      </w:r>
      <w:r w:rsidR="00F86616">
        <w:rPr>
          <w:rFonts w:hint="cs"/>
          <w:rtl/>
          <w:lang w:eastAsia="he-IL"/>
        </w:rPr>
        <w:t xml:space="preserve">. ברגע שמרחיבים את מעגל האנשים </w:t>
      </w:r>
      <w:bookmarkStart w:id="874" w:name="_ETM_Q1_2321831"/>
      <w:bookmarkEnd w:id="874"/>
      <w:r w:rsidR="00F86616">
        <w:rPr>
          <w:rFonts w:hint="cs"/>
          <w:rtl/>
          <w:lang w:eastAsia="he-IL"/>
        </w:rPr>
        <w:t>שבא</w:t>
      </w:r>
      <w:r w:rsidR="00177B85">
        <w:rPr>
          <w:rFonts w:hint="cs"/>
          <w:rtl/>
          <w:lang w:eastAsia="he-IL"/>
        </w:rPr>
        <w:t>ים</w:t>
      </w:r>
      <w:r w:rsidR="00F86616">
        <w:rPr>
          <w:rFonts w:hint="cs"/>
          <w:rtl/>
          <w:lang w:eastAsia="he-IL"/>
        </w:rPr>
        <w:t xml:space="preserve"> למלוניות, זה בא על חשבון מישהו</w:t>
      </w:r>
      <w:r w:rsidR="00177B85">
        <w:rPr>
          <w:rFonts w:hint="cs"/>
          <w:rtl/>
          <w:lang w:eastAsia="he-IL"/>
        </w:rPr>
        <w:t xml:space="preserve"> אחר</w:t>
      </w:r>
      <w:r w:rsidR="00F86616">
        <w:rPr>
          <w:rFonts w:hint="cs"/>
          <w:rtl/>
          <w:lang w:eastAsia="he-IL"/>
        </w:rPr>
        <w:t xml:space="preserve">. אולי כדאי שנשמע </w:t>
      </w:r>
      <w:bookmarkStart w:id="875" w:name="_ETM_Q1_2330845"/>
      <w:bookmarkEnd w:id="875"/>
      <w:r w:rsidR="00F86616">
        <w:rPr>
          <w:rFonts w:hint="cs"/>
          <w:rtl/>
          <w:lang w:eastAsia="he-IL"/>
        </w:rPr>
        <w:t>את משרד הביטחון</w:t>
      </w:r>
      <w:r w:rsidR="00177B85">
        <w:rPr>
          <w:rFonts w:hint="cs"/>
          <w:rtl/>
          <w:lang w:eastAsia="he-IL"/>
        </w:rPr>
        <w:t xml:space="preserve"> ופיקוד העורף</w:t>
      </w:r>
      <w:r w:rsidR="00F86616">
        <w:rPr>
          <w:rFonts w:hint="cs"/>
          <w:rtl/>
          <w:lang w:eastAsia="he-IL"/>
        </w:rPr>
        <w:t>.</w:t>
      </w:r>
    </w:p>
    <w:p w:rsidR="00F86616" w:rsidRDefault="00F86616" w:rsidP="00F86616">
      <w:pPr>
        <w:rPr>
          <w:rtl/>
          <w:lang w:eastAsia="he-IL"/>
        </w:rPr>
      </w:pPr>
      <w:bookmarkStart w:id="876" w:name="_ETM_Q1_2332782"/>
      <w:bookmarkStart w:id="877" w:name="_ETM_Q1_2332844"/>
      <w:bookmarkEnd w:id="876"/>
      <w:bookmarkEnd w:id="877"/>
    </w:p>
    <w:p w:rsidR="00F86616" w:rsidRDefault="00F86616" w:rsidP="00F86616">
      <w:pPr>
        <w:pStyle w:val="af6"/>
        <w:keepNext/>
        <w:rPr>
          <w:rtl/>
        </w:rPr>
      </w:pPr>
      <w:bookmarkStart w:id="878" w:name="ET_yor_5069_99"/>
      <w:r w:rsidRPr="00F86616">
        <w:rPr>
          <w:rStyle w:val="TagStyle"/>
          <w:rtl/>
        </w:rPr>
        <w:t xml:space="preserve"> &lt;&lt; יור &gt;&gt; </w:t>
      </w:r>
      <w:r>
        <w:rPr>
          <w:rtl/>
        </w:rPr>
        <w:t>היו"ר יעקב אשר:</w:t>
      </w:r>
      <w:r w:rsidRPr="00F86616">
        <w:rPr>
          <w:rStyle w:val="TagStyle"/>
          <w:rtl/>
        </w:rPr>
        <w:t xml:space="preserve"> &lt;&lt; יור &gt;&gt;</w:t>
      </w:r>
      <w:r>
        <w:rPr>
          <w:rtl/>
        </w:rPr>
        <w:t xml:space="preserve">   </w:t>
      </w:r>
      <w:bookmarkEnd w:id="878"/>
    </w:p>
    <w:p w:rsidR="00F86616" w:rsidRDefault="00F86616" w:rsidP="00F86616">
      <w:pPr>
        <w:pStyle w:val="KeepWithNext"/>
        <w:rPr>
          <w:rtl/>
          <w:lang w:eastAsia="he-IL"/>
        </w:rPr>
      </w:pPr>
    </w:p>
    <w:p w:rsidR="00F86616" w:rsidRDefault="00177B85" w:rsidP="00177B85">
      <w:pPr>
        <w:rPr>
          <w:rtl/>
          <w:lang w:eastAsia="he-IL"/>
        </w:rPr>
      </w:pPr>
      <w:bookmarkStart w:id="879" w:name="_ETM_Q1_2333578"/>
      <w:bookmarkEnd w:id="879"/>
      <w:r>
        <w:rPr>
          <w:rFonts w:hint="cs"/>
          <w:rtl/>
          <w:lang w:eastAsia="he-IL"/>
        </w:rPr>
        <w:t xml:space="preserve">לא כתבנו בחוק שאנחנו קוראים לשר הפנים לתת הכרזה </w:t>
      </w:r>
      <w:r w:rsidR="00F86616">
        <w:rPr>
          <w:rFonts w:hint="cs"/>
          <w:rtl/>
          <w:lang w:eastAsia="he-IL"/>
        </w:rPr>
        <w:t>גורפת לעני</w:t>
      </w:r>
      <w:r>
        <w:rPr>
          <w:rFonts w:hint="cs"/>
          <w:rtl/>
          <w:lang w:eastAsia="he-IL"/>
        </w:rPr>
        <w:t>י</w:t>
      </w:r>
      <w:r w:rsidR="00F86616">
        <w:rPr>
          <w:rFonts w:hint="cs"/>
          <w:rtl/>
          <w:lang w:eastAsia="he-IL"/>
        </w:rPr>
        <w:t xml:space="preserve">ן הזה. </w:t>
      </w:r>
      <w:r w:rsidR="00DB1B2D">
        <w:rPr>
          <w:rFonts w:hint="cs"/>
          <w:rtl/>
          <w:lang w:eastAsia="he-IL"/>
        </w:rPr>
        <w:t xml:space="preserve">לא ביקשנו גורפת. אתם ביקשתם </w:t>
      </w:r>
      <w:bookmarkStart w:id="880" w:name="_ETM_Q1_2340530"/>
      <w:bookmarkEnd w:id="880"/>
      <w:r w:rsidR="00DB1B2D">
        <w:rPr>
          <w:rFonts w:hint="cs"/>
          <w:rtl/>
          <w:lang w:eastAsia="he-IL"/>
        </w:rPr>
        <w:t>גורפת לגבי משהו אחר. אני צוחק.</w:t>
      </w:r>
    </w:p>
    <w:p w:rsidR="00DB1B2D" w:rsidRDefault="00DB1B2D" w:rsidP="00F86616">
      <w:pPr>
        <w:rPr>
          <w:rtl/>
          <w:lang w:eastAsia="he-IL"/>
        </w:rPr>
      </w:pPr>
      <w:bookmarkStart w:id="881" w:name="_ETM_Q1_2349232"/>
      <w:bookmarkStart w:id="882" w:name="_ETM_Q1_2349326"/>
      <w:bookmarkEnd w:id="881"/>
      <w:bookmarkEnd w:id="882"/>
    </w:p>
    <w:p w:rsidR="00DB1B2D" w:rsidRDefault="00DB1B2D" w:rsidP="000264B2">
      <w:pPr>
        <w:rPr>
          <w:rtl/>
          <w:lang w:eastAsia="he-IL"/>
        </w:rPr>
      </w:pPr>
      <w:bookmarkStart w:id="883" w:name="_ETM_Q1_2349372"/>
      <w:bookmarkStart w:id="884" w:name="_ETM_Q1_2349466"/>
      <w:bookmarkEnd w:id="883"/>
      <w:bookmarkEnd w:id="884"/>
      <w:r>
        <w:rPr>
          <w:rFonts w:hint="cs"/>
          <w:rtl/>
          <w:lang w:eastAsia="he-IL"/>
        </w:rPr>
        <w:t xml:space="preserve">גם אמרתי שאנחנו בהחלט חושבים </w:t>
      </w:r>
      <w:bookmarkStart w:id="885" w:name="_ETM_Q1_2359573"/>
      <w:bookmarkEnd w:id="885"/>
      <w:r>
        <w:rPr>
          <w:rFonts w:hint="cs"/>
          <w:rtl/>
          <w:lang w:eastAsia="he-IL"/>
        </w:rPr>
        <w:t xml:space="preserve">שזה צריך להיות </w:t>
      </w:r>
      <w:r w:rsidR="001A0A1E">
        <w:rPr>
          <w:rFonts w:hint="cs"/>
          <w:rtl/>
          <w:lang w:eastAsia="he-IL"/>
        </w:rPr>
        <w:t xml:space="preserve">לא </w:t>
      </w:r>
      <w:r>
        <w:rPr>
          <w:rFonts w:hint="cs"/>
          <w:rtl/>
          <w:lang w:eastAsia="he-IL"/>
        </w:rPr>
        <w:t>הגדרת חוזר</w:t>
      </w:r>
      <w:r w:rsidR="001A0A1E">
        <w:rPr>
          <w:rFonts w:hint="cs"/>
          <w:rtl/>
          <w:lang w:eastAsia="he-IL"/>
        </w:rPr>
        <w:t xml:space="preserve"> אלא בהגדרה נפרדת</w:t>
      </w:r>
      <w:r>
        <w:rPr>
          <w:rFonts w:hint="cs"/>
          <w:rtl/>
          <w:lang w:eastAsia="he-IL"/>
        </w:rPr>
        <w:t xml:space="preserve">, הגדרה </w:t>
      </w:r>
      <w:r w:rsidR="000264B2">
        <w:rPr>
          <w:rFonts w:hint="cs"/>
          <w:rtl/>
          <w:lang w:eastAsia="he-IL"/>
        </w:rPr>
        <w:t>ש</w:t>
      </w:r>
      <w:r>
        <w:rPr>
          <w:rFonts w:hint="cs"/>
          <w:rtl/>
          <w:lang w:eastAsia="he-IL"/>
        </w:rPr>
        <w:t xml:space="preserve">תלויה </w:t>
      </w:r>
      <w:r w:rsidR="000264B2">
        <w:rPr>
          <w:rFonts w:hint="cs"/>
          <w:rtl/>
          <w:lang w:eastAsia="he-IL"/>
        </w:rPr>
        <w:t xml:space="preserve">החלטה של </w:t>
      </w:r>
      <w:bookmarkStart w:id="886" w:name="_ETM_Q1_3635272"/>
      <w:bookmarkEnd w:id="886"/>
      <w:r>
        <w:rPr>
          <w:rFonts w:hint="cs"/>
          <w:rtl/>
          <w:lang w:eastAsia="he-IL"/>
        </w:rPr>
        <w:t xml:space="preserve">חוק הכניסה </w:t>
      </w:r>
      <w:bookmarkStart w:id="887" w:name="_ETM_Q1_2368102"/>
      <w:bookmarkEnd w:id="887"/>
      <w:r>
        <w:rPr>
          <w:rFonts w:hint="cs"/>
          <w:rtl/>
          <w:lang w:eastAsia="he-IL"/>
        </w:rPr>
        <w:t>לישראל בהחלטת שר ה</w:t>
      </w:r>
      <w:r w:rsidR="000264B2">
        <w:rPr>
          <w:rFonts w:hint="cs"/>
          <w:rtl/>
          <w:lang w:eastAsia="he-IL"/>
        </w:rPr>
        <w:t>פ</w:t>
      </w:r>
      <w:r>
        <w:rPr>
          <w:rFonts w:hint="cs"/>
          <w:rtl/>
          <w:lang w:eastAsia="he-IL"/>
        </w:rPr>
        <w:t xml:space="preserve">נים, </w:t>
      </w:r>
      <w:r w:rsidR="000264B2">
        <w:rPr>
          <w:rFonts w:hint="cs"/>
          <w:rtl/>
          <w:lang w:eastAsia="he-IL"/>
        </w:rPr>
        <w:t xml:space="preserve">מינהל </w:t>
      </w:r>
      <w:r>
        <w:rPr>
          <w:rFonts w:hint="cs"/>
          <w:rtl/>
          <w:lang w:eastAsia="he-IL"/>
        </w:rPr>
        <w:t xml:space="preserve">האוכלוסין וכו', אבל לכשהם יחליטו, ולאותם </w:t>
      </w:r>
      <w:bookmarkStart w:id="888" w:name="_ETM_Q1_2376210"/>
      <w:bookmarkEnd w:id="888"/>
      <w:r>
        <w:rPr>
          <w:rFonts w:hint="cs"/>
          <w:rtl/>
          <w:lang w:eastAsia="he-IL"/>
        </w:rPr>
        <w:t>אנש</w:t>
      </w:r>
      <w:r w:rsidR="005F4ADB">
        <w:rPr>
          <w:rFonts w:hint="cs"/>
          <w:rtl/>
          <w:lang w:eastAsia="he-IL"/>
        </w:rPr>
        <w:t>ים</w:t>
      </w:r>
      <w:r>
        <w:rPr>
          <w:rFonts w:hint="cs"/>
          <w:rtl/>
          <w:lang w:eastAsia="he-IL"/>
        </w:rPr>
        <w:t xml:space="preserve"> שהם מחליטים שכן, </w:t>
      </w:r>
      <w:r w:rsidR="000264B2">
        <w:rPr>
          <w:rFonts w:hint="cs"/>
          <w:rtl/>
          <w:lang w:eastAsia="he-IL"/>
        </w:rPr>
        <w:t xml:space="preserve">כדי שלא יהיה אחד שיהיה תלוי באוויר, </w:t>
      </w:r>
      <w:r>
        <w:rPr>
          <w:rFonts w:hint="cs"/>
          <w:rtl/>
          <w:lang w:eastAsia="he-IL"/>
        </w:rPr>
        <w:t>ד</w:t>
      </w:r>
      <w:r w:rsidR="000264B2">
        <w:rPr>
          <w:rFonts w:hint="cs"/>
          <w:rtl/>
          <w:lang w:eastAsia="he-IL"/>
        </w:rPr>
        <w:t>ו</w:t>
      </w:r>
      <w:r>
        <w:rPr>
          <w:rFonts w:hint="cs"/>
          <w:rtl/>
          <w:lang w:eastAsia="he-IL"/>
        </w:rPr>
        <w:t>וקא בגל</w:t>
      </w:r>
      <w:r w:rsidR="000264B2">
        <w:rPr>
          <w:rFonts w:hint="cs"/>
          <w:rtl/>
          <w:lang w:eastAsia="he-IL"/>
        </w:rPr>
        <w:t>ל</w:t>
      </w:r>
      <w:r>
        <w:rPr>
          <w:rFonts w:hint="cs"/>
          <w:rtl/>
          <w:lang w:eastAsia="he-IL"/>
        </w:rPr>
        <w:t xml:space="preserve"> המלונית שייפול </w:t>
      </w:r>
      <w:r>
        <w:rPr>
          <w:rtl/>
          <w:lang w:eastAsia="he-IL"/>
        </w:rPr>
        <w:t>–</w:t>
      </w:r>
      <w:r>
        <w:rPr>
          <w:rFonts w:hint="cs"/>
          <w:rtl/>
          <w:lang w:eastAsia="he-IL"/>
        </w:rPr>
        <w:t xml:space="preserve"> לכן </w:t>
      </w:r>
      <w:bookmarkStart w:id="889" w:name="_ETM_Q1_2383818"/>
      <w:bookmarkEnd w:id="889"/>
      <w:r>
        <w:rPr>
          <w:rFonts w:hint="cs"/>
          <w:rtl/>
          <w:lang w:eastAsia="he-IL"/>
        </w:rPr>
        <w:t>ביקשנו להכניס. אני לא מבין למה הדי</w:t>
      </w:r>
      <w:r w:rsidR="005F4ADB">
        <w:rPr>
          <w:rFonts w:hint="cs"/>
          <w:rtl/>
          <w:lang w:eastAsia="he-IL"/>
        </w:rPr>
        <w:t>ון</w:t>
      </w:r>
      <w:r>
        <w:rPr>
          <w:rFonts w:hint="cs"/>
          <w:rtl/>
          <w:lang w:eastAsia="he-IL"/>
        </w:rPr>
        <w:t xml:space="preserve"> כל כך ארוך.</w:t>
      </w:r>
    </w:p>
    <w:p w:rsidR="00DB1B2D" w:rsidRDefault="00DB1B2D" w:rsidP="00F86616">
      <w:pPr>
        <w:rPr>
          <w:rtl/>
          <w:lang w:eastAsia="he-IL"/>
        </w:rPr>
      </w:pPr>
      <w:bookmarkStart w:id="890" w:name="_ETM_Q1_2391082"/>
      <w:bookmarkStart w:id="891" w:name="_ETM_Q1_2391159"/>
      <w:bookmarkEnd w:id="890"/>
      <w:bookmarkEnd w:id="891"/>
    </w:p>
    <w:p w:rsidR="00DB1B2D" w:rsidRDefault="00DB1B2D" w:rsidP="000264B2">
      <w:pPr>
        <w:rPr>
          <w:rtl/>
          <w:lang w:eastAsia="he-IL"/>
        </w:rPr>
      </w:pPr>
      <w:bookmarkStart w:id="892" w:name="_ETM_Q1_2391222"/>
      <w:bookmarkStart w:id="893" w:name="_ETM_Q1_2391284"/>
      <w:bookmarkEnd w:id="892"/>
      <w:bookmarkEnd w:id="893"/>
      <w:r>
        <w:rPr>
          <w:rFonts w:hint="cs"/>
          <w:rtl/>
          <w:lang w:eastAsia="he-IL"/>
        </w:rPr>
        <w:t xml:space="preserve">נציג </w:t>
      </w:r>
      <w:bookmarkStart w:id="894" w:name="_ETM_Q1_2391909"/>
      <w:bookmarkEnd w:id="894"/>
      <w:r>
        <w:rPr>
          <w:rFonts w:hint="cs"/>
          <w:rtl/>
          <w:lang w:eastAsia="he-IL"/>
        </w:rPr>
        <w:t xml:space="preserve">משרד הביטחון, גדעון </w:t>
      </w:r>
      <w:r w:rsidR="000264B2">
        <w:rPr>
          <w:rFonts w:hint="cs"/>
          <w:rtl/>
          <w:lang w:eastAsia="he-IL"/>
        </w:rPr>
        <w:t>מ</w:t>
      </w:r>
      <w:r>
        <w:rPr>
          <w:rFonts w:hint="cs"/>
          <w:rtl/>
          <w:lang w:eastAsia="he-IL"/>
        </w:rPr>
        <w:t>רץ, בבקשה.</w:t>
      </w:r>
    </w:p>
    <w:p w:rsidR="00DB1B2D" w:rsidRDefault="00DB1B2D" w:rsidP="00DB1B2D">
      <w:pPr>
        <w:rPr>
          <w:rtl/>
          <w:lang w:eastAsia="he-IL"/>
        </w:rPr>
      </w:pPr>
      <w:bookmarkStart w:id="895" w:name="_ETM_Q1_2396705"/>
      <w:bookmarkStart w:id="896" w:name="_ETM_Q1_2396768"/>
      <w:bookmarkStart w:id="897" w:name="_ETM_Q1_2396846"/>
      <w:bookmarkStart w:id="898" w:name="_ETM_Q1_2396955"/>
      <w:bookmarkStart w:id="899" w:name="_ETM_Q1_2407642"/>
      <w:bookmarkEnd w:id="895"/>
      <w:bookmarkEnd w:id="896"/>
      <w:bookmarkEnd w:id="897"/>
      <w:bookmarkEnd w:id="898"/>
      <w:bookmarkEnd w:id="899"/>
    </w:p>
    <w:p w:rsidR="00DB1B2D" w:rsidRDefault="00DB1B2D" w:rsidP="00DB1B2D">
      <w:pPr>
        <w:pStyle w:val="af9"/>
        <w:keepNext/>
        <w:rPr>
          <w:rtl/>
          <w:lang w:eastAsia="he-IL"/>
        </w:rPr>
      </w:pPr>
      <w:bookmarkStart w:id="900" w:name="ET_guest_978_100"/>
      <w:r w:rsidRPr="00DB1B2D">
        <w:rPr>
          <w:rStyle w:val="TagStyle"/>
          <w:rtl/>
        </w:rPr>
        <w:t xml:space="preserve"> &lt;&lt; אורח &gt;&gt; </w:t>
      </w:r>
      <w:r>
        <w:rPr>
          <w:rtl/>
          <w:lang w:eastAsia="he-IL"/>
        </w:rPr>
        <w:t>גדעון מרץ:</w:t>
      </w:r>
      <w:r w:rsidRPr="00DB1B2D">
        <w:rPr>
          <w:rStyle w:val="TagStyle"/>
          <w:rtl/>
        </w:rPr>
        <w:t xml:space="preserve"> &lt;&lt; אורח &gt;&gt;</w:t>
      </w:r>
      <w:r>
        <w:rPr>
          <w:rtl/>
          <w:lang w:eastAsia="he-IL"/>
        </w:rPr>
        <w:t xml:space="preserve">   </w:t>
      </w:r>
      <w:bookmarkEnd w:id="900"/>
    </w:p>
    <w:p w:rsidR="00DB1B2D" w:rsidRDefault="00DB1B2D" w:rsidP="00DB1B2D">
      <w:pPr>
        <w:pStyle w:val="KeepWithNext"/>
        <w:rPr>
          <w:rtl/>
          <w:lang w:eastAsia="he-IL"/>
        </w:rPr>
      </w:pPr>
    </w:p>
    <w:p w:rsidR="00DB1B2D" w:rsidRDefault="000264B2" w:rsidP="000264B2">
      <w:pPr>
        <w:rPr>
          <w:rtl/>
          <w:lang w:eastAsia="he-IL"/>
        </w:rPr>
      </w:pPr>
      <w:bookmarkStart w:id="901" w:name="_ETM_Q1_2408267"/>
      <w:bookmarkStart w:id="902" w:name="_ETM_Q1_2408329"/>
      <w:bookmarkEnd w:id="901"/>
      <w:bookmarkEnd w:id="902"/>
      <w:r>
        <w:rPr>
          <w:rFonts w:hint="cs"/>
          <w:rtl/>
          <w:lang w:eastAsia="he-IL"/>
        </w:rPr>
        <w:t>אחרי הדברי</w:t>
      </w:r>
      <w:bookmarkStart w:id="903" w:name="_ETM_Q1_3669957"/>
      <w:bookmarkEnd w:id="903"/>
      <w:r>
        <w:rPr>
          <w:rFonts w:hint="cs"/>
          <w:rtl/>
          <w:lang w:eastAsia="he-IL"/>
        </w:rPr>
        <w:t xml:space="preserve">ם שלך עכשיו ההערה שלנו כמעט מיותרת, אבל בכל זאת </w:t>
      </w:r>
      <w:bookmarkStart w:id="904" w:name="_ETM_Q1_3674437"/>
      <w:bookmarkEnd w:id="904"/>
      <w:r>
        <w:rPr>
          <w:rFonts w:hint="cs"/>
          <w:rtl/>
          <w:lang w:eastAsia="he-IL"/>
        </w:rPr>
        <w:t xml:space="preserve">חשוב לנו לומר </w:t>
      </w:r>
      <w:r>
        <w:rPr>
          <w:rtl/>
          <w:lang w:eastAsia="he-IL"/>
        </w:rPr>
        <w:t>–</w:t>
      </w:r>
      <w:r>
        <w:rPr>
          <w:rFonts w:hint="cs"/>
          <w:rtl/>
          <w:lang w:eastAsia="he-IL"/>
        </w:rPr>
        <w:t xml:space="preserve"> יש לזכור - </w:t>
      </w:r>
      <w:r w:rsidR="00DB1B2D">
        <w:rPr>
          <w:rFonts w:hint="cs"/>
          <w:rtl/>
          <w:lang w:eastAsia="he-IL"/>
        </w:rPr>
        <w:t xml:space="preserve">ואמרה את זה גם נציגת משרד </w:t>
      </w:r>
      <w:bookmarkStart w:id="905" w:name="_ETM_Q1_2412156"/>
      <w:bookmarkEnd w:id="905"/>
      <w:r w:rsidR="00DB1B2D">
        <w:rPr>
          <w:rFonts w:hint="cs"/>
          <w:rtl/>
          <w:lang w:eastAsia="he-IL"/>
        </w:rPr>
        <w:t xml:space="preserve">הבריאות </w:t>
      </w:r>
      <w:r w:rsidR="00DB1B2D">
        <w:rPr>
          <w:rtl/>
          <w:lang w:eastAsia="he-IL"/>
        </w:rPr>
        <w:t>–</w:t>
      </w:r>
      <w:r w:rsidR="00DB1B2D">
        <w:rPr>
          <w:rFonts w:hint="cs"/>
          <w:rtl/>
          <w:lang w:eastAsia="he-IL"/>
        </w:rPr>
        <w:t xml:space="preserve"> ככל שאנחנו מגדילים את הפול של אנשים, במירכאות, </w:t>
      </w:r>
      <w:bookmarkStart w:id="906" w:name="_ETM_Q1_2419108"/>
      <w:bookmarkEnd w:id="906"/>
      <w:r>
        <w:rPr>
          <w:rFonts w:hint="cs"/>
          <w:rtl/>
          <w:lang w:eastAsia="he-IL"/>
        </w:rPr>
        <w:t xml:space="preserve">שזאים להיכנס או שנכללים באוכלוסייה שאפשר </w:t>
      </w:r>
      <w:r w:rsidR="00DB1B2D">
        <w:rPr>
          <w:rFonts w:hint="cs"/>
          <w:rtl/>
          <w:lang w:eastAsia="he-IL"/>
        </w:rPr>
        <w:t>לשלוח אותה למקום בידוד מטעם המדינה, אנחנו צריכים כל הזמן</w:t>
      </w:r>
      <w:r>
        <w:rPr>
          <w:rFonts w:hint="cs"/>
          <w:rtl/>
          <w:lang w:eastAsia="he-IL"/>
        </w:rPr>
        <w:t>,</w:t>
      </w:r>
      <w:r w:rsidR="00DB1B2D">
        <w:rPr>
          <w:rFonts w:hint="cs"/>
          <w:rtl/>
          <w:lang w:eastAsia="he-IL"/>
        </w:rPr>
        <w:t xml:space="preserve"> </w:t>
      </w:r>
      <w:bookmarkStart w:id="907" w:name="_ETM_Q1_2426137"/>
      <w:bookmarkEnd w:id="907"/>
      <w:r w:rsidR="00DB1B2D">
        <w:rPr>
          <w:rFonts w:hint="cs"/>
          <w:rtl/>
          <w:lang w:eastAsia="he-IL"/>
        </w:rPr>
        <w:t xml:space="preserve">כמי שאחראים על תפעול </w:t>
      </w:r>
      <w:r>
        <w:rPr>
          <w:rFonts w:hint="cs"/>
          <w:rtl/>
          <w:lang w:eastAsia="he-IL"/>
        </w:rPr>
        <w:t>הדבר ה</w:t>
      </w:r>
      <w:r w:rsidR="00DB1B2D">
        <w:rPr>
          <w:rFonts w:hint="cs"/>
          <w:rtl/>
          <w:lang w:eastAsia="he-IL"/>
        </w:rPr>
        <w:t>זה</w:t>
      </w:r>
      <w:r>
        <w:rPr>
          <w:rFonts w:hint="cs"/>
          <w:rtl/>
          <w:lang w:eastAsia="he-IL"/>
        </w:rPr>
        <w:t>, להסתכל על זמינות החדרים שקיימים</w:t>
      </w:r>
      <w:r w:rsidR="00DB1B2D">
        <w:rPr>
          <w:rFonts w:hint="cs"/>
          <w:rtl/>
          <w:lang w:eastAsia="he-IL"/>
        </w:rPr>
        <w:t xml:space="preserve">. לכן אין לנו עמדה </w:t>
      </w:r>
      <w:bookmarkStart w:id="908" w:name="_ETM_Q1_2432558"/>
      <w:bookmarkEnd w:id="908"/>
      <w:r w:rsidR="00DB1B2D">
        <w:rPr>
          <w:rFonts w:hint="cs"/>
          <w:rtl/>
          <w:lang w:eastAsia="he-IL"/>
        </w:rPr>
        <w:t>ספ</w:t>
      </w:r>
      <w:r>
        <w:rPr>
          <w:rFonts w:hint="cs"/>
          <w:rtl/>
          <w:lang w:eastAsia="he-IL"/>
        </w:rPr>
        <w:t>ציפית לגבי ארעים. אנחנו רק רוצי</w:t>
      </w:r>
      <w:r w:rsidR="00DB1B2D">
        <w:rPr>
          <w:rFonts w:hint="cs"/>
          <w:rtl/>
          <w:lang w:eastAsia="he-IL"/>
        </w:rPr>
        <w:t>ם</w:t>
      </w:r>
      <w:r>
        <w:rPr>
          <w:rFonts w:hint="cs"/>
          <w:rtl/>
          <w:lang w:eastAsia="he-IL"/>
        </w:rPr>
        <w:t xml:space="preserve"> </w:t>
      </w:r>
      <w:bookmarkStart w:id="909" w:name="_ETM_Q1_3707220"/>
      <w:bookmarkEnd w:id="909"/>
      <w:r w:rsidR="00DB1B2D">
        <w:rPr>
          <w:rFonts w:hint="cs"/>
          <w:rtl/>
          <w:lang w:eastAsia="he-IL"/>
        </w:rPr>
        <w:t>לצי</w:t>
      </w:r>
      <w:r w:rsidR="005F4ADB">
        <w:rPr>
          <w:rFonts w:hint="cs"/>
          <w:rtl/>
          <w:lang w:eastAsia="he-IL"/>
        </w:rPr>
        <w:t>ין</w:t>
      </w:r>
      <w:r w:rsidR="00DB1B2D">
        <w:rPr>
          <w:rFonts w:hint="cs"/>
          <w:rtl/>
          <w:lang w:eastAsia="he-IL"/>
        </w:rPr>
        <w:t xml:space="preserve"> שיש להבין את </w:t>
      </w:r>
      <w:bookmarkStart w:id="910" w:name="_ETM_Q1_2440509"/>
      <w:bookmarkEnd w:id="910"/>
      <w:r w:rsidR="00DB1B2D">
        <w:rPr>
          <w:rFonts w:hint="cs"/>
          <w:rtl/>
          <w:lang w:eastAsia="he-IL"/>
        </w:rPr>
        <w:t xml:space="preserve">המשמעות המספרית של זה. אין לי הנתון של זה. יכול </w:t>
      </w:r>
      <w:bookmarkStart w:id="911" w:name="_ETM_Q1_2446039"/>
      <w:bookmarkEnd w:id="911"/>
      <w:r w:rsidR="00DB1B2D">
        <w:rPr>
          <w:rFonts w:hint="cs"/>
          <w:rtl/>
          <w:lang w:eastAsia="he-IL"/>
        </w:rPr>
        <w:t xml:space="preserve">להיות שהיא לא משמעותית ולכן לגבי ארעים זה בכלל לא </w:t>
      </w:r>
      <w:bookmarkStart w:id="912" w:name="_ETM_Q1_2453318"/>
      <w:bookmarkEnd w:id="912"/>
      <w:r w:rsidR="00DB1B2D">
        <w:rPr>
          <w:rFonts w:hint="cs"/>
          <w:rtl/>
          <w:lang w:eastAsia="he-IL"/>
        </w:rPr>
        <w:t>אישיו</w:t>
      </w:r>
      <w:r>
        <w:rPr>
          <w:rFonts w:hint="cs"/>
          <w:rtl/>
          <w:lang w:eastAsia="he-IL"/>
        </w:rPr>
        <w:t xml:space="preserve">, אבל יש לזכור, ודאי לגבי זרים בכלל, ואולי במקרה </w:t>
      </w:r>
      <w:bookmarkStart w:id="913" w:name="_ETM_Q1_3722364"/>
      <w:bookmarkEnd w:id="913"/>
      <w:r>
        <w:rPr>
          <w:rFonts w:hint="cs"/>
          <w:rtl/>
          <w:lang w:eastAsia="he-IL"/>
        </w:rPr>
        <w:t>הזה, שיכולות להיות לזה</w:t>
      </w:r>
      <w:r w:rsidR="00DB1B2D">
        <w:rPr>
          <w:rFonts w:hint="cs"/>
          <w:rtl/>
          <w:lang w:eastAsia="he-IL"/>
        </w:rPr>
        <w:t xml:space="preserve"> השלכות על תפוסת המלונות</w:t>
      </w:r>
      <w:r>
        <w:rPr>
          <w:rFonts w:hint="cs"/>
          <w:rtl/>
          <w:lang w:eastAsia="he-IL"/>
        </w:rPr>
        <w:t>,</w:t>
      </w:r>
      <w:r w:rsidR="00DB1B2D">
        <w:rPr>
          <w:rFonts w:hint="cs"/>
          <w:rtl/>
          <w:lang w:eastAsia="he-IL"/>
        </w:rPr>
        <w:t xml:space="preserve"> והמ</w:t>
      </w:r>
      <w:r>
        <w:rPr>
          <w:rFonts w:hint="cs"/>
          <w:rtl/>
          <w:lang w:eastAsia="he-IL"/>
        </w:rPr>
        <w:t>א</w:t>
      </w:r>
      <w:r w:rsidR="00DB1B2D">
        <w:rPr>
          <w:rFonts w:hint="cs"/>
          <w:rtl/>
          <w:lang w:eastAsia="he-IL"/>
        </w:rPr>
        <w:t xml:space="preserve">גר שלנו אינו אין-סופי. חשוב </w:t>
      </w:r>
      <w:bookmarkStart w:id="914" w:name="_ETM_Q1_2461739"/>
      <w:bookmarkEnd w:id="914"/>
      <w:r w:rsidR="00DB1B2D">
        <w:rPr>
          <w:rFonts w:hint="cs"/>
          <w:rtl/>
          <w:lang w:eastAsia="he-IL"/>
        </w:rPr>
        <w:t xml:space="preserve">לזכור את זה, שוב </w:t>
      </w:r>
      <w:r w:rsidR="00DB1B2D">
        <w:rPr>
          <w:rtl/>
          <w:lang w:eastAsia="he-IL"/>
        </w:rPr>
        <w:t>–</w:t>
      </w:r>
      <w:r w:rsidR="00DB1B2D">
        <w:rPr>
          <w:rFonts w:hint="cs"/>
          <w:rtl/>
          <w:lang w:eastAsia="he-IL"/>
        </w:rPr>
        <w:t xml:space="preserve"> לגבי ארעים אין לנו עמדה </w:t>
      </w:r>
      <w:bookmarkStart w:id="915" w:name="_ETM_Q1_2467722"/>
      <w:bookmarkEnd w:id="915"/>
      <w:r w:rsidR="00DB1B2D">
        <w:rPr>
          <w:rFonts w:hint="cs"/>
          <w:rtl/>
          <w:lang w:eastAsia="he-IL"/>
        </w:rPr>
        <w:t xml:space="preserve">בעד או נגד. </w:t>
      </w:r>
      <w:r>
        <w:rPr>
          <w:rFonts w:hint="cs"/>
          <w:rtl/>
          <w:lang w:eastAsia="he-IL"/>
        </w:rPr>
        <w:t xml:space="preserve">השאלה, אם יש לזה משמעות דרמטית כשמדובר </w:t>
      </w:r>
      <w:bookmarkStart w:id="916" w:name="_ETM_Q1_3741654"/>
      <w:bookmarkEnd w:id="916"/>
      <w:r w:rsidR="00DB1B2D">
        <w:rPr>
          <w:rFonts w:hint="cs"/>
          <w:rtl/>
          <w:lang w:eastAsia="he-IL"/>
        </w:rPr>
        <w:t xml:space="preserve">על אוכלוסייה יחסית מצומצמת, ואז ודאי זה </w:t>
      </w:r>
      <w:bookmarkStart w:id="917" w:name="_ETM_Q1_2474454"/>
      <w:bookmarkEnd w:id="917"/>
      <w:r w:rsidR="00DB1B2D">
        <w:rPr>
          <w:rFonts w:hint="cs"/>
          <w:rtl/>
          <w:lang w:eastAsia="he-IL"/>
        </w:rPr>
        <w:t>לא משנה דבר. חשוב לנו לומר שכל שינוי בגודל האוכלוסייה</w:t>
      </w:r>
      <w:r>
        <w:rPr>
          <w:rFonts w:hint="cs"/>
          <w:rtl/>
          <w:lang w:eastAsia="he-IL"/>
        </w:rPr>
        <w:t>,</w:t>
      </w:r>
      <w:r w:rsidR="00DB1B2D">
        <w:rPr>
          <w:rFonts w:hint="cs"/>
          <w:rtl/>
          <w:lang w:eastAsia="he-IL"/>
        </w:rPr>
        <w:t xml:space="preserve"> </w:t>
      </w:r>
      <w:bookmarkStart w:id="918" w:name="_ETM_Q1_2482421"/>
      <w:bookmarkEnd w:id="918"/>
      <w:r w:rsidR="00DB1B2D">
        <w:rPr>
          <w:rFonts w:hint="cs"/>
          <w:rtl/>
          <w:lang w:eastAsia="he-IL"/>
        </w:rPr>
        <w:t>ישליך בהכרח על היקף החדרים שאנחנ</w:t>
      </w:r>
      <w:r>
        <w:rPr>
          <w:rFonts w:hint="cs"/>
          <w:rtl/>
          <w:lang w:eastAsia="he-IL"/>
        </w:rPr>
        <w:t>ו</w:t>
      </w:r>
      <w:r w:rsidR="00DB1B2D">
        <w:rPr>
          <w:rFonts w:hint="cs"/>
          <w:rtl/>
          <w:lang w:eastAsia="he-IL"/>
        </w:rPr>
        <w:t xml:space="preserve"> יכולים לספק גם </w:t>
      </w:r>
      <w:bookmarkStart w:id="919" w:name="_ETM_Q1_2490310"/>
      <w:bookmarkEnd w:id="919"/>
      <w:r w:rsidR="00DB1B2D">
        <w:rPr>
          <w:rFonts w:hint="cs"/>
          <w:rtl/>
          <w:lang w:eastAsia="he-IL"/>
        </w:rPr>
        <w:t>לאחרים.</w:t>
      </w:r>
    </w:p>
    <w:p w:rsidR="00DB1B2D" w:rsidRDefault="00DB1B2D" w:rsidP="00DB1B2D">
      <w:pPr>
        <w:rPr>
          <w:rtl/>
          <w:lang w:eastAsia="he-IL"/>
        </w:rPr>
      </w:pPr>
      <w:bookmarkStart w:id="920" w:name="_ETM_Q1_2491263"/>
      <w:bookmarkStart w:id="921" w:name="_ETM_Q1_2491356"/>
      <w:bookmarkEnd w:id="920"/>
      <w:bookmarkEnd w:id="921"/>
    </w:p>
    <w:p w:rsidR="00DB1B2D" w:rsidRDefault="00DB1B2D" w:rsidP="00DB1B2D">
      <w:pPr>
        <w:pStyle w:val="af6"/>
        <w:keepNext/>
        <w:rPr>
          <w:rtl/>
        </w:rPr>
      </w:pPr>
      <w:bookmarkStart w:id="922" w:name="ET_yor_5069_101"/>
      <w:r w:rsidRPr="00DB1B2D">
        <w:rPr>
          <w:rStyle w:val="TagStyle"/>
          <w:rtl/>
        </w:rPr>
        <w:t xml:space="preserve"> &lt;&lt; יור &gt;&gt; </w:t>
      </w:r>
      <w:r>
        <w:rPr>
          <w:rtl/>
        </w:rPr>
        <w:t>היו"ר יעקב אשר:</w:t>
      </w:r>
      <w:r w:rsidRPr="00DB1B2D">
        <w:rPr>
          <w:rStyle w:val="TagStyle"/>
          <w:rtl/>
        </w:rPr>
        <w:t xml:space="preserve"> &lt;&lt; יור &gt;&gt;</w:t>
      </w:r>
      <w:r>
        <w:rPr>
          <w:rtl/>
        </w:rPr>
        <w:t xml:space="preserve">   </w:t>
      </w:r>
      <w:bookmarkEnd w:id="922"/>
    </w:p>
    <w:p w:rsidR="00DB1B2D" w:rsidRDefault="00DB1B2D" w:rsidP="00DB1B2D">
      <w:pPr>
        <w:pStyle w:val="KeepWithNext"/>
        <w:rPr>
          <w:rtl/>
          <w:lang w:eastAsia="he-IL"/>
        </w:rPr>
      </w:pPr>
    </w:p>
    <w:p w:rsidR="00DB1B2D" w:rsidRDefault="00DB1B2D" w:rsidP="008056CA">
      <w:pPr>
        <w:rPr>
          <w:rtl/>
          <w:lang w:eastAsia="he-IL"/>
        </w:rPr>
      </w:pPr>
      <w:bookmarkStart w:id="923" w:name="_ETM_Q1_2492059"/>
      <w:bookmarkEnd w:id="923"/>
      <w:r>
        <w:rPr>
          <w:rFonts w:hint="cs"/>
          <w:rtl/>
          <w:lang w:eastAsia="he-IL"/>
        </w:rPr>
        <w:t xml:space="preserve">תודה על עמדתך. אני רוצה להפנות אותך לסעיף 3 של </w:t>
      </w:r>
      <w:bookmarkStart w:id="924" w:name="_ETM_Q1_2497605"/>
      <w:bookmarkEnd w:id="924"/>
      <w:r>
        <w:rPr>
          <w:rFonts w:hint="cs"/>
          <w:rtl/>
          <w:lang w:eastAsia="he-IL"/>
        </w:rPr>
        <w:t xml:space="preserve">הממשלה, שאם אתה כבר בהיערכות, הבקשה של הממשלה, שכרגע הוועדה </w:t>
      </w:r>
      <w:bookmarkStart w:id="925" w:name="_ETM_Q1_2505322"/>
      <w:bookmarkEnd w:id="925"/>
      <w:r>
        <w:rPr>
          <w:rFonts w:hint="cs"/>
          <w:rtl/>
          <w:lang w:eastAsia="he-IL"/>
        </w:rPr>
        <w:t xml:space="preserve">לא כל כך אוהבת, </w:t>
      </w:r>
      <w:r w:rsidR="008056CA">
        <w:rPr>
          <w:rFonts w:hint="cs"/>
          <w:rtl/>
          <w:lang w:eastAsia="he-IL"/>
        </w:rPr>
        <w:t>נדון בה</w:t>
      </w:r>
      <w:r>
        <w:rPr>
          <w:rFonts w:hint="cs"/>
          <w:rtl/>
          <w:lang w:eastAsia="he-IL"/>
        </w:rPr>
        <w:t>,</w:t>
      </w:r>
      <w:r w:rsidR="008056CA">
        <w:rPr>
          <w:rFonts w:hint="cs"/>
          <w:rtl/>
          <w:lang w:eastAsia="he-IL"/>
        </w:rPr>
        <w:t xml:space="preserve"> לגבי החלטה גורפת, שיכול להיות </w:t>
      </w:r>
      <w:r>
        <w:rPr>
          <w:rFonts w:hint="cs"/>
          <w:rtl/>
          <w:lang w:eastAsia="he-IL"/>
        </w:rPr>
        <w:t xml:space="preserve">שכל הבאים מחו"ל </w:t>
      </w:r>
      <w:bookmarkStart w:id="926" w:name="_ETM_Q1_2511633"/>
      <w:bookmarkEnd w:id="926"/>
      <w:r>
        <w:rPr>
          <w:rFonts w:hint="cs"/>
          <w:rtl/>
          <w:lang w:eastAsia="he-IL"/>
        </w:rPr>
        <w:t>יצטרכו ללכת למלון ישר, ויהיו מטוסים ישירים ל</w:t>
      </w:r>
      <w:r w:rsidR="008056CA">
        <w:rPr>
          <w:rFonts w:hint="cs"/>
          <w:rtl/>
          <w:lang w:eastAsia="he-IL"/>
        </w:rPr>
        <w:t>תוך ה</w:t>
      </w:r>
      <w:r>
        <w:rPr>
          <w:rFonts w:hint="cs"/>
          <w:rtl/>
          <w:lang w:eastAsia="he-IL"/>
        </w:rPr>
        <w:t xml:space="preserve">מלון, אז נאמר </w:t>
      </w:r>
      <w:bookmarkStart w:id="927" w:name="_ETM_Q1_2522115"/>
      <w:bookmarkEnd w:id="927"/>
      <w:r>
        <w:rPr>
          <w:rFonts w:hint="cs"/>
          <w:rtl/>
          <w:lang w:eastAsia="he-IL"/>
        </w:rPr>
        <w:t xml:space="preserve">שעוד 10, 15 כאלה לא ישברו את העניין. </w:t>
      </w:r>
      <w:r w:rsidR="008042BA">
        <w:rPr>
          <w:rFonts w:hint="cs"/>
          <w:rtl/>
          <w:lang w:eastAsia="he-IL"/>
        </w:rPr>
        <w:t>אבל</w:t>
      </w:r>
      <w:bookmarkStart w:id="928" w:name="_ETM_Q1_2530738"/>
      <w:bookmarkEnd w:id="928"/>
      <w:r w:rsidR="008042BA">
        <w:rPr>
          <w:rFonts w:hint="cs"/>
          <w:rtl/>
          <w:lang w:eastAsia="he-IL"/>
        </w:rPr>
        <w:t xml:space="preserve"> אני מודה לך</w:t>
      </w:r>
      <w:r w:rsidR="008056CA">
        <w:rPr>
          <w:rFonts w:hint="cs"/>
          <w:rtl/>
          <w:lang w:eastAsia="he-IL"/>
        </w:rPr>
        <w:t xml:space="preserve"> על דבריך. הם מובנים לגמרי. צרי</w:t>
      </w:r>
      <w:r w:rsidR="008042BA">
        <w:rPr>
          <w:rFonts w:hint="cs"/>
          <w:rtl/>
          <w:lang w:eastAsia="he-IL"/>
        </w:rPr>
        <w:t>ך</w:t>
      </w:r>
      <w:r w:rsidR="008056CA">
        <w:rPr>
          <w:rFonts w:hint="cs"/>
          <w:rtl/>
          <w:lang w:eastAsia="he-IL"/>
        </w:rPr>
        <w:t xml:space="preserve"> </w:t>
      </w:r>
      <w:r w:rsidR="008042BA">
        <w:rPr>
          <w:rFonts w:hint="cs"/>
          <w:rtl/>
          <w:lang w:eastAsia="he-IL"/>
        </w:rPr>
        <w:t xml:space="preserve">גם לחשוב </w:t>
      </w:r>
      <w:bookmarkStart w:id="929" w:name="_ETM_Q1_2537690"/>
      <w:bookmarkEnd w:id="929"/>
      <w:r w:rsidR="008056CA">
        <w:rPr>
          <w:rFonts w:hint="cs"/>
          <w:rtl/>
          <w:lang w:eastAsia="he-IL"/>
        </w:rPr>
        <w:t>על המציאות</w:t>
      </w:r>
      <w:r w:rsidR="008042BA">
        <w:rPr>
          <w:rFonts w:hint="cs"/>
          <w:rtl/>
          <w:lang w:eastAsia="he-IL"/>
        </w:rPr>
        <w:t>. רוב האנש</w:t>
      </w:r>
      <w:r w:rsidR="005F4ADB">
        <w:rPr>
          <w:rFonts w:hint="cs"/>
          <w:rtl/>
          <w:lang w:eastAsia="he-IL"/>
        </w:rPr>
        <w:t>ים</w:t>
      </w:r>
      <w:r w:rsidR="008042BA">
        <w:rPr>
          <w:rFonts w:hint="cs"/>
          <w:rtl/>
          <w:lang w:eastAsia="he-IL"/>
        </w:rPr>
        <w:t xml:space="preserve"> שבאים מחו"ל לא ביקשו את המלוניות </w:t>
      </w:r>
      <w:bookmarkStart w:id="930" w:name="_ETM_Q1_2544469"/>
      <w:bookmarkEnd w:id="930"/>
      <w:r w:rsidR="008056CA">
        <w:rPr>
          <w:rFonts w:hint="cs"/>
          <w:rtl/>
          <w:lang w:eastAsia="he-IL"/>
        </w:rPr>
        <w:t xml:space="preserve">האלה </w:t>
      </w:r>
      <w:r w:rsidR="008042BA">
        <w:rPr>
          <w:rFonts w:hint="cs"/>
          <w:rtl/>
          <w:lang w:eastAsia="he-IL"/>
        </w:rPr>
        <w:t>עד היום. נכון?</w:t>
      </w:r>
    </w:p>
    <w:p w:rsidR="008042BA" w:rsidRDefault="008042BA" w:rsidP="00DB1B2D">
      <w:pPr>
        <w:rPr>
          <w:rtl/>
          <w:lang w:eastAsia="he-IL"/>
        </w:rPr>
      </w:pPr>
      <w:bookmarkStart w:id="931" w:name="_ETM_Q1_2546562"/>
      <w:bookmarkStart w:id="932" w:name="_ETM_Q1_2546640"/>
      <w:bookmarkStart w:id="933" w:name="_ETM_Q1_2547718"/>
      <w:bookmarkEnd w:id="931"/>
      <w:bookmarkEnd w:id="932"/>
      <w:bookmarkEnd w:id="933"/>
    </w:p>
    <w:p w:rsidR="008042BA" w:rsidRDefault="008042BA" w:rsidP="008042BA">
      <w:pPr>
        <w:pStyle w:val="af9"/>
        <w:keepNext/>
        <w:rPr>
          <w:rtl/>
          <w:lang w:eastAsia="he-IL"/>
        </w:rPr>
      </w:pPr>
      <w:bookmarkStart w:id="934" w:name="ET_guest_816671_102"/>
      <w:r w:rsidRPr="008042BA">
        <w:rPr>
          <w:rStyle w:val="TagStyle"/>
          <w:rtl/>
        </w:rPr>
        <w:t xml:space="preserve"> &lt;&lt; אורח &gt;&gt; </w:t>
      </w:r>
      <w:r>
        <w:rPr>
          <w:rtl/>
          <w:lang w:eastAsia="he-IL"/>
        </w:rPr>
        <w:t>מיכל גולדברג:</w:t>
      </w:r>
      <w:r w:rsidRPr="008042BA">
        <w:rPr>
          <w:rStyle w:val="TagStyle"/>
          <w:rtl/>
        </w:rPr>
        <w:t xml:space="preserve"> &lt;&lt; אורח &gt;&gt;</w:t>
      </w:r>
      <w:r>
        <w:rPr>
          <w:rtl/>
          <w:lang w:eastAsia="he-IL"/>
        </w:rPr>
        <w:t xml:space="preserve">   </w:t>
      </w:r>
      <w:bookmarkEnd w:id="934"/>
    </w:p>
    <w:p w:rsidR="008042BA" w:rsidRDefault="008042BA" w:rsidP="008042BA">
      <w:pPr>
        <w:pStyle w:val="KeepWithNext"/>
        <w:rPr>
          <w:rtl/>
          <w:lang w:eastAsia="he-IL"/>
        </w:rPr>
      </w:pPr>
    </w:p>
    <w:p w:rsidR="008042BA" w:rsidRDefault="008042BA" w:rsidP="008056CA">
      <w:pPr>
        <w:rPr>
          <w:rtl/>
          <w:lang w:eastAsia="he-IL"/>
        </w:rPr>
      </w:pPr>
      <w:bookmarkStart w:id="935" w:name="_ETM_Q1_2548390"/>
      <w:bookmarkStart w:id="936" w:name="_ETM_Q1_2548452"/>
      <w:bookmarkEnd w:id="935"/>
      <w:bookmarkEnd w:id="936"/>
      <w:r>
        <w:rPr>
          <w:rFonts w:hint="cs"/>
          <w:rtl/>
          <w:lang w:eastAsia="he-IL"/>
        </w:rPr>
        <w:t>כיום רוב האנשים ש</w:t>
      </w:r>
      <w:r w:rsidR="008056CA">
        <w:rPr>
          <w:rFonts w:hint="cs"/>
          <w:rtl/>
          <w:lang w:eastAsia="he-IL"/>
        </w:rPr>
        <w:t xml:space="preserve">מגיעים </w:t>
      </w:r>
      <w:bookmarkStart w:id="937" w:name="_ETM_Q1_3820143"/>
      <w:bookmarkEnd w:id="937"/>
      <w:r>
        <w:rPr>
          <w:rFonts w:hint="cs"/>
          <w:rtl/>
          <w:lang w:eastAsia="he-IL"/>
        </w:rPr>
        <w:t xml:space="preserve">מחו"ל לא </w:t>
      </w:r>
      <w:bookmarkStart w:id="938" w:name="_ETM_Q1_2554014"/>
      <w:bookmarkEnd w:id="938"/>
      <w:r w:rsidR="008056CA">
        <w:rPr>
          <w:rFonts w:hint="cs"/>
          <w:rtl/>
          <w:lang w:eastAsia="he-IL"/>
        </w:rPr>
        <w:t>הולכים ל</w:t>
      </w:r>
      <w:r>
        <w:rPr>
          <w:rFonts w:hint="cs"/>
          <w:rtl/>
          <w:lang w:eastAsia="he-IL"/>
        </w:rPr>
        <w:t>מלוניות.</w:t>
      </w:r>
      <w:r w:rsidR="008056CA">
        <w:rPr>
          <w:rFonts w:hint="cs"/>
          <w:rtl/>
          <w:lang w:eastAsia="he-IL"/>
        </w:rPr>
        <w:t xml:space="preserve"> אני מניחה שלפיקוד העורף יש נתונים יותר מעודכנים.</w:t>
      </w:r>
    </w:p>
    <w:p w:rsidR="008042BA" w:rsidRDefault="008042BA" w:rsidP="008042BA">
      <w:pPr>
        <w:rPr>
          <w:rtl/>
          <w:lang w:eastAsia="he-IL"/>
        </w:rPr>
      </w:pPr>
      <w:bookmarkStart w:id="939" w:name="_ETM_Q1_2555623"/>
      <w:bookmarkStart w:id="940" w:name="_ETM_Q1_2555685"/>
      <w:bookmarkEnd w:id="939"/>
      <w:bookmarkEnd w:id="940"/>
    </w:p>
    <w:p w:rsidR="008042BA" w:rsidRDefault="008042BA" w:rsidP="008042BA">
      <w:pPr>
        <w:pStyle w:val="af6"/>
        <w:keepNext/>
        <w:rPr>
          <w:rtl/>
        </w:rPr>
      </w:pPr>
      <w:bookmarkStart w:id="941" w:name="ET_yor_5069_103"/>
      <w:r w:rsidRPr="008042BA">
        <w:rPr>
          <w:rStyle w:val="TagStyle"/>
          <w:rtl/>
        </w:rPr>
        <w:t xml:space="preserve"> &lt;&lt; יור &gt;&gt; </w:t>
      </w:r>
      <w:r>
        <w:rPr>
          <w:rtl/>
        </w:rPr>
        <w:t>היו"ר יעקב אשר:</w:t>
      </w:r>
      <w:r w:rsidRPr="008042BA">
        <w:rPr>
          <w:rStyle w:val="TagStyle"/>
          <w:rtl/>
        </w:rPr>
        <w:t xml:space="preserve"> &lt;&lt; יור &gt;&gt;</w:t>
      </w:r>
      <w:r>
        <w:rPr>
          <w:rtl/>
        </w:rPr>
        <w:t xml:space="preserve">   </w:t>
      </w:r>
      <w:bookmarkEnd w:id="941"/>
    </w:p>
    <w:p w:rsidR="008042BA" w:rsidRDefault="008042BA" w:rsidP="008042BA">
      <w:pPr>
        <w:pStyle w:val="KeepWithNext"/>
        <w:rPr>
          <w:rtl/>
          <w:lang w:eastAsia="he-IL"/>
        </w:rPr>
      </w:pPr>
    </w:p>
    <w:p w:rsidR="008042BA" w:rsidRDefault="008042BA" w:rsidP="008042BA">
      <w:pPr>
        <w:rPr>
          <w:rtl/>
          <w:lang w:eastAsia="he-IL"/>
        </w:rPr>
      </w:pPr>
      <w:bookmarkStart w:id="942" w:name="_ETM_Q1_2556482"/>
      <w:bookmarkEnd w:id="942"/>
      <w:r>
        <w:rPr>
          <w:rFonts w:hint="cs"/>
          <w:rtl/>
          <w:lang w:eastAsia="he-IL"/>
        </w:rPr>
        <w:t xml:space="preserve">משרד הביטחון, יש לכם נתונים </w:t>
      </w:r>
      <w:r w:rsidR="008056CA">
        <w:rPr>
          <w:rFonts w:hint="cs"/>
          <w:rtl/>
          <w:lang w:eastAsia="he-IL"/>
        </w:rPr>
        <w:t>כמה</w:t>
      </w:r>
      <w:bookmarkStart w:id="943" w:name="_ETM_Q1_3828040"/>
      <w:bookmarkEnd w:id="943"/>
      <w:r w:rsidR="008056CA">
        <w:rPr>
          <w:rFonts w:hint="cs"/>
          <w:rtl/>
          <w:lang w:eastAsia="he-IL"/>
        </w:rPr>
        <w:t xml:space="preserve"> אנשים שבאו מחו"ל, </w:t>
      </w:r>
      <w:r>
        <w:rPr>
          <w:rFonts w:hint="cs"/>
          <w:rtl/>
          <w:lang w:eastAsia="he-IL"/>
        </w:rPr>
        <w:t>שלא חויבו</w:t>
      </w:r>
      <w:r w:rsidR="008056CA">
        <w:rPr>
          <w:rFonts w:hint="cs"/>
          <w:rtl/>
          <w:lang w:eastAsia="he-IL"/>
        </w:rPr>
        <w:t>,</w:t>
      </w:r>
      <w:r>
        <w:rPr>
          <w:rFonts w:hint="cs"/>
          <w:rtl/>
          <w:lang w:eastAsia="he-IL"/>
        </w:rPr>
        <w:t xml:space="preserve"> ללכת למלון? </w:t>
      </w:r>
    </w:p>
    <w:p w:rsidR="008042BA" w:rsidRDefault="008042BA" w:rsidP="008042BA">
      <w:pPr>
        <w:rPr>
          <w:rStyle w:val="TagStyle"/>
          <w:rFonts w:ascii="David" w:hAnsi="David"/>
          <w:u w:val="single"/>
          <w:rtl/>
        </w:rPr>
      </w:pPr>
      <w:bookmarkStart w:id="944" w:name="_ETM_Q1_2566354"/>
      <w:bookmarkStart w:id="945" w:name="_ETM_Q1_2566432"/>
      <w:bookmarkStart w:id="946" w:name="_ETM_Q1_2569057"/>
      <w:bookmarkStart w:id="947" w:name="_ETM_Q1_2592926"/>
      <w:bookmarkEnd w:id="944"/>
      <w:bookmarkEnd w:id="945"/>
      <w:bookmarkEnd w:id="946"/>
      <w:bookmarkEnd w:id="947"/>
    </w:p>
    <w:p w:rsidR="008042BA" w:rsidRDefault="008042BA" w:rsidP="008042BA">
      <w:pPr>
        <w:pStyle w:val="af9"/>
        <w:keepNext/>
        <w:rPr>
          <w:rtl/>
        </w:rPr>
      </w:pPr>
      <w:bookmarkStart w:id="948" w:name="ET_guest_865678_105"/>
      <w:r w:rsidRPr="008042BA">
        <w:rPr>
          <w:rStyle w:val="TagStyle"/>
          <w:rtl/>
        </w:rPr>
        <w:t xml:space="preserve"> &lt;&lt; אורח &gt;&gt; </w:t>
      </w:r>
      <w:r>
        <w:rPr>
          <w:rtl/>
        </w:rPr>
        <w:t>דורון לוין:</w:t>
      </w:r>
      <w:r w:rsidRPr="008042BA">
        <w:rPr>
          <w:rStyle w:val="TagStyle"/>
          <w:rtl/>
        </w:rPr>
        <w:t xml:space="preserve"> &lt;&lt; אורח &gt;&gt;</w:t>
      </w:r>
      <w:r>
        <w:rPr>
          <w:rtl/>
        </w:rPr>
        <w:t xml:space="preserve">   </w:t>
      </w:r>
      <w:bookmarkEnd w:id="948"/>
    </w:p>
    <w:p w:rsidR="008042BA" w:rsidRDefault="008042BA" w:rsidP="008042BA">
      <w:pPr>
        <w:pStyle w:val="KeepWithNext"/>
        <w:rPr>
          <w:rtl/>
        </w:rPr>
      </w:pPr>
    </w:p>
    <w:p w:rsidR="008042BA" w:rsidRPr="008042BA" w:rsidRDefault="008042BA" w:rsidP="008042BA">
      <w:pPr>
        <w:rPr>
          <w:rtl/>
          <w:lang w:eastAsia="he-IL"/>
        </w:rPr>
      </w:pPr>
      <w:bookmarkStart w:id="949" w:name="_ETM_Q1_2593504"/>
      <w:bookmarkStart w:id="950" w:name="_ETM_Q1_2593567"/>
      <w:bookmarkStart w:id="951" w:name="_ETM_Q1_2569557"/>
      <w:bookmarkStart w:id="952" w:name="_ETM_Q1_2569619"/>
      <w:bookmarkEnd w:id="949"/>
      <w:bookmarkEnd w:id="950"/>
      <w:bookmarkEnd w:id="951"/>
      <w:bookmarkEnd w:id="952"/>
      <w:r>
        <w:rPr>
          <w:rFonts w:hint="cs"/>
          <w:rtl/>
          <w:lang w:eastAsia="he-IL"/>
        </w:rPr>
        <w:t xml:space="preserve">היום </w:t>
      </w:r>
      <w:bookmarkStart w:id="953" w:name="_ETM_Q1_2570088"/>
      <w:bookmarkEnd w:id="953"/>
      <w:r w:rsidR="008056CA">
        <w:rPr>
          <w:rFonts w:hint="cs"/>
          <w:rtl/>
          <w:lang w:eastAsia="he-IL"/>
        </w:rPr>
        <w:t>אנחנ</w:t>
      </w:r>
      <w:r>
        <w:rPr>
          <w:rFonts w:hint="cs"/>
          <w:rtl/>
          <w:lang w:eastAsia="he-IL"/>
        </w:rPr>
        <w:t xml:space="preserve">ו נמצאים בין 5% ל-8%. בהתחלה היינו בין 10% </w:t>
      </w:r>
      <w:bookmarkStart w:id="954" w:name="_ETM_Q1_2579898"/>
      <w:bookmarkEnd w:id="954"/>
      <w:r>
        <w:rPr>
          <w:rFonts w:hint="cs"/>
          <w:rtl/>
          <w:lang w:eastAsia="he-IL"/>
        </w:rPr>
        <w:t xml:space="preserve">ל-15%. </w:t>
      </w:r>
      <w:r w:rsidR="008056CA">
        <w:rPr>
          <w:rFonts w:hint="cs"/>
          <w:rtl/>
          <w:lang w:eastAsia="he-IL"/>
        </w:rPr>
        <w:t xml:space="preserve">אנחנו קולטים עולים. בקרב עולים אנחנו </w:t>
      </w:r>
      <w:r>
        <w:rPr>
          <w:rFonts w:hint="cs"/>
          <w:rtl/>
          <w:lang w:eastAsia="he-IL"/>
        </w:rPr>
        <w:t>מתואמים עם הסוכנות</w:t>
      </w:r>
      <w:r w:rsidR="008056CA">
        <w:rPr>
          <w:rFonts w:hint="cs"/>
          <w:rtl/>
          <w:lang w:eastAsia="he-IL"/>
        </w:rPr>
        <w:t xml:space="preserve">. </w:t>
      </w:r>
      <w:bookmarkStart w:id="955" w:name="_ETM_Q1_3854166"/>
      <w:bookmarkEnd w:id="955"/>
      <w:r w:rsidR="008056CA">
        <w:rPr>
          <w:rFonts w:hint="cs"/>
          <w:rtl/>
          <w:lang w:eastAsia="he-IL"/>
        </w:rPr>
        <w:t>שם לפעמים זה 50%, 70%, אבל יש לנו צפי ידוע מראש, וזה מאפשר היערכות מבעוד מועד לטובת המענה לעולים.</w:t>
      </w:r>
    </w:p>
    <w:p w:rsidR="00861255" w:rsidRDefault="00861255" w:rsidP="00861255">
      <w:pPr>
        <w:rPr>
          <w:rtl/>
          <w:lang w:eastAsia="he-IL"/>
        </w:rPr>
      </w:pPr>
      <w:bookmarkStart w:id="956" w:name="_ETM_Q1_2132922"/>
      <w:bookmarkStart w:id="957" w:name="_ETM_Q1_2133000"/>
      <w:bookmarkStart w:id="958" w:name="_ETM_Q1_1496632"/>
      <w:bookmarkStart w:id="959" w:name="_ETM_Q1_1496742"/>
      <w:bookmarkEnd w:id="956"/>
      <w:bookmarkEnd w:id="957"/>
      <w:bookmarkEnd w:id="958"/>
      <w:bookmarkEnd w:id="959"/>
    </w:p>
    <w:p w:rsidR="008042BA" w:rsidRDefault="008042BA" w:rsidP="008042BA">
      <w:pPr>
        <w:pStyle w:val="af6"/>
        <w:keepNext/>
        <w:rPr>
          <w:rtl/>
        </w:rPr>
      </w:pPr>
      <w:bookmarkStart w:id="960" w:name="ET_yor_5069_106"/>
      <w:r w:rsidRPr="008042BA">
        <w:rPr>
          <w:rStyle w:val="TagStyle"/>
          <w:rtl/>
        </w:rPr>
        <w:t xml:space="preserve"> &lt;&lt; יור &gt;&gt; </w:t>
      </w:r>
      <w:r>
        <w:rPr>
          <w:rtl/>
        </w:rPr>
        <w:t>היו"ר יעקב אשר:</w:t>
      </w:r>
      <w:r w:rsidRPr="008042BA">
        <w:rPr>
          <w:rStyle w:val="TagStyle"/>
          <w:rtl/>
        </w:rPr>
        <w:t xml:space="preserve"> &lt;&lt; יור &gt;&gt;</w:t>
      </w:r>
      <w:r>
        <w:rPr>
          <w:rtl/>
        </w:rPr>
        <w:t xml:space="preserve">   </w:t>
      </w:r>
      <w:bookmarkEnd w:id="960"/>
    </w:p>
    <w:p w:rsidR="008042BA" w:rsidRDefault="008042BA" w:rsidP="008042BA">
      <w:pPr>
        <w:pStyle w:val="KeepWithNext"/>
        <w:rPr>
          <w:rtl/>
          <w:lang w:eastAsia="he-IL"/>
        </w:rPr>
      </w:pPr>
    </w:p>
    <w:p w:rsidR="008042BA" w:rsidRDefault="008042BA" w:rsidP="008042BA">
      <w:pPr>
        <w:rPr>
          <w:rtl/>
          <w:lang w:eastAsia="he-IL"/>
        </w:rPr>
      </w:pPr>
      <w:bookmarkStart w:id="961" w:name="_ETM_Q1_2596238"/>
      <w:bookmarkEnd w:id="961"/>
      <w:r>
        <w:rPr>
          <w:rFonts w:hint="cs"/>
          <w:rtl/>
          <w:lang w:eastAsia="he-IL"/>
        </w:rPr>
        <w:t>תודה. אז כרגע, מבח</w:t>
      </w:r>
      <w:r w:rsidR="008056CA">
        <w:rPr>
          <w:rFonts w:hint="cs"/>
          <w:rtl/>
          <w:lang w:eastAsia="he-IL"/>
        </w:rPr>
        <w:t>י</w:t>
      </w:r>
      <w:r>
        <w:rPr>
          <w:rFonts w:hint="cs"/>
          <w:rtl/>
          <w:lang w:eastAsia="he-IL"/>
        </w:rPr>
        <w:t xml:space="preserve">נתי, הנושא נשאר </w:t>
      </w:r>
      <w:bookmarkStart w:id="962" w:name="_ETM_Q1_2603596"/>
      <w:bookmarkEnd w:id="962"/>
      <w:r>
        <w:rPr>
          <w:rFonts w:hint="cs"/>
          <w:rtl/>
          <w:lang w:eastAsia="he-IL"/>
        </w:rPr>
        <w:t xml:space="preserve">בחוק. </w:t>
      </w:r>
    </w:p>
    <w:p w:rsidR="008042BA" w:rsidRDefault="008042BA" w:rsidP="008042BA">
      <w:pPr>
        <w:rPr>
          <w:rtl/>
          <w:lang w:eastAsia="he-IL"/>
        </w:rPr>
      </w:pPr>
      <w:bookmarkStart w:id="963" w:name="_ETM_Q1_2609594"/>
      <w:bookmarkStart w:id="964" w:name="_ETM_Q1_2609657"/>
      <w:bookmarkStart w:id="965" w:name="_ETM_Q1_2611032"/>
      <w:bookmarkEnd w:id="963"/>
      <w:bookmarkEnd w:id="964"/>
      <w:bookmarkEnd w:id="965"/>
    </w:p>
    <w:p w:rsidR="008042BA" w:rsidRDefault="008042BA" w:rsidP="008042BA">
      <w:pPr>
        <w:pStyle w:val="af9"/>
        <w:keepNext/>
        <w:rPr>
          <w:rtl/>
          <w:lang w:eastAsia="he-IL"/>
        </w:rPr>
      </w:pPr>
      <w:bookmarkStart w:id="966" w:name="ET_guest_785045_107"/>
      <w:r w:rsidRPr="008042BA">
        <w:rPr>
          <w:rStyle w:val="TagStyle"/>
          <w:rtl/>
        </w:rPr>
        <w:t xml:space="preserve"> &lt;&lt; אורח &gt;&gt; </w:t>
      </w:r>
      <w:r>
        <w:rPr>
          <w:rtl/>
          <w:lang w:eastAsia="he-IL"/>
        </w:rPr>
        <w:t>טל וינר שילה:</w:t>
      </w:r>
      <w:r w:rsidRPr="008042BA">
        <w:rPr>
          <w:rStyle w:val="TagStyle"/>
          <w:rtl/>
        </w:rPr>
        <w:t xml:space="preserve"> &lt;&lt; אורח &gt;&gt;</w:t>
      </w:r>
      <w:r>
        <w:rPr>
          <w:rtl/>
          <w:lang w:eastAsia="he-IL"/>
        </w:rPr>
        <w:t xml:space="preserve">   </w:t>
      </w:r>
      <w:bookmarkEnd w:id="966"/>
    </w:p>
    <w:p w:rsidR="008042BA" w:rsidRDefault="008042BA" w:rsidP="008042BA">
      <w:pPr>
        <w:pStyle w:val="KeepWithNext"/>
        <w:rPr>
          <w:rtl/>
          <w:lang w:eastAsia="he-IL"/>
        </w:rPr>
      </w:pPr>
    </w:p>
    <w:p w:rsidR="008042BA" w:rsidRDefault="008056CA" w:rsidP="008056CA">
      <w:pPr>
        <w:rPr>
          <w:rtl/>
          <w:lang w:eastAsia="he-IL"/>
        </w:rPr>
      </w:pPr>
      <w:bookmarkStart w:id="967" w:name="_ETM_Q1_2611531"/>
      <w:bookmarkStart w:id="968" w:name="_ETM_Q1_2611594"/>
      <w:bookmarkEnd w:id="967"/>
      <w:bookmarkEnd w:id="968"/>
      <w:r>
        <w:rPr>
          <w:rFonts w:hint="cs"/>
          <w:rtl/>
          <w:lang w:eastAsia="he-IL"/>
        </w:rPr>
        <w:t xml:space="preserve">אנחנו רוצים להוסיף עוד משהו - </w:t>
      </w:r>
      <w:r w:rsidR="008042BA">
        <w:rPr>
          <w:rFonts w:hint="cs"/>
          <w:rtl/>
          <w:lang w:eastAsia="he-IL"/>
        </w:rPr>
        <w:t xml:space="preserve">כיום </w:t>
      </w:r>
      <w:r>
        <w:rPr>
          <w:rFonts w:hint="cs"/>
          <w:rtl/>
          <w:lang w:eastAsia="he-IL"/>
        </w:rPr>
        <w:t xml:space="preserve">שירותי הרפואה, אנחנו מוודאים שגם מבודדים יקבלו אותם וגם חולים במלונות החולים, </w:t>
      </w:r>
      <w:r w:rsidR="008042BA">
        <w:rPr>
          <w:rFonts w:hint="cs"/>
          <w:rtl/>
          <w:lang w:eastAsia="he-IL"/>
        </w:rPr>
        <w:t xml:space="preserve">וזה נעשה דרך הקפות ודרך </w:t>
      </w:r>
      <w:r>
        <w:rPr>
          <w:rFonts w:hint="cs"/>
          <w:rtl/>
          <w:lang w:eastAsia="he-IL"/>
        </w:rPr>
        <w:t xml:space="preserve">הביטוחים הרפואיים </w:t>
      </w:r>
      <w:bookmarkStart w:id="969" w:name="_ETM_Q1_3894031"/>
      <w:bookmarkEnd w:id="969"/>
      <w:r w:rsidR="008042BA">
        <w:rPr>
          <w:rFonts w:hint="cs"/>
          <w:rtl/>
          <w:lang w:eastAsia="he-IL"/>
        </w:rPr>
        <w:t xml:space="preserve">שקיימים לאנשים. לגבי </w:t>
      </w:r>
      <w:bookmarkStart w:id="970" w:name="_ETM_Q1_2627481"/>
      <w:bookmarkEnd w:id="970"/>
      <w:r w:rsidR="008042BA">
        <w:rPr>
          <w:rFonts w:hint="cs"/>
          <w:rtl/>
          <w:lang w:eastAsia="he-IL"/>
        </w:rPr>
        <w:t xml:space="preserve">זרים, זה לא אותו מצב. הרי אין להם ביטוח רפואי </w:t>
      </w:r>
      <w:bookmarkStart w:id="971" w:name="_ETM_Q1_2633933"/>
      <w:bookmarkEnd w:id="971"/>
      <w:r w:rsidR="008042BA">
        <w:rPr>
          <w:rFonts w:hint="cs"/>
          <w:rtl/>
          <w:lang w:eastAsia="he-IL"/>
        </w:rPr>
        <w:t xml:space="preserve">פה בארץ. </w:t>
      </w:r>
    </w:p>
    <w:p w:rsidR="008042BA" w:rsidRDefault="008042BA" w:rsidP="008042BA">
      <w:pPr>
        <w:rPr>
          <w:rtl/>
          <w:lang w:eastAsia="he-IL"/>
        </w:rPr>
      </w:pPr>
      <w:bookmarkStart w:id="972" w:name="_ETM_Q1_2635573"/>
      <w:bookmarkStart w:id="973" w:name="_ETM_Q1_2635635"/>
      <w:bookmarkStart w:id="974" w:name="_ETM_Q1_2636432"/>
      <w:bookmarkEnd w:id="972"/>
      <w:bookmarkEnd w:id="973"/>
      <w:bookmarkEnd w:id="974"/>
    </w:p>
    <w:p w:rsidR="008042BA" w:rsidRDefault="008042BA" w:rsidP="008042BA">
      <w:pPr>
        <w:pStyle w:val="a4"/>
        <w:keepNext/>
        <w:rPr>
          <w:rtl/>
        </w:rPr>
      </w:pPr>
      <w:bookmarkStart w:id="975" w:name="ET_speaker_תמי_סלע_108"/>
      <w:r w:rsidRPr="008042BA">
        <w:rPr>
          <w:rStyle w:val="TagStyle"/>
          <w:rtl/>
        </w:rPr>
        <w:t xml:space="preserve"> &lt;&lt; דובר &gt;&gt; </w:t>
      </w:r>
      <w:r>
        <w:rPr>
          <w:rtl/>
        </w:rPr>
        <w:t>תמי סלע:</w:t>
      </w:r>
      <w:r w:rsidRPr="008042BA">
        <w:rPr>
          <w:rStyle w:val="TagStyle"/>
          <w:rtl/>
        </w:rPr>
        <w:t xml:space="preserve"> &lt;&lt; דובר &gt;&gt;</w:t>
      </w:r>
      <w:r>
        <w:rPr>
          <w:rtl/>
        </w:rPr>
        <w:t xml:space="preserve">   </w:t>
      </w:r>
      <w:bookmarkEnd w:id="975"/>
    </w:p>
    <w:p w:rsidR="008042BA" w:rsidRDefault="008042BA" w:rsidP="008042BA">
      <w:pPr>
        <w:pStyle w:val="KeepWithNext"/>
        <w:rPr>
          <w:rtl/>
          <w:lang w:eastAsia="he-IL"/>
        </w:rPr>
      </w:pPr>
    </w:p>
    <w:p w:rsidR="008042BA" w:rsidRDefault="008042BA" w:rsidP="00C1614B">
      <w:pPr>
        <w:rPr>
          <w:rtl/>
          <w:lang w:eastAsia="he-IL"/>
        </w:rPr>
      </w:pPr>
      <w:bookmarkStart w:id="976" w:name="_ETM_Q1_2636994"/>
      <w:bookmarkStart w:id="977" w:name="_ETM_Q1_2637041"/>
      <w:bookmarkEnd w:id="976"/>
      <w:bookmarkEnd w:id="977"/>
      <w:r>
        <w:rPr>
          <w:rFonts w:hint="cs"/>
          <w:rtl/>
          <w:lang w:eastAsia="he-IL"/>
        </w:rPr>
        <w:t xml:space="preserve">תושב ארעי, אם איני טועה, בדרך כלל יש </w:t>
      </w:r>
      <w:bookmarkStart w:id="978" w:name="_ETM_Q1_2641290"/>
      <w:bookmarkEnd w:id="978"/>
      <w:r>
        <w:rPr>
          <w:rFonts w:hint="cs"/>
          <w:rtl/>
          <w:lang w:eastAsia="he-IL"/>
        </w:rPr>
        <w:t>להם זכויות ס</w:t>
      </w:r>
      <w:r w:rsidR="00C1614B">
        <w:rPr>
          <w:rFonts w:hint="cs"/>
          <w:rtl/>
          <w:lang w:eastAsia="he-IL"/>
        </w:rPr>
        <w:t>ו</w:t>
      </w:r>
      <w:r>
        <w:rPr>
          <w:rFonts w:hint="cs"/>
          <w:rtl/>
          <w:lang w:eastAsia="he-IL"/>
        </w:rPr>
        <w:t>ציאליות</w:t>
      </w:r>
      <w:r w:rsidR="00C1614B">
        <w:rPr>
          <w:rFonts w:hint="cs"/>
          <w:rtl/>
          <w:lang w:eastAsia="he-IL"/>
        </w:rPr>
        <w:t xml:space="preserve">, גם ביטוח לאומי וגם רפואי, אבל אפשר לבדוק את </w:t>
      </w:r>
      <w:bookmarkStart w:id="979" w:name="_ETM_Q1_3912975"/>
      <w:bookmarkEnd w:id="979"/>
      <w:r w:rsidR="00C1614B">
        <w:rPr>
          <w:rFonts w:hint="cs"/>
          <w:rtl/>
          <w:lang w:eastAsia="he-IL"/>
        </w:rPr>
        <w:t>זה</w:t>
      </w:r>
      <w:r>
        <w:rPr>
          <w:rFonts w:hint="cs"/>
          <w:rtl/>
          <w:lang w:eastAsia="he-IL"/>
        </w:rPr>
        <w:t xml:space="preserve">. הרי לא אמרנו שהמדינה </w:t>
      </w:r>
      <w:r w:rsidR="00C1614B">
        <w:rPr>
          <w:rFonts w:hint="cs"/>
          <w:rtl/>
          <w:lang w:eastAsia="he-IL"/>
        </w:rPr>
        <w:t xml:space="preserve">חייבת לספק את השירותים האלה, אלא לוודא שהוא יקבל את </w:t>
      </w:r>
      <w:bookmarkStart w:id="980" w:name="_ETM_Q1_3917405"/>
      <w:bookmarkEnd w:id="980"/>
      <w:r w:rsidR="00C1614B">
        <w:rPr>
          <w:rFonts w:hint="cs"/>
          <w:rtl/>
          <w:lang w:eastAsia="he-IL"/>
        </w:rPr>
        <w:t xml:space="preserve">מה שהוא </w:t>
      </w:r>
      <w:r>
        <w:rPr>
          <w:rFonts w:hint="cs"/>
          <w:rtl/>
          <w:lang w:eastAsia="he-IL"/>
        </w:rPr>
        <w:t>זכאי לו</w:t>
      </w:r>
      <w:bookmarkStart w:id="981" w:name="_ETM_Q1_2649210"/>
      <w:bookmarkEnd w:id="981"/>
      <w:r>
        <w:rPr>
          <w:rFonts w:hint="cs"/>
          <w:rtl/>
          <w:lang w:eastAsia="he-IL"/>
        </w:rPr>
        <w:t>. אם הו זכאי, הוא זכאי. אם לא, לא.</w:t>
      </w:r>
    </w:p>
    <w:p w:rsidR="008042BA" w:rsidRDefault="008042BA" w:rsidP="008042BA">
      <w:pPr>
        <w:rPr>
          <w:rtl/>
          <w:lang w:eastAsia="he-IL"/>
        </w:rPr>
      </w:pPr>
      <w:bookmarkStart w:id="982" w:name="_ETM_Q1_2654818"/>
      <w:bookmarkStart w:id="983" w:name="_ETM_Q1_2654896"/>
      <w:bookmarkStart w:id="984" w:name="_ETM_Q1_2656646"/>
      <w:bookmarkEnd w:id="982"/>
      <w:bookmarkEnd w:id="983"/>
      <w:bookmarkEnd w:id="984"/>
    </w:p>
    <w:p w:rsidR="008042BA" w:rsidRDefault="008042BA" w:rsidP="008042BA">
      <w:pPr>
        <w:pStyle w:val="af9"/>
        <w:keepNext/>
        <w:rPr>
          <w:rtl/>
          <w:lang w:eastAsia="he-IL"/>
        </w:rPr>
      </w:pPr>
      <w:bookmarkStart w:id="985" w:name="ET_guest_785045_109"/>
      <w:r w:rsidRPr="008042BA">
        <w:rPr>
          <w:rStyle w:val="TagStyle"/>
          <w:rtl/>
        </w:rPr>
        <w:t xml:space="preserve"> &lt;&lt; אורח &gt;&gt; </w:t>
      </w:r>
      <w:r>
        <w:rPr>
          <w:rtl/>
          <w:lang w:eastAsia="he-IL"/>
        </w:rPr>
        <w:t>טל וינר שילה:</w:t>
      </w:r>
      <w:r w:rsidRPr="008042BA">
        <w:rPr>
          <w:rStyle w:val="TagStyle"/>
          <w:rtl/>
        </w:rPr>
        <w:t xml:space="preserve"> &lt;&lt; אורח &gt;&gt;</w:t>
      </w:r>
      <w:r>
        <w:rPr>
          <w:rtl/>
          <w:lang w:eastAsia="he-IL"/>
        </w:rPr>
        <w:t xml:space="preserve">   </w:t>
      </w:r>
      <w:bookmarkEnd w:id="985"/>
    </w:p>
    <w:p w:rsidR="008042BA" w:rsidRDefault="008042BA" w:rsidP="008042BA">
      <w:pPr>
        <w:pStyle w:val="KeepWithNext"/>
        <w:rPr>
          <w:rtl/>
          <w:lang w:eastAsia="he-IL"/>
        </w:rPr>
      </w:pPr>
    </w:p>
    <w:p w:rsidR="008042BA" w:rsidRDefault="008042BA" w:rsidP="008042BA">
      <w:pPr>
        <w:rPr>
          <w:rtl/>
          <w:lang w:eastAsia="he-IL"/>
        </w:rPr>
      </w:pPr>
      <w:bookmarkStart w:id="986" w:name="_ETM_Q1_2657146"/>
      <w:bookmarkStart w:id="987" w:name="_ETM_Q1_2657208"/>
      <w:bookmarkEnd w:id="986"/>
      <w:bookmarkEnd w:id="987"/>
      <w:r>
        <w:rPr>
          <w:rFonts w:hint="cs"/>
          <w:rtl/>
          <w:lang w:eastAsia="he-IL"/>
        </w:rPr>
        <w:t xml:space="preserve">זה נעשה </w:t>
      </w:r>
      <w:r w:rsidR="00C1614B">
        <w:rPr>
          <w:rFonts w:hint="cs"/>
          <w:rtl/>
          <w:lang w:eastAsia="he-IL"/>
        </w:rPr>
        <w:t xml:space="preserve">כיום </w:t>
      </w:r>
      <w:r>
        <w:rPr>
          <w:rFonts w:hint="cs"/>
          <w:rtl/>
          <w:lang w:eastAsia="he-IL"/>
        </w:rPr>
        <w:t>בדרך כלל דרך קופות.</w:t>
      </w:r>
    </w:p>
    <w:p w:rsidR="008042BA" w:rsidRDefault="008042BA" w:rsidP="008042BA">
      <w:pPr>
        <w:rPr>
          <w:rtl/>
          <w:lang w:eastAsia="he-IL"/>
        </w:rPr>
      </w:pPr>
      <w:bookmarkStart w:id="988" w:name="_ETM_Q1_2661270"/>
      <w:bookmarkStart w:id="989" w:name="_ETM_Q1_2661348"/>
      <w:bookmarkEnd w:id="988"/>
      <w:bookmarkEnd w:id="989"/>
    </w:p>
    <w:p w:rsidR="008042BA" w:rsidRDefault="008042BA" w:rsidP="008042BA">
      <w:pPr>
        <w:pStyle w:val="af6"/>
        <w:keepNext/>
        <w:rPr>
          <w:rtl/>
        </w:rPr>
      </w:pPr>
      <w:bookmarkStart w:id="990" w:name="ET_yor_5069_110"/>
      <w:r w:rsidRPr="008042BA">
        <w:rPr>
          <w:rStyle w:val="TagStyle"/>
          <w:rtl/>
        </w:rPr>
        <w:t xml:space="preserve"> &lt;&lt; יור &gt;&gt; </w:t>
      </w:r>
      <w:r>
        <w:rPr>
          <w:rtl/>
        </w:rPr>
        <w:t>היו"ר יעקב אשר:</w:t>
      </w:r>
      <w:r w:rsidRPr="008042BA">
        <w:rPr>
          <w:rStyle w:val="TagStyle"/>
          <w:rtl/>
        </w:rPr>
        <w:t xml:space="preserve"> &lt;&lt; יור &gt;&gt;</w:t>
      </w:r>
      <w:r>
        <w:rPr>
          <w:rtl/>
        </w:rPr>
        <w:t xml:space="preserve">   </w:t>
      </w:r>
      <w:bookmarkEnd w:id="990"/>
    </w:p>
    <w:p w:rsidR="008042BA" w:rsidRDefault="008042BA" w:rsidP="008042BA">
      <w:pPr>
        <w:pStyle w:val="KeepWithNext"/>
        <w:rPr>
          <w:rtl/>
          <w:lang w:eastAsia="he-IL"/>
        </w:rPr>
      </w:pPr>
    </w:p>
    <w:p w:rsidR="008042BA" w:rsidRDefault="00C1614B" w:rsidP="00C1614B">
      <w:pPr>
        <w:rPr>
          <w:rtl/>
          <w:lang w:eastAsia="he-IL"/>
        </w:rPr>
      </w:pPr>
      <w:bookmarkStart w:id="991" w:name="_ETM_Q1_2662207"/>
      <w:bookmarkEnd w:id="991"/>
      <w:r>
        <w:rPr>
          <w:rFonts w:hint="cs"/>
          <w:rtl/>
          <w:lang w:eastAsia="he-IL"/>
        </w:rPr>
        <w:t xml:space="preserve">יש אישורים שמשרד הפנים ורשות האוכלוסין אישרו </w:t>
      </w:r>
      <w:bookmarkStart w:id="992" w:name="_ETM_Q1_3931906"/>
      <w:bookmarkEnd w:id="992"/>
      <w:r>
        <w:rPr>
          <w:rFonts w:hint="cs"/>
          <w:rtl/>
          <w:lang w:eastAsia="he-IL"/>
        </w:rPr>
        <w:t xml:space="preserve">- </w:t>
      </w:r>
      <w:r w:rsidR="008042BA">
        <w:rPr>
          <w:rFonts w:hint="cs"/>
          <w:rtl/>
          <w:lang w:eastAsia="he-IL"/>
        </w:rPr>
        <w:t xml:space="preserve">100, 300 אישורים כאלה. אישרו. יש ועדת </w:t>
      </w:r>
      <w:bookmarkStart w:id="993" w:name="_ETM_Q1_2666909"/>
      <w:bookmarkEnd w:id="993"/>
      <w:r w:rsidR="008042BA">
        <w:rPr>
          <w:rFonts w:hint="cs"/>
          <w:rtl/>
          <w:lang w:eastAsia="he-IL"/>
        </w:rPr>
        <w:t>חריגים, והם דנים במקרים סוציאליים, הומניטרי</w:t>
      </w:r>
      <w:r w:rsidR="005F4ADB">
        <w:rPr>
          <w:rFonts w:hint="cs"/>
          <w:rtl/>
          <w:lang w:eastAsia="he-IL"/>
        </w:rPr>
        <w:t>ים</w:t>
      </w:r>
      <w:r w:rsidR="008042BA">
        <w:rPr>
          <w:rFonts w:hint="cs"/>
          <w:rtl/>
          <w:lang w:eastAsia="he-IL"/>
        </w:rPr>
        <w:t xml:space="preserve"> כאלה ו</w:t>
      </w:r>
      <w:r>
        <w:rPr>
          <w:rFonts w:hint="cs"/>
          <w:rtl/>
          <w:lang w:eastAsia="he-IL"/>
        </w:rPr>
        <w:t>א</w:t>
      </w:r>
      <w:r w:rsidR="008042BA">
        <w:rPr>
          <w:rFonts w:hint="cs"/>
          <w:rtl/>
          <w:lang w:eastAsia="he-IL"/>
        </w:rPr>
        <w:t xml:space="preserve">רחים. </w:t>
      </w:r>
      <w:r>
        <w:rPr>
          <w:rFonts w:hint="cs"/>
          <w:rtl/>
          <w:lang w:eastAsia="he-IL"/>
        </w:rPr>
        <w:t xml:space="preserve">הם מגיעים לארץ. </w:t>
      </w:r>
      <w:r w:rsidR="008042BA">
        <w:rPr>
          <w:rFonts w:hint="cs"/>
          <w:rtl/>
          <w:lang w:eastAsia="he-IL"/>
        </w:rPr>
        <w:t>נתקלתי בדבר</w:t>
      </w:r>
      <w:r w:rsidR="005F4ADB">
        <w:rPr>
          <w:rFonts w:hint="cs"/>
          <w:rtl/>
          <w:lang w:eastAsia="he-IL"/>
        </w:rPr>
        <w:t>ים</w:t>
      </w:r>
      <w:r w:rsidR="008042BA">
        <w:rPr>
          <w:rFonts w:hint="cs"/>
          <w:rtl/>
          <w:lang w:eastAsia="he-IL"/>
        </w:rPr>
        <w:t xml:space="preserve"> </w:t>
      </w:r>
      <w:bookmarkStart w:id="994" w:name="_ETM_Q1_2677375"/>
      <w:bookmarkEnd w:id="994"/>
      <w:r w:rsidR="008042BA">
        <w:rPr>
          <w:rFonts w:hint="cs"/>
          <w:rtl/>
          <w:lang w:eastAsia="he-IL"/>
        </w:rPr>
        <w:t>כאלה</w:t>
      </w:r>
      <w:r>
        <w:rPr>
          <w:rFonts w:hint="cs"/>
          <w:rtl/>
          <w:lang w:eastAsia="he-IL"/>
        </w:rPr>
        <w:t>,</w:t>
      </w:r>
      <w:r w:rsidR="008042BA">
        <w:rPr>
          <w:rFonts w:hint="cs"/>
          <w:rtl/>
          <w:lang w:eastAsia="he-IL"/>
        </w:rPr>
        <w:t xml:space="preserve"> שא</w:t>
      </w:r>
      <w:r>
        <w:rPr>
          <w:rFonts w:hint="cs"/>
          <w:rtl/>
          <w:lang w:eastAsia="he-IL"/>
        </w:rPr>
        <w:t>י</w:t>
      </w:r>
      <w:r w:rsidR="008042BA">
        <w:rPr>
          <w:rFonts w:hint="cs"/>
          <w:rtl/>
          <w:lang w:eastAsia="he-IL"/>
        </w:rPr>
        <w:t xml:space="preserve">ן להם קופת חולים. משרד הבריאות </w:t>
      </w:r>
      <w:r w:rsidR="008042BA">
        <w:rPr>
          <w:rtl/>
          <w:lang w:eastAsia="he-IL"/>
        </w:rPr>
        <w:t>–</w:t>
      </w:r>
      <w:r w:rsidR="008042BA">
        <w:rPr>
          <w:rFonts w:hint="cs"/>
          <w:rtl/>
          <w:lang w:eastAsia="he-IL"/>
        </w:rPr>
        <w:t xml:space="preserve"> </w:t>
      </w:r>
      <w:r>
        <w:rPr>
          <w:rFonts w:hint="cs"/>
          <w:rtl/>
          <w:lang w:eastAsia="he-IL"/>
        </w:rPr>
        <w:t xml:space="preserve">בזה שלכם, </w:t>
      </w:r>
      <w:r w:rsidR="008042BA">
        <w:rPr>
          <w:rFonts w:hint="cs"/>
          <w:rtl/>
          <w:lang w:eastAsia="he-IL"/>
        </w:rPr>
        <w:t xml:space="preserve">לאלה שאין </w:t>
      </w:r>
      <w:bookmarkStart w:id="995" w:name="_ETM_Q1_2684218"/>
      <w:bookmarkEnd w:id="995"/>
      <w:r w:rsidR="008042BA">
        <w:rPr>
          <w:rFonts w:hint="cs"/>
          <w:rtl/>
          <w:lang w:eastAsia="he-IL"/>
        </w:rPr>
        <w:t>להם קופת חולים</w:t>
      </w:r>
      <w:r>
        <w:rPr>
          <w:rFonts w:hint="cs"/>
          <w:rtl/>
          <w:lang w:eastAsia="he-IL"/>
        </w:rPr>
        <w:t>, מה הם צריכים לעשות</w:t>
      </w:r>
      <w:r w:rsidR="008042BA">
        <w:rPr>
          <w:rFonts w:hint="cs"/>
          <w:rtl/>
          <w:lang w:eastAsia="he-IL"/>
        </w:rPr>
        <w:t>.</w:t>
      </w:r>
    </w:p>
    <w:p w:rsidR="008042BA" w:rsidRDefault="008042BA" w:rsidP="008042BA">
      <w:pPr>
        <w:rPr>
          <w:rtl/>
          <w:lang w:eastAsia="he-IL"/>
        </w:rPr>
      </w:pPr>
      <w:bookmarkStart w:id="996" w:name="_ETM_Q1_2686920"/>
      <w:bookmarkStart w:id="997" w:name="_ETM_Q1_2687014"/>
      <w:bookmarkStart w:id="998" w:name="_ETM_Q1_2687732"/>
      <w:bookmarkEnd w:id="996"/>
      <w:bookmarkEnd w:id="997"/>
      <w:bookmarkEnd w:id="998"/>
    </w:p>
    <w:p w:rsidR="008042BA" w:rsidRDefault="008042BA" w:rsidP="008042BA">
      <w:pPr>
        <w:pStyle w:val="a4"/>
        <w:keepNext/>
        <w:rPr>
          <w:rtl/>
        </w:rPr>
      </w:pPr>
      <w:bookmarkStart w:id="999" w:name="ET_speaker_תמי_סלע_111"/>
      <w:r w:rsidRPr="008042BA">
        <w:rPr>
          <w:rStyle w:val="TagStyle"/>
          <w:rtl/>
        </w:rPr>
        <w:t xml:space="preserve"> &lt;&lt; דובר &gt;&gt; </w:t>
      </w:r>
      <w:r>
        <w:rPr>
          <w:rtl/>
        </w:rPr>
        <w:t>תמי סלע:</w:t>
      </w:r>
      <w:r w:rsidRPr="008042BA">
        <w:rPr>
          <w:rStyle w:val="TagStyle"/>
          <w:rtl/>
        </w:rPr>
        <w:t xml:space="preserve"> &lt;&lt; דובר &gt;&gt;</w:t>
      </w:r>
      <w:r>
        <w:rPr>
          <w:rtl/>
        </w:rPr>
        <w:t xml:space="preserve">   </w:t>
      </w:r>
      <w:bookmarkEnd w:id="999"/>
    </w:p>
    <w:p w:rsidR="008042BA" w:rsidRDefault="008042BA" w:rsidP="008042BA">
      <w:pPr>
        <w:pStyle w:val="KeepWithNext"/>
        <w:rPr>
          <w:rtl/>
          <w:lang w:eastAsia="he-IL"/>
        </w:rPr>
      </w:pPr>
    </w:p>
    <w:p w:rsidR="008042BA" w:rsidRDefault="00C1614B" w:rsidP="008042BA">
      <w:pPr>
        <w:rPr>
          <w:rtl/>
          <w:lang w:eastAsia="he-IL"/>
        </w:rPr>
      </w:pPr>
      <w:bookmarkStart w:id="1000" w:name="_ETM_Q1_2688232"/>
      <w:bookmarkStart w:id="1001" w:name="_ETM_Q1_2688295"/>
      <w:bookmarkEnd w:id="1000"/>
      <w:bookmarkEnd w:id="1001"/>
      <w:r>
        <w:rPr>
          <w:rFonts w:hint="cs"/>
          <w:rtl/>
          <w:lang w:eastAsia="he-IL"/>
        </w:rPr>
        <w:t>יש מענה לחסר המעמד, ו</w:t>
      </w:r>
      <w:r w:rsidR="008042BA">
        <w:rPr>
          <w:rFonts w:hint="cs"/>
          <w:rtl/>
          <w:lang w:eastAsia="he-IL"/>
        </w:rPr>
        <w:t xml:space="preserve">אלה שמצויים בישראל, ממילא ההסדר חל עליהם והם </w:t>
      </w:r>
      <w:bookmarkStart w:id="1002" w:name="_ETM_Q1_2694137"/>
      <w:bookmarkEnd w:id="1002"/>
      <w:r w:rsidR="008042BA">
        <w:rPr>
          <w:rFonts w:hint="cs"/>
          <w:rtl/>
          <w:lang w:eastAsia="he-IL"/>
        </w:rPr>
        <w:t>יכולים להיות במלוניות.</w:t>
      </w:r>
    </w:p>
    <w:p w:rsidR="008042BA" w:rsidRDefault="008042BA" w:rsidP="008042BA">
      <w:pPr>
        <w:rPr>
          <w:rtl/>
          <w:lang w:eastAsia="he-IL"/>
        </w:rPr>
      </w:pPr>
      <w:bookmarkStart w:id="1003" w:name="_ETM_Q1_2697621"/>
      <w:bookmarkStart w:id="1004" w:name="_ETM_Q1_2697683"/>
      <w:bookmarkEnd w:id="1003"/>
      <w:bookmarkEnd w:id="1004"/>
    </w:p>
    <w:p w:rsidR="008042BA" w:rsidRDefault="008042BA" w:rsidP="008042BA">
      <w:pPr>
        <w:pStyle w:val="af6"/>
        <w:keepNext/>
        <w:rPr>
          <w:rtl/>
        </w:rPr>
      </w:pPr>
      <w:bookmarkStart w:id="1005" w:name="ET_yor_5069_112"/>
      <w:r w:rsidRPr="008042BA">
        <w:rPr>
          <w:rStyle w:val="TagStyle"/>
          <w:rtl/>
        </w:rPr>
        <w:t xml:space="preserve"> &lt;&lt; יור &gt;&gt; </w:t>
      </w:r>
      <w:r>
        <w:rPr>
          <w:rtl/>
        </w:rPr>
        <w:t>היו"ר יעקב אשר:</w:t>
      </w:r>
      <w:r w:rsidRPr="008042BA">
        <w:rPr>
          <w:rStyle w:val="TagStyle"/>
          <w:rtl/>
        </w:rPr>
        <w:t xml:space="preserve"> &lt;&lt; יור &gt;&gt;</w:t>
      </w:r>
      <w:r>
        <w:rPr>
          <w:rtl/>
        </w:rPr>
        <w:t xml:space="preserve">   </w:t>
      </w:r>
      <w:bookmarkEnd w:id="1005"/>
    </w:p>
    <w:p w:rsidR="008042BA" w:rsidRDefault="008042BA" w:rsidP="008042BA">
      <w:pPr>
        <w:pStyle w:val="KeepWithNext"/>
        <w:rPr>
          <w:rtl/>
          <w:lang w:eastAsia="he-IL"/>
        </w:rPr>
      </w:pPr>
    </w:p>
    <w:p w:rsidR="008042BA" w:rsidRDefault="008042BA" w:rsidP="008042BA">
      <w:pPr>
        <w:rPr>
          <w:rtl/>
          <w:lang w:eastAsia="he-IL"/>
        </w:rPr>
      </w:pPr>
      <w:bookmarkStart w:id="1006" w:name="_ETM_Q1_2698449"/>
      <w:bookmarkEnd w:id="1006"/>
      <w:r>
        <w:rPr>
          <w:rFonts w:hint="cs"/>
          <w:rtl/>
          <w:lang w:eastAsia="he-IL"/>
        </w:rPr>
        <w:t>גדעון</w:t>
      </w:r>
      <w:r w:rsidR="00414340">
        <w:rPr>
          <w:rFonts w:hint="cs"/>
          <w:rtl/>
          <w:lang w:eastAsia="he-IL"/>
        </w:rPr>
        <w:t>, משרד הביטחון,</w:t>
      </w:r>
      <w:r>
        <w:rPr>
          <w:rFonts w:hint="cs"/>
          <w:rtl/>
          <w:lang w:eastAsia="he-IL"/>
        </w:rPr>
        <w:t xml:space="preserve"> רוצה להוסיף משהו, בבקשה.</w:t>
      </w:r>
    </w:p>
    <w:p w:rsidR="008042BA" w:rsidRDefault="008042BA" w:rsidP="008042BA">
      <w:pPr>
        <w:rPr>
          <w:rtl/>
          <w:lang w:eastAsia="he-IL"/>
        </w:rPr>
      </w:pPr>
      <w:bookmarkStart w:id="1007" w:name="_ETM_Q1_2706416"/>
      <w:bookmarkStart w:id="1008" w:name="_ETM_Q1_2706479"/>
      <w:bookmarkStart w:id="1009" w:name="_ETM_Q1_2706603"/>
      <w:bookmarkStart w:id="1010" w:name="_ETM_Q1_2706682"/>
      <w:bookmarkStart w:id="1011" w:name="_ETM_Q1_2708306"/>
      <w:bookmarkEnd w:id="1007"/>
      <w:bookmarkEnd w:id="1008"/>
      <w:bookmarkEnd w:id="1009"/>
      <w:bookmarkEnd w:id="1010"/>
      <w:bookmarkEnd w:id="1011"/>
    </w:p>
    <w:p w:rsidR="008042BA" w:rsidRDefault="008042BA" w:rsidP="008042BA">
      <w:pPr>
        <w:pStyle w:val="af9"/>
        <w:keepNext/>
        <w:rPr>
          <w:rtl/>
          <w:lang w:eastAsia="he-IL"/>
        </w:rPr>
      </w:pPr>
      <w:bookmarkStart w:id="1012" w:name="ET_guest_978_113"/>
      <w:r w:rsidRPr="008042BA">
        <w:rPr>
          <w:rStyle w:val="TagStyle"/>
          <w:rtl/>
        </w:rPr>
        <w:t xml:space="preserve"> &lt;&lt; אורח &gt;&gt; </w:t>
      </w:r>
      <w:r>
        <w:rPr>
          <w:rtl/>
          <w:lang w:eastAsia="he-IL"/>
        </w:rPr>
        <w:t>גדעון מרץ:</w:t>
      </w:r>
      <w:r w:rsidRPr="008042BA">
        <w:rPr>
          <w:rStyle w:val="TagStyle"/>
          <w:rtl/>
        </w:rPr>
        <w:t xml:space="preserve"> &lt;&lt; אורח &gt;&gt;</w:t>
      </w:r>
      <w:r>
        <w:rPr>
          <w:rtl/>
          <w:lang w:eastAsia="he-IL"/>
        </w:rPr>
        <w:t xml:space="preserve">   </w:t>
      </w:r>
      <w:bookmarkEnd w:id="1012"/>
    </w:p>
    <w:p w:rsidR="008042BA" w:rsidRDefault="008042BA" w:rsidP="008042BA">
      <w:pPr>
        <w:pStyle w:val="KeepWithNext"/>
        <w:rPr>
          <w:rtl/>
          <w:lang w:eastAsia="he-IL"/>
        </w:rPr>
      </w:pPr>
    </w:p>
    <w:p w:rsidR="008042BA" w:rsidRDefault="008042BA" w:rsidP="00414340">
      <w:pPr>
        <w:rPr>
          <w:rtl/>
          <w:lang w:eastAsia="he-IL"/>
        </w:rPr>
      </w:pPr>
      <w:bookmarkStart w:id="1013" w:name="_ETM_Q1_2708853"/>
      <w:bookmarkStart w:id="1014" w:name="_ETM_Q1_2708900"/>
      <w:bookmarkEnd w:id="1013"/>
      <w:bookmarkEnd w:id="1014"/>
      <w:r>
        <w:rPr>
          <w:rFonts w:hint="cs"/>
          <w:rtl/>
          <w:lang w:eastAsia="he-IL"/>
        </w:rPr>
        <w:t>אדוני, ברשותך</w:t>
      </w:r>
      <w:r w:rsidR="00414340">
        <w:rPr>
          <w:rFonts w:hint="cs"/>
          <w:rtl/>
          <w:lang w:eastAsia="he-IL"/>
        </w:rPr>
        <w:t>,</w:t>
      </w:r>
      <w:r>
        <w:rPr>
          <w:rFonts w:hint="cs"/>
          <w:rtl/>
          <w:lang w:eastAsia="he-IL"/>
        </w:rPr>
        <w:t xml:space="preserve"> רציתי </w:t>
      </w:r>
      <w:bookmarkStart w:id="1015" w:name="_ETM_Q1_2716710"/>
      <w:bookmarkEnd w:id="1015"/>
      <w:r>
        <w:rPr>
          <w:rFonts w:hint="cs"/>
          <w:rtl/>
          <w:lang w:eastAsia="he-IL"/>
        </w:rPr>
        <w:t xml:space="preserve">להתייחס להערה שלך על סעיף 3. </w:t>
      </w:r>
      <w:r w:rsidR="00414340">
        <w:rPr>
          <w:rFonts w:hint="cs"/>
          <w:rtl/>
          <w:lang w:eastAsia="he-IL"/>
        </w:rPr>
        <w:t xml:space="preserve">אני חושב שאתה </w:t>
      </w:r>
      <w:bookmarkStart w:id="1016" w:name="_ETM_Q1_3987611"/>
      <w:bookmarkEnd w:id="1016"/>
      <w:r w:rsidR="00414340">
        <w:rPr>
          <w:rFonts w:hint="cs"/>
          <w:rtl/>
          <w:lang w:eastAsia="he-IL"/>
        </w:rPr>
        <w:t xml:space="preserve">בהחלט צודק. לכן ביקשנו בתיאום עם יתר המשרדים </w:t>
      </w:r>
      <w:r>
        <w:rPr>
          <w:rFonts w:hint="cs"/>
          <w:rtl/>
          <w:lang w:eastAsia="he-IL"/>
        </w:rPr>
        <w:t xml:space="preserve">הרלוונטיים, גם עם היועצת </w:t>
      </w:r>
      <w:bookmarkStart w:id="1017" w:name="_ETM_Q1_2723069"/>
      <w:bookmarkEnd w:id="1017"/>
      <w:r>
        <w:rPr>
          <w:rFonts w:hint="cs"/>
          <w:rtl/>
          <w:lang w:eastAsia="he-IL"/>
        </w:rPr>
        <w:t>המשפטית של ה</w:t>
      </w:r>
      <w:r w:rsidR="00414340">
        <w:rPr>
          <w:rFonts w:hint="cs"/>
          <w:rtl/>
          <w:lang w:eastAsia="he-IL"/>
        </w:rPr>
        <w:t>ו</w:t>
      </w:r>
      <w:r>
        <w:rPr>
          <w:rFonts w:hint="cs"/>
          <w:rtl/>
          <w:lang w:eastAsia="he-IL"/>
        </w:rPr>
        <w:t xml:space="preserve">ועדה, להוסיף סייג, כפי שהיה </w:t>
      </w:r>
      <w:r w:rsidR="00414340">
        <w:rPr>
          <w:rFonts w:hint="cs"/>
          <w:rtl/>
          <w:lang w:eastAsia="he-IL"/>
        </w:rPr>
        <w:t xml:space="preserve">גם </w:t>
      </w:r>
      <w:r>
        <w:rPr>
          <w:rFonts w:hint="cs"/>
          <w:rtl/>
          <w:lang w:eastAsia="he-IL"/>
        </w:rPr>
        <w:t>בתקש"חים בסעיפ</w:t>
      </w:r>
      <w:r w:rsidR="005F4ADB">
        <w:rPr>
          <w:rFonts w:hint="cs"/>
          <w:rtl/>
          <w:lang w:eastAsia="he-IL"/>
        </w:rPr>
        <w:t>ים</w:t>
      </w:r>
      <w:r>
        <w:rPr>
          <w:rFonts w:hint="cs"/>
          <w:rtl/>
          <w:lang w:eastAsia="he-IL"/>
        </w:rPr>
        <w:t xml:space="preserve"> האחרים </w:t>
      </w:r>
      <w:bookmarkStart w:id="1018" w:name="_ETM_Q1_2731176"/>
      <w:bookmarkEnd w:id="1018"/>
      <w:r>
        <w:rPr>
          <w:rFonts w:hint="cs"/>
          <w:rtl/>
          <w:lang w:eastAsia="he-IL"/>
        </w:rPr>
        <w:t>של הבידוד</w:t>
      </w:r>
      <w:r w:rsidR="00414340">
        <w:rPr>
          <w:rFonts w:hint="cs"/>
          <w:rtl/>
          <w:lang w:eastAsia="he-IL"/>
        </w:rPr>
        <w:t xml:space="preserve">, </w:t>
      </w:r>
      <w:bookmarkStart w:id="1019" w:name="_ETM_Q1_3999137"/>
      <w:bookmarkEnd w:id="1019"/>
      <w:r w:rsidR="00414340">
        <w:rPr>
          <w:rFonts w:hint="cs"/>
          <w:rtl/>
          <w:lang w:eastAsia="he-IL"/>
        </w:rPr>
        <w:t>שהחלטה על הכרזה של הממשלה</w:t>
      </w:r>
      <w:r>
        <w:rPr>
          <w:rFonts w:hint="cs"/>
          <w:rtl/>
          <w:lang w:eastAsia="he-IL"/>
        </w:rPr>
        <w:t xml:space="preserve"> על בידוד חובה</w:t>
      </w:r>
      <w:r w:rsidR="00414340">
        <w:rPr>
          <w:rFonts w:hint="cs"/>
          <w:rtl/>
          <w:lang w:eastAsia="he-IL"/>
        </w:rPr>
        <w:t xml:space="preserve"> </w:t>
      </w:r>
      <w:r>
        <w:rPr>
          <w:rFonts w:hint="cs"/>
          <w:rtl/>
          <w:lang w:eastAsia="he-IL"/>
        </w:rPr>
        <w:t>תהיה בכפוף לזמינות חדרים.</w:t>
      </w:r>
    </w:p>
    <w:p w:rsidR="008042BA" w:rsidRDefault="008042BA" w:rsidP="008042BA">
      <w:pPr>
        <w:rPr>
          <w:rtl/>
          <w:lang w:eastAsia="he-IL"/>
        </w:rPr>
      </w:pPr>
      <w:bookmarkStart w:id="1020" w:name="_ETM_Q1_2738674"/>
      <w:bookmarkStart w:id="1021" w:name="_ETM_Q1_2738768"/>
      <w:bookmarkEnd w:id="1020"/>
      <w:bookmarkEnd w:id="1021"/>
    </w:p>
    <w:p w:rsidR="008042BA" w:rsidRDefault="008042BA" w:rsidP="008042BA">
      <w:pPr>
        <w:pStyle w:val="af6"/>
        <w:keepNext/>
        <w:rPr>
          <w:rtl/>
        </w:rPr>
      </w:pPr>
      <w:bookmarkStart w:id="1022" w:name="ET_yor_5069_114"/>
      <w:r w:rsidRPr="008042BA">
        <w:rPr>
          <w:rStyle w:val="TagStyle"/>
          <w:rtl/>
        </w:rPr>
        <w:t xml:space="preserve"> &lt;&lt; יור &gt;&gt; </w:t>
      </w:r>
      <w:r>
        <w:rPr>
          <w:rtl/>
        </w:rPr>
        <w:t>היו"ר יעקב אשר:</w:t>
      </w:r>
      <w:r w:rsidRPr="008042BA">
        <w:rPr>
          <w:rStyle w:val="TagStyle"/>
          <w:rtl/>
        </w:rPr>
        <w:t xml:space="preserve"> &lt;&lt; יור &gt;&gt;</w:t>
      </w:r>
      <w:r>
        <w:rPr>
          <w:rtl/>
        </w:rPr>
        <w:t xml:space="preserve">   </w:t>
      </w:r>
      <w:bookmarkEnd w:id="1022"/>
    </w:p>
    <w:p w:rsidR="008042BA" w:rsidRDefault="008042BA" w:rsidP="008042BA">
      <w:pPr>
        <w:pStyle w:val="KeepWithNext"/>
        <w:rPr>
          <w:rtl/>
          <w:lang w:eastAsia="he-IL"/>
        </w:rPr>
      </w:pPr>
    </w:p>
    <w:p w:rsidR="008042BA" w:rsidRDefault="008042BA" w:rsidP="008042BA">
      <w:pPr>
        <w:rPr>
          <w:rtl/>
          <w:lang w:eastAsia="he-IL"/>
        </w:rPr>
      </w:pPr>
      <w:bookmarkStart w:id="1023" w:name="_ETM_Q1_2739455"/>
      <w:bookmarkEnd w:id="1023"/>
      <w:r>
        <w:rPr>
          <w:rFonts w:hint="cs"/>
          <w:rtl/>
          <w:lang w:eastAsia="he-IL"/>
        </w:rPr>
        <w:t xml:space="preserve">נדון בזה </w:t>
      </w:r>
      <w:bookmarkStart w:id="1024" w:name="_ETM_Q1_2740924"/>
      <w:bookmarkEnd w:id="1024"/>
      <w:r>
        <w:rPr>
          <w:rFonts w:hint="cs"/>
          <w:rtl/>
          <w:lang w:eastAsia="he-IL"/>
        </w:rPr>
        <w:t xml:space="preserve">בסעיף 3, כשנדון בו. </w:t>
      </w:r>
      <w:r w:rsidR="0010045C">
        <w:rPr>
          <w:rFonts w:hint="cs"/>
          <w:rtl/>
          <w:lang w:eastAsia="he-IL"/>
        </w:rPr>
        <w:t>תודה.</w:t>
      </w:r>
    </w:p>
    <w:p w:rsidR="008042BA" w:rsidRDefault="008042BA" w:rsidP="008042BA">
      <w:pPr>
        <w:rPr>
          <w:rtl/>
          <w:lang w:eastAsia="he-IL"/>
        </w:rPr>
      </w:pPr>
      <w:bookmarkStart w:id="1025" w:name="_ETM_Q1_2743970"/>
      <w:bookmarkStart w:id="1026" w:name="_ETM_Q1_2744032"/>
      <w:bookmarkEnd w:id="1025"/>
      <w:bookmarkEnd w:id="1026"/>
    </w:p>
    <w:p w:rsidR="008042BA" w:rsidRDefault="008042BA" w:rsidP="0010045C">
      <w:pPr>
        <w:rPr>
          <w:rtl/>
          <w:lang w:eastAsia="he-IL"/>
        </w:rPr>
      </w:pPr>
      <w:bookmarkStart w:id="1027" w:name="_ETM_Q1_2744095"/>
      <w:bookmarkStart w:id="1028" w:name="_ETM_Q1_2744157"/>
      <w:bookmarkEnd w:id="1027"/>
      <w:bookmarkEnd w:id="1028"/>
      <w:r>
        <w:rPr>
          <w:rFonts w:hint="cs"/>
          <w:rtl/>
          <w:lang w:eastAsia="he-IL"/>
        </w:rPr>
        <w:t>נסיים את החלק הזה. עמדת ה</w:t>
      </w:r>
      <w:r w:rsidR="0010045C">
        <w:rPr>
          <w:rFonts w:hint="cs"/>
          <w:rtl/>
          <w:lang w:eastAsia="he-IL"/>
        </w:rPr>
        <w:t>ו</w:t>
      </w:r>
      <w:r>
        <w:rPr>
          <w:rFonts w:hint="cs"/>
          <w:rtl/>
          <w:lang w:eastAsia="he-IL"/>
        </w:rPr>
        <w:t xml:space="preserve">ועדה, </w:t>
      </w:r>
      <w:bookmarkStart w:id="1029" w:name="_ETM_Q1_2748453"/>
      <w:bookmarkEnd w:id="1029"/>
      <w:r>
        <w:rPr>
          <w:rFonts w:hint="cs"/>
          <w:rtl/>
          <w:lang w:eastAsia="he-IL"/>
        </w:rPr>
        <w:t>על דעת חבריה, אני חושב, שצרי</w:t>
      </w:r>
      <w:r w:rsidR="0010045C">
        <w:rPr>
          <w:rFonts w:hint="cs"/>
          <w:rtl/>
          <w:lang w:eastAsia="he-IL"/>
        </w:rPr>
        <w:t>ך</w:t>
      </w:r>
      <w:r>
        <w:rPr>
          <w:rFonts w:hint="cs"/>
          <w:rtl/>
          <w:lang w:eastAsia="he-IL"/>
        </w:rPr>
        <w:t xml:space="preserve"> התייחסות לתושב ארעי, לא </w:t>
      </w:r>
      <w:bookmarkStart w:id="1030" w:name="_ETM_Q1_2755670"/>
      <w:bookmarkEnd w:id="1030"/>
      <w:r>
        <w:rPr>
          <w:rFonts w:hint="cs"/>
          <w:rtl/>
          <w:lang w:eastAsia="he-IL"/>
        </w:rPr>
        <w:t>במסגרת ח</w:t>
      </w:r>
      <w:r w:rsidR="0010045C">
        <w:rPr>
          <w:rFonts w:hint="cs"/>
          <w:rtl/>
          <w:lang w:eastAsia="he-IL"/>
        </w:rPr>
        <w:t>ו</w:t>
      </w:r>
      <w:r>
        <w:rPr>
          <w:rFonts w:hint="cs"/>
          <w:rtl/>
          <w:lang w:eastAsia="he-IL"/>
        </w:rPr>
        <w:t>זר אלא במסגרת סעיף אחר</w:t>
      </w:r>
      <w:r w:rsidR="0010045C">
        <w:rPr>
          <w:rFonts w:hint="cs"/>
          <w:rtl/>
          <w:lang w:eastAsia="he-IL"/>
        </w:rPr>
        <w:t>,</w:t>
      </w:r>
      <w:r>
        <w:rPr>
          <w:rFonts w:hint="cs"/>
          <w:rtl/>
          <w:lang w:eastAsia="he-IL"/>
        </w:rPr>
        <w:t xml:space="preserve"> שתנסחו אותו,</w:t>
      </w:r>
      <w:r w:rsidR="0010045C">
        <w:rPr>
          <w:rFonts w:hint="cs"/>
          <w:rtl/>
          <w:lang w:eastAsia="he-IL"/>
        </w:rPr>
        <w:t xml:space="preserve"> או תת-סעיף,</w:t>
      </w:r>
      <w:r>
        <w:rPr>
          <w:rFonts w:hint="cs"/>
          <w:rtl/>
          <w:lang w:eastAsia="he-IL"/>
        </w:rPr>
        <w:t xml:space="preserve"> ושכן יופיע </w:t>
      </w:r>
      <w:bookmarkStart w:id="1031" w:name="_ETM_Q1_2764200"/>
      <w:bookmarkEnd w:id="1031"/>
      <w:r>
        <w:rPr>
          <w:rFonts w:hint="cs"/>
          <w:rtl/>
          <w:lang w:eastAsia="he-IL"/>
        </w:rPr>
        <w:t xml:space="preserve">גם בהצעת החוק. זה לא משפיע או גורע </w:t>
      </w:r>
      <w:r w:rsidR="007A671B">
        <w:rPr>
          <w:rFonts w:hint="cs"/>
          <w:rtl/>
          <w:lang w:eastAsia="he-IL"/>
        </w:rPr>
        <w:t xml:space="preserve">לגבי סדרי </w:t>
      </w:r>
      <w:bookmarkStart w:id="1032" w:name="_ETM_Q1_2779119"/>
      <w:bookmarkEnd w:id="1032"/>
      <w:r w:rsidR="007A671B">
        <w:rPr>
          <w:rFonts w:hint="cs"/>
          <w:rtl/>
          <w:lang w:eastAsia="he-IL"/>
        </w:rPr>
        <w:t>עדיפ</w:t>
      </w:r>
      <w:r w:rsidR="0010045C">
        <w:rPr>
          <w:rFonts w:hint="cs"/>
          <w:rtl/>
          <w:lang w:eastAsia="he-IL"/>
        </w:rPr>
        <w:t>ו</w:t>
      </w:r>
      <w:r w:rsidR="007A671B">
        <w:rPr>
          <w:rFonts w:hint="cs"/>
          <w:rtl/>
          <w:lang w:eastAsia="he-IL"/>
        </w:rPr>
        <w:t xml:space="preserve">יות והחלטות שלו. </w:t>
      </w:r>
      <w:r w:rsidR="0010045C">
        <w:rPr>
          <w:rFonts w:hint="cs"/>
          <w:rtl/>
          <w:lang w:eastAsia="he-IL"/>
        </w:rPr>
        <w:t xml:space="preserve">אנחנו </w:t>
      </w:r>
      <w:r w:rsidR="007A671B">
        <w:rPr>
          <w:rFonts w:hint="cs"/>
          <w:rtl/>
          <w:lang w:eastAsia="he-IL"/>
        </w:rPr>
        <w:t xml:space="preserve">לא נוגעים בזה. רק אומרים </w:t>
      </w:r>
      <w:r w:rsidR="007A671B">
        <w:rPr>
          <w:rtl/>
          <w:lang w:eastAsia="he-IL"/>
        </w:rPr>
        <w:t>–</w:t>
      </w:r>
      <w:r w:rsidR="007A671B">
        <w:rPr>
          <w:rFonts w:hint="cs"/>
          <w:rtl/>
          <w:lang w:eastAsia="he-IL"/>
        </w:rPr>
        <w:t xml:space="preserve"> </w:t>
      </w:r>
      <w:r w:rsidR="0010045C">
        <w:rPr>
          <w:rFonts w:hint="cs"/>
          <w:rtl/>
          <w:lang w:eastAsia="he-IL"/>
        </w:rPr>
        <w:t xml:space="preserve">הייתי </w:t>
      </w:r>
      <w:bookmarkStart w:id="1033" w:name="_ETM_Q1_4055541"/>
      <w:bookmarkEnd w:id="1033"/>
      <w:r w:rsidR="007A671B">
        <w:rPr>
          <w:rFonts w:hint="cs"/>
          <w:rtl/>
          <w:lang w:eastAsia="he-IL"/>
        </w:rPr>
        <w:t xml:space="preserve">מצפה </w:t>
      </w:r>
      <w:bookmarkStart w:id="1034" w:name="_ETM_Q1_2785758"/>
      <w:bookmarkEnd w:id="1034"/>
      <w:r w:rsidR="007A671B">
        <w:rPr>
          <w:rFonts w:hint="cs"/>
          <w:rtl/>
          <w:lang w:eastAsia="he-IL"/>
        </w:rPr>
        <w:t xml:space="preserve">שיקפצו לומר את זה </w:t>
      </w:r>
      <w:r w:rsidR="007A671B">
        <w:rPr>
          <w:rtl/>
          <w:lang w:eastAsia="he-IL"/>
        </w:rPr>
        <w:t>–</w:t>
      </w:r>
      <w:r w:rsidR="007A671B">
        <w:rPr>
          <w:rFonts w:hint="cs"/>
          <w:rtl/>
          <w:lang w:eastAsia="he-IL"/>
        </w:rPr>
        <w:t xml:space="preserve"> אנחנו רוצים: הסבר פניך לפוטנציאל </w:t>
      </w:r>
      <w:bookmarkStart w:id="1035" w:name="_ETM_Q1_2794147"/>
      <w:bookmarkEnd w:id="1035"/>
      <w:r w:rsidR="007A671B">
        <w:rPr>
          <w:rFonts w:hint="cs"/>
          <w:rtl/>
          <w:lang w:eastAsia="he-IL"/>
        </w:rPr>
        <w:t>להיות תושב ישראל</w:t>
      </w:r>
      <w:r w:rsidR="0010045C">
        <w:rPr>
          <w:rFonts w:hint="cs"/>
          <w:rtl/>
          <w:lang w:eastAsia="he-IL"/>
        </w:rPr>
        <w:t>י</w:t>
      </w:r>
      <w:r w:rsidR="007A671B">
        <w:rPr>
          <w:rFonts w:hint="cs"/>
          <w:rtl/>
          <w:lang w:eastAsia="he-IL"/>
        </w:rPr>
        <w:t>. זה דבר  מינימלי כמדינה</w:t>
      </w:r>
      <w:r w:rsidR="0010045C">
        <w:rPr>
          <w:rFonts w:hint="cs"/>
          <w:rtl/>
          <w:lang w:eastAsia="he-IL"/>
        </w:rPr>
        <w:t>,</w:t>
      </w:r>
      <w:r w:rsidR="007A671B">
        <w:rPr>
          <w:rFonts w:hint="cs"/>
          <w:rtl/>
          <w:lang w:eastAsia="he-IL"/>
        </w:rPr>
        <w:t xml:space="preserve"> שאנחנו צריכים </w:t>
      </w:r>
      <w:bookmarkStart w:id="1036" w:name="_ETM_Q1_2801957"/>
      <w:bookmarkEnd w:id="1036"/>
      <w:r w:rsidR="007A671B">
        <w:rPr>
          <w:rFonts w:hint="cs"/>
          <w:rtl/>
          <w:lang w:eastAsia="he-IL"/>
        </w:rPr>
        <w:t>לעשות. אני לא מאמין לזה שאני זה שמטיף לזה.</w:t>
      </w:r>
    </w:p>
    <w:p w:rsidR="007A671B" w:rsidRDefault="007A671B" w:rsidP="008042BA">
      <w:pPr>
        <w:rPr>
          <w:rtl/>
          <w:lang w:eastAsia="he-IL"/>
        </w:rPr>
      </w:pPr>
      <w:bookmarkStart w:id="1037" w:name="_ETM_Q1_2808971"/>
      <w:bookmarkStart w:id="1038" w:name="_ETM_Q1_2809049"/>
      <w:bookmarkEnd w:id="1037"/>
      <w:bookmarkEnd w:id="1038"/>
    </w:p>
    <w:p w:rsidR="007A671B" w:rsidRDefault="007A671B" w:rsidP="008042BA">
      <w:pPr>
        <w:rPr>
          <w:rtl/>
          <w:lang w:eastAsia="he-IL"/>
        </w:rPr>
      </w:pPr>
      <w:bookmarkStart w:id="1039" w:name="_ETM_Q1_2809112"/>
      <w:bookmarkStart w:id="1040" w:name="_ETM_Q1_2809174"/>
      <w:bookmarkEnd w:id="1039"/>
      <w:bookmarkEnd w:id="1040"/>
      <w:r>
        <w:rPr>
          <w:rFonts w:hint="cs"/>
          <w:rtl/>
          <w:lang w:eastAsia="he-IL"/>
        </w:rPr>
        <w:t xml:space="preserve">רשות האוכלוסין, </w:t>
      </w:r>
      <w:bookmarkStart w:id="1041" w:name="_ETM_Q1_2812986"/>
      <w:bookmarkEnd w:id="1041"/>
      <w:r>
        <w:rPr>
          <w:rFonts w:hint="cs"/>
          <w:rtl/>
          <w:lang w:eastAsia="he-IL"/>
        </w:rPr>
        <w:t>אנא הבהירי את זה</w:t>
      </w:r>
      <w:r w:rsidR="0010045C">
        <w:rPr>
          <w:rFonts w:hint="cs"/>
          <w:rtl/>
          <w:lang w:eastAsia="he-IL"/>
        </w:rPr>
        <w:t xml:space="preserve"> אצלך</w:t>
      </w:r>
      <w:r>
        <w:rPr>
          <w:rFonts w:hint="cs"/>
          <w:rtl/>
          <w:lang w:eastAsia="he-IL"/>
        </w:rPr>
        <w:t>. אם עדיין יש משבר בענ</w:t>
      </w:r>
      <w:r w:rsidR="0010045C">
        <w:rPr>
          <w:rFonts w:hint="cs"/>
          <w:rtl/>
          <w:lang w:eastAsia="he-IL"/>
        </w:rPr>
        <w:t>י</w:t>
      </w:r>
      <w:r>
        <w:rPr>
          <w:rFonts w:hint="cs"/>
          <w:rtl/>
          <w:lang w:eastAsia="he-IL"/>
        </w:rPr>
        <w:t xml:space="preserve">ין, עדכני </w:t>
      </w:r>
      <w:bookmarkStart w:id="1042" w:name="_ETM_Q1_2820078"/>
      <w:bookmarkEnd w:id="1042"/>
      <w:r w:rsidR="0010045C">
        <w:rPr>
          <w:rFonts w:hint="cs"/>
          <w:rtl/>
          <w:lang w:eastAsia="he-IL"/>
        </w:rPr>
        <w:t>אותנו, ואם לא</w:t>
      </w:r>
      <w:r>
        <w:rPr>
          <w:rFonts w:hint="cs"/>
          <w:rtl/>
          <w:lang w:eastAsia="he-IL"/>
        </w:rPr>
        <w:t xml:space="preserve">, ננסח </w:t>
      </w:r>
      <w:r w:rsidR="0010045C">
        <w:rPr>
          <w:rFonts w:hint="cs"/>
          <w:rtl/>
          <w:lang w:eastAsia="he-IL"/>
        </w:rPr>
        <w:t xml:space="preserve">את זה </w:t>
      </w:r>
      <w:r>
        <w:rPr>
          <w:rFonts w:hint="cs"/>
          <w:rtl/>
          <w:lang w:eastAsia="he-IL"/>
        </w:rPr>
        <w:t xml:space="preserve">בתיאום אתך. אני סומך על </w:t>
      </w:r>
      <w:bookmarkStart w:id="1043" w:name="_ETM_Q1_2828576"/>
      <w:bookmarkEnd w:id="1043"/>
      <w:r>
        <w:rPr>
          <w:rFonts w:hint="cs"/>
          <w:rtl/>
          <w:lang w:eastAsia="he-IL"/>
        </w:rPr>
        <w:t>הניסוח שתביאי יחד עם היועצת המשפטית של ה</w:t>
      </w:r>
      <w:r w:rsidR="0010045C">
        <w:rPr>
          <w:rFonts w:hint="cs"/>
          <w:rtl/>
          <w:lang w:eastAsia="he-IL"/>
        </w:rPr>
        <w:t>ו</w:t>
      </w:r>
      <w:r>
        <w:rPr>
          <w:rFonts w:hint="cs"/>
          <w:rtl/>
          <w:lang w:eastAsia="he-IL"/>
        </w:rPr>
        <w:t>ועדה. הלאה.</w:t>
      </w:r>
    </w:p>
    <w:p w:rsidR="007A671B" w:rsidRDefault="007A671B" w:rsidP="008042BA">
      <w:pPr>
        <w:rPr>
          <w:rtl/>
          <w:lang w:eastAsia="he-IL"/>
        </w:rPr>
      </w:pPr>
      <w:bookmarkStart w:id="1044" w:name="_ETM_Q1_2835153"/>
      <w:bookmarkStart w:id="1045" w:name="_ETM_Q1_2835215"/>
      <w:bookmarkStart w:id="1046" w:name="_ETM_Q1_2835278"/>
      <w:bookmarkStart w:id="1047" w:name="_ETM_Q1_2835356"/>
      <w:bookmarkStart w:id="1048" w:name="_ETM_Q1_2836512"/>
      <w:bookmarkEnd w:id="1044"/>
      <w:bookmarkEnd w:id="1045"/>
      <w:bookmarkEnd w:id="1046"/>
      <w:bookmarkEnd w:id="1047"/>
      <w:bookmarkEnd w:id="1048"/>
    </w:p>
    <w:p w:rsidR="007A671B" w:rsidRDefault="007A671B" w:rsidP="007A671B">
      <w:pPr>
        <w:pStyle w:val="a4"/>
        <w:keepNext/>
        <w:rPr>
          <w:rtl/>
        </w:rPr>
      </w:pPr>
      <w:bookmarkStart w:id="1049" w:name="ET_speaker_תמי_סלע_115"/>
      <w:r w:rsidRPr="007A671B">
        <w:rPr>
          <w:rStyle w:val="TagStyle"/>
          <w:rtl/>
        </w:rPr>
        <w:t xml:space="preserve"> &lt;&lt; דובר &gt;&gt; </w:t>
      </w:r>
      <w:r>
        <w:rPr>
          <w:rtl/>
        </w:rPr>
        <w:t>תמי סלע:</w:t>
      </w:r>
      <w:r w:rsidRPr="007A671B">
        <w:rPr>
          <w:rStyle w:val="TagStyle"/>
          <w:rtl/>
        </w:rPr>
        <w:t xml:space="preserve"> &lt;&lt; דובר &gt;&gt;</w:t>
      </w:r>
      <w:r>
        <w:rPr>
          <w:rtl/>
        </w:rPr>
        <w:t xml:space="preserve">   </w:t>
      </w:r>
      <w:bookmarkEnd w:id="1049"/>
    </w:p>
    <w:p w:rsidR="007A671B" w:rsidRDefault="007A671B" w:rsidP="007A671B">
      <w:pPr>
        <w:pStyle w:val="KeepWithNext"/>
        <w:rPr>
          <w:rtl/>
          <w:lang w:eastAsia="he-IL"/>
        </w:rPr>
      </w:pPr>
    </w:p>
    <w:p w:rsidR="007A671B" w:rsidRDefault="007A671B" w:rsidP="007A671B">
      <w:pPr>
        <w:rPr>
          <w:rtl/>
          <w:lang w:eastAsia="he-IL"/>
        </w:rPr>
      </w:pPr>
      <w:bookmarkStart w:id="1050" w:name="_ETM_Q1_2837043"/>
      <w:bookmarkStart w:id="1051" w:name="_ETM_Q1_2837105"/>
      <w:bookmarkEnd w:id="1050"/>
      <w:bookmarkEnd w:id="1051"/>
      <w:r>
        <w:rPr>
          <w:rFonts w:hint="cs"/>
          <w:rtl/>
          <w:lang w:eastAsia="he-IL"/>
        </w:rPr>
        <w:t xml:space="preserve">אנחנו ממשיכים </w:t>
      </w:r>
      <w:bookmarkStart w:id="1052" w:name="_ETM_Q1_2838402"/>
      <w:bookmarkEnd w:id="1052"/>
      <w:r>
        <w:rPr>
          <w:rFonts w:hint="cs"/>
          <w:rtl/>
          <w:lang w:eastAsia="he-IL"/>
        </w:rPr>
        <w:t>בהגדרות.</w:t>
      </w:r>
    </w:p>
    <w:p w:rsidR="007A671B" w:rsidRDefault="007A671B" w:rsidP="007A671B">
      <w:pPr>
        <w:rPr>
          <w:rtl/>
          <w:lang w:eastAsia="he-IL"/>
        </w:rPr>
      </w:pPr>
      <w:bookmarkStart w:id="1053" w:name="_ETM_Q1_2839964"/>
      <w:bookmarkStart w:id="1054" w:name="_ETM_Q1_2840042"/>
      <w:bookmarkEnd w:id="1053"/>
      <w:bookmarkEnd w:id="1054"/>
    </w:p>
    <w:p w:rsidR="0010045C" w:rsidRDefault="0010045C" w:rsidP="007A671B">
      <w:pPr>
        <w:rPr>
          <w:rtl/>
          <w:lang w:eastAsia="he-IL"/>
        </w:rPr>
      </w:pPr>
      <w:bookmarkStart w:id="1055" w:name="_ETM_Q1_4102236"/>
      <w:bookmarkStart w:id="1056" w:name="_ETM_Q1_4102317"/>
      <w:bookmarkEnd w:id="1055"/>
      <w:bookmarkEnd w:id="1056"/>
      <w:r w:rsidRPr="0010045C">
        <w:rPr>
          <w:rtl/>
          <w:lang w:eastAsia="he-IL"/>
        </w:rPr>
        <w:t>"חוק שוויון זכויות לאנשים עם מוגבלות" – חוק שוויון זכויות לאנשים עם מוגבלות, התשנ"ח–1998</w:t>
      </w:r>
      <w:r>
        <w:rPr>
          <w:rFonts w:hint="cs"/>
          <w:rtl/>
          <w:lang w:eastAsia="he-IL"/>
        </w:rPr>
        <w:t>.</w:t>
      </w:r>
    </w:p>
    <w:p w:rsidR="0010045C" w:rsidRDefault="0010045C" w:rsidP="007A671B">
      <w:pPr>
        <w:rPr>
          <w:rtl/>
          <w:lang w:eastAsia="he-IL"/>
        </w:rPr>
      </w:pPr>
      <w:bookmarkStart w:id="1057" w:name="_ETM_Q1_4105032"/>
      <w:bookmarkStart w:id="1058" w:name="_ETM_Q1_4105115"/>
      <w:bookmarkEnd w:id="1057"/>
      <w:bookmarkEnd w:id="1058"/>
    </w:p>
    <w:p w:rsidR="0010045C" w:rsidRDefault="0010045C" w:rsidP="007A671B">
      <w:pPr>
        <w:rPr>
          <w:rtl/>
          <w:lang w:eastAsia="he-IL"/>
        </w:rPr>
      </w:pPr>
      <w:bookmarkStart w:id="1059" w:name="_ETM_Q1_4109111"/>
      <w:bookmarkStart w:id="1060" w:name="_ETM_Q1_4109203"/>
      <w:bookmarkEnd w:id="1059"/>
      <w:bookmarkEnd w:id="1060"/>
      <w:r w:rsidRPr="0010045C">
        <w:rPr>
          <w:rtl/>
          <w:lang w:eastAsia="he-IL"/>
        </w:rPr>
        <w:t>"המנהל" – כהגדרתו בפקודת בריאות העם, 1940;</w:t>
      </w:r>
    </w:p>
    <w:p w:rsidR="0010045C" w:rsidRDefault="0010045C" w:rsidP="007A671B">
      <w:pPr>
        <w:rPr>
          <w:rtl/>
          <w:lang w:eastAsia="he-IL"/>
        </w:rPr>
      </w:pPr>
    </w:p>
    <w:p w:rsidR="007A671B" w:rsidRDefault="007A671B" w:rsidP="005B7363">
      <w:pPr>
        <w:rPr>
          <w:rtl/>
          <w:lang w:eastAsia="he-IL"/>
        </w:rPr>
      </w:pPr>
      <w:bookmarkStart w:id="1061" w:name="_ETM_Q1_2840089"/>
      <w:bookmarkStart w:id="1062" w:name="_ETM_Q1_2840167"/>
      <w:bookmarkEnd w:id="1061"/>
      <w:bookmarkEnd w:id="1062"/>
      <w:r>
        <w:rPr>
          <w:rFonts w:hint="cs"/>
          <w:rtl/>
          <w:lang w:eastAsia="he-IL"/>
        </w:rPr>
        <w:t>פה יש הגדרה שמוצעת מטעם ה</w:t>
      </w:r>
      <w:r w:rsidR="005B7363">
        <w:rPr>
          <w:rFonts w:hint="cs"/>
          <w:rtl/>
          <w:lang w:eastAsia="he-IL"/>
        </w:rPr>
        <w:t>ו</w:t>
      </w:r>
      <w:r>
        <w:rPr>
          <w:rFonts w:hint="cs"/>
          <w:rtl/>
          <w:lang w:eastAsia="he-IL"/>
        </w:rPr>
        <w:t xml:space="preserve">ועדה. מטרתה להבהיר במפורש, למרות </w:t>
      </w:r>
      <w:bookmarkStart w:id="1063" w:name="_ETM_Q1_2850383"/>
      <w:bookmarkEnd w:id="1063"/>
      <w:r>
        <w:rPr>
          <w:rFonts w:hint="cs"/>
          <w:rtl/>
          <w:lang w:eastAsia="he-IL"/>
        </w:rPr>
        <w:t xml:space="preserve">שפורמלית </w:t>
      </w:r>
      <w:r w:rsidR="005B7363">
        <w:rPr>
          <w:rFonts w:hint="cs"/>
          <w:rtl/>
          <w:lang w:eastAsia="he-IL"/>
        </w:rPr>
        <w:t>זה כך גם בהסדר שהיה בחוק ל</w:t>
      </w:r>
      <w:r>
        <w:rPr>
          <w:rFonts w:hint="cs"/>
          <w:rtl/>
          <w:lang w:eastAsia="he-IL"/>
        </w:rPr>
        <w:t>הארכת תקש"ח וגם בהצעת החוק הממשלתית</w:t>
      </w:r>
      <w:r w:rsidR="005B7363">
        <w:rPr>
          <w:rFonts w:hint="cs"/>
          <w:rtl/>
          <w:lang w:eastAsia="he-IL"/>
        </w:rPr>
        <w:t xml:space="preserve">, </w:t>
      </w:r>
      <w:bookmarkStart w:id="1064" w:name="_ETM_Q1_4125234"/>
      <w:bookmarkEnd w:id="1064"/>
      <w:r w:rsidR="005B7363">
        <w:rPr>
          <w:rFonts w:hint="cs"/>
          <w:rtl/>
          <w:lang w:eastAsia="he-IL"/>
        </w:rPr>
        <w:t>שההסדר חל גם על חולה שיכול לקיים את הבידוד שלו</w:t>
      </w:r>
      <w:r>
        <w:rPr>
          <w:rFonts w:hint="cs"/>
          <w:rtl/>
          <w:lang w:eastAsia="he-IL"/>
        </w:rPr>
        <w:t xml:space="preserve"> בבית </w:t>
      </w:r>
      <w:r>
        <w:rPr>
          <w:rtl/>
          <w:lang w:eastAsia="he-IL"/>
        </w:rPr>
        <w:t>–</w:t>
      </w:r>
      <w:r>
        <w:rPr>
          <w:rFonts w:hint="cs"/>
          <w:rtl/>
          <w:lang w:eastAsia="he-IL"/>
        </w:rPr>
        <w:t xml:space="preserve"> </w:t>
      </w:r>
      <w:bookmarkStart w:id="1065" w:name="_ETM_Q1_2859241"/>
      <w:bookmarkEnd w:id="1065"/>
      <w:r>
        <w:rPr>
          <w:rFonts w:hint="cs"/>
          <w:rtl/>
          <w:lang w:eastAsia="he-IL"/>
        </w:rPr>
        <w:t>לא בבית חולים, והמלונית היא תחליף לבידוד בבית כש</w:t>
      </w:r>
      <w:r w:rsidR="005B7363">
        <w:rPr>
          <w:rFonts w:hint="cs"/>
          <w:rtl/>
          <w:lang w:eastAsia="he-IL"/>
        </w:rPr>
        <w:t>ה</w:t>
      </w:r>
      <w:r>
        <w:rPr>
          <w:rFonts w:hint="cs"/>
          <w:rtl/>
          <w:lang w:eastAsia="he-IL"/>
        </w:rPr>
        <w:t xml:space="preserve">וא לא </w:t>
      </w:r>
      <w:bookmarkStart w:id="1066" w:name="_ETM_Q1_2866177"/>
      <w:bookmarkEnd w:id="1066"/>
      <w:r>
        <w:rPr>
          <w:rFonts w:hint="cs"/>
          <w:rtl/>
          <w:lang w:eastAsia="he-IL"/>
        </w:rPr>
        <w:t xml:space="preserve">יכול לקיים את הבידוד בבית. </w:t>
      </w:r>
      <w:r w:rsidR="005B7363">
        <w:rPr>
          <w:rFonts w:hint="cs"/>
          <w:rtl/>
          <w:lang w:eastAsia="he-IL"/>
        </w:rPr>
        <w:t xml:space="preserve">אנחנו הגדרנו את זה כחולה קל. אפשר לקרוא לזה אחרת </w:t>
      </w:r>
      <w:r w:rsidR="005B7363">
        <w:rPr>
          <w:rtl/>
          <w:lang w:eastAsia="he-IL"/>
        </w:rPr>
        <w:t>–</w:t>
      </w:r>
      <w:r w:rsidR="005B7363">
        <w:rPr>
          <w:rFonts w:hint="cs"/>
          <w:rtl/>
          <w:lang w:eastAsia="he-IL"/>
        </w:rPr>
        <w:t xml:space="preserve"> זה לא משנה. </w:t>
      </w:r>
      <w:r>
        <w:rPr>
          <w:rFonts w:hint="cs"/>
          <w:rtl/>
          <w:lang w:eastAsia="he-IL"/>
        </w:rPr>
        <w:t xml:space="preserve">המשמעות היא אדם </w:t>
      </w:r>
      <w:r w:rsidR="005B7363">
        <w:rPr>
          <w:rFonts w:hint="cs"/>
          <w:rtl/>
          <w:lang w:eastAsia="he-IL"/>
        </w:rPr>
        <w:t xml:space="preserve">עם ממצא </w:t>
      </w:r>
      <w:r>
        <w:rPr>
          <w:rFonts w:hint="cs"/>
          <w:rtl/>
          <w:lang w:eastAsia="he-IL"/>
        </w:rPr>
        <w:t xml:space="preserve">מעבדתי חיובי </w:t>
      </w:r>
      <w:bookmarkStart w:id="1067" w:name="_ETM_Q1_2873331"/>
      <w:bookmarkEnd w:id="1067"/>
      <w:r>
        <w:rPr>
          <w:rFonts w:hint="cs"/>
          <w:rtl/>
          <w:lang w:eastAsia="he-IL"/>
        </w:rPr>
        <w:t>לנגיף קורונה</w:t>
      </w:r>
      <w:r w:rsidR="005B7363">
        <w:rPr>
          <w:rFonts w:hint="cs"/>
          <w:rtl/>
          <w:lang w:eastAsia="he-IL"/>
        </w:rPr>
        <w:t xml:space="preserve">, </w:t>
      </w:r>
      <w:r w:rsidR="005B7363" w:rsidRPr="005B7363">
        <w:rPr>
          <w:rtl/>
          <w:lang w:eastAsia="he-IL"/>
        </w:rPr>
        <w:t>שרופא מוסמך קבע שהוא יכול לקיים את הבידוד במקום בידוד שאינו בית חולים לפי פקודת בריאות העם</w:t>
      </w:r>
      <w:r>
        <w:rPr>
          <w:rFonts w:hint="cs"/>
          <w:rtl/>
          <w:lang w:eastAsia="he-IL"/>
        </w:rPr>
        <w:t>.</w:t>
      </w:r>
    </w:p>
    <w:p w:rsidR="007A671B" w:rsidRDefault="007A671B" w:rsidP="007A671B">
      <w:pPr>
        <w:rPr>
          <w:rtl/>
          <w:lang w:eastAsia="he-IL"/>
        </w:rPr>
      </w:pPr>
      <w:bookmarkStart w:id="1068" w:name="_ETM_Q1_2876424"/>
      <w:bookmarkStart w:id="1069" w:name="_ETM_Q1_2876502"/>
      <w:bookmarkEnd w:id="1068"/>
      <w:bookmarkEnd w:id="1069"/>
    </w:p>
    <w:p w:rsidR="007A671B" w:rsidRDefault="001B2018" w:rsidP="007A671B">
      <w:pPr>
        <w:rPr>
          <w:rtl/>
          <w:lang w:eastAsia="he-IL"/>
        </w:rPr>
      </w:pPr>
      <w:bookmarkStart w:id="1070" w:name="_ETM_Q1_2876581"/>
      <w:bookmarkStart w:id="1071" w:name="_ETM_Q1_2876627"/>
      <w:bookmarkEnd w:id="1070"/>
      <w:bookmarkEnd w:id="1071"/>
      <w:r>
        <w:rPr>
          <w:rFonts w:hint="cs"/>
          <w:rtl/>
          <w:lang w:eastAsia="he-IL"/>
        </w:rPr>
        <w:t>כלומר או בבית או בתחליף בית.</w:t>
      </w:r>
    </w:p>
    <w:p w:rsidR="001B2018" w:rsidRDefault="001B2018" w:rsidP="007A671B">
      <w:pPr>
        <w:rPr>
          <w:rtl/>
          <w:lang w:eastAsia="he-IL"/>
        </w:rPr>
      </w:pPr>
      <w:bookmarkStart w:id="1072" w:name="_ETM_Q1_2883392"/>
      <w:bookmarkStart w:id="1073" w:name="_ETM_Q1_2883438"/>
      <w:bookmarkStart w:id="1074" w:name="_ETM_Q1_2884657"/>
      <w:bookmarkEnd w:id="1072"/>
      <w:bookmarkEnd w:id="1073"/>
      <w:bookmarkEnd w:id="1074"/>
    </w:p>
    <w:p w:rsidR="001B2018" w:rsidRDefault="001B2018" w:rsidP="001B2018">
      <w:pPr>
        <w:pStyle w:val="af9"/>
        <w:keepNext/>
        <w:rPr>
          <w:rtl/>
          <w:lang w:eastAsia="he-IL"/>
        </w:rPr>
      </w:pPr>
      <w:bookmarkStart w:id="1075" w:name="ET_guest_816671_116"/>
      <w:r w:rsidRPr="001B2018">
        <w:rPr>
          <w:rStyle w:val="TagStyle"/>
          <w:rtl/>
        </w:rPr>
        <w:t xml:space="preserve"> &lt;&lt; אורח &gt;&gt; </w:t>
      </w:r>
      <w:r>
        <w:rPr>
          <w:rtl/>
          <w:lang w:eastAsia="he-IL"/>
        </w:rPr>
        <w:t>מיכל גולדברג:</w:t>
      </w:r>
      <w:r w:rsidRPr="001B2018">
        <w:rPr>
          <w:rStyle w:val="TagStyle"/>
          <w:rtl/>
        </w:rPr>
        <w:t xml:space="preserve"> &lt;&lt; אורח &gt;&gt;</w:t>
      </w:r>
      <w:r>
        <w:rPr>
          <w:rtl/>
          <w:lang w:eastAsia="he-IL"/>
        </w:rPr>
        <w:t xml:space="preserve">   </w:t>
      </w:r>
      <w:bookmarkEnd w:id="1075"/>
    </w:p>
    <w:p w:rsidR="001B2018" w:rsidRDefault="001B2018" w:rsidP="001B2018">
      <w:pPr>
        <w:pStyle w:val="KeepWithNext"/>
        <w:rPr>
          <w:rtl/>
          <w:lang w:eastAsia="he-IL"/>
        </w:rPr>
      </w:pPr>
    </w:p>
    <w:p w:rsidR="001B2018" w:rsidRDefault="005B7363" w:rsidP="001B2018">
      <w:pPr>
        <w:rPr>
          <w:rtl/>
          <w:lang w:eastAsia="he-IL"/>
        </w:rPr>
      </w:pPr>
      <w:bookmarkStart w:id="1076" w:name="_ETM_Q1_2885281"/>
      <w:bookmarkStart w:id="1077" w:name="_ETM_Q1_2885360"/>
      <w:bookmarkEnd w:id="1076"/>
      <w:bookmarkEnd w:id="1077"/>
      <w:r>
        <w:rPr>
          <w:rFonts w:hint="cs"/>
          <w:rtl/>
          <w:lang w:eastAsia="he-IL"/>
        </w:rPr>
        <w:t xml:space="preserve">אדוני, </w:t>
      </w:r>
      <w:r w:rsidR="001B2018">
        <w:rPr>
          <w:rFonts w:hint="cs"/>
          <w:rtl/>
          <w:lang w:eastAsia="he-IL"/>
        </w:rPr>
        <w:t xml:space="preserve">אנחנו מתנגדים להגדרה חולה </w:t>
      </w:r>
      <w:bookmarkStart w:id="1078" w:name="_ETM_Q1_2890265"/>
      <w:bookmarkEnd w:id="1078"/>
      <w:r w:rsidR="001B2018">
        <w:rPr>
          <w:rFonts w:hint="cs"/>
          <w:rtl/>
          <w:lang w:eastAsia="he-IL"/>
        </w:rPr>
        <w:t xml:space="preserve">קל. </w:t>
      </w:r>
      <w:r>
        <w:rPr>
          <w:rFonts w:hint="cs"/>
          <w:rtl/>
          <w:lang w:eastAsia="he-IL"/>
        </w:rPr>
        <w:t xml:space="preserve">זו הגדרה קלינית, </w:t>
      </w:r>
      <w:bookmarkStart w:id="1079" w:name="_ETM_Q1_4158766"/>
      <w:bookmarkEnd w:id="1079"/>
      <w:r w:rsidR="001B2018">
        <w:rPr>
          <w:rFonts w:hint="cs"/>
          <w:rtl/>
          <w:lang w:eastAsia="he-IL"/>
        </w:rPr>
        <w:t>לא צריכה להופיע בחוק.</w:t>
      </w:r>
    </w:p>
    <w:p w:rsidR="001B2018" w:rsidRDefault="001B2018" w:rsidP="001B2018">
      <w:pPr>
        <w:rPr>
          <w:rtl/>
          <w:lang w:eastAsia="he-IL"/>
        </w:rPr>
      </w:pPr>
      <w:bookmarkStart w:id="1080" w:name="_ETM_Q1_2894076"/>
      <w:bookmarkStart w:id="1081" w:name="_ETM_Q1_2894154"/>
      <w:bookmarkEnd w:id="1080"/>
      <w:bookmarkEnd w:id="1081"/>
    </w:p>
    <w:p w:rsidR="001B2018" w:rsidRDefault="001B2018" w:rsidP="001B2018">
      <w:pPr>
        <w:pStyle w:val="af6"/>
        <w:keepNext/>
        <w:rPr>
          <w:rtl/>
        </w:rPr>
      </w:pPr>
      <w:bookmarkStart w:id="1082" w:name="ET_yor_5069_117"/>
      <w:r w:rsidRPr="001B2018">
        <w:rPr>
          <w:rStyle w:val="TagStyle"/>
          <w:rtl/>
        </w:rPr>
        <w:t xml:space="preserve"> &lt;&lt; יור &gt;&gt; </w:t>
      </w:r>
      <w:r>
        <w:rPr>
          <w:rtl/>
        </w:rPr>
        <w:t>היו"ר יעקב אשר:</w:t>
      </w:r>
      <w:r w:rsidRPr="001B2018">
        <w:rPr>
          <w:rStyle w:val="TagStyle"/>
          <w:rtl/>
        </w:rPr>
        <w:t xml:space="preserve"> &lt;&lt; יור &gt;&gt;</w:t>
      </w:r>
      <w:r>
        <w:rPr>
          <w:rtl/>
        </w:rPr>
        <w:t xml:space="preserve">   </w:t>
      </w:r>
      <w:bookmarkEnd w:id="1082"/>
    </w:p>
    <w:p w:rsidR="001B2018" w:rsidRDefault="001B2018" w:rsidP="001B2018">
      <w:pPr>
        <w:pStyle w:val="KeepWithNext"/>
        <w:rPr>
          <w:rtl/>
          <w:lang w:eastAsia="he-IL"/>
        </w:rPr>
      </w:pPr>
    </w:p>
    <w:p w:rsidR="001B2018" w:rsidRDefault="001B2018" w:rsidP="001B2018">
      <w:pPr>
        <w:rPr>
          <w:rtl/>
          <w:lang w:eastAsia="he-IL"/>
        </w:rPr>
      </w:pPr>
      <w:bookmarkStart w:id="1083" w:name="_ETM_Q1_2894795"/>
      <w:bookmarkEnd w:id="1083"/>
      <w:r>
        <w:rPr>
          <w:rFonts w:hint="cs"/>
          <w:rtl/>
          <w:lang w:eastAsia="he-IL"/>
        </w:rPr>
        <w:t xml:space="preserve">מקבל. </w:t>
      </w:r>
      <w:r w:rsidR="005B7363">
        <w:rPr>
          <w:rFonts w:hint="cs"/>
          <w:rtl/>
          <w:lang w:eastAsia="he-IL"/>
        </w:rPr>
        <w:t xml:space="preserve">חולה, </w:t>
      </w:r>
      <w:r>
        <w:rPr>
          <w:rFonts w:hint="cs"/>
          <w:rtl/>
          <w:lang w:eastAsia="he-IL"/>
        </w:rPr>
        <w:t xml:space="preserve">אם הוא קשה, הוא בבית </w:t>
      </w:r>
      <w:bookmarkStart w:id="1084" w:name="_ETM_Q1_2902262"/>
      <w:bookmarkEnd w:id="1084"/>
      <w:r>
        <w:rPr>
          <w:rFonts w:hint="cs"/>
          <w:rtl/>
          <w:lang w:eastAsia="he-IL"/>
        </w:rPr>
        <w:t>חולים. אם הוא קל, בינוני ויכול להיות בבית- - -</w:t>
      </w:r>
    </w:p>
    <w:p w:rsidR="001B2018" w:rsidRDefault="001B2018" w:rsidP="001B2018">
      <w:pPr>
        <w:rPr>
          <w:rtl/>
          <w:lang w:eastAsia="he-IL"/>
        </w:rPr>
      </w:pPr>
      <w:bookmarkStart w:id="1085" w:name="_ETM_Q1_2909401"/>
      <w:bookmarkStart w:id="1086" w:name="_ETM_Q1_2909479"/>
      <w:bookmarkStart w:id="1087" w:name="_ETM_Q1_2909541"/>
      <w:bookmarkStart w:id="1088" w:name="_ETM_Q1_2909604"/>
      <w:bookmarkStart w:id="1089" w:name="_ETM_Q1_2912260"/>
      <w:bookmarkEnd w:id="1085"/>
      <w:bookmarkEnd w:id="1086"/>
      <w:bookmarkEnd w:id="1087"/>
      <w:bookmarkEnd w:id="1088"/>
      <w:bookmarkEnd w:id="1089"/>
    </w:p>
    <w:p w:rsidR="001B2018" w:rsidRDefault="001B2018" w:rsidP="001B2018">
      <w:pPr>
        <w:pStyle w:val="a4"/>
        <w:keepNext/>
        <w:rPr>
          <w:rtl/>
        </w:rPr>
      </w:pPr>
      <w:bookmarkStart w:id="1090" w:name="ET_speaker_תמי_סלע_118"/>
      <w:r w:rsidRPr="001B2018">
        <w:rPr>
          <w:rStyle w:val="TagStyle"/>
          <w:rtl/>
        </w:rPr>
        <w:t xml:space="preserve"> &lt;&lt; דובר &gt;&gt; </w:t>
      </w:r>
      <w:r>
        <w:rPr>
          <w:rtl/>
        </w:rPr>
        <w:t>תמי סלע:</w:t>
      </w:r>
      <w:r w:rsidRPr="001B2018">
        <w:rPr>
          <w:rStyle w:val="TagStyle"/>
          <w:rtl/>
        </w:rPr>
        <w:t xml:space="preserve"> &lt;&lt; דובר &gt;&gt;</w:t>
      </w:r>
      <w:r>
        <w:rPr>
          <w:rtl/>
        </w:rPr>
        <w:t xml:space="preserve">   </w:t>
      </w:r>
      <w:bookmarkEnd w:id="1090"/>
    </w:p>
    <w:p w:rsidR="001B2018" w:rsidRDefault="001B2018" w:rsidP="001B2018">
      <w:pPr>
        <w:pStyle w:val="KeepWithNext"/>
        <w:rPr>
          <w:rtl/>
          <w:lang w:eastAsia="he-IL"/>
        </w:rPr>
      </w:pPr>
    </w:p>
    <w:p w:rsidR="001B2018" w:rsidRDefault="005B7363" w:rsidP="001B2018">
      <w:pPr>
        <w:rPr>
          <w:rtl/>
          <w:lang w:eastAsia="he-IL"/>
        </w:rPr>
      </w:pPr>
      <w:bookmarkStart w:id="1091" w:name="_ETM_Q1_2912837"/>
      <w:bookmarkStart w:id="1092" w:name="_ETM_Q1_2912916"/>
      <w:bookmarkEnd w:id="1091"/>
      <w:bookmarkEnd w:id="1092"/>
      <w:r>
        <w:rPr>
          <w:rFonts w:hint="cs"/>
          <w:rtl/>
          <w:lang w:eastAsia="he-IL"/>
        </w:rPr>
        <w:t xml:space="preserve">כשנגיע לסעיפים, נצטרך למצוא את הדרך להסביר על </w:t>
      </w:r>
      <w:bookmarkStart w:id="1093" w:name="_ETM_Q1_4181698"/>
      <w:bookmarkEnd w:id="1093"/>
      <w:r>
        <w:rPr>
          <w:rFonts w:hint="cs"/>
          <w:rtl/>
          <w:lang w:eastAsia="he-IL"/>
        </w:rPr>
        <w:t xml:space="preserve">מי הם חלים. </w:t>
      </w:r>
      <w:r w:rsidR="001B2018">
        <w:rPr>
          <w:rFonts w:hint="cs"/>
          <w:rtl/>
          <w:lang w:eastAsia="he-IL"/>
        </w:rPr>
        <w:t xml:space="preserve">ההגדרה </w:t>
      </w:r>
      <w:bookmarkStart w:id="1094" w:name="_ETM_Q1_2914009"/>
      <w:bookmarkEnd w:id="1094"/>
      <w:r w:rsidR="001B2018">
        <w:rPr>
          <w:rFonts w:hint="cs"/>
          <w:rtl/>
          <w:lang w:eastAsia="he-IL"/>
        </w:rPr>
        <w:t>מפנה לניסוחים שנמצאים ב</w:t>
      </w:r>
      <w:r>
        <w:rPr>
          <w:rFonts w:hint="cs"/>
          <w:rtl/>
          <w:lang w:eastAsia="he-IL"/>
        </w:rPr>
        <w:t xml:space="preserve">צו </w:t>
      </w:r>
      <w:r w:rsidR="001B2018">
        <w:rPr>
          <w:rFonts w:hint="cs"/>
          <w:rtl/>
          <w:lang w:eastAsia="he-IL"/>
        </w:rPr>
        <w:t>בריאות העם.</w:t>
      </w:r>
    </w:p>
    <w:p w:rsidR="001B2018" w:rsidRDefault="001B2018" w:rsidP="001B2018">
      <w:pPr>
        <w:rPr>
          <w:rtl/>
          <w:lang w:eastAsia="he-IL"/>
        </w:rPr>
      </w:pPr>
      <w:bookmarkStart w:id="1095" w:name="_ETM_Q1_2918836"/>
      <w:bookmarkStart w:id="1096" w:name="_ETM_Q1_2918914"/>
      <w:bookmarkEnd w:id="1095"/>
      <w:bookmarkEnd w:id="1096"/>
    </w:p>
    <w:p w:rsidR="001B2018" w:rsidRDefault="001B2018" w:rsidP="001B2018">
      <w:pPr>
        <w:pStyle w:val="af6"/>
        <w:keepNext/>
        <w:rPr>
          <w:rtl/>
        </w:rPr>
      </w:pPr>
      <w:bookmarkStart w:id="1097" w:name="ET_yor_5069_119"/>
      <w:r w:rsidRPr="001B2018">
        <w:rPr>
          <w:rStyle w:val="TagStyle"/>
          <w:rtl/>
        </w:rPr>
        <w:t xml:space="preserve"> &lt;&lt; יור &gt;&gt; </w:t>
      </w:r>
      <w:r>
        <w:rPr>
          <w:rtl/>
        </w:rPr>
        <w:t>היו"ר יעקב אשר:</w:t>
      </w:r>
      <w:r w:rsidRPr="001B2018">
        <w:rPr>
          <w:rStyle w:val="TagStyle"/>
          <w:rtl/>
        </w:rPr>
        <w:t xml:space="preserve"> &lt;&lt; יור &gt;&gt;</w:t>
      </w:r>
      <w:r>
        <w:rPr>
          <w:rtl/>
        </w:rPr>
        <w:t xml:space="preserve">   </w:t>
      </w:r>
      <w:bookmarkEnd w:id="1097"/>
    </w:p>
    <w:p w:rsidR="001B2018" w:rsidRDefault="001B2018" w:rsidP="001B2018">
      <w:pPr>
        <w:pStyle w:val="KeepWithNext"/>
        <w:rPr>
          <w:rtl/>
          <w:lang w:eastAsia="he-IL"/>
        </w:rPr>
      </w:pPr>
    </w:p>
    <w:p w:rsidR="001B2018" w:rsidRDefault="001B2018" w:rsidP="001B2018">
      <w:pPr>
        <w:rPr>
          <w:rtl/>
          <w:lang w:eastAsia="he-IL"/>
        </w:rPr>
      </w:pPr>
      <w:bookmarkStart w:id="1098" w:name="_ETM_Q1_2919523"/>
      <w:bookmarkEnd w:id="1098"/>
      <w:r>
        <w:rPr>
          <w:rFonts w:hint="cs"/>
          <w:rtl/>
          <w:lang w:eastAsia="he-IL"/>
        </w:rPr>
        <w:t>המאושפז בבית חולים והלא מאושפז.</w:t>
      </w:r>
      <w:r w:rsidR="005B7363">
        <w:rPr>
          <w:rFonts w:hint="cs"/>
          <w:rtl/>
          <w:lang w:eastAsia="he-IL"/>
        </w:rPr>
        <w:t xml:space="preserve"> זה הכול.</w:t>
      </w:r>
    </w:p>
    <w:p w:rsidR="001B2018" w:rsidRDefault="001B2018" w:rsidP="001B2018">
      <w:pPr>
        <w:rPr>
          <w:rtl/>
          <w:lang w:eastAsia="he-IL"/>
        </w:rPr>
      </w:pPr>
      <w:bookmarkStart w:id="1099" w:name="_ETM_Q1_2924366"/>
      <w:bookmarkStart w:id="1100" w:name="_ETM_Q1_2924444"/>
      <w:bookmarkEnd w:id="1099"/>
      <w:bookmarkEnd w:id="1100"/>
    </w:p>
    <w:p w:rsidR="001B2018" w:rsidRDefault="001B2018" w:rsidP="001B2018">
      <w:pPr>
        <w:pStyle w:val="-"/>
        <w:keepNext/>
        <w:rPr>
          <w:rtl/>
        </w:rPr>
      </w:pPr>
      <w:bookmarkStart w:id="1101" w:name="ET_speakercontinue_תמי_סלע_120"/>
      <w:r w:rsidRPr="001B2018">
        <w:rPr>
          <w:rStyle w:val="TagStyle"/>
          <w:rtl/>
        </w:rPr>
        <w:t xml:space="preserve"> &lt;&lt; דובר_המשך &gt;&gt; </w:t>
      </w:r>
      <w:r>
        <w:rPr>
          <w:rtl/>
        </w:rPr>
        <w:t>תמי סלע:</w:t>
      </w:r>
      <w:r w:rsidRPr="001B2018">
        <w:rPr>
          <w:rStyle w:val="TagStyle"/>
          <w:rtl/>
        </w:rPr>
        <w:t xml:space="preserve"> &lt;&lt; דובר_המשך &gt;&gt;</w:t>
      </w:r>
      <w:r>
        <w:rPr>
          <w:rtl/>
        </w:rPr>
        <w:t xml:space="preserve">   </w:t>
      </w:r>
      <w:bookmarkEnd w:id="1101"/>
    </w:p>
    <w:p w:rsidR="001B2018" w:rsidRDefault="001B2018" w:rsidP="001B2018">
      <w:pPr>
        <w:pStyle w:val="KeepWithNext"/>
        <w:rPr>
          <w:rtl/>
          <w:lang w:eastAsia="he-IL"/>
        </w:rPr>
      </w:pPr>
    </w:p>
    <w:p w:rsidR="001B2018" w:rsidRDefault="001B2018" w:rsidP="001B2018">
      <w:pPr>
        <w:rPr>
          <w:rtl/>
          <w:lang w:eastAsia="he-IL"/>
        </w:rPr>
      </w:pPr>
      <w:bookmarkStart w:id="1102" w:name="_ETM_Q1_2925194"/>
      <w:bookmarkEnd w:id="1102"/>
      <w:r>
        <w:rPr>
          <w:rFonts w:hint="cs"/>
          <w:rtl/>
          <w:lang w:eastAsia="he-IL"/>
        </w:rPr>
        <w:t xml:space="preserve">אז לא </w:t>
      </w:r>
      <w:bookmarkStart w:id="1103" w:name="_ETM_Q1_2925850"/>
      <w:bookmarkEnd w:id="1103"/>
      <w:r>
        <w:rPr>
          <w:rFonts w:hint="cs"/>
          <w:rtl/>
          <w:lang w:eastAsia="he-IL"/>
        </w:rPr>
        <w:t>מאושפז</w:t>
      </w:r>
      <w:r w:rsidR="005B7363">
        <w:rPr>
          <w:rFonts w:hint="cs"/>
          <w:rtl/>
          <w:lang w:eastAsia="he-IL"/>
        </w:rPr>
        <w:t xml:space="preserve">, אבל נצטרך למצוא </w:t>
      </w:r>
      <w:bookmarkStart w:id="1104" w:name="_ETM_Q1_4194525"/>
      <w:bookmarkEnd w:id="1104"/>
      <w:r w:rsidR="005B7363">
        <w:rPr>
          <w:rFonts w:hint="cs"/>
          <w:rtl/>
          <w:lang w:eastAsia="he-IL"/>
        </w:rPr>
        <w:t>את הדרך להבהיר</w:t>
      </w:r>
      <w:r>
        <w:rPr>
          <w:rFonts w:hint="cs"/>
          <w:rtl/>
          <w:lang w:eastAsia="he-IL"/>
        </w:rPr>
        <w:t>.</w:t>
      </w:r>
    </w:p>
    <w:p w:rsidR="001B2018" w:rsidRDefault="001B2018" w:rsidP="001B2018">
      <w:pPr>
        <w:rPr>
          <w:rtl/>
          <w:lang w:eastAsia="he-IL"/>
        </w:rPr>
      </w:pPr>
      <w:bookmarkStart w:id="1105" w:name="_ETM_Q1_2929381"/>
      <w:bookmarkStart w:id="1106" w:name="_ETM_Q1_2929459"/>
      <w:bookmarkEnd w:id="1105"/>
      <w:bookmarkEnd w:id="1106"/>
    </w:p>
    <w:p w:rsidR="005B7363" w:rsidRDefault="005B7363" w:rsidP="005B7363">
      <w:pPr>
        <w:pStyle w:val="af6"/>
        <w:keepNext/>
        <w:rPr>
          <w:rtl/>
        </w:rPr>
      </w:pPr>
      <w:bookmarkStart w:id="1107" w:name="_ETM_Q1_4199871"/>
      <w:bookmarkStart w:id="1108" w:name="_ETM_Q1_4199988"/>
      <w:bookmarkStart w:id="1109" w:name="ET_yor_5069_244"/>
      <w:bookmarkEnd w:id="1107"/>
      <w:bookmarkEnd w:id="1108"/>
      <w:r w:rsidRPr="005B7363">
        <w:rPr>
          <w:rStyle w:val="TagStyle"/>
          <w:rtl/>
        </w:rPr>
        <w:t xml:space="preserve"> &lt;&lt; יור &gt;&gt; </w:t>
      </w:r>
      <w:r>
        <w:rPr>
          <w:rtl/>
        </w:rPr>
        <w:t>היו"ר יעקב אשר:</w:t>
      </w:r>
      <w:r w:rsidRPr="005B7363">
        <w:rPr>
          <w:rStyle w:val="TagStyle"/>
          <w:rtl/>
        </w:rPr>
        <w:t xml:space="preserve"> &lt;&lt; יור &gt;&gt;</w:t>
      </w:r>
      <w:r>
        <w:rPr>
          <w:rtl/>
        </w:rPr>
        <w:t xml:space="preserve">   </w:t>
      </w:r>
      <w:bookmarkEnd w:id="1109"/>
    </w:p>
    <w:p w:rsidR="005B7363" w:rsidRDefault="005B7363" w:rsidP="005B7363">
      <w:pPr>
        <w:pStyle w:val="KeepWithNext"/>
        <w:rPr>
          <w:rtl/>
          <w:lang w:eastAsia="he-IL"/>
        </w:rPr>
      </w:pPr>
    </w:p>
    <w:p w:rsidR="005B7363" w:rsidRDefault="005B7363" w:rsidP="005B7363">
      <w:pPr>
        <w:rPr>
          <w:rtl/>
          <w:lang w:eastAsia="he-IL"/>
        </w:rPr>
      </w:pPr>
      <w:bookmarkStart w:id="1110" w:name="_ETM_Q1_4200908"/>
      <w:bookmarkEnd w:id="1110"/>
      <w:r>
        <w:rPr>
          <w:rFonts w:hint="cs"/>
          <w:rtl/>
          <w:lang w:eastAsia="he-IL"/>
        </w:rPr>
        <w:t>מקבל.</w:t>
      </w:r>
    </w:p>
    <w:p w:rsidR="005B7363" w:rsidRPr="005B7363" w:rsidRDefault="005B7363" w:rsidP="005B7363">
      <w:pPr>
        <w:rPr>
          <w:rtl/>
          <w:lang w:eastAsia="he-IL"/>
        </w:rPr>
      </w:pPr>
      <w:bookmarkStart w:id="1111" w:name="_ETM_Q1_4203306"/>
      <w:bookmarkStart w:id="1112" w:name="_ETM_Q1_4203433"/>
      <w:bookmarkEnd w:id="1111"/>
      <w:bookmarkEnd w:id="1112"/>
    </w:p>
    <w:p w:rsidR="001B2018" w:rsidRDefault="001B2018" w:rsidP="001B2018">
      <w:pPr>
        <w:pStyle w:val="af9"/>
        <w:keepNext/>
        <w:rPr>
          <w:rtl/>
          <w:lang w:eastAsia="he-IL"/>
        </w:rPr>
      </w:pPr>
      <w:bookmarkStart w:id="1113" w:name="ET_guest_865667_121"/>
      <w:r w:rsidRPr="001B2018">
        <w:rPr>
          <w:rStyle w:val="TagStyle"/>
          <w:rtl/>
        </w:rPr>
        <w:t xml:space="preserve"> &lt;&lt; אורח &gt;&gt; </w:t>
      </w:r>
      <w:r>
        <w:rPr>
          <w:rtl/>
          <w:lang w:eastAsia="he-IL"/>
        </w:rPr>
        <w:t>מרדכי כהנא:</w:t>
      </w:r>
      <w:r w:rsidRPr="001B2018">
        <w:rPr>
          <w:rStyle w:val="TagStyle"/>
          <w:rtl/>
        </w:rPr>
        <w:t xml:space="preserve"> &lt;&lt; אורח &gt;&gt;</w:t>
      </w:r>
      <w:r>
        <w:rPr>
          <w:rtl/>
          <w:lang w:eastAsia="he-IL"/>
        </w:rPr>
        <w:t xml:space="preserve">   </w:t>
      </w:r>
      <w:bookmarkEnd w:id="1113"/>
    </w:p>
    <w:p w:rsidR="001B2018" w:rsidRDefault="001B2018" w:rsidP="001B2018">
      <w:pPr>
        <w:pStyle w:val="KeepWithNext"/>
        <w:rPr>
          <w:rtl/>
          <w:lang w:eastAsia="he-IL"/>
        </w:rPr>
      </w:pPr>
    </w:p>
    <w:p w:rsidR="001B2018" w:rsidRDefault="005B7363" w:rsidP="001B2018">
      <w:pPr>
        <w:rPr>
          <w:rtl/>
          <w:lang w:eastAsia="he-IL"/>
        </w:rPr>
      </w:pPr>
      <w:bookmarkStart w:id="1114" w:name="_ETM_Q1_2934658"/>
      <w:bookmarkStart w:id="1115" w:name="_ETM_Q1_2934954"/>
      <w:bookmarkStart w:id="1116" w:name="_ETM_Q1_2935017"/>
      <w:bookmarkEnd w:id="1114"/>
      <w:bookmarkEnd w:id="1115"/>
      <w:bookmarkEnd w:id="1116"/>
      <w:r>
        <w:rPr>
          <w:rFonts w:hint="cs"/>
          <w:rtl/>
          <w:lang w:eastAsia="he-IL"/>
        </w:rPr>
        <w:t>הוא לא צרי</w:t>
      </w:r>
      <w:r w:rsidR="001B2018">
        <w:rPr>
          <w:rFonts w:hint="cs"/>
          <w:rtl/>
          <w:lang w:eastAsia="he-IL"/>
        </w:rPr>
        <w:t>ך</w:t>
      </w:r>
      <w:r>
        <w:rPr>
          <w:rFonts w:hint="cs"/>
          <w:rtl/>
          <w:lang w:eastAsia="he-IL"/>
        </w:rPr>
        <w:t xml:space="preserve"> </w:t>
      </w:r>
      <w:r w:rsidR="001B2018">
        <w:rPr>
          <w:rFonts w:hint="cs"/>
          <w:rtl/>
          <w:lang w:eastAsia="he-IL"/>
        </w:rPr>
        <w:t>ללכת לבידוד</w:t>
      </w:r>
      <w:r>
        <w:rPr>
          <w:rFonts w:hint="cs"/>
          <w:rtl/>
          <w:lang w:eastAsia="he-IL"/>
        </w:rPr>
        <w:t xml:space="preserve"> אלא למלון החלמה</w:t>
      </w:r>
      <w:r w:rsidR="001B2018">
        <w:rPr>
          <w:rFonts w:hint="cs"/>
          <w:rtl/>
          <w:lang w:eastAsia="he-IL"/>
        </w:rPr>
        <w:t>.</w:t>
      </w:r>
      <w:r>
        <w:rPr>
          <w:rFonts w:hint="cs"/>
          <w:rtl/>
          <w:lang w:eastAsia="he-IL"/>
        </w:rPr>
        <w:t xml:space="preserve"> </w:t>
      </w:r>
    </w:p>
    <w:p w:rsidR="001B2018" w:rsidRDefault="001B2018" w:rsidP="001B2018">
      <w:pPr>
        <w:rPr>
          <w:rtl/>
          <w:lang w:eastAsia="he-IL"/>
        </w:rPr>
      </w:pPr>
      <w:bookmarkStart w:id="1117" w:name="_ETM_Q1_2950388"/>
      <w:bookmarkStart w:id="1118" w:name="_ETM_Q1_2950466"/>
      <w:bookmarkStart w:id="1119" w:name="_ETM_Q1_2951247"/>
      <w:bookmarkEnd w:id="1117"/>
      <w:bookmarkEnd w:id="1118"/>
      <w:bookmarkEnd w:id="1119"/>
    </w:p>
    <w:p w:rsidR="001B2018" w:rsidRDefault="001B2018" w:rsidP="001B2018">
      <w:pPr>
        <w:pStyle w:val="af9"/>
        <w:keepNext/>
        <w:rPr>
          <w:rtl/>
          <w:lang w:eastAsia="he-IL"/>
        </w:rPr>
      </w:pPr>
      <w:bookmarkStart w:id="1120" w:name="ET_guest_635266_122"/>
      <w:r w:rsidRPr="001B2018">
        <w:rPr>
          <w:rStyle w:val="TagStyle"/>
          <w:rtl/>
        </w:rPr>
        <w:t xml:space="preserve"> &lt;&lt; אורח &gt;&gt; </w:t>
      </w:r>
      <w:r>
        <w:rPr>
          <w:rtl/>
          <w:lang w:eastAsia="he-IL"/>
        </w:rPr>
        <w:t>איל זנדברג:</w:t>
      </w:r>
      <w:r w:rsidRPr="001B2018">
        <w:rPr>
          <w:rStyle w:val="TagStyle"/>
          <w:rtl/>
        </w:rPr>
        <w:t xml:space="preserve"> &lt;&lt; אורח &gt;&gt;</w:t>
      </w:r>
      <w:r>
        <w:rPr>
          <w:rtl/>
          <w:lang w:eastAsia="he-IL"/>
        </w:rPr>
        <w:t xml:space="preserve">   </w:t>
      </w:r>
      <w:bookmarkEnd w:id="1120"/>
    </w:p>
    <w:p w:rsidR="001B2018" w:rsidRDefault="001B2018" w:rsidP="001B2018">
      <w:pPr>
        <w:pStyle w:val="KeepWithNext"/>
        <w:rPr>
          <w:rtl/>
          <w:lang w:eastAsia="he-IL"/>
        </w:rPr>
      </w:pPr>
    </w:p>
    <w:p w:rsidR="001B2018" w:rsidRDefault="005B7363" w:rsidP="005B7363">
      <w:pPr>
        <w:rPr>
          <w:rtl/>
          <w:lang w:eastAsia="he-IL"/>
        </w:rPr>
      </w:pPr>
      <w:bookmarkStart w:id="1121" w:name="_ETM_Q1_2951794"/>
      <w:bookmarkStart w:id="1122" w:name="_ETM_Q1_2951857"/>
      <w:bookmarkEnd w:id="1121"/>
      <w:bookmarkEnd w:id="1122"/>
      <w:r>
        <w:rPr>
          <w:rFonts w:hint="cs"/>
          <w:rtl/>
          <w:lang w:eastAsia="he-IL"/>
        </w:rPr>
        <w:t xml:space="preserve">אדם שחייב חובת </w:t>
      </w:r>
      <w:bookmarkStart w:id="1123" w:name="_ETM_Q1_4219469"/>
      <w:bookmarkEnd w:id="1123"/>
      <w:r>
        <w:rPr>
          <w:rFonts w:hint="cs"/>
          <w:rtl/>
          <w:lang w:eastAsia="he-IL"/>
        </w:rPr>
        <w:t xml:space="preserve">בידוד, </w:t>
      </w:r>
      <w:r w:rsidR="001B2018">
        <w:rPr>
          <w:rFonts w:hint="cs"/>
          <w:rtl/>
          <w:lang w:eastAsia="he-IL"/>
        </w:rPr>
        <w:t xml:space="preserve">לכאורה זה גם </w:t>
      </w:r>
      <w:r>
        <w:rPr>
          <w:rFonts w:hint="cs"/>
          <w:rtl/>
          <w:lang w:eastAsia="he-IL"/>
        </w:rPr>
        <w:t>חולה. חולה חייב ב</w:t>
      </w:r>
      <w:r w:rsidR="001B2018">
        <w:rPr>
          <w:rFonts w:hint="cs"/>
          <w:rtl/>
          <w:lang w:eastAsia="he-IL"/>
        </w:rPr>
        <w:t xml:space="preserve">בידוד. זה הנוסח. </w:t>
      </w:r>
    </w:p>
    <w:p w:rsidR="001B2018" w:rsidRDefault="001B2018" w:rsidP="001B2018">
      <w:pPr>
        <w:rPr>
          <w:rtl/>
          <w:lang w:eastAsia="he-IL"/>
        </w:rPr>
      </w:pPr>
      <w:bookmarkStart w:id="1124" w:name="_ETM_Q1_2957574"/>
      <w:bookmarkStart w:id="1125" w:name="_ETM_Q1_2957652"/>
      <w:bookmarkStart w:id="1126" w:name="_ETM_Q1_2958434"/>
      <w:bookmarkEnd w:id="1124"/>
      <w:bookmarkEnd w:id="1125"/>
      <w:bookmarkEnd w:id="1126"/>
    </w:p>
    <w:p w:rsidR="001B2018" w:rsidRDefault="001B2018" w:rsidP="001B2018">
      <w:pPr>
        <w:pStyle w:val="a4"/>
        <w:keepNext/>
        <w:rPr>
          <w:rtl/>
        </w:rPr>
      </w:pPr>
      <w:bookmarkStart w:id="1127" w:name="ET_speaker_תמי_סלע_123"/>
      <w:r w:rsidRPr="001B2018">
        <w:rPr>
          <w:rStyle w:val="TagStyle"/>
          <w:rtl/>
        </w:rPr>
        <w:t xml:space="preserve"> &lt;&lt; דובר &gt;&gt; </w:t>
      </w:r>
      <w:r>
        <w:rPr>
          <w:rtl/>
        </w:rPr>
        <w:t>תמי סלע:</w:t>
      </w:r>
      <w:r w:rsidRPr="001B2018">
        <w:rPr>
          <w:rStyle w:val="TagStyle"/>
          <w:rtl/>
        </w:rPr>
        <w:t xml:space="preserve"> &lt;&lt; דובר &gt;&gt;</w:t>
      </w:r>
      <w:r>
        <w:rPr>
          <w:rtl/>
        </w:rPr>
        <w:t xml:space="preserve">   </w:t>
      </w:r>
      <w:bookmarkEnd w:id="1127"/>
    </w:p>
    <w:p w:rsidR="001B2018" w:rsidRDefault="001B2018" w:rsidP="001B2018">
      <w:pPr>
        <w:pStyle w:val="KeepWithNext"/>
        <w:rPr>
          <w:rtl/>
          <w:lang w:eastAsia="he-IL"/>
        </w:rPr>
      </w:pPr>
    </w:p>
    <w:p w:rsidR="001B2018" w:rsidRDefault="001B2018" w:rsidP="001B2018">
      <w:pPr>
        <w:rPr>
          <w:rtl/>
          <w:lang w:eastAsia="he-IL"/>
        </w:rPr>
      </w:pPr>
      <w:bookmarkStart w:id="1128" w:name="_ETM_Q1_2958964"/>
      <w:bookmarkStart w:id="1129" w:name="_ETM_Q1_2959027"/>
      <w:bookmarkEnd w:id="1128"/>
      <w:bookmarkEnd w:id="1129"/>
      <w:r>
        <w:rPr>
          <w:rFonts w:hint="cs"/>
          <w:rtl/>
          <w:lang w:eastAsia="he-IL"/>
        </w:rPr>
        <w:t>כרגע וגם בחוק להארכת תקש"ח</w:t>
      </w:r>
      <w:r w:rsidR="005B7363">
        <w:rPr>
          <w:rFonts w:hint="cs"/>
          <w:rtl/>
          <w:lang w:eastAsia="he-IL"/>
        </w:rPr>
        <w:t xml:space="preserve"> כתוב שמי שחייב בידוד</w:t>
      </w:r>
      <w:r>
        <w:rPr>
          <w:rFonts w:hint="cs"/>
          <w:rtl/>
          <w:lang w:eastAsia="he-IL"/>
        </w:rPr>
        <w:t>, גם חולה שחייב בידוד.</w:t>
      </w:r>
    </w:p>
    <w:p w:rsidR="001B2018" w:rsidRDefault="001B2018" w:rsidP="001B2018">
      <w:pPr>
        <w:rPr>
          <w:rtl/>
          <w:lang w:eastAsia="he-IL"/>
        </w:rPr>
      </w:pPr>
      <w:bookmarkStart w:id="1130" w:name="_ETM_Q1_2967385"/>
      <w:bookmarkStart w:id="1131" w:name="_ETM_Q1_2967494"/>
      <w:bookmarkEnd w:id="1130"/>
      <w:bookmarkEnd w:id="1131"/>
    </w:p>
    <w:p w:rsidR="001B2018" w:rsidRDefault="001B2018" w:rsidP="001B2018">
      <w:pPr>
        <w:pStyle w:val="af6"/>
        <w:keepNext/>
        <w:rPr>
          <w:rtl/>
        </w:rPr>
      </w:pPr>
      <w:bookmarkStart w:id="1132" w:name="ET_yor_5069_124"/>
      <w:r w:rsidRPr="001B2018">
        <w:rPr>
          <w:rStyle w:val="TagStyle"/>
          <w:rtl/>
        </w:rPr>
        <w:t xml:space="preserve"> &lt;&lt; יור &gt;&gt; </w:t>
      </w:r>
      <w:r>
        <w:rPr>
          <w:rtl/>
        </w:rPr>
        <w:t>היו"ר יעקב אשר:</w:t>
      </w:r>
      <w:r w:rsidRPr="001B2018">
        <w:rPr>
          <w:rStyle w:val="TagStyle"/>
          <w:rtl/>
        </w:rPr>
        <w:t xml:space="preserve"> &lt;&lt; יור &gt;&gt;</w:t>
      </w:r>
      <w:r>
        <w:rPr>
          <w:rtl/>
        </w:rPr>
        <w:t xml:space="preserve">   </w:t>
      </w:r>
      <w:bookmarkEnd w:id="1132"/>
    </w:p>
    <w:p w:rsidR="001B2018" w:rsidRDefault="001B2018" w:rsidP="001B2018">
      <w:pPr>
        <w:pStyle w:val="KeepWithNext"/>
        <w:rPr>
          <w:rtl/>
          <w:lang w:eastAsia="he-IL"/>
        </w:rPr>
      </w:pPr>
    </w:p>
    <w:p w:rsidR="001B2018" w:rsidRDefault="005B7363" w:rsidP="005B7363">
      <w:pPr>
        <w:rPr>
          <w:rtl/>
          <w:lang w:eastAsia="he-IL"/>
        </w:rPr>
      </w:pPr>
      <w:bookmarkStart w:id="1133" w:name="_ETM_Q1_2968228"/>
      <w:bookmarkEnd w:id="1133"/>
      <w:r>
        <w:rPr>
          <w:rFonts w:hint="cs"/>
          <w:rtl/>
          <w:lang w:eastAsia="he-IL"/>
        </w:rPr>
        <w:t xml:space="preserve">הוא צריך </w:t>
      </w:r>
      <w:bookmarkStart w:id="1134" w:name="_ETM_Q1_4235631"/>
      <w:bookmarkEnd w:id="1134"/>
      <w:r>
        <w:rPr>
          <w:rFonts w:hint="cs"/>
          <w:rtl/>
          <w:lang w:eastAsia="he-IL"/>
        </w:rPr>
        <w:t xml:space="preserve">את הבידוד בגלל המחלה. </w:t>
      </w:r>
      <w:r w:rsidR="001B2018">
        <w:rPr>
          <w:rFonts w:hint="cs"/>
          <w:rtl/>
          <w:lang w:eastAsia="he-IL"/>
        </w:rPr>
        <w:t xml:space="preserve">אחד </w:t>
      </w:r>
      <w:bookmarkStart w:id="1135" w:name="_ETM_Q1_2968696"/>
      <w:bookmarkEnd w:id="1135"/>
      <w:r w:rsidR="001B2018">
        <w:rPr>
          <w:rFonts w:hint="cs"/>
          <w:rtl/>
          <w:lang w:eastAsia="he-IL"/>
        </w:rPr>
        <w:t>צר</w:t>
      </w:r>
      <w:r>
        <w:rPr>
          <w:rFonts w:hint="cs"/>
          <w:rtl/>
          <w:lang w:eastAsia="he-IL"/>
        </w:rPr>
        <w:t>יך</w:t>
      </w:r>
      <w:r w:rsidR="001B2018">
        <w:rPr>
          <w:rFonts w:hint="cs"/>
          <w:rtl/>
          <w:lang w:eastAsia="he-IL"/>
        </w:rPr>
        <w:t xml:space="preserve"> בידוד כדי למנוע הדבקה.</w:t>
      </w:r>
    </w:p>
    <w:p w:rsidR="001B2018" w:rsidRDefault="001B2018" w:rsidP="001B2018">
      <w:pPr>
        <w:rPr>
          <w:rtl/>
          <w:lang w:eastAsia="he-IL"/>
        </w:rPr>
      </w:pPr>
      <w:bookmarkStart w:id="1136" w:name="_ETM_Q1_2973071"/>
      <w:bookmarkStart w:id="1137" w:name="_ETM_Q1_2973133"/>
      <w:bookmarkEnd w:id="1136"/>
      <w:bookmarkEnd w:id="1137"/>
    </w:p>
    <w:p w:rsidR="001B2018" w:rsidRDefault="001B2018" w:rsidP="001B2018">
      <w:pPr>
        <w:pStyle w:val="-"/>
        <w:keepNext/>
        <w:rPr>
          <w:rtl/>
        </w:rPr>
      </w:pPr>
      <w:bookmarkStart w:id="1138" w:name="ET_speakercontinue_תמי_סלע_125"/>
      <w:r w:rsidRPr="001B2018">
        <w:rPr>
          <w:rStyle w:val="TagStyle"/>
          <w:rtl/>
        </w:rPr>
        <w:t xml:space="preserve"> &lt;&lt; דובר_המשך &gt;&gt; </w:t>
      </w:r>
      <w:r>
        <w:rPr>
          <w:rtl/>
        </w:rPr>
        <w:t>תמי סלע:</w:t>
      </w:r>
      <w:r w:rsidRPr="001B2018">
        <w:rPr>
          <w:rStyle w:val="TagStyle"/>
          <w:rtl/>
        </w:rPr>
        <w:t xml:space="preserve"> &lt;&lt; דובר_המשך &gt;&gt;</w:t>
      </w:r>
      <w:r>
        <w:rPr>
          <w:rtl/>
        </w:rPr>
        <w:t xml:space="preserve">   </w:t>
      </w:r>
      <w:bookmarkEnd w:id="1138"/>
    </w:p>
    <w:p w:rsidR="001B2018" w:rsidRDefault="001B2018" w:rsidP="001B2018">
      <w:pPr>
        <w:pStyle w:val="KeepWithNext"/>
        <w:rPr>
          <w:rtl/>
          <w:lang w:eastAsia="he-IL"/>
        </w:rPr>
      </w:pPr>
    </w:p>
    <w:p w:rsidR="001B2018" w:rsidRDefault="005B7363" w:rsidP="001B2018">
      <w:pPr>
        <w:rPr>
          <w:rtl/>
          <w:lang w:eastAsia="he-IL"/>
        </w:rPr>
      </w:pPr>
      <w:bookmarkStart w:id="1139" w:name="_ETM_Q1_2975320"/>
      <w:bookmarkEnd w:id="1139"/>
      <w:r>
        <w:rPr>
          <w:rFonts w:hint="cs"/>
          <w:rtl/>
          <w:lang w:eastAsia="he-IL"/>
        </w:rPr>
        <w:t xml:space="preserve">אחד </w:t>
      </w:r>
      <w:r w:rsidR="001B2018">
        <w:rPr>
          <w:rFonts w:hint="cs"/>
          <w:rtl/>
          <w:lang w:eastAsia="he-IL"/>
        </w:rPr>
        <w:t xml:space="preserve">כי יש חשש שהוא חולה, ואחד </w:t>
      </w:r>
      <w:bookmarkStart w:id="1140" w:name="_ETM_Q1_2980507"/>
      <w:bookmarkEnd w:id="1140"/>
      <w:r w:rsidR="001B2018">
        <w:rPr>
          <w:rFonts w:hint="cs"/>
          <w:rtl/>
          <w:lang w:eastAsia="he-IL"/>
        </w:rPr>
        <w:t>כי הוא כבר חולה.</w:t>
      </w:r>
    </w:p>
    <w:p w:rsidR="001B2018" w:rsidRDefault="001B2018" w:rsidP="001B2018">
      <w:pPr>
        <w:rPr>
          <w:rtl/>
          <w:lang w:eastAsia="he-IL"/>
        </w:rPr>
      </w:pPr>
      <w:bookmarkStart w:id="1141" w:name="_ETM_Q1_2982740"/>
      <w:bookmarkStart w:id="1142" w:name="_ETM_Q1_2982818"/>
      <w:bookmarkStart w:id="1143" w:name="_ETM_Q1_2988661"/>
      <w:bookmarkStart w:id="1144" w:name="_ETM_Q1_2988708"/>
      <w:bookmarkEnd w:id="1141"/>
      <w:bookmarkEnd w:id="1142"/>
      <w:bookmarkEnd w:id="1143"/>
      <w:bookmarkEnd w:id="1144"/>
    </w:p>
    <w:p w:rsidR="005B7363" w:rsidRDefault="005B7363" w:rsidP="001B2018">
      <w:pPr>
        <w:rPr>
          <w:rtl/>
          <w:lang w:eastAsia="he-IL"/>
        </w:rPr>
      </w:pPr>
      <w:bookmarkStart w:id="1145" w:name="_ETM_Q1_4246205"/>
      <w:bookmarkStart w:id="1146" w:name="_ETM_Q1_4246325"/>
      <w:bookmarkEnd w:id="1145"/>
      <w:bookmarkEnd w:id="1146"/>
      <w:r w:rsidRPr="005B7363">
        <w:rPr>
          <w:rtl/>
          <w:lang w:eastAsia="he-IL"/>
        </w:rPr>
        <w:t>מקום לבידוד מטעם המדינה" – מקום המיועד לבידוד שהוא בית מלון או אכסניה שנקבעו בידי המדינה ובמימונה</w:t>
      </w:r>
      <w:r>
        <w:rPr>
          <w:rFonts w:hint="cs"/>
          <w:rtl/>
          <w:lang w:eastAsia="he-IL"/>
        </w:rPr>
        <w:t>.</w:t>
      </w:r>
    </w:p>
    <w:p w:rsidR="005B7363" w:rsidRDefault="005B7363" w:rsidP="001B2018">
      <w:pPr>
        <w:rPr>
          <w:rtl/>
          <w:lang w:eastAsia="he-IL"/>
        </w:rPr>
      </w:pPr>
      <w:bookmarkStart w:id="1147" w:name="_ETM_Q1_4253664"/>
      <w:bookmarkStart w:id="1148" w:name="_ETM_Q1_4253744"/>
      <w:bookmarkEnd w:id="1147"/>
      <w:bookmarkEnd w:id="1148"/>
    </w:p>
    <w:p w:rsidR="001B2018" w:rsidRDefault="001B2018" w:rsidP="001B2018">
      <w:pPr>
        <w:rPr>
          <w:rtl/>
          <w:lang w:eastAsia="he-IL"/>
        </w:rPr>
      </w:pPr>
      <w:bookmarkStart w:id="1149" w:name="_ETM_Q1_2982865"/>
      <w:bookmarkStart w:id="1150" w:name="_ETM_Q1_2982928"/>
      <w:bookmarkEnd w:id="1149"/>
      <w:bookmarkEnd w:id="1150"/>
      <w:r>
        <w:rPr>
          <w:rFonts w:hint="cs"/>
          <w:rtl/>
          <w:lang w:eastAsia="he-IL"/>
        </w:rPr>
        <w:t>זה הנוסח ה</w:t>
      </w:r>
      <w:r w:rsidR="005B7363">
        <w:rPr>
          <w:rFonts w:hint="cs"/>
          <w:rtl/>
          <w:lang w:eastAsia="he-IL"/>
        </w:rPr>
        <w:t>מ</w:t>
      </w:r>
      <w:r>
        <w:rPr>
          <w:rFonts w:hint="cs"/>
          <w:rtl/>
          <w:lang w:eastAsia="he-IL"/>
        </w:rPr>
        <w:t xml:space="preserve">משלתי וגם שהיה בתקש"ח. </w:t>
      </w:r>
    </w:p>
    <w:p w:rsidR="005B7363" w:rsidRDefault="005B7363" w:rsidP="001B2018">
      <w:pPr>
        <w:rPr>
          <w:rtl/>
          <w:lang w:eastAsia="he-IL"/>
        </w:rPr>
      </w:pPr>
    </w:p>
    <w:p w:rsidR="00096657" w:rsidRPr="00096657" w:rsidRDefault="005B7363" w:rsidP="005B7363">
      <w:pPr>
        <w:rPr>
          <w:rtl/>
          <w:lang w:eastAsia="he-IL"/>
        </w:rPr>
      </w:pPr>
      <w:r>
        <w:rPr>
          <w:rFonts w:hint="cs"/>
          <w:rtl/>
          <w:lang w:eastAsia="he-IL"/>
        </w:rPr>
        <w:t xml:space="preserve">יש פה תוספת מוצעת: </w:t>
      </w:r>
      <w:r w:rsidRPr="005B7363">
        <w:rPr>
          <w:rtl/>
          <w:lang w:eastAsia="he-IL"/>
        </w:rPr>
        <w:t>וכן מסגרת חינוכית או טיפולית המשמשת גם למגורים שנקבעה בידי המדינה</w:t>
      </w:r>
      <w:r>
        <w:rPr>
          <w:rFonts w:hint="cs"/>
          <w:rtl/>
          <w:lang w:eastAsia="he-IL"/>
        </w:rPr>
        <w:t>.</w:t>
      </w:r>
      <w:bookmarkStart w:id="1151" w:name="_ETM_Q1_813527"/>
      <w:bookmarkStart w:id="1152" w:name="_ETM_Q1_813605"/>
      <w:bookmarkEnd w:id="1151"/>
      <w:bookmarkEnd w:id="1152"/>
    </w:p>
    <w:p w:rsidR="001B2018" w:rsidRDefault="001B2018" w:rsidP="009C4D3E">
      <w:pPr>
        <w:rPr>
          <w:rtl/>
          <w:lang w:eastAsia="he-IL"/>
        </w:rPr>
      </w:pPr>
      <w:bookmarkStart w:id="1153" w:name="_ETM_Q1_713957"/>
      <w:bookmarkStart w:id="1154" w:name="_ETM_Q1_714019"/>
      <w:bookmarkStart w:id="1155" w:name="_ETM_Q1_715253"/>
      <w:bookmarkStart w:id="1156" w:name="_ETM_Q1_2994706"/>
      <w:bookmarkEnd w:id="1153"/>
      <w:bookmarkEnd w:id="1154"/>
      <w:bookmarkEnd w:id="1155"/>
      <w:bookmarkEnd w:id="1156"/>
    </w:p>
    <w:p w:rsidR="001B2018" w:rsidRDefault="001B2018" w:rsidP="001B2018">
      <w:pPr>
        <w:pStyle w:val="af9"/>
        <w:keepNext/>
        <w:rPr>
          <w:rtl/>
          <w:lang w:eastAsia="he-IL"/>
        </w:rPr>
      </w:pPr>
      <w:bookmarkStart w:id="1157" w:name="ET_guest_816671_126"/>
      <w:r w:rsidRPr="001B2018">
        <w:rPr>
          <w:rStyle w:val="TagStyle"/>
          <w:rtl/>
        </w:rPr>
        <w:t xml:space="preserve"> &lt;&lt; אורח &gt;&gt; </w:t>
      </w:r>
      <w:r>
        <w:rPr>
          <w:rtl/>
          <w:lang w:eastAsia="he-IL"/>
        </w:rPr>
        <w:t>מיכל גולדברג:</w:t>
      </w:r>
      <w:r w:rsidRPr="001B2018">
        <w:rPr>
          <w:rStyle w:val="TagStyle"/>
          <w:rtl/>
        </w:rPr>
        <w:t xml:space="preserve"> &lt;&lt; אורח &gt;&gt;</w:t>
      </w:r>
      <w:r>
        <w:rPr>
          <w:rtl/>
          <w:lang w:eastAsia="he-IL"/>
        </w:rPr>
        <w:t xml:space="preserve">   </w:t>
      </w:r>
      <w:bookmarkEnd w:id="1157"/>
    </w:p>
    <w:p w:rsidR="001B2018" w:rsidRDefault="001B2018" w:rsidP="001B2018">
      <w:pPr>
        <w:pStyle w:val="KeepWithNext"/>
        <w:rPr>
          <w:rtl/>
          <w:lang w:eastAsia="he-IL"/>
        </w:rPr>
      </w:pPr>
    </w:p>
    <w:p w:rsidR="001B2018" w:rsidRDefault="001B2018" w:rsidP="001B2018">
      <w:pPr>
        <w:rPr>
          <w:rtl/>
          <w:lang w:eastAsia="he-IL"/>
        </w:rPr>
      </w:pPr>
      <w:bookmarkStart w:id="1158" w:name="_ETM_Q1_2995253"/>
      <w:bookmarkStart w:id="1159" w:name="_ETM_Q1_2995315"/>
      <w:bookmarkEnd w:id="1158"/>
      <w:bookmarkEnd w:id="1159"/>
      <w:r>
        <w:rPr>
          <w:rFonts w:hint="cs"/>
          <w:rtl/>
          <w:lang w:eastAsia="he-IL"/>
        </w:rPr>
        <w:t xml:space="preserve">אנחנו </w:t>
      </w:r>
      <w:bookmarkStart w:id="1160" w:name="_ETM_Q1_2995862"/>
      <w:bookmarkEnd w:id="1160"/>
      <w:r>
        <w:rPr>
          <w:rFonts w:hint="cs"/>
          <w:rtl/>
          <w:lang w:eastAsia="he-IL"/>
        </w:rPr>
        <w:t xml:space="preserve">מתנגדים לתוספת. </w:t>
      </w:r>
      <w:r w:rsidR="005B7363">
        <w:rPr>
          <w:rFonts w:hint="cs"/>
          <w:rtl/>
          <w:lang w:eastAsia="he-IL"/>
        </w:rPr>
        <w:t xml:space="preserve">היא </w:t>
      </w:r>
      <w:bookmarkStart w:id="1161" w:name="_ETM_Q1_4266242"/>
      <w:bookmarkEnd w:id="1161"/>
      <w:r w:rsidR="005B7363">
        <w:rPr>
          <w:rFonts w:hint="cs"/>
          <w:rtl/>
          <w:lang w:eastAsia="he-IL"/>
        </w:rPr>
        <w:t xml:space="preserve">גם לא ברורה לנו. </w:t>
      </w:r>
      <w:r>
        <w:rPr>
          <w:rFonts w:hint="cs"/>
          <w:rtl/>
          <w:lang w:eastAsia="he-IL"/>
        </w:rPr>
        <w:t xml:space="preserve">אשמח </w:t>
      </w:r>
      <w:r w:rsidR="005B7363">
        <w:rPr>
          <w:rFonts w:hint="cs"/>
          <w:rtl/>
          <w:lang w:eastAsia="he-IL"/>
        </w:rPr>
        <w:t>ל</w:t>
      </w:r>
      <w:r>
        <w:rPr>
          <w:rFonts w:hint="cs"/>
          <w:rtl/>
          <w:lang w:eastAsia="he-IL"/>
        </w:rPr>
        <w:t xml:space="preserve">הבין </w:t>
      </w:r>
      <w:r>
        <w:rPr>
          <w:rtl/>
          <w:lang w:eastAsia="he-IL"/>
        </w:rPr>
        <w:t>–</w:t>
      </w:r>
      <w:r>
        <w:rPr>
          <w:rFonts w:hint="cs"/>
          <w:rtl/>
          <w:lang w:eastAsia="he-IL"/>
        </w:rPr>
        <w:t xml:space="preserve"> אם אני מבינה, </w:t>
      </w:r>
      <w:bookmarkStart w:id="1162" w:name="_ETM_Q1_3007859"/>
      <w:bookmarkEnd w:id="1162"/>
      <w:r>
        <w:rPr>
          <w:rFonts w:hint="cs"/>
          <w:rtl/>
          <w:lang w:eastAsia="he-IL"/>
        </w:rPr>
        <w:t>הכוונה של הוועדה או של ה</w:t>
      </w:r>
      <w:r w:rsidR="00A33F37">
        <w:rPr>
          <w:rFonts w:hint="cs"/>
          <w:rtl/>
          <w:lang w:eastAsia="he-IL"/>
        </w:rPr>
        <w:t>י</w:t>
      </w:r>
      <w:r>
        <w:rPr>
          <w:rFonts w:hint="cs"/>
          <w:rtl/>
          <w:lang w:eastAsia="he-IL"/>
        </w:rPr>
        <w:t xml:space="preserve">יעוץ המשפטי </w:t>
      </w:r>
      <w:r w:rsidR="00A33F37">
        <w:rPr>
          <w:rFonts w:hint="cs"/>
          <w:rtl/>
          <w:lang w:eastAsia="he-IL"/>
        </w:rPr>
        <w:t xml:space="preserve">היתה </w:t>
      </w:r>
      <w:r>
        <w:rPr>
          <w:rFonts w:hint="cs"/>
          <w:rtl/>
          <w:lang w:eastAsia="he-IL"/>
        </w:rPr>
        <w:t xml:space="preserve">לקבוע </w:t>
      </w:r>
      <w:r w:rsidR="00A33F37">
        <w:rPr>
          <w:rFonts w:hint="cs"/>
          <w:rtl/>
          <w:lang w:eastAsia="he-IL"/>
        </w:rPr>
        <w:t xml:space="preserve">שבמקומות שבהם מקיימים </w:t>
      </w:r>
      <w:r>
        <w:rPr>
          <w:rFonts w:hint="cs"/>
          <w:rtl/>
          <w:lang w:eastAsia="he-IL"/>
        </w:rPr>
        <w:t xml:space="preserve">בידוד בתוך </w:t>
      </w:r>
      <w:bookmarkStart w:id="1163" w:name="_ETM_Q1_3014014"/>
      <w:bookmarkEnd w:id="1163"/>
      <w:r>
        <w:rPr>
          <w:rFonts w:hint="cs"/>
          <w:rtl/>
          <w:lang w:eastAsia="he-IL"/>
        </w:rPr>
        <w:t xml:space="preserve">פנימיות או מסגרות כאלה- - </w:t>
      </w:r>
    </w:p>
    <w:p w:rsidR="001B2018" w:rsidRDefault="001B2018" w:rsidP="001B2018">
      <w:pPr>
        <w:rPr>
          <w:rtl/>
          <w:lang w:eastAsia="he-IL"/>
        </w:rPr>
      </w:pPr>
      <w:bookmarkStart w:id="1164" w:name="_ETM_Q1_3018904"/>
      <w:bookmarkStart w:id="1165" w:name="_ETM_Q1_3018982"/>
      <w:bookmarkEnd w:id="1164"/>
      <w:bookmarkEnd w:id="1165"/>
    </w:p>
    <w:p w:rsidR="001B2018" w:rsidRDefault="001B2018" w:rsidP="001B2018">
      <w:pPr>
        <w:pStyle w:val="af6"/>
        <w:keepNext/>
        <w:rPr>
          <w:rtl/>
        </w:rPr>
      </w:pPr>
      <w:bookmarkStart w:id="1166" w:name="ET_yor_5069_127"/>
      <w:r w:rsidRPr="001B2018">
        <w:rPr>
          <w:rStyle w:val="TagStyle"/>
          <w:rtl/>
        </w:rPr>
        <w:t xml:space="preserve"> &lt;&lt; יור &gt;&gt; </w:t>
      </w:r>
      <w:r>
        <w:rPr>
          <w:rtl/>
        </w:rPr>
        <w:t>היו"ר יעקב אשר:</w:t>
      </w:r>
      <w:r w:rsidRPr="001B2018">
        <w:rPr>
          <w:rStyle w:val="TagStyle"/>
          <w:rtl/>
        </w:rPr>
        <w:t xml:space="preserve"> &lt;&lt; יור &gt;&gt;</w:t>
      </w:r>
      <w:r>
        <w:rPr>
          <w:rtl/>
        </w:rPr>
        <w:t xml:space="preserve">   </w:t>
      </w:r>
      <w:bookmarkEnd w:id="1166"/>
    </w:p>
    <w:p w:rsidR="001B2018" w:rsidRDefault="001B2018" w:rsidP="001B2018">
      <w:pPr>
        <w:pStyle w:val="KeepWithNext"/>
        <w:rPr>
          <w:rtl/>
          <w:lang w:eastAsia="he-IL"/>
        </w:rPr>
      </w:pPr>
    </w:p>
    <w:p w:rsidR="001B2018" w:rsidRDefault="001B2018" w:rsidP="00A33F37">
      <w:pPr>
        <w:rPr>
          <w:rtl/>
          <w:lang w:eastAsia="he-IL"/>
        </w:rPr>
      </w:pPr>
      <w:bookmarkStart w:id="1167" w:name="_ETM_Q1_3019732"/>
      <w:bookmarkEnd w:id="1167"/>
      <w:r>
        <w:rPr>
          <w:rFonts w:hint="cs"/>
          <w:rtl/>
          <w:lang w:eastAsia="he-IL"/>
        </w:rPr>
        <w:t>שהמדינה יכולה לקבוע</w:t>
      </w:r>
      <w:r w:rsidR="00A33F37">
        <w:rPr>
          <w:rFonts w:hint="cs"/>
          <w:rtl/>
          <w:lang w:eastAsia="he-IL"/>
        </w:rPr>
        <w:t>.</w:t>
      </w:r>
      <w:r>
        <w:rPr>
          <w:rFonts w:hint="cs"/>
          <w:rtl/>
          <w:lang w:eastAsia="he-IL"/>
        </w:rPr>
        <w:t xml:space="preserve"> לא כתוב </w:t>
      </w:r>
      <w:bookmarkStart w:id="1168" w:name="_ETM_Q1_3023043"/>
      <w:bookmarkEnd w:id="1168"/>
      <w:r>
        <w:rPr>
          <w:rFonts w:hint="cs"/>
          <w:rtl/>
          <w:lang w:eastAsia="he-IL"/>
        </w:rPr>
        <w:t xml:space="preserve">פה שהמקומות האלה </w:t>
      </w:r>
      <w:r w:rsidR="00A33F37">
        <w:rPr>
          <w:rFonts w:hint="cs"/>
          <w:rtl/>
          <w:lang w:eastAsia="he-IL"/>
        </w:rPr>
        <w:t>ה</w:t>
      </w:r>
      <w:r>
        <w:rPr>
          <w:rFonts w:hint="cs"/>
          <w:rtl/>
          <w:lang w:eastAsia="he-IL"/>
        </w:rPr>
        <w:t xml:space="preserve">ופכים להיות מקומות בידוד. </w:t>
      </w:r>
      <w:r w:rsidR="00A33F37">
        <w:rPr>
          <w:rFonts w:hint="cs"/>
          <w:rtl/>
          <w:lang w:eastAsia="he-IL"/>
        </w:rPr>
        <w:t xml:space="preserve">אמרנו </w:t>
      </w:r>
      <w:bookmarkStart w:id="1169" w:name="_ETM_Q1_4295511"/>
      <w:bookmarkEnd w:id="1169"/>
      <w:r w:rsidR="00A33F37">
        <w:rPr>
          <w:rFonts w:hint="cs"/>
          <w:rtl/>
          <w:lang w:eastAsia="he-IL"/>
        </w:rPr>
        <w:t xml:space="preserve">בישיבה הקודמת - </w:t>
      </w:r>
      <w:r>
        <w:rPr>
          <w:rFonts w:hint="cs"/>
          <w:rtl/>
          <w:lang w:eastAsia="he-IL"/>
        </w:rPr>
        <w:t xml:space="preserve">והיתה די הסכמה </w:t>
      </w:r>
      <w:bookmarkStart w:id="1170" w:name="_ETM_Q1_3029714"/>
      <w:bookmarkEnd w:id="1170"/>
      <w:r>
        <w:rPr>
          <w:rFonts w:hint="cs"/>
          <w:rtl/>
          <w:lang w:eastAsia="he-IL"/>
        </w:rPr>
        <w:t xml:space="preserve">מקיר לקיר </w:t>
      </w:r>
      <w:r>
        <w:rPr>
          <w:rtl/>
          <w:lang w:eastAsia="he-IL"/>
        </w:rPr>
        <w:t>–</w:t>
      </w:r>
      <w:r>
        <w:rPr>
          <w:rFonts w:hint="cs"/>
          <w:rtl/>
          <w:lang w:eastAsia="he-IL"/>
        </w:rPr>
        <w:t xml:space="preserve"> לא זוכר שהתנגדתם, אבל נסו לחשוב- - </w:t>
      </w:r>
      <w:bookmarkStart w:id="1171" w:name="_ETM_Q1_3036759"/>
      <w:bookmarkEnd w:id="1171"/>
    </w:p>
    <w:p w:rsidR="001B2018" w:rsidRDefault="001B2018" w:rsidP="001B2018">
      <w:pPr>
        <w:rPr>
          <w:rtl/>
          <w:lang w:eastAsia="he-IL"/>
        </w:rPr>
      </w:pPr>
      <w:bookmarkStart w:id="1172" w:name="_ETM_Q1_3037040"/>
      <w:bookmarkStart w:id="1173" w:name="_ETM_Q1_3037102"/>
      <w:bookmarkEnd w:id="1172"/>
      <w:bookmarkEnd w:id="1173"/>
    </w:p>
    <w:p w:rsidR="001B2018" w:rsidRDefault="001B2018" w:rsidP="001B2018">
      <w:pPr>
        <w:pStyle w:val="-"/>
        <w:keepNext/>
        <w:rPr>
          <w:rtl/>
        </w:rPr>
      </w:pPr>
      <w:bookmarkStart w:id="1174" w:name="ET_speakercontinue_816671_128"/>
      <w:r w:rsidRPr="001B2018">
        <w:rPr>
          <w:rStyle w:val="TagStyle"/>
          <w:rtl/>
        </w:rPr>
        <w:t xml:space="preserve"> &lt;&lt; דובר_המשך &gt;&gt; </w:t>
      </w:r>
      <w:r>
        <w:rPr>
          <w:rtl/>
        </w:rPr>
        <w:t>מיכל גולדברג:</w:t>
      </w:r>
      <w:r w:rsidRPr="001B2018">
        <w:rPr>
          <w:rStyle w:val="TagStyle"/>
          <w:rtl/>
        </w:rPr>
        <w:t xml:space="preserve"> &lt;&lt; דובר_המשך &gt;&gt;</w:t>
      </w:r>
      <w:r>
        <w:rPr>
          <w:rtl/>
        </w:rPr>
        <w:t xml:space="preserve">   </w:t>
      </w:r>
      <w:bookmarkEnd w:id="1174"/>
    </w:p>
    <w:p w:rsidR="001B2018" w:rsidRDefault="001B2018" w:rsidP="001B2018">
      <w:pPr>
        <w:pStyle w:val="KeepWithNext"/>
        <w:rPr>
          <w:rtl/>
          <w:lang w:eastAsia="he-IL"/>
        </w:rPr>
      </w:pPr>
    </w:p>
    <w:p w:rsidR="001B2018" w:rsidRDefault="001B2018" w:rsidP="00A33F37">
      <w:pPr>
        <w:rPr>
          <w:rtl/>
          <w:lang w:eastAsia="he-IL"/>
        </w:rPr>
      </w:pPr>
      <w:bookmarkStart w:id="1175" w:name="_ETM_Q1_3037821"/>
      <w:bookmarkEnd w:id="1175"/>
      <w:r>
        <w:rPr>
          <w:rFonts w:hint="cs"/>
          <w:rtl/>
          <w:lang w:eastAsia="he-IL"/>
        </w:rPr>
        <w:t>החוק</w:t>
      </w:r>
      <w:r w:rsidR="00A33F37">
        <w:rPr>
          <w:rFonts w:hint="cs"/>
          <w:rtl/>
          <w:lang w:eastAsia="he-IL"/>
        </w:rPr>
        <w:t xml:space="preserve"> </w:t>
      </w:r>
      <w:r>
        <w:rPr>
          <w:rFonts w:hint="cs"/>
          <w:rtl/>
          <w:lang w:eastAsia="he-IL"/>
        </w:rPr>
        <w:t>הז</w:t>
      </w:r>
      <w:r w:rsidR="00A33F37">
        <w:rPr>
          <w:rFonts w:hint="cs"/>
          <w:rtl/>
          <w:lang w:eastAsia="he-IL"/>
        </w:rPr>
        <w:t>ה</w:t>
      </w:r>
      <w:r>
        <w:rPr>
          <w:rFonts w:hint="cs"/>
          <w:rtl/>
          <w:lang w:eastAsia="he-IL"/>
        </w:rPr>
        <w:t xml:space="preserve"> מסדיר </w:t>
      </w:r>
      <w:r w:rsidR="00A33F37">
        <w:rPr>
          <w:rFonts w:hint="cs"/>
          <w:rtl/>
          <w:lang w:eastAsia="he-IL"/>
        </w:rPr>
        <w:t xml:space="preserve">מצבים מאוד מסוימים שנדרש, לדעתנו, להסדיר </w:t>
      </w:r>
      <w:bookmarkStart w:id="1176" w:name="_ETM_Q1_4312696"/>
      <w:bookmarkEnd w:id="1176"/>
      <w:r>
        <w:rPr>
          <w:rFonts w:hint="cs"/>
          <w:rtl/>
          <w:lang w:eastAsia="he-IL"/>
        </w:rPr>
        <w:t>בחקיקה. החוק מסדיר חוב</w:t>
      </w:r>
      <w:r w:rsidR="00A33F37">
        <w:rPr>
          <w:rFonts w:hint="cs"/>
          <w:rtl/>
          <w:lang w:eastAsia="he-IL"/>
        </w:rPr>
        <w:t>ו</w:t>
      </w:r>
      <w:r>
        <w:rPr>
          <w:rFonts w:hint="cs"/>
          <w:rtl/>
          <w:lang w:eastAsia="he-IL"/>
        </w:rPr>
        <w:t xml:space="preserve">ת או אפשרויות לשלוח אדם </w:t>
      </w:r>
      <w:bookmarkStart w:id="1177" w:name="_ETM_Q1_3049178"/>
      <w:bookmarkEnd w:id="1177"/>
      <w:r>
        <w:rPr>
          <w:rFonts w:hint="cs"/>
          <w:rtl/>
          <w:lang w:eastAsia="he-IL"/>
        </w:rPr>
        <w:t>שמגיע לישראל מ</w:t>
      </w:r>
      <w:r w:rsidR="00A33F37">
        <w:rPr>
          <w:rFonts w:hint="cs"/>
          <w:rtl/>
          <w:lang w:eastAsia="he-IL"/>
        </w:rPr>
        <w:t>ח</w:t>
      </w:r>
      <w:r>
        <w:rPr>
          <w:rFonts w:hint="cs"/>
          <w:rtl/>
          <w:lang w:eastAsia="he-IL"/>
        </w:rPr>
        <w:t>וצה לה, חוזר למלונית, ו</w:t>
      </w:r>
      <w:r w:rsidR="00A33F37">
        <w:rPr>
          <w:rFonts w:hint="cs"/>
          <w:rtl/>
          <w:lang w:eastAsia="he-IL"/>
        </w:rPr>
        <w:t>גם מסדיר סמכות מסוימת ל</w:t>
      </w:r>
      <w:r>
        <w:rPr>
          <w:rFonts w:hint="cs"/>
          <w:rtl/>
          <w:lang w:eastAsia="he-IL"/>
        </w:rPr>
        <w:t xml:space="preserve">רופא מחוזי או רופא </w:t>
      </w:r>
      <w:bookmarkStart w:id="1178" w:name="_ETM_Q1_3057473"/>
      <w:bookmarkEnd w:id="1178"/>
      <w:r>
        <w:rPr>
          <w:rFonts w:hint="cs"/>
          <w:rtl/>
          <w:lang w:eastAsia="he-IL"/>
        </w:rPr>
        <w:t>ראשי של קופת חול</w:t>
      </w:r>
      <w:r w:rsidR="005F4ADB">
        <w:rPr>
          <w:rFonts w:hint="cs"/>
          <w:rtl/>
          <w:lang w:eastAsia="he-IL"/>
        </w:rPr>
        <w:t>ים</w:t>
      </w:r>
      <w:r>
        <w:rPr>
          <w:rFonts w:hint="cs"/>
          <w:rtl/>
          <w:lang w:eastAsia="he-IL"/>
        </w:rPr>
        <w:t xml:space="preserve"> לשלוח אדם לבידוד במלונית. זה ותו </w:t>
      </w:r>
      <w:bookmarkStart w:id="1179" w:name="_ETM_Q1_3065628"/>
      <w:bookmarkEnd w:id="1179"/>
      <w:r>
        <w:rPr>
          <w:rFonts w:hint="cs"/>
          <w:rtl/>
          <w:lang w:eastAsia="he-IL"/>
        </w:rPr>
        <w:t xml:space="preserve">לא. </w:t>
      </w:r>
      <w:r w:rsidR="00A33F37">
        <w:rPr>
          <w:rFonts w:hint="cs"/>
          <w:rtl/>
          <w:lang w:eastAsia="he-IL"/>
        </w:rPr>
        <w:t xml:space="preserve">האפשרות של אנשים לקיים בידוד בפנימיות או </w:t>
      </w:r>
      <w:r>
        <w:rPr>
          <w:rFonts w:hint="cs"/>
          <w:rtl/>
          <w:lang w:eastAsia="he-IL"/>
        </w:rPr>
        <w:t>במסגרת רווחה, קיימת. אנחנו לא מתכחשים לזה. זה קיי</w:t>
      </w:r>
      <w:bookmarkStart w:id="1180" w:name="_ETM_Q1_3072705"/>
      <w:bookmarkEnd w:id="1180"/>
      <w:r>
        <w:rPr>
          <w:rFonts w:hint="cs"/>
          <w:rtl/>
          <w:lang w:eastAsia="he-IL"/>
        </w:rPr>
        <w:t>ם</w:t>
      </w:r>
      <w:r w:rsidR="00A33F37">
        <w:rPr>
          <w:rFonts w:hint="cs"/>
          <w:rtl/>
          <w:lang w:eastAsia="he-IL"/>
        </w:rPr>
        <w:t xml:space="preserve"> </w:t>
      </w:r>
      <w:r>
        <w:rPr>
          <w:rFonts w:hint="cs"/>
          <w:rtl/>
          <w:lang w:eastAsia="he-IL"/>
        </w:rPr>
        <w:t xml:space="preserve">לפי צו בידוד בית. </w:t>
      </w:r>
      <w:r w:rsidR="00A33F37">
        <w:rPr>
          <w:rFonts w:hint="cs"/>
          <w:rtl/>
          <w:lang w:eastAsia="he-IL"/>
        </w:rPr>
        <w:t xml:space="preserve">אדם לא חייב לקיים את הבידוד בבית מגוריו; </w:t>
      </w:r>
      <w:r>
        <w:rPr>
          <w:rFonts w:hint="cs"/>
          <w:rtl/>
          <w:lang w:eastAsia="he-IL"/>
        </w:rPr>
        <w:t>יכול לקי</w:t>
      </w:r>
      <w:r w:rsidR="005F4ADB">
        <w:rPr>
          <w:rFonts w:hint="cs"/>
          <w:rtl/>
          <w:lang w:eastAsia="he-IL"/>
        </w:rPr>
        <w:t>ים</w:t>
      </w:r>
      <w:r>
        <w:rPr>
          <w:rFonts w:hint="cs"/>
          <w:rtl/>
          <w:lang w:eastAsia="he-IL"/>
        </w:rPr>
        <w:t xml:space="preserve"> את זה במקום אחר. </w:t>
      </w:r>
      <w:bookmarkStart w:id="1181" w:name="_ETM_Q1_3078125"/>
      <w:bookmarkEnd w:id="1181"/>
      <w:r>
        <w:rPr>
          <w:rFonts w:hint="cs"/>
          <w:rtl/>
          <w:lang w:eastAsia="he-IL"/>
        </w:rPr>
        <w:t xml:space="preserve">יש סט שלם של </w:t>
      </w:r>
      <w:r w:rsidR="00A33F37">
        <w:rPr>
          <w:rFonts w:hint="cs"/>
          <w:rtl/>
          <w:lang w:eastAsia="he-IL"/>
        </w:rPr>
        <w:t xml:space="preserve">נהלים </w:t>
      </w:r>
      <w:r>
        <w:rPr>
          <w:rFonts w:hint="cs"/>
          <w:rtl/>
          <w:lang w:eastAsia="he-IL"/>
        </w:rPr>
        <w:t xml:space="preserve">של מדרד הבריאות. בדיון האחרון </w:t>
      </w:r>
      <w:bookmarkStart w:id="1182" w:name="_ETM_Q1_3085889"/>
      <w:bookmarkEnd w:id="1182"/>
      <w:r>
        <w:rPr>
          <w:rFonts w:hint="cs"/>
          <w:rtl/>
          <w:lang w:eastAsia="he-IL"/>
        </w:rPr>
        <w:t>היה די</w:t>
      </w:r>
      <w:r w:rsidR="005F4ADB">
        <w:rPr>
          <w:rFonts w:hint="cs"/>
          <w:rtl/>
          <w:lang w:eastAsia="he-IL"/>
        </w:rPr>
        <w:t>ון</w:t>
      </w:r>
      <w:r>
        <w:rPr>
          <w:rFonts w:hint="cs"/>
          <w:rtl/>
          <w:lang w:eastAsia="he-IL"/>
        </w:rPr>
        <w:t xml:space="preserve"> לגבי </w:t>
      </w:r>
      <w:r w:rsidR="00A33F37">
        <w:rPr>
          <w:rFonts w:hint="cs"/>
          <w:rtl/>
          <w:lang w:eastAsia="he-IL"/>
        </w:rPr>
        <w:t xml:space="preserve">טיוטת </w:t>
      </w:r>
      <w:r>
        <w:rPr>
          <w:rFonts w:hint="cs"/>
          <w:rtl/>
          <w:lang w:eastAsia="he-IL"/>
        </w:rPr>
        <w:t xml:space="preserve">נוהל שהמדינה מגבשת </w:t>
      </w:r>
      <w:r w:rsidR="00A33F37">
        <w:rPr>
          <w:rFonts w:hint="cs"/>
          <w:rtl/>
          <w:lang w:eastAsia="he-IL"/>
        </w:rPr>
        <w:t xml:space="preserve">לגבי </w:t>
      </w:r>
      <w:r>
        <w:rPr>
          <w:rFonts w:hint="cs"/>
          <w:rtl/>
          <w:lang w:eastAsia="he-IL"/>
        </w:rPr>
        <w:t>בידוד של סטודנט</w:t>
      </w:r>
      <w:r w:rsidR="005F4ADB">
        <w:rPr>
          <w:rFonts w:hint="cs"/>
          <w:rtl/>
          <w:lang w:eastAsia="he-IL"/>
        </w:rPr>
        <w:t>ים</w:t>
      </w:r>
      <w:r>
        <w:rPr>
          <w:rFonts w:hint="cs"/>
          <w:rtl/>
          <w:lang w:eastAsia="he-IL"/>
        </w:rPr>
        <w:t xml:space="preserve"> או </w:t>
      </w:r>
      <w:bookmarkStart w:id="1183" w:name="_ETM_Q1_3098402"/>
      <w:bookmarkEnd w:id="1183"/>
      <w:r>
        <w:rPr>
          <w:rFonts w:hint="cs"/>
          <w:rtl/>
          <w:lang w:eastAsia="he-IL"/>
        </w:rPr>
        <w:t>אנשים שמגיעים מחו"ל לשהייה ממושכ</w:t>
      </w:r>
      <w:r w:rsidR="00A33F37">
        <w:rPr>
          <w:rFonts w:hint="cs"/>
          <w:rtl/>
          <w:lang w:eastAsia="he-IL"/>
        </w:rPr>
        <w:t>ת בישיבות או באוניברסיטאות וכדומה</w:t>
      </w:r>
      <w:r>
        <w:rPr>
          <w:rFonts w:hint="cs"/>
          <w:rtl/>
          <w:lang w:eastAsia="he-IL"/>
        </w:rPr>
        <w:t xml:space="preserve">. זה לא קשור לחוק הזה. </w:t>
      </w:r>
      <w:bookmarkStart w:id="1184" w:name="_ETM_Q1_3107025"/>
      <w:bookmarkEnd w:id="1184"/>
      <w:r>
        <w:rPr>
          <w:rFonts w:hint="cs"/>
          <w:rtl/>
          <w:lang w:eastAsia="he-IL"/>
        </w:rPr>
        <w:t>כל הנושאים האלה לא קשורים לחוק הז</w:t>
      </w:r>
      <w:r w:rsidR="00A33F37">
        <w:rPr>
          <w:rFonts w:hint="cs"/>
          <w:rtl/>
          <w:lang w:eastAsia="he-IL"/>
        </w:rPr>
        <w:t>ה</w:t>
      </w:r>
      <w:r>
        <w:rPr>
          <w:rFonts w:hint="cs"/>
          <w:rtl/>
          <w:lang w:eastAsia="he-IL"/>
        </w:rPr>
        <w:t>.</w:t>
      </w:r>
      <w:r w:rsidR="00A33F37">
        <w:rPr>
          <w:rFonts w:hint="cs"/>
          <w:rtl/>
          <w:lang w:eastAsia="he-IL"/>
        </w:rPr>
        <w:t xml:space="preserve"> </w:t>
      </w:r>
      <w:bookmarkStart w:id="1185" w:name="_ETM_Q1_4376884"/>
      <w:bookmarkEnd w:id="1185"/>
      <w:r w:rsidR="00A33F37">
        <w:rPr>
          <w:rFonts w:hint="cs"/>
          <w:rtl/>
          <w:lang w:eastAsia="he-IL"/>
        </w:rPr>
        <w:t>אנחנו מבקשים לא להכניס את זה לכאן.</w:t>
      </w:r>
      <w:r>
        <w:rPr>
          <w:rFonts w:hint="cs"/>
          <w:rtl/>
          <w:lang w:eastAsia="he-IL"/>
        </w:rPr>
        <w:t xml:space="preserve"> </w:t>
      </w:r>
    </w:p>
    <w:p w:rsidR="001B2018" w:rsidRDefault="001B2018" w:rsidP="001B2018">
      <w:pPr>
        <w:rPr>
          <w:rtl/>
          <w:lang w:eastAsia="he-IL"/>
        </w:rPr>
      </w:pPr>
      <w:bookmarkStart w:id="1186" w:name="_ETM_Q1_3112586"/>
      <w:bookmarkStart w:id="1187" w:name="_ETM_Q1_3112664"/>
      <w:bookmarkStart w:id="1188" w:name="_ETM_Q1_3112930"/>
      <w:bookmarkStart w:id="1189" w:name="_ETM_Q1_3112992"/>
      <w:bookmarkEnd w:id="1186"/>
      <w:bookmarkEnd w:id="1187"/>
      <w:bookmarkEnd w:id="1188"/>
      <w:bookmarkEnd w:id="1189"/>
    </w:p>
    <w:p w:rsidR="001B2018" w:rsidRDefault="001B2018" w:rsidP="001B2018">
      <w:pPr>
        <w:pStyle w:val="af6"/>
        <w:keepNext/>
        <w:rPr>
          <w:rtl/>
        </w:rPr>
      </w:pPr>
      <w:bookmarkStart w:id="1190" w:name="ET_yor_5069_129"/>
      <w:r w:rsidRPr="001B2018">
        <w:rPr>
          <w:rStyle w:val="TagStyle"/>
          <w:rtl/>
        </w:rPr>
        <w:t xml:space="preserve"> &lt;&lt; יור &gt;&gt; </w:t>
      </w:r>
      <w:r>
        <w:rPr>
          <w:rtl/>
        </w:rPr>
        <w:t>היו"ר יעקב אשר:</w:t>
      </w:r>
      <w:r w:rsidRPr="001B2018">
        <w:rPr>
          <w:rStyle w:val="TagStyle"/>
          <w:rtl/>
        </w:rPr>
        <w:t xml:space="preserve"> &lt;&lt; יור &gt;&gt;</w:t>
      </w:r>
      <w:r>
        <w:rPr>
          <w:rtl/>
        </w:rPr>
        <w:t xml:space="preserve">   </w:t>
      </w:r>
      <w:bookmarkEnd w:id="1190"/>
    </w:p>
    <w:p w:rsidR="001B2018" w:rsidRDefault="001B2018" w:rsidP="001B2018">
      <w:pPr>
        <w:pStyle w:val="KeepWithNext"/>
        <w:rPr>
          <w:rtl/>
          <w:lang w:eastAsia="he-IL"/>
        </w:rPr>
      </w:pPr>
    </w:p>
    <w:p w:rsidR="001B2018" w:rsidRDefault="00A33F37" w:rsidP="0072181F">
      <w:pPr>
        <w:rPr>
          <w:rtl/>
          <w:lang w:eastAsia="he-IL"/>
        </w:rPr>
      </w:pPr>
      <w:bookmarkStart w:id="1191" w:name="_ETM_Q1_3113695"/>
      <w:bookmarkEnd w:id="1191"/>
      <w:r>
        <w:rPr>
          <w:rFonts w:hint="cs"/>
          <w:rtl/>
          <w:lang w:eastAsia="he-IL"/>
        </w:rPr>
        <w:t>החוק הז</w:t>
      </w:r>
      <w:r w:rsidR="001B2018">
        <w:rPr>
          <w:rFonts w:hint="cs"/>
          <w:rtl/>
          <w:lang w:eastAsia="he-IL"/>
        </w:rPr>
        <w:t>ה</w:t>
      </w:r>
      <w:r>
        <w:rPr>
          <w:rFonts w:hint="cs"/>
          <w:rtl/>
          <w:lang w:eastAsia="he-IL"/>
        </w:rPr>
        <w:t xml:space="preserve"> </w:t>
      </w:r>
      <w:r w:rsidR="001B2018">
        <w:rPr>
          <w:rFonts w:hint="cs"/>
          <w:rtl/>
          <w:lang w:eastAsia="he-IL"/>
        </w:rPr>
        <w:t xml:space="preserve">של </w:t>
      </w:r>
      <w:bookmarkStart w:id="1192" w:name="_ETM_Q1_3115085"/>
      <w:bookmarkEnd w:id="1192"/>
      <w:r w:rsidR="001B2018">
        <w:rPr>
          <w:rFonts w:hint="cs"/>
          <w:rtl/>
          <w:lang w:eastAsia="he-IL"/>
        </w:rPr>
        <w:t xml:space="preserve">אנשים שהם חולים ואין להם אפשרות בידוד, החוק הזה מדבר </w:t>
      </w:r>
      <w:bookmarkStart w:id="1193" w:name="_ETM_Q1_3122021"/>
      <w:bookmarkEnd w:id="1193"/>
      <w:r w:rsidR="001B2018">
        <w:rPr>
          <w:rFonts w:hint="cs"/>
          <w:rtl/>
          <w:lang w:eastAsia="he-IL"/>
        </w:rPr>
        <w:t>עליהם?</w:t>
      </w:r>
    </w:p>
    <w:p w:rsidR="001B2018" w:rsidRDefault="001B2018" w:rsidP="001B2018">
      <w:pPr>
        <w:rPr>
          <w:rtl/>
          <w:lang w:eastAsia="he-IL"/>
        </w:rPr>
      </w:pPr>
      <w:bookmarkStart w:id="1194" w:name="_ETM_Q1_3122927"/>
      <w:bookmarkStart w:id="1195" w:name="_ETM_Q1_3123036"/>
      <w:bookmarkEnd w:id="1194"/>
      <w:bookmarkEnd w:id="1195"/>
    </w:p>
    <w:p w:rsidR="001B2018" w:rsidRDefault="001B2018" w:rsidP="001B2018">
      <w:pPr>
        <w:pStyle w:val="-"/>
        <w:keepNext/>
        <w:rPr>
          <w:rtl/>
        </w:rPr>
      </w:pPr>
      <w:bookmarkStart w:id="1196" w:name="ET_speakercontinue_816671_130"/>
      <w:r w:rsidRPr="001B2018">
        <w:rPr>
          <w:rStyle w:val="TagStyle"/>
          <w:rtl/>
        </w:rPr>
        <w:t xml:space="preserve"> &lt;&lt; דובר_המשך &gt;&gt; </w:t>
      </w:r>
      <w:r>
        <w:rPr>
          <w:rtl/>
        </w:rPr>
        <w:t>מיכל גולדברג:</w:t>
      </w:r>
      <w:r w:rsidRPr="001B2018">
        <w:rPr>
          <w:rStyle w:val="TagStyle"/>
          <w:rtl/>
        </w:rPr>
        <w:t xml:space="preserve"> &lt;&lt; דובר_המשך &gt;&gt;</w:t>
      </w:r>
      <w:r>
        <w:rPr>
          <w:rtl/>
        </w:rPr>
        <w:t xml:space="preserve">   </w:t>
      </w:r>
      <w:bookmarkEnd w:id="1196"/>
    </w:p>
    <w:p w:rsidR="001B2018" w:rsidRDefault="001B2018" w:rsidP="001B2018">
      <w:pPr>
        <w:pStyle w:val="KeepWithNext"/>
        <w:rPr>
          <w:rtl/>
          <w:lang w:eastAsia="he-IL"/>
        </w:rPr>
      </w:pPr>
    </w:p>
    <w:p w:rsidR="001B2018" w:rsidRDefault="001B2018" w:rsidP="0072181F">
      <w:pPr>
        <w:rPr>
          <w:rtl/>
          <w:lang w:eastAsia="he-IL"/>
        </w:rPr>
      </w:pPr>
      <w:bookmarkStart w:id="1197" w:name="_ETM_Q1_3123630"/>
      <w:bookmarkEnd w:id="1197"/>
      <w:r>
        <w:rPr>
          <w:rFonts w:hint="cs"/>
          <w:rtl/>
          <w:lang w:eastAsia="he-IL"/>
        </w:rPr>
        <w:t xml:space="preserve">החוק </w:t>
      </w:r>
      <w:r w:rsidR="0072181F">
        <w:rPr>
          <w:rFonts w:hint="cs"/>
          <w:rtl/>
          <w:lang w:eastAsia="he-IL"/>
        </w:rPr>
        <w:t xml:space="preserve">הזה מבחינתנו </w:t>
      </w:r>
      <w:r>
        <w:rPr>
          <w:rFonts w:hint="cs"/>
          <w:rtl/>
          <w:lang w:eastAsia="he-IL"/>
        </w:rPr>
        <w:t xml:space="preserve">מדבר על סמכות </w:t>
      </w:r>
      <w:r w:rsidR="0072181F">
        <w:rPr>
          <w:rFonts w:hint="cs"/>
          <w:rtl/>
          <w:lang w:eastAsia="he-IL"/>
        </w:rPr>
        <w:t xml:space="preserve">של רופא מחוזי, שאין לו מקום בידוד </w:t>
      </w:r>
      <w:bookmarkStart w:id="1198" w:name="_ETM_Q1_4395424"/>
      <w:bookmarkEnd w:id="1198"/>
      <w:r w:rsidR="0072181F">
        <w:rPr>
          <w:rFonts w:hint="cs"/>
          <w:rtl/>
          <w:lang w:eastAsia="he-IL"/>
        </w:rPr>
        <w:t>מתאים ב</w:t>
      </w:r>
      <w:r>
        <w:rPr>
          <w:rFonts w:hint="cs"/>
          <w:rtl/>
          <w:lang w:eastAsia="he-IL"/>
        </w:rPr>
        <w:t>מדי</w:t>
      </w:r>
      <w:r w:rsidR="0072181F">
        <w:rPr>
          <w:rFonts w:hint="cs"/>
          <w:rtl/>
          <w:lang w:eastAsia="he-IL"/>
        </w:rPr>
        <w:t>נ</w:t>
      </w:r>
      <w:r>
        <w:rPr>
          <w:rFonts w:hint="cs"/>
          <w:rtl/>
          <w:lang w:eastAsia="he-IL"/>
        </w:rPr>
        <w:t xml:space="preserve">ת ישראל, חולה או חייב </w:t>
      </w:r>
      <w:bookmarkStart w:id="1199" w:name="_ETM_Q1_3132487"/>
      <w:bookmarkEnd w:id="1199"/>
      <w:r>
        <w:rPr>
          <w:rFonts w:hint="cs"/>
          <w:rtl/>
          <w:lang w:eastAsia="he-IL"/>
        </w:rPr>
        <w:t>בבידוד</w:t>
      </w:r>
      <w:r w:rsidR="0072181F">
        <w:rPr>
          <w:rFonts w:hint="cs"/>
          <w:rtl/>
          <w:lang w:eastAsia="he-IL"/>
        </w:rPr>
        <w:t>, להעביר אותו למקום בידוד מטעם המדינה, לאותה מלונית</w:t>
      </w:r>
      <w:r>
        <w:rPr>
          <w:rFonts w:hint="cs"/>
          <w:rtl/>
          <w:lang w:eastAsia="he-IL"/>
        </w:rPr>
        <w:t>. זה ותו לא.</w:t>
      </w:r>
    </w:p>
    <w:p w:rsidR="001B2018" w:rsidRDefault="001B2018" w:rsidP="001B2018">
      <w:pPr>
        <w:rPr>
          <w:rtl/>
          <w:lang w:eastAsia="he-IL"/>
        </w:rPr>
      </w:pPr>
      <w:bookmarkStart w:id="1200" w:name="_ETM_Q1_3136330"/>
      <w:bookmarkStart w:id="1201" w:name="_ETM_Q1_3136393"/>
      <w:bookmarkStart w:id="1202" w:name="_ETM_Q1_3137564"/>
      <w:bookmarkEnd w:id="1200"/>
      <w:bookmarkEnd w:id="1201"/>
      <w:bookmarkEnd w:id="1202"/>
    </w:p>
    <w:p w:rsidR="001B2018" w:rsidRDefault="001B2018" w:rsidP="001B2018">
      <w:pPr>
        <w:pStyle w:val="af9"/>
        <w:keepNext/>
        <w:rPr>
          <w:rtl/>
          <w:lang w:eastAsia="he-IL"/>
        </w:rPr>
      </w:pPr>
      <w:bookmarkStart w:id="1203" w:name="ET_guest_635266_131"/>
      <w:r w:rsidRPr="001B2018">
        <w:rPr>
          <w:rStyle w:val="TagStyle"/>
          <w:rtl/>
        </w:rPr>
        <w:t xml:space="preserve"> &lt;&lt; אורח &gt;&gt; </w:t>
      </w:r>
      <w:r>
        <w:rPr>
          <w:rtl/>
          <w:lang w:eastAsia="he-IL"/>
        </w:rPr>
        <w:t>איל זנדברג:</w:t>
      </w:r>
      <w:r w:rsidRPr="001B2018">
        <w:rPr>
          <w:rStyle w:val="TagStyle"/>
          <w:rtl/>
        </w:rPr>
        <w:t xml:space="preserve"> &lt;&lt; אורח &gt;&gt;</w:t>
      </w:r>
      <w:r>
        <w:rPr>
          <w:rtl/>
          <w:lang w:eastAsia="he-IL"/>
        </w:rPr>
        <w:t xml:space="preserve">   </w:t>
      </w:r>
      <w:bookmarkEnd w:id="1203"/>
    </w:p>
    <w:p w:rsidR="001B2018" w:rsidRDefault="001B2018" w:rsidP="001B2018">
      <w:pPr>
        <w:pStyle w:val="KeepWithNext"/>
        <w:rPr>
          <w:rtl/>
          <w:lang w:eastAsia="he-IL"/>
        </w:rPr>
      </w:pPr>
    </w:p>
    <w:p w:rsidR="001B2018" w:rsidRDefault="001B2018" w:rsidP="001B2018">
      <w:pPr>
        <w:rPr>
          <w:rtl/>
          <w:lang w:eastAsia="he-IL"/>
        </w:rPr>
      </w:pPr>
      <w:bookmarkStart w:id="1204" w:name="_ETM_Q1_3138095"/>
      <w:bookmarkStart w:id="1205" w:name="_ETM_Q1_3138142"/>
      <w:bookmarkEnd w:id="1204"/>
      <w:bookmarkEnd w:id="1205"/>
      <w:r>
        <w:rPr>
          <w:rFonts w:hint="cs"/>
          <w:rtl/>
          <w:lang w:eastAsia="he-IL"/>
        </w:rPr>
        <w:t>גם חולה.</w:t>
      </w:r>
    </w:p>
    <w:p w:rsidR="001B2018" w:rsidRDefault="001B2018" w:rsidP="001B2018">
      <w:pPr>
        <w:rPr>
          <w:rtl/>
          <w:lang w:eastAsia="he-IL"/>
        </w:rPr>
      </w:pPr>
      <w:bookmarkStart w:id="1206" w:name="_ETM_Q1_3139423"/>
      <w:bookmarkStart w:id="1207" w:name="_ETM_Q1_3139486"/>
      <w:bookmarkStart w:id="1208" w:name="_ETM_Q1_3140533"/>
      <w:bookmarkEnd w:id="1206"/>
      <w:bookmarkEnd w:id="1207"/>
      <w:bookmarkEnd w:id="1208"/>
    </w:p>
    <w:p w:rsidR="001B2018" w:rsidRDefault="001B2018" w:rsidP="001B2018">
      <w:pPr>
        <w:pStyle w:val="af9"/>
        <w:keepNext/>
        <w:rPr>
          <w:rtl/>
          <w:lang w:eastAsia="he-IL"/>
        </w:rPr>
      </w:pPr>
      <w:bookmarkStart w:id="1209" w:name="ET_guest_816671_132"/>
      <w:r w:rsidRPr="001B2018">
        <w:rPr>
          <w:rStyle w:val="TagStyle"/>
          <w:rtl/>
        </w:rPr>
        <w:t xml:space="preserve"> &lt;&lt; אורח &gt;&gt; </w:t>
      </w:r>
      <w:r>
        <w:rPr>
          <w:rtl/>
          <w:lang w:eastAsia="he-IL"/>
        </w:rPr>
        <w:t>מיכל גולדברג:</w:t>
      </w:r>
      <w:r w:rsidRPr="001B2018">
        <w:rPr>
          <w:rStyle w:val="TagStyle"/>
          <w:rtl/>
        </w:rPr>
        <w:t xml:space="preserve"> &lt;&lt; אורח &gt;&gt;</w:t>
      </w:r>
      <w:r>
        <w:rPr>
          <w:rtl/>
          <w:lang w:eastAsia="he-IL"/>
        </w:rPr>
        <w:t xml:space="preserve">   </w:t>
      </w:r>
      <w:bookmarkEnd w:id="1209"/>
    </w:p>
    <w:p w:rsidR="001B2018" w:rsidRDefault="001B2018" w:rsidP="001B2018">
      <w:pPr>
        <w:pStyle w:val="KeepWithNext"/>
        <w:rPr>
          <w:rtl/>
          <w:lang w:eastAsia="he-IL"/>
        </w:rPr>
      </w:pPr>
    </w:p>
    <w:p w:rsidR="001B2018" w:rsidRDefault="001B2018" w:rsidP="0072181F">
      <w:pPr>
        <w:rPr>
          <w:rtl/>
          <w:lang w:eastAsia="he-IL"/>
        </w:rPr>
      </w:pPr>
      <w:bookmarkStart w:id="1210" w:name="_ETM_Q1_3141063"/>
      <w:bookmarkStart w:id="1211" w:name="_ETM_Q1_3141126"/>
      <w:bookmarkEnd w:id="1210"/>
      <w:bookmarkEnd w:id="1211"/>
      <w:r>
        <w:rPr>
          <w:rFonts w:hint="cs"/>
          <w:rtl/>
          <w:lang w:eastAsia="he-IL"/>
        </w:rPr>
        <w:t xml:space="preserve">נכון. אדם שחייב בידוד, </w:t>
      </w:r>
      <w:r w:rsidR="0072181F">
        <w:rPr>
          <w:rFonts w:hint="cs"/>
          <w:rtl/>
          <w:lang w:eastAsia="he-IL"/>
        </w:rPr>
        <w:t xml:space="preserve">והזכירה את זה היועצת המשפטית של הוועדה בתחילת הדיון </w:t>
      </w:r>
      <w:r w:rsidR="0072181F">
        <w:rPr>
          <w:rtl/>
          <w:lang w:eastAsia="he-IL"/>
        </w:rPr>
        <w:t>–</w:t>
      </w:r>
      <w:r w:rsidR="0072181F">
        <w:rPr>
          <w:rFonts w:hint="cs"/>
          <w:rtl/>
          <w:lang w:eastAsia="he-IL"/>
        </w:rPr>
        <w:t xml:space="preserve"> זו ההגדרה הראשונה - </w:t>
      </w:r>
      <w:r>
        <w:rPr>
          <w:rFonts w:hint="cs"/>
          <w:rtl/>
          <w:lang w:eastAsia="he-IL"/>
        </w:rPr>
        <w:t>כו</w:t>
      </w:r>
      <w:r w:rsidR="0072181F">
        <w:rPr>
          <w:rFonts w:hint="cs"/>
          <w:rtl/>
          <w:lang w:eastAsia="he-IL"/>
        </w:rPr>
        <w:t>ל</w:t>
      </w:r>
      <w:r>
        <w:rPr>
          <w:rFonts w:hint="cs"/>
          <w:rtl/>
          <w:lang w:eastAsia="he-IL"/>
        </w:rPr>
        <w:t>ל</w:t>
      </w:r>
      <w:r w:rsidR="0072181F">
        <w:rPr>
          <w:rFonts w:hint="cs"/>
          <w:rtl/>
          <w:lang w:eastAsia="he-IL"/>
        </w:rPr>
        <w:t>ת</w:t>
      </w:r>
      <w:r>
        <w:rPr>
          <w:rFonts w:hint="cs"/>
          <w:rtl/>
          <w:lang w:eastAsia="he-IL"/>
        </w:rPr>
        <w:t xml:space="preserve"> גם </w:t>
      </w:r>
      <w:bookmarkStart w:id="1212" w:name="_ETM_Q1_3145422"/>
      <w:bookmarkEnd w:id="1212"/>
      <w:r>
        <w:rPr>
          <w:rFonts w:hint="cs"/>
          <w:rtl/>
          <w:lang w:eastAsia="he-IL"/>
        </w:rPr>
        <w:t>חולה. אין לנו מחלוקת</w:t>
      </w:r>
      <w:r w:rsidR="0072181F">
        <w:rPr>
          <w:rFonts w:hint="cs"/>
          <w:rtl/>
          <w:lang w:eastAsia="he-IL"/>
        </w:rPr>
        <w:t xml:space="preserve"> לגבי זה</w:t>
      </w:r>
      <w:r>
        <w:rPr>
          <w:rFonts w:hint="cs"/>
          <w:rtl/>
          <w:lang w:eastAsia="he-IL"/>
        </w:rPr>
        <w:t xml:space="preserve">. אבל החוק לא מסדיר עכשיו את </w:t>
      </w:r>
      <w:bookmarkStart w:id="1213" w:name="_ETM_Q1_3151499"/>
      <w:bookmarkEnd w:id="1213"/>
      <w:r>
        <w:rPr>
          <w:rFonts w:hint="cs"/>
          <w:rtl/>
          <w:lang w:eastAsia="he-IL"/>
        </w:rPr>
        <w:t>שלל אפשר</w:t>
      </w:r>
      <w:r w:rsidR="0072181F">
        <w:rPr>
          <w:rFonts w:hint="cs"/>
          <w:rtl/>
          <w:lang w:eastAsia="he-IL"/>
        </w:rPr>
        <w:t>ו</w:t>
      </w:r>
      <w:r>
        <w:rPr>
          <w:rFonts w:hint="cs"/>
          <w:rtl/>
          <w:lang w:eastAsia="he-IL"/>
        </w:rPr>
        <w:t>יות הבידוד שקי</w:t>
      </w:r>
      <w:r w:rsidR="0072181F">
        <w:rPr>
          <w:rFonts w:hint="cs"/>
          <w:rtl/>
          <w:lang w:eastAsia="he-IL"/>
        </w:rPr>
        <w:t>י</w:t>
      </w:r>
      <w:r>
        <w:rPr>
          <w:rFonts w:hint="cs"/>
          <w:rtl/>
          <w:lang w:eastAsia="he-IL"/>
        </w:rPr>
        <w:t>מות</w:t>
      </w:r>
      <w:r w:rsidR="0072181F">
        <w:rPr>
          <w:rFonts w:hint="cs"/>
          <w:rtl/>
          <w:lang w:eastAsia="he-IL"/>
        </w:rPr>
        <w:t xml:space="preserve"> במדינת ישראל</w:t>
      </w:r>
      <w:r>
        <w:rPr>
          <w:rFonts w:hint="cs"/>
          <w:rtl/>
          <w:lang w:eastAsia="he-IL"/>
        </w:rPr>
        <w:t>.</w:t>
      </w:r>
    </w:p>
    <w:p w:rsidR="001B2018" w:rsidRDefault="001B2018" w:rsidP="001B2018">
      <w:pPr>
        <w:rPr>
          <w:rtl/>
          <w:lang w:eastAsia="he-IL"/>
        </w:rPr>
      </w:pPr>
      <w:bookmarkStart w:id="1214" w:name="_ETM_Q1_3155435"/>
      <w:bookmarkStart w:id="1215" w:name="_ETM_Q1_3155545"/>
      <w:bookmarkStart w:id="1216" w:name="_ETM_Q1_3156826"/>
      <w:bookmarkEnd w:id="1214"/>
      <w:bookmarkEnd w:id="1215"/>
      <w:bookmarkEnd w:id="1216"/>
    </w:p>
    <w:p w:rsidR="001B2018" w:rsidRDefault="001B2018" w:rsidP="001B2018">
      <w:pPr>
        <w:pStyle w:val="a4"/>
        <w:keepNext/>
        <w:rPr>
          <w:rtl/>
        </w:rPr>
      </w:pPr>
      <w:bookmarkStart w:id="1217" w:name="ET_speaker_תמי_סלע_133"/>
      <w:r w:rsidRPr="001B2018">
        <w:rPr>
          <w:rStyle w:val="TagStyle"/>
          <w:rtl/>
        </w:rPr>
        <w:t xml:space="preserve"> &lt;&lt; דובר &gt;&gt; </w:t>
      </w:r>
      <w:r>
        <w:rPr>
          <w:rtl/>
        </w:rPr>
        <w:t>תמי סלע:</w:t>
      </w:r>
      <w:r w:rsidRPr="001B2018">
        <w:rPr>
          <w:rStyle w:val="TagStyle"/>
          <w:rtl/>
        </w:rPr>
        <w:t xml:space="preserve"> &lt;&lt; דובר &gt;&gt;</w:t>
      </w:r>
      <w:r>
        <w:rPr>
          <w:rtl/>
        </w:rPr>
        <w:t xml:space="preserve">   </w:t>
      </w:r>
      <w:bookmarkEnd w:id="1217"/>
    </w:p>
    <w:p w:rsidR="001B2018" w:rsidRDefault="001B2018" w:rsidP="001B2018">
      <w:pPr>
        <w:pStyle w:val="KeepWithNext"/>
        <w:rPr>
          <w:rtl/>
          <w:lang w:eastAsia="he-IL"/>
        </w:rPr>
      </w:pPr>
    </w:p>
    <w:p w:rsidR="001B2018" w:rsidRDefault="001B2018" w:rsidP="001B2018">
      <w:pPr>
        <w:rPr>
          <w:rtl/>
          <w:lang w:eastAsia="he-IL"/>
        </w:rPr>
      </w:pPr>
      <w:bookmarkStart w:id="1218" w:name="_ETM_Q1_3157403"/>
      <w:bookmarkStart w:id="1219" w:name="_ETM_Q1_3157466"/>
      <w:bookmarkEnd w:id="1218"/>
      <w:bookmarkEnd w:id="1219"/>
      <w:r>
        <w:rPr>
          <w:rFonts w:hint="cs"/>
          <w:rtl/>
          <w:lang w:eastAsia="he-IL"/>
        </w:rPr>
        <w:t xml:space="preserve">את אמרת שזה אפשרי, אבל לפי ההוראות </w:t>
      </w:r>
      <w:bookmarkStart w:id="1220" w:name="_ETM_Q1_3161918"/>
      <w:bookmarkEnd w:id="1220"/>
      <w:r>
        <w:rPr>
          <w:rFonts w:hint="cs"/>
          <w:rtl/>
          <w:lang w:eastAsia="he-IL"/>
        </w:rPr>
        <w:t>שאומר</w:t>
      </w:r>
      <w:r w:rsidR="0072181F">
        <w:rPr>
          <w:rFonts w:hint="cs"/>
          <w:rtl/>
          <w:lang w:eastAsia="he-IL"/>
        </w:rPr>
        <w:t>ו</w:t>
      </w:r>
      <w:r>
        <w:rPr>
          <w:rFonts w:hint="cs"/>
          <w:rtl/>
          <w:lang w:eastAsia="he-IL"/>
        </w:rPr>
        <w:t>ת</w:t>
      </w:r>
      <w:r w:rsidR="0072181F">
        <w:rPr>
          <w:rFonts w:hint="cs"/>
          <w:rtl/>
          <w:lang w:eastAsia="he-IL"/>
        </w:rPr>
        <w:t xml:space="preserve"> </w:t>
      </w:r>
      <w:bookmarkStart w:id="1221" w:name="_ETM_Q1_4427043"/>
      <w:bookmarkEnd w:id="1221"/>
      <w:r w:rsidR="0072181F">
        <w:rPr>
          <w:rFonts w:hint="cs"/>
          <w:rtl/>
          <w:lang w:eastAsia="he-IL"/>
        </w:rPr>
        <w:t>שאתה יכול בביתך או במקום בידוד אחר מטעמך</w:t>
      </w:r>
      <w:r>
        <w:rPr>
          <w:rFonts w:hint="cs"/>
          <w:rtl/>
          <w:lang w:eastAsia="he-IL"/>
        </w:rPr>
        <w:t>.</w:t>
      </w:r>
    </w:p>
    <w:p w:rsidR="001B2018" w:rsidRDefault="001B2018" w:rsidP="001B2018">
      <w:pPr>
        <w:rPr>
          <w:rtl/>
          <w:lang w:eastAsia="he-IL"/>
        </w:rPr>
      </w:pPr>
      <w:bookmarkStart w:id="1222" w:name="_ETM_Q1_3163761"/>
      <w:bookmarkStart w:id="1223" w:name="_ETM_Q1_3163824"/>
      <w:bookmarkEnd w:id="1222"/>
      <w:bookmarkEnd w:id="1223"/>
    </w:p>
    <w:p w:rsidR="001B2018" w:rsidRDefault="001B2018" w:rsidP="001B2018">
      <w:pPr>
        <w:pStyle w:val="af6"/>
        <w:keepNext/>
        <w:rPr>
          <w:rtl/>
        </w:rPr>
      </w:pPr>
      <w:bookmarkStart w:id="1224" w:name="ET_yor_5069_134"/>
      <w:r w:rsidRPr="001B2018">
        <w:rPr>
          <w:rStyle w:val="TagStyle"/>
          <w:rtl/>
        </w:rPr>
        <w:t xml:space="preserve"> &lt;&lt; יור &gt;&gt; </w:t>
      </w:r>
      <w:r>
        <w:rPr>
          <w:rtl/>
        </w:rPr>
        <w:t>היו"ר יעקב אשר:</w:t>
      </w:r>
      <w:r w:rsidRPr="001B2018">
        <w:rPr>
          <w:rStyle w:val="TagStyle"/>
          <w:rtl/>
        </w:rPr>
        <w:t xml:space="preserve"> &lt;&lt; יור &gt;&gt;</w:t>
      </w:r>
      <w:r>
        <w:rPr>
          <w:rtl/>
        </w:rPr>
        <w:t xml:space="preserve">   </w:t>
      </w:r>
      <w:bookmarkEnd w:id="1224"/>
    </w:p>
    <w:p w:rsidR="001B2018" w:rsidRDefault="001B2018" w:rsidP="001B2018">
      <w:pPr>
        <w:pStyle w:val="KeepWithNext"/>
        <w:rPr>
          <w:rtl/>
          <w:lang w:eastAsia="he-IL"/>
        </w:rPr>
      </w:pPr>
    </w:p>
    <w:p w:rsidR="0072181F" w:rsidRDefault="001B2018" w:rsidP="0072181F">
      <w:pPr>
        <w:rPr>
          <w:rtl/>
          <w:lang w:eastAsia="he-IL"/>
        </w:rPr>
      </w:pPr>
      <w:bookmarkStart w:id="1225" w:name="_ETM_Q1_3164495"/>
      <w:bookmarkEnd w:id="1225"/>
      <w:r>
        <w:rPr>
          <w:rFonts w:hint="cs"/>
          <w:rtl/>
          <w:lang w:eastAsia="he-IL"/>
        </w:rPr>
        <w:t>נכון שהחוק לא מונע שאר המק</w:t>
      </w:r>
      <w:r w:rsidR="0072181F">
        <w:rPr>
          <w:rFonts w:hint="cs"/>
          <w:rtl/>
          <w:lang w:eastAsia="he-IL"/>
        </w:rPr>
        <w:t>ומות</w:t>
      </w:r>
      <w:r>
        <w:rPr>
          <w:rFonts w:hint="cs"/>
          <w:rtl/>
          <w:lang w:eastAsia="he-IL"/>
        </w:rPr>
        <w:t xml:space="preserve">. </w:t>
      </w:r>
      <w:r w:rsidR="0072181F">
        <w:rPr>
          <w:rFonts w:hint="cs"/>
          <w:rtl/>
          <w:lang w:eastAsia="he-IL"/>
        </w:rPr>
        <w:t xml:space="preserve">יש </w:t>
      </w:r>
      <w:bookmarkStart w:id="1226" w:name="_ETM_Q1_4436902"/>
      <w:bookmarkEnd w:id="1226"/>
      <w:r w:rsidR="0072181F">
        <w:rPr>
          <w:rFonts w:hint="cs"/>
          <w:rtl/>
          <w:lang w:eastAsia="he-IL"/>
        </w:rPr>
        <w:t xml:space="preserve">הגדרות של משרד הבריאות, איך לעשות בידוד </w:t>
      </w:r>
      <w:r>
        <w:rPr>
          <w:rFonts w:hint="cs"/>
          <w:rtl/>
          <w:lang w:eastAsia="he-IL"/>
        </w:rPr>
        <w:t xml:space="preserve">כך או אחרת. עכשיו </w:t>
      </w:r>
      <w:bookmarkStart w:id="1227" w:name="_ETM_Q1_3171588"/>
      <w:bookmarkEnd w:id="1227"/>
      <w:r>
        <w:rPr>
          <w:rFonts w:hint="cs"/>
          <w:rtl/>
          <w:lang w:eastAsia="he-IL"/>
        </w:rPr>
        <w:t xml:space="preserve">אנחנו מדברים על החיים, לא על החוק. החוק חשוב </w:t>
      </w:r>
      <w:r w:rsidR="005F4ADB">
        <w:rPr>
          <w:rFonts w:hint="cs"/>
          <w:rtl/>
          <w:lang w:eastAsia="he-IL"/>
        </w:rPr>
        <w:t>מאוד</w:t>
      </w:r>
      <w:r>
        <w:rPr>
          <w:rFonts w:hint="cs"/>
          <w:rtl/>
          <w:lang w:eastAsia="he-IL"/>
        </w:rPr>
        <w:t xml:space="preserve">, </w:t>
      </w:r>
      <w:bookmarkStart w:id="1228" w:name="_ETM_Q1_3176993"/>
      <w:bookmarkEnd w:id="1228"/>
      <w:r w:rsidR="0072181F">
        <w:rPr>
          <w:rFonts w:hint="cs"/>
          <w:rtl/>
          <w:lang w:eastAsia="he-IL"/>
        </w:rPr>
        <w:t>אבל אמור להיות לחיים. אנחנו נתקל</w:t>
      </w:r>
      <w:r>
        <w:rPr>
          <w:rFonts w:hint="cs"/>
          <w:rtl/>
          <w:lang w:eastAsia="he-IL"/>
        </w:rPr>
        <w:t xml:space="preserve">נו בבעיות במקומות של פנימיות במיוחד, שבהם </w:t>
      </w:r>
      <w:bookmarkStart w:id="1229" w:name="_ETM_Q1_3186131"/>
      <w:bookmarkEnd w:id="1229"/>
      <w:r>
        <w:rPr>
          <w:rFonts w:hint="cs"/>
          <w:rtl/>
          <w:lang w:eastAsia="he-IL"/>
        </w:rPr>
        <w:t xml:space="preserve">גם כשהיו הסדרים, והסדרים טובים, </w:t>
      </w:r>
      <w:r w:rsidR="0072181F">
        <w:rPr>
          <w:rFonts w:hint="cs"/>
          <w:rtl/>
          <w:lang w:eastAsia="he-IL"/>
        </w:rPr>
        <w:t xml:space="preserve">שעבדו </w:t>
      </w:r>
      <w:bookmarkStart w:id="1230" w:name="_ETM_Q1_4459606"/>
      <w:bookmarkEnd w:id="1230"/>
      <w:r w:rsidR="0072181F">
        <w:rPr>
          <w:rFonts w:hint="cs"/>
          <w:rtl/>
          <w:lang w:eastAsia="he-IL"/>
        </w:rPr>
        <w:t xml:space="preserve">וכו', </w:t>
      </w:r>
      <w:r>
        <w:rPr>
          <w:rFonts w:hint="cs"/>
          <w:rtl/>
          <w:lang w:eastAsia="he-IL"/>
        </w:rPr>
        <w:t xml:space="preserve">בשלב מסוים יכול להיות </w:t>
      </w:r>
      <w:bookmarkStart w:id="1231" w:name="_ETM_Q1_3195598"/>
      <w:bookmarkEnd w:id="1231"/>
      <w:r w:rsidR="0072181F">
        <w:rPr>
          <w:rFonts w:hint="cs"/>
          <w:rtl/>
          <w:lang w:eastAsia="he-IL"/>
        </w:rPr>
        <w:t xml:space="preserve">מצב שתהיה הדבקה. </w:t>
      </w:r>
    </w:p>
    <w:p w:rsidR="0072181F" w:rsidRDefault="0072181F" w:rsidP="0072181F">
      <w:pPr>
        <w:rPr>
          <w:rtl/>
          <w:lang w:eastAsia="he-IL"/>
        </w:rPr>
      </w:pPr>
      <w:bookmarkStart w:id="1232" w:name="_ETM_Q1_4466781"/>
      <w:bookmarkStart w:id="1233" w:name="_ETM_Q1_4466854"/>
      <w:bookmarkEnd w:id="1232"/>
      <w:bookmarkEnd w:id="1233"/>
    </w:p>
    <w:p w:rsidR="0072181F" w:rsidRDefault="0072181F" w:rsidP="0072181F">
      <w:pPr>
        <w:rPr>
          <w:rtl/>
          <w:lang w:eastAsia="he-IL"/>
        </w:rPr>
      </w:pPr>
      <w:bookmarkStart w:id="1234" w:name="_ETM_Q1_4466970"/>
      <w:bookmarkStart w:id="1235" w:name="_ETM_Q1_4467040"/>
      <w:bookmarkEnd w:id="1234"/>
      <w:bookmarkEnd w:id="1235"/>
      <w:r>
        <w:rPr>
          <w:rFonts w:hint="cs"/>
          <w:rtl/>
          <w:lang w:eastAsia="he-IL"/>
        </w:rPr>
        <w:t>מדינת יש</w:t>
      </w:r>
      <w:r w:rsidR="001B2018">
        <w:rPr>
          <w:rFonts w:hint="cs"/>
          <w:rtl/>
          <w:lang w:eastAsia="he-IL"/>
        </w:rPr>
        <w:t>ר</w:t>
      </w:r>
      <w:r>
        <w:rPr>
          <w:rFonts w:hint="cs"/>
          <w:rtl/>
          <w:lang w:eastAsia="he-IL"/>
        </w:rPr>
        <w:t>א</w:t>
      </w:r>
      <w:r w:rsidR="001B2018">
        <w:rPr>
          <w:rFonts w:hint="cs"/>
          <w:rtl/>
          <w:lang w:eastAsia="he-IL"/>
        </w:rPr>
        <w:t xml:space="preserve">ל היום העבירה הרבה </w:t>
      </w:r>
      <w:r w:rsidR="005F4ADB">
        <w:rPr>
          <w:rFonts w:hint="cs"/>
          <w:rtl/>
          <w:lang w:eastAsia="he-IL"/>
        </w:rPr>
        <w:t>מאוד</w:t>
      </w:r>
      <w:r w:rsidR="001B2018">
        <w:rPr>
          <w:rFonts w:hint="cs"/>
          <w:rtl/>
          <w:lang w:eastAsia="he-IL"/>
        </w:rPr>
        <w:t xml:space="preserve"> בחור</w:t>
      </w:r>
      <w:r w:rsidR="005F4ADB">
        <w:rPr>
          <w:rFonts w:hint="cs"/>
          <w:rtl/>
          <w:lang w:eastAsia="he-IL"/>
        </w:rPr>
        <w:t>ים</w:t>
      </w:r>
      <w:r>
        <w:rPr>
          <w:rFonts w:hint="cs"/>
          <w:rtl/>
          <w:lang w:eastAsia="he-IL"/>
        </w:rPr>
        <w:t>,</w:t>
      </w:r>
      <w:r w:rsidR="001B2018">
        <w:rPr>
          <w:rFonts w:hint="cs"/>
          <w:rtl/>
          <w:lang w:eastAsia="he-IL"/>
        </w:rPr>
        <w:t xml:space="preserve"> שהיו </w:t>
      </w:r>
      <w:bookmarkStart w:id="1236" w:name="_ETM_Q1_3203080"/>
      <w:bookmarkEnd w:id="1236"/>
      <w:r w:rsidR="001B2018">
        <w:rPr>
          <w:rFonts w:hint="cs"/>
          <w:rtl/>
          <w:lang w:eastAsia="he-IL"/>
        </w:rPr>
        <w:t xml:space="preserve">יחד באותו מוסד, ונדבקו, העבירו אותם מהמוסד מהר </w:t>
      </w:r>
      <w:r w:rsidR="005F4ADB">
        <w:rPr>
          <w:rFonts w:hint="cs"/>
          <w:rtl/>
          <w:lang w:eastAsia="he-IL"/>
        </w:rPr>
        <w:t>מאוד</w:t>
      </w:r>
      <w:r w:rsidR="001B2018">
        <w:rPr>
          <w:rFonts w:hint="cs"/>
          <w:rtl/>
          <w:lang w:eastAsia="he-IL"/>
        </w:rPr>
        <w:t xml:space="preserve"> הביתה </w:t>
      </w:r>
      <w:bookmarkStart w:id="1237" w:name="_ETM_Q1_3212547"/>
      <w:bookmarkEnd w:id="1237"/>
      <w:r w:rsidR="001B2018">
        <w:rPr>
          <w:rtl/>
          <w:lang w:eastAsia="he-IL"/>
        </w:rPr>
        <w:t>–</w:t>
      </w:r>
      <w:r>
        <w:rPr>
          <w:rFonts w:hint="cs"/>
          <w:rtl/>
          <w:lang w:eastAsia="he-IL"/>
        </w:rPr>
        <w:t xml:space="preserve"> מצוין, </w:t>
      </w:r>
      <w:r w:rsidR="001B2018">
        <w:rPr>
          <w:rFonts w:hint="cs"/>
          <w:rtl/>
          <w:lang w:eastAsia="he-IL"/>
        </w:rPr>
        <w:t>בינתיים הדביקו בבית את שאר בני המשפחה</w:t>
      </w:r>
      <w:r>
        <w:rPr>
          <w:rFonts w:hint="cs"/>
          <w:rtl/>
          <w:lang w:eastAsia="he-IL"/>
        </w:rPr>
        <w:t>, ואחרי כמה ימים עם כל הבלגאנים והפרוצדורות עם פיקוד העורף, הגיעו למלונית.</w:t>
      </w:r>
      <w:r w:rsidR="001B2018">
        <w:rPr>
          <w:rFonts w:hint="cs"/>
          <w:rtl/>
          <w:lang w:eastAsia="he-IL"/>
        </w:rPr>
        <w:t xml:space="preserve"> </w:t>
      </w:r>
    </w:p>
    <w:p w:rsidR="0072181F" w:rsidRDefault="0072181F" w:rsidP="0072181F">
      <w:pPr>
        <w:rPr>
          <w:rtl/>
          <w:lang w:eastAsia="he-IL"/>
        </w:rPr>
      </w:pPr>
      <w:bookmarkStart w:id="1238" w:name="_ETM_Q1_4494720"/>
      <w:bookmarkStart w:id="1239" w:name="_ETM_Q1_4494780"/>
      <w:bookmarkEnd w:id="1238"/>
      <w:bookmarkEnd w:id="1239"/>
    </w:p>
    <w:p w:rsidR="00A57F40" w:rsidRDefault="0072181F" w:rsidP="0072181F">
      <w:pPr>
        <w:rPr>
          <w:rtl/>
          <w:lang w:eastAsia="he-IL"/>
        </w:rPr>
      </w:pPr>
      <w:bookmarkStart w:id="1240" w:name="_ETM_Q1_4494910"/>
      <w:bookmarkStart w:id="1241" w:name="_ETM_Q1_4494966"/>
      <w:bookmarkEnd w:id="1240"/>
      <w:bookmarkEnd w:id="1241"/>
      <w:r>
        <w:rPr>
          <w:rFonts w:hint="cs"/>
          <w:rtl/>
          <w:lang w:eastAsia="he-IL"/>
        </w:rPr>
        <w:t xml:space="preserve">אנחנו העלינו בישיבה הקודמת הצעה שהאחראי מטעם פיקוד העורף אפילו מאוד אהב אותה מבחינה מסוימת </w:t>
      </w:r>
      <w:r>
        <w:rPr>
          <w:rtl/>
          <w:lang w:eastAsia="he-IL"/>
        </w:rPr>
        <w:t>–</w:t>
      </w:r>
      <w:r>
        <w:rPr>
          <w:rFonts w:hint="cs"/>
          <w:rtl/>
          <w:lang w:eastAsia="he-IL"/>
        </w:rPr>
        <w:t xml:space="preserve"> </w:t>
      </w:r>
      <w:bookmarkStart w:id="1242" w:name="_ETM_Q1_4499919"/>
      <w:bookmarkEnd w:id="1242"/>
      <w:r>
        <w:rPr>
          <w:rFonts w:hint="cs"/>
          <w:rtl/>
          <w:lang w:eastAsia="he-IL"/>
        </w:rPr>
        <w:t xml:space="preserve">אני חושב שהמדינה צריכה לאהוב אותה עוד יותר. </w:t>
      </w:r>
      <w:r w:rsidR="001B2018">
        <w:rPr>
          <w:rFonts w:hint="cs"/>
          <w:rtl/>
          <w:lang w:eastAsia="he-IL"/>
        </w:rPr>
        <w:t>אנ</w:t>
      </w:r>
      <w:r>
        <w:rPr>
          <w:rFonts w:hint="cs"/>
          <w:rtl/>
          <w:lang w:eastAsia="he-IL"/>
        </w:rPr>
        <w:t>י</w:t>
      </w:r>
      <w:r w:rsidR="001B2018">
        <w:rPr>
          <w:rFonts w:hint="cs"/>
          <w:rtl/>
          <w:lang w:eastAsia="he-IL"/>
        </w:rPr>
        <w:t xml:space="preserve"> </w:t>
      </w:r>
      <w:bookmarkStart w:id="1243" w:name="_ETM_Q1_3239790"/>
      <w:bookmarkEnd w:id="1243"/>
      <w:r w:rsidR="001B2018">
        <w:rPr>
          <w:rFonts w:hint="cs"/>
          <w:rtl/>
          <w:lang w:eastAsia="he-IL"/>
        </w:rPr>
        <w:t xml:space="preserve">כן רוצה </w:t>
      </w:r>
      <w:r w:rsidR="00A57F40">
        <w:rPr>
          <w:rFonts w:hint="cs"/>
          <w:rtl/>
          <w:lang w:eastAsia="he-IL"/>
        </w:rPr>
        <w:t xml:space="preserve">שתהיה </w:t>
      </w:r>
      <w:bookmarkStart w:id="1244" w:name="_ETM_Q1_4507648"/>
      <w:bookmarkEnd w:id="1244"/>
      <w:r w:rsidR="001B2018">
        <w:rPr>
          <w:rFonts w:hint="cs"/>
          <w:rtl/>
          <w:lang w:eastAsia="he-IL"/>
        </w:rPr>
        <w:t xml:space="preserve">חסות של המדינה, כי אני כן רוצה שהמדינה </w:t>
      </w:r>
      <w:bookmarkStart w:id="1245" w:name="_ETM_Q1_3245836"/>
      <w:bookmarkEnd w:id="1245"/>
      <w:r w:rsidR="001B2018">
        <w:rPr>
          <w:rFonts w:hint="cs"/>
          <w:rtl/>
          <w:lang w:eastAsia="he-IL"/>
        </w:rPr>
        <w:t>תקבע</w:t>
      </w:r>
      <w:r w:rsidR="00A57F40">
        <w:rPr>
          <w:rFonts w:hint="cs"/>
          <w:rtl/>
          <w:lang w:eastAsia="he-IL"/>
        </w:rPr>
        <w:t xml:space="preserve"> אם זה יכול להיות או לא</w:t>
      </w:r>
      <w:r w:rsidR="001B2018">
        <w:rPr>
          <w:rFonts w:hint="cs"/>
          <w:rtl/>
          <w:lang w:eastAsia="he-IL"/>
        </w:rPr>
        <w:t xml:space="preserve">, לא המוסד. </w:t>
      </w:r>
      <w:r w:rsidR="00A57F40">
        <w:rPr>
          <w:rFonts w:hint="cs"/>
          <w:rtl/>
          <w:lang w:eastAsia="he-IL"/>
        </w:rPr>
        <w:t xml:space="preserve">הרעיון אומר שלא משנה </w:t>
      </w:r>
      <w:bookmarkStart w:id="1246" w:name="_ETM_Q1_4515754"/>
      <w:bookmarkEnd w:id="1246"/>
      <w:r w:rsidR="00A57F40">
        <w:rPr>
          <w:rFonts w:hint="cs"/>
          <w:rtl/>
          <w:lang w:eastAsia="he-IL"/>
        </w:rPr>
        <w:t xml:space="preserve">איזה הסדר יהיה עם פנימיות. </w:t>
      </w:r>
      <w:r w:rsidR="001B2018">
        <w:rPr>
          <w:rFonts w:hint="cs"/>
          <w:rtl/>
          <w:lang w:eastAsia="he-IL"/>
        </w:rPr>
        <w:t xml:space="preserve">אנחנו עוד לא יודעים כרגע מה ההסדר </w:t>
      </w:r>
      <w:bookmarkStart w:id="1247" w:name="_ETM_Q1_3253084"/>
      <w:bookmarkEnd w:id="1247"/>
      <w:r w:rsidR="001B2018">
        <w:rPr>
          <w:rFonts w:hint="cs"/>
          <w:rtl/>
          <w:lang w:eastAsia="he-IL"/>
        </w:rPr>
        <w:t>שמס</w:t>
      </w:r>
      <w:r>
        <w:rPr>
          <w:rFonts w:hint="cs"/>
          <w:rtl/>
          <w:lang w:eastAsia="he-IL"/>
        </w:rPr>
        <w:t>תמן עם פנימיות, אבל אנחנו יכולי</w:t>
      </w:r>
      <w:r w:rsidR="001B2018">
        <w:rPr>
          <w:rFonts w:hint="cs"/>
          <w:rtl/>
          <w:lang w:eastAsia="he-IL"/>
        </w:rPr>
        <w:t xml:space="preserve">ם לצפות </w:t>
      </w:r>
      <w:r w:rsidR="00A57F40">
        <w:rPr>
          <w:rFonts w:hint="cs"/>
          <w:rtl/>
          <w:lang w:eastAsia="he-IL"/>
        </w:rPr>
        <w:t xml:space="preserve">פני עתיד, </w:t>
      </w:r>
      <w:r w:rsidR="001B2018">
        <w:rPr>
          <w:rFonts w:hint="cs"/>
          <w:rtl/>
          <w:lang w:eastAsia="he-IL"/>
        </w:rPr>
        <w:t xml:space="preserve">שיהיה הסדר. </w:t>
      </w:r>
      <w:bookmarkStart w:id="1248" w:name="_ETM_Q1_3261504"/>
      <w:bookmarkEnd w:id="1248"/>
      <w:r w:rsidR="00A57F40">
        <w:rPr>
          <w:rFonts w:hint="cs"/>
          <w:rtl/>
          <w:lang w:eastAsia="he-IL"/>
        </w:rPr>
        <w:t xml:space="preserve">כמו הקפסולות, והיו </w:t>
      </w:r>
      <w:bookmarkStart w:id="1249" w:name="_ETM_Q1_4529347"/>
      <w:bookmarkEnd w:id="1249"/>
      <w:r w:rsidR="00A57F40">
        <w:rPr>
          <w:rFonts w:hint="cs"/>
          <w:rtl/>
          <w:lang w:eastAsia="he-IL"/>
        </w:rPr>
        <w:t xml:space="preserve">אלפי בחורים </w:t>
      </w:r>
      <w:r w:rsidR="001B2018">
        <w:rPr>
          <w:rFonts w:hint="cs"/>
          <w:rtl/>
          <w:lang w:eastAsia="he-IL"/>
        </w:rPr>
        <w:t xml:space="preserve">שהעסק הזה עבד מצוין, היה 0% הדבקה בתקופה שעד שיצאו </w:t>
      </w:r>
      <w:bookmarkStart w:id="1250" w:name="_ETM_Q1_3269565"/>
      <w:bookmarkEnd w:id="1250"/>
      <w:r w:rsidR="001B2018">
        <w:rPr>
          <w:rFonts w:hint="cs"/>
          <w:rtl/>
          <w:lang w:eastAsia="he-IL"/>
        </w:rPr>
        <w:t>לוח</w:t>
      </w:r>
      <w:r>
        <w:rPr>
          <w:rFonts w:hint="cs"/>
          <w:rtl/>
          <w:lang w:eastAsia="he-IL"/>
        </w:rPr>
        <w:t xml:space="preserve"> ח</w:t>
      </w:r>
      <w:r w:rsidR="001B2018">
        <w:rPr>
          <w:rFonts w:hint="cs"/>
          <w:rtl/>
          <w:lang w:eastAsia="he-IL"/>
        </w:rPr>
        <w:t>ופשת חג שב</w:t>
      </w:r>
      <w:r w:rsidR="00A57F40">
        <w:rPr>
          <w:rFonts w:hint="cs"/>
          <w:rtl/>
          <w:lang w:eastAsia="he-IL"/>
        </w:rPr>
        <w:t>ועות, שאז בחלק מהמקומות היתה בעיה</w:t>
      </w:r>
      <w:r w:rsidR="001B2018">
        <w:rPr>
          <w:rFonts w:hint="cs"/>
          <w:rtl/>
          <w:lang w:eastAsia="he-IL"/>
        </w:rPr>
        <w:t xml:space="preserve">. </w:t>
      </w:r>
    </w:p>
    <w:p w:rsidR="00A57F40" w:rsidRDefault="00A57F40" w:rsidP="0072181F">
      <w:pPr>
        <w:rPr>
          <w:rtl/>
          <w:lang w:eastAsia="he-IL"/>
        </w:rPr>
      </w:pPr>
      <w:bookmarkStart w:id="1251" w:name="_ETM_Q1_4545219"/>
      <w:bookmarkStart w:id="1252" w:name="_ETM_Q1_4545282"/>
      <w:bookmarkEnd w:id="1251"/>
      <w:bookmarkEnd w:id="1252"/>
    </w:p>
    <w:p w:rsidR="001B2018" w:rsidRDefault="001B2018" w:rsidP="00A57F40">
      <w:pPr>
        <w:rPr>
          <w:rtl/>
          <w:lang w:eastAsia="he-IL"/>
        </w:rPr>
      </w:pPr>
      <w:bookmarkStart w:id="1253" w:name="_ETM_Q1_4545385"/>
      <w:bookmarkStart w:id="1254" w:name="_ETM_Q1_4545453"/>
      <w:bookmarkEnd w:id="1253"/>
      <w:bookmarkEnd w:id="1254"/>
      <w:r>
        <w:rPr>
          <w:rFonts w:hint="cs"/>
          <w:rtl/>
          <w:lang w:eastAsia="he-IL"/>
        </w:rPr>
        <w:t xml:space="preserve">ויכול להיות שתהיה </w:t>
      </w:r>
      <w:bookmarkStart w:id="1255" w:name="_ETM_Q1_3279093"/>
      <w:bookmarkEnd w:id="1255"/>
      <w:r>
        <w:rPr>
          <w:rFonts w:hint="cs"/>
          <w:rtl/>
          <w:lang w:eastAsia="he-IL"/>
        </w:rPr>
        <w:t>אפשרות אחרת</w:t>
      </w:r>
      <w:r w:rsidR="00A57F40">
        <w:rPr>
          <w:rFonts w:hint="cs"/>
          <w:rtl/>
          <w:lang w:eastAsia="he-IL"/>
        </w:rPr>
        <w:t xml:space="preserve">, שיגדירו את הקפסולות, או תו ירוק, </w:t>
      </w:r>
      <w:bookmarkStart w:id="1256" w:name="_ETM_Q1_4549931"/>
      <w:bookmarkEnd w:id="1256"/>
      <w:r w:rsidR="00A57F40">
        <w:rPr>
          <w:rFonts w:hint="cs"/>
          <w:rtl/>
          <w:lang w:eastAsia="he-IL"/>
        </w:rPr>
        <w:t xml:space="preserve">צהוב, ורוד לאותם מוסדות. אני אומר </w:t>
      </w:r>
      <w:r w:rsidR="00A57F40">
        <w:rPr>
          <w:rtl/>
          <w:lang w:eastAsia="he-IL"/>
        </w:rPr>
        <w:t>–</w:t>
      </w:r>
      <w:r w:rsidR="00A57F40">
        <w:rPr>
          <w:rFonts w:hint="cs"/>
          <w:rtl/>
          <w:lang w:eastAsia="he-IL"/>
        </w:rPr>
        <w:t xml:space="preserve"> כשיש הסדר מהסוג הזה, אני רוצה שתהיה אפשרות למדינה, ושתהיה אפשרות </w:t>
      </w:r>
      <w:r w:rsidR="0072181F">
        <w:rPr>
          <w:rFonts w:hint="cs"/>
          <w:rtl/>
          <w:lang w:eastAsia="he-IL"/>
        </w:rPr>
        <w:t>לאנשים שמטפלים עבור משרד הבריאות בסופ</w:t>
      </w:r>
      <w:r>
        <w:rPr>
          <w:rFonts w:hint="cs"/>
          <w:rtl/>
          <w:lang w:eastAsia="he-IL"/>
        </w:rPr>
        <w:t>ו</w:t>
      </w:r>
      <w:r w:rsidR="0072181F">
        <w:rPr>
          <w:rFonts w:hint="cs"/>
          <w:rtl/>
          <w:lang w:eastAsia="he-IL"/>
        </w:rPr>
        <w:t xml:space="preserve"> </w:t>
      </w:r>
      <w:r>
        <w:rPr>
          <w:rFonts w:hint="cs"/>
          <w:rtl/>
          <w:lang w:eastAsia="he-IL"/>
        </w:rPr>
        <w:t xml:space="preserve">של </w:t>
      </w:r>
      <w:bookmarkStart w:id="1257" w:name="_ETM_Q1_3298448"/>
      <w:bookmarkEnd w:id="1257"/>
      <w:r>
        <w:rPr>
          <w:rFonts w:hint="cs"/>
          <w:rtl/>
          <w:lang w:eastAsia="he-IL"/>
        </w:rPr>
        <w:t xml:space="preserve">יום בבידודים או באשפוזי </w:t>
      </w:r>
      <w:r w:rsidR="00A57F40">
        <w:rPr>
          <w:rFonts w:hint="cs"/>
          <w:rtl/>
          <w:lang w:eastAsia="he-IL"/>
        </w:rPr>
        <w:t>ה</w:t>
      </w:r>
      <w:r>
        <w:rPr>
          <w:rFonts w:hint="cs"/>
          <w:rtl/>
          <w:lang w:eastAsia="he-IL"/>
        </w:rPr>
        <w:t xml:space="preserve">מלון, מה שנקרא, שתהיה אפשרות לא </w:t>
      </w:r>
      <w:bookmarkStart w:id="1258" w:name="_ETM_Q1_3305931"/>
      <w:bookmarkEnd w:id="1258"/>
      <w:r>
        <w:rPr>
          <w:rFonts w:hint="cs"/>
          <w:rtl/>
          <w:lang w:eastAsia="he-IL"/>
        </w:rPr>
        <w:t>רק לשכור מלון או אכסניית נוער</w:t>
      </w:r>
      <w:r w:rsidR="00A57F40">
        <w:rPr>
          <w:rFonts w:hint="cs"/>
          <w:rtl/>
          <w:lang w:eastAsia="he-IL"/>
        </w:rPr>
        <w:t>,</w:t>
      </w:r>
      <w:r>
        <w:rPr>
          <w:rFonts w:hint="cs"/>
          <w:rtl/>
          <w:lang w:eastAsia="he-IL"/>
        </w:rPr>
        <w:t xml:space="preserve"> אלא גם לקחת מ</w:t>
      </w:r>
      <w:r w:rsidR="00A57F40">
        <w:rPr>
          <w:rFonts w:hint="cs"/>
          <w:rtl/>
          <w:lang w:eastAsia="he-IL"/>
        </w:rPr>
        <w:t>קום,</w:t>
      </w:r>
      <w:r>
        <w:rPr>
          <w:rFonts w:hint="cs"/>
          <w:rtl/>
          <w:lang w:eastAsia="he-IL"/>
        </w:rPr>
        <w:t xml:space="preserve"> </w:t>
      </w:r>
      <w:bookmarkStart w:id="1259" w:name="_ETM_Q1_3312508"/>
      <w:bookmarkEnd w:id="1259"/>
      <w:r>
        <w:rPr>
          <w:rFonts w:hint="cs"/>
          <w:rtl/>
          <w:lang w:eastAsia="he-IL"/>
        </w:rPr>
        <w:t xml:space="preserve">שעבר את הבדיקות שלכם </w:t>
      </w:r>
      <w:r>
        <w:rPr>
          <w:rtl/>
          <w:lang w:eastAsia="he-IL"/>
        </w:rPr>
        <w:t>–</w:t>
      </w:r>
      <w:r>
        <w:rPr>
          <w:rFonts w:hint="cs"/>
          <w:rtl/>
          <w:lang w:eastAsia="he-IL"/>
        </w:rPr>
        <w:t xml:space="preserve"> </w:t>
      </w:r>
      <w:r w:rsidR="00A57F40">
        <w:rPr>
          <w:rFonts w:hint="cs"/>
          <w:rtl/>
          <w:lang w:eastAsia="he-IL"/>
        </w:rPr>
        <w:t xml:space="preserve">לא </w:t>
      </w:r>
      <w:bookmarkStart w:id="1260" w:name="_ETM_Q1_4584674"/>
      <w:bookmarkEnd w:id="1260"/>
      <w:r w:rsidR="00A57F40">
        <w:rPr>
          <w:rFonts w:hint="cs"/>
          <w:rtl/>
          <w:lang w:eastAsia="he-IL"/>
        </w:rPr>
        <w:t xml:space="preserve">שמנהל המוסד יחליט איך הוא עושה </w:t>
      </w:r>
      <w:r>
        <w:rPr>
          <w:rFonts w:hint="cs"/>
          <w:rtl/>
          <w:lang w:eastAsia="he-IL"/>
        </w:rPr>
        <w:t xml:space="preserve">את הבידוד, אלא הבדיקות </w:t>
      </w:r>
      <w:bookmarkStart w:id="1261" w:name="_ETM_Q1_3320412"/>
      <w:bookmarkEnd w:id="1261"/>
      <w:r>
        <w:rPr>
          <w:rFonts w:hint="cs"/>
          <w:rtl/>
          <w:lang w:eastAsia="he-IL"/>
        </w:rPr>
        <w:t>שלכם, וקובעים:</w:t>
      </w:r>
      <w:r w:rsidR="00A57F40">
        <w:rPr>
          <w:rFonts w:hint="cs"/>
          <w:rtl/>
          <w:lang w:eastAsia="he-IL"/>
        </w:rPr>
        <w:t xml:space="preserve"> אם יש בישיבה </w:t>
      </w:r>
      <w:bookmarkStart w:id="1262" w:name="_ETM_Q1_4592025"/>
      <w:bookmarkEnd w:id="1262"/>
      <w:r w:rsidR="00A57F40">
        <w:rPr>
          <w:rFonts w:hint="cs"/>
          <w:rtl/>
          <w:lang w:eastAsia="he-IL"/>
        </w:rPr>
        <w:t>מסוימת</w:t>
      </w:r>
      <w:r>
        <w:rPr>
          <w:rFonts w:hint="cs"/>
          <w:rtl/>
          <w:lang w:eastAsia="he-IL"/>
        </w:rPr>
        <w:t xml:space="preserve"> 20 </w:t>
      </w:r>
      <w:r w:rsidR="00A57F40">
        <w:rPr>
          <w:rFonts w:hint="cs"/>
          <w:rtl/>
          <w:lang w:eastAsia="he-IL"/>
        </w:rPr>
        <w:t xml:space="preserve">בחורים </w:t>
      </w:r>
      <w:r>
        <w:rPr>
          <w:rFonts w:hint="cs"/>
          <w:rtl/>
          <w:lang w:eastAsia="he-IL"/>
        </w:rPr>
        <w:t xml:space="preserve">שחלו </w:t>
      </w:r>
      <w:r>
        <w:rPr>
          <w:rtl/>
          <w:lang w:eastAsia="he-IL"/>
        </w:rPr>
        <w:t>–</w:t>
      </w:r>
      <w:r>
        <w:rPr>
          <w:rFonts w:hint="cs"/>
          <w:rtl/>
          <w:lang w:eastAsia="he-IL"/>
        </w:rPr>
        <w:t xml:space="preserve"> אגב, זה יכול להיות </w:t>
      </w:r>
      <w:bookmarkStart w:id="1263" w:name="_ETM_Q1_3330128"/>
      <w:bookmarkEnd w:id="1263"/>
      <w:r>
        <w:rPr>
          <w:rFonts w:hint="cs"/>
          <w:rtl/>
          <w:lang w:eastAsia="he-IL"/>
        </w:rPr>
        <w:t xml:space="preserve">גם במקומות של נעלה </w:t>
      </w:r>
      <w:r w:rsidR="00A57F40">
        <w:rPr>
          <w:rFonts w:hint="cs"/>
          <w:rtl/>
          <w:lang w:eastAsia="he-IL"/>
        </w:rPr>
        <w:t xml:space="preserve">שבאים לארץ </w:t>
      </w:r>
      <w:r>
        <w:rPr>
          <w:rFonts w:hint="cs"/>
          <w:rtl/>
          <w:lang w:eastAsia="he-IL"/>
        </w:rPr>
        <w:t xml:space="preserve">ופתאום אחד הדביק, אז תתחילו לקחת </w:t>
      </w:r>
      <w:bookmarkStart w:id="1264" w:name="_ETM_Q1_3336705"/>
      <w:bookmarkEnd w:id="1264"/>
      <w:r>
        <w:rPr>
          <w:rFonts w:hint="cs"/>
          <w:rtl/>
          <w:lang w:eastAsia="he-IL"/>
        </w:rPr>
        <w:t xml:space="preserve">אותם ולהעביר אותם למלוניות </w:t>
      </w:r>
      <w:r w:rsidR="00A57F40">
        <w:rPr>
          <w:rFonts w:hint="cs"/>
          <w:rtl/>
          <w:lang w:eastAsia="he-IL"/>
        </w:rPr>
        <w:t xml:space="preserve">ולהחזיר אותם </w:t>
      </w:r>
      <w:r>
        <w:rPr>
          <w:rtl/>
          <w:lang w:eastAsia="he-IL"/>
        </w:rPr>
        <w:t>–</w:t>
      </w:r>
      <w:r>
        <w:rPr>
          <w:rFonts w:hint="cs"/>
          <w:rtl/>
          <w:lang w:eastAsia="he-IL"/>
        </w:rPr>
        <w:t xml:space="preserve"> </w:t>
      </w:r>
      <w:r w:rsidR="00A57F40">
        <w:rPr>
          <w:rFonts w:hint="cs"/>
          <w:rtl/>
          <w:lang w:eastAsia="he-IL"/>
        </w:rPr>
        <w:t>לגרום לכך שכמו שמלון או אכסניית נוער מסוימת</w:t>
      </w:r>
      <w:r w:rsidR="00377C48">
        <w:rPr>
          <w:rFonts w:hint="cs"/>
          <w:rtl/>
          <w:lang w:eastAsia="he-IL"/>
        </w:rPr>
        <w:t>,</w:t>
      </w:r>
      <w:bookmarkStart w:id="1265" w:name="_ETM_Q1_3346625"/>
      <w:bookmarkEnd w:id="1265"/>
      <w:r w:rsidR="00377C48">
        <w:rPr>
          <w:rFonts w:hint="cs"/>
          <w:rtl/>
          <w:lang w:eastAsia="he-IL"/>
        </w:rPr>
        <w:t xml:space="preserve"> המדינה יכולה לשכור </w:t>
      </w:r>
      <w:r w:rsidR="00377C48">
        <w:rPr>
          <w:rtl/>
          <w:lang w:eastAsia="he-IL"/>
        </w:rPr>
        <w:t>–</w:t>
      </w:r>
      <w:r w:rsidR="00377C48">
        <w:rPr>
          <w:rFonts w:hint="cs"/>
          <w:rtl/>
          <w:lang w:eastAsia="he-IL"/>
        </w:rPr>
        <w:t xml:space="preserve"> פה המדינה יכולה לבוא</w:t>
      </w:r>
      <w:r w:rsidR="0072181F">
        <w:rPr>
          <w:rFonts w:hint="cs"/>
          <w:rtl/>
          <w:lang w:eastAsia="he-IL"/>
        </w:rPr>
        <w:t>, ובתיא</w:t>
      </w:r>
      <w:r w:rsidR="00377C48">
        <w:rPr>
          <w:rFonts w:hint="cs"/>
          <w:rtl/>
          <w:lang w:eastAsia="he-IL"/>
        </w:rPr>
        <w:t>ו</w:t>
      </w:r>
      <w:r w:rsidR="0072181F">
        <w:rPr>
          <w:rFonts w:hint="cs"/>
          <w:rtl/>
          <w:lang w:eastAsia="he-IL"/>
        </w:rPr>
        <w:t>ם</w:t>
      </w:r>
      <w:r w:rsidR="00377C48">
        <w:rPr>
          <w:rFonts w:hint="cs"/>
          <w:rtl/>
          <w:lang w:eastAsia="he-IL"/>
        </w:rPr>
        <w:t xml:space="preserve"> עם </w:t>
      </w:r>
      <w:bookmarkStart w:id="1266" w:name="_ETM_Q1_3353311"/>
      <w:bookmarkEnd w:id="1266"/>
      <w:r w:rsidR="00377C48">
        <w:rPr>
          <w:rFonts w:hint="cs"/>
          <w:rtl/>
          <w:lang w:eastAsia="he-IL"/>
        </w:rPr>
        <w:t xml:space="preserve">המוסד, </w:t>
      </w:r>
      <w:r w:rsidR="00A57F40">
        <w:rPr>
          <w:rFonts w:hint="cs"/>
          <w:rtl/>
          <w:lang w:eastAsia="he-IL"/>
        </w:rPr>
        <w:t xml:space="preserve">כי </w:t>
      </w:r>
      <w:bookmarkStart w:id="1267" w:name="_ETM_Q1_4621607"/>
      <w:bookmarkEnd w:id="1267"/>
      <w:r w:rsidR="00A57F40">
        <w:rPr>
          <w:rFonts w:hint="cs"/>
          <w:rtl/>
          <w:lang w:eastAsia="he-IL"/>
        </w:rPr>
        <w:t xml:space="preserve">זה יהיה גם נכון למוסד, כי הבחורים </w:t>
      </w:r>
      <w:r w:rsidR="00377C48">
        <w:rPr>
          <w:rFonts w:hint="cs"/>
          <w:rtl/>
          <w:lang w:eastAsia="he-IL"/>
        </w:rPr>
        <w:t>עדיין במסגרת הפנימי</w:t>
      </w:r>
      <w:r w:rsidR="0072181F">
        <w:rPr>
          <w:rFonts w:hint="cs"/>
          <w:rtl/>
          <w:lang w:eastAsia="he-IL"/>
        </w:rPr>
        <w:t xml:space="preserve">יתית שלהם, </w:t>
      </w:r>
      <w:r w:rsidR="00A57F40">
        <w:rPr>
          <w:rFonts w:hint="cs"/>
          <w:rtl/>
          <w:lang w:eastAsia="he-IL"/>
        </w:rPr>
        <w:t xml:space="preserve">ולא </w:t>
      </w:r>
      <w:r w:rsidR="0072181F">
        <w:rPr>
          <w:rFonts w:hint="cs"/>
          <w:rtl/>
          <w:lang w:eastAsia="he-IL"/>
        </w:rPr>
        <w:t>התח</w:t>
      </w:r>
      <w:r w:rsidR="00A57F40">
        <w:rPr>
          <w:rFonts w:hint="cs"/>
          <w:rtl/>
          <w:lang w:eastAsia="he-IL"/>
        </w:rPr>
        <w:t>י</w:t>
      </w:r>
      <w:r w:rsidR="0072181F">
        <w:rPr>
          <w:rFonts w:hint="cs"/>
          <w:rtl/>
          <w:lang w:eastAsia="he-IL"/>
        </w:rPr>
        <w:t>לו לטייל ב</w:t>
      </w:r>
      <w:r w:rsidR="00377C48">
        <w:rPr>
          <w:rFonts w:hint="cs"/>
          <w:rtl/>
          <w:lang w:eastAsia="he-IL"/>
        </w:rPr>
        <w:t>כ</w:t>
      </w:r>
      <w:r w:rsidR="0072181F">
        <w:rPr>
          <w:rFonts w:hint="cs"/>
          <w:rtl/>
          <w:lang w:eastAsia="he-IL"/>
        </w:rPr>
        <w:t>ל</w:t>
      </w:r>
      <w:r w:rsidR="00377C48">
        <w:rPr>
          <w:rFonts w:hint="cs"/>
          <w:rtl/>
          <w:lang w:eastAsia="he-IL"/>
        </w:rPr>
        <w:t xml:space="preserve"> </w:t>
      </w:r>
      <w:bookmarkStart w:id="1268" w:name="_ETM_Q1_3361715"/>
      <w:bookmarkEnd w:id="1268"/>
      <w:r w:rsidR="00377C48">
        <w:rPr>
          <w:rFonts w:hint="cs"/>
          <w:rtl/>
          <w:lang w:eastAsia="he-IL"/>
        </w:rPr>
        <w:t xml:space="preserve">המקומות, וזה נכון </w:t>
      </w:r>
      <w:r w:rsidR="00A57F40">
        <w:rPr>
          <w:rFonts w:hint="cs"/>
          <w:rtl/>
          <w:lang w:eastAsia="he-IL"/>
        </w:rPr>
        <w:t xml:space="preserve">לכפרי נוער </w:t>
      </w:r>
      <w:bookmarkStart w:id="1269" w:name="_ETM_Q1_4630751"/>
      <w:bookmarkEnd w:id="1269"/>
      <w:r w:rsidR="00A57F40">
        <w:rPr>
          <w:rFonts w:hint="cs"/>
          <w:rtl/>
          <w:lang w:eastAsia="he-IL"/>
        </w:rPr>
        <w:t>ו</w:t>
      </w:r>
      <w:r w:rsidR="00377C48">
        <w:rPr>
          <w:rFonts w:hint="cs"/>
          <w:rtl/>
          <w:lang w:eastAsia="he-IL"/>
        </w:rPr>
        <w:t xml:space="preserve">להרבה דברים ומקומות, שאז המדינה </w:t>
      </w:r>
      <w:r w:rsidR="00377C48">
        <w:rPr>
          <w:rtl/>
          <w:lang w:eastAsia="he-IL"/>
        </w:rPr>
        <w:t>–</w:t>
      </w:r>
      <w:r w:rsidR="00377C48">
        <w:rPr>
          <w:rFonts w:hint="cs"/>
          <w:rtl/>
          <w:lang w:eastAsia="he-IL"/>
        </w:rPr>
        <w:t xml:space="preserve"> </w:t>
      </w:r>
      <w:r w:rsidR="00A57F40">
        <w:rPr>
          <w:rFonts w:hint="cs"/>
          <w:rtl/>
          <w:lang w:eastAsia="he-IL"/>
        </w:rPr>
        <w:t xml:space="preserve">למה דיברנו להכניס את זה </w:t>
      </w:r>
      <w:r w:rsidR="00377C48">
        <w:rPr>
          <w:rFonts w:hint="cs"/>
          <w:rtl/>
          <w:lang w:eastAsia="he-IL"/>
        </w:rPr>
        <w:t xml:space="preserve">לכאן </w:t>
      </w:r>
      <w:bookmarkStart w:id="1270" w:name="_ETM_Q1_3368729"/>
      <w:bookmarkEnd w:id="1270"/>
      <w:r w:rsidR="00377C48">
        <w:rPr>
          <w:rtl/>
          <w:lang w:eastAsia="he-IL"/>
        </w:rPr>
        <w:t>–</w:t>
      </w:r>
      <w:r w:rsidR="00377C48">
        <w:rPr>
          <w:rFonts w:hint="cs"/>
          <w:rtl/>
          <w:lang w:eastAsia="he-IL"/>
        </w:rPr>
        <w:t xml:space="preserve"> שהמדינה תדאג לעשות א</w:t>
      </w:r>
      <w:r w:rsidR="00A57F40">
        <w:rPr>
          <w:rFonts w:hint="cs"/>
          <w:rtl/>
          <w:lang w:eastAsia="he-IL"/>
        </w:rPr>
        <w:t>ת</w:t>
      </w:r>
      <w:r w:rsidR="00377C48">
        <w:rPr>
          <w:rFonts w:hint="cs"/>
          <w:rtl/>
          <w:lang w:eastAsia="he-IL"/>
        </w:rPr>
        <w:t xml:space="preserve"> זה, והמלונית</w:t>
      </w:r>
      <w:r w:rsidR="00A57F40">
        <w:rPr>
          <w:rFonts w:hint="cs"/>
          <w:rtl/>
          <w:lang w:eastAsia="he-IL"/>
        </w:rPr>
        <w:t xml:space="preserve"> שלהם תהיה</w:t>
      </w:r>
      <w:r w:rsidR="00377C48">
        <w:rPr>
          <w:rFonts w:hint="cs"/>
          <w:rtl/>
          <w:lang w:eastAsia="he-IL"/>
        </w:rPr>
        <w:t xml:space="preserve"> לא בטבריה או </w:t>
      </w:r>
      <w:bookmarkStart w:id="1271" w:name="_ETM_Q1_3375055"/>
      <w:bookmarkEnd w:id="1271"/>
      <w:r w:rsidR="00377C48">
        <w:rPr>
          <w:rFonts w:hint="cs"/>
          <w:rtl/>
          <w:lang w:eastAsia="he-IL"/>
        </w:rPr>
        <w:t xml:space="preserve">בערד או בדן פנורמה בתל אביב אלא תהיה בפנימייה שלהם </w:t>
      </w:r>
      <w:bookmarkStart w:id="1272" w:name="_ETM_Q1_3383132"/>
      <w:bookmarkEnd w:id="1272"/>
      <w:r w:rsidR="00A57F40">
        <w:rPr>
          <w:rFonts w:hint="cs"/>
          <w:rtl/>
          <w:lang w:eastAsia="he-IL"/>
        </w:rPr>
        <w:t>ב</w:t>
      </w:r>
      <w:r w:rsidR="00377C48">
        <w:rPr>
          <w:rFonts w:hint="cs"/>
          <w:rtl/>
          <w:lang w:eastAsia="he-IL"/>
        </w:rPr>
        <w:t xml:space="preserve">מבנה נפרד </w:t>
      </w:r>
      <w:r w:rsidR="00A57F40">
        <w:rPr>
          <w:rFonts w:hint="cs"/>
          <w:rtl/>
          <w:lang w:eastAsia="he-IL"/>
        </w:rPr>
        <w:t xml:space="preserve">עם הנחיות של </w:t>
      </w:r>
      <w:bookmarkStart w:id="1273" w:name="_ETM_Q1_4651931"/>
      <w:bookmarkEnd w:id="1273"/>
      <w:r w:rsidR="00A57F40">
        <w:rPr>
          <w:rFonts w:hint="cs"/>
          <w:rtl/>
          <w:lang w:eastAsia="he-IL"/>
        </w:rPr>
        <w:t xml:space="preserve">משרד החינוך, עם פיקוד העורף </w:t>
      </w:r>
      <w:r w:rsidR="00377C48">
        <w:rPr>
          <w:rFonts w:hint="cs"/>
          <w:rtl/>
          <w:lang w:eastAsia="he-IL"/>
        </w:rPr>
        <w:t>שיתכלל את העני</w:t>
      </w:r>
      <w:r w:rsidR="0072181F">
        <w:rPr>
          <w:rFonts w:hint="cs"/>
          <w:rtl/>
          <w:lang w:eastAsia="he-IL"/>
        </w:rPr>
        <w:t>י</w:t>
      </w:r>
      <w:r w:rsidR="00377C48">
        <w:rPr>
          <w:rFonts w:hint="cs"/>
          <w:rtl/>
          <w:lang w:eastAsia="he-IL"/>
        </w:rPr>
        <w:t>ן. זו היתה הכוונה.</w:t>
      </w:r>
    </w:p>
    <w:p w:rsidR="00532B93" w:rsidRDefault="00532B93" w:rsidP="001B2018">
      <w:pPr>
        <w:rPr>
          <w:rtl/>
          <w:lang w:eastAsia="he-IL"/>
        </w:rPr>
      </w:pPr>
      <w:bookmarkStart w:id="1274" w:name="_ETM_Q1_3390411"/>
      <w:bookmarkStart w:id="1275" w:name="_ETM_Q1_3390489"/>
      <w:bookmarkStart w:id="1276" w:name="_ETM_Q1_3390536"/>
      <w:bookmarkStart w:id="1277" w:name="_ETM_Q1_3390614"/>
      <w:bookmarkStart w:id="1278" w:name="_ETM_Q1_3398597"/>
      <w:bookmarkEnd w:id="1274"/>
      <w:bookmarkEnd w:id="1275"/>
      <w:bookmarkEnd w:id="1276"/>
      <w:bookmarkEnd w:id="1277"/>
      <w:bookmarkEnd w:id="1278"/>
    </w:p>
    <w:p w:rsidR="00532B93" w:rsidRDefault="00532B93" w:rsidP="00532B93">
      <w:pPr>
        <w:pStyle w:val="af9"/>
        <w:keepNext/>
        <w:rPr>
          <w:rtl/>
          <w:lang w:eastAsia="he-IL"/>
        </w:rPr>
      </w:pPr>
      <w:bookmarkStart w:id="1279" w:name="ET_guest_633659_135"/>
      <w:r w:rsidRPr="00532B93">
        <w:rPr>
          <w:rStyle w:val="TagStyle"/>
          <w:rtl/>
        </w:rPr>
        <w:t xml:space="preserve"> &lt;&lt; אורח &gt;&gt; </w:t>
      </w:r>
      <w:r>
        <w:rPr>
          <w:rtl/>
          <w:lang w:eastAsia="he-IL"/>
        </w:rPr>
        <w:t>גאל אזריאל:</w:t>
      </w:r>
      <w:r w:rsidRPr="00532B93">
        <w:rPr>
          <w:rStyle w:val="TagStyle"/>
          <w:rtl/>
        </w:rPr>
        <w:t xml:space="preserve"> &lt;&lt; אורח &gt;&gt;</w:t>
      </w:r>
      <w:r>
        <w:rPr>
          <w:rtl/>
          <w:lang w:eastAsia="he-IL"/>
        </w:rPr>
        <w:t xml:space="preserve">   </w:t>
      </w:r>
      <w:bookmarkEnd w:id="1279"/>
    </w:p>
    <w:p w:rsidR="00532B93" w:rsidRDefault="00532B93" w:rsidP="00532B93">
      <w:pPr>
        <w:pStyle w:val="KeepWithNext"/>
        <w:rPr>
          <w:rtl/>
          <w:lang w:eastAsia="he-IL"/>
        </w:rPr>
      </w:pPr>
    </w:p>
    <w:p w:rsidR="00532B93" w:rsidRDefault="00A57F40" w:rsidP="009B18DC">
      <w:pPr>
        <w:rPr>
          <w:rtl/>
          <w:lang w:eastAsia="he-IL"/>
        </w:rPr>
      </w:pPr>
      <w:bookmarkStart w:id="1280" w:name="_ETM_Q1_3399128"/>
      <w:bookmarkStart w:id="1281" w:name="_ETM_Q1_3399190"/>
      <w:bookmarkEnd w:id="1280"/>
      <w:bookmarkEnd w:id="1281"/>
      <w:r>
        <w:rPr>
          <w:rFonts w:hint="cs"/>
          <w:rtl/>
          <w:lang w:eastAsia="he-IL"/>
        </w:rPr>
        <w:t xml:space="preserve">אדוני, הצעת החוק לא עוסקת בקביעת המקום שהוא בידוד מטעם המדינה. המדינה כמובן - </w:t>
      </w:r>
      <w:bookmarkStart w:id="1282" w:name="_ETM_Q1_4668084"/>
      <w:bookmarkEnd w:id="1282"/>
      <w:r w:rsidR="00532B93">
        <w:rPr>
          <w:rFonts w:hint="cs"/>
          <w:rtl/>
          <w:lang w:eastAsia="he-IL"/>
        </w:rPr>
        <w:t>זה עני</w:t>
      </w:r>
      <w:r w:rsidR="0072181F">
        <w:rPr>
          <w:rFonts w:hint="cs"/>
          <w:rtl/>
          <w:lang w:eastAsia="he-IL"/>
        </w:rPr>
        <w:t>י</w:t>
      </w:r>
      <w:r w:rsidR="00532B93">
        <w:rPr>
          <w:rFonts w:hint="cs"/>
          <w:rtl/>
          <w:lang w:eastAsia="he-IL"/>
        </w:rPr>
        <w:t xml:space="preserve">ן </w:t>
      </w:r>
      <w:bookmarkStart w:id="1283" w:name="_ETM_Q1_3400206"/>
      <w:bookmarkEnd w:id="1283"/>
      <w:r w:rsidR="00532B93">
        <w:rPr>
          <w:rFonts w:hint="cs"/>
          <w:rtl/>
          <w:lang w:eastAsia="he-IL"/>
        </w:rPr>
        <w:t>של מדיניות ו</w:t>
      </w:r>
      <w:r>
        <w:rPr>
          <w:rFonts w:hint="cs"/>
          <w:rtl/>
          <w:lang w:eastAsia="he-IL"/>
        </w:rPr>
        <w:t xml:space="preserve">של </w:t>
      </w:r>
      <w:r w:rsidR="00532B93">
        <w:rPr>
          <w:rFonts w:hint="cs"/>
          <w:rtl/>
          <w:lang w:eastAsia="he-IL"/>
        </w:rPr>
        <w:t xml:space="preserve">חוזים והסכמים עם המקום שישמש לבידוד מטעם המדינה. </w:t>
      </w:r>
      <w:bookmarkStart w:id="1284" w:name="_ETM_Q1_3407079"/>
      <w:bookmarkEnd w:id="1284"/>
      <w:r w:rsidR="000721FF">
        <w:rPr>
          <w:rFonts w:hint="cs"/>
          <w:rtl/>
          <w:lang w:eastAsia="he-IL"/>
        </w:rPr>
        <w:t xml:space="preserve">כרגע זה מלונות. </w:t>
      </w:r>
      <w:r w:rsidR="00532B93">
        <w:rPr>
          <w:rFonts w:hint="cs"/>
          <w:rtl/>
          <w:lang w:eastAsia="he-IL"/>
        </w:rPr>
        <w:t xml:space="preserve">יכול להיות שהמדינה תבחר שזה יהיה </w:t>
      </w:r>
      <w:r w:rsidR="000721FF">
        <w:rPr>
          <w:rFonts w:hint="cs"/>
          <w:rtl/>
          <w:lang w:eastAsia="he-IL"/>
        </w:rPr>
        <w:t xml:space="preserve">גם </w:t>
      </w:r>
      <w:r w:rsidR="00532B93">
        <w:rPr>
          <w:rFonts w:hint="cs"/>
          <w:rtl/>
          <w:lang w:eastAsia="he-IL"/>
        </w:rPr>
        <w:t xml:space="preserve">מקומות אחרים, כפי שאדוני </w:t>
      </w:r>
      <w:bookmarkStart w:id="1285" w:name="_ETM_Q1_3415093"/>
      <w:bookmarkEnd w:id="1285"/>
      <w:r w:rsidR="0072181F">
        <w:rPr>
          <w:rFonts w:hint="cs"/>
          <w:rtl/>
          <w:lang w:eastAsia="he-IL"/>
        </w:rPr>
        <w:t xml:space="preserve">מציע. </w:t>
      </w:r>
      <w:r w:rsidR="000721FF">
        <w:rPr>
          <w:rFonts w:hint="cs"/>
          <w:rtl/>
          <w:lang w:eastAsia="he-IL"/>
        </w:rPr>
        <w:t xml:space="preserve">אבל כרגע הצעת החוק לא עוסקת בהיבט הזה; היא עוסקת רק ברגע שיש חובת בידוד </w:t>
      </w:r>
      <w:bookmarkStart w:id="1286" w:name="_ETM_Q1_4687415"/>
      <w:bookmarkEnd w:id="1286"/>
      <w:r w:rsidR="000721FF">
        <w:rPr>
          <w:rFonts w:hint="cs"/>
          <w:rtl/>
          <w:lang w:eastAsia="he-IL"/>
        </w:rPr>
        <w:t xml:space="preserve">- </w:t>
      </w:r>
      <w:r w:rsidR="0072181F">
        <w:rPr>
          <w:rFonts w:hint="cs"/>
          <w:rtl/>
          <w:lang w:eastAsia="he-IL"/>
        </w:rPr>
        <w:t>למדינה יש סמכות לחי</w:t>
      </w:r>
      <w:r w:rsidR="00532B93">
        <w:rPr>
          <w:rFonts w:hint="cs"/>
          <w:rtl/>
          <w:lang w:eastAsia="he-IL"/>
        </w:rPr>
        <w:t>י</w:t>
      </w:r>
      <w:r w:rsidR="0072181F">
        <w:rPr>
          <w:rFonts w:hint="cs"/>
          <w:rtl/>
          <w:lang w:eastAsia="he-IL"/>
        </w:rPr>
        <w:t>ב</w:t>
      </w:r>
      <w:r w:rsidR="000721FF">
        <w:rPr>
          <w:rFonts w:hint="cs"/>
          <w:rtl/>
          <w:lang w:eastAsia="he-IL"/>
        </w:rPr>
        <w:t xml:space="preserve"> </w:t>
      </w:r>
      <w:r w:rsidR="00532B93">
        <w:rPr>
          <w:rFonts w:hint="cs"/>
          <w:rtl/>
          <w:lang w:eastAsia="he-IL"/>
        </w:rPr>
        <w:t>אותו להיות במקום אחר מטעמה.</w:t>
      </w:r>
    </w:p>
    <w:p w:rsidR="00532B93" w:rsidRDefault="00532B93" w:rsidP="00532B93">
      <w:pPr>
        <w:rPr>
          <w:rtl/>
          <w:lang w:eastAsia="he-IL"/>
        </w:rPr>
      </w:pPr>
      <w:bookmarkStart w:id="1287" w:name="_ETM_Q1_3416452"/>
      <w:bookmarkStart w:id="1288" w:name="_ETM_Q1_3416514"/>
      <w:bookmarkEnd w:id="1287"/>
      <w:bookmarkEnd w:id="1288"/>
    </w:p>
    <w:p w:rsidR="00532B93" w:rsidRDefault="00532B93" w:rsidP="00532B93">
      <w:pPr>
        <w:pStyle w:val="af6"/>
        <w:keepNext/>
        <w:rPr>
          <w:rtl/>
        </w:rPr>
      </w:pPr>
      <w:bookmarkStart w:id="1289" w:name="ET_yor_5069_136"/>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289"/>
    </w:p>
    <w:p w:rsidR="00532B93" w:rsidRDefault="00532B93" w:rsidP="00532B93">
      <w:pPr>
        <w:pStyle w:val="KeepWithNext"/>
        <w:rPr>
          <w:rtl/>
          <w:lang w:eastAsia="he-IL"/>
        </w:rPr>
      </w:pPr>
    </w:p>
    <w:p w:rsidR="00532B93" w:rsidRDefault="00532B93" w:rsidP="0072181F">
      <w:pPr>
        <w:rPr>
          <w:rtl/>
          <w:lang w:eastAsia="he-IL"/>
        </w:rPr>
      </w:pPr>
      <w:bookmarkStart w:id="1290" w:name="_ETM_Q1_3417249"/>
      <w:bookmarkEnd w:id="1290"/>
      <w:r>
        <w:rPr>
          <w:rFonts w:hint="cs"/>
          <w:rtl/>
          <w:lang w:eastAsia="he-IL"/>
        </w:rPr>
        <w:t xml:space="preserve">אם </w:t>
      </w:r>
      <w:bookmarkStart w:id="1291" w:name="_ETM_Q1_3426825"/>
      <w:bookmarkEnd w:id="1291"/>
      <w:r>
        <w:rPr>
          <w:rFonts w:hint="cs"/>
          <w:rtl/>
          <w:lang w:eastAsia="he-IL"/>
        </w:rPr>
        <w:t xml:space="preserve">כך, </w:t>
      </w:r>
      <w:r w:rsidR="009B18DC">
        <w:rPr>
          <w:rFonts w:hint="cs"/>
          <w:rtl/>
          <w:lang w:eastAsia="he-IL"/>
        </w:rPr>
        <w:t xml:space="preserve">בסעיף הזה, מקום לבידוד מטעם המדינה </w:t>
      </w:r>
      <w:r w:rsidR="009B18DC">
        <w:rPr>
          <w:rtl/>
          <w:lang w:eastAsia="he-IL"/>
        </w:rPr>
        <w:t>–</w:t>
      </w:r>
      <w:r w:rsidR="009B18DC">
        <w:rPr>
          <w:rFonts w:hint="cs"/>
          <w:rtl/>
          <w:lang w:eastAsia="he-IL"/>
        </w:rPr>
        <w:t xml:space="preserve"> מקום המיועד לבידוד, שהוא בית מלון, או אכסניה, </w:t>
      </w:r>
      <w:r>
        <w:rPr>
          <w:rFonts w:hint="cs"/>
          <w:rtl/>
          <w:lang w:eastAsia="he-IL"/>
        </w:rPr>
        <w:t>או כל מקו</w:t>
      </w:r>
      <w:r w:rsidR="0072181F">
        <w:rPr>
          <w:rFonts w:hint="cs"/>
          <w:rtl/>
          <w:lang w:eastAsia="he-IL"/>
        </w:rPr>
        <w:t>ם</w:t>
      </w:r>
      <w:r>
        <w:rPr>
          <w:rFonts w:hint="cs"/>
          <w:rtl/>
          <w:lang w:eastAsia="he-IL"/>
        </w:rPr>
        <w:t xml:space="preserve"> אחר שנקבע על-ידי המדינה</w:t>
      </w:r>
      <w:r w:rsidR="009B18DC">
        <w:rPr>
          <w:rFonts w:hint="cs"/>
          <w:rtl/>
          <w:lang w:eastAsia="he-IL"/>
        </w:rPr>
        <w:t xml:space="preserve"> </w:t>
      </w:r>
      <w:bookmarkStart w:id="1292" w:name="_ETM_Q1_4701198"/>
      <w:bookmarkEnd w:id="1292"/>
      <w:r w:rsidR="009B18DC">
        <w:rPr>
          <w:rFonts w:hint="cs"/>
          <w:rtl/>
          <w:lang w:eastAsia="he-IL"/>
        </w:rPr>
        <w:t>ובמימונה</w:t>
      </w:r>
      <w:r>
        <w:rPr>
          <w:rFonts w:hint="cs"/>
          <w:rtl/>
          <w:lang w:eastAsia="he-IL"/>
        </w:rPr>
        <w:t xml:space="preserve">. בסדר? </w:t>
      </w:r>
    </w:p>
    <w:p w:rsidR="00532B93" w:rsidRDefault="00532B93" w:rsidP="00532B93">
      <w:pPr>
        <w:rPr>
          <w:rtl/>
          <w:lang w:eastAsia="he-IL"/>
        </w:rPr>
      </w:pPr>
      <w:bookmarkStart w:id="1293" w:name="_ETM_Q1_3435994"/>
      <w:bookmarkStart w:id="1294" w:name="_ETM_Q1_3436057"/>
      <w:bookmarkStart w:id="1295" w:name="_ETM_Q1_3437057"/>
      <w:bookmarkEnd w:id="1293"/>
      <w:bookmarkEnd w:id="1294"/>
      <w:bookmarkEnd w:id="1295"/>
    </w:p>
    <w:p w:rsidR="00532B93" w:rsidRDefault="00532B93" w:rsidP="00532B93">
      <w:pPr>
        <w:pStyle w:val="af9"/>
        <w:keepNext/>
        <w:rPr>
          <w:rtl/>
          <w:lang w:eastAsia="he-IL"/>
        </w:rPr>
      </w:pPr>
      <w:bookmarkStart w:id="1296" w:name="ET_guest_816671_137"/>
      <w:r w:rsidRPr="00532B93">
        <w:rPr>
          <w:rStyle w:val="TagStyle"/>
          <w:rtl/>
        </w:rPr>
        <w:t xml:space="preserve"> &lt;&lt; אורח &gt;&gt; </w:t>
      </w:r>
      <w:r>
        <w:rPr>
          <w:rtl/>
          <w:lang w:eastAsia="he-IL"/>
        </w:rPr>
        <w:t>מיכל גולדברג:</w:t>
      </w:r>
      <w:r w:rsidRPr="00532B93">
        <w:rPr>
          <w:rStyle w:val="TagStyle"/>
          <w:rtl/>
        </w:rPr>
        <w:t xml:space="preserve"> &lt;&lt; אורח &gt;&gt;</w:t>
      </w:r>
      <w:r>
        <w:rPr>
          <w:rtl/>
          <w:lang w:eastAsia="he-IL"/>
        </w:rPr>
        <w:t xml:space="preserve">   </w:t>
      </w:r>
      <w:bookmarkEnd w:id="1296"/>
    </w:p>
    <w:p w:rsidR="00532B93" w:rsidRDefault="00532B93" w:rsidP="00532B93">
      <w:pPr>
        <w:pStyle w:val="KeepWithNext"/>
        <w:rPr>
          <w:rtl/>
          <w:lang w:eastAsia="he-IL"/>
        </w:rPr>
      </w:pPr>
    </w:p>
    <w:p w:rsidR="00532B93" w:rsidRDefault="00532B93" w:rsidP="00532B93">
      <w:pPr>
        <w:rPr>
          <w:rtl/>
          <w:lang w:eastAsia="he-IL"/>
        </w:rPr>
      </w:pPr>
      <w:bookmarkStart w:id="1297" w:name="_ETM_Q1_3437587"/>
      <w:bookmarkStart w:id="1298" w:name="_ETM_Q1_3437650"/>
      <w:bookmarkEnd w:id="1297"/>
      <w:bookmarkEnd w:id="1298"/>
      <w:r>
        <w:rPr>
          <w:rFonts w:hint="cs"/>
          <w:rtl/>
          <w:lang w:eastAsia="he-IL"/>
        </w:rPr>
        <w:t xml:space="preserve">מבחינתנו, </w:t>
      </w:r>
      <w:bookmarkStart w:id="1299" w:name="_ETM_Q1_3438837"/>
      <w:bookmarkEnd w:id="1299"/>
      <w:r w:rsidR="009B18DC">
        <w:rPr>
          <w:rFonts w:hint="cs"/>
          <w:rtl/>
          <w:lang w:eastAsia="he-IL"/>
        </w:rPr>
        <w:t xml:space="preserve">המשמעות, </w:t>
      </w:r>
      <w:r>
        <w:rPr>
          <w:rFonts w:hint="cs"/>
          <w:rtl/>
          <w:lang w:eastAsia="he-IL"/>
        </w:rPr>
        <w:t xml:space="preserve">כל </w:t>
      </w:r>
      <w:r w:rsidR="009B18DC">
        <w:rPr>
          <w:rFonts w:hint="cs"/>
          <w:rtl/>
          <w:lang w:eastAsia="he-IL"/>
        </w:rPr>
        <w:t xml:space="preserve">מה שאדוני ציין קודם, הבעיות שהעלית </w:t>
      </w:r>
      <w:r w:rsidR="009B18DC">
        <w:rPr>
          <w:rtl/>
          <w:lang w:eastAsia="he-IL"/>
        </w:rPr>
        <w:t>–</w:t>
      </w:r>
      <w:r w:rsidR="009B18DC">
        <w:rPr>
          <w:rFonts w:hint="cs"/>
          <w:rtl/>
          <w:lang w:eastAsia="he-IL"/>
        </w:rPr>
        <w:t xml:space="preserve"> חלקן </w:t>
      </w:r>
      <w:r>
        <w:rPr>
          <w:rFonts w:hint="cs"/>
          <w:rtl/>
          <w:lang w:eastAsia="he-IL"/>
        </w:rPr>
        <w:t>בהחלט נכונות.</w:t>
      </w:r>
    </w:p>
    <w:p w:rsidR="00532B93" w:rsidRDefault="00532B93" w:rsidP="00532B93">
      <w:pPr>
        <w:rPr>
          <w:rtl/>
          <w:lang w:eastAsia="he-IL"/>
        </w:rPr>
      </w:pPr>
      <w:bookmarkStart w:id="1300" w:name="_ETM_Q1_3443524"/>
      <w:bookmarkStart w:id="1301" w:name="_ETM_Q1_3443586"/>
      <w:bookmarkEnd w:id="1300"/>
      <w:bookmarkEnd w:id="1301"/>
    </w:p>
    <w:p w:rsidR="00532B93" w:rsidRDefault="00532B93" w:rsidP="00532B93">
      <w:pPr>
        <w:pStyle w:val="af6"/>
        <w:keepNext/>
        <w:rPr>
          <w:rtl/>
        </w:rPr>
      </w:pPr>
      <w:bookmarkStart w:id="1302" w:name="ET_yor_5069_138"/>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02"/>
    </w:p>
    <w:p w:rsidR="00532B93" w:rsidRDefault="00532B93" w:rsidP="00532B93">
      <w:pPr>
        <w:pStyle w:val="KeepWithNext"/>
        <w:rPr>
          <w:rtl/>
          <w:lang w:eastAsia="he-IL"/>
        </w:rPr>
      </w:pPr>
    </w:p>
    <w:p w:rsidR="00532B93" w:rsidRDefault="00532B93" w:rsidP="00D73338">
      <w:pPr>
        <w:rPr>
          <w:rtl/>
          <w:lang w:eastAsia="he-IL"/>
        </w:rPr>
      </w:pPr>
      <w:bookmarkStart w:id="1303" w:name="_ETM_Q1_3444242"/>
      <w:bookmarkEnd w:id="1303"/>
      <w:r>
        <w:rPr>
          <w:rFonts w:hint="cs"/>
          <w:rtl/>
          <w:lang w:eastAsia="he-IL"/>
        </w:rPr>
        <w:t xml:space="preserve">זה לא בעיות. זה פתרונות. אתם מעדיפים לטפל </w:t>
      </w:r>
      <w:bookmarkStart w:id="1304" w:name="_ETM_Q1_3452678"/>
      <w:bookmarkEnd w:id="1304"/>
      <w:r>
        <w:rPr>
          <w:rFonts w:hint="cs"/>
          <w:rtl/>
          <w:lang w:eastAsia="he-IL"/>
        </w:rPr>
        <w:t>בבעיות</w:t>
      </w:r>
      <w:r w:rsidR="00D73338">
        <w:rPr>
          <w:rFonts w:hint="cs"/>
          <w:rtl/>
          <w:lang w:eastAsia="he-IL"/>
        </w:rPr>
        <w:t>,</w:t>
      </w:r>
      <w:r>
        <w:rPr>
          <w:rFonts w:hint="cs"/>
          <w:rtl/>
          <w:lang w:eastAsia="he-IL"/>
        </w:rPr>
        <w:t xml:space="preserve"> ואני מעדיף להביא פתרונות. </w:t>
      </w:r>
      <w:r w:rsidR="00D73338">
        <w:rPr>
          <w:rFonts w:hint="cs"/>
          <w:rtl/>
          <w:lang w:eastAsia="he-IL"/>
        </w:rPr>
        <w:t>א</w:t>
      </w:r>
      <w:bookmarkStart w:id="1305" w:name="_ETM_Q1_4722659"/>
      <w:bookmarkEnd w:id="1305"/>
      <w:r w:rsidR="00D73338">
        <w:rPr>
          <w:rFonts w:hint="cs"/>
          <w:rtl/>
          <w:lang w:eastAsia="he-IL"/>
        </w:rPr>
        <w:t>ני אומר את זה כאחד שעשרות טלפונים קיבל בלילה מסוים, שכמה</w:t>
      </w:r>
      <w:bookmarkStart w:id="1306" w:name="_ETM_Q1_4727115"/>
      <w:bookmarkEnd w:id="1306"/>
      <w:r w:rsidR="00D73338">
        <w:rPr>
          <w:rFonts w:hint="cs"/>
          <w:rtl/>
          <w:lang w:eastAsia="he-IL"/>
        </w:rPr>
        <w:t xml:space="preserve"> משפחות </w:t>
      </w:r>
      <w:r>
        <w:rPr>
          <w:rFonts w:hint="cs"/>
          <w:rtl/>
          <w:lang w:eastAsia="he-IL"/>
        </w:rPr>
        <w:t xml:space="preserve">נדבקו כי לא היו הנחיות </w:t>
      </w:r>
      <w:bookmarkStart w:id="1307" w:name="_ETM_Q1_3460801"/>
      <w:bookmarkEnd w:id="1307"/>
      <w:r>
        <w:rPr>
          <w:rFonts w:hint="cs"/>
          <w:rtl/>
          <w:lang w:eastAsia="he-IL"/>
        </w:rPr>
        <w:t>ברורות</w:t>
      </w:r>
      <w:r w:rsidR="00D73338">
        <w:rPr>
          <w:rFonts w:hint="cs"/>
          <w:rtl/>
          <w:lang w:eastAsia="he-IL"/>
        </w:rPr>
        <w:t>, ממשרד</w:t>
      </w:r>
      <w:r>
        <w:rPr>
          <w:rFonts w:hint="cs"/>
          <w:rtl/>
          <w:lang w:eastAsia="he-IL"/>
        </w:rPr>
        <w:t xml:space="preserve"> </w:t>
      </w:r>
      <w:r w:rsidR="00D73338">
        <w:rPr>
          <w:rFonts w:hint="cs"/>
          <w:rtl/>
          <w:lang w:eastAsia="he-IL"/>
        </w:rPr>
        <w:t>הבריאות, מה לעשות עם אותם אלה שנדבקו ב</w:t>
      </w:r>
      <w:r>
        <w:rPr>
          <w:rFonts w:hint="cs"/>
          <w:rtl/>
          <w:lang w:eastAsia="he-IL"/>
        </w:rPr>
        <w:t xml:space="preserve">פנימייה. לקחו אותם הביתה, וחלק נסעו בתחבורה ציבורית, ומשם </w:t>
      </w:r>
      <w:bookmarkStart w:id="1308" w:name="_ETM_Q1_3470002"/>
      <w:bookmarkEnd w:id="1308"/>
      <w:r>
        <w:rPr>
          <w:rFonts w:hint="cs"/>
          <w:rtl/>
          <w:lang w:eastAsia="he-IL"/>
        </w:rPr>
        <w:t xml:space="preserve">לקחו אותם </w:t>
      </w:r>
      <w:r w:rsidR="0072181F">
        <w:rPr>
          <w:rFonts w:hint="cs"/>
          <w:rtl/>
          <w:lang w:eastAsia="he-IL"/>
        </w:rPr>
        <w:t xml:space="preserve">למלונות. זו הצעת ייעול. </w:t>
      </w:r>
      <w:r w:rsidR="00D73338">
        <w:rPr>
          <w:rFonts w:hint="cs"/>
          <w:rtl/>
          <w:lang w:eastAsia="he-IL"/>
        </w:rPr>
        <w:t xml:space="preserve">זו </w:t>
      </w:r>
      <w:bookmarkStart w:id="1309" w:name="_ETM_Q1_4741141"/>
      <w:bookmarkEnd w:id="1309"/>
      <w:r w:rsidR="00D73338">
        <w:rPr>
          <w:rFonts w:hint="cs"/>
          <w:rtl/>
          <w:lang w:eastAsia="he-IL"/>
        </w:rPr>
        <w:t xml:space="preserve">לשום דבר אחר. </w:t>
      </w:r>
      <w:r w:rsidR="0072181F">
        <w:rPr>
          <w:rFonts w:hint="cs"/>
          <w:rtl/>
          <w:lang w:eastAsia="he-IL"/>
        </w:rPr>
        <w:t>בכל זאת</w:t>
      </w:r>
      <w:r>
        <w:rPr>
          <w:rFonts w:hint="cs"/>
          <w:rtl/>
          <w:lang w:eastAsia="he-IL"/>
        </w:rPr>
        <w:t>,</w:t>
      </w:r>
      <w:r w:rsidR="0072181F">
        <w:rPr>
          <w:rFonts w:hint="cs"/>
          <w:rtl/>
          <w:lang w:eastAsia="he-IL"/>
        </w:rPr>
        <w:t xml:space="preserve"> </w:t>
      </w:r>
      <w:r>
        <w:rPr>
          <w:rFonts w:hint="cs"/>
          <w:rtl/>
          <w:lang w:eastAsia="he-IL"/>
        </w:rPr>
        <w:t xml:space="preserve">מקובל עליך </w:t>
      </w:r>
      <w:bookmarkStart w:id="1310" w:name="_ETM_Q1_3476813"/>
      <w:bookmarkEnd w:id="1310"/>
      <w:r>
        <w:rPr>
          <w:rFonts w:hint="cs"/>
          <w:rtl/>
          <w:lang w:eastAsia="he-IL"/>
        </w:rPr>
        <w:t>התיקון</w:t>
      </w:r>
      <w:r w:rsidR="00D73338">
        <w:rPr>
          <w:rFonts w:hint="cs"/>
          <w:rtl/>
          <w:lang w:eastAsia="he-IL"/>
        </w:rPr>
        <w:t xml:space="preserve"> הזה</w:t>
      </w:r>
      <w:r>
        <w:rPr>
          <w:rFonts w:hint="cs"/>
          <w:rtl/>
          <w:lang w:eastAsia="he-IL"/>
        </w:rPr>
        <w:t>? שהמדינה תחליט.</w:t>
      </w:r>
    </w:p>
    <w:p w:rsidR="00532B93" w:rsidRDefault="00532B93" w:rsidP="00532B93">
      <w:pPr>
        <w:rPr>
          <w:rtl/>
          <w:lang w:eastAsia="he-IL"/>
        </w:rPr>
      </w:pPr>
      <w:bookmarkStart w:id="1311" w:name="_ETM_Q1_3478828"/>
      <w:bookmarkStart w:id="1312" w:name="_ETM_Q1_3478906"/>
      <w:bookmarkEnd w:id="1311"/>
      <w:bookmarkEnd w:id="1312"/>
    </w:p>
    <w:p w:rsidR="00532B93" w:rsidRDefault="00532B93" w:rsidP="00532B93">
      <w:pPr>
        <w:pStyle w:val="af9"/>
        <w:keepNext/>
        <w:rPr>
          <w:rtl/>
          <w:lang w:eastAsia="he-IL"/>
        </w:rPr>
      </w:pPr>
      <w:bookmarkStart w:id="1313" w:name="_ETM_Q1_3488404"/>
      <w:bookmarkStart w:id="1314" w:name="_ETM_Q1_3488482"/>
      <w:bookmarkStart w:id="1315" w:name="_ETM_Q1_3489716"/>
      <w:bookmarkStart w:id="1316" w:name="ET_guest_635266_140"/>
      <w:bookmarkEnd w:id="1313"/>
      <w:bookmarkEnd w:id="1314"/>
      <w:bookmarkEnd w:id="1315"/>
      <w:r w:rsidRPr="00532B93">
        <w:rPr>
          <w:rStyle w:val="TagStyle"/>
          <w:rtl/>
        </w:rPr>
        <w:t xml:space="preserve"> &lt;&lt; אורח &gt;&gt; </w:t>
      </w:r>
      <w:r>
        <w:rPr>
          <w:rtl/>
          <w:lang w:eastAsia="he-IL"/>
        </w:rPr>
        <w:t>איל זנדברג:</w:t>
      </w:r>
      <w:r w:rsidRPr="00532B93">
        <w:rPr>
          <w:rStyle w:val="TagStyle"/>
          <w:rtl/>
        </w:rPr>
        <w:t xml:space="preserve"> &lt;&lt; אורח &gt;&gt;</w:t>
      </w:r>
      <w:r>
        <w:rPr>
          <w:rtl/>
          <w:lang w:eastAsia="he-IL"/>
        </w:rPr>
        <w:t xml:space="preserve">   </w:t>
      </w:r>
      <w:bookmarkEnd w:id="1316"/>
    </w:p>
    <w:p w:rsidR="00532B93" w:rsidRDefault="00532B93" w:rsidP="00532B93">
      <w:pPr>
        <w:pStyle w:val="KeepWithNext"/>
        <w:rPr>
          <w:rtl/>
          <w:lang w:eastAsia="he-IL"/>
        </w:rPr>
      </w:pPr>
    </w:p>
    <w:p w:rsidR="00532B93" w:rsidRDefault="00D73338" w:rsidP="00D73338">
      <w:pPr>
        <w:rPr>
          <w:rtl/>
          <w:lang w:eastAsia="he-IL"/>
        </w:rPr>
      </w:pPr>
      <w:bookmarkStart w:id="1317" w:name="_ETM_Q1_3490247"/>
      <w:bookmarkStart w:id="1318" w:name="_ETM_Q1_3490294"/>
      <w:bookmarkEnd w:id="1317"/>
      <w:bookmarkEnd w:id="1318"/>
      <w:r>
        <w:rPr>
          <w:rFonts w:hint="cs"/>
          <w:rtl/>
          <w:lang w:eastAsia="he-IL"/>
        </w:rPr>
        <w:t xml:space="preserve">ההגדרה היום משתמשת במילים מלון ואכסניה, וזה צריך להיות </w:t>
      </w:r>
      <w:r w:rsidR="00532B93">
        <w:rPr>
          <w:rFonts w:hint="cs"/>
          <w:rtl/>
          <w:lang w:eastAsia="he-IL"/>
        </w:rPr>
        <w:t>רחב יותר כדי שתהיה גמישות למדינה</w:t>
      </w:r>
      <w:r>
        <w:rPr>
          <w:rFonts w:hint="cs"/>
          <w:rtl/>
          <w:lang w:eastAsia="he-IL"/>
        </w:rPr>
        <w:t xml:space="preserve"> לבחור מקומות</w:t>
      </w:r>
      <w:r w:rsidR="00532B93">
        <w:rPr>
          <w:rFonts w:hint="cs"/>
          <w:rtl/>
          <w:lang w:eastAsia="he-IL"/>
        </w:rPr>
        <w:t>.</w:t>
      </w:r>
    </w:p>
    <w:p w:rsidR="00532B93" w:rsidRDefault="00532B93" w:rsidP="00532B93">
      <w:pPr>
        <w:rPr>
          <w:rtl/>
          <w:lang w:eastAsia="he-IL"/>
        </w:rPr>
      </w:pPr>
      <w:bookmarkStart w:id="1319" w:name="_ETM_Q1_3495168"/>
      <w:bookmarkStart w:id="1320" w:name="_ETM_Q1_3495246"/>
      <w:bookmarkEnd w:id="1319"/>
      <w:bookmarkEnd w:id="1320"/>
    </w:p>
    <w:p w:rsidR="00532B93" w:rsidRDefault="00532B93" w:rsidP="00532B93">
      <w:pPr>
        <w:pStyle w:val="af6"/>
        <w:keepNext/>
        <w:rPr>
          <w:rtl/>
        </w:rPr>
      </w:pPr>
      <w:bookmarkStart w:id="1321" w:name="ET_yor_5069_141"/>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21"/>
    </w:p>
    <w:p w:rsidR="00532B93" w:rsidRDefault="00532B93" w:rsidP="00532B93">
      <w:pPr>
        <w:pStyle w:val="KeepWithNext"/>
        <w:rPr>
          <w:rtl/>
          <w:lang w:eastAsia="he-IL"/>
        </w:rPr>
      </w:pPr>
    </w:p>
    <w:p w:rsidR="00532B93" w:rsidRDefault="00532B93" w:rsidP="00532B93">
      <w:pPr>
        <w:rPr>
          <w:rtl/>
          <w:lang w:eastAsia="he-IL"/>
        </w:rPr>
      </w:pPr>
      <w:bookmarkStart w:id="1322" w:name="_ETM_Q1_3495933"/>
      <w:bookmarkEnd w:id="1322"/>
      <w:r>
        <w:rPr>
          <w:rFonts w:hint="cs"/>
          <w:rtl/>
          <w:lang w:eastAsia="he-IL"/>
        </w:rPr>
        <w:t xml:space="preserve">נכון, </w:t>
      </w:r>
      <w:r w:rsidR="00D73338">
        <w:rPr>
          <w:rFonts w:hint="cs"/>
          <w:rtl/>
          <w:lang w:eastAsia="he-IL"/>
        </w:rPr>
        <w:t xml:space="preserve">איפה </w:t>
      </w:r>
      <w:r>
        <w:rPr>
          <w:rFonts w:hint="cs"/>
          <w:rtl/>
          <w:lang w:eastAsia="he-IL"/>
        </w:rPr>
        <w:t>שהמדינה תחליט</w:t>
      </w:r>
      <w:r w:rsidR="00D73338">
        <w:rPr>
          <w:rFonts w:hint="cs"/>
          <w:rtl/>
          <w:lang w:eastAsia="he-IL"/>
        </w:rPr>
        <w:t xml:space="preserve"> שזה מקום ראוי מבחינתה לעשות את זה</w:t>
      </w:r>
      <w:r>
        <w:rPr>
          <w:rFonts w:hint="cs"/>
          <w:rtl/>
          <w:lang w:eastAsia="he-IL"/>
        </w:rPr>
        <w:t>.</w:t>
      </w:r>
    </w:p>
    <w:p w:rsidR="00532B93" w:rsidRDefault="00532B93" w:rsidP="00532B93">
      <w:pPr>
        <w:rPr>
          <w:rtl/>
          <w:lang w:eastAsia="he-IL"/>
        </w:rPr>
      </w:pPr>
      <w:bookmarkStart w:id="1323" w:name="_ETM_Q1_3499183"/>
      <w:bookmarkStart w:id="1324" w:name="_ETM_Q1_3499276"/>
      <w:bookmarkStart w:id="1325" w:name="_ETM_Q1_3499979"/>
      <w:bookmarkEnd w:id="1323"/>
      <w:bookmarkEnd w:id="1324"/>
      <w:bookmarkEnd w:id="1325"/>
    </w:p>
    <w:p w:rsidR="00532B93" w:rsidRDefault="00532B93" w:rsidP="00532B93">
      <w:pPr>
        <w:pStyle w:val="af9"/>
        <w:keepNext/>
        <w:rPr>
          <w:rtl/>
          <w:lang w:eastAsia="he-IL"/>
        </w:rPr>
      </w:pPr>
      <w:bookmarkStart w:id="1326" w:name="_ETM_Q1_3500557"/>
      <w:bookmarkStart w:id="1327" w:name="_ETM_Q1_3500604"/>
      <w:bookmarkStart w:id="1328" w:name="_ETM_Q1_3502682"/>
      <w:bookmarkStart w:id="1329" w:name="ET_guest_816671_143"/>
      <w:bookmarkEnd w:id="1326"/>
      <w:bookmarkEnd w:id="1327"/>
      <w:bookmarkEnd w:id="1328"/>
      <w:r w:rsidRPr="00532B93">
        <w:rPr>
          <w:rStyle w:val="TagStyle"/>
          <w:rtl/>
        </w:rPr>
        <w:t xml:space="preserve"> &lt;&lt; אורח &gt;&gt; </w:t>
      </w:r>
      <w:r>
        <w:rPr>
          <w:rtl/>
          <w:lang w:eastAsia="he-IL"/>
        </w:rPr>
        <w:t>מיכל גולדברג:</w:t>
      </w:r>
      <w:r w:rsidRPr="00532B93">
        <w:rPr>
          <w:rStyle w:val="TagStyle"/>
          <w:rtl/>
        </w:rPr>
        <w:t xml:space="preserve"> &lt;&lt; אורח &gt;&gt;</w:t>
      </w:r>
      <w:r>
        <w:rPr>
          <w:rtl/>
          <w:lang w:eastAsia="he-IL"/>
        </w:rPr>
        <w:t xml:space="preserve">   </w:t>
      </w:r>
      <w:bookmarkEnd w:id="1329"/>
    </w:p>
    <w:p w:rsidR="00532B93" w:rsidRDefault="00532B93" w:rsidP="00532B93">
      <w:pPr>
        <w:pStyle w:val="KeepWithNext"/>
        <w:rPr>
          <w:rtl/>
          <w:lang w:eastAsia="he-IL"/>
        </w:rPr>
      </w:pPr>
    </w:p>
    <w:p w:rsidR="00532B93" w:rsidRDefault="00532B93" w:rsidP="00D73338">
      <w:pPr>
        <w:rPr>
          <w:rtl/>
          <w:lang w:eastAsia="he-IL"/>
        </w:rPr>
      </w:pPr>
      <w:bookmarkStart w:id="1330" w:name="_ETM_Q1_3503244"/>
      <w:bookmarkStart w:id="1331" w:name="_ETM_Q1_3503291"/>
      <w:bookmarkEnd w:id="1330"/>
      <w:bookmarkEnd w:id="1331"/>
      <w:r>
        <w:rPr>
          <w:rFonts w:hint="cs"/>
          <w:rtl/>
          <w:lang w:eastAsia="he-IL"/>
        </w:rPr>
        <w:t xml:space="preserve">גם </w:t>
      </w:r>
      <w:bookmarkStart w:id="1332" w:name="_ETM_Q1_3503603"/>
      <w:bookmarkEnd w:id="1332"/>
      <w:r>
        <w:rPr>
          <w:rFonts w:hint="cs"/>
          <w:rtl/>
          <w:lang w:eastAsia="he-IL"/>
        </w:rPr>
        <w:t xml:space="preserve">יש להבין מה מסגרת החוק. </w:t>
      </w:r>
      <w:r w:rsidR="00D73338">
        <w:rPr>
          <w:rFonts w:hint="cs"/>
          <w:rtl/>
          <w:lang w:eastAsia="he-IL"/>
        </w:rPr>
        <w:t>המשמעות היא שאולי המדינה תוכל לשלוח חוזרים מחו"ל לאותם מקומות. אני</w:t>
      </w:r>
      <w:r>
        <w:rPr>
          <w:rFonts w:hint="cs"/>
          <w:rtl/>
          <w:lang w:eastAsia="he-IL"/>
        </w:rPr>
        <w:t xml:space="preserve"> </w:t>
      </w:r>
      <w:bookmarkStart w:id="1333" w:name="_ETM_Q1_3516007"/>
      <w:bookmarkEnd w:id="1333"/>
      <w:r>
        <w:rPr>
          <w:rFonts w:hint="cs"/>
          <w:rtl/>
          <w:lang w:eastAsia="he-IL"/>
        </w:rPr>
        <w:t xml:space="preserve">לא מצליחה להבין מה המטרה של זה. </w:t>
      </w:r>
      <w:r w:rsidR="00D73338">
        <w:rPr>
          <w:rFonts w:hint="cs"/>
          <w:rtl/>
          <w:lang w:eastAsia="he-IL"/>
        </w:rPr>
        <w:t xml:space="preserve">אם המטרה היא, כפי שאדוני הציג בתחילה, את אותם נערים </w:t>
      </w:r>
      <w:r>
        <w:rPr>
          <w:rFonts w:hint="cs"/>
          <w:rtl/>
          <w:lang w:eastAsia="he-IL"/>
        </w:rPr>
        <w:t xml:space="preserve">שכרגע חייבים, אם </w:t>
      </w:r>
      <w:bookmarkStart w:id="1334" w:name="_ETM_Q1_3522068"/>
      <w:bookmarkEnd w:id="1334"/>
      <w:r>
        <w:rPr>
          <w:rFonts w:hint="cs"/>
          <w:rtl/>
          <w:lang w:eastAsia="he-IL"/>
        </w:rPr>
        <w:t>יש קבוצה של אנש</w:t>
      </w:r>
      <w:r w:rsidR="005F4ADB">
        <w:rPr>
          <w:rFonts w:hint="cs"/>
          <w:rtl/>
          <w:lang w:eastAsia="he-IL"/>
        </w:rPr>
        <w:t>ים</w:t>
      </w:r>
      <w:r>
        <w:rPr>
          <w:rFonts w:hint="cs"/>
          <w:rtl/>
          <w:lang w:eastAsia="he-IL"/>
        </w:rPr>
        <w:t xml:space="preserve"> שנמצאים- - </w:t>
      </w:r>
    </w:p>
    <w:p w:rsidR="00532B93" w:rsidRDefault="00532B93" w:rsidP="00532B93">
      <w:pPr>
        <w:rPr>
          <w:rtl/>
          <w:lang w:eastAsia="he-IL"/>
        </w:rPr>
      </w:pPr>
      <w:bookmarkStart w:id="1335" w:name="_ETM_Q1_3525489"/>
      <w:bookmarkStart w:id="1336" w:name="_ETM_Q1_3525567"/>
      <w:bookmarkEnd w:id="1335"/>
      <w:bookmarkEnd w:id="1336"/>
    </w:p>
    <w:p w:rsidR="00532B93" w:rsidRDefault="00532B93" w:rsidP="00532B93">
      <w:pPr>
        <w:pStyle w:val="af6"/>
        <w:keepNext/>
        <w:rPr>
          <w:rtl/>
        </w:rPr>
      </w:pPr>
      <w:bookmarkStart w:id="1337" w:name="ET_yor_5069_144"/>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37"/>
    </w:p>
    <w:p w:rsidR="00532B93" w:rsidRDefault="00532B93" w:rsidP="00532B93">
      <w:pPr>
        <w:pStyle w:val="KeepWithNext"/>
        <w:rPr>
          <w:rtl/>
          <w:lang w:eastAsia="he-IL"/>
        </w:rPr>
      </w:pPr>
    </w:p>
    <w:p w:rsidR="00532B93" w:rsidRDefault="00532B93" w:rsidP="00532B93">
      <w:pPr>
        <w:rPr>
          <w:rtl/>
          <w:lang w:eastAsia="he-IL"/>
        </w:rPr>
      </w:pPr>
      <w:bookmarkStart w:id="1338" w:name="_ETM_Q1_3526348"/>
      <w:bookmarkEnd w:id="1338"/>
      <w:r>
        <w:rPr>
          <w:rFonts w:hint="cs"/>
          <w:rtl/>
          <w:lang w:eastAsia="he-IL"/>
        </w:rPr>
        <w:t xml:space="preserve">שיכול לומר </w:t>
      </w:r>
      <w:r w:rsidR="00D73338">
        <w:rPr>
          <w:rFonts w:hint="cs"/>
          <w:rtl/>
          <w:lang w:eastAsia="he-IL"/>
        </w:rPr>
        <w:t xml:space="preserve">מפקד </w:t>
      </w:r>
      <w:r>
        <w:rPr>
          <w:rFonts w:hint="cs"/>
          <w:rtl/>
          <w:lang w:eastAsia="he-IL"/>
        </w:rPr>
        <w:t xml:space="preserve">פיקוד העורף: </w:t>
      </w:r>
      <w:bookmarkStart w:id="1339" w:name="_ETM_Q1_3529832"/>
      <w:bookmarkEnd w:id="1339"/>
      <w:r w:rsidR="0072181F">
        <w:rPr>
          <w:rFonts w:hint="cs"/>
          <w:rtl/>
          <w:lang w:eastAsia="he-IL"/>
        </w:rPr>
        <w:t xml:space="preserve">אני </w:t>
      </w:r>
      <w:r w:rsidR="00D73338">
        <w:rPr>
          <w:rFonts w:hint="cs"/>
          <w:rtl/>
          <w:lang w:eastAsia="he-IL"/>
        </w:rPr>
        <w:t xml:space="preserve">רוצה להכריז על זה כמלונית, אני </w:t>
      </w:r>
      <w:r w:rsidR="0072181F">
        <w:rPr>
          <w:rFonts w:hint="cs"/>
          <w:rtl/>
          <w:lang w:eastAsia="he-IL"/>
        </w:rPr>
        <w:t>לוקח אחריות לסגור את המק</w:t>
      </w:r>
      <w:r>
        <w:rPr>
          <w:rFonts w:hint="cs"/>
          <w:rtl/>
          <w:lang w:eastAsia="he-IL"/>
        </w:rPr>
        <w:t>ו</w:t>
      </w:r>
      <w:r w:rsidR="0072181F">
        <w:rPr>
          <w:rFonts w:hint="cs"/>
          <w:rtl/>
          <w:lang w:eastAsia="he-IL"/>
        </w:rPr>
        <w:t>ם</w:t>
      </w:r>
      <w:r>
        <w:rPr>
          <w:rFonts w:hint="cs"/>
          <w:rtl/>
          <w:lang w:eastAsia="he-IL"/>
        </w:rPr>
        <w:t xml:space="preserve">. הוא לא יכול לעשות </w:t>
      </w:r>
      <w:bookmarkStart w:id="1340" w:name="_ETM_Q1_3536517"/>
      <w:bookmarkEnd w:id="1340"/>
      <w:r>
        <w:rPr>
          <w:rFonts w:hint="cs"/>
          <w:rtl/>
          <w:lang w:eastAsia="he-IL"/>
        </w:rPr>
        <w:t>את זה היום.</w:t>
      </w:r>
    </w:p>
    <w:p w:rsidR="00532B93" w:rsidRDefault="00532B93" w:rsidP="00532B93">
      <w:pPr>
        <w:rPr>
          <w:rtl/>
          <w:lang w:eastAsia="he-IL"/>
        </w:rPr>
      </w:pPr>
      <w:bookmarkStart w:id="1341" w:name="_ETM_Q1_3538486"/>
      <w:bookmarkStart w:id="1342" w:name="_ETM_Q1_3538548"/>
      <w:bookmarkStart w:id="1343" w:name="_ETM_Q1_3539408"/>
      <w:bookmarkEnd w:id="1341"/>
      <w:bookmarkEnd w:id="1342"/>
      <w:bookmarkEnd w:id="1343"/>
    </w:p>
    <w:p w:rsidR="00532B93" w:rsidRDefault="00532B93" w:rsidP="00532B93">
      <w:pPr>
        <w:pStyle w:val="af9"/>
        <w:keepNext/>
        <w:rPr>
          <w:rtl/>
          <w:lang w:eastAsia="he-IL"/>
        </w:rPr>
      </w:pPr>
      <w:bookmarkStart w:id="1344" w:name="ET_guest_816671_145"/>
      <w:r w:rsidRPr="00532B93">
        <w:rPr>
          <w:rStyle w:val="TagStyle"/>
          <w:rtl/>
        </w:rPr>
        <w:t xml:space="preserve"> &lt;&lt; אורח &gt;&gt; </w:t>
      </w:r>
      <w:r>
        <w:rPr>
          <w:rtl/>
          <w:lang w:eastAsia="he-IL"/>
        </w:rPr>
        <w:t>מיכל גולדברג:</w:t>
      </w:r>
      <w:r w:rsidRPr="00532B93">
        <w:rPr>
          <w:rStyle w:val="TagStyle"/>
          <w:rtl/>
        </w:rPr>
        <w:t xml:space="preserve"> &lt;&lt; אורח &gt;&gt;</w:t>
      </w:r>
      <w:r>
        <w:rPr>
          <w:rtl/>
          <w:lang w:eastAsia="he-IL"/>
        </w:rPr>
        <w:t xml:space="preserve">   </w:t>
      </w:r>
      <w:bookmarkEnd w:id="1344"/>
    </w:p>
    <w:p w:rsidR="00532B93" w:rsidRDefault="00532B93" w:rsidP="00532B93">
      <w:pPr>
        <w:pStyle w:val="KeepWithNext"/>
        <w:rPr>
          <w:rtl/>
          <w:lang w:eastAsia="he-IL"/>
        </w:rPr>
      </w:pPr>
    </w:p>
    <w:p w:rsidR="00532B93" w:rsidRDefault="00532B93" w:rsidP="00D73338">
      <w:pPr>
        <w:rPr>
          <w:rtl/>
          <w:lang w:eastAsia="he-IL"/>
        </w:rPr>
      </w:pPr>
      <w:bookmarkStart w:id="1345" w:name="_ETM_Q1_3540001"/>
      <w:bookmarkStart w:id="1346" w:name="_ETM_Q1_3540048"/>
      <w:bookmarkEnd w:id="1345"/>
      <w:bookmarkEnd w:id="1346"/>
      <w:r>
        <w:rPr>
          <w:rFonts w:hint="cs"/>
          <w:rtl/>
          <w:lang w:eastAsia="he-IL"/>
        </w:rPr>
        <w:t>אני חשבת ש</w:t>
      </w:r>
      <w:r w:rsidR="00D73338">
        <w:rPr>
          <w:rFonts w:hint="cs"/>
          <w:rtl/>
          <w:lang w:eastAsia="he-IL"/>
        </w:rPr>
        <w:t xml:space="preserve">כדאי </w:t>
      </w:r>
      <w:r w:rsidR="00D73338">
        <w:rPr>
          <w:rtl/>
          <w:lang w:eastAsia="he-IL"/>
        </w:rPr>
        <w:t>–</w:t>
      </w:r>
      <w:r w:rsidR="00D73338">
        <w:rPr>
          <w:rFonts w:hint="cs"/>
          <w:rtl/>
          <w:lang w:eastAsia="he-IL"/>
        </w:rPr>
        <w:t xml:space="preserve"> אל"ף, ש</w:t>
      </w:r>
      <w:r>
        <w:rPr>
          <w:rFonts w:hint="cs"/>
          <w:rtl/>
          <w:lang w:eastAsia="he-IL"/>
        </w:rPr>
        <w:t>פיקוד העורף ומשרד הביטחון גם י</w:t>
      </w:r>
      <w:r w:rsidR="00D73338">
        <w:rPr>
          <w:rFonts w:hint="cs"/>
          <w:rtl/>
          <w:lang w:eastAsia="he-IL"/>
        </w:rPr>
        <w:t>ג</w:t>
      </w:r>
      <w:r>
        <w:rPr>
          <w:rFonts w:hint="cs"/>
          <w:rtl/>
          <w:lang w:eastAsia="he-IL"/>
        </w:rPr>
        <w:t xml:space="preserve">יבו </w:t>
      </w:r>
      <w:bookmarkStart w:id="1347" w:name="_ETM_Q1_3547093"/>
      <w:bookmarkEnd w:id="1347"/>
      <w:r>
        <w:rPr>
          <w:rFonts w:hint="cs"/>
          <w:rtl/>
          <w:lang w:eastAsia="he-IL"/>
        </w:rPr>
        <w:t>לזה.</w:t>
      </w:r>
    </w:p>
    <w:p w:rsidR="00532B93" w:rsidRDefault="00532B93" w:rsidP="00532B93">
      <w:pPr>
        <w:rPr>
          <w:rtl/>
          <w:lang w:eastAsia="he-IL"/>
        </w:rPr>
      </w:pPr>
      <w:bookmarkStart w:id="1348" w:name="_ETM_Q1_3547781"/>
      <w:bookmarkStart w:id="1349" w:name="_ETM_Q1_3547858"/>
      <w:bookmarkEnd w:id="1348"/>
      <w:bookmarkEnd w:id="1349"/>
    </w:p>
    <w:p w:rsidR="00532B93" w:rsidRDefault="00532B93" w:rsidP="00532B93">
      <w:pPr>
        <w:pStyle w:val="af6"/>
        <w:keepNext/>
        <w:rPr>
          <w:rtl/>
        </w:rPr>
      </w:pPr>
      <w:bookmarkStart w:id="1350" w:name="ET_yor_5069_146"/>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50"/>
    </w:p>
    <w:p w:rsidR="00532B93" w:rsidRDefault="00532B93" w:rsidP="00532B93">
      <w:pPr>
        <w:pStyle w:val="KeepWithNext"/>
        <w:rPr>
          <w:rtl/>
          <w:lang w:eastAsia="he-IL"/>
        </w:rPr>
      </w:pPr>
    </w:p>
    <w:p w:rsidR="00532B93" w:rsidRDefault="00532B93" w:rsidP="00532B93">
      <w:pPr>
        <w:rPr>
          <w:rtl/>
          <w:lang w:eastAsia="he-IL"/>
        </w:rPr>
      </w:pPr>
      <w:bookmarkStart w:id="1351" w:name="_ETM_Q1_3548499"/>
      <w:bookmarkEnd w:id="1351"/>
      <w:r>
        <w:rPr>
          <w:rFonts w:hint="cs"/>
          <w:rtl/>
          <w:lang w:eastAsia="he-IL"/>
        </w:rPr>
        <w:t xml:space="preserve">הם </w:t>
      </w:r>
      <w:r w:rsidR="00D73338">
        <w:rPr>
          <w:rFonts w:hint="cs"/>
          <w:rtl/>
          <w:lang w:eastAsia="he-IL"/>
        </w:rPr>
        <w:t xml:space="preserve">הגיבו לזה בישיבה </w:t>
      </w:r>
      <w:bookmarkStart w:id="1352" w:name="_ETM_Q1_4810362"/>
      <w:bookmarkEnd w:id="1352"/>
      <w:r w:rsidR="00D73338">
        <w:rPr>
          <w:rFonts w:hint="cs"/>
          <w:rtl/>
          <w:lang w:eastAsia="he-IL"/>
        </w:rPr>
        <w:t>הקודמת, אפילו בברכה</w:t>
      </w:r>
      <w:r>
        <w:rPr>
          <w:rFonts w:hint="cs"/>
          <w:rtl/>
          <w:lang w:eastAsia="he-IL"/>
        </w:rPr>
        <w:t>.</w:t>
      </w:r>
    </w:p>
    <w:p w:rsidR="00532B93" w:rsidRDefault="00532B93" w:rsidP="00532B93">
      <w:pPr>
        <w:rPr>
          <w:rtl/>
          <w:lang w:eastAsia="he-IL"/>
        </w:rPr>
      </w:pPr>
      <w:bookmarkStart w:id="1353" w:name="_ETM_Q1_3549999"/>
      <w:bookmarkStart w:id="1354" w:name="_ETM_Q1_3550061"/>
      <w:bookmarkEnd w:id="1353"/>
      <w:bookmarkEnd w:id="1354"/>
    </w:p>
    <w:p w:rsidR="00532B93" w:rsidRDefault="00532B93" w:rsidP="00532B93">
      <w:pPr>
        <w:pStyle w:val="-"/>
        <w:keepNext/>
        <w:rPr>
          <w:rtl/>
        </w:rPr>
      </w:pPr>
      <w:bookmarkStart w:id="1355" w:name="ET_speakercontinue_816671_147"/>
      <w:r w:rsidRPr="00532B93">
        <w:rPr>
          <w:rStyle w:val="TagStyle"/>
          <w:rtl/>
        </w:rPr>
        <w:t xml:space="preserve"> &lt;&lt; דובר_המשך &gt;&gt; </w:t>
      </w:r>
      <w:r>
        <w:rPr>
          <w:rtl/>
        </w:rPr>
        <w:t>מיכל גולדברג:</w:t>
      </w:r>
      <w:r w:rsidRPr="00532B93">
        <w:rPr>
          <w:rStyle w:val="TagStyle"/>
          <w:rtl/>
        </w:rPr>
        <w:t xml:space="preserve"> &lt;&lt; דובר_המשך &gt;&gt;</w:t>
      </w:r>
      <w:r>
        <w:rPr>
          <w:rtl/>
        </w:rPr>
        <w:t xml:space="preserve">   </w:t>
      </w:r>
      <w:bookmarkEnd w:id="1355"/>
    </w:p>
    <w:p w:rsidR="00532B93" w:rsidRDefault="00532B93" w:rsidP="00532B93">
      <w:pPr>
        <w:pStyle w:val="KeepWithNext"/>
        <w:rPr>
          <w:rtl/>
          <w:lang w:eastAsia="he-IL"/>
        </w:rPr>
      </w:pPr>
    </w:p>
    <w:p w:rsidR="00532B93" w:rsidRDefault="00D73338" w:rsidP="00D73338">
      <w:pPr>
        <w:rPr>
          <w:rtl/>
          <w:lang w:eastAsia="he-IL"/>
        </w:rPr>
      </w:pPr>
      <w:bookmarkStart w:id="1356" w:name="_ETM_Q1_3550827"/>
      <w:bookmarkEnd w:id="1356"/>
      <w:r>
        <w:rPr>
          <w:rFonts w:hint="cs"/>
          <w:rtl/>
          <w:lang w:eastAsia="he-IL"/>
        </w:rPr>
        <w:t xml:space="preserve">הם הסכימו, והם כמובן מברכים </w:t>
      </w:r>
      <w:r>
        <w:rPr>
          <w:rtl/>
          <w:lang w:eastAsia="he-IL"/>
        </w:rPr>
        <w:t>–</w:t>
      </w:r>
      <w:r>
        <w:rPr>
          <w:rFonts w:hint="cs"/>
          <w:rtl/>
          <w:lang w:eastAsia="he-IL"/>
        </w:rPr>
        <w:t xml:space="preserve"> אם אני מבינה נכון </w:t>
      </w:r>
      <w:r>
        <w:rPr>
          <w:rtl/>
          <w:lang w:eastAsia="he-IL"/>
        </w:rPr>
        <w:t>–</w:t>
      </w:r>
      <w:r>
        <w:rPr>
          <w:rFonts w:hint="cs"/>
          <w:rtl/>
          <w:lang w:eastAsia="he-IL"/>
        </w:rPr>
        <w:t xml:space="preserve"> שאותם שוהים יישארו בפנימייה </w:t>
      </w:r>
      <w:r w:rsidR="00532B93">
        <w:rPr>
          <w:rFonts w:hint="cs"/>
          <w:rtl/>
          <w:lang w:eastAsia="he-IL"/>
        </w:rPr>
        <w:t xml:space="preserve">ולא יועברו למלונית, אבל עכשיו לקבוע שהפנימייה תוכרז </w:t>
      </w:r>
      <w:r>
        <w:rPr>
          <w:rFonts w:hint="cs"/>
          <w:rtl/>
          <w:lang w:eastAsia="he-IL"/>
        </w:rPr>
        <w:t>כ</w:t>
      </w:r>
      <w:r w:rsidR="00532B93">
        <w:rPr>
          <w:rFonts w:hint="cs"/>
          <w:rtl/>
          <w:lang w:eastAsia="he-IL"/>
        </w:rPr>
        <w:t>מלונית</w:t>
      </w:r>
      <w:r>
        <w:rPr>
          <w:rFonts w:hint="cs"/>
          <w:rtl/>
          <w:lang w:eastAsia="he-IL"/>
        </w:rPr>
        <w:t xml:space="preserve">- - </w:t>
      </w:r>
      <w:bookmarkStart w:id="1357" w:name="_ETM_Q1_4826488"/>
      <w:bookmarkEnd w:id="1357"/>
      <w:r>
        <w:rPr>
          <w:rFonts w:hint="cs"/>
          <w:rtl/>
          <w:lang w:eastAsia="he-IL"/>
        </w:rPr>
        <w:t>-</w:t>
      </w:r>
    </w:p>
    <w:p w:rsidR="00532B93" w:rsidRDefault="00532B93" w:rsidP="00532B93">
      <w:pPr>
        <w:rPr>
          <w:rtl/>
          <w:lang w:eastAsia="he-IL"/>
        </w:rPr>
      </w:pPr>
      <w:bookmarkStart w:id="1358" w:name="_ETM_Q1_3558996"/>
      <w:bookmarkStart w:id="1359" w:name="_ETM_Q1_3559059"/>
      <w:bookmarkEnd w:id="1358"/>
      <w:bookmarkEnd w:id="1359"/>
    </w:p>
    <w:p w:rsidR="00532B93" w:rsidRDefault="00532B93" w:rsidP="00532B93">
      <w:pPr>
        <w:pStyle w:val="af6"/>
        <w:keepNext/>
        <w:rPr>
          <w:rtl/>
        </w:rPr>
      </w:pPr>
      <w:bookmarkStart w:id="1360" w:name="ET_yor_5069_148"/>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60"/>
    </w:p>
    <w:p w:rsidR="00532B93" w:rsidRDefault="00532B93" w:rsidP="00532B93">
      <w:pPr>
        <w:pStyle w:val="KeepWithNext"/>
        <w:rPr>
          <w:rtl/>
          <w:lang w:eastAsia="he-IL"/>
        </w:rPr>
      </w:pPr>
    </w:p>
    <w:p w:rsidR="00532B93" w:rsidRDefault="00532B93" w:rsidP="006F34B5">
      <w:pPr>
        <w:rPr>
          <w:rtl/>
          <w:lang w:eastAsia="he-IL"/>
        </w:rPr>
      </w:pPr>
      <w:bookmarkStart w:id="1361" w:name="_ETM_Q1_3559699"/>
      <w:bookmarkEnd w:id="1361"/>
      <w:r>
        <w:rPr>
          <w:rFonts w:hint="cs"/>
          <w:rtl/>
          <w:lang w:eastAsia="he-IL"/>
        </w:rPr>
        <w:t xml:space="preserve">לא </w:t>
      </w:r>
      <w:bookmarkStart w:id="1362" w:name="_ETM_Q1_3560153"/>
      <w:bookmarkEnd w:id="1362"/>
      <w:r>
        <w:rPr>
          <w:rFonts w:hint="cs"/>
          <w:rtl/>
          <w:lang w:eastAsia="he-IL"/>
        </w:rPr>
        <w:t xml:space="preserve">תוכרז לצורך הכרזה של 5 כוכבים. </w:t>
      </w:r>
      <w:r w:rsidR="00D73338">
        <w:rPr>
          <w:rFonts w:hint="cs"/>
          <w:rtl/>
          <w:lang w:eastAsia="he-IL"/>
        </w:rPr>
        <w:t xml:space="preserve">אני רוצה את הפיקוח של המדינה. את רוצה שהם יעבדו </w:t>
      </w:r>
      <w:bookmarkStart w:id="1363" w:name="_ETM_Q1_4837040"/>
      <w:bookmarkEnd w:id="1363"/>
      <w:r>
        <w:rPr>
          <w:rFonts w:hint="cs"/>
          <w:rtl/>
          <w:lang w:eastAsia="he-IL"/>
        </w:rPr>
        <w:t xml:space="preserve">לפי הנחיות של משרד </w:t>
      </w:r>
      <w:bookmarkStart w:id="1364" w:name="_ETM_Q1_3567182"/>
      <w:bookmarkEnd w:id="1364"/>
      <w:r>
        <w:rPr>
          <w:rFonts w:hint="cs"/>
          <w:rtl/>
          <w:lang w:eastAsia="he-IL"/>
        </w:rPr>
        <w:t xml:space="preserve">הבריאות. אם קורה שתלמיד </w:t>
      </w:r>
      <w:r>
        <w:rPr>
          <w:rtl/>
          <w:lang w:eastAsia="he-IL"/>
        </w:rPr>
        <w:t>–</w:t>
      </w:r>
      <w:r>
        <w:rPr>
          <w:rFonts w:hint="cs"/>
          <w:rtl/>
          <w:lang w:eastAsia="he-IL"/>
        </w:rPr>
        <w:t xml:space="preserve"> </w:t>
      </w:r>
      <w:r w:rsidR="00D73338">
        <w:rPr>
          <w:rFonts w:hint="cs"/>
          <w:rtl/>
          <w:lang w:eastAsia="he-IL"/>
        </w:rPr>
        <w:t xml:space="preserve">קורה משהו כזה, </w:t>
      </w:r>
      <w:r>
        <w:rPr>
          <w:rFonts w:hint="cs"/>
          <w:rtl/>
          <w:lang w:eastAsia="he-IL"/>
        </w:rPr>
        <w:t xml:space="preserve">משהו אחר </w:t>
      </w:r>
      <w:r>
        <w:rPr>
          <w:rtl/>
          <w:lang w:eastAsia="he-IL"/>
        </w:rPr>
        <w:t>–</w:t>
      </w:r>
      <w:r>
        <w:rPr>
          <w:rFonts w:hint="cs"/>
          <w:rtl/>
          <w:lang w:eastAsia="he-IL"/>
        </w:rPr>
        <w:t xml:space="preserve"> זה נכון </w:t>
      </w:r>
      <w:bookmarkStart w:id="1365" w:name="_ETM_Q1_3573618"/>
      <w:bookmarkEnd w:id="1365"/>
      <w:r w:rsidR="0072181F">
        <w:rPr>
          <w:rFonts w:hint="cs"/>
          <w:rtl/>
          <w:lang w:eastAsia="he-IL"/>
        </w:rPr>
        <w:t>ליום</w:t>
      </w:r>
      <w:r w:rsidR="006F34B5">
        <w:rPr>
          <w:rFonts w:hint="cs"/>
          <w:rtl/>
          <w:lang w:eastAsia="he-IL"/>
        </w:rPr>
        <w:t>-יום</w:t>
      </w:r>
      <w:r>
        <w:rPr>
          <w:rFonts w:hint="cs"/>
          <w:rtl/>
          <w:lang w:eastAsia="he-IL"/>
        </w:rPr>
        <w:t>,</w:t>
      </w:r>
      <w:r w:rsidR="006F34B5">
        <w:rPr>
          <w:rFonts w:hint="cs"/>
          <w:rtl/>
          <w:lang w:eastAsia="he-IL"/>
        </w:rPr>
        <w:t xml:space="preserve"> </w:t>
      </w:r>
      <w:r>
        <w:rPr>
          <w:rFonts w:hint="cs"/>
          <w:rtl/>
          <w:lang w:eastAsia="he-IL"/>
        </w:rPr>
        <w:t>כשאין הרבה חולים</w:t>
      </w:r>
      <w:r w:rsidR="006F34B5">
        <w:rPr>
          <w:rFonts w:hint="cs"/>
          <w:rtl/>
          <w:lang w:eastAsia="he-IL"/>
        </w:rPr>
        <w:t>, אבל כשיש חולים- - -</w:t>
      </w:r>
      <w:r>
        <w:rPr>
          <w:rFonts w:hint="cs"/>
          <w:rtl/>
          <w:lang w:eastAsia="he-IL"/>
        </w:rPr>
        <w:t xml:space="preserve"> </w:t>
      </w:r>
    </w:p>
    <w:p w:rsidR="00532B93" w:rsidRDefault="00532B93" w:rsidP="00532B93">
      <w:pPr>
        <w:rPr>
          <w:rtl/>
          <w:lang w:eastAsia="he-IL"/>
        </w:rPr>
      </w:pPr>
      <w:bookmarkStart w:id="1366" w:name="_ETM_Q1_3578414"/>
      <w:bookmarkStart w:id="1367" w:name="_ETM_Q1_3578492"/>
      <w:bookmarkStart w:id="1368" w:name="_ETM_Q1_3579226"/>
      <w:bookmarkEnd w:id="1366"/>
      <w:bookmarkEnd w:id="1367"/>
      <w:bookmarkEnd w:id="1368"/>
    </w:p>
    <w:p w:rsidR="00532B93" w:rsidRDefault="00532B93" w:rsidP="00532B93">
      <w:pPr>
        <w:pStyle w:val="a4"/>
        <w:keepNext/>
        <w:rPr>
          <w:rtl/>
        </w:rPr>
      </w:pPr>
      <w:bookmarkStart w:id="1369" w:name="ET_speaker_תמי_סלע_149"/>
      <w:r w:rsidRPr="00532B93">
        <w:rPr>
          <w:rStyle w:val="TagStyle"/>
          <w:rtl/>
        </w:rPr>
        <w:t xml:space="preserve"> &lt;&lt; דובר &gt;&gt; </w:t>
      </w:r>
      <w:r>
        <w:rPr>
          <w:rtl/>
        </w:rPr>
        <w:t>תמי סלע:</w:t>
      </w:r>
      <w:r w:rsidRPr="00532B93">
        <w:rPr>
          <w:rStyle w:val="TagStyle"/>
          <w:rtl/>
        </w:rPr>
        <w:t xml:space="preserve"> &lt;&lt; דובר &gt;&gt;</w:t>
      </w:r>
      <w:r>
        <w:rPr>
          <w:rtl/>
        </w:rPr>
        <w:t xml:space="preserve">   </w:t>
      </w:r>
      <w:bookmarkEnd w:id="1369"/>
    </w:p>
    <w:p w:rsidR="00532B93" w:rsidRDefault="00532B93" w:rsidP="00532B93">
      <w:pPr>
        <w:pStyle w:val="KeepWithNext"/>
        <w:rPr>
          <w:rtl/>
          <w:lang w:eastAsia="he-IL"/>
        </w:rPr>
      </w:pPr>
    </w:p>
    <w:p w:rsidR="00532B93" w:rsidRDefault="006F34B5" w:rsidP="006F34B5">
      <w:pPr>
        <w:rPr>
          <w:rtl/>
          <w:lang w:eastAsia="he-IL"/>
        </w:rPr>
      </w:pPr>
      <w:bookmarkStart w:id="1370" w:name="_ETM_Q1_3579773"/>
      <w:bookmarkStart w:id="1371" w:name="_ETM_Q1_3579820"/>
      <w:bookmarkEnd w:id="1370"/>
      <w:bookmarkEnd w:id="1371"/>
      <w:r>
        <w:rPr>
          <w:rFonts w:hint="cs"/>
          <w:rtl/>
          <w:lang w:eastAsia="he-IL"/>
        </w:rPr>
        <w:t xml:space="preserve">אין פה שום דבר שמחייב שזה יקרה. </w:t>
      </w:r>
      <w:r w:rsidR="00532B93">
        <w:rPr>
          <w:rFonts w:hint="cs"/>
          <w:rtl/>
          <w:lang w:eastAsia="he-IL"/>
        </w:rPr>
        <w:t xml:space="preserve">יש פה מתן שיקול דעת יותר </w:t>
      </w:r>
      <w:bookmarkStart w:id="1372" w:name="_ETM_Q1_3582913"/>
      <w:bookmarkEnd w:id="1372"/>
      <w:r w:rsidR="00532B93">
        <w:rPr>
          <w:rFonts w:hint="cs"/>
          <w:rtl/>
          <w:lang w:eastAsia="he-IL"/>
        </w:rPr>
        <w:t>רחב למדינה לעשות את זה גם במקום שהוא לא מלו</w:t>
      </w:r>
      <w:r>
        <w:rPr>
          <w:rFonts w:hint="cs"/>
          <w:rtl/>
          <w:lang w:eastAsia="he-IL"/>
        </w:rPr>
        <w:t>ן</w:t>
      </w:r>
      <w:r w:rsidR="00532B93">
        <w:rPr>
          <w:rFonts w:hint="cs"/>
          <w:rtl/>
          <w:lang w:eastAsia="he-IL"/>
        </w:rPr>
        <w:t xml:space="preserve"> </w:t>
      </w:r>
      <w:bookmarkStart w:id="1373" w:name="_ETM_Q1_3587740"/>
      <w:bookmarkEnd w:id="1373"/>
      <w:r w:rsidR="00532B93">
        <w:rPr>
          <w:rFonts w:hint="cs"/>
          <w:rtl/>
          <w:lang w:eastAsia="he-IL"/>
        </w:rPr>
        <w:t xml:space="preserve">או אכסניה. </w:t>
      </w:r>
      <w:r>
        <w:rPr>
          <w:rFonts w:hint="cs"/>
          <w:rtl/>
          <w:lang w:eastAsia="he-IL"/>
        </w:rPr>
        <w:t xml:space="preserve">המשמעויות של זה </w:t>
      </w:r>
      <w:r>
        <w:rPr>
          <w:rtl/>
          <w:lang w:eastAsia="he-IL"/>
        </w:rPr>
        <w:t>–</w:t>
      </w:r>
      <w:r>
        <w:rPr>
          <w:rFonts w:hint="cs"/>
          <w:rtl/>
          <w:lang w:eastAsia="he-IL"/>
        </w:rPr>
        <w:t xml:space="preserve"> כמובן יש לשים לזה, שזה גם אומר </w:t>
      </w:r>
      <w:r w:rsidR="00532B93">
        <w:rPr>
          <w:rFonts w:hint="cs"/>
          <w:rtl/>
          <w:lang w:eastAsia="he-IL"/>
        </w:rPr>
        <w:t xml:space="preserve">שיציאה משם, </w:t>
      </w:r>
      <w:r>
        <w:rPr>
          <w:rFonts w:hint="cs"/>
          <w:rtl/>
          <w:lang w:eastAsia="he-IL"/>
        </w:rPr>
        <w:t xml:space="preserve">אם היתה הוראה להיות שם </w:t>
      </w:r>
      <w:r>
        <w:rPr>
          <w:rtl/>
          <w:lang w:eastAsia="he-IL"/>
        </w:rPr>
        <w:t>–</w:t>
      </w:r>
      <w:r>
        <w:rPr>
          <w:rFonts w:hint="cs"/>
          <w:rtl/>
          <w:lang w:eastAsia="he-IL"/>
        </w:rPr>
        <w:t xml:space="preserve"> </w:t>
      </w:r>
      <w:r w:rsidR="00532B93">
        <w:rPr>
          <w:rFonts w:hint="cs"/>
          <w:rtl/>
          <w:lang w:eastAsia="he-IL"/>
        </w:rPr>
        <w:t>יציאה</w:t>
      </w:r>
      <w:r>
        <w:rPr>
          <w:rFonts w:hint="cs"/>
          <w:rtl/>
          <w:lang w:eastAsia="he-IL"/>
        </w:rPr>
        <w:t xml:space="preserve"> - </w:t>
      </w:r>
      <w:r w:rsidR="00532B93">
        <w:rPr>
          <w:rFonts w:hint="cs"/>
          <w:rtl/>
          <w:lang w:eastAsia="he-IL"/>
        </w:rPr>
        <w:t>קנס מינהלי.</w:t>
      </w:r>
    </w:p>
    <w:p w:rsidR="00532B93" w:rsidRDefault="00532B93" w:rsidP="00532B93">
      <w:pPr>
        <w:rPr>
          <w:rtl/>
          <w:lang w:eastAsia="he-IL"/>
        </w:rPr>
      </w:pPr>
      <w:bookmarkStart w:id="1374" w:name="_ETM_Q1_3596957"/>
      <w:bookmarkStart w:id="1375" w:name="_ETM_Q1_3597034"/>
      <w:bookmarkEnd w:id="1374"/>
      <w:bookmarkEnd w:id="1375"/>
    </w:p>
    <w:p w:rsidR="00532B93" w:rsidRDefault="00532B93" w:rsidP="00532B93">
      <w:pPr>
        <w:pStyle w:val="af6"/>
        <w:keepNext/>
        <w:rPr>
          <w:rtl/>
        </w:rPr>
      </w:pPr>
      <w:bookmarkStart w:id="1376" w:name="ET_yor_5069_150"/>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76"/>
    </w:p>
    <w:p w:rsidR="00532B93" w:rsidRDefault="00532B93" w:rsidP="00532B93">
      <w:pPr>
        <w:pStyle w:val="KeepWithNext"/>
        <w:rPr>
          <w:rtl/>
          <w:lang w:eastAsia="he-IL"/>
        </w:rPr>
      </w:pPr>
    </w:p>
    <w:p w:rsidR="00532B93" w:rsidRDefault="006F34B5" w:rsidP="00532B93">
      <w:pPr>
        <w:rPr>
          <w:rtl/>
          <w:lang w:eastAsia="he-IL"/>
        </w:rPr>
      </w:pPr>
      <w:bookmarkStart w:id="1377" w:name="_ETM_Q1_3597675"/>
      <w:bookmarkEnd w:id="1377"/>
      <w:r>
        <w:rPr>
          <w:rFonts w:hint="cs"/>
          <w:rtl/>
          <w:lang w:eastAsia="he-IL"/>
        </w:rPr>
        <w:t xml:space="preserve">ודאי. </w:t>
      </w:r>
      <w:r w:rsidR="00532B93">
        <w:rPr>
          <w:rFonts w:hint="cs"/>
          <w:rtl/>
          <w:lang w:eastAsia="he-IL"/>
        </w:rPr>
        <w:t xml:space="preserve">אני רוצה את הפלטפורמה </w:t>
      </w:r>
      <w:bookmarkStart w:id="1378" w:name="_ETM_Q1_3600627"/>
      <w:bookmarkEnd w:id="1378"/>
      <w:r w:rsidR="00532B93">
        <w:rPr>
          <w:rFonts w:hint="cs"/>
          <w:rtl/>
          <w:lang w:eastAsia="he-IL"/>
        </w:rPr>
        <w:t>הזאת.</w:t>
      </w:r>
    </w:p>
    <w:p w:rsidR="00532B93" w:rsidRDefault="00532B93" w:rsidP="00532B93">
      <w:pPr>
        <w:rPr>
          <w:rtl/>
          <w:lang w:eastAsia="he-IL"/>
        </w:rPr>
      </w:pPr>
      <w:bookmarkStart w:id="1379" w:name="_ETM_Q1_3601752"/>
      <w:bookmarkStart w:id="1380" w:name="_ETM_Q1_3601830"/>
      <w:bookmarkEnd w:id="1379"/>
      <w:bookmarkEnd w:id="1380"/>
    </w:p>
    <w:p w:rsidR="00532B93" w:rsidRDefault="00532B93" w:rsidP="00532B93">
      <w:pPr>
        <w:pStyle w:val="-"/>
        <w:keepNext/>
        <w:rPr>
          <w:rtl/>
        </w:rPr>
      </w:pPr>
      <w:bookmarkStart w:id="1381" w:name="ET_speakercontinue_תמי_סלע_151"/>
      <w:r w:rsidRPr="00532B93">
        <w:rPr>
          <w:rStyle w:val="TagStyle"/>
          <w:rtl/>
        </w:rPr>
        <w:t xml:space="preserve"> &lt;&lt; דובר_המשך &gt;&gt; </w:t>
      </w:r>
      <w:r>
        <w:rPr>
          <w:rtl/>
        </w:rPr>
        <w:t>תמי סלע:</w:t>
      </w:r>
      <w:r w:rsidRPr="00532B93">
        <w:rPr>
          <w:rStyle w:val="TagStyle"/>
          <w:rtl/>
        </w:rPr>
        <w:t xml:space="preserve"> &lt;&lt; דובר_המשך &gt;&gt;</w:t>
      </w:r>
      <w:r>
        <w:rPr>
          <w:rtl/>
        </w:rPr>
        <w:t xml:space="preserve">   </w:t>
      </w:r>
      <w:bookmarkEnd w:id="1381"/>
    </w:p>
    <w:p w:rsidR="00532B93" w:rsidRDefault="00532B93" w:rsidP="00532B93">
      <w:pPr>
        <w:pStyle w:val="KeepWithNext"/>
        <w:rPr>
          <w:rtl/>
          <w:lang w:eastAsia="he-IL"/>
        </w:rPr>
      </w:pPr>
    </w:p>
    <w:p w:rsidR="00532B93" w:rsidRDefault="00532B93" w:rsidP="0072181F">
      <w:pPr>
        <w:rPr>
          <w:rtl/>
          <w:lang w:eastAsia="he-IL"/>
        </w:rPr>
      </w:pPr>
      <w:bookmarkStart w:id="1382" w:name="_ETM_Q1_3602517"/>
      <w:bookmarkEnd w:id="1382"/>
      <w:r>
        <w:rPr>
          <w:rFonts w:hint="cs"/>
          <w:rtl/>
          <w:lang w:eastAsia="he-IL"/>
        </w:rPr>
        <w:t xml:space="preserve">יכול להיות שהמדינה לא כל מקום תחליט אלא תעשה את </w:t>
      </w:r>
      <w:bookmarkStart w:id="1383" w:name="_ETM_Q1_3608251"/>
      <w:bookmarkEnd w:id="1383"/>
      <w:r>
        <w:rPr>
          <w:rFonts w:hint="cs"/>
          <w:rtl/>
          <w:lang w:eastAsia="he-IL"/>
        </w:rPr>
        <w:t>זה בדר</w:t>
      </w:r>
      <w:r w:rsidR="0072181F">
        <w:rPr>
          <w:rFonts w:hint="cs"/>
          <w:rtl/>
          <w:lang w:eastAsia="he-IL"/>
        </w:rPr>
        <w:t>ך</w:t>
      </w:r>
      <w:r>
        <w:rPr>
          <w:rFonts w:hint="cs"/>
          <w:rtl/>
          <w:lang w:eastAsia="he-IL"/>
        </w:rPr>
        <w:t xml:space="preserve"> של הסכמות.</w:t>
      </w:r>
    </w:p>
    <w:p w:rsidR="00532B93" w:rsidRDefault="00532B93" w:rsidP="00532B93">
      <w:pPr>
        <w:rPr>
          <w:rtl/>
          <w:lang w:eastAsia="he-IL"/>
        </w:rPr>
      </w:pPr>
      <w:bookmarkStart w:id="1384" w:name="_ETM_Q1_3611234"/>
      <w:bookmarkStart w:id="1385" w:name="_ETM_Q1_3611328"/>
      <w:bookmarkStart w:id="1386" w:name="_ETM_Q1_3612797"/>
      <w:bookmarkEnd w:id="1384"/>
      <w:bookmarkEnd w:id="1385"/>
      <w:bookmarkEnd w:id="1386"/>
    </w:p>
    <w:p w:rsidR="00532B93" w:rsidRDefault="00532B93" w:rsidP="00532B93">
      <w:pPr>
        <w:pStyle w:val="af9"/>
        <w:keepNext/>
        <w:rPr>
          <w:rtl/>
          <w:lang w:eastAsia="he-IL"/>
        </w:rPr>
      </w:pPr>
      <w:bookmarkStart w:id="1387" w:name="ET_guest_635266_152"/>
      <w:r w:rsidRPr="00532B93">
        <w:rPr>
          <w:rStyle w:val="TagStyle"/>
          <w:rtl/>
        </w:rPr>
        <w:t xml:space="preserve"> &lt;&lt; אורח &gt;&gt; </w:t>
      </w:r>
      <w:r>
        <w:rPr>
          <w:rtl/>
          <w:lang w:eastAsia="he-IL"/>
        </w:rPr>
        <w:t>איל זנדברג:</w:t>
      </w:r>
      <w:r w:rsidRPr="00532B93">
        <w:rPr>
          <w:rStyle w:val="TagStyle"/>
          <w:rtl/>
        </w:rPr>
        <w:t xml:space="preserve"> &lt;&lt; אורח &gt;&gt;</w:t>
      </w:r>
      <w:r>
        <w:rPr>
          <w:rtl/>
          <w:lang w:eastAsia="he-IL"/>
        </w:rPr>
        <w:t xml:space="preserve">   </w:t>
      </w:r>
      <w:bookmarkEnd w:id="1387"/>
    </w:p>
    <w:p w:rsidR="00532B93" w:rsidRDefault="00532B93" w:rsidP="00532B93">
      <w:pPr>
        <w:pStyle w:val="KeepWithNext"/>
        <w:rPr>
          <w:rtl/>
          <w:lang w:eastAsia="he-IL"/>
        </w:rPr>
      </w:pPr>
    </w:p>
    <w:p w:rsidR="00532B93" w:rsidRDefault="006F34B5" w:rsidP="0072181F">
      <w:pPr>
        <w:rPr>
          <w:rtl/>
          <w:lang w:eastAsia="he-IL"/>
        </w:rPr>
      </w:pPr>
      <w:bookmarkStart w:id="1388" w:name="_ETM_Q1_3613374"/>
      <w:bookmarkStart w:id="1389" w:name="_ETM_Q1_3613421"/>
      <w:bookmarkEnd w:id="1388"/>
      <w:bookmarkEnd w:id="1389"/>
      <w:r>
        <w:rPr>
          <w:rFonts w:hint="cs"/>
          <w:rtl/>
          <w:lang w:eastAsia="he-IL"/>
        </w:rPr>
        <w:t xml:space="preserve">הבחירה במילים אכסניה ובית מלון </w:t>
      </w:r>
      <w:r w:rsidR="00532B93">
        <w:rPr>
          <w:rFonts w:hint="cs"/>
          <w:rtl/>
          <w:lang w:eastAsia="he-IL"/>
        </w:rPr>
        <w:t xml:space="preserve">שימשו גם, </w:t>
      </w:r>
      <w:r>
        <w:rPr>
          <w:rFonts w:hint="cs"/>
          <w:rtl/>
          <w:lang w:eastAsia="he-IL"/>
        </w:rPr>
        <w:t xml:space="preserve">להבנתנו, בהצעה הממשלתית, איזה </w:t>
      </w:r>
      <w:r w:rsidR="00532B93">
        <w:rPr>
          <w:rFonts w:hint="cs"/>
          <w:rtl/>
          <w:lang w:eastAsia="he-IL"/>
        </w:rPr>
        <w:t xml:space="preserve">רף מינימלי, שהמדינה לא תקבע </w:t>
      </w:r>
      <w:bookmarkStart w:id="1390" w:name="_ETM_Q1_3620966"/>
      <w:bookmarkEnd w:id="1390"/>
      <w:r w:rsidR="00532B93">
        <w:rPr>
          <w:rFonts w:hint="cs"/>
          <w:rtl/>
          <w:lang w:eastAsia="he-IL"/>
        </w:rPr>
        <w:t>מקו</w:t>
      </w:r>
      <w:r w:rsidR="0072181F">
        <w:rPr>
          <w:rFonts w:hint="cs"/>
          <w:rtl/>
          <w:lang w:eastAsia="he-IL"/>
        </w:rPr>
        <w:t>ם</w:t>
      </w:r>
      <w:r w:rsidR="00532B93">
        <w:rPr>
          <w:rFonts w:hint="cs"/>
          <w:rtl/>
          <w:lang w:eastAsia="he-IL"/>
        </w:rPr>
        <w:t xml:space="preserve"> שהוא לא באופן </w:t>
      </w:r>
      <w:r>
        <w:rPr>
          <w:rFonts w:hint="cs"/>
          <w:rtl/>
          <w:lang w:eastAsia="he-IL"/>
        </w:rPr>
        <w:t xml:space="preserve">טבעי </w:t>
      </w:r>
      <w:r w:rsidR="00532B93">
        <w:rPr>
          <w:rFonts w:hint="cs"/>
          <w:rtl/>
          <w:lang w:eastAsia="he-IL"/>
        </w:rPr>
        <w:t>רגיל</w:t>
      </w:r>
      <w:r>
        <w:rPr>
          <w:rFonts w:hint="cs"/>
          <w:rtl/>
          <w:lang w:eastAsia="he-IL"/>
        </w:rPr>
        <w:t xml:space="preserve"> משמש למגורים של </w:t>
      </w:r>
      <w:bookmarkStart w:id="1391" w:name="_ETM_Q1_4892168"/>
      <w:bookmarkEnd w:id="1391"/>
      <w:r>
        <w:rPr>
          <w:rFonts w:hint="cs"/>
          <w:rtl/>
          <w:lang w:eastAsia="he-IL"/>
        </w:rPr>
        <w:t>אנשים</w:t>
      </w:r>
      <w:r w:rsidR="00532B93">
        <w:rPr>
          <w:rFonts w:hint="cs"/>
          <w:rtl/>
          <w:lang w:eastAsia="he-IL"/>
        </w:rPr>
        <w:t xml:space="preserve">, כי הכוונה היתה לא לשלוח </w:t>
      </w:r>
      <w:bookmarkStart w:id="1392" w:name="_ETM_Q1_3627246"/>
      <w:bookmarkEnd w:id="1392"/>
      <w:r w:rsidR="00532B93">
        <w:rPr>
          <w:rFonts w:hint="cs"/>
          <w:rtl/>
          <w:lang w:eastAsia="he-IL"/>
        </w:rPr>
        <w:t xml:space="preserve">את האנשים- - </w:t>
      </w:r>
    </w:p>
    <w:p w:rsidR="00532B93" w:rsidRDefault="00532B93" w:rsidP="00532B93">
      <w:pPr>
        <w:rPr>
          <w:rtl/>
          <w:lang w:eastAsia="he-IL"/>
        </w:rPr>
      </w:pPr>
      <w:bookmarkStart w:id="1393" w:name="_ETM_Q1_3629214"/>
      <w:bookmarkStart w:id="1394" w:name="_ETM_Q1_3629277"/>
      <w:bookmarkEnd w:id="1393"/>
      <w:bookmarkEnd w:id="1394"/>
    </w:p>
    <w:p w:rsidR="00532B93" w:rsidRDefault="00532B93" w:rsidP="00532B93">
      <w:pPr>
        <w:pStyle w:val="af6"/>
        <w:keepNext/>
        <w:rPr>
          <w:rtl/>
        </w:rPr>
      </w:pPr>
      <w:bookmarkStart w:id="1395" w:name="ET_yor_5069_153"/>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395"/>
    </w:p>
    <w:p w:rsidR="00532B93" w:rsidRDefault="00532B93" w:rsidP="00532B93">
      <w:pPr>
        <w:pStyle w:val="KeepWithNext"/>
        <w:rPr>
          <w:rtl/>
          <w:lang w:eastAsia="he-IL"/>
        </w:rPr>
      </w:pPr>
    </w:p>
    <w:p w:rsidR="00532B93" w:rsidRDefault="00532B93" w:rsidP="00442704">
      <w:pPr>
        <w:rPr>
          <w:rtl/>
          <w:lang w:eastAsia="he-IL"/>
        </w:rPr>
      </w:pPr>
      <w:bookmarkStart w:id="1396" w:name="_ETM_Q1_3630152"/>
      <w:bookmarkEnd w:id="1396"/>
      <w:r>
        <w:rPr>
          <w:rFonts w:hint="cs"/>
          <w:rtl/>
          <w:lang w:eastAsia="he-IL"/>
        </w:rPr>
        <w:t>לכן כתבנו: ובמסגרות חינוכיות פנימי</w:t>
      </w:r>
      <w:r w:rsidR="006F34B5">
        <w:rPr>
          <w:rFonts w:hint="cs"/>
          <w:rtl/>
          <w:lang w:eastAsia="he-IL"/>
        </w:rPr>
        <w:t>י</w:t>
      </w:r>
      <w:r>
        <w:rPr>
          <w:rFonts w:hint="cs"/>
          <w:rtl/>
          <w:lang w:eastAsia="he-IL"/>
        </w:rPr>
        <w:t xml:space="preserve">תיות אפשר יהיה, </w:t>
      </w:r>
      <w:bookmarkStart w:id="1397" w:name="_ETM_Q1_3639524"/>
      <w:bookmarkEnd w:id="1397"/>
      <w:r>
        <w:rPr>
          <w:rFonts w:hint="cs"/>
          <w:rtl/>
          <w:lang w:eastAsia="he-IL"/>
        </w:rPr>
        <w:t xml:space="preserve">ואז אתה לא פותח את זה סתם. </w:t>
      </w:r>
      <w:r w:rsidR="00442704">
        <w:rPr>
          <w:rFonts w:hint="cs"/>
          <w:rtl/>
          <w:lang w:eastAsia="he-IL"/>
        </w:rPr>
        <w:t xml:space="preserve">פה הסבירו לי </w:t>
      </w:r>
      <w:r>
        <w:rPr>
          <w:rFonts w:hint="cs"/>
          <w:rtl/>
          <w:lang w:eastAsia="he-IL"/>
        </w:rPr>
        <w:t xml:space="preserve">זה לא טוב, </w:t>
      </w:r>
      <w:bookmarkStart w:id="1398" w:name="_ETM_Q1_3644367"/>
      <w:bookmarkEnd w:id="1398"/>
      <w:r>
        <w:rPr>
          <w:rFonts w:hint="cs"/>
          <w:rtl/>
          <w:lang w:eastAsia="he-IL"/>
        </w:rPr>
        <w:t xml:space="preserve">זה לא טוב וזה לא טוב. </w:t>
      </w:r>
    </w:p>
    <w:p w:rsidR="00532B93" w:rsidRDefault="00532B93" w:rsidP="00532B93">
      <w:pPr>
        <w:rPr>
          <w:rtl/>
          <w:lang w:eastAsia="he-IL"/>
        </w:rPr>
      </w:pPr>
      <w:bookmarkStart w:id="1399" w:name="_ETM_Q1_3646991"/>
      <w:bookmarkStart w:id="1400" w:name="_ETM_Q1_3647070"/>
      <w:bookmarkStart w:id="1401" w:name="_ETM_Q1_3648241"/>
      <w:bookmarkEnd w:id="1399"/>
      <w:bookmarkEnd w:id="1400"/>
      <w:bookmarkEnd w:id="1401"/>
    </w:p>
    <w:p w:rsidR="00532B93" w:rsidRDefault="00532B93" w:rsidP="00532B93">
      <w:pPr>
        <w:pStyle w:val="a4"/>
        <w:keepNext/>
        <w:rPr>
          <w:rtl/>
        </w:rPr>
      </w:pPr>
      <w:bookmarkStart w:id="1402" w:name="ET_speaker_5785_154"/>
      <w:r w:rsidRPr="00532B93">
        <w:rPr>
          <w:rStyle w:val="TagStyle"/>
          <w:rtl/>
        </w:rPr>
        <w:t xml:space="preserve"> &lt;&lt; דובר &gt;&gt; </w:t>
      </w:r>
      <w:r>
        <w:rPr>
          <w:rtl/>
        </w:rPr>
        <w:t>עופר כסיף (הרשימה המשותפת):</w:t>
      </w:r>
      <w:r w:rsidRPr="00532B93">
        <w:rPr>
          <w:rStyle w:val="TagStyle"/>
          <w:rtl/>
        </w:rPr>
        <w:t xml:space="preserve"> &lt;&lt; דובר &gt;&gt;</w:t>
      </w:r>
      <w:r>
        <w:rPr>
          <w:rtl/>
        </w:rPr>
        <w:t xml:space="preserve">   </w:t>
      </w:r>
      <w:bookmarkEnd w:id="1402"/>
    </w:p>
    <w:p w:rsidR="00532B93" w:rsidRDefault="00532B93" w:rsidP="00532B93">
      <w:pPr>
        <w:pStyle w:val="KeepWithNext"/>
        <w:rPr>
          <w:rtl/>
          <w:lang w:eastAsia="he-IL"/>
        </w:rPr>
      </w:pPr>
    </w:p>
    <w:p w:rsidR="00532B93" w:rsidRDefault="00532B93" w:rsidP="00532B93">
      <w:pPr>
        <w:rPr>
          <w:rtl/>
          <w:lang w:eastAsia="he-IL"/>
        </w:rPr>
      </w:pPr>
      <w:bookmarkStart w:id="1403" w:name="_ETM_Q1_3648788"/>
      <w:bookmarkStart w:id="1404" w:name="_ETM_Q1_3648850"/>
      <w:bookmarkEnd w:id="1403"/>
      <w:bookmarkEnd w:id="1404"/>
      <w:r>
        <w:rPr>
          <w:rFonts w:hint="cs"/>
          <w:rtl/>
          <w:lang w:eastAsia="he-IL"/>
        </w:rPr>
        <w:t xml:space="preserve">הנוסח המוצע שמופיע פה </w:t>
      </w:r>
      <w:bookmarkStart w:id="1405" w:name="_ETM_Q1_3651662"/>
      <w:bookmarkEnd w:id="1405"/>
      <w:r>
        <w:rPr>
          <w:rFonts w:hint="cs"/>
          <w:rtl/>
          <w:lang w:eastAsia="he-IL"/>
        </w:rPr>
        <w:t xml:space="preserve">נראה לי הכי מתאים. </w:t>
      </w:r>
      <w:r w:rsidR="00442704">
        <w:rPr>
          <w:rFonts w:hint="cs"/>
          <w:rtl/>
          <w:lang w:eastAsia="he-IL"/>
        </w:rPr>
        <w:t>מסגרת חינוכית או טיפולית.</w:t>
      </w:r>
    </w:p>
    <w:p w:rsidR="00532B93" w:rsidRDefault="00532B93" w:rsidP="00532B93">
      <w:pPr>
        <w:rPr>
          <w:rtl/>
          <w:lang w:eastAsia="he-IL"/>
        </w:rPr>
      </w:pPr>
      <w:bookmarkStart w:id="1406" w:name="_ETM_Q1_3659629"/>
      <w:bookmarkStart w:id="1407" w:name="_ETM_Q1_3659707"/>
      <w:bookmarkEnd w:id="1406"/>
      <w:bookmarkEnd w:id="1407"/>
    </w:p>
    <w:p w:rsidR="00532B93" w:rsidRDefault="00532B93" w:rsidP="00532B93">
      <w:pPr>
        <w:pStyle w:val="af6"/>
        <w:keepNext/>
        <w:rPr>
          <w:rtl/>
        </w:rPr>
      </w:pPr>
      <w:bookmarkStart w:id="1408" w:name="ET_yor_5069_155"/>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408"/>
    </w:p>
    <w:p w:rsidR="00532B93" w:rsidRDefault="00532B93" w:rsidP="00532B93">
      <w:pPr>
        <w:pStyle w:val="KeepWithNext"/>
        <w:rPr>
          <w:rtl/>
          <w:lang w:eastAsia="he-IL"/>
        </w:rPr>
      </w:pPr>
    </w:p>
    <w:p w:rsidR="00532B93" w:rsidRDefault="00532B93" w:rsidP="00532B93">
      <w:pPr>
        <w:rPr>
          <w:rtl/>
          <w:lang w:eastAsia="he-IL"/>
        </w:rPr>
      </w:pPr>
      <w:bookmarkStart w:id="1409" w:name="_ETM_Q1_3660519"/>
      <w:bookmarkEnd w:id="1409"/>
      <w:r>
        <w:rPr>
          <w:rFonts w:hint="cs"/>
          <w:rtl/>
          <w:lang w:eastAsia="he-IL"/>
        </w:rPr>
        <w:t xml:space="preserve">אביטל בגין, </w:t>
      </w:r>
      <w:bookmarkStart w:id="1410" w:name="_ETM_Q1_3662660"/>
      <w:bookmarkEnd w:id="1410"/>
      <w:r>
        <w:rPr>
          <w:rFonts w:hint="cs"/>
          <w:rtl/>
          <w:lang w:eastAsia="he-IL"/>
        </w:rPr>
        <w:t>הסיוע המשפטי.</w:t>
      </w:r>
    </w:p>
    <w:p w:rsidR="00532B93" w:rsidRDefault="00532B93" w:rsidP="00532B93">
      <w:pPr>
        <w:rPr>
          <w:rtl/>
          <w:lang w:eastAsia="he-IL"/>
        </w:rPr>
      </w:pPr>
      <w:bookmarkStart w:id="1411" w:name="_ETM_Q1_3664378"/>
      <w:bookmarkStart w:id="1412" w:name="_ETM_Q1_3664456"/>
      <w:bookmarkStart w:id="1413" w:name="_ETM_Q1_3664487"/>
      <w:bookmarkStart w:id="1414" w:name="_ETM_Q1_3664565"/>
      <w:bookmarkStart w:id="1415" w:name="_ETM_Q1_3665971"/>
      <w:bookmarkStart w:id="1416" w:name="_ETM_Q1_3666065"/>
      <w:bookmarkStart w:id="1417" w:name="_ETM_Q1_3668799"/>
      <w:bookmarkStart w:id="1418" w:name="_ETM_Q1_3668908"/>
      <w:bookmarkStart w:id="1419" w:name="_ETM_Q1_3708590"/>
      <w:bookmarkStart w:id="1420" w:name="_ETM_Q1_3708636"/>
      <w:bookmarkEnd w:id="1411"/>
      <w:bookmarkEnd w:id="1412"/>
      <w:bookmarkEnd w:id="1413"/>
      <w:bookmarkEnd w:id="1414"/>
      <w:bookmarkEnd w:id="1415"/>
      <w:bookmarkEnd w:id="1416"/>
      <w:bookmarkEnd w:id="1417"/>
      <w:bookmarkEnd w:id="1418"/>
      <w:bookmarkEnd w:id="1419"/>
      <w:bookmarkEnd w:id="1420"/>
    </w:p>
    <w:p w:rsidR="00532B93" w:rsidRDefault="00532B93" w:rsidP="00532B93">
      <w:pPr>
        <w:pStyle w:val="a4"/>
        <w:keepNext/>
        <w:rPr>
          <w:rtl/>
        </w:rPr>
      </w:pPr>
      <w:bookmarkStart w:id="1421" w:name="ET_speaker_אביטל_בגין_156"/>
      <w:r w:rsidRPr="00532B93">
        <w:rPr>
          <w:rStyle w:val="TagStyle"/>
          <w:rtl/>
        </w:rPr>
        <w:t xml:space="preserve"> &lt;&lt; דובר &gt;&gt; </w:t>
      </w:r>
      <w:r>
        <w:rPr>
          <w:rtl/>
        </w:rPr>
        <w:t>אביטל בגין:</w:t>
      </w:r>
      <w:r w:rsidRPr="00532B93">
        <w:rPr>
          <w:rStyle w:val="TagStyle"/>
          <w:rtl/>
        </w:rPr>
        <w:t xml:space="preserve"> &lt;&lt; דובר &gt;&gt;</w:t>
      </w:r>
      <w:r>
        <w:rPr>
          <w:rtl/>
        </w:rPr>
        <w:t xml:space="preserve">   </w:t>
      </w:r>
      <w:bookmarkEnd w:id="1421"/>
    </w:p>
    <w:p w:rsidR="00532B93" w:rsidRDefault="00532B93" w:rsidP="00532B93">
      <w:pPr>
        <w:pStyle w:val="KeepWithNext"/>
        <w:rPr>
          <w:rtl/>
          <w:lang w:eastAsia="he-IL"/>
        </w:rPr>
      </w:pPr>
    </w:p>
    <w:p w:rsidR="00442704" w:rsidRDefault="00442704" w:rsidP="00442704">
      <w:pPr>
        <w:rPr>
          <w:rtl/>
          <w:lang w:eastAsia="he-IL"/>
        </w:rPr>
      </w:pPr>
      <w:bookmarkStart w:id="1422" w:name="_ETM_Q1_3712086"/>
      <w:bookmarkStart w:id="1423" w:name="_ETM_Q1_3712367"/>
      <w:bookmarkStart w:id="1424" w:name="_ETM_Q1_3712414"/>
      <w:bookmarkEnd w:id="1422"/>
      <w:bookmarkEnd w:id="1423"/>
      <w:bookmarkEnd w:id="1424"/>
      <w:r>
        <w:rPr>
          <w:rFonts w:hint="cs"/>
          <w:rtl/>
          <w:lang w:eastAsia="he-IL"/>
        </w:rPr>
        <w:t xml:space="preserve">שלום, אני ממונה ארצית, מדיניות ציבורית בסיוע המשפטי. אני כרגע רוצה </w:t>
      </w:r>
      <w:bookmarkStart w:id="1425" w:name="_ETM_Q1_4947504"/>
      <w:bookmarkEnd w:id="1425"/>
      <w:r>
        <w:rPr>
          <w:rFonts w:hint="cs"/>
          <w:rtl/>
          <w:lang w:eastAsia="he-IL"/>
        </w:rPr>
        <w:t xml:space="preserve">להתייחס מתוך הפרספקטיבה של הייצוג שאנחנו נותנים לקטינים בסיכון </w:t>
      </w:r>
      <w:bookmarkStart w:id="1426" w:name="_ETM_Q1_4951137"/>
      <w:bookmarkEnd w:id="1426"/>
      <w:r>
        <w:rPr>
          <w:rFonts w:hint="cs"/>
          <w:rtl/>
          <w:lang w:eastAsia="he-IL"/>
        </w:rPr>
        <w:t xml:space="preserve">שנמצאים בכל מיני גרסאות של פנימיות, מוסדות, מקומות. השורה התחתונה </w:t>
      </w:r>
      <w:bookmarkStart w:id="1427" w:name="_ETM_Q1_4965368"/>
      <w:bookmarkEnd w:id="1427"/>
      <w:r>
        <w:rPr>
          <w:rFonts w:hint="cs"/>
          <w:rtl/>
          <w:lang w:eastAsia="he-IL"/>
        </w:rPr>
        <w:t xml:space="preserve">שאני חושבת שאפשר את ההצעה של אדוני לשלב יחד עם </w:t>
      </w:r>
      <w:bookmarkStart w:id="1428" w:name="_ETM_Q1_4969972"/>
      <w:bookmarkEnd w:id="1428"/>
      <w:r>
        <w:rPr>
          <w:rFonts w:hint="cs"/>
          <w:rtl/>
          <w:lang w:eastAsia="he-IL"/>
        </w:rPr>
        <w:t>מה שאמר עו"ד זנדברג, ולייחד את זה למקום מגורים אחר.</w:t>
      </w:r>
    </w:p>
    <w:p w:rsidR="00442704" w:rsidRDefault="00442704" w:rsidP="00442704">
      <w:pPr>
        <w:rPr>
          <w:rtl/>
          <w:lang w:eastAsia="he-IL"/>
        </w:rPr>
      </w:pPr>
      <w:bookmarkStart w:id="1429" w:name="_ETM_Q1_4978245"/>
      <w:bookmarkStart w:id="1430" w:name="_ETM_Q1_4978309"/>
      <w:bookmarkEnd w:id="1429"/>
      <w:bookmarkEnd w:id="1430"/>
    </w:p>
    <w:p w:rsidR="00532B93" w:rsidRDefault="00442704" w:rsidP="00442704">
      <w:pPr>
        <w:rPr>
          <w:rtl/>
          <w:lang w:eastAsia="he-IL"/>
        </w:rPr>
      </w:pPr>
      <w:r>
        <w:rPr>
          <w:rFonts w:hint="cs"/>
          <w:rtl/>
          <w:lang w:eastAsia="he-IL"/>
        </w:rPr>
        <w:t xml:space="preserve">מבחינת התחולה על פנימיות, אני מסכימה עם משרד הבריאות, שזה יוצר בלבול, כי ההוראות שחלות והפיקוח שחל על הפנימיות במוסדות של </w:t>
      </w:r>
      <w:bookmarkStart w:id="1431" w:name="_ETM_Q1_4986490"/>
      <w:bookmarkEnd w:id="1431"/>
      <w:r>
        <w:rPr>
          <w:rFonts w:hint="cs"/>
          <w:rtl/>
          <w:lang w:eastAsia="he-IL"/>
        </w:rPr>
        <w:t xml:space="preserve">קטינים הוא אחר, ולא נכון שינוהל </w:t>
      </w:r>
      <w:r w:rsidR="00532B93">
        <w:rPr>
          <w:rFonts w:hint="cs"/>
          <w:rtl/>
          <w:lang w:eastAsia="he-IL"/>
        </w:rPr>
        <w:t>על-ידי פיקוד העורף באופן שבו מנוהלות המלוניות. אנ</w:t>
      </w:r>
      <w:r>
        <w:rPr>
          <w:rFonts w:hint="cs"/>
          <w:rtl/>
          <w:lang w:eastAsia="he-IL"/>
        </w:rPr>
        <w:t>חנ</w:t>
      </w:r>
      <w:r w:rsidR="00532B93">
        <w:rPr>
          <w:rFonts w:hint="cs"/>
          <w:rtl/>
          <w:lang w:eastAsia="he-IL"/>
        </w:rPr>
        <w:t xml:space="preserve">ו לגמרי </w:t>
      </w:r>
      <w:bookmarkStart w:id="1432" w:name="_ETM_Q1_3727786"/>
      <w:bookmarkEnd w:id="1432"/>
      <w:r w:rsidR="00532B93">
        <w:rPr>
          <w:rFonts w:hint="cs"/>
          <w:rtl/>
          <w:lang w:eastAsia="he-IL"/>
        </w:rPr>
        <w:t xml:space="preserve">חושבים </w:t>
      </w:r>
      <w:r>
        <w:rPr>
          <w:rFonts w:hint="cs"/>
          <w:rtl/>
          <w:lang w:eastAsia="he-IL"/>
        </w:rPr>
        <w:t xml:space="preserve">שצריך לתת </w:t>
      </w:r>
      <w:bookmarkStart w:id="1433" w:name="_ETM_Q1_4999322"/>
      <w:bookmarkEnd w:id="1433"/>
      <w:r>
        <w:rPr>
          <w:rFonts w:hint="cs"/>
          <w:rtl/>
          <w:lang w:eastAsia="he-IL"/>
        </w:rPr>
        <w:t xml:space="preserve">פתרונות ומענים </w:t>
      </w:r>
      <w:r w:rsidR="00532B93">
        <w:rPr>
          <w:rFonts w:hint="cs"/>
          <w:rtl/>
          <w:lang w:eastAsia="he-IL"/>
        </w:rPr>
        <w:t xml:space="preserve">לקטינים האלה, אבל הוספה בהגדרה יוצרת בלבול, ויכול </w:t>
      </w:r>
      <w:bookmarkStart w:id="1434" w:name="_ETM_Q1_3736237"/>
      <w:bookmarkEnd w:id="1434"/>
      <w:r w:rsidR="00532B93">
        <w:rPr>
          <w:rFonts w:hint="cs"/>
          <w:rtl/>
          <w:lang w:eastAsia="he-IL"/>
        </w:rPr>
        <w:t xml:space="preserve">להיות שככל שזה צריך להיכנס </w:t>
      </w:r>
      <w:r>
        <w:rPr>
          <w:rFonts w:hint="cs"/>
          <w:rtl/>
          <w:lang w:eastAsia="he-IL"/>
        </w:rPr>
        <w:t xml:space="preserve">פה </w:t>
      </w:r>
      <w:r w:rsidR="00532B93">
        <w:rPr>
          <w:rFonts w:hint="cs"/>
          <w:rtl/>
          <w:lang w:eastAsia="he-IL"/>
        </w:rPr>
        <w:t xml:space="preserve">בהצעה, זה צריך להיכנס בהוראות </w:t>
      </w:r>
      <w:bookmarkStart w:id="1435" w:name="_ETM_Q1_3744672"/>
      <w:bookmarkEnd w:id="1435"/>
      <w:r w:rsidR="00532B93">
        <w:rPr>
          <w:rFonts w:hint="cs"/>
          <w:rtl/>
          <w:lang w:eastAsia="he-IL"/>
        </w:rPr>
        <w:t xml:space="preserve">המהותיות ולא בהגדרה </w:t>
      </w:r>
      <w:r w:rsidR="00532B93">
        <w:rPr>
          <w:rtl/>
          <w:lang w:eastAsia="he-IL"/>
        </w:rPr>
        <w:t>–</w:t>
      </w:r>
      <w:r w:rsidR="00532B93">
        <w:rPr>
          <w:rFonts w:hint="cs"/>
          <w:rtl/>
          <w:lang w:eastAsia="he-IL"/>
        </w:rPr>
        <w:t xml:space="preserve"> </w:t>
      </w:r>
      <w:r>
        <w:rPr>
          <w:rFonts w:hint="cs"/>
          <w:rtl/>
          <w:lang w:eastAsia="he-IL"/>
        </w:rPr>
        <w:t xml:space="preserve">ובהגדרה אפשר לתת את שיקול הדעת </w:t>
      </w:r>
      <w:bookmarkStart w:id="1436" w:name="_ETM_Q1_5014737"/>
      <w:bookmarkEnd w:id="1436"/>
      <w:r>
        <w:rPr>
          <w:rFonts w:hint="cs"/>
          <w:rtl/>
          <w:lang w:eastAsia="he-IL"/>
        </w:rPr>
        <w:t xml:space="preserve">למדינה ואת הבחירה, כפי שהצעת, </w:t>
      </w:r>
      <w:r w:rsidR="00532B93">
        <w:rPr>
          <w:rFonts w:hint="cs"/>
          <w:rtl/>
          <w:lang w:eastAsia="he-IL"/>
        </w:rPr>
        <w:t xml:space="preserve">להכריז על מקומות נוספים, אבל אני </w:t>
      </w:r>
      <w:bookmarkStart w:id="1437" w:name="_ETM_Q1_3751405"/>
      <w:bookmarkEnd w:id="1437"/>
      <w:r w:rsidR="0072181F">
        <w:rPr>
          <w:rFonts w:hint="cs"/>
          <w:rtl/>
          <w:lang w:eastAsia="he-IL"/>
        </w:rPr>
        <w:t xml:space="preserve">מסכימה </w:t>
      </w:r>
      <w:r>
        <w:rPr>
          <w:rFonts w:hint="cs"/>
          <w:rtl/>
          <w:lang w:eastAsia="he-IL"/>
        </w:rPr>
        <w:t>ש</w:t>
      </w:r>
      <w:r w:rsidR="0072181F">
        <w:rPr>
          <w:rFonts w:hint="cs"/>
          <w:rtl/>
          <w:lang w:eastAsia="he-IL"/>
        </w:rPr>
        <w:t>י</w:t>
      </w:r>
      <w:r w:rsidR="00532B93">
        <w:rPr>
          <w:rFonts w:hint="cs"/>
          <w:rtl/>
          <w:lang w:eastAsia="he-IL"/>
        </w:rPr>
        <w:t xml:space="preserve">ש קושי </w:t>
      </w:r>
      <w:r>
        <w:rPr>
          <w:rFonts w:hint="cs"/>
          <w:rtl/>
          <w:lang w:eastAsia="he-IL"/>
        </w:rPr>
        <w:t xml:space="preserve">עם אזכור דווקא של מוסדות חינוכיים וטיפוליים, שיש שם שיקולים נוספים שצריך לשקול והסברים אחרים </w:t>
      </w:r>
      <w:bookmarkStart w:id="1438" w:name="_ETM_Q1_5028855"/>
      <w:bookmarkEnd w:id="1438"/>
      <w:r>
        <w:rPr>
          <w:rFonts w:hint="cs"/>
          <w:rtl/>
          <w:lang w:eastAsia="he-IL"/>
        </w:rPr>
        <w:t>שיש לקחת אותם בחשבון</w:t>
      </w:r>
      <w:r w:rsidR="00532B93">
        <w:rPr>
          <w:rFonts w:hint="cs"/>
          <w:rtl/>
          <w:lang w:eastAsia="he-IL"/>
        </w:rPr>
        <w:t>.</w:t>
      </w:r>
    </w:p>
    <w:p w:rsidR="00532B93" w:rsidRDefault="00532B93" w:rsidP="00532B93">
      <w:pPr>
        <w:rPr>
          <w:rtl/>
          <w:lang w:eastAsia="he-IL"/>
        </w:rPr>
      </w:pPr>
      <w:bookmarkStart w:id="1439" w:name="_ETM_Q1_3764684"/>
      <w:bookmarkStart w:id="1440" w:name="_ETM_Q1_3764761"/>
      <w:bookmarkEnd w:id="1439"/>
      <w:bookmarkEnd w:id="1440"/>
    </w:p>
    <w:p w:rsidR="00532B93" w:rsidRDefault="00532B93" w:rsidP="00532B93">
      <w:pPr>
        <w:pStyle w:val="af6"/>
        <w:keepNext/>
        <w:rPr>
          <w:rtl/>
        </w:rPr>
      </w:pPr>
      <w:bookmarkStart w:id="1441" w:name="ET_yor_5069_157"/>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441"/>
    </w:p>
    <w:p w:rsidR="00532B93" w:rsidRDefault="00532B93" w:rsidP="00532B93">
      <w:pPr>
        <w:pStyle w:val="KeepWithNext"/>
        <w:rPr>
          <w:rtl/>
          <w:lang w:eastAsia="he-IL"/>
        </w:rPr>
      </w:pPr>
    </w:p>
    <w:p w:rsidR="00532B93" w:rsidRDefault="00442704" w:rsidP="00442704">
      <w:pPr>
        <w:rPr>
          <w:rtl/>
          <w:lang w:eastAsia="he-IL"/>
        </w:rPr>
      </w:pPr>
      <w:bookmarkStart w:id="1442" w:name="_ETM_Q1_3765667"/>
      <w:bookmarkEnd w:id="1442"/>
      <w:r>
        <w:rPr>
          <w:rFonts w:hint="cs"/>
          <w:rtl/>
          <w:lang w:eastAsia="he-IL"/>
        </w:rPr>
        <w:t xml:space="preserve">ודאי, אבל אני </w:t>
      </w:r>
      <w:r w:rsidR="00532B93">
        <w:rPr>
          <w:rFonts w:hint="cs"/>
          <w:rtl/>
          <w:lang w:eastAsia="he-IL"/>
        </w:rPr>
        <w:t xml:space="preserve">דיברתי על פנימייתיים. </w:t>
      </w:r>
      <w:r>
        <w:rPr>
          <w:rFonts w:hint="cs"/>
          <w:rtl/>
          <w:lang w:eastAsia="he-IL"/>
        </w:rPr>
        <w:t xml:space="preserve">פנימייתיים זה משהו רחב, שהוא גם הרבה פעמים </w:t>
      </w:r>
      <w:r w:rsidR="00532B93">
        <w:rPr>
          <w:rFonts w:hint="cs"/>
          <w:rtl/>
          <w:lang w:eastAsia="he-IL"/>
        </w:rPr>
        <w:t xml:space="preserve">טיפוליים. אין לי </w:t>
      </w:r>
      <w:bookmarkStart w:id="1443" w:name="_ETM_Q1_3771994"/>
      <w:bookmarkEnd w:id="1443"/>
      <w:r w:rsidR="00532B93">
        <w:rPr>
          <w:rFonts w:hint="cs"/>
          <w:rtl/>
          <w:lang w:eastAsia="he-IL"/>
        </w:rPr>
        <w:t xml:space="preserve">ספק שבמוסדות טיפוליים לא אתן </w:t>
      </w:r>
      <w:r>
        <w:rPr>
          <w:rFonts w:hint="cs"/>
          <w:rtl/>
          <w:lang w:eastAsia="he-IL"/>
        </w:rPr>
        <w:t xml:space="preserve">במוסדות טיפוליים של נוער </w:t>
      </w:r>
      <w:bookmarkStart w:id="1444" w:name="_ETM_Q1_5047311"/>
      <w:bookmarkEnd w:id="1444"/>
      <w:r>
        <w:rPr>
          <w:rFonts w:hint="cs"/>
          <w:rtl/>
          <w:lang w:eastAsia="he-IL"/>
        </w:rPr>
        <w:t xml:space="preserve">בסיכון או דברים כאלה, </w:t>
      </w:r>
      <w:bookmarkStart w:id="1445" w:name="_ETM_Q1_3779711"/>
      <w:bookmarkEnd w:id="1445"/>
      <w:r w:rsidR="00532B93">
        <w:rPr>
          <w:rFonts w:hint="cs"/>
          <w:rtl/>
          <w:lang w:eastAsia="he-IL"/>
        </w:rPr>
        <w:t xml:space="preserve">מפקד פיקוד העורף להיות אחראי לא </w:t>
      </w:r>
      <w:bookmarkStart w:id="1446" w:name="_ETM_Q1_3787537"/>
      <w:bookmarkEnd w:id="1446"/>
      <w:r w:rsidR="00532B93">
        <w:rPr>
          <w:rFonts w:hint="cs"/>
          <w:rtl/>
          <w:lang w:eastAsia="he-IL"/>
        </w:rPr>
        <w:t>על הפדגוגיה שלהם ולא על החי</w:t>
      </w:r>
      <w:r>
        <w:rPr>
          <w:rFonts w:hint="cs"/>
          <w:rtl/>
          <w:lang w:eastAsia="he-IL"/>
        </w:rPr>
        <w:t>ים</w:t>
      </w:r>
      <w:r w:rsidR="00532B93">
        <w:rPr>
          <w:rFonts w:hint="cs"/>
          <w:rtl/>
          <w:lang w:eastAsia="he-IL"/>
        </w:rPr>
        <w:t xml:space="preserve"> שלהם. אני </w:t>
      </w:r>
      <w:r>
        <w:rPr>
          <w:rFonts w:hint="cs"/>
          <w:rtl/>
          <w:lang w:eastAsia="he-IL"/>
        </w:rPr>
        <w:t xml:space="preserve">רק אומר </w:t>
      </w:r>
      <w:r>
        <w:rPr>
          <w:rtl/>
          <w:lang w:eastAsia="he-IL"/>
        </w:rPr>
        <w:t>–</w:t>
      </w:r>
      <w:r>
        <w:rPr>
          <w:rFonts w:hint="cs"/>
          <w:rtl/>
          <w:lang w:eastAsia="he-IL"/>
        </w:rPr>
        <w:t xml:space="preserve"> יש דבר כזה שנקרא שילוב ידיים. המדינה לא יודעת איך עושים א זה. </w:t>
      </w:r>
      <w:bookmarkStart w:id="1447" w:name="_ETM_Q1_5062604"/>
      <w:bookmarkEnd w:id="1447"/>
      <w:r>
        <w:rPr>
          <w:rFonts w:hint="cs"/>
          <w:rtl/>
          <w:lang w:eastAsia="he-IL"/>
        </w:rPr>
        <w:t xml:space="preserve">אני </w:t>
      </w:r>
      <w:r w:rsidR="00532B93">
        <w:rPr>
          <w:rFonts w:hint="cs"/>
          <w:rtl/>
          <w:lang w:eastAsia="he-IL"/>
        </w:rPr>
        <w:t xml:space="preserve">כן יודע </w:t>
      </w:r>
      <w:bookmarkStart w:id="1448" w:name="_ETM_Q1_3793411"/>
      <w:bookmarkEnd w:id="1448"/>
      <w:r w:rsidR="00532B93">
        <w:rPr>
          <w:rFonts w:hint="cs"/>
          <w:rtl/>
          <w:lang w:eastAsia="he-IL"/>
        </w:rPr>
        <w:t>לעשות את זה.</w:t>
      </w:r>
    </w:p>
    <w:p w:rsidR="00532B93" w:rsidRDefault="00532B93" w:rsidP="00532B93">
      <w:pPr>
        <w:rPr>
          <w:rtl/>
          <w:lang w:eastAsia="he-IL"/>
        </w:rPr>
      </w:pPr>
      <w:bookmarkStart w:id="1449" w:name="_ETM_Q1_3795286"/>
      <w:bookmarkStart w:id="1450" w:name="_ETM_Q1_3795364"/>
      <w:bookmarkStart w:id="1451" w:name="_ETM_Q1_3797613"/>
      <w:bookmarkEnd w:id="1449"/>
      <w:bookmarkEnd w:id="1450"/>
      <w:bookmarkEnd w:id="1451"/>
    </w:p>
    <w:p w:rsidR="00532B93" w:rsidRDefault="00532B93" w:rsidP="00532B93">
      <w:pPr>
        <w:pStyle w:val="a4"/>
        <w:keepNext/>
        <w:rPr>
          <w:rtl/>
        </w:rPr>
      </w:pPr>
      <w:bookmarkStart w:id="1452" w:name="ET_speaker_5068_158"/>
      <w:r w:rsidRPr="00532B93">
        <w:rPr>
          <w:rStyle w:val="TagStyle"/>
          <w:rtl/>
        </w:rPr>
        <w:t xml:space="preserve"> &lt;&lt; דובר &gt;&gt; </w:t>
      </w:r>
      <w:r>
        <w:rPr>
          <w:rtl/>
        </w:rPr>
        <w:t>קארין אלהרר (יש עתיד-תל"ם):</w:t>
      </w:r>
      <w:r w:rsidRPr="00532B93">
        <w:rPr>
          <w:rStyle w:val="TagStyle"/>
          <w:rtl/>
        </w:rPr>
        <w:t xml:space="preserve"> &lt;&lt; דובר &gt;&gt;</w:t>
      </w:r>
      <w:r>
        <w:rPr>
          <w:rtl/>
        </w:rPr>
        <w:t xml:space="preserve">   </w:t>
      </w:r>
      <w:bookmarkEnd w:id="1452"/>
    </w:p>
    <w:p w:rsidR="00532B93" w:rsidRDefault="00532B93" w:rsidP="00532B93">
      <w:pPr>
        <w:pStyle w:val="KeepWithNext"/>
        <w:rPr>
          <w:rtl/>
          <w:lang w:eastAsia="he-IL"/>
        </w:rPr>
      </w:pPr>
    </w:p>
    <w:p w:rsidR="00532B93" w:rsidRDefault="0072181F" w:rsidP="00532B93">
      <w:pPr>
        <w:rPr>
          <w:rtl/>
          <w:lang w:eastAsia="he-IL"/>
        </w:rPr>
      </w:pPr>
      <w:bookmarkStart w:id="1453" w:name="_ETM_Q1_3798254"/>
      <w:bookmarkStart w:id="1454" w:name="_ETM_Q1_3798300"/>
      <w:bookmarkEnd w:id="1453"/>
      <w:bookmarkEnd w:id="1454"/>
      <w:r>
        <w:rPr>
          <w:rFonts w:hint="cs"/>
          <w:rtl/>
          <w:lang w:eastAsia="he-IL"/>
        </w:rPr>
        <w:t>פיקוד העורף לא צרי</w:t>
      </w:r>
      <w:r w:rsidR="00532B93">
        <w:rPr>
          <w:rFonts w:hint="cs"/>
          <w:rtl/>
          <w:lang w:eastAsia="he-IL"/>
        </w:rPr>
        <w:t>ך</w:t>
      </w:r>
      <w:r>
        <w:rPr>
          <w:rFonts w:hint="cs"/>
          <w:rtl/>
          <w:lang w:eastAsia="he-IL"/>
        </w:rPr>
        <w:t xml:space="preserve"> </w:t>
      </w:r>
      <w:r w:rsidR="00532B93">
        <w:rPr>
          <w:rFonts w:hint="cs"/>
          <w:rtl/>
          <w:lang w:eastAsia="he-IL"/>
        </w:rPr>
        <w:t>לשבת שם.</w:t>
      </w:r>
    </w:p>
    <w:p w:rsidR="00532B93" w:rsidRDefault="00532B93" w:rsidP="00532B93">
      <w:pPr>
        <w:rPr>
          <w:rtl/>
          <w:lang w:eastAsia="he-IL"/>
        </w:rPr>
      </w:pPr>
      <w:bookmarkStart w:id="1455" w:name="_ETM_Q1_3801925"/>
      <w:bookmarkStart w:id="1456" w:name="_ETM_Q1_3802018"/>
      <w:bookmarkEnd w:id="1455"/>
      <w:bookmarkEnd w:id="1456"/>
    </w:p>
    <w:p w:rsidR="00532B93" w:rsidRDefault="00532B93" w:rsidP="00532B93">
      <w:pPr>
        <w:pStyle w:val="af6"/>
        <w:keepNext/>
        <w:rPr>
          <w:rtl/>
        </w:rPr>
      </w:pPr>
      <w:bookmarkStart w:id="1457" w:name="ET_yor_5069_159"/>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457"/>
    </w:p>
    <w:p w:rsidR="00532B93" w:rsidRDefault="00532B93" w:rsidP="00532B93">
      <w:pPr>
        <w:pStyle w:val="KeepWithNext"/>
        <w:rPr>
          <w:rtl/>
          <w:lang w:eastAsia="he-IL"/>
        </w:rPr>
      </w:pPr>
    </w:p>
    <w:p w:rsidR="00532B93" w:rsidRDefault="00532B93" w:rsidP="0072181F">
      <w:pPr>
        <w:rPr>
          <w:rtl/>
          <w:lang w:eastAsia="he-IL"/>
        </w:rPr>
      </w:pPr>
      <w:bookmarkStart w:id="1458" w:name="_ETM_Q1_3802659"/>
      <w:bookmarkEnd w:id="1458"/>
      <w:r>
        <w:rPr>
          <w:rFonts w:hint="cs"/>
          <w:rtl/>
          <w:lang w:eastAsia="he-IL"/>
        </w:rPr>
        <w:t xml:space="preserve">נכון. </w:t>
      </w:r>
      <w:r w:rsidR="00442704">
        <w:rPr>
          <w:rFonts w:hint="cs"/>
          <w:rtl/>
          <w:lang w:eastAsia="he-IL"/>
        </w:rPr>
        <w:t xml:space="preserve">הוא לא צריך לשבת שם במקום מנהל המוסד. אבל </w:t>
      </w:r>
      <w:bookmarkStart w:id="1459" w:name="_ETM_Q1_5077340"/>
      <w:bookmarkEnd w:id="1459"/>
      <w:r w:rsidR="00442704">
        <w:rPr>
          <w:rFonts w:hint="cs"/>
          <w:rtl/>
          <w:lang w:eastAsia="he-IL"/>
        </w:rPr>
        <w:t xml:space="preserve">הוא צריך לתת את המעטפת הארגונית </w:t>
      </w:r>
      <w:r>
        <w:rPr>
          <w:rFonts w:hint="cs"/>
          <w:rtl/>
          <w:lang w:eastAsia="he-IL"/>
        </w:rPr>
        <w:t xml:space="preserve">מחוץ למוסד </w:t>
      </w:r>
      <w:bookmarkStart w:id="1460" w:name="_ETM_Q1_3814813"/>
      <w:bookmarkEnd w:id="1460"/>
      <w:r>
        <w:rPr>
          <w:rFonts w:hint="cs"/>
          <w:rtl/>
          <w:lang w:eastAsia="he-IL"/>
        </w:rPr>
        <w:t xml:space="preserve">או יחד עם המוסד, מבלי לפגוע בסמכויות המוסד. </w:t>
      </w:r>
    </w:p>
    <w:p w:rsidR="00532B93" w:rsidRDefault="00532B93" w:rsidP="00532B93">
      <w:pPr>
        <w:rPr>
          <w:rtl/>
          <w:lang w:eastAsia="he-IL"/>
        </w:rPr>
      </w:pPr>
      <w:bookmarkStart w:id="1461" w:name="_ETM_Q1_3822155"/>
      <w:bookmarkStart w:id="1462" w:name="_ETM_Q1_3822248"/>
      <w:bookmarkStart w:id="1463" w:name="_ETM_Q1_3823998"/>
      <w:bookmarkEnd w:id="1461"/>
      <w:bookmarkEnd w:id="1462"/>
      <w:bookmarkEnd w:id="1463"/>
    </w:p>
    <w:p w:rsidR="00532B93" w:rsidRDefault="00532B93" w:rsidP="00532B93">
      <w:pPr>
        <w:pStyle w:val="a4"/>
        <w:keepNext/>
        <w:rPr>
          <w:rtl/>
        </w:rPr>
      </w:pPr>
      <w:bookmarkStart w:id="1464" w:name="ET_speaker_אביטל_בגין_160"/>
      <w:r w:rsidRPr="00532B93">
        <w:rPr>
          <w:rStyle w:val="TagStyle"/>
          <w:rtl/>
        </w:rPr>
        <w:t xml:space="preserve"> &lt;&lt; דובר &gt;&gt; </w:t>
      </w:r>
      <w:r>
        <w:rPr>
          <w:rtl/>
        </w:rPr>
        <w:t>אביטל בגין:</w:t>
      </w:r>
      <w:r w:rsidRPr="00532B93">
        <w:rPr>
          <w:rStyle w:val="TagStyle"/>
          <w:rtl/>
        </w:rPr>
        <w:t xml:space="preserve"> &lt;&lt; דובר &gt;&gt;</w:t>
      </w:r>
      <w:r>
        <w:rPr>
          <w:rtl/>
        </w:rPr>
        <w:t xml:space="preserve">   </w:t>
      </w:r>
      <w:bookmarkEnd w:id="1464"/>
    </w:p>
    <w:p w:rsidR="00532B93" w:rsidRDefault="00532B93" w:rsidP="00532B93">
      <w:pPr>
        <w:pStyle w:val="KeepWithNext"/>
        <w:rPr>
          <w:rtl/>
          <w:lang w:eastAsia="he-IL"/>
        </w:rPr>
      </w:pPr>
    </w:p>
    <w:p w:rsidR="00532B93" w:rsidRDefault="00442704" w:rsidP="00532B93">
      <w:pPr>
        <w:rPr>
          <w:rtl/>
          <w:lang w:eastAsia="he-IL"/>
        </w:rPr>
      </w:pPr>
      <w:bookmarkStart w:id="1465" w:name="_ETM_Q1_3824560"/>
      <w:bookmarkStart w:id="1466" w:name="_ETM_Q1_3824623"/>
      <w:bookmarkEnd w:id="1465"/>
      <w:bookmarkEnd w:id="1466"/>
      <w:r>
        <w:rPr>
          <w:rFonts w:hint="cs"/>
          <w:rtl/>
          <w:lang w:eastAsia="he-IL"/>
        </w:rPr>
        <w:t xml:space="preserve">שייכנס בתוך ההגדרה שמתייחסת </w:t>
      </w:r>
      <w:bookmarkStart w:id="1467" w:name="_ETM_Q1_5092312"/>
      <w:bookmarkEnd w:id="1467"/>
      <w:r>
        <w:rPr>
          <w:rFonts w:hint="cs"/>
          <w:rtl/>
          <w:lang w:eastAsia="he-IL"/>
        </w:rPr>
        <w:t xml:space="preserve">למקומות שאותם </w:t>
      </w:r>
      <w:r w:rsidR="00532B93">
        <w:rPr>
          <w:rFonts w:hint="cs"/>
          <w:rtl/>
          <w:lang w:eastAsia="he-IL"/>
        </w:rPr>
        <w:t xml:space="preserve">מרכז ומפעיל </w:t>
      </w:r>
      <w:bookmarkStart w:id="1468" w:name="_ETM_Q1_3826763"/>
      <w:bookmarkEnd w:id="1468"/>
      <w:r w:rsidR="00532B93">
        <w:rPr>
          <w:rFonts w:hint="cs"/>
          <w:rtl/>
          <w:lang w:eastAsia="he-IL"/>
        </w:rPr>
        <w:t>פיקוד העורף.</w:t>
      </w:r>
    </w:p>
    <w:p w:rsidR="00532B93" w:rsidRDefault="00532B93" w:rsidP="00532B93">
      <w:pPr>
        <w:rPr>
          <w:rtl/>
          <w:lang w:eastAsia="he-IL"/>
        </w:rPr>
      </w:pPr>
      <w:bookmarkStart w:id="1469" w:name="_ETM_Q1_3829387"/>
      <w:bookmarkStart w:id="1470" w:name="_ETM_Q1_3829450"/>
      <w:bookmarkStart w:id="1471" w:name="_ETM_Q1_3830168"/>
      <w:bookmarkEnd w:id="1469"/>
      <w:bookmarkEnd w:id="1470"/>
      <w:bookmarkEnd w:id="1471"/>
    </w:p>
    <w:p w:rsidR="00532B93" w:rsidRDefault="00532B93" w:rsidP="00532B93">
      <w:pPr>
        <w:pStyle w:val="a4"/>
        <w:keepNext/>
        <w:rPr>
          <w:rtl/>
        </w:rPr>
      </w:pPr>
      <w:bookmarkStart w:id="1472" w:name="ET_speaker_תמי_סלע_161"/>
      <w:r w:rsidRPr="00532B93">
        <w:rPr>
          <w:rStyle w:val="TagStyle"/>
          <w:rtl/>
        </w:rPr>
        <w:t xml:space="preserve"> &lt;&lt; דובר &gt;&gt; </w:t>
      </w:r>
      <w:r>
        <w:rPr>
          <w:rtl/>
        </w:rPr>
        <w:t>תמי סלע:</w:t>
      </w:r>
      <w:r w:rsidRPr="00532B93">
        <w:rPr>
          <w:rStyle w:val="TagStyle"/>
          <w:rtl/>
        </w:rPr>
        <w:t xml:space="preserve"> &lt;&lt; דובר &gt;&gt;</w:t>
      </w:r>
      <w:r>
        <w:rPr>
          <w:rtl/>
        </w:rPr>
        <w:t xml:space="preserve">   </w:t>
      </w:r>
      <w:bookmarkEnd w:id="1472"/>
    </w:p>
    <w:p w:rsidR="00532B93" w:rsidRDefault="00532B93" w:rsidP="00532B93">
      <w:pPr>
        <w:pStyle w:val="KeepWithNext"/>
        <w:rPr>
          <w:rtl/>
          <w:lang w:eastAsia="he-IL"/>
        </w:rPr>
      </w:pPr>
    </w:p>
    <w:p w:rsidR="00532B93" w:rsidRDefault="00532B93" w:rsidP="00442704">
      <w:pPr>
        <w:rPr>
          <w:rtl/>
          <w:lang w:eastAsia="he-IL"/>
        </w:rPr>
      </w:pPr>
      <w:bookmarkStart w:id="1473" w:name="_ETM_Q1_3830731"/>
      <w:bookmarkStart w:id="1474" w:name="_ETM_Q1_3830778"/>
      <w:bookmarkEnd w:id="1473"/>
      <w:bookmarkEnd w:id="1474"/>
      <w:r>
        <w:rPr>
          <w:rFonts w:hint="cs"/>
          <w:rtl/>
          <w:lang w:eastAsia="he-IL"/>
        </w:rPr>
        <w:t xml:space="preserve">זה באמת לא מחויב מהחוק אלא </w:t>
      </w:r>
      <w:r w:rsidR="00442704">
        <w:rPr>
          <w:rFonts w:hint="cs"/>
          <w:rtl/>
          <w:lang w:eastAsia="he-IL"/>
        </w:rPr>
        <w:t xml:space="preserve">זו </w:t>
      </w:r>
      <w:r>
        <w:rPr>
          <w:rFonts w:hint="cs"/>
          <w:rtl/>
          <w:lang w:eastAsia="he-IL"/>
        </w:rPr>
        <w:t>החלטה של הממ</w:t>
      </w:r>
      <w:r w:rsidR="00442704">
        <w:rPr>
          <w:rFonts w:hint="cs"/>
          <w:rtl/>
          <w:lang w:eastAsia="he-IL"/>
        </w:rPr>
        <w:t>ש</w:t>
      </w:r>
      <w:r>
        <w:rPr>
          <w:rFonts w:hint="cs"/>
          <w:rtl/>
          <w:lang w:eastAsia="he-IL"/>
        </w:rPr>
        <w:t xml:space="preserve">לה, </w:t>
      </w:r>
      <w:bookmarkStart w:id="1475" w:name="_ETM_Q1_3835839"/>
      <w:bookmarkEnd w:id="1475"/>
      <w:r>
        <w:rPr>
          <w:rFonts w:hint="cs"/>
          <w:rtl/>
          <w:lang w:eastAsia="he-IL"/>
        </w:rPr>
        <w:t>מי הגורם האחראי.</w:t>
      </w:r>
    </w:p>
    <w:p w:rsidR="00532B93" w:rsidRDefault="00532B93" w:rsidP="00532B93">
      <w:pPr>
        <w:rPr>
          <w:rtl/>
          <w:lang w:eastAsia="he-IL"/>
        </w:rPr>
      </w:pPr>
      <w:bookmarkStart w:id="1476" w:name="_ETM_Q1_3838635"/>
      <w:bookmarkStart w:id="1477" w:name="_ETM_Q1_3838729"/>
      <w:bookmarkStart w:id="1478" w:name="_ETM_Q1_3839807"/>
      <w:bookmarkEnd w:id="1476"/>
      <w:bookmarkEnd w:id="1477"/>
      <w:bookmarkEnd w:id="1478"/>
    </w:p>
    <w:p w:rsidR="00532B93" w:rsidRDefault="00532B93" w:rsidP="00532B93">
      <w:pPr>
        <w:pStyle w:val="a4"/>
        <w:keepNext/>
        <w:rPr>
          <w:rtl/>
        </w:rPr>
      </w:pPr>
      <w:bookmarkStart w:id="1479" w:name="ET_speaker_5068_162"/>
      <w:r w:rsidRPr="00532B93">
        <w:rPr>
          <w:rStyle w:val="TagStyle"/>
          <w:rtl/>
        </w:rPr>
        <w:t xml:space="preserve"> &lt;&lt; דובר &gt;&gt; </w:t>
      </w:r>
      <w:r>
        <w:rPr>
          <w:rtl/>
        </w:rPr>
        <w:t>קארין אלהרר (יש עתיד-תל"ם):</w:t>
      </w:r>
      <w:r w:rsidRPr="00532B93">
        <w:rPr>
          <w:rStyle w:val="TagStyle"/>
          <w:rtl/>
        </w:rPr>
        <w:t xml:space="preserve"> &lt;&lt; דובר &gt;&gt;</w:t>
      </w:r>
      <w:r>
        <w:rPr>
          <w:rtl/>
        </w:rPr>
        <w:t xml:space="preserve">   </w:t>
      </w:r>
      <w:bookmarkEnd w:id="1479"/>
    </w:p>
    <w:p w:rsidR="00532B93" w:rsidRDefault="00532B93" w:rsidP="00532B93">
      <w:pPr>
        <w:pStyle w:val="KeepWithNext"/>
        <w:rPr>
          <w:rtl/>
          <w:lang w:eastAsia="he-IL"/>
        </w:rPr>
      </w:pPr>
    </w:p>
    <w:p w:rsidR="00532B93" w:rsidRDefault="00532B93" w:rsidP="00442704">
      <w:pPr>
        <w:rPr>
          <w:rtl/>
          <w:lang w:eastAsia="he-IL"/>
        </w:rPr>
      </w:pPr>
      <w:bookmarkStart w:id="1480" w:name="_ETM_Q1_3840369"/>
      <w:bookmarkStart w:id="1481" w:name="_ETM_Q1_3840432"/>
      <w:bookmarkEnd w:id="1480"/>
      <w:bookmarkEnd w:id="1481"/>
      <w:r>
        <w:rPr>
          <w:rFonts w:hint="cs"/>
          <w:rtl/>
          <w:lang w:eastAsia="he-IL"/>
        </w:rPr>
        <w:t>אז למה להשאיר מקו</w:t>
      </w:r>
      <w:r w:rsidR="00442704">
        <w:rPr>
          <w:rFonts w:hint="cs"/>
          <w:rtl/>
          <w:lang w:eastAsia="he-IL"/>
        </w:rPr>
        <w:t>ם</w:t>
      </w:r>
      <w:r>
        <w:rPr>
          <w:rFonts w:hint="cs"/>
          <w:rtl/>
          <w:lang w:eastAsia="he-IL"/>
        </w:rPr>
        <w:t xml:space="preserve"> לספק?</w:t>
      </w:r>
    </w:p>
    <w:p w:rsidR="00532B93" w:rsidRDefault="00532B93" w:rsidP="00532B93">
      <w:pPr>
        <w:rPr>
          <w:rtl/>
          <w:lang w:eastAsia="he-IL"/>
        </w:rPr>
      </w:pPr>
      <w:bookmarkStart w:id="1482" w:name="_ETM_Q1_3843540"/>
      <w:bookmarkStart w:id="1483" w:name="_ETM_Q1_3843619"/>
      <w:bookmarkEnd w:id="1482"/>
      <w:bookmarkEnd w:id="1483"/>
    </w:p>
    <w:p w:rsidR="00532B93" w:rsidRDefault="00532B93" w:rsidP="00532B93">
      <w:pPr>
        <w:pStyle w:val="af6"/>
        <w:keepNext/>
        <w:rPr>
          <w:rtl/>
        </w:rPr>
      </w:pPr>
      <w:bookmarkStart w:id="1484" w:name="ET_yor_5069_163"/>
      <w:r w:rsidRPr="00532B93">
        <w:rPr>
          <w:rStyle w:val="TagStyle"/>
          <w:rtl/>
        </w:rPr>
        <w:t xml:space="preserve"> &lt;&lt; יור &gt;&gt; </w:t>
      </w:r>
      <w:r>
        <w:rPr>
          <w:rtl/>
        </w:rPr>
        <w:t>היו"ר יעקב אשר:</w:t>
      </w:r>
      <w:r w:rsidRPr="00532B93">
        <w:rPr>
          <w:rStyle w:val="TagStyle"/>
          <w:rtl/>
        </w:rPr>
        <w:t xml:space="preserve"> &lt;&lt; יור &gt;&gt;</w:t>
      </w:r>
      <w:r>
        <w:rPr>
          <w:rtl/>
        </w:rPr>
        <w:t xml:space="preserve">   </w:t>
      </w:r>
      <w:bookmarkEnd w:id="1484"/>
    </w:p>
    <w:p w:rsidR="00532B93" w:rsidRDefault="00532B93" w:rsidP="00532B93">
      <w:pPr>
        <w:pStyle w:val="KeepWithNext"/>
        <w:rPr>
          <w:rtl/>
          <w:lang w:eastAsia="he-IL"/>
        </w:rPr>
      </w:pPr>
    </w:p>
    <w:p w:rsidR="00532B93" w:rsidRDefault="00532B93" w:rsidP="00442704">
      <w:pPr>
        <w:rPr>
          <w:rtl/>
          <w:lang w:eastAsia="he-IL"/>
        </w:rPr>
      </w:pPr>
      <w:bookmarkStart w:id="1485" w:name="_ETM_Q1_3844181"/>
      <w:bookmarkEnd w:id="1485"/>
      <w:r>
        <w:rPr>
          <w:rFonts w:hint="cs"/>
          <w:rtl/>
          <w:lang w:eastAsia="he-IL"/>
        </w:rPr>
        <w:t xml:space="preserve">למה רצינו להכניס את </w:t>
      </w:r>
      <w:bookmarkStart w:id="1486" w:name="_ETM_Q1_3846430"/>
      <w:bookmarkEnd w:id="1486"/>
      <w:r>
        <w:rPr>
          <w:rFonts w:hint="cs"/>
          <w:rtl/>
          <w:lang w:eastAsia="he-IL"/>
        </w:rPr>
        <w:t xml:space="preserve">זה </w:t>
      </w:r>
      <w:r>
        <w:rPr>
          <w:rtl/>
          <w:lang w:eastAsia="he-IL"/>
        </w:rPr>
        <w:t>–</w:t>
      </w:r>
      <w:r w:rsidR="00442704">
        <w:rPr>
          <w:rFonts w:hint="cs"/>
          <w:rtl/>
          <w:lang w:eastAsia="he-IL"/>
        </w:rPr>
        <w:t xml:space="preserve"> כי בסופ</w:t>
      </w:r>
      <w:r>
        <w:rPr>
          <w:rFonts w:hint="cs"/>
          <w:rtl/>
          <w:lang w:eastAsia="he-IL"/>
        </w:rPr>
        <w:t>ו</w:t>
      </w:r>
      <w:r w:rsidR="00442704">
        <w:rPr>
          <w:rFonts w:hint="cs"/>
          <w:rtl/>
          <w:lang w:eastAsia="he-IL"/>
        </w:rPr>
        <w:t xml:space="preserve"> </w:t>
      </w:r>
      <w:r>
        <w:rPr>
          <w:rFonts w:hint="cs"/>
          <w:rtl/>
          <w:lang w:eastAsia="he-IL"/>
        </w:rPr>
        <w:t xml:space="preserve">של יום אין שום סיבה בעולם </w:t>
      </w:r>
      <w:bookmarkStart w:id="1487" w:name="_ETM_Q1_3850742"/>
      <w:bookmarkEnd w:id="1487"/>
      <w:r w:rsidR="00442704">
        <w:rPr>
          <w:rFonts w:hint="cs"/>
          <w:rtl/>
          <w:lang w:eastAsia="he-IL"/>
        </w:rPr>
        <w:t xml:space="preserve">שיבוא מישהו </w:t>
      </w:r>
      <w:r>
        <w:rPr>
          <w:rtl/>
          <w:lang w:eastAsia="he-IL"/>
        </w:rPr>
        <w:t>–</w:t>
      </w:r>
      <w:r>
        <w:rPr>
          <w:rFonts w:hint="cs"/>
          <w:rtl/>
          <w:lang w:eastAsia="he-IL"/>
        </w:rPr>
        <w:t xml:space="preserve"> היום פיקוד יודע </w:t>
      </w:r>
      <w:r>
        <w:rPr>
          <w:rtl/>
          <w:lang w:eastAsia="he-IL"/>
        </w:rPr>
        <w:t>–</w:t>
      </w:r>
      <w:r w:rsidR="00442704">
        <w:rPr>
          <w:rFonts w:hint="cs"/>
          <w:rtl/>
          <w:lang w:eastAsia="he-IL"/>
        </w:rPr>
        <w:t xml:space="preserve"> הוא צרי</w:t>
      </w:r>
      <w:r>
        <w:rPr>
          <w:rFonts w:hint="cs"/>
          <w:rtl/>
          <w:lang w:eastAsia="he-IL"/>
        </w:rPr>
        <w:t>ך</w:t>
      </w:r>
      <w:r w:rsidR="00442704">
        <w:rPr>
          <w:rFonts w:hint="cs"/>
          <w:rtl/>
          <w:lang w:eastAsia="he-IL"/>
        </w:rPr>
        <w:t xml:space="preserve"> </w:t>
      </w:r>
      <w:r>
        <w:rPr>
          <w:rFonts w:hint="cs"/>
          <w:rtl/>
          <w:lang w:eastAsia="he-IL"/>
        </w:rPr>
        <w:t xml:space="preserve">להביא אכסניית נוער, </w:t>
      </w:r>
      <w:bookmarkStart w:id="1488" w:name="_ETM_Q1_3856303"/>
      <w:bookmarkEnd w:id="1488"/>
      <w:r>
        <w:rPr>
          <w:rFonts w:hint="cs"/>
          <w:rtl/>
          <w:lang w:eastAsia="he-IL"/>
        </w:rPr>
        <w:t>מלו</w:t>
      </w:r>
      <w:r w:rsidR="00442704">
        <w:rPr>
          <w:rFonts w:hint="cs"/>
          <w:rtl/>
          <w:lang w:eastAsia="he-IL"/>
        </w:rPr>
        <w:t>נ</w:t>
      </w:r>
      <w:r>
        <w:rPr>
          <w:rFonts w:hint="cs"/>
          <w:rtl/>
          <w:lang w:eastAsia="he-IL"/>
        </w:rPr>
        <w:t xml:space="preserve">ות. אומרים לו: </w:t>
      </w:r>
      <w:r>
        <w:rPr>
          <w:lang w:eastAsia="he-IL"/>
        </w:rPr>
        <w:t>go</w:t>
      </w:r>
      <w:r>
        <w:rPr>
          <w:rFonts w:hint="cs"/>
          <w:rtl/>
          <w:lang w:eastAsia="he-IL"/>
        </w:rPr>
        <w:t xml:space="preserve">, הוא מביא. אבל אם אנחנו חושבים </w:t>
      </w:r>
      <w:bookmarkStart w:id="1489" w:name="_ETM_Q1_3864692"/>
      <w:bookmarkEnd w:id="1489"/>
      <w:r>
        <w:rPr>
          <w:rFonts w:hint="cs"/>
          <w:rtl/>
          <w:lang w:eastAsia="he-IL"/>
        </w:rPr>
        <w:t xml:space="preserve">לטובת המערכת </w:t>
      </w:r>
      <w:r w:rsidR="00442704">
        <w:rPr>
          <w:rFonts w:hint="cs"/>
          <w:rtl/>
          <w:lang w:eastAsia="he-IL"/>
        </w:rPr>
        <w:t xml:space="preserve">ולטובת </w:t>
      </w:r>
      <w:bookmarkStart w:id="1490" w:name="_ETM_Q1_5133849"/>
      <w:bookmarkEnd w:id="1490"/>
      <w:r w:rsidR="00442704">
        <w:rPr>
          <w:rFonts w:hint="cs"/>
          <w:rtl/>
          <w:lang w:eastAsia="he-IL"/>
        </w:rPr>
        <w:t xml:space="preserve">אותם נערים ולטובת תקציב המדינה </w:t>
      </w:r>
      <w:r>
        <w:rPr>
          <w:rFonts w:hint="cs"/>
          <w:rtl/>
          <w:lang w:eastAsia="he-IL"/>
        </w:rPr>
        <w:t>וגם לטובת הכול, השכל הישר אומר שמקומות פנימייתיים</w:t>
      </w:r>
      <w:r w:rsidR="00442704">
        <w:rPr>
          <w:rFonts w:hint="cs"/>
          <w:rtl/>
          <w:lang w:eastAsia="he-IL"/>
        </w:rPr>
        <w:t>,</w:t>
      </w:r>
      <w:r>
        <w:rPr>
          <w:rFonts w:hint="cs"/>
          <w:rtl/>
          <w:lang w:eastAsia="he-IL"/>
        </w:rPr>
        <w:t xml:space="preserve"> ני</w:t>
      </w:r>
      <w:bookmarkStart w:id="1491" w:name="_ETM_Q1_3872628"/>
      <w:bookmarkEnd w:id="1491"/>
      <w:r>
        <w:rPr>
          <w:rFonts w:hint="cs"/>
          <w:rtl/>
          <w:lang w:eastAsia="he-IL"/>
        </w:rPr>
        <w:t>תן</w:t>
      </w:r>
      <w:r w:rsidR="00442704">
        <w:rPr>
          <w:rFonts w:hint="cs"/>
          <w:rtl/>
          <w:lang w:eastAsia="he-IL"/>
        </w:rPr>
        <w:t xml:space="preserve"> </w:t>
      </w:r>
      <w:r>
        <w:rPr>
          <w:rFonts w:hint="cs"/>
          <w:rtl/>
          <w:lang w:eastAsia="he-IL"/>
        </w:rPr>
        <w:t>להם את ההיתר הזה. זה כמ</w:t>
      </w:r>
      <w:r w:rsidR="00442704">
        <w:rPr>
          <w:rFonts w:hint="cs"/>
          <w:rtl/>
          <w:lang w:eastAsia="he-IL"/>
        </w:rPr>
        <w:t>ו שתגידו שבבתי חולים</w:t>
      </w:r>
      <w:r w:rsidR="00904072">
        <w:rPr>
          <w:rFonts w:hint="cs"/>
          <w:rtl/>
          <w:lang w:eastAsia="he-IL"/>
        </w:rPr>
        <w:t>,</w:t>
      </w:r>
      <w:bookmarkStart w:id="1492" w:name="_ETM_Q1_3879313"/>
      <w:bookmarkEnd w:id="1492"/>
      <w:r w:rsidR="00904072">
        <w:rPr>
          <w:rFonts w:hint="cs"/>
          <w:rtl/>
          <w:lang w:eastAsia="he-IL"/>
        </w:rPr>
        <w:t xml:space="preserve"> אם יש לך בית חולים עם כל המחלקות, וכרגע יש </w:t>
      </w:r>
      <w:bookmarkStart w:id="1493" w:name="_ETM_Q1_3884140"/>
      <w:bookmarkEnd w:id="1493"/>
      <w:r w:rsidR="00904072">
        <w:rPr>
          <w:rFonts w:hint="cs"/>
          <w:rtl/>
          <w:lang w:eastAsia="he-IL"/>
        </w:rPr>
        <w:t xml:space="preserve">חולה קורונה, נעביר אותו חזרה הביתה </w:t>
      </w:r>
      <w:bookmarkStart w:id="1494" w:name="_ETM_Q1_3898028"/>
      <w:bookmarkEnd w:id="1494"/>
      <w:r w:rsidR="00904072">
        <w:rPr>
          <w:rFonts w:hint="cs"/>
          <w:rtl/>
          <w:lang w:eastAsia="he-IL"/>
        </w:rPr>
        <w:t>ומשם הוא ילך ל</w:t>
      </w:r>
      <w:r w:rsidR="00442704">
        <w:rPr>
          <w:rFonts w:hint="cs"/>
          <w:rtl/>
          <w:lang w:eastAsia="he-IL"/>
        </w:rPr>
        <w:t>בית חולים</w:t>
      </w:r>
      <w:r w:rsidR="00904072">
        <w:rPr>
          <w:rFonts w:hint="cs"/>
          <w:rtl/>
          <w:lang w:eastAsia="he-IL"/>
        </w:rPr>
        <w:t xml:space="preserve"> </w:t>
      </w:r>
      <w:r w:rsidR="00442704">
        <w:rPr>
          <w:rFonts w:hint="cs"/>
          <w:rtl/>
          <w:lang w:eastAsia="he-IL"/>
        </w:rPr>
        <w:t>ל</w:t>
      </w:r>
      <w:r w:rsidR="00904072">
        <w:rPr>
          <w:rFonts w:hint="cs"/>
          <w:rtl/>
          <w:lang w:eastAsia="he-IL"/>
        </w:rPr>
        <w:t>קורונה. אז יש מחלקת קורונה.</w:t>
      </w:r>
    </w:p>
    <w:p w:rsidR="00904072" w:rsidRDefault="00904072" w:rsidP="00904072">
      <w:pPr>
        <w:rPr>
          <w:rtl/>
          <w:lang w:eastAsia="he-IL"/>
        </w:rPr>
      </w:pPr>
      <w:bookmarkStart w:id="1495" w:name="_ETM_Q1_3903980"/>
      <w:bookmarkStart w:id="1496" w:name="_ETM_Q1_3904057"/>
      <w:bookmarkEnd w:id="1495"/>
      <w:bookmarkEnd w:id="1496"/>
    </w:p>
    <w:p w:rsidR="00904072" w:rsidRDefault="00904072" w:rsidP="00442704">
      <w:pPr>
        <w:rPr>
          <w:rtl/>
          <w:lang w:eastAsia="he-IL"/>
        </w:rPr>
      </w:pPr>
      <w:bookmarkStart w:id="1497" w:name="_ETM_Q1_3904104"/>
      <w:bookmarkStart w:id="1498" w:name="_ETM_Q1_3904182"/>
      <w:bookmarkEnd w:id="1497"/>
      <w:bookmarkEnd w:id="1498"/>
      <w:r>
        <w:rPr>
          <w:rFonts w:hint="cs"/>
          <w:rtl/>
          <w:lang w:eastAsia="he-IL"/>
        </w:rPr>
        <w:t xml:space="preserve">לדעתי זה </w:t>
      </w:r>
      <w:bookmarkStart w:id="1499" w:name="_ETM_Q1_3905135"/>
      <w:bookmarkEnd w:id="1499"/>
      <w:r>
        <w:rPr>
          <w:rFonts w:hint="cs"/>
          <w:rtl/>
          <w:lang w:eastAsia="he-IL"/>
        </w:rPr>
        <w:t xml:space="preserve">דבר נכון. גם פיקוד העורף, שדיבר קודם, </w:t>
      </w:r>
      <w:bookmarkStart w:id="1500" w:name="_ETM_Q1_5176943"/>
      <w:bookmarkEnd w:id="1500"/>
      <w:r>
        <w:rPr>
          <w:rFonts w:hint="cs"/>
          <w:rtl/>
          <w:lang w:eastAsia="he-IL"/>
        </w:rPr>
        <w:t xml:space="preserve">זה פשוט פרקטי. </w:t>
      </w:r>
      <w:bookmarkStart w:id="1501" w:name="_ETM_Q1_3912571"/>
      <w:bookmarkEnd w:id="1501"/>
      <w:r>
        <w:rPr>
          <w:rFonts w:hint="cs"/>
          <w:rtl/>
          <w:lang w:eastAsia="he-IL"/>
        </w:rPr>
        <w:t xml:space="preserve">נכון שזה לא פרקטי ליועצים משפטיים כי זה מזיז לכם </w:t>
      </w:r>
      <w:bookmarkStart w:id="1502" w:name="_ETM_Q1_3917898"/>
      <w:bookmarkEnd w:id="1502"/>
      <w:r>
        <w:rPr>
          <w:rFonts w:hint="cs"/>
          <w:rtl/>
          <w:lang w:eastAsia="he-IL"/>
        </w:rPr>
        <w:t>את כל האותיו</w:t>
      </w:r>
      <w:r w:rsidR="00442704">
        <w:rPr>
          <w:rFonts w:hint="cs"/>
          <w:rtl/>
          <w:lang w:eastAsia="he-IL"/>
        </w:rPr>
        <w:t>ת</w:t>
      </w:r>
      <w:r>
        <w:rPr>
          <w:rFonts w:hint="cs"/>
          <w:rtl/>
          <w:lang w:eastAsia="he-IL"/>
        </w:rPr>
        <w:t xml:space="preserve"> ואת כל המשפט</w:t>
      </w:r>
      <w:r w:rsidR="00442704">
        <w:rPr>
          <w:rFonts w:hint="cs"/>
          <w:rtl/>
          <w:lang w:eastAsia="he-IL"/>
        </w:rPr>
        <w:t>י</w:t>
      </w:r>
      <w:r>
        <w:rPr>
          <w:rFonts w:hint="cs"/>
          <w:rtl/>
          <w:lang w:eastAsia="he-IL"/>
        </w:rPr>
        <w:t xml:space="preserve">ם, אבל בחיים זה פרקטי, </w:t>
      </w:r>
      <w:bookmarkStart w:id="1503" w:name="_ETM_Q1_3923553"/>
      <w:bookmarkEnd w:id="1503"/>
      <w:r>
        <w:rPr>
          <w:rFonts w:hint="cs"/>
          <w:rtl/>
          <w:lang w:eastAsia="he-IL"/>
        </w:rPr>
        <w:t xml:space="preserve">ואם אני הייתי פיקוד העורף, לא הייתי מעז לומר לפנימייה: </w:t>
      </w:r>
      <w:bookmarkStart w:id="1504" w:name="_ETM_Q1_3931145"/>
      <w:bookmarkEnd w:id="1504"/>
      <w:r w:rsidR="00442704">
        <w:rPr>
          <w:rFonts w:hint="cs"/>
          <w:rtl/>
          <w:lang w:eastAsia="he-IL"/>
        </w:rPr>
        <w:t xml:space="preserve">מרגע זה, זה יהיה כמו מלון, ואשמור </w:t>
      </w:r>
      <w:r>
        <w:rPr>
          <w:rFonts w:hint="cs"/>
          <w:rtl/>
          <w:lang w:eastAsia="he-IL"/>
        </w:rPr>
        <w:t xml:space="preserve">שלא תצאו, כי עם כל הכבוד, אני לא כזה </w:t>
      </w:r>
      <w:bookmarkStart w:id="1505" w:name="_ETM_Q1_3936816"/>
      <w:bookmarkEnd w:id="1505"/>
      <w:r>
        <w:rPr>
          <w:rFonts w:hint="cs"/>
          <w:rtl/>
          <w:lang w:eastAsia="he-IL"/>
        </w:rPr>
        <w:t>ראש גדול. אני עובד לפי מה שמותר לי.</w:t>
      </w:r>
      <w:r w:rsidR="00442704">
        <w:rPr>
          <w:rFonts w:hint="cs"/>
          <w:rtl/>
          <w:lang w:eastAsia="he-IL"/>
        </w:rPr>
        <w:t xml:space="preserve"> אני יודע </w:t>
      </w:r>
      <w:bookmarkStart w:id="1506" w:name="_ETM_Q1_5210015"/>
      <w:bookmarkEnd w:id="1506"/>
      <w:r w:rsidR="00442704">
        <w:rPr>
          <w:rtl/>
          <w:lang w:eastAsia="he-IL"/>
        </w:rPr>
        <w:t>–</w:t>
      </w:r>
      <w:r w:rsidR="00442704">
        <w:rPr>
          <w:rFonts w:hint="cs"/>
          <w:rtl/>
          <w:lang w:eastAsia="he-IL"/>
        </w:rPr>
        <w:t xml:space="preserve"> מלון, אכסניית נוער </w:t>
      </w:r>
      <w:r w:rsidR="00442704">
        <w:rPr>
          <w:rtl/>
          <w:lang w:eastAsia="he-IL"/>
        </w:rPr>
        <w:t>–</w:t>
      </w:r>
      <w:r w:rsidR="00442704">
        <w:rPr>
          <w:rFonts w:hint="cs"/>
          <w:rtl/>
          <w:lang w:eastAsia="he-IL"/>
        </w:rPr>
        <w:t xml:space="preserve"> זה מה שמותר </w:t>
      </w:r>
      <w:bookmarkStart w:id="1507" w:name="_ETM_Q1_5211885"/>
      <w:bookmarkEnd w:id="1507"/>
      <w:r w:rsidR="00442704">
        <w:rPr>
          <w:rFonts w:hint="cs"/>
          <w:rtl/>
          <w:lang w:eastAsia="he-IL"/>
        </w:rPr>
        <w:t>לי.</w:t>
      </w:r>
    </w:p>
    <w:p w:rsidR="00904072" w:rsidRDefault="00904072" w:rsidP="00904072">
      <w:pPr>
        <w:rPr>
          <w:rtl/>
          <w:lang w:eastAsia="he-IL"/>
        </w:rPr>
      </w:pPr>
      <w:bookmarkStart w:id="1508" w:name="_ETM_Q1_3941939"/>
      <w:bookmarkStart w:id="1509" w:name="_ETM_Q1_3942002"/>
      <w:bookmarkStart w:id="1510" w:name="_ETM_Q1_3942720"/>
      <w:bookmarkEnd w:id="1508"/>
      <w:bookmarkEnd w:id="1509"/>
      <w:bookmarkEnd w:id="1510"/>
    </w:p>
    <w:p w:rsidR="00904072" w:rsidRDefault="00904072" w:rsidP="00904072">
      <w:pPr>
        <w:pStyle w:val="a4"/>
        <w:keepNext/>
        <w:rPr>
          <w:rtl/>
        </w:rPr>
      </w:pPr>
      <w:bookmarkStart w:id="1511" w:name="ET_speaker_5068_164"/>
      <w:r w:rsidRPr="00904072">
        <w:rPr>
          <w:rStyle w:val="TagStyle"/>
          <w:rtl/>
        </w:rPr>
        <w:t xml:space="preserve"> &lt;&lt; דובר &gt;&gt; </w:t>
      </w:r>
      <w:r>
        <w:rPr>
          <w:rtl/>
        </w:rPr>
        <w:t>קארין אלהרר (יש עתיד-תל"ם):</w:t>
      </w:r>
      <w:r w:rsidRPr="00904072">
        <w:rPr>
          <w:rStyle w:val="TagStyle"/>
          <w:rtl/>
        </w:rPr>
        <w:t xml:space="preserve"> &lt;&lt; דובר &gt;&gt;</w:t>
      </w:r>
      <w:r>
        <w:rPr>
          <w:rtl/>
        </w:rPr>
        <w:t xml:space="preserve">   </w:t>
      </w:r>
      <w:bookmarkEnd w:id="1511"/>
    </w:p>
    <w:p w:rsidR="00904072" w:rsidRDefault="00904072" w:rsidP="00904072">
      <w:pPr>
        <w:pStyle w:val="KeepWithNext"/>
        <w:rPr>
          <w:rtl/>
          <w:lang w:eastAsia="he-IL"/>
        </w:rPr>
      </w:pPr>
    </w:p>
    <w:p w:rsidR="00904072" w:rsidRDefault="00904072" w:rsidP="00442704">
      <w:pPr>
        <w:rPr>
          <w:rtl/>
          <w:lang w:eastAsia="he-IL"/>
        </w:rPr>
      </w:pPr>
      <w:bookmarkStart w:id="1512" w:name="_ETM_Q1_3943329"/>
      <w:bookmarkEnd w:id="1512"/>
      <w:r>
        <w:rPr>
          <w:rFonts w:hint="cs"/>
          <w:rtl/>
          <w:lang w:eastAsia="he-IL"/>
        </w:rPr>
        <w:t>א</w:t>
      </w:r>
      <w:bookmarkStart w:id="1513" w:name="_ETM_Q1_3943423"/>
      <w:bookmarkEnd w:id="1513"/>
      <w:r>
        <w:rPr>
          <w:rFonts w:hint="cs"/>
          <w:rtl/>
          <w:lang w:eastAsia="he-IL"/>
        </w:rPr>
        <w:t xml:space="preserve">בל כמו שלא </w:t>
      </w:r>
      <w:bookmarkStart w:id="1514" w:name="_ETM_Q1_3944548"/>
      <w:bookmarkEnd w:id="1514"/>
      <w:r>
        <w:rPr>
          <w:rFonts w:hint="cs"/>
          <w:rtl/>
          <w:lang w:eastAsia="he-IL"/>
        </w:rPr>
        <w:t>כתבנו במקום לביד</w:t>
      </w:r>
      <w:r w:rsidR="00442704">
        <w:rPr>
          <w:rFonts w:hint="cs"/>
          <w:rtl/>
          <w:lang w:eastAsia="he-IL"/>
        </w:rPr>
        <w:t>ו</w:t>
      </w:r>
      <w:r>
        <w:rPr>
          <w:rFonts w:hint="cs"/>
          <w:rtl/>
          <w:lang w:eastAsia="he-IL"/>
        </w:rPr>
        <w:t>ד מטעם</w:t>
      </w:r>
      <w:r w:rsidR="00442704">
        <w:rPr>
          <w:rFonts w:hint="cs"/>
          <w:rtl/>
          <w:lang w:eastAsia="he-IL"/>
        </w:rPr>
        <w:t xml:space="preserve"> המדינה, שזה יכול להיות גם הבית</w:t>
      </w:r>
      <w:r>
        <w:rPr>
          <w:rFonts w:hint="cs"/>
          <w:rtl/>
          <w:lang w:eastAsia="he-IL"/>
        </w:rPr>
        <w:t xml:space="preserve"> </w:t>
      </w:r>
      <w:bookmarkStart w:id="1515" w:name="_ETM_Q1_3952218"/>
      <w:bookmarkEnd w:id="1515"/>
      <w:r>
        <w:rPr>
          <w:rFonts w:hint="cs"/>
          <w:rtl/>
          <w:lang w:eastAsia="he-IL"/>
        </w:rPr>
        <w:t xml:space="preserve">הפרטי, אתה לא יכול להכניס גם מסגרות </w:t>
      </w:r>
      <w:r w:rsidR="00442704">
        <w:rPr>
          <w:rFonts w:hint="cs"/>
          <w:rtl/>
          <w:lang w:eastAsia="he-IL"/>
        </w:rPr>
        <w:t xml:space="preserve">חינוכיות </w:t>
      </w:r>
      <w:r>
        <w:rPr>
          <w:rFonts w:hint="cs"/>
          <w:rtl/>
          <w:lang w:eastAsia="he-IL"/>
        </w:rPr>
        <w:t>טי</w:t>
      </w:r>
      <w:r w:rsidR="00442704">
        <w:rPr>
          <w:rFonts w:hint="cs"/>
          <w:rtl/>
          <w:lang w:eastAsia="he-IL"/>
        </w:rPr>
        <w:t>פ</w:t>
      </w:r>
      <w:r>
        <w:rPr>
          <w:rFonts w:hint="cs"/>
          <w:rtl/>
          <w:lang w:eastAsia="he-IL"/>
        </w:rPr>
        <w:t xml:space="preserve">וליות. </w:t>
      </w:r>
      <w:r w:rsidR="00442704">
        <w:rPr>
          <w:rFonts w:hint="cs"/>
          <w:rtl/>
          <w:lang w:eastAsia="he-IL"/>
        </w:rPr>
        <w:t xml:space="preserve">פנימייה זה הבית שלהם, אבל גם </w:t>
      </w:r>
      <w:r>
        <w:rPr>
          <w:rFonts w:hint="cs"/>
          <w:rtl/>
          <w:lang w:eastAsia="he-IL"/>
        </w:rPr>
        <w:t xml:space="preserve">מסגרת. אתה </w:t>
      </w:r>
      <w:bookmarkStart w:id="1516" w:name="_ETM_Q1_3961122"/>
      <w:bookmarkEnd w:id="1516"/>
      <w:r>
        <w:rPr>
          <w:rFonts w:hint="cs"/>
          <w:rtl/>
          <w:lang w:eastAsia="he-IL"/>
        </w:rPr>
        <w:t>לא יכול בא</w:t>
      </w:r>
      <w:r w:rsidR="00442704">
        <w:rPr>
          <w:rFonts w:hint="cs"/>
          <w:rtl/>
          <w:lang w:eastAsia="he-IL"/>
        </w:rPr>
        <w:t>ו</w:t>
      </w:r>
      <w:r>
        <w:rPr>
          <w:rFonts w:hint="cs"/>
          <w:rtl/>
          <w:lang w:eastAsia="he-IL"/>
        </w:rPr>
        <w:t xml:space="preserve">תה מידה </w:t>
      </w:r>
      <w:r>
        <w:rPr>
          <w:rtl/>
          <w:lang w:eastAsia="he-IL"/>
        </w:rPr>
        <w:t>–</w:t>
      </w:r>
      <w:r>
        <w:rPr>
          <w:rFonts w:hint="cs"/>
          <w:rtl/>
          <w:lang w:eastAsia="he-IL"/>
        </w:rPr>
        <w:t xml:space="preserve"> אתה כן רוצה שהמדינה תיתן </w:t>
      </w:r>
      <w:bookmarkStart w:id="1517" w:name="_ETM_Q1_3966746"/>
      <w:bookmarkEnd w:id="1517"/>
      <w:r>
        <w:rPr>
          <w:rFonts w:hint="cs"/>
          <w:rtl/>
          <w:lang w:eastAsia="he-IL"/>
        </w:rPr>
        <w:t>מעטפת לאנשים שהם בבידוד בב</w:t>
      </w:r>
      <w:r w:rsidR="00442704">
        <w:rPr>
          <w:rFonts w:hint="cs"/>
          <w:rtl/>
          <w:lang w:eastAsia="he-IL"/>
        </w:rPr>
        <w:t>י</w:t>
      </w:r>
      <w:r>
        <w:rPr>
          <w:rFonts w:hint="cs"/>
          <w:rtl/>
          <w:lang w:eastAsia="he-IL"/>
        </w:rPr>
        <w:t xml:space="preserve">תם, אבל זה לא יכול להיות </w:t>
      </w:r>
      <w:bookmarkStart w:id="1518" w:name="_ETM_Q1_3972354"/>
      <w:bookmarkEnd w:id="1518"/>
      <w:r>
        <w:rPr>
          <w:rFonts w:hint="cs"/>
          <w:rtl/>
          <w:lang w:eastAsia="he-IL"/>
        </w:rPr>
        <w:t xml:space="preserve">במסגרת הזו. </w:t>
      </w:r>
    </w:p>
    <w:p w:rsidR="00904072" w:rsidRDefault="00904072" w:rsidP="00904072">
      <w:pPr>
        <w:rPr>
          <w:rtl/>
          <w:lang w:eastAsia="he-IL"/>
        </w:rPr>
      </w:pPr>
      <w:bookmarkStart w:id="1519" w:name="_ETM_Q1_3974619"/>
      <w:bookmarkStart w:id="1520" w:name="_ETM_Q1_3974697"/>
      <w:bookmarkEnd w:id="1519"/>
      <w:bookmarkEnd w:id="1520"/>
    </w:p>
    <w:p w:rsidR="00904072" w:rsidRDefault="00904072" w:rsidP="00904072">
      <w:pPr>
        <w:pStyle w:val="af6"/>
        <w:keepNext/>
        <w:rPr>
          <w:rtl/>
        </w:rPr>
      </w:pPr>
      <w:bookmarkStart w:id="1521" w:name="ET_yor_5069_165"/>
      <w:r w:rsidRPr="00904072">
        <w:rPr>
          <w:rStyle w:val="TagStyle"/>
          <w:rtl/>
        </w:rPr>
        <w:t xml:space="preserve"> &lt;&lt; יור &gt;&gt; </w:t>
      </w:r>
      <w:r>
        <w:rPr>
          <w:rtl/>
        </w:rPr>
        <w:t>היו"ר יעקב אשר:</w:t>
      </w:r>
      <w:r w:rsidRPr="00904072">
        <w:rPr>
          <w:rStyle w:val="TagStyle"/>
          <w:rtl/>
        </w:rPr>
        <w:t xml:space="preserve"> &lt;&lt; יור &gt;&gt;</w:t>
      </w:r>
      <w:r>
        <w:rPr>
          <w:rtl/>
        </w:rPr>
        <w:t xml:space="preserve">   </w:t>
      </w:r>
      <w:bookmarkEnd w:id="1521"/>
    </w:p>
    <w:p w:rsidR="00904072" w:rsidRDefault="00904072" w:rsidP="00904072">
      <w:pPr>
        <w:pStyle w:val="KeepWithNext"/>
        <w:rPr>
          <w:rtl/>
          <w:lang w:eastAsia="he-IL"/>
        </w:rPr>
      </w:pPr>
    </w:p>
    <w:p w:rsidR="00904072" w:rsidRDefault="00442704" w:rsidP="00442704">
      <w:pPr>
        <w:rPr>
          <w:rtl/>
          <w:lang w:eastAsia="he-IL"/>
        </w:rPr>
      </w:pPr>
      <w:bookmarkStart w:id="1522" w:name="_ETM_Q1_3975431"/>
      <w:bookmarkEnd w:id="1522"/>
      <w:r>
        <w:rPr>
          <w:rFonts w:hint="cs"/>
          <w:rtl/>
          <w:lang w:eastAsia="he-IL"/>
        </w:rPr>
        <w:t xml:space="preserve">לא הבנתם את </w:t>
      </w:r>
      <w:bookmarkStart w:id="1523" w:name="_ETM_Q1_5249220"/>
      <w:bookmarkEnd w:id="1523"/>
      <w:r>
        <w:rPr>
          <w:rFonts w:hint="cs"/>
          <w:rtl/>
          <w:lang w:eastAsia="he-IL"/>
        </w:rPr>
        <w:t xml:space="preserve">נקודת המוצא. </w:t>
      </w:r>
      <w:r w:rsidR="00904072">
        <w:rPr>
          <w:rFonts w:hint="cs"/>
          <w:rtl/>
          <w:lang w:eastAsia="he-IL"/>
        </w:rPr>
        <w:t>זה לא יכול להיות ב</w:t>
      </w:r>
      <w:r>
        <w:rPr>
          <w:rFonts w:hint="cs"/>
          <w:rtl/>
          <w:lang w:eastAsia="he-IL"/>
        </w:rPr>
        <w:t>לי</w:t>
      </w:r>
      <w:r w:rsidR="00904072">
        <w:rPr>
          <w:rFonts w:hint="cs"/>
          <w:rtl/>
          <w:lang w:eastAsia="he-IL"/>
        </w:rPr>
        <w:t xml:space="preserve"> בקשה או </w:t>
      </w:r>
      <w:bookmarkStart w:id="1524" w:name="_ETM_Q1_3983492"/>
      <w:bookmarkEnd w:id="1524"/>
      <w:r w:rsidR="00904072">
        <w:rPr>
          <w:rFonts w:hint="cs"/>
          <w:rtl/>
          <w:lang w:eastAsia="he-IL"/>
        </w:rPr>
        <w:t>הסכמה של המוסד עצמו.</w:t>
      </w:r>
    </w:p>
    <w:p w:rsidR="00904072" w:rsidRDefault="00904072" w:rsidP="00904072">
      <w:pPr>
        <w:rPr>
          <w:rtl/>
          <w:lang w:eastAsia="he-IL"/>
        </w:rPr>
      </w:pPr>
      <w:bookmarkStart w:id="1525" w:name="_ETM_Q1_3986522"/>
      <w:bookmarkStart w:id="1526" w:name="_ETM_Q1_3986601"/>
      <w:bookmarkEnd w:id="1525"/>
      <w:bookmarkEnd w:id="1526"/>
    </w:p>
    <w:p w:rsidR="00904072" w:rsidRDefault="00904072" w:rsidP="00904072">
      <w:pPr>
        <w:pStyle w:val="-"/>
        <w:keepNext/>
        <w:rPr>
          <w:rtl/>
        </w:rPr>
      </w:pPr>
      <w:bookmarkStart w:id="1527" w:name="ET_speakercontinue_5068_166"/>
      <w:r w:rsidRPr="00904072">
        <w:rPr>
          <w:rStyle w:val="TagStyle"/>
          <w:rtl/>
        </w:rPr>
        <w:t xml:space="preserve"> &lt;&lt; דובר_המשך &gt;&gt; </w:t>
      </w:r>
      <w:r>
        <w:rPr>
          <w:rtl/>
        </w:rPr>
        <w:t>קארין אלהרר (יש עתיד-תל"ם):</w:t>
      </w:r>
      <w:r w:rsidRPr="00904072">
        <w:rPr>
          <w:rStyle w:val="TagStyle"/>
          <w:rtl/>
        </w:rPr>
        <w:t xml:space="preserve"> &lt;&lt; דובר_המשך &gt;&gt;</w:t>
      </w:r>
      <w:r>
        <w:rPr>
          <w:rtl/>
        </w:rPr>
        <w:t xml:space="preserve">   </w:t>
      </w:r>
      <w:bookmarkEnd w:id="1527"/>
    </w:p>
    <w:p w:rsidR="00904072" w:rsidRDefault="00904072" w:rsidP="00904072">
      <w:pPr>
        <w:pStyle w:val="KeepWithNext"/>
        <w:rPr>
          <w:rtl/>
          <w:lang w:eastAsia="he-IL"/>
        </w:rPr>
      </w:pPr>
    </w:p>
    <w:p w:rsidR="00904072" w:rsidRDefault="00904072" w:rsidP="00904072">
      <w:pPr>
        <w:rPr>
          <w:rtl/>
          <w:lang w:eastAsia="he-IL"/>
        </w:rPr>
      </w:pPr>
      <w:bookmarkStart w:id="1528" w:name="_ETM_Q1_3987335"/>
      <w:bookmarkEnd w:id="1528"/>
      <w:r>
        <w:rPr>
          <w:rFonts w:hint="cs"/>
          <w:rtl/>
          <w:lang w:eastAsia="he-IL"/>
        </w:rPr>
        <w:t xml:space="preserve">זה לא ככה בבית מלון. בית מלון </w:t>
      </w:r>
      <w:bookmarkStart w:id="1529" w:name="_ETM_Q1_3991037"/>
      <w:bookmarkEnd w:id="1529"/>
      <w:r>
        <w:rPr>
          <w:rFonts w:hint="cs"/>
          <w:rtl/>
          <w:lang w:eastAsia="he-IL"/>
        </w:rPr>
        <w:t xml:space="preserve">מבקש? </w:t>
      </w:r>
    </w:p>
    <w:p w:rsidR="00904072" w:rsidRDefault="00904072" w:rsidP="00904072">
      <w:pPr>
        <w:rPr>
          <w:rtl/>
          <w:lang w:eastAsia="he-IL"/>
        </w:rPr>
      </w:pPr>
      <w:bookmarkStart w:id="1530" w:name="_ETM_Q1_3992412"/>
      <w:bookmarkStart w:id="1531" w:name="_ETM_Q1_3992490"/>
      <w:bookmarkStart w:id="1532" w:name="_ETM_Q1_3992849"/>
      <w:bookmarkStart w:id="1533" w:name="_ETM_Q1_3992927"/>
      <w:bookmarkEnd w:id="1530"/>
      <w:bookmarkEnd w:id="1531"/>
      <w:bookmarkEnd w:id="1532"/>
      <w:bookmarkEnd w:id="1533"/>
    </w:p>
    <w:p w:rsidR="00442704" w:rsidRDefault="00442704" w:rsidP="00442704">
      <w:pPr>
        <w:pStyle w:val="af6"/>
        <w:keepNext/>
        <w:rPr>
          <w:rtl/>
        </w:rPr>
      </w:pPr>
      <w:bookmarkStart w:id="1534" w:name="_ETM_Q1_5267063"/>
      <w:bookmarkStart w:id="1535" w:name="_ETM_Q1_5267137"/>
      <w:bookmarkStart w:id="1536" w:name="ET_yor_5069_245"/>
      <w:bookmarkEnd w:id="1534"/>
      <w:bookmarkEnd w:id="1535"/>
      <w:r w:rsidRPr="00442704">
        <w:rPr>
          <w:rStyle w:val="TagStyle"/>
          <w:rtl/>
        </w:rPr>
        <w:t xml:space="preserve"> &lt;&lt; יור &gt;&gt; </w:t>
      </w:r>
      <w:r>
        <w:rPr>
          <w:rtl/>
        </w:rPr>
        <w:t>היו"ר יעקב אשר:</w:t>
      </w:r>
      <w:r w:rsidRPr="00442704">
        <w:rPr>
          <w:rStyle w:val="TagStyle"/>
          <w:rtl/>
        </w:rPr>
        <w:t xml:space="preserve"> &lt;&lt; יור &gt;&gt;</w:t>
      </w:r>
      <w:r>
        <w:rPr>
          <w:rtl/>
        </w:rPr>
        <w:t xml:space="preserve">   </w:t>
      </w:r>
      <w:bookmarkEnd w:id="1536"/>
    </w:p>
    <w:p w:rsidR="00442704" w:rsidRDefault="00442704" w:rsidP="00442704">
      <w:pPr>
        <w:pStyle w:val="KeepWithNext"/>
        <w:rPr>
          <w:rtl/>
          <w:lang w:eastAsia="he-IL"/>
        </w:rPr>
      </w:pPr>
    </w:p>
    <w:p w:rsidR="00442704" w:rsidRDefault="00442704" w:rsidP="00442704">
      <w:pPr>
        <w:rPr>
          <w:rtl/>
          <w:lang w:eastAsia="he-IL"/>
        </w:rPr>
      </w:pPr>
      <w:bookmarkStart w:id="1537" w:name="_ETM_Q1_5269722"/>
      <w:bookmarkEnd w:id="1537"/>
      <w:r>
        <w:rPr>
          <w:rFonts w:hint="cs"/>
          <w:rtl/>
          <w:lang w:eastAsia="he-IL"/>
        </w:rPr>
        <w:t xml:space="preserve">אני לא הולך להלאים את בתי הספר האלה ולהפוך אותם למקומות, כי אני דואג לישראל כץ, שיהיה לו פחות תקציב. אני מדבר הפוך </w:t>
      </w:r>
      <w:r>
        <w:rPr>
          <w:rtl/>
          <w:lang w:eastAsia="he-IL"/>
        </w:rPr>
        <w:t>–</w:t>
      </w:r>
      <w:r>
        <w:rPr>
          <w:rFonts w:hint="cs"/>
          <w:rtl/>
          <w:lang w:eastAsia="he-IL"/>
        </w:rPr>
        <w:t xml:space="preserve"> יש מוסדות פנימייתיים, שיש להם חשיבות מאוד גדולה. בשגרת קורונה כזו או אחרת המוסד לא יתפרק; לא רק שלא יתפרק </w:t>
      </w:r>
      <w:r>
        <w:rPr>
          <w:rtl/>
          <w:lang w:eastAsia="he-IL"/>
        </w:rPr>
        <w:t>–</w:t>
      </w:r>
      <w:r>
        <w:rPr>
          <w:rFonts w:hint="cs"/>
          <w:rtl/>
          <w:lang w:eastAsia="he-IL"/>
        </w:rPr>
        <w:t xml:space="preserve"> גם שהילדים יישארו באותה מסגרת בצורה כזו או אחרת, אם זה בבידוד </w:t>
      </w:r>
      <w:bookmarkStart w:id="1538" w:name="_ETM_Q1_5295152"/>
      <w:bookmarkEnd w:id="1538"/>
      <w:r>
        <w:rPr>
          <w:rFonts w:hint="cs"/>
          <w:rtl/>
          <w:lang w:eastAsia="he-IL"/>
        </w:rPr>
        <w:t>ואם זה בבידוד עקב מחלה.</w:t>
      </w:r>
    </w:p>
    <w:p w:rsidR="00442704" w:rsidRDefault="00442704" w:rsidP="00442704">
      <w:pPr>
        <w:rPr>
          <w:rtl/>
          <w:lang w:eastAsia="he-IL"/>
        </w:rPr>
      </w:pPr>
    </w:p>
    <w:p w:rsidR="00442704" w:rsidRDefault="00442704" w:rsidP="00442704">
      <w:pPr>
        <w:rPr>
          <w:rtl/>
          <w:lang w:eastAsia="he-IL"/>
        </w:rPr>
      </w:pPr>
      <w:r>
        <w:rPr>
          <w:rFonts w:hint="cs"/>
          <w:rtl/>
          <w:lang w:eastAsia="he-IL"/>
        </w:rPr>
        <w:t xml:space="preserve">אתן דוגמה. כולנו מכירים את הדוגמה </w:t>
      </w:r>
      <w:bookmarkStart w:id="1539" w:name="_ETM_Q1_5301959"/>
      <w:bookmarkEnd w:id="1539"/>
      <w:r>
        <w:rPr>
          <w:rFonts w:hint="cs"/>
          <w:rtl/>
          <w:lang w:eastAsia="he-IL"/>
        </w:rPr>
        <w:t xml:space="preserve">שלפני חודש וחצי היה מוסד פנימייתי, ובסך הכול היו יותר מ-100 חולים, אולי אפילו יותר, ועוד מבודדים, שאם היו מקבלים </w:t>
      </w:r>
      <w:bookmarkStart w:id="1540" w:name="_ETM_Q1_5313478"/>
      <w:bookmarkEnd w:id="1540"/>
      <w:r>
        <w:rPr>
          <w:rFonts w:hint="cs"/>
          <w:rtl/>
          <w:lang w:eastAsia="he-IL"/>
        </w:rPr>
        <w:t xml:space="preserve">החלטה אז, מי שהיה צריך לקבל את ההחלטה, ובמקום להוציא </w:t>
      </w:r>
      <w:bookmarkStart w:id="1541" w:name="_ETM_Q1_5316220"/>
      <w:bookmarkEnd w:id="1541"/>
      <w:r>
        <w:rPr>
          <w:rFonts w:hint="cs"/>
          <w:rtl/>
          <w:lang w:eastAsia="he-IL"/>
        </w:rPr>
        <w:t xml:space="preserve">אותם לכל בארץ, והם התפזרו בארץ והדביקו </w:t>
      </w:r>
      <w:r>
        <w:rPr>
          <w:rtl/>
          <w:lang w:eastAsia="he-IL"/>
        </w:rPr>
        <w:t>–</w:t>
      </w:r>
      <w:r>
        <w:rPr>
          <w:rFonts w:hint="cs"/>
          <w:rtl/>
          <w:lang w:eastAsia="he-IL"/>
        </w:rPr>
        <w:t xml:space="preserve"> והמוסד היה שמח לו ידע שיכול להפוך את המקום </w:t>
      </w:r>
      <w:r>
        <w:rPr>
          <w:rtl/>
          <w:lang w:eastAsia="he-IL"/>
        </w:rPr>
        <w:t>–</w:t>
      </w:r>
      <w:r>
        <w:rPr>
          <w:rFonts w:hint="cs"/>
          <w:rtl/>
          <w:lang w:eastAsia="he-IL"/>
        </w:rPr>
        <w:t xml:space="preserve"> לא את כולו; יכלו ללמוד שם גם ילדים רגילים באגף אחר, בקפסולות</w:t>
      </w:r>
      <w:bookmarkStart w:id="1542" w:name="_ETM_Q1_5336104"/>
      <w:bookmarkEnd w:id="1542"/>
      <w:r>
        <w:rPr>
          <w:rFonts w:hint="cs"/>
          <w:rtl/>
          <w:lang w:eastAsia="he-IL"/>
        </w:rPr>
        <w:t xml:space="preserve"> </w:t>
      </w:r>
      <w:r>
        <w:rPr>
          <w:rtl/>
          <w:lang w:eastAsia="he-IL"/>
        </w:rPr>
        <w:t>–</w:t>
      </w:r>
      <w:r>
        <w:rPr>
          <w:rFonts w:hint="cs"/>
          <w:rtl/>
          <w:lang w:eastAsia="he-IL"/>
        </w:rPr>
        <w:t xml:space="preserve"> יש קפסולות. זה עבד כבר.</w:t>
      </w:r>
    </w:p>
    <w:p w:rsidR="00442704" w:rsidRDefault="00442704" w:rsidP="00442704">
      <w:pPr>
        <w:rPr>
          <w:rtl/>
          <w:lang w:eastAsia="he-IL"/>
        </w:rPr>
      </w:pPr>
      <w:bookmarkStart w:id="1543" w:name="_ETM_Q1_5344737"/>
      <w:bookmarkStart w:id="1544" w:name="_ETM_Q1_5344822"/>
      <w:bookmarkEnd w:id="1543"/>
      <w:bookmarkEnd w:id="1544"/>
    </w:p>
    <w:p w:rsidR="00442704" w:rsidRDefault="00442704" w:rsidP="00442704">
      <w:pPr>
        <w:pStyle w:val="a4"/>
        <w:keepNext/>
        <w:rPr>
          <w:rtl/>
        </w:rPr>
      </w:pPr>
      <w:bookmarkStart w:id="1545" w:name="_ETM_Q1_5344905"/>
      <w:bookmarkStart w:id="1546" w:name="_ETM_Q1_5344985"/>
      <w:bookmarkStart w:id="1547" w:name="_ETM_Q1_5346508"/>
      <w:bookmarkStart w:id="1548" w:name="ET_speaker_5068_246"/>
      <w:bookmarkEnd w:id="1545"/>
      <w:bookmarkEnd w:id="1546"/>
      <w:bookmarkEnd w:id="1547"/>
      <w:r w:rsidRPr="00442704">
        <w:rPr>
          <w:rStyle w:val="TagStyle"/>
          <w:rtl/>
        </w:rPr>
        <w:t xml:space="preserve"> &lt;&lt; דובר &gt;&gt; </w:t>
      </w:r>
      <w:r>
        <w:rPr>
          <w:rtl/>
        </w:rPr>
        <w:t>קארין אלהרר (יש עתיד-תל"ם):</w:t>
      </w:r>
      <w:r w:rsidRPr="00442704">
        <w:rPr>
          <w:rStyle w:val="TagStyle"/>
          <w:rtl/>
        </w:rPr>
        <w:t xml:space="preserve"> &lt;&lt; דובר &gt;&gt;</w:t>
      </w:r>
      <w:r>
        <w:rPr>
          <w:rtl/>
        </w:rPr>
        <w:t xml:space="preserve">   </w:t>
      </w:r>
      <w:bookmarkEnd w:id="1548"/>
    </w:p>
    <w:p w:rsidR="00442704" w:rsidRDefault="00442704" w:rsidP="00442704">
      <w:pPr>
        <w:pStyle w:val="KeepWithNext"/>
        <w:rPr>
          <w:rtl/>
          <w:lang w:eastAsia="he-IL"/>
        </w:rPr>
      </w:pPr>
    </w:p>
    <w:p w:rsidR="00442704" w:rsidRDefault="00442704" w:rsidP="00442704">
      <w:pPr>
        <w:rPr>
          <w:rtl/>
          <w:lang w:eastAsia="he-IL"/>
        </w:rPr>
      </w:pPr>
      <w:bookmarkStart w:id="1549" w:name="_ETM_Q1_5347209"/>
      <w:bookmarkStart w:id="1550" w:name="_ETM_Q1_5347249"/>
      <w:bookmarkEnd w:id="1549"/>
      <w:bookmarkEnd w:id="1550"/>
      <w:r>
        <w:rPr>
          <w:rFonts w:hint="cs"/>
          <w:rtl/>
          <w:lang w:eastAsia="he-IL"/>
        </w:rPr>
        <w:t xml:space="preserve">זה לא אותו מצב. אני פחות מכירה איך זה עובד בישיבות. אני כן יודעת לומר לגבי פנימיות, כפרי נוער במוסדות טיפוליים ברובם אין להם אפילו לאן לחזור, בטח כשמדובר במוסדות טיפוליים. </w:t>
      </w:r>
    </w:p>
    <w:p w:rsidR="00442704" w:rsidRDefault="00442704" w:rsidP="00442704">
      <w:pPr>
        <w:rPr>
          <w:rtl/>
          <w:lang w:eastAsia="he-IL"/>
        </w:rPr>
      </w:pPr>
      <w:bookmarkStart w:id="1551" w:name="_ETM_Q1_5362119"/>
      <w:bookmarkStart w:id="1552" w:name="_ETM_Q1_5362200"/>
      <w:bookmarkEnd w:id="1551"/>
      <w:bookmarkEnd w:id="1552"/>
    </w:p>
    <w:p w:rsidR="00442704" w:rsidRDefault="00442704" w:rsidP="00442704">
      <w:pPr>
        <w:pStyle w:val="af6"/>
        <w:keepNext/>
        <w:rPr>
          <w:rtl/>
        </w:rPr>
      </w:pPr>
      <w:bookmarkStart w:id="1553" w:name="_ETM_Q1_5362287"/>
      <w:bookmarkStart w:id="1554" w:name="_ETM_Q1_5362361"/>
      <w:bookmarkStart w:id="1555" w:name="ET_yor_5069_247"/>
      <w:bookmarkEnd w:id="1553"/>
      <w:bookmarkEnd w:id="1554"/>
      <w:r w:rsidRPr="00442704">
        <w:rPr>
          <w:rStyle w:val="TagStyle"/>
          <w:rtl/>
        </w:rPr>
        <w:t xml:space="preserve"> &lt;&lt; יור &gt;&gt; </w:t>
      </w:r>
      <w:r>
        <w:rPr>
          <w:rtl/>
        </w:rPr>
        <w:t>היו"ר יעקב אשר:</w:t>
      </w:r>
      <w:r w:rsidRPr="00442704">
        <w:rPr>
          <w:rStyle w:val="TagStyle"/>
          <w:rtl/>
        </w:rPr>
        <w:t xml:space="preserve"> &lt;&lt; יור &gt;&gt;</w:t>
      </w:r>
      <w:r>
        <w:rPr>
          <w:rtl/>
        </w:rPr>
        <w:t xml:space="preserve">   </w:t>
      </w:r>
      <w:bookmarkEnd w:id="1555"/>
    </w:p>
    <w:p w:rsidR="00442704" w:rsidRDefault="00442704" w:rsidP="00442704">
      <w:pPr>
        <w:pStyle w:val="KeepWithNext"/>
        <w:rPr>
          <w:rtl/>
          <w:lang w:eastAsia="he-IL"/>
        </w:rPr>
      </w:pPr>
    </w:p>
    <w:p w:rsidR="00442704" w:rsidRDefault="00442704" w:rsidP="00442704">
      <w:pPr>
        <w:rPr>
          <w:rtl/>
          <w:lang w:eastAsia="he-IL"/>
        </w:rPr>
      </w:pPr>
      <w:bookmarkStart w:id="1556" w:name="_ETM_Q1_5363130"/>
      <w:bookmarkEnd w:id="1556"/>
      <w:r>
        <w:rPr>
          <w:rFonts w:hint="cs"/>
          <w:rtl/>
          <w:lang w:eastAsia="he-IL"/>
        </w:rPr>
        <w:t>מאה אחוז. מי שלא מתאים, לא יהיה בזה.</w:t>
      </w:r>
    </w:p>
    <w:p w:rsidR="00442704" w:rsidRDefault="00442704" w:rsidP="00442704">
      <w:pPr>
        <w:rPr>
          <w:rtl/>
          <w:lang w:eastAsia="he-IL"/>
        </w:rPr>
      </w:pPr>
      <w:bookmarkStart w:id="1557" w:name="_ETM_Q1_5365449"/>
      <w:bookmarkStart w:id="1558" w:name="_ETM_Q1_5365603"/>
      <w:bookmarkEnd w:id="1557"/>
      <w:bookmarkEnd w:id="1558"/>
    </w:p>
    <w:p w:rsidR="00442704" w:rsidRDefault="00442704" w:rsidP="00442704">
      <w:pPr>
        <w:pStyle w:val="-"/>
        <w:keepNext/>
        <w:rPr>
          <w:rtl/>
        </w:rPr>
      </w:pPr>
      <w:bookmarkStart w:id="1559" w:name="_ETM_Q1_5365647"/>
      <w:bookmarkStart w:id="1560" w:name="_ETM_Q1_5365714"/>
      <w:bookmarkStart w:id="1561" w:name="ET_speakercontinue_5068_248"/>
      <w:bookmarkEnd w:id="1559"/>
      <w:bookmarkEnd w:id="1560"/>
      <w:r w:rsidRPr="00442704">
        <w:rPr>
          <w:rStyle w:val="TagStyle"/>
          <w:rtl/>
        </w:rPr>
        <w:t xml:space="preserve"> &lt;&lt; דובר_המשך &gt;&gt; </w:t>
      </w:r>
      <w:r>
        <w:rPr>
          <w:rtl/>
        </w:rPr>
        <w:t>קארין אלהרר (יש עתיד-תל"ם):</w:t>
      </w:r>
      <w:r w:rsidRPr="00442704">
        <w:rPr>
          <w:rStyle w:val="TagStyle"/>
          <w:rtl/>
        </w:rPr>
        <w:t xml:space="preserve"> &lt;&lt; דובר_המשך &gt;&gt;</w:t>
      </w:r>
      <w:r>
        <w:rPr>
          <w:rtl/>
        </w:rPr>
        <w:t xml:space="preserve">   </w:t>
      </w:r>
      <w:bookmarkEnd w:id="1561"/>
    </w:p>
    <w:p w:rsidR="00442704" w:rsidRDefault="00442704" w:rsidP="00442704">
      <w:pPr>
        <w:pStyle w:val="KeepWithNext"/>
        <w:rPr>
          <w:rtl/>
          <w:lang w:eastAsia="he-IL"/>
        </w:rPr>
      </w:pPr>
    </w:p>
    <w:p w:rsidR="00442704" w:rsidRDefault="00442704" w:rsidP="00442704">
      <w:pPr>
        <w:rPr>
          <w:rtl/>
          <w:lang w:eastAsia="he-IL"/>
        </w:rPr>
      </w:pPr>
      <w:bookmarkStart w:id="1562" w:name="_ETM_Q1_5366674"/>
      <w:bookmarkEnd w:id="1562"/>
      <w:r>
        <w:rPr>
          <w:rFonts w:hint="cs"/>
          <w:rtl/>
          <w:lang w:eastAsia="he-IL"/>
        </w:rPr>
        <w:t>אני רוצה שתהיה להם האפשרות לקב</w:t>
      </w:r>
      <w:bookmarkStart w:id="1563" w:name="_ETM_Q1_5373308"/>
      <w:bookmarkEnd w:id="1563"/>
      <w:r>
        <w:rPr>
          <w:rFonts w:hint="cs"/>
          <w:rtl/>
          <w:lang w:eastAsia="he-IL"/>
        </w:rPr>
        <w:t xml:space="preserve">ל מענים במקום, ותהיה להם האפשרות לקבל מעטפת. אני לא </w:t>
      </w:r>
      <w:bookmarkStart w:id="1564" w:name="_ETM_Q1_5378738"/>
      <w:bookmarkEnd w:id="1564"/>
      <w:r>
        <w:rPr>
          <w:rFonts w:hint="cs"/>
          <w:rtl/>
          <w:lang w:eastAsia="he-IL"/>
        </w:rPr>
        <w:t xml:space="preserve">רוצה, מצד אחד, שיזרקו אותם לבתים </w:t>
      </w:r>
      <w:r>
        <w:rPr>
          <w:rtl/>
          <w:lang w:eastAsia="he-IL"/>
        </w:rPr>
        <w:t>–</w:t>
      </w:r>
      <w:r>
        <w:rPr>
          <w:rFonts w:hint="cs"/>
          <w:rtl/>
          <w:lang w:eastAsia="he-IL"/>
        </w:rPr>
        <w:t xml:space="preserve"> בטח לא </w:t>
      </w:r>
      <w:bookmarkStart w:id="1565" w:name="_ETM_Q1_5387040"/>
      <w:bookmarkEnd w:id="1565"/>
      <w:r>
        <w:rPr>
          <w:rFonts w:hint="cs"/>
          <w:rtl/>
          <w:lang w:eastAsia="he-IL"/>
        </w:rPr>
        <w:t xml:space="preserve">לבתים שאין בהם מענים, ואני גם לא רוצה- - </w:t>
      </w:r>
      <w:bookmarkStart w:id="1566" w:name="_ETM_Q1_5394159"/>
      <w:bookmarkEnd w:id="1566"/>
      <w:r>
        <w:rPr>
          <w:rFonts w:hint="cs"/>
          <w:rtl/>
          <w:lang w:eastAsia="he-IL"/>
        </w:rPr>
        <w:t>-</w:t>
      </w:r>
    </w:p>
    <w:p w:rsidR="00442704" w:rsidRDefault="00442704" w:rsidP="00442704">
      <w:pPr>
        <w:rPr>
          <w:rtl/>
          <w:lang w:eastAsia="he-IL"/>
        </w:rPr>
      </w:pPr>
      <w:bookmarkStart w:id="1567" w:name="_ETM_Q1_5394617"/>
      <w:bookmarkStart w:id="1568" w:name="_ETM_Q1_5394706"/>
      <w:bookmarkEnd w:id="1567"/>
      <w:bookmarkEnd w:id="1568"/>
    </w:p>
    <w:p w:rsidR="00442704" w:rsidRDefault="00442704" w:rsidP="00442704">
      <w:pPr>
        <w:pStyle w:val="af6"/>
        <w:keepNext/>
        <w:rPr>
          <w:rtl/>
        </w:rPr>
      </w:pPr>
      <w:bookmarkStart w:id="1569" w:name="_ETM_Q1_5395365"/>
      <w:bookmarkStart w:id="1570" w:name="_ETM_Q1_5395474"/>
      <w:bookmarkStart w:id="1571" w:name="ET_yor_5069_249"/>
      <w:bookmarkEnd w:id="1569"/>
      <w:bookmarkEnd w:id="1570"/>
      <w:r w:rsidRPr="00442704">
        <w:rPr>
          <w:rStyle w:val="TagStyle"/>
          <w:rtl/>
        </w:rPr>
        <w:t xml:space="preserve"> &lt;&lt; יור &gt;&gt; </w:t>
      </w:r>
      <w:r>
        <w:rPr>
          <w:rtl/>
        </w:rPr>
        <w:t>היו"ר יעקב אשר:</w:t>
      </w:r>
      <w:r w:rsidRPr="00442704">
        <w:rPr>
          <w:rStyle w:val="TagStyle"/>
          <w:rtl/>
        </w:rPr>
        <w:t xml:space="preserve"> &lt;&lt; יור &gt;&gt;</w:t>
      </w:r>
      <w:r>
        <w:rPr>
          <w:rtl/>
        </w:rPr>
        <w:t xml:space="preserve">   </w:t>
      </w:r>
      <w:bookmarkEnd w:id="1571"/>
    </w:p>
    <w:p w:rsidR="00442704" w:rsidRDefault="00442704" w:rsidP="00442704">
      <w:pPr>
        <w:pStyle w:val="KeepWithNext"/>
        <w:rPr>
          <w:rtl/>
          <w:lang w:eastAsia="he-IL"/>
        </w:rPr>
      </w:pPr>
    </w:p>
    <w:p w:rsidR="00442704" w:rsidRDefault="00442704" w:rsidP="00442704">
      <w:pPr>
        <w:rPr>
          <w:rtl/>
          <w:lang w:eastAsia="he-IL"/>
        </w:rPr>
      </w:pPr>
      <w:bookmarkStart w:id="1572" w:name="_ETM_Q1_5396423"/>
      <w:bookmarkEnd w:id="1572"/>
      <w:r>
        <w:rPr>
          <w:rFonts w:hint="cs"/>
          <w:rtl/>
          <w:lang w:eastAsia="he-IL"/>
        </w:rPr>
        <w:t>את לא רוצה שיזרקו אותם לבית מלון.</w:t>
      </w:r>
    </w:p>
    <w:p w:rsidR="002C01CE" w:rsidRDefault="002C01CE" w:rsidP="00442704">
      <w:pPr>
        <w:rPr>
          <w:rtl/>
          <w:lang w:eastAsia="he-IL"/>
        </w:rPr>
      </w:pPr>
    </w:p>
    <w:p w:rsidR="00442704" w:rsidRDefault="00442704" w:rsidP="00442704">
      <w:pPr>
        <w:pStyle w:val="-"/>
        <w:keepNext/>
        <w:rPr>
          <w:rStyle w:val="TagStyle"/>
          <w:rtl/>
        </w:rPr>
      </w:pPr>
      <w:bookmarkStart w:id="1573" w:name="ET_speakercontinue_5068_250"/>
    </w:p>
    <w:p w:rsidR="00442704" w:rsidRDefault="00442704" w:rsidP="00442704">
      <w:pPr>
        <w:pStyle w:val="-"/>
        <w:keepNext/>
        <w:rPr>
          <w:rtl/>
        </w:rPr>
      </w:pPr>
      <w:r w:rsidRPr="00442704">
        <w:rPr>
          <w:rStyle w:val="TagStyle"/>
          <w:rtl/>
        </w:rPr>
        <w:t xml:space="preserve"> &lt;&lt; דובר_המשך &gt;&gt; </w:t>
      </w:r>
      <w:r>
        <w:rPr>
          <w:rtl/>
        </w:rPr>
        <w:t>קארין אלהרר (יש עתיד-תל"ם):</w:t>
      </w:r>
      <w:r w:rsidRPr="00442704">
        <w:rPr>
          <w:rStyle w:val="TagStyle"/>
          <w:rtl/>
        </w:rPr>
        <w:t xml:space="preserve"> &lt;&lt; דובר_המשך &gt;&gt;</w:t>
      </w:r>
      <w:r>
        <w:rPr>
          <w:rtl/>
        </w:rPr>
        <w:t xml:space="preserve">   </w:t>
      </w:r>
      <w:bookmarkEnd w:id="1573"/>
    </w:p>
    <w:p w:rsidR="00442704" w:rsidRDefault="00442704" w:rsidP="00442704">
      <w:pPr>
        <w:pStyle w:val="KeepWithNext"/>
        <w:rPr>
          <w:rtl/>
          <w:lang w:eastAsia="he-IL"/>
        </w:rPr>
      </w:pPr>
    </w:p>
    <w:p w:rsidR="00FF2F98" w:rsidRDefault="00442704" w:rsidP="00442704">
      <w:pPr>
        <w:rPr>
          <w:rtl/>
          <w:lang w:eastAsia="he-IL"/>
        </w:rPr>
      </w:pPr>
      <w:r>
        <w:rPr>
          <w:rFonts w:hint="cs"/>
          <w:rtl/>
          <w:lang w:eastAsia="he-IL"/>
        </w:rPr>
        <w:t>ברור.</w:t>
      </w:r>
      <w:bookmarkStart w:id="1574" w:name="_ETM_Q1_4134493"/>
      <w:bookmarkStart w:id="1575" w:name="_ETM_Q1_4134571"/>
      <w:bookmarkEnd w:id="1574"/>
      <w:bookmarkEnd w:id="1575"/>
      <w:r>
        <w:rPr>
          <w:rFonts w:hint="cs"/>
          <w:rtl/>
          <w:lang w:eastAsia="he-IL"/>
        </w:rPr>
        <w:t xml:space="preserve"> צריך לתת להם את המעטפת כאילו היו בביתם </w:t>
      </w:r>
      <w:bookmarkStart w:id="1576" w:name="_ETM_Q1_5402646"/>
      <w:bookmarkEnd w:id="1576"/>
      <w:r>
        <w:rPr>
          <w:rFonts w:hint="cs"/>
          <w:rtl/>
          <w:lang w:eastAsia="he-IL"/>
        </w:rPr>
        <w:t>הפרטי</w:t>
      </w:r>
      <w:r w:rsidR="00FF2F98">
        <w:rPr>
          <w:rFonts w:hint="cs"/>
          <w:rtl/>
          <w:lang w:eastAsia="he-IL"/>
        </w:rPr>
        <w:t>.</w:t>
      </w:r>
    </w:p>
    <w:p w:rsidR="00FF2F98" w:rsidRDefault="00FF2F98" w:rsidP="00904072">
      <w:pPr>
        <w:rPr>
          <w:rtl/>
          <w:lang w:eastAsia="he-IL"/>
        </w:rPr>
      </w:pPr>
      <w:bookmarkStart w:id="1577" w:name="_ETM_Q1_4141773"/>
      <w:bookmarkStart w:id="1578" w:name="_ETM_Q1_4141835"/>
      <w:bookmarkEnd w:id="1577"/>
      <w:bookmarkEnd w:id="1578"/>
    </w:p>
    <w:p w:rsidR="00FF2F98" w:rsidRDefault="00FF2F98" w:rsidP="00FF2F98">
      <w:pPr>
        <w:pStyle w:val="af6"/>
        <w:keepNext/>
        <w:rPr>
          <w:rtl/>
        </w:rPr>
      </w:pPr>
      <w:bookmarkStart w:id="1579" w:name="ET_yor_5069_167"/>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579"/>
    </w:p>
    <w:p w:rsidR="00FF2F98" w:rsidRDefault="00FF2F98" w:rsidP="00FF2F98">
      <w:pPr>
        <w:pStyle w:val="KeepWithNext"/>
        <w:rPr>
          <w:rtl/>
          <w:lang w:eastAsia="he-IL"/>
        </w:rPr>
      </w:pPr>
    </w:p>
    <w:p w:rsidR="00FF2F98" w:rsidRDefault="00442704" w:rsidP="00442704">
      <w:pPr>
        <w:rPr>
          <w:rtl/>
          <w:lang w:eastAsia="he-IL"/>
        </w:rPr>
      </w:pPr>
      <w:bookmarkStart w:id="1580" w:name="_ETM_Q1_4142491"/>
      <w:bookmarkEnd w:id="1580"/>
      <w:r>
        <w:rPr>
          <w:rFonts w:hint="cs"/>
          <w:rtl/>
          <w:lang w:eastAsia="he-IL"/>
        </w:rPr>
        <w:t xml:space="preserve">נאמר שיש באותה פנימייה </w:t>
      </w:r>
      <w:r w:rsidR="00FF2F98">
        <w:rPr>
          <w:rFonts w:hint="cs"/>
          <w:rtl/>
          <w:lang w:eastAsia="he-IL"/>
        </w:rPr>
        <w:t xml:space="preserve">שני </w:t>
      </w:r>
      <w:bookmarkStart w:id="1581" w:name="_ETM_Q1_4145022"/>
      <w:bookmarkEnd w:id="1581"/>
      <w:r w:rsidR="00FF2F98">
        <w:rPr>
          <w:rFonts w:hint="cs"/>
          <w:rtl/>
          <w:lang w:eastAsia="he-IL"/>
        </w:rPr>
        <w:t xml:space="preserve">מאובחנים עם קורונה. ברור שאנחנו מעדיפים שהם יהיו </w:t>
      </w:r>
      <w:bookmarkStart w:id="1582" w:name="_ETM_Q1_4156019"/>
      <w:bookmarkEnd w:id="1582"/>
      <w:r w:rsidR="00FF2F98">
        <w:rPr>
          <w:rtl/>
          <w:lang w:eastAsia="he-IL"/>
        </w:rPr>
        <w:t>–</w:t>
      </w:r>
      <w:r>
        <w:rPr>
          <w:rFonts w:hint="cs"/>
          <w:rtl/>
          <w:lang w:eastAsia="he-IL"/>
        </w:rPr>
        <w:t xml:space="preserve"> כמו ב</w:t>
      </w:r>
      <w:r w:rsidR="00FF2F98">
        <w:rPr>
          <w:rFonts w:hint="cs"/>
          <w:rtl/>
          <w:lang w:eastAsia="he-IL"/>
        </w:rPr>
        <w:t>ב</w:t>
      </w:r>
      <w:r>
        <w:rPr>
          <w:rFonts w:hint="cs"/>
          <w:rtl/>
          <w:lang w:eastAsia="he-IL"/>
        </w:rPr>
        <w:t>י</w:t>
      </w:r>
      <w:r w:rsidR="00FF2F98">
        <w:rPr>
          <w:rFonts w:hint="cs"/>
          <w:rtl/>
          <w:lang w:eastAsia="he-IL"/>
        </w:rPr>
        <w:t>ת, אמרת? לזה אני מתכו</w:t>
      </w:r>
      <w:r w:rsidR="005F4ADB">
        <w:rPr>
          <w:rFonts w:hint="cs"/>
          <w:rtl/>
          <w:lang w:eastAsia="he-IL"/>
        </w:rPr>
        <w:t>ון</w:t>
      </w:r>
      <w:r w:rsidR="00FF2F98">
        <w:rPr>
          <w:rFonts w:hint="cs"/>
          <w:rtl/>
          <w:lang w:eastAsia="he-IL"/>
        </w:rPr>
        <w:t xml:space="preserve">. הם יהיו באגף </w:t>
      </w:r>
      <w:bookmarkStart w:id="1583" w:name="_ETM_Q1_4161924"/>
      <w:bookmarkEnd w:id="1583"/>
      <w:r w:rsidR="00FF2F98">
        <w:rPr>
          <w:rFonts w:hint="cs"/>
          <w:rtl/>
          <w:lang w:eastAsia="he-IL"/>
        </w:rPr>
        <w:t>בתוך בית הספר. ע</w:t>
      </w:r>
      <w:r>
        <w:rPr>
          <w:rFonts w:hint="cs"/>
          <w:rtl/>
          <w:lang w:eastAsia="he-IL"/>
        </w:rPr>
        <w:t>ל</w:t>
      </w:r>
      <w:r w:rsidR="00FF2F98">
        <w:rPr>
          <w:rFonts w:hint="cs"/>
          <w:rtl/>
          <w:lang w:eastAsia="he-IL"/>
        </w:rPr>
        <w:t xml:space="preserve"> זה אני מדבר. האגף הזה, יקראו </w:t>
      </w:r>
      <w:bookmarkStart w:id="1584" w:name="_ETM_Q1_4167923"/>
      <w:bookmarkEnd w:id="1584"/>
      <w:r w:rsidR="00FF2F98">
        <w:rPr>
          <w:rFonts w:hint="cs"/>
          <w:rtl/>
          <w:lang w:eastAsia="he-IL"/>
        </w:rPr>
        <w:t xml:space="preserve">לו האגף של החולים קל או חולי הקורונה, ואם </w:t>
      </w:r>
      <w:bookmarkStart w:id="1585" w:name="_ETM_Q1_4175405"/>
      <w:bookmarkEnd w:id="1585"/>
      <w:r w:rsidR="00FF2F98">
        <w:rPr>
          <w:rFonts w:hint="cs"/>
          <w:rtl/>
          <w:lang w:eastAsia="he-IL"/>
        </w:rPr>
        <w:t>יש חברים שלהם לכיתה</w:t>
      </w:r>
      <w:r>
        <w:rPr>
          <w:rFonts w:hint="cs"/>
          <w:rtl/>
          <w:lang w:eastAsia="he-IL"/>
        </w:rPr>
        <w:t>,</w:t>
      </w:r>
      <w:r w:rsidR="00FF2F98">
        <w:rPr>
          <w:rFonts w:hint="cs"/>
          <w:rtl/>
          <w:lang w:eastAsia="he-IL"/>
        </w:rPr>
        <w:t xml:space="preserve"> שהם בבידוד, </w:t>
      </w:r>
      <w:r>
        <w:rPr>
          <w:rFonts w:hint="cs"/>
          <w:rtl/>
          <w:lang w:eastAsia="he-IL"/>
        </w:rPr>
        <w:t xml:space="preserve">גם הם יהיו בתנאי בידוד, </w:t>
      </w:r>
      <w:r w:rsidR="00FF2F98">
        <w:rPr>
          <w:rFonts w:hint="cs"/>
          <w:rtl/>
          <w:lang w:eastAsia="he-IL"/>
        </w:rPr>
        <w:t xml:space="preserve">לפי ההחלטות, אבל זה </w:t>
      </w:r>
      <w:bookmarkStart w:id="1586" w:name="_ETM_Q1_4181029"/>
      <w:bookmarkEnd w:id="1586"/>
      <w:r w:rsidR="00FF2F98">
        <w:rPr>
          <w:rFonts w:hint="cs"/>
          <w:rtl/>
          <w:lang w:eastAsia="he-IL"/>
        </w:rPr>
        <w:t xml:space="preserve">יהיה ממוסד יותר. </w:t>
      </w:r>
      <w:r>
        <w:rPr>
          <w:rFonts w:hint="cs"/>
          <w:rtl/>
          <w:lang w:eastAsia="he-IL"/>
        </w:rPr>
        <w:t xml:space="preserve">זה גם יהיה מפוקח יותר. לא </w:t>
      </w:r>
      <w:r w:rsidR="00FF2F98">
        <w:rPr>
          <w:rFonts w:hint="cs"/>
          <w:rtl/>
          <w:lang w:eastAsia="he-IL"/>
        </w:rPr>
        <w:t xml:space="preserve">רק באחריות מנהל המוסד. </w:t>
      </w:r>
      <w:r>
        <w:rPr>
          <w:rFonts w:hint="cs"/>
          <w:rtl/>
          <w:lang w:eastAsia="he-IL"/>
        </w:rPr>
        <w:t>מנהל המוסד יקבל את העזרה מהמדינה לעניין</w:t>
      </w:r>
      <w:bookmarkStart w:id="1587" w:name="_ETM_Q1_5457956"/>
      <w:bookmarkEnd w:id="1587"/>
      <w:r>
        <w:rPr>
          <w:rFonts w:hint="cs"/>
          <w:rtl/>
          <w:lang w:eastAsia="he-IL"/>
        </w:rPr>
        <w:t xml:space="preserve"> הזה. </w:t>
      </w:r>
      <w:r w:rsidR="00FF2F98">
        <w:rPr>
          <w:rFonts w:hint="cs"/>
          <w:rtl/>
          <w:lang w:eastAsia="he-IL"/>
        </w:rPr>
        <w:t xml:space="preserve">אתם </w:t>
      </w:r>
      <w:bookmarkStart w:id="1588" w:name="_ETM_Q1_4190074"/>
      <w:bookmarkEnd w:id="1588"/>
      <w:r w:rsidR="00FF2F98">
        <w:rPr>
          <w:rFonts w:hint="cs"/>
          <w:rtl/>
          <w:lang w:eastAsia="he-IL"/>
        </w:rPr>
        <w:t>לא מביים מה א</w:t>
      </w:r>
      <w:r>
        <w:rPr>
          <w:rFonts w:hint="cs"/>
          <w:rtl/>
          <w:lang w:eastAsia="he-IL"/>
        </w:rPr>
        <w:t>ני</w:t>
      </w:r>
      <w:r w:rsidR="00FF2F98">
        <w:rPr>
          <w:rFonts w:hint="cs"/>
          <w:rtl/>
          <w:lang w:eastAsia="he-IL"/>
        </w:rPr>
        <w:t xml:space="preserve"> ואמר כבר חצי שעה.</w:t>
      </w:r>
    </w:p>
    <w:p w:rsidR="00FF2F98" w:rsidRDefault="00FF2F98" w:rsidP="00FF2F98">
      <w:pPr>
        <w:rPr>
          <w:rtl/>
          <w:lang w:eastAsia="he-IL"/>
        </w:rPr>
      </w:pPr>
      <w:bookmarkStart w:id="1589" w:name="_ETM_Q1_4194994"/>
      <w:bookmarkStart w:id="1590" w:name="_ETM_Q1_4195072"/>
      <w:bookmarkEnd w:id="1589"/>
      <w:bookmarkEnd w:id="1590"/>
    </w:p>
    <w:p w:rsidR="00FF2F98" w:rsidRDefault="00FF2F98" w:rsidP="00FF2F98">
      <w:pPr>
        <w:pStyle w:val="-"/>
        <w:keepNext/>
        <w:rPr>
          <w:rtl/>
        </w:rPr>
      </w:pPr>
      <w:bookmarkStart w:id="1591" w:name="ET_speakercontinue_5068_168"/>
      <w:r w:rsidRPr="00FF2F98">
        <w:rPr>
          <w:rStyle w:val="TagStyle"/>
          <w:rtl/>
        </w:rPr>
        <w:t xml:space="preserve"> &lt;&lt; דובר_המשך &gt;&gt; </w:t>
      </w:r>
      <w:r>
        <w:rPr>
          <w:rtl/>
        </w:rPr>
        <w:t>קארין אלהרר (יש עתיד-תל"ם):</w:t>
      </w:r>
      <w:r w:rsidRPr="00FF2F98">
        <w:rPr>
          <w:rStyle w:val="TagStyle"/>
          <w:rtl/>
        </w:rPr>
        <w:t xml:space="preserve"> &lt;&lt; דובר_המשך &gt;&gt;</w:t>
      </w:r>
      <w:r>
        <w:rPr>
          <w:rtl/>
        </w:rPr>
        <w:t xml:space="preserve">   </w:t>
      </w:r>
      <w:bookmarkEnd w:id="1591"/>
    </w:p>
    <w:p w:rsidR="00FF2F98" w:rsidRDefault="00FF2F98" w:rsidP="00FF2F98">
      <w:pPr>
        <w:pStyle w:val="KeepWithNext"/>
        <w:rPr>
          <w:rtl/>
          <w:lang w:eastAsia="he-IL"/>
        </w:rPr>
      </w:pPr>
    </w:p>
    <w:p w:rsidR="00FF2F98" w:rsidRDefault="00FF2F98" w:rsidP="00FF2F98">
      <w:pPr>
        <w:rPr>
          <w:rtl/>
          <w:lang w:eastAsia="he-IL"/>
        </w:rPr>
      </w:pPr>
      <w:bookmarkStart w:id="1592" w:name="_ETM_Q1_4196103"/>
      <w:bookmarkEnd w:id="1592"/>
      <w:r>
        <w:rPr>
          <w:rFonts w:hint="cs"/>
          <w:rtl/>
          <w:lang w:eastAsia="he-IL"/>
        </w:rPr>
        <w:t>אנחנו משדר</w:t>
      </w:r>
      <w:r w:rsidR="005F4ADB">
        <w:rPr>
          <w:rFonts w:hint="cs"/>
          <w:rtl/>
          <w:lang w:eastAsia="he-IL"/>
        </w:rPr>
        <w:t>ים</w:t>
      </w:r>
      <w:r>
        <w:rPr>
          <w:rFonts w:hint="cs"/>
          <w:rtl/>
          <w:lang w:eastAsia="he-IL"/>
        </w:rPr>
        <w:t xml:space="preserve"> באותו </w:t>
      </w:r>
      <w:bookmarkStart w:id="1593" w:name="_ETM_Q1_4198978"/>
      <w:bookmarkEnd w:id="1593"/>
      <w:r>
        <w:rPr>
          <w:rFonts w:hint="cs"/>
          <w:rtl/>
          <w:lang w:eastAsia="he-IL"/>
        </w:rPr>
        <w:t>דף. זה עני</w:t>
      </w:r>
      <w:r w:rsidR="00442704">
        <w:rPr>
          <w:rFonts w:hint="cs"/>
          <w:rtl/>
          <w:lang w:eastAsia="he-IL"/>
        </w:rPr>
        <w:t>י</w:t>
      </w:r>
      <w:r>
        <w:rPr>
          <w:rFonts w:hint="cs"/>
          <w:rtl/>
          <w:lang w:eastAsia="he-IL"/>
        </w:rPr>
        <w:t xml:space="preserve">ן של הגדרה. אני לא רואה איך אפשר </w:t>
      </w:r>
      <w:bookmarkStart w:id="1594" w:name="_ETM_Q1_4204320"/>
      <w:bookmarkEnd w:id="1594"/>
      <w:r>
        <w:rPr>
          <w:rFonts w:hint="cs"/>
          <w:rtl/>
          <w:lang w:eastAsia="he-IL"/>
        </w:rPr>
        <w:t xml:space="preserve">לשים באותו סעיף הגדרה, שהכותרת שלו: </w:t>
      </w:r>
      <w:r w:rsidR="00442704">
        <w:rPr>
          <w:rFonts w:hint="cs"/>
          <w:rtl/>
          <w:lang w:eastAsia="he-IL"/>
        </w:rPr>
        <w:t>מ</w:t>
      </w:r>
      <w:r>
        <w:rPr>
          <w:rFonts w:hint="cs"/>
          <w:rtl/>
          <w:lang w:eastAsia="he-IL"/>
        </w:rPr>
        <w:t xml:space="preserve">קום לבידוד מטעם המדינה, </w:t>
      </w:r>
      <w:bookmarkStart w:id="1595" w:name="_ETM_Q1_4212131"/>
      <w:bookmarkEnd w:id="1595"/>
      <w:r>
        <w:rPr>
          <w:rFonts w:hint="cs"/>
          <w:rtl/>
          <w:lang w:eastAsia="he-IL"/>
        </w:rPr>
        <w:t>גם בית מלון למבודדי</w:t>
      </w:r>
      <w:r w:rsidR="00442704">
        <w:rPr>
          <w:rFonts w:hint="cs"/>
          <w:rtl/>
          <w:lang w:eastAsia="he-IL"/>
        </w:rPr>
        <w:t>ם</w:t>
      </w:r>
      <w:r>
        <w:rPr>
          <w:rFonts w:hint="cs"/>
          <w:rtl/>
          <w:lang w:eastAsia="he-IL"/>
        </w:rPr>
        <w:t xml:space="preserve">, שזה דבר שהמדינה קובעת מהם התנאים </w:t>
      </w:r>
      <w:bookmarkStart w:id="1596" w:name="_ETM_Q1_4219629"/>
      <w:bookmarkEnd w:id="1596"/>
      <w:r>
        <w:rPr>
          <w:rFonts w:hint="cs"/>
          <w:rtl/>
          <w:lang w:eastAsia="he-IL"/>
        </w:rPr>
        <w:t>והקריטריונ</w:t>
      </w:r>
      <w:r w:rsidR="005F4ADB">
        <w:rPr>
          <w:rFonts w:hint="cs"/>
          <w:rtl/>
          <w:lang w:eastAsia="he-IL"/>
        </w:rPr>
        <w:t>ים</w:t>
      </w:r>
      <w:r>
        <w:rPr>
          <w:rFonts w:hint="cs"/>
          <w:rtl/>
          <w:lang w:eastAsia="he-IL"/>
        </w:rPr>
        <w:t xml:space="preserve">, ומחייבת אנשים, ופיקוד העורף הוא מנהל האירוע, אותו דבר </w:t>
      </w:r>
      <w:bookmarkStart w:id="1597" w:name="_ETM_Q1_4228440"/>
      <w:bookmarkEnd w:id="1597"/>
      <w:r>
        <w:rPr>
          <w:rFonts w:hint="cs"/>
          <w:rtl/>
          <w:lang w:eastAsia="he-IL"/>
        </w:rPr>
        <w:t xml:space="preserve">כמו פנימיית כפר נוער </w:t>
      </w:r>
      <w:r>
        <w:rPr>
          <w:rtl/>
          <w:lang w:eastAsia="he-IL"/>
        </w:rPr>
        <w:t>–</w:t>
      </w:r>
      <w:r>
        <w:rPr>
          <w:rFonts w:hint="cs"/>
          <w:rtl/>
          <w:lang w:eastAsia="he-IL"/>
        </w:rPr>
        <w:t xml:space="preserve"> </w:t>
      </w:r>
      <w:r w:rsidR="0005633F">
        <w:rPr>
          <w:rFonts w:hint="cs"/>
          <w:rtl/>
          <w:lang w:eastAsia="he-IL"/>
        </w:rPr>
        <w:t>שרוב הילדים אינם מבודדים, אינם חולים, ו</w:t>
      </w:r>
      <w:r>
        <w:rPr>
          <w:rFonts w:hint="cs"/>
          <w:rtl/>
          <w:lang w:eastAsia="he-IL"/>
        </w:rPr>
        <w:t>צריך לתת מענים לאנשים מסוימים.</w:t>
      </w:r>
    </w:p>
    <w:p w:rsidR="00FF2F98" w:rsidRDefault="00FF2F98" w:rsidP="00FF2F98">
      <w:pPr>
        <w:rPr>
          <w:rtl/>
          <w:lang w:eastAsia="he-IL"/>
        </w:rPr>
      </w:pPr>
      <w:bookmarkStart w:id="1598" w:name="_ETM_Q1_4236141"/>
      <w:bookmarkStart w:id="1599" w:name="_ETM_Q1_4236219"/>
      <w:bookmarkStart w:id="1600" w:name="_ETM_Q1_4236329"/>
      <w:bookmarkStart w:id="1601" w:name="_ETM_Q1_4236422"/>
      <w:bookmarkStart w:id="1602" w:name="_ETM_Q1_4244577"/>
      <w:bookmarkEnd w:id="1598"/>
      <w:bookmarkEnd w:id="1599"/>
      <w:bookmarkEnd w:id="1600"/>
      <w:bookmarkEnd w:id="1601"/>
      <w:bookmarkEnd w:id="1602"/>
    </w:p>
    <w:p w:rsidR="00FF2F98" w:rsidRDefault="00FF2F98" w:rsidP="00FF2F98">
      <w:pPr>
        <w:pStyle w:val="a4"/>
        <w:keepNext/>
        <w:rPr>
          <w:rtl/>
        </w:rPr>
      </w:pPr>
      <w:bookmarkStart w:id="1603" w:name="ET_speaker_תמי_סלע_169"/>
      <w:r w:rsidRPr="00FF2F98">
        <w:rPr>
          <w:rStyle w:val="TagStyle"/>
          <w:rtl/>
        </w:rPr>
        <w:t xml:space="preserve"> &lt;&lt; דובר &gt;&gt; </w:t>
      </w:r>
      <w:r>
        <w:rPr>
          <w:rtl/>
        </w:rPr>
        <w:t>תמי סלע:</w:t>
      </w:r>
      <w:r w:rsidRPr="00FF2F98">
        <w:rPr>
          <w:rStyle w:val="TagStyle"/>
          <w:rtl/>
        </w:rPr>
        <w:t xml:space="preserve"> &lt;&lt; דובר &gt;&gt;</w:t>
      </w:r>
      <w:r>
        <w:rPr>
          <w:rtl/>
        </w:rPr>
        <w:t xml:space="preserve">   </w:t>
      </w:r>
      <w:bookmarkEnd w:id="1603"/>
    </w:p>
    <w:p w:rsidR="00FF2F98" w:rsidRDefault="00FF2F98" w:rsidP="00FF2F98">
      <w:pPr>
        <w:pStyle w:val="KeepWithNext"/>
        <w:rPr>
          <w:rtl/>
          <w:lang w:eastAsia="he-IL"/>
        </w:rPr>
      </w:pPr>
    </w:p>
    <w:p w:rsidR="00FF2F98" w:rsidRDefault="00FF2F98" w:rsidP="00F550DA">
      <w:pPr>
        <w:rPr>
          <w:rtl/>
          <w:lang w:eastAsia="he-IL"/>
        </w:rPr>
      </w:pPr>
      <w:bookmarkStart w:id="1604" w:name="_ETM_Q1_4245139"/>
      <w:bookmarkStart w:id="1605" w:name="_ETM_Q1_4245217"/>
      <w:bookmarkEnd w:id="1604"/>
      <w:bookmarkEnd w:id="1605"/>
      <w:r>
        <w:rPr>
          <w:rFonts w:hint="cs"/>
          <w:rtl/>
          <w:lang w:eastAsia="he-IL"/>
        </w:rPr>
        <w:t xml:space="preserve">יש </w:t>
      </w:r>
      <w:bookmarkStart w:id="1606" w:name="_ETM_Q1_4246217"/>
      <w:bookmarkEnd w:id="1606"/>
      <w:r>
        <w:rPr>
          <w:rFonts w:hint="cs"/>
          <w:rtl/>
          <w:lang w:eastAsia="he-IL"/>
        </w:rPr>
        <w:t xml:space="preserve">נוהל שמתגבש לגבי מענים </w:t>
      </w:r>
      <w:r w:rsidR="00F550DA">
        <w:rPr>
          <w:rFonts w:hint="cs"/>
          <w:rtl/>
          <w:lang w:eastAsia="he-IL"/>
        </w:rPr>
        <w:t xml:space="preserve">ייחודיים </w:t>
      </w:r>
      <w:r>
        <w:rPr>
          <w:rFonts w:hint="cs"/>
          <w:rtl/>
          <w:lang w:eastAsia="he-IL"/>
        </w:rPr>
        <w:t>במצבים כאלה?</w:t>
      </w:r>
    </w:p>
    <w:p w:rsidR="00FF2F98" w:rsidRDefault="00FF2F98" w:rsidP="00FF2F98">
      <w:pPr>
        <w:rPr>
          <w:rtl/>
          <w:lang w:eastAsia="he-IL"/>
        </w:rPr>
      </w:pPr>
      <w:bookmarkStart w:id="1607" w:name="_ETM_Q1_4251997"/>
      <w:bookmarkStart w:id="1608" w:name="_ETM_Q1_4252075"/>
      <w:bookmarkEnd w:id="1607"/>
      <w:bookmarkEnd w:id="1608"/>
    </w:p>
    <w:p w:rsidR="00FF2F98" w:rsidRDefault="00FF2F98" w:rsidP="00FF2F98">
      <w:pPr>
        <w:pStyle w:val="af6"/>
        <w:keepNext/>
        <w:rPr>
          <w:rtl/>
        </w:rPr>
      </w:pPr>
      <w:bookmarkStart w:id="1609" w:name="ET_yor_5069_170"/>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609"/>
    </w:p>
    <w:p w:rsidR="00FF2F98" w:rsidRDefault="00FF2F98" w:rsidP="00FF2F98">
      <w:pPr>
        <w:pStyle w:val="KeepWithNext"/>
        <w:rPr>
          <w:rtl/>
          <w:lang w:eastAsia="he-IL"/>
        </w:rPr>
      </w:pPr>
    </w:p>
    <w:p w:rsidR="00FF2F98" w:rsidRDefault="00F550DA" w:rsidP="00F550DA">
      <w:pPr>
        <w:rPr>
          <w:rtl/>
          <w:lang w:eastAsia="he-IL"/>
        </w:rPr>
      </w:pPr>
      <w:bookmarkStart w:id="1610" w:name="_ETM_Q1_4252715"/>
      <w:bookmarkEnd w:id="1610"/>
      <w:r>
        <w:rPr>
          <w:rFonts w:hint="cs"/>
          <w:rtl/>
          <w:lang w:eastAsia="he-IL"/>
        </w:rPr>
        <w:t xml:space="preserve">לא. </w:t>
      </w:r>
      <w:r w:rsidR="00FF2F98">
        <w:rPr>
          <w:rFonts w:hint="cs"/>
          <w:rtl/>
          <w:lang w:eastAsia="he-IL"/>
        </w:rPr>
        <w:t>היא התכוונה לנוהל רגיל.</w:t>
      </w:r>
    </w:p>
    <w:p w:rsidR="00FF2F98" w:rsidRDefault="00FF2F98" w:rsidP="00FF2F98">
      <w:pPr>
        <w:rPr>
          <w:rtl/>
          <w:lang w:eastAsia="he-IL"/>
        </w:rPr>
      </w:pPr>
      <w:bookmarkStart w:id="1611" w:name="_ETM_Q1_4256933"/>
      <w:bookmarkStart w:id="1612" w:name="_ETM_Q1_4256995"/>
      <w:bookmarkStart w:id="1613" w:name="_ETM_Q1_4260760"/>
      <w:bookmarkEnd w:id="1611"/>
      <w:bookmarkEnd w:id="1612"/>
      <w:bookmarkEnd w:id="1613"/>
    </w:p>
    <w:p w:rsidR="00FF2F98" w:rsidRDefault="00FF2F98" w:rsidP="00FF2F98">
      <w:pPr>
        <w:pStyle w:val="af9"/>
        <w:keepNext/>
        <w:rPr>
          <w:rtl/>
          <w:lang w:eastAsia="he-IL"/>
        </w:rPr>
      </w:pPr>
      <w:bookmarkStart w:id="1614" w:name="ET_guest_816671_171"/>
      <w:r w:rsidRPr="00FF2F98">
        <w:rPr>
          <w:rStyle w:val="TagStyle"/>
          <w:rtl/>
        </w:rPr>
        <w:t xml:space="preserve"> &lt;&lt; אורח &gt;&gt; </w:t>
      </w:r>
      <w:r>
        <w:rPr>
          <w:rtl/>
          <w:lang w:eastAsia="he-IL"/>
        </w:rPr>
        <w:t>מיכל גולדברג:</w:t>
      </w:r>
      <w:r w:rsidRPr="00FF2F98">
        <w:rPr>
          <w:rStyle w:val="TagStyle"/>
          <w:rtl/>
        </w:rPr>
        <w:t xml:space="preserve"> &lt;&lt; אורח &gt;&gt;</w:t>
      </w:r>
      <w:r>
        <w:rPr>
          <w:rtl/>
          <w:lang w:eastAsia="he-IL"/>
        </w:rPr>
        <w:t xml:space="preserve">   </w:t>
      </w:r>
      <w:bookmarkEnd w:id="1614"/>
    </w:p>
    <w:p w:rsidR="00FF2F98" w:rsidRDefault="00FF2F98" w:rsidP="00FF2F98">
      <w:pPr>
        <w:pStyle w:val="KeepWithNext"/>
        <w:rPr>
          <w:rtl/>
          <w:lang w:eastAsia="he-IL"/>
        </w:rPr>
      </w:pPr>
    </w:p>
    <w:p w:rsidR="00FF2F98" w:rsidRDefault="00F550DA" w:rsidP="00FF2F98">
      <w:pPr>
        <w:rPr>
          <w:rtl/>
          <w:lang w:eastAsia="he-IL"/>
        </w:rPr>
      </w:pPr>
      <w:bookmarkStart w:id="1615" w:name="_ETM_Q1_4261369"/>
      <w:bookmarkStart w:id="1616" w:name="_ETM_Q1_4261416"/>
      <w:bookmarkStart w:id="1617" w:name="_ETM_Q1_4261588"/>
      <w:bookmarkEnd w:id="1615"/>
      <w:bookmarkEnd w:id="1616"/>
      <w:bookmarkEnd w:id="1617"/>
      <w:r>
        <w:rPr>
          <w:rFonts w:hint="cs"/>
          <w:rtl/>
          <w:lang w:eastAsia="he-IL"/>
        </w:rPr>
        <w:t xml:space="preserve">אני </w:t>
      </w:r>
      <w:bookmarkStart w:id="1618" w:name="_ETM_Q1_5523659"/>
      <w:bookmarkEnd w:id="1618"/>
      <w:r w:rsidR="00FF2F98">
        <w:rPr>
          <w:rFonts w:hint="cs"/>
          <w:rtl/>
          <w:lang w:eastAsia="he-IL"/>
        </w:rPr>
        <w:t xml:space="preserve">חושבת שזה מצב שלא נכון להכניסו לחוק הזה. זו שאלה </w:t>
      </w:r>
      <w:bookmarkStart w:id="1619" w:name="_ETM_Q1_4267930"/>
      <w:bookmarkEnd w:id="1619"/>
      <w:r w:rsidR="00FF2F98">
        <w:rPr>
          <w:rFonts w:hint="cs"/>
          <w:rtl/>
          <w:lang w:eastAsia="he-IL"/>
        </w:rPr>
        <w:t>של מדיניות</w:t>
      </w:r>
      <w:r>
        <w:rPr>
          <w:rFonts w:hint="cs"/>
          <w:rtl/>
          <w:lang w:eastAsia="he-IL"/>
        </w:rPr>
        <w:t xml:space="preserve"> </w:t>
      </w:r>
      <w:r>
        <w:rPr>
          <w:rtl/>
          <w:lang w:eastAsia="he-IL"/>
        </w:rPr>
        <w:t>–</w:t>
      </w:r>
      <w:r>
        <w:rPr>
          <w:rFonts w:hint="cs"/>
          <w:rtl/>
          <w:lang w:eastAsia="he-IL"/>
        </w:rPr>
        <w:t xml:space="preserve"> אל"ף</w:t>
      </w:r>
      <w:r w:rsidR="00FF2F98">
        <w:rPr>
          <w:rFonts w:hint="cs"/>
          <w:rtl/>
          <w:lang w:eastAsia="he-IL"/>
        </w:rPr>
        <w:t xml:space="preserve">, ובי"ת, </w:t>
      </w:r>
      <w:r>
        <w:rPr>
          <w:rFonts w:hint="cs"/>
          <w:rtl/>
          <w:lang w:eastAsia="he-IL"/>
        </w:rPr>
        <w:t xml:space="preserve">זה עניין שאפשר אולי לשקול לגבש </w:t>
      </w:r>
      <w:bookmarkStart w:id="1620" w:name="_ETM_Q1_5542004"/>
      <w:bookmarkEnd w:id="1620"/>
      <w:r>
        <w:rPr>
          <w:rFonts w:hint="cs"/>
          <w:rtl/>
          <w:lang w:eastAsia="he-IL"/>
        </w:rPr>
        <w:t>נוהל</w:t>
      </w:r>
      <w:r w:rsidR="00FF2F98">
        <w:rPr>
          <w:rFonts w:hint="cs"/>
          <w:rtl/>
          <w:lang w:eastAsia="he-IL"/>
        </w:rPr>
        <w:t>.</w:t>
      </w:r>
    </w:p>
    <w:p w:rsidR="00FF2F98" w:rsidRDefault="00FF2F98" w:rsidP="00FF2F98">
      <w:pPr>
        <w:rPr>
          <w:rtl/>
          <w:lang w:eastAsia="he-IL"/>
        </w:rPr>
      </w:pPr>
      <w:bookmarkStart w:id="1621" w:name="_ETM_Q1_4271914"/>
      <w:bookmarkStart w:id="1622" w:name="_ETM_Q1_4271992"/>
      <w:bookmarkEnd w:id="1621"/>
      <w:bookmarkEnd w:id="1622"/>
    </w:p>
    <w:p w:rsidR="00FF2F98" w:rsidRDefault="00FF2F98" w:rsidP="00FF2F98">
      <w:pPr>
        <w:pStyle w:val="af6"/>
        <w:keepNext/>
        <w:rPr>
          <w:rtl/>
        </w:rPr>
      </w:pPr>
      <w:bookmarkStart w:id="1623" w:name="ET_yor_5069_172"/>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623"/>
    </w:p>
    <w:p w:rsidR="00FF2F98" w:rsidRDefault="00FF2F98" w:rsidP="00FF2F98">
      <w:pPr>
        <w:pStyle w:val="KeepWithNext"/>
        <w:rPr>
          <w:rtl/>
          <w:lang w:eastAsia="he-IL"/>
        </w:rPr>
      </w:pPr>
    </w:p>
    <w:p w:rsidR="00FF2F98" w:rsidRDefault="00FF2F98" w:rsidP="00F550DA">
      <w:pPr>
        <w:rPr>
          <w:rtl/>
          <w:lang w:eastAsia="he-IL"/>
        </w:rPr>
      </w:pPr>
      <w:bookmarkStart w:id="1624" w:name="_ETM_Q1_4272679"/>
      <w:bookmarkEnd w:id="1624"/>
      <w:r>
        <w:rPr>
          <w:rFonts w:hint="cs"/>
          <w:rtl/>
          <w:lang w:eastAsia="he-IL"/>
        </w:rPr>
        <w:t xml:space="preserve">נכון, אני רוצה את זה כמדיניות. אני </w:t>
      </w:r>
      <w:bookmarkStart w:id="1625" w:name="_ETM_Q1_4276788"/>
      <w:bookmarkEnd w:id="1625"/>
      <w:r>
        <w:rPr>
          <w:rFonts w:hint="cs"/>
          <w:rtl/>
          <w:lang w:eastAsia="he-IL"/>
        </w:rPr>
        <w:t>לא בטוח שמקבלי ההחלטות במדי</w:t>
      </w:r>
      <w:r w:rsidR="00F550DA">
        <w:rPr>
          <w:rFonts w:hint="cs"/>
          <w:rtl/>
          <w:lang w:eastAsia="he-IL"/>
        </w:rPr>
        <w:t>נ</w:t>
      </w:r>
      <w:r>
        <w:rPr>
          <w:rFonts w:hint="cs"/>
          <w:rtl/>
          <w:lang w:eastAsia="he-IL"/>
        </w:rPr>
        <w:t>י</w:t>
      </w:r>
      <w:r w:rsidR="00F550DA">
        <w:rPr>
          <w:rFonts w:hint="cs"/>
          <w:rtl/>
          <w:lang w:eastAsia="he-IL"/>
        </w:rPr>
        <w:t>ו</w:t>
      </w:r>
      <w:r>
        <w:rPr>
          <w:rFonts w:hint="cs"/>
          <w:rtl/>
          <w:lang w:eastAsia="he-IL"/>
        </w:rPr>
        <w:t>ת</w:t>
      </w:r>
      <w:r w:rsidR="00F550DA">
        <w:rPr>
          <w:rFonts w:hint="cs"/>
          <w:rtl/>
          <w:lang w:eastAsia="he-IL"/>
        </w:rPr>
        <w:t>, זה עלה בפניהם בכלל</w:t>
      </w:r>
      <w:r>
        <w:rPr>
          <w:rFonts w:hint="cs"/>
          <w:rtl/>
          <w:lang w:eastAsia="he-IL"/>
        </w:rPr>
        <w:t>.</w:t>
      </w:r>
    </w:p>
    <w:p w:rsidR="00FF2F98" w:rsidRDefault="00FF2F98" w:rsidP="00FF2F98">
      <w:pPr>
        <w:rPr>
          <w:rtl/>
          <w:lang w:eastAsia="he-IL"/>
        </w:rPr>
      </w:pPr>
      <w:bookmarkStart w:id="1626" w:name="_ETM_Q1_4282146"/>
      <w:bookmarkStart w:id="1627" w:name="_ETM_Q1_4282239"/>
      <w:bookmarkStart w:id="1628" w:name="_ETM_Q1_4283099"/>
      <w:bookmarkEnd w:id="1626"/>
      <w:bookmarkEnd w:id="1627"/>
      <w:bookmarkEnd w:id="1628"/>
    </w:p>
    <w:p w:rsidR="00FF2F98" w:rsidRDefault="00FF2F98" w:rsidP="00FF2F98">
      <w:pPr>
        <w:pStyle w:val="a4"/>
        <w:keepNext/>
        <w:rPr>
          <w:rtl/>
        </w:rPr>
      </w:pPr>
      <w:bookmarkStart w:id="1629" w:name="ET_speaker_5938_173"/>
      <w:r w:rsidRPr="00FF2F98">
        <w:rPr>
          <w:rStyle w:val="TagStyle"/>
          <w:rtl/>
        </w:rPr>
        <w:t xml:space="preserve"> &lt;&lt; דובר &gt;&gt; </w:t>
      </w:r>
      <w:r>
        <w:rPr>
          <w:rtl/>
        </w:rPr>
        <w:t>יואב סגלוביץ' (יש עתיד-תל"ם):</w:t>
      </w:r>
      <w:r w:rsidRPr="00FF2F98">
        <w:rPr>
          <w:rStyle w:val="TagStyle"/>
          <w:rtl/>
        </w:rPr>
        <w:t xml:space="preserve"> &lt;&lt; דובר &gt;&gt;</w:t>
      </w:r>
      <w:r>
        <w:rPr>
          <w:rtl/>
        </w:rPr>
        <w:t xml:space="preserve">   </w:t>
      </w:r>
      <w:bookmarkEnd w:id="1629"/>
    </w:p>
    <w:p w:rsidR="00FF2F98" w:rsidRDefault="00FF2F98" w:rsidP="00FF2F98">
      <w:pPr>
        <w:pStyle w:val="KeepWithNext"/>
        <w:rPr>
          <w:rtl/>
          <w:lang w:eastAsia="he-IL"/>
        </w:rPr>
      </w:pPr>
    </w:p>
    <w:p w:rsidR="00FF2F98" w:rsidRDefault="00FF2F98" w:rsidP="00F550DA">
      <w:pPr>
        <w:rPr>
          <w:rtl/>
          <w:lang w:eastAsia="he-IL"/>
        </w:rPr>
      </w:pPr>
      <w:bookmarkStart w:id="1630" w:name="_ETM_Q1_4283723"/>
      <w:bookmarkStart w:id="1631" w:name="_ETM_Q1_4283801"/>
      <w:bookmarkEnd w:id="1630"/>
      <w:bookmarkEnd w:id="1631"/>
      <w:r>
        <w:rPr>
          <w:rFonts w:hint="cs"/>
          <w:rtl/>
          <w:lang w:eastAsia="he-IL"/>
        </w:rPr>
        <w:t>אני חושב שכן אפשר להכניס סייג</w:t>
      </w:r>
      <w:r w:rsidR="00F550DA">
        <w:rPr>
          <w:rFonts w:hint="cs"/>
          <w:rtl/>
          <w:lang w:eastAsia="he-IL"/>
        </w:rPr>
        <w:t xml:space="preserve"> לסעיף הזה</w:t>
      </w:r>
      <w:r>
        <w:rPr>
          <w:rFonts w:hint="cs"/>
          <w:rtl/>
          <w:lang w:eastAsia="he-IL"/>
        </w:rPr>
        <w:t xml:space="preserve">, </w:t>
      </w:r>
      <w:bookmarkStart w:id="1632" w:name="_ETM_Q1_4287176"/>
      <w:bookmarkEnd w:id="1632"/>
      <w:r>
        <w:rPr>
          <w:rFonts w:hint="cs"/>
          <w:rtl/>
          <w:lang w:eastAsia="he-IL"/>
        </w:rPr>
        <w:t xml:space="preserve">במקום לכתוב: במסגרת חינוכית </w:t>
      </w:r>
      <w:r w:rsidR="00F550DA">
        <w:rPr>
          <w:rFonts w:hint="cs"/>
          <w:rtl/>
          <w:lang w:eastAsia="he-IL"/>
        </w:rPr>
        <w:t>א</w:t>
      </w:r>
      <w:r>
        <w:rPr>
          <w:rFonts w:hint="cs"/>
          <w:rtl/>
          <w:lang w:eastAsia="he-IL"/>
        </w:rPr>
        <w:t>ו</w:t>
      </w:r>
      <w:r w:rsidR="00F550DA">
        <w:rPr>
          <w:rFonts w:hint="cs"/>
          <w:rtl/>
          <w:lang w:eastAsia="he-IL"/>
        </w:rPr>
        <w:t xml:space="preserve"> </w:t>
      </w:r>
      <w:r>
        <w:rPr>
          <w:rFonts w:hint="cs"/>
          <w:rtl/>
          <w:lang w:eastAsia="he-IL"/>
        </w:rPr>
        <w:t xml:space="preserve">טיפולית </w:t>
      </w:r>
      <w:r>
        <w:rPr>
          <w:rtl/>
          <w:lang w:eastAsia="he-IL"/>
        </w:rPr>
        <w:t>–</w:t>
      </w:r>
      <w:r>
        <w:rPr>
          <w:rFonts w:hint="cs"/>
          <w:rtl/>
          <w:lang w:eastAsia="he-IL"/>
        </w:rPr>
        <w:t xml:space="preserve"> במסגרת חינוכית </w:t>
      </w:r>
      <w:r w:rsidR="00F550DA">
        <w:rPr>
          <w:rFonts w:hint="cs"/>
          <w:rtl/>
          <w:lang w:eastAsia="he-IL"/>
        </w:rPr>
        <w:t>א</w:t>
      </w:r>
      <w:r>
        <w:rPr>
          <w:rFonts w:hint="cs"/>
          <w:rtl/>
          <w:lang w:eastAsia="he-IL"/>
        </w:rPr>
        <w:t>ו</w:t>
      </w:r>
      <w:r w:rsidR="00F550DA">
        <w:rPr>
          <w:rFonts w:hint="cs"/>
          <w:rtl/>
          <w:lang w:eastAsia="he-IL"/>
        </w:rPr>
        <w:t xml:space="preserve"> </w:t>
      </w:r>
      <w:r>
        <w:rPr>
          <w:rFonts w:hint="cs"/>
          <w:rtl/>
          <w:lang w:eastAsia="he-IL"/>
        </w:rPr>
        <w:t>טיפולית</w:t>
      </w:r>
      <w:r w:rsidR="00F550DA">
        <w:rPr>
          <w:rFonts w:hint="cs"/>
          <w:rtl/>
          <w:lang w:eastAsia="he-IL"/>
        </w:rPr>
        <w:t xml:space="preserve"> שיש </w:t>
      </w:r>
      <w:bookmarkStart w:id="1633" w:name="_ETM_Q1_5563004"/>
      <w:bookmarkEnd w:id="1633"/>
      <w:r w:rsidR="00F550DA">
        <w:rPr>
          <w:rFonts w:hint="cs"/>
          <w:rtl/>
          <w:lang w:eastAsia="he-IL"/>
        </w:rPr>
        <w:t>האפשרות- - -</w:t>
      </w:r>
    </w:p>
    <w:p w:rsidR="00FF2F98" w:rsidRDefault="00FF2F98" w:rsidP="00FF2F98">
      <w:pPr>
        <w:rPr>
          <w:rtl/>
          <w:lang w:eastAsia="he-IL"/>
        </w:rPr>
      </w:pPr>
      <w:bookmarkStart w:id="1634" w:name="_ETM_Q1_4300267"/>
      <w:bookmarkStart w:id="1635" w:name="_ETM_Q1_4300344"/>
      <w:bookmarkStart w:id="1636" w:name="_ETM_Q1_4302172"/>
      <w:bookmarkEnd w:id="1634"/>
      <w:bookmarkEnd w:id="1635"/>
      <w:bookmarkEnd w:id="1636"/>
    </w:p>
    <w:p w:rsidR="00FF2F98" w:rsidRDefault="00FF2F98" w:rsidP="00FF2F98">
      <w:pPr>
        <w:pStyle w:val="a4"/>
        <w:keepNext/>
        <w:rPr>
          <w:rtl/>
        </w:rPr>
      </w:pPr>
      <w:bookmarkStart w:id="1637" w:name="ET_speaker_תמי_סלע_174"/>
      <w:r w:rsidRPr="00FF2F98">
        <w:rPr>
          <w:rStyle w:val="TagStyle"/>
          <w:rtl/>
        </w:rPr>
        <w:t xml:space="preserve"> &lt;&lt; דובר &gt;&gt; </w:t>
      </w:r>
      <w:r>
        <w:rPr>
          <w:rtl/>
        </w:rPr>
        <w:t>תמי סלע:</w:t>
      </w:r>
      <w:r w:rsidRPr="00FF2F98">
        <w:rPr>
          <w:rStyle w:val="TagStyle"/>
          <w:rtl/>
        </w:rPr>
        <w:t xml:space="preserve"> &lt;&lt; דובר &gt;&gt;</w:t>
      </w:r>
      <w:r>
        <w:rPr>
          <w:rtl/>
        </w:rPr>
        <w:t xml:space="preserve">   </w:t>
      </w:r>
      <w:bookmarkEnd w:id="1637"/>
    </w:p>
    <w:p w:rsidR="00FF2F98" w:rsidRDefault="00FF2F98" w:rsidP="00FF2F98">
      <w:pPr>
        <w:pStyle w:val="KeepWithNext"/>
        <w:rPr>
          <w:rtl/>
          <w:lang w:eastAsia="he-IL"/>
        </w:rPr>
      </w:pPr>
    </w:p>
    <w:p w:rsidR="00FF2F98" w:rsidRDefault="00FF2F98" w:rsidP="00FF2F98">
      <w:pPr>
        <w:rPr>
          <w:rtl/>
          <w:lang w:eastAsia="he-IL"/>
        </w:rPr>
      </w:pPr>
      <w:bookmarkStart w:id="1638" w:name="_ETM_Q1_4302797"/>
      <w:bookmarkStart w:id="1639" w:name="_ETM_Q1_4302859"/>
      <w:bookmarkEnd w:id="1638"/>
      <w:bookmarkEnd w:id="1639"/>
      <w:r>
        <w:rPr>
          <w:rFonts w:hint="cs"/>
          <w:rtl/>
          <w:lang w:eastAsia="he-IL"/>
        </w:rPr>
        <w:t xml:space="preserve">אולי </w:t>
      </w:r>
      <w:bookmarkStart w:id="1640" w:name="_ETM_Q1_4303609"/>
      <w:bookmarkEnd w:id="1640"/>
      <w:r>
        <w:rPr>
          <w:rFonts w:hint="cs"/>
          <w:rtl/>
          <w:lang w:eastAsia="he-IL"/>
        </w:rPr>
        <w:t>זה מצדיק סעיף בפני עצמו.</w:t>
      </w:r>
    </w:p>
    <w:p w:rsidR="00FF2F98" w:rsidRDefault="00FF2F98" w:rsidP="00FF2F98">
      <w:pPr>
        <w:rPr>
          <w:rtl/>
          <w:lang w:eastAsia="he-IL"/>
        </w:rPr>
      </w:pPr>
      <w:bookmarkStart w:id="1641" w:name="_ETM_Q1_4306656"/>
      <w:bookmarkStart w:id="1642" w:name="_ETM_Q1_4306734"/>
      <w:bookmarkStart w:id="1643" w:name="_ETM_Q1_4307390"/>
      <w:bookmarkEnd w:id="1641"/>
      <w:bookmarkEnd w:id="1642"/>
      <w:bookmarkEnd w:id="1643"/>
    </w:p>
    <w:p w:rsidR="00FF2F98" w:rsidRDefault="00FF2F98" w:rsidP="00FF2F98">
      <w:pPr>
        <w:pStyle w:val="a4"/>
        <w:keepNext/>
        <w:rPr>
          <w:rtl/>
        </w:rPr>
      </w:pPr>
      <w:bookmarkStart w:id="1644" w:name="ET_speaker_5068_175"/>
      <w:r w:rsidRPr="00FF2F98">
        <w:rPr>
          <w:rStyle w:val="TagStyle"/>
          <w:rtl/>
        </w:rPr>
        <w:t xml:space="preserve"> &lt;&lt; דובר &gt;&gt; </w:t>
      </w:r>
      <w:r>
        <w:rPr>
          <w:rtl/>
        </w:rPr>
        <w:t>קארין אלהרר (יש עתיד-תל"ם):</w:t>
      </w:r>
      <w:r w:rsidRPr="00FF2F98">
        <w:rPr>
          <w:rStyle w:val="TagStyle"/>
          <w:rtl/>
        </w:rPr>
        <w:t xml:space="preserve"> &lt;&lt; דובר &gt;&gt;</w:t>
      </w:r>
      <w:r>
        <w:rPr>
          <w:rtl/>
        </w:rPr>
        <w:t xml:space="preserve">   </w:t>
      </w:r>
      <w:bookmarkEnd w:id="1644"/>
    </w:p>
    <w:p w:rsidR="00FF2F98" w:rsidRDefault="00FF2F98" w:rsidP="00FF2F98">
      <w:pPr>
        <w:pStyle w:val="KeepWithNext"/>
        <w:rPr>
          <w:rtl/>
          <w:lang w:eastAsia="he-IL"/>
        </w:rPr>
      </w:pPr>
    </w:p>
    <w:p w:rsidR="00FF2F98" w:rsidRDefault="00FF2F98" w:rsidP="00F550DA">
      <w:pPr>
        <w:rPr>
          <w:rtl/>
          <w:lang w:eastAsia="he-IL"/>
        </w:rPr>
      </w:pPr>
      <w:bookmarkStart w:id="1645" w:name="_ETM_Q1_4307952"/>
      <w:bookmarkStart w:id="1646" w:name="_ETM_Q1_4308015"/>
      <w:bookmarkEnd w:id="1645"/>
      <w:bookmarkEnd w:id="1646"/>
      <w:r>
        <w:rPr>
          <w:rFonts w:hint="cs"/>
          <w:rtl/>
          <w:lang w:eastAsia="he-IL"/>
        </w:rPr>
        <w:t xml:space="preserve">לדעתי זו צריכה להיות הגדרה בפני </w:t>
      </w:r>
      <w:bookmarkStart w:id="1647" w:name="_ETM_Q1_4311873"/>
      <w:bookmarkEnd w:id="1647"/>
      <w:r>
        <w:rPr>
          <w:rFonts w:hint="cs"/>
          <w:rtl/>
          <w:lang w:eastAsia="he-IL"/>
        </w:rPr>
        <w:t>עצמה.</w:t>
      </w:r>
    </w:p>
    <w:p w:rsidR="00FF2F98" w:rsidRDefault="00FF2F98" w:rsidP="00FF2F98">
      <w:pPr>
        <w:rPr>
          <w:rtl/>
          <w:lang w:eastAsia="he-IL"/>
        </w:rPr>
      </w:pPr>
      <w:bookmarkStart w:id="1648" w:name="_ETM_Q1_4312638"/>
      <w:bookmarkStart w:id="1649" w:name="_ETM_Q1_4312717"/>
      <w:bookmarkEnd w:id="1648"/>
      <w:bookmarkEnd w:id="1649"/>
    </w:p>
    <w:p w:rsidR="00FF2F98" w:rsidRDefault="00FF2F98" w:rsidP="00FF2F98">
      <w:pPr>
        <w:pStyle w:val="af6"/>
        <w:keepNext/>
        <w:rPr>
          <w:rtl/>
        </w:rPr>
      </w:pPr>
      <w:bookmarkStart w:id="1650" w:name="ET_yor_5069_176"/>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650"/>
    </w:p>
    <w:p w:rsidR="00FF2F98" w:rsidRDefault="00FF2F98" w:rsidP="00FF2F98">
      <w:pPr>
        <w:pStyle w:val="KeepWithNext"/>
        <w:rPr>
          <w:rtl/>
          <w:lang w:eastAsia="he-IL"/>
        </w:rPr>
      </w:pPr>
    </w:p>
    <w:p w:rsidR="00FF2F98" w:rsidRDefault="00F550DA" w:rsidP="00FF2F98">
      <w:pPr>
        <w:rPr>
          <w:rtl/>
          <w:lang w:eastAsia="he-IL"/>
        </w:rPr>
      </w:pPr>
      <w:bookmarkStart w:id="1651" w:name="_ETM_Q1_4313404"/>
      <w:bookmarkEnd w:id="1651"/>
      <w:r>
        <w:rPr>
          <w:rFonts w:hint="cs"/>
          <w:rtl/>
          <w:lang w:eastAsia="he-IL"/>
        </w:rPr>
        <w:t xml:space="preserve">נכון. </w:t>
      </w:r>
      <w:r w:rsidR="00FF2F98">
        <w:rPr>
          <w:rFonts w:hint="cs"/>
          <w:rtl/>
          <w:lang w:eastAsia="he-IL"/>
        </w:rPr>
        <w:t>גדעון מרץ, בבקשה.</w:t>
      </w:r>
    </w:p>
    <w:p w:rsidR="00FF2F98" w:rsidRDefault="00FF2F98" w:rsidP="00FF2F98">
      <w:pPr>
        <w:rPr>
          <w:rtl/>
          <w:lang w:eastAsia="he-IL"/>
        </w:rPr>
      </w:pPr>
      <w:bookmarkStart w:id="1652" w:name="_ETM_Q1_4317013"/>
      <w:bookmarkStart w:id="1653" w:name="_ETM_Q1_4317075"/>
      <w:bookmarkStart w:id="1654" w:name="_ETM_Q1_4318387"/>
      <w:bookmarkEnd w:id="1652"/>
      <w:bookmarkEnd w:id="1653"/>
      <w:bookmarkEnd w:id="1654"/>
    </w:p>
    <w:p w:rsidR="00FF2F98" w:rsidRDefault="00FF2F98" w:rsidP="00FF2F98">
      <w:pPr>
        <w:pStyle w:val="af9"/>
        <w:keepNext/>
        <w:rPr>
          <w:rtl/>
          <w:lang w:eastAsia="he-IL"/>
        </w:rPr>
      </w:pPr>
      <w:bookmarkStart w:id="1655" w:name="ET_guest_978_177"/>
      <w:r w:rsidRPr="00FF2F98">
        <w:rPr>
          <w:rStyle w:val="TagStyle"/>
          <w:rtl/>
        </w:rPr>
        <w:t xml:space="preserve"> &lt;&lt; אורח &gt;&gt; </w:t>
      </w:r>
      <w:r>
        <w:rPr>
          <w:rtl/>
          <w:lang w:eastAsia="he-IL"/>
        </w:rPr>
        <w:t>גדעון מרץ:</w:t>
      </w:r>
      <w:r w:rsidRPr="00FF2F98">
        <w:rPr>
          <w:rStyle w:val="TagStyle"/>
          <w:rtl/>
        </w:rPr>
        <w:t xml:space="preserve"> &lt;&lt; אורח &gt;&gt;</w:t>
      </w:r>
      <w:r>
        <w:rPr>
          <w:rtl/>
          <w:lang w:eastAsia="he-IL"/>
        </w:rPr>
        <w:t xml:space="preserve">   </w:t>
      </w:r>
      <w:bookmarkEnd w:id="1655"/>
    </w:p>
    <w:p w:rsidR="00FF2F98" w:rsidRDefault="00FF2F98" w:rsidP="00FF2F98">
      <w:pPr>
        <w:pStyle w:val="KeepWithNext"/>
        <w:rPr>
          <w:rtl/>
          <w:lang w:eastAsia="he-IL"/>
        </w:rPr>
      </w:pPr>
    </w:p>
    <w:p w:rsidR="00FF2F98" w:rsidRDefault="00FF2F98" w:rsidP="00F816CC">
      <w:pPr>
        <w:rPr>
          <w:rtl/>
          <w:lang w:eastAsia="he-IL"/>
        </w:rPr>
      </w:pPr>
      <w:bookmarkStart w:id="1656" w:name="_ETM_Q1_4318934"/>
      <w:bookmarkStart w:id="1657" w:name="_ETM_Q1_4318996"/>
      <w:bookmarkEnd w:id="1656"/>
      <w:bookmarkEnd w:id="1657"/>
      <w:r>
        <w:rPr>
          <w:rFonts w:hint="cs"/>
          <w:rtl/>
          <w:lang w:eastAsia="he-IL"/>
        </w:rPr>
        <w:t xml:space="preserve">רציתי להתייחס </w:t>
      </w:r>
      <w:r>
        <w:rPr>
          <w:rtl/>
          <w:lang w:eastAsia="he-IL"/>
        </w:rPr>
        <w:t>–</w:t>
      </w:r>
      <w:r>
        <w:rPr>
          <w:rFonts w:hint="cs"/>
          <w:rtl/>
          <w:lang w:eastAsia="he-IL"/>
        </w:rPr>
        <w:t xml:space="preserve"> דורון </w:t>
      </w:r>
      <w:r w:rsidR="00F816CC">
        <w:rPr>
          <w:rFonts w:hint="cs"/>
          <w:rtl/>
          <w:lang w:eastAsia="he-IL"/>
        </w:rPr>
        <w:t>מ</w:t>
      </w:r>
      <w:r>
        <w:rPr>
          <w:rFonts w:hint="cs"/>
          <w:rtl/>
          <w:lang w:eastAsia="he-IL"/>
        </w:rPr>
        <w:t xml:space="preserve">משרד הביטחון רוצה להבהיר </w:t>
      </w:r>
      <w:bookmarkStart w:id="1658" w:name="_ETM_Q1_4329541"/>
      <w:bookmarkEnd w:id="1658"/>
      <w:r>
        <w:rPr>
          <w:rFonts w:hint="cs"/>
          <w:rtl/>
          <w:lang w:eastAsia="he-IL"/>
        </w:rPr>
        <w:t xml:space="preserve">משהו. </w:t>
      </w:r>
      <w:r w:rsidR="00F816CC">
        <w:rPr>
          <w:rFonts w:hint="cs"/>
          <w:rtl/>
          <w:lang w:eastAsia="he-IL"/>
        </w:rPr>
        <w:t xml:space="preserve">אולי זה יחזק חלק מהדברים שנאמרו. מקום לבידוד מטעם המדינה - </w:t>
      </w:r>
      <w:r>
        <w:rPr>
          <w:rFonts w:hint="cs"/>
          <w:rtl/>
          <w:lang w:eastAsia="he-IL"/>
        </w:rPr>
        <w:t xml:space="preserve">צריך להבין מה זה. זה אומר שמבוצעת התקשרות על-ידי </w:t>
      </w:r>
      <w:bookmarkStart w:id="1659" w:name="_ETM_Q1_4336758"/>
      <w:bookmarkEnd w:id="1659"/>
      <w:r w:rsidR="00F816CC">
        <w:rPr>
          <w:rFonts w:hint="cs"/>
          <w:rtl/>
          <w:lang w:eastAsia="he-IL"/>
        </w:rPr>
        <w:t>משרד הביטחון. אתה משלם למק</w:t>
      </w:r>
      <w:r>
        <w:rPr>
          <w:rFonts w:hint="cs"/>
          <w:rtl/>
          <w:lang w:eastAsia="he-IL"/>
        </w:rPr>
        <w:t>ו</w:t>
      </w:r>
      <w:r w:rsidR="00F816CC">
        <w:rPr>
          <w:rFonts w:hint="cs"/>
          <w:rtl/>
          <w:lang w:eastAsia="he-IL"/>
        </w:rPr>
        <w:t>ם על עצם היותו מקום לבידוד</w:t>
      </w:r>
      <w:r>
        <w:rPr>
          <w:rFonts w:hint="cs"/>
          <w:rtl/>
          <w:lang w:eastAsia="he-IL"/>
        </w:rPr>
        <w:t>. אתה מקים חמ"ל</w:t>
      </w:r>
      <w:r w:rsidR="00F816CC">
        <w:rPr>
          <w:rFonts w:hint="cs"/>
          <w:rtl/>
          <w:lang w:eastAsia="he-IL"/>
        </w:rPr>
        <w:t>, נותן מענה לשליטה</w:t>
      </w:r>
      <w:r>
        <w:rPr>
          <w:rFonts w:hint="cs"/>
          <w:rtl/>
          <w:lang w:eastAsia="he-IL"/>
        </w:rPr>
        <w:t xml:space="preserve"> ובקרה על </w:t>
      </w:r>
      <w:bookmarkStart w:id="1660" w:name="_ETM_Q1_4343772"/>
      <w:bookmarkEnd w:id="1660"/>
      <w:r>
        <w:rPr>
          <w:rFonts w:hint="cs"/>
          <w:rtl/>
          <w:lang w:eastAsia="he-IL"/>
        </w:rPr>
        <w:t xml:space="preserve">כל </w:t>
      </w:r>
      <w:r w:rsidR="00F550DA">
        <w:rPr>
          <w:rFonts w:hint="cs"/>
          <w:rtl/>
          <w:lang w:eastAsia="he-IL"/>
        </w:rPr>
        <w:t>הנכנסים וה</w:t>
      </w:r>
      <w:r>
        <w:rPr>
          <w:rFonts w:hint="cs"/>
          <w:rtl/>
          <w:lang w:eastAsia="he-IL"/>
        </w:rPr>
        <w:t>יוצאים ומבטיח את מנגנון ה</w:t>
      </w:r>
      <w:r w:rsidR="00F816CC">
        <w:rPr>
          <w:rFonts w:hint="cs"/>
          <w:rtl/>
          <w:lang w:eastAsia="he-IL"/>
        </w:rPr>
        <w:t>ג</w:t>
      </w:r>
      <w:r>
        <w:rPr>
          <w:rFonts w:hint="cs"/>
          <w:rtl/>
          <w:lang w:eastAsia="he-IL"/>
        </w:rPr>
        <w:t xml:space="preserve">עתם. </w:t>
      </w:r>
      <w:r w:rsidR="00F816CC">
        <w:rPr>
          <w:rFonts w:hint="cs"/>
          <w:rtl/>
          <w:lang w:eastAsia="he-IL"/>
        </w:rPr>
        <w:t xml:space="preserve">יש מעקב על כל חולה ומבודד. </w:t>
      </w:r>
      <w:r>
        <w:rPr>
          <w:rFonts w:hint="cs"/>
          <w:rtl/>
          <w:lang w:eastAsia="he-IL"/>
        </w:rPr>
        <w:t xml:space="preserve">זה מקום לבידוד </w:t>
      </w:r>
      <w:bookmarkStart w:id="1661" w:name="_ETM_Q1_4351458"/>
      <w:bookmarkEnd w:id="1661"/>
      <w:r>
        <w:rPr>
          <w:rFonts w:hint="cs"/>
          <w:rtl/>
          <w:lang w:eastAsia="he-IL"/>
        </w:rPr>
        <w:t xml:space="preserve">מטעם המדינה. ניתן </w:t>
      </w:r>
      <w:r w:rsidR="00F816CC">
        <w:rPr>
          <w:rFonts w:hint="cs"/>
          <w:rtl/>
          <w:lang w:eastAsia="he-IL"/>
        </w:rPr>
        <w:t>להיות ב</w:t>
      </w:r>
      <w:r>
        <w:rPr>
          <w:rFonts w:hint="cs"/>
          <w:rtl/>
          <w:lang w:eastAsia="he-IL"/>
        </w:rPr>
        <w:t xml:space="preserve">מקומות בידוד שאינם מטעם המדינה. </w:t>
      </w:r>
      <w:r w:rsidR="00F816CC">
        <w:rPr>
          <w:rFonts w:hint="cs"/>
          <w:rtl/>
          <w:lang w:eastAsia="he-IL"/>
        </w:rPr>
        <w:t xml:space="preserve">אנחנו, </w:t>
      </w:r>
      <w:bookmarkStart w:id="1662" w:name="_ETM_Q1_5626293"/>
      <w:bookmarkEnd w:id="1662"/>
      <w:r w:rsidR="00F816CC">
        <w:rPr>
          <w:rFonts w:hint="cs"/>
          <w:rtl/>
          <w:lang w:eastAsia="he-IL"/>
        </w:rPr>
        <w:t xml:space="preserve">אגב, תומכים בכך שמוסדות שבהם יש היקף גדול </w:t>
      </w:r>
      <w:r>
        <w:rPr>
          <w:rFonts w:hint="cs"/>
          <w:rtl/>
          <w:lang w:eastAsia="he-IL"/>
        </w:rPr>
        <w:t xml:space="preserve">של חולים, </w:t>
      </w:r>
      <w:bookmarkStart w:id="1663" w:name="_ETM_Q1_4361362"/>
      <w:bookmarkEnd w:id="1663"/>
      <w:r>
        <w:rPr>
          <w:rFonts w:hint="cs"/>
          <w:rtl/>
          <w:lang w:eastAsia="he-IL"/>
        </w:rPr>
        <w:t>לא להוציא את כולם לבת</w:t>
      </w:r>
      <w:r w:rsidR="00F816CC">
        <w:rPr>
          <w:rFonts w:hint="cs"/>
          <w:rtl/>
          <w:lang w:eastAsia="he-IL"/>
        </w:rPr>
        <w:t xml:space="preserve">י מלון </w:t>
      </w:r>
      <w:r>
        <w:rPr>
          <w:rFonts w:hint="cs"/>
          <w:rtl/>
          <w:lang w:eastAsia="he-IL"/>
        </w:rPr>
        <w:t>א</w:t>
      </w:r>
      <w:r w:rsidR="00F816CC">
        <w:rPr>
          <w:rFonts w:hint="cs"/>
          <w:rtl/>
          <w:lang w:eastAsia="he-IL"/>
        </w:rPr>
        <w:t>ל</w:t>
      </w:r>
      <w:r>
        <w:rPr>
          <w:rFonts w:hint="cs"/>
          <w:rtl/>
          <w:lang w:eastAsia="he-IL"/>
        </w:rPr>
        <w:t xml:space="preserve">א למצוא את הפתרון </w:t>
      </w:r>
      <w:bookmarkStart w:id="1664" w:name="_ETM_Q1_4367610"/>
      <w:bookmarkEnd w:id="1664"/>
      <w:r>
        <w:rPr>
          <w:rFonts w:hint="cs"/>
          <w:rtl/>
          <w:lang w:eastAsia="he-IL"/>
        </w:rPr>
        <w:t xml:space="preserve">מבוסס על המוסד. </w:t>
      </w:r>
      <w:r w:rsidR="00F816CC">
        <w:rPr>
          <w:rFonts w:hint="cs"/>
          <w:rtl/>
          <w:lang w:eastAsia="he-IL"/>
        </w:rPr>
        <w:t xml:space="preserve">אבל זה </w:t>
      </w:r>
      <w:bookmarkStart w:id="1665" w:name="_ETM_Q1_5637270"/>
      <w:bookmarkEnd w:id="1665"/>
      <w:r w:rsidR="00F816CC">
        <w:rPr>
          <w:rFonts w:hint="cs"/>
          <w:rtl/>
          <w:lang w:eastAsia="he-IL"/>
        </w:rPr>
        <w:t xml:space="preserve">שהוא מבוסס על המוסד </w:t>
      </w:r>
      <w:r w:rsidR="00F816CC">
        <w:rPr>
          <w:rtl/>
          <w:lang w:eastAsia="he-IL"/>
        </w:rPr>
        <w:t>–</w:t>
      </w:r>
      <w:r w:rsidR="00F816CC">
        <w:rPr>
          <w:rFonts w:hint="cs"/>
          <w:rtl/>
          <w:lang w:eastAsia="he-IL"/>
        </w:rPr>
        <w:t xml:space="preserve"> אנחנו חושבים שלא נכון להגדירו כמקום בידוד מטעם המדינה</w:t>
      </w:r>
      <w:r>
        <w:rPr>
          <w:rFonts w:hint="cs"/>
          <w:rtl/>
          <w:lang w:eastAsia="he-IL"/>
        </w:rPr>
        <w:t xml:space="preserve">. </w:t>
      </w:r>
      <w:r w:rsidR="00F816CC">
        <w:rPr>
          <w:rFonts w:hint="cs"/>
          <w:rtl/>
          <w:lang w:eastAsia="he-IL"/>
        </w:rPr>
        <w:t>זה מקום בידוד, כמו שהבית הוא</w:t>
      </w:r>
      <w:bookmarkStart w:id="1666" w:name="_ETM_Q1_5643217"/>
      <w:bookmarkEnd w:id="1666"/>
      <w:r w:rsidR="00F816CC">
        <w:rPr>
          <w:rFonts w:hint="cs"/>
          <w:rtl/>
          <w:lang w:eastAsia="he-IL"/>
        </w:rPr>
        <w:t xml:space="preserve"> מקום בידוד. </w:t>
      </w:r>
      <w:r>
        <w:rPr>
          <w:rFonts w:hint="cs"/>
          <w:rtl/>
          <w:lang w:eastAsia="he-IL"/>
        </w:rPr>
        <w:t xml:space="preserve">ניתן </w:t>
      </w:r>
      <w:bookmarkStart w:id="1667" w:name="_ETM_Q1_4375889"/>
      <w:bookmarkEnd w:id="1667"/>
      <w:r>
        <w:rPr>
          <w:rFonts w:hint="cs"/>
          <w:rtl/>
          <w:lang w:eastAsia="he-IL"/>
        </w:rPr>
        <w:t xml:space="preserve">יהיה לתת את כל ההנחיות על-ידי פקע"ר ואיך לעשות את </w:t>
      </w:r>
      <w:bookmarkStart w:id="1668" w:name="_ETM_Q1_4382013"/>
      <w:bookmarkEnd w:id="1668"/>
      <w:r>
        <w:rPr>
          <w:rFonts w:hint="cs"/>
          <w:rtl/>
          <w:lang w:eastAsia="he-IL"/>
        </w:rPr>
        <w:t xml:space="preserve">זה נכון. ניתן יהיה </w:t>
      </w:r>
      <w:r w:rsidR="00F816CC">
        <w:rPr>
          <w:rFonts w:hint="cs"/>
          <w:rtl/>
          <w:lang w:eastAsia="he-IL"/>
        </w:rPr>
        <w:t xml:space="preserve">ללוות את הבינוי התומך כדי שתהיה הפרדה </w:t>
      </w:r>
      <w:r>
        <w:rPr>
          <w:rFonts w:hint="cs"/>
          <w:rtl/>
          <w:lang w:eastAsia="he-IL"/>
        </w:rPr>
        <w:t xml:space="preserve">בין המבודדים לבין החולים. </w:t>
      </w:r>
      <w:r w:rsidR="00F816CC">
        <w:rPr>
          <w:rFonts w:hint="cs"/>
          <w:rtl/>
          <w:lang w:eastAsia="he-IL"/>
        </w:rPr>
        <w:t xml:space="preserve">אבל </w:t>
      </w:r>
      <w:bookmarkStart w:id="1669" w:name="_ETM_Q1_5660595"/>
      <w:bookmarkEnd w:id="1669"/>
      <w:r w:rsidR="00F816CC">
        <w:rPr>
          <w:rFonts w:hint="cs"/>
          <w:rtl/>
          <w:lang w:eastAsia="he-IL"/>
        </w:rPr>
        <w:t xml:space="preserve">זה לא הופך את זה למקום שהוא מטעם המדינה, </w:t>
      </w:r>
      <w:r>
        <w:rPr>
          <w:rFonts w:hint="cs"/>
          <w:rtl/>
          <w:lang w:eastAsia="he-IL"/>
        </w:rPr>
        <w:t xml:space="preserve">אחרת </w:t>
      </w:r>
      <w:bookmarkStart w:id="1670" w:name="_ETM_Q1_4393729"/>
      <w:bookmarkEnd w:id="1670"/>
      <w:r>
        <w:rPr>
          <w:rFonts w:hint="cs"/>
          <w:rtl/>
          <w:lang w:eastAsia="he-IL"/>
        </w:rPr>
        <w:t>זה מערבב לגמרי את האחריות ו</w:t>
      </w:r>
      <w:r w:rsidR="00F816CC">
        <w:rPr>
          <w:rFonts w:hint="cs"/>
          <w:rtl/>
          <w:lang w:eastAsia="he-IL"/>
        </w:rPr>
        <w:t>ה</w:t>
      </w:r>
      <w:r>
        <w:rPr>
          <w:rFonts w:hint="cs"/>
          <w:rtl/>
          <w:lang w:eastAsia="he-IL"/>
        </w:rPr>
        <w:t xml:space="preserve">סמכות של משרד הביטחון ופקע"ר. </w:t>
      </w:r>
      <w:bookmarkStart w:id="1671" w:name="_ETM_Q1_4402774"/>
      <w:bookmarkEnd w:id="1671"/>
      <w:r>
        <w:rPr>
          <w:rFonts w:hint="cs"/>
          <w:rtl/>
          <w:lang w:eastAsia="he-IL"/>
        </w:rPr>
        <w:t xml:space="preserve">נמצא עצמנו עם מאות </w:t>
      </w:r>
      <w:r w:rsidR="00F816CC">
        <w:rPr>
          <w:rFonts w:hint="cs"/>
          <w:rtl/>
          <w:lang w:eastAsia="he-IL"/>
        </w:rPr>
        <w:t xml:space="preserve">מתקנים </w:t>
      </w:r>
      <w:bookmarkStart w:id="1672" w:name="_ETM_Q1_5670807"/>
      <w:bookmarkEnd w:id="1672"/>
      <w:r w:rsidR="00F816CC">
        <w:rPr>
          <w:rFonts w:hint="cs"/>
          <w:rtl/>
          <w:lang w:eastAsia="he-IL"/>
        </w:rPr>
        <w:t xml:space="preserve">שפקע"ר לא נותן להם באמת מענה, הוא לא מבצע מעקב, </w:t>
      </w:r>
      <w:bookmarkStart w:id="1673" w:name="_ETM_Q1_5674492"/>
      <w:bookmarkEnd w:id="1673"/>
      <w:r w:rsidR="00F816CC">
        <w:rPr>
          <w:rFonts w:hint="cs"/>
          <w:rtl/>
          <w:lang w:eastAsia="he-IL"/>
        </w:rPr>
        <w:t xml:space="preserve">הוא לא יודע </w:t>
      </w:r>
      <w:r>
        <w:rPr>
          <w:rFonts w:hint="cs"/>
          <w:rtl/>
          <w:lang w:eastAsia="he-IL"/>
        </w:rPr>
        <w:t xml:space="preserve">מי נכנס ומי יוצא. </w:t>
      </w:r>
      <w:r w:rsidR="00F816CC">
        <w:rPr>
          <w:rFonts w:hint="cs"/>
          <w:rtl/>
          <w:lang w:eastAsia="he-IL"/>
        </w:rPr>
        <w:t xml:space="preserve">ערבבנו את שני הנושאים האלה. </w:t>
      </w:r>
      <w:bookmarkStart w:id="1674" w:name="_ETM_Q1_5677783"/>
      <w:bookmarkEnd w:id="1674"/>
      <w:r>
        <w:rPr>
          <w:rFonts w:hint="cs"/>
          <w:rtl/>
          <w:lang w:eastAsia="he-IL"/>
        </w:rPr>
        <w:t xml:space="preserve">חשוב לשמור </w:t>
      </w:r>
      <w:bookmarkStart w:id="1675" w:name="_ETM_Q1_4410678"/>
      <w:bookmarkEnd w:id="1675"/>
      <w:r w:rsidR="00F816CC">
        <w:rPr>
          <w:rFonts w:hint="cs"/>
          <w:rtl/>
          <w:lang w:eastAsia="he-IL"/>
        </w:rPr>
        <w:t>על ההב</w:t>
      </w:r>
      <w:r>
        <w:rPr>
          <w:rFonts w:hint="cs"/>
          <w:rtl/>
          <w:lang w:eastAsia="he-IL"/>
        </w:rPr>
        <w:t>חנה ועדיין לתת, אדוני, את המענה שאתה רוצה</w:t>
      </w:r>
      <w:r w:rsidR="00F816CC">
        <w:rPr>
          <w:rFonts w:hint="cs"/>
          <w:rtl/>
          <w:lang w:eastAsia="he-IL"/>
        </w:rPr>
        <w:t xml:space="preserve">. אנחנו חושבים שזה נכון לאותם אנשים, לאותם ילדים, לאותם </w:t>
      </w:r>
      <w:bookmarkStart w:id="1676" w:name="_ETM_Q1_5685587"/>
      <w:bookmarkEnd w:id="1676"/>
      <w:r w:rsidR="00F816CC">
        <w:rPr>
          <w:rFonts w:hint="cs"/>
          <w:rtl/>
          <w:lang w:eastAsia="he-IL"/>
        </w:rPr>
        <w:t>בני נוער</w:t>
      </w:r>
      <w:r>
        <w:rPr>
          <w:rFonts w:hint="cs"/>
          <w:rtl/>
          <w:lang w:eastAsia="he-IL"/>
        </w:rPr>
        <w:t xml:space="preserve"> שיכולי</w:t>
      </w:r>
      <w:bookmarkStart w:id="1677" w:name="_ETM_Q1_4418895"/>
      <w:bookmarkEnd w:id="1677"/>
      <w:r>
        <w:rPr>
          <w:rFonts w:hint="cs"/>
          <w:rtl/>
          <w:lang w:eastAsia="he-IL"/>
        </w:rPr>
        <w:t>ם</w:t>
      </w:r>
      <w:r w:rsidR="00F816CC">
        <w:rPr>
          <w:rFonts w:hint="cs"/>
          <w:rtl/>
          <w:lang w:eastAsia="he-IL"/>
        </w:rPr>
        <w:t xml:space="preserve"> </w:t>
      </w:r>
      <w:r>
        <w:rPr>
          <w:rFonts w:hint="cs"/>
          <w:rtl/>
          <w:lang w:eastAsia="he-IL"/>
        </w:rPr>
        <w:t>לקבל את המענה</w:t>
      </w:r>
      <w:r w:rsidR="00F816CC">
        <w:rPr>
          <w:rFonts w:hint="cs"/>
          <w:rtl/>
          <w:lang w:eastAsia="he-IL"/>
        </w:rPr>
        <w:t xml:space="preserve"> במקום שבו הם לומדים, שיש להם כבר תשתית הזנה והלנה</w:t>
      </w:r>
      <w:r>
        <w:rPr>
          <w:rFonts w:hint="cs"/>
          <w:rtl/>
          <w:lang w:eastAsia="he-IL"/>
        </w:rPr>
        <w:t xml:space="preserve">, לעשות את זה שם. זה נכון למדינה </w:t>
      </w:r>
      <w:bookmarkStart w:id="1678" w:name="_ETM_Q1_4428908"/>
      <w:bookmarkEnd w:id="1678"/>
      <w:r>
        <w:rPr>
          <w:rtl/>
          <w:lang w:eastAsia="he-IL"/>
        </w:rPr>
        <w:t>–</w:t>
      </w:r>
      <w:r>
        <w:rPr>
          <w:rFonts w:hint="cs"/>
          <w:rtl/>
          <w:lang w:eastAsia="he-IL"/>
        </w:rPr>
        <w:t xml:space="preserve"> יחסוף כסף, וגם לבני הנוער</w:t>
      </w:r>
      <w:r w:rsidR="00F816CC">
        <w:rPr>
          <w:rFonts w:hint="cs"/>
          <w:rtl/>
          <w:lang w:eastAsia="he-IL"/>
        </w:rPr>
        <w:t xml:space="preserve"> והארגונים</w:t>
      </w:r>
      <w:r>
        <w:rPr>
          <w:rFonts w:hint="cs"/>
          <w:rtl/>
          <w:lang w:eastAsia="he-IL"/>
        </w:rPr>
        <w:t>.</w:t>
      </w:r>
    </w:p>
    <w:p w:rsidR="00FF2F98" w:rsidRDefault="00FF2F98" w:rsidP="00FF2F98">
      <w:pPr>
        <w:rPr>
          <w:rtl/>
          <w:lang w:eastAsia="he-IL"/>
        </w:rPr>
      </w:pPr>
      <w:bookmarkStart w:id="1679" w:name="_ETM_Q1_4435141"/>
      <w:bookmarkStart w:id="1680" w:name="_ETM_Q1_4435219"/>
      <w:bookmarkStart w:id="1681" w:name="_ETM_Q1_4435282"/>
      <w:bookmarkStart w:id="1682" w:name="_ETM_Q1_4435344"/>
      <w:bookmarkEnd w:id="1679"/>
      <w:bookmarkEnd w:id="1680"/>
      <w:bookmarkEnd w:id="1681"/>
      <w:bookmarkEnd w:id="1682"/>
    </w:p>
    <w:p w:rsidR="00FF2F98" w:rsidRDefault="00FF2F98" w:rsidP="00FF2F98">
      <w:pPr>
        <w:pStyle w:val="af9"/>
        <w:keepNext/>
        <w:rPr>
          <w:rtl/>
          <w:lang w:eastAsia="he-IL"/>
        </w:rPr>
      </w:pPr>
      <w:bookmarkStart w:id="1683" w:name="ET_guest_865667_179"/>
      <w:r w:rsidRPr="00FF2F98">
        <w:rPr>
          <w:rStyle w:val="TagStyle"/>
          <w:rtl/>
        </w:rPr>
        <w:t xml:space="preserve"> &lt;&lt; אורח &gt;&gt; </w:t>
      </w:r>
      <w:r>
        <w:rPr>
          <w:rtl/>
          <w:lang w:eastAsia="he-IL"/>
        </w:rPr>
        <w:t>מרדכי כהנא:</w:t>
      </w:r>
      <w:r w:rsidRPr="00FF2F98">
        <w:rPr>
          <w:rStyle w:val="TagStyle"/>
          <w:rtl/>
        </w:rPr>
        <w:t xml:space="preserve"> &lt;&lt; אורח &gt;&gt;</w:t>
      </w:r>
      <w:r>
        <w:rPr>
          <w:rtl/>
          <w:lang w:eastAsia="he-IL"/>
        </w:rPr>
        <w:t xml:space="preserve">   </w:t>
      </w:r>
      <w:bookmarkEnd w:id="1683"/>
    </w:p>
    <w:p w:rsidR="00FF2F98" w:rsidRDefault="00FF2F98" w:rsidP="00FF2F98">
      <w:pPr>
        <w:pStyle w:val="KeepWithNext"/>
        <w:rPr>
          <w:rtl/>
          <w:lang w:eastAsia="he-IL"/>
        </w:rPr>
      </w:pPr>
    </w:p>
    <w:p w:rsidR="00FF2F98" w:rsidRDefault="00F816CC" w:rsidP="00FF2F98">
      <w:pPr>
        <w:rPr>
          <w:rtl/>
          <w:lang w:eastAsia="he-IL"/>
        </w:rPr>
      </w:pPr>
      <w:bookmarkStart w:id="1684" w:name="_ETM_Q1_4448387"/>
      <w:bookmarkEnd w:id="1684"/>
      <w:r>
        <w:rPr>
          <w:rFonts w:hint="cs"/>
          <w:rtl/>
          <w:lang w:eastAsia="he-IL"/>
        </w:rPr>
        <w:t xml:space="preserve">מעבר לזה </w:t>
      </w:r>
      <w:r>
        <w:rPr>
          <w:rtl/>
          <w:lang w:eastAsia="he-IL"/>
        </w:rPr>
        <w:t>–</w:t>
      </w:r>
      <w:r>
        <w:rPr>
          <w:rFonts w:hint="cs"/>
          <w:rtl/>
          <w:lang w:eastAsia="he-IL"/>
        </w:rPr>
        <w:t xml:space="preserve"> אנחנו כבר </w:t>
      </w:r>
      <w:bookmarkStart w:id="1685" w:name="_ETM_Q1_5708924"/>
      <w:bookmarkEnd w:id="1685"/>
      <w:r>
        <w:rPr>
          <w:rFonts w:hint="cs"/>
          <w:rtl/>
          <w:lang w:eastAsia="he-IL"/>
        </w:rPr>
        <w:t xml:space="preserve">עושים את זה. במזרח ירושלים אנחנו לוקחים מתקן, ומי שמתפעל את כל האירוע שם זה עיריית ירושלים. </w:t>
      </w:r>
      <w:r w:rsidR="00FF2F98">
        <w:rPr>
          <w:rFonts w:hint="cs"/>
          <w:rtl/>
          <w:lang w:eastAsia="he-IL"/>
        </w:rPr>
        <w:t xml:space="preserve">לא פיקוד העורף. פיקד העורף </w:t>
      </w:r>
      <w:bookmarkStart w:id="1686" w:name="_ETM_Q1_4453245"/>
      <w:bookmarkEnd w:id="1686"/>
      <w:r w:rsidR="00FF2F98">
        <w:rPr>
          <w:rFonts w:hint="cs"/>
          <w:rtl/>
          <w:lang w:eastAsia="he-IL"/>
        </w:rPr>
        <w:t>מדריך אותם, וכל השאר זה עליהם.</w:t>
      </w:r>
    </w:p>
    <w:p w:rsidR="00FF2F98" w:rsidRDefault="00FF2F98" w:rsidP="00FF2F98">
      <w:pPr>
        <w:rPr>
          <w:rtl/>
          <w:lang w:eastAsia="he-IL"/>
        </w:rPr>
      </w:pPr>
      <w:bookmarkStart w:id="1687" w:name="_ETM_Q1_4457448"/>
      <w:bookmarkStart w:id="1688" w:name="_ETM_Q1_4457541"/>
      <w:bookmarkStart w:id="1689" w:name="_ETM_Q1_4458322"/>
      <w:bookmarkEnd w:id="1687"/>
      <w:bookmarkEnd w:id="1688"/>
      <w:bookmarkEnd w:id="1689"/>
    </w:p>
    <w:p w:rsidR="00FF2F98" w:rsidRDefault="00FF2F98" w:rsidP="00FF2F98">
      <w:pPr>
        <w:pStyle w:val="a4"/>
        <w:keepNext/>
        <w:rPr>
          <w:rtl/>
        </w:rPr>
      </w:pPr>
      <w:bookmarkStart w:id="1690" w:name="ET_speaker_5785_180"/>
      <w:r w:rsidRPr="00FF2F98">
        <w:rPr>
          <w:rStyle w:val="TagStyle"/>
          <w:rtl/>
        </w:rPr>
        <w:t xml:space="preserve"> &lt;&lt; דובר &gt;&gt; </w:t>
      </w:r>
      <w:r>
        <w:rPr>
          <w:rtl/>
        </w:rPr>
        <w:t>עופר כסיף (הרשימה המשותפת):</w:t>
      </w:r>
      <w:r w:rsidRPr="00FF2F98">
        <w:rPr>
          <w:rStyle w:val="TagStyle"/>
          <w:rtl/>
        </w:rPr>
        <w:t xml:space="preserve"> &lt;&lt; דובר &gt;&gt;</w:t>
      </w:r>
      <w:r>
        <w:rPr>
          <w:rtl/>
        </w:rPr>
        <w:t xml:space="preserve">   </w:t>
      </w:r>
      <w:bookmarkEnd w:id="1690"/>
    </w:p>
    <w:p w:rsidR="00FF2F98" w:rsidRDefault="00FF2F98" w:rsidP="00FF2F98">
      <w:pPr>
        <w:pStyle w:val="KeepWithNext"/>
        <w:rPr>
          <w:rtl/>
          <w:lang w:eastAsia="he-IL"/>
        </w:rPr>
      </w:pPr>
    </w:p>
    <w:p w:rsidR="00FF2F98" w:rsidRDefault="00FF2F98" w:rsidP="00F816CC">
      <w:pPr>
        <w:rPr>
          <w:rtl/>
          <w:lang w:eastAsia="he-IL"/>
        </w:rPr>
      </w:pPr>
      <w:bookmarkStart w:id="1691" w:name="_ETM_Q1_4458900"/>
      <w:bookmarkStart w:id="1692" w:name="_ETM_Q1_4458947"/>
      <w:bookmarkEnd w:id="1691"/>
      <w:bookmarkEnd w:id="1692"/>
      <w:r>
        <w:rPr>
          <w:rFonts w:hint="cs"/>
          <w:rtl/>
          <w:lang w:eastAsia="he-IL"/>
        </w:rPr>
        <w:t xml:space="preserve">אני רוצה לשאול </w:t>
      </w:r>
      <w:r w:rsidR="00F816CC">
        <w:rPr>
          <w:rFonts w:hint="cs"/>
          <w:rtl/>
          <w:lang w:eastAsia="he-IL"/>
        </w:rPr>
        <w:t xml:space="preserve">בהמשך למה </w:t>
      </w:r>
      <w:bookmarkStart w:id="1693" w:name="_ETM_Q1_5730358"/>
      <w:bookmarkEnd w:id="1693"/>
      <w:r w:rsidR="00F816CC">
        <w:rPr>
          <w:rFonts w:hint="cs"/>
          <w:rtl/>
          <w:lang w:eastAsia="he-IL"/>
        </w:rPr>
        <w:t xml:space="preserve">שנאמר </w:t>
      </w:r>
      <w:r>
        <w:rPr>
          <w:rtl/>
          <w:lang w:eastAsia="he-IL"/>
        </w:rPr>
        <w:t>–</w:t>
      </w:r>
      <w:r>
        <w:rPr>
          <w:rFonts w:hint="cs"/>
          <w:rtl/>
          <w:lang w:eastAsia="he-IL"/>
        </w:rPr>
        <w:t xml:space="preserve"> לפי </w:t>
      </w:r>
      <w:bookmarkStart w:id="1694" w:name="_ETM_Q1_4462899"/>
      <w:bookmarkEnd w:id="1694"/>
      <w:r>
        <w:rPr>
          <w:rFonts w:hint="cs"/>
          <w:rtl/>
          <w:lang w:eastAsia="he-IL"/>
        </w:rPr>
        <w:t xml:space="preserve">ההגדרה שמופיעה </w:t>
      </w:r>
      <w:r>
        <w:rPr>
          <w:rtl/>
          <w:lang w:eastAsia="he-IL"/>
        </w:rPr>
        <w:t>–</w:t>
      </w:r>
      <w:r>
        <w:rPr>
          <w:rFonts w:hint="cs"/>
          <w:rtl/>
          <w:lang w:eastAsia="he-IL"/>
        </w:rPr>
        <w:t xml:space="preserve"> לשון החוק בלבד</w:t>
      </w:r>
      <w:r w:rsidR="00F816CC">
        <w:rPr>
          <w:rFonts w:hint="cs"/>
          <w:rtl/>
          <w:lang w:eastAsia="he-IL"/>
        </w:rPr>
        <w:t xml:space="preserve"> </w:t>
      </w:r>
      <w:r w:rsidR="00F816CC">
        <w:rPr>
          <w:rtl/>
          <w:lang w:eastAsia="he-IL"/>
        </w:rPr>
        <w:t>–</w:t>
      </w:r>
      <w:r w:rsidR="00F816CC">
        <w:rPr>
          <w:rFonts w:hint="cs"/>
          <w:rtl/>
          <w:lang w:eastAsia="he-IL"/>
        </w:rPr>
        <w:t xml:space="preserve"> מקום לבידוד מטעם המדינה מוגדר: </w:t>
      </w:r>
      <w:r w:rsidR="00F816CC" w:rsidRPr="00F816CC">
        <w:rPr>
          <w:rtl/>
          <w:lang w:eastAsia="he-IL"/>
        </w:rPr>
        <w:t>מקום המיועד לבידוד שהוא בית מלון או אכסניה שנקבעו בידי המדינה ובמימונה</w:t>
      </w:r>
      <w:r w:rsidRPr="00F816CC">
        <w:rPr>
          <w:rFonts w:hint="cs"/>
          <w:rtl/>
          <w:lang w:eastAsia="he-IL"/>
        </w:rPr>
        <w:t>.</w:t>
      </w:r>
      <w:r>
        <w:rPr>
          <w:rFonts w:hint="cs"/>
          <w:rtl/>
          <w:lang w:eastAsia="he-IL"/>
        </w:rPr>
        <w:t xml:space="preserve"> זה לפני שאני מתייחס </w:t>
      </w:r>
      <w:bookmarkStart w:id="1695" w:name="_ETM_Q1_4471288"/>
      <w:bookmarkEnd w:id="1695"/>
      <w:r>
        <w:rPr>
          <w:rFonts w:hint="cs"/>
          <w:rtl/>
          <w:lang w:eastAsia="he-IL"/>
        </w:rPr>
        <w:t>להמשך של מסגרת חינוכית</w:t>
      </w:r>
      <w:r w:rsidR="00F816CC">
        <w:rPr>
          <w:rFonts w:hint="cs"/>
          <w:rtl/>
          <w:lang w:eastAsia="he-IL"/>
        </w:rPr>
        <w:t xml:space="preserve"> וכו'</w:t>
      </w:r>
      <w:r>
        <w:rPr>
          <w:rFonts w:hint="cs"/>
          <w:rtl/>
          <w:lang w:eastAsia="he-IL"/>
        </w:rPr>
        <w:t>.</w:t>
      </w:r>
    </w:p>
    <w:p w:rsidR="00FF2F98" w:rsidRDefault="00FF2F98" w:rsidP="00FF2F98">
      <w:pPr>
        <w:rPr>
          <w:rtl/>
          <w:lang w:eastAsia="he-IL"/>
        </w:rPr>
      </w:pPr>
      <w:bookmarkStart w:id="1696" w:name="_ETM_Q1_4474350"/>
      <w:bookmarkStart w:id="1697" w:name="_ETM_Q1_4474443"/>
      <w:bookmarkEnd w:id="1696"/>
      <w:bookmarkEnd w:id="1697"/>
    </w:p>
    <w:p w:rsidR="00FF2F98" w:rsidRDefault="00FF2F98" w:rsidP="00FF2F98">
      <w:pPr>
        <w:rPr>
          <w:rtl/>
          <w:lang w:eastAsia="he-IL"/>
        </w:rPr>
      </w:pPr>
      <w:bookmarkStart w:id="1698" w:name="_ETM_Q1_4474490"/>
      <w:bookmarkStart w:id="1699" w:name="_ETM_Q1_4474584"/>
      <w:bookmarkEnd w:id="1698"/>
      <w:bookmarkEnd w:id="1699"/>
      <w:r>
        <w:rPr>
          <w:rFonts w:hint="cs"/>
          <w:rtl/>
          <w:lang w:eastAsia="he-IL"/>
        </w:rPr>
        <w:t xml:space="preserve">האם מופיע באמת, שזה בהכרח תחת אחריות </w:t>
      </w:r>
      <w:bookmarkStart w:id="1700" w:name="_ETM_Q1_4481786"/>
      <w:bookmarkEnd w:id="1700"/>
      <w:r>
        <w:rPr>
          <w:rFonts w:hint="cs"/>
          <w:rtl/>
          <w:lang w:eastAsia="he-IL"/>
        </w:rPr>
        <w:t>או של פיקוד העורף?</w:t>
      </w:r>
    </w:p>
    <w:p w:rsidR="00FF2F98" w:rsidRDefault="00FF2F98" w:rsidP="00FF2F98">
      <w:pPr>
        <w:rPr>
          <w:rtl/>
          <w:lang w:eastAsia="he-IL"/>
        </w:rPr>
      </w:pPr>
      <w:bookmarkStart w:id="1701" w:name="_ETM_Q1_4486207"/>
      <w:bookmarkStart w:id="1702" w:name="_ETM_Q1_4486285"/>
      <w:bookmarkStart w:id="1703" w:name="_ETM_Q1_4487004"/>
      <w:bookmarkEnd w:id="1701"/>
      <w:bookmarkEnd w:id="1702"/>
      <w:bookmarkEnd w:id="1703"/>
    </w:p>
    <w:p w:rsidR="00FF2F98" w:rsidRDefault="00FF2F98" w:rsidP="00FF2F98">
      <w:pPr>
        <w:pStyle w:val="a4"/>
        <w:keepNext/>
        <w:rPr>
          <w:rtl/>
        </w:rPr>
      </w:pPr>
      <w:bookmarkStart w:id="1704" w:name="ET_speaker_תמי_סלע_181"/>
      <w:r w:rsidRPr="00FF2F98">
        <w:rPr>
          <w:rStyle w:val="TagStyle"/>
          <w:rtl/>
        </w:rPr>
        <w:t xml:space="preserve"> &lt;&lt; דובר &gt;&gt; </w:t>
      </w:r>
      <w:r>
        <w:rPr>
          <w:rtl/>
        </w:rPr>
        <w:t>תמי סלע:</w:t>
      </w:r>
      <w:r w:rsidRPr="00FF2F98">
        <w:rPr>
          <w:rStyle w:val="TagStyle"/>
          <w:rtl/>
        </w:rPr>
        <w:t xml:space="preserve"> &lt;&lt; דובר &gt;&gt;</w:t>
      </w:r>
      <w:r>
        <w:rPr>
          <w:rtl/>
        </w:rPr>
        <w:t xml:space="preserve">   </w:t>
      </w:r>
      <w:bookmarkEnd w:id="1704"/>
    </w:p>
    <w:p w:rsidR="00FF2F98" w:rsidRDefault="00FF2F98" w:rsidP="00FF2F98">
      <w:pPr>
        <w:pStyle w:val="KeepWithNext"/>
        <w:rPr>
          <w:rtl/>
          <w:lang w:eastAsia="he-IL"/>
        </w:rPr>
      </w:pPr>
    </w:p>
    <w:p w:rsidR="00FF2F98" w:rsidRDefault="00FF2F98" w:rsidP="00FF2F98">
      <w:pPr>
        <w:rPr>
          <w:rtl/>
          <w:lang w:eastAsia="he-IL"/>
        </w:rPr>
      </w:pPr>
      <w:bookmarkStart w:id="1705" w:name="_ETM_Q1_4487582"/>
      <w:bookmarkStart w:id="1706" w:name="_ETM_Q1_4487644"/>
      <w:bookmarkEnd w:id="1705"/>
      <w:bookmarkEnd w:id="1706"/>
      <w:r>
        <w:rPr>
          <w:rFonts w:hint="cs"/>
          <w:rtl/>
          <w:lang w:eastAsia="he-IL"/>
        </w:rPr>
        <w:t>לא.</w:t>
      </w:r>
    </w:p>
    <w:p w:rsidR="00FF2F98" w:rsidRDefault="00FF2F98" w:rsidP="00FF2F98">
      <w:pPr>
        <w:rPr>
          <w:rtl/>
          <w:lang w:eastAsia="he-IL"/>
        </w:rPr>
      </w:pPr>
      <w:bookmarkStart w:id="1707" w:name="_ETM_Q1_4488301"/>
      <w:bookmarkStart w:id="1708" w:name="_ETM_Q1_4488379"/>
      <w:bookmarkStart w:id="1709" w:name="_ETM_Q1_4488425"/>
      <w:bookmarkStart w:id="1710" w:name="_ETM_Q1_4488504"/>
      <w:bookmarkEnd w:id="1707"/>
      <w:bookmarkEnd w:id="1708"/>
      <w:bookmarkEnd w:id="1709"/>
      <w:bookmarkEnd w:id="1710"/>
    </w:p>
    <w:p w:rsidR="00FF2F98" w:rsidRDefault="00FF2F98" w:rsidP="00FF2F98">
      <w:pPr>
        <w:pStyle w:val="a4"/>
        <w:keepNext/>
        <w:rPr>
          <w:rtl/>
        </w:rPr>
      </w:pPr>
      <w:bookmarkStart w:id="1711" w:name="_ETM_Q1_4491753"/>
      <w:bookmarkStart w:id="1712" w:name="_ETM_Q1_4494252"/>
      <w:bookmarkStart w:id="1713" w:name="ET_speaker_5785_183"/>
      <w:bookmarkEnd w:id="1711"/>
      <w:bookmarkEnd w:id="1712"/>
      <w:r w:rsidRPr="00FF2F98">
        <w:rPr>
          <w:rStyle w:val="TagStyle"/>
          <w:rtl/>
        </w:rPr>
        <w:t xml:space="preserve"> &lt;&lt; דובר &gt;&gt; </w:t>
      </w:r>
      <w:r>
        <w:rPr>
          <w:rtl/>
        </w:rPr>
        <w:t>עופר כסיף (הרשימה המשותפת):</w:t>
      </w:r>
      <w:r w:rsidRPr="00FF2F98">
        <w:rPr>
          <w:rStyle w:val="TagStyle"/>
          <w:rtl/>
        </w:rPr>
        <w:t xml:space="preserve"> &lt;&lt; דובר &gt;&gt;</w:t>
      </w:r>
      <w:r>
        <w:rPr>
          <w:rtl/>
        </w:rPr>
        <w:t xml:space="preserve">   </w:t>
      </w:r>
      <w:bookmarkEnd w:id="1713"/>
    </w:p>
    <w:p w:rsidR="00FF2F98" w:rsidRDefault="00FF2F98" w:rsidP="00FF2F98">
      <w:pPr>
        <w:pStyle w:val="KeepWithNext"/>
        <w:rPr>
          <w:rtl/>
          <w:lang w:eastAsia="he-IL"/>
        </w:rPr>
      </w:pPr>
    </w:p>
    <w:p w:rsidR="00FF2F98" w:rsidRPr="00FF2F98" w:rsidRDefault="00FF2F98" w:rsidP="004B5B0D">
      <w:pPr>
        <w:rPr>
          <w:rtl/>
          <w:lang w:eastAsia="he-IL"/>
        </w:rPr>
      </w:pPr>
      <w:bookmarkStart w:id="1714" w:name="_ETM_Q1_4494752"/>
      <w:bookmarkStart w:id="1715" w:name="_ETM_Q1_4494815"/>
      <w:bookmarkEnd w:id="1714"/>
      <w:bookmarkEnd w:id="1715"/>
      <w:r>
        <w:rPr>
          <w:rFonts w:hint="cs"/>
          <w:rtl/>
          <w:lang w:eastAsia="he-IL"/>
        </w:rPr>
        <w:t xml:space="preserve">אם לא נגזר מזה, מה הבעיה שיהיה </w:t>
      </w:r>
      <w:bookmarkStart w:id="1716" w:name="_ETM_Q1_4498829"/>
      <w:bookmarkEnd w:id="1716"/>
      <w:r>
        <w:rPr>
          <w:rFonts w:hint="cs"/>
          <w:rtl/>
          <w:lang w:eastAsia="he-IL"/>
        </w:rPr>
        <w:t xml:space="preserve">כתוב, כפי שמוצע כאן </w:t>
      </w:r>
      <w:r>
        <w:rPr>
          <w:rtl/>
          <w:lang w:eastAsia="he-IL"/>
        </w:rPr>
        <w:t>–</w:t>
      </w:r>
      <w:r>
        <w:rPr>
          <w:rFonts w:hint="cs"/>
          <w:rtl/>
          <w:lang w:eastAsia="he-IL"/>
        </w:rPr>
        <w:t xml:space="preserve"> </w:t>
      </w:r>
      <w:r w:rsidR="004B5B0D" w:rsidRPr="004B5B0D">
        <w:rPr>
          <w:rtl/>
          <w:lang w:eastAsia="he-IL"/>
        </w:rPr>
        <w:t>וכן מסגרת חינוכית או טיפולית</w:t>
      </w:r>
      <w:r w:rsidR="004B5B0D">
        <w:rPr>
          <w:rFonts w:hint="cs"/>
          <w:rtl/>
          <w:lang w:eastAsia="he-IL"/>
        </w:rPr>
        <w:t xml:space="preserve"> וכו', ו</w:t>
      </w:r>
      <w:r>
        <w:rPr>
          <w:rFonts w:hint="cs"/>
          <w:rtl/>
          <w:lang w:eastAsia="he-IL"/>
        </w:rPr>
        <w:t>להוסיף משפט שמבהיר מפורשות, כפי</w:t>
      </w:r>
      <w:r w:rsidR="004B5B0D">
        <w:rPr>
          <w:rFonts w:hint="cs"/>
          <w:rtl/>
          <w:lang w:eastAsia="he-IL"/>
        </w:rPr>
        <w:t xml:space="preserve"> שנאמר</w:t>
      </w:r>
      <w:r>
        <w:rPr>
          <w:rFonts w:hint="cs"/>
          <w:rtl/>
          <w:lang w:eastAsia="he-IL"/>
        </w:rPr>
        <w:t xml:space="preserve"> כרגע, ל</w:t>
      </w:r>
      <w:r w:rsidR="004B5B0D">
        <w:rPr>
          <w:rFonts w:hint="cs"/>
          <w:rtl/>
          <w:lang w:eastAsia="he-IL"/>
        </w:rPr>
        <w:t>קבוע</w:t>
      </w:r>
      <w:r>
        <w:rPr>
          <w:rFonts w:hint="cs"/>
          <w:rtl/>
          <w:lang w:eastAsia="he-IL"/>
        </w:rPr>
        <w:t xml:space="preserve"> מהאחראי פה, שזה לא יהיה פיקוד העורף, </w:t>
      </w:r>
      <w:bookmarkStart w:id="1717" w:name="_ETM_Q1_4515075"/>
      <w:bookmarkEnd w:id="1717"/>
      <w:r>
        <w:rPr>
          <w:rFonts w:hint="cs"/>
          <w:rtl/>
          <w:lang w:eastAsia="he-IL"/>
        </w:rPr>
        <w:t>כפי שהזהרת בעצמך.</w:t>
      </w:r>
    </w:p>
    <w:p w:rsidR="00FF2F98" w:rsidRDefault="00FF2F98" w:rsidP="00FF2F98">
      <w:pPr>
        <w:rPr>
          <w:rtl/>
          <w:lang w:eastAsia="he-IL"/>
        </w:rPr>
      </w:pPr>
      <w:bookmarkStart w:id="1718" w:name="_ETM_Q1_4389152"/>
      <w:bookmarkStart w:id="1719" w:name="_ETM_Q1_4389230"/>
      <w:bookmarkEnd w:id="1718"/>
      <w:bookmarkEnd w:id="1719"/>
    </w:p>
    <w:p w:rsidR="00FF2F98" w:rsidRDefault="00FF2F98" w:rsidP="00FF2F98">
      <w:pPr>
        <w:pStyle w:val="af6"/>
        <w:keepNext/>
        <w:rPr>
          <w:rtl/>
        </w:rPr>
      </w:pPr>
      <w:bookmarkStart w:id="1720" w:name="ET_yor_5069_178"/>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720"/>
    </w:p>
    <w:p w:rsidR="00FF2F98" w:rsidRDefault="00FF2F98" w:rsidP="00FF2F98">
      <w:pPr>
        <w:pStyle w:val="KeepWithNext"/>
        <w:rPr>
          <w:rtl/>
          <w:lang w:eastAsia="he-IL"/>
        </w:rPr>
      </w:pPr>
    </w:p>
    <w:p w:rsidR="00FF2F98" w:rsidRDefault="004B5B0D" w:rsidP="004B5B0D">
      <w:pPr>
        <w:rPr>
          <w:rtl/>
          <w:lang w:eastAsia="he-IL"/>
        </w:rPr>
      </w:pPr>
      <w:bookmarkStart w:id="1721" w:name="_ETM_Q1_4390011"/>
      <w:bookmarkEnd w:id="1721"/>
      <w:r>
        <w:rPr>
          <w:rFonts w:hint="cs"/>
          <w:rtl/>
          <w:lang w:eastAsia="he-IL"/>
        </w:rPr>
        <w:t xml:space="preserve">לא. אתה מפרש אותי לא נכון. </w:t>
      </w:r>
      <w:r w:rsidR="00FF2F98">
        <w:rPr>
          <w:rFonts w:hint="cs"/>
          <w:rtl/>
          <w:lang w:eastAsia="he-IL"/>
        </w:rPr>
        <w:t>יש דבר שנקרא שיתוף פעולה. משרד הבריאות י</w:t>
      </w:r>
      <w:r>
        <w:rPr>
          <w:rFonts w:hint="cs"/>
          <w:rtl/>
          <w:lang w:eastAsia="he-IL"/>
        </w:rPr>
        <w:t>צ</w:t>
      </w:r>
      <w:r w:rsidR="00FF2F98">
        <w:rPr>
          <w:rFonts w:hint="cs"/>
          <w:rtl/>
          <w:lang w:eastAsia="he-IL"/>
        </w:rPr>
        <w:t xml:space="preserve">א </w:t>
      </w:r>
      <w:bookmarkStart w:id="1722" w:name="_ETM_Q1_4525839"/>
      <w:bookmarkEnd w:id="1722"/>
      <w:r w:rsidR="00FF2F98">
        <w:rPr>
          <w:rFonts w:hint="cs"/>
          <w:rtl/>
          <w:lang w:eastAsia="he-IL"/>
        </w:rPr>
        <w:t xml:space="preserve">ידי חובה </w:t>
      </w:r>
      <w:r>
        <w:rPr>
          <w:rtl/>
          <w:lang w:eastAsia="he-IL"/>
        </w:rPr>
        <w:t>–</w:t>
      </w:r>
      <w:r>
        <w:rPr>
          <w:rFonts w:hint="cs"/>
          <w:rtl/>
          <w:lang w:eastAsia="he-IL"/>
        </w:rPr>
        <w:t xml:space="preserve"> סגנית היועצת המשפטית </w:t>
      </w:r>
      <w:r w:rsidR="00FF2F98">
        <w:rPr>
          <w:rFonts w:hint="cs"/>
          <w:rtl/>
          <w:lang w:eastAsia="he-IL"/>
        </w:rPr>
        <w:t>אמרה</w:t>
      </w:r>
      <w:r>
        <w:rPr>
          <w:rFonts w:hint="cs"/>
          <w:rtl/>
          <w:lang w:eastAsia="he-IL"/>
        </w:rPr>
        <w:t xml:space="preserve"> שיש הנחיות במוסדות, מה צריך לעשות, זה אחריות של מנהלי המוסד.</w:t>
      </w:r>
      <w:r w:rsidR="00FF2F98">
        <w:rPr>
          <w:rFonts w:hint="cs"/>
          <w:rtl/>
          <w:lang w:eastAsia="he-IL"/>
        </w:rPr>
        <w:t xml:space="preserve"> אף אחד לא </w:t>
      </w:r>
      <w:bookmarkStart w:id="1723" w:name="_ETM_Q1_4533556"/>
      <w:bookmarkEnd w:id="1723"/>
      <w:r w:rsidR="00FF2F98">
        <w:rPr>
          <w:rFonts w:hint="cs"/>
          <w:rtl/>
          <w:lang w:eastAsia="he-IL"/>
        </w:rPr>
        <w:t>דיבר על הפיקוח של הענ</w:t>
      </w:r>
      <w:r>
        <w:rPr>
          <w:rFonts w:hint="cs"/>
          <w:rtl/>
          <w:lang w:eastAsia="he-IL"/>
        </w:rPr>
        <w:t>י</w:t>
      </w:r>
      <w:r w:rsidR="00FF2F98">
        <w:rPr>
          <w:rFonts w:hint="cs"/>
          <w:rtl/>
          <w:lang w:eastAsia="he-IL"/>
        </w:rPr>
        <w:t xml:space="preserve">ין, אם יש </w:t>
      </w:r>
      <w:r>
        <w:rPr>
          <w:rFonts w:hint="cs"/>
          <w:rtl/>
          <w:lang w:eastAsia="he-IL"/>
        </w:rPr>
        <w:t xml:space="preserve">לך אפשרות לפקח על הדברים </w:t>
      </w:r>
      <w:r w:rsidR="00FF2F98">
        <w:rPr>
          <w:rFonts w:hint="cs"/>
          <w:rtl/>
          <w:lang w:eastAsia="he-IL"/>
        </w:rPr>
        <w:t xml:space="preserve">או לא. זה </w:t>
      </w:r>
      <w:bookmarkStart w:id="1724" w:name="_ETM_Q1_4539586"/>
      <w:bookmarkEnd w:id="1724"/>
      <w:r w:rsidR="00FF2F98">
        <w:rPr>
          <w:rFonts w:hint="cs"/>
          <w:rtl/>
          <w:lang w:eastAsia="he-IL"/>
        </w:rPr>
        <w:t>הנייר הכי נקי. בפועל, בשטח</w:t>
      </w:r>
      <w:r>
        <w:rPr>
          <w:rFonts w:hint="cs"/>
          <w:rtl/>
          <w:lang w:eastAsia="he-IL"/>
        </w:rPr>
        <w:t>,</w:t>
      </w:r>
      <w:r w:rsidR="00FF2F98">
        <w:rPr>
          <w:rFonts w:hint="cs"/>
          <w:rtl/>
          <w:lang w:eastAsia="he-IL"/>
        </w:rPr>
        <w:t xml:space="preserve"> זה הדבר הכי לא נכון </w:t>
      </w:r>
      <w:bookmarkStart w:id="1725" w:name="_ETM_Q1_4546053"/>
      <w:bookmarkEnd w:id="1725"/>
      <w:r w:rsidR="00FF2F98">
        <w:rPr>
          <w:rFonts w:hint="cs"/>
          <w:rtl/>
          <w:lang w:eastAsia="he-IL"/>
        </w:rPr>
        <w:t xml:space="preserve">לעשות. </w:t>
      </w:r>
    </w:p>
    <w:p w:rsidR="00FF2F98" w:rsidRDefault="00FF2F98" w:rsidP="00FF2F98">
      <w:pPr>
        <w:rPr>
          <w:rtl/>
          <w:lang w:eastAsia="he-IL"/>
        </w:rPr>
      </w:pPr>
      <w:bookmarkStart w:id="1726" w:name="_ETM_Q1_4548349"/>
      <w:bookmarkStart w:id="1727" w:name="_ETM_Q1_4548427"/>
      <w:bookmarkEnd w:id="1726"/>
      <w:bookmarkEnd w:id="1727"/>
    </w:p>
    <w:p w:rsidR="00FF2F98" w:rsidRDefault="00FF2F98" w:rsidP="004B5B0D">
      <w:pPr>
        <w:rPr>
          <w:rtl/>
          <w:lang w:eastAsia="he-IL"/>
        </w:rPr>
      </w:pPr>
      <w:bookmarkStart w:id="1728" w:name="_ETM_Q1_4548489"/>
      <w:bookmarkStart w:id="1729" w:name="_ETM_Q1_4548568"/>
      <w:bookmarkEnd w:id="1728"/>
      <w:bookmarkEnd w:id="1729"/>
      <w:r>
        <w:rPr>
          <w:rFonts w:hint="cs"/>
          <w:rtl/>
          <w:lang w:eastAsia="he-IL"/>
        </w:rPr>
        <w:t>אנ</w:t>
      </w:r>
      <w:r w:rsidR="004B5B0D">
        <w:rPr>
          <w:rFonts w:hint="cs"/>
          <w:rtl/>
          <w:lang w:eastAsia="he-IL"/>
        </w:rPr>
        <w:t>י</w:t>
      </w:r>
      <w:r>
        <w:rPr>
          <w:rFonts w:hint="cs"/>
          <w:rtl/>
          <w:lang w:eastAsia="he-IL"/>
        </w:rPr>
        <w:t xml:space="preserve"> אמרתי הפוך: מוסד שרוצה </w:t>
      </w:r>
      <w:r>
        <w:rPr>
          <w:rtl/>
          <w:lang w:eastAsia="he-IL"/>
        </w:rPr>
        <w:t>–</w:t>
      </w:r>
      <w:r>
        <w:rPr>
          <w:rFonts w:hint="cs"/>
          <w:rtl/>
          <w:lang w:eastAsia="he-IL"/>
        </w:rPr>
        <w:t xml:space="preserve"> אני לא מלאים </w:t>
      </w:r>
      <w:bookmarkStart w:id="1730" w:name="_ETM_Q1_4555332"/>
      <w:bookmarkEnd w:id="1730"/>
      <w:r>
        <w:rPr>
          <w:rFonts w:hint="cs"/>
          <w:rtl/>
          <w:lang w:eastAsia="he-IL"/>
        </w:rPr>
        <w:t xml:space="preserve">מוסדות </w:t>
      </w:r>
      <w:r>
        <w:rPr>
          <w:rtl/>
          <w:lang w:eastAsia="he-IL"/>
        </w:rPr>
        <w:t>–</w:t>
      </w:r>
      <w:r>
        <w:rPr>
          <w:rFonts w:hint="cs"/>
          <w:rtl/>
          <w:lang w:eastAsia="he-IL"/>
        </w:rPr>
        <w:t xml:space="preserve"> </w:t>
      </w:r>
      <w:r w:rsidR="004B5B0D">
        <w:rPr>
          <w:rFonts w:hint="cs"/>
          <w:rtl/>
          <w:lang w:eastAsia="he-IL"/>
        </w:rPr>
        <w:t xml:space="preserve">מוסד שעלולה להיות לו בעיה, </w:t>
      </w:r>
      <w:r>
        <w:rPr>
          <w:rFonts w:hint="cs"/>
          <w:rtl/>
          <w:lang w:eastAsia="he-IL"/>
        </w:rPr>
        <w:t xml:space="preserve">או שנכנס </w:t>
      </w:r>
      <w:r w:rsidR="004B5B0D">
        <w:rPr>
          <w:rFonts w:hint="cs"/>
          <w:rtl/>
          <w:lang w:eastAsia="he-IL"/>
        </w:rPr>
        <w:t>ל</w:t>
      </w:r>
      <w:r>
        <w:rPr>
          <w:rFonts w:hint="cs"/>
          <w:rtl/>
          <w:lang w:eastAsia="he-IL"/>
        </w:rPr>
        <w:t>הסדר, ו</w:t>
      </w:r>
      <w:r w:rsidR="004B5B0D">
        <w:rPr>
          <w:rFonts w:hint="cs"/>
          <w:rtl/>
          <w:lang w:eastAsia="he-IL"/>
        </w:rPr>
        <w:t>ל</w:t>
      </w:r>
      <w:r>
        <w:rPr>
          <w:rFonts w:hint="cs"/>
          <w:rtl/>
          <w:lang w:eastAsia="he-IL"/>
        </w:rPr>
        <w:t>כ</w:t>
      </w:r>
      <w:r w:rsidR="004B5B0D">
        <w:rPr>
          <w:rFonts w:hint="cs"/>
          <w:rtl/>
          <w:lang w:eastAsia="he-IL"/>
        </w:rPr>
        <w:t>ן</w:t>
      </w:r>
      <w:r>
        <w:rPr>
          <w:rFonts w:hint="cs"/>
          <w:rtl/>
          <w:lang w:eastAsia="he-IL"/>
        </w:rPr>
        <w:t xml:space="preserve"> משרד הביטחו</w:t>
      </w:r>
      <w:r w:rsidR="004B5B0D">
        <w:rPr>
          <w:rFonts w:hint="cs"/>
          <w:rtl/>
          <w:lang w:eastAsia="he-IL"/>
        </w:rPr>
        <w:t>ן</w:t>
      </w:r>
      <w:r>
        <w:rPr>
          <w:rFonts w:hint="cs"/>
          <w:rtl/>
          <w:lang w:eastAsia="he-IL"/>
        </w:rPr>
        <w:t xml:space="preserve"> א</w:t>
      </w:r>
      <w:r w:rsidR="004B5B0D">
        <w:rPr>
          <w:rFonts w:hint="cs"/>
          <w:rtl/>
          <w:lang w:eastAsia="he-IL"/>
        </w:rPr>
        <w:t>ו</w:t>
      </w:r>
      <w:r>
        <w:rPr>
          <w:rFonts w:hint="cs"/>
          <w:rtl/>
          <w:lang w:eastAsia="he-IL"/>
        </w:rPr>
        <w:t xml:space="preserve">מר שנכון </w:t>
      </w:r>
      <w:bookmarkStart w:id="1731" w:name="_ETM_Q1_4563705"/>
      <w:bookmarkEnd w:id="1731"/>
      <w:r w:rsidR="004B5B0D">
        <w:rPr>
          <w:rFonts w:hint="cs"/>
          <w:rtl/>
          <w:lang w:eastAsia="he-IL"/>
        </w:rPr>
        <w:t>לעשות את זה, כ</w:t>
      </w:r>
      <w:r>
        <w:rPr>
          <w:rFonts w:hint="cs"/>
          <w:rtl/>
          <w:lang w:eastAsia="he-IL"/>
        </w:rPr>
        <w:t>י</w:t>
      </w:r>
      <w:r w:rsidR="004B5B0D">
        <w:rPr>
          <w:rFonts w:hint="cs"/>
          <w:rtl/>
          <w:lang w:eastAsia="he-IL"/>
        </w:rPr>
        <w:t xml:space="preserve"> </w:t>
      </w:r>
      <w:r>
        <w:rPr>
          <w:rFonts w:hint="cs"/>
          <w:rtl/>
          <w:lang w:eastAsia="he-IL"/>
        </w:rPr>
        <w:t xml:space="preserve">הוא חוסך את כל הטרנספר של </w:t>
      </w:r>
      <w:bookmarkStart w:id="1732" w:name="_ETM_Q1_4570219"/>
      <w:bookmarkEnd w:id="1732"/>
      <w:r>
        <w:rPr>
          <w:rFonts w:hint="cs"/>
          <w:rtl/>
          <w:lang w:eastAsia="he-IL"/>
        </w:rPr>
        <w:t>ה</w:t>
      </w:r>
      <w:r w:rsidR="004B5B0D">
        <w:rPr>
          <w:rFonts w:hint="cs"/>
          <w:rtl/>
          <w:lang w:eastAsia="he-IL"/>
        </w:rPr>
        <w:t>נ</w:t>
      </w:r>
      <w:r>
        <w:rPr>
          <w:rFonts w:hint="cs"/>
          <w:rtl/>
          <w:lang w:eastAsia="he-IL"/>
        </w:rPr>
        <w:t xml:space="preserve">ערים או הנערות </w:t>
      </w:r>
      <w:r w:rsidR="004B5B0D">
        <w:rPr>
          <w:rFonts w:hint="cs"/>
          <w:rtl/>
          <w:lang w:eastAsia="he-IL"/>
        </w:rPr>
        <w:t>מ</w:t>
      </w:r>
      <w:r>
        <w:rPr>
          <w:rFonts w:hint="cs"/>
          <w:rtl/>
          <w:lang w:eastAsia="he-IL"/>
        </w:rPr>
        <w:t xml:space="preserve">מקום למקום, אבל אני כן רוצה את </w:t>
      </w:r>
      <w:bookmarkStart w:id="1733" w:name="_ETM_Q1_4575764"/>
      <w:bookmarkEnd w:id="1733"/>
      <w:r>
        <w:rPr>
          <w:rFonts w:hint="cs"/>
          <w:rtl/>
          <w:lang w:eastAsia="he-IL"/>
        </w:rPr>
        <w:t>פיקוד העורף או את משרד הביטחון, כי למשל</w:t>
      </w:r>
      <w:r w:rsidR="004B5B0D">
        <w:rPr>
          <w:rFonts w:hint="cs"/>
          <w:rtl/>
          <w:lang w:eastAsia="he-IL"/>
        </w:rPr>
        <w:t>,</w:t>
      </w:r>
      <w:r>
        <w:rPr>
          <w:rFonts w:hint="cs"/>
          <w:rtl/>
          <w:lang w:eastAsia="he-IL"/>
        </w:rPr>
        <w:t xml:space="preserve"> מעקב אחרי </w:t>
      </w:r>
      <w:bookmarkStart w:id="1734" w:name="_ETM_Q1_4582575"/>
      <w:bookmarkEnd w:id="1734"/>
      <w:r>
        <w:rPr>
          <w:rtl/>
          <w:lang w:eastAsia="he-IL"/>
        </w:rPr>
        <w:t>–</w:t>
      </w:r>
      <w:r>
        <w:rPr>
          <w:rFonts w:hint="cs"/>
          <w:rtl/>
          <w:lang w:eastAsia="he-IL"/>
        </w:rPr>
        <w:t xml:space="preserve"> אנ</w:t>
      </w:r>
      <w:r w:rsidR="004B5B0D">
        <w:rPr>
          <w:rFonts w:hint="cs"/>
          <w:rtl/>
          <w:lang w:eastAsia="he-IL"/>
        </w:rPr>
        <w:t>י</w:t>
      </w:r>
      <w:r>
        <w:rPr>
          <w:rFonts w:hint="cs"/>
          <w:rtl/>
          <w:lang w:eastAsia="he-IL"/>
        </w:rPr>
        <w:t xml:space="preserve"> לא יכול להסתמך רק על מנהל המוסד</w:t>
      </w:r>
      <w:r w:rsidR="004B5B0D">
        <w:rPr>
          <w:rFonts w:hint="cs"/>
          <w:rtl/>
          <w:lang w:eastAsia="he-IL"/>
        </w:rPr>
        <w:t>,</w:t>
      </w:r>
      <w:r>
        <w:rPr>
          <w:rFonts w:hint="cs"/>
          <w:rtl/>
          <w:lang w:eastAsia="he-IL"/>
        </w:rPr>
        <w:t xml:space="preserve"> שיגיד </w:t>
      </w:r>
      <w:bookmarkStart w:id="1735" w:name="_ETM_Q1_4588543"/>
      <w:bookmarkEnd w:id="1735"/>
      <w:r>
        <w:rPr>
          <w:rFonts w:hint="cs"/>
          <w:rtl/>
          <w:lang w:eastAsia="he-IL"/>
        </w:rPr>
        <w:t>לי שהוא עושה מעקב. ואם צר</w:t>
      </w:r>
      <w:r w:rsidR="004B5B0D">
        <w:rPr>
          <w:rFonts w:hint="cs"/>
          <w:rtl/>
          <w:lang w:eastAsia="he-IL"/>
        </w:rPr>
        <w:t>יך</w:t>
      </w:r>
      <w:r>
        <w:rPr>
          <w:rFonts w:hint="cs"/>
          <w:rtl/>
          <w:lang w:eastAsia="he-IL"/>
        </w:rPr>
        <w:t xml:space="preserve"> בינו</w:t>
      </w:r>
      <w:r w:rsidR="004B5B0D">
        <w:rPr>
          <w:rFonts w:hint="cs"/>
          <w:rtl/>
          <w:lang w:eastAsia="he-IL"/>
        </w:rPr>
        <w:t>י</w:t>
      </w:r>
      <w:r>
        <w:rPr>
          <w:rFonts w:hint="cs"/>
          <w:rtl/>
          <w:lang w:eastAsia="he-IL"/>
        </w:rPr>
        <w:t xml:space="preserve"> של חציצות כאלה </w:t>
      </w:r>
      <w:bookmarkStart w:id="1736" w:name="_ETM_Q1_4595588"/>
      <w:bookmarkEnd w:id="1736"/>
      <w:r>
        <w:rPr>
          <w:rFonts w:hint="cs"/>
          <w:rtl/>
          <w:lang w:eastAsia="he-IL"/>
        </w:rPr>
        <w:t xml:space="preserve">ואחרות </w:t>
      </w:r>
      <w:r w:rsidR="004B5B0D">
        <w:rPr>
          <w:rFonts w:hint="cs"/>
          <w:rtl/>
          <w:lang w:eastAsia="he-IL"/>
        </w:rPr>
        <w:t xml:space="preserve">כדי לעשות את הדברים </w:t>
      </w:r>
      <w:r>
        <w:rPr>
          <w:rFonts w:hint="cs"/>
          <w:rtl/>
          <w:lang w:eastAsia="he-IL"/>
        </w:rPr>
        <w:t xml:space="preserve">או הדרכה מקצועית </w:t>
      </w:r>
      <w:r>
        <w:rPr>
          <w:rtl/>
          <w:lang w:eastAsia="he-IL"/>
        </w:rPr>
        <w:t>–</w:t>
      </w:r>
      <w:r>
        <w:rPr>
          <w:rFonts w:hint="cs"/>
          <w:rtl/>
          <w:lang w:eastAsia="he-IL"/>
        </w:rPr>
        <w:t xml:space="preserve"> אני רוצה את הליווי הז</w:t>
      </w:r>
      <w:r w:rsidR="004B5B0D">
        <w:rPr>
          <w:rFonts w:hint="cs"/>
          <w:rtl/>
          <w:lang w:eastAsia="he-IL"/>
        </w:rPr>
        <w:t>ה</w:t>
      </w:r>
      <w:r>
        <w:rPr>
          <w:rFonts w:hint="cs"/>
          <w:rtl/>
          <w:lang w:eastAsia="he-IL"/>
        </w:rPr>
        <w:t xml:space="preserve">. </w:t>
      </w:r>
      <w:bookmarkStart w:id="1737" w:name="_ETM_Q1_4601696"/>
      <w:bookmarkEnd w:id="1737"/>
      <w:r>
        <w:rPr>
          <w:rFonts w:hint="cs"/>
          <w:rtl/>
          <w:lang w:eastAsia="he-IL"/>
        </w:rPr>
        <w:t xml:space="preserve">אני רוצה את המעטפת המדינתית הזו כדי שתהיה </w:t>
      </w:r>
      <w:r w:rsidR="004B5B0D">
        <w:rPr>
          <w:rFonts w:hint="cs"/>
          <w:rtl/>
          <w:lang w:eastAsia="he-IL"/>
        </w:rPr>
        <w:t xml:space="preserve">אחראית לעניין </w:t>
      </w:r>
      <w:bookmarkStart w:id="1738" w:name="_ETM_Q1_5874328"/>
      <w:bookmarkEnd w:id="1738"/>
      <w:r w:rsidR="004B5B0D">
        <w:rPr>
          <w:rFonts w:hint="cs"/>
          <w:rtl/>
          <w:lang w:eastAsia="he-IL"/>
        </w:rPr>
        <w:t>הזה יחד עם המוסד</w:t>
      </w:r>
      <w:r>
        <w:rPr>
          <w:rFonts w:hint="cs"/>
          <w:rtl/>
          <w:lang w:eastAsia="he-IL"/>
        </w:rPr>
        <w:t>.</w:t>
      </w:r>
    </w:p>
    <w:p w:rsidR="00FF2F98" w:rsidRDefault="00FF2F98" w:rsidP="00FF2F98">
      <w:pPr>
        <w:rPr>
          <w:rtl/>
          <w:lang w:eastAsia="he-IL"/>
        </w:rPr>
      </w:pPr>
      <w:bookmarkStart w:id="1739" w:name="_ETM_Q1_4608147"/>
      <w:bookmarkStart w:id="1740" w:name="_ETM_Q1_4608210"/>
      <w:bookmarkStart w:id="1741" w:name="_ETM_Q1_4609179"/>
      <w:bookmarkEnd w:id="1739"/>
      <w:bookmarkEnd w:id="1740"/>
      <w:bookmarkEnd w:id="1741"/>
    </w:p>
    <w:p w:rsidR="00FF2F98" w:rsidRDefault="00FF2F98" w:rsidP="00FF2F98">
      <w:pPr>
        <w:pStyle w:val="a4"/>
        <w:keepNext/>
        <w:rPr>
          <w:rtl/>
        </w:rPr>
      </w:pPr>
      <w:bookmarkStart w:id="1742" w:name="ET_speaker_5785_184"/>
      <w:r w:rsidRPr="00FF2F98">
        <w:rPr>
          <w:rStyle w:val="TagStyle"/>
          <w:rtl/>
        </w:rPr>
        <w:t xml:space="preserve"> &lt;&lt; דובר &gt;&gt; </w:t>
      </w:r>
      <w:r>
        <w:rPr>
          <w:rtl/>
        </w:rPr>
        <w:t>עופר כסיף (הרשימה המשותפת):</w:t>
      </w:r>
      <w:r w:rsidRPr="00FF2F98">
        <w:rPr>
          <w:rStyle w:val="TagStyle"/>
          <w:rtl/>
        </w:rPr>
        <w:t xml:space="preserve"> &lt;&lt; דובר &gt;&gt;</w:t>
      </w:r>
      <w:r>
        <w:rPr>
          <w:rtl/>
        </w:rPr>
        <w:t xml:space="preserve">   </w:t>
      </w:r>
      <w:bookmarkEnd w:id="1742"/>
    </w:p>
    <w:p w:rsidR="00FF2F98" w:rsidRDefault="00FF2F98" w:rsidP="00FF2F98">
      <w:pPr>
        <w:pStyle w:val="KeepWithNext"/>
        <w:rPr>
          <w:rtl/>
          <w:lang w:eastAsia="he-IL"/>
        </w:rPr>
      </w:pPr>
    </w:p>
    <w:p w:rsidR="00FF2F98" w:rsidRDefault="00FF2F98" w:rsidP="00FF2F98">
      <w:pPr>
        <w:rPr>
          <w:rtl/>
          <w:lang w:eastAsia="he-IL"/>
        </w:rPr>
      </w:pPr>
      <w:r>
        <w:rPr>
          <w:rFonts w:hint="cs"/>
          <w:rtl/>
          <w:lang w:eastAsia="he-IL"/>
        </w:rPr>
        <w:t>ז</w:t>
      </w:r>
      <w:bookmarkStart w:id="1743" w:name="_ETM_Q1_4609881"/>
      <w:bookmarkEnd w:id="1743"/>
      <w:r>
        <w:rPr>
          <w:rFonts w:hint="cs"/>
          <w:rtl/>
          <w:lang w:eastAsia="he-IL"/>
        </w:rPr>
        <w:t>ה</w:t>
      </w:r>
      <w:bookmarkStart w:id="1744" w:name="_ETM_Q1_4609991"/>
      <w:bookmarkEnd w:id="1744"/>
      <w:r>
        <w:rPr>
          <w:rFonts w:hint="cs"/>
          <w:rtl/>
          <w:lang w:eastAsia="he-IL"/>
        </w:rPr>
        <w:t xml:space="preserve"> משהו </w:t>
      </w:r>
      <w:bookmarkStart w:id="1745" w:name="_ETM_Q1_4610537"/>
      <w:bookmarkEnd w:id="1745"/>
      <w:r>
        <w:rPr>
          <w:rFonts w:hint="cs"/>
          <w:rtl/>
          <w:lang w:eastAsia="he-IL"/>
        </w:rPr>
        <w:t>אחר</w:t>
      </w:r>
      <w:r w:rsidR="004B5B0D">
        <w:rPr>
          <w:rFonts w:hint="cs"/>
          <w:rtl/>
          <w:lang w:eastAsia="he-IL"/>
        </w:rPr>
        <w:t>, שיתוף פעולה</w:t>
      </w:r>
      <w:r>
        <w:rPr>
          <w:rFonts w:hint="cs"/>
          <w:rtl/>
          <w:lang w:eastAsia="he-IL"/>
        </w:rPr>
        <w:t xml:space="preserve">. </w:t>
      </w:r>
    </w:p>
    <w:p w:rsidR="00FF2F98" w:rsidRDefault="00FF2F98" w:rsidP="00FF2F98">
      <w:pPr>
        <w:rPr>
          <w:rtl/>
          <w:lang w:eastAsia="he-IL"/>
        </w:rPr>
      </w:pPr>
      <w:bookmarkStart w:id="1746" w:name="_ETM_Q1_4614693"/>
      <w:bookmarkStart w:id="1747" w:name="_ETM_Q1_4614755"/>
      <w:bookmarkEnd w:id="1746"/>
      <w:bookmarkEnd w:id="1747"/>
    </w:p>
    <w:p w:rsidR="00FF2F98" w:rsidRDefault="00FF2F98" w:rsidP="00FF2F98">
      <w:pPr>
        <w:pStyle w:val="af6"/>
        <w:keepNext/>
        <w:rPr>
          <w:rtl/>
        </w:rPr>
      </w:pPr>
      <w:bookmarkStart w:id="1748" w:name="ET_yor_5069_185"/>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748"/>
    </w:p>
    <w:p w:rsidR="00FF2F98" w:rsidRDefault="00FF2F98" w:rsidP="00FF2F98">
      <w:pPr>
        <w:pStyle w:val="KeepWithNext"/>
        <w:rPr>
          <w:rtl/>
          <w:lang w:eastAsia="he-IL"/>
        </w:rPr>
      </w:pPr>
    </w:p>
    <w:p w:rsidR="00FF2F98" w:rsidRDefault="004B5B0D" w:rsidP="00FF2F98">
      <w:pPr>
        <w:rPr>
          <w:rtl/>
          <w:lang w:eastAsia="he-IL"/>
        </w:rPr>
      </w:pPr>
      <w:bookmarkStart w:id="1749" w:name="_ETM_Q1_4615614"/>
      <w:bookmarkEnd w:id="1749"/>
      <w:r>
        <w:rPr>
          <w:rFonts w:hint="cs"/>
          <w:rtl/>
          <w:lang w:eastAsia="he-IL"/>
        </w:rPr>
        <w:t xml:space="preserve">זה בדיוק זה. </w:t>
      </w:r>
      <w:r w:rsidR="00FF2F98">
        <w:rPr>
          <w:rFonts w:hint="cs"/>
          <w:rtl/>
          <w:lang w:eastAsia="he-IL"/>
        </w:rPr>
        <w:t>השאלה בניסוח.</w:t>
      </w:r>
    </w:p>
    <w:p w:rsidR="00FF2F98" w:rsidRDefault="00FF2F98" w:rsidP="00FF2F98">
      <w:pPr>
        <w:rPr>
          <w:rtl/>
          <w:lang w:eastAsia="he-IL"/>
        </w:rPr>
      </w:pPr>
      <w:bookmarkStart w:id="1750" w:name="_ETM_Q1_4617411"/>
      <w:bookmarkStart w:id="1751" w:name="_ETM_Q1_4617458"/>
      <w:bookmarkEnd w:id="1750"/>
      <w:bookmarkEnd w:id="1751"/>
    </w:p>
    <w:p w:rsidR="00FF2F98" w:rsidRDefault="00FF2F98" w:rsidP="00FF2F98">
      <w:pPr>
        <w:pStyle w:val="-"/>
        <w:keepNext/>
        <w:rPr>
          <w:rtl/>
        </w:rPr>
      </w:pPr>
      <w:bookmarkStart w:id="1752" w:name="ET_speakercontinue_5785_186"/>
      <w:r w:rsidRPr="00FF2F98">
        <w:rPr>
          <w:rStyle w:val="TagStyle"/>
          <w:rtl/>
        </w:rPr>
        <w:t xml:space="preserve"> &lt;&lt; דובר_המשך &gt;&gt; </w:t>
      </w:r>
      <w:r>
        <w:rPr>
          <w:rtl/>
        </w:rPr>
        <w:t>עופר כסיף (הרשימה המשותפת):</w:t>
      </w:r>
      <w:r w:rsidRPr="00FF2F98">
        <w:rPr>
          <w:rStyle w:val="TagStyle"/>
          <w:rtl/>
        </w:rPr>
        <w:t xml:space="preserve"> &lt;&lt; דובר_המשך &gt;&gt;</w:t>
      </w:r>
      <w:r>
        <w:rPr>
          <w:rtl/>
        </w:rPr>
        <w:t xml:space="preserve">   </w:t>
      </w:r>
      <w:bookmarkEnd w:id="1752"/>
    </w:p>
    <w:p w:rsidR="00FF2F98" w:rsidRDefault="00FF2F98" w:rsidP="00FF2F98">
      <w:pPr>
        <w:pStyle w:val="KeepWithNext"/>
        <w:rPr>
          <w:rtl/>
          <w:lang w:eastAsia="he-IL"/>
        </w:rPr>
      </w:pPr>
    </w:p>
    <w:p w:rsidR="00FF2F98" w:rsidRDefault="004B5B0D" w:rsidP="004B5B0D">
      <w:pPr>
        <w:rPr>
          <w:rtl/>
          <w:lang w:eastAsia="he-IL"/>
        </w:rPr>
      </w:pPr>
      <w:bookmarkStart w:id="1753" w:name="_ETM_Q1_4618051"/>
      <w:bookmarkEnd w:id="1753"/>
      <w:r>
        <w:rPr>
          <w:rFonts w:hint="cs"/>
          <w:rtl/>
          <w:lang w:eastAsia="he-IL"/>
        </w:rPr>
        <w:t>השאלה מי הגורם המרכזי. כל הדברים האלה, לדעתי -</w:t>
      </w:r>
      <w:r w:rsidR="00FF2F98">
        <w:rPr>
          <w:rFonts w:hint="cs"/>
          <w:rtl/>
          <w:lang w:eastAsia="he-IL"/>
        </w:rPr>
        <w:t xml:space="preserve"> גרוע </w:t>
      </w:r>
      <w:r w:rsidR="005F4ADB">
        <w:rPr>
          <w:rFonts w:hint="cs"/>
          <w:rtl/>
          <w:lang w:eastAsia="he-IL"/>
        </w:rPr>
        <w:t>מאוד</w:t>
      </w:r>
      <w:r w:rsidR="00FF2F98">
        <w:rPr>
          <w:rFonts w:hint="cs"/>
          <w:rtl/>
          <w:lang w:eastAsia="he-IL"/>
        </w:rPr>
        <w:t xml:space="preserve"> שיש פה מעורבות צבאית</w:t>
      </w:r>
      <w:r>
        <w:rPr>
          <w:rFonts w:hint="cs"/>
          <w:rtl/>
          <w:lang w:eastAsia="he-IL"/>
        </w:rPr>
        <w:t xml:space="preserve"> בכלל</w:t>
      </w:r>
      <w:r w:rsidR="00FF2F98">
        <w:rPr>
          <w:rFonts w:hint="cs"/>
          <w:rtl/>
          <w:lang w:eastAsia="he-IL"/>
        </w:rPr>
        <w:t>.</w:t>
      </w:r>
      <w:r>
        <w:rPr>
          <w:rFonts w:hint="cs"/>
          <w:rtl/>
          <w:lang w:eastAsia="he-IL"/>
        </w:rPr>
        <w:t xml:space="preserve"> ז</w:t>
      </w:r>
      <w:r w:rsidR="00FF2F98">
        <w:rPr>
          <w:rFonts w:hint="cs"/>
          <w:rtl/>
          <w:lang w:eastAsia="he-IL"/>
        </w:rPr>
        <w:t xml:space="preserve">ה </w:t>
      </w:r>
      <w:bookmarkStart w:id="1754" w:name="_ETM_Q1_4623831"/>
      <w:bookmarkEnd w:id="1754"/>
      <w:r>
        <w:rPr>
          <w:rFonts w:hint="cs"/>
          <w:rtl/>
          <w:lang w:eastAsia="he-IL"/>
        </w:rPr>
        <w:t>אמור להיות אז</w:t>
      </w:r>
      <w:r w:rsidR="00FF2F98">
        <w:rPr>
          <w:rFonts w:hint="cs"/>
          <w:rtl/>
          <w:lang w:eastAsia="he-IL"/>
        </w:rPr>
        <w:t xml:space="preserve">רחי לגמרי. שיהיה ברור שזה </w:t>
      </w:r>
      <w:r>
        <w:rPr>
          <w:rFonts w:hint="cs"/>
          <w:rtl/>
          <w:lang w:eastAsia="he-IL"/>
        </w:rPr>
        <w:t>ל</w:t>
      </w:r>
      <w:r w:rsidR="00FF2F98">
        <w:rPr>
          <w:rFonts w:hint="cs"/>
          <w:rtl/>
          <w:lang w:eastAsia="he-IL"/>
        </w:rPr>
        <w:t xml:space="preserve">א הופך להיות </w:t>
      </w:r>
      <w:bookmarkStart w:id="1755" w:name="_ETM_Q1_4631376"/>
      <w:bookmarkEnd w:id="1755"/>
      <w:r w:rsidR="00FF2F98">
        <w:rPr>
          <w:rFonts w:hint="cs"/>
          <w:rtl/>
          <w:lang w:eastAsia="he-IL"/>
        </w:rPr>
        <w:t xml:space="preserve">תחת </w:t>
      </w:r>
      <w:r>
        <w:rPr>
          <w:rFonts w:hint="cs"/>
          <w:rtl/>
          <w:lang w:eastAsia="he-IL"/>
        </w:rPr>
        <w:t xml:space="preserve">פיקוד </w:t>
      </w:r>
      <w:r w:rsidR="00FF2F98">
        <w:rPr>
          <w:rFonts w:hint="cs"/>
          <w:rtl/>
          <w:lang w:eastAsia="he-IL"/>
        </w:rPr>
        <w:t>צבאי.</w:t>
      </w:r>
    </w:p>
    <w:p w:rsidR="00FF2F98" w:rsidRDefault="00FF2F98" w:rsidP="00FF2F98">
      <w:pPr>
        <w:rPr>
          <w:rtl/>
          <w:lang w:eastAsia="he-IL"/>
        </w:rPr>
      </w:pPr>
      <w:bookmarkStart w:id="1756" w:name="_ETM_Q1_4632845"/>
      <w:bookmarkStart w:id="1757" w:name="_ETM_Q1_4632923"/>
      <w:bookmarkEnd w:id="1756"/>
      <w:bookmarkEnd w:id="1757"/>
    </w:p>
    <w:p w:rsidR="00FF2F98" w:rsidRDefault="00FF2F98" w:rsidP="00FF2F98">
      <w:pPr>
        <w:pStyle w:val="af6"/>
        <w:keepNext/>
        <w:rPr>
          <w:rtl/>
        </w:rPr>
      </w:pPr>
      <w:bookmarkStart w:id="1758" w:name="ET_yor_5069_187"/>
      <w:r w:rsidRPr="00FF2F98">
        <w:rPr>
          <w:rStyle w:val="TagStyle"/>
          <w:rtl/>
        </w:rPr>
        <w:t xml:space="preserve"> &lt;&lt; יור &gt;&gt; </w:t>
      </w:r>
      <w:r>
        <w:rPr>
          <w:rtl/>
        </w:rPr>
        <w:t>היו"ר יעקב אשר:</w:t>
      </w:r>
      <w:r w:rsidRPr="00FF2F98">
        <w:rPr>
          <w:rStyle w:val="TagStyle"/>
          <w:rtl/>
        </w:rPr>
        <w:t xml:space="preserve"> &lt;&lt; יור &gt;&gt;</w:t>
      </w:r>
      <w:r>
        <w:rPr>
          <w:rtl/>
        </w:rPr>
        <w:t xml:space="preserve">   </w:t>
      </w:r>
      <w:bookmarkEnd w:id="1758"/>
    </w:p>
    <w:p w:rsidR="00FF2F98" w:rsidRDefault="00FF2F98" w:rsidP="00FF2F98">
      <w:pPr>
        <w:pStyle w:val="KeepWithNext"/>
        <w:rPr>
          <w:rtl/>
          <w:lang w:eastAsia="he-IL"/>
        </w:rPr>
      </w:pPr>
    </w:p>
    <w:p w:rsidR="00FF2F98" w:rsidRDefault="00FF2F98" w:rsidP="004B5B0D">
      <w:pPr>
        <w:rPr>
          <w:rtl/>
          <w:lang w:eastAsia="he-IL"/>
        </w:rPr>
      </w:pPr>
      <w:bookmarkStart w:id="1759" w:name="_ETM_Q1_4633579"/>
      <w:bookmarkEnd w:id="1759"/>
      <w:r>
        <w:rPr>
          <w:rFonts w:hint="cs"/>
          <w:rtl/>
          <w:lang w:eastAsia="he-IL"/>
        </w:rPr>
        <w:t xml:space="preserve">מבחינתי זה יכול להיות גם משרד הבריאות. </w:t>
      </w:r>
      <w:r w:rsidR="004B5B0D">
        <w:rPr>
          <w:rFonts w:hint="cs"/>
          <w:rtl/>
          <w:lang w:eastAsia="he-IL"/>
        </w:rPr>
        <w:t xml:space="preserve">רק </w:t>
      </w:r>
      <w:bookmarkStart w:id="1760" w:name="_ETM_Q1_5907896"/>
      <w:bookmarkEnd w:id="1760"/>
      <w:r>
        <w:rPr>
          <w:rFonts w:hint="cs"/>
          <w:rtl/>
          <w:lang w:eastAsia="he-IL"/>
        </w:rPr>
        <w:t xml:space="preserve">משרד הבריאות </w:t>
      </w:r>
      <w:bookmarkStart w:id="1761" w:name="_ETM_Q1_4639812"/>
      <w:bookmarkEnd w:id="1761"/>
      <w:r>
        <w:rPr>
          <w:rFonts w:hint="cs"/>
          <w:rtl/>
          <w:lang w:eastAsia="he-IL"/>
        </w:rPr>
        <w:t xml:space="preserve">לא נמצא בשטח. </w:t>
      </w:r>
      <w:r w:rsidR="004B5B0D">
        <w:rPr>
          <w:rFonts w:hint="cs"/>
          <w:rtl/>
          <w:lang w:eastAsia="he-IL"/>
        </w:rPr>
        <w:t xml:space="preserve">אין להם הגייסות של פיקוד העורף. </w:t>
      </w:r>
      <w:r>
        <w:rPr>
          <w:rFonts w:hint="cs"/>
          <w:rtl/>
          <w:lang w:eastAsia="he-IL"/>
        </w:rPr>
        <w:t xml:space="preserve">לכן הם גם לא מפעילים את </w:t>
      </w:r>
      <w:bookmarkStart w:id="1762" w:name="_ETM_Q1_4645342"/>
      <w:bookmarkEnd w:id="1762"/>
      <w:r>
        <w:rPr>
          <w:rFonts w:hint="cs"/>
          <w:rtl/>
          <w:lang w:eastAsia="he-IL"/>
        </w:rPr>
        <w:t xml:space="preserve">המלוניות. </w:t>
      </w:r>
      <w:r w:rsidR="004B5B0D">
        <w:rPr>
          <w:rFonts w:hint="cs"/>
          <w:rtl/>
          <w:lang w:eastAsia="he-IL"/>
        </w:rPr>
        <w:t xml:space="preserve">לכן הם גם </w:t>
      </w:r>
      <w:bookmarkStart w:id="1763" w:name="_ETM_Q1_5914995"/>
      <w:bookmarkEnd w:id="1763"/>
      <w:r w:rsidR="004B5B0D">
        <w:rPr>
          <w:rFonts w:hint="cs"/>
          <w:rtl/>
          <w:lang w:eastAsia="he-IL"/>
        </w:rPr>
        <w:t xml:space="preserve">לא נמצאים שם בשטח. אז </w:t>
      </w:r>
      <w:r>
        <w:rPr>
          <w:rFonts w:hint="cs"/>
          <w:rtl/>
          <w:lang w:eastAsia="he-IL"/>
        </w:rPr>
        <w:t xml:space="preserve">היום פיקוד העורף </w:t>
      </w:r>
      <w:r w:rsidR="004B5B0D">
        <w:rPr>
          <w:rFonts w:hint="cs"/>
          <w:rtl/>
          <w:lang w:eastAsia="he-IL"/>
        </w:rPr>
        <w:t xml:space="preserve">או </w:t>
      </w:r>
      <w:r>
        <w:rPr>
          <w:rFonts w:hint="cs"/>
          <w:rtl/>
          <w:lang w:eastAsia="he-IL"/>
        </w:rPr>
        <w:t xml:space="preserve">משרד הביטחון הוא זרוע שלכם. אני </w:t>
      </w:r>
      <w:bookmarkStart w:id="1764" w:name="_ETM_Q1_4652527"/>
      <w:bookmarkEnd w:id="1764"/>
      <w:r>
        <w:rPr>
          <w:rFonts w:hint="cs"/>
          <w:rtl/>
          <w:lang w:eastAsia="he-IL"/>
        </w:rPr>
        <w:t>צריך את הזרוע הזאת</w:t>
      </w:r>
      <w:r w:rsidR="004B5B0D">
        <w:rPr>
          <w:rFonts w:hint="cs"/>
          <w:rtl/>
          <w:lang w:eastAsia="he-IL"/>
        </w:rPr>
        <w:t xml:space="preserve"> באותם מקומות שאני</w:t>
      </w:r>
      <w:bookmarkStart w:id="1765" w:name="_ETM_Q1_5924613"/>
      <w:bookmarkEnd w:id="1765"/>
      <w:r w:rsidR="004B5B0D">
        <w:rPr>
          <w:rFonts w:hint="cs"/>
          <w:rtl/>
          <w:lang w:eastAsia="he-IL"/>
        </w:rPr>
        <w:t xml:space="preserve"> חושב</w:t>
      </w:r>
      <w:r>
        <w:rPr>
          <w:rFonts w:hint="cs"/>
          <w:rtl/>
          <w:lang w:eastAsia="he-IL"/>
        </w:rPr>
        <w:t xml:space="preserve"> שנכון לעשות אותם שם </w:t>
      </w:r>
      <w:r>
        <w:rPr>
          <w:rtl/>
          <w:lang w:eastAsia="he-IL"/>
        </w:rPr>
        <w:t>–</w:t>
      </w:r>
      <w:r>
        <w:rPr>
          <w:rFonts w:hint="cs"/>
          <w:rtl/>
          <w:lang w:eastAsia="he-IL"/>
        </w:rPr>
        <w:t xml:space="preserve"> כמובן, </w:t>
      </w:r>
      <w:bookmarkStart w:id="1766" w:name="_ETM_Q1_4657901"/>
      <w:bookmarkEnd w:id="1766"/>
      <w:r w:rsidR="004B5B0D">
        <w:rPr>
          <w:rFonts w:hint="cs"/>
          <w:rtl/>
          <w:lang w:eastAsia="he-IL"/>
        </w:rPr>
        <w:t>רק בהסכ</w:t>
      </w:r>
      <w:r>
        <w:rPr>
          <w:rFonts w:hint="cs"/>
          <w:rtl/>
          <w:lang w:eastAsia="he-IL"/>
        </w:rPr>
        <w:t>מ</w:t>
      </w:r>
      <w:r w:rsidR="004B5B0D">
        <w:rPr>
          <w:rFonts w:hint="cs"/>
          <w:rtl/>
          <w:lang w:eastAsia="he-IL"/>
        </w:rPr>
        <w:t>ה</w:t>
      </w:r>
      <w:r>
        <w:rPr>
          <w:rFonts w:hint="cs"/>
          <w:rtl/>
          <w:lang w:eastAsia="he-IL"/>
        </w:rPr>
        <w:t xml:space="preserve"> וברצון המוסד. </w:t>
      </w:r>
      <w:r w:rsidR="004B5B0D">
        <w:rPr>
          <w:rFonts w:hint="cs"/>
          <w:rtl/>
          <w:lang w:eastAsia="he-IL"/>
        </w:rPr>
        <w:t xml:space="preserve">אגב, </w:t>
      </w:r>
      <w:r>
        <w:rPr>
          <w:rFonts w:hint="cs"/>
          <w:rtl/>
          <w:lang w:eastAsia="he-IL"/>
        </w:rPr>
        <w:t xml:space="preserve">לא כל המוסדות יכולים לעשות את </w:t>
      </w:r>
      <w:bookmarkStart w:id="1767" w:name="_ETM_Q1_4664900"/>
      <w:bookmarkEnd w:id="1767"/>
      <w:r>
        <w:rPr>
          <w:rFonts w:hint="cs"/>
          <w:rtl/>
          <w:lang w:eastAsia="he-IL"/>
        </w:rPr>
        <w:t>זה</w:t>
      </w:r>
      <w:r w:rsidR="004B5B0D">
        <w:rPr>
          <w:rFonts w:hint="cs"/>
          <w:rtl/>
          <w:lang w:eastAsia="he-IL"/>
        </w:rPr>
        <w:t>, כי</w:t>
      </w:r>
      <w:r>
        <w:rPr>
          <w:rFonts w:hint="cs"/>
          <w:rtl/>
          <w:lang w:eastAsia="he-IL"/>
        </w:rPr>
        <w:t xml:space="preserve"> מקומות שאין בהם אגפים, זה בעייתי, אבל כל העני</w:t>
      </w:r>
      <w:r w:rsidR="005F4ADB">
        <w:rPr>
          <w:rFonts w:hint="cs"/>
          <w:rtl/>
          <w:lang w:eastAsia="he-IL"/>
        </w:rPr>
        <w:t>ין</w:t>
      </w:r>
      <w:r>
        <w:rPr>
          <w:rFonts w:hint="cs"/>
          <w:rtl/>
          <w:lang w:eastAsia="he-IL"/>
        </w:rPr>
        <w:t xml:space="preserve"> </w:t>
      </w:r>
      <w:bookmarkStart w:id="1768" w:name="_ETM_Q1_4671445"/>
      <w:bookmarkEnd w:id="1768"/>
      <w:r>
        <w:rPr>
          <w:rFonts w:hint="cs"/>
          <w:rtl/>
          <w:lang w:eastAsia="he-IL"/>
        </w:rPr>
        <w:t xml:space="preserve">של ההכשרה של המקום, בדיקת המקום אם </w:t>
      </w:r>
      <w:r w:rsidR="004B5B0D">
        <w:rPr>
          <w:rFonts w:hint="cs"/>
          <w:rtl/>
          <w:lang w:eastAsia="he-IL"/>
        </w:rPr>
        <w:t xml:space="preserve">ראוי </w:t>
      </w:r>
      <w:r>
        <w:rPr>
          <w:rFonts w:hint="cs"/>
          <w:rtl/>
          <w:lang w:eastAsia="he-IL"/>
        </w:rPr>
        <w:t xml:space="preserve">או לא </w:t>
      </w:r>
      <w:bookmarkStart w:id="1769" w:name="_ETM_Q1_4677850"/>
      <w:bookmarkEnd w:id="1769"/>
      <w:r>
        <w:rPr>
          <w:rtl/>
          <w:lang w:eastAsia="he-IL"/>
        </w:rPr>
        <w:t>–</w:t>
      </w:r>
      <w:r>
        <w:rPr>
          <w:rFonts w:hint="cs"/>
          <w:rtl/>
          <w:lang w:eastAsia="he-IL"/>
        </w:rPr>
        <w:t xml:space="preserve"> </w:t>
      </w:r>
      <w:r w:rsidR="004B5B0D">
        <w:rPr>
          <w:rFonts w:hint="cs"/>
          <w:rtl/>
          <w:lang w:eastAsia="he-IL"/>
        </w:rPr>
        <w:t xml:space="preserve">ברגע שזו חובת המדינה, אני שקט ובטוח </w:t>
      </w:r>
      <w:bookmarkStart w:id="1770" w:name="_ETM_Q1_5948406"/>
      <w:bookmarkEnd w:id="1770"/>
      <w:r>
        <w:rPr>
          <w:rFonts w:hint="cs"/>
          <w:rtl/>
          <w:lang w:eastAsia="he-IL"/>
        </w:rPr>
        <w:t>שמשם לא תצא קורונה. אבל מהדבר</w:t>
      </w:r>
      <w:r w:rsidR="005F4ADB">
        <w:rPr>
          <w:rFonts w:hint="cs"/>
          <w:rtl/>
          <w:lang w:eastAsia="he-IL"/>
        </w:rPr>
        <w:t>ים</w:t>
      </w:r>
      <w:r>
        <w:rPr>
          <w:rFonts w:hint="cs"/>
          <w:rtl/>
          <w:lang w:eastAsia="he-IL"/>
        </w:rPr>
        <w:t xml:space="preserve"> </w:t>
      </w:r>
      <w:r w:rsidR="004B5B0D">
        <w:rPr>
          <w:rFonts w:hint="cs"/>
          <w:rtl/>
          <w:lang w:eastAsia="he-IL"/>
        </w:rPr>
        <w:t>שכתובים ו</w:t>
      </w:r>
      <w:r>
        <w:rPr>
          <w:rFonts w:hint="cs"/>
          <w:rtl/>
          <w:lang w:eastAsia="he-IL"/>
        </w:rPr>
        <w:t xml:space="preserve">מרגיעים אתכם כי </w:t>
      </w:r>
      <w:bookmarkStart w:id="1771" w:name="_ETM_Q1_4688988"/>
      <w:bookmarkEnd w:id="1771"/>
      <w:r>
        <w:rPr>
          <w:rFonts w:hint="cs"/>
          <w:rtl/>
          <w:lang w:eastAsia="he-IL"/>
        </w:rPr>
        <w:t xml:space="preserve">זו אחריות של המוסד, </w:t>
      </w:r>
      <w:r w:rsidR="004B5B0D">
        <w:rPr>
          <w:rFonts w:hint="cs"/>
          <w:rtl/>
          <w:lang w:eastAsia="he-IL"/>
        </w:rPr>
        <w:t xml:space="preserve">ויש תקנות מה לעשות, וההוא, זה אחריות של ההורא </w:t>
      </w:r>
      <w:bookmarkStart w:id="1772" w:name="_ETM_Q1_5961816"/>
      <w:bookmarkEnd w:id="1772"/>
      <w:r w:rsidR="004B5B0D">
        <w:rPr>
          <w:rFonts w:hint="cs"/>
          <w:rtl/>
          <w:lang w:eastAsia="he-IL"/>
        </w:rPr>
        <w:t xml:space="preserve">- </w:t>
      </w:r>
      <w:r>
        <w:rPr>
          <w:rFonts w:hint="cs"/>
          <w:rtl/>
          <w:lang w:eastAsia="he-IL"/>
        </w:rPr>
        <w:t>מזה יוצא קורונה, בפועל. צריך ל</w:t>
      </w:r>
      <w:r w:rsidR="004B5B0D">
        <w:rPr>
          <w:rFonts w:hint="cs"/>
          <w:rtl/>
          <w:lang w:eastAsia="he-IL"/>
        </w:rPr>
        <w:t>רדת</w:t>
      </w:r>
      <w:r>
        <w:rPr>
          <w:rFonts w:hint="cs"/>
          <w:rtl/>
          <w:lang w:eastAsia="he-IL"/>
        </w:rPr>
        <w:t xml:space="preserve"> </w:t>
      </w:r>
      <w:bookmarkStart w:id="1773" w:name="_ETM_Q1_4696080"/>
      <w:bookmarkEnd w:id="1773"/>
      <w:r>
        <w:rPr>
          <w:rFonts w:hint="cs"/>
          <w:rtl/>
          <w:lang w:eastAsia="he-IL"/>
        </w:rPr>
        <w:t>לשטח לראות את זה. בב</w:t>
      </w:r>
      <w:r w:rsidR="004B5B0D">
        <w:rPr>
          <w:rFonts w:hint="cs"/>
          <w:rtl/>
          <w:lang w:eastAsia="he-IL"/>
        </w:rPr>
        <w:t>ק</w:t>
      </w:r>
      <w:r>
        <w:rPr>
          <w:rFonts w:hint="cs"/>
          <w:rtl/>
          <w:lang w:eastAsia="he-IL"/>
        </w:rPr>
        <w:t>שה.</w:t>
      </w:r>
    </w:p>
    <w:p w:rsidR="00FF2F98" w:rsidRDefault="00FF2F98" w:rsidP="00FF2F98">
      <w:pPr>
        <w:rPr>
          <w:rtl/>
          <w:lang w:eastAsia="he-IL"/>
        </w:rPr>
      </w:pPr>
      <w:bookmarkStart w:id="1774" w:name="_ETM_Q1_4699657"/>
      <w:bookmarkStart w:id="1775" w:name="_ETM_Q1_4699751"/>
      <w:bookmarkStart w:id="1776" w:name="_ETM_Q1_4699860"/>
      <w:bookmarkStart w:id="1777" w:name="_ETM_Q1_4699923"/>
      <w:bookmarkEnd w:id="1774"/>
      <w:bookmarkEnd w:id="1775"/>
      <w:bookmarkEnd w:id="1776"/>
      <w:bookmarkEnd w:id="1777"/>
    </w:p>
    <w:p w:rsidR="00FF2F98" w:rsidRDefault="00FF2F98" w:rsidP="00FF2F98">
      <w:pPr>
        <w:pStyle w:val="af9"/>
        <w:keepNext/>
        <w:rPr>
          <w:rtl/>
          <w:lang w:eastAsia="he-IL"/>
        </w:rPr>
      </w:pPr>
      <w:bookmarkStart w:id="1778" w:name="ET_guest_798703_188"/>
      <w:r w:rsidRPr="00FF2F98">
        <w:rPr>
          <w:rStyle w:val="TagStyle"/>
          <w:rtl/>
        </w:rPr>
        <w:t xml:space="preserve"> &lt;&lt; אורח &gt;&gt; </w:t>
      </w:r>
      <w:r>
        <w:rPr>
          <w:rtl/>
          <w:lang w:eastAsia="he-IL"/>
        </w:rPr>
        <w:t>מירה סלומון:</w:t>
      </w:r>
      <w:r w:rsidRPr="00FF2F98">
        <w:rPr>
          <w:rStyle w:val="TagStyle"/>
          <w:rtl/>
        </w:rPr>
        <w:t xml:space="preserve"> &lt;&lt; אורח &gt;&gt;</w:t>
      </w:r>
      <w:r>
        <w:rPr>
          <w:rtl/>
          <w:lang w:eastAsia="he-IL"/>
        </w:rPr>
        <w:t xml:space="preserve">   </w:t>
      </w:r>
      <w:bookmarkEnd w:id="1778"/>
    </w:p>
    <w:p w:rsidR="00FF2F98" w:rsidRDefault="00FF2F98" w:rsidP="00FF2F98">
      <w:pPr>
        <w:pStyle w:val="KeepWithNext"/>
        <w:rPr>
          <w:rtl/>
          <w:lang w:eastAsia="he-IL"/>
        </w:rPr>
      </w:pPr>
    </w:p>
    <w:p w:rsidR="00E92FAF" w:rsidRDefault="004B5B0D" w:rsidP="001D288A">
      <w:pPr>
        <w:rPr>
          <w:rtl/>
          <w:lang w:eastAsia="he-IL"/>
        </w:rPr>
      </w:pPr>
      <w:bookmarkStart w:id="1779" w:name="_ETM_Q1_4706908"/>
      <w:bookmarkEnd w:id="1779"/>
      <w:r>
        <w:rPr>
          <w:rFonts w:hint="cs"/>
          <w:rtl/>
          <w:lang w:eastAsia="he-IL"/>
        </w:rPr>
        <w:t xml:space="preserve">אני מבקשת להזכיר דיון שנערך, שמילאה את מקומך </w:t>
      </w:r>
      <w:bookmarkStart w:id="1780" w:name="_ETM_Q1_5974355"/>
      <w:bookmarkEnd w:id="1780"/>
      <w:r>
        <w:rPr>
          <w:rFonts w:hint="cs"/>
          <w:rtl/>
          <w:lang w:eastAsia="he-IL"/>
        </w:rPr>
        <w:t xml:space="preserve">כיושבת-ראש חברת הכנסת </w:t>
      </w:r>
      <w:r w:rsidR="00FF2F98">
        <w:rPr>
          <w:rFonts w:hint="cs"/>
          <w:rtl/>
          <w:lang w:eastAsia="he-IL"/>
        </w:rPr>
        <w:t xml:space="preserve">תהילה פרידמן. אנחנו </w:t>
      </w:r>
      <w:r>
        <w:rPr>
          <w:rFonts w:hint="cs"/>
          <w:rtl/>
          <w:lang w:eastAsia="he-IL"/>
        </w:rPr>
        <w:t xml:space="preserve">דיברנו על </w:t>
      </w:r>
      <w:r w:rsidR="00FF2F98">
        <w:rPr>
          <w:rFonts w:hint="cs"/>
          <w:rtl/>
          <w:lang w:eastAsia="he-IL"/>
        </w:rPr>
        <w:t>סע</w:t>
      </w:r>
      <w:r>
        <w:rPr>
          <w:rFonts w:hint="cs"/>
          <w:rtl/>
          <w:lang w:eastAsia="he-IL"/>
        </w:rPr>
        <w:t>י</w:t>
      </w:r>
      <w:r w:rsidR="00FF2F98">
        <w:rPr>
          <w:rFonts w:hint="cs"/>
          <w:rtl/>
          <w:lang w:eastAsia="he-IL"/>
        </w:rPr>
        <w:t xml:space="preserve">פים 10 ו-11 </w:t>
      </w:r>
      <w:bookmarkStart w:id="1781" w:name="_ETM_Q1_4717781"/>
      <w:bookmarkEnd w:id="1781"/>
      <w:r w:rsidR="00E92FAF">
        <w:rPr>
          <w:rtl/>
          <w:lang w:eastAsia="he-IL"/>
        </w:rPr>
        <w:t>–</w:t>
      </w:r>
      <w:r w:rsidR="00E92FAF">
        <w:rPr>
          <w:rFonts w:hint="cs"/>
          <w:rtl/>
          <w:lang w:eastAsia="he-IL"/>
        </w:rPr>
        <w:t xml:space="preserve"> דיברנו על מסגרות חינוך ורווחה, שככל הניתן </w:t>
      </w:r>
      <w:bookmarkStart w:id="1782" w:name="_ETM_Q1_4740541"/>
      <w:bookmarkEnd w:id="1782"/>
      <w:r w:rsidR="00E92FAF">
        <w:rPr>
          <w:rFonts w:hint="cs"/>
          <w:rtl/>
          <w:lang w:eastAsia="he-IL"/>
        </w:rPr>
        <w:t>לא ייסגרו. המסגרות האלה, שמופיעות בסעיפים 10 ו-11, כ</w:t>
      </w:r>
      <w:r w:rsidR="001D288A">
        <w:rPr>
          <w:rFonts w:hint="cs"/>
          <w:rtl/>
          <w:lang w:eastAsia="he-IL"/>
        </w:rPr>
        <w:t>ו</w:t>
      </w:r>
      <w:r w:rsidR="00E92FAF">
        <w:rPr>
          <w:rFonts w:hint="cs"/>
          <w:rtl/>
          <w:lang w:eastAsia="he-IL"/>
        </w:rPr>
        <w:t xml:space="preserve">ללים </w:t>
      </w:r>
      <w:r w:rsidR="001D288A">
        <w:rPr>
          <w:rFonts w:hint="cs"/>
          <w:rtl/>
          <w:lang w:eastAsia="he-IL"/>
        </w:rPr>
        <w:t xml:space="preserve">פנימיות לילדים ונוער בסיכון, כוללים </w:t>
      </w:r>
      <w:r w:rsidR="00E92FAF">
        <w:rPr>
          <w:rFonts w:hint="cs"/>
          <w:rtl/>
          <w:lang w:eastAsia="he-IL"/>
        </w:rPr>
        <w:t xml:space="preserve">בתי </w:t>
      </w:r>
      <w:bookmarkStart w:id="1783" w:name="_ETM_Q1_4750336"/>
      <w:bookmarkEnd w:id="1783"/>
      <w:r w:rsidR="00E92FAF">
        <w:rPr>
          <w:rFonts w:hint="cs"/>
          <w:rtl/>
          <w:lang w:eastAsia="he-IL"/>
        </w:rPr>
        <w:t>אבות. זה גם נדון בתוכנית מגן אבות</w:t>
      </w:r>
      <w:r w:rsidR="001D288A">
        <w:rPr>
          <w:rFonts w:hint="cs"/>
          <w:rtl/>
          <w:lang w:eastAsia="he-IL"/>
        </w:rPr>
        <w:t xml:space="preserve"> בגל הראשון, שבבתי אבות היו מקומות ל</w:t>
      </w:r>
      <w:r w:rsidR="00E92FAF">
        <w:rPr>
          <w:rFonts w:hint="cs"/>
          <w:rtl/>
          <w:lang w:eastAsia="he-IL"/>
        </w:rPr>
        <w:t xml:space="preserve">בידוד </w:t>
      </w:r>
      <w:bookmarkStart w:id="1784" w:name="_ETM_Q1_4757569"/>
      <w:bookmarkEnd w:id="1784"/>
      <w:r w:rsidR="001D288A">
        <w:rPr>
          <w:rFonts w:hint="cs"/>
          <w:rtl/>
          <w:lang w:eastAsia="he-IL"/>
        </w:rPr>
        <w:t>בתוך</w:t>
      </w:r>
      <w:r w:rsidR="00E92FAF">
        <w:rPr>
          <w:rFonts w:hint="cs"/>
          <w:rtl/>
          <w:lang w:eastAsia="he-IL"/>
        </w:rPr>
        <w:t xml:space="preserve"> בית האבות ולא הוציאו אנשים קשישים</w:t>
      </w:r>
      <w:r w:rsidR="001D288A">
        <w:rPr>
          <w:rFonts w:hint="cs"/>
          <w:rtl/>
          <w:lang w:eastAsia="he-IL"/>
        </w:rPr>
        <w:t>, שאי-אפשר להוציאם</w:t>
      </w:r>
      <w:r w:rsidR="00E92FAF">
        <w:rPr>
          <w:rFonts w:hint="cs"/>
          <w:rtl/>
          <w:lang w:eastAsia="he-IL"/>
        </w:rPr>
        <w:t xml:space="preserve">. </w:t>
      </w:r>
      <w:r w:rsidR="001D288A">
        <w:rPr>
          <w:rFonts w:hint="cs"/>
          <w:rtl/>
          <w:lang w:eastAsia="he-IL"/>
        </w:rPr>
        <w:t xml:space="preserve">אנחנו מזכירים שלא הכול זה רק </w:t>
      </w:r>
      <w:r w:rsidR="00E92FAF">
        <w:rPr>
          <w:rFonts w:hint="cs"/>
          <w:rtl/>
          <w:lang w:eastAsia="he-IL"/>
        </w:rPr>
        <w:t xml:space="preserve">בפריזמה של קטינים </w:t>
      </w:r>
      <w:bookmarkStart w:id="1785" w:name="_ETM_Q1_4765035"/>
      <w:bookmarkEnd w:id="1785"/>
      <w:r w:rsidR="00E92FAF">
        <w:rPr>
          <w:rFonts w:hint="cs"/>
          <w:rtl/>
          <w:lang w:eastAsia="he-IL"/>
        </w:rPr>
        <w:t xml:space="preserve">חסרי ישע. </w:t>
      </w:r>
      <w:r w:rsidR="001D288A">
        <w:rPr>
          <w:rFonts w:hint="cs"/>
          <w:rtl/>
          <w:lang w:eastAsia="he-IL"/>
        </w:rPr>
        <w:t xml:space="preserve">גם קשישים עצמאיים, </w:t>
      </w:r>
      <w:r w:rsidR="00E92FAF">
        <w:rPr>
          <w:rFonts w:hint="cs"/>
          <w:rtl/>
          <w:lang w:eastAsia="he-IL"/>
        </w:rPr>
        <w:t xml:space="preserve">מקום המגורים שלהם זה בית האבות שלהם, לכן </w:t>
      </w:r>
      <w:bookmarkStart w:id="1786" w:name="_ETM_Q1_4771159"/>
      <w:bookmarkEnd w:id="1786"/>
      <w:r w:rsidR="00E92FAF">
        <w:rPr>
          <w:rFonts w:hint="cs"/>
          <w:rtl/>
          <w:lang w:eastAsia="he-IL"/>
        </w:rPr>
        <w:t>צריך ל</w:t>
      </w:r>
      <w:r w:rsidR="001D288A">
        <w:rPr>
          <w:rFonts w:hint="cs"/>
          <w:rtl/>
          <w:lang w:eastAsia="he-IL"/>
        </w:rPr>
        <w:t>הסדיר פתרון בתוך מקום המגורים שלהם</w:t>
      </w:r>
      <w:r w:rsidR="00E92FAF">
        <w:rPr>
          <w:rFonts w:hint="cs"/>
          <w:rtl/>
          <w:lang w:eastAsia="he-IL"/>
        </w:rPr>
        <w:t xml:space="preserve"> עד כמה שניתן. כתוב: ככל הניתן.</w:t>
      </w:r>
    </w:p>
    <w:p w:rsidR="00E92FAF" w:rsidRDefault="00E92FAF" w:rsidP="00FF2F98">
      <w:pPr>
        <w:rPr>
          <w:rtl/>
          <w:lang w:eastAsia="he-IL"/>
        </w:rPr>
      </w:pPr>
      <w:bookmarkStart w:id="1787" w:name="_ETM_Q1_4776970"/>
      <w:bookmarkStart w:id="1788" w:name="_ETM_Q1_4777064"/>
      <w:bookmarkEnd w:id="1787"/>
      <w:bookmarkEnd w:id="1788"/>
    </w:p>
    <w:p w:rsidR="00E92FAF" w:rsidRDefault="00E92FAF" w:rsidP="00E92FAF">
      <w:pPr>
        <w:pStyle w:val="af6"/>
        <w:keepNext/>
        <w:rPr>
          <w:rtl/>
        </w:rPr>
      </w:pPr>
      <w:bookmarkStart w:id="1789" w:name="ET_yor_5069_189"/>
      <w:r w:rsidRPr="00E92FAF">
        <w:rPr>
          <w:rStyle w:val="TagStyle"/>
          <w:rtl/>
        </w:rPr>
        <w:t xml:space="preserve"> &lt;&lt; יור &gt;&gt; </w:t>
      </w:r>
      <w:r>
        <w:rPr>
          <w:rtl/>
        </w:rPr>
        <w:t>היו"ר יעקב אשר:</w:t>
      </w:r>
      <w:r w:rsidRPr="00E92FAF">
        <w:rPr>
          <w:rStyle w:val="TagStyle"/>
          <w:rtl/>
        </w:rPr>
        <w:t xml:space="preserve"> &lt;&lt; יור &gt;&gt;</w:t>
      </w:r>
      <w:r>
        <w:rPr>
          <w:rtl/>
        </w:rPr>
        <w:t xml:space="preserve">   </w:t>
      </w:r>
      <w:bookmarkEnd w:id="1789"/>
    </w:p>
    <w:p w:rsidR="00E92FAF" w:rsidRDefault="00E92FAF" w:rsidP="00E92FAF">
      <w:pPr>
        <w:pStyle w:val="KeepWithNext"/>
        <w:rPr>
          <w:rtl/>
        </w:rPr>
      </w:pPr>
    </w:p>
    <w:p w:rsidR="00E92FAF" w:rsidRDefault="001D288A" w:rsidP="00E92FAF">
      <w:pPr>
        <w:rPr>
          <w:rtl/>
        </w:rPr>
      </w:pPr>
      <w:bookmarkStart w:id="1790" w:name="_ETM_Q1_4777720"/>
      <w:bookmarkEnd w:id="1790"/>
      <w:r>
        <w:rPr>
          <w:rFonts w:hint="cs"/>
          <w:rtl/>
        </w:rPr>
        <w:t xml:space="preserve">נכון. </w:t>
      </w:r>
      <w:r w:rsidR="00E92FAF">
        <w:rPr>
          <w:rFonts w:hint="cs"/>
          <w:rtl/>
        </w:rPr>
        <w:t xml:space="preserve">והמדינה </w:t>
      </w:r>
      <w:r>
        <w:rPr>
          <w:rFonts w:hint="cs"/>
          <w:rtl/>
        </w:rPr>
        <w:t>סייעה ו</w:t>
      </w:r>
      <w:r w:rsidR="00E92FAF">
        <w:rPr>
          <w:rFonts w:hint="cs"/>
          <w:rtl/>
        </w:rPr>
        <w:t>היתה בענ</w:t>
      </w:r>
      <w:r>
        <w:rPr>
          <w:rFonts w:hint="cs"/>
          <w:rtl/>
        </w:rPr>
        <w:t>י</w:t>
      </w:r>
      <w:r w:rsidR="00E92FAF">
        <w:rPr>
          <w:rFonts w:hint="cs"/>
          <w:rtl/>
        </w:rPr>
        <w:t xml:space="preserve">ין </w:t>
      </w:r>
      <w:bookmarkStart w:id="1791" w:name="_ETM_Q1_4780079"/>
      <w:bookmarkEnd w:id="1791"/>
      <w:r w:rsidR="00E92FAF">
        <w:rPr>
          <w:rFonts w:hint="cs"/>
          <w:rtl/>
        </w:rPr>
        <w:t xml:space="preserve">הזה </w:t>
      </w:r>
      <w:r w:rsidR="00E92FAF">
        <w:rPr>
          <w:rtl/>
        </w:rPr>
        <w:t>–</w:t>
      </w:r>
      <w:r w:rsidR="00E92FAF">
        <w:rPr>
          <w:rFonts w:hint="cs"/>
          <w:rtl/>
        </w:rPr>
        <w:t xml:space="preserve"> כן.</w:t>
      </w:r>
    </w:p>
    <w:p w:rsidR="00E92FAF" w:rsidRDefault="00E92FAF" w:rsidP="00E92FAF">
      <w:pPr>
        <w:rPr>
          <w:rtl/>
        </w:rPr>
      </w:pPr>
      <w:bookmarkStart w:id="1792" w:name="_ETM_Q1_4781766"/>
      <w:bookmarkStart w:id="1793" w:name="_ETM_Q1_4781859"/>
      <w:bookmarkEnd w:id="1792"/>
      <w:bookmarkEnd w:id="1793"/>
    </w:p>
    <w:p w:rsidR="00E92FAF" w:rsidRDefault="00E92FAF" w:rsidP="00E92FAF">
      <w:pPr>
        <w:pStyle w:val="-"/>
        <w:keepNext/>
        <w:rPr>
          <w:rtl/>
        </w:rPr>
      </w:pPr>
      <w:bookmarkStart w:id="1794" w:name="ET_speakercontinue_798703_190"/>
      <w:r w:rsidRPr="00E92FAF">
        <w:rPr>
          <w:rStyle w:val="TagStyle"/>
          <w:rtl/>
        </w:rPr>
        <w:t xml:space="preserve"> &lt;&lt; דובר_המשך &gt;&gt; </w:t>
      </w:r>
      <w:r>
        <w:rPr>
          <w:rtl/>
        </w:rPr>
        <w:t>מירה סלומון:</w:t>
      </w:r>
      <w:r w:rsidRPr="00E92FAF">
        <w:rPr>
          <w:rStyle w:val="TagStyle"/>
          <w:rtl/>
        </w:rPr>
        <w:t xml:space="preserve"> &lt;&lt; דובר_המשך &gt;&gt;</w:t>
      </w:r>
      <w:r>
        <w:rPr>
          <w:rtl/>
        </w:rPr>
        <w:t xml:space="preserve">   </w:t>
      </w:r>
      <w:bookmarkEnd w:id="1794"/>
    </w:p>
    <w:p w:rsidR="00E92FAF" w:rsidRDefault="00E92FAF" w:rsidP="00E92FAF">
      <w:pPr>
        <w:pStyle w:val="KeepWithNext"/>
        <w:rPr>
          <w:rtl/>
        </w:rPr>
      </w:pPr>
    </w:p>
    <w:p w:rsidR="001D288A" w:rsidRDefault="00E92FAF" w:rsidP="00E92FAF">
      <w:pPr>
        <w:rPr>
          <w:rtl/>
        </w:rPr>
      </w:pPr>
      <w:bookmarkStart w:id="1795" w:name="_ETM_Q1_4782500"/>
      <w:bookmarkEnd w:id="1795"/>
      <w:r>
        <w:rPr>
          <w:rFonts w:hint="cs"/>
          <w:rtl/>
        </w:rPr>
        <w:t xml:space="preserve">בבתי אבות כן. שם טופל הנושא </w:t>
      </w:r>
      <w:r w:rsidR="001D288A">
        <w:rPr>
          <w:rFonts w:hint="cs"/>
          <w:rtl/>
        </w:rPr>
        <w:t xml:space="preserve">הזה </w:t>
      </w:r>
      <w:bookmarkStart w:id="1796" w:name="_ETM_Q1_6053559"/>
      <w:bookmarkEnd w:id="1796"/>
      <w:r>
        <w:rPr>
          <w:rFonts w:hint="cs"/>
          <w:rtl/>
        </w:rPr>
        <w:t xml:space="preserve">בהסכמה. </w:t>
      </w:r>
      <w:bookmarkStart w:id="1797" w:name="_ETM_Q1_4788998"/>
      <w:bookmarkEnd w:id="1797"/>
    </w:p>
    <w:p w:rsidR="001D288A" w:rsidRDefault="001D288A" w:rsidP="00E92FAF">
      <w:pPr>
        <w:rPr>
          <w:rtl/>
        </w:rPr>
      </w:pPr>
      <w:bookmarkStart w:id="1798" w:name="_ETM_Q1_6055698"/>
      <w:bookmarkStart w:id="1799" w:name="_ETM_Q1_6055772"/>
      <w:bookmarkEnd w:id="1798"/>
      <w:bookmarkEnd w:id="1799"/>
    </w:p>
    <w:p w:rsidR="00E92FAF" w:rsidRDefault="00E92FAF" w:rsidP="00E92FAF">
      <w:pPr>
        <w:rPr>
          <w:rtl/>
        </w:rPr>
      </w:pPr>
      <w:bookmarkStart w:id="1800" w:name="_ETM_Q1_6055844"/>
      <w:bookmarkStart w:id="1801" w:name="_ETM_Q1_6055907"/>
      <w:bookmarkEnd w:id="1800"/>
      <w:bookmarkEnd w:id="1801"/>
      <w:r>
        <w:rPr>
          <w:rFonts w:hint="cs"/>
          <w:rtl/>
        </w:rPr>
        <w:t>אלה המקומות שככל הניתן</w:t>
      </w:r>
      <w:r w:rsidR="00583BAC">
        <w:rPr>
          <w:rFonts w:hint="cs"/>
          <w:rtl/>
        </w:rPr>
        <w:t xml:space="preserve"> אסור לסגור אותם</w:t>
      </w:r>
      <w:r>
        <w:rPr>
          <w:rFonts w:hint="cs"/>
          <w:rtl/>
        </w:rPr>
        <w:t xml:space="preserve">, וכדי לצקת תוכן לאמירה הזו הדקלרטיבית </w:t>
      </w:r>
      <w:bookmarkStart w:id="1802" w:name="_ETM_Q1_4801043"/>
      <w:bookmarkEnd w:id="1802"/>
      <w:r>
        <w:rPr>
          <w:rFonts w:hint="cs"/>
          <w:rtl/>
        </w:rPr>
        <w:t xml:space="preserve">שככל הניתן אסור לסגור אותם, ודאי </w:t>
      </w:r>
      <w:r w:rsidR="00583BAC">
        <w:rPr>
          <w:rFonts w:hint="cs"/>
          <w:rtl/>
        </w:rPr>
        <w:t xml:space="preserve">לייצר נוהל, </w:t>
      </w:r>
      <w:r>
        <w:rPr>
          <w:rFonts w:hint="cs"/>
          <w:rtl/>
        </w:rPr>
        <w:t>לכל הפחות</w:t>
      </w:r>
      <w:r w:rsidR="00583BAC">
        <w:rPr>
          <w:rFonts w:hint="cs"/>
          <w:rtl/>
        </w:rPr>
        <w:t>,</w:t>
      </w:r>
      <w:r>
        <w:rPr>
          <w:rFonts w:hint="cs"/>
          <w:rtl/>
        </w:rPr>
        <w:t xml:space="preserve"> שמט</w:t>
      </w:r>
      <w:r w:rsidR="00583BAC">
        <w:rPr>
          <w:rFonts w:hint="cs"/>
          <w:rtl/>
        </w:rPr>
        <w:t>פ</w:t>
      </w:r>
      <w:r>
        <w:rPr>
          <w:rFonts w:hint="cs"/>
          <w:rtl/>
        </w:rPr>
        <w:t xml:space="preserve">ל במקרים </w:t>
      </w:r>
      <w:bookmarkStart w:id="1803" w:name="_ETM_Q1_4807791"/>
      <w:bookmarkEnd w:id="1803"/>
      <w:r>
        <w:rPr>
          <w:rFonts w:hint="cs"/>
          <w:rtl/>
        </w:rPr>
        <w:t>ש</w:t>
      </w:r>
      <w:r w:rsidR="00583BAC">
        <w:rPr>
          <w:rFonts w:hint="cs"/>
          <w:rtl/>
        </w:rPr>
        <w:t xml:space="preserve">בהם </w:t>
      </w:r>
      <w:r>
        <w:rPr>
          <w:rFonts w:hint="cs"/>
          <w:rtl/>
        </w:rPr>
        <w:t xml:space="preserve">בכל זאת יש מקרים של מחלה או </w:t>
      </w:r>
      <w:r w:rsidR="00583BAC">
        <w:rPr>
          <w:rFonts w:hint="cs"/>
          <w:rtl/>
        </w:rPr>
        <w:t xml:space="preserve">של </w:t>
      </w:r>
      <w:r>
        <w:rPr>
          <w:rFonts w:hint="cs"/>
          <w:rtl/>
        </w:rPr>
        <w:t xml:space="preserve">בידוד בתוך המקום </w:t>
      </w:r>
      <w:bookmarkStart w:id="1804" w:name="_ETM_Q1_4813321"/>
      <w:bookmarkEnd w:id="1804"/>
      <w:r>
        <w:rPr>
          <w:rFonts w:hint="cs"/>
          <w:rtl/>
        </w:rPr>
        <w:t xml:space="preserve">הזה. יכול להיות שאותו נוהל, אותו הסדר, יכול לטפל גם </w:t>
      </w:r>
      <w:bookmarkStart w:id="1805" w:name="_ETM_Q1_4820179"/>
      <w:bookmarkEnd w:id="1805"/>
      <w:r>
        <w:rPr>
          <w:rFonts w:hint="cs"/>
          <w:rtl/>
        </w:rPr>
        <w:t>במוסדות שהם לא</w:t>
      </w:r>
      <w:r w:rsidR="00583BAC">
        <w:rPr>
          <w:rFonts w:hint="cs"/>
          <w:rtl/>
        </w:rPr>
        <w:t xml:space="preserve"> אלה שככל </w:t>
      </w:r>
      <w:bookmarkStart w:id="1806" w:name="_ETM_Q1_6091466"/>
      <w:bookmarkEnd w:id="1806"/>
      <w:r w:rsidR="00583BAC">
        <w:rPr>
          <w:rFonts w:hint="cs"/>
          <w:rtl/>
        </w:rPr>
        <w:t>הניתן אסור לסגור אותם</w:t>
      </w:r>
      <w:r>
        <w:rPr>
          <w:rFonts w:hint="cs"/>
          <w:rtl/>
        </w:rPr>
        <w:t xml:space="preserve">. גם בפנימיות, במקומות שהם בעלי אופי פנימייתי </w:t>
      </w:r>
      <w:bookmarkStart w:id="1807" w:name="_ETM_Q1_4829208"/>
      <w:bookmarkEnd w:id="1807"/>
      <w:r w:rsidR="00D21AF9">
        <w:rPr>
          <w:rFonts w:hint="cs"/>
          <w:rtl/>
        </w:rPr>
        <w:t>שהם</w:t>
      </w:r>
      <w:r>
        <w:rPr>
          <w:rFonts w:hint="cs"/>
          <w:rtl/>
        </w:rPr>
        <w:t xml:space="preserve"> לא </w:t>
      </w:r>
      <w:r w:rsidR="00D21AF9">
        <w:rPr>
          <w:rFonts w:hint="cs"/>
          <w:rtl/>
        </w:rPr>
        <w:t xml:space="preserve">בעקבות נוער בסיכון </w:t>
      </w:r>
      <w:r>
        <w:rPr>
          <w:rtl/>
        </w:rPr>
        <w:t>–</w:t>
      </w:r>
      <w:r>
        <w:rPr>
          <w:rFonts w:hint="cs"/>
          <w:rtl/>
        </w:rPr>
        <w:t xml:space="preserve"> פנימיות של נוער עולה, </w:t>
      </w:r>
      <w:r w:rsidR="00D21AF9">
        <w:rPr>
          <w:rFonts w:hint="cs"/>
          <w:rtl/>
        </w:rPr>
        <w:t xml:space="preserve">למשל </w:t>
      </w:r>
      <w:r>
        <w:rPr>
          <w:rFonts w:hint="cs"/>
          <w:rtl/>
        </w:rPr>
        <w:t>נעלה, או ישיבות</w:t>
      </w:r>
      <w:r w:rsidR="00D21AF9">
        <w:rPr>
          <w:rFonts w:hint="cs"/>
          <w:rtl/>
        </w:rPr>
        <w:t>,</w:t>
      </w:r>
      <w:r>
        <w:rPr>
          <w:rFonts w:hint="cs"/>
          <w:rtl/>
        </w:rPr>
        <w:t xml:space="preserve"> </w:t>
      </w:r>
      <w:bookmarkStart w:id="1808" w:name="_ETM_Q1_4837518"/>
      <w:bookmarkEnd w:id="1808"/>
      <w:r>
        <w:rPr>
          <w:rFonts w:hint="cs"/>
          <w:rtl/>
        </w:rPr>
        <w:t>אני לא מתעסקת במגזר כזה או אחר אלא מדב</w:t>
      </w:r>
      <w:r w:rsidR="00D21AF9">
        <w:rPr>
          <w:rFonts w:hint="cs"/>
          <w:rtl/>
        </w:rPr>
        <w:t>ר</w:t>
      </w:r>
      <w:r>
        <w:rPr>
          <w:rFonts w:hint="cs"/>
          <w:rtl/>
        </w:rPr>
        <w:t xml:space="preserve">ת באופן </w:t>
      </w:r>
      <w:bookmarkStart w:id="1809" w:name="_ETM_Q1_4845157"/>
      <w:bookmarkEnd w:id="1809"/>
      <w:r>
        <w:rPr>
          <w:rFonts w:hint="cs"/>
          <w:rtl/>
        </w:rPr>
        <w:t xml:space="preserve">כללי. </w:t>
      </w:r>
      <w:r w:rsidR="00D21AF9">
        <w:rPr>
          <w:rFonts w:hint="cs"/>
          <w:rtl/>
        </w:rPr>
        <w:t xml:space="preserve">יכול להיות שאותו נוהל, שצריך להיות מוכן לכל הפחות ברמה של </w:t>
      </w:r>
      <w:bookmarkStart w:id="1810" w:name="_ETM_Q1_6113973"/>
      <w:bookmarkEnd w:id="1810"/>
      <w:r w:rsidR="00D21AF9">
        <w:rPr>
          <w:rFonts w:hint="cs"/>
          <w:rtl/>
        </w:rPr>
        <w:t xml:space="preserve">נוהל </w:t>
      </w:r>
      <w:r>
        <w:rPr>
          <w:rFonts w:hint="cs"/>
          <w:rtl/>
        </w:rPr>
        <w:t xml:space="preserve">כדי שאפשר יהיה לומר: ככל הניתן לא ייסגרו המקומות </w:t>
      </w:r>
      <w:bookmarkStart w:id="1811" w:name="_ETM_Q1_4851578"/>
      <w:bookmarkEnd w:id="1811"/>
      <w:r>
        <w:rPr>
          <w:rFonts w:hint="cs"/>
          <w:rtl/>
        </w:rPr>
        <w:t xml:space="preserve">האלה, </w:t>
      </w:r>
      <w:r w:rsidR="00D21AF9">
        <w:rPr>
          <w:rFonts w:hint="cs"/>
          <w:rtl/>
        </w:rPr>
        <w:t xml:space="preserve">יכול להיות שאותו נוהל יוכל לשרת גם מוסדות אחרים, </w:t>
      </w:r>
      <w:r>
        <w:rPr>
          <w:rFonts w:hint="cs"/>
          <w:rtl/>
        </w:rPr>
        <w:t>ובכל מקרה צריך לייצר לדעתנו</w:t>
      </w:r>
      <w:r w:rsidR="00D21AF9">
        <w:rPr>
          <w:rFonts w:hint="cs"/>
          <w:rtl/>
        </w:rPr>
        <w:t>,</w:t>
      </w:r>
      <w:r>
        <w:rPr>
          <w:rFonts w:hint="cs"/>
          <w:rtl/>
        </w:rPr>
        <w:t xml:space="preserve"> דרג שמדבר על מצב </w:t>
      </w:r>
      <w:bookmarkStart w:id="1812" w:name="_ETM_Q1_4858436"/>
      <w:bookmarkEnd w:id="1812"/>
      <w:r>
        <w:rPr>
          <w:rFonts w:hint="cs"/>
          <w:rtl/>
        </w:rPr>
        <w:t xml:space="preserve">שבו יש מוסד </w:t>
      </w:r>
      <w:r w:rsidR="00D21AF9">
        <w:rPr>
          <w:rFonts w:hint="cs"/>
          <w:rtl/>
        </w:rPr>
        <w:t>שמשמש מקום המגורים של האנשים ש</w:t>
      </w:r>
      <w:r>
        <w:rPr>
          <w:rFonts w:hint="cs"/>
          <w:rtl/>
        </w:rPr>
        <w:t xml:space="preserve">שוהים בו, שהוא לא מקום לבידוד מטעם </w:t>
      </w:r>
      <w:bookmarkStart w:id="1813" w:name="_ETM_Q1_4864668"/>
      <w:bookmarkEnd w:id="1813"/>
      <w:r>
        <w:rPr>
          <w:rFonts w:hint="cs"/>
          <w:rtl/>
        </w:rPr>
        <w:t>המדינה שיש לו</w:t>
      </w:r>
      <w:r w:rsidR="00D21AF9">
        <w:rPr>
          <w:rFonts w:hint="cs"/>
          <w:rtl/>
        </w:rPr>
        <w:t xml:space="preserve"> כל ההסדר כאן</w:t>
      </w:r>
      <w:r>
        <w:rPr>
          <w:rFonts w:hint="cs"/>
          <w:rtl/>
        </w:rPr>
        <w:t>, אלא בפני עצמו מצריך התייחסות.</w:t>
      </w:r>
    </w:p>
    <w:p w:rsidR="00E92FAF" w:rsidRDefault="00E92FAF" w:rsidP="00E92FAF">
      <w:pPr>
        <w:rPr>
          <w:rtl/>
        </w:rPr>
      </w:pPr>
      <w:bookmarkStart w:id="1814" w:name="_ETM_Q1_4870448"/>
      <w:bookmarkStart w:id="1815" w:name="_ETM_Q1_4870511"/>
      <w:bookmarkEnd w:id="1814"/>
      <w:bookmarkEnd w:id="1815"/>
    </w:p>
    <w:p w:rsidR="00E92FAF" w:rsidRDefault="00E92FAF" w:rsidP="00E92FAF">
      <w:pPr>
        <w:pStyle w:val="af6"/>
        <w:keepNext/>
        <w:rPr>
          <w:rtl/>
        </w:rPr>
      </w:pPr>
      <w:bookmarkStart w:id="1816" w:name="ET_yor_5069_191"/>
      <w:r w:rsidRPr="00E92FAF">
        <w:rPr>
          <w:rStyle w:val="TagStyle"/>
          <w:rtl/>
        </w:rPr>
        <w:t xml:space="preserve"> &lt;&lt; יור &gt;&gt; </w:t>
      </w:r>
      <w:r>
        <w:rPr>
          <w:rtl/>
        </w:rPr>
        <w:t>היו"ר יעקב אשר:</w:t>
      </w:r>
      <w:r w:rsidRPr="00E92FAF">
        <w:rPr>
          <w:rStyle w:val="TagStyle"/>
          <w:rtl/>
        </w:rPr>
        <w:t xml:space="preserve"> &lt;&lt; יור &gt;&gt;</w:t>
      </w:r>
      <w:r>
        <w:rPr>
          <w:rtl/>
        </w:rPr>
        <w:t xml:space="preserve">   </w:t>
      </w:r>
      <w:bookmarkEnd w:id="1816"/>
    </w:p>
    <w:p w:rsidR="00E92FAF" w:rsidRDefault="00E92FAF" w:rsidP="00E92FAF">
      <w:pPr>
        <w:pStyle w:val="KeepWithNext"/>
        <w:rPr>
          <w:rtl/>
        </w:rPr>
      </w:pPr>
    </w:p>
    <w:p w:rsidR="00E92FAF" w:rsidRDefault="00E92FAF" w:rsidP="00E92FAF">
      <w:pPr>
        <w:rPr>
          <w:rtl/>
        </w:rPr>
      </w:pPr>
      <w:bookmarkStart w:id="1817" w:name="_ETM_Q1_4871167"/>
      <w:bookmarkEnd w:id="1817"/>
      <w:r>
        <w:rPr>
          <w:rFonts w:hint="cs"/>
          <w:rtl/>
        </w:rPr>
        <w:t xml:space="preserve">לא יהיה נוהל. </w:t>
      </w:r>
      <w:bookmarkStart w:id="1818" w:name="_ETM_Q1_4873182"/>
      <w:bookmarkEnd w:id="1818"/>
      <w:r>
        <w:rPr>
          <w:rFonts w:hint="cs"/>
          <w:rtl/>
        </w:rPr>
        <w:t>אם אנחנו לא נדחוף את זה כאן בחקיקה, לא יהי</w:t>
      </w:r>
      <w:r w:rsidR="00D21AF9">
        <w:rPr>
          <w:rFonts w:hint="cs"/>
          <w:rtl/>
        </w:rPr>
        <w:t>ה</w:t>
      </w:r>
      <w:r>
        <w:rPr>
          <w:rFonts w:hint="cs"/>
          <w:rtl/>
        </w:rPr>
        <w:t xml:space="preserve"> </w:t>
      </w:r>
      <w:bookmarkStart w:id="1819" w:name="_ETM_Q1_4878431"/>
      <w:bookmarkEnd w:id="1819"/>
      <w:r>
        <w:rPr>
          <w:rFonts w:hint="cs"/>
          <w:rtl/>
        </w:rPr>
        <w:t xml:space="preserve">נוהל. </w:t>
      </w:r>
      <w:r w:rsidR="00D21AF9">
        <w:rPr>
          <w:rFonts w:hint="cs"/>
          <w:rtl/>
        </w:rPr>
        <w:t xml:space="preserve">זה הכול. </w:t>
      </w:r>
      <w:bookmarkStart w:id="1820" w:name="_ETM_Q1_6149295"/>
      <w:bookmarkEnd w:id="1820"/>
      <w:r>
        <w:rPr>
          <w:rFonts w:hint="cs"/>
          <w:rtl/>
        </w:rPr>
        <w:t>למה שיהיה?</w:t>
      </w:r>
    </w:p>
    <w:p w:rsidR="00E92FAF" w:rsidRDefault="00E92FAF" w:rsidP="00E92FAF">
      <w:pPr>
        <w:rPr>
          <w:rtl/>
        </w:rPr>
      </w:pPr>
      <w:bookmarkStart w:id="1821" w:name="_ETM_Q1_4887913"/>
      <w:bookmarkStart w:id="1822" w:name="_ETM_Q1_4888006"/>
      <w:bookmarkEnd w:id="1821"/>
      <w:bookmarkEnd w:id="1822"/>
    </w:p>
    <w:p w:rsidR="00E92FAF" w:rsidRDefault="00E92FAF" w:rsidP="00E92FAF">
      <w:pPr>
        <w:rPr>
          <w:rtl/>
        </w:rPr>
      </w:pPr>
      <w:bookmarkStart w:id="1823" w:name="_ETM_Q1_4888053"/>
      <w:bookmarkStart w:id="1824" w:name="_ETM_Q1_4888116"/>
      <w:bookmarkEnd w:id="1823"/>
      <w:bookmarkEnd w:id="1824"/>
      <w:r>
        <w:rPr>
          <w:rFonts w:hint="cs"/>
          <w:rtl/>
        </w:rPr>
        <w:t>יהודה אבידן.</w:t>
      </w:r>
      <w:r w:rsidR="00D21AF9">
        <w:rPr>
          <w:rFonts w:hint="cs"/>
          <w:rtl/>
        </w:rPr>
        <w:t xml:space="preserve"> מניסיונך.</w:t>
      </w:r>
    </w:p>
    <w:p w:rsidR="00FF2F98" w:rsidRDefault="00FF2F98" w:rsidP="00E92FAF">
      <w:pPr>
        <w:rPr>
          <w:rtl/>
        </w:rPr>
      </w:pPr>
      <w:bookmarkStart w:id="1825" w:name="_ETM_Q1_4893396"/>
      <w:bookmarkStart w:id="1826" w:name="_ETM_Q1_4893458"/>
      <w:bookmarkStart w:id="1827" w:name="_ETM_Q1_4893521"/>
      <w:bookmarkStart w:id="1828" w:name="_ETM_Q1_4893599"/>
      <w:bookmarkStart w:id="1829" w:name="_ETM_Q1_4919702"/>
      <w:bookmarkStart w:id="1830" w:name="_ETM_Q1_4919765"/>
      <w:bookmarkEnd w:id="1825"/>
      <w:bookmarkEnd w:id="1826"/>
      <w:bookmarkEnd w:id="1827"/>
      <w:bookmarkEnd w:id="1828"/>
      <w:bookmarkEnd w:id="1829"/>
      <w:bookmarkEnd w:id="1830"/>
    </w:p>
    <w:p w:rsidR="00E92FAF" w:rsidRDefault="00E92FAF" w:rsidP="00E92FAF">
      <w:pPr>
        <w:pStyle w:val="a4"/>
        <w:keepNext/>
        <w:rPr>
          <w:rtl/>
        </w:rPr>
      </w:pPr>
      <w:bookmarkStart w:id="1831" w:name="ET_speaker_יהודה_אבידן_192"/>
      <w:r w:rsidRPr="00E92FAF">
        <w:rPr>
          <w:rStyle w:val="TagStyle"/>
          <w:rtl/>
        </w:rPr>
        <w:t xml:space="preserve"> &lt;&lt; דובר &gt;&gt; </w:t>
      </w:r>
      <w:r>
        <w:rPr>
          <w:rtl/>
        </w:rPr>
        <w:t>יהודה אבידן:</w:t>
      </w:r>
      <w:r w:rsidRPr="00E92FAF">
        <w:rPr>
          <w:rStyle w:val="TagStyle"/>
          <w:rtl/>
        </w:rPr>
        <w:t xml:space="preserve"> &lt;&lt; דובר &gt;&gt;</w:t>
      </w:r>
      <w:r>
        <w:rPr>
          <w:rtl/>
        </w:rPr>
        <w:t xml:space="preserve">   </w:t>
      </w:r>
      <w:bookmarkEnd w:id="1831"/>
    </w:p>
    <w:p w:rsidR="00E92FAF" w:rsidRDefault="00E92FAF" w:rsidP="00E92FAF">
      <w:pPr>
        <w:pStyle w:val="KeepWithNext"/>
        <w:rPr>
          <w:rtl/>
          <w:lang w:eastAsia="he-IL"/>
        </w:rPr>
      </w:pPr>
    </w:p>
    <w:p w:rsidR="00E92FAF" w:rsidRDefault="00D21AF9" w:rsidP="00D21AF9">
      <w:pPr>
        <w:rPr>
          <w:rtl/>
          <w:lang w:eastAsia="he-IL"/>
        </w:rPr>
      </w:pPr>
      <w:bookmarkStart w:id="1832" w:name="_ETM_Q1_4924364"/>
      <w:bookmarkStart w:id="1833" w:name="_ETM_Q1_4924645"/>
      <w:bookmarkStart w:id="1834" w:name="_ETM_Q1_4924692"/>
      <w:bookmarkEnd w:id="1832"/>
      <w:bookmarkEnd w:id="1833"/>
      <w:bookmarkEnd w:id="1834"/>
      <w:r>
        <w:rPr>
          <w:rFonts w:hint="cs"/>
          <w:rtl/>
          <w:lang w:eastAsia="he-IL"/>
        </w:rPr>
        <w:t xml:space="preserve">אני רוצה להתייחס בעיקר לנושא הפנימיות, ולומר לכם מהשטח מה אני חושב שצריך להיות. אין צורך ואין עניין שפיקוד העורף ייקחו עליהם את הכול. שני דברים כן פיקוד </w:t>
      </w:r>
      <w:bookmarkStart w:id="1835" w:name="_ETM_Q1_6190693"/>
      <w:bookmarkEnd w:id="1835"/>
      <w:r>
        <w:rPr>
          <w:rFonts w:hint="cs"/>
          <w:rtl/>
          <w:lang w:eastAsia="he-IL"/>
        </w:rPr>
        <w:t xml:space="preserve">העורף צריך לתת את התמיכה שלו: אחד, בנושא </w:t>
      </w:r>
      <w:bookmarkStart w:id="1836" w:name="_ETM_Q1_6192750"/>
      <w:bookmarkEnd w:id="1836"/>
      <w:r>
        <w:rPr>
          <w:rFonts w:hint="cs"/>
          <w:rtl/>
          <w:lang w:eastAsia="he-IL"/>
        </w:rPr>
        <w:t xml:space="preserve">ההזנה. גם ככה </w:t>
      </w:r>
      <w:r w:rsidR="00E92FAF">
        <w:rPr>
          <w:rFonts w:hint="cs"/>
          <w:rtl/>
          <w:lang w:eastAsia="he-IL"/>
        </w:rPr>
        <w:t xml:space="preserve">משרד הביטחון עובד עם קייטרינגים </w:t>
      </w:r>
      <w:bookmarkStart w:id="1837" w:name="_ETM_Q1_4930816"/>
      <w:bookmarkEnd w:id="1837"/>
      <w:r w:rsidR="00E92FAF">
        <w:rPr>
          <w:rFonts w:hint="cs"/>
          <w:rtl/>
          <w:lang w:eastAsia="he-IL"/>
        </w:rPr>
        <w:t>של חמגשיות</w:t>
      </w:r>
      <w:r>
        <w:rPr>
          <w:rFonts w:hint="cs"/>
          <w:rtl/>
          <w:lang w:eastAsia="he-IL"/>
        </w:rPr>
        <w:t xml:space="preserve">, וזה מה שצריך למקומות האלה </w:t>
      </w:r>
      <w:r>
        <w:rPr>
          <w:rtl/>
          <w:lang w:eastAsia="he-IL"/>
        </w:rPr>
        <w:t>–</w:t>
      </w:r>
      <w:r>
        <w:rPr>
          <w:rFonts w:hint="cs"/>
          <w:rtl/>
          <w:lang w:eastAsia="he-IL"/>
        </w:rPr>
        <w:t xml:space="preserve"> האפשרות של</w:t>
      </w:r>
      <w:r w:rsidR="00E92FAF">
        <w:rPr>
          <w:rFonts w:hint="cs"/>
          <w:rtl/>
          <w:lang w:eastAsia="he-IL"/>
        </w:rPr>
        <w:t xml:space="preserve"> ההזנה, ופעם שנייה זה העזרה בהתאמת המקום</w:t>
      </w:r>
      <w:r>
        <w:rPr>
          <w:rFonts w:hint="cs"/>
          <w:rtl/>
          <w:lang w:eastAsia="he-IL"/>
        </w:rPr>
        <w:t xml:space="preserve"> </w:t>
      </w:r>
      <w:r>
        <w:rPr>
          <w:rtl/>
          <w:lang w:eastAsia="he-IL"/>
        </w:rPr>
        <w:t>–</w:t>
      </w:r>
      <w:r>
        <w:rPr>
          <w:rFonts w:hint="cs"/>
          <w:rtl/>
          <w:lang w:eastAsia="he-IL"/>
        </w:rPr>
        <w:t xml:space="preserve"> מחיצות, למשל</w:t>
      </w:r>
      <w:r w:rsidR="00E92FAF">
        <w:rPr>
          <w:rFonts w:hint="cs"/>
          <w:rtl/>
          <w:lang w:eastAsia="he-IL"/>
        </w:rPr>
        <w:t xml:space="preserve">. </w:t>
      </w:r>
      <w:r>
        <w:rPr>
          <w:rFonts w:hint="cs"/>
          <w:rtl/>
          <w:lang w:eastAsia="he-IL"/>
        </w:rPr>
        <w:t>הבעיה היא ש</w:t>
      </w:r>
      <w:r w:rsidR="00E92FAF">
        <w:rPr>
          <w:rFonts w:hint="cs"/>
          <w:rtl/>
          <w:lang w:eastAsia="he-IL"/>
        </w:rPr>
        <w:t xml:space="preserve">למשרד </w:t>
      </w:r>
      <w:bookmarkStart w:id="1838" w:name="_ETM_Q1_4946562"/>
      <w:bookmarkEnd w:id="1838"/>
      <w:r w:rsidR="00E92FAF">
        <w:rPr>
          <w:rFonts w:hint="cs"/>
          <w:rtl/>
          <w:lang w:eastAsia="he-IL"/>
        </w:rPr>
        <w:t>הבריאות אין מדיניות אחידה בנ</w:t>
      </w:r>
      <w:r>
        <w:rPr>
          <w:rFonts w:hint="cs"/>
          <w:rtl/>
          <w:lang w:eastAsia="he-IL"/>
        </w:rPr>
        <w:t>ו</w:t>
      </w:r>
      <w:r w:rsidR="00E92FAF">
        <w:rPr>
          <w:rFonts w:hint="cs"/>
          <w:rtl/>
          <w:lang w:eastAsia="he-IL"/>
        </w:rPr>
        <w:t xml:space="preserve">שא. </w:t>
      </w:r>
      <w:r>
        <w:rPr>
          <w:rFonts w:hint="cs"/>
          <w:rtl/>
          <w:lang w:eastAsia="he-IL"/>
        </w:rPr>
        <w:t xml:space="preserve">זה גם תלוי לפי הרופא המחוזי. </w:t>
      </w:r>
      <w:r w:rsidR="00E92FAF">
        <w:rPr>
          <w:rFonts w:hint="cs"/>
          <w:rtl/>
          <w:lang w:eastAsia="he-IL"/>
        </w:rPr>
        <w:t xml:space="preserve">יש מקומות שהם </w:t>
      </w:r>
      <w:r>
        <w:rPr>
          <w:rFonts w:hint="cs"/>
          <w:rtl/>
          <w:lang w:eastAsia="he-IL"/>
        </w:rPr>
        <w:t xml:space="preserve">באים יותר </w:t>
      </w:r>
      <w:r w:rsidR="00E92FAF">
        <w:rPr>
          <w:rFonts w:hint="cs"/>
          <w:rtl/>
          <w:lang w:eastAsia="he-IL"/>
        </w:rPr>
        <w:t xml:space="preserve">מוכנים </w:t>
      </w:r>
      <w:bookmarkStart w:id="1839" w:name="_ETM_Q1_4953810"/>
      <w:bookmarkEnd w:id="1839"/>
      <w:r w:rsidR="00E92FAF">
        <w:rPr>
          <w:rFonts w:hint="cs"/>
          <w:rtl/>
          <w:lang w:eastAsia="he-IL"/>
        </w:rPr>
        <w:t>לשמו</w:t>
      </w:r>
      <w:r>
        <w:rPr>
          <w:rFonts w:hint="cs"/>
          <w:rtl/>
          <w:lang w:eastAsia="he-IL"/>
        </w:rPr>
        <w:t>ע</w:t>
      </w:r>
      <w:r w:rsidR="00E92FAF">
        <w:rPr>
          <w:rFonts w:hint="cs"/>
          <w:rtl/>
          <w:lang w:eastAsia="he-IL"/>
        </w:rPr>
        <w:t>, יש מקומ</w:t>
      </w:r>
      <w:r>
        <w:rPr>
          <w:rFonts w:hint="cs"/>
          <w:rtl/>
          <w:lang w:eastAsia="he-IL"/>
        </w:rPr>
        <w:t>ו</w:t>
      </w:r>
      <w:r w:rsidR="00E92FAF">
        <w:rPr>
          <w:rFonts w:hint="cs"/>
          <w:rtl/>
          <w:lang w:eastAsia="he-IL"/>
        </w:rPr>
        <w:t xml:space="preserve">ת שלא. </w:t>
      </w:r>
      <w:r>
        <w:rPr>
          <w:rFonts w:hint="cs"/>
          <w:rtl/>
          <w:lang w:eastAsia="he-IL"/>
        </w:rPr>
        <w:t xml:space="preserve">התוצאה - </w:t>
      </w:r>
      <w:r w:rsidR="00E92FAF">
        <w:rPr>
          <w:rFonts w:hint="cs"/>
          <w:rtl/>
          <w:lang w:eastAsia="he-IL"/>
        </w:rPr>
        <w:t xml:space="preserve">בגל השני </w:t>
      </w:r>
      <w:r>
        <w:rPr>
          <w:rFonts w:hint="cs"/>
          <w:rtl/>
          <w:lang w:eastAsia="he-IL"/>
        </w:rPr>
        <w:t xml:space="preserve">- </w:t>
      </w:r>
      <w:r w:rsidR="00E92FAF">
        <w:rPr>
          <w:rFonts w:hint="cs"/>
          <w:rtl/>
          <w:lang w:eastAsia="he-IL"/>
        </w:rPr>
        <w:t xml:space="preserve">התחלואה </w:t>
      </w:r>
      <w:r>
        <w:rPr>
          <w:rFonts w:hint="cs"/>
          <w:rtl/>
          <w:lang w:eastAsia="he-IL"/>
        </w:rPr>
        <w:t xml:space="preserve">הגדולה </w:t>
      </w:r>
      <w:r w:rsidR="00E92FAF">
        <w:rPr>
          <w:rFonts w:hint="cs"/>
          <w:rtl/>
          <w:lang w:eastAsia="he-IL"/>
        </w:rPr>
        <w:t xml:space="preserve">היתה בקרב הצעירים </w:t>
      </w:r>
      <w:bookmarkStart w:id="1840" w:name="_ETM_Q1_4963168"/>
      <w:bookmarkEnd w:id="1840"/>
      <w:r w:rsidR="00E92FAF">
        <w:rPr>
          <w:rFonts w:hint="cs"/>
          <w:rtl/>
          <w:lang w:eastAsia="he-IL"/>
        </w:rPr>
        <w:t>בני הישיבות</w:t>
      </w:r>
      <w:r>
        <w:rPr>
          <w:rFonts w:hint="cs"/>
          <w:rtl/>
          <w:lang w:eastAsia="he-IL"/>
        </w:rPr>
        <w:t>,</w:t>
      </w:r>
      <w:r w:rsidR="00E92FAF">
        <w:rPr>
          <w:rFonts w:hint="cs"/>
          <w:rtl/>
          <w:lang w:eastAsia="he-IL"/>
        </w:rPr>
        <w:t xml:space="preserve"> ומשם קיבלנו מכה </w:t>
      </w:r>
      <w:r w:rsidR="005F4ADB">
        <w:rPr>
          <w:rFonts w:hint="cs"/>
          <w:rtl/>
          <w:lang w:eastAsia="he-IL"/>
        </w:rPr>
        <w:t>מאוד</w:t>
      </w:r>
      <w:r>
        <w:rPr>
          <w:rFonts w:hint="cs"/>
          <w:rtl/>
          <w:lang w:eastAsia="he-IL"/>
        </w:rPr>
        <w:t xml:space="preserve"> גדולה בפיזו</w:t>
      </w:r>
      <w:r w:rsidR="00E92FAF">
        <w:rPr>
          <w:rFonts w:hint="cs"/>
          <w:rtl/>
          <w:lang w:eastAsia="he-IL"/>
        </w:rPr>
        <w:t xml:space="preserve">ר לבתים. </w:t>
      </w:r>
      <w:bookmarkStart w:id="1841" w:name="_ETM_Q1_4970713"/>
      <w:bookmarkEnd w:id="1841"/>
      <w:r>
        <w:rPr>
          <w:rFonts w:hint="cs"/>
          <w:rtl/>
          <w:lang w:eastAsia="he-IL"/>
        </w:rPr>
        <w:t xml:space="preserve">ככל שהישיבות פיזרו אותם לבתים </w:t>
      </w:r>
      <w:r>
        <w:rPr>
          <w:rtl/>
          <w:lang w:eastAsia="he-IL"/>
        </w:rPr>
        <w:t>–</w:t>
      </w:r>
      <w:r>
        <w:rPr>
          <w:rFonts w:hint="cs"/>
          <w:rtl/>
          <w:lang w:eastAsia="he-IL"/>
        </w:rPr>
        <w:t xml:space="preserve"> אני כבר לא מדבר על שנסעו בתחבורה ציבורית, איך שהתגלה הראשון, </w:t>
      </w:r>
      <w:r w:rsidR="00E92FAF">
        <w:rPr>
          <w:rFonts w:hint="cs"/>
          <w:rtl/>
          <w:lang w:eastAsia="he-IL"/>
        </w:rPr>
        <w:t>במק</w:t>
      </w:r>
      <w:r>
        <w:rPr>
          <w:rFonts w:hint="cs"/>
          <w:rtl/>
          <w:lang w:eastAsia="he-IL"/>
        </w:rPr>
        <w:t>ום</w:t>
      </w:r>
      <w:r w:rsidR="00E92FAF">
        <w:rPr>
          <w:rFonts w:hint="cs"/>
          <w:rtl/>
          <w:lang w:eastAsia="he-IL"/>
        </w:rPr>
        <w:t xml:space="preserve"> להשאיר את כולם</w:t>
      </w:r>
      <w:r>
        <w:rPr>
          <w:rFonts w:hint="cs"/>
          <w:rtl/>
          <w:lang w:eastAsia="he-IL"/>
        </w:rPr>
        <w:t>,</w:t>
      </w:r>
      <w:r w:rsidR="00E92FAF">
        <w:rPr>
          <w:rFonts w:hint="cs"/>
          <w:rtl/>
          <w:lang w:eastAsia="he-IL"/>
        </w:rPr>
        <w:t xml:space="preserve"> גילינו אחרי זה שישיבות שלמות </w:t>
      </w:r>
      <w:r>
        <w:rPr>
          <w:rFonts w:hint="cs"/>
          <w:rtl/>
          <w:lang w:eastAsia="he-IL"/>
        </w:rPr>
        <w:t>ש</w:t>
      </w:r>
      <w:r w:rsidR="00E92FAF">
        <w:rPr>
          <w:rFonts w:hint="cs"/>
          <w:rtl/>
          <w:lang w:eastAsia="he-IL"/>
        </w:rPr>
        <w:t xml:space="preserve">פונו </w:t>
      </w:r>
      <w:bookmarkStart w:id="1842" w:name="_ETM_Q1_4980790"/>
      <w:bookmarkEnd w:id="1842"/>
      <w:r w:rsidR="00E92FAF">
        <w:rPr>
          <w:rFonts w:hint="cs"/>
          <w:rtl/>
          <w:lang w:eastAsia="he-IL"/>
        </w:rPr>
        <w:t>לבתים</w:t>
      </w:r>
      <w:r>
        <w:rPr>
          <w:rFonts w:hint="cs"/>
          <w:rtl/>
          <w:lang w:eastAsia="he-IL"/>
        </w:rPr>
        <w:t xml:space="preserve">, המשפחות שלהם, יומיים ושלושה </w:t>
      </w:r>
      <w:bookmarkStart w:id="1843" w:name="_ETM_Q1_6254170"/>
      <w:bookmarkEnd w:id="1843"/>
      <w:r>
        <w:rPr>
          <w:rFonts w:hint="cs"/>
          <w:rtl/>
          <w:lang w:eastAsia="he-IL"/>
        </w:rPr>
        <w:t>- אחריהם</w:t>
      </w:r>
      <w:r w:rsidR="00E92FAF">
        <w:rPr>
          <w:rFonts w:hint="cs"/>
          <w:rtl/>
          <w:lang w:eastAsia="he-IL"/>
        </w:rPr>
        <w:t xml:space="preserve">. </w:t>
      </w:r>
      <w:bookmarkStart w:id="1844" w:name="_ETM_Q1_4982399"/>
      <w:bookmarkStart w:id="1845" w:name="_ETM_Q1_4982477"/>
      <w:bookmarkEnd w:id="1844"/>
      <w:bookmarkEnd w:id="1845"/>
      <w:r w:rsidR="00E92FAF">
        <w:rPr>
          <w:rFonts w:hint="cs"/>
          <w:rtl/>
          <w:lang w:eastAsia="he-IL"/>
        </w:rPr>
        <w:t xml:space="preserve">לכן מי שחושב שיש דרמה </w:t>
      </w:r>
      <w:r>
        <w:rPr>
          <w:rFonts w:hint="cs"/>
          <w:rtl/>
          <w:lang w:eastAsia="he-IL"/>
        </w:rPr>
        <w:t xml:space="preserve">שאנחנו מאפשרים בפנימייה </w:t>
      </w:r>
      <w:r w:rsidR="00E92FAF">
        <w:rPr>
          <w:rtl/>
          <w:lang w:eastAsia="he-IL"/>
        </w:rPr>
        <w:t>–</w:t>
      </w:r>
      <w:r w:rsidR="00E92FAF">
        <w:rPr>
          <w:rFonts w:hint="cs"/>
          <w:rtl/>
          <w:lang w:eastAsia="he-IL"/>
        </w:rPr>
        <w:t xml:space="preserve"> </w:t>
      </w:r>
      <w:r>
        <w:rPr>
          <w:rFonts w:hint="cs"/>
          <w:rtl/>
          <w:lang w:eastAsia="he-IL"/>
        </w:rPr>
        <w:t xml:space="preserve">אל"ף, אני חושב שגם פיקוד העורף תומך בעמדה הזאת, לאפשר. אני לא מדבר על מקרים שהיו </w:t>
      </w:r>
      <w:bookmarkStart w:id="1846" w:name="_ETM_Q1_6272247"/>
      <w:bookmarkEnd w:id="1846"/>
      <w:r>
        <w:rPr>
          <w:rFonts w:hint="cs"/>
          <w:rtl/>
          <w:lang w:eastAsia="he-IL"/>
        </w:rPr>
        <w:t>לנו 80 ו-100 בחורים שיכולנו להפוך את כל המקום לחולים, ולא נתנו לנו.</w:t>
      </w:r>
    </w:p>
    <w:p w:rsidR="00E92FAF" w:rsidRDefault="00E92FAF" w:rsidP="00E92FAF">
      <w:pPr>
        <w:rPr>
          <w:rtl/>
          <w:lang w:eastAsia="he-IL"/>
        </w:rPr>
      </w:pPr>
      <w:bookmarkStart w:id="1847" w:name="_ETM_Q1_5009049"/>
      <w:bookmarkStart w:id="1848" w:name="_ETM_Q1_5009127"/>
      <w:bookmarkEnd w:id="1847"/>
      <w:bookmarkEnd w:id="1848"/>
    </w:p>
    <w:p w:rsidR="00E92FAF" w:rsidRDefault="00E92FAF" w:rsidP="00D21AF9">
      <w:pPr>
        <w:rPr>
          <w:rtl/>
          <w:lang w:eastAsia="he-IL"/>
        </w:rPr>
      </w:pPr>
      <w:bookmarkStart w:id="1849" w:name="_ETM_Q1_5009205"/>
      <w:bookmarkStart w:id="1850" w:name="_ETM_Q1_5009268"/>
      <w:bookmarkEnd w:id="1849"/>
      <w:bookmarkEnd w:id="1850"/>
      <w:r>
        <w:rPr>
          <w:rFonts w:hint="cs"/>
          <w:rtl/>
          <w:lang w:eastAsia="he-IL"/>
        </w:rPr>
        <w:t>פעם שנ</w:t>
      </w:r>
      <w:r w:rsidR="00D21AF9">
        <w:rPr>
          <w:rFonts w:hint="cs"/>
          <w:rtl/>
          <w:lang w:eastAsia="he-IL"/>
        </w:rPr>
        <w:t>י</w:t>
      </w:r>
      <w:r>
        <w:rPr>
          <w:rFonts w:hint="cs"/>
          <w:rtl/>
          <w:lang w:eastAsia="he-IL"/>
        </w:rPr>
        <w:t xml:space="preserve">יה לגבי </w:t>
      </w:r>
      <w:bookmarkStart w:id="1851" w:name="_ETM_Q1_5011486"/>
      <w:bookmarkEnd w:id="1851"/>
      <w:r>
        <w:rPr>
          <w:rFonts w:hint="cs"/>
          <w:rtl/>
          <w:lang w:eastAsia="he-IL"/>
        </w:rPr>
        <w:t xml:space="preserve">קופות החולים, אני לא חושב שאנחנו צריכים את קופת החולים </w:t>
      </w:r>
      <w:bookmarkStart w:id="1852" w:name="_ETM_Q1_5017391"/>
      <w:bookmarkEnd w:id="1852"/>
      <w:r>
        <w:rPr>
          <w:rFonts w:hint="cs"/>
          <w:rtl/>
          <w:lang w:eastAsia="he-IL"/>
        </w:rPr>
        <w:t>מעבר למה ש</w:t>
      </w:r>
      <w:r w:rsidR="00D21AF9">
        <w:rPr>
          <w:rFonts w:hint="cs"/>
          <w:rtl/>
          <w:lang w:eastAsia="he-IL"/>
        </w:rPr>
        <w:t xml:space="preserve">הם </w:t>
      </w:r>
      <w:r>
        <w:rPr>
          <w:rFonts w:hint="cs"/>
          <w:rtl/>
          <w:lang w:eastAsia="he-IL"/>
        </w:rPr>
        <w:t xml:space="preserve">עושים בבתים. </w:t>
      </w:r>
      <w:r w:rsidR="00D21AF9">
        <w:rPr>
          <w:rFonts w:hint="cs"/>
          <w:rtl/>
          <w:lang w:eastAsia="he-IL"/>
        </w:rPr>
        <w:t xml:space="preserve">אולי אפשר לקבל החלטה על מקום שהוא </w:t>
      </w:r>
      <w:bookmarkStart w:id="1853" w:name="_ETM_Q1_6286679"/>
      <w:bookmarkEnd w:id="1853"/>
      <w:r w:rsidR="00D21AF9">
        <w:rPr>
          <w:rFonts w:hint="cs"/>
          <w:rtl/>
          <w:lang w:eastAsia="he-IL"/>
        </w:rPr>
        <w:t xml:space="preserve">מעל 50 חולים לאותו מקום </w:t>
      </w:r>
      <w:r>
        <w:rPr>
          <w:rFonts w:hint="cs"/>
          <w:rtl/>
          <w:lang w:eastAsia="he-IL"/>
        </w:rPr>
        <w:t xml:space="preserve">או מעל 40 או 80, שאז </w:t>
      </w:r>
      <w:bookmarkStart w:id="1854" w:name="_ETM_Q1_5023468"/>
      <w:bookmarkEnd w:id="1854"/>
      <w:r>
        <w:rPr>
          <w:rFonts w:hint="cs"/>
          <w:rtl/>
          <w:lang w:eastAsia="he-IL"/>
        </w:rPr>
        <w:t>ביקור רופא פעמ</w:t>
      </w:r>
      <w:r w:rsidR="00D21AF9">
        <w:rPr>
          <w:rFonts w:hint="cs"/>
          <w:rtl/>
          <w:lang w:eastAsia="he-IL"/>
        </w:rPr>
        <w:t>י</w:t>
      </w:r>
      <w:r>
        <w:rPr>
          <w:rFonts w:hint="cs"/>
          <w:rtl/>
          <w:lang w:eastAsia="he-IL"/>
        </w:rPr>
        <w:t>ים בשבוע</w:t>
      </w:r>
      <w:r w:rsidR="00D21AF9">
        <w:rPr>
          <w:rFonts w:hint="cs"/>
          <w:rtl/>
          <w:lang w:eastAsia="he-IL"/>
        </w:rPr>
        <w:t xml:space="preserve"> דרך המשרד, המדינה</w:t>
      </w:r>
      <w:r>
        <w:rPr>
          <w:rFonts w:hint="cs"/>
          <w:rtl/>
          <w:lang w:eastAsia="he-IL"/>
        </w:rPr>
        <w:t xml:space="preserve">, כפי שהמדינה עושה </w:t>
      </w:r>
      <w:r w:rsidR="00D21AF9">
        <w:rPr>
          <w:rFonts w:hint="cs"/>
          <w:rtl/>
          <w:lang w:eastAsia="he-IL"/>
        </w:rPr>
        <w:t>ל</w:t>
      </w:r>
      <w:r>
        <w:rPr>
          <w:rFonts w:hint="cs"/>
          <w:rtl/>
          <w:lang w:eastAsia="he-IL"/>
        </w:rPr>
        <w:t xml:space="preserve">מלונות </w:t>
      </w:r>
      <w:r>
        <w:rPr>
          <w:rtl/>
          <w:lang w:eastAsia="he-IL"/>
        </w:rPr>
        <w:t>–</w:t>
      </w:r>
      <w:r>
        <w:rPr>
          <w:rFonts w:hint="cs"/>
          <w:rtl/>
          <w:lang w:eastAsia="he-IL"/>
        </w:rPr>
        <w:t xml:space="preserve"> זה </w:t>
      </w:r>
      <w:bookmarkStart w:id="1855" w:name="_ETM_Q1_5029873"/>
      <w:bookmarkEnd w:id="1855"/>
      <w:r>
        <w:rPr>
          <w:rFonts w:hint="cs"/>
          <w:rtl/>
          <w:lang w:eastAsia="he-IL"/>
        </w:rPr>
        <w:t xml:space="preserve">יכול להיות, אבל מעבר לזה יש לזכור שאנחנו או שולחים </w:t>
      </w:r>
      <w:bookmarkStart w:id="1856" w:name="_ETM_Q1_5035762"/>
      <w:bookmarkEnd w:id="1856"/>
      <w:r>
        <w:rPr>
          <w:rFonts w:hint="cs"/>
          <w:rtl/>
          <w:lang w:eastAsia="he-IL"/>
        </w:rPr>
        <w:t>אותם לבתים</w:t>
      </w:r>
      <w:r w:rsidR="00D21AF9">
        <w:rPr>
          <w:rFonts w:hint="cs"/>
          <w:rtl/>
          <w:lang w:eastAsia="he-IL"/>
        </w:rPr>
        <w:t xml:space="preserve"> ומקבלים תמיכה מהקופות בבתים</w:t>
      </w:r>
      <w:r>
        <w:rPr>
          <w:rFonts w:hint="cs"/>
          <w:rtl/>
          <w:lang w:eastAsia="he-IL"/>
        </w:rPr>
        <w:t xml:space="preserve">, או אנחנו נמצאים גם </w:t>
      </w:r>
      <w:r>
        <w:rPr>
          <w:rtl/>
          <w:lang w:eastAsia="he-IL"/>
        </w:rPr>
        <w:t>–</w:t>
      </w:r>
      <w:r>
        <w:rPr>
          <w:rFonts w:hint="cs"/>
          <w:rtl/>
          <w:lang w:eastAsia="he-IL"/>
        </w:rPr>
        <w:t xml:space="preserve"> זה לא דומה, </w:t>
      </w:r>
      <w:bookmarkStart w:id="1857" w:name="_ETM_Q1_5045134"/>
      <w:bookmarkEnd w:id="1857"/>
      <w:r>
        <w:rPr>
          <w:rFonts w:hint="cs"/>
          <w:rtl/>
          <w:lang w:eastAsia="he-IL"/>
        </w:rPr>
        <w:t xml:space="preserve">הנושא של המלונות, </w:t>
      </w:r>
      <w:r w:rsidR="00D21AF9">
        <w:rPr>
          <w:rFonts w:hint="cs"/>
          <w:rtl/>
          <w:lang w:eastAsia="he-IL"/>
        </w:rPr>
        <w:t xml:space="preserve">של התמיכה הרפואית, </w:t>
      </w:r>
      <w:r>
        <w:rPr>
          <w:rFonts w:hint="cs"/>
          <w:rtl/>
          <w:lang w:eastAsia="he-IL"/>
        </w:rPr>
        <w:t xml:space="preserve">לפנימייה. צריך יותר להקל, </w:t>
      </w:r>
      <w:r w:rsidR="00D21AF9">
        <w:rPr>
          <w:rFonts w:hint="cs"/>
          <w:rtl/>
          <w:lang w:eastAsia="he-IL"/>
        </w:rPr>
        <w:t xml:space="preserve">פחות לסרבל את זה, </w:t>
      </w:r>
      <w:r>
        <w:rPr>
          <w:rFonts w:hint="cs"/>
          <w:rtl/>
          <w:lang w:eastAsia="he-IL"/>
        </w:rPr>
        <w:t xml:space="preserve">אבל המענה שניתן </w:t>
      </w:r>
      <w:bookmarkStart w:id="1858" w:name="_ETM_Q1_5053726"/>
      <w:bookmarkEnd w:id="1858"/>
      <w:r>
        <w:rPr>
          <w:rFonts w:hint="cs"/>
          <w:rtl/>
          <w:lang w:eastAsia="he-IL"/>
        </w:rPr>
        <w:t xml:space="preserve">לפנימיות יהיה דבר </w:t>
      </w:r>
      <w:r w:rsidR="005F4ADB">
        <w:rPr>
          <w:rFonts w:hint="cs"/>
          <w:rtl/>
          <w:lang w:eastAsia="he-IL"/>
        </w:rPr>
        <w:t>מאוד</w:t>
      </w:r>
      <w:r>
        <w:rPr>
          <w:rFonts w:hint="cs"/>
          <w:rtl/>
          <w:lang w:eastAsia="he-IL"/>
        </w:rPr>
        <w:t xml:space="preserve"> חשוב, יחסוך המון כסף למדינה, המון </w:t>
      </w:r>
      <w:bookmarkStart w:id="1859" w:name="_ETM_Q1_5060709"/>
      <w:bookmarkEnd w:id="1859"/>
      <w:r>
        <w:rPr>
          <w:rFonts w:hint="cs"/>
          <w:rtl/>
          <w:lang w:eastAsia="he-IL"/>
        </w:rPr>
        <w:t>משאבים, וייתן פתרונות הרבה יותר יצירתי</w:t>
      </w:r>
      <w:r w:rsidR="005F4ADB">
        <w:rPr>
          <w:rFonts w:hint="cs"/>
          <w:rtl/>
          <w:lang w:eastAsia="he-IL"/>
        </w:rPr>
        <w:t>ים</w:t>
      </w:r>
      <w:r>
        <w:rPr>
          <w:rFonts w:hint="cs"/>
          <w:rtl/>
          <w:lang w:eastAsia="he-IL"/>
        </w:rPr>
        <w:t>.</w:t>
      </w:r>
    </w:p>
    <w:p w:rsidR="00E92FAF" w:rsidRDefault="00E92FAF" w:rsidP="00E92FAF">
      <w:pPr>
        <w:rPr>
          <w:rtl/>
          <w:lang w:eastAsia="he-IL"/>
        </w:rPr>
      </w:pPr>
      <w:bookmarkStart w:id="1860" w:name="_ETM_Q1_5065942"/>
      <w:bookmarkStart w:id="1861" w:name="_ETM_Q1_5066036"/>
      <w:bookmarkEnd w:id="1860"/>
      <w:bookmarkEnd w:id="1861"/>
    </w:p>
    <w:p w:rsidR="00E92FAF" w:rsidRDefault="00E92FAF" w:rsidP="00E92FAF">
      <w:pPr>
        <w:pStyle w:val="af6"/>
        <w:keepNext/>
        <w:rPr>
          <w:rtl/>
        </w:rPr>
      </w:pPr>
      <w:bookmarkStart w:id="1862" w:name="ET_yor_5069_193"/>
      <w:r w:rsidRPr="00E92FAF">
        <w:rPr>
          <w:rStyle w:val="TagStyle"/>
          <w:rtl/>
        </w:rPr>
        <w:t xml:space="preserve"> &lt;&lt; יור &gt;&gt; </w:t>
      </w:r>
      <w:r>
        <w:rPr>
          <w:rtl/>
        </w:rPr>
        <w:t>היו"ר יעקב אשר:</w:t>
      </w:r>
      <w:r w:rsidRPr="00E92FAF">
        <w:rPr>
          <w:rStyle w:val="TagStyle"/>
          <w:rtl/>
        </w:rPr>
        <w:t xml:space="preserve"> &lt;&lt; יור &gt;&gt;</w:t>
      </w:r>
      <w:r>
        <w:rPr>
          <w:rtl/>
        </w:rPr>
        <w:t xml:space="preserve">   </w:t>
      </w:r>
      <w:bookmarkEnd w:id="1862"/>
    </w:p>
    <w:p w:rsidR="00E92FAF" w:rsidRDefault="00E92FAF" w:rsidP="00E92FAF">
      <w:pPr>
        <w:pStyle w:val="KeepWithNext"/>
        <w:rPr>
          <w:rtl/>
          <w:lang w:eastAsia="he-IL"/>
        </w:rPr>
      </w:pPr>
    </w:p>
    <w:p w:rsidR="00E92FAF" w:rsidRDefault="00E92FAF" w:rsidP="00DB7440">
      <w:pPr>
        <w:rPr>
          <w:rtl/>
          <w:lang w:eastAsia="he-IL"/>
        </w:rPr>
      </w:pPr>
      <w:bookmarkStart w:id="1863" w:name="_ETM_Q1_5066645"/>
      <w:bookmarkEnd w:id="1863"/>
      <w:r>
        <w:rPr>
          <w:rFonts w:hint="cs"/>
          <w:rtl/>
          <w:lang w:eastAsia="he-IL"/>
        </w:rPr>
        <w:t>תודה רבה</w:t>
      </w:r>
      <w:r w:rsidR="00D21AF9">
        <w:rPr>
          <w:rFonts w:hint="cs"/>
          <w:rtl/>
          <w:lang w:eastAsia="he-IL"/>
        </w:rPr>
        <w:t>.</w:t>
      </w:r>
      <w:r>
        <w:rPr>
          <w:rFonts w:hint="cs"/>
          <w:rtl/>
          <w:lang w:eastAsia="he-IL"/>
        </w:rPr>
        <w:t xml:space="preserve"> כן כיוונת לדעתי, </w:t>
      </w:r>
      <w:bookmarkStart w:id="1864" w:name="_ETM_Q1_5069816"/>
      <w:bookmarkEnd w:id="1864"/>
      <w:r>
        <w:rPr>
          <w:rFonts w:hint="cs"/>
          <w:rtl/>
          <w:lang w:eastAsia="he-IL"/>
        </w:rPr>
        <w:t xml:space="preserve">וזה מה שאמר </w:t>
      </w:r>
      <w:r w:rsidR="00D21AF9">
        <w:rPr>
          <w:rFonts w:hint="cs"/>
          <w:rtl/>
          <w:lang w:eastAsia="he-IL"/>
        </w:rPr>
        <w:t xml:space="preserve">גם </w:t>
      </w:r>
      <w:bookmarkStart w:id="1865" w:name="_ETM_Q1_6338316"/>
      <w:bookmarkEnd w:id="1865"/>
      <w:r>
        <w:rPr>
          <w:rFonts w:hint="cs"/>
          <w:rtl/>
          <w:lang w:eastAsia="he-IL"/>
        </w:rPr>
        <w:t xml:space="preserve">נציג משרד הביטחון </w:t>
      </w:r>
      <w:r>
        <w:rPr>
          <w:rtl/>
          <w:lang w:eastAsia="he-IL"/>
        </w:rPr>
        <w:t>–</w:t>
      </w:r>
      <w:r>
        <w:rPr>
          <w:rFonts w:hint="cs"/>
          <w:rtl/>
          <w:lang w:eastAsia="he-IL"/>
        </w:rPr>
        <w:t xml:space="preserve"> יש</w:t>
      </w:r>
      <w:r w:rsidR="00D21AF9">
        <w:rPr>
          <w:rFonts w:hint="cs"/>
          <w:rtl/>
          <w:lang w:eastAsia="he-IL"/>
        </w:rPr>
        <w:t xml:space="preserve"> דברים שאני כן צריך את פיקוד העורף</w:t>
      </w:r>
      <w:r>
        <w:rPr>
          <w:rFonts w:hint="cs"/>
          <w:rtl/>
          <w:lang w:eastAsia="he-IL"/>
        </w:rPr>
        <w:t xml:space="preserve">. </w:t>
      </w:r>
      <w:r w:rsidR="00D21AF9">
        <w:rPr>
          <w:rFonts w:hint="cs"/>
          <w:rtl/>
          <w:lang w:eastAsia="he-IL"/>
        </w:rPr>
        <w:t xml:space="preserve">אני לא הולך לעשות </w:t>
      </w:r>
      <w:r>
        <w:rPr>
          <w:rFonts w:hint="cs"/>
          <w:rtl/>
          <w:lang w:eastAsia="he-IL"/>
        </w:rPr>
        <w:t xml:space="preserve">את פיקוד </w:t>
      </w:r>
      <w:bookmarkStart w:id="1866" w:name="_ETM_Q1_5075440"/>
      <w:bookmarkEnd w:id="1866"/>
      <w:r>
        <w:rPr>
          <w:rFonts w:hint="cs"/>
          <w:rtl/>
          <w:lang w:eastAsia="he-IL"/>
        </w:rPr>
        <w:t>העורף ראש הפנימייה או ראש הישיבה, אבל אני צרי</w:t>
      </w:r>
      <w:r w:rsidR="00D21AF9">
        <w:rPr>
          <w:rFonts w:hint="cs"/>
          <w:rtl/>
          <w:lang w:eastAsia="he-IL"/>
        </w:rPr>
        <w:t>ך</w:t>
      </w:r>
      <w:r>
        <w:rPr>
          <w:rFonts w:hint="cs"/>
          <w:rtl/>
          <w:lang w:eastAsia="he-IL"/>
        </w:rPr>
        <w:t xml:space="preserve"> אותו </w:t>
      </w:r>
      <w:bookmarkStart w:id="1867" w:name="_ETM_Q1_5081079"/>
      <w:bookmarkEnd w:id="1867"/>
      <w:r>
        <w:rPr>
          <w:rFonts w:hint="cs"/>
          <w:rtl/>
          <w:lang w:eastAsia="he-IL"/>
        </w:rPr>
        <w:t xml:space="preserve">לכמה דברים, </w:t>
      </w:r>
      <w:r w:rsidR="00D21AF9">
        <w:rPr>
          <w:rFonts w:hint="cs"/>
          <w:rtl/>
          <w:lang w:eastAsia="he-IL"/>
        </w:rPr>
        <w:t xml:space="preserve">לכמה נקודות, </w:t>
      </w:r>
      <w:r>
        <w:rPr>
          <w:rFonts w:hint="cs"/>
          <w:rtl/>
          <w:lang w:eastAsia="he-IL"/>
        </w:rPr>
        <w:t>כולל א</w:t>
      </w:r>
      <w:r w:rsidR="00D21AF9">
        <w:rPr>
          <w:rFonts w:hint="cs"/>
          <w:rtl/>
          <w:lang w:eastAsia="he-IL"/>
        </w:rPr>
        <w:t xml:space="preserve">חריות בעזרה, </w:t>
      </w:r>
      <w:r>
        <w:rPr>
          <w:rFonts w:hint="cs"/>
          <w:rtl/>
          <w:lang w:eastAsia="he-IL"/>
        </w:rPr>
        <w:t xml:space="preserve">בתיאום עם המוסד. לא מלאימים </w:t>
      </w:r>
      <w:bookmarkStart w:id="1868" w:name="_ETM_Q1_5089030"/>
      <w:bookmarkEnd w:id="1868"/>
      <w:r>
        <w:rPr>
          <w:rFonts w:hint="cs"/>
          <w:rtl/>
          <w:lang w:eastAsia="he-IL"/>
        </w:rPr>
        <w:t>את המוסד. זו היתה כוונתי. ואני מו</w:t>
      </w:r>
      <w:r w:rsidR="00D21AF9">
        <w:rPr>
          <w:rFonts w:hint="cs"/>
          <w:rtl/>
          <w:lang w:eastAsia="he-IL"/>
        </w:rPr>
        <w:t>ד</w:t>
      </w:r>
      <w:r>
        <w:rPr>
          <w:rFonts w:hint="cs"/>
          <w:rtl/>
          <w:lang w:eastAsia="he-IL"/>
        </w:rPr>
        <w:t xml:space="preserve">יע לכם פה, חבריי </w:t>
      </w:r>
      <w:bookmarkStart w:id="1869" w:name="_ETM_Q1_5094998"/>
      <w:bookmarkEnd w:id="1869"/>
      <w:r>
        <w:rPr>
          <w:rFonts w:hint="cs"/>
          <w:rtl/>
          <w:lang w:eastAsia="he-IL"/>
        </w:rPr>
        <w:t xml:space="preserve">חברי הוועדה, וגם נציגי הממשלה </w:t>
      </w:r>
      <w:r>
        <w:rPr>
          <w:rtl/>
          <w:lang w:eastAsia="he-IL"/>
        </w:rPr>
        <w:t>–</w:t>
      </w:r>
      <w:r>
        <w:rPr>
          <w:rFonts w:hint="cs"/>
          <w:rtl/>
          <w:lang w:eastAsia="he-IL"/>
        </w:rPr>
        <w:t xml:space="preserve"> </w:t>
      </w:r>
      <w:r w:rsidR="00374FFD">
        <w:rPr>
          <w:rFonts w:hint="cs"/>
          <w:rtl/>
          <w:lang w:eastAsia="he-IL"/>
        </w:rPr>
        <w:t xml:space="preserve">גברתי, את משירותי בריאות הציבור, ואצלכם ודאי מודעים, שיש מקומות כאלה ואחרים שצריך </w:t>
      </w:r>
      <w:r>
        <w:rPr>
          <w:rFonts w:hint="cs"/>
          <w:rtl/>
          <w:lang w:eastAsia="he-IL"/>
        </w:rPr>
        <w:t xml:space="preserve">מחוץ </w:t>
      </w:r>
      <w:bookmarkStart w:id="1870" w:name="_ETM_Q1_5137723"/>
      <w:bookmarkEnd w:id="1870"/>
      <w:r w:rsidR="00D21AF9">
        <w:rPr>
          <w:rFonts w:hint="cs"/>
          <w:rtl/>
          <w:lang w:eastAsia="he-IL"/>
        </w:rPr>
        <w:t>לקופ</w:t>
      </w:r>
      <w:r w:rsidR="00DB7440">
        <w:rPr>
          <w:rFonts w:hint="cs"/>
          <w:rtl/>
          <w:lang w:eastAsia="he-IL"/>
        </w:rPr>
        <w:t>ס</w:t>
      </w:r>
      <w:r w:rsidR="00D21AF9">
        <w:rPr>
          <w:rFonts w:hint="cs"/>
          <w:rtl/>
          <w:lang w:eastAsia="he-IL"/>
        </w:rPr>
        <w:t>ה</w:t>
      </w:r>
      <w:r w:rsidR="00DB7440">
        <w:rPr>
          <w:rFonts w:hint="cs"/>
          <w:rtl/>
          <w:lang w:eastAsia="he-IL"/>
        </w:rPr>
        <w:t>,</w:t>
      </w:r>
      <w:r w:rsidR="00D21AF9">
        <w:rPr>
          <w:rFonts w:hint="cs"/>
          <w:rtl/>
          <w:lang w:eastAsia="he-IL"/>
        </w:rPr>
        <w:t xml:space="preserve"> למצו</w:t>
      </w:r>
      <w:r w:rsidR="00DB7440">
        <w:rPr>
          <w:rFonts w:hint="cs"/>
          <w:rtl/>
          <w:lang w:eastAsia="he-IL"/>
        </w:rPr>
        <w:t>א</w:t>
      </w:r>
      <w:r w:rsidR="00D21AF9">
        <w:rPr>
          <w:rFonts w:hint="cs"/>
          <w:rtl/>
          <w:lang w:eastAsia="he-IL"/>
        </w:rPr>
        <w:t xml:space="preserve"> את הפתרונות</w:t>
      </w:r>
      <w:r>
        <w:rPr>
          <w:rFonts w:hint="cs"/>
          <w:rtl/>
          <w:lang w:eastAsia="he-IL"/>
        </w:rPr>
        <w:t xml:space="preserve"> שלהם. </w:t>
      </w:r>
      <w:r w:rsidR="00DB7440">
        <w:rPr>
          <w:rFonts w:hint="cs"/>
          <w:rtl/>
          <w:lang w:eastAsia="he-IL"/>
        </w:rPr>
        <w:t xml:space="preserve">אף אחד לא ימצא את הפתרונות האלה, אף אחד לא יעשה </w:t>
      </w:r>
      <w:r>
        <w:rPr>
          <w:rFonts w:hint="cs"/>
          <w:rtl/>
          <w:lang w:eastAsia="he-IL"/>
        </w:rPr>
        <w:t xml:space="preserve">את הנהלים האלה. דווקא בחוק </w:t>
      </w:r>
      <w:bookmarkStart w:id="1871" w:name="_ETM_Q1_5144612"/>
      <w:bookmarkEnd w:id="1871"/>
      <w:r>
        <w:rPr>
          <w:rFonts w:hint="cs"/>
          <w:rtl/>
          <w:lang w:eastAsia="he-IL"/>
        </w:rPr>
        <w:t>הז</w:t>
      </w:r>
      <w:r w:rsidR="00374FFD">
        <w:rPr>
          <w:rFonts w:hint="cs"/>
          <w:rtl/>
          <w:lang w:eastAsia="he-IL"/>
        </w:rPr>
        <w:t>ה</w:t>
      </w:r>
      <w:r>
        <w:rPr>
          <w:rFonts w:hint="cs"/>
          <w:rtl/>
          <w:lang w:eastAsia="he-IL"/>
        </w:rPr>
        <w:t xml:space="preserve">, לא כחקיקה אלא גם כמשהו, כי שמעתם מה שאמר </w:t>
      </w:r>
      <w:bookmarkStart w:id="1872" w:name="_ETM_Q1_5150564"/>
      <w:bookmarkEnd w:id="1872"/>
      <w:r>
        <w:rPr>
          <w:rFonts w:hint="cs"/>
          <w:rtl/>
          <w:lang w:eastAsia="he-IL"/>
        </w:rPr>
        <w:t xml:space="preserve">אבידן שטיפל מטעם משרד הפנים </w:t>
      </w:r>
      <w:r w:rsidR="00DB7440">
        <w:rPr>
          <w:rFonts w:hint="cs"/>
          <w:rtl/>
          <w:lang w:eastAsia="he-IL"/>
        </w:rPr>
        <w:t>בעניין הזה כמה חודשים טובים</w:t>
      </w:r>
      <w:bookmarkStart w:id="1873" w:name="_ETM_Q1_6423453"/>
      <w:bookmarkEnd w:id="1873"/>
      <w:r w:rsidR="00DB7440">
        <w:rPr>
          <w:rFonts w:hint="cs"/>
          <w:rtl/>
          <w:lang w:eastAsia="he-IL"/>
        </w:rPr>
        <w:t xml:space="preserve">, </w:t>
      </w:r>
      <w:r>
        <w:rPr>
          <w:rFonts w:hint="cs"/>
          <w:rtl/>
          <w:lang w:eastAsia="he-IL"/>
        </w:rPr>
        <w:t xml:space="preserve">כולל בימים אלה, שכשיגידו משרד </w:t>
      </w:r>
      <w:bookmarkStart w:id="1874" w:name="_ETM_Q1_5160046"/>
      <w:bookmarkEnd w:id="1874"/>
      <w:r>
        <w:rPr>
          <w:rFonts w:hint="cs"/>
          <w:rtl/>
          <w:lang w:eastAsia="he-IL"/>
        </w:rPr>
        <w:t xml:space="preserve">הבריאות: אנחנו </w:t>
      </w:r>
      <w:r w:rsidR="00DB7440">
        <w:rPr>
          <w:rFonts w:hint="cs"/>
          <w:rtl/>
          <w:lang w:eastAsia="he-IL"/>
        </w:rPr>
        <w:t xml:space="preserve">רוצים להפוך את הפנימייה הזאת </w:t>
      </w:r>
      <w:r w:rsidR="00DB7440">
        <w:rPr>
          <w:rtl/>
          <w:lang w:eastAsia="he-IL"/>
        </w:rPr>
        <w:t>–</w:t>
      </w:r>
      <w:r w:rsidR="00DB7440">
        <w:rPr>
          <w:rFonts w:hint="cs"/>
          <w:rtl/>
          <w:lang w:eastAsia="he-IL"/>
        </w:rPr>
        <w:t xml:space="preserve"> הם לא יודעים, ופיקוד העורף יגיד: אני </w:t>
      </w:r>
      <w:bookmarkStart w:id="1875" w:name="_ETM_Q1_6436223"/>
      <w:bookmarkEnd w:id="1875"/>
      <w:r w:rsidR="00DB7440">
        <w:rPr>
          <w:rFonts w:hint="cs"/>
          <w:rtl/>
          <w:lang w:eastAsia="he-IL"/>
        </w:rPr>
        <w:t xml:space="preserve">פוחד בכלל להיכנס לזה, </w:t>
      </w:r>
      <w:r>
        <w:rPr>
          <w:rFonts w:hint="cs"/>
          <w:rtl/>
          <w:lang w:eastAsia="he-IL"/>
        </w:rPr>
        <w:t xml:space="preserve">כי </w:t>
      </w:r>
      <w:bookmarkStart w:id="1876" w:name="_ETM_Q1_5168247"/>
      <w:bookmarkEnd w:id="1876"/>
      <w:r>
        <w:rPr>
          <w:rFonts w:hint="cs"/>
          <w:rtl/>
          <w:lang w:eastAsia="he-IL"/>
        </w:rPr>
        <w:t>אני לא מוסמ</w:t>
      </w:r>
      <w:r w:rsidR="00DB7440">
        <w:rPr>
          <w:rFonts w:hint="cs"/>
          <w:rtl/>
          <w:lang w:eastAsia="he-IL"/>
        </w:rPr>
        <w:t>ך לזה. משרד הביטחון לא מכיר בזה</w:t>
      </w:r>
      <w:r>
        <w:rPr>
          <w:rFonts w:hint="cs"/>
          <w:rtl/>
          <w:lang w:eastAsia="he-IL"/>
        </w:rPr>
        <w:t>.</w:t>
      </w:r>
    </w:p>
    <w:p w:rsidR="00E92FAF" w:rsidRDefault="00E92FAF" w:rsidP="00E92FAF">
      <w:pPr>
        <w:rPr>
          <w:rtl/>
          <w:lang w:eastAsia="he-IL"/>
        </w:rPr>
      </w:pPr>
      <w:bookmarkStart w:id="1877" w:name="_ETM_Q1_5174058"/>
      <w:bookmarkStart w:id="1878" w:name="_ETM_Q1_5174136"/>
      <w:bookmarkEnd w:id="1877"/>
      <w:bookmarkEnd w:id="1878"/>
    </w:p>
    <w:p w:rsidR="00DB7440" w:rsidRDefault="00DB7440" w:rsidP="00DB7440">
      <w:pPr>
        <w:rPr>
          <w:rtl/>
          <w:lang w:eastAsia="he-IL"/>
        </w:rPr>
      </w:pPr>
      <w:bookmarkStart w:id="1879" w:name="_ETM_Q1_5174214"/>
      <w:bookmarkStart w:id="1880" w:name="_ETM_Q1_5174261"/>
      <w:bookmarkEnd w:id="1879"/>
      <w:bookmarkEnd w:id="1880"/>
      <w:r>
        <w:rPr>
          <w:rFonts w:hint="cs"/>
          <w:rtl/>
          <w:lang w:eastAsia="he-IL"/>
        </w:rPr>
        <w:t xml:space="preserve">זו כל המטרה שלי. </w:t>
      </w:r>
      <w:r w:rsidR="00E92FAF">
        <w:rPr>
          <w:rFonts w:hint="cs"/>
          <w:rtl/>
          <w:lang w:eastAsia="he-IL"/>
        </w:rPr>
        <w:t xml:space="preserve">תנסחו את </w:t>
      </w:r>
      <w:bookmarkStart w:id="1881" w:name="_ETM_Q1_5175214"/>
      <w:bookmarkEnd w:id="1881"/>
      <w:r w:rsidR="00E92FAF">
        <w:rPr>
          <w:rFonts w:hint="cs"/>
          <w:rtl/>
          <w:lang w:eastAsia="he-IL"/>
        </w:rPr>
        <w:t xml:space="preserve">זה איך שתנסחו, אבל זה פתרון מונע קורונה במקומות שהם </w:t>
      </w:r>
      <w:bookmarkStart w:id="1882" w:name="_ETM_Q1_5182213"/>
      <w:bookmarkEnd w:id="1882"/>
      <w:r w:rsidR="00E92FAF">
        <w:rPr>
          <w:rFonts w:hint="cs"/>
          <w:rtl/>
          <w:lang w:eastAsia="he-IL"/>
        </w:rPr>
        <w:t xml:space="preserve">הכי מועדים לפורענות. </w:t>
      </w:r>
      <w:r>
        <w:rPr>
          <w:rFonts w:hint="cs"/>
          <w:rtl/>
          <w:lang w:eastAsia="he-IL"/>
        </w:rPr>
        <w:t>ה</w:t>
      </w:r>
      <w:r w:rsidR="00E92FAF">
        <w:rPr>
          <w:rFonts w:hint="cs"/>
          <w:rtl/>
          <w:lang w:eastAsia="he-IL"/>
        </w:rPr>
        <w:t>רי הטמ</w:t>
      </w:r>
      <w:r>
        <w:rPr>
          <w:rFonts w:hint="cs"/>
          <w:rtl/>
          <w:lang w:eastAsia="he-IL"/>
        </w:rPr>
        <w:t>טום</w:t>
      </w:r>
      <w:r w:rsidR="00E92FAF">
        <w:rPr>
          <w:rFonts w:hint="cs"/>
          <w:rtl/>
          <w:lang w:eastAsia="he-IL"/>
        </w:rPr>
        <w:t xml:space="preserve"> של לשלוח את כולם </w:t>
      </w:r>
      <w:bookmarkStart w:id="1883" w:name="_ETM_Q1_5190258"/>
      <w:bookmarkEnd w:id="1883"/>
      <w:r w:rsidR="00E92FAF">
        <w:rPr>
          <w:rFonts w:hint="cs"/>
          <w:rtl/>
          <w:lang w:eastAsia="he-IL"/>
        </w:rPr>
        <w:t xml:space="preserve">הביתה </w:t>
      </w:r>
      <w:r>
        <w:rPr>
          <w:rFonts w:hint="cs"/>
          <w:rtl/>
          <w:lang w:eastAsia="he-IL"/>
        </w:rPr>
        <w:t xml:space="preserve">כשלא ידעו מה להגיד לאנשים לעשות </w:t>
      </w:r>
      <w:r w:rsidR="00E92FAF">
        <w:rPr>
          <w:rtl/>
          <w:lang w:eastAsia="he-IL"/>
        </w:rPr>
        <w:t>–</w:t>
      </w:r>
      <w:r w:rsidR="00E92FAF">
        <w:rPr>
          <w:rFonts w:hint="cs"/>
          <w:rtl/>
          <w:lang w:eastAsia="he-IL"/>
        </w:rPr>
        <w:t xml:space="preserve"> התקשרנו למשרד הבריאות. לא ידעו מה להגיד. שלחו </w:t>
      </w:r>
      <w:bookmarkStart w:id="1884" w:name="_ETM_Q1_5197663"/>
      <w:bookmarkEnd w:id="1884"/>
      <w:r w:rsidR="00E92FAF">
        <w:rPr>
          <w:rFonts w:hint="cs"/>
          <w:rtl/>
          <w:lang w:eastAsia="he-IL"/>
        </w:rPr>
        <w:t xml:space="preserve">אותם הביתה. חלק נסעו עם אוטובוסים הביתה. </w:t>
      </w:r>
    </w:p>
    <w:p w:rsidR="00DB7440" w:rsidRDefault="00DB7440" w:rsidP="00DB7440">
      <w:pPr>
        <w:rPr>
          <w:rtl/>
          <w:lang w:eastAsia="he-IL"/>
        </w:rPr>
      </w:pPr>
      <w:bookmarkStart w:id="1885" w:name="_ETM_Q1_6471604"/>
      <w:bookmarkStart w:id="1886" w:name="_ETM_Q1_6471735"/>
      <w:bookmarkEnd w:id="1885"/>
      <w:bookmarkEnd w:id="1886"/>
    </w:p>
    <w:p w:rsidR="00E92FAF" w:rsidRDefault="00E92FAF" w:rsidP="00DB7440">
      <w:pPr>
        <w:rPr>
          <w:rtl/>
          <w:lang w:eastAsia="he-IL"/>
        </w:rPr>
      </w:pPr>
      <w:bookmarkStart w:id="1887" w:name="_ETM_Q1_6471767"/>
      <w:bookmarkStart w:id="1888" w:name="_ETM_Q1_6471865"/>
      <w:bookmarkEnd w:id="1887"/>
      <w:bookmarkEnd w:id="1888"/>
      <w:r>
        <w:rPr>
          <w:rFonts w:hint="cs"/>
          <w:rtl/>
          <w:lang w:eastAsia="he-IL"/>
        </w:rPr>
        <w:t>בבקשה, שלום הילד.</w:t>
      </w:r>
    </w:p>
    <w:p w:rsidR="00E92FAF" w:rsidRDefault="00E92FAF" w:rsidP="00E92FAF">
      <w:pPr>
        <w:rPr>
          <w:rtl/>
          <w:lang w:eastAsia="he-IL"/>
        </w:rPr>
      </w:pPr>
      <w:bookmarkStart w:id="1889" w:name="_ETM_Q1_5206785"/>
      <w:bookmarkStart w:id="1890" w:name="_ETM_Q1_5206848"/>
      <w:bookmarkStart w:id="1891" w:name="_ETM_Q1_5206910"/>
      <w:bookmarkStart w:id="1892" w:name="_ETM_Q1_5206988"/>
      <w:bookmarkStart w:id="1893" w:name="_ETM_Q1_5217845"/>
      <w:bookmarkEnd w:id="1889"/>
      <w:bookmarkEnd w:id="1890"/>
      <w:bookmarkEnd w:id="1891"/>
      <w:bookmarkEnd w:id="1892"/>
      <w:bookmarkEnd w:id="1893"/>
    </w:p>
    <w:p w:rsidR="00E92FAF" w:rsidRDefault="00E92FAF" w:rsidP="00E92FAF">
      <w:pPr>
        <w:pStyle w:val="af9"/>
        <w:keepNext/>
        <w:rPr>
          <w:rtl/>
          <w:lang w:eastAsia="he-IL"/>
        </w:rPr>
      </w:pPr>
      <w:bookmarkStart w:id="1894" w:name="ET_guest_829004_194"/>
      <w:r w:rsidRPr="00E92FAF">
        <w:rPr>
          <w:rStyle w:val="TagStyle"/>
          <w:rtl/>
        </w:rPr>
        <w:t xml:space="preserve"> &lt;&lt; אורח &gt;&gt; </w:t>
      </w:r>
      <w:r>
        <w:rPr>
          <w:rtl/>
          <w:lang w:eastAsia="he-IL"/>
        </w:rPr>
        <w:t>לירון אשל:</w:t>
      </w:r>
      <w:r w:rsidRPr="00E92FAF">
        <w:rPr>
          <w:rStyle w:val="TagStyle"/>
          <w:rtl/>
        </w:rPr>
        <w:t xml:space="preserve"> &lt;&lt; אורח &gt;&gt;</w:t>
      </w:r>
      <w:r>
        <w:rPr>
          <w:rtl/>
          <w:lang w:eastAsia="he-IL"/>
        </w:rPr>
        <w:t xml:space="preserve">   </w:t>
      </w:r>
      <w:bookmarkEnd w:id="1894"/>
    </w:p>
    <w:p w:rsidR="00E92FAF" w:rsidRDefault="00E92FAF" w:rsidP="00E92FAF">
      <w:pPr>
        <w:pStyle w:val="KeepWithNext"/>
        <w:rPr>
          <w:rtl/>
          <w:lang w:eastAsia="he-IL"/>
        </w:rPr>
      </w:pPr>
    </w:p>
    <w:p w:rsidR="00E92FAF" w:rsidRDefault="00996FA8" w:rsidP="00374FFD">
      <w:pPr>
        <w:rPr>
          <w:rtl/>
          <w:lang w:eastAsia="he-IL"/>
        </w:rPr>
      </w:pPr>
      <w:bookmarkStart w:id="1895" w:name="_ETM_Q1_5218501"/>
      <w:bookmarkStart w:id="1896" w:name="_ETM_Q1_5218564"/>
      <w:bookmarkEnd w:id="1895"/>
      <w:bookmarkEnd w:id="1896"/>
      <w:r>
        <w:rPr>
          <w:rFonts w:hint="cs"/>
          <w:rtl/>
          <w:lang w:eastAsia="he-IL"/>
        </w:rPr>
        <w:t xml:space="preserve">תודה. הרציונל של אדוני מאוד מובן. עם זאת, אני רוצה לחזור פה לדברים שנאמרו על-ידי </w:t>
      </w:r>
      <w:bookmarkStart w:id="1897" w:name="_ETM_Q1_6485655"/>
      <w:bookmarkEnd w:id="1897"/>
      <w:r>
        <w:rPr>
          <w:rFonts w:hint="cs"/>
          <w:rtl/>
          <w:lang w:eastAsia="he-IL"/>
        </w:rPr>
        <w:t xml:space="preserve">חברת הכנסת אלהרר </w:t>
      </w:r>
      <w:r w:rsidR="00E92FAF">
        <w:rPr>
          <w:rFonts w:hint="cs"/>
          <w:rtl/>
          <w:lang w:eastAsia="he-IL"/>
        </w:rPr>
        <w:t xml:space="preserve">וגם </w:t>
      </w:r>
      <w:bookmarkStart w:id="1898" w:name="_ETM_Q1_5219673"/>
      <w:bookmarkEnd w:id="1898"/>
      <w:r w:rsidR="00E92FAF">
        <w:rPr>
          <w:rFonts w:hint="cs"/>
          <w:rtl/>
          <w:lang w:eastAsia="he-IL"/>
        </w:rPr>
        <w:t xml:space="preserve">הסיוע המשפטי. איך שינוסח הסעיף, הוא </w:t>
      </w:r>
      <w:r w:rsidR="005F4ADB">
        <w:rPr>
          <w:rFonts w:hint="cs"/>
          <w:rtl/>
          <w:lang w:eastAsia="he-IL"/>
        </w:rPr>
        <w:t>מאוד</w:t>
      </w:r>
      <w:r w:rsidR="00E92FAF">
        <w:rPr>
          <w:rFonts w:hint="cs"/>
          <w:rtl/>
          <w:lang w:eastAsia="he-IL"/>
        </w:rPr>
        <w:t xml:space="preserve"> קריטי מבחינתנו, ויכולה </w:t>
      </w:r>
      <w:bookmarkStart w:id="1899" w:name="_ETM_Q1_5228577"/>
      <w:bookmarkEnd w:id="1899"/>
      <w:r w:rsidR="00E92FAF">
        <w:rPr>
          <w:rFonts w:hint="cs"/>
          <w:rtl/>
          <w:lang w:eastAsia="he-IL"/>
        </w:rPr>
        <w:t xml:space="preserve">להיות לו משמעות רחבה. כפי שאמרו לפניי, </w:t>
      </w:r>
      <w:r>
        <w:rPr>
          <w:rFonts w:hint="cs"/>
          <w:rtl/>
          <w:lang w:eastAsia="he-IL"/>
        </w:rPr>
        <w:t xml:space="preserve">מסגרות טיפוליות וחינוכיות </w:t>
      </w:r>
      <w:r>
        <w:rPr>
          <w:rtl/>
          <w:lang w:eastAsia="he-IL"/>
        </w:rPr>
        <w:t>–</w:t>
      </w:r>
      <w:r>
        <w:rPr>
          <w:rFonts w:hint="cs"/>
          <w:rtl/>
          <w:lang w:eastAsia="he-IL"/>
        </w:rPr>
        <w:t xml:space="preserve"> לא אחת נמצאים </w:t>
      </w:r>
      <w:bookmarkStart w:id="1900" w:name="_ETM_Q1_6507449"/>
      <w:bookmarkEnd w:id="1900"/>
      <w:r>
        <w:rPr>
          <w:rFonts w:hint="cs"/>
          <w:rtl/>
          <w:lang w:eastAsia="he-IL"/>
        </w:rPr>
        <w:t xml:space="preserve">בהם </w:t>
      </w:r>
      <w:r w:rsidR="00E92FAF">
        <w:rPr>
          <w:rFonts w:hint="cs"/>
          <w:rtl/>
          <w:lang w:eastAsia="he-IL"/>
        </w:rPr>
        <w:t xml:space="preserve">נוער בסיכון וקבוצות </w:t>
      </w:r>
      <w:bookmarkStart w:id="1901" w:name="_ETM_Q1_5237388"/>
      <w:bookmarkEnd w:id="1901"/>
      <w:r w:rsidR="00E92FAF">
        <w:rPr>
          <w:rFonts w:hint="cs"/>
          <w:rtl/>
          <w:lang w:eastAsia="he-IL"/>
        </w:rPr>
        <w:t>רגישות. יש להבין שהצורה שבה מנוסח הס</w:t>
      </w:r>
      <w:r>
        <w:rPr>
          <w:rFonts w:hint="cs"/>
          <w:rtl/>
          <w:lang w:eastAsia="he-IL"/>
        </w:rPr>
        <w:t>ע</w:t>
      </w:r>
      <w:r w:rsidR="00E92FAF">
        <w:rPr>
          <w:rFonts w:hint="cs"/>
          <w:rtl/>
          <w:lang w:eastAsia="he-IL"/>
        </w:rPr>
        <w:t xml:space="preserve">יף לא תהפוך כל </w:t>
      </w:r>
      <w:bookmarkStart w:id="1902" w:name="_ETM_Q1_5244981"/>
      <w:bookmarkEnd w:id="1902"/>
      <w:r w:rsidR="00E92FAF">
        <w:rPr>
          <w:rFonts w:hint="cs"/>
          <w:rtl/>
          <w:lang w:eastAsia="he-IL"/>
        </w:rPr>
        <w:t>מסגרת בפוטנציה</w:t>
      </w:r>
      <w:r>
        <w:rPr>
          <w:rFonts w:hint="cs"/>
          <w:rtl/>
          <w:lang w:eastAsia="he-IL"/>
        </w:rPr>
        <w:t xml:space="preserve"> למלונית לבידוד</w:t>
      </w:r>
      <w:r w:rsidR="00E92FAF">
        <w:rPr>
          <w:rFonts w:hint="cs"/>
          <w:rtl/>
          <w:lang w:eastAsia="he-IL"/>
        </w:rPr>
        <w:t>.</w:t>
      </w:r>
    </w:p>
    <w:p w:rsidR="00E92FAF" w:rsidRDefault="00E92FAF" w:rsidP="00E92FAF">
      <w:pPr>
        <w:rPr>
          <w:rtl/>
          <w:lang w:eastAsia="he-IL"/>
        </w:rPr>
      </w:pPr>
      <w:bookmarkStart w:id="1903" w:name="_ETM_Q1_5248746"/>
      <w:bookmarkStart w:id="1904" w:name="_ETM_Q1_5248824"/>
      <w:bookmarkEnd w:id="1903"/>
      <w:bookmarkEnd w:id="1904"/>
    </w:p>
    <w:p w:rsidR="00E92FAF" w:rsidRDefault="00E92FAF" w:rsidP="00E92FAF">
      <w:pPr>
        <w:pStyle w:val="af6"/>
        <w:keepNext/>
        <w:rPr>
          <w:rtl/>
        </w:rPr>
      </w:pPr>
      <w:bookmarkStart w:id="1905" w:name="ET_yor_5069_195"/>
      <w:r w:rsidRPr="00E92FAF">
        <w:rPr>
          <w:rStyle w:val="TagStyle"/>
          <w:rtl/>
        </w:rPr>
        <w:t xml:space="preserve"> &lt;&lt; יור &gt;&gt; </w:t>
      </w:r>
      <w:r>
        <w:rPr>
          <w:rtl/>
        </w:rPr>
        <w:t>היו"ר יעקב אשר:</w:t>
      </w:r>
      <w:r w:rsidRPr="00E92FAF">
        <w:rPr>
          <w:rStyle w:val="TagStyle"/>
          <w:rtl/>
        </w:rPr>
        <w:t xml:space="preserve"> &lt;&lt; יור &gt;&gt;</w:t>
      </w:r>
      <w:r>
        <w:rPr>
          <w:rtl/>
        </w:rPr>
        <w:t xml:space="preserve">   </w:t>
      </w:r>
      <w:bookmarkEnd w:id="1905"/>
    </w:p>
    <w:p w:rsidR="00E92FAF" w:rsidRDefault="00E92FAF" w:rsidP="00E92FAF">
      <w:pPr>
        <w:pStyle w:val="KeepWithNext"/>
        <w:rPr>
          <w:rtl/>
          <w:lang w:eastAsia="he-IL"/>
        </w:rPr>
      </w:pPr>
    </w:p>
    <w:p w:rsidR="00E92FAF" w:rsidRDefault="00D213BE" w:rsidP="00DB3AD0">
      <w:pPr>
        <w:rPr>
          <w:rtl/>
          <w:lang w:eastAsia="he-IL"/>
        </w:rPr>
      </w:pPr>
      <w:bookmarkStart w:id="1906" w:name="_ETM_Q1_5249605"/>
      <w:bookmarkEnd w:id="1906"/>
      <w:r>
        <w:rPr>
          <w:rFonts w:hint="cs"/>
          <w:rtl/>
          <w:lang w:eastAsia="he-IL"/>
        </w:rPr>
        <w:t xml:space="preserve">מאחר שיש לך כמה שעות כאן בוועדה, אם </w:t>
      </w:r>
      <w:bookmarkStart w:id="1907" w:name="_ETM_Q1_5267102"/>
      <w:bookmarkEnd w:id="1907"/>
      <w:r>
        <w:rPr>
          <w:rFonts w:hint="cs"/>
          <w:rtl/>
          <w:lang w:eastAsia="he-IL"/>
        </w:rPr>
        <w:t xml:space="preserve">מישהו שחשב שאני נותן עכשיו למדינה את האפשרות לזרוק את </w:t>
      </w:r>
      <w:bookmarkStart w:id="1908" w:name="_ETM_Q1_5274116"/>
      <w:bookmarkEnd w:id="1908"/>
      <w:r>
        <w:rPr>
          <w:rFonts w:hint="cs"/>
          <w:rtl/>
          <w:lang w:eastAsia="he-IL"/>
        </w:rPr>
        <w:t xml:space="preserve">הקוף על המוסדות ולומר: מרגע זה, זה לא שם, והניסוח </w:t>
      </w:r>
      <w:bookmarkStart w:id="1909" w:name="_ETM_Q1_5280708"/>
      <w:bookmarkEnd w:id="1909"/>
      <w:r>
        <w:rPr>
          <w:rFonts w:hint="cs"/>
          <w:rtl/>
          <w:lang w:eastAsia="he-IL"/>
        </w:rPr>
        <w:t xml:space="preserve">יצטרך להיות מדויק וברור לחלוטין </w:t>
      </w:r>
      <w:r>
        <w:rPr>
          <w:rtl/>
          <w:lang w:eastAsia="he-IL"/>
        </w:rPr>
        <w:t>–</w:t>
      </w:r>
      <w:r>
        <w:rPr>
          <w:rFonts w:hint="cs"/>
          <w:rtl/>
          <w:lang w:eastAsia="he-IL"/>
        </w:rPr>
        <w:t xml:space="preserve"> אני מכיר את המוסדות </w:t>
      </w:r>
      <w:bookmarkStart w:id="1910" w:name="_ETM_Q1_5286988"/>
      <w:bookmarkEnd w:id="1910"/>
      <w:r>
        <w:rPr>
          <w:rFonts w:hint="cs"/>
          <w:rtl/>
          <w:lang w:eastAsia="he-IL"/>
        </w:rPr>
        <w:t xml:space="preserve">האלה, </w:t>
      </w:r>
      <w:r w:rsidR="00DB3AD0">
        <w:rPr>
          <w:rFonts w:hint="cs"/>
          <w:rtl/>
          <w:lang w:eastAsia="he-IL"/>
        </w:rPr>
        <w:t xml:space="preserve">אני </w:t>
      </w:r>
      <w:r>
        <w:rPr>
          <w:rFonts w:hint="cs"/>
          <w:rtl/>
          <w:lang w:eastAsia="he-IL"/>
        </w:rPr>
        <w:t xml:space="preserve">מכיר </w:t>
      </w:r>
      <w:r w:rsidR="00DB3AD0">
        <w:rPr>
          <w:rFonts w:hint="cs"/>
          <w:rtl/>
          <w:lang w:eastAsia="he-IL"/>
        </w:rPr>
        <w:t>א</w:t>
      </w:r>
      <w:r>
        <w:rPr>
          <w:rFonts w:hint="cs"/>
          <w:rtl/>
          <w:lang w:eastAsia="he-IL"/>
        </w:rPr>
        <w:t>ת הדבר</w:t>
      </w:r>
      <w:r w:rsidR="00374FFD">
        <w:rPr>
          <w:rFonts w:hint="cs"/>
          <w:rtl/>
          <w:lang w:eastAsia="he-IL"/>
        </w:rPr>
        <w:t>י</w:t>
      </w:r>
      <w:r>
        <w:rPr>
          <w:rFonts w:hint="cs"/>
          <w:rtl/>
          <w:lang w:eastAsia="he-IL"/>
        </w:rPr>
        <w:t xml:space="preserve">ם האלה היטב. לא התכוונתי אליהם. </w:t>
      </w:r>
      <w:bookmarkStart w:id="1911" w:name="_ETM_Q1_5292768"/>
      <w:bookmarkEnd w:id="1911"/>
      <w:r>
        <w:rPr>
          <w:rFonts w:hint="cs"/>
          <w:rtl/>
          <w:lang w:eastAsia="he-IL"/>
        </w:rPr>
        <w:t xml:space="preserve">אני רק חושב </w:t>
      </w:r>
      <w:r w:rsidR="00DB3AD0">
        <w:rPr>
          <w:rFonts w:hint="cs"/>
          <w:rtl/>
          <w:lang w:eastAsia="he-IL"/>
        </w:rPr>
        <w:t xml:space="preserve">שדווקא במוסדות </w:t>
      </w:r>
      <w:bookmarkStart w:id="1912" w:name="_ETM_Q1_6565157"/>
      <w:bookmarkEnd w:id="1912"/>
      <w:r w:rsidR="00DB3AD0">
        <w:rPr>
          <w:rFonts w:hint="cs"/>
          <w:rtl/>
          <w:lang w:eastAsia="he-IL"/>
        </w:rPr>
        <w:t xml:space="preserve">האלה לפעמים </w:t>
      </w:r>
      <w:r>
        <w:rPr>
          <w:rFonts w:hint="cs"/>
          <w:rtl/>
          <w:lang w:eastAsia="he-IL"/>
        </w:rPr>
        <w:t xml:space="preserve">פתרונות יצירתיים צריכים להיות מחוץ לקופסה, כי </w:t>
      </w:r>
      <w:bookmarkStart w:id="1913" w:name="_ETM_Q1_5300188"/>
      <w:bookmarkEnd w:id="1913"/>
      <w:r>
        <w:rPr>
          <w:rFonts w:hint="cs"/>
          <w:rtl/>
          <w:lang w:eastAsia="he-IL"/>
        </w:rPr>
        <w:t>זה ילדים שאתה לא יכו</w:t>
      </w:r>
      <w:r w:rsidR="00DB3AD0">
        <w:rPr>
          <w:rFonts w:hint="cs"/>
          <w:rtl/>
          <w:lang w:eastAsia="he-IL"/>
        </w:rPr>
        <w:t>ל</w:t>
      </w:r>
      <w:r>
        <w:rPr>
          <w:rFonts w:hint="cs"/>
          <w:rtl/>
          <w:lang w:eastAsia="he-IL"/>
        </w:rPr>
        <w:t xml:space="preserve"> לשלוח הביתה, </w:t>
      </w:r>
      <w:r w:rsidR="00DB3AD0">
        <w:rPr>
          <w:rFonts w:hint="cs"/>
          <w:rtl/>
          <w:lang w:eastAsia="he-IL"/>
        </w:rPr>
        <w:t xml:space="preserve">אז אתה צריך להיות חכם ולמצוא את הפתרונות, </w:t>
      </w:r>
      <w:bookmarkStart w:id="1914" w:name="_ETM_Q1_6573174"/>
      <w:bookmarkEnd w:id="1914"/>
      <w:r>
        <w:rPr>
          <w:rFonts w:hint="cs"/>
          <w:rtl/>
          <w:lang w:eastAsia="he-IL"/>
        </w:rPr>
        <w:t>אבל אנ</w:t>
      </w:r>
      <w:r w:rsidR="00374FFD">
        <w:rPr>
          <w:rFonts w:hint="cs"/>
          <w:rtl/>
          <w:lang w:eastAsia="he-IL"/>
        </w:rPr>
        <w:t xml:space="preserve">י </w:t>
      </w:r>
      <w:r>
        <w:rPr>
          <w:rFonts w:hint="cs"/>
          <w:rtl/>
          <w:lang w:eastAsia="he-IL"/>
        </w:rPr>
        <w:t xml:space="preserve">לא </w:t>
      </w:r>
      <w:r w:rsidR="00DB3AD0">
        <w:rPr>
          <w:rFonts w:hint="cs"/>
          <w:rtl/>
          <w:lang w:eastAsia="he-IL"/>
        </w:rPr>
        <w:t>ה</w:t>
      </w:r>
      <w:r>
        <w:rPr>
          <w:rFonts w:hint="cs"/>
          <w:rtl/>
          <w:lang w:eastAsia="he-IL"/>
        </w:rPr>
        <w:t xml:space="preserve">ולך </w:t>
      </w:r>
      <w:bookmarkStart w:id="1915" w:name="_ETM_Q1_5306562"/>
      <w:bookmarkEnd w:id="1915"/>
      <w:r>
        <w:rPr>
          <w:rFonts w:hint="cs"/>
          <w:rtl/>
          <w:lang w:eastAsia="he-IL"/>
        </w:rPr>
        <w:t xml:space="preserve">להשתמש במבנים </w:t>
      </w:r>
      <w:r w:rsidR="00DB3AD0">
        <w:rPr>
          <w:rFonts w:hint="cs"/>
          <w:rtl/>
          <w:lang w:eastAsia="he-IL"/>
        </w:rPr>
        <w:t>או במוסדות שלכם ולהפיל עליכם את האחריות</w:t>
      </w:r>
      <w:r>
        <w:rPr>
          <w:rFonts w:hint="cs"/>
          <w:rtl/>
          <w:lang w:eastAsia="he-IL"/>
        </w:rPr>
        <w:t>.</w:t>
      </w:r>
      <w:r w:rsidR="00374FFD">
        <w:rPr>
          <w:rFonts w:hint="cs"/>
          <w:rtl/>
          <w:lang w:eastAsia="he-IL"/>
        </w:rPr>
        <w:t xml:space="preserve"> </w:t>
      </w:r>
      <w:r>
        <w:rPr>
          <w:rFonts w:hint="cs"/>
          <w:rtl/>
          <w:lang w:eastAsia="he-IL"/>
        </w:rPr>
        <w:t xml:space="preserve">ודאי שלא. לא זו היתה הכוונה. זה לא </w:t>
      </w:r>
      <w:bookmarkStart w:id="1916" w:name="_ETM_Q1_5313466"/>
      <w:bookmarkEnd w:id="1916"/>
      <w:r>
        <w:rPr>
          <w:rFonts w:hint="cs"/>
          <w:rtl/>
          <w:lang w:eastAsia="he-IL"/>
        </w:rPr>
        <w:t>יובן גם אם יהיה הסעיף הזה וגם אם לא יהיה</w:t>
      </w:r>
      <w:r w:rsidR="00DB3AD0">
        <w:rPr>
          <w:rFonts w:hint="cs"/>
          <w:rtl/>
          <w:lang w:eastAsia="he-IL"/>
        </w:rPr>
        <w:t xml:space="preserve"> הסעיף הזה</w:t>
      </w:r>
      <w:r>
        <w:rPr>
          <w:rFonts w:hint="cs"/>
          <w:rtl/>
          <w:lang w:eastAsia="he-IL"/>
        </w:rPr>
        <w:t>.</w:t>
      </w:r>
    </w:p>
    <w:p w:rsidR="00D213BE" w:rsidRDefault="00D213BE" w:rsidP="00D213BE">
      <w:pPr>
        <w:rPr>
          <w:rtl/>
          <w:lang w:eastAsia="he-IL"/>
        </w:rPr>
      </w:pPr>
      <w:bookmarkStart w:id="1917" w:name="_ETM_Q1_5319168"/>
      <w:bookmarkStart w:id="1918" w:name="_ETM_Q1_5319230"/>
      <w:bookmarkStart w:id="1919" w:name="_ETM_Q1_5319277"/>
      <w:bookmarkStart w:id="1920" w:name="_ETM_Q1_5319340"/>
      <w:bookmarkEnd w:id="1917"/>
      <w:bookmarkEnd w:id="1918"/>
      <w:bookmarkEnd w:id="1919"/>
      <w:bookmarkEnd w:id="1920"/>
    </w:p>
    <w:p w:rsidR="00D213BE" w:rsidRDefault="00D213BE" w:rsidP="00D213BE">
      <w:pPr>
        <w:pStyle w:val="-"/>
        <w:keepNext/>
        <w:rPr>
          <w:rtl/>
        </w:rPr>
      </w:pPr>
      <w:bookmarkStart w:id="1921" w:name="ET_speakercontinue_829004_196"/>
      <w:r w:rsidRPr="00D213BE">
        <w:rPr>
          <w:rStyle w:val="TagStyle"/>
          <w:rtl/>
        </w:rPr>
        <w:t xml:space="preserve"> &lt;&lt; דובר_המשך &gt;&gt; </w:t>
      </w:r>
      <w:r>
        <w:rPr>
          <w:rtl/>
        </w:rPr>
        <w:t>לירון אשל:</w:t>
      </w:r>
      <w:r w:rsidRPr="00D213BE">
        <w:rPr>
          <w:rStyle w:val="TagStyle"/>
          <w:rtl/>
        </w:rPr>
        <w:t xml:space="preserve"> &lt;&lt; דובר_המשך &gt;&gt;</w:t>
      </w:r>
      <w:r>
        <w:rPr>
          <w:rtl/>
        </w:rPr>
        <w:t xml:space="preserve">   </w:t>
      </w:r>
      <w:bookmarkEnd w:id="1921"/>
    </w:p>
    <w:p w:rsidR="00D213BE" w:rsidRDefault="00D213BE" w:rsidP="00D213BE">
      <w:pPr>
        <w:pStyle w:val="KeepWithNext"/>
        <w:rPr>
          <w:rtl/>
          <w:lang w:eastAsia="he-IL"/>
        </w:rPr>
      </w:pPr>
    </w:p>
    <w:p w:rsidR="00D213BE" w:rsidRDefault="00DB3AD0" w:rsidP="00DB3AD0">
      <w:pPr>
        <w:rPr>
          <w:rtl/>
          <w:lang w:eastAsia="he-IL"/>
        </w:rPr>
      </w:pPr>
      <w:bookmarkStart w:id="1922" w:name="_ETM_Q1_5320011"/>
      <w:bookmarkEnd w:id="1922"/>
      <w:r>
        <w:rPr>
          <w:rFonts w:hint="cs"/>
          <w:rtl/>
          <w:lang w:eastAsia="he-IL"/>
        </w:rPr>
        <w:t>ובנוסף,</w:t>
      </w:r>
      <w:bookmarkStart w:id="1923" w:name="_ETM_Q1_6592066"/>
      <w:bookmarkEnd w:id="1923"/>
      <w:r>
        <w:rPr>
          <w:rFonts w:hint="cs"/>
          <w:rtl/>
          <w:lang w:eastAsia="he-IL"/>
        </w:rPr>
        <w:t xml:space="preserve"> </w:t>
      </w:r>
      <w:r w:rsidR="00D213BE">
        <w:rPr>
          <w:rFonts w:hint="cs"/>
          <w:rtl/>
          <w:lang w:eastAsia="he-IL"/>
        </w:rPr>
        <w:t xml:space="preserve">בדיוק </w:t>
      </w:r>
      <w:bookmarkStart w:id="1924" w:name="_ETM_Q1_5320792"/>
      <w:bookmarkEnd w:id="1924"/>
      <w:r w:rsidR="00D213BE">
        <w:rPr>
          <w:rFonts w:hint="cs"/>
          <w:rtl/>
          <w:lang w:eastAsia="he-IL"/>
        </w:rPr>
        <w:t xml:space="preserve">הניסוח הסופי חשוב שיהיה שיח גם עם </w:t>
      </w:r>
      <w:r>
        <w:rPr>
          <w:rFonts w:hint="cs"/>
          <w:rtl/>
          <w:lang w:eastAsia="he-IL"/>
        </w:rPr>
        <w:t xml:space="preserve">משרד החינוך וגם עם </w:t>
      </w:r>
      <w:r w:rsidR="00D213BE">
        <w:rPr>
          <w:rFonts w:hint="cs"/>
          <w:rtl/>
          <w:lang w:eastAsia="he-IL"/>
        </w:rPr>
        <w:t xml:space="preserve">משרד הרווחה, להבין </w:t>
      </w:r>
      <w:bookmarkStart w:id="1925" w:name="_ETM_Q1_5330853"/>
      <w:bookmarkEnd w:id="1925"/>
      <w:r w:rsidR="00D213BE">
        <w:rPr>
          <w:rFonts w:hint="cs"/>
          <w:rtl/>
          <w:lang w:eastAsia="he-IL"/>
        </w:rPr>
        <w:t>מה ההשלכות לרו</w:t>
      </w:r>
      <w:r>
        <w:rPr>
          <w:rFonts w:hint="cs"/>
          <w:rtl/>
          <w:lang w:eastAsia="he-IL"/>
        </w:rPr>
        <w:t>חב,</w:t>
      </w:r>
      <w:r w:rsidR="00D213BE">
        <w:rPr>
          <w:rFonts w:hint="cs"/>
          <w:rtl/>
          <w:lang w:eastAsia="he-IL"/>
        </w:rPr>
        <w:t xml:space="preserve"> ואיך הכי נ</w:t>
      </w:r>
      <w:r>
        <w:rPr>
          <w:rFonts w:hint="cs"/>
          <w:rtl/>
          <w:lang w:eastAsia="he-IL"/>
        </w:rPr>
        <w:t>כון</w:t>
      </w:r>
      <w:r w:rsidR="00D213BE">
        <w:rPr>
          <w:rFonts w:hint="cs"/>
          <w:rtl/>
          <w:lang w:eastAsia="he-IL"/>
        </w:rPr>
        <w:t xml:space="preserve"> לדייק את הסעיף כך </w:t>
      </w:r>
      <w:bookmarkStart w:id="1926" w:name="_ETM_Q1_5337351"/>
      <w:bookmarkEnd w:id="1926"/>
      <w:r w:rsidR="00D213BE">
        <w:rPr>
          <w:rFonts w:hint="cs"/>
          <w:rtl/>
          <w:lang w:eastAsia="he-IL"/>
        </w:rPr>
        <w:t>שיאפשר את קיום הרציונל</w:t>
      </w:r>
      <w:r>
        <w:rPr>
          <w:rFonts w:hint="cs"/>
          <w:rtl/>
          <w:lang w:eastAsia="he-IL"/>
        </w:rPr>
        <w:t>, מצד אחד, ומצד שני, שלא תהיה פגיעה עתידית שלא התכוונו לה.</w:t>
      </w:r>
    </w:p>
    <w:p w:rsidR="00D213BE" w:rsidRDefault="00D213BE" w:rsidP="00D213BE">
      <w:pPr>
        <w:rPr>
          <w:rtl/>
          <w:lang w:eastAsia="he-IL"/>
        </w:rPr>
      </w:pPr>
      <w:bookmarkStart w:id="1927" w:name="_ETM_Q1_5343850"/>
      <w:bookmarkStart w:id="1928" w:name="_ETM_Q1_5343928"/>
      <w:bookmarkEnd w:id="1927"/>
      <w:bookmarkEnd w:id="1928"/>
    </w:p>
    <w:p w:rsidR="00D213BE" w:rsidRDefault="00D213BE" w:rsidP="00D213BE">
      <w:pPr>
        <w:pStyle w:val="af6"/>
        <w:keepNext/>
        <w:rPr>
          <w:rtl/>
        </w:rPr>
      </w:pPr>
      <w:bookmarkStart w:id="1929" w:name="ET_yor_5069_197"/>
      <w:r w:rsidRPr="00D213BE">
        <w:rPr>
          <w:rStyle w:val="TagStyle"/>
          <w:rtl/>
        </w:rPr>
        <w:t xml:space="preserve"> &lt;&lt; יור &gt;&gt; </w:t>
      </w:r>
      <w:r>
        <w:rPr>
          <w:rtl/>
        </w:rPr>
        <w:t>היו"ר יעקב אשר:</w:t>
      </w:r>
      <w:r w:rsidRPr="00D213BE">
        <w:rPr>
          <w:rStyle w:val="TagStyle"/>
          <w:rtl/>
        </w:rPr>
        <w:t xml:space="preserve"> &lt;&lt; יור &gt;&gt;</w:t>
      </w:r>
      <w:r>
        <w:rPr>
          <w:rtl/>
        </w:rPr>
        <w:t xml:space="preserve">   </w:t>
      </w:r>
      <w:bookmarkEnd w:id="1929"/>
    </w:p>
    <w:p w:rsidR="00D213BE" w:rsidRDefault="00D213BE" w:rsidP="00D213BE">
      <w:pPr>
        <w:pStyle w:val="KeepWithNext"/>
        <w:rPr>
          <w:rtl/>
          <w:lang w:eastAsia="he-IL"/>
        </w:rPr>
      </w:pPr>
    </w:p>
    <w:p w:rsidR="00194A42" w:rsidRDefault="00D213BE" w:rsidP="00194A42">
      <w:pPr>
        <w:rPr>
          <w:rtl/>
          <w:lang w:eastAsia="he-IL"/>
        </w:rPr>
      </w:pPr>
      <w:bookmarkStart w:id="1930" w:name="_ETM_Q1_5344756"/>
      <w:bookmarkEnd w:id="1930"/>
      <w:r>
        <w:rPr>
          <w:rFonts w:hint="cs"/>
          <w:rtl/>
          <w:lang w:eastAsia="he-IL"/>
        </w:rPr>
        <w:t xml:space="preserve">מסכים במאה אחוז. </w:t>
      </w:r>
      <w:r w:rsidR="001C3F30">
        <w:rPr>
          <w:rFonts w:hint="cs"/>
          <w:rtl/>
          <w:lang w:eastAsia="he-IL"/>
        </w:rPr>
        <w:t xml:space="preserve">לירון, תודה רבה. אמרת דבר נכון </w:t>
      </w:r>
      <w:r w:rsidR="001C3F30">
        <w:rPr>
          <w:rtl/>
          <w:lang w:eastAsia="he-IL"/>
        </w:rPr>
        <w:t>–</w:t>
      </w:r>
      <w:r w:rsidR="001C3F30">
        <w:rPr>
          <w:rFonts w:hint="cs"/>
          <w:rtl/>
          <w:lang w:eastAsia="he-IL"/>
        </w:rPr>
        <w:t xml:space="preserve"> דיוק הנוסח </w:t>
      </w:r>
      <w:bookmarkStart w:id="1931" w:name="_ETM_Q1_5400493"/>
      <w:bookmarkEnd w:id="1931"/>
      <w:r w:rsidR="001C3F30">
        <w:rPr>
          <w:rFonts w:hint="cs"/>
          <w:rtl/>
          <w:lang w:eastAsia="he-IL"/>
        </w:rPr>
        <w:t xml:space="preserve">הוא חשוב פה כדי שלא יהיה כפרת עוונות של כל </w:t>
      </w:r>
      <w:bookmarkStart w:id="1932" w:name="_ETM_Q1_5406897"/>
      <w:bookmarkEnd w:id="1932"/>
      <w:r w:rsidR="001C3F30">
        <w:rPr>
          <w:rFonts w:hint="cs"/>
          <w:rtl/>
          <w:lang w:eastAsia="he-IL"/>
        </w:rPr>
        <w:t>מיני משרדים שי</w:t>
      </w:r>
      <w:r w:rsidR="00194A42">
        <w:rPr>
          <w:rFonts w:hint="cs"/>
          <w:rtl/>
          <w:lang w:eastAsia="he-IL"/>
        </w:rPr>
        <w:t>רצו לעשות</w:t>
      </w:r>
      <w:r w:rsidR="001C3F30">
        <w:rPr>
          <w:rFonts w:hint="cs"/>
          <w:rtl/>
          <w:lang w:eastAsia="he-IL"/>
        </w:rPr>
        <w:t xml:space="preserve"> מה שירצו. </w:t>
      </w:r>
    </w:p>
    <w:p w:rsidR="00194A42" w:rsidRDefault="00194A42" w:rsidP="00194A42">
      <w:pPr>
        <w:rPr>
          <w:rtl/>
          <w:lang w:eastAsia="he-IL"/>
        </w:rPr>
      </w:pPr>
      <w:bookmarkStart w:id="1933" w:name="_ETM_Q1_6681457"/>
      <w:bookmarkStart w:id="1934" w:name="_ETM_Q1_6681544"/>
      <w:bookmarkEnd w:id="1933"/>
      <w:bookmarkEnd w:id="1934"/>
    </w:p>
    <w:p w:rsidR="00D213BE" w:rsidRDefault="001C3F30" w:rsidP="00194A42">
      <w:pPr>
        <w:rPr>
          <w:rtl/>
          <w:lang w:eastAsia="he-IL"/>
        </w:rPr>
      </w:pPr>
      <w:bookmarkStart w:id="1935" w:name="_ETM_Q1_6681652"/>
      <w:bookmarkStart w:id="1936" w:name="_ETM_Q1_6681724"/>
      <w:bookmarkEnd w:id="1935"/>
      <w:bookmarkEnd w:id="1936"/>
      <w:r>
        <w:rPr>
          <w:rFonts w:hint="cs"/>
          <w:rtl/>
          <w:lang w:eastAsia="he-IL"/>
        </w:rPr>
        <w:t>נטלי, משרד הרווחה, בבקשה.</w:t>
      </w:r>
    </w:p>
    <w:p w:rsidR="001C3F30" w:rsidRDefault="001C3F30" w:rsidP="00D213BE">
      <w:pPr>
        <w:rPr>
          <w:rtl/>
          <w:lang w:eastAsia="he-IL"/>
        </w:rPr>
      </w:pPr>
      <w:bookmarkStart w:id="1937" w:name="_ETM_Q1_5421019"/>
      <w:bookmarkStart w:id="1938" w:name="_ETM_Q1_5421081"/>
      <w:bookmarkStart w:id="1939" w:name="_ETM_Q1_5421144"/>
      <w:bookmarkStart w:id="1940" w:name="_ETM_Q1_5421253"/>
      <w:bookmarkStart w:id="1941" w:name="_ETM_Q1_5423066"/>
      <w:bookmarkEnd w:id="1937"/>
      <w:bookmarkEnd w:id="1938"/>
      <w:bookmarkEnd w:id="1939"/>
      <w:bookmarkEnd w:id="1940"/>
      <w:bookmarkEnd w:id="1941"/>
    </w:p>
    <w:p w:rsidR="001C3F30" w:rsidRDefault="001C3F30" w:rsidP="001C3F30">
      <w:pPr>
        <w:pStyle w:val="af9"/>
        <w:keepNext/>
        <w:rPr>
          <w:rtl/>
          <w:lang w:eastAsia="he-IL"/>
        </w:rPr>
      </w:pPr>
      <w:bookmarkStart w:id="1942" w:name="ET_guest_760106_198"/>
      <w:r w:rsidRPr="001C3F30">
        <w:rPr>
          <w:rStyle w:val="TagStyle"/>
          <w:rtl/>
        </w:rPr>
        <w:t xml:space="preserve"> &lt;&lt; אורח &gt;&gt; </w:t>
      </w:r>
      <w:r>
        <w:rPr>
          <w:rtl/>
          <w:lang w:eastAsia="he-IL"/>
        </w:rPr>
        <w:t>נטלי מופסיק:</w:t>
      </w:r>
      <w:r w:rsidRPr="001C3F30">
        <w:rPr>
          <w:rStyle w:val="TagStyle"/>
          <w:rtl/>
        </w:rPr>
        <w:t xml:space="preserve"> &lt;&lt; אורח &gt;&gt;</w:t>
      </w:r>
      <w:r>
        <w:rPr>
          <w:rtl/>
          <w:lang w:eastAsia="he-IL"/>
        </w:rPr>
        <w:t xml:space="preserve">   </w:t>
      </w:r>
      <w:bookmarkEnd w:id="1942"/>
    </w:p>
    <w:p w:rsidR="001C3F30" w:rsidRDefault="001C3F30" w:rsidP="001C3F30">
      <w:pPr>
        <w:pStyle w:val="KeepWithNext"/>
        <w:rPr>
          <w:rtl/>
          <w:lang w:eastAsia="he-IL"/>
        </w:rPr>
      </w:pPr>
    </w:p>
    <w:p w:rsidR="001C3F30" w:rsidRDefault="00194A42" w:rsidP="00194A42">
      <w:pPr>
        <w:rPr>
          <w:rtl/>
          <w:lang w:eastAsia="he-IL"/>
        </w:rPr>
      </w:pPr>
      <w:bookmarkStart w:id="1943" w:name="_ETM_Q1_5423675"/>
      <w:bookmarkStart w:id="1944" w:name="_ETM_Q1_5423737"/>
      <w:bookmarkEnd w:id="1943"/>
      <w:bookmarkEnd w:id="1944"/>
      <w:r>
        <w:rPr>
          <w:rFonts w:hint="cs"/>
          <w:rtl/>
          <w:lang w:eastAsia="he-IL"/>
        </w:rPr>
        <w:t xml:space="preserve">אשתדל לא לחזור על הדברים שנאמרו. משהו ששמנו אליו לב רק עכשיו, הסיפור של הכרזה של מקום לבידוד מטעם </w:t>
      </w:r>
      <w:bookmarkStart w:id="1945" w:name="_ETM_Q1_6692680"/>
      <w:bookmarkEnd w:id="1945"/>
      <w:r>
        <w:rPr>
          <w:rFonts w:hint="cs"/>
          <w:rtl/>
          <w:lang w:eastAsia="he-IL"/>
        </w:rPr>
        <w:t xml:space="preserve">המדינה, גם </w:t>
      </w:r>
      <w:r w:rsidR="001C3F30">
        <w:rPr>
          <w:rFonts w:hint="cs"/>
          <w:rtl/>
          <w:lang w:eastAsia="he-IL"/>
        </w:rPr>
        <w:t xml:space="preserve">למסגרות הטיפוליות. </w:t>
      </w:r>
      <w:bookmarkStart w:id="1946" w:name="_ETM_Q1_5426596"/>
      <w:bookmarkEnd w:id="1946"/>
      <w:r>
        <w:rPr>
          <w:rFonts w:hint="cs"/>
          <w:rtl/>
          <w:lang w:eastAsia="he-IL"/>
        </w:rPr>
        <w:t xml:space="preserve">נרצה לבדוק את ההשלכות של דבר כזה. </w:t>
      </w:r>
      <w:r w:rsidR="001C3F30">
        <w:rPr>
          <w:rFonts w:hint="cs"/>
          <w:rtl/>
          <w:lang w:eastAsia="he-IL"/>
        </w:rPr>
        <w:t xml:space="preserve">יכולות להיות לזה השלכות </w:t>
      </w:r>
      <w:r>
        <w:rPr>
          <w:rFonts w:hint="cs"/>
          <w:rtl/>
          <w:lang w:eastAsia="he-IL"/>
        </w:rPr>
        <w:t xml:space="preserve">גם ביחס לקבוצות שונות של קטינים </w:t>
      </w:r>
      <w:r w:rsidR="001C3F30">
        <w:rPr>
          <w:rFonts w:hint="cs"/>
          <w:rtl/>
          <w:lang w:eastAsia="he-IL"/>
        </w:rPr>
        <w:t xml:space="preserve">במסגרות </w:t>
      </w:r>
      <w:r>
        <w:rPr>
          <w:rFonts w:hint="cs"/>
          <w:rtl/>
          <w:lang w:eastAsia="he-IL"/>
        </w:rPr>
        <w:t xml:space="preserve">לפנימיות </w:t>
      </w:r>
      <w:r w:rsidR="001C3F30">
        <w:rPr>
          <w:rFonts w:hint="cs"/>
          <w:rtl/>
          <w:lang w:eastAsia="he-IL"/>
        </w:rPr>
        <w:t xml:space="preserve">לילדים בסיכון </w:t>
      </w:r>
      <w:r w:rsidR="001C3F30">
        <w:rPr>
          <w:rtl/>
          <w:lang w:eastAsia="he-IL"/>
        </w:rPr>
        <w:t>–</w:t>
      </w:r>
      <w:r w:rsidR="001C3F30">
        <w:rPr>
          <w:rFonts w:hint="cs"/>
          <w:rtl/>
          <w:lang w:eastAsia="he-IL"/>
        </w:rPr>
        <w:t xml:space="preserve"> מה קורה </w:t>
      </w:r>
      <w:bookmarkStart w:id="1947" w:name="_ETM_Q1_5435031"/>
      <w:bookmarkEnd w:id="1947"/>
      <w:r w:rsidR="001C3F30">
        <w:rPr>
          <w:rFonts w:hint="cs"/>
          <w:rtl/>
          <w:lang w:eastAsia="he-IL"/>
        </w:rPr>
        <w:t xml:space="preserve">אם קבוצה אחת חייבת בידוד, </w:t>
      </w:r>
      <w:r>
        <w:rPr>
          <w:rFonts w:hint="cs"/>
          <w:rtl/>
          <w:lang w:eastAsia="he-IL"/>
        </w:rPr>
        <w:t>ו</w:t>
      </w:r>
      <w:r w:rsidR="001C3F30">
        <w:rPr>
          <w:rFonts w:hint="cs"/>
          <w:rtl/>
          <w:lang w:eastAsia="he-IL"/>
        </w:rPr>
        <w:t>השנייה לא</w:t>
      </w:r>
      <w:r>
        <w:rPr>
          <w:rFonts w:hint="cs"/>
          <w:rtl/>
          <w:lang w:eastAsia="he-IL"/>
        </w:rPr>
        <w:t xml:space="preserve"> במצב שיש הכרזה </w:t>
      </w:r>
      <w:bookmarkStart w:id="1948" w:name="_ETM_Q1_6705999"/>
      <w:bookmarkEnd w:id="1948"/>
      <w:r>
        <w:rPr>
          <w:rFonts w:hint="cs"/>
          <w:rtl/>
          <w:lang w:eastAsia="he-IL"/>
        </w:rPr>
        <w:t>על מקום כזה</w:t>
      </w:r>
      <w:r w:rsidR="001C3F30">
        <w:rPr>
          <w:rFonts w:hint="cs"/>
          <w:rtl/>
          <w:lang w:eastAsia="he-IL"/>
        </w:rPr>
        <w:t>.</w:t>
      </w:r>
    </w:p>
    <w:p w:rsidR="001C3F30" w:rsidRDefault="001C3F30" w:rsidP="001C3F30">
      <w:pPr>
        <w:rPr>
          <w:rtl/>
          <w:lang w:eastAsia="he-IL"/>
        </w:rPr>
      </w:pPr>
      <w:bookmarkStart w:id="1949" w:name="_ETM_Q1_5440780"/>
      <w:bookmarkStart w:id="1950" w:name="_ETM_Q1_5440842"/>
      <w:bookmarkEnd w:id="1949"/>
      <w:bookmarkEnd w:id="1950"/>
    </w:p>
    <w:p w:rsidR="001C3F30" w:rsidRDefault="001C3F30" w:rsidP="001C3F30">
      <w:pPr>
        <w:pStyle w:val="af6"/>
        <w:keepNext/>
        <w:rPr>
          <w:rtl/>
        </w:rPr>
      </w:pPr>
      <w:bookmarkStart w:id="1951" w:name="ET_yor_5069_199"/>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1951"/>
    </w:p>
    <w:p w:rsidR="001C3F30" w:rsidRDefault="001C3F30" w:rsidP="001C3F30">
      <w:pPr>
        <w:pStyle w:val="KeepWithNext"/>
        <w:rPr>
          <w:rtl/>
          <w:lang w:eastAsia="he-IL"/>
        </w:rPr>
      </w:pPr>
    </w:p>
    <w:p w:rsidR="001C3F30" w:rsidRDefault="001C3F30" w:rsidP="00374FFD">
      <w:pPr>
        <w:rPr>
          <w:rtl/>
          <w:lang w:eastAsia="he-IL"/>
        </w:rPr>
      </w:pPr>
      <w:bookmarkStart w:id="1952" w:name="_ETM_Q1_5441608"/>
      <w:bookmarkEnd w:id="1952"/>
      <w:r>
        <w:rPr>
          <w:rFonts w:hint="cs"/>
          <w:rtl/>
          <w:lang w:eastAsia="he-IL"/>
        </w:rPr>
        <w:t xml:space="preserve">הדברים הובנו. אני מסכים. </w:t>
      </w:r>
      <w:bookmarkStart w:id="1953" w:name="_ETM_Q1_5445513"/>
      <w:bookmarkEnd w:id="1953"/>
      <w:r>
        <w:rPr>
          <w:rFonts w:hint="cs"/>
          <w:rtl/>
          <w:lang w:eastAsia="he-IL"/>
        </w:rPr>
        <w:t xml:space="preserve">אם אני אתך על הקו </w:t>
      </w:r>
      <w:r>
        <w:rPr>
          <w:rtl/>
          <w:lang w:eastAsia="he-IL"/>
        </w:rPr>
        <w:t>–</w:t>
      </w:r>
      <w:r>
        <w:rPr>
          <w:rFonts w:hint="cs"/>
          <w:rtl/>
          <w:lang w:eastAsia="he-IL"/>
        </w:rPr>
        <w:t xml:space="preserve"> </w:t>
      </w:r>
      <w:r w:rsidR="00194A42">
        <w:rPr>
          <w:rFonts w:hint="cs"/>
          <w:rtl/>
          <w:lang w:eastAsia="he-IL"/>
        </w:rPr>
        <w:t xml:space="preserve">לא יודע אם זו אחריות שלך או לא, אבל אני מקווה שאתם מגובשים </w:t>
      </w:r>
      <w:r>
        <w:rPr>
          <w:rFonts w:hint="cs"/>
          <w:rtl/>
          <w:lang w:eastAsia="he-IL"/>
        </w:rPr>
        <w:t xml:space="preserve">לגבי הנושא של העובד </w:t>
      </w:r>
      <w:bookmarkStart w:id="1954" w:name="_ETM_Q1_5451184"/>
      <w:bookmarkEnd w:id="1954"/>
      <w:r>
        <w:rPr>
          <w:rFonts w:hint="cs"/>
          <w:rtl/>
          <w:lang w:eastAsia="he-IL"/>
        </w:rPr>
        <w:t xml:space="preserve">הסוציאלי שיהיה בכל מתקן, והאחריות של משרד הרווחה על הבעיות </w:t>
      </w:r>
      <w:bookmarkStart w:id="1955" w:name="_ETM_Q1_5458401"/>
      <w:bookmarkEnd w:id="1955"/>
      <w:r>
        <w:rPr>
          <w:rFonts w:hint="cs"/>
          <w:rtl/>
          <w:lang w:eastAsia="he-IL"/>
        </w:rPr>
        <w:t>שעלולות לקרות באותם מקומות. נגיע לסעיפ</w:t>
      </w:r>
      <w:r w:rsidR="005F4ADB">
        <w:rPr>
          <w:rFonts w:hint="cs"/>
          <w:rtl/>
          <w:lang w:eastAsia="he-IL"/>
        </w:rPr>
        <w:t>ים</w:t>
      </w:r>
      <w:r>
        <w:rPr>
          <w:rFonts w:hint="cs"/>
          <w:rtl/>
          <w:lang w:eastAsia="he-IL"/>
        </w:rPr>
        <w:t xml:space="preserve"> הללו </w:t>
      </w:r>
      <w:r>
        <w:rPr>
          <w:rtl/>
          <w:lang w:eastAsia="he-IL"/>
        </w:rPr>
        <w:t>–</w:t>
      </w:r>
      <w:r>
        <w:rPr>
          <w:rFonts w:hint="cs"/>
          <w:rtl/>
          <w:lang w:eastAsia="he-IL"/>
        </w:rPr>
        <w:t xml:space="preserve"> לדאבוני</w:t>
      </w:r>
      <w:r w:rsidR="00194A42">
        <w:rPr>
          <w:rFonts w:hint="cs"/>
          <w:rtl/>
          <w:lang w:eastAsia="he-IL"/>
        </w:rPr>
        <w:t>,</w:t>
      </w:r>
      <w:r>
        <w:rPr>
          <w:rFonts w:hint="cs"/>
          <w:rtl/>
          <w:lang w:eastAsia="he-IL"/>
        </w:rPr>
        <w:t xml:space="preserve"> לא </w:t>
      </w:r>
      <w:bookmarkStart w:id="1956" w:name="_ETM_Q1_5465368"/>
      <w:bookmarkEnd w:id="1956"/>
      <w:r w:rsidR="00374FFD">
        <w:rPr>
          <w:rFonts w:hint="cs"/>
          <w:rtl/>
          <w:lang w:eastAsia="he-IL"/>
        </w:rPr>
        <w:t>הי</w:t>
      </w:r>
      <w:r>
        <w:rPr>
          <w:rFonts w:hint="cs"/>
          <w:rtl/>
          <w:lang w:eastAsia="he-IL"/>
        </w:rPr>
        <w:t>ו</w:t>
      </w:r>
      <w:r w:rsidR="00374FFD">
        <w:rPr>
          <w:rFonts w:hint="cs"/>
          <w:rtl/>
          <w:lang w:eastAsia="he-IL"/>
        </w:rPr>
        <w:t>ם</w:t>
      </w:r>
      <w:r>
        <w:rPr>
          <w:rFonts w:hint="cs"/>
          <w:rtl/>
          <w:lang w:eastAsia="he-IL"/>
        </w:rPr>
        <w:t>, אב</w:t>
      </w:r>
      <w:r w:rsidR="00374FFD">
        <w:rPr>
          <w:rFonts w:hint="cs"/>
          <w:rtl/>
          <w:lang w:eastAsia="he-IL"/>
        </w:rPr>
        <w:t>ל</w:t>
      </w:r>
      <w:r>
        <w:rPr>
          <w:rFonts w:hint="cs"/>
          <w:rtl/>
          <w:lang w:eastAsia="he-IL"/>
        </w:rPr>
        <w:t xml:space="preserve"> א</w:t>
      </w:r>
      <w:r w:rsidR="00374FFD">
        <w:rPr>
          <w:rFonts w:hint="cs"/>
          <w:rtl/>
          <w:lang w:eastAsia="he-IL"/>
        </w:rPr>
        <w:t>נ</w:t>
      </w:r>
      <w:r>
        <w:rPr>
          <w:rFonts w:hint="cs"/>
          <w:rtl/>
          <w:lang w:eastAsia="he-IL"/>
        </w:rPr>
        <w:t xml:space="preserve">י מקווה שבישיבות ההכנה </w:t>
      </w:r>
      <w:r w:rsidR="00AA3C37">
        <w:rPr>
          <w:rFonts w:hint="cs"/>
          <w:rtl/>
          <w:lang w:eastAsia="he-IL"/>
        </w:rPr>
        <w:t xml:space="preserve">עם משרדי הממשלה, </w:t>
      </w:r>
      <w:r>
        <w:rPr>
          <w:rFonts w:hint="cs"/>
          <w:rtl/>
          <w:lang w:eastAsia="he-IL"/>
        </w:rPr>
        <w:t xml:space="preserve">משרד הרווחה סגור בנוסחים </w:t>
      </w:r>
      <w:bookmarkStart w:id="1957" w:name="_ETM_Q1_5473195"/>
      <w:bookmarkEnd w:id="1957"/>
      <w:r>
        <w:rPr>
          <w:rFonts w:hint="cs"/>
          <w:rtl/>
          <w:lang w:eastAsia="he-IL"/>
        </w:rPr>
        <w:t>ובכיוונים ובאחריות.</w:t>
      </w:r>
    </w:p>
    <w:p w:rsidR="001C3F30" w:rsidRDefault="001C3F30" w:rsidP="001C3F30">
      <w:pPr>
        <w:rPr>
          <w:rtl/>
          <w:lang w:eastAsia="he-IL"/>
        </w:rPr>
      </w:pPr>
      <w:bookmarkStart w:id="1958" w:name="_ETM_Q1_5476507"/>
      <w:bookmarkStart w:id="1959" w:name="_ETM_Q1_5476600"/>
      <w:bookmarkEnd w:id="1958"/>
      <w:bookmarkEnd w:id="1959"/>
    </w:p>
    <w:p w:rsidR="001C3F30" w:rsidRDefault="001C3F30" w:rsidP="001C3F30">
      <w:pPr>
        <w:pStyle w:val="-"/>
        <w:keepNext/>
        <w:rPr>
          <w:rtl/>
        </w:rPr>
      </w:pPr>
      <w:bookmarkStart w:id="1960" w:name="ET_speakercontinue_760106_200"/>
      <w:r w:rsidRPr="001C3F30">
        <w:rPr>
          <w:rStyle w:val="TagStyle"/>
          <w:rtl/>
        </w:rPr>
        <w:t xml:space="preserve"> &lt;&lt; דובר_המשך &gt;&gt; </w:t>
      </w:r>
      <w:r>
        <w:rPr>
          <w:rtl/>
        </w:rPr>
        <w:t>נטלי מופסיק:</w:t>
      </w:r>
      <w:r w:rsidRPr="001C3F30">
        <w:rPr>
          <w:rStyle w:val="TagStyle"/>
          <w:rtl/>
        </w:rPr>
        <w:t xml:space="preserve"> &lt;&lt; דובר_המשך &gt;&gt;</w:t>
      </w:r>
      <w:r>
        <w:rPr>
          <w:rtl/>
        </w:rPr>
        <w:t xml:space="preserve">   </w:t>
      </w:r>
      <w:bookmarkEnd w:id="1960"/>
    </w:p>
    <w:p w:rsidR="001C3F30" w:rsidRDefault="001C3F30" w:rsidP="001C3F30">
      <w:pPr>
        <w:pStyle w:val="KeepWithNext"/>
        <w:rPr>
          <w:rtl/>
          <w:lang w:eastAsia="he-IL"/>
        </w:rPr>
      </w:pPr>
    </w:p>
    <w:p w:rsidR="001C3F30" w:rsidRDefault="001C3F30" w:rsidP="001C3F30">
      <w:pPr>
        <w:rPr>
          <w:rtl/>
          <w:lang w:eastAsia="he-IL"/>
        </w:rPr>
      </w:pPr>
      <w:bookmarkStart w:id="1961" w:name="_ETM_Q1_5477334"/>
      <w:bookmarkEnd w:id="1961"/>
      <w:r>
        <w:rPr>
          <w:rFonts w:hint="cs"/>
          <w:rtl/>
          <w:lang w:eastAsia="he-IL"/>
        </w:rPr>
        <w:t>היתה ישיבה שלשום. איריס פה.</w:t>
      </w:r>
    </w:p>
    <w:p w:rsidR="001C3F30" w:rsidRDefault="001C3F30" w:rsidP="001C3F30">
      <w:pPr>
        <w:rPr>
          <w:rtl/>
          <w:lang w:eastAsia="he-IL"/>
        </w:rPr>
      </w:pPr>
      <w:bookmarkStart w:id="1962" w:name="_ETM_Q1_5483396"/>
      <w:bookmarkStart w:id="1963" w:name="_ETM_Q1_5483458"/>
      <w:bookmarkEnd w:id="1962"/>
      <w:bookmarkEnd w:id="1963"/>
    </w:p>
    <w:p w:rsidR="001C3F30" w:rsidRDefault="001C3F30" w:rsidP="001C3F30">
      <w:pPr>
        <w:pStyle w:val="af6"/>
        <w:keepNext/>
        <w:rPr>
          <w:rtl/>
        </w:rPr>
      </w:pPr>
      <w:bookmarkStart w:id="1964" w:name="ET_yor_5069_201"/>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1964"/>
    </w:p>
    <w:p w:rsidR="001C3F30" w:rsidRDefault="001C3F30" w:rsidP="001C3F30">
      <w:pPr>
        <w:pStyle w:val="KeepWithNext"/>
        <w:rPr>
          <w:rtl/>
          <w:lang w:eastAsia="he-IL"/>
        </w:rPr>
      </w:pPr>
    </w:p>
    <w:p w:rsidR="001C3F30" w:rsidRDefault="001C3F30" w:rsidP="001C3F30">
      <w:pPr>
        <w:rPr>
          <w:rtl/>
          <w:lang w:eastAsia="he-IL"/>
        </w:rPr>
      </w:pPr>
      <w:bookmarkStart w:id="1965" w:name="_ETM_Q1_5484145"/>
      <w:bookmarkEnd w:id="1965"/>
      <w:r>
        <w:rPr>
          <w:rFonts w:hint="cs"/>
          <w:rtl/>
          <w:lang w:eastAsia="he-IL"/>
        </w:rPr>
        <w:t xml:space="preserve">היא תעלה כשנגיע לזה. תודה </w:t>
      </w:r>
      <w:bookmarkStart w:id="1966" w:name="_ETM_Q1_5487098"/>
      <w:bookmarkEnd w:id="1966"/>
      <w:r>
        <w:rPr>
          <w:rFonts w:hint="cs"/>
          <w:rtl/>
          <w:lang w:eastAsia="he-IL"/>
        </w:rPr>
        <w:t>רבה.</w:t>
      </w:r>
    </w:p>
    <w:p w:rsidR="001C3F30" w:rsidRDefault="001C3F30" w:rsidP="001C3F30">
      <w:pPr>
        <w:rPr>
          <w:rtl/>
          <w:lang w:eastAsia="he-IL"/>
        </w:rPr>
      </w:pPr>
      <w:bookmarkStart w:id="1967" w:name="_ETM_Q1_5487738"/>
      <w:bookmarkStart w:id="1968" w:name="_ETM_Q1_5487801"/>
      <w:bookmarkEnd w:id="1967"/>
      <w:bookmarkEnd w:id="1968"/>
    </w:p>
    <w:p w:rsidR="001C3F30" w:rsidRDefault="001C3F30" w:rsidP="001C3F30">
      <w:pPr>
        <w:pStyle w:val="-"/>
        <w:keepNext/>
        <w:rPr>
          <w:rtl/>
        </w:rPr>
      </w:pPr>
      <w:bookmarkStart w:id="1969" w:name="ET_speakercontinue_760106_202"/>
      <w:r w:rsidRPr="001C3F30">
        <w:rPr>
          <w:rStyle w:val="TagStyle"/>
          <w:rtl/>
        </w:rPr>
        <w:t xml:space="preserve"> &lt;&lt; דובר_המשך &gt;&gt; </w:t>
      </w:r>
      <w:r>
        <w:rPr>
          <w:rtl/>
        </w:rPr>
        <w:t>נטלי מופסיק:</w:t>
      </w:r>
      <w:r w:rsidRPr="001C3F30">
        <w:rPr>
          <w:rStyle w:val="TagStyle"/>
          <w:rtl/>
        </w:rPr>
        <w:t xml:space="preserve"> &lt;&lt; דובר_המשך &gt;&gt;</w:t>
      </w:r>
      <w:r>
        <w:rPr>
          <w:rtl/>
        </w:rPr>
        <w:t xml:space="preserve">   </w:t>
      </w:r>
      <w:bookmarkEnd w:id="1969"/>
    </w:p>
    <w:p w:rsidR="001C3F30" w:rsidRDefault="001C3F30" w:rsidP="001C3F30">
      <w:pPr>
        <w:pStyle w:val="KeepWithNext"/>
        <w:rPr>
          <w:rtl/>
          <w:lang w:eastAsia="he-IL"/>
        </w:rPr>
      </w:pPr>
    </w:p>
    <w:p w:rsidR="001C3F30" w:rsidRDefault="00374FFD" w:rsidP="00143452">
      <w:pPr>
        <w:rPr>
          <w:rtl/>
          <w:lang w:eastAsia="he-IL"/>
        </w:rPr>
      </w:pPr>
      <w:bookmarkStart w:id="1970" w:name="_ETM_Q1_5488550"/>
      <w:bookmarkEnd w:id="1970"/>
      <w:r>
        <w:rPr>
          <w:rFonts w:hint="cs"/>
          <w:rtl/>
          <w:lang w:eastAsia="he-IL"/>
        </w:rPr>
        <w:t>רק אוסי</w:t>
      </w:r>
      <w:r w:rsidR="001C3F30">
        <w:rPr>
          <w:rFonts w:hint="cs"/>
          <w:rtl/>
          <w:lang w:eastAsia="he-IL"/>
        </w:rPr>
        <w:t xml:space="preserve">ף </w:t>
      </w:r>
      <w:r w:rsidR="001C3F30">
        <w:rPr>
          <w:rtl/>
          <w:lang w:eastAsia="he-IL"/>
        </w:rPr>
        <w:t>–</w:t>
      </w:r>
      <w:r w:rsidR="001C3F30">
        <w:rPr>
          <w:rFonts w:hint="cs"/>
          <w:rtl/>
          <w:lang w:eastAsia="he-IL"/>
        </w:rPr>
        <w:t xml:space="preserve"> </w:t>
      </w:r>
      <w:r w:rsidR="00143452">
        <w:rPr>
          <w:rFonts w:hint="cs"/>
          <w:rtl/>
          <w:lang w:eastAsia="he-IL"/>
        </w:rPr>
        <w:t xml:space="preserve">איריס, </w:t>
      </w:r>
      <w:bookmarkStart w:id="1971" w:name="_ETM_Q1_6759102"/>
      <w:bookmarkEnd w:id="1971"/>
      <w:r w:rsidR="00143452">
        <w:rPr>
          <w:rFonts w:hint="cs"/>
          <w:rtl/>
          <w:lang w:eastAsia="he-IL"/>
        </w:rPr>
        <w:t xml:space="preserve">ראש מינהל שירותים אישיים וחברתיים גם נמצאת פה, אבל </w:t>
      </w:r>
      <w:r w:rsidR="001C3F30">
        <w:rPr>
          <w:rFonts w:hint="cs"/>
          <w:rtl/>
          <w:lang w:eastAsia="he-IL"/>
        </w:rPr>
        <w:t xml:space="preserve">בפועל גם מסגרות </w:t>
      </w:r>
      <w:r w:rsidR="00143452">
        <w:rPr>
          <w:rFonts w:hint="cs"/>
          <w:rtl/>
          <w:lang w:eastAsia="he-IL"/>
        </w:rPr>
        <w:t>ש</w:t>
      </w:r>
      <w:r w:rsidR="001C3F30">
        <w:rPr>
          <w:rFonts w:hint="cs"/>
          <w:rtl/>
          <w:lang w:eastAsia="he-IL"/>
        </w:rPr>
        <w:t>ל</w:t>
      </w:r>
      <w:r w:rsidR="00143452">
        <w:rPr>
          <w:rFonts w:hint="cs"/>
          <w:rtl/>
          <w:lang w:eastAsia="he-IL"/>
        </w:rPr>
        <w:t xml:space="preserve"> </w:t>
      </w:r>
      <w:r w:rsidR="001C3F30">
        <w:rPr>
          <w:rFonts w:hint="cs"/>
          <w:rtl/>
          <w:lang w:eastAsia="he-IL"/>
        </w:rPr>
        <w:t>אנשים עם מוגבלויות</w:t>
      </w:r>
      <w:r w:rsidR="00143452">
        <w:rPr>
          <w:rFonts w:hint="cs"/>
          <w:rtl/>
          <w:lang w:eastAsia="he-IL"/>
        </w:rPr>
        <w:t>, גם מסגרות של קטינים בסיכון, כש</w:t>
      </w:r>
      <w:r w:rsidR="001C3F30">
        <w:rPr>
          <w:rFonts w:hint="cs"/>
          <w:rtl/>
          <w:lang w:eastAsia="he-IL"/>
        </w:rPr>
        <w:t xml:space="preserve">צריך </w:t>
      </w:r>
      <w:bookmarkStart w:id="1972" w:name="_ETM_Q1_5496142"/>
      <w:bookmarkEnd w:id="1972"/>
      <w:r w:rsidR="001C3F30">
        <w:rPr>
          <w:rFonts w:hint="cs"/>
          <w:rtl/>
          <w:lang w:eastAsia="he-IL"/>
        </w:rPr>
        <w:t>בידוד, הבידוד נעשה במסגרת עצמה.</w:t>
      </w:r>
    </w:p>
    <w:p w:rsidR="001C3F30" w:rsidRDefault="001C3F30" w:rsidP="001C3F30">
      <w:pPr>
        <w:rPr>
          <w:rtl/>
          <w:lang w:eastAsia="he-IL"/>
        </w:rPr>
      </w:pPr>
      <w:bookmarkStart w:id="1973" w:name="_ETM_Q1_5500282"/>
      <w:bookmarkStart w:id="1974" w:name="_ETM_Q1_5500376"/>
      <w:bookmarkEnd w:id="1973"/>
      <w:bookmarkEnd w:id="1974"/>
    </w:p>
    <w:p w:rsidR="001C3F30" w:rsidRDefault="001C3F30" w:rsidP="001C3F30">
      <w:pPr>
        <w:pStyle w:val="af6"/>
        <w:keepNext/>
        <w:rPr>
          <w:rtl/>
        </w:rPr>
      </w:pPr>
      <w:bookmarkStart w:id="1975" w:name="ET_yor_5069_203"/>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1975"/>
    </w:p>
    <w:p w:rsidR="001C3F30" w:rsidRDefault="001C3F30" w:rsidP="001C3F30">
      <w:pPr>
        <w:pStyle w:val="KeepWithNext"/>
        <w:rPr>
          <w:rtl/>
          <w:lang w:eastAsia="he-IL"/>
        </w:rPr>
      </w:pPr>
    </w:p>
    <w:p w:rsidR="001C3F30" w:rsidRDefault="00143452" w:rsidP="001C3F30">
      <w:pPr>
        <w:rPr>
          <w:rtl/>
          <w:lang w:eastAsia="he-IL"/>
        </w:rPr>
      </w:pPr>
      <w:bookmarkStart w:id="1976" w:name="_ETM_Q1_5500985"/>
      <w:bookmarkEnd w:id="1976"/>
      <w:r>
        <w:rPr>
          <w:rFonts w:hint="cs"/>
          <w:rtl/>
          <w:lang w:eastAsia="he-IL"/>
        </w:rPr>
        <w:t>ו</w:t>
      </w:r>
      <w:r w:rsidR="001C3F30">
        <w:rPr>
          <w:rFonts w:hint="cs"/>
          <w:rtl/>
          <w:lang w:eastAsia="he-IL"/>
        </w:rPr>
        <w:t>מה קורה כשיש ילד חולה?</w:t>
      </w:r>
    </w:p>
    <w:p w:rsidR="001C3F30" w:rsidRDefault="001C3F30" w:rsidP="001C3F30">
      <w:pPr>
        <w:rPr>
          <w:rtl/>
          <w:lang w:eastAsia="he-IL"/>
        </w:rPr>
      </w:pPr>
      <w:bookmarkStart w:id="1977" w:name="_ETM_Q1_5504156"/>
      <w:bookmarkStart w:id="1978" w:name="_ETM_Q1_5504250"/>
      <w:bookmarkEnd w:id="1977"/>
      <w:bookmarkEnd w:id="1978"/>
    </w:p>
    <w:p w:rsidR="001C3F30" w:rsidRDefault="001C3F30" w:rsidP="001C3F30">
      <w:pPr>
        <w:pStyle w:val="-"/>
        <w:keepNext/>
        <w:rPr>
          <w:rtl/>
        </w:rPr>
      </w:pPr>
      <w:bookmarkStart w:id="1979" w:name="ET_speakercontinue_760106_204"/>
      <w:r w:rsidRPr="001C3F30">
        <w:rPr>
          <w:rStyle w:val="TagStyle"/>
          <w:rtl/>
        </w:rPr>
        <w:t xml:space="preserve"> &lt;&lt; דובר_המשך &gt;&gt; </w:t>
      </w:r>
      <w:r>
        <w:rPr>
          <w:rtl/>
        </w:rPr>
        <w:t>נטלי מופסיק:</w:t>
      </w:r>
      <w:r w:rsidRPr="001C3F30">
        <w:rPr>
          <w:rStyle w:val="TagStyle"/>
          <w:rtl/>
        </w:rPr>
        <w:t xml:space="preserve"> &lt;&lt; דובר_המשך &gt;&gt;</w:t>
      </w:r>
      <w:r>
        <w:rPr>
          <w:rtl/>
        </w:rPr>
        <w:t xml:space="preserve">   </w:t>
      </w:r>
      <w:bookmarkEnd w:id="1979"/>
    </w:p>
    <w:p w:rsidR="001C3F30" w:rsidRDefault="001C3F30" w:rsidP="001C3F30">
      <w:pPr>
        <w:pStyle w:val="KeepWithNext"/>
        <w:rPr>
          <w:rtl/>
          <w:lang w:eastAsia="he-IL"/>
        </w:rPr>
      </w:pPr>
    </w:p>
    <w:p w:rsidR="001C3F30" w:rsidRDefault="001C3F30" w:rsidP="002F02C3">
      <w:pPr>
        <w:rPr>
          <w:rtl/>
          <w:lang w:eastAsia="he-IL"/>
        </w:rPr>
      </w:pPr>
      <w:bookmarkStart w:id="1980" w:name="_ETM_Q1_5505093"/>
      <w:bookmarkEnd w:id="1980"/>
      <w:r>
        <w:rPr>
          <w:rFonts w:hint="cs"/>
          <w:rtl/>
          <w:lang w:eastAsia="he-IL"/>
        </w:rPr>
        <w:t xml:space="preserve">איריס תוכל </w:t>
      </w:r>
      <w:bookmarkStart w:id="1981" w:name="_ETM_Q1_5506421"/>
      <w:bookmarkEnd w:id="1981"/>
      <w:r>
        <w:rPr>
          <w:rFonts w:hint="cs"/>
          <w:rtl/>
          <w:lang w:eastAsia="he-IL"/>
        </w:rPr>
        <w:t>להרחיב</w:t>
      </w:r>
      <w:r w:rsidR="002F02C3">
        <w:rPr>
          <w:rFonts w:hint="cs"/>
          <w:rtl/>
          <w:lang w:eastAsia="he-IL"/>
        </w:rPr>
        <w:t xml:space="preserve"> בעניין</w:t>
      </w:r>
      <w:r>
        <w:rPr>
          <w:rFonts w:hint="cs"/>
          <w:rtl/>
          <w:lang w:eastAsia="he-IL"/>
        </w:rPr>
        <w:t>. לאנש</w:t>
      </w:r>
      <w:r w:rsidR="00374FFD">
        <w:rPr>
          <w:rFonts w:hint="cs"/>
          <w:rtl/>
          <w:lang w:eastAsia="he-IL"/>
        </w:rPr>
        <w:t>ים עם מוגבלויות המשרד הקים ש</w:t>
      </w:r>
      <w:r w:rsidR="002F02C3">
        <w:rPr>
          <w:rFonts w:hint="cs"/>
          <w:rtl/>
          <w:lang w:eastAsia="he-IL"/>
        </w:rPr>
        <w:t>ת</w:t>
      </w:r>
      <w:r w:rsidR="00374FFD">
        <w:rPr>
          <w:rFonts w:hint="cs"/>
          <w:rtl/>
          <w:lang w:eastAsia="he-IL"/>
        </w:rPr>
        <w:t>י מ</w:t>
      </w:r>
      <w:r>
        <w:rPr>
          <w:rFonts w:hint="cs"/>
          <w:rtl/>
          <w:lang w:eastAsia="he-IL"/>
        </w:rPr>
        <w:t xml:space="preserve">סגרות שאליהן מועברים </w:t>
      </w:r>
      <w:bookmarkStart w:id="1982" w:name="_ETM_Q1_5515700"/>
      <w:bookmarkEnd w:id="1982"/>
      <w:r w:rsidR="00374FFD">
        <w:rPr>
          <w:rFonts w:hint="cs"/>
          <w:rtl/>
          <w:lang w:eastAsia="he-IL"/>
        </w:rPr>
        <w:t>אנשים חולי</w:t>
      </w:r>
      <w:r>
        <w:rPr>
          <w:rFonts w:hint="cs"/>
          <w:rtl/>
          <w:lang w:eastAsia="he-IL"/>
        </w:rPr>
        <w:t>ם</w:t>
      </w:r>
      <w:r w:rsidR="00374FFD">
        <w:rPr>
          <w:rFonts w:hint="cs"/>
          <w:rtl/>
          <w:lang w:eastAsia="he-IL"/>
        </w:rPr>
        <w:t xml:space="preserve"> </w:t>
      </w:r>
      <w:r>
        <w:rPr>
          <w:rFonts w:hint="cs"/>
          <w:rtl/>
          <w:lang w:eastAsia="he-IL"/>
        </w:rPr>
        <w:t>בכפוף למצבם.</w:t>
      </w:r>
    </w:p>
    <w:p w:rsidR="001C3F30" w:rsidRDefault="001C3F30" w:rsidP="001C3F30">
      <w:pPr>
        <w:rPr>
          <w:rtl/>
          <w:lang w:eastAsia="he-IL"/>
        </w:rPr>
      </w:pPr>
      <w:bookmarkStart w:id="1983" w:name="_ETM_Q1_5520933"/>
      <w:bookmarkStart w:id="1984" w:name="_ETM_Q1_5521011"/>
      <w:bookmarkEnd w:id="1983"/>
      <w:bookmarkEnd w:id="1984"/>
    </w:p>
    <w:p w:rsidR="001C3F30" w:rsidRDefault="001C3F30" w:rsidP="001C3F30">
      <w:pPr>
        <w:pStyle w:val="af6"/>
        <w:keepNext/>
        <w:rPr>
          <w:rtl/>
        </w:rPr>
      </w:pPr>
      <w:bookmarkStart w:id="1985" w:name="ET_yor_5069_205"/>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1985"/>
    </w:p>
    <w:p w:rsidR="001C3F30" w:rsidRDefault="001C3F30" w:rsidP="001C3F30">
      <w:pPr>
        <w:pStyle w:val="KeepWithNext"/>
        <w:rPr>
          <w:rtl/>
          <w:lang w:eastAsia="he-IL"/>
        </w:rPr>
      </w:pPr>
    </w:p>
    <w:p w:rsidR="001C3F30" w:rsidRDefault="001C3F30" w:rsidP="001C3F30">
      <w:pPr>
        <w:rPr>
          <w:rtl/>
          <w:lang w:eastAsia="he-IL"/>
        </w:rPr>
      </w:pPr>
      <w:bookmarkStart w:id="1986" w:name="_ETM_Q1_5521777"/>
      <w:bookmarkEnd w:id="1986"/>
      <w:r>
        <w:rPr>
          <w:rFonts w:hint="cs"/>
          <w:rtl/>
          <w:lang w:eastAsia="he-IL"/>
        </w:rPr>
        <w:t>לא רק אנשים עם מוגבלויות. בבקשה.</w:t>
      </w:r>
    </w:p>
    <w:p w:rsidR="001C3F30" w:rsidRDefault="001C3F30" w:rsidP="001C3F30">
      <w:pPr>
        <w:rPr>
          <w:rtl/>
          <w:lang w:eastAsia="he-IL"/>
        </w:rPr>
      </w:pPr>
      <w:bookmarkStart w:id="1987" w:name="_ETM_Q1_5525667"/>
      <w:bookmarkStart w:id="1988" w:name="_ETM_Q1_5525760"/>
      <w:bookmarkStart w:id="1989" w:name="_ETM_Q1_5529744"/>
      <w:bookmarkEnd w:id="1987"/>
      <w:bookmarkEnd w:id="1988"/>
      <w:bookmarkEnd w:id="1989"/>
    </w:p>
    <w:p w:rsidR="001C3F30" w:rsidRDefault="001C3F30" w:rsidP="001C3F30">
      <w:pPr>
        <w:pStyle w:val="af9"/>
        <w:keepNext/>
        <w:rPr>
          <w:rtl/>
          <w:lang w:eastAsia="he-IL"/>
        </w:rPr>
      </w:pPr>
      <w:bookmarkStart w:id="1990" w:name="ET_guest_520226_206"/>
      <w:r w:rsidRPr="001C3F30">
        <w:rPr>
          <w:rStyle w:val="TagStyle"/>
          <w:rtl/>
        </w:rPr>
        <w:t xml:space="preserve"> &lt;&lt; אורח &gt;&gt; </w:t>
      </w:r>
      <w:r>
        <w:rPr>
          <w:rtl/>
          <w:lang w:eastAsia="he-IL"/>
        </w:rPr>
        <w:t>איריס פלורנטין:</w:t>
      </w:r>
      <w:r w:rsidRPr="001C3F30">
        <w:rPr>
          <w:rStyle w:val="TagStyle"/>
          <w:rtl/>
        </w:rPr>
        <w:t xml:space="preserve"> &lt;&lt; אורח &gt;&gt;</w:t>
      </w:r>
      <w:r>
        <w:rPr>
          <w:rtl/>
          <w:lang w:eastAsia="he-IL"/>
        </w:rPr>
        <w:t xml:space="preserve">   </w:t>
      </w:r>
      <w:bookmarkEnd w:id="1990"/>
    </w:p>
    <w:p w:rsidR="001C3F30" w:rsidRDefault="001C3F30" w:rsidP="001C3F30">
      <w:pPr>
        <w:pStyle w:val="KeepWithNext"/>
        <w:rPr>
          <w:rtl/>
          <w:lang w:eastAsia="he-IL"/>
        </w:rPr>
      </w:pPr>
    </w:p>
    <w:p w:rsidR="001C3F30" w:rsidRDefault="002F02C3" w:rsidP="002F02C3">
      <w:pPr>
        <w:rPr>
          <w:rtl/>
          <w:lang w:eastAsia="he-IL"/>
        </w:rPr>
      </w:pPr>
      <w:bookmarkStart w:id="1991" w:name="_ETM_Q1_5530369"/>
      <w:bookmarkStart w:id="1992" w:name="_ETM_Q1_5530416"/>
      <w:bookmarkEnd w:id="1991"/>
      <w:bookmarkEnd w:id="1992"/>
      <w:r>
        <w:rPr>
          <w:rFonts w:hint="cs"/>
          <w:rtl/>
          <w:lang w:eastAsia="he-IL"/>
        </w:rPr>
        <w:t xml:space="preserve">אני רוצה להתייחס למבודדים וגם לחולים. ההנחיה שלנו אומרת שאנחנו </w:t>
      </w:r>
      <w:bookmarkStart w:id="1993" w:name="_ETM_Q1_6799788"/>
      <w:bookmarkEnd w:id="1993"/>
      <w:r>
        <w:rPr>
          <w:rFonts w:hint="cs"/>
          <w:rtl/>
          <w:lang w:eastAsia="he-IL"/>
        </w:rPr>
        <w:t xml:space="preserve">לא מוציאים את הילדים מהמסגרות </w:t>
      </w:r>
      <w:r w:rsidR="001C3F30">
        <w:rPr>
          <w:rFonts w:hint="cs"/>
          <w:rtl/>
          <w:lang w:eastAsia="he-IL"/>
        </w:rPr>
        <w:t xml:space="preserve">ככל האפשר. </w:t>
      </w:r>
      <w:bookmarkStart w:id="1994" w:name="_ETM_Q1_5535352"/>
      <w:bookmarkEnd w:id="1994"/>
      <w:r w:rsidR="001C3F30">
        <w:rPr>
          <w:rFonts w:hint="cs"/>
          <w:rtl/>
          <w:lang w:eastAsia="he-IL"/>
        </w:rPr>
        <w:t>אנחנו מ</w:t>
      </w:r>
      <w:r>
        <w:rPr>
          <w:rFonts w:hint="cs"/>
          <w:rtl/>
          <w:lang w:eastAsia="he-IL"/>
        </w:rPr>
        <w:t>אפשרים</w:t>
      </w:r>
      <w:r w:rsidR="001C3F30">
        <w:rPr>
          <w:rFonts w:hint="cs"/>
          <w:rtl/>
          <w:lang w:eastAsia="he-IL"/>
        </w:rPr>
        <w:t xml:space="preserve"> את הבידוד במסגרת </w:t>
      </w:r>
      <w:r>
        <w:rPr>
          <w:rFonts w:hint="cs"/>
          <w:rtl/>
          <w:lang w:eastAsia="he-IL"/>
        </w:rPr>
        <w:t xml:space="preserve">לפי הכללים וההנחיות שאנו </w:t>
      </w:r>
      <w:bookmarkStart w:id="1995" w:name="_ETM_Q1_6807341"/>
      <w:bookmarkEnd w:id="1995"/>
      <w:r>
        <w:rPr>
          <w:rFonts w:hint="cs"/>
          <w:rtl/>
          <w:lang w:eastAsia="he-IL"/>
        </w:rPr>
        <w:t xml:space="preserve">מוציאים </w:t>
      </w:r>
      <w:r w:rsidR="001C3F30">
        <w:rPr>
          <w:rFonts w:hint="cs"/>
          <w:rtl/>
          <w:lang w:eastAsia="he-IL"/>
        </w:rPr>
        <w:t>בשיתוף משרד הבריאות.</w:t>
      </w:r>
    </w:p>
    <w:p w:rsidR="001C3F30" w:rsidRDefault="001C3F30" w:rsidP="001C3F30">
      <w:pPr>
        <w:rPr>
          <w:rtl/>
          <w:lang w:eastAsia="he-IL"/>
        </w:rPr>
      </w:pPr>
      <w:bookmarkStart w:id="1996" w:name="_ETM_Q1_5542429"/>
      <w:bookmarkStart w:id="1997" w:name="_ETM_Q1_5542507"/>
      <w:bookmarkEnd w:id="1996"/>
      <w:bookmarkEnd w:id="1997"/>
    </w:p>
    <w:p w:rsidR="001C3F30" w:rsidRDefault="001C3F30" w:rsidP="001C3F30">
      <w:pPr>
        <w:rPr>
          <w:rtl/>
          <w:lang w:eastAsia="he-IL"/>
        </w:rPr>
      </w:pPr>
      <w:bookmarkStart w:id="1998" w:name="_ETM_Q1_5542554"/>
      <w:bookmarkStart w:id="1999" w:name="_ETM_Q1_5542647"/>
      <w:bookmarkEnd w:id="1998"/>
      <w:bookmarkEnd w:id="1999"/>
      <w:r>
        <w:rPr>
          <w:rFonts w:hint="cs"/>
          <w:rtl/>
          <w:lang w:eastAsia="he-IL"/>
        </w:rPr>
        <w:t xml:space="preserve">לגבי ילדים חולים, </w:t>
      </w:r>
      <w:bookmarkStart w:id="2000" w:name="_ETM_Q1_5544616"/>
      <w:bookmarkEnd w:id="2000"/>
      <w:r>
        <w:rPr>
          <w:rFonts w:hint="cs"/>
          <w:rtl/>
          <w:lang w:eastAsia="he-IL"/>
        </w:rPr>
        <w:t xml:space="preserve">אני לא ממליצה לקרוא לזה מלונית של קורונה. </w:t>
      </w:r>
      <w:r w:rsidR="00D258FC">
        <w:rPr>
          <w:rFonts w:hint="cs"/>
          <w:rtl/>
          <w:lang w:eastAsia="he-IL"/>
        </w:rPr>
        <w:t xml:space="preserve">אני מציעה </w:t>
      </w:r>
      <w:r>
        <w:rPr>
          <w:rFonts w:hint="cs"/>
          <w:rtl/>
          <w:lang w:eastAsia="he-IL"/>
        </w:rPr>
        <w:t xml:space="preserve">לקרוא לזה </w:t>
      </w:r>
      <w:bookmarkStart w:id="2001" w:name="_ETM_Q1_5554129"/>
      <w:bookmarkEnd w:id="2001"/>
      <w:r>
        <w:rPr>
          <w:rFonts w:hint="cs"/>
          <w:rtl/>
          <w:lang w:eastAsia="he-IL"/>
        </w:rPr>
        <w:t xml:space="preserve">אחרת. </w:t>
      </w:r>
    </w:p>
    <w:p w:rsidR="001C3F30" w:rsidRDefault="001C3F30" w:rsidP="001C3F30">
      <w:pPr>
        <w:rPr>
          <w:rtl/>
          <w:lang w:eastAsia="he-IL"/>
        </w:rPr>
      </w:pPr>
      <w:bookmarkStart w:id="2002" w:name="_ETM_Q1_5555238"/>
      <w:bookmarkStart w:id="2003" w:name="_ETM_Q1_5555301"/>
      <w:bookmarkEnd w:id="2002"/>
      <w:bookmarkEnd w:id="2003"/>
    </w:p>
    <w:p w:rsidR="001C3F30" w:rsidRDefault="001C3F30" w:rsidP="001C3F30">
      <w:pPr>
        <w:pStyle w:val="af6"/>
        <w:keepNext/>
        <w:rPr>
          <w:rtl/>
        </w:rPr>
      </w:pPr>
      <w:bookmarkStart w:id="2004" w:name="ET_yor_5069_207"/>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004"/>
    </w:p>
    <w:p w:rsidR="001C3F30" w:rsidRDefault="001C3F30" w:rsidP="001C3F30">
      <w:pPr>
        <w:pStyle w:val="KeepWithNext"/>
        <w:rPr>
          <w:rtl/>
          <w:lang w:eastAsia="he-IL"/>
        </w:rPr>
      </w:pPr>
    </w:p>
    <w:p w:rsidR="001C3F30" w:rsidRDefault="00D258FC" w:rsidP="00D258FC">
      <w:pPr>
        <w:rPr>
          <w:rtl/>
          <w:lang w:eastAsia="he-IL"/>
        </w:rPr>
      </w:pPr>
      <w:bookmarkStart w:id="2005" w:name="_ETM_Q1_5555988"/>
      <w:bookmarkEnd w:id="2005"/>
      <w:r>
        <w:rPr>
          <w:rFonts w:hint="cs"/>
          <w:rtl/>
          <w:lang w:eastAsia="he-IL"/>
        </w:rPr>
        <w:t xml:space="preserve">אני מבקש מהיום, כל אכסניית נוער, כל ישיבה, כל מוסד לילדים בסיכון ייקרא מלונית. חברים, לאן אתם הולכים? מה קורה אם יש שניים או שלושה ילדים במוסדות שאת אחראית עליהם, שהם </w:t>
      </w:r>
      <w:bookmarkStart w:id="2006" w:name="_ETM_Q1_6849435"/>
      <w:bookmarkEnd w:id="2006"/>
      <w:r>
        <w:rPr>
          <w:rFonts w:hint="cs"/>
          <w:rtl/>
          <w:lang w:eastAsia="he-IL"/>
        </w:rPr>
        <w:t xml:space="preserve">נדבקו בקורונה </w:t>
      </w:r>
      <w:r>
        <w:rPr>
          <w:rtl/>
          <w:lang w:eastAsia="he-IL"/>
        </w:rPr>
        <w:t>–</w:t>
      </w:r>
      <w:r>
        <w:rPr>
          <w:rFonts w:hint="cs"/>
          <w:rtl/>
          <w:lang w:eastAsia="he-IL"/>
        </w:rPr>
        <w:t xml:space="preserve"> מה עושים אתם?</w:t>
      </w:r>
    </w:p>
    <w:p w:rsidR="001C3F30" w:rsidRDefault="001C3F30" w:rsidP="001C3F30">
      <w:pPr>
        <w:rPr>
          <w:rtl/>
          <w:lang w:eastAsia="he-IL"/>
        </w:rPr>
      </w:pPr>
      <w:bookmarkStart w:id="2007" w:name="_ETM_Q1_5591262"/>
      <w:bookmarkStart w:id="2008" w:name="_ETM_Q1_5591324"/>
      <w:bookmarkEnd w:id="2007"/>
      <w:bookmarkEnd w:id="2008"/>
    </w:p>
    <w:p w:rsidR="001C3F30" w:rsidRDefault="001C3F30" w:rsidP="001C3F30">
      <w:pPr>
        <w:pStyle w:val="-"/>
        <w:keepNext/>
        <w:rPr>
          <w:rtl/>
        </w:rPr>
      </w:pPr>
      <w:bookmarkStart w:id="2009" w:name="ET_speakercontinue_520226_208"/>
      <w:r w:rsidRPr="001C3F30">
        <w:rPr>
          <w:rStyle w:val="TagStyle"/>
          <w:rtl/>
        </w:rPr>
        <w:t xml:space="preserve"> &lt;&lt; דובר_המשך &gt;&gt; </w:t>
      </w:r>
      <w:r>
        <w:rPr>
          <w:rtl/>
        </w:rPr>
        <w:t>איריס פלורנטין:</w:t>
      </w:r>
      <w:r w:rsidRPr="001C3F30">
        <w:rPr>
          <w:rStyle w:val="TagStyle"/>
          <w:rtl/>
        </w:rPr>
        <w:t xml:space="preserve"> &lt;&lt; דובר_המשך &gt;&gt;</w:t>
      </w:r>
      <w:r>
        <w:rPr>
          <w:rtl/>
        </w:rPr>
        <w:t xml:space="preserve">   </w:t>
      </w:r>
      <w:bookmarkEnd w:id="2009"/>
    </w:p>
    <w:p w:rsidR="001C3F30" w:rsidRDefault="001C3F30" w:rsidP="001C3F30">
      <w:pPr>
        <w:pStyle w:val="KeepWithNext"/>
        <w:rPr>
          <w:rtl/>
          <w:lang w:eastAsia="he-IL"/>
        </w:rPr>
      </w:pPr>
    </w:p>
    <w:p w:rsidR="001C3F30" w:rsidRDefault="00D258FC" w:rsidP="001C3F30">
      <w:pPr>
        <w:rPr>
          <w:rtl/>
          <w:lang w:eastAsia="he-IL"/>
        </w:rPr>
      </w:pPr>
      <w:bookmarkStart w:id="2010" w:name="_ETM_Q1_5592042"/>
      <w:bookmarkEnd w:id="2010"/>
      <w:r>
        <w:rPr>
          <w:rFonts w:hint="cs"/>
          <w:rtl/>
          <w:lang w:eastAsia="he-IL"/>
        </w:rPr>
        <w:t xml:space="preserve">פתחנו שתי מסגרות עבור ילדים </w:t>
      </w:r>
      <w:bookmarkStart w:id="2011" w:name="_ETM_Q1_6863095"/>
      <w:bookmarkEnd w:id="2011"/>
      <w:r w:rsidR="001C3F30">
        <w:rPr>
          <w:rFonts w:hint="cs"/>
          <w:rtl/>
          <w:lang w:eastAsia="he-IL"/>
        </w:rPr>
        <w:t xml:space="preserve">עם קורונה. הקמנו </w:t>
      </w:r>
      <w:bookmarkStart w:id="2012" w:name="_ETM_Q1_5594526"/>
      <w:bookmarkEnd w:id="2012"/>
      <w:r w:rsidR="001C3F30">
        <w:rPr>
          <w:rFonts w:hint="cs"/>
          <w:rtl/>
          <w:lang w:eastAsia="he-IL"/>
        </w:rPr>
        <w:t xml:space="preserve">מסגרת מיוחדת בתוך הפנימיות שלנו. </w:t>
      </w:r>
    </w:p>
    <w:p w:rsidR="001C3F30" w:rsidRDefault="001C3F30" w:rsidP="001C3F30">
      <w:pPr>
        <w:rPr>
          <w:rtl/>
          <w:lang w:eastAsia="he-IL"/>
        </w:rPr>
      </w:pPr>
      <w:bookmarkStart w:id="2013" w:name="_ETM_Q1_5600431"/>
      <w:bookmarkStart w:id="2014" w:name="_ETM_Q1_5600525"/>
      <w:bookmarkEnd w:id="2013"/>
      <w:bookmarkEnd w:id="2014"/>
    </w:p>
    <w:p w:rsidR="001C3F30" w:rsidRDefault="001C3F30" w:rsidP="001C3F30">
      <w:pPr>
        <w:pStyle w:val="af6"/>
        <w:keepNext/>
        <w:rPr>
          <w:rtl/>
        </w:rPr>
      </w:pPr>
      <w:bookmarkStart w:id="2015" w:name="ET_yor_5069_209"/>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015"/>
    </w:p>
    <w:p w:rsidR="001C3F30" w:rsidRDefault="001C3F30" w:rsidP="001C3F30">
      <w:pPr>
        <w:pStyle w:val="KeepWithNext"/>
        <w:rPr>
          <w:rtl/>
          <w:lang w:eastAsia="he-IL"/>
        </w:rPr>
      </w:pPr>
    </w:p>
    <w:p w:rsidR="001C3F30" w:rsidRDefault="001C3F30" w:rsidP="001C3F30">
      <w:pPr>
        <w:rPr>
          <w:rtl/>
          <w:lang w:eastAsia="he-IL"/>
        </w:rPr>
      </w:pPr>
      <w:bookmarkStart w:id="2016" w:name="_ETM_Q1_5601353"/>
      <w:bookmarkEnd w:id="2016"/>
      <w:r>
        <w:rPr>
          <w:rFonts w:hint="cs"/>
          <w:rtl/>
          <w:lang w:eastAsia="he-IL"/>
        </w:rPr>
        <w:t>מי זה אנחנו?</w:t>
      </w:r>
    </w:p>
    <w:p w:rsidR="001C3F30" w:rsidRDefault="001C3F30" w:rsidP="001C3F30">
      <w:pPr>
        <w:rPr>
          <w:rtl/>
          <w:lang w:eastAsia="he-IL"/>
        </w:rPr>
      </w:pPr>
      <w:bookmarkStart w:id="2017" w:name="_ETM_Q1_5608215"/>
      <w:bookmarkStart w:id="2018" w:name="_ETM_Q1_5608262"/>
      <w:bookmarkEnd w:id="2017"/>
      <w:bookmarkEnd w:id="2018"/>
    </w:p>
    <w:p w:rsidR="001C3F30" w:rsidRDefault="001C3F30" w:rsidP="001C3F30">
      <w:pPr>
        <w:pStyle w:val="-"/>
        <w:keepNext/>
        <w:rPr>
          <w:rtl/>
        </w:rPr>
      </w:pPr>
      <w:bookmarkStart w:id="2019" w:name="ET_speakercontinue_520226_210"/>
      <w:r w:rsidRPr="001C3F30">
        <w:rPr>
          <w:rStyle w:val="TagStyle"/>
          <w:rtl/>
        </w:rPr>
        <w:t xml:space="preserve"> &lt;&lt; דובר_המשך &gt;&gt; </w:t>
      </w:r>
      <w:r>
        <w:rPr>
          <w:rtl/>
        </w:rPr>
        <w:t>איריס פלורנטין:</w:t>
      </w:r>
      <w:r w:rsidRPr="001C3F30">
        <w:rPr>
          <w:rStyle w:val="TagStyle"/>
          <w:rtl/>
        </w:rPr>
        <w:t xml:space="preserve"> &lt;&lt; דובר_המשך &gt;&gt;</w:t>
      </w:r>
      <w:r>
        <w:rPr>
          <w:rtl/>
        </w:rPr>
        <w:t xml:space="preserve">   </w:t>
      </w:r>
      <w:bookmarkEnd w:id="2019"/>
    </w:p>
    <w:p w:rsidR="001C3F30" w:rsidRDefault="001C3F30" w:rsidP="001C3F30">
      <w:pPr>
        <w:pStyle w:val="KeepWithNext"/>
        <w:rPr>
          <w:rtl/>
          <w:lang w:eastAsia="he-IL"/>
        </w:rPr>
      </w:pPr>
    </w:p>
    <w:p w:rsidR="001C3F30" w:rsidRDefault="001C3F30" w:rsidP="00D258FC">
      <w:pPr>
        <w:rPr>
          <w:rtl/>
          <w:lang w:eastAsia="he-IL"/>
        </w:rPr>
      </w:pPr>
      <w:bookmarkStart w:id="2020" w:name="_ETM_Q1_5609230"/>
      <w:bookmarkEnd w:id="2020"/>
      <w:r>
        <w:rPr>
          <w:rFonts w:hint="cs"/>
          <w:rtl/>
          <w:lang w:eastAsia="he-IL"/>
        </w:rPr>
        <w:t xml:space="preserve">ניקח אחריות </w:t>
      </w:r>
      <w:r w:rsidR="00D258FC">
        <w:rPr>
          <w:rFonts w:hint="cs"/>
          <w:rtl/>
          <w:lang w:eastAsia="he-IL"/>
        </w:rPr>
        <w:t xml:space="preserve">לעשות את זה במסגרות שלנו, בכלים שלנו </w:t>
      </w:r>
      <w:r>
        <w:rPr>
          <w:rFonts w:hint="cs"/>
          <w:rtl/>
          <w:lang w:eastAsia="he-IL"/>
        </w:rPr>
        <w:t xml:space="preserve">ובהנחיות </w:t>
      </w:r>
      <w:bookmarkStart w:id="2021" w:name="_ETM_Q1_5612167"/>
      <w:bookmarkEnd w:id="2021"/>
      <w:r>
        <w:rPr>
          <w:rFonts w:hint="cs"/>
          <w:rtl/>
          <w:lang w:eastAsia="he-IL"/>
        </w:rPr>
        <w:t xml:space="preserve">שלנו </w:t>
      </w:r>
      <w:r>
        <w:rPr>
          <w:rtl/>
          <w:lang w:eastAsia="he-IL"/>
        </w:rPr>
        <w:t>–</w:t>
      </w:r>
      <w:r>
        <w:rPr>
          <w:rFonts w:hint="cs"/>
          <w:rtl/>
          <w:lang w:eastAsia="he-IL"/>
        </w:rPr>
        <w:t xml:space="preserve"> כמובן בכפוף לשי</w:t>
      </w:r>
      <w:r w:rsidR="00D258FC">
        <w:rPr>
          <w:rFonts w:hint="cs"/>
          <w:rtl/>
          <w:lang w:eastAsia="he-IL"/>
        </w:rPr>
        <w:t>פוי</w:t>
      </w:r>
      <w:r>
        <w:rPr>
          <w:rFonts w:hint="cs"/>
          <w:rtl/>
          <w:lang w:eastAsia="he-IL"/>
        </w:rPr>
        <w:t xml:space="preserve"> שניתן. </w:t>
      </w:r>
    </w:p>
    <w:p w:rsidR="001C3F30" w:rsidRDefault="001C3F30" w:rsidP="001C3F30">
      <w:pPr>
        <w:rPr>
          <w:rtl/>
          <w:lang w:eastAsia="he-IL"/>
        </w:rPr>
      </w:pPr>
      <w:bookmarkStart w:id="2022" w:name="_ETM_Q1_5618634"/>
      <w:bookmarkStart w:id="2023" w:name="_ETM_Q1_5618713"/>
      <w:bookmarkEnd w:id="2022"/>
      <w:bookmarkEnd w:id="2023"/>
    </w:p>
    <w:p w:rsidR="001C3F30" w:rsidRDefault="001C3F30" w:rsidP="001C3F30">
      <w:pPr>
        <w:pStyle w:val="af6"/>
        <w:keepNext/>
        <w:rPr>
          <w:rtl/>
        </w:rPr>
      </w:pPr>
      <w:bookmarkStart w:id="2024" w:name="ET_yor_5069_211"/>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024"/>
    </w:p>
    <w:p w:rsidR="001C3F30" w:rsidRDefault="001C3F30" w:rsidP="001C3F30">
      <w:pPr>
        <w:pStyle w:val="KeepWithNext"/>
        <w:rPr>
          <w:rtl/>
          <w:lang w:eastAsia="he-IL"/>
        </w:rPr>
      </w:pPr>
    </w:p>
    <w:p w:rsidR="001C3F30" w:rsidRDefault="001C3F30" w:rsidP="001C3F30">
      <w:pPr>
        <w:rPr>
          <w:rtl/>
          <w:lang w:eastAsia="he-IL"/>
        </w:rPr>
      </w:pPr>
      <w:bookmarkStart w:id="2025" w:name="_ETM_Q1_5619759"/>
      <w:bookmarkEnd w:id="2025"/>
      <w:r>
        <w:rPr>
          <w:rFonts w:hint="cs"/>
          <w:rtl/>
          <w:lang w:eastAsia="he-IL"/>
        </w:rPr>
        <w:t>מי זה אנחנו?</w:t>
      </w:r>
    </w:p>
    <w:p w:rsidR="001C3F30" w:rsidRDefault="001C3F30" w:rsidP="001C3F30">
      <w:pPr>
        <w:rPr>
          <w:rtl/>
          <w:lang w:eastAsia="he-IL"/>
        </w:rPr>
      </w:pPr>
      <w:bookmarkStart w:id="2026" w:name="_ETM_Q1_5621321"/>
      <w:bookmarkStart w:id="2027" w:name="_ETM_Q1_5621399"/>
      <w:bookmarkEnd w:id="2026"/>
      <w:bookmarkEnd w:id="2027"/>
    </w:p>
    <w:p w:rsidR="001C3F30" w:rsidRDefault="001C3F30" w:rsidP="001C3F30">
      <w:pPr>
        <w:pStyle w:val="-"/>
        <w:keepNext/>
        <w:rPr>
          <w:rtl/>
        </w:rPr>
      </w:pPr>
      <w:bookmarkStart w:id="2028" w:name="ET_speakercontinue_520226_212"/>
      <w:r w:rsidRPr="001C3F30">
        <w:rPr>
          <w:rStyle w:val="TagStyle"/>
          <w:rtl/>
        </w:rPr>
        <w:t xml:space="preserve"> &lt;&lt; דובר_המשך &gt;&gt; </w:t>
      </w:r>
      <w:r>
        <w:rPr>
          <w:rtl/>
        </w:rPr>
        <w:t>איריס פלורנטין:</w:t>
      </w:r>
      <w:r w:rsidRPr="001C3F30">
        <w:rPr>
          <w:rStyle w:val="TagStyle"/>
          <w:rtl/>
        </w:rPr>
        <w:t xml:space="preserve"> &lt;&lt; דובר_המשך &gt;&gt;</w:t>
      </w:r>
      <w:r>
        <w:rPr>
          <w:rtl/>
        </w:rPr>
        <w:t xml:space="preserve">   </w:t>
      </w:r>
      <w:bookmarkEnd w:id="2028"/>
    </w:p>
    <w:p w:rsidR="001C3F30" w:rsidRDefault="001C3F30" w:rsidP="001C3F30">
      <w:pPr>
        <w:pStyle w:val="KeepWithNext"/>
        <w:rPr>
          <w:rtl/>
          <w:lang w:eastAsia="he-IL"/>
        </w:rPr>
      </w:pPr>
    </w:p>
    <w:p w:rsidR="001C3F30" w:rsidRDefault="001C3F30" w:rsidP="00D258FC">
      <w:pPr>
        <w:rPr>
          <w:rtl/>
          <w:lang w:eastAsia="he-IL"/>
        </w:rPr>
      </w:pPr>
      <w:bookmarkStart w:id="2029" w:name="_ETM_Q1_5622102"/>
      <w:bookmarkEnd w:id="2029"/>
      <w:r>
        <w:rPr>
          <w:rFonts w:hint="cs"/>
          <w:rtl/>
          <w:lang w:eastAsia="he-IL"/>
        </w:rPr>
        <w:t>משרד הרווחה</w:t>
      </w:r>
      <w:r w:rsidR="00D258FC">
        <w:rPr>
          <w:rFonts w:hint="cs"/>
          <w:rtl/>
          <w:lang w:eastAsia="he-IL"/>
        </w:rPr>
        <w:t xml:space="preserve"> במסגרת 220 הפנימיות</w:t>
      </w:r>
      <w:r>
        <w:rPr>
          <w:rFonts w:hint="cs"/>
          <w:rtl/>
          <w:lang w:eastAsia="he-IL"/>
        </w:rPr>
        <w:t xml:space="preserve">. </w:t>
      </w:r>
      <w:bookmarkStart w:id="2030" w:name="_ETM_Q1_5623696"/>
      <w:bookmarkEnd w:id="2030"/>
      <w:r>
        <w:rPr>
          <w:rFonts w:hint="cs"/>
          <w:rtl/>
          <w:lang w:eastAsia="he-IL"/>
        </w:rPr>
        <w:t xml:space="preserve">בנוסף, במסגרת מקלטים לנשים מוכות </w:t>
      </w:r>
      <w:r w:rsidR="00D258FC">
        <w:rPr>
          <w:rFonts w:hint="cs"/>
          <w:rtl/>
          <w:lang w:eastAsia="he-IL"/>
        </w:rPr>
        <w:t xml:space="preserve">וגם במסגרות אחרות של מוגבלויות אחרות </w:t>
      </w:r>
      <w:r>
        <w:rPr>
          <w:rFonts w:hint="cs"/>
          <w:rtl/>
          <w:lang w:eastAsia="he-IL"/>
        </w:rPr>
        <w:t xml:space="preserve">פתחנו מסגרות לחולי קורונה. </w:t>
      </w:r>
      <w:r w:rsidR="00D258FC">
        <w:rPr>
          <w:rFonts w:hint="cs"/>
          <w:rtl/>
          <w:lang w:eastAsia="he-IL"/>
        </w:rPr>
        <w:t xml:space="preserve">אנחנו לא מוציאים </w:t>
      </w:r>
      <w:bookmarkStart w:id="2031" w:name="_ETM_Q1_6910403"/>
      <w:bookmarkEnd w:id="2031"/>
      <w:r w:rsidR="00D258FC">
        <w:rPr>
          <w:rFonts w:hint="cs"/>
          <w:rtl/>
          <w:lang w:eastAsia="he-IL"/>
        </w:rPr>
        <w:t>את הילדים החוצה.</w:t>
      </w:r>
    </w:p>
    <w:p w:rsidR="002C01CE" w:rsidRDefault="002C01CE" w:rsidP="00D258FC">
      <w:pPr>
        <w:rPr>
          <w:rtl/>
          <w:lang w:eastAsia="he-IL"/>
        </w:rPr>
      </w:pPr>
      <w:bookmarkStart w:id="2032" w:name="_GoBack"/>
      <w:bookmarkEnd w:id="2032"/>
    </w:p>
    <w:p w:rsidR="00D258FC" w:rsidRDefault="00D258FC" w:rsidP="001C3F30">
      <w:pPr>
        <w:pStyle w:val="af6"/>
        <w:keepNext/>
        <w:rPr>
          <w:rStyle w:val="TagStyle"/>
          <w:rtl/>
        </w:rPr>
      </w:pPr>
      <w:bookmarkStart w:id="2033" w:name="_ETM_Q1_5635178"/>
      <w:bookmarkStart w:id="2034" w:name="_ETM_Q1_5635256"/>
      <w:bookmarkStart w:id="2035" w:name="ET_yor_5069_213"/>
      <w:bookmarkEnd w:id="2033"/>
      <w:bookmarkEnd w:id="2034"/>
    </w:p>
    <w:p w:rsidR="001C3F30" w:rsidRDefault="001C3F30" w:rsidP="001C3F30">
      <w:pPr>
        <w:pStyle w:val="af6"/>
        <w:keepNext/>
        <w:rPr>
          <w:rtl/>
        </w:rPr>
      </w:pPr>
      <w:bookmarkStart w:id="2036" w:name="_ETM_Q1_6903429"/>
      <w:bookmarkStart w:id="2037" w:name="_ETM_Q1_6903528"/>
      <w:bookmarkEnd w:id="2036"/>
      <w:bookmarkEnd w:id="2037"/>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035"/>
    </w:p>
    <w:p w:rsidR="001C3F30" w:rsidRDefault="001C3F30" w:rsidP="001C3F30">
      <w:pPr>
        <w:pStyle w:val="KeepWithNext"/>
        <w:rPr>
          <w:rtl/>
          <w:lang w:eastAsia="he-IL"/>
        </w:rPr>
      </w:pPr>
    </w:p>
    <w:p w:rsidR="001C3F30" w:rsidRDefault="001C3F30" w:rsidP="00D258FC">
      <w:pPr>
        <w:rPr>
          <w:rtl/>
          <w:lang w:eastAsia="he-IL"/>
        </w:rPr>
      </w:pPr>
      <w:bookmarkStart w:id="2038" w:name="_ETM_Q1_5636052"/>
      <w:bookmarkEnd w:id="2038"/>
      <w:r>
        <w:rPr>
          <w:rFonts w:hint="cs"/>
          <w:rtl/>
          <w:lang w:eastAsia="he-IL"/>
        </w:rPr>
        <w:t>מ</w:t>
      </w:r>
      <w:r w:rsidR="00374FFD">
        <w:rPr>
          <w:rFonts w:hint="cs"/>
          <w:rtl/>
          <w:lang w:eastAsia="he-IL"/>
        </w:rPr>
        <w:t>צ</w:t>
      </w:r>
      <w:r>
        <w:rPr>
          <w:rFonts w:hint="cs"/>
          <w:rtl/>
          <w:lang w:eastAsia="he-IL"/>
        </w:rPr>
        <w:t>וין.</w:t>
      </w:r>
      <w:bookmarkStart w:id="2039" w:name="_ETM_Q1_5636927"/>
      <w:bookmarkEnd w:id="2039"/>
      <w:r>
        <w:rPr>
          <w:rFonts w:hint="cs"/>
          <w:rtl/>
          <w:lang w:eastAsia="he-IL"/>
        </w:rPr>
        <w:t xml:space="preserve"> זה מה שאני רוצה שיעשו. זה בדיוק מה שאני רוצה </w:t>
      </w:r>
      <w:bookmarkStart w:id="2040" w:name="_ETM_Q1_5645925"/>
      <w:bookmarkEnd w:id="2040"/>
      <w:r>
        <w:rPr>
          <w:rFonts w:hint="cs"/>
          <w:rtl/>
          <w:lang w:eastAsia="he-IL"/>
        </w:rPr>
        <w:t xml:space="preserve">שיקרה לאותן מסגרות שהן לא של משרד העבודה וכו', כי </w:t>
      </w:r>
      <w:bookmarkStart w:id="2041" w:name="_ETM_Q1_5652330"/>
      <w:bookmarkEnd w:id="2041"/>
      <w:r>
        <w:rPr>
          <w:rFonts w:hint="cs"/>
          <w:rtl/>
          <w:lang w:eastAsia="he-IL"/>
        </w:rPr>
        <w:t xml:space="preserve">משרד העבודה הוא לא משרד העבודה והרווחה. הוא המדינה. </w:t>
      </w:r>
      <w:r w:rsidR="00D258FC">
        <w:rPr>
          <w:rFonts w:hint="cs"/>
          <w:rtl/>
          <w:lang w:eastAsia="he-IL"/>
        </w:rPr>
        <w:t>ל</w:t>
      </w:r>
      <w:r>
        <w:rPr>
          <w:rFonts w:hint="cs"/>
          <w:rtl/>
          <w:lang w:eastAsia="he-IL"/>
        </w:rPr>
        <w:t xml:space="preserve">כן </w:t>
      </w:r>
      <w:bookmarkStart w:id="2042" w:name="_ETM_Q1_5658125"/>
      <w:bookmarkEnd w:id="2042"/>
      <w:r>
        <w:rPr>
          <w:rFonts w:hint="cs"/>
          <w:rtl/>
          <w:lang w:eastAsia="he-IL"/>
        </w:rPr>
        <w:t xml:space="preserve">אמרתי, כפי שגם את מבינה </w:t>
      </w:r>
      <w:r>
        <w:rPr>
          <w:rtl/>
          <w:lang w:eastAsia="he-IL"/>
        </w:rPr>
        <w:t>–</w:t>
      </w:r>
      <w:r>
        <w:rPr>
          <w:rFonts w:hint="cs"/>
          <w:rtl/>
          <w:lang w:eastAsia="he-IL"/>
        </w:rPr>
        <w:t xml:space="preserve"> את לא רוצה לשלוח </w:t>
      </w:r>
      <w:bookmarkStart w:id="2043" w:name="_ETM_Q1_5663249"/>
      <w:bookmarkEnd w:id="2043"/>
      <w:r w:rsidR="00BD335F">
        <w:rPr>
          <w:rFonts w:hint="cs"/>
          <w:rtl/>
          <w:lang w:eastAsia="he-IL"/>
        </w:rPr>
        <w:t>את הילדים האלה למקומות אח</w:t>
      </w:r>
      <w:r>
        <w:rPr>
          <w:rFonts w:hint="cs"/>
          <w:rtl/>
          <w:lang w:eastAsia="he-IL"/>
        </w:rPr>
        <w:t>ר</w:t>
      </w:r>
      <w:r w:rsidR="00BD335F">
        <w:rPr>
          <w:rFonts w:hint="cs"/>
          <w:rtl/>
          <w:lang w:eastAsia="he-IL"/>
        </w:rPr>
        <w:t>י</w:t>
      </w:r>
      <w:r>
        <w:rPr>
          <w:rFonts w:hint="cs"/>
          <w:rtl/>
          <w:lang w:eastAsia="he-IL"/>
        </w:rPr>
        <w:t xml:space="preserve">ם. את רוצה לתת להם את </w:t>
      </w:r>
      <w:bookmarkStart w:id="2044" w:name="_ETM_Q1_5668685"/>
      <w:bookmarkEnd w:id="2044"/>
      <w:r>
        <w:rPr>
          <w:rFonts w:hint="cs"/>
          <w:rtl/>
          <w:lang w:eastAsia="he-IL"/>
        </w:rPr>
        <w:t xml:space="preserve">הטיפול באזור שלהם וההנחיות, ולקחת אחריות כמדינה. זה מה שביקשתי </w:t>
      </w:r>
      <w:bookmarkStart w:id="2045" w:name="_ETM_Q1_5676496"/>
      <w:bookmarkEnd w:id="2045"/>
      <w:r>
        <w:rPr>
          <w:rFonts w:hint="cs"/>
          <w:rtl/>
          <w:lang w:eastAsia="he-IL"/>
        </w:rPr>
        <w:t>לעשות בפנימ</w:t>
      </w:r>
      <w:r w:rsidR="00374FFD">
        <w:rPr>
          <w:rFonts w:hint="cs"/>
          <w:rtl/>
          <w:lang w:eastAsia="he-IL"/>
        </w:rPr>
        <w:t>יות</w:t>
      </w:r>
      <w:r w:rsidR="00BD335F">
        <w:rPr>
          <w:rFonts w:hint="cs"/>
          <w:rtl/>
          <w:lang w:eastAsia="he-IL"/>
        </w:rPr>
        <w:t>,</w:t>
      </w:r>
      <w:r w:rsidR="00374FFD">
        <w:rPr>
          <w:rFonts w:hint="cs"/>
          <w:rtl/>
          <w:lang w:eastAsia="he-IL"/>
        </w:rPr>
        <w:t xml:space="preserve"> שלא קשורות לרווחה או למשר</w:t>
      </w:r>
      <w:r>
        <w:rPr>
          <w:rFonts w:hint="cs"/>
          <w:rtl/>
          <w:lang w:eastAsia="he-IL"/>
        </w:rPr>
        <w:t xml:space="preserve">דים אחרים. את </w:t>
      </w:r>
      <w:bookmarkStart w:id="2046" w:name="_ETM_Q1_5683729"/>
      <w:bookmarkEnd w:id="2046"/>
      <w:r>
        <w:rPr>
          <w:rFonts w:hint="cs"/>
          <w:rtl/>
          <w:lang w:eastAsia="he-IL"/>
        </w:rPr>
        <w:t xml:space="preserve">האחריות הזו ביקשתי. תודה רבה, חיזקת אותי </w:t>
      </w:r>
      <w:r w:rsidR="005F4ADB">
        <w:rPr>
          <w:rFonts w:hint="cs"/>
          <w:rtl/>
          <w:lang w:eastAsia="he-IL"/>
        </w:rPr>
        <w:t>מאוד</w:t>
      </w:r>
      <w:r>
        <w:rPr>
          <w:rFonts w:hint="cs"/>
          <w:rtl/>
          <w:lang w:eastAsia="he-IL"/>
        </w:rPr>
        <w:t>.</w:t>
      </w:r>
    </w:p>
    <w:p w:rsidR="001C3F30" w:rsidRDefault="001C3F30" w:rsidP="001C3F30">
      <w:pPr>
        <w:rPr>
          <w:rtl/>
          <w:lang w:eastAsia="he-IL"/>
        </w:rPr>
      </w:pPr>
      <w:bookmarkStart w:id="2047" w:name="_ETM_Q1_5689009"/>
      <w:bookmarkStart w:id="2048" w:name="_ETM_Q1_5689087"/>
      <w:bookmarkEnd w:id="2047"/>
      <w:bookmarkEnd w:id="2048"/>
    </w:p>
    <w:p w:rsidR="007B7F88" w:rsidRDefault="001C3F30" w:rsidP="00320B13">
      <w:pPr>
        <w:rPr>
          <w:rtl/>
          <w:lang w:eastAsia="he-IL"/>
        </w:rPr>
      </w:pPr>
      <w:bookmarkStart w:id="2049" w:name="_ETM_Q1_5690040"/>
      <w:bookmarkStart w:id="2050" w:name="_ETM_Q1_5690102"/>
      <w:bookmarkStart w:id="2051" w:name="_ETM_Q1_5690774"/>
      <w:bookmarkEnd w:id="2049"/>
      <w:bookmarkEnd w:id="2050"/>
      <w:bookmarkEnd w:id="2051"/>
      <w:r>
        <w:rPr>
          <w:rFonts w:hint="cs"/>
          <w:rtl/>
          <w:lang w:eastAsia="he-IL"/>
        </w:rPr>
        <w:t xml:space="preserve">אני רוצה לסכם. </w:t>
      </w:r>
      <w:bookmarkStart w:id="2052" w:name="_ETM_Q1_5692852"/>
      <w:bookmarkEnd w:id="2052"/>
      <w:r>
        <w:rPr>
          <w:rFonts w:hint="cs"/>
          <w:rtl/>
          <w:lang w:eastAsia="he-IL"/>
        </w:rPr>
        <w:t>אני מבקש שמשרד הבריאות, אם צריך, שידברו א</w:t>
      </w:r>
      <w:r w:rsidR="00A0118C">
        <w:rPr>
          <w:rFonts w:hint="cs"/>
          <w:rtl/>
          <w:lang w:eastAsia="he-IL"/>
        </w:rPr>
        <w:t>י</w:t>
      </w:r>
      <w:r>
        <w:rPr>
          <w:rFonts w:hint="cs"/>
          <w:rtl/>
          <w:lang w:eastAsia="he-IL"/>
        </w:rPr>
        <w:t xml:space="preserve">תי קובעי המדיניות. </w:t>
      </w:r>
      <w:bookmarkStart w:id="2053" w:name="_ETM_Q1_5707645"/>
      <w:bookmarkEnd w:id="2053"/>
      <w:r w:rsidR="00A0118C">
        <w:rPr>
          <w:rFonts w:hint="cs"/>
          <w:rtl/>
          <w:lang w:eastAsia="he-IL"/>
        </w:rPr>
        <w:t xml:space="preserve">אני רוצה תשובה של קובעי המדיניות בעניין הזה. אם צריך, </w:t>
      </w:r>
      <w:r>
        <w:rPr>
          <w:rFonts w:hint="cs"/>
          <w:rtl/>
          <w:lang w:eastAsia="he-IL"/>
        </w:rPr>
        <w:t xml:space="preserve">שישאלו אותי, כי אם לא, אביא את הנוסח בהתייעצות עם </w:t>
      </w:r>
      <w:bookmarkStart w:id="2054" w:name="_ETM_Q1_5714190"/>
      <w:bookmarkEnd w:id="2054"/>
      <w:r>
        <w:rPr>
          <w:rFonts w:hint="cs"/>
          <w:rtl/>
          <w:lang w:eastAsia="he-IL"/>
        </w:rPr>
        <w:t>הייעוץ המשפטי. כמובן, צריך לה</w:t>
      </w:r>
      <w:r w:rsidR="00077FFC">
        <w:rPr>
          <w:rFonts w:hint="cs"/>
          <w:rtl/>
          <w:lang w:eastAsia="he-IL"/>
        </w:rPr>
        <w:t>י</w:t>
      </w:r>
      <w:r>
        <w:rPr>
          <w:rFonts w:hint="cs"/>
          <w:rtl/>
          <w:lang w:eastAsia="he-IL"/>
        </w:rPr>
        <w:t xml:space="preserve">ות נוסח </w:t>
      </w:r>
      <w:r w:rsidR="005F4ADB">
        <w:rPr>
          <w:rFonts w:hint="cs"/>
          <w:rtl/>
          <w:lang w:eastAsia="he-IL"/>
        </w:rPr>
        <w:t>מאוד</w:t>
      </w:r>
      <w:r>
        <w:rPr>
          <w:rFonts w:hint="cs"/>
          <w:rtl/>
          <w:lang w:eastAsia="he-IL"/>
        </w:rPr>
        <w:t xml:space="preserve"> מדוקדק. חשוב לי </w:t>
      </w:r>
      <w:bookmarkStart w:id="2055" w:name="_ETM_Q1_5721611"/>
      <w:bookmarkEnd w:id="2055"/>
      <w:r>
        <w:rPr>
          <w:rFonts w:hint="cs"/>
          <w:rtl/>
          <w:lang w:eastAsia="he-IL"/>
        </w:rPr>
        <w:t>שזה יהי</w:t>
      </w:r>
      <w:r w:rsidR="00077FFC">
        <w:rPr>
          <w:rFonts w:hint="cs"/>
          <w:rtl/>
          <w:lang w:eastAsia="he-IL"/>
        </w:rPr>
        <w:t>ה</w:t>
      </w:r>
      <w:r>
        <w:rPr>
          <w:rFonts w:hint="cs"/>
          <w:rtl/>
          <w:lang w:eastAsia="he-IL"/>
        </w:rPr>
        <w:t xml:space="preserve"> בחוק. כי כשהזכרתי פנימיות, אמרתי: נלך על כל </w:t>
      </w:r>
      <w:bookmarkStart w:id="2056" w:name="_ETM_Q1_5728687"/>
      <w:bookmarkEnd w:id="2056"/>
      <w:r w:rsidR="00077FFC">
        <w:rPr>
          <w:rFonts w:hint="cs"/>
          <w:rtl/>
          <w:lang w:eastAsia="he-IL"/>
        </w:rPr>
        <w:t xml:space="preserve">הרוחב. </w:t>
      </w:r>
      <w:r w:rsidR="00320B13">
        <w:rPr>
          <w:rFonts w:hint="cs"/>
          <w:rtl/>
          <w:lang w:eastAsia="he-IL"/>
        </w:rPr>
        <w:t xml:space="preserve">יש פנימיות של משרד העבודה והרווחה, של משרדים ממשלתיים. </w:t>
      </w:r>
      <w:r w:rsidR="00077FFC">
        <w:rPr>
          <w:rFonts w:hint="cs"/>
          <w:rtl/>
          <w:lang w:eastAsia="he-IL"/>
        </w:rPr>
        <w:t>אני לא צרי</w:t>
      </w:r>
      <w:r>
        <w:rPr>
          <w:rFonts w:hint="cs"/>
          <w:rtl/>
          <w:lang w:eastAsia="he-IL"/>
        </w:rPr>
        <w:t>ך</w:t>
      </w:r>
      <w:r w:rsidR="00077FFC">
        <w:rPr>
          <w:rFonts w:hint="cs"/>
          <w:rtl/>
          <w:lang w:eastAsia="he-IL"/>
        </w:rPr>
        <w:t xml:space="preserve"> </w:t>
      </w:r>
      <w:r>
        <w:rPr>
          <w:rFonts w:hint="cs"/>
          <w:rtl/>
          <w:lang w:eastAsia="he-IL"/>
        </w:rPr>
        <w:t xml:space="preserve">שם להתערב ולהכניס אף אחד, </w:t>
      </w:r>
      <w:bookmarkStart w:id="2057" w:name="_ETM_Q1_5734826"/>
      <w:bookmarkEnd w:id="2057"/>
      <w:r w:rsidR="00077FFC">
        <w:rPr>
          <w:rFonts w:hint="cs"/>
          <w:rtl/>
          <w:lang w:eastAsia="he-IL"/>
        </w:rPr>
        <w:t>ב</w:t>
      </w:r>
      <w:r>
        <w:rPr>
          <w:rFonts w:hint="cs"/>
          <w:rtl/>
          <w:lang w:eastAsia="he-IL"/>
        </w:rPr>
        <w:t>טח לא את פיקוד העורף</w:t>
      </w:r>
      <w:r w:rsidR="00320B13">
        <w:rPr>
          <w:rFonts w:hint="cs"/>
          <w:rtl/>
          <w:lang w:eastAsia="he-IL"/>
        </w:rPr>
        <w:t>, כי המדינה מטפלת בהם. אני רוצה שהמדינה תטפל בכל המוסדות האלה,</w:t>
      </w:r>
      <w:r>
        <w:rPr>
          <w:rFonts w:hint="cs"/>
          <w:rtl/>
          <w:lang w:eastAsia="he-IL"/>
        </w:rPr>
        <w:t xml:space="preserve"> כי המוסדות האלה זה המקום </w:t>
      </w:r>
      <w:bookmarkStart w:id="2058" w:name="_ETM_Q1_5742043"/>
      <w:bookmarkEnd w:id="2058"/>
      <w:r>
        <w:rPr>
          <w:rFonts w:hint="cs"/>
          <w:rtl/>
          <w:lang w:eastAsia="he-IL"/>
        </w:rPr>
        <w:t xml:space="preserve">שבו עלולים </w:t>
      </w:r>
      <w:r>
        <w:rPr>
          <w:rtl/>
          <w:lang w:eastAsia="he-IL"/>
        </w:rPr>
        <w:t>–</w:t>
      </w:r>
      <w:r w:rsidR="00077FFC">
        <w:rPr>
          <w:rFonts w:hint="cs"/>
          <w:rtl/>
          <w:lang w:eastAsia="he-IL"/>
        </w:rPr>
        <w:t xml:space="preserve"> כמו ש</w:t>
      </w:r>
      <w:r>
        <w:rPr>
          <w:rFonts w:hint="cs"/>
          <w:rtl/>
          <w:lang w:eastAsia="he-IL"/>
        </w:rPr>
        <w:t>א</w:t>
      </w:r>
      <w:r w:rsidR="00077FFC">
        <w:rPr>
          <w:rFonts w:hint="cs"/>
          <w:rtl/>
          <w:lang w:eastAsia="he-IL"/>
        </w:rPr>
        <w:t>נ</w:t>
      </w:r>
      <w:r>
        <w:rPr>
          <w:rFonts w:hint="cs"/>
          <w:rtl/>
          <w:lang w:eastAsia="he-IL"/>
        </w:rPr>
        <w:t>חנו מטפלים בחרדת קודש ב-</w:t>
      </w:r>
      <w:r>
        <w:rPr>
          <w:rFonts w:hint="cs"/>
          <w:lang w:eastAsia="he-IL"/>
        </w:rPr>
        <w:t>VC</w:t>
      </w:r>
      <w:r>
        <w:rPr>
          <w:rFonts w:hint="cs"/>
          <w:rtl/>
          <w:lang w:eastAsia="he-IL"/>
        </w:rPr>
        <w:t xml:space="preserve"> בבתי </w:t>
      </w:r>
      <w:bookmarkStart w:id="2059" w:name="_ETM_Q1_5750948"/>
      <w:bookmarkEnd w:id="2059"/>
      <w:r>
        <w:rPr>
          <w:rFonts w:hint="cs"/>
          <w:rtl/>
          <w:lang w:eastAsia="he-IL"/>
        </w:rPr>
        <w:t xml:space="preserve">הסוהר, כי זה פנימייה. אז מה שקורה היום, שיש עשרות </w:t>
      </w:r>
      <w:bookmarkStart w:id="2060" w:name="_ETM_Q1_5758165"/>
      <w:bookmarkEnd w:id="2060"/>
      <w:r>
        <w:rPr>
          <w:rFonts w:hint="cs"/>
          <w:rtl/>
          <w:lang w:eastAsia="he-IL"/>
        </w:rPr>
        <w:t>פנימיות ברחבי הארץ, עם אלפי נערים</w:t>
      </w:r>
      <w:r w:rsidR="007B7F88">
        <w:rPr>
          <w:rFonts w:hint="cs"/>
          <w:rtl/>
          <w:lang w:eastAsia="he-IL"/>
        </w:rPr>
        <w:t>, אם זה נעלה או לא נעלה, ישיבות או לא ישיבות,</w:t>
      </w:r>
      <w:r>
        <w:rPr>
          <w:rFonts w:hint="cs"/>
          <w:rtl/>
          <w:lang w:eastAsia="he-IL"/>
        </w:rPr>
        <w:t xml:space="preserve"> שאין להם שום </w:t>
      </w:r>
      <w:bookmarkStart w:id="2061" w:name="_ETM_Q1_5765632"/>
      <w:bookmarkEnd w:id="2061"/>
      <w:r>
        <w:rPr>
          <w:rFonts w:hint="cs"/>
          <w:rtl/>
          <w:lang w:eastAsia="he-IL"/>
        </w:rPr>
        <w:t>הגדרות מה קורה במגפה. על ה-</w:t>
      </w:r>
      <w:r>
        <w:rPr>
          <w:rFonts w:hint="cs"/>
          <w:lang w:eastAsia="he-IL"/>
        </w:rPr>
        <w:t>VC</w:t>
      </w:r>
      <w:r>
        <w:rPr>
          <w:rFonts w:hint="cs"/>
          <w:rtl/>
          <w:lang w:eastAsia="he-IL"/>
        </w:rPr>
        <w:t xml:space="preserve"> </w:t>
      </w:r>
      <w:r w:rsidR="007B7F88">
        <w:rPr>
          <w:rFonts w:hint="cs"/>
          <w:rtl/>
          <w:lang w:eastAsia="he-IL"/>
        </w:rPr>
        <w:t>ב</w:t>
      </w:r>
      <w:r>
        <w:rPr>
          <w:rFonts w:hint="cs"/>
          <w:rtl/>
          <w:lang w:eastAsia="he-IL"/>
        </w:rPr>
        <w:t xml:space="preserve">בתי הסוהר </w:t>
      </w:r>
      <w:r w:rsidR="007B7F88">
        <w:rPr>
          <w:rFonts w:hint="cs"/>
          <w:rtl/>
          <w:lang w:eastAsia="he-IL"/>
        </w:rPr>
        <w:t xml:space="preserve">אנחנו </w:t>
      </w:r>
      <w:r>
        <w:rPr>
          <w:rFonts w:hint="cs"/>
          <w:rtl/>
          <w:lang w:eastAsia="he-IL"/>
        </w:rPr>
        <w:t>יודע</w:t>
      </w:r>
      <w:r w:rsidR="005F4ADB">
        <w:rPr>
          <w:rFonts w:hint="cs"/>
          <w:rtl/>
          <w:lang w:eastAsia="he-IL"/>
        </w:rPr>
        <w:t>ים</w:t>
      </w:r>
      <w:r>
        <w:rPr>
          <w:rFonts w:hint="cs"/>
          <w:rtl/>
          <w:lang w:eastAsia="he-IL"/>
        </w:rPr>
        <w:t xml:space="preserve"> מה </w:t>
      </w:r>
      <w:bookmarkStart w:id="2062" w:name="_ETM_Q1_5774286"/>
      <w:bookmarkEnd w:id="2062"/>
      <w:r>
        <w:rPr>
          <w:rFonts w:hint="cs"/>
          <w:rtl/>
          <w:lang w:eastAsia="he-IL"/>
        </w:rPr>
        <w:t xml:space="preserve">עושים. </w:t>
      </w:r>
      <w:r w:rsidR="007B7F88">
        <w:rPr>
          <w:rFonts w:hint="cs"/>
          <w:rtl/>
          <w:lang w:eastAsia="he-IL"/>
        </w:rPr>
        <w:t xml:space="preserve">על הפנימיות כאן משרד הרווחה יודע מה עושים. </w:t>
      </w:r>
      <w:r>
        <w:rPr>
          <w:rFonts w:hint="cs"/>
          <w:rtl/>
          <w:lang w:eastAsia="he-IL"/>
        </w:rPr>
        <w:t xml:space="preserve">לגבי השאר </w:t>
      </w:r>
      <w:r>
        <w:rPr>
          <w:rtl/>
          <w:lang w:eastAsia="he-IL"/>
        </w:rPr>
        <w:t>–</w:t>
      </w:r>
      <w:r>
        <w:rPr>
          <w:rFonts w:hint="cs"/>
          <w:rtl/>
          <w:lang w:eastAsia="he-IL"/>
        </w:rPr>
        <w:t xml:space="preserve"> שלא יהיה. זה הכי קל. אין </w:t>
      </w:r>
      <w:bookmarkStart w:id="2063" w:name="_ETM_Q1_5779551"/>
      <w:bookmarkEnd w:id="2063"/>
      <w:r>
        <w:rPr>
          <w:rFonts w:hint="cs"/>
          <w:rtl/>
          <w:lang w:eastAsia="he-IL"/>
        </w:rPr>
        <w:t xml:space="preserve">הרבה עבודה. </w:t>
      </w:r>
    </w:p>
    <w:p w:rsidR="007B7F88" w:rsidRDefault="007B7F88" w:rsidP="00320B13">
      <w:pPr>
        <w:rPr>
          <w:rtl/>
          <w:lang w:eastAsia="he-IL"/>
        </w:rPr>
      </w:pPr>
      <w:bookmarkStart w:id="2064" w:name="_ETM_Q1_7049393"/>
      <w:bookmarkStart w:id="2065" w:name="_ETM_Q1_7049480"/>
      <w:bookmarkEnd w:id="2064"/>
      <w:bookmarkEnd w:id="2065"/>
    </w:p>
    <w:p w:rsidR="001C3F30" w:rsidRDefault="001C3F30" w:rsidP="007B7F88">
      <w:pPr>
        <w:rPr>
          <w:rtl/>
          <w:lang w:eastAsia="he-IL"/>
        </w:rPr>
      </w:pPr>
      <w:bookmarkStart w:id="2066" w:name="_ETM_Q1_7049613"/>
      <w:bookmarkStart w:id="2067" w:name="_ETM_Q1_7049681"/>
      <w:bookmarkEnd w:id="2066"/>
      <w:bookmarkEnd w:id="2067"/>
      <w:r>
        <w:rPr>
          <w:rFonts w:hint="cs"/>
          <w:rtl/>
          <w:lang w:eastAsia="he-IL"/>
        </w:rPr>
        <w:t>פעם אמר לי ראש עי</w:t>
      </w:r>
      <w:r w:rsidR="00077FFC">
        <w:rPr>
          <w:rFonts w:hint="cs"/>
          <w:rtl/>
          <w:lang w:eastAsia="he-IL"/>
        </w:rPr>
        <w:t>ר</w:t>
      </w:r>
      <w:r>
        <w:rPr>
          <w:rFonts w:hint="cs"/>
          <w:rtl/>
          <w:lang w:eastAsia="he-IL"/>
        </w:rPr>
        <w:t xml:space="preserve"> במקום מסוים, שהתחיל </w:t>
      </w:r>
      <w:bookmarkStart w:id="2068" w:name="_ETM_Q1_5787736"/>
      <w:bookmarkEnd w:id="2068"/>
      <w:r w:rsidR="007B7F88">
        <w:rPr>
          <w:rFonts w:hint="cs"/>
          <w:rtl/>
          <w:lang w:eastAsia="he-IL"/>
        </w:rPr>
        <w:t>כ</w:t>
      </w:r>
      <w:r>
        <w:rPr>
          <w:rFonts w:hint="cs"/>
          <w:rtl/>
          <w:lang w:eastAsia="he-IL"/>
        </w:rPr>
        <w:t>ראש עיר ממונה ב</w:t>
      </w:r>
      <w:r w:rsidR="007B7F88">
        <w:rPr>
          <w:rFonts w:hint="cs"/>
          <w:rtl/>
          <w:lang w:eastAsia="he-IL"/>
        </w:rPr>
        <w:t xml:space="preserve">עיר </w:t>
      </w:r>
      <w:r>
        <w:rPr>
          <w:rFonts w:hint="cs"/>
          <w:rtl/>
          <w:lang w:eastAsia="he-IL"/>
        </w:rPr>
        <w:t>הקמה, ואז הפך ראש עיר</w:t>
      </w:r>
      <w:r w:rsidR="007B7F88">
        <w:rPr>
          <w:rFonts w:hint="cs"/>
          <w:rtl/>
          <w:lang w:eastAsia="he-IL"/>
        </w:rPr>
        <w:t xml:space="preserve"> נבחר</w:t>
      </w:r>
      <w:r>
        <w:rPr>
          <w:rFonts w:hint="cs"/>
          <w:rtl/>
          <w:lang w:eastAsia="he-IL"/>
        </w:rPr>
        <w:t xml:space="preserve">, אמר: </w:t>
      </w:r>
      <w:bookmarkStart w:id="2069" w:name="_ETM_Q1_5797515"/>
      <w:bookmarkEnd w:id="2069"/>
      <w:r>
        <w:rPr>
          <w:rFonts w:hint="cs"/>
          <w:rtl/>
          <w:lang w:eastAsia="he-IL"/>
        </w:rPr>
        <w:t xml:space="preserve">זה היה תענוג לנהל את העיר הזו כשלא היו תושבים. </w:t>
      </w:r>
      <w:bookmarkStart w:id="2070" w:name="_ETM_Q1_5805966"/>
      <w:bookmarkEnd w:id="2070"/>
      <w:r>
        <w:rPr>
          <w:rFonts w:hint="cs"/>
          <w:rtl/>
          <w:lang w:eastAsia="he-IL"/>
        </w:rPr>
        <w:t>כשהגיעו התושבים, התח</w:t>
      </w:r>
      <w:r w:rsidR="009C30F7">
        <w:rPr>
          <w:rFonts w:hint="cs"/>
          <w:rtl/>
          <w:lang w:eastAsia="he-IL"/>
        </w:rPr>
        <w:t>י</w:t>
      </w:r>
      <w:r>
        <w:rPr>
          <w:rFonts w:hint="cs"/>
          <w:rtl/>
          <w:lang w:eastAsia="he-IL"/>
        </w:rPr>
        <w:t>ל להיות קשה לנהל את העיר. בבקשה.</w:t>
      </w:r>
    </w:p>
    <w:p w:rsidR="001C3F30" w:rsidRDefault="001C3F30" w:rsidP="001C3F30">
      <w:pPr>
        <w:rPr>
          <w:rtl/>
          <w:lang w:eastAsia="he-IL"/>
        </w:rPr>
      </w:pPr>
      <w:bookmarkStart w:id="2071" w:name="_ETM_Q1_5812590"/>
      <w:bookmarkStart w:id="2072" w:name="_ETM_Q1_5812667"/>
      <w:bookmarkStart w:id="2073" w:name="_ETM_Q1_5812715"/>
      <w:bookmarkStart w:id="2074" w:name="_ETM_Q1_5812808"/>
      <w:bookmarkStart w:id="2075" w:name="_ETM_Q1_5813730"/>
      <w:bookmarkEnd w:id="2071"/>
      <w:bookmarkEnd w:id="2072"/>
      <w:bookmarkEnd w:id="2073"/>
      <w:bookmarkEnd w:id="2074"/>
      <w:bookmarkEnd w:id="2075"/>
    </w:p>
    <w:p w:rsidR="001C3F30" w:rsidRDefault="001C3F30" w:rsidP="001C3F30">
      <w:pPr>
        <w:pStyle w:val="a4"/>
        <w:keepNext/>
        <w:rPr>
          <w:rtl/>
        </w:rPr>
      </w:pPr>
      <w:bookmarkStart w:id="2076" w:name="ET_speaker_5068_215"/>
      <w:r w:rsidRPr="001C3F30">
        <w:rPr>
          <w:rStyle w:val="TagStyle"/>
          <w:rtl/>
        </w:rPr>
        <w:t xml:space="preserve"> &lt;&lt; דובר &gt;&gt; </w:t>
      </w:r>
      <w:r>
        <w:rPr>
          <w:rtl/>
        </w:rPr>
        <w:t>קארין אלהרר (יש עתיד-תל"ם):</w:t>
      </w:r>
      <w:r w:rsidRPr="001C3F30">
        <w:rPr>
          <w:rStyle w:val="TagStyle"/>
          <w:rtl/>
        </w:rPr>
        <w:t xml:space="preserve"> &lt;&lt; דובר &gt;&gt;</w:t>
      </w:r>
      <w:r>
        <w:rPr>
          <w:rtl/>
        </w:rPr>
        <w:t xml:space="preserve">   </w:t>
      </w:r>
      <w:bookmarkEnd w:id="2076"/>
    </w:p>
    <w:p w:rsidR="001C3F30" w:rsidRDefault="001C3F30" w:rsidP="001C3F30">
      <w:pPr>
        <w:pStyle w:val="KeepWithNext"/>
        <w:rPr>
          <w:rtl/>
          <w:lang w:eastAsia="he-IL"/>
        </w:rPr>
      </w:pPr>
    </w:p>
    <w:p w:rsidR="001C3F30" w:rsidRDefault="001C3F30" w:rsidP="001C3F30">
      <w:pPr>
        <w:rPr>
          <w:rtl/>
          <w:lang w:eastAsia="he-IL"/>
        </w:rPr>
      </w:pPr>
      <w:bookmarkStart w:id="2077" w:name="_ETM_Q1_5814339"/>
      <w:bookmarkStart w:id="2078" w:name="_ETM_Q1_5814417"/>
      <w:bookmarkEnd w:id="2077"/>
      <w:bookmarkEnd w:id="2078"/>
      <w:r>
        <w:rPr>
          <w:rFonts w:hint="cs"/>
          <w:rtl/>
          <w:lang w:eastAsia="he-IL"/>
        </w:rPr>
        <w:t xml:space="preserve">מה עם </w:t>
      </w:r>
      <w:bookmarkStart w:id="2079" w:name="_ETM_Q1_5815760"/>
      <w:bookmarkEnd w:id="2079"/>
      <w:r>
        <w:rPr>
          <w:rFonts w:hint="cs"/>
          <w:rtl/>
          <w:lang w:eastAsia="he-IL"/>
        </w:rPr>
        <w:t>מוסדות שאינם ממשלתיים?</w:t>
      </w:r>
    </w:p>
    <w:p w:rsidR="001C3F30" w:rsidRDefault="001C3F30" w:rsidP="001C3F30">
      <w:pPr>
        <w:rPr>
          <w:rtl/>
          <w:lang w:eastAsia="he-IL"/>
        </w:rPr>
      </w:pPr>
      <w:bookmarkStart w:id="2080" w:name="_ETM_Q1_5818541"/>
      <w:bookmarkStart w:id="2081" w:name="_ETM_Q1_5818619"/>
      <w:bookmarkStart w:id="2082" w:name="_ETM_Q1_5819275"/>
      <w:bookmarkEnd w:id="2080"/>
      <w:bookmarkEnd w:id="2081"/>
      <w:bookmarkEnd w:id="2082"/>
    </w:p>
    <w:p w:rsidR="001C3F30" w:rsidRDefault="001C3F30" w:rsidP="001C3F30">
      <w:pPr>
        <w:pStyle w:val="af6"/>
        <w:keepNext/>
        <w:rPr>
          <w:rtl/>
        </w:rPr>
      </w:pPr>
      <w:bookmarkStart w:id="2083" w:name="ET_yor_5069_217"/>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083"/>
    </w:p>
    <w:p w:rsidR="001C3F30" w:rsidRDefault="001C3F30" w:rsidP="001C3F30">
      <w:pPr>
        <w:pStyle w:val="KeepWithNext"/>
        <w:rPr>
          <w:rtl/>
          <w:lang w:eastAsia="he-IL"/>
        </w:rPr>
      </w:pPr>
    </w:p>
    <w:p w:rsidR="001C3F30" w:rsidRPr="001C3F30" w:rsidRDefault="001C3F30" w:rsidP="001C3F30">
      <w:pPr>
        <w:rPr>
          <w:rtl/>
          <w:lang w:eastAsia="he-IL"/>
        </w:rPr>
      </w:pPr>
      <w:bookmarkStart w:id="2084" w:name="_ETM_Q1_5820556"/>
      <w:bookmarkEnd w:id="2084"/>
      <w:r>
        <w:rPr>
          <w:rFonts w:hint="cs"/>
          <w:rtl/>
          <w:lang w:eastAsia="he-IL"/>
        </w:rPr>
        <w:t xml:space="preserve">על זה אני מדבר. </w:t>
      </w:r>
    </w:p>
    <w:p w:rsidR="00532B93" w:rsidRDefault="00532B93" w:rsidP="00532B93">
      <w:pPr>
        <w:pStyle w:val="KeepWithNext"/>
        <w:rPr>
          <w:rtl/>
          <w:lang w:eastAsia="he-IL"/>
        </w:rPr>
      </w:pPr>
      <w:bookmarkStart w:id="2085" w:name="_ETM_Q1_5384309"/>
      <w:bookmarkStart w:id="2086" w:name="_ETM_Q1_5384387"/>
      <w:bookmarkStart w:id="2087" w:name="_ETM_Q1_5384434"/>
      <w:bookmarkStart w:id="2088" w:name="_ETM_Q1_5384496"/>
      <w:bookmarkEnd w:id="2085"/>
      <w:bookmarkEnd w:id="2086"/>
      <w:bookmarkEnd w:id="2087"/>
      <w:bookmarkEnd w:id="2088"/>
    </w:p>
    <w:p w:rsidR="001C3F30" w:rsidRDefault="001C3F30" w:rsidP="001C3F30">
      <w:pPr>
        <w:pStyle w:val="-"/>
        <w:keepNext/>
        <w:rPr>
          <w:rtl/>
        </w:rPr>
      </w:pPr>
      <w:bookmarkStart w:id="2089" w:name="ET_speakercontinue_5068_218"/>
      <w:r w:rsidRPr="001C3F30">
        <w:rPr>
          <w:rStyle w:val="TagStyle"/>
          <w:rtl/>
        </w:rPr>
        <w:t xml:space="preserve"> &lt;&lt; דובר_המשך &gt;&gt; </w:t>
      </w:r>
      <w:r>
        <w:rPr>
          <w:rtl/>
        </w:rPr>
        <w:t>קארין אלהרר (יש עתיד-תל"ם):</w:t>
      </w:r>
      <w:r w:rsidRPr="001C3F30">
        <w:rPr>
          <w:rStyle w:val="TagStyle"/>
          <w:rtl/>
        </w:rPr>
        <w:t xml:space="preserve"> &lt;&lt; דובר_המשך &gt;&gt;</w:t>
      </w:r>
      <w:r>
        <w:rPr>
          <w:rtl/>
        </w:rPr>
        <w:t xml:space="preserve">   </w:t>
      </w:r>
      <w:bookmarkEnd w:id="2089"/>
    </w:p>
    <w:p w:rsidR="001C3F30" w:rsidRDefault="001C3F30" w:rsidP="001C3F30">
      <w:pPr>
        <w:pStyle w:val="KeepWithNext"/>
        <w:rPr>
          <w:rtl/>
          <w:lang w:eastAsia="he-IL"/>
        </w:rPr>
      </w:pPr>
    </w:p>
    <w:p w:rsidR="001C3F30" w:rsidRDefault="00C32682" w:rsidP="001C3F30">
      <w:pPr>
        <w:rPr>
          <w:rtl/>
          <w:lang w:eastAsia="he-IL"/>
        </w:rPr>
      </w:pPr>
      <w:bookmarkStart w:id="2090" w:name="_ETM_Q1_5826665"/>
      <w:bookmarkEnd w:id="2090"/>
      <w:r>
        <w:rPr>
          <w:rFonts w:hint="cs"/>
          <w:rtl/>
          <w:lang w:eastAsia="he-IL"/>
        </w:rPr>
        <w:t xml:space="preserve">לא הבנתי, </w:t>
      </w:r>
      <w:r w:rsidR="001C3F30">
        <w:rPr>
          <w:rFonts w:hint="cs"/>
          <w:rtl/>
          <w:lang w:eastAsia="he-IL"/>
        </w:rPr>
        <w:t xml:space="preserve">מה הפתרון? הבנתי מה </w:t>
      </w:r>
      <w:bookmarkStart w:id="2091" w:name="_ETM_Q1_5829805"/>
      <w:bookmarkEnd w:id="2091"/>
      <w:r w:rsidR="001C3F30">
        <w:rPr>
          <w:rFonts w:hint="cs"/>
          <w:rtl/>
          <w:lang w:eastAsia="he-IL"/>
        </w:rPr>
        <w:t>כולם אמרו. לא הבנתי לאן זה הולך.</w:t>
      </w:r>
    </w:p>
    <w:p w:rsidR="001C3F30" w:rsidRDefault="001C3F30" w:rsidP="001C3F30">
      <w:pPr>
        <w:rPr>
          <w:rtl/>
          <w:lang w:eastAsia="he-IL"/>
        </w:rPr>
      </w:pPr>
      <w:bookmarkStart w:id="2092" w:name="_ETM_Q1_5833944"/>
      <w:bookmarkStart w:id="2093" w:name="_ETM_Q1_5834007"/>
      <w:bookmarkEnd w:id="2092"/>
      <w:bookmarkEnd w:id="2093"/>
    </w:p>
    <w:p w:rsidR="001C3F30" w:rsidRDefault="001C3F30" w:rsidP="001C3F30">
      <w:pPr>
        <w:pStyle w:val="af6"/>
        <w:keepNext/>
        <w:rPr>
          <w:rtl/>
        </w:rPr>
      </w:pPr>
      <w:bookmarkStart w:id="2094" w:name="ET_yor_5069_219"/>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094"/>
    </w:p>
    <w:p w:rsidR="001C3F30" w:rsidRDefault="001C3F30" w:rsidP="001C3F30">
      <w:pPr>
        <w:pStyle w:val="KeepWithNext"/>
        <w:rPr>
          <w:rtl/>
          <w:lang w:eastAsia="he-IL"/>
        </w:rPr>
      </w:pPr>
    </w:p>
    <w:p w:rsidR="001C3F30" w:rsidRDefault="001C3F30" w:rsidP="004F31F1">
      <w:pPr>
        <w:rPr>
          <w:rtl/>
          <w:lang w:eastAsia="he-IL"/>
        </w:rPr>
      </w:pPr>
      <w:bookmarkStart w:id="2095" w:name="_ETM_Q1_5834694"/>
      <w:bookmarkEnd w:id="2095"/>
      <w:r>
        <w:rPr>
          <w:rFonts w:hint="cs"/>
          <w:rtl/>
          <w:lang w:eastAsia="he-IL"/>
        </w:rPr>
        <w:t xml:space="preserve">אני מבין לאן אני </w:t>
      </w:r>
      <w:bookmarkStart w:id="2096" w:name="_ETM_Q1_5836600"/>
      <w:bookmarkEnd w:id="2096"/>
      <w:r>
        <w:rPr>
          <w:rFonts w:hint="cs"/>
          <w:rtl/>
          <w:lang w:eastAsia="he-IL"/>
        </w:rPr>
        <w:t>הולך, ואני מקווה שאקבל את גיבוי חברי ה</w:t>
      </w:r>
      <w:r w:rsidR="004F31F1">
        <w:rPr>
          <w:rFonts w:hint="cs"/>
          <w:rtl/>
          <w:lang w:eastAsia="he-IL"/>
        </w:rPr>
        <w:t>ו</w:t>
      </w:r>
      <w:r>
        <w:rPr>
          <w:rFonts w:hint="cs"/>
          <w:rtl/>
          <w:lang w:eastAsia="he-IL"/>
        </w:rPr>
        <w:t xml:space="preserve">ועדה. </w:t>
      </w:r>
      <w:r w:rsidR="004F31F1">
        <w:rPr>
          <w:rFonts w:hint="cs"/>
          <w:rtl/>
          <w:lang w:eastAsia="he-IL"/>
        </w:rPr>
        <w:t xml:space="preserve">אני רוצה </w:t>
      </w:r>
      <w:bookmarkStart w:id="2097" w:name="_ETM_Q1_7108690"/>
      <w:bookmarkEnd w:id="2097"/>
      <w:r w:rsidR="004F31F1">
        <w:rPr>
          <w:rFonts w:hint="cs"/>
          <w:rtl/>
          <w:lang w:eastAsia="he-IL"/>
        </w:rPr>
        <w:t xml:space="preserve">לעניין הזה, של אחריות של המדינה </w:t>
      </w:r>
      <w:r>
        <w:rPr>
          <w:rFonts w:hint="cs"/>
          <w:rtl/>
          <w:lang w:eastAsia="he-IL"/>
        </w:rPr>
        <w:t xml:space="preserve">בשיתוף אותם </w:t>
      </w:r>
      <w:bookmarkStart w:id="2098" w:name="_ETM_Q1_5843598"/>
      <w:bookmarkEnd w:id="2098"/>
      <w:r>
        <w:rPr>
          <w:rFonts w:hint="cs"/>
          <w:rtl/>
          <w:lang w:eastAsia="he-IL"/>
        </w:rPr>
        <w:t xml:space="preserve">מוסדות </w:t>
      </w:r>
      <w:r>
        <w:rPr>
          <w:rtl/>
          <w:lang w:eastAsia="he-IL"/>
        </w:rPr>
        <w:t>–</w:t>
      </w:r>
      <w:r>
        <w:rPr>
          <w:rFonts w:hint="cs"/>
          <w:rtl/>
          <w:lang w:eastAsia="he-IL"/>
        </w:rPr>
        <w:t xml:space="preserve"> לא המוסדות המוסדרים של משרד הרווחה ואלה שיש </w:t>
      </w:r>
      <w:bookmarkStart w:id="2099" w:name="_ETM_Q1_5849237"/>
      <w:bookmarkEnd w:id="2099"/>
      <w:r>
        <w:rPr>
          <w:rFonts w:hint="cs"/>
          <w:rtl/>
          <w:lang w:eastAsia="he-IL"/>
        </w:rPr>
        <w:t xml:space="preserve">להם תקנים </w:t>
      </w:r>
      <w:r w:rsidR="004F31F1">
        <w:rPr>
          <w:rFonts w:hint="cs"/>
          <w:rtl/>
          <w:lang w:eastAsia="he-IL"/>
        </w:rPr>
        <w:t xml:space="preserve">מה עושים </w:t>
      </w:r>
      <w:r>
        <w:rPr>
          <w:rFonts w:hint="cs"/>
          <w:rtl/>
          <w:lang w:eastAsia="he-IL"/>
        </w:rPr>
        <w:t xml:space="preserve">ויש להם האחריות, </w:t>
      </w:r>
      <w:r w:rsidR="004F31F1">
        <w:rPr>
          <w:rFonts w:hint="cs"/>
          <w:rtl/>
          <w:lang w:eastAsia="he-IL"/>
        </w:rPr>
        <w:t xml:space="preserve">התקציבים - </w:t>
      </w:r>
      <w:r>
        <w:rPr>
          <w:rFonts w:hint="cs"/>
          <w:rtl/>
          <w:lang w:eastAsia="he-IL"/>
        </w:rPr>
        <w:t>הכול בסדר. א</w:t>
      </w:r>
      <w:r w:rsidR="004F31F1">
        <w:rPr>
          <w:rFonts w:hint="cs"/>
          <w:rtl/>
          <w:lang w:eastAsia="he-IL"/>
        </w:rPr>
        <w:t>ני</w:t>
      </w:r>
      <w:r>
        <w:rPr>
          <w:rFonts w:hint="cs"/>
          <w:rtl/>
          <w:lang w:eastAsia="he-IL"/>
        </w:rPr>
        <w:t xml:space="preserve"> מדבר על </w:t>
      </w:r>
      <w:bookmarkStart w:id="2100" w:name="_ETM_Q1_5855064"/>
      <w:bookmarkEnd w:id="2100"/>
      <w:r>
        <w:rPr>
          <w:rFonts w:hint="cs"/>
          <w:rtl/>
          <w:lang w:eastAsia="he-IL"/>
        </w:rPr>
        <w:t>אותן</w:t>
      </w:r>
      <w:r w:rsidR="004F31F1">
        <w:rPr>
          <w:rFonts w:hint="cs"/>
          <w:rtl/>
          <w:lang w:eastAsia="he-IL"/>
        </w:rPr>
        <w:t xml:space="preserve"> </w:t>
      </w:r>
      <w:r>
        <w:rPr>
          <w:rFonts w:hint="cs"/>
          <w:rtl/>
          <w:lang w:eastAsia="he-IL"/>
        </w:rPr>
        <w:t>פנימיות שהן</w:t>
      </w:r>
      <w:r w:rsidR="004F31F1">
        <w:rPr>
          <w:rFonts w:hint="cs"/>
          <w:rtl/>
          <w:lang w:eastAsia="he-IL"/>
        </w:rPr>
        <w:t xml:space="preserve"> </w:t>
      </w:r>
      <w:r>
        <w:rPr>
          <w:rFonts w:hint="cs"/>
          <w:rtl/>
          <w:lang w:eastAsia="he-IL"/>
        </w:rPr>
        <w:t xml:space="preserve">לא תחת </w:t>
      </w:r>
      <w:r w:rsidR="004F31F1">
        <w:rPr>
          <w:rFonts w:hint="cs"/>
          <w:rtl/>
          <w:lang w:eastAsia="he-IL"/>
        </w:rPr>
        <w:t>המדינה באופן ישיר, ושבתוכן נמצא</w:t>
      </w:r>
      <w:r>
        <w:rPr>
          <w:rFonts w:hint="cs"/>
          <w:rtl/>
          <w:lang w:eastAsia="he-IL"/>
        </w:rPr>
        <w:t xml:space="preserve"> את הניסוח </w:t>
      </w:r>
      <w:bookmarkStart w:id="2101" w:name="_ETM_Q1_5867702"/>
      <w:bookmarkEnd w:id="2101"/>
      <w:r>
        <w:rPr>
          <w:rFonts w:hint="cs"/>
          <w:rtl/>
          <w:lang w:eastAsia="he-IL"/>
        </w:rPr>
        <w:t xml:space="preserve">הנכון כדי להגדיר את האפשרות שיוכלו לתפקד גם אם חלילה </w:t>
      </w:r>
      <w:bookmarkStart w:id="2102" w:name="_ETM_Q1_5874700"/>
      <w:bookmarkEnd w:id="2102"/>
      <w:r>
        <w:rPr>
          <w:rFonts w:hint="cs"/>
          <w:rtl/>
          <w:lang w:eastAsia="he-IL"/>
        </w:rPr>
        <w:t>תהיה הדבקה אצלם, גם אם יהיה חשש הדבקה אצלם</w:t>
      </w:r>
      <w:r w:rsidR="004F31F1">
        <w:rPr>
          <w:rFonts w:hint="cs"/>
          <w:rtl/>
          <w:lang w:eastAsia="he-IL"/>
        </w:rPr>
        <w:t>, ויוכלו להמשיך לתפקד</w:t>
      </w:r>
      <w:r>
        <w:rPr>
          <w:rFonts w:hint="cs"/>
          <w:rtl/>
          <w:lang w:eastAsia="he-IL"/>
        </w:rPr>
        <w:t xml:space="preserve">. </w:t>
      </w:r>
      <w:r w:rsidR="004F31F1">
        <w:rPr>
          <w:rFonts w:hint="cs"/>
          <w:rtl/>
          <w:lang w:eastAsia="he-IL"/>
        </w:rPr>
        <w:t xml:space="preserve">זה טוב להם, </w:t>
      </w:r>
      <w:bookmarkStart w:id="2103" w:name="_ETM_Q1_7148945"/>
      <w:bookmarkEnd w:id="2103"/>
      <w:r w:rsidR="004F31F1">
        <w:rPr>
          <w:rFonts w:hint="cs"/>
          <w:rtl/>
          <w:lang w:eastAsia="he-IL"/>
        </w:rPr>
        <w:t xml:space="preserve">זה טוב לנערים וזה טוב </w:t>
      </w:r>
      <w:r>
        <w:rPr>
          <w:rFonts w:hint="cs"/>
          <w:rtl/>
          <w:lang w:eastAsia="he-IL"/>
        </w:rPr>
        <w:t xml:space="preserve">לציבור </w:t>
      </w:r>
      <w:bookmarkStart w:id="2104" w:name="_ETM_Q1_5882886"/>
      <w:bookmarkEnd w:id="2104"/>
      <w:r>
        <w:rPr>
          <w:rFonts w:hint="cs"/>
          <w:rtl/>
          <w:lang w:eastAsia="he-IL"/>
        </w:rPr>
        <w:t>מסביב.</w:t>
      </w:r>
    </w:p>
    <w:p w:rsidR="001C3F30" w:rsidRDefault="001C3F30" w:rsidP="001C3F30">
      <w:pPr>
        <w:rPr>
          <w:rtl/>
          <w:lang w:eastAsia="he-IL"/>
        </w:rPr>
      </w:pPr>
      <w:bookmarkStart w:id="2105" w:name="_ETM_Q1_5884120"/>
      <w:bookmarkStart w:id="2106" w:name="_ETM_Q1_5884198"/>
      <w:bookmarkStart w:id="2107" w:name="_ETM_Q1_5884245"/>
      <w:bookmarkStart w:id="2108" w:name="_ETM_Q1_5884307"/>
      <w:bookmarkStart w:id="2109" w:name="_ETM_Q1_5887135"/>
      <w:bookmarkEnd w:id="2105"/>
      <w:bookmarkEnd w:id="2106"/>
      <w:bookmarkEnd w:id="2107"/>
      <w:bookmarkEnd w:id="2108"/>
      <w:bookmarkEnd w:id="2109"/>
    </w:p>
    <w:p w:rsidR="001C3F30" w:rsidRDefault="001C3F30" w:rsidP="001C3F30">
      <w:pPr>
        <w:pStyle w:val="a4"/>
        <w:keepNext/>
        <w:rPr>
          <w:rtl/>
        </w:rPr>
      </w:pPr>
      <w:bookmarkStart w:id="2110" w:name="ET_speaker_תמי_סלע_220"/>
      <w:r w:rsidRPr="001C3F30">
        <w:rPr>
          <w:rStyle w:val="TagStyle"/>
          <w:rtl/>
        </w:rPr>
        <w:t xml:space="preserve"> &lt;&lt; דובר &gt;&gt; </w:t>
      </w:r>
      <w:r>
        <w:rPr>
          <w:rtl/>
        </w:rPr>
        <w:t>תמי סלע:</w:t>
      </w:r>
      <w:r w:rsidRPr="001C3F30">
        <w:rPr>
          <w:rStyle w:val="TagStyle"/>
          <w:rtl/>
        </w:rPr>
        <w:t xml:space="preserve"> &lt;&lt; דובר &gt;&gt;</w:t>
      </w:r>
      <w:r>
        <w:rPr>
          <w:rtl/>
        </w:rPr>
        <w:t xml:space="preserve">   </w:t>
      </w:r>
      <w:bookmarkEnd w:id="2110"/>
    </w:p>
    <w:p w:rsidR="001C3F30" w:rsidRDefault="001C3F30" w:rsidP="001C3F30">
      <w:pPr>
        <w:pStyle w:val="KeepWithNext"/>
        <w:rPr>
          <w:rtl/>
          <w:lang w:eastAsia="he-IL"/>
        </w:rPr>
      </w:pPr>
    </w:p>
    <w:p w:rsidR="001C3F30" w:rsidRDefault="001C3F30" w:rsidP="001C3F30">
      <w:pPr>
        <w:rPr>
          <w:rtl/>
          <w:lang w:eastAsia="he-IL"/>
        </w:rPr>
      </w:pPr>
      <w:bookmarkStart w:id="2111" w:name="_ETM_Q1_5887775"/>
      <w:bookmarkStart w:id="2112" w:name="_ETM_Q1_5887838"/>
      <w:bookmarkEnd w:id="2111"/>
      <w:bookmarkEnd w:id="2112"/>
      <w:r>
        <w:rPr>
          <w:rFonts w:hint="cs"/>
          <w:rtl/>
          <w:lang w:eastAsia="he-IL"/>
        </w:rPr>
        <w:t xml:space="preserve">הנוסח כיום מגביל את האפשרות, גם כשרוצים, בגלל שמדבר רק </w:t>
      </w:r>
      <w:bookmarkStart w:id="2113" w:name="_ETM_Q1_5894258"/>
      <w:bookmarkEnd w:id="2113"/>
      <w:r w:rsidR="009B18DC">
        <w:rPr>
          <w:rFonts w:hint="cs"/>
          <w:rtl/>
          <w:lang w:eastAsia="he-IL"/>
        </w:rPr>
        <w:t>על מלון או אכסני</w:t>
      </w:r>
      <w:r>
        <w:rPr>
          <w:rFonts w:hint="cs"/>
          <w:rtl/>
          <w:lang w:eastAsia="he-IL"/>
        </w:rPr>
        <w:t xml:space="preserve">ה. </w:t>
      </w:r>
      <w:r w:rsidR="004F31F1">
        <w:rPr>
          <w:rFonts w:hint="cs"/>
          <w:rtl/>
          <w:lang w:eastAsia="he-IL"/>
        </w:rPr>
        <w:t xml:space="preserve">ההצעה כרגע היא לא חייב שום דבר אלא </w:t>
      </w:r>
      <w:r>
        <w:rPr>
          <w:rFonts w:hint="cs"/>
          <w:rtl/>
          <w:lang w:eastAsia="he-IL"/>
        </w:rPr>
        <w:t xml:space="preserve">לפתוח את שיקול הדעת </w:t>
      </w:r>
      <w:r w:rsidR="004F31F1">
        <w:rPr>
          <w:rFonts w:hint="cs"/>
          <w:rtl/>
          <w:lang w:eastAsia="he-IL"/>
        </w:rPr>
        <w:t xml:space="preserve">של המדינה </w:t>
      </w:r>
      <w:r>
        <w:rPr>
          <w:rFonts w:hint="cs"/>
          <w:rtl/>
          <w:lang w:eastAsia="he-IL"/>
        </w:rPr>
        <w:t xml:space="preserve">במקרים שתרצה </w:t>
      </w:r>
      <w:bookmarkStart w:id="2114" w:name="_ETM_Q1_5901569"/>
      <w:bookmarkEnd w:id="2114"/>
      <w:r>
        <w:rPr>
          <w:rFonts w:hint="cs"/>
          <w:rtl/>
          <w:lang w:eastAsia="he-IL"/>
        </w:rPr>
        <w:t xml:space="preserve">לפתוח, </w:t>
      </w:r>
      <w:r w:rsidR="004F31F1">
        <w:rPr>
          <w:rFonts w:hint="cs"/>
          <w:rtl/>
          <w:lang w:eastAsia="he-IL"/>
        </w:rPr>
        <w:t xml:space="preserve">גם לגבי מסגרת </w:t>
      </w:r>
      <w:r w:rsidR="004F31F1">
        <w:rPr>
          <w:rtl/>
          <w:lang w:eastAsia="he-IL"/>
        </w:rPr>
        <w:t>–</w:t>
      </w:r>
      <w:r w:rsidR="004F31F1">
        <w:rPr>
          <w:rFonts w:hint="cs"/>
          <w:rtl/>
          <w:lang w:eastAsia="he-IL"/>
        </w:rPr>
        <w:t xml:space="preserve"> אולי </w:t>
      </w:r>
      <w:bookmarkStart w:id="2115" w:name="_ETM_Q1_7170790"/>
      <w:bookmarkEnd w:id="2115"/>
      <w:r w:rsidR="004F31F1">
        <w:rPr>
          <w:rFonts w:hint="cs"/>
          <w:rtl/>
          <w:lang w:eastAsia="he-IL"/>
        </w:rPr>
        <w:t>לאו דווקא לומר טיפולית או חינוכית</w:t>
      </w:r>
      <w:r>
        <w:rPr>
          <w:rFonts w:hint="cs"/>
          <w:rtl/>
          <w:lang w:eastAsia="he-IL"/>
        </w:rPr>
        <w:t>,</w:t>
      </w:r>
      <w:r w:rsidR="004F31F1">
        <w:rPr>
          <w:rFonts w:hint="cs"/>
          <w:rtl/>
          <w:lang w:eastAsia="he-IL"/>
        </w:rPr>
        <w:t xml:space="preserve"> אלא </w:t>
      </w:r>
      <w:r>
        <w:rPr>
          <w:rFonts w:hint="cs"/>
          <w:rtl/>
          <w:lang w:eastAsia="he-IL"/>
        </w:rPr>
        <w:t xml:space="preserve">מסגרת שמשמשת למגורים, ואולי להוסיף שיהיה </w:t>
      </w:r>
      <w:bookmarkStart w:id="2116" w:name="_ETM_Q1_5910895"/>
      <w:bookmarkEnd w:id="2116"/>
      <w:r>
        <w:rPr>
          <w:rFonts w:hint="cs"/>
          <w:rtl/>
          <w:lang w:eastAsia="he-IL"/>
        </w:rPr>
        <w:t xml:space="preserve">בתיאום </w:t>
      </w:r>
      <w:r w:rsidR="004F31F1">
        <w:rPr>
          <w:rFonts w:hint="cs"/>
          <w:rtl/>
          <w:lang w:eastAsia="he-IL"/>
        </w:rPr>
        <w:t xml:space="preserve">עם </w:t>
      </w:r>
      <w:r>
        <w:rPr>
          <w:rFonts w:hint="cs"/>
          <w:rtl/>
          <w:lang w:eastAsia="he-IL"/>
        </w:rPr>
        <w:t>מנהל המסגרת.</w:t>
      </w:r>
    </w:p>
    <w:p w:rsidR="001C3F30" w:rsidRDefault="001C3F30" w:rsidP="001C3F30">
      <w:pPr>
        <w:rPr>
          <w:rtl/>
          <w:lang w:eastAsia="he-IL"/>
        </w:rPr>
      </w:pPr>
      <w:bookmarkStart w:id="2117" w:name="_ETM_Q1_5913957"/>
      <w:bookmarkStart w:id="2118" w:name="_ETM_Q1_5914019"/>
      <w:bookmarkEnd w:id="2117"/>
      <w:bookmarkEnd w:id="2118"/>
    </w:p>
    <w:p w:rsidR="001C3F30" w:rsidRDefault="001C3F30" w:rsidP="001C3F30">
      <w:pPr>
        <w:pStyle w:val="af6"/>
        <w:keepNext/>
        <w:rPr>
          <w:rtl/>
        </w:rPr>
      </w:pPr>
      <w:bookmarkStart w:id="2119" w:name="ET_yor_5069_221"/>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119"/>
    </w:p>
    <w:p w:rsidR="001C3F30" w:rsidRDefault="001C3F30" w:rsidP="001C3F30">
      <w:pPr>
        <w:pStyle w:val="KeepWithNext"/>
        <w:rPr>
          <w:rtl/>
          <w:lang w:eastAsia="he-IL"/>
        </w:rPr>
      </w:pPr>
    </w:p>
    <w:p w:rsidR="001C3F30" w:rsidRDefault="004F31F1" w:rsidP="001C3F30">
      <w:pPr>
        <w:rPr>
          <w:rtl/>
          <w:lang w:eastAsia="he-IL"/>
        </w:rPr>
      </w:pPr>
      <w:bookmarkStart w:id="2120" w:name="_ETM_Q1_5914628"/>
      <w:bookmarkEnd w:id="2120"/>
      <w:r>
        <w:rPr>
          <w:rFonts w:hint="cs"/>
          <w:rtl/>
          <w:lang w:eastAsia="he-IL"/>
        </w:rPr>
        <w:t>ברור. בתיא</w:t>
      </w:r>
      <w:r w:rsidR="001C3F30">
        <w:rPr>
          <w:rFonts w:hint="cs"/>
          <w:rtl/>
          <w:lang w:eastAsia="he-IL"/>
        </w:rPr>
        <w:t>ו</w:t>
      </w:r>
      <w:r>
        <w:rPr>
          <w:rFonts w:hint="cs"/>
          <w:rtl/>
          <w:lang w:eastAsia="he-IL"/>
        </w:rPr>
        <w:t>ם</w:t>
      </w:r>
      <w:r w:rsidR="001C3F30">
        <w:rPr>
          <w:rFonts w:hint="cs"/>
          <w:rtl/>
          <w:lang w:eastAsia="he-IL"/>
        </w:rPr>
        <w:t xml:space="preserve"> או לבקשת.</w:t>
      </w:r>
    </w:p>
    <w:p w:rsidR="001C3F30" w:rsidRDefault="001C3F30" w:rsidP="001C3F30">
      <w:pPr>
        <w:rPr>
          <w:rtl/>
          <w:lang w:eastAsia="he-IL"/>
        </w:rPr>
      </w:pPr>
      <w:bookmarkStart w:id="2121" w:name="_ETM_Q1_5917018"/>
      <w:bookmarkStart w:id="2122" w:name="_ETM_Q1_5917112"/>
      <w:bookmarkEnd w:id="2121"/>
      <w:bookmarkEnd w:id="2122"/>
    </w:p>
    <w:p w:rsidR="001C3F30" w:rsidRDefault="001C3F30" w:rsidP="001C3F30">
      <w:pPr>
        <w:pStyle w:val="-"/>
        <w:keepNext/>
        <w:rPr>
          <w:rtl/>
        </w:rPr>
      </w:pPr>
      <w:bookmarkStart w:id="2123" w:name="ET_speakercontinue_תמי_סלע_222"/>
      <w:r w:rsidRPr="001C3F30">
        <w:rPr>
          <w:rStyle w:val="TagStyle"/>
          <w:rtl/>
        </w:rPr>
        <w:t xml:space="preserve"> &lt;&lt; דובר_המשך &gt;&gt; </w:t>
      </w:r>
      <w:r>
        <w:rPr>
          <w:rtl/>
        </w:rPr>
        <w:t>תמי סלע:</w:t>
      </w:r>
      <w:r w:rsidRPr="001C3F30">
        <w:rPr>
          <w:rStyle w:val="TagStyle"/>
          <w:rtl/>
        </w:rPr>
        <w:t xml:space="preserve"> &lt;&lt; דובר_המשך &gt;&gt;</w:t>
      </w:r>
      <w:r>
        <w:rPr>
          <w:rtl/>
        </w:rPr>
        <w:t xml:space="preserve">   </w:t>
      </w:r>
      <w:bookmarkEnd w:id="2123"/>
    </w:p>
    <w:p w:rsidR="001C3F30" w:rsidRDefault="001C3F30" w:rsidP="001C3F30">
      <w:pPr>
        <w:pStyle w:val="KeepWithNext"/>
        <w:rPr>
          <w:rtl/>
          <w:lang w:eastAsia="he-IL"/>
        </w:rPr>
      </w:pPr>
    </w:p>
    <w:p w:rsidR="001C3F30" w:rsidRDefault="004F31F1" w:rsidP="001C3F30">
      <w:pPr>
        <w:rPr>
          <w:rtl/>
          <w:lang w:eastAsia="he-IL"/>
        </w:rPr>
      </w:pPr>
      <w:bookmarkStart w:id="2124" w:name="_ETM_Q1_5917768"/>
      <w:bookmarkEnd w:id="2124"/>
      <w:r>
        <w:rPr>
          <w:rFonts w:hint="cs"/>
          <w:rtl/>
          <w:lang w:eastAsia="he-IL"/>
        </w:rPr>
        <w:t xml:space="preserve">ואחר </w:t>
      </w:r>
      <w:bookmarkStart w:id="2125" w:name="_ETM_Q1_7183138"/>
      <w:bookmarkEnd w:id="2125"/>
      <w:r>
        <w:rPr>
          <w:rFonts w:hint="cs"/>
          <w:rtl/>
          <w:lang w:eastAsia="he-IL"/>
        </w:rPr>
        <w:t xml:space="preserve">כך מתוך זה, איך המדינה קובעת ומי אחראי ואיך זה </w:t>
      </w:r>
      <w:bookmarkStart w:id="2126" w:name="_ETM_Q1_7188855"/>
      <w:bookmarkEnd w:id="2126"/>
      <w:r w:rsidR="001C3F30">
        <w:rPr>
          <w:rFonts w:hint="cs"/>
          <w:rtl/>
          <w:lang w:eastAsia="he-IL"/>
        </w:rPr>
        <w:t>נעשה.</w:t>
      </w:r>
    </w:p>
    <w:p w:rsidR="001C3F30" w:rsidRDefault="001C3F30" w:rsidP="001C3F30">
      <w:pPr>
        <w:rPr>
          <w:rtl/>
          <w:lang w:eastAsia="he-IL"/>
        </w:rPr>
      </w:pPr>
      <w:bookmarkStart w:id="2127" w:name="_ETM_Q1_5920455"/>
      <w:bookmarkStart w:id="2128" w:name="_ETM_Q1_5920518"/>
      <w:bookmarkStart w:id="2129" w:name="_ETM_Q1_5922361"/>
      <w:bookmarkEnd w:id="2127"/>
      <w:bookmarkEnd w:id="2128"/>
      <w:bookmarkEnd w:id="2129"/>
    </w:p>
    <w:p w:rsidR="001C3F30" w:rsidRDefault="001C3F30" w:rsidP="001C3F30">
      <w:pPr>
        <w:pStyle w:val="af9"/>
        <w:keepNext/>
        <w:rPr>
          <w:rtl/>
          <w:lang w:eastAsia="he-IL"/>
        </w:rPr>
      </w:pPr>
      <w:bookmarkStart w:id="2130" w:name="ET_guest_798703_223"/>
      <w:r w:rsidRPr="001C3F30">
        <w:rPr>
          <w:rStyle w:val="TagStyle"/>
          <w:rtl/>
        </w:rPr>
        <w:t xml:space="preserve"> &lt;&lt; אורח &gt;&gt; </w:t>
      </w:r>
      <w:r>
        <w:rPr>
          <w:rtl/>
          <w:lang w:eastAsia="he-IL"/>
        </w:rPr>
        <w:t>מירה סלומון:</w:t>
      </w:r>
      <w:r w:rsidRPr="001C3F30">
        <w:rPr>
          <w:rStyle w:val="TagStyle"/>
          <w:rtl/>
        </w:rPr>
        <w:t xml:space="preserve"> &lt;&lt; אורח &gt;&gt;</w:t>
      </w:r>
      <w:r>
        <w:rPr>
          <w:rtl/>
          <w:lang w:eastAsia="he-IL"/>
        </w:rPr>
        <w:t xml:space="preserve">   </w:t>
      </w:r>
      <w:bookmarkEnd w:id="2130"/>
    </w:p>
    <w:p w:rsidR="001C3F30" w:rsidRDefault="001C3F30" w:rsidP="001C3F30">
      <w:pPr>
        <w:pStyle w:val="KeepWithNext"/>
        <w:rPr>
          <w:rtl/>
          <w:lang w:eastAsia="he-IL"/>
        </w:rPr>
      </w:pPr>
    </w:p>
    <w:p w:rsidR="001C3F30" w:rsidRDefault="001C3F30" w:rsidP="004F31F1">
      <w:pPr>
        <w:rPr>
          <w:rtl/>
          <w:lang w:eastAsia="he-IL"/>
        </w:rPr>
      </w:pPr>
      <w:bookmarkStart w:id="2131" w:name="_ETM_Q1_5922939"/>
      <w:bookmarkStart w:id="2132" w:name="_ETM_Q1_5923001"/>
      <w:bookmarkEnd w:id="2131"/>
      <w:bookmarkEnd w:id="2132"/>
      <w:r>
        <w:rPr>
          <w:rFonts w:hint="cs"/>
          <w:rtl/>
          <w:lang w:eastAsia="he-IL"/>
        </w:rPr>
        <w:t>ההצעה שהוועד</w:t>
      </w:r>
      <w:r w:rsidR="004F31F1">
        <w:rPr>
          <w:rFonts w:hint="cs"/>
          <w:rtl/>
          <w:lang w:eastAsia="he-IL"/>
        </w:rPr>
        <w:t>ה</w:t>
      </w:r>
      <w:r>
        <w:rPr>
          <w:rFonts w:hint="cs"/>
          <w:rtl/>
          <w:lang w:eastAsia="he-IL"/>
        </w:rPr>
        <w:t xml:space="preserve"> מעלה היא לא </w:t>
      </w:r>
      <w:bookmarkStart w:id="2133" w:name="_ETM_Q1_5928859"/>
      <w:bookmarkEnd w:id="2133"/>
      <w:r>
        <w:rPr>
          <w:rFonts w:hint="cs"/>
          <w:rtl/>
          <w:lang w:eastAsia="he-IL"/>
        </w:rPr>
        <w:t>מחודדת מספיק</w:t>
      </w:r>
      <w:r w:rsidR="004F31F1">
        <w:rPr>
          <w:rFonts w:hint="cs"/>
          <w:rtl/>
          <w:lang w:eastAsia="he-IL"/>
        </w:rPr>
        <w:t>,</w:t>
      </w:r>
      <w:r>
        <w:rPr>
          <w:rFonts w:hint="cs"/>
          <w:rtl/>
          <w:lang w:eastAsia="he-IL"/>
        </w:rPr>
        <w:t xml:space="preserve"> לטעמי</w:t>
      </w:r>
      <w:r w:rsidR="004F31F1">
        <w:rPr>
          <w:rFonts w:hint="cs"/>
          <w:rtl/>
          <w:lang w:eastAsia="he-IL"/>
        </w:rPr>
        <w:t>,</w:t>
      </w:r>
      <w:r>
        <w:rPr>
          <w:rFonts w:hint="cs"/>
          <w:rtl/>
          <w:lang w:eastAsia="he-IL"/>
        </w:rPr>
        <w:t xml:space="preserve"> כי המפתח הוא שהמקומ</w:t>
      </w:r>
      <w:r w:rsidR="007A04B7">
        <w:rPr>
          <w:rFonts w:hint="cs"/>
          <w:rtl/>
          <w:lang w:eastAsia="he-IL"/>
        </w:rPr>
        <w:t>ו</w:t>
      </w:r>
      <w:r>
        <w:rPr>
          <w:rFonts w:hint="cs"/>
          <w:rtl/>
          <w:lang w:eastAsia="he-IL"/>
        </w:rPr>
        <w:t>ת ה</w:t>
      </w:r>
      <w:r w:rsidR="004F31F1">
        <w:rPr>
          <w:rFonts w:hint="cs"/>
          <w:rtl/>
          <w:lang w:eastAsia="he-IL"/>
        </w:rPr>
        <w:t>ל</w:t>
      </w:r>
      <w:r>
        <w:rPr>
          <w:rFonts w:hint="cs"/>
          <w:rtl/>
          <w:lang w:eastAsia="he-IL"/>
        </w:rPr>
        <w:t xml:space="preserve">לו שבהם אנשים </w:t>
      </w:r>
      <w:bookmarkStart w:id="2134" w:name="_ETM_Q1_5937576"/>
      <w:bookmarkEnd w:id="2134"/>
      <w:r>
        <w:rPr>
          <w:rFonts w:hint="cs"/>
          <w:rtl/>
          <w:lang w:eastAsia="he-IL"/>
        </w:rPr>
        <w:t xml:space="preserve">גרים </w:t>
      </w:r>
      <w:r>
        <w:rPr>
          <w:rtl/>
          <w:lang w:eastAsia="he-IL"/>
        </w:rPr>
        <w:t>–</w:t>
      </w:r>
      <w:r>
        <w:rPr>
          <w:rFonts w:hint="cs"/>
          <w:rtl/>
          <w:lang w:eastAsia="he-IL"/>
        </w:rPr>
        <w:t xml:space="preserve"> בתי אבות, הפנימיות לנוער </w:t>
      </w:r>
      <w:r>
        <w:rPr>
          <w:rtl/>
          <w:lang w:eastAsia="he-IL"/>
        </w:rPr>
        <w:t>–</w:t>
      </w:r>
      <w:r>
        <w:rPr>
          <w:rFonts w:hint="cs"/>
          <w:rtl/>
          <w:lang w:eastAsia="he-IL"/>
        </w:rPr>
        <w:t xml:space="preserve"> לא רק אלה </w:t>
      </w:r>
      <w:bookmarkStart w:id="2135" w:name="_ETM_Q1_5942934"/>
      <w:bookmarkEnd w:id="2135"/>
      <w:r>
        <w:rPr>
          <w:rFonts w:hint="cs"/>
          <w:rtl/>
          <w:lang w:eastAsia="he-IL"/>
        </w:rPr>
        <w:t xml:space="preserve">שבסיכון אלא באופן כללי </w:t>
      </w:r>
      <w:r>
        <w:rPr>
          <w:rtl/>
          <w:lang w:eastAsia="he-IL"/>
        </w:rPr>
        <w:t>–</w:t>
      </w:r>
      <w:r>
        <w:rPr>
          <w:rFonts w:hint="cs"/>
          <w:rtl/>
          <w:lang w:eastAsia="he-IL"/>
        </w:rPr>
        <w:t xml:space="preserve"> </w:t>
      </w:r>
      <w:r w:rsidR="004F31F1">
        <w:rPr>
          <w:rFonts w:hint="cs"/>
          <w:rtl/>
          <w:lang w:eastAsia="he-IL"/>
        </w:rPr>
        <w:t xml:space="preserve">אלה מקומות שבהם אנשים גרים היום. לכן </w:t>
      </w:r>
      <w:r>
        <w:rPr>
          <w:rFonts w:hint="cs"/>
          <w:rtl/>
          <w:lang w:eastAsia="he-IL"/>
        </w:rPr>
        <w:t xml:space="preserve">המפתח צריך להיות </w:t>
      </w:r>
      <w:r w:rsidR="004F31F1">
        <w:rPr>
          <w:rFonts w:hint="cs"/>
          <w:rtl/>
          <w:lang w:eastAsia="he-IL"/>
        </w:rPr>
        <w:t xml:space="preserve">שהמקומות האלה, המדינה </w:t>
      </w:r>
      <w:bookmarkStart w:id="2136" w:name="_ETM_Q1_7217338"/>
      <w:bookmarkEnd w:id="2136"/>
      <w:r w:rsidR="004F31F1">
        <w:rPr>
          <w:rFonts w:hint="cs"/>
          <w:rtl/>
          <w:lang w:eastAsia="he-IL"/>
        </w:rPr>
        <w:t xml:space="preserve">תכריז עליהם מקומות שמתאפשר בהם </w:t>
      </w:r>
      <w:r>
        <w:rPr>
          <w:rFonts w:hint="cs"/>
          <w:rtl/>
          <w:lang w:eastAsia="he-IL"/>
        </w:rPr>
        <w:t xml:space="preserve">בידוד עבור </w:t>
      </w:r>
      <w:bookmarkStart w:id="2137" w:name="_ETM_Q1_5951229"/>
      <w:bookmarkEnd w:id="2137"/>
      <w:r>
        <w:rPr>
          <w:rFonts w:hint="cs"/>
          <w:rtl/>
          <w:lang w:eastAsia="he-IL"/>
        </w:rPr>
        <w:t xml:space="preserve">אלה שגרים בהם עכשיו ולא כמו </w:t>
      </w:r>
      <w:r w:rsidR="004F31F1">
        <w:rPr>
          <w:rFonts w:hint="cs"/>
          <w:rtl/>
          <w:lang w:eastAsia="he-IL"/>
        </w:rPr>
        <w:t>ב</w:t>
      </w:r>
      <w:r>
        <w:rPr>
          <w:rFonts w:hint="cs"/>
          <w:rtl/>
          <w:lang w:eastAsia="he-IL"/>
        </w:rPr>
        <w:t>יתר ההגדרה, שמביאים אליהם.</w:t>
      </w:r>
    </w:p>
    <w:p w:rsidR="001C3F30" w:rsidRDefault="001C3F30" w:rsidP="001C3F30">
      <w:pPr>
        <w:rPr>
          <w:rtl/>
          <w:lang w:eastAsia="he-IL"/>
        </w:rPr>
      </w:pPr>
      <w:bookmarkStart w:id="2138" w:name="_ETM_Q1_5960555"/>
      <w:bookmarkStart w:id="2139" w:name="_ETM_Q1_5960618"/>
      <w:bookmarkEnd w:id="2138"/>
      <w:bookmarkEnd w:id="2139"/>
    </w:p>
    <w:p w:rsidR="001C3F30" w:rsidRDefault="001C3F30" w:rsidP="001C3F30">
      <w:pPr>
        <w:pStyle w:val="af6"/>
        <w:keepNext/>
        <w:rPr>
          <w:rtl/>
        </w:rPr>
      </w:pPr>
      <w:bookmarkStart w:id="2140" w:name="ET_yor_5069_224"/>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140"/>
    </w:p>
    <w:p w:rsidR="001C3F30" w:rsidRDefault="001C3F30" w:rsidP="001C3F30">
      <w:pPr>
        <w:pStyle w:val="KeepWithNext"/>
        <w:rPr>
          <w:rtl/>
          <w:lang w:eastAsia="he-IL"/>
        </w:rPr>
      </w:pPr>
    </w:p>
    <w:p w:rsidR="001C3F30" w:rsidRDefault="001C3F30" w:rsidP="001C3F30">
      <w:pPr>
        <w:rPr>
          <w:rtl/>
          <w:lang w:eastAsia="he-IL"/>
        </w:rPr>
      </w:pPr>
      <w:bookmarkStart w:id="2141" w:name="_ETM_Q1_5962836"/>
      <w:bookmarkEnd w:id="2141"/>
      <w:r>
        <w:rPr>
          <w:rFonts w:hint="cs"/>
          <w:rtl/>
          <w:lang w:eastAsia="he-IL"/>
        </w:rPr>
        <w:t>נכון.</w:t>
      </w:r>
    </w:p>
    <w:p w:rsidR="001C3F30" w:rsidRDefault="001C3F30" w:rsidP="001C3F30">
      <w:pPr>
        <w:rPr>
          <w:rtl/>
          <w:lang w:eastAsia="he-IL"/>
        </w:rPr>
      </w:pPr>
      <w:bookmarkStart w:id="2142" w:name="_ETM_Q1_5963789"/>
      <w:bookmarkStart w:id="2143" w:name="_ETM_Q1_5963836"/>
      <w:bookmarkStart w:id="2144" w:name="_ETM_Q1_5965382"/>
      <w:bookmarkEnd w:id="2142"/>
      <w:bookmarkEnd w:id="2143"/>
      <w:bookmarkEnd w:id="2144"/>
    </w:p>
    <w:p w:rsidR="001C3F30" w:rsidRDefault="001C3F30" w:rsidP="001C3F30">
      <w:pPr>
        <w:pStyle w:val="af9"/>
        <w:keepNext/>
        <w:rPr>
          <w:rtl/>
          <w:lang w:eastAsia="he-IL"/>
        </w:rPr>
      </w:pPr>
      <w:bookmarkStart w:id="2145" w:name="ET_guest_635266_225"/>
      <w:r w:rsidRPr="001C3F30">
        <w:rPr>
          <w:rStyle w:val="TagStyle"/>
          <w:rtl/>
        </w:rPr>
        <w:t xml:space="preserve"> &lt;&lt; אורח &gt;&gt; </w:t>
      </w:r>
      <w:r>
        <w:rPr>
          <w:rtl/>
          <w:lang w:eastAsia="he-IL"/>
        </w:rPr>
        <w:t>איל זנדברג:</w:t>
      </w:r>
      <w:r w:rsidRPr="001C3F30">
        <w:rPr>
          <w:rStyle w:val="TagStyle"/>
          <w:rtl/>
        </w:rPr>
        <w:t xml:space="preserve"> &lt;&lt; אורח &gt;&gt;</w:t>
      </w:r>
      <w:r>
        <w:rPr>
          <w:rtl/>
          <w:lang w:eastAsia="he-IL"/>
        </w:rPr>
        <w:t xml:space="preserve">   </w:t>
      </w:r>
      <w:bookmarkEnd w:id="2145"/>
    </w:p>
    <w:p w:rsidR="001C3F30" w:rsidRDefault="001C3F30" w:rsidP="001C3F30">
      <w:pPr>
        <w:pStyle w:val="KeepWithNext"/>
        <w:rPr>
          <w:rtl/>
          <w:lang w:eastAsia="he-IL"/>
        </w:rPr>
      </w:pPr>
    </w:p>
    <w:p w:rsidR="001C3F30" w:rsidRDefault="004F31F1" w:rsidP="001C3F30">
      <w:pPr>
        <w:rPr>
          <w:rtl/>
          <w:lang w:eastAsia="he-IL"/>
        </w:rPr>
      </w:pPr>
      <w:bookmarkStart w:id="2146" w:name="_ETM_Q1_5965882"/>
      <w:bookmarkStart w:id="2147" w:name="_ETM_Q1_5965944"/>
      <w:bookmarkEnd w:id="2146"/>
      <w:bookmarkEnd w:id="2147"/>
      <w:r>
        <w:rPr>
          <w:rFonts w:hint="cs"/>
          <w:rtl/>
          <w:lang w:eastAsia="he-IL"/>
        </w:rPr>
        <w:t xml:space="preserve">אולי הכיוון הוא בכלל לא לטפל בהגדרה. </w:t>
      </w:r>
      <w:r w:rsidR="001C3F30">
        <w:rPr>
          <w:rFonts w:hint="cs"/>
          <w:rtl/>
          <w:lang w:eastAsia="he-IL"/>
        </w:rPr>
        <w:t xml:space="preserve">אם </w:t>
      </w:r>
      <w:bookmarkStart w:id="2148" w:name="_ETM_Q1_5966507"/>
      <w:bookmarkEnd w:id="2148"/>
      <w:r w:rsidR="00442704">
        <w:rPr>
          <w:rFonts w:hint="cs"/>
          <w:rtl/>
          <w:lang w:eastAsia="he-IL"/>
        </w:rPr>
        <w:t>זה מה שהוועד</w:t>
      </w:r>
      <w:r w:rsidR="001C3F30">
        <w:rPr>
          <w:rFonts w:hint="cs"/>
          <w:rtl/>
          <w:lang w:eastAsia="he-IL"/>
        </w:rPr>
        <w:t>ה</w:t>
      </w:r>
      <w:r w:rsidR="00442704">
        <w:rPr>
          <w:rFonts w:hint="cs"/>
          <w:rtl/>
          <w:lang w:eastAsia="he-IL"/>
        </w:rPr>
        <w:t xml:space="preserve"> </w:t>
      </w:r>
      <w:r w:rsidR="001C3F30">
        <w:rPr>
          <w:rFonts w:hint="cs"/>
          <w:rtl/>
          <w:lang w:eastAsia="he-IL"/>
        </w:rPr>
        <w:t xml:space="preserve">רוצה, </w:t>
      </w:r>
      <w:r>
        <w:rPr>
          <w:rFonts w:hint="cs"/>
          <w:rtl/>
          <w:lang w:eastAsia="he-IL"/>
        </w:rPr>
        <w:t xml:space="preserve">פשוט </w:t>
      </w:r>
      <w:r w:rsidR="001C3F30">
        <w:rPr>
          <w:rFonts w:hint="cs"/>
          <w:rtl/>
          <w:lang w:eastAsia="he-IL"/>
        </w:rPr>
        <w:t>לכתוב סעיף אחר.</w:t>
      </w:r>
    </w:p>
    <w:p w:rsidR="001C3F30" w:rsidRDefault="001C3F30" w:rsidP="001C3F30">
      <w:pPr>
        <w:rPr>
          <w:rtl/>
          <w:lang w:eastAsia="he-IL"/>
        </w:rPr>
      </w:pPr>
      <w:bookmarkStart w:id="2149" w:name="_ETM_Q1_5973412"/>
      <w:bookmarkStart w:id="2150" w:name="_ETM_Q1_5973458"/>
      <w:bookmarkStart w:id="2151" w:name="_ETM_Q1_5975567"/>
      <w:bookmarkEnd w:id="2149"/>
      <w:bookmarkEnd w:id="2150"/>
      <w:bookmarkEnd w:id="2151"/>
    </w:p>
    <w:p w:rsidR="004F31F1" w:rsidRDefault="004F31F1" w:rsidP="004F31F1">
      <w:pPr>
        <w:pStyle w:val="af6"/>
        <w:keepNext/>
        <w:rPr>
          <w:rtl/>
        </w:rPr>
      </w:pPr>
      <w:bookmarkStart w:id="2152" w:name="_ETM_Q1_7239060"/>
      <w:bookmarkStart w:id="2153" w:name="_ETM_Q1_7239162"/>
      <w:bookmarkStart w:id="2154" w:name="ET_yor_5069_251"/>
      <w:bookmarkEnd w:id="2152"/>
      <w:bookmarkEnd w:id="2153"/>
      <w:r w:rsidRPr="004F31F1">
        <w:rPr>
          <w:rStyle w:val="TagStyle"/>
          <w:rtl/>
        </w:rPr>
        <w:t xml:space="preserve"> &lt;&lt; יור &gt;&gt; </w:t>
      </w:r>
      <w:r>
        <w:rPr>
          <w:rtl/>
        </w:rPr>
        <w:t>היו"ר יעקב אשר:</w:t>
      </w:r>
      <w:r w:rsidRPr="004F31F1">
        <w:rPr>
          <w:rStyle w:val="TagStyle"/>
          <w:rtl/>
        </w:rPr>
        <w:t xml:space="preserve"> &lt;&lt; יור &gt;&gt;</w:t>
      </w:r>
      <w:r>
        <w:rPr>
          <w:rtl/>
        </w:rPr>
        <w:t xml:space="preserve">   </w:t>
      </w:r>
      <w:bookmarkEnd w:id="2154"/>
    </w:p>
    <w:p w:rsidR="004F31F1" w:rsidRDefault="004F31F1" w:rsidP="004F31F1">
      <w:pPr>
        <w:pStyle w:val="KeepWithNext"/>
        <w:rPr>
          <w:rtl/>
          <w:lang w:eastAsia="he-IL"/>
        </w:rPr>
      </w:pPr>
    </w:p>
    <w:p w:rsidR="004F31F1" w:rsidRDefault="004F31F1" w:rsidP="004F31F1">
      <w:pPr>
        <w:rPr>
          <w:rtl/>
          <w:lang w:eastAsia="he-IL"/>
        </w:rPr>
      </w:pPr>
      <w:bookmarkStart w:id="2155" w:name="_ETM_Q1_7240185"/>
      <w:bookmarkEnd w:id="2155"/>
      <w:r>
        <w:rPr>
          <w:rFonts w:hint="cs"/>
          <w:rtl/>
          <w:lang w:eastAsia="he-IL"/>
        </w:rPr>
        <w:t>יכול להיות. זה כל מה שביקשתי.</w:t>
      </w:r>
    </w:p>
    <w:p w:rsidR="004F31F1" w:rsidRPr="004F31F1" w:rsidRDefault="004F31F1" w:rsidP="004F31F1">
      <w:pPr>
        <w:rPr>
          <w:rtl/>
          <w:lang w:eastAsia="he-IL"/>
        </w:rPr>
      </w:pPr>
      <w:bookmarkStart w:id="2156" w:name="_ETM_Q1_7242684"/>
      <w:bookmarkStart w:id="2157" w:name="_ETM_Q1_7242779"/>
      <w:bookmarkEnd w:id="2156"/>
      <w:bookmarkEnd w:id="2157"/>
    </w:p>
    <w:p w:rsidR="001C3F30" w:rsidRDefault="001C3F30" w:rsidP="001C3F30">
      <w:pPr>
        <w:pStyle w:val="a4"/>
        <w:keepNext/>
        <w:rPr>
          <w:rtl/>
        </w:rPr>
      </w:pPr>
      <w:bookmarkStart w:id="2158" w:name="ET_speaker_5785_226"/>
      <w:r w:rsidRPr="001C3F30">
        <w:rPr>
          <w:rStyle w:val="TagStyle"/>
          <w:rtl/>
        </w:rPr>
        <w:t xml:space="preserve"> &lt;&lt; דובר &gt;&gt; </w:t>
      </w:r>
      <w:r>
        <w:rPr>
          <w:rtl/>
        </w:rPr>
        <w:t>עופר כסיף (הרשימה המשותפת):</w:t>
      </w:r>
      <w:r w:rsidRPr="001C3F30">
        <w:rPr>
          <w:rStyle w:val="TagStyle"/>
          <w:rtl/>
        </w:rPr>
        <w:t xml:space="preserve"> &lt;&lt; דובר &gt;&gt;</w:t>
      </w:r>
      <w:r>
        <w:rPr>
          <w:rtl/>
        </w:rPr>
        <w:t xml:space="preserve">   </w:t>
      </w:r>
      <w:bookmarkEnd w:id="2158"/>
    </w:p>
    <w:p w:rsidR="001C3F30" w:rsidRDefault="001C3F30" w:rsidP="001C3F30">
      <w:pPr>
        <w:pStyle w:val="KeepWithNext"/>
        <w:rPr>
          <w:rtl/>
          <w:lang w:eastAsia="he-IL"/>
        </w:rPr>
      </w:pPr>
    </w:p>
    <w:p w:rsidR="001C3F30" w:rsidRDefault="001C3F30" w:rsidP="001C3F30">
      <w:pPr>
        <w:rPr>
          <w:rtl/>
          <w:lang w:eastAsia="he-IL"/>
        </w:rPr>
      </w:pPr>
      <w:bookmarkStart w:id="2159" w:name="_ETM_Q1_5976051"/>
      <w:bookmarkStart w:id="2160" w:name="_ETM_Q1_5976114"/>
      <w:bookmarkEnd w:id="2159"/>
      <w:bookmarkEnd w:id="2160"/>
      <w:r>
        <w:rPr>
          <w:rFonts w:hint="cs"/>
          <w:rtl/>
          <w:lang w:eastAsia="he-IL"/>
        </w:rPr>
        <w:t>הדבר צרי</w:t>
      </w:r>
      <w:r w:rsidR="00442704">
        <w:rPr>
          <w:rFonts w:hint="cs"/>
          <w:rtl/>
          <w:lang w:eastAsia="he-IL"/>
        </w:rPr>
        <w:t>ך</w:t>
      </w:r>
      <w:r>
        <w:rPr>
          <w:rFonts w:hint="cs"/>
          <w:rtl/>
          <w:lang w:eastAsia="he-IL"/>
        </w:rPr>
        <w:t xml:space="preserve"> להיות אפשרי.</w:t>
      </w:r>
    </w:p>
    <w:p w:rsidR="001C3F30" w:rsidRDefault="001C3F30" w:rsidP="001C3F30">
      <w:pPr>
        <w:rPr>
          <w:rtl/>
          <w:lang w:eastAsia="he-IL"/>
        </w:rPr>
      </w:pPr>
      <w:bookmarkStart w:id="2161" w:name="_ETM_Q1_5980254"/>
      <w:bookmarkStart w:id="2162" w:name="_ETM_Q1_5980316"/>
      <w:bookmarkEnd w:id="2161"/>
      <w:bookmarkEnd w:id="2162"/>
    </w:p>
    <w:p w:rsidR="001C3F30" w:rsidRDefault="001C3F30" w:rsidP="001C3F30">
      <w:pPr>
        <w:pStyle w:val="af6"/>
        <w:keepNext/>
        <w:rPr>
          <w:rtl/>
        </w:rPr>
      </w:pPr>
      <w:bookmarkStart w:id="2163" w:name="ET_yor_5069_227"/>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163"/>
    </w:p>
    <w:p w:rsidR="001C3F30" w:rsidRDefault="001C3F30" w:rsidP="001C3F30">
      <w:pPr>
        <w:pStyle w:val="KeepWithNext"/>
        <w:rPr>
          <w:rtl/>
          <w:lang w:eastAsia="he-IL"/>
        </w:rPr>
      </w:pPr>
    </w:p>
    <w:p w:rsidR="001C3F30" w:rsidRDefault="004F31F1" w:rsidP="001C3F30">
      <w:pPr>
        <w:rPr>
          <w:rtl/>
          <w:lang w:eastAsia="he-IL"/>
        </w:rPr>
      </w:pPr>
      <w:bookmarkStart w:id="2164" w:name="_ETM_Q1_5980925"/>
      <w:bookmarkEnd w:id="2164"/>
      <w:r>
        <w:rPr>
          <w:rFonts w:hint="cs"/>
          <w:rtl/>
          <w:lang w:eastAsia="he-IL"/>
        </w:rPr>
        <w:t xml:space="preserve">גם </w:t>
      </w:r>
      <w:bookmarkStart w:id="2165" w:name="_ETM_Q1_7248328"/>
      <w:bookmarkEnd w:id="2165"/>
      <w:r>
        <w:rPr>
          <w:rFonts w:hint="cs"/>
          <w:rtl/>
          <w:lang w:eastAsia="he-IL"/>
        </w:rPr>
        <w:t xml:space="preserve">אפשרי, </w:t>
      </w:r>
      <w:r w:rsidR="001C3F30">
        <w:rPr>
          <w:rFonts w:hint="cs"/>
          <w:rtl/>
          <w:lang w:eastAsia="he-IL"/>
        </w:rPr>
        <w:t xml:space="preserve">ומחייב </w:t>
      </w:r>
      <w:bookmarkStart w:id="2166" w:name="_ETM_Q1_5981878"/>
      <w:bookmarkEnd w:id="2166"/>
      <w:r w:rsidR="001C3F30">
        <w:rPr>
          <w:rFonts w:hint="cs"/>
          <w:rtl/>
          <w:lang w:eastAsia="he-IL"/>
        </w:rPr>
        <w:t>שיקול דעת של האנשים.</w:t>
      </w:r>
    </w:p>
    <w:p w:rsidR="001C3F30" w:rsidRDefault="001C3F30" w:rsidP="001C3F30">
      <w:pPr>
        <w:rPr>
          <w:rtl/>
          <w:lang w:eastAsia="he-IL"/>
        </w:rPr>
      </w:pPr>
      <w:bookmarkStart w:id="2167" w:name="_ETM_Q1_5984003"/>
      <w:bookmarkStart w:id="2168" w:name="_ETM_Q1_5984065"/>
      <w:bookmarkEnd w:id="2167"/>
      <w:bookmarkEnd w:id="2168"/>
    </w:p>
    <w:p w:rsidR="001C3F30" w:rsidRDefault="001C3F30" w:rsidP="001C3F30">
      <w:pPr>
        <w:pStyle w:val="-"/>
        <w:keepNext/>
        <w:rPr>
          <w:rtl/>
        </w:rPr>
      </w:pPr>
      <w:bookmarkStart w:id="2169" w:name="ET_speakercontinue_5785_228"/>
      <w:r w:rsidRPr="001C3F30">
        <w:rPr>
          <w:rStyle w:val="TagStyle"/>
          <w:rtl/>
        </w:rPr>
        <w:t xml:space="preserve"> &lt;&lt; דובר_המשך &gt;&gt; </w:t>
      </w:r>
      <w:r>
        <w:rPr>
          <w:rtl/>
        </w:rPr>
        <w:t>עופר כסיף (הרשימה המשותפת):</w:t>
      </w:r>
      <w:r w:rsidRPr="001C3F30">
        <w:rPr>
          <w:rStyle w:val="TagStyle"/>
          <w:rtl/>
        </w:rPr>
        <w:t xml:space="preserve"> &lt;&lt; דובר_המשך &gt;&gt;</w:t>
      </w:r>
      <w:r>
        <w:rPr>
          <w:rtl/>
        </w:rPr>
        <w:t xml:space="preserve">   </w:t>
      </w:r>
      <w:bookmarkEnd w:id="2169"/>
    </w:p>
    <w:p w:rsidR="001C3F30" w:rsidRDefault="001C3F30" w:rsidP="001C3F30">
      <w:pPr>
        <w:pStyle w:val="KeepWithNext"/>
        <w:rPr>
          <w:rtl/>
          <w:lang w:eastAsia="he-IL"/>
        </w:rPr>
      </w:pPr>
    </w:p>
    <w:p w:rsidR="001C3F30" w:rsidRDefault="001C3F30" w:rsidP="001C3F30">
      <w:pPr>
        <w:rPr>
          <w:rtl/>
          <w:lang w:eastAsia="he-IL"/>
        </w:rPr>
      </w:pPr>
      <w:bookmarkStart w:id="2170" w:name="_ETM_Q1_5984674"/>
      <w:bookmarkEnd w:id="2170"/>
      <w:r>
        <w:rPr>
          <w:rFonts w:hint="cs"/>
          <w:rtl/>
          <w:lang w:eastAsia="he-IL"/>
        </w:rPr>
        <w:t>בתיאום עם המוסד.</w:t>
      </w:r>
    </w:p>
    <w:p w:rsidR="001C3F30" w:rsidRDefault="001C3F30" w:rsidP="001C3F30">
      <w:pPr>
        <w:rPr>
          <w:rtl/>
          <w:lang w:eastAsia="he-IL"/>
        </w:rPr>
      </w:pPr>
      <w:bookmarkStart w:id="2171" w:name="_ETM_Q1_5986705"/>
      <w:bookmarkStart w:id="2172" w:name="_ETM_Q1_5986768"/>
      <w:bookmarkEnd w:id="2171"/>
      <w:bookmarkEnd w:id="2172"/>
    </w:p>
    <w:p w:rsidR="001C3F30" w:rsidRDefault="001C3F30" w:rsidP="001C3F30">
      <w:pPr>
        <w:pStyle w:val="af6"/>
        <w:keepNext/>
        <w:rPr>
          <w:rtl/>
        </w:rPr>
      </w:pPr>
      <w:bookmarkStart w:id="2173" w:name="ET_yor_5069_229"/>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173"/>
    </w:p>
    <w:p w:rsidR="001C3F30" w:rsidRDefault="001C3F30" w:rsidP="001C3F30">
      <w:pPr>
        <w:pStyle w:val="KeepWithNext"/>
        <w:rPr>
          <w:rtl/>
          <w:lang w:eastAsia="he-IL"/>
        </w:rPr>
      </w:pPr>
    </w:p>
    <w:p w:rsidR="001C3F30" w:rsidRDefault="001C3F30" w:rsidP="001C3F30">
      <w:pPr>
        <w:rPr>
          <w:rtl/>
          <w:lang w:eastAsia="he-IL"/>
        </w:rPr>
      </w:pPr>
      <w:bookmarkStart w:id="2174" w:name="_ETM_Q1_5987502"/>
      <w:bookmarkEnd w:id="2174"/>
      <w:r>
        <w:rPr>
          <w:rFonts w:hint="cs"/>
          <w:rtl/>
          <w:lang w:eastAsia="he-IL"/>
        </w:rPr>
        <w:t>ברור.</w:t>
      </w:r>
      <w:r w:rsidR="004F31F1">
        <w:rPr>
          <w:rFonts w:hint="cs"/>
          <w:rtl/>
          <w:lang w:eastAsia="he-IL"/>
        </w:rPr>
        <w:t xml:space="preserve"> לא בכפייה.</w:t>
      </w:r>
    </w:p>
    <w:p w:rsidR="001C3F30" w:rsidRDefault="001C3F30" w:rsidP="001C3F30">
      <w:pPr>
        <w:rPr>
          <w:rtl/>
          <w:lang w:eastAsia="he-IL"/>
        </w:rPr>
      </w:pPr>
      <w:bookmarkStart w:id="2175" w:name="_ETM_Q1_5988392"/>
      <w:bookmarkStart w:id="2176" w:name="_ETM_Q1_5988455"/>
      <w:bookmarkEnd w:id="2175"/>
      <w:bookmarkEnd w:id="2176"/>
    </w:p>
    <w:p w:rsidR="001C3F30" w:rsidRDefault="001C3F30" w:rsidP="001C3F30">
      <w:pPr>
        <w:pStyle w:val="-"/>
        <w:keepNext/>
        <w:rPr>
          <w:rtl/>
        </w:rPr>
      </w:pPr>
      <w:bookmarkStart w:id="2177" w:name="ET_speakercontinue_5785_230"/>
      <w:r w:rsidRPr="001C3F30">
        <w:rPr>
          <w:rStyle w:val="TagStyle"/>
          <w:rtl/>
        </w:rPr>
        <w:t xml:space="preserve"> &lt;&lt; דובר_המשך &gt;&gt; </w:t>
      </w:r>
      <w:r>
        <w:rPr>
          <w:rtl/>
        </w:rPr>
        <w:t>עופר כסיף (הרשימה המשותפת):</w:t>
      </w:r>
      <w:r w:rsidRPr="001C3F30">
        <w:rPr>
          <w:rStyle w:val="TagStyle"/>
          <w:rtl/>
        </w:rPr>
        <w:t xml:space="preserve"> &lt;&lt; דובר_המשך &gt;&gt;</w:t>
      </w:r>
      <w:r>
        <w:rPr>
          <w:rtl/>
        </w:rPr>
        <w:t xml:space="preserve">   </w:t>
      </w:r>
      <w:bookmarkEnd w:id="2177"/>
    </w:p>
    <w:p w:rsidR="001C3F30" w:rsidRDefault="001C3F30" w:rsidP="001C3F30">
      <w:pPr>
        <w:pStyle w:val="KeepWithNext"/>
        <w:rPr>
          <w:rtl/>
          <w:lang w:eastAsia="he-IL"/>
        </w:rPr>
      </w:pPr>
    </w:p>
    <w:p w:rsidR="001C3F30" w:rsidRDefault="001C3F30" w:rsidP="001C3F30">
      <w:pPr>
        <w:rPr>
          <w:rtl/>
          <w:lang w:eastAsia="he-IL"/>
        </w:rPr>
      </w:pPr>
      <w:bookmarkStart w:id="2178" w:name="_ETM_Q1_5989142"/>
      <w:bookmarkEnd w:id="2178"/>
      <w:r>
        <w:rPr>
          <w:rFonts w:hint="cs"/>
          <w:rtl/>
          <w:lang w:eastAsia="he-IL"/>
        </w:rPr>
        <w:t xml:space="preserve">וגם </w:t>
      </w:r>
      <w:r w:rsidR="004F31F1">
        <w:rPr>
          <w:rFonts w:hint="cs"/>
          <w:rtl/>
          <w:lang w:eastAsia="he-IL"/>
        </w:rPr>
        <w:t xml:space="preserve">שם </w:t>
      </w:r>
      <w:r>
        <w:rPr>
          <w:rFonts w:hint="cs"/>
          <w:rtl/>
          <w:lang w:eastAsia="he-IL"/>
        </w:rPr>
        <w:t xml:space="preserve">צריך להכניס לגבי המימון </w:t>
      </w:r>
      <w:bookmarkStart w:id="2179" w:name="_ETM_Q1_5991923"/>
      <w:bookmarkEnd w:id="2179"/>
      <w:r>
        <w:rPr>
          <w:rtl/>
          <w:lang w:eastAsia="he-IL"/>
        </w:rPr>
        <w:t>–</w:t>
      </w:r>
      <w:r>
        <w:rPr>
          <w:rFonts w:hint="cs"/>
          <w:rtl/>
          <w:lang w:eastAsia="he-IL"/>
        </w:rPr>
        <w:t xml:space="preserve"> אם נדרש מימון מיוחד</w:t>
      </w:r>
      <w:r w:rsidR="004F31F1">
        <w:rPr>
          <w:rFonts w:hint="cs"/>
          <w:rtl/>
          <w:lang w:eastAsia="he-IL"/>
        </w:rPr>
        <w:t xml:space="preserve"> בגלל</w:t>
      </w:r>
      <w:r>
        <w:rPr>
          <w:rFonts w:hint="cs"/>
          <w:rtl/>
          <w:lang w:eastAsia="he-IL"/>
        </w:rPr>
        <w:t>.</w:t>
      </w:r>
    </w:p>
    <w:p w:rsidR="001C3F30" w:rsidRDefault="001C3F30" w:rsidP="001C3F30">
      <w:pPr>
        <w:rPr>
          <w:rtl/>
          <w:lang w:eastAsia="he-IL"/>
        </w:rPr>
      </w:pPr>
      <w:bookmarkStart w:id="2180" w:name="_ETM_Q1_5996297"/>
      <w:bookmarkStart w:id="2181" w:name="_ETM_Q1_5996375"/>
      <w:bookmarkEnd w:id="2180"/>
      <w:bookmarkEnd w:id="2181"/>
    </w:p>
    <w:p w:rsidR="001C3F30" w:rsidRDefault="001C3F30" w:rsidP="001C3F30">
      <w:pPr>
        <w:pStyle w:val="af6"/>
        <w:keepNext/>
        <w:rPr>
          <w:rtl/>
        </w:rPr>
      </w:pPr>
      <w:bookmarkStart w:id="2182" w:name="ET_yor_5069_231"/>
      <w:r w:rsidRPr="001C3F30">
        <w:rPr>
          <w:rStyle w:val="TagStyle"/>
          <w:rtl/>
        </w:rPr>
        <w:t xml:space="preserve"> &lt;&lt; יור &gt;&gt; </w:t>
      </w:r>
      <w:r>
        <w:rPr>
          <w:rtl/>
        </w:rPr>
        <w:t>היו"ר יעקב אשר:</w:t>
      </w:r>
      <w:r w:rsidRPr="001C3F30">
        <w:rPr>
          <w:rStyle w:val="TagStyle"/>
          <w:rtl/>
        </w:rPr>
        <w:t xml:space="preserve"> &lt;&lt; יור &gt;&gt;</w:t>
      </w:r>
      <w:r>
        <w:rPr>
          <w:rtl/>
        </w:rPr>
        <w:t xml:space="preserve">   </w:t>
      </w:r>
      <w:bookmarkEnd w:id="2182"/>
    </w:p>
    <w:p w:rsidR="001C3F30" w:rsidRDefault="001C3F30" w:rsidP="001C3F30">
      <w:pPr>
        <w:pStyle w:val="KeepWithNext"/>
        <w:rPr>
          <w:rtl/>
          <w:lang w:eastAsia="he-IL"/>
        </w:rPr>
      </w:pPr>
    </w:p>
    <w:p w:rsidR="001C3F30" w:rsidRDefault="004F31F1" w:rsidP="007A04B7">
      <w:pPr>
        <w:rPr>
          <w:rtl/>
          <w:lang w:eastAsia="he-IL"/>
        </w:rPr>
      </w:pPr>
      <w:bookmarkStart w:id="2183" w:name="_ETM_Q1_5997015"/>
      <w:bookmarkEnd w:id="2183"/>
      <w:r>
        <w:rPr>
          <w:rFonts w:hint="cs"/>
          <w:rtl/>
          <w:lang w:eastAsia="he-IL"/>
        </w:rPr>
        <w:t xml:space="preserve">זה כבר שיקול דעת שלהם אחר כך. </w:t>
      </w:r>
      <w:r w:rsidR="001C3F30">
        <w:rPr>
          <w:rFonts w:hint="cs"/>
          <w:rtl/>
          <w:lang w:eastAsia="he-IL"/>
        </w:rPr>
        <w:t xml:space="preserve">אני לא נכנס לזה. שכירות </w:t>
      </w:r>
      <w:r w:rsidR="001C3F30">
        <w:rPr>
          <w:rtl/>
          <w:lang w:eastAsia="he-IL"/>
        </w:rPr>
        <w:t>–</w:t>
      </w:r>
      <w:r w:rsidR="001C3F30">
        <w:rPr>
          <w:rFonts w:hint="cs"/>
          <w:rtl/>
          <w:lang w:eastAsia="he-IL"/>
        </w:rPr>
        <w:t xml:space="preserve"> </w:t>
      </w:r>
      <w:bookmarkStart w:id="2184" w:name="_ETM_Q1_5999905"/>
      <w:bookmarkEnd w:id="2184"/>
      <w:r w:rsidR="001C3F30">
        <w:rPr>
          <w:rFonts w:hint="cs"/>
          <w:rtl/>
          <w:lang w:eastAsia="he-IL"/>
        </w:rPr>
        <w:t>אנ</w:t>
      </w:r>
      <w:r w:rsidR="007A04B7">
        <w:rPr>
          <w:rFonts w:hint="cs"/>
          <w:rtl/>
          <w:lang w:eastAsia="he-IL"/>
        </w:rPr>
        <w:t>י</w:t>
      </w:r>
      <w:r w:rsidR="001C3F30">
        <w:rPr>
          <w:rFonts w:hint="cs"/>
          <w:rtl/>
          <w:lang w:eastAsia="he-IL"/>
        </w:rPr>
        <w:t xml:space="preserve"> לא רוצה שהמדי</w:t>
      </w:r>
      <w:r w:rsidR="007A04B7">
        <w:rPr>
          <w:rFonts w:hint="cs"/>
          <w:rtl/>
          <w:lang w:eastAsia="he-IL"/>
        </w:rPr>
        <w:t>נה</w:t>
      </w:r>
      <w:r w:rsidR="001C3F30">
        <w:rPr>
          <w:rFonts w:hint="cs"/>
          <w:rtl/>
          <w:lang w:eastAsia="he-IL"/>
        </w:rPr>
        <w:t xml:space="preserve"> תשלם שכירות למוסד, אבל אם זה </w:t>
      </w:r>
      <w:bookmarkStart w:id="2185" w:name="_ETM_Q1_6006419"/>
      <w:bookmarkEnd w:id="2185"/>
      <w:r w:rsidR="001C3F30">
        <w:rPr>
          <w:rFonts w:hint="cs"/>
          <w:rtl/>
          <w:lang w:eastAsia="he-IL"/>
        </w:rPr>
        <w:t>מז</w:t>
      </w:r>
      <w:r w:rsidR="005F4ADB">
        <w:rPr>
          <w:rFonts w:hint="cs"/>
          <w:rtl/>
          <w:lang w:eastAsia="he-IL"/>
        </w:rPr>
        <w:t>ון</w:t>
      </w:r>
      <w:r w:rsidR="001C3F30">
        <w:rPr>
          <w:rFonts w:hint="cs"/>
          <w:rtl/>
          <w:lang w:eastAsia="he-IL"/>
        </w:rPr>
        <w:t xml:space="preserve"> שמגיע סטרילית </w:t>
      </w:r>
      <w:r>
        <w:rPr>
          <w:rFonts w:hint="cs"/>
          <w:rtl/>
          <w:lang w:eastAsia="he-IL"/>
        </w:rPr>
        <w:t xml:space="preserve">סגור </w:t>
      </w:r>
      <w:r w:rsidR="001C3F30">
        <w:rPr>
          <w:rtl/>
          <w:lang w:eastAsia="he-IL"/>
        </w:rPr>
        <w:t>–</w:t>
      </w:r>
      <w:r w:rsidR="001C3F30">
        <w:rPr>
          <w:rFonts w:hint="cs"/>
          <w:rtl/>
          <w:lang w:eastAsia="he-IL"/>
        </w:rPr>
        <w:t xml:space="preserve"> צריך את העזרה. </w:t>
      </w:r>
      <w:r>
        <w:rPr>
          <w:rFonts w:hint="cs"/>
          <w:rtl/>
          <w:lang w:eastAsia="he-IL"/>
        </w:rPr>
        <w:t xml:space="preserve">אם זה </w:t>
      </w:r>
      <w:r w:rsidR="001C3F30">
        <w:rPr>
          <w:rFonts w:hint="cs"/>
          <w:rtl/>
          <w:lang w:eastAsia="he-IL"/>
        </w:rPr>
        <w:t>התאמה</w:t>
      </w:r>
      <w:r>
        <w:rPr>
          <w:rFonts w:hint="cs"/>
          <w:rtl/>
          <w:lang w:eastAsia="he-IL"/>
        </w:rPr>
        <w:t xml:space="preserve"> - כן</w:t>
      </w:r>
      <w:r w:rsidR="001C3F30">
        <w:rPr>
          <w:rFonts w:hint="cs"/>
          <w:rtl/>
          <w:lang w:eastAsia="he-IL"/>
        </w:rPr>
        <w:t xml:space="preserve">. </w:t>
      </w:r>
    </w:p>
    <w:p w:rsidR="001C3F30" w:rsidRDefault="001C3F30" w:rsidP="001C3F30">
      <w:pPr>
        <w:rPr>
          <w:rtl/>
          <w:lang w:eastAsia="he-IL"/>
        </w:rPr>
      </w:pPr>
      <w:bookmarkStart w:id="2186" w:name="_ETM_Q1_6014449"/>
      <w:bookmarkStart w:id="2187" w:name="_ETM_Q1_6014511"/>
      <w:bookmarkEnd w:id="2186"/>
      <w:bookmarkEnd w:id="2187"/>
    </w:p>
    <w:p w:rsidR="004F31F1" w:rsidRDefault="001C3F30" w:rsidP="00442704">
      <w:pPr>
        <w:rPr>
          <w:rtl/>
          <w:lang w:eastAsia="he-IL"/>
        </w:rPr>
      </w:pPr>
      <w:bookmarkStart w:id="2188" w:name="_ETM_Q1_6014574"/>
      <w:bookmarkStart w:id="2189" w:name="_ETM_Q1_6014652"/>
      <w:bookmarkEnd w:id="2188"/>
      <w:bookmarkEnd w:id="2189"/>
      <w:r>
        <w:rPr>
          <w:rFonts w:hint="cs"/>
          <w:rtl/>
          <w:lang w:eastAsia="he-IL"/>
        </w:rPr>
        <w:t xml:space="preserve">אני לא </w:t>
      </w:r>
      <w:bookmarkStart w:id="2190" w:name="_ETM_Q1_6015620"/>
      <w:bookmarkEnd w:id="2190"/>
      <w:r>
        <w:rPr>
          <w:rFonts w:hint="cs"/>
          <w:rtl/>
          <w:lang w:eastAsia="he-IL"/>
        </w:rPr>
        <w:t>ר</w:t>
      </w:r>
      <w:r w:rsidR="00442704">
        <w:rPr>
          <w:rFonts w:hint="cs"/>
          <w:rtl/>
          <w:lang w:eastAsia="he-IL"/>
        </w:rPr>
        <w:t>ו</w:t>
      </w:r>
      <w:r>
        <w:rPr>
          <w:rFonts w:hint="cs"/>
          <w:rtl/>
          <w:lang w:eastAsia="he-IL"/>
        </w:rPr>
        <w:t xml:space="preserve">צה כרגע את התשובות. אני מבקש, משרד הבריאות, להעלות את </w:t>
      </w:r>
      <w:bookmarkStart w:id="2191" w:name="_ETM_Q1_6022947"/>
      <w:bookmarkEnd w:id="2191"/>
      <w:r>
        <w:rPr>
          <w:rFonts w:hint="cs"/>
          <w:rtl/>
          <w:lang w:eastAsia="he-IL"/>
        </w:rPr>
        <w:t xml:space="preserve">זה </w:t>
      </w:r>
      <w:r w:rsidR="004F31F1">
        <w:rPr>
          <w:rFonts w:hint="cs"/>
          <w:rtl/>
          <w:lang w:eastAsia="he-IL"/>
        </w:rPr>
        <w:t xml:space="preserve">ולקבל על </w:t>
      </w:r>
      <w:bookmarkStart w:id="2192" w:name="_ETM_Q1_7294377"/>
      <w:bookmarkEnd w:id="2192"/>
      <w:r w:rsidR="004F31F1">
        <w:rPr>
          <w:rFonts w:hint="cs"/>
          <w:rtl/>
          <w:lang w:eastAsia="he-IL"/>
        </w:rPr>
        <w:t xml:space="preserve">זה תשובה </w:t>
      </w:r>
      <w:r w:rsidR="00262348">
        <w:rPr>
          <w:rFonts w:hint="cs"/>
          <w:rtl/>
          <w:lang w:eastAsia="he-IL"/>
        </w:rPr>
        <w:t xml:space="preserve">בזמן הרוב. </w:t>
      </w:r>
    </w:p>
    <w:p w:rsidR="004F31F1" w:rsidRDefault="004F31F1" w:rsidP="00442704">
      <w:pPr>
        <w:rPr>
          <w:rtl/>
          <w:lang w:eastAsia="he-IL"/>
        </w:rPr>
      </w:pPr>
      <w:bookmarkStart w:id="2193" w:name="_ETM_Q1_7302191"/>
      <w:bookmarkStart w:id="2194" w:name="_ETM_Q1_7302265"/>
      <w:bookmarkEnd w:id="2193"/>
      <w:bookmarkEnd w:id="2194"/>
    </w:p>
    <w:p w:rsidR="001C3F30" w:rsidRDefault="00262348" w:rsidP="00447AB1">
      <w:pPr>
        <w:rPr>
          <w:rtl/>
          <w:lang w:eastAsia="he-IL"/>
        </w:rPr>
      </w:pPr>
      <w:bookmarkStart w:id="2195" w:name="_ETM_Q1_7302372"/>
      <w:bookmarkStart w:id="2196" w:name="_ETM_Q1_7302440"/>
      <w:bookmarkEnd w:id="2195"/>
      <w:bookmarkEnd w:id="2196"/>
      <w:r>
        <w:rPr>
          <w:rFonts w:hint="cs"/>
          <w:rtl/>
          <w:lang w:eastAsia="he-IL"/>
        </w:rPr>
        <w:t xml:space="preserve">הנקודות הנוספות </w:t>
      </w:r>
      <w:r>
        <w:rPr>
          <w:rtl/>
          <w:lang w:eastAsia="he-IL"/>
        </w:rPr>
        <w:t>–</w:t>
      </w:r>
      <w:r>
        <w:rPr>
          <w:rFonts w:hint="cs"/>
          <w:rtl/>
          <w:lang w:eastAsia="he-IL"/>
        </w:rPr>
        <w:t xml:space="preserve"> א</w:t>
      </w:r>
      <w:r w:rsidR="004F31F1">
        <w:rPr>
          <w:rFonts w:hint="cs"/>
          <w:rtl/>
          <w:lang w:eastAsia="he-IL"/>
        </w:rPr>
        <w:t>נ</w:t>
      </w:r>
      <w:r>
        <w:rPr>
          <w:rFonts w:hint="cs"/>
          <w:rtl/>
          <w:lang w:eastAsia="he-IL"/>
        </w:rPr>
        <w:t xml:space="preserve">י לא רוצה להעלות </w:t>
      </w:r>
      <w:bookmarkStart w:id="2197" w:name="_ETM_Q1_6035835"/>
      <w:bookmarkEnd w:id="2197"/>
      <w:r>
        <w:rPr>
          <w:rFonts w:hint="cs"/>
          <w:rtl/>
          <w:lang w:eastAsia="he-IL"/>
        </w:rPr>
        <w:t xml:space="preserve">אותן עכשיו. אני לא יודע מתי תיקבע הישיבה </w:t>
      </w:r>
      <w:bookmarkStart w:id="2198" w:name="_ETM_Q1_6044067"/>
      <w:bookmarkEnd w:id="2198"/>
      <w:r>
        <w:rPr>
          <w:rFonts w:hint="cs"/>
          <w:rtl/>
          <w:lang w:eastAsia="he-IL"/>
        </w:rPr>
        <w:t>הבאה בנושא הזה. א</w:t>
      </w:r>
      <w:r w:rsidR="004F31F1">
        <w:rPr>
          <w:rFonts w:hint="cs"/>
          <w:rtl/>
          <w:lang w:eastAsia="he-IL"/>
        </w:rPr>
        <w:t>נ</w:t>
      </w:r>
      <w:r>
        <w:rPr>
          <w:rFonts w:hint="cs"/>
          <w:rtl/>
          <w:lang w:eastAsia="he-IL"/>
        </w:rPr>
        <w:t xml:space="preserve">י מבקש לסיים את כל הסנכרון בין </w:t>
      </w:r>
      <w:bookmarkStart w:id="2199" w:name="_ETM_Q1_6050425"/>
      <w:bookmarkEnd w:id="2199"/>
      <w:r>
        <w:rPr>
          <w:rFonts w:hint="cs"/>
          <w:rtl/>
          <w:lang w:eastAsia="he-IL"/>
        </w:rPr>
        <w:t xml:space="preserve">משרדי הממשלה ובין משרדי הממשלה בינם ובין עצמם ועם הייעוץ </w:t>
      </w:r>
      <w:bookmarkStart w:id="2200" w:name="_ETM_Q1_6058096"/>
      <w:bookmarkEnd w:id="2200"/>
      <w:r>
        <w:rPr>
          <w:rFonts w:hint="cs"/>
          <w:rtl/>
          <w:lang w:eastAsia="he-IL"/>
        </w:rPr>
        <w:t>המשפטי של הוועדה בנקודות שה</w:t>
      </w:r>
      <w:r w:rsidR="00442704">
        <w:rPr>
          <w:rFonts w:hint="cs"/>
          <w:rtl/>
          <w:lang w:eastAsia="he-IL"/>
        </w:rPr>
        <w:t>י</w:t>
      </w:r>
      <w:r>
        <w:rPr>
          <w:rFonts w:hint="cs"/>
          <w:rtl/>
          <w:lang w:eastAsia="he-IL"/>
        </w:rPr>
        <w:t>ו חשובות, ואם יש</w:t>
      </w:r>
      <w:r w:rsidR="00C82892">
        <w:rPr>
          <w:rFonts w:hint="cs"/>
          <w:rtl/>
          <w:lang w:eastAsia="he-IL"/>
        </w:rPr>
        <w:t>,</w:t>
      </w:r>
      <w:r>
        <w:rPr>
          <w:rFonts w:hint="cs"/>
          <w:rtl/>
          <w:lang w:eastAsia="he-IL"/>
        </w:rPr>
        <w:t xml:space="preserve"> כמו בסעיף </w:t>
      </w:r>
      <w:bookmarkStart w:id="2201" w:name="_ETM_Q1_6064688"/>
      <w:bookmarkEnd w:id="2201"/>
      <w:r>
        <w:rPr>
          <w:rFonts w:hint="cs"/>
          <w:rtl/>
          <w:lang w:eastAsia="he-IL"/>
        </w:rPr>
        <w:t xml:space="preserve">3, שזה שני נוסחים, עם </w:t>
      </w:r>
      <w:r w:rsidR="00C82892">
        <w:rPr>
          <w:rFonts w:hint="cs"/>
          <w:rtl/>
          <w:lang w:eastAsia="he-IL"/>
        </w:rPr>
        <w:t xml:space="preserve">או </w:t>
      </w:r>
      <w:r>
        <w:rPr>
          <w:rFonts w:hint="cs"/>
          <w:rtl/>
          <w:lang w:eastAsia="he-IL"/>
        </w:rPr>
        <w:t xml:space="preserve">בלי </w:t>
      </w:r>
      <w:r>
        <w:rPr>
          <w:rtl/>
          <w:lang w:eastAsia="he-IL"/>
        </w:rPr>
        <w:t>–</w:t>
      </w:r>
      <w:r>
        <w:rPr>
          <w:rFonts w:hint="cs"/>
          <w:rtl/>
          <w:lang w:eastAsia="he-IL"/>
        </w:rPr>
        <w:t xml:space="preserve"> אגב, לגב</w:t>
      </w:r>
      <w:r w:rsidR="00D15878">
        <w:rPr>
          <w:rFonts w:hint="cs"/>
          <w:rtl/>
          <w:lang w:eastAsia="he-IL"/>
        </w:rPr>
        <w:t>י</w:t>
      </w:r>
      <w:r>
        <w:rPr>
          <w:rFonts w:hint="cs"/>
          <w:rtl/>
          <w:lang w:eastAsia="he-IL"/>
        </w:rPr>
        <w:t xml:space="preserve"> </w:t>
      </w:r>
      <w:bookmarkStart w:id="2202" w:name="_ETM_Q1_6070030"/>
      <w:bookmarkEnd w:id="2202"/>
      <w:r>
        <w:rPr>
          <w:rFonts w:hint="cs"/>
          <w:rtl/>
          <w:lang w:eastAsia="he-IL"/>
        </w:rPr>
        <w:t xml:space="preserve">סעיף 3, אומר כרגע את דעתי </w:t>
      </w:r>
      <w:r>
        <w:rPr>
          <w:rtl/>
          <w:lang w:eastAsia="he-IL"/>
        </w:rPr>
        <w:t>–</w:t>
      </w:r>
      <w:r>
        <w:rPr>
          <w:rFonts w:hint="cs"/>
          <w:rtl/>
          <w:lang w:eastAsia="he-IL"/>
        </w:rPr>
        <w:t xml:space="preserve"> איך שלא יהיה, </w:t>
      </w:r>
      <w:bookmarkStart w:id="2203" w:name="_ETM_Q1_6075998"/>
      <w:bookmarkEnd w:id="2203"/>
      <w:r>
        <w:rPr>
          <w:rFonts w:hint="cs"/>
          <w:rtl/>
          <w:lang w:eastAsia="he-IL"/>
        </w:rPr>
        <w:t xml:space="preserve">זה חייב להיות גם מוגבל </w:t>
      </w:r>
      <w:r>
        <w:rPr>
          <w:rtl/>
          <w:lang w:eastAsia="he-IL"/>
        </w:rPr>
        <w:t>–</w:t>
      </w:r>
      <w:r>
        <w:rPr>
          <w:rFonts w:hint="cs"/>
          <w:rtl/>
          <w:lang w:eastAsia="he-IL"/>
        </w:rPr>
        <w:t xml:space="preserve"> יכול להיות </w:t>
      </w:r>
      <w:bookmarkStart w:id="2204" w:name="_ETM_Q1_6085183"/>
      <w:bookmarkEnd w:id="2204"/>
      <w:r w:rsidR="00D15878">
        <w:rPr>
          <w:rFonts w:hint="cs"/>
          <w:rtl/>
          <w:lang w:eastAsia="he-IL"/>
        </w:rPr>
        <w:t>פר מדינות אבל לא הנדברקס כללי</w:t>
      </w:r>
      <w:r w:rsidR="00447AB1">
        <w:rPr>
          <w:rFonts w:hint="cs"/>
          <w:rtl/>
          <w:lang w:eastAsia="he-IL"/>
        </w:rPr>
        <w:t>.</w:t>
      </w:r>
      <w:r>
        <w:rPr>
          <w:rFonts w:hint="cs"/>
          <w:rtl/>
          <w:lang w:eastAsia="he-IL"/>
        </w:rPr>
        <w:t xml:space="preserve"> זה בע</w:t>
      </w:r>
      <w:r w:rsidR="00447AB1">
        <w:rPr>
          <w:rFonts w:hint="cs"/>
          <w:rtl/>
          <w:lang w:eastAsia="he-IL"/>
        </w:rPr>
        <w:t>י</w:t>
      </w:r>
      <w:r>
        <w:rPr>
          <w:rFonts w:hint="cs"/>
          <w:rtl/>
          <w:lang w:eastAsia="he-IL"/>
        </w:rPr>
        <w:t xml:space="preserve">יתי </w:t>
      </w:r>
      <w:r w:rsidR="005F4ADB">
        <w:rPr>
          <w:rFonts w:hint="cs"/>
          <w:rtl/>
          <w:lang w:eastAsia="he-IL"/>
        </w:rPr>
        <w:t>מאוד</w:t>
      </w:r>
      <w:r w:rsidR="00447AB1">
        <w:rPr>
          <w:rFonts w:hint="cs"/>
          <w:rtl/>
          <w:lang w:eastAsia="he-IL"/>
        </w:rPr>
        <w:t>,</w:t>
      </w:r>
      <w:r>
        <w:rPr>
          <w:rFonts w:hint="cs"/>
          <w:rtl/>
          <w:lang w:eastAsia="he-IL"/>
        </w:rPr>
        <w:t xml:space="preserve"> לדעתי. </w:t>
      </w:r>
      <w:bookmarkStart w:id="2205" w:name="_ETM_Q1_6093931"/>
      <w:bookmarkEnd w:id="2205"/>
      <w:r>
        <w:rPr>
          <w:rFonts w:hint="cs"/>
          <w:rtl/>
          <w:lang w:eastAsia="he-IL"/>
        </w:rPr>
        <w:t>זה אחת.</w:t>
      </w:r>
    </w:p>
    <w:p w:rsidR="00262348" w:rsidRDefault="00262348" w:rsidP="00262348">
      <w:pPr>
        <w:rPr>
          <w:rtl/>
          <w:lang w:eastAsia="he-IL"/>
        </w:rPr>
      </w:pPr>
      <w:bookmarkStart w:id="2206" w:name="_ETM_Q1_6095775"/>
      <w:bookmarkStart w:id="2207" w:name="_ETM_Q1_6095853"/>
      <w:bookmarkEnd w:id="2206"/>
      <w:bookmarkEnd w:id="2207"/>
    </w:p>
    <w:p w:rsidR="00262348" w:rsidRDefault="00262348" w:rsidP="00262348">
      <w:pPr>
        <w:rPr>
          <w:rtl/>
          <w:lang w:eastAsia="he-IL"/>
        </w:rPr>
      </w:pPr>
      <w:bookmarkStart w:id="2208" w:name="_ETM_Q1_6095900"/>
      <w:bookmarkStart w:id="2209" w:name="_ETM_Q1_6095978"/>
      <w:bookmarkEnd w:id="2208"/>
      <w:bookmarkEnd w:id="2209"/>
      <w:r>
        <w:rPr>
          <w:rFonts w:hint="cs"/>
          <w:rtl/>
          <w:lang w:eastAsia="he-IL"/>
        </w:rPr>
        <w:t xml:space="preserve">שתים, האישור שלו יצטרך לבוא בדרכים יותר מקובלות/ פרלמנטריות </w:t>
      </w:r>
      <w:bookmarkStart w:id="2210" w:name="_ETM_Q1_6103929"/>
      <w:bookmarkEnd w:id="2210"/>
      <w:r>
        <w:rPr>
          <w:rFonts w:hint="cs"/>
          <w:rtl/>
          <w:lang w:eastAsia="he-IL"/>
        </w:rPr>
        <w:t xml:space="preserve">כדי </w:t>
      </w:r>
      <w:r w:rsidR="00237F0E">
        <w:rPr>
          <w:rFonts w:hint="cs"/>
          <w:rtl/>
          <w:lang w:eastAsia="he-IL"/>
        </w:rPr>
        <w:t xml:space="preserve">לקבל החלטות </w:t>
      </w:r>
      <w:r>
        <w:rPr>
          <w:rFonts w:hint="cs"/>
          <w:rtl/>
          <w:lang w:eastAsia="he-IL"/>
        </w:rPr>
        <w:t xml:space="preserve">מסוג זה. </w:t>
      </w:r>
      <w:r w:rsidR="00237F0E">
        <w:rPr>
          <w:rFonts w:hint="cs"/>
          <w:rtl/>
          <w:lang w:eastAsia="he-IL"/>
        </w:rPr>
        <w:t xml:space="preserve">לכן אני לא מתנגד עקרונית. </w:t>
      </w:r>
      <w:bookmarkStart w:id="2211" w:name="_ETM_Q1_7377808"/>
      <w:bookmarkEnd w:id="2211"/>
      <w:r>
        <w:rPr>
          <w:rFonts w:hint="cs"/>
          <w:rtl/>
          <w:lang w:eastAsia="he-IL"/>
        </w:rPr>
        <w:t xml:space="preserve">אני לא אוהב את סעיף 3, ומבין </w:t>
      </w:r>
      <w:bookmarkStart w:id="2212" w:name="_ETM_Q1_6108772"/>
      <w:bookmarkEnd w:id="2212"/>
      <w:r>
        <w:rPr>
          <w:rFonts w:hint="cs"/>
          <w:rtl/>
          <w:lang w:eastAsia="he-IL"/>
        </w:rPr>
        <w:t>את עמדת הוועדה שהיתה גם עמדתי בעני</w:t>
      </w:r>
      <w:r w:rsidR="00D15878">
        <w:rPr>
          <w:rFonts w:hint="cs"/>
          <w:rtl/>
          <w:lang w:eastAsia="he-IL"/>
        </w:rPr>
        <w:t>י</w:t>
      </w:r>
      <w:r>
        <w:rPr>
          <w:rFonts w:hint="cs"/>
          <w:rtl/>
          <w:lang w:eastAsia="he-IL"/>
        </w:rPr>
        <w:t xml:space="preserve">ן, אבל אם משרד </w:t>
      </w:r>
      <w:bookmarkStart w:id="2213" w:name="_ETM_Q1_6115458"/>
      <w:bookmarkEnd w:id="2213"/>
      <w:r>
        <w:rPr>
          <w:rFonts w:hint="cs"/>
          <w:rtl/>
          <w:lang w:eastAsia="he-IL"/>
        </w:rPr>
        <w:t xml:space="preserve">הבריאות, תסבירו לנו כשנגיע לסעיף </w:t>
      </w:r>
      <w:r>
        <w:rPr>
          <w:rtl/>
          <w:lang w:eastAsia="he-IL"/>
        </w:rPr>
        <w:t>–</w:t>
      </w:r>
      <w:r>
        <w:rPr>
          <w:rFonts w:hint="cs"/>
          <w:rtl/>
          <w:lang w:eastAsia="he-IL"/>
        </w:rPr>
        <w:t xml:space="preserve"> ואני אומר מראש: אל </w:t>
      </w:r>
      <w:bookmarkStart w:id="2214" w:name="_ETM_Q1_6122472"/>
      <w:bookmarkEnd w:id="2214"/>
      <w:r>
        <w:rPr>
          <w:rFonts w:hint="cs"/>
          <w:rtl/>
          <w:lang w:eastAsia="he-IL"/>
        </w:rPr>
        <w:t xml:space="preserve">תשאירו את זה אז איז, בונקר. לשבת, לעדן אותו, </w:t>
      </w:r>
      <w:r w:rsidR="00237F0E">
        <w:rPr>
          <w:rFonts w:hint="cs"/>
          <w:rtl/>
          <w:lang w:eastAsia="he-IL"/>
        </w:rPr>
        <w:t xml:space="preserve">למקד אותו, </w:t>
      </w:r>
      <w:r>
        <w:rPr>
          <w:rFonts w:hint="cs"/>
          <w:rtl/>
          <w:lang w:eastAsia="he-IL"/>
        </w:rPr>
        <w:t xml:space="preserve">ולתת </w:t>
      </w:r>
      <w:bookmarkStart w:id="2215" w:name="_ETM_Q1_6132157"/>
      <w:bookmarkEnd w:id="2215"/>
      <w:r>
        <w:rPr>
          <w:rFonts w:hint="cs"/>
          <w:rtl/>
          <w:lang w:eastAsia="he-IL"/>
        </w:rPr>
        <w:t xml:space="preserve">לו את הדרך איך מקבלים החלטות כאלה. זה דברים עם </w:t>
      </w:r>
      <w:bookmarkStart w:id="2216" w:name="_ETM_Q1_6138124"/>
      <w:bookmarkEnd w:id="2216"/>
      <w:r>
        <w:rPr>
          <w:rFonts w:hint="cs"/>
          <w:rtl/>
          <w:lang w:eastAsia="he-IL"/>
        </w:rPr>
        <w:t>השלכות יותר רוחביות ממה שהיה קודם.</w:t>
      </w:r>
    </w:p>
    <w:p w:rsidR="00262348" w:rsidRDefault="00262348" w:rsidP="00262348">
      <w:pPr>
        <w:rPr>
          <w:rtl/>
          <w:lang w:eastAsia="he-IL"/>
        </w:rPr>
      </w:pPr>
      <w:bookmarkStart w:id="2217" w:name="_ETM_Q1_6143982"/>
      <w:bookmarkStart w:id="2218" w:name="_ETM_Q1_6144060"/>
      <w:bookmarkEnd w:id="2217"/>
      <w:bookmarkEnd w:id="2218"/>
    </w:p>
    <w:p w:rsidR="00262348" w:rsidRDefault="00262348" w:rsidP="00E94BB0">
      <w:pPr>
        <w:rPr>
          <w:rtl/>
          <w:lang w:eastAsia="he-IL"/>
        </w:rPr>
      </w:pPr>
      <w:bookmarkStart w:id="2219" w:name="_ETM_Q1_6144107"/>
      <w:bookmarkStart w:id="2220" w:name="_ETM_Q1_6144170"/>
      <w:bookmarkEnd w:id="2219"/>
      <w:bookmarkEnd w:id="2220"/>
      <w:r>
        <w:rPr>
          <w:rFonts w:hint="cs"/>
          <w:rtl/>
          <w:lang w:eastAsia="he-IL"/>
        </w:rPr>
        <w:t xml:space="preserve">לגבי הנושאים הנוספים </w:t>
      </w:r>
      <w:r>
        <w:rPr>
          <w:rtl/>
          <w:lang w:eastAsia="he-IL"/>
        </w:rPr>
        <w:t>–</w:t>
      </w:r>
      <w:r>
        <w:rPr>
          <w:rFonts w:hint="cs"/>
          <w:rtl/>
          <w:lang w:eastAsia="he-IL"/>
        </w:rPr>
        <w:t xml:space="preserve"> גם </w:t>
      </w:r>
      <w:bookmarkStart w:id="2221" w:name="_ETM_Q1_6149028"/>
      <w:bookmarkEnd w:id="2221"/>
      <w:r w:rsidR="00092447">
        <w:rPr>
          <w:rFonts w:hint="cs"/>
          <w:rtl/>
          <w:lang w:eastAsia="he-IL"/>
        </w:rPr>
        <w:t xml:space="preserve">הנושאים של </w:t>
      </w:r>
      <w:r>
        <w:rPr>
          <w:rFonts w:hint="cs"/>
          <w:rtl/>
          <w:lang w:eastAsia="he-IL"/>
        </w:rPr>
        <w:t>עובדים סוציאלי</w:t>
      </w:r>
      <w:r w:rsidR="005F4ADB">
        <w:rPr>
          <w:rFonts w:hint="cs"/>
          <w:rtl/>
          <w:lang w:eastAsia="he-IL"/>
        </w:rPr>
        <w:t>ים</w:t>
      </w:r>
      <w:r>
        <w:rPr>
          <w:rFonts w:hint="cs"/>
          <w:rtl/>
          <w:lang w:eastAsia="he-IL"/>
        </w:rPr>
        <w:t>, גם הטיפול</w:t>
      </w:r>
      <w:r w:rsidR="005F4ADB">
        <w:rPr>
          <w:rFonts w:hint="cs"/>
          <w:rtl/>
          <w:lang w:eastAsia="he-IL"/>
        </w:rPr>
        <w:t>ים</w:t>
      </w:r>
      <w:r>
        <w:rPr>
          <w:rFonts w:hint="cs"/>
          <w:rtl/>
          <w:lang w:eastAsia="he-IL"/>
        </w:rPr>
        <w:t xml:space="preserve"> המיוחדים של אוכלוסיות מיוחדות, גם לגבי </w:t>
      </w:r>
      <w:bookmarkStart w:id="2222" w:name="_ETM_Q1_6161728"/>
      <w:bookmarkEnd w:id="2222"/>
      <w:r>
        <w:rPr>
          <w:rtl/>
          <w:lang w:eastAsia="he-IL"/>
        </w:rPr>
        <w:t>–</w:t>
      </w:r>
      <w:r>
        <w:rPr>
          <w:rFonts w:hint="cs"/>
          <w:rtl/>
          <w:lang w:eastAsia="he-IL"/>
        </w:rPr>
        <w:t xml:space="preserve"> ואני עומד על כך שיהיה סעיף בתוך החוק באיזושהי </w:t>
      </w:r>
      <w:bookmarkStart w:id="2223" w:name="_ETM_Q1_6169570"/>
      <w:bookmarkEnd w:id="2223"/>
      <w:r>
        <w:rPr>
          <w:rFonts w:hint="cs"/>
          <w:rtl/>
          <w:lang w:eastAsia="he-IL"/>
        </w:rPr>
        <w:t xml:space="preserve">צורה שייתן אפשרות בקנסות או לא יודע מה למפעיל המקום </w:t>
      </w:r>
      <w:bookmarkStart w:id="2224" w:name="_ETM_Q1_6176990"/>
      <w:bookmarkEnd w:id="2224"/>
      <w:r>
        <w:rPr>
          <w:rtl/>
          <w:lang w:eastAsia="he-IL"/>
        </w:rPr>
        <w:t>–</w:t>
      </w:r>
      <w:r>
        <w:rPr>
          <w:rFonts w:hint="cs"/>
          <w:rtl/>
          <w:lang w:eastAsia="he-IL"/>
        </w:rPr>
        <w:t xml:space="preserve"> </w:t>
      </w:r>
      <w:r w:rsidR="00E94BB0">
        <w:rPr>
          <w:rFonts w:hint="cs"/>
          <w:rtl/>
          <w:lang w:eastAsia="he-IL"/>
        </w:rPr>
        <w:t xml:space="preserve">שהוא </w:t>
      </w:r>
      <w:r>
        <w:rPr>
          <w:rFonts w:hint="cs"/>
          <w:rtl/>
          <w:lang w:eastAsia="he-IL"/>
        </w:rPr>
        <w:t xml:space="preserve">פיקוד העורף, לצורך העניין </w:t>
      </w:r>
      <w:r>
        <w:rPr>
          <w:rtl/>
          <w:lang w:eastAsia="he-IL"/>
        </w:rPr>
        <w:t>–</w:t>
      </w:r>
      <w:r>
        <w:rPr>
          <w:rFonts w:hint="cs"/>
          <w:rtl/>
          <w:lang w:eastAsia="he-IL"/>
        </w:rPr>
        <w:t xml:space="preserve"> לטפל בבעיות של אנשים </w:t>
      </w:r>
      <w:bookmarkStart w:id="2225" w:name="_ETM_Q1_6182801"/>
      <w:bookmarkEnd w:id="2225"/>
      <w:r>
        <w:rPr>
          <w:rFonts w:hint="cs"/>
          <w:rtl/>
          <w:lang w:eastAsia="he-IL"/>
        </w:rPr>
        <w:t xml:space="preserve">שגורמים שם סכנה לציבור או ונדליזם או דברים מסוג זה. </w:t>
      </w:r>
      <w:bookmarkStart w:id="2226" w:name="_ETM_Q1_6189550"/>
      <w:bookmarkEnd w:id="2226"/>
      <w:r>
        <w:rPr>
          <w:rFonts w:hint="cs"/>
          <w:rtl/>
          <w:lang w:eastAsia="he-IL"/>
        </w:rPr>
        <w:t xml:space="preserve">יש </w:t>
      </w:r>
      <w:r w:rsidR="00D15878">
        <w:rPr>
          <w:rFonts w:hint="cs"/>
          <w:rtl/>
          <w:lang w:eastAsia="he-IL"/>
        </w:rPr>
        <w:t>ל</w:t>
      </w:r>
      <w:r>
        <w:rPr>
          <w:rFonts w:hint="cs"/>
          <w:rtl/>
          <w:lang w:eastAsia="he-IL"/>
        </w:rPr>
        <w:t>מצוא את הדרך. אני יודע שהיא ל</w:t>
      </w:r>
      <w:r w:rsidR="00E94BB0">
        <w:rPr>
          <w:rFonts w:hint="cs"/>
          <w:rtl/>
          <w:lang w:eastAsia="he-IL"/>
        </w:rPr>
        <w:t>א</w:t>
      </w:r>
      <w:r>
        <w:rPr>
          <w:rFonts w:hint="cs"/>
          <w:rtl/>
          <w:lang w:eastAsia="he-IL"/>
        </w:rPr>
        <w:t xml:space="preserve"> פשוטה. א</w:t>
      </w:r>
      <w:r w:rsidR="00E94BB0">
        <w:rPr>
          <w:rFonts w:hint="cs"/>
          <w:rtl/>
          <w:lang w:eastAsia="he-IL"/>
        </w:rPr>
        <w:t>ני</w:t>
      </w:r>
      <w:r>
        <w:rPr>
          <w:rFonts w:hint="cs"/>
          <w:rtl/>
          <w:lang w:eastAsia="he-IL"/>
        </w:rPr>
        <w:t xml:space="preserve"> </w:t>
      </w:r>
      <w:bookmarkStart w:id="2227" w:name="_ETM_Q1_6194939"/>
      <w:bookmarkEnd w:id="2227"/>
      <w:r>
        <w:rPr>
          <w:rFonts w:hint="cs"/>
          <w:rtl/>
          <w:lang w:eastAsia="he-IL"/>
        </w:rPr>
        <w:t xml:space="preserve">יודע שתסבירו </w:t>
      </w:r>
      <w:r w:rsidR="00E94BB0">
        <w:rPr>
          <w:rFonts w:hint="cs"/>
          <w:rtl/>
          <w:lang w:eastAsia="he-IL"/>
        </w:rPr>
        <w:t>ש</w:t>
      </w:r>
      <w:r>
        <w:rPr>
          <w:rFonts w:hint="cs"/>
          <w:rtl/>
          <w:lang w:eastAsia="he-IL"/>
        </w:rPr>
        <w:t xml:space="preserve">לא צריך. </w:t>
      </w:r>
      <w:r w:rsidR="00E94BB0">
        <w:rPr>
          <w:rFonts w:hint="cs"/>
          <w:rtl/>
          <w:lang w:eastAsia="he-IL"/>
        </w:rPr>
        <w:t xml:space="preserve">אבל בסוף כשאותו מפקד פיקוד העורף צריך לתאם מול קופת חולים ולומר: </w:t>
      </w:r>
      <w:r>
        <w:rPr>
          <w:rFonts w:hint="cs"/>
          <w:rtl/>
          <w:lang w:eastAsia="he-IL"/>
        </w:rPr>
        <w:t xml:space="preserve">יכול להיות שצריך להעבירו למקום </w:t>
      </w:r>
      <w:bookmarkStart w:id="2228" w:name="_ETM_Q1_6202656"/>
      <w:bookmarkEnd w:id="2228"/>
      <w:r>
        <w:rPr>
          <w:rFonts w:hint="cs"/>
          <w:rtl/>
          <w:lang w:eastAsia="he-IL"/>
        </w:rPr>
        <w:t>אחר</w:t>
      </w:r>
      <w:r w:rsidR="00E94BB0">
        <w:rPr>
          <w:rFonts w:hint="cs"/>
          <w:rtl/>
          <w:lang w:eastAsia="he-IL"/>
        </w:rPr>
        <w:t xml:space="preserve"> </w:t>
      </w:r>
      <w:bookmarkStart w:id="2229" w:name="_ETM_Q1_7470552"/>
      <w:bookmarkEnd w:id="2229"/>
      <w:r w:rsidR="00E94BB0">
        <w:rPr>
          <w:rtl/>
          <w:lang w:eastAsia="he-IL"/>
        </w:rPr>
        <w:t>–</w:t>
      </w:r>
      <w:r w:rsidR="00E94BB0">
        <w:rPr>
          <w:rFonts w:hint="cs"/>
          <w:rtl/>
          <w:lang w:eastAsia="he-IL"/>
        </w:rPr>
        <w:t xml:space="preserve"> לא יודע מה - </w:t>
      </w:r>
      <w:r>
        <w:rPr>
          <w:rFonts w:hint="cs"/>
          <w:rtl/>
          <w:lang w:eastAsia="he-IL"/>
        </w:rPr>
        <w:t xml:space="preserve">אם האיש הזה מזיק או מחר יקרה לנו משהו </w:t>
      </w:r>
      <w:bookmarkStart w:id="2230" w:name="_ETM_Q1_6208733"/>
      <w:bookmarkEnd w:id="2230"/>
      <w:r w:rsidR="00E94BB0">
        <w:rPr>
          <w:rFonts w:hint="cs"/>
          <w:rtl/>
          <w:lang w:eastAsia="he-IL"/>
        </w:rPr>
        <w:t xml:space="preserve">מכזה דבר </w:t>
      </w:r>
      <w:r>
        <w:rPr>
          <w:rtl/>
          <w:lang w:eastAsia="he-IL"/>
        </w:rPr>
        <w:t>–</w:t>
      </w:r>
      <w:r>
        <w:rPr>
          <w:rFonts w:hint="cs"/>
          <w:rtl/>
          <w:lang w:eastAsia="he-IL"/>
        </w:rPr>
        <w:t xml:space="preserve"> אנחנו ניקח את האחריות על זה. כפי שהיטיב לבטא </w:t>
      </w:r>
      <w:bookmarkStart w:id="2231" w:name="_ETM_Q1_6214388"/>
      <w:bookmarkEnd w:id="2231"/>
      <w:r>
        <w:rPr>
          <w:rFonts w:hint="cs"/>
          <w:rtl/>
          <w:lang w:eastAsia="he-IL"/>
        </w:rPr>
        <w:t xml:space="preserve">את זה </w:t>
      </w:r>
      <w:r w:rsidR="00E94BB0">
        <w:rPr>
          <w:rFonts w:hint="cs"/>
          <w:rtl/>
          <w:lang w:eastAsia="he-IL"/>
        </w:rPr>
        <w:t xml:space="preserve">כאן </w:t>
      </w:r>
      <w:r>
        <w:rPr>
          <w:rFonts w:hint="cs"/>
          <w:rtl/>
          <w:lang w:eastAsia="he-IL"/>
        </w:rPr>
        <w:t>נציג פיקוד העורף</w:t>
      </w:r>
      <w:r w:rsidR="00E94BB0">
        <w:rPr>
          <w:rFonts w:hint="cs"/>
          <w:rtl/>
          <w:lang w:eastAsia="he-IL"/>
        </w:rPr>
        <w:t xml:space="preserve"> בישיבה</w:t>
      </w:r>
      <w:bookmarkStart w:id="2232" w:name="_ETM_Q1_7486003"/>
      <w:bookmarkEnd w:id="2232"/>
      <w:r w:rsidR="00E94BB0">
        <w:rPr>
          <w:rFonts w:hint="cs"/>
          <w:rtl/>
          <w:lang w:eastAsia="he-IL"/>
        </w:rPr>
        <w:t xml:space="preserve"> הקודמת</w:t>
      </w:r>
      <w:r>
        <w:rPr>
          <w:rFonts w:hint="cs"/>
          <w:rtl/>
          <w:lang w:eastAsia="he-IL"/>
        </w:rPr>
        <w:t>, צריך</w:t>
      </w:r>
      <w:r w:rsidR="00D15878">
        <w:rPr>
          <w:rFonts w:hint="cs"/>
          <w:rtl/>
          <w:lang w:eastAsia="he-IL"/>
        </w:rPr>
        <w:t xml:space="preserve"> </w:t>
      </w:r>
      <w:r>
        <w:rPr>
          <w:rFonts w:hint="cs"/>
          <w:rtl/>
          <w:lang w:eastAsia="he-IL"/>
        </w:rPr>
        <w:t xml:space="preserve">להיות לו כלי. נכון שבסוף </w:t>
      </w:r>
      <w:bookmarkStart w:id="2233" w:name="_ETM_Q1_6221027"/>
      <w:bookmarkEnd w:id="2233"/>
      <w:r w:rsidR="00D15878">
        <w:rPr>
          <w:rFonts w:hint="cs"/>
          <w:rtl/>
          <w:lang w:eastAsia="he-IL"/>
        </w:rPr>
        <w:t>זה משטרת ישר</w:t>
      </w:r>
      <w:r>
        <w:rPr>
          <w:rFonts w:hint="cs"/>
          <w:rtl/>
          <w:lang w:eastAsia="he-IL"/>
        </w:rPr>
        <w:t>א</w:t>
      </w:r>
      <w:r w:rsidR="00D15878">
        <w:rPr>
          <w:rFonts w:hint="cs"/>
          <w:rtl/>
          <w:lang w:eastAsia="he-IL"/>
        </w:rPr>
        <w:t>ל</w:t>
      </w:r>
      <w:r>
        <w:rPr>
          <w:rFonts w:hint="cs"/>
          <w:rtl/>
          <w:lang w:eastAsia="he-IL"/>
        </w:rPr>
        <w:t>, אבל יכו</w:t>
      </w:r>
      <w:r w:rsidR="00E94BB0">
        <w:rPr>
          <w:rFonts w:hint="cs"/>
          <w:rtl/>
          <w:lang w:eastAsia="he-IL"/>
        </w:rPr>
        <w:t>ל להיות שכלי</w:t>
      </w:r>
      <w:r>
        <w:rPr>
          <w:rFonts w:hint="cs"/>
          <w:rtl/>
          <w:lang w:eastAsia="he-IL"/>
        </w:rPr>
        <w:t xml:space="preserve">ם נוספים ומעמד </w:t>
      </w:r>
      <w:bookmarkStart w:id="2234" w:name="_ETM_Q1_6227541"/>
      <w:bookmarkEnd w:id="2234"/>
      <w:r>
        <w:rPr>
          <w:rFonts w:hint="cs"/>
          <w:rtl/>
          <w:lang w:eastAsia="he-IL"/>
        </w:rPr>
        <w:t>בענ</w:t>
      </w:r>
      <w:r w:rsidR="00D15878">
        <w:rPr>
          <w:rFonts w:hint="cs"/>
          <w:rtl/>
          <w:lang w:eastAsia="he-IL"/>
        </w:rPr>
        <w:t>י</w:t>
      </w:r>
      <w:r>
        <w:rPr>
          <w:rFonts w:hint="cs"/>
          <w:rtl/>
          <w:lang w:eastAsia="he-IL"/>
        </w:rPr>
        <w:t>ין, שחייב להופיע גם בחוק.</w:t>
      </w:r>
    </w:p>
    <w:p w:rsidR="00262348" w:rsidRDefault="00262348" w:rsidP="00262348">
      <w:pPr>
        <w:rPr>
          <w:rtl/>
          <w:lang w:eastAsia="he-IL"/>
        </w:rPr>
      </w:pPr>
      <w:bookmarkStart w:id="2235" w:name="_ETM_Q1_6231790"/>
      <w:bookmarkStart w:id="2236" w:name="_ETM_Q1_6231883"/>
      <w:bookmarkEnd w:id="2235"/>
      <w:bookmarkEnd w:id="2236"/>
    </w:p>
    <w:p w:rsidR="00262348" w:rsidRDefault="00E17429" w:rsidP="00AD7408">
      <w:pPr>
        <w:rPr>
          <w:rtl/>
          <w:lang w:eastAsia="he-IL"/>
        </w:rPr>
      </w:pPr>
      <w:bookmarkStart w:id="2237" w:name="_ETM_Q1_6231930"/>
      <w:bookmarkStart w:id="2238" w:name="_ETM_Q1_6231977"/>
      <w:bookmarkEnd w:id="2237"/>
      <w:bookmarkEnd w:id="2238"/>
      <w:r>
        <w:rPr>
          <w:rFonts w:hint="cs"/>
          <w:rtl/>
          <w:lang w:eastAsia="he-IL"/>
        </w:rPr>
        <w:t xml:space="preserve">בדבר מתוקן יכול להיות שלא היה צריך להוסיף את הנושא של פנימיות והכול - </w:t>
      </w:r>
      <w:r w:rsidR="00BD4B65">
        <w:rPr>
          <w:rFonts w:hint="cs"/>
          <w:rtl/>
          <w:lang w:eastAsia="he-IL"/>
        </w:rPr>
        <w:t>זה היה צריך להיות רעיון שהמדינה</w:t>
      </w:r>
      <w:r>
        <w:rPr>
          <w:rFonts w:hint="cs"/>
          <w:rtl/>
          <w:lang w:eastAsia="he-IL"/>
        </w:rPr>
        <w:t xml:space="preserve"> היתה צריכה לבוא עם זה לבד</w:t>
      </w:r>
      <w:r w:rsidR="00BD4B65">
        <w:rPr>
          <w:rFonts w:hint="cs"/>
          <w:rtl/>
          <w:lang w:eastAsia="he-IL"/>
        </w:rPr>
        <w:t xml:space="preserve">, </w:t>
      </w:r>
      <w:bookmarkStart w:id="2239" w:name="_ETM_Q1_6247677"/>
      <w:bookmarkEnd w:id="2239"/>
      <w:r>
        <w:rPr>
          <w:rFonts w:hint="cs"/>
          <w:rtl/>
          <w:lang w:eastAsia="he-IL"/>
        </w:rPr>
        <w:t xml:space="preserve">למצוא את הדרך </w:t>
      </w:r>
      <w:r w:rsidR="00BD4B65">
        <w:rPr>
          <w:rFonts w:hint="cs"/>
          <w:rtl/>
          <w:lang w:eastAsia="he-IL"/>
        </w:rPr>
        <w:t xml:space="preserve">איך לעשות את זה לבד וכו'. יש דברים שלצערי הרב, </w:t>
      </w:r>
      <w:bookmarkStart w:id="2240" w:name="_ETM_Q1_6253347"/>
      <w:bookmarkEnd w:id="2240"/>
      <w:r w:rsidR="00BD4B65">
        <w:rPr>
          <w:rFonts w:hint="cs"/>
          <w:rtl/>
          <w:lang w:eastAsia="he-IL"/>
        </w:rPr>
        <w:t xml:space="preserve">אם לא נדחוף אותם, לא יקרו. לכן החוק הוא גם </w:t>
      </w:r>
      <w:bookmarkStart w:id="2241" w:name="_ETM_Q1_6258831"/>
      <w:bookmarkEnd w:id="2241"/>
      <w:r w:rsidR="00AD7408">
        <w:rPr>
          <w:rFonts w:hint="cs"/>
          <w:rtl/>
          <w:lang w:eastAsia="he-IL"/>
        </w:rPr>
        <w:t>חוק וגם דבר שמביא</w:t>
      </w:r>
      <w:r w:rsidR="00D15878">
        <w:rPr>
          <w:rFonts w:hint="cs"/>
          <w:rtl/>
          <w:lang w:eastAsia="he-IL"/>
        </w:rPr>
        <w:t xml:space="preserve"> </w:t>
      </w:r>
      <w:r w:rsidR="00BD4B65">
        <w:rPr>
          <w:rFonts w:hint="cs"/>
          <w:rtl/>
          <w:lang w:eastAsia="he-IL"/>
        </w:rPr>
        <w:t xml:space="preserve">פתרונות. כנ"ל לגבי הסמכות. אם היא </w:t>
      </w:r>
      <w:bookmarkStart w:id="2242" w:name="_ETM_Q1_6266969"/>
      <w:bookmarkEnd w:id="2242"/>
      <w:r w:rsidR="00BD4B65">
        <w:rPr>
          <w:rFonts w:hint="cs"/>
          <w:rtl/>
          <w:lang w:eastAsia="he-IL"/>
        </w:rPr>
        <w:t xml:space="preserve">לא תיכתב, שהוא יכול להשליט סדר במקום, כפי שבעל </w:t>
      </w:r>
      <w:bookmarkStart w:id="2243" w:name="_ETM_Q1_6277014"/>
      <w:bookmarkEnd w:id="2243"/>
      <w:r w:rsidR="00BD4B65">
        <w:rPr>
          <w:rFonts w:hint="cs"/>
          <w:rtl/>
          <w:lang w:eastAsia="he-IL"/>
        </w:rPr>
        <w:t xml:space="preserve">מלון רגיל, </w:t>
      </w:r>
      <w:r w:rsidR="00AD7408">
        <w:rPr>
          <w:rFonts w:hint="cs"/>
          <w:rtl/>
          <w:lang w:eastAsia="he-IL"/>
        </w:rPr>
        <w:t xml:space="preserve">שזה הרכוש שלו, יכול להשליט סדר במקום, </w:t>
      </w:r>
      <w:r w:rsidR="00BD4B65">
        <w:rPr>
          <w:rFonts w:hint="cs"/>
          <w:rtl/>
          <w:lang w:eastAsia="he-IL"/>
        </w:rPr>
        <w:t>יכול להפעיל משטרה בעשר שניות, הוא</w:t>
      </w:r>
      <w:r w:rsidR="00AD7408">
        <w:rPr>
          <w:rFonts w:hint="cs"/>
          <w:rtl/>
          <w:lang w:eastAsia="he-IL"/>
        </w:rPr>
        <w:t xml:space="preserve"> צריך</w:t>
      </w:r>
      <w:r w:rsidR="00BD4B65">
        <w:rPr>
          <w:rFonts w:hint="cs"/>
          <w:rtl/>
          <w:lang w:eastAsia="he-IL"/>
        </w:rPr>
        <w:t xml:space="preserve"> </w:t>
      </w:r>
      <w:bookmarkStart w:id="2244" w:name="_ETM_Q1_6286996"/>
      <w:bookmarkEnd w:id="2244"/>
      <w:r w:rsidR="00BD4B65">
        <w:rPr>
          <w:rFonts w:hint="cs"/>
          <w:rtl/>
          <w:lang w:eastAsia="he-IL"/>
        </w:rPr>
        <w:t xml:space="preserve">לקבל את הכלי הזה כי הוא זרוע של זרוע של </w:t>
      </w:r>
      <w:bookmarkStart w:id="2245" w:name="_ETM_Q1_6291917"/>
      <w:bookmarkEnd w:id="2245"/>
      <w:r w:rsidR="00BD4B65">
        <w:rPr>
          <w:rFonts w:hint="cs"/>
          <w:rtl/>
          <w:lang w:eastAsia="he-IL"/>
        </w:rPr>
        <w:t>המדינה</w:t>
      </w:r>
      <w:r w:rsidR="00AD7408">
        <w:rPr>
          <w:rFonts w:hint="cs"/>
          <w:rtl/>
          <w:lang w:eastAsia="he-IL"/>
        </w:rPr>
        <w:t xml:space="preserve"> שמטפלת בזה</w:t>
      </w:r>
      <w:r w:rsidR="00BD4B65">
        <w:rPr>
          <w:rFonts w:hint="cs"/>
          <w:rtl/>
          <w:lang w:eastAsia="he-IL"/>
        </w:rPr>
        <w:t xml:space="preserve">. </w:t>
      </w:r>
    </w:p>
    <w:p w:rsidR="00BD4B65" w:rsidRDefault="00BD4B65" w:rsidP="00BD4B65">
      <w:pPr>
        <w:rPr>
          <w:rtl/>
          <w:lang w:eastAsia="he-IL"/>
        </w:rPr>
      </w:pPr>
      <w:bookmarkStart w:id="2246" w:name="_ETM_Q1_6293541"/>
      <w:bookmarkStart w:id="2247" w:name="_ETM_Q1_6293604"/>
      <w:bookmarkStart w:id="2248" w:name="_ETM_Q1_6294838"/>
      <w:bookmarkEnd w:id="2246"/>
      <w:bookmarkEnd w:id="2247"/>
      <w:bookmarkEnd w:id="2248"/>
    </w:p>
    <w:p w:rsidR="00BD4B65" w:rsidRDefault="00BD4B65" w:rsidP="00BD4B65">
      <w:pPr>
        <w:pStyle w:val="af9"/>
        <w:keepNext/>
        <w:rPr>
          <w:rtl/>
          <w:lang w:eastAsia="he-IL"/>
        </w:rPr>
      </w:pPr>
      <w:bookmarkStart w:id="2249" w:name="ET_guest_635266_232"/>
      <w:r w:rsidRPr="00BD4B65">
        <w:rPr>
          <w:rStyle w:val="TagStyle"/>
          <w:rtl/>
        </w:rPr>
        <w:t xml:space="preserve"> &lt;&lt; אורח &gt;&gt; </w:t>
      </w:r>
      <w:r>
        <w:rPr>
          <w:rtl/>
          <w:lang w:eastAsia="he-IL"/>
        </w:rPr>
        <w:t>איל זנדברג:</w:t>
      </w:r>
      <w:r w:rsidRPr="00BD4B65">
        <w:rPr>
          <w:rStyle w:val="TagStyle"/>
          <w:rtl/>
        </w:rPr>
        <w:t xml:space="preserve"> &lt;&lt; אורח &gt;&gt;</w:t>
      </w:r>
      <w:r>
        <w:rPr>
          <w:rtl/>
          <w:lang w:eastAsia="he-IL"/>
        </w:rPr>
        <w:t xml:space="preserve">   </w:t>
      </w:r>
      <w:bookmarkEnd w:id="2249"/>
    </w:p>
    <w:p w:rsidR="00BD4B65" w:rsidRDefault="00BD4B65" w:rsidP="00BD4B65">
      <w:pPr>
        <w:pStyle w:val="KeepWithNext"/>
        <w:rPr>
          <w:rtl/>
          <w:lang w:eastAsia="he-IL"/>
        </w:rPr>
      </w:pPr>
    </w:p>
    <w:p w:rsidR="00BD4B65" w:rsidRDefault="00BD4B65" w:rsidP="00BD4B65">
      <w:pPr>
        <w:rPr>
          <w:rtl/>
          <w:lang w:eastAsia="he-IL"/>
        </w:rPr>
      </w:pPr>
      <w:bookmarkStart w:id="2250" w:name="_ETM_Q1_6295416"/>
      <w:bookmarkEnd w:id="2250"/>
      <w:r>
        <w:rPr>
          <w:rFonts w:hint="cs"/>
          <w:rtl/>
          <w:lang w:eastAsia="he-IL"/>
        </w:rPr>
        <w:t>ל</w:t>
      </w:r>
      <w:bookmarkStart w:id="2251" w:name="_ETM_Q1_6295494"/>
      <w:bookmarkEnd w:id="2251"/>
      <w:r>
        <w:rPr>
          <w:rFonts w:hint="cs"/>
          <w:rtl/>
          <w:lang w:eastAsia="he-IL"/>
        </w:rPr>
        <w:t>א הספקנו להציג פתרון.</w:t>
      </w:r>
    </w:p>
    <w:p w:rsidR="00BD4B65" w:rsidRDefault="00BD4B65" w:rsidP="00BD4B65">
      <w:pPr>
        <w:rPr>
          <w:rtl/>
          <w:lang w:eastAsia="he-IL"/>
        </w:rPr>
      </w:pPr>
      <w:bookmarkStart w:id="2252" w:name="_ETM_Q1_6298384"/>
      <w:bookmarkStart w:id="2253" w:name="_ETM_Q1_6298446"/>
      <w:bookmarkEnd w:id="2252"/>
      <w:bookmarkEnd w:id="2253"/>
    </w:p>
    <w:p w:rsidR="00BD4B65" w:rsidRDefault="00BD4B65" w:rsidP="00BD4B65">
      <w:pPr>
        <w:pStyle w:val="af6"/>
        <w:keepNext/>
        <w:rPr>
          <w:rtl/>
        </w:rPr>
      </w:pPr>
      <w:bookmarkStart w:id="2254" w:name="ET_yor_5069_233"/>
      <w:r w:rsidRPr="00BD4B65">
        <w:rPr>
          <w:rStyle w:val="TagStyle"/>
          <w:rtl/>
        </w:rPr>
        <w:t xml:space="preserve"> &lt;&lt; יור &gt;&gt; </w:t>
      </w:r>
      <w:r>
        <w:rPr>
          <w:rtl/>
        </w:rPr>
        <w:t>היו"ר יעקב אשר:</w:t>
      </w:r>
      <w:r w:rsidRPr="00BD4B65">
        <w:rPr>
          <w:rStyle w:val="TagStyle"/>
          <w:rtl/>
        </w:rPr>
        <w:t xml:space="preserve"> &lt;&lt; יור &gt;&gt;</w:t>
      </w:r>
      <w:r>
        <w:rPr>
          <w:rtl/>
        </w:rPr>
        <w:t xml:space="preserve">   </w:t>
      </w:r>
      <w:bookmarkEnd w:id="2254"/>
    </w:p>
    <w:p w:rsidR="00BD4B65" w:rsidRDefault="00BD4B65" w:rsidP="00BD4B65">
      <w:pPr>
        <w:pStyle w:val="KeepWithNext"/>
        <w:rPr>
          <w:rtl/>
          <w:lang w:eastAsia="he-IL"/>
        </w:rPr>
      </w:pPr>
    </w:p>
    <w:p w:rsidR="00BD4B65" w:rsidRDefault="00BD4B65" w:rsidP="00BD4B65">
      <w:pPr>
        <w:rPr>
          <w:rtl/>
          <w:lang w:eastAsia="he-IL"/>
        </w:rPr>
      </w:pPr>
      <w:bookmarkStart w:id="2255" w:name="_ETM_Q1_6299102"/>
      <w:bookmarkEnd w:id="2255"/>
      <w:r>
        <w:rPr>
          <w:rFonts w:hint="cs"/>
          <w:rtl/>
          <w:lang w:eastAsia="he-IL"/>
        </w:rPr>
        <w:t xml:space="preserve">אני כבר מכוון את חברי המלומד, </w:t>
      </w:r>
      <w:bookmarkStart w:id="2256" w:name="_ETM_Q1_6304429"/>
      <w:bookmarkEnd w:id="2256"/>
      <w:r>
        <w:rPr>
          <w:rFonts w:hint="cs"/>
          <w:rtl/>
          <w:lang w:eastAsia="he-IL"/>
        </w:rPr>
        <w:t xml:space="preserve">כן למצוא </w:t>
      </w:r>
      <w:r>
        <w:rPr>
          <w:rtl/>
          <w:lang w:eastAsia="he-IL"/>
        </w:rPr>
        <w:t>–</w:t>
      </w:r>
      <w:r>
        <w:rPr>
          <w:rFonts w:hint="cs"/>
          <w:rtl/>
          <w:lang w:eastAsia="he-IL"/>
        </w:rPr>
        <w:t xml:space="preserve"> זה לא רק שזה קיים, ואם זה </w:t>
      </w:r>
      <w:bookmarkStart w:id="2257" w:name="_ETM_Q1_6311318"/>
      <w:bookmarkEnd w:id="2257"/>
      <w:r>
        <w:rPr>
          <w:rFonts w:hint="cs"/>
          <w:rtl/>
          <w:lang w:eastAsia="he-IL"/>
        </w:rPr>
        <w:t>קיים, תפנה להיכן, אבל תפנה כאן.</w:t>
      </w:r>
    </w:p>
    <w:p w:rsidR="00BD4B65" w:rsidRDefault="00BD4B65" w:rsidP="00BD4B65">
      <w:pPr>
        <w:rPr>
          <w:rtl/>
          <w:lang w:eastAsia="he-IL"/>
        </w:rPr>
      </w:pPr>
      <w:bookmarkStart w:id="2258" w:name="_ETM_Q1_6315755"/>
      <w:bookmarkStart w:id="2259" w:name="_ETM_Q1_6315817"/>
      <w:bookmarkEnd w:id="2258"/>
      <w:bookmarkEnd w:id="2259"/>
    </w:p>
    <w:p w:rsidR="00BD4B65" w:rsidRDefault="00BD4B65" w:rsidP="00BD4B65">
      <w:pPr>
        <w:pStyle w:val="-"/>
        <w:keepNext/>
        <w:rPr>
          <w:rtl/>
        </w:rPr>
      </w:pPr>
      <w:bookmarkStart w:id="2260" w:name="ET_speakercontinue_635266_234"/>
      <w:r w:rsidRPr="00BD4B65">
        <w:rPr>
          <w:rStyle w:val="TagStyle"/>
          <w:rtl/>
        </w:rPr>
        <w:t xml:space="preserve"> &lt;&lt; דובר_המשך &gt;&gt; </w:t>
      </w:r>
      <w:r>
        <w:rPr>
          <w:rtl/>
        </w:rPr>
        <w:t>איל זנדברג:</w:t>
      </w:r>
      <w:r w:rsidRPr="00BD4B65">
        <w:rPr>
          <w:rStyle w:val="TagStyle"/>
          <w:rtl/>
        </w:rPr>
        <w:t xml:space="preserve"> &lt;&lt; דובר_המשך &gt;&gt;</w:t>
      </w:r>
      <w:r>
        <w:rPr>
          <w:rtl/>
        </w:rPr>
        <w:t xml:space="preserve">   </w:t>
      </w:r>
      <w:bookmarkEnd w:id="2260"/>
    </w:p>
    <w:p w:rsidR="00BD4B65" w:rsidRDefault="00BD4B65" w:rsidP="00BD4B65">
      <w:pPr>
        <w:pStyle w:val="KeepWithNext"/>
        <w:rPr>
          <w:rtl/>
          <w:lang w:eastAsia="he-IL"/>
        </w:rPr>
      </w:pPr>
    </w:p>
    <w:p w:rsidR="00BD4B65" w:rsidRDefault="001747FD" w:rsidP="00AD7408">
      <w:pPr>
        <w:rPr>
          <w:rtl/>
          <w:lang w:eastAsia="he-IL"/>
        </w:rPr>
      </w:pPr>
      <w:bookmarkStart w:id="2261" w:name="_ETM_Q1_6316458"/>
      <w:bookmarkEnd w:id="2261"/>
      <w:r>
        <w:rPr>
          <w:rFonts w:hint="cs"/>
          <w:rtl/>
          <w:lang w:eastAsia="he-IL"/>
        </w:rPr>
        <w:t xml:space="preserve">אני לא בטוח שזה הפתרון שבאנו אתו, כי </w:t>
      </w:r>
      <w:r w:rsidR="00BD4B65">
        <w:rPr>
          <w:rFonts w:hint="cs"/>
          <w:rtl/>
          <w:lang w:eastAsia="he-IL"/>
        </w:rPr>
        <w:t>זה לא מה שהוועדה</w:t>
      </w:r>
      <w:r>
        <w:rPr>
          <w:rFonts w:hint="cs"/>
          <w:rtl/>
          <w:lang w:eastAsia="he-IL"/>
        </w:rPr>
        <w:t xml:space="preserve"> אמרה לדעתי בשבוע שעבר</w:t>
      </w:r>
      <w:r w:rsidR="00BD4B65">
        <w:rPr>
          <w:rFonts w:hint="cs"/>
          <w:rtl/>
          <w:lang w:eastAsia="he-IL"/>
        </w:rPr>
        <w:t xml:space="preserve">. </w:t>
      </w:r>
      <w:r>
        <w:rPr>
          <w:rFonts w:hint="cs"/>
          <w:rtl/>
          <w:lang w:eastAsia="he-IL"/>
        </w:rPr>
        <w:t xml:space="preserve">אדוני מבקש משהו </w:t>
      </w:r>
      <w:r w:rsidR="00BD4B65">
        <w:rPr>
          <w:rFonts w:hint="cs"/>
          <w:rtl/>
          <w:lang w:eastAsia="he-IL"/>
        </w:rPr>
        <w:t>הרב</w:t>
      </w:r>
      <w:bookmarkStart w:id="2262" w:name="_ETM_Q1_6319113"/>
      <w:bookmarkEnd w:id="2262"/>
      <w:r w:rsidR="00BD4B65">
        <w:rPr>
          <w:rFonts w:hint="cs"/>
          <w:rtl/>
          <w:lang w:eastAsia="he-IL"/>
        </w:rPr>
        <w:t>ה</w:t>
      </w:r>
      <w:r>
        <w:rPr>
          <w:rFonts w:hint="cs"/>
          <w:rtl/>
          <w:lang w:eastAsia="he-IL"/>
        </w:rPr>
        <w:t xml:space="preserve"> </w:t>
      </w:r>
      <w:r w:rsidR="00BD4B65">
        <w:rPr>
          <w:rFonts w:hint="cs"/>
          <w:rtl/>
          <w:lang w:eastAsia="he-IL"/>
        </w:rPr>
        <w:t>יותר מפור</w:t>
      </w:r>
      <w:r>
        <w:rPr>
          <w:rFonts w:hint="cs"/>
          <w:rtl/>
          <w:lang w:eastAsia="he-IL"/>
        </w:rPr>
        <w:t>ש</w:t>
      </w:r>
      <w:r w:rsidR="00BD4B65">
        <w:rPr>
          <w:rFonts w:hint="cs"/>
          <w:rtl/>
          <w:lang w:eastAsia="he-IL"/>
        </w:rPr>
        <w:t>, אבל נציג את הפתרון.</w:t>
      </w:r>
    </w:p>
    <w:p w:rsidR="00BD4B65" w:rsidRDefault="00BD4B65" w:rsidP="00BD4B65">
      <w:pPr>
        <w:rPr>
          <w:rtl/>
          <w:lang w:eastAsia="he-IL"/>
        </w:rPr>
      </w:pPr>
      <w:bookmarkStart w:id="2263" w:name="_ETM_Q1_6323081"/>
      <w:bookmarkStart w:id="2264" w:name="_ETM_Q1_6323144"/>
      <w:bookmarkEnd w:id="2263"/>
      <w:bookmarkEnd w:id="2264"/>
    </w:p>
    <w:p w:rsidR="00BD4B65" w:rsidRDefault="00BD4B65" w:rsidP="00BD4B65">
      <w:pPr>
        <w:pStyle w:val="af6"/>
        <w:keepNext/>
        <w:rPr>
          <w:rtl/>
        </w:rPr>
      </w:pPr>
      <w:bookmarkStart w:id="2265" w:name="ET_yor_5069_235"/>
      <w:r w:rsidRPr="00BD4B65">
        <w:rPr>
          <w:rStyle w:val="TagStyle"/>
          <w:rtl/>
        </w:rPr>
        <w:t xml:space="preserve"> &lt;&lt; יור &gt;&gt; </w:t>
      </w:r>
      <w:r>
        <w:rPr>
          <w:rtl/>
        </w:rPr>
        <w:t>היו"ר יעקב אשר:</w:t>
      </w:r>
      <w:r w:rsidRPr="00BD4B65">
        <w:rPr>
          <w:rStyle w:val="TagStyle"/>
          <w:rtl/>
        </w:rPr>
        <w:t xml:space="preserve"> &lt;&lt; יור &gt;&gt;</w:t>
      </w:r>
      <w:r>
        <w:rPr>
          <w:rtl/>
        </w:rPr>
        <w:t xml:space="preserve">   </w:t>
      </w:r>
      <w:bookmarkEnd w:id="2265"/>
    </w:p>
    <w:p w:rsidR="00BD4B65" w:rsidRDefault="00BD4B65" w:rsidP="00BD4B65">
      <w:pPr>
        <w:pStyle w:val="KeepWithNext"/>
        <w:rPr>
          <w:rtl/>
          <w:lang w:eastAsia="he-IL"/>
        </w:rPr>
      </w:pPr>
    </w:p>
    <w:p w:rsidR="00BD4B65" w:rsidRDefault="00BD4B65" w:rsidP="00BD4B65">
      <w:pPr>
        <w:rPr>
          <w:rtl/>
          <w:lang w:eastAsia="he-IL"/>
        </w:rPr>
      </w:pPr>
      <w:bookmarkStart w:id="2266" w:name="_ETM_Q1_6323831"/>
      <w:bookmarkEnd w:id="2266"/>
      <w:r>
        <w:rPr>
          <w:rFonts w:hint="cs"/>
          <w:rtl/>
          <w:lang w:eastAsia="he-IL"/>
        </w:rPr>
        <w:t xml:space="preserve">השתניתי משבוע שעבר, אבל אם </w:t>
      </w:r>
      <w:bookmarkStart w:id="2267" w:name="_ETM_Q1_6328674"/>
      <w:bookmarkEnd w:id="2267"/>
      <w:r>
        <w:rPr>
          <w:rFonts w:hint="cs"/>
          <w:rtl/>
          <w:lang w:eastAsia="he-IL"/>
        </w:rPr>
        <w:t xml:space="preserve">אני זוכר, אמרתי </w:t>
      </w:r>
      <w:r w:rsidR="001D780B">
        <w:rPr>
          <w:rFonts w:hint="cs"/>
          <w:rtl/>
          <w:lang w:eastAsia="he-IL"/>
        </w:rPr>
        <w:t xml:space="preserve">את זה גם </w:t>
      </w:r>
      <w:r>
        <w:rPr>
          <w:rFonts w:hint="cs"/>
          <w:rtl/>
          <w:lang w:eastAsia="he-IL"/>
        </w:rPr>
        <w:t>שבוע שעבר.</w:t>
      </w:r>
    </w:p>
    <w:p w:rsidR="00BD4B65" w:rsidRDefault="00BD4B65" w:rsidP="00BD4B65">
      <w:pPr>
        <w:rPr>
          <w:rtl/>
          <w:lang w:eastAsia="he-IL"/>
        </w:rPr>
      </w:pPr>
      <w:bookmarkStart w:id="2268" w:name="_ETM_Q1_6331985"/>
      <w:bookmarkStart w:id="2269" w:name="_ETM_Q1_6332048"/>
      <w:bookmarkEnd w:id="2268"/>
      <w:bookmarkEnd w:id="2269"/>
    </w:p>
    <w:p w:rsidR="00BD4B65" w:rsidRDefault="00BD4B65" w:rsidP="00BD4B65">
      <w:pPr>
        <w:pStyle w:val="-"/>
        <w:keepNext/>
        <w:rPr>
          <w:rtl/>
        </w:rPr>
      </w:pPr>
      <w:bookmarkStart w:id="2270" w:name="ET_speakercontinue_635266_236"/>
      <w:r w:rsidRPr="00BD4B65">
        <w:rPr>
          <w:rStyle w:val="TagStyle"/>
          <w:rtl/>
        </w:rPr>
        <w:t xml:space="preserve"> &lt;&lt; דובר_המשך &gt;&gt; </w:t>
      </w:r>
      <w:r>
        <w:rPr>
          <w:rtl/>
        </w:rPr>
        <w:t>איל זנדברג:</w:t>
      </w:r>
      <w:r w:rsidRPr="00BD4B65">
        <w:rPr>
          <w:rStyle w:val="TagStyle"/>
          <w:rtl/>
        </w:rPr>
        <w:t xml:space="preserve"> &lt;&lt; דובר_המשך &gt;&gt;</w:t>
      </w:r>
      <w:r>
        <w:rPr>
          <w:rtl/>
        </w:rPr>
        <w:t xml:space="preserve">   </w:t>
      </w:r>
      <w:bookmarkEnd w:id="2270"/>
    </w:p>
    <w:p w:rsidR="00BD4B65" w:rsidRDefault="00BD4B65" w:rsidP="00BD4B65">
      <w:pPr>
        <w:pStyle w:val="KeepWithNext"/>
        <w:rPr>
          <w:rtl/>
          <w:lang w:eastAsia="he-IL"/>
        </w:rPr>
      </w:pPr>
    </w:p>
    <w:p w:rsidR="00BD4B65" w:rsidRDefault="00BD4B65" w:rsidP="00BD4B65">
      <w:pPr>
        <w:rPr>
          <w:rtl/>
          <w:lang w:eastAsia="he-IL"/>
        </w:rPr>
      </w:pPr>
      <w:bookmarkStart w:id="2271" w:name="_ETM_Q1_6332626"/>
      <w:bookmarkEnd w:id="2271"/>
      <w:r>
        <w:rPr>
          <w:rFonts w:hint="cs"/>
          <w:rtl/>
          <w:lang w:eastAsia="he-IL"/>
        </w:rPr>
        <w:t>מצאנו פתרון. לא הספקנו להציגו.</w:t>
      </w:r>
    </w:p>
    <w:p w:rsidR="00BD4B65" w:rsidRDefault="00BD4B65" w:rsidP="00BD4B65">
      <w:pPr>
        <w:rPr>
          <w:rtl/>
          <w:lang w:eastAsia="he-IL"/>
        </w:rPr>
      </w:pPr>
      <w:bookmarkStart w:id="2272" w:name="_ETM_Q1_6336625"/>
      <w:bookmarkStart w:id="2273" w:name="_ETM_Q1_6336687"/>
      <w:bookmarkEnd w:id="2272"/>
      <w:bookmarkEnd w:id="2273"/>
    </w:p>
    <w:p w:rsidR="00BD4B65" w:rsidRDefault="00BD4B65" w:rsidP="00BD4B65">
      <w:pPr>
        <w:pStyle w:val="af6"/>
        <w:keepNext/>
        <w:rPr>
          <w:rtl/>
        </w:rPr>
      </w:pPr>
      <w:bookmarkStart w:id="2274" w:name="ET_yor_5069_237"/>
      <w:r w:rsidRPr="00BD4B65">
        <w:rPr>
          <w:rStyle w:val="TagStyle"/>
          <w:rtl/>
        </w:rPr>
        <w:t xml:space="preserve"> &lt;&lt; יור &gt;&gt; </w:t>
      </w:r>
      <w:r>
        <w:rPr>
          <w:rtl/>
        </w:rPr>
        <w:t>היו"ר יעקב אשר:</w:t>
      </w:r>
      <w:r w:rsidRPr="00BD4B65">
        <w:rPr>
          <w:rStyle w:val="TagStyle"/>
          <w:rtl/>
        </w:rPr>
        <w:t xml:space="preserve"> &lt;&lt; יור &gt;&gt;</w:t>
      </w:r>
      <w:r>
        <w:rPr>
          <w:rtl/>
        </w:rPr>
        <w:t xml:space="preserve">   </w:t>
      </w:r>
      <w:bookmarkEnd w:id="2274"/>
    </w:p>
    <w:p w:rsidR="00BD4B65" w:rsidRDefault="00BD4B65" w:rsidP="00BD4B65">
      <w:pPr>
        <w:pStyle w:val="KeepWithNext"/>
        <w:rPr>
          <w:rtl/>
          <w:lang w:eastAsia="he-IL"/>
        </w:rPr>
      </w:pPr>
    </w:p>
    <w:p w:rsidR="00BD4B65" w:rsidRDefault="001D780B" w:rsidP="009C79A4">
      <w:pPr>
        <w:rPr>
          <w:rtl/>
          <w:lang w:eastAsia="he-IL"/>
        </w:rPr>
      </w:pPr>
      <w:bookmarkStart w:id="2275" w:name="_ETM_Q1_6337234"/>
      <w:bookmarkEnd w:id="2275"/>
      <w:r>
        <w:rPr>
          <w:rFonts w:hint="cs"/>
          <w:rtl/>
          <w:lang w:eastAsia="he-IL"/>
        </w:rPr>
        <w:t xml:space="preserve">נדון בפתרון. אני כבר מבקש ממך שהוא </w:t>
      </w:r>
      <w:r w:rsidR="00BD4B65">
        <w:rPr>
          <w:rFonts w:hint="cs"/>
          <w:rtl/>
          <w:lang w:eastAsia="he-IL"/>
        </w:rPr>
        <w:t xml:space="preserve">יבוא לידי </w:t>
      </w:r>
      <w:bookmarkStart w:id="2276" w:name="_ETM_Q1_6338218"/>
      <w:bookmarkEnd w:id="2276"/>
      <w:r w:rsidR="00BD4B65">
        <w:rPr>
          <w:rFonts w:hint="cs"/>
          <w:rtl/>
          <w:lang w:eastAsia="he-IL"/>
        </w:rPr>
        <w:t xml:space="preserve">ביטוי בהצעת החוק בצורה כזו או אחרת </w:t>
      </w:r>
      <w:r w:rsidR="00BD4B65">
        <w:rPr>
          <w:rtl/>
          <w:lang w:eastAsia="he-IL"/>
        </w:rPr>
        <w:t>–</w:t>
      </w:r>
      <w:r w:rsidR="00BD4B65">
        <w:rPr>
          <w:rFonts w:hint="cs"/>
          <w:rtl/>
          <w:lang w:eastAsia="he-IL"/>
        </w:rPr>
        <w:t xml:space="preserve"> כהפניה, לא </w:t>
      </w:r>
      <w:bookmarkStart w:id="2277" w:name="_ETM_Q1_6344670"/>
      <w:bookmarkEnd w:id="2277"/>
      <w:r w:rsidR="00BD4B65">
        <w:rPr>
          <w:rFonts w:hint="cs"/>
          <w:rtl/>
          <w:lang w:eastAsia="he-IL"/>
        </w:rPr>
        <w:t>יודע מה, אבל שיבינו שי</w:t>
      </w:r>
      <w:r w:rsidR="009C79A4">
        <w:rPr>
          <w:rFonts w:hint="cs"/>
          <w:rtl/>
          <w:lang w:eastAsia="he-IL"/>
        </w:rPr>
        <w:t>ש</w:t>
      </w:r>
      <w:r w:rsidR="00BD4B65">
        <w:rPr>
          <w:rFonts w:hint="cs"/>
          <w:rtl/>
          <w:lang w:eastAsia="he-IL"/>
        </w:rPr>
        <w:t xml:space="preserve"> מפקד למקום.</w:t>
      </w:r>
    </w:p>
    <w:p w:rsidR="00BD4B65" w:rsidRDefault="00BD4B65" w:rsidP="00BD4B65">
      <w:pPr>
        <w:rPr>
          <w:rtl/>
          <w:lang w:eastAsia="he-IL"/>
        </w:rPr>
      </w:pPr>
      <w:bookmarkStart w:id="2278" w:name="_ETM_Q1_6350622"/>
      <w:bookmarkStart w:id="2279" w:name="_ETM_Q1_6350700"/>
      <w:bookmarkEnd w:id="2278"/>
      <w:bookmarkEnd w:id="2279"/>
    </w:p>
    <w:p w:rsidR="00BD4B65" w:rsidRDefault="00BD4B65" w:rsidP="00BD4B65">
      <w:pPr>
        <w:pStyle w:val="-"/>
        <w:keepNext/>
        <w:rPr>
          <w:rtl/>
        </w:rPr>
      </w:pPr>
      <w:bookmarkStart w:id="2280" w:name="ET_speakercontinue_635266_238"/>
      <w:r w:rsidRPr="00BD4B65">
        <w:rPr>
          <w:rStyle w:val="TagStyle"/>
          <w:rtl/>
        </w:rPr>
        <w:t xml:space="preserve"> &lt;&lt; דובר_המשך &gt;&gt; </w:t>
      </w:r>
      <w:r>
        <w:rPr>
          <w:rtl/>
        </w:rPr>
        <w:t>איל זנדברג:</w:t>
      </w:r>
      <w:r w:rsidRPr="00BD4B65">
        <w:rPr>
          <w:rStyle w:val="TagStyle"/>
          <w:rtl/>
        </w:rPr>
        <w:t xml:space="preserve"> &lt;&lt; דובר_המשך &gt;&gt;</w:t>
      </w:r>
      <w:r>
        <w:rPr>
          <w:rtl/>
        </w:rPr>
        <w:t xml:space="preserve">   </w:t>
      </w:r>
      <w:bookmarkEnd w:id="2280"/>
    </w:p>
    <w:p w:rsidR="00BD4B65" w:rsidRDefault="00BD4B65" w:rsidP="00BD4B65">
      <w:pPr>
        <w:pStyle w:val="KeepWithNext"/>
        <w:rPr>
          <w:rtl/>
          <w:lang w:eastAsia="he-IL"/>
        </w:rPr>
      </w:pPr>
    </w:p>
    <w:p w:rsidR="00BD4B65" w:rsidRDefault="00BD4B65" w:rsidP="00BD4B65">
      <w:pPr>
        <w:rPr>
          <w:rtl/>
          <w:lang w:eastAsia="he-IL"/>
        </w:rPr>
      </w:pPr>
      <w:bookmarkStart w:id="2281" w:name="_ETM_Q1_6351449"/>
      <w:bookmarkEnd w:id="2281"/>
      <w:r>
        <w:rPr>
          <w:rFonts w:hint="cs"/>
          <w:rtl/>
          <w:lang w:eastAsia="he-IL"/>
        </w:rPr>
        <w:t>נבוא עם פתרון.</w:t>
      </w:r>
    </w:p>
    <w:p w:rsidR="00BD4B65" w:rsidRDefault="00BD4B65" w:rsidP="00BD4B65">
      <w:pPr>
        <w:rPr>
          <w:rtl/>
          <w:lang w:eastAsia="he-IL"/>
        </w:rPr>
      </w:pPr>
      <w:bookmarkStart w:id="2282" w:name="_ETM_Q1_6354199"/>
      <w:bookmarkStart w:id="2283" w:name="_ETM_Q1_6354277"/>
      <w:bookmarkEnd w:id="2282"/>
      <w:bookmarkEnd w:id="2283"/>
    </w:p>
    <w:p w:rsidR="00BD4B65" w:rsidRDefault="00BD4B65" w:rsidP="00BD4B65">
      <w:pPr>
        <w:pStyle w:val="af6"/>
        <w:keepNext/>
        <w:rPr>
          <w:rtl/>
        </w:rPr>
      </w:pPr>
      <w:bookmarkStart w:id="2284" w:name="ET_yor_5069_239"/>
      <w:r w:rsidRPr="00BD4B65">
        <w:rPr>
          <w:rStyle w:val="TagStyle"/>
          <w:rtl/>
        </w:rPr>
        <w:t xml:space="preserve"> &lt;&lt; יור &gt;&gt; </w:t>
      </w:r>
      <w:r>
        <w:rPr>
          <w:rtl/>
        </w:rPr>
        <w:t>היו"ר יעקב אשר:</w:t>
      </w:r>
      <w:r w:rsidRPr="00BD4B65">
        <w:rPr>
          <w:rStyle w:val="TagStyle"/>
          <w:rtl/>
        </w:rPr>
        <w:t xml:space="preserve"> &lt;&lt; יור &gt;&gt;</w:t>
      </w:r>
      <w:r>
        <w:rPr>
          <w:rtl/>
        </w:rPr>
        <w:t xml:space="preserve">   </w:t>
      </w:r>
      <w:bookmarkEnd w:id="2284"/>
    </w:p>
    <w:p w:rsidR="00BD4B65" w:rsidRDefault="00BD4B65" w:rsidP="00BD4B65">
      <w:pPr>
        <w:pStyle w:val="KeepWithNext"/>
        <w:rPr>
          <w:rtl/>
          <w:lang w:eastAsia="he-IL"/>
        </w:rPr>
      </w:pPr>
    </w:p>
    <w:p w:rsidR="00BD4B65" w:rsidRDefault="009C79A4" w:rsidP="00BD4B65">
      <w:pPr>
        <w:rPr>
          <w:rtl/>
          <w:lang w:eastAsia="he-IL"/>
        </w:rPr>
      </w:pPr>
      <w:bookmarkStart w:id="2285" w:name="_ETM_Q1_6354917"/>
      <w:bookmarkEnd w:id="2285"/>
      <w:r>
        <w:rPr>
          <w:rFonts w:hint="cs"/>
          <w:rtl/>
          <w:lang w:eastAsia="he-IL"/>
        </w:rPr>
        <w:t xml:space="preserve">שאר הדברים - </w:t>
      </w:r>
      <w:r w:rsidR="00BD4B65">
        <w:rPr>
          <w:rFonts w:hint="cs"/>
          <w:rtl/>
          <w:lang w:eastAsia="he-IL"/>
        </w:rPr>
        <w:t xml:space="preserve">אני רוצה </w:t>
      </w:r>
      <w:bookmarkStart w:id="2286" w:name="_ETM_Q1_6356370"/>
      <w:bookmarkEnd w:id="2286"/>
      <w:r w:rsidR="00BD4B65">
        <w:rPr>
          <w:rFonts w:hint="cs"/>
          <w:rtl/>
          <w:lang w:eastAsia="he-IL"/>
        </w:rPr>
        <w:t xml:space="preserve">לדעת דד ליין מכם, מתי אתם יודעים לבוא עם הסכמות </w:t>
      </w:r>
      <w:bookmarkStart w:id="2287" w:name="_ETM_Q1_6363087"/>
      <w:bookmarkEnd w:id="2287"/>
      <w:r w:rsidR="00BD4B65">
        <w:rPr>
          <w:rFonts w:hint="cs"/>
          <w:rtl/>
          <w:lang w:eastAsia="he-IL"/>
        </w:rPr>
        <w:t>או אי-הסכמות.</w:t>
      </w:r>
    </w:p>
    <w:p w:rsidR="00BD4B65" w:rsidRDefault="00BD4B65" w:rsidP="00BD4B65">
      <w:pPr>
        <w:rPr>
          <w:rtl/>
          <w:lang w:eastAsia="he-IL"/>
        </w:rPr>
      </w:pPr>
      <w:bookmarkStart w:id="2288" w:name="_ETM_Q1_6365712"/>
      <w:bookmarkStart w:id="2289" w:name="_ETM_Q1_6365774"/>
      <w:bookmarkStart w:id="2290" w:name="_ETM_Q1_6366946"/>
      <w:bookmarkEnd w:id="2288"/>
      <w:bookmarkEnd w:id="2289"/>
      <w:bookmarkEnd w:id="2290"/>
    </w:p>
    <w:p w:rsidR="00BD4B65" w:rsidRDefault="00BD4B65" w:rsidP="00BD4B65">
      <w:pPr>
        <w:pStyle w:val="af9"/>
        <w:keepNext/>
        <w:rPr>
          <w:rtl/>
          <w:lang w:eastAsia="he-IL"/>
        </w:rPr>
      </w:pPr>
      <w:bookmarkStart w:id="2291" w:name="ET_guest_816671_240"/>
      <w:r w:rsidRPr="00BD4B65">
        <w:rPr>
          <w:rStyle w:val="TagStyle"/>
          <w:rtl/>
        </w:rPr>
        <w:t xml:space="preserve"> &lt;&lt; אורח &gt;&gt; </w:t>
      </w:r>
      <w:r>
        <w:rPr>
          <w:rtl/>
          <w:lang w:eastAsia="he-IL"/>
        </w:rPr>
        <w:t>מיכל גולדברג:</w:t>
      </w:r>
      <w:r w:rsidRPr="00BD4B65">
        <w:rPr>
          <w:rStyle w:val="TagStyle"/>
          <w:rtl/>
        </w:rPr>
        <w:t xml:space="preserve"> &lt;&lt; אורח &gt;&gt;</w:t>
      </w:r>
      <w:r>
        <w:rPr>
          <w:rtl/>
          <w:lang w:eastAsia="he-IL"/>
        </w:rPr>
        <w:t xml:space="preserve">   </w:t>
      </w:r>
      <w:bookmarkEnd w:id="2291"/>
    </w:p>
    <w:p w:rsidR="00BD4B65" w:rsidRDefault="00BD4B65" w:rsidP="00BD4B65">
      <w:pPr>
        <w:pStyle w:val="KeepWithNext"/>
        <w:rPr>
          <w:rtl/>
          <w:lang w:eastAsia="he-IL"/>
        </w:rPr>
      </w:pPr>
    </w:p>
    <w:p w:rsidR="00BD4B65" w:rsidRDefault="009C79A4" w:rsidP="00BD4B65">
      <w:pPr>
        <w:rPr>
          <w:rtl/>
          <w:lang w:eastAsia="he-IL"/>
        </w:rPr>
      </w:pPr>
      <w:bookmarkStart w:id="2292" w:name="_ETM_Q1_6367493"/>
      <w:bookmarkEnd w:id="2292"/>
      <w:r>
        <w:rPr>
          <w:rFonts w:hint="cs"/>
          <w:rtl/>
          <w:lang w:eastAsia="he-IL"/>
        </w:rPr>
        <w:t xml:space="preserve">אדוני </w:t>
      </w:r>
      <w:r w:rsidR="00BD4B65">
        <w:rPr>
          <w:rFonts w:hint="cs"/>
          <w:rtl/>
          <w:lang w:eastAsia="he-IL"/>
        </w:rPr>
        <w:t xml:space="preserve">דורש בדיקה בתוך המשרד, מחוץ, </w:t>
      </w:r>
      <w:r>
        <w:rPr>
          <w:rFonts w:hint="cs"/>
          <w:rtl/>
          <w:lang w:eastAsia="he-IL"/>
        </w:rPr>
        <w:t xml:space="preserve">אני מניחה שזה יהיה </w:t>
      </w:r>
      <w:bookmarkStart w:id="2293" w:name="_ETM_Q1_7643376"/>
      <w:bookmarkEnd w:id="2293"/>
      <w:r>
        <w:rPr>
          <w:rFonts w:hint="cs"/>
          <w:rtl/>
          <w:lang w:eastAsia="he-IL"/>
        </w:rPr>
        <w:t>ב</w:t>
      </w:r>
      <w:r w:rsidR="00BD4B65">
        <w:rPr>
          <w:rFonts w:hint="cs"/>
          <w:rtl/>
          <w:lang w:eastAsia="he-IL"/>
        </w:rPr>
        <w:t xml:space="preserve">שבוע הבא. </w:t>
      </w:r>
    </w:p>
    <w:p w:rsidR="00BD4B65" w:rsidRDefault="00BD4B65" w:rsidP="00BD4B65">
      <w:pPr>
        <w:rPr>
          <w:rtl/>
          <w:lang w:eastAsia="he-IL"/>
        </w:rPr>
      </w:pPr>
      <w:bookmarkStart w:id="2294" w:name="_ETM_Q1_6376741"/>
      <w:bookmarkStart w:id="2295" w:name="_ETM_Q1_6376819"/>
      <w:bookmarkEnd w:id="2294"/>
      <w:bookmarkEnd w:id="2295"/>
    </w:p>
    <w:p w:rsidR="00BD4B65" w:rsidRDefault="00BD4B65" w:rsidP="00BD4B65">
      <w:pPr>
        <w:pStyle w:val="af6"/>
        <w:keepNext/>
        <w:rPr>
          <w:rtl/>
        </w:rPr>
      </w:pPr>
      <w:bookmarkStart w:id="2296" w:name="ET_yor_5069_241"/>
      <w:r w:rsidRPr="00BD4B65">
        <w:rPr>
          <w:rStyle w:val="TagStyle"/>
          <w:rtl/>
        </w:rPr>
        <w:t xml:space="preserve"> &lt;&lt; יור &gt;&gt; </w:t>
      </w:r>
      <w:r>
        <w:rPr>
          <w:rtl/>
        </w:rPr>
        <w:t>היו"ר יעקב אשר:</w:t>
      </w:r>
      <w:r w:rsidRPr="00BD4B65">
        <w:rPr>
          <w:rStyle w:val="TagStyle"/>
          <w:rtl/>
        </w:rPr>
        <w:t xml:space="preserve"> &lt;&lt; יור &gt;&gt;</w:t>
      </w:r>
      <w:r>
        <w:rPr>
          <w:rtl/>
        </w:rPr>
        <w:t xml:space="preserve">   </w:t>
      </w:r>
      <w:bookmarkEnd w:id="2296"/>
    </w:p>
    <w:p w:rsidR="00BD4B65" w:rsidRDefault="00BD4B65" w:rsidP="00BD4B65">
      <w:pPr>
        <w:pStyle w:val="KeepWithNext"/>
        <w:rPr>
          <w:rtl/>
          <w:lang w:eastAsia="he-IL"/>
        </w:rPr>
      </w:pPr>
    </w:p>
    <w:p w:rsidR="00BD4B65" w:rsidRDefault="009C79A4" w:rsidP="00BD4B65">
      <w:pPr>
        <w:rPr>
          <w:rtl/>
          <w:lang w:eastAsia="he-IL"/>
        </w:rPr>
      </w:pPr>
      <w:bookmarkStart w:id="2297" w:name="_ETM_Q1_6377538"/>
      <w:bookmarkEnd w:id="2297"/>
      <w:r>
        <w:rPr>
          <w:rFonts w:hint="cs"/>
          <w:rtl/>
          <w:lang w:eastAsia="he-IL"/>
        </w:rPr>
        <w:t xml:space="preserve">לא. </w:t>
      </w:r>
      <w:r w:rsidR="00BD4B65">
        <w:rPr>
          <w:rFonts w:hint="cs"/>
          <w:rtl/>
          <w:lang w:eastAsia="he-IL"/>
        </w:rPr>
        <w:t xml:space="preserve">יכול </w:t>
      </w:r>
      <w:bookmarkStart w:id="2298" w:name="_ETM_Q1_6379522"/>
      <w:bookmarkEnd w:id="2298"/>
      <w:r w:rsidR="00BD4B65">
        <w:rPr>
          <w:rFonts w:hint="cs"/>
          <w:rtl/>
          <w:lang w:eastAsia="he-IL"/>
        </w:rPr>
        <w:t>להיות שאקדיש את יום חמישי לעניין.</w:t>
      </w:r>
    </w:p>
    <w:p w:rsidR="00BD4B65" w:rsidRDefault="00BD4B65" w:rsidP="00BD4B65">
      <w:pPr>
        <w:rPr>
          <w:rtl/>
          <w:lang w:eastAsia="he-IL"/>
        </w:rPr>
      </w:pPr>
      <w:bookmarkStart w:id="2299" w:name="_ETM_Q1_6385240"/>
      <w:bookmarkStart w:id="2300" w:name="_ETM_Q1_6385302"/>
      <w:bookmarkStart w:id="2301" w:name="_ETM_Q1_6387489"/>
      <w:bookmarkEnd w:id="2299"/>
      <w:bookmarkEnd w:id="2300"/>
      <w:bookmarkEnd w:id="2301"/>
    </w:p>
    <w:p w:rsidR="00BD4B65" w:rsidRDefault="00BD4B65" w:rsidP="00BD4B65">
      <w:pPr>
        <w:pStyle w:val="a4"/>
        <w:keepNext/>
        <w:rPr>
          <w:rtl/>
        </w:rPr>
      </w:pPr>
      <w:bookmarkStart w:id="2302" w:name="ET_speaker_5938_242"/>
      <w:r w:rsidRPr="00BD4B65">
        <w:rPr>
          <w:rStyle w:val="TagStyle"/>
          <w:rtl/>
        </w:rPr>
        <w:t xml:space="preserve"> &lt;&lt; דובר &gt;&gt; </w:t>
      </w:r>
      <w:r>
        <w:rPr>
          <w:rtl/>
        </w:rPr>
        <w:t>יואב סגלוביץ' (יש עתיד-תל"ם):</w:t>
      </w:r>
      <w:r w:rsidRPr="00BD4B65">
        <w:rPr>
          <w:rStyle w:val="TagStyle"/>
          <w:rtl/>
        </w:rPr>
        <w:t xml:space="preserve"> &lt;&lt; דובר &gt;&gt;</w:t>
      </w:r>
      <w:r>
        <w:rPr>
          <w:rtl/>
        </w:rPr>
        <w:t xml:space="preserve">   </w:t>
      </w:r>
      <w:bookmarkEnd w:id="2302"/>
    </w:p>
    <w:p w:rsidR="00BD4B65" w:rsidRDefault="00BD4B65" w:rsidP="00BD4B65">
      <w:pPr>
        <w:pStyle w:val="KeepWithNext"/>
        <w:rPr>
          <w:rtl/>
          <w:lang w:eastAsia="he-IL"/>
        </w:rPr>
      </w:pPr>
    </w:p>
    <w:p w:rsidR="00BD4B65" w:rsidRDefault="00BD4B65" w:rsidP="009C79A4">
      <w:pPr>
        <w:rPr>
          <w:rtl/>
          <w:lang w:eastAsia="he-IL"/>
        </w:rPr>
      </w:pPr>
      <w:bookmarkStart w:id="2303" w:name="_ETM_Q1_6388036"/>
      <w:bookmarkStart w:id="2304" w:name="_ETM_Q1_6388114"/>
      <w:bookmarkEnd w:id="2303"/>
      <w:bookmarkEnd w:id="2304"/>
      <w:r>
        <w:rPr>
          <w:rFonts w:hint="cs"/>
          <w:rtl/>
          <w:lang w:eastAsia="he-IL"/>
        </w:rPr>
        <w:t>ביום חמישי אנחנו בהת</w:t>
      </w:r>
      <w:r w:rsidR="00D15878">
        <w:rPr>
          <w:rFonts w:hint="cs"/>
          <w:rtl/>
          <w:lang w:eastAsia="he-IL"/>
        </w:rPr>
        <w:t>ח</w:t>
      </w:r>
      <w:r>
        <w:rPr>
          <w:rFonts w:hint="cs"/>
          <w:rtl/>
          <w:lang w:eastAsia="he-IL"/>
        </w:rPr>
        <w:t xml:space="preserve">ייבויות אחרות </w:t>
      </w:r>
      <w:bookmarkStart w:id="2305" w:name="_ETM_Q1_6393003"/>
      <w:bookmarkEnd w:id="2305"/>
      <w:r>
        <w:rPr>
          <w:rFonts w:hint="cs"/>
          <w:rtl/>
          <w:lang w:eastAsia="he-IL"/>
        </w:rPr>
        <w:t xml:space="preserve">שקבענו </w:t>
      </w:r>
      <w:r w:rsidR="009C79A4">
        <w:rPr>
          <w:rFonts w:hint="cs"/>
          <w:rtl/>
          <w:lang w:eastAsia="he-IL"/>
        </w:rPr>
        <w:t>אותן לפני שבועיים</w:t>
      </w:r>
      <w:r>
        <w:rPr>
          <w:rFonts w:hint="cs"/>
          <w:rtl/>
          <w:lang w:eastAsia="he-IL"/>
        </w:rPr>
        <w:t>.</w:t>
      </w:r>
    </w:p>
    <w:p w:rsidR="009C79A4" w:rsidRDefault="009C79A4" w:rsidP="009C79A4">
      <w:pPr>
        <w:rPr>
          <w:rtl/>
          <w:lang w:eastAsia="he-IL"/>
        </w:rPr>
      </w:pPr>
    </w:p>
    <w:p w:rsidR="009C79A4" w:rsidRDefault="009C79A4" w:rsidP="009C79A4">
      <w:pPr>
        <w:pStyle w:val="a4"/>
        <w:keepNext/>
        <w:rPr>
          <w:rtl/>
        </w:rPr>
      </w:pPr>
      <w:bookmarkStart w:id="2306" w:name="ET_speaker_5785_252"/>
      <w:r w:rsidRPr="009C79A4">
        <w:rPr>
          <w:rStyle w:val="TagStyle"/>
          <w:rtl/>
        </w:rPr>
        <w:t xml:space="preserve"> &lt;&lt; דובר &gt;&gt; </w:t>
      </w:r>
      <w:r>
        <w:rPr>
          <w:rtl/>
        </w:rPr>
        <w:t>עופר כסיף (הרשימה המשותפת):</w:t>
      </w:r>
      <w:r w:rsidRPr="009C79A4">
        <w:rPr>
          <w:rStyle w:val="TagStyle"/>
          <w:rtl/>
        </w:rPr>
        <w:t xml:space="preserve"> &lt;&lt; דובר &gt;&gt;</w:t>
      </w:r>
      <w:r>
        <w:rPr>
          <w:rtl/>
        </w:rPr>
        <w:t xml:space="preserve">   </w:t>
      </w:r>
      <w:bookmarkEnd w:id="2306"/>
    </w:p>
    <w:p w:rsidR="009C79A4" w:rsidRDefault="009C79A4" w:rsidP="009C79A4">
      <w:pPr>
        <w:pStyle w:val="KeepWithNext"/>
        <w:rPr>
          <w:rtl/>
          <w:lang w:eastAsia="he-IL"/>
        </w:rPr>
      </w:pPr>
    </w:p>
    <w:p w:rsidR="009C79A4" w:rsidRDefault="009C79A4" w:rsidP="009C79A4">
      <w:pPr>
        <w:rPr>
          <w:rtl/>
          <w:lang w:eastAsia="he-IL"/>
        </w:rPr>
      </w:pPr>
      <w:r>
        <w:rPr>
          <w:rFonts w:hint="cs"/>
          <w:rtl/>
          <w:lang w:eastAsia="he-IL"/>
        </w:rPr>
        <w:t>אכן כך.</w:t>
      </w:r>
    </w:p>
    <w:p w:rsidR="00BD4B65" w:rsidRDefault="00BD4B65" w:rsidP="00BD4B65">
      <w:pPr>
        <w:rPr>
          <w:rtl/>
          <w:lang w:eastAsia="he-IL"/>
        </w:rPr>
      </w:pPr>
      <w:bookmarkStart w:id="2307" w:name="_ETM_Q1_7662341"/>
      <w:bookmarkStart w:id="2308" w:name="_ETM_Q1_7662424"/>
      <w:bookmarkStart w:id="2309" w:name="_ETM_Q1_6394722"/>
      <w:bookmarkStart w:id="2310" w:name="_ETM_Q1_6394800"/>
      <w:bookmarkEnd w:id="2307"/>
      <w:bookmarkEnd w:id="2308"/>
      <w:bookmarkEnd w:id="2309"/>
      <w:bookmarkEnd w:id="2310"/>
    </w:p>
    <w:p w:rsidR="00BD4B65" w:rsidRDefault="00BD4B65" w:rsidP="00BD4B65">
      <w:pPr>
        <w:pStyle w:val="af6"/>
        <w:keepNext/>
        <w:rPr>
          <w:rtl/>
        </w:rPr>
      </w:pPr>
      <w:r w:rsidRPr="00BD4B65">
        <w:rPr>
          <w:rStyle w:val="TagStyle"/>
          <w:rtl/>
        </w:rPr>
        <w:t xml:space="preserve"> &lt;&lt; יור &gt;&gt; </w:t>
      </w:r>
      <w:r>
        <w:rPr>
          <w:rtl/>
        </w:rPr>
        <w:t>היו"ר יעקב אשר:</w:t>
      </w:r>
      <w:r w:rsidRPr="00BD4B65">
        <w:rPr>
          <w:rStyle w:val="TagStyle"/>
          <w:rtl/>
        </w:rPr>
        <w:t xml:space="preserve"> &lt;&lt; יור &gt;&gt;</w:t>
      </w:r>
      <w:r>
        <w:rPr>
          <w:rtl/>
        </w:rPr>
        <w:t xml:space="preserve">   </w:t>
      </w:r>
    </w:p>
    <w:p w:rsidR="00BD4B65" w:rsidRDefault="00BD4B65" w:rsidP="00BD4B65">
      <w:pPr>
        <w:pStyle w:val="KeepWithNext"/>
        <w:rPr>
          <w:rtl/>
          <w:lang w:eastAsia="he-IL"/>
        </w:rPr>
      </w:pPr>
    </w:p>
    <w:p w:rsidR="00BD4B65" w:rsidRDefault="00BD4B65" w:rsidP="009C79A4">
      <w:pPr>
        <w:rPr>
          <w:rtl/>
          <w:lang w:eastAsia="he-IL"/>
        </w:rPr>
      </w:pPr>
      <w:bookmarkStart w:id="2311" w:name="_ETM_Q1_6395503"/>
      <w:bookmarkEnd w:id="2311"/>
      <w:r>
        <w:rPr>
          <w:rFonts w:hint="cs"/>
          <w:rtl/>
          <w:lang w:eastAsia="he-IL"/>
        </w:rPr>
        <w:t xml:space="preserve">נראה מה נעשה. אני רוצה נוסח עם אותה בעיה </w:t>
      </w:r>
      <w:bookmarkStart w:id="2312" w:name="_ETM_Q1_6400002"/>
      <w:bookmarkEnd w:id="2312"/>
      <w:r>
        <w:rPr>
          <w:rFonts w:hint="cs"/>
          <w:rtl/>
          <w:lang w:eastAsia="he-IL"/>
        </w:rPr>
        <w:t>גדולה</w:t>
      </w:r>
      <w:r w:rsidR="009C79A4">
        <w:rPr>
          <w:rFonts w:hint="cs"/>
          <w:rtl/>
          <w:lang w:eastAsia="he-IL"/>
        </w:rPr>
        <w:t xml:space="preserve"> שעוד לא נפתרה</w:t>
      </w:r>
      <w:r>
        <w:rPr>
          <w:rFonts w:hint="cs"/>
          <w:rtl/>
          <w:lang w:eastAsia="he-IL"/>
        </w:rPr>
        <w:t xml:space="preserve">. זה אולי תגיעו גם להבנה כי כן אבקש </w:t>
      </w:r>
      <w:bookmarkStart w:id="2313" w:name="_ETM_Q1_6406813"/>
      <w:bookmarkEnd w:id="2313"/>
      <w:r>
        <w:rPr>
          <w:rFonts w:hint="cs"/>
          <w:rtl/>
          <w:lang w:eastAsia="he-IL"/>
        </w:rPr>
        <w:t xml:space="preserve">מתמי לראות </w:t>
      </w:r>
      <w:r w:rsidR="009C79A4">
        <w:rPr>
          <w:rFonts w:hint="cs"/>
          <w:rtl/>
          <w:lang w:eastAsia="he-IL"/>
        </w:rPr>
        <w:t xml:space="preserve">בכיוון שלכם, </w:t>
      </w:r>
      <w:bookmarkStart w:id="2314" w:name="_ETM_Q1_7679347"/>
      <w:bookmarkEnd w:id="2314"/>
      <w:r>
        <w:rPr>
          <w:rFonts w:hint="cs"/>
          <w:rtl/>
          <w:lang w:eastAsia="he-IL"/>
        </w:rPr>
        <w:t xml:space="preserve">איך לעדן את זה. עד </w:t>
      </w:r>
      <w:bookmarkStart w:id="2315" w:name="_ETM_Q1_6414920"/>
      <w:bookmarkEnd w:id="2315"/>
      <w:r>
        <w:rPr>
          <w:rFonts w:hint="cs"/>
          <w:rtl/>
          <w:lang w:eastAsia="he-IL"/>
        </w:rPr>
        <w:t>יום רב</w:t>
      </w:r>
      <w:r w:rsidR="009C79A4">
        <w:rPr>
          <w:rFonts w:hint="cs"/>
          <w:rtl/>
          <w:lang w:eastAsia="he-IL"/>
        </w:rPr>
        <w:t>י</w:t>
      </w:r>
      <w:r>
        <w:rPr>
          <w:rFonts w:hint="cs"/>
          <w:rtl/>
          <w:lang w:eastAsia="he-IL"/>
        </w:rPr>
        <w:t>עי בלילה אתם חייבים לסיים את התיאומים</w:t>
      </w:r>
      <w:r w:rsidR="009C79A4">
        <w:rPr>
          <w:rFonts w:hint="cs"/>
          <w:rtl/>
          <w:lang w:eastAsia="he-IL"/>
        </w:rPr>
        <w:t xml:space="preserve"> שלכם. לא יכול להיות אחרת</w:t>
      </w:r>
      <w:r>
        <w:rPr>
          <w:rFonts w:hint="cs"/>
          <w:rtl/>
          <w:lang w:eastAsia="he-IL"/>
        </w:rPr>
        <w:t xml:space="preserve">. אני לא </w:t>
      </w:r>
      <w:bookmarkStart w:id="2316" w:name="_ETM_Q1_6421903"/>
      <w:bookmarkEnd w:id="2316"/>
      <w:r>
        <w:rPr>
          <w:rFonts w:hint="cs"/>
          <w:rtl/>
          <w:lang w:eastAsia="he-IL"/>
        </w:rPr>
        <w:t>יכול לע</w:t>
      </w:r>
      <w:r w:rsidR="009C79A4">
        <w:rPr>
          <w:rFonts w:hint="cs"/>
          <w:rtl/>
          <w:lang w:eastAsia="he-IL"/>
        </w:rPr>
        <w:t>ב</w:t>
      </w:r>
      <w:r>
        <w:rPr>
          <w:rFonts w:hint="cs"/>
          <w:rtl/>
          <w:lang w:eastAsia="he-IL"/>
        </w:rPr>
        <w:t xml:space="preserve">וד בבדד ליין </w:t>
      </w:r>
      <w:r w:rsidR="009C79A4">
        <w:rPr>
          <w:rFonts w:hint="cs"/>
          <w:rtl/>
          <w:lang w:eastAsia="he-IL"/>
        </w:rPr>
        <w:t xml:space="preserve">שצווים פגים, ואני מחר אצטרך לרוץ למליאה בקריאה שנייה ושלישית בלחץ </w:t>
      </w:r>
      <w:r>
        <w:rPr>
          <w:rFonts w:hint="cs"/>
          <w:rtl/>
          <w:lang w:eastAsia="he-IL"/>
        </w:rPr>
        <w:t xml:space="preserve">בלחץ כי לא סיימתם. אם חסר </w:t>
      </w:r>
      <w:bookmarkStart w:id="2317" w:name="_ETM_Q1_6431619"/>
      <w:bookmarkEnd w:id="2317"/>
      <w:r w:rsidR="009C79A4">
        <w:rPr>
          <w:rFonts w:hint="cs"/>
          <w:rtl/>
          <w:lang w:eastAsia="he-IL"/>
        </w:rPr>
        <w:t>כוח אדם במשרד</w:t>
      </w:r>
      <w:r>
        <w:rPr>
          <w:rFonts w:hint="cs"/>
          <w:rtl/>
          <w:lang w:eastAsia="he-IL"/>
        </w:rPr>
        <w:t>י ממשלה, שיוסיפו.</w:t>
      </w:r>
    </w:p>
    <w:p w:rsidR="00BD4B65" w:rsidRDefault="00BD4B65" w:rsidP="00BD4B65">
      <w:pPr>
        <w:rPr>
          <w:rtl/>
          <w:lang w:eastAsia="he-IL"/>
        </w:rPr>
      </w:pPr>
      <w:bookmarkStart w:id="2318" w:name="_ETM_Q1_6436368"/>
      <w:bookmarkStart w:id="2319" w:name="_ETM_Q1_6436446"/>
      <w:bookmarkEnd w:id="2318"/>
      <w:bookmarkEnd w:id="2319"/>
    </w:p>
    <w:p w:rsidR="00BD4B65" w:rsidRDefault="00BD4B65" w:rsidP="00BD4B65">
      <w:pPr>
        <w:rPr>
          <w:rtl/>
          <w:lang w:eastAsia="he-IL"/>
        </w:rPr>
      </w:pPr>
      <w:bookmarkStart w:id="2320" w:name="_ETM_Q1_6436493"/>
      <w:bookmarkStart w:id="2321" w:name="_ETM_Q1_6436587"/>
      <w:bookmarkEnd w:id="2320"/>
      <w:bookmarkEnd w:id="2321"/>
      <w:r>
        <w:rPr>
          <w:rFonts w:hint="cs"/>
          <w:rtl/>
          <w:lang w:eastAsia="he-IL"/>
        </w:rPr>
        <w:t>תודה רבה, הישיבה נעולה.</w:t>
      </w:r>
    </w:p>
    <w:p w:rsidR="00BD4B65" w:rsidRDefault="00BD4B65" w:rsidP="00BD4B65">
      <w:pPr>
        <w:rPr>
          <w:rtl/>
          <w:lang w:eastAsia="he-IL"/>
        </w:rPr>
      </w:pPr>
      <w:bookmarkStart w:id="2322" w:name="_ETM_Q1_6441586"/>
      <w:bookmarkStart w:id="2323" w:name="_ETM_Q1_6441632"/>
      <w:bookmarkEnd w:id="2322"/>
      <w:bookmarkEnd w:id="2323"/>
    </w:p>
    <w:p w:rsidR="00BD4B65" w:rsidRDefault="00BD4B65" w:rsidP="00BD4B65">
      <w:pPr>
        <w:rPr>
          <w:rtl/>
          <w:lang w:eastAsia="he-IL"/>
        </w:rPr>
      </w:pPr>
      <w:bookmarkStart w:id="2324" w:name="_ETM_Q1_6441711"/>
      <w:bookmarkStart w:id="2325" w:name="_ETM_Q1_6441773"/>
      <w:bookmarkEnd w:id="2324"/>
      <w:bookmarkEnd w:id="2325"/>
    </w:p>
    <w:p w:rsidR="00BD4B65" w:rsidRDefault="00BD4B65" w:rsidP="00D15878">
      <w:pPr>
        <w:pStyle w:val="afc"/>
        <w:keepNext/>
        <w:rPr>
          <w:rtl/>
          <w:lang w:eastAsia="he-IL"/>
        </w:rPr>
      </w:pPr>
      <w:bookmarkStart w:id="2326" w:name="ET_meetingend_244"/>
      <w:r w:rsidRPr="00BD4B65">
        <w:rPr>
          <w:rStyle w:val="TagStyle"/>
          <w:rtl/>
        </w:rPr>
        <w:t xml:space="preserve"> &lt;&lt; סיום &gt;&gt; </w:t>
      </w:r>
      <w:r>
        <w:rPr>
          <w:rtl/>
          <w:lang w:eastAsia="he-IL"/>
        </w:rPr>
        <w:t>הישיבה ננעלה בשעה 13:00.</w:t>
      </w:r>
      <w:r w:rsidRPr="00BD4B65">
        <w:rPr>
          <w:rStyle w:val="TagStyle"/>
          <w:rtl/>
        </w:rPr>
        <w:t xml:space="preserve"> &lt;&lt; סיום &gt;&gt;</w:t>
      </w:r>
      <w:r>
        <w:rPr>
          <w:rtl/>
          <w:lang w:eastAsia="he-IL"/>
        </w:rPr>
        <w:t xml:space="preserve">   </w:t>
      </w:r>
      <w:bookmarkEnd w:id="2326"/>
    </w:p>
    <w:sectPr w:rsidR="00BD4B65" w:rsidSect="002C01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33F" w:rsidRDefault="0005633F">
      <w:r>
        <w:separator/>
      </w:r>
    </w:p>
  </w:endnote>
  <w:endnote w:type="continuationSeparator" w:id="0">
    <w:p w:rsidR="0005633F" w:rsidRDefault="000563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33F" w:rsidRDefault="0005633F">
      <w:r>
        <w:separator/>
      </w:r>
    </w:p>
  </w:footnote>
  <w:footnote w:type="continuationSeparator" w:id="0">
    <w:p w:rsidR="0005633F" w:rsidRDefault="000563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33F" w:rsidRDefault="000563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5633F" w:rsidRDefault="0005633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33F" w:rsidRDefault="000563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01CE">
      <w:rPr>
        <w:rStyle w:val="af7"/>
        <w:noProof/>
        <w:rtl/>
      </w:rPr>
      <w:t>27</w:t>
    </w:r>
    <w:r>
      <w:rPr>
        <w:rStyle w:val="af7"/>
      </w:rPr>
      <w:fldChar w:fldCharType="end"/>
    </w:r>
  </w:p>
  <w:p w:rsidR="0005633F" w:rsidRPr="00CC5815" w:rsidRDefault="0005633F" w:rsidP="008E5E3F">
    <w:pPr>
      <w:pStyle w:val="a3"/>
      <w:ind w:firstLine="0"/>
    </w:pPr>
    <w:r>
      <w:rPr>
        <w:rtl/>
      </w:rPr>
      <w:t>ועדת החוקה, חוק ומשפט</w:t>
    </w:r>
  </w:p>
  <w:p w:rsidR="0005633F" w:rsidRPr="00CC5815" w:rsidRDefault="0005633F" w:rsidP="008E5E3F">
    <w:pPr>
      <w:pStyle w:val="a3"/>
      <w:ind w:firstLine="0"/>
      <w:rPr>
        <w:rtl/>
      </w:rPr>
    </w:pPr>
    <w:r>
      <w:rPr>
        <w:rtl/>
      </w:rPr>
      <w:t>04/08/2020</w:t>
    </w:r>
  </w:p>
  <w:p w:rsidR="0005633F" w:rsidRPr="00CC5815" w:rsidRDefault="0005633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33F" w:rsidRDefault="000563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5633F" w:rsidRDefault="000563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5633F" w:rsidRDefault="0005633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9A"/>
    <w:rsid w:val="0002047E"/>
    <w:rsid w:val="000264B2"/>
    <w:rsid w:val="00037279"/>
    <w:rsid w:val="00055197"/>
    <w:rsid w:val="0005633F"/>
    <w:rsid w:val="00067F42"/>
    <w:rsid w:val="000721FF"/>
    <w:rsid w:val="00077FFC"/>
    <w:rsid w:val="00082A50"/>
    <w:rsid w:val="00092447"/>
    <w:rsid w:val="00092B80"/>
    <w:rsid w:val="00096657"/>
    <w:rsid w:val="000A17C6"/>
    <w:rsid w:val="000B060C"/>
    <w:rsid w:val="000B2EE6"/>
    <w:rsid w:val="000C47F5"/>
    <w:rsid w:val="000E3314"/>
    <w:rsid w:val="000F2459"/>
    <w:rsid w:val="0010045C"/>
    <w:rsid w:val="0012251F"/>
    <w:rsid w:val="00143452"/>
    <w:rsid w:val="00150436"/>
    <w:rsid w:val="00164A31"/>
    <w:rsid w:val="00167294"/>
    <w:rsid w:val="001673D4"/>
    <w:rsid w:val="00171E7F"/>
    <w:rsid w:val="001747FD"/>
    <w:rsid w:val="001758C1"/>
    <w:rsid w:val="0017779F"/>
    <w:rsid w:val="00177B85"/>
    <w:rsid w:val="00194A42"/>
    <w:rsid w:val="001A0A1E"/>
    <w:rsid w:val="001A74E9"/>
    <w:rsid w:val="001A7A1B"/>
    <w:rsid w:val="001B2018"/>
    <w:rsid w:val="001C3F30"/>
    <w:rsid w:val="001C44DA"/>
    <w:rsid w:val="001C4FDA"/>
    <w:rsid w:val="001D288A"/>
    <w:rsid w:val="001D440C"/>
    <w:rsid w:val="001D780B"/>
    <w:rsid w:val="002016FF"/>
    <w:rsid w:val="00227FEF"/>
    <w:rsid w:val="00237F0E"/>
    <w:rsid w:val="00251C27"/>
    <w:rsid w:val="00261554"/>
    <w:rsid w:val="00262348"/>
    <w:rsid w:val="00275C03"/>
    <w:rsid w:val="00280D58"/>
    <w:rsid w:val="0029020C"/>
    <w:rsid w:val="002B5524"/>
    <w:rsid w:val="002C01CE"/>
    <w:rsid w:val="002C590F"/>
    <w:rsid w:val="002D4BDB"/>
    <w:rsid w:val="002E5E31"/>
    <w:rsid w:val="002F02C3"/>
    <w:rsid w:val="00303B4C"/>
    <w:rsid w:val="00320B13"/>
    <w:rsid w:val="00321E62"/>
    <w:rsid w:val="00327BF8"/>
    <w:rsid w:val="00340AFA"/>
    <w:rsid w:val="003658CB"/>
    <w:rsid w:val="00366CFB"/>
    <w:rsid w:val="003678B3"/>
    <w:rsid w:val="0036794C"/>
    <w:rsid w:val="00373508"/>
    <w:rsid w:val="00374FFD"/>
    <w:rsid w:val="00377C48"/>
    <w:rsid w:val="00396023"/>
    <w:rsid w:val="003C279D"/>
    <w:rsid w:val="003C5EE6"/>
    <w:rsid w:val="003F0A5F"/>
    <w:rsid w:val="00414340"/>
    <w:rsid w:val="00420E41"/>
    <w:rsid w:val="00424C94"/>
    <w:rsid w:val="00442704"/>
    <w:rsid w:val="00447608"/>
    <w:rsid w:val="00447AB1"/>
    <w:rsid w:val="00451746"/>
    <w:rsid w:val="00470EAC"/>
    <w:rsid w:val="0049458B"/>
    <w:rsid w:val="00495FD8"/>
    <w:rsid w:val="004B0A65"/>
    <w:rsid w:val="004B1BE9"/>
    <w:rsid w:val="004B5B0D"/>
    <w:rsid w:val="004F31F1"/>
    <w:rsid w:val="00500C0C"/>
    <w:rsid w:val="0052396C"/>
    <w:rsid w:val="00532B93"/>
    <w:rsid w:val="00546678"/>
    <w:rsid w:val="005506B9"/>
    <w:rsid w:val="00567049"/>
    <w:rsid w:val="005817EC"/>
    <w:rsid w:val="00583BAC"/>
    <w:rsid w:val="00590B77"/>
    <w:rsid w:val="005A342D"/>
    <w:rsid w:val="005B7363"/>
    <w:rsid w:val="005C363E"/>
    <w:rsid w:val="005D61F3"/>
    <w:rsid w:val="005E1C6B"/>
    <w:rsid w:val="005F4ADB"/>
    <w:rsid w:val="005F76B0"/>
    <w:rsid w:val="006121EE"/>
    <w:rsid w:val="00634F61"/>
    <w:rsid w:val="006663FF"/>
    <w:rsid w:val="00695A47"/>
    <w:rsid w:val="006A0CB7"/>
    <w:rsid w:val="006A1424"/>
    <w:rsid w:val="006B1162"/>
    <w:rsid w:val="006B34F9"/>
    <w:rsid w:val="006C6F7D"/>
    <w:rsid w:val="006F0259"/>
    <w:rsid w:val="006F34B5"/>
    <w:rsid w:val="00700433"/>
    <w:rsid w:val="00702755"/>
    <w:rsid w:val="0070472C"/>
    <w:rsid w:val="0072181F"/>
    <w:rsid w:val="00746C34"/>
    <w:rsid w:val="007509A6"/>
    <w:rsid w:val="007872B4"/>
    <w:rsid w:val="00791CBE"/>
    <w:rsid w:val="007A04B7"/>
    <w:rsid w:val="007A0642"/>
    <w:rsid w:val="007A51A5"/>
    <w:rsid w:val="007A671B"/>
    <w:rsid w:val="007A7580"/>
    <w:rsid w:val="007B7F88"/>
    <w:rsid w:val="007C693F"/>
    <w:rsid w:val="007C6ADD"/>
    <w:rsid w:val="008042BA"/>
    <w:rsid w:val="008056CA"/>
    <w:rsid w:val="0082136D"/>
    <w:rsid w:val="008320F6"/>
    <w:rsid w:val="0083457D"/>
    <w:rsid w:val="00841223"/>
    <w:rsid w:val="00846BE9"/>
    <w:rsid w:val="00853207"/>
    <w:rsid w:val="00861255"/>
    <w:rsid w:val="008713A4"/>
    <w:rsid w:val="00875F10"/>
    <w:rsid w:val="008B4546"/>
    <w:rsid w:val="008C6035"/>
    <w:rsid w:val="008C7015"/>
    <w:rsid w:val="008D1DFB"/>
    <w:rsid w:val="008E03B4"/>
    <w:rsid w:val="008E5E3F"/>
    <w:rsid w:val="0090279B"/>
    <w:rsid w:val="00904072"/>
    <w:rsid w:val="00914904"/>
    <w:rsid w:val="009258CE"/>
    <w:rsid w:val="009310F5"/>
    <w:rsid w:val="00945AC3"/>
    <w:rsid w:val="00950BA7"/>
    <w:rsid w:val="009515F0"/>
    <w:rsid w:val="00971889"/>
    <w:rsid w:val="009830CB"/>
    <w:rsid w:val="00996FA8"/>
    <w:rsid w:val="009A785C"/>
    <w:rsid w:val="009B18DC"/>
    <w:rsid w:val="009C30F7"/>
    <w:rsid w:val="009C4D3E"/>
    <w:rsid w:val="009C79A4"/>
    <w:rsid w:val="009D478A"/>
    <w:rsid w:val="009E6E93"/>
    <w:rsid w:val="009F1518"/>
    <w:rsid w:val="009F5773"/>
    <w:rsid w:val="00A0118C"/>
    <w:rsid w:val="00A15971"/>
    <w:rsid w:val="00A22C90"/>
    <w:rsid w:val="00A257C1"/>
    <w:rsid w:val="00A33F37"/>
    <w:rsid w:val="00A42723"/>
    <w:rsid w:val="00A57F40"/>
    <w:rsid w:val="00A64A6D"/>
    <w:rsid w:val="00A66020"/>
    <w:rsid w:val="00A7637D"/>
    <w:rsid w:val="00A92D23"/>
    <w:rsid w:val="00AA3C37"/>
    <w:rsid w:val="00AB02EE"/>
    <w:rsid w:val="00AB3F3A"/>
    <w:rsid w:val="00AD4E76"/>
    <w:rsid w:val="00AD4EC9"/>
    <w:rsid w:val="00AD6FFC"/>
    <w:rsid w:val="00AD7408"/>
    <w:rsid w:val="00AF31E6"/>
    <w:rsid w:val="00AF4150"/>
    <w:rsid w:val="00B0509A"/>
    <w:rsid w:val="00B10C64"/>
    <w:rsid w:val="00B120B2"/>
    <w:rsid w:val="00B50340"/>
    <w:rsid w:val="00B65508"/>
    <w:rsid w:val="00B74E28"/>
    <w:rsid w:val="00B8517A"/>
    <w:rsid w:val="00B95646"/>
    <w:rsid w:val="00BA6446"/>
    <w:rsid w:val="00BD335F"/>
    <w:rsid w:val="00BD47B7"/>
    <w:rsid w:val="00BD4B65"/>
    <w:rsid w:val="00BE097E"/>
    <w:rsid w:val="00C06984"/>
    <w:rsid w:val="00C11C95"/>
    <w:rsid w:val="00C135D5"/>
    <w:rsid w:val="00C1614B"/>
    <w:rsid w:val="00C22DCB"/>
    <w:rsid w:val="00C32682"/>
    <w:rsid w:val="00C3598A"/>
    <w:rsid w:val="00C360BC"/>
    <w:rsid w:val="00C44800"/>
    <w:rsid w:val="00C52EC2"/>
    <w:rsid w:val="00C61DC1"/>
    <w:rsid w:val="00C64AFF"/>
    <w:rsid w:val="00C661EE"/>
    <w:rsid w:val="00C72438"/>
    <w:rsid w:val="00C763E4"/>
    <w:rsid w:val="00C82892"/>
    <w:rsid w:val="00C84BF3"/>
    <w:rsid w:val="00C8624A"/>
    <w:rsid w:val="00CA5363"/>
    <w:rsid w:val="00CB6D60"/>
    <w:rsid w:val="00CC5815"/>
    <w:rsid w:val="00CE24B8"/>
    <w:rsid w:val="00CE5849"/>
    <w:rsid w:val="00D15878"/>
    <w:rsid w:val="00D213BE"/>
    <w:rsid w:val="00D21AF9"/>
    <w:rsid w:val="00D258FC"/>
    <w:rsid w:val="00D278F7"/>
    <w:rsid w:val="00D37550"/>
    <w:rsid w:val="00D40A29"/>
    <w:rsid w:val="00D45D27"/>
    <w:rsid w:val="00D6779D"/>
    <w:rsid w:val="00D73338"/>
    <w:rsid w:val="00D86E57"/>
    <w:rsid w:val="00D96B24"/>
    <w:rsid w:val="00DB1B2D"/>
    <w:rsid w:val="00DB3AD0"/>
    <w:rsid w:val="00DB7440"/>
    <w:rsid w:val="00DD2276"/>
    <w:rsid w:val="00DE5B80"/>
    <w:rsid w:val="00E17429"/>
    <w:rsid w:val="00E33AE3"/>
    <w:rsid w:val="00E61903"/>
    <w:rsid w:val="00E64116"/>
    <w:rsid w:val="00E92FAF"/>
    <w:rsid w:val="00E93DB2"/>
    <w:rsid w:val="00E94BB0"/>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50DA"/>
    <w:rsid w:val="00F63E0E"/>
    <w:rsid w:val="00F63F05"/>
    <w:rsid w:val="00F72368"/>
    <w:rsid w:val="00F816CC"/>
    <w:rsid w:val="00F821F6"/>
    <w:rsid w:val="00F84D49"/>
    <w:rsid w:val="00F86616"/>
    <w:rsid w:val="00FA29D1"/>
    <w:rsid w:val="00FB0768"/>
    <w:rsid w:val="00FE3474"/>
    <w:rsid w:val="00FF2F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0A1E9CF"/>
  <w15:docId w15:val="{4B3B1341-CCB3-4DBF-A8C7-B4689333F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0BA7"/>
    <w:rPr>
      <w:rFonts w:cs="Arial"/>
      <w:b/>
      <w:bCs w:val="0"/>
      <w:vanish/>
      <w:color w:val="010000"/>
      <w:bdr w:val="single" w:sz="4" w:space="0" w:color="FF66FF"/>
    </w:rPr>
  </w:style>
  <w:style w:type="table" w:styleId="afd">
    <w:name w:val="Table Grid"/>
    <w:basedOn w:val="a1"/>
    <w:rsid w:val="007A5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5A8F9-3A50-4FD8-854E-F22650642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30</Pages>
  <Words>11138</Words>
  <Characters>55692</Characters>
  <Application>Microsoft Office Word</Application>
  <DocSecurity>0</DocSecurity>
  <Lines>464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106</cp:revision>
  <cp:lastPrinted>2015-07-20T08:20:00Z</cp:lastPrinted>
  <dcterms:created xsi:type="dcterms:W3CDTF">2018-05-03T11:21:00Z</dcterms:created>
  <dcterms:modified xsi:type="dcterms:W3CDTF">2020-08-05T14:35:00Z</dcterms:modified>
</cp:coreProperties>
</file>