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71F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7D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1F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1F48" w:rsidP="00F71F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37</w:t>
      </w:r>
    </w:p>
    <w:p w:rsidR="00E64116" w:rsidRPr="008713A4" w:rsidRDefault="00F71F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F71F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באוגוסט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17D29" w:rsidRDefault="00F71F48" w:rsidP="00017D29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9409_1"/>
      <w:r w:rsidRPr="00017D29">
        <w:rPr>
          <w:rStyle w:val="TagStyle"/>
          <w:b/>
          <w:bCs w:val="0"/>
          <w:u w:val="none"/>
          <w:rtl/>
        </w:rPr>
        <w:t xml:space="preserve"> &lt;&lt; הצח &gt;&gt; </w:t>
      </w:r>
      <w:r w:rsidRPr="00017D29">
        <w:rPr>
          <w:b w:val="0"/>
          <w:bCs w:val="0"/>
          <w:u w:val="none"/>
          <w:rtl/>
        </w:rPr>
        <w:t xml:space="preserve">הצעת חוק שירות עבודה </w:t>
      </w:r>
      <w:proofErr w:type="spellStart"/>
      <w:r w:rsidRPr="00017D29">
        <w:rPr>
          <w:b w:val="0"/>
          <w:bCs w:val="0"/>
          <w:u w:val="none"/>
          <w:rtl/>
        </w:rPr>
        <w:t>בשעת־חירום</w:t>
      </w:r>
      <w:proofErr w:type="spellEnd"/>
      <w:r w:rsidRPr="00017D29">
        <w:rPr>
          <w:b w:val="0"/>
          <w:bCs w:val="0"/>
          <w:u w:val="none"/>
          <w:rtl/>
        </w:rPr>
        <w:t xml:space="preserve"> (הוראת שעה - נגיף הקורונה החדש), </w:t>
      </w:r>
      <w:r w:rsidR="00B83645" w:rsidRPr="00017D29">
        <w:rPr>
          <w:rFonts w:hint="cs"/>
          <w:b w:val="0"/>
          <w:bCs w:val="0"/>
          <w:u w:val="none"/>
          <w:rtl/>
        </w:rPr>
        <w:t>התש"ף-2020 (מ/1306).</w:t>
      </w:r>
      <w:r w:rsidRPr="00017D29">
        <w:rPr>
          <w:rStyle w:val="TagStyle"/>
          <w:b/>
          <w:bCs w:val="0"/>
          <w:u w:val="none"/>
          <w:rtl/>
        </w:rPr>
        <w:t xml:space="preserve"> &lt;&lt; הצח &gt;&gt;</w:t>
      </w:r>
      <w:r w:rsidRPr="00017D2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1F48" w:rsidRPr="008713A4" w:rsidRDefault="00F71F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1F48" w:rsidRDefault="00F71F48" w:rsidP="00EC1FB3">
      <w:pPr>
        <w:ind w:firstLine="0"/>
        <w:rPr>
          <w:rtl/>
        </w:rPr>
      </w:pPr>
      <w:r w:rsidRPr="00F71F48">
        <w:rPr>
          <w:rtl/>
        </w:rPr>
        <w:t>חיים כץ – היו"ר</w:t>
      </w:r>
    </w:p>
    <w:p w:rsidR="00F71F48" w:rsidRPr="00F71F48" w:rsidRDefault="00F71F48" w:rsidP="00EC1FB3">
      <w:pPr>
        <w:ind w:firstLine="0"/>
        <w:rPr>
          <w:rtl/>
        </w:rPr>
      </w:pPr>
      <w:r w:rsidRPr="00F71F48">
        <w:rPr>
          <w:rtl/>
        </w:rPr>
        <w:t>אליהו חסיד</w:t>
      </w:r>
    </w:p>
    <w:p w:rsidR="00F71F48" w:rsidRPr="00F71F48" w:rsidRDefault="00F71F48" w:rsidP="00EC1FB3">
      <w:pPr>
        <w:ind w:firstLine="0"/>
        <w:rPr>
          <w:rtl/>
        </w:rPr>
      </w:pPr>
      <w:proofErr w:type="spellStart"/>
      <w:r w:rsidRPr="00F71F48">
        <w:rPr>
          <w:rtl/>
        </w:rPr>
        <w:t>יוראי</w:t>
      </w:r>
      <w:proofErr w:type="spellEnd"/>
      <w:r w:rsidRPr="00F71F48">
        <w:rPr>
          <w:rtl/>
        </w:rPr>
        <w:t xml:space="preserve"> להב הרצנו</w:t>
      </w:r>
    </w:p>
    <w:p w:rsidR="00F71F48" w:rsidRPr="00F71F48" w:rsidRDefault="00F71F48" w:rsidP="00EC1FB3">
      <w:pPr>
        <w:ind w:firstLine="0"/>
        <w:rPr>
          <w:rtl/>
        </w:rPr>
      </w:pPr>
      <w:r w:rsidRPr="00F71F48">
        <w:rPr>
          <w:rtl/>
        </w:rPr>
        <w:t xml:space="preserve">חוה אתי </w:t>
      </w:r>
      <w:proofErr w:type="spellStart"/>
      <w:r w:rsidRPr="00F71F48">
        <w:rPr>
          <w:rtl/>
        </w:rPr>
        <w:t>עטייה</w:t>
      </w:r>
      <w:proofErr w:type="spellEnd"/>
    </w:p>
    <w:p w:rsidR="00F71F48" w:rsidRPr="00F71F48" w:rsidRDefault="00F71F48" w:rsidP="00EC1FB3">
      <w:pPr>
        <w:ind w:firstLine="0"/>
        <w:rPr>
          <w:rtl/>
        </w:rPr>
      </w:pPr>
      <w:r w:rsidRPr="00F71F48">
        <w:rPr>
          <w:rtl/>
        </w:rPr>
        <w:t>אורלי פרומן</w:t>
      </w:r>
    </w:p>
    <w:p w:rsidR="00F71F48" w:rsidRDefault="00F71F48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6750"/>
      </w:tblGrid>
      <w:tr w:rsidR="00F71F48" w:rsidTr="00017D29"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דיקלה</w:t>
            </w:r>
            <w:proofErr w:type="spellEnd"/>
            <w:r>
              <w:rPr>
                <w:rtl/>
              </w:rPr>
              <w:t xml:space="preserve"> חורש</w:t>
            </w:r>
          </w:p>
        </w:tc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</w:t>
            </w:r>
            <w:r w:rsidR="005920A8">
              <w:rPr>
                <w:rFonts w:hint="cs"/>
                <w:rtl/>
              </w:rPr>
              <w:t>י</w:t>
            </w:r>
            <w:r>
              <w:rPr>
                <w:rtl/>
              </w:rPr>
              <w:t>עוץ משפטי, משרד העבודה, הרווחה והשירותים החברתיים</w:t>
            </w:r>
          </w:p>
        </w:tc>
      </w:tr>
      <w:tr w:rsidR="00F71F48" w:rsidTr="00017D29"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מלאכי</w:t>
            </w:r>
          </w:p>
        </w:tc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F48" w:rsidRDefault="00F71F48" w:rsidP="00F745A0">
            <w:pPr>
              <w:ind w:firstLine="0"/>
              <w:rPr>
                <w:rtl/>
              </w:rPr>
            </w:pPr>
            <w:r>
              <w:rPr>
                <w:rtl/>
              </w:rPr>
              <w:t>מנהל כ</w:t>
            </w:r>
            <w:r w:rsidR="00F745A0">
              <w:rPr>
                <w:rFonts w:hint="cs"/>
                <w:rtl/>
              </w:rPr>
              <w:t xml:space="preserve">וח </w:t>
            </w:r>
            <w:r>
              <w:rPr>
                <w:rtl/>
              </w:rPr>
              <w:t>א</w:t>
            </w:r>
            <w:r w:rsidR="00F745A0">
              <w:rPr>
                <w:rFonts w:hint="cs"/>
                <w:rtl/>
              </w:rPr>
              <w:t>דם</w:t>
            </w:r>
            <w:r>
              <w:rPr>
                <w:rtl/>
              </w:rPr>
              <w:t xml:space="preserve"> לשעת חירום, משרד העבודה, הרווחה והשירותים החברתיים</w:t>
            </w:r>
          </w:p>
        </w:tc>
      </w:tr>
      <w:tr w:rsidR="00F71F48" w:rsidTr="00017D29"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F71F48" w:rsidTr="00017D29"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F48" w:rsidRDefault="00F71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F48" w:rsidRDefault="00F71F48" w:rsidP="00F745A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</w:t>
            </w:r>
            <w:r w:rsidR="00F745A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משפט ציבורי-חוקתי,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71F48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71F4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1F4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1F48" w:rsidP="008320F6">
      <w:pPr>
        <w:ind w:firstLine="0"/>
        <w:rPr>
          <w:rtl/>
        </w:rPr>
      </w:pPr>
      <w:r>
        <w:rPr>
          <w:rtl/>
        </w:rPr>
        <w:t>טלי רם</w:t>
      </w:r>
    </w:p>
    <w:p w:rsidR="00F71F48" w:rsidRDefault="00F71F48" w:rsidP="008320F6">
      <w:pPr>
        <w:ind w:firstLine="0"/>
        <w:rPr>
          <w:rtl/>
        </w:rPr>
      </w:pPr>
    </w:p>
    <w:p w:rsidR="00F71F48" w:rsidRDefault="00F71F4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71F48" w:rsidRDefault="00F71F48" w:rsidP="0003610B">
      <w:pPr>
        <w:pStyle w:val="a6"/>
        <w:rPr>
          <w:rtl/>
        </w:rPr>
      </w:pPr>
      <w:bookmarkStart w:id="1" w:name="ET_subject_619409_2"/>
      <w:r w:rsidRPr="0003610B">
        <w:rPr>
          <w:rStyle w:val="TagStyle"/>
          <w:rtl/>
        </w:rPr>
        <w:lastRenderedPageBreak/>
        <w:t xml:space="preserve"> &lt;&lt; נושא &gt;&gt;</w:t>
      </w:r>
      <w:r w:rsidRPr="00F71F48">
        <w:rPr>
          <w:rStyle w:val="TagStyle"/>
          <w:rtl/>
        </w:rPr>
        <w:t xml:space="preserve"> </w:t>
      </w:r>
      <w:r>
        <w:rPr>
          <w:rtl/>
        </w:rPr>
        <w:t xml:space="preserve">הצעת חוק שירות עבודה </w:t>
      </w:r>
      <w:proofErr w:type="spellStart"/>
      <w:r>
        <w:rPr>
          <w:rtl/>
        </w:rPr>
        <w:t>בשעת־חירום</w:t>
      </w:r>
      <w:proofErr w:type="spellEnd"/>
      <w:r>
        <w:rPr>
          <w:rtl/>
        </w:rPr>
        <w:t xml:space="preserve"> (הוראת שעה - נגיף הקורונה החדש),</w:t>
      </w:r>
      <w:r w:rsidR="00B83645">
        <w:rPr>
          <w:rFonts w:hint="cs"/>
          <w:rtl/>
        </w:rPr>
        <w:t xml:space="preserve"> התש"ף-2020 (מ/1306)</w:t>
      </w:r>
      <w:r w:rsidRPr="00F71F48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F71F48" w:rsidRDefault="00F71F48" w:rsidP="00F71F48">
      <w:pPr>
        <w:pStyle w:val="KeepWithNext"/>
        <w:rPr>
          <w:rtl/>
        </w:rPr>
      </w:pPr>
    </w:p>
    <w:p w:rsidR="00017D29" w:rsidRPr="00017D29" w:rsidRDefault="00017D29" w:rsidP="00017D29">
      <w:pPr>
        <w:rPr>
          <w:rtl/>
        </w:rPr>
      </w:pPr>
    </w:p>
    <w:p w:rsidR="00F71F48" w:rsidRDefault="00F71F48" w:rsidP="0003610B">
      <w:pPr>
        <w:pStyle w:val="af6"/>
        <w:rPr>
          <w:rtl/>
        </w:rPr>
      </w:pPr>
      <w:bookmarkStart w:id="2" w:name="ET_yor_4643_3"/>
      <w:r w:rsidRPr="0003610B">
        <w:rPr>
          <w:rStyle w:val="TagStyle"/>
          <w:rtl/>
        </w:rPr>
        <w:t xml:space="preserve"> &lt;&lt; יור &gt;&gt;</w:t>
      </w:r>
      <w:r w:rsidRPr="00F71F4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71F48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F71F48" w:rsidRDefault="00F71F48" w:rsidP="00F71F48">
      <w:pPr>
        <w:rPr>
          <w:rtl/>
          <w:lang w:eastAsia="he-IL"/>
        </w:rPr>
      </w:pPr>
    </w:p>
    <w:p w:rsidR="00A56AD6" w:rsidRDefault="00484D57" w:rsidP="00484D5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יום שני בשבוע, 3 באוגוסט 2020, </w:t>
      </w:r>
      <w:bookmarkStart w:id="3" w:name="_ETM_Q1_477000"/>
      <w:bookmarkEnd w:id="3"/>
      <w:r>
        <w:rPr>
          <w:rFonts w:hint="cs"/>
          <w:rtl/>
          <w:lang w:eastAsia="he-IL"/>
        </w:rPr>
        <w:t xml:space="preserve">י"ג באב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, ואני מתכבד לפתוח את ישיבת ועדת </w:t>
      </w:r>
      <w:bookmarkStart w:id="4" w:name="_ETM_Q1_502000"/>
      <w:bookmarkEnd w:id="4"/>
      <w:r>
        <w:rPr>
          <w:rFonts w:hint="cs"/>
          <w:rtl/>
          <w:lang w:eastAsia="he-IL"/>
        </w:rPr>
        <w:t>העבודה, הרווחה והבריאות. הצעת חוק שירות עבודה בשעת חירום (הוראת</w:t>
      </w:r>
      <w:bookmarkStart w:id="5" w:name="_ETM_Q1_508000"/>
      <w:bookmarkEnd w:id="5"/>
      <w:r>
        <w:rPr>
          <w:rFonts w:hint="cs"/>
          <w:rtl/>
          <w:lang w:eastAsia="he-IL"/>
        </w:rPr>
        <w:t xml:space="preserve">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הקורונה). בבקשה. </w:t>
      </w:r>
    </w:p>
    <w:p w:rsidR="00484D57" w:rsidRDefault="00484D57" w:rsidP="00484D57">
      <w:pPr>
        <w:rPr>
          <w:rtl/>
          <w:lang w:eastAsia="he-IL"/>
        </w:rPr>
      </w:pPr>
      <w:bookmarkStart w:id="6" w:name="_ETM_Q1_519000"/>
      <w:bookmarkEnd w:id="6"/>
    </w:p>
    <w:p w:rsidR="00484D57" w:rsidRDefault="00484D57" w:rsidP="0003610B">
      <w:pPr>
        <w:pStyle w:val="a4"/>
        <w:rPr>
          <w:rtl/>
        </w:rPr>
      </w:pPr>
      <w:bookmarkStart w:id="7" w:name="ET_speaker_יעל_סלנט_4"/>
      <w:r w:rsidRPr="0003610B">
        <w:rPr>
          <w:rStyle w:val="TagStyle"/>
          <w:rtl/>
        </w:rPr>
        <w:t xml:space="preserve"> &lt;&lt; דובר &gt;&gt;</w:t>
      </w:r>
      <w:r w:rsidRPr="00484D57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84D57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"/>
    </w:p>
    <w:p w:rsidR="00484D57" w:rsidRDefault="00484D57" w:rsidP="00484D57">
      <w:pPr>
        <w:pStyle w:val="KeepWithNext"/>
        <w:rPr>
          <w:rtl/>
          <w:lang w:eastAsia="he-IL"/>
        </w:rPr>
      </w:pPr>
    </w:p>
    <w:p w:rsidR="00484D57" w:rsidRDefault="00484D57" w:rsidP="001A2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הזאת עברה </w:t>
      </w:r>
      <w:bookmarkStart w:id="8" w:name="_ETM_Q1_521000"/>
      <w:bookmarkEnd w:id="8"/>
      <w:r>
        <w:rPr>
          <w:rFonts w:hint="cs"/>
          <w:rtl/>
          <w:lang w:eastAsia="he-IL"/>
        </w:rPr>
        <w:t xml:space="preserve">שינוי מהנוסח הכחול שבו היא הגיעה. כשזה הגיע בנוסח </w:t>
      </w:r>
      <w:bookmarkStart w:id="9" w:name="_ETM_Q1_525000"/>
      <w:bookmarkEnd w:id="9"/>
      <w:r>
        <w:rPr>
          <w:rFonts w:hint="cs"/>
          <w:rtl/>
          <w:lang w:eastAsia="he-IL"/>
        </w:rPr>
        <w:t>הכחול דובר על הוראת שעה לשלוש שנים, דובר על מחלה</w:t>
      </w:r>
      <w:bookmarkStart w:id="10" w:name="_ETM_Q1_529000"/>
      <w:bookmarkEnd w:id="10"/>
      <w:r>
        <w:rPr>
          <w:rFonts w:hint="cs"/>
          <w:rtl/>
          <w:lang w:eastAsia="he-IL"/>
        </w:rPr>
        <w:t xml:space="preserve"> מדבקת מסכנת שלאו דווקא חייבת להיות הקורונה. היה ברור שזאת </w:t>
      </w:r>
      <w:bookmarkStart w:id="11" w:name="_ETM_Q1_531000"/>
      <w:bookmarkEnd w:id="11"/>
      <w:r>
        <w:rPr>
          <w:rFonts w:hint="cs"/>
          <w:rtl/>
          <w:lang w:eastAsia="he-IL"/>
        </w:rPr>
        <w:t xml:space="preserve">הכוונה אבל לאו דווקא זו הייתה חייבת </w:t>
      </w:r>
      <w:r w:rsidR="001A2A4B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הכוונה. </w:t>
      </w:r>
    </w:p>
    <w:p w:rsidR="00484D57" w:rsidRDefault="00484D57" w:rsidP="00484D57">
      <w:pPr>
        <w:rPr>
          <w:rtl/>
          <w:lang w:eastAsia="he-IL"/>
        </w:rPr>
      </w:pPr>
      <w:bookmarkStart w:id="12" w:name="_ETM_Q1_537000"/>
      <w:bookmarkEnd w:id="12"/>
    </w:p>
    <w:p w:rsidR="00484D57" w:rsidRDefault="00484D57" w:rsidP="003F5017">
      <w:pPr>
        <w:rPr>
          <w:rtl/>
          <w:lang w:eastAsia="he-IL"/>
        </w:rPr>
      </w:pPr>
      <w:bookmarkStart w:id="13" w:name="_ETM_Q1_538000"/>
      <w:bookmarkEnd w:id="13"/>
      <w:r>
        <w:rPr>
          <w:rFonts w:hint="cs"/>
          <w:rtl/>
          <w:lang w:eastAsia="he-IL"/>
        </w:rPr>
        <w:t>מאז</w:t>
      </w:r>
      <w:r w:rsidR="001A2A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עברה בוועדת החוקה הצעת חוק הסמכויות, עכשיו זהו חוק </w:t>
      </w:r>
      <w:bookmarkStart w:id="14" w:name="_ETM_Q1_539000"/>
      <w:bookmarkEnd w:id="14"/>
      <w:r>
        <w:rPr>
          <w:rFonts w:hint="cs"/>
          <w:rtl/>
          <w:lang w:eastAsia="he-IL"/>
        </w:rPr>
        <w:t xml:space="preserve">הסמכויות, התוקף </w:t>
      </w:r>
      <w:r w:rsidR="00185A42">
        <w:rPr>
          <w:rFonts w:hint="cs"/>
          <w:rtl/>
          <w:lang w:eastAsia="he-IL"/>
        </w:rPr>
        <w:t xml:space="preserve">שלו עד יוני 2021 ועניינו הקורונה ולא מחלות אחרות. </w:t>
      </w:r>
    </w:p>
    <w:p w:rsidR="00185A42" w:rsidRDefault="00185A42" w:rsidP="00484D57">
      <w:pPr>
        <w:rPr>
          <w:rtl/>
          <w:lang w:eastAsia="he-IL"/>
        </w:rPr>
      </w:pPr>
    </w:p>
    <w:p w:rsidR="00185A42" w:rsidRDefault="00185A42" w:rsidP="003F5017">
      <w:pPr>
        <w:rPr>
          <w:rtl/>
          <w:lang w:eastAsia="he-IL"/>
        </w:rPr>
      </w:pPr>
      <w:bookmarkStart w:id="15" w:name="_ETM_Q1_547000"/>
      <w:bookmarkEnd w:id="15"/>
      <w:r>
        <w:rPr>
          <w:rFonts w:hint="cs"/>
          <w:rtl/>
          <w:lang w:eastAsia="he-IL"/>
        </w:rPr>
        <w:t xml:space="preserve">אחרי שיחת תיאום עם משרד המשפטים, </w:t>
      </w:r>
      <w:bookmarkStart w:id="16" w:name="_ETM_Q1_548000"/>
      <w:bookmarkEnd w:id="16"/>
      <w:r>
        <w:rPr>
          <w:rFonts w:hint="cs"/>
          <w:rtl/>
          <w:lang w:eastAsia="he-IL"/>
        </w:rPr>
        <w:t xml:space="preserve">עם משרד העבודה, הבנו שברגע שיש חוק כזה </w:t>
      </w:r>
      <w:bookmarkStart w:id="17" w:name="_ETM_Q1_555000"/>
      <w:bookmarkEnd w:id="17"/>
      <w:r>
        <w:rPr>
          <w:rFonts w:hint="cs"/>
          <w:rtl/>
          <w:lang w:eastAsia="he-IL"/>
        </w:rPr>
        <w:t>שמסדיר את הה</w:t>
      </w:r>
      <w:r w:rsidR="008F2CF0">
        <w:rPr>
          <w:rFonts w:hint="cs"/>
          <w:rtl/>
          <w:lang w:eastAsia="he-IL"/>
        </w:rPr>
        <w:t xml:space="preserve">גבלות שאפשר להטיל במרחב הציבורי על </w:t>
      </w:r>
      <w:bookmarkStart w:id="18" w:name="_ETM_Q1_559000"/>
      <w:bookmarkEnd w:id="18"/>
      <w:r w:rsidR="008F2CF0">
        <w:rPr>
          <w:rFonts w:hint="cs"/>
          <w:rtl/>
          <w:lang w:eastAsia="he-IL"/>
        </w:rPr>
        <w:t xml:space="preserve">פרטים ועל גופים, אז נכון להיצמד להכרזת הממשלה מכוח החוק </w:t>
      </w:r>
      <w:bookmarkStart w:id="19" w:name="_ETM_Q1_567000"/>
      <w:bookmarkEnd w:id="19"/>
      <w:r w:rsidR="008F2CF0">
        <w:rPr>
          <w:rFonts w:hint="cs"/>
          <w:rtl/>
          <w:lang w:eastAsia="he-IL"/>
        </w:rPr>
        <w:t xml:space="preserve">הזה ולא על החלטה של שר הבריאות מכוח פקודת בריאות העם. </w:t>
      </w:r>
    </w:p>
    <w:p w:rsidR="008F2CF0" w:rsidRDefault="008F2CF0" w:rsidP="00484D57">
      <w:pPr>
        <w:rPr>
          <w:rtl/>
          <w:lang w:eastAsia="he-IL"/>
        </w:rPr>
      </w:pPr>
    </w:p>
    <w:p w:rsidR="008F2CF0" w:rsidRDefault="008F2CF0" w:rsidP="00484D57">
      <w:pPr>
        <w:rPr>
          <w:rtl/>
          <w:lang w:eastAsia="he-IL"/>
        </w:rPr>
      </w:pPr>
      <w:bookmarkStart w:id="20" w:name="_ETM_Q1_573000"/>
      <w:bookmarkEnd w:id="20"/>
      <w:r>
        <w:rPr>
          <w:rFonts w:hint="cs"/>
          <w:rtl/>
          <w:lang w:eastAsia="he-IL"/>
        </w:rPr>
        <w:t xml:space="preserve">מבחינת ההכרזה שעליה מדובר, כדי שנבין על </w:t>
      </w:r>
      <w:bookmarkStart w:id="21" w:name="_ETM_Q1_575000"/>
      <w:bookmarkEnd w:id="21"/>
      <w:r>
        <w:rPr>
          <w:rFonts w:hint="cs"/>
          <w:rtl/>
          <w:lang w:eastAsia="he-IL"/>
        </w:rPr>
        <w:t xml:space="preserve">מה אנחנו מדברים, מדובר בחוק הסמכויות על הכרזה של הממשלה </w:t>
      </w:r>
      <w:bookmarkStart w:id="22" w:name="_ETM_Q1_581000"/>
      <w:bookmarkEnd w:id="22"/>
      <w:r>
        <w:rPr>
          <w:rFonts w:hint="cs"/>
          <w:rtl/>
          <w:lang w:eastAsia="he-IL"/>
        </w:rPr>
        <w:t xml:space="preserve">לפיה יש סיכון ממשי להתפשטות רחבה של נגיף הקורונה ולפגיעה </w:t>
      </w:r>
      <w:bookmarkStart w:id="23" w:name="_ETM_Q1_583000"/>
      <w:bookmarkEnd w:id="23"/>
      <w:r>
        <w:rPr>
          <w:rFonts w:hint="cs"/>
          <w:rtl/>
          <w:lang w:eastAsia="he-IL"/>
        </w:rPr>
        <w:t xml:space="preserve">משמעותית בבריאות הציבור, ובשל כך מתחייב לנקוט פעולות מכוח חוק </w:t>
      </w:r>
      <w:bookmarkStart w:id="24" w:name="_ETM_Q1_588000"/>
      <w:bookmarkEnd w:id="24"/>
      <w:r>
        <w:rPr>
          <w:rFonts w:hint="cs"/>
          <w:rtl/>
          <w:lang w:eastAsia="he-IL"/>
        </w:rPr>
        <w:t xml:space="preserve">הסמכויות. היא רשאית להכריז על מצב חירום ויש כאן </w:t>
      </w:r>
      <w:bookmarkStart w:id="25" w:name="_ETM_Q1_596000"/>
      <w:bookmarkEnd w:id="25"/>
      <w:r>
        <w:rPr>
          <w:rFonts w:hint="cs"/>
          <w:rtl/>
          <w:lang w:eastAsia="he-IL"/>
        </w:rPr>
        <w:t xml:space="preserve">את כל המנגנון, שהוא כמובן לא בחוק שלנו </w:t>
      </w:r>
      <w:bookmarkStart w:id="26" w:name="_ETM_Q1_598000"/>
      <w:bookmarkEnd w:id="26"/>
      <w:r>
        <w:rPr>
          <w:rFonts w:hint="cs"/>
          <w:rtl/>
          <w:lang w:eastAsia="he-IL"/>
        </w:rPr>
        <w:t xml:space="preserve">אבל אנחנו שואבים אותו לתוך החוק שלנו. </w:t>
      </w:r>
    </w:p>
    <w:p w:rsidR="008F2CF0" w:rsidRDefault="008F2CF0" w:rsidP="00484D57">
      <w:pPr>
        <w:rPr>
          <w:rtl/>
          <w:lang w:eastAsia="he-IL"/>
        </w:rPr>
      </w:pPr>
    </w:p>
    <w:p w:rsidR="008F2CF0" w:rsidRDefault="008F2CF0" w:rsidP="00484D57">
      <w:pPr>
        <w:rPr>
          <w:rtl/>
          <w:lang w:eastAsia="he-IL"/>
        </w:rPr>
      </w:pPr>
      <w:bookmarkStart w:id="27" w:name="_ETM_Q1_601000"/>
      <w:bookmarkEnd w:id="27"/>
      <w:r>
        <w:rPr>
          <w:rFonts w:hint="cs"/>
          <w:rtl/>
          <w:lang w:eastAsia="he-IL"/>
        </w:rPr>
        <w:t>מדובר על ה</w:t>
      </w:r>
      <w:bookmarkStart w:id="28" w:name="_ETM_Q1_599000"/>
      <w:bookmarkEnd w:id="28"/>
      <w:r>
        <w:rPr>
          <w:rFonts w:hint="cs"/>
          <w:rtl/>
          <w:lang w:eastAsia="he-IL"/>
        </w:rPr>
        <w:t xml:space="preserve">כרזה שמונחת על שולחן הכנסת ואחרי כן </w:t>
      </w:r>
      <w:bookmarkStart w:id="29" w:name="_ETM_Q1_602000"/>
      <w:bookmarkEnd w:id="29"/>
      <w:r>
        <w:rPr>
          <w:rFonts w:hint="cs"/>
          <w:rtl/>
          <w:lang w:eastAsia="he-IL"/>
        </w:rPr>
        <w:t xml:space="preserve">יש ביקורת של הכנסת, ההכרזה חלה על 45 יום בשלב </w:t>
      </w:r>
      <w:bookmarkStart w:id="30" w:name="_ETM_Q1_609000"/>
      <w:bookmarkEnd w:id="30"/>
      <w:r>
        <w:rPr>
          <w:rFonts w:hint="cs"/>
          <w:rtl/>
          <w:lang w:eastAsia="he-IL"/>
        </w:rPr>
        <w:t>הראשוני ואחרי זה ניתן להאריך אותה כל פעם ב-60 יום</w:t>
      </w:r>
      <w:bookmarkStart w:id="31" w:name="_ETM_Q1_610000"/>
      <w:bookmarkEnd w:id="31"/>
      <w:r>
        <w:rPr>
          <w:rFonts w:hint="cs"/>
          <w:rtl/>
          <w:lang w:eastAsia="he-IL"/>
        </w:rPr>
        <w:t xml:space="preserve">, מנגנון שהוא יותר מאוזן, יש עליו פיקוח וביקורת </w:t>
      </w:r>
      <w:bookmarkStart w:id="32" w:name="_ETM_Q1_614000"/>
      <w:bookmarkEnd w:id="32"/>
      <w:r>
        <w:rPr>
          <w:rFonts w:hint="cs"/>
          <w:rtl/>
          <w:lang w:eastAsia="he-IL"/>
        </w:rPr>
        <w:t xml:space="preserve">פרלמנטרית ולכן לקחנו אותו לתוך החוק שלנו ואמרנו </w:t>
      </w:r>
      <w:bookmarkStart w:id="33" w:name="_ETM_Q1_618000"/>
      <w:bookmarkEnd w:id="33"/>
      <w:r>
        <w:rPr>
          <w:rFonts w:hint="cs"/>
          <w:rtl/>
          <w:lang w:eastAsia="he-IL"/>
        </w:rPr>
        <w:t xml:space="preserve">שאם ניתנה הכרזה כזאת אז כמובן ששר העבודה רשאי להכריז. </w:t>
      </w:r>
      <w:bookmarkStart w:id="34" w:name="_ETM_Q1_627000"/>
      <w:bookmarkEnd w:id="34"/>
      <w:r>
        <w:rPr>
          <w:rFonts w:hint="cs"/>
          <w:rtl/>
          <w:lang w:eastAsia="he-IL"/>
        </w:rPr>
        <w:t>אני אקרא את הנוסח.</w:t>
      </w:r>
    </w:p>
    <w:p w:rsidR="008F2CF0" w:rsidRDefault="008F2CF0" w:rsidP="00484D57">
      <w:pPr>
        <w:rPr>
          <w:rtl/>
          <w:lang w:eastAsia="he-IL"/>
        </w:rPr>
      </w:pPr>
    </w:p>
    <w:p w:rsidR="008F2CF0" w:rsidRDefault="008F2CF0" w:rsidP="0003610B">
      <w:pPr>
        <w:pStyle w:val="af6"/>
        <w:rPr>
          <w:rtl/>
        </w:rPr>
      </w:pPr>
      <w:bookmarkStart w:id="35" w:name="ET_yor_4643_5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bookmarkStart w:id="36" w:name="_ETM_Q1_628000"/>
      <w:bookmarkEnd w:id="36"/>
      <w:r>
        <w:rPr>
          <w:rFonts w:hint="cs"/>
          <w:rtl/>
          <w:lang w:eastAsia="he-IL"/>
        </w:rPr>
        <w:t>שר העבודה רשאי להכריז, וזה יבוא לוועדה?</w:t>
      </w:r>
    </w:p>
    <w:p w:rsidR="008F2CF0" w:rsidRDefault="008F2CF0" w:rsidP="008F2CF0">
      <w:pPr>
        <w:rPr>
          <w:rtl/>
          <w:lang w:eastAsia="he-IL"/>
        </w:rPr>
      </w:pPr>
      <w:bookmarkStart w:id="37" w:name="_ETM_Q1_632000"/>
      <w:bookmarkEnd w:id="37"/>
    </w:p>
    <w:p w:rsidR="008F2CF0" w:rsidRDefault="008F2CF0" w:rsidP="0003610B">
      <w:pPr>
        <w:pStyle w:val="a4"/>
        <w:rPr>
          <w:rtl/>
        </w:rPr>
      </w:pPr>
      <w:bookmarkStart w:id="38" w:name="ET_speaker_יעל_סלנט_6"/>
      <w:r w:rsidRPr="0003610B">
        <w:rPr>
          <w:rStyle w:val="TagStyle"/>
          <w:rtl/>
        </w:rPr>
        <w:t xml:space="preserve"> &lt;&lt; דובר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בהתייעצות </w:t>
      </w:r>
      <w:bookmarkStart w:id="39" w:name="_ETM_Q1_630000"/>
      <w:bookmarkEnd w:id="39"/>
      <w:r>
        <w:rPr>
          <w:rFonts w:hint="cs"/>
          <w:rtl/>
          <w:lang w:eastAsia="he-IL"/>
        </w:rPr>
        <w:t xml:space="preserve">עם שר הבריאות. לא. </w:t>
      </w:r>
    </w:p>
    <w:p w:rsidR="008F2CF0" w:rsidRDefault="008F2CF0" w:rsidP="008F2CF0">
      <w:pPr>
        <w:rPr>
          <w:rtl/>
          <w:lang w:eastAsia="he-IL"/>
        </w:rPr>
      </w:pPr>
    </w:p>
    <w:p w:rsidR="008F2CF0" w:rsidRDefault="008F2CF0" w:rsidP="0003610B">
      <w:pPr>
        <w:pStyle w:val="af6"/>
        <w:rPr>
          <w:rtl/>
        </w:rPr>
      </w:pPr>
      <w:bookmarkStart w:id="40" w:name="ET_yor_4643_7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3F5017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ההתייעצות זה סתם</w:t>
      </w:r>
      <w:r w:rsidR="003F50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bookmarkStart w:id="41" w:name="_ETM_Q1_638000"/>
      <w:bookmarkEnd w:id="41"/>
      <w:r>
        <w:rPr>
          <w:rFonts w:hint="cs"/>
          <w:rtl/>
          <w:lang w:eastAsia="he-IL"/>
        </w:rPr>
        <w:t xml:space="preserve">אומרת יש לו וטו. </w:t>
      </w:r>
    </w:p>
    <w:p w:rsidR="008F2CF0" w:rsidRDefault="008F2CF0" w:rsidP="008F2CF0">
      <w:pPr>
        <w:rPr>
          <w:rtl/>
          <w:lang w:eastAsia="he-IL"/>
        </w:rPr>
      </w:pPr>
      <w:bookmarkStart w:id="42" w:name="_ETM_Q1_642000"/>
      <w:bookmarkEnd w:id="42"/>
    </w:p>
    <w:p w:rsidR="008F2CF0" w:rsidRDefault="008F2CF0" w:rsidP="0003610B">
      <w:pPr>
        <w:pStyle w:val="a4"/>
        <w:rPr>
          <w:rtl/>
        </w:rPr>
      </w:pPr>
      <w:bookmarkStart w:id="43" w:name="ET_speaker_יעל_סלנט_8"/>
      <w:r w:rsidRPr="0003610B">
        <w:rPr>
          <w:rStyle w:val="TagStyle"/>
          <w:rtl/>
        </w:rPr>
        <w:t xml:space="preserve"> &lt;&lt; דובר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שאם יש הכרזה כזאת</w:t>
      </w:r>
      <w:r w:rsidR="003F50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כן, הוא יכול להכריז בהתייעצות עם שר הבריאות</w:t>
      </w:r>
      <w:bookmarkStart w:id="44" w:name="_ETM_Q1_644000"/>
      <w:bookmarkEnd w:id="44"/>
      <w:r>
        <w:rPr>
          <w:rFonts w:hint="cs"/>
          <w:rtl/>
          <w:lang w:eastAsia="he-IL"/>
        </w:rPr>
        <w:t xml:space="preserve"> וככה זה גם בסעיפים אחרים. </w:t>
      </w:r>
    </w:p>
    <w:p w:rsidR="008F2CF0" w:rsidRDefault="008F2CF0" w:rsidP="008F2CF0">
      <w:pPr>
        <w:rPr>
          <w:rtl/>
          <w:lang w:eastAsia="he-IL"/>
        </w:rPr>
      </w:pPr>
    </w:p>
    <w:p w:rsidR="008F2CF0" w:rsidRDefault="008F2CF0" w:rsidP="0003610B">
      <w:pPr>
        <w:pStyle w:val="af6"/>
        <w:rPr>
          <w:rtl/>
        </w:rPr>
      </w:pPr>
      <w:bookmarkStart w:id="45" w:name="ET_yor_4643_9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bookmarkStart w:id="46" w:name="_ETM_Q1_645000"/>
      <w:bookmarkEnd w:id="46"/>
      <w:r>
        <w:rPr>
          <w:rFonts w:hint="cs"/>
          <w:rtl/>
          <w:lang w:eastAsia="he-IL"/>
        </w:rPr>
        <w:t>התייעצות זה סתם.</w:t>
      </w:r>
    </w:p>
    <w:p w:rsidR="008F2CF0" w:rsidRDefault="008F2CF0" w:rsidP="008F2CF0">
      <w:pPr>
        <w:rPr>
          <w:rtl/>
          <w:lang w:eastAsia="he-IL"/>
        </w:rPr>
      </w:pPr>
    </w:p>
    <w:p w:rsidR="008F2CF0" w:rsidRDefault="008F2CF0" w:rsidP="0003610B">
      <w:pPr>
        <w:pStyle w:val="a4"/>
        <w:rPr>
          <w:rtl/>
        </w:rPr>
      </w:pPr>
      <w:bookmarkStart w:id="47" w:name="ET_speaker_יעל_סלנט_10"/>
      <w:r w:rsidRPr="0003610B">
        <w:rPr>
          <w:rStyle w:val="TagStyle"/>
          <w:rtl/>
        </w:rPr>
        <w:t xml:space="preserve"> &lt;&lt; דובר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3F5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ככה זה גם </w:t>
      </w:r>
      <w:r w:rsidR="003F5017">
        <w:rPr>
          <w:rFonts w:hint="cs"/>
          <w:rtl/>
          <w:lang w:eastAsia="he-IL"/>
        </w:rPr>
        <w:t>בסעיפים אחרים.</w:t>
      </w:r>
    </w:p>
    <w:p w:rsidR="008F2CF0" w:rsidRDefault="008F2CF0" w:rsidP="008F2CF0">
      <w:pPr>
        <w:rPr>
          <w:rtl/>
          <w:lang w:eastAsia="he-IL"/>
        </w:rPr>
      </w:pPr>
      <w:bookmarkStart w:id="48" w:name="_ETM_Q1_648000"/>
      <w:bookmarkEnd w:id="48"/>
    </w:p>
    <w:p w:rsidR="008F2CF0" w:rsidRDefault="008F2CF0" w:rsidP="00017D29">
      <w:pPr>
        <w:pStyle w:val="af6"/>
        <w:keepNext/>
        <w:rPr>
          <w:rtl/>
        </w:rPr>
      </w:pPr>
      <w:bookmarkStart w:id="49" w:name="ET_yor_4643_11"/>
      <w:r w:rsidRPr="0003610B">
        <w:rPr>
          <w:rStyle w:val="TagStyle"/>
          <w:rtl/>
        </w:rPr>
        <w:lastRenderedPageBreak/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8F2CF0" w:rsidRDefault="008F2CF0" w:rsidP="00017D29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bookmarkStart w:id="50" w:name="_ETM_Q1_649000"/>
      <w:bookmarkEnd w:id="50"/>
      <w:r>
        <w:rPr>
          <w:rFonts w:hint="cs"/>
          <w:rtl/>
          <w:lang w:eastAsia="he-IL"/>
        </w:rPr>
        <w:t xml:space="preserve">גם אם הוא מצלצל </w:t>
      </w:r>
      <w:bookmarkStart w:id="51" w:name="_ETM_Q1_647000"/>
      <w:bookmarkEnd w:id="51"/>
      <w:r>
        <w:rPr>
          <w:rFonts w:hint="cs"/>
          <w:rtl/>
          <w:lang w:eastAsia="he-IL"/>
        </w:rPr>
        <w:t xml:space="preserve">והוא לא עונה לו, אז הוא 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8F2CF0" w:rsidRDefault="008F2CF0" w:rsidP="008F2CF0">
      <w:pPr>
        <w:rPr>
          <w:rtl/>
          <w:lang w:eastAsia="he-IL"/>
        </w:rPr>
      </w:pPr>
      <w:bookmarkStart w:id="52" w:name="_ETM_Q1_651000"/>
      <w:bookmarkEnd w:id="52"/>
    </w:p>
    <w:p w:rsidR="008F2CF0" w:rsidRDefault="008F2CF0" w:rsidP="0003610B">
      <w:pPr>
        <w:pStyle w:val="a4"/>
        <w:rPr>
          <w:rtl/>
        </w:rPr>
      </w:pPr>
      <w:bookmarkStart w:id="53" w:name="ET_speaker_יעל_סלנט_12"/>
      <w:r w:rsidRPr="0003610B">
        <w:rPr>
          <w:rStyle w:val="TagStyle"/>
          <w:rtl/>
        </w:rPr>
        <w:t xml:space="preserve"> &lt;&lt; דובר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0343B0">
      <w:pPr>
        <w:rPr>
          <w:rtl/>
          <w:lang w:eastAsia="he-IL"/>
        </w:rPr>
      </w:pPr>
      <w:bookmarkStart w:id="54" w:name="_ETM_Q1_652000"/>
      <w:bookmarkEnd w:id="54"/>
      <w:r>
        <w:rPr>
          <w:rFonts w:hint="cs"/>
          <w:rtl/>
          <w:lang w:eastAsia="he-IL"/>
        </w:rPr>
        <w:t xml:space="preserve">זה </w:t>
      </w:r>
      <w:bookmarkStart w:id="55" w:name="_ETM_Q1_653000"/>
      <w:bookmarkEnd w:id="55"/>
      <w:r>
        <w:rPr>
          <w:rFonts w:hint="cs"/>
          <w:rtl/>
          <w:lang w:eastAsia="he-IL"/>
        </w:rPr>
        <w:t>מנגנון שנמצא גם בעילות אחרות.</w:t>
      </w:r>
    </w:p>
    <w:p w:rsidR="008F2CF0" w:rsidRDefault="008F2CF0" w:rsidP="008F2CF0">
      <w:pPr>
        <w:rPr>
          <w:rtl/>
          <w:lang w:eastAsia="he-IL"/>
        </w:rPr>
      </w:pPr>
    </w:p>
    <w:p w:rsidR="008F2CF0" w:rsidRDefault="008F2CF0" w:rsidP="0003610B">
      <w:pPr>
        <w:pStyle w:val="af6"/>
        <w:rPr>
          <w:rtl/>
        </w:rPr>
      </w:pPr>
      <w:bookmarkStart w:id="56" w:name="ET_yor_4643_1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זה מקצר את הזמנים?</w:t>
      </w:r>
    </w:p>
    <w:p w:rsidR="008F2CF0" w:rsidRDefault="008F2CF0" w:rsidP="008F2CF0">
      <w:pPr>
        <w:rPr>
          <w:rtl/>
          <w:lang w:eastAsia="he-IL"/>
        </w:rPr>
      </w:pPr>
      <w:bookmarkStart w:id="57" w:name="_ETM_Q1_661000"/>
      <w:bookmarkEnd w:id="57"/>
    </w:p>
    <w:p w:rsidR="008F2CF0" w:rsidRDefault="008F2CF0" w:rsidP="0003610B">
      <w:pPr>
        <w:pStyle w:val="a4"/>
        <w:rPr>
          <w:rtl/>
        </w:rPr>
      </w:pPr>
      <w:bookmarkStart w:id="58" w:name="ET_speaker_יעל_סלנט_14"/>
      <w:r w:rsidRPr="0003610B">
        <w:rPr>
          <w:rStyle w:val="TagStyle"/>
          <w:rtl/>
        </w:rPr>
        <w:t xml:space="preserve"> &lt;&lt; דובר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הזמנים</w:t>
      </w:r>
      <w:bookmarkStart w:id="59" w:name="_ETM_Q1_659000"/>
      <w:bookmarkEnd w:id="59"/>
      <w:r>
        <w:rPr>
          <w:rFonts w:hint="cs"/>
          <w:rtl/>
          <w:lang w:eastAsia="he-IL"/>
        </w:rPr>
        <w:t xml:space="preserve"> של מה?</w:t>
      </w:r>
    </w:p>
    <w:p w:rsidR="008F2CF0" w:rsidRDefault="008F2CF0" w:rsidP="008F2CF0">
      <w:pPr>
        <w:rPr>
          <w:rtl/>
          <w:lang w:eastAsia="he-IL"/>
        </w:rPr>
      </w:pPr>
    </w:p>
    <w:p w:rsidR="008F2CF0" w:rsidRDefault="008F2CF0" w:rsidP="0003610B">
      <w:pPr>
        <w:pStyle w:val="af6"/>
        <w:rPr>
          <w:rtl/>
        </w:rPr>
      </w:pPr>
      <w:bookmarkStart w:id="60" w:name="ET_yor_4643_15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bookmarkStart w:id="61" w:name="_ETM_Q1_662000"/>
      <w:bookmarkEnd w:id="61"/>
      <w:r>
        <w:rPr>
          <w:rFonts w:hint="cs"/>
          <w:rtl/>
          <w:lang w:eastAsia="he-IL"/>
        </w:rPr>
        <w:t>של ההצעה הזאת ביחס להצעה הקודמת.</w:t>
      </w:r>
    </w:p>
    <w:p w:rsidR="008F2CF0" w:rsidRDefault="008F2CF0" w:rsidP="008F2CF0">
      <w:pPr>
        <w:rPr>
          <w:rtl/>
          <w:lang w:eastAsia="he-IL"/>
        </w:rPr>
      </w:pPr>
    </w:p>
    <w:p w:rsidR="008F2CF0" w:rsidRDefault="008F2CF0" w:rsidP="0003610B">
      <w:pPr>
        <w:pStyle w:val="a4"/>
        <w:rPr>
          <w:rtl/>
        </w:rPr>
      </w:pPr>
      <w:bookmarkStart w:id="62" w:name="ET_speaker_יעל_סלנט_16"/>
      <w:r w:rsidRPr="0003610B">
        <w:rPr>
          <w:rStyle w:val="TagStyle"/>
          <w:rtl/>
        </w:rPr>
        <w:t xml:space="preserve"> &lt;&lt; דובר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03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השעה </w:t>
      </w:r>
      <w:bookmarkStart w:id="63" w:name="_ETM_Q1_671000"/>
      <w:bookmarkEnd w:id="63"/>
      <w:r>
        <w:rPr>
          <w:rFonts w:hint="cs"/>
          <w:rtl/>
          <w:lang w:eastAsia="he-IL"/>
        </w:rPr>
        <w:t xml:space="preserve">הקודמת דיברה על שלוש שנים, שזה באמת </w:t>
      </w:r>
      <w:bookmarkStart w:id="64" w:name="_ETM_Q1_670000"/>
      <w:bookmarkEnd w:id="64"/>
      <w:r>
        <w:rPr>
          <w:rFonts w:hint="cs"/>
          <w:rtl/>
          <w:lang w:eastAsia="he-IL"/>
        </w:rPr>
        <w:t xml:space="preserve">זמן מאוד מאוד ארוך, ודיברה בכלל על מחלה מדבקת ולאו </w:t>
      </w:r>
      <w:bookmarkStart w:id="65" w:name="_ETM_Q1_674000"/>
      <w:bookmarkEnd w:id="65"/>
      <w:r>
        <w:rPr>
          <w:rFonts w:hint="cs"/>
          <w:rtl/>
          <w:lang w:eastAsia="he-IL"/>
        </w:rPr>
        <w:t>דווקא על קורונה, וכאן התאמנו</w:t>
      </w:r>
      <w:r w:rsidR="000343B0">
        <w:rPr>
          <w:rFonts w:hint="cs"/>
          <w:rtl/>
          <w:lang w:eastAsia="he-IL"/>
        </w:rPr>
        <w:t>.</w:t>
      </w:r>
    </w:p>
    <w:p w:rsidR="008F2CF0" w:rsidRDefault="008F2CF0" w:rsidP="008F2CF0">
      <w:pPr>
        <w:rPr>
          <w:rtl/>
          <w:lang w:eastAsia="he-IL"/>
        </w:rPr>
      </w:pPr>
      <w:bookmarkStart w:id="66" w:name="_ETM_Q1_675000"/>
      <w:bookmarkEnd w:id="66"/>
    </w:p>
    <w:p w:rsidR="008F2CF0" w:rsidRDefault="008F2CF0" w:rsidP="0003610B">
      <w:pPr>
        <w:pStyle w:val="af6"/>
        <w:rPr>
          <w:rtl/>
        </w:rPr>
      </w:pPr>
      <w:bookmarkStart w:id="67" w:name="ET_yor_4643_17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bookmarkStart w:id="68" w:name="_ETM_Q1_676000"/>
      <w:bookmarkEnd w:id="68"/>
      <w:r>
        <w:rPr>
          <w:rFonts w:hint="cs"/>
          <w:rtl/>
          <w:lang w:eastAsia="he-IL"/>
        </w:rPr>
        <w:t xml:space="preserve">מחלה מדבקת יכולה להיות גם שפעת, לצורך העניין. </w:t>
      </w:r>
    </w:p>
    <w:p w:rsidR="008F2CF0" w:rsidRDefault="008F2CF0" w:rsidP="008F2CF0">
      <w:pPr>
        <w:rPr>
          <w:rtl/>
          <w:lang w:eastAsia="he-IL"/>
        </w:rPr>
      </w:pPr>
      <w:bookmarkStart w:id="69" w:name="_ETM_Q1_677000"/>
      <w:bookmarkEnd w:id="69"/>
    </w:p>
    <w:p w:rsidR="008F2CF0" w:rsidRDefault="008F2CF0" w:rsidP="0003610B">
      <w:pPr>
        <w:pStyle w:val="a4"/>
        <w:rPr>
          <w:rtl/>
        </w:rPr>
      </w:pPr>
      <w:bookmarkStart w:id="70" w:name="ET_speaker_יעל_סלנט_18"/>
      <w:r w:rsidRPr="0003610B">
        <w:rPr>
          <w:rStyle w:val="TagStyle"/>
          <w:rtl/>
        </w:rPr>
        <w:t xml:space="preserve"> &lt;&lt; דובר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0343B0">
      <w:pPr>
        <w:rPr>
          <w:rtl/>
          <w:lang w:eastAsia="he-IL"/>
        </w:rPr>
      </w:pPr>
      <w:bookmarkStart w:id="71" w:name="_ETM_Q1_679000"/>
      <w:bookmarkEnd w:id="71"/>
      <w:r>
        <w:rPr>
          <w:rFonts w:hint="cs"/>
          <w:rtl/>
          <w:lang w:eastAsia="he-IL"/>
        </w:rPr>
        <w:t xml:space="preserve">מחלות אחרות, יש </w:t>
      </w:r>
      <w:bookmarkStart w:id="72" w:name="_ETM_Q1_683000"/>
      <w:bookmarkEnd w:id="72"/>
      <w:r>
        <w:rPr>
          <w:rFonts w:hint="cs"/>
          <w:rtl/>
          <w:lang w:eastAsia="he-IL"/>
        </w:rPr>
        <w:t xml:space="preserve">הרבה הכרזות כאלה באוויר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מצויה בזה עד הסוף</w:t>
      </w:r>
      <w:r w:rsidR="00034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משרד הבריאות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73" w:name="_ETM_Q1_686000"/>
      <w:bookmarkEnd w:id="73"/>
      <w:r>
        <w:rPr>
          <w:rFonts w:hint="cs"/>
          <w:rtl/>
          <w:lang w:eastAsia="he-IL"/>
        </w:rPr>
        <w:t>מכיוון שהיה ברור שמדובר בקורונה, הלכנו על ההכרזה שעניינה</w:t>
      </w:r>
      <w:bookmarkStart w:id="74" w:name="_ETM_Q1_692000"/>
      <w:bookmarkEnd w:id="74"/>
      <w:r>
        <w:rPr>
          <w:rFonts w:hint="cs"/>
          <w:rtl/>
          <w:lang w:eastAsia="he-IL"/>
        </w:rPr>
        <w:t xml:space="preserve"> בחוק הסמכויות ואז בעצם גם התוקף של החוק </w:t>
      </w:r>
      <w:bookmarkStart w:id="75" w:name="_ETM_Q1_693000"/>
      <w:bookmarkEnd w:id="75"/>
      <w:r>
        <w:rPr>
          <w:rFonts w:hint="cs"/>
          <w:rtl/>
          <w:lang w:eastAsia="he-IL"/>
        </w:rPr>
        <w:t>שלנו, אותו תוקף של החוק ההוא כי הוא זה שנותן אינדיקציה.</w:t>
      </w:r>
    </w:p>
    <w:p w:rsidR="008F2CF0" w:rsidRDefault="008F2CF0" w:rsidP="008F2CF0">
      <w:pPr>
        <w:rPr>
          <w:rtl/>
          <w:lang w:eastAsia="he-IL"/>
        </w:rPr>
      </w:pPr>
    </w:p>
    <w:p w:rsidR="008F2CF0" w:rsidRDefault="008F2CF0" w:rsidP="0003610B">
      <w:pPr>
        <w:pStyle w:val="af6"/>
        <w:rPr>
          <w:rtl/>
        </w:rPr>
      </w:pPr>
      <w:bookmarkStart w:id="76" w:name="ET_yor_4643_19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bookmarkStart w:id="77" w:name="_ETM_Q1_697000"/>
      <w:bookmarkEnd w:id="77"/>
      <w:r>
        <w:rPr>
          <w:rFonts w:hint="cs"/>
          <w:rtl/>
          <w:lang w:eastAsia="he-IL"/>
        </w:rPr>
        <w:t>וכמה הוא?</w:t>
      </w:r>
    </w:p>
    <w:p w:rsidR="008F2CF0" w:rsidRDefault="008F2CF0" w:rsidP="008F2CF0">
      <w:pPr>
        <w:rPr>
          <w:rtl/>
          <w:lang w:eastAsia="he-IL"/>
        </w:rPr>
      </w:pPr>
      <w:bookmarkStart w:id="78" w:name="_ETM_Q1_698000"/>
      <w:bookmarkEnd w:id="78"/>
    </w:p>
    <w:p w:rsidR="008F2CF0" w:rsidRDefault="008F2CF0" w:rsidP="0003610B">
      <w:pPr>
        <w:pStyle w:val="a4"/>
        <w:rPr>
          <w:rtl/>
        </w:rPr>
      </w:pPr>
      <w:bookmarkStart w:id="79" w:name="ET_speaker_יעל_סלנט_20"/>
      <w:r w:rsidRPr="0003610B">
        <w:rPr>
          <w:rStyle w:val="TagStyle"/>
          <w:rtl/>
        </w:rPr>
        <w:t xml:space="preserve"> &lt;&lt; דובר &gt;&gt;</w:t>
      </w:r>
      <w:r w:rsidRPr="008F2CF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F2CF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8F2CF0" w:rsidRDefault="008F2CF0" w:rsidP="008F2CF0">
      <w:pPr>
        <w:pStyle w:val="KeepWithNext"/>
        <w:rPr>
          <w:rtl/>
          <w:lang w:eastAsia="he-IL"/>
        </w:rPr>
      </w:pPr>
    </w:p>
    <w:p w:rsidR="008F2CF0" w:rsidRDefault="008F2CF0" w:rsidP="008F2CF0">
      <w:pPr>
        <w:rPr>
          <w:rtl/>
          <w:lang w:eastAsia="he-IL"/>
        </w:rPr>
      </w:pPr>
      <w:bookmarkStart w:id="80" w:name="_ETM_Q1_699000"/>
      <w:bookmarkEnd w:id="80"/>
      <w:r>
        <w:rPr>
          <w:rFonts w:hint="cs"/>
          <w:rtl/>
          <w:lang w:eastAsia="he-IL"/>
        </w:rPr>
        <w:t xml:space="preserve">אמרתי, עד 30 ביוני 2021, וככל </w:t>
      </w:r>
      <w:bookmarkStart w:id="81" w:name="_ETM_Q1_704000"/>
      <w:bookmarkEnd w:id="81"/>
      <w:r>
        <w:rPr>
          <w:rFonts w:hint="cs"/>
          <w:rtl/>
          <w:lang w:eastAsia="he-IL"/>
        </w:rPr>
        <w:t xml:space="preserve">שהוא יוארך אנחנו </w:t>
      </w:r>
      <w:proofErr w:type="spellStart"/>
      <w:r>
        <w:rPr>
          <w:rFonts w:hint="cs"/>
          <w:rtl/>
          <w:lang w:eastAsia="he-IL"/>
        </w:rPr>
        <w:t>נוארך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אבל כמובן שהוא יוארך</w:t>
      </w:r>
      <w:r w:rsidR="00034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82" w:name="_ETM_Q1_707000"/>
      <w:bookmarkEnd w:id="82"/>
      <w:r>
        <w:rPr>
          <w:rFonts w:hint="cs"/>
          <w:rtl/>
          <w:lang w:eastAsia="he-IL"/>
        </w:rPr>
        <w:t xml:space="preserve">שם אמצעים מאוד משמעותיים כמו אזור מוגבל, </w:t>
      </w:r>
      <w:r w:rsidR="00DE0032">
        <w:rPr>
          <w:rFonts w:hint="cs"/>
          <w:rtl/>
          <w:lang w:eastAsia="he-IL"/>
        </w:rPr>
        <w:t>כמו סגירת מוסדות</w:t>
      </w:r>
      <w:bookmarkStart w:id="83" w:name="_ETM_Q1_711000"/>
      <w:bookmarkEnd w:id="83"/>
      <w:r w:rsidR="00DE0032">
        <w:rPr>
          <w:rFonts w:hint="cs"/>
          <w:rtl/>
          <w:lang w:eastAsia="he-IL"/>
        </w:rPr>
        <w:t>. בהנחה שהוא יוארך, סימן שיש איזושהי - -</w:t>
      </w:r>
    </w:p>
    <w:p w:rsidR="00DE0032" w:rsidRDefault="00DE0032" w:rsidP="008F2CF0">
      <w:pPr>
        <w:rPr>
          <w:rtl/>
          <w:lang w:eastAsia="he-IL"/>
        </w:rPr>
      </w:pPr>
    </w:p>
    <w:p w:rsidR="00DE0032" w:rsidRDefault="00DE0032" w:rsidP="0003610B">
      <w:pPr>
        <w:pStyle w:val="af6"/>
        <w:rPr>
          <w:rtl/>
        </w:rPr>
      </w:pPr>
      <w:bookmarkStart w:id="84" w:name="ET_yor_4643_21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DE003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bookmarkStart w:id="85" w:name="_ETM_Q1_715000"/>
      <w:bookmarkEnd w:id="85"/>
      <w:r>
        <w:rPr>
          <w:rFonts w:hint="cs"/>
          <w:rtl/>
          <w:lang w:eastAsia="he-IL"/>
        </w:rPr>
        <w:t xml:space="preserve">מגפה. </w:t>
      </w:r>
    </w:p>
    <w:p w:rsidR="00DE0032" w:rsidRDefault="00DE0032" w:rsidP="00DE0032">
      <w:pPr>
        <w:rPr>
          <w:rtl/>
          <w:lang w:eastAsia="he-IL"/>
        </w:rPr>
      </w:pPr>
      <w:bookmarkStart w:id="86" w:name="_ETM_Q1_716000"/>
      <w:bookmarkEnd w:id="86"/>
    </w:p>
    <w:p w:rsidR="00DE0032" w:rsidRDefault="00DE0032" w:rsidP="0003610B">
      <w:pPr>
        <w:pStyle w:val="a4"/>
        <w:rPr>
          <w:rtl/>
        </w:rPr>
      </w:pPr>
      <w:bookmarkStart w:id="87" w:name="ET_speaker_יעל_סלנט_22"/>
      <w:r w:rsidRPr="0003610B">
        <w:rPr>
          <w:rStyle w:val="TagStyle"/>
          <w:rtl/>
        </w:rPr>
        <w:t xml:space="preserve"> &lt;&lt; דובר &gt;&gt;</w:t>
      </w:r>
      <w:r w:rsidRPr="00DE003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03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בעיה משמעותית שצריך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034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אם הוא יוארך, </w:t>
      </w:r>
      <w:proofErr w:type="spellStart"/>
      <w:r>
        <w:rPr>
          <w:rFonts w:hint="cs"/>
          <w:rtl/>
          <w:lang w:eastAsia="he-IL"/>
        </w:rPr>
        <w:t>נוארך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E0032" w:rsidRDefault="00DE0032" w:rsidP="00DE0032">
      <w:pPr>
        <w:rPr>
          <w:rtl/>
          <w:lang w:eastAsia="he-IL"/>
        </w:rPr>
      </w:pPr>
    </w:p>
    <w:p w:rsidR="00DE0032" w:rsidRDefault="00DE0032" w:rsidP="0003610B">
      <w:pPr>
        <w:pStyle w:val="af6"/>
        <w:rPr>
          <w:rtl/>
        </w:rPr>
      </w:pPr>
      <w:bookmarkStart w:id="88" w:name="ET_yor_4643_2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DE003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bookmarkStart w:id="89" w:name="_ETM_Q1_722000"/>
      <w:bookmarkEnd w:id="89"/>
      <w:r>
        <w:rPr>
          <w:rFonts w:hint="cs"/>
          <w:rtl/>
          <w:lang w:eastAsia="he-IL"/>
        </w:rPr>
        <w:t>מאה אחוז. בבקשה.</w:t>
      </w:r>
    </w:p>
    <w:p w:rsidR="00DE0032" w:rsidRDefault="00DE0032" w:rsidP="00DE0032">
      <w:pPr>
        <w:rPr>
          <w:rtl/>
          <w:lang w:eastAsia="he-IL"/>
        </w:rPr>
      </w:pPr>
      <w:bookmarkStart w:id="90" w:name="_ETM_Q1_727000"/>
      <w:bookmarkEnd w:id="90"/>
    </w:p>
    <w:p w:rsidR="00DE0032" w:rsidRDefault="00DE0032" w:rsidP="00017D29">
      <w:pPr>
        <w:pStyle w:val="a4"/>
        <w:keepNext/>
        <w:rPr>
          <w:rtl/>
        </w:rPr>
      </w:pPr>
      <w:bookmarkStart w:id="91" w:name="ET_speaker_5787_24"/>
      <w:r w:rsidRPr="0003610B">
        <w:rPr>
          <w:rStyle w:val="TagStyle"/>
          <w:rtl/>
        </w:rPr>
        <w:lastRenderedPageBreak/>
        <w:t xml:space="preserve"> &lt;&lt; דובר &gt;&gt;</w:t>
      </w:r>
      <w:r w:rsidRPr="00DE003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DE0032" w:rsidRDefault="00DE0032" w:rsidP="00017D29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bookmarkStart w:id="92" w:name="_ETM_Q1_734000"/>
      <w:bookmarkStart w:id="93" w:name="_ETM_Q1_746000"/>
      <w:bookmarkEnd w:id="92"/>
      <w:bookmarkEnd w:id="93"/>
      <w:r>
        <w:rPr>
          <w:rFonts w:hint="cs"/>
          <w:rtl/>
          <w:lang w:eastAsia="he-IL"/>
        </w:rPr>
        <w:t xml:space="preserve">בהמשך לשאלה של חבר הכנסת כץ, רציתי לשאול למה </w:t>
      </w:r>
      <w:bookmarkStart w:id="94" w:name="_ETM_Q1_743000"/>
      <w:bookmarkEnd w:id="94"/>
      <w:r>
        <w:rPr>
          <w:rFonts w:hint="cs"/>
          <w:rtl/>
          <w:lang w:eastAsia="he-IL"/>
        </w:rPr>
        <w:t xml:space="preserve">שההכרזה לא תהיה על ידי הממשלה ולא רק על </w:t>
      </w:r>
      <w:bookmarkStart w:id="95" w:name="_ETM_Q1_749000"/>
      <w:bookmarkEnd w:id="95"/>
      <w:r>
        <w:rPr>
          <w:rFonts w:hint="cs"/>
          <w:rtl/>
          <w:lang w:eastAsia="he-IL"/>
        </w:rPr>
        <w:t>ידי שר אחד?</w:t>
      </w:r>
    </w:p>
    <w:p w:rsidR="00DE0032" w:rsidRDefault="00DE0032" w:rsidP="00DE0032">
      <w:pPr>
        <w:rPr>
          <w:rtl/>
          <w:lang w:eastAsia="he-IL"/>
        </w:rPr>
      </w:pPr>
      <w:bookmarkStart w:id="96" w:name="_ETM_Q1_752000"/>
      <w:bookmarkEnd w:id="96"/>
    </w:p>
    <w:p w:rsidR="00DE0032" w:rsidRDefault="00DE0032" w:rsidP="0003610B">
      <w:pPr>
        <w:pStyle w:val="a4"/>
        <w:rPr>
          <w:rtl/>
        </w:rPr>
      </w:pPr>
      <w:bookmarkStart w:id="97" w:name="ET_speaker_יעל_סלנט_25"/>
      <w:r w:rsidRPr="0003610B">
        <w:rPr>
          <w:rStyle w:val="TagStyle"/>
          <w:rtl/>
        </w:rPr>
        <w:t xml:space="preserve"> &lt;&lt; דובר &gt;&gt;</w:t>
      </w:r>
      <w:r w:rsidRPr="00DE003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bookmarkStart w:id="98" w:name="_ETM_Q1_753000"/>
      <w:bookmarkEnd w:id="98"/>
      <w:r>
        <w:rPr>
          <w:rFonts w:hint="cs"/>
          <w:rtl/>
          <w:lang w:eastAsia="he-IL"/>
        </w:rPr>
        <w:t xml:space="preserve">ההכרזה המקורית, ההכרזה שמהווה את </w:t>
      </w:r>
      <w:bookmarkStart w:id="99" w:name="_ETM_Q1_754000"/>
      <w:bookmarkEnd w:id="99"/>
      <w:r>
        <w:rPr>
          <w:rFonts w:hint="cs"/>
          <w:rtl/>
          <w:lang w:eastAsia="he-IL"/>
        </w:rPr>
        <w:t>הקטליזטור להפעלת החוק היא הכרזת הממשלה לפי חוק הסמכויות. שר</w:t>
      </w:r>
      <w:bookmarkStart w:id="100" w:name="_ETM_Q1_758000"/>
      <w:bookmarkEnd w:id="100"/>
      <w:r>
        <w:rPr>
          <w:rFonts w:hint="cs"/>
          <w:rtl/>
          <w:lang w:eastAsia="he-IL"/>
        </w:rPr>
        <w:t xml:space="preserve"> העבודה, בהתייעצות עם שר הבריאות, הוא רשאי להכריז - -</w:t>
      </w:r>
    </w:p>
    <w:p w:rsidR="00DE0032" w:rsidRDefault="00DE0032" w:rsidP="00DE0032">
      <w:pPr>
        <w:rPr>
          <w:rtl/>
          <w:lang w:eastAsia="he-IL"/>
        </w:rPr>
      </w:pPr>
      <w:bookmarkStart w:id="101" w:name="_ETM_Q1_762000"/>
      <w:bookmarkEnd w:id="101"/>
    </w:p>
    <w:p w:rsidR="00DE0032" w:rsidRDefault="00DE0032" w:rsidP="0003610B">
      <w:pPr>
        <w:pStyle w:val="af6"/>
        <w:rPr>
          <w:rtl/>
        </w:rPr>
      </w:pPr>
      <w:bookmarkStart w:id="102" w:name="ET_yor_4643_26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DE003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bookmarkStart w:id="103" w:name="_ETM_Q1_763000"/>
      <w:bookmarkEnd w:id="103"/>
      <w:r>
        <w:rPr>
          <w:rFonts w:hint="cs"/>
          <w:rtl/>
          <w:lang w:eastAsia="he-IL"/>
        </w:rPr>
        <w:t>בשם הממשלה.</w:t>
      </w:r>
    </w:p>
    <w:p w:rsidR="00DE0032" w:rsidRDefault="00DE0032" w:rsidP="00DE0032">
      <w:pPr>
        <w:rPr>
          <w:rtl/>
          <w:lang w:eastAsia="he-IL"/>
        </w:rPr>
      </w:pPr>
      <w:bookmarkStart w:id="104" w:name="_ETM_Q1_766000"/>
      <w:bookmarkEnd w:id="104"/>
    </w:p>
    <w:p w:rsidR="00DE0032" w:rsidRDefault="00DE0032" w:rsidP="0003610B">
      <w:pPr>
        <w:pStyle w:val="a4"/>
        <w:rPr>
          <w:rtl/>
        </w:rPr>
      </w:pPr>
      <w:bookmarkStart w:id="105" w:name="ET_speaker_יעל_סלנט_27"/>
      <w:r w:rsidRPr="0003610B">
        <w:rPr>
          <w:rStyle w:val="TagStyle"/>
          <w:rtl/>
        </w:rPr>
        <w:t xml:space="preserve"> &lt;&lt; דובר &gt;&gt;</w:t>
      </w:r>
      <w:r w:rsidRPr="00DE003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שהחוק הזה יחול.</w:t>
      </w:r>
    </w:p>
    <w:p w:rsidR="00DE0032" w:rsidRDefault="00DE0032" w:rsidP="00DE0032">
      <w:pPr>
        <w:rPr>
          <w:rtl/>
          <w:lang w:eastAsia="he-IL"/>
        </w:rPr>
      </w:pPr>
      <w:bookmarkStart w:id="106" w:name="_ETM_Q1_769000"/>
      <w:bookmarkEnd w:id="106"/>
    </w:p>
    <w:p w:rsidR="00DE0032" w:rsidRDefault="00DE0032" w:rsidP="0003610B">
      <w:pPr>
        <w:pStyle w:val="a4"/>
        <w:rPr>
          <w:rtl/>
        </w:rPr>
      </w:pPr>
      <w:bookmarkStart w:id="107" w:name="ET_speaker_5787_28"/>
      <w:r w:rsidRPr="0003610B">
        <w:rPr>
          <w:rStyle w:val="TagStyle"/>
          <w:rtl/>
        </w:rPr>
        <w:t xml:space="preserve"> &lt;&lt; דובר &gt;&gt;</w:t>
      </w:r>
      <w:r w:rsidRPr="00DE003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bookmarkStart w:id="108" w:name="_ETM_Q1_771000"/>
      <w:bookmarkEnd w:id="108"/>
      <w:r>
        <w:rPr>
          <w:rFonts w:hint="cs"/>
          <w:rtl/>
          <w:lang w:eastAsia="he-IL"/>
        </w:rPr>
        <w:t xml:space="preserve">אם כבר הממשלה מקבלת החלטה על הכרזת מצב חירום למה שהיא לא תקבל עוד סעיף </w:t>
      </w:r>
      <w:bookmarkStart w:id="109" w:name="_ETM_Q1_773000"/>
      <w:bookmarkEnd w:id="109"/>
      <w:r>
        <w:rPr>
          <w:rFonts w:hint="cs"/>
          <w:rtl/>
          <w:lang w:eastAsia="he-IL"/>
        </w:rPr>
        <w:t xml:space="preserve">לגבי הפעלת החוק הזה כי כמו שהיושב-ראש אמר, ההתייעצות היא </w:t>
      </w:r>
      <w:bookmarkStart w:id="110" w:name="_ETM_Q1_778000"/>
      <w:bookmarkEnd w:id="110"/>
      <w:r>
        <w:rPr>
          <w:rFonts w:hint="cs"/>
          <w:rtl/>
          <w:lang w:eastAsia="he-IL"/>
        </w:rPr>
        <w:t>לא - - -</w:t>
      </w:r>
    </w:p>
    <w:p w:rsidR="00DE0032" w:rsidRDefault="00DE0032" w:rsidP="00DE0032">
      <w:pPr>
        <w:rPr>
          <w:rtl/>
          <w:lang w:eastAsia="he-IL"/>
        </w:rPr>
      </w:pPr>
    </w:p>
    <w:p w:rsidR="00DE0032" w:rsidRDefault="00DE0032" w:rsidP="0003610B">
      <w:pPr>
        <w:pStyle w:val="af6"/>
        <w:rPr>
          <w:rtl/>
        </w:rPr>
      </w:pPr>
      <w:bookmarkStart w:id="111" w:name="ET_yor_4643_30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DE003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bookmarkStart w:id="112" w:name="_ETM_Q1_777000"/>
      <w:bookmarkEnd w:id="11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הממשלה מקבלת החלטה. השר, הוא הכרוז. </w:t>
      </w:r>
      <w:bookmarkStart w:id="113" w:name="_ETM_Q1_787000"/>
      <w:bookmarkStart w:id="114" w:name="_ETM_Q1_790000"/>
      <w:bookmarkEnd w:id="113"/>
      <w:bookmarkEnd w:id="114"/>
      <w:r>
        <w:rPr>
          <w:rFonts w:hint="cs"/>
          <w:rtl/>
          <w:lang w:eastAsia="he-IL"/>
        </w:rPr>
        <w:t xml:space="preserve">זה סדר הגודל. אם היית בדיון הקודם שהיה פה לפני </w:t>
      </w:r>
      <w:bookmarkStart w:id="115" w:name="_ETM_Q1_795000"/>
      <w:bookmarkEnd w:id="115"/>
      <w:r>
        <w:rPr>
          <w:rFonts w:hint="cs"/>
          <w:rtl/>
          <w:lang w:eastAsia="he-IL"/>
        </w:rPr>
        <w:t xml:space="preserve">שעה היית מבין שאנחנו לא משחקים בפרוצדורות. </w:t>
      </w:r>
    </w:p>
    <w:p w:rsidR="00DE0032" w:rsidRDefault="00DE0032" w:rsidP="00DE0032">
      <w:pPr>
        <w:rPr>
          <w:rtl/>
          <w:lang w:eastAsia="he-IL"/>
        </w:rPr>
      </w:pPr>
    </w:p>
    <w:p w:rsidR="00DE0032" w:rsidRDefault="00DE0032" w:rsidP="0003610B">
      <w:pPr>
        <w:pStyle w:val="a4"/>
        <w:rPr>
          <w:rtl/>
        </w:rPr>
      </w:pPr>
      <w:bookmarkStart w:id="116" w:name="ET_speaker_5787_33"/>
      <w:r w:rsidRPr="0003610B">
        <w:rPr>
          <w:rStyle w:val="TagStyle"/>
          <w:rtl/>
        </w:rPr>
        <w:t xml:space="preserve"> &lt;&lt; דובר &gt;&gt;</w:t>
      </w:r>
      <w:r w:rsidRPr="00DE003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E0032" w:rsidRDefault="00DE0032" w:rsidP="00DE0032">
      <w:pPr>
        <w:rPr>
          <w:rtl/>
          <w:lang w:eastAsia="he-IL"/>
        </w:rPr>
      </w:pPr>
    </w:p>
    <w:p w:rsidR="00DE0032" w:rsidRDefault="00DE0032" w:rsidP="0003610B">
      <w:pPr>
        <w:pStyle w:val="af6"/>
        <w:rPr>
          <w:rtl/>
        </w:rPr>
      </w:pPr>
      <w:bookmarkStart w:id="117" w:name="ET_yor_4643_34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DE003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0032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DE0032" w:rsidRDefault="00DE0032" w:rsidP="00DE0032">
      <w:pPr>
        <w:pStyle w:val="KeepWithNext"/>
        <w:rPr>
          <w:rtl/>
          <w:lang w:eastAsia="he-IL"/>
        </w:rPr>
      </w:pPr>
    </w:p>
    <w:p w:rsidR="00DE0032" w:rsidRDefault="00DE0032" w:rsidP="00DE0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אמר </w:t>
      </w:r>
      <w:bookmarkStart w:id="118" w:name="_ETM_Q1_798000"/>
      <w:bookmarkEnd w:id="118"/>
      <w:r>
        <w:rPr>
          <w:rFonts w:hint="cs"/>
          <w:rtl/>
          <w:lang w:eastAsia="he-IL"/>
        </w:rPr>
        <w:t xml:space="preserve">את דברו. </w:t>
      </w:r>
    </w:p>
    <w:p w:rsidR="00B12694" w:rsidRDefault="00B12694" w:rsidP="00DE0032">
      <w:pPr>
        <w:rPr>
          <w:rtl/>
          <w:lang w:eastAsia="he-IL"/>
        </w:rPr>
      </w:pPr>
      <w:bookmarkStart w:id="119" w:name="_ETM_Q1_801000"/>
      <w:bookmarkEnd w:id="119"/>
    </w:p>
    <w:p w:rsidR="00B12694" w:rsidRDefault="00B12694" w:rsidP="0003610B">
      <w:pPr>
        <w:pStyle w:val="a4"/>
        <w:rPr>
          <w:rtl/>
        </w:rPr>
      </w:pPr>
      <w:bookmarkStart w:id="120" w:name="ET_speaker_5787_32"/>
      <w:r w:rsidRPr="0003610B">
        <w:rPr>
          <w:rStyle w:val="TagStyle"/>
          <w:rtl/>
        </w:rPr>
        <w:t xml:space="preserve"> &lt;&lt; דובר &gt;&gt;</w:t>
      </w:r>
      <w:r w:rsidRPr="00B1269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2694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B12694" w:rsidRDefault="00B12694" w:rsidP="00B12694">
      <w:pPr>
        <w:pStyle w:val="KeepWithNext"/>
        <w:rPr>
          <w:rtl/>
          <w:lang w:eastAsia="he-IL"/>
        </w:rPr>
      </w:pPr>
    </w:p>
    <w:p w:rsidR="00B12694" w:rsidRDefault="00B12694" w:rsidP="00B12694">
      <w:pPr>
        <w:rPr>
          <w:rtl/>
          <w:lang w:eastAsia="he-IL"/>
        </w:rPr>
      </w:pPr>
      <w:bookmarkStart w:id="121" w:name="_ETM_Q1_802000"/>
      <w:bookmarkEnd w:id="121"/>
      <w:r>
        <w:rPr>
          <w:rFonts w:hint="cs"/>
          <w:rtl/>
          <w:lang w:eastAsia="he-IL"/>
        </w:rPr>
        <w:t xml:space="preserve">מאה אחוז. השאלה שמטרידה אותי אפרופו פרוצדורות זה העובדה שלפי </w:t>
      </w:r>
      <w:bookmarkStart w:id="122" w:name="_ETM_Q1_810000"/>
      <w:bookmarkEnd w:id="122"/>
      <w:r>
        <w:rPr>
          <w:rFonts w:hint="cs"/>
          <w:rtl/>
          <w:lang w:eastAsia="he-IL"/>
        </w:rPr>
        <w:t>הנוסח הקודם של החוק - - -</w:t>
      </w:r>
    </w:p>
    <w:p w:rsidR="00B12694" w:rsidRDefault="00B12694" w:rsidP="00B12694">
      <w:pPr>
        <w:rPr>
          <w:rtl/>
          <w:lang w:eastAsia="he-IL"/>
        </w:rPr>
      </w:pPr>
    </w:p>
    <w:p w:rsidR="00B12694" w:rsidRDefault="00B12694" w:rsidP="0003610B">
      <w:pPr>
        <w:pStyle w:val="af6"/>
        <w:rPr>
          <w:rtl/>
        </w:rPr>
      </w:pPr>
      <w:bookmarkStart w:id="123" w:name="ET_yor_4643_3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B1269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12694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B12694" w:rsidRDefault="00B12694" w:rsidP="00B12694">
      <w:pPr>
        <w:pStyle w:val="KeepWithNext"/>
        <w:rPr>
          <w:rtl/>
          <w:lang w:eastAsia="he-IL"/>
        </w:rPr>
      </w:pPr>
    </w:p>
    <w:p w:rsidR="00B12694" w:rsidRDefault="00B12694" w:rsidP="00B12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קודם. עכשיו. </w:t>
      </w:r>
      <w:bookmarkStart w:id="124" w:name="_ETM_Q1_811000"/>
      <w:bookmarkEnd w:id="124"/>
    </w:p>
    <w:p w:rsidR="00B12694" w:rsidRDefault="00B12694" w:rsidP="00B12694">
      <w:pPr>
        <w:rPr>
          <w:rtl/>
          <w:lang w:eastAsia="he-IL"/>
        </w:rPr>
      </w:pPr>
      <w:bookmarkStart w:id="125" w:name="_ETM_Q1_813000"/>
      <w:bookmarkEnd w:id="125"/>
    </w:p>
    <w:p w:rsidR="00B12694" w:rsidRDefault="00B12694" w:rsidP="0003610B">
      <w:pPr>
        <w:pStyle w:val="a4"/>
        <w:rPr>
          <w:rtl/>
        </w:rPr>
      </w:pPr>
      <w:bookmarkStart w:id="126" w:name="ET_speaker_5787_34"/>
      <w:r w:rsidRPr="0003610B">
        <w:rPr>
          <w:rStyle w:val="TagStyle"/>
          <w:rtl/>
        </w:rPr>
        <w:t xml:space="preserve"> &lt;&lt; דובר &gt;&gt;</w:t>
      </w:r>
      <w:r w:rsidRPr="00B1269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2694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B12694" w:rsidRDefault="00B12694" w:rsidP="00B12694">
      <w:pPr>
        <w:pStyle w:val="KeepWithNext"/>
        <w:rPr>
          <w:rtl/>
          <w:lang w:eastAsia="he-IL"/>
        </w:rPr>
      </w:pPr>
    </w:p>
    <w:p w:rsidR="00B12694" w:rsidRDefault="00B12694" w:rsidP="00B12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אני רוצה להבין האם הארכה של הצו או </w:t>
      </w:r>
      <w:bookmarkStart w:id="127" w:name="_ETM_Q1_814000"/>
      <w:bookmarkEnd w:id="127"/>
      <w:r>
        <w:rPr>
          <w:rFonts w:hint="cs"/>
          <w:rtl/>
          <w:lang w:eastAsia="he-IL"/>
        </w:rPr>
        <w:t>של החוק, לצורך העניין, לתקופות של שלושה חודשים נמצא</w:t>
      </w:r>
      <w:r w:rsidR="00D300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תחת פיקוח פרלמנטרי או לא.</w:t>
      </w:r>
    </w:p>
    <w:p w:rsidR="00B12694" w:rsidRDefault="00B12694" w:rsidP="00B12694">
      <w:pPr>
        <w:rPr>
          <w:rtl/>
          <w:lang w:eastAsia="he-IL"/>
        </w:rPr>
      </w:pPr>
      <w:bookmarkStart w:id="128" w:name="_ETM_Q1_820000"/>
      <w:bookmarkEnd w:id="128"/>
    </w:p>
    <w:p w:rsidR="00B12694" w:rsidRDefault="00B12694" w:rsidP="0003610B">
      <w:pPr>
        <w:pStyle w:val="a4"/>
        <w:rPr>
          <w:rtl/>
        </w:rPr>
      </w:pPr>
      <w:bookmarkStart w:id="129" w:name="ET_speaker_יעל_סלנט_35"/>
      <w:r w:rsidRPr="0003610B">
        <w:rPr>
          <w:rStyle w:val="TagStyle"/>
          <w:rtl/>
        </w:rPr>
        <w:t xml:space="preserve"> &lt;&lt; דובר &gt;&gt;</w:t>
      </w:r>
      <w:r w:rsidRPr="00B1269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12694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B12694" w:rsidRDefault="00B12694" w:rsidP="00B12694">
      <w:pPr>
        <w:pStyle w:val="KeepWithNext"/>
        <w:rPr>
          <w:rtl/>
          <w:lang w:eastAsia="he-IL"/>
        </w:rPr>
      </w:pPr>
    </w:p>
    <w:p w:rsidR="00B12694" w:rsidRDefault="00B12694" w:rsidP="00D30027">
      <w:pPr>
        <w:rPr>
          <w:rtl/>
          <w:lang w:eastAsia="he-IL"/>
        </w:rPr>
      </w:pPr>
      <w:bookmarkStart w:id="130" w:name="_ETM_Q1_821000"/>
      <w:bookmarkEnd w:id="130"/>
      <w:r>
        <w:rPr>
          <w:rFonts w:hint="cs"/>
          <w:rtl/>
          <w:lang w:eastAsia="he-IL"/>
        </w:rPr>
        <w:t xml:space="preserve">אנחנו כבר לא נמצאים בנוסח שמונח בפני חברי הוועדה, אנחנו כבר לא </w:t>
      </w:r>
      <w:bookmarkStart w:id="131" w:name="_ETM_Q1_824000"/>
      <w:bookmarkEnd w:id="131"/>
      <w:r>
        <w:rPr>
          <w:rFonts w:hint="cs"/>
          <w:rtl/>
          <w:lang w:eastAsia="he-IL"/>
        </w:rPr>
        <w:t xml:space="preserve">נמצאים בהארכות של שלושה חודשים כל פעם אלא מה </w:t>
      </w:r>
      <w:bookmarkStart w:id="132" w:name="_ETM_Q1_830000"/>
      <w:bookmarkEnd w:id="132"/>
      <w:r w:rsidR="006363C8">
        <w:rPr>
          <w:rFonts w:hint="cs"/>
          <w:rtl/>
          <w:lang w:eastAsia="he-IL"/>
        </w:rPr>
        <w:t xml:space="preserve">שקורה זה שאם יש הכרזה כזאת, </w:t>
      </w:r>
      <w:bookmarkStart w:id="133" w:name="_ETM_Q1_832000"/>
      <w:bookmarkEnd w:id="133"/>
      <w:r w:rsidR="006363C8">
        <w:rPr>
          <w:rFonts w:hint="cs"/>
          <w:rtl/>
          <w:lang w:eastAsia="he-IL"/>
        </w:rPr>
        <w:t xml:space="preserve">השר יכול להוציא צו, הוא יכול גם להחליט שאין שום </w:t>
      </w:r>
      <w:bookmarkStart w:id="134" w:name="_ETM_Q1_833000"/>
      <w:bookmarkEnd w:id="134"/>
      <w:r w:rsidR="006363C8">
        <w:rPr>
          <w:rFonts w:hint="cs"/>
          <w:rtl/>
          <w:lang w:eastAsia="he-IL"/>
        </w:rPr>
        <w:t xml:space="preserve">סיבה להוציא צו אם אין </w:t>
      </w:r>
      <w:bookmarkStart w:id="135" w:name="_ETM_Q1_835000"/>
      <w:bookmarkEnd w:id="135"/>
      <w:r w:rsidR="006363C8">
        <w:rPr>
          <w:rFonts w:hint="cs"/>
          <w:rtl/>
          <w:lang w:eastAsia="he-IL"/>
        </w:rPr>
        <w:t>צורך במשק להוציא צו.</w:t>
      </w:r>
    </w:p>
    <w:p w:rsidR="006363C8" w:rsidRDefault="006363C8" w:rsidP="006363C8">
      <w:pPr>
        <w:rPr>
          <w:rtl/>
          <w:lang w:eastAsia="he-IL"/>
        </w:rPr>
      </w:pPr>
      <w:bookmarkStart w:id="136" w:name="_ETM_Q1_840000"/>
      <w:bookmarkEnd w:id="136"/>
    </w:p>
    <w:p w:rsidR="006363C8" w:rsidRDefault="006363C8" w:rsidP="00017D29">
      <w:pPr>
        <w:pStyle w:val="af6"/>
        <w:keepNext/>
        <w:rPr>
          <w:rtl/>
        </w:rPr>
      </w:pPr>
      <w:bookmarkStart w:id="137" w:name="ET_yor_4643_36"/>
      <w:r w:rsidRPr="0003610B">
        <w:rPr>
          <w:rStyle w:val="TagStyle"/>
          <w:rtl/>
        </w:rPr>
        <w:lastRenderedPageBreak/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6363C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363C8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6363C8" w:rsidRDefault="006363C8" w:rsidP="00017D29">
      <w:pPr>
        <w:pStyle w:val="KeepWithNext"/>
        <w:rPr>
          <w:rtl/>
          <w:lang w:eastAsia="he-IL"/>
        </w:rPr>
      </w:pPr>
    </w:p>
    <w:p w:rsidR="006363C8" w:rsidRDefault="006363C8" w:rsidP="00C3348A">
      <w:pPr>
        <w:rPr>
          <w:rtl/>
          <w:lang w:eastAsia="he-IL"/>
        </w:rPr>
      </w:pPr>
      <w:bookmarkStart w:id="138" w:name="_ETM_Q1_841000"/>
      <w:bookmarkEnd w:id="138"/>
      <w:r>
        <w:rPr>
          <w:rFonts w:hint="cs"/>
          <w:rtl/>
          <w:lang w:eastAsia="he-IL"/>
        </w:rPr>
        <w:t xml:space="preserve">מה זה להחליט? אם הממשלה החליטה, הוא </w:t>
      </w:r>
      <w:bookmarkStart w:id="139" w:name="_ETM_Q1_844000"/>
      <w:bookmarkEnd w:id="139"/>
      <w:r>
        <w:rPr>
          <w:rFonts w:hint="cs"/>
          <w:rtl/>
          <w:lang w:eastAsia="he-IL"/>
        </w:rPr>
        <w:t>יכול גם לא להוציא צו? כשהיא החליטה ומורה לו</w:t>
      </w:r>
      <w:bookmarkStart w:id="140" w:name="_ETM_Q1_849000"/>
      <w:bookmarkEnd w:id="1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עכשיו צריך להוציא. </w:t>
      </w:r>
    </w:p>
    <w:p w:rsidR="006363C8" w:rsidRDefault="006363C8" w:rsidP="006363C8">
      <w:pPr>
        <w:rPr>
          <w:rtl/>
          <w:lang w:eastAsia="he-IL"/>
        </w:rPr>
      </w:pPr>
    </w:p>
    <w:p w:rsidR="006363C8" w:rsidRDefault="006363C8" w:rsidP="00636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לא תחליט </w:t>
      </w:r>
      <w:bookmarkStart w:id="141" w:name="_ETM_Q1_851000"/>
      <w:bookmarkEnd w:id="141"/>
      <w:r>
        <w:rPr>
          <w:rFonts w:hint="cs"/>
          <w:rtl/>
          <w:lang w:eastAsia="he-IL"/>
        </w:rPr>
        <w:t xml:space="preserve">על צו סתם. אף אחד, בשום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42" w:name="_ETM_Q1_857000"/>
      <w:bookmarkEnd w:id="142"/>
      <w:r>
        <w:rPr>
          <w:rFonts w:hint="cs"/>
          <w:rtl/>
          <w:lang w:eastAsia="he-IL"/>
        </w:rPr>
        <w:t xml:space="preserve">היום ולא מחר ולא בעתיד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348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יטיל סנקציות על אזרחים כשאין בכלל סיבה.</w:t>
      </w:r>
      <w:r w:rsidR="00555C8A">
        <w:rPr>
          <w:rFonts w:hint="cs"/>
          <w:rtl/>
          <w:lang w:eastAsia="he-IL"/>
        </w:rPr>
        <w:t xml:space="preserve"> אין. עכשיו אנחנו בפילוסופיה.</w:t>
      </w:r>
    </w:p>
    <w:p w:rsidR="00555C8A" w:rsidRDefault="00555C8A" w:rsidP="006363C8">
      <w:pPr>
        <w:rPr>
          <w:rtl/>
          <w:lang w:eastAsia="he-IL"/>
        </w:rPr>
      </w:pPr>
    </w:p>
    <w:p w:rsidR="00555C8A" w:rsidRDefault="00555C8A" w:rsidP="006363C8">
      <w:pPr>
        <w:rPr>
          <w:rtl/>
          <w:lang w:eastAsia="he-IL"/>
        </w:rPr>
      </w:pPr>
      <w:bookmarkStart w:id="143" w:name="_ETM_Q1_876000"/>
      <w:bookmarkEnd w:id="143"/>
      <w:r>
        <w:rPr>
          <w:rFonts w:hint="cs"/>
          <w:rtl/>
          <w:lang w:eastAsia="he-IL"/>
        </w:rPr>
        <w:t xml:space="preserve">החליטה הממשלה, הכרוז, </w:t>
      </w:r>
      <w:bookmarkStart w:id="144" w:name="_ETM_Q1_875000"/>
      <w:bookmarkEnd w:id="144"/>
      <w:r>
        <w:rPr>
          <w:rFonts w:hint="cs"/>
          <w:rtl/>
          <w:lang w:eastAsia="he-IL"/>
        </w:rPr>
        <w:t xml:space="preserve">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התייעץ, לא התייעץ, לא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הודיע </w:t>
      </w:r>
      <w:bookmarkStart w:id="145" w:name="_ETM_Q1_882000"/>
      <w:bookmarkEnd w:id="145"/>
      <w:r>
        <w:rPr>
          <w:rFonts w:hint="cs"/>
          <w:rtl/>
          <w:lang w:eastAsia="he-IL"/>
        </w:rPr>
        <w:t xml:space="preserve">בשם הממשלה. עברו שלושה חודשים, הממשלה צריכה לקבל עוד </w:t>
      </w:r>
      <w:bookmarkStart w:id="146" w:name="_ETM_Q1_883000"/>
      <w:bookmarkEnd w:id="146"/>
      <w:r>
        <w:rPr>
          <w:rFonts w:hint="cs"/>
          <w:rtl/>
          <w:lang w:eastAsia="he-IL"/>
        </w:rPr>
        <w:t>פעם החלטה או שהוא יכול להחליט</w:t>
      </w:r>
      <w:bookmarkStart w:id="147" w:name="_ETM_Q1_888000"/>
      <w:bookmarkEnd w:id="147"/>
      <w:r>
        <w:rPr>
          <w:rFonts w:hint="cs"/>
          <w:rtl/>
          <w:lang w:eastAsia="he-IL"/>
        </w:rPr>
        <w:t xml:space="preserve"> להאריך אוטומטית?</w:t>
      </w:r>
    </w:p>
    <w:p w:rsidR="00555C8A" w:rsidRDefault="00555C8A" w:rsidP="006363C8">
      <w:pPr>
        <w:rPr>
          <w:rtl/>
          <w:lang w:eastAsia="he-IL"/>
        </w:rPr>
      </w:pPr>
      <w:bookmarkStart w:id="148" w:name="_ETM_Q1_890000"/>
      <w:bookmarkEnd w:id="148"/>
    </w:p>
    <w:p w:rsidR="00555C8A" w:rsidRDefault="00555C8A" w:rsidP="0003610B">
      <w:pPr>
        <w:pStyle w:val="a4"/>
        <w:rPr>
          <w:rtl/>
        </w:rPr>
      </w:pPr>
      <w:bookmarkStart w:id="149" w:name="ET_speaker_יעל_סלנט_37"/>
      <w:r w:rsidRPr="0003610B">
        <w:rPr>
          <w:rStyle w:val="TagStyle"/>
          <w:rtl/>
        </w:rPr>
        <w:t xml:space="preserve"> &lt;&lt; דובר &gt;&gt;</w:t>
      </w:r>
      <w:r w:rsidRPr="00555C8A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55C8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555C8A" w:rsidRDefault="00555C8A" w:rsidP="00555C8A">
      <w:pPr>
        <w:pStyle w:val="KeepWithNext"/>
        <w:rPr>
          <w:rtl/>
          <w:lang w:eastAsia="he-IL"/>
        </w:rPr>
      </w:pPr>
    </w:p>
    <w:p w:rsidR="00555C8A" w:rsidRDefault="00555C8A" w:rsidP="00C3348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שני דברים. יש את ההכרזה</w:t>
      </w:r>
      <w:r w:rsidR="00C3348A">
        <w:rPr>
          <w:rFonts w:hint="cs"/>
          <w:rtl/>
          <w:lang w:eastAsia="he-IL"/>
        </w:rPr>
        <w:t>.</w:t>
      </w:r>
      <w:bookmarkStart w:id="150" w:name="_ETM_Q1_891000"/>
      <w:bookmarkEnd w:id="150"/>
    </w:p>
    <w:p w:rsidR="00555C8A" w:rsidRDefault="00555C8A" w:rsidP="00555C8A">
      <w:pPr>
        <w:rPr>
          <w:rtl/>
          <w:lang w:eastAsia="he-IL"/>
        </w:rPr>
      </w:pPr>
    </w:p>
    <w:p w:rsidR="00555C8A" w:rsidRDefault="00555C8A" w:rsidP="0003610B">
      <w:pPr>
        <w:pStyle w:val="af6"/>
        <w:rPr>
          <w:rtl/>
        </w:rPr>
      </w:pPr>
      <w:bookmarkStart w:id="151" w:name="ET_yor_4643_38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555C8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55C8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555C8A" w:rsidRDefault="00555C8A" w:rsidP="00555C8A">
      <w:pPr>
        <w:pStyle w:val="KeepWithNext"/>
        <w:rPr>
          <w:rtl/>
          <w:lang w:eastAsia="he-IL"/>
        </w:rPr>
      </w:pPr>
    </w:p>
    <w:p w:rsidR="00555C8A" w:rsidRDefault="00555C8A" w:rsidP="00555C8A">
      <w:pPr>
        <w:rPr>
          <w:rtl/>
          <w:lang w:eastAsia="he-IL"/>
        </w:rPr>
      </w:pPr>
      <w:bookmarkStart w:id="152" w:name="_ETM_Q1_892000"/>
      <w:bookmarkEnd w:id="152"/>
      <w:r>
        <w:rPr>
          <w:rFonts w:hint="cs"/>
          <w:rtl/>
          <w:lang w:eastAsia="he-IL"/>
        </w:rPr>
        <w:t>הכריז.</w:t>
      </w:r>
    </w:p>
    <w:p w:rsidR="00555C8A" w:rsidRDefault="00555C8A" w:rsidP="00555C8A">
      <w:pPr>
        <w:rPr>
          <w:rtl/>
          <w:lang w:eastAsia="he-IL"/>
        </w:rPr>
      </w:pPr>
      <w:bookmarkStart w:id="153" w:name="_ETM_Q1_895000"/>
      <w:bookmarkEnd w:id="153"/>
    </w:p>
    <w:p w:rsidR="00555C8A" w:rsidRDefault="00555C8A" w:rsidP="0003610B">
      <w:pPr>
        <w:pStyle w:val="a4"/>
        <w:rPr>
          <w:rtl/>
        </w:rPr>
      </w:pPr>
      <w:bookmarkStart w:id="154" w:name="ET_speaker_יעל_סלנט_39"/>
      <w:r w:rsidRPr="0003610B">
        <w:rPr>
          <w:rStyle w:val="TagStyle"/>
          <w:rtl/>
        </w:rPr>
        <w:t xml:space="preserve"> &lt;&lt; דובר &gt;&gt;</w:t>
      </w:r>
      <w:r w:rsidRPr="00555C8A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55C8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555C8A" w:rsidRDefault="00555C8A" w:rsidP="00555C8A">
      <w:pPr>
        <w:pStyle w:val="KeepWithNext"/>
        <w:rPr>
          <w:rtl/>
          <w:lang w:eastAsia="he-IL"/>
        </w:rPr>
      </w:pPr>
    </w:p>
    <w:p w:rsidR="00555C8A" w:rsidRDefault="00555C8A" w:rsidP="00555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בעצם לא רותק אף עובד למרות שהיו </w:t>
      </w:r>
      <w:bookmarkStart w:id="155" w:name="_ETM_Q1_896000"/>
      <w:bookmarkEnd w:id="155"/>
      <w:r>
        <w:rPr>
          <w:rFonts w:hint="cs"/>
          <w:rtl/>
          <w:lang w:eastAsia="he-IL"/>
        </w:rPr>
        <w:t xml:space="preserve">תקנות שעת חירום כי לא היה צורך בזה, אבל </w:t>
      </w:r>
      <w:bookmarkStart w:id="156" w:name="_ETM_Q1_897000"/>
      <w:bookmarkEnd w:id="156"/>
      <w:r>
        <w:rPr>
          <w:rFonts w:hint="cs"/>
          <w:rtl/>
          <w:lang w:eastAsia="he-IL"/>
        </w:rPr>
        <w:t>כן הוטלו הגבלות שונות, כמו אזורים מוגב</w:t>
      </w:r>
      <w:bookmarkStart w:id="157" w:name="_ETM_Q1_900000"/>
      <w:bookmarkEnd w:id="157"/>
      <w:r>
        <w:rPr>
          <w:rFonts w:hint="cs"/>
          <w:rtl/>
          <w:lang w:eastAsia="he-IL"/>
        </w:rPr>
        <w:t xml:space="preserve">לים, כמו סגירת מוסדות. כלומר, עד עכשיו לא היה צורך לרתק ואולי גם לא יהיה צורך לרתק עובדים בכלל כי </w:t>
      </w:r>
      <w:bookmarkStart w:id="158" w:name="_ETM_Q1_908000"/>
      <w:bookmarkEnd w:id="158"/>
      <w:r>
        <w:rPr>
          <w:rFonts w:hint="cs"/>
          <w:rtl/>
          <w:lang w:eastAsia="he-IL"/>
        </w:rPr>
        <w:t xml:space="preserve">המשמעות של לרתק עובדים זה להגיד להם, אתם חייבים לבוא </w:t>
      </w:r>
      <w:bookmarkStart w:id="159" w:name="_ETM_Q1_907000"/>
      <w:bookmarkEnd w:id="159"/>
      <w:r>
        <w:rPr>
          <w:rFonts w:hint="cs"/>
          <w:rtl/>
          <w:lang w:eastAsia="he-IL"/>
        </w:rPr>
        <w:t>לעבוד במפעל.</w:t>
      </w:r>
    </w:p>
    <w:p w:rsidR="00555C8A" w:rsidRDefault="00555C8A" w:rsidP="00555C8A">
      <w:pPr>
        <w:rPr>
          <w:rtl/>
          <w:lang w:eastAsia="he-IL"/>
        </w:rPr>
      </w:pPr>
    </w:p>
    <w:p w:rsidR="00555C8A" w:rsidRDefault="00555C8A" w:rsidP="00555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שמשרד העבודה הסביר לנו שהוא רוצה זה את </w:t>
      </w:r>
      <w:bookmarkStart w:id="160" w:name="_ETM_Q1_912000"/>
      <w:bookmarkEnd w:id="160"/>
      <w:r>
        <w:rPr>
          <w:rFonts w:hint="cs"/>
          <w:rtl/>
          <w:lang w:eastAsia="he-IL"/>
        </w:rPr>
        <w:t xml:space="preserve">האפשרות לעשות אם יהיה צורך. אולי הם יכולים להסביר </w:t>
      </w:r>
      <w:bookmarkStart w:id="161" w:name="_ETM_Q1_917000"/>
      <w:bookmarkEnd w:id="161"/>
      <w:r>
        <w:rPr>
          <w:rFonts w:hint="cs"/>
          <w:rtl/>
          <w:lang w:eastAsia="he-IL"/>
        </w:rPr>
        <w:t xml:space="preserve">יותר טוב לגבי השאלה האם יהיה צורך. </w:t>
      </w:r>
      <w:r w:rsidR="00C3348A">
        <w:rPr>
          <w:rFonts w:hint="cs"/>
          <w:rtl/>
          <w:lang w:eastAsia="he-IL"/>
        </w:rPr>
        <w:t xml:space="preserve">לא בהכרח שיש </w:t>
      </w:r>
      <w:bookmarkStart w:id="162" w:name="_ETM_Q1_920786"/>
      <w:bookmarkEnd w:id="162"/>
      <w:r w:rsidR="00C3348A">
        <w:rPr>
          <w:rFonts w:hint="cs"/>
          <w:rtl/>
          <w:lang w:eastAsia="he-IL"/>
        </w:rPr>
        <w:t>צורך.</w:t>
      </w:r>
    </w:p>
    <w:p w:rsidR="00555C8A" w:rsidRDefault="00555C8A" w:rsidP="00555C8A">
      <w:pPr>
        <w:rPr>
          <w:rtl/>
          <w:lang w:eastAsia="he-IL"/>
        </w:rPr>
      </w:pPr>
      <w:bookmarkStart w:id="163" w:name="_ETM_Q1_920000"/>
      <w:bookmarkEnd w:id="163"/>
    </w:p>
    <w:p w:rsidR="00555C8A" w:rsidRDefault="00555C8A" w:rsidP="0003610B">
      <w:pPr>
        <w:pStyle w:val="a4"/>
        <w:rPr>
          <w:rtl/>
        </w:rPr>
      </w:pPr>
      <w:bookmarkStart w:id="164" w:name="ET_speaker_5798_40"/>
      <w:r w:rsidRPr="0003610B">
        <w:rPr>
          <w:rStyle w:val="TagStyle"/>
          <w:rtl/>
        </w:rPr>
        <w:t xml:space="preserve"> &lt;&lt; דובר &gt;&gt;</w:t>
      </w:r>
      <w:r w:rsidRPr="00555C8A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5C8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555C8A" w:rsidRDefault="00555C8A" w:rsidP="00555C8A">
      <w:pPr>
        <w:pStyle w:val="KeepWithNext"/>
        <w:rPr>
          <w:rtl/>
          <w:lang w:eastAsia="he-IL"/>
        </w:rPr>
      </w:pPr>
    </w:p>
    <w:p w:rsidR="00555C8A" w:rsidRDefault="0012115A" w:rsidP="00C3348A">
      <w:pPr>
        <w:rPr>
          <w:rtl/>
          <w:lang w:eastAsia="he-IL"/>
        </w:rPr>
      </w:pPr>
      <w:bookmarkStart w:id="165" w:name="_ETM_Q1_922000"/>
      <w:bookmarkEnd w:id="165"/>
      <w:r>
        <w:rPr>
          <w:rFonts w:hint="cs"/>
          <w:rtl/>
          <w:lang w:eastAsia="he-IL"/>
        </w:rPr>
        <w:t xml:space="preserve">לא משנה מה לא היה. </w:t>
      </w:r>
      <w:bookmarkStart w:id="166" w:name="_ETM_Q1_925000"/>
      <w:bookmarkEnd w:id="166"/>
      <w:r>
        <w:rPr>
          <w:rFonts w:hint="cs"/>
          <w:rtl/>
          <w:lang w:eastAsia="he-IL"/>
        </w:rPr>
        <w:t>לאור התקופה האחרונה</w:t>
      </w:r>
      <w:r w:rsidR="00C3348A">
        <w:rPr>
          <w:rFonts w:hint="cs"/>
          <w:rtl/>
          <w:lang w:eastAsia="he-IL"/>
        </w:rPr>
        <w:t xml:space="preserve"> זה עולה.</w:t>
      </w:r>
    </w:p>
    <w:p w:rsidR="00555C8A" w:rsidRDefault="00555C8A" w:rsidP="00555C8A">
      <w:pPr>
        <w:rPr>
          <w:rtl/>
          <w:lang w:eastAsia="he-IL"/>
        </w:rPr>
      </w:pPr>
      <w:bookmarkStart w:id="167" w:name="_ETM_Q1_929000"/>
      <w:bookmarkEnd w:id="167"/>
    </w:p>
    <w:p w:rsidR="00555C8A" w:rsidRDefault="00555C8A" w:rsidP="0003610B">
      <w:pPr>
        <w:pStyle w:val="af6"/>
        <w:rPr>
          <w:rtl/>
        </w:rPr>
      </w:pPr>
      <w:bookmarkStart w:id="168" w:name="ET_yor_4643_41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555C8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55C8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555C8A" w:rsidRDefault="00555C8A" w:rsidP="00555C8A">
      <w:pPr>
        <w:pStyle w:val="KeepWithNext"/>
        <w:rPr>
          <w:rtl/>
          <w:lang w:eastAsia="he-IL"/>
        </w:rPr>
      </w:pPr>
    </w:p>
    <w:p w:rsidR="00555C8A" w:rsidRDefault="00555C8A" w:rsidP="00555C8A">
      <w:pPr>
        <w:rPr>
          <w:rtl/>
          <w:lang w:eastAsia="he-IL"/>
        </w:rPr>
      </w:pPr>
      <w:bookmarkStart w:id="169" w:name="_ETM_Q1_930000"/>
      <w:bookmarkEnd w:id="169"/>
      <w:r>
        <w:rPr>
          <w:rFonts w:hint="cs"/>
          <w:rtl/>
          <w:lang w:eastAsia="he-IL"/>
        </w:rPr>
        <w:t>בבקשה.</w:t>
      </w:r>
    </w:p>
    <w:p w:rsidR="00555C8A" w:rsidRDefault="00555C8A" w:rsidP="00555C8A">
      <w:pPr>
        <w:rPr>
          <w:rtl/>
          <w:lang w:eastAsia="he-IL"/>
        </w:rPr>
      </w:pPr>
      <w:bookmarkStart w:id="170" w:name="_ETM_Q1_931000"/>
      <w:bookmarkEnd w:id="170"/>
    </w:p>
    <w:p w:rsidR="00555C8A" w:rsidRDefault="00555C8A" w:rsidP="0003610B">
      <w:pPr>
        <w:pStyle w:val="af9"/>
        <w:rPr>
          <w:rtl/>
          <w:lang w:eastAsia="he-IL"/>
        </w:rPr>
      </w:pPr>
      <w:bookmarkStart w:id="171" w:name="ET_guest_592905_42"/>
      <w:r w:rsidRPr="0003610B">
        <w:rPr>
          <w:rStyle w:val="TagStyle"/>
          <w:rtl/>
        </w:rPr>
        <w:t xml:space="preserve"> &lt;&lt; אורח &gt;&gt;</w:t>
      </w:r>
      <w:r w:rsidRPr="00555C8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555C8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"/>
    </w:p>
    <w:p w:rsidR="00555C8A" w:rsidRDefault="00555C8A" w:rsidP="00555C8A">
      <w:pPr>
        <w:pStyle w:val="KeepWithNext"/>
        <w:rPr>
          <w:rtl/>
          <w:lang w:eastAsia="he-IL"/>
        </w:rPr>
      </w:pPr>
    </w:p>
    <w:p w:rsidR="00F71F48" w:rsidRDefault="00555C8A" w:rsidP="00957F23">
      <w:pPr>
        <w:rPr>
          <w:rtl/>
          <w:lang w:eastAsia="he-IL"/>
        </w:rPr>
      </w:pPr>
      <w:bookmarkStart w:id="172" w:name="_ETM_Q1_933000"/>
      <w:bookmarkEnd w:id="172"/>
      <w:r>
        <w:rPr>
          <w:rFonts w:hint="cs"/>
          <w:rtl/>
          <w:lang w:eastAsia="he-IL"/>
        </w:rPr>
        <w:t xml:space="preserve">עורכת דין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 חורש, משרד העבודה</w:t>
      </w:r>
      <w:bookmarkStart w:id="173" w:name="_ETM_Q1_782000"/>
      <w:bookmarkStart w:id="174" w:name="_ETM_Q1_620000"/>
      <w:bookmarkEnd w:id="173"/>
      <w:bookmarkEnd w:id="174"/>
      <w:r w:rsidR="0012115A">
        <w:rPr>
          <w:rFonts w:hint="cs"/>
          <w:rtl/>
          <w:lang w:eastAsia="he-IL"/>
        </w:rPr>
        <w:t>.</w:t>
      </w:r>
    </w:p>
    <w:p w:rsidR="0012115A" w:rsidRDefault="0012115A" w:rsidP="00957F23">
      <w:pPr>
        <w:rPr>
          <w:rtl/>
          <w:lang w:eastAsia="he-IL"/>
        </w:rPr>
      </w:pPr>
    </w:p>
    <w:p w:rsidR="0012115A" w:rsidRDefault="0012115A" w:rsidP="0003610B">
      <w:pPr>
        <w:pStyle w:val="af6"/>
        <w:rPr>
          <w:rtl/>
        </w:rPr>
      </w:pPr>
      <w:bookmarkStart w:id="175" w:name="ET_yor_4643_4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</w:t>
      </w:r>
      <w:bookmarkStart w:id="176" w:name="_ETM_Q1_932000"/>
      <w:bookmarkEnd w:id="176"/>
      <w:r>
        <w:rPr>
          <w:rFonts w:hint="cs"/>
          <w:rtl/>
          <w:lang w:eastAsia="he-IL"/>
        </w:rPr>
        <w:t xml:space="preserve"> צריכים את זה?</w:t>
      </w:r>
    </w:p>
    <w:p w:rsidR="0012115A" w:rsidRDefault="0012115A" w:rsidP="0012115A">
      <w:pPr>
        <w:rPr>
          <w:rtl/>
          <w:lang w:eastAsia="he-IL"/>
        </w:rPr>
      </w:pPr>
      <w:bookmarkStart w:id="177" w:name="_ETM_Q1_935000"/>
      <w:bookmarkEnd w:id="177"/>
    </w:p>
    <w:p w:rsidR="0012115A" w:rsidRDefault="0012115A" w:rsidP="0003610B">
      <w:pPr>
        <w:pStyle w:val="af9"/>
        <w:rPr>
          <w:rtl/>
          <w:lang w:eastAsia="he-IL"/>
        </w:rPr>
      </w:pPr>
      <w:bookmarkStart w:id="178" w:name="ET_guest_592905_44"/>
      <w:r w:rsidRPr="0003610B">
        <w:rPr>
          <w:rStyle w:val="TagStyle"/>
          <w:rtl/>
        </w:rPr>
        <w:t xml:space="preserve"> &lt;&lt; אורח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C33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המסגרת של החוק. החוק </w:t>
      </w:r>
      <w:bookmarkStart w:id="179" w:name="_ETM_Q1_939000"/>
      <w:bookmarkEnd w:id="179"/>
      <w:r>
        <w:rPr>
          <w:rFonts w:hint="cs"/>
          <w:rtl/>
          <w:lang w:eastAsia="he-IL"/>
        </w:rPr>
        <w:t xml:space="preserve">הזה הוא בסמכות שר העבודה בגלל שמדובר במצב חריג </w:t>
      </w:r>
      <w:bookmarkStart w:id="180" w:name="_ETM_Q1_943000"/>
      <w:bookmarkEnd w:id="180"/>
      <w:r>
        <w:rPr>
          <w:rFonts w:hint="cs"/>
          <w:rtl/>
          <w:lang w:eastAsia="he-IL"/>
        </w:rPr>
        <w:t>של כפיית אדם להתייצב למקום עבודה במצב שבו יש שיבוש</w:t>
      </w:r>
      <w:bookmarkStart w:id="181" w:name="_ETM_Q1_944000"/>
      <w:bookmarkEnd w:id="181"/>
      <w:r>
        <w:rPr>
          <w:rFonts w:hint="cs"/>
          <w:rtl/>
          <w:lang w:eastAsia="he-IL"/>
        </w:rPr>
        <w:t xml:space="preserve">. אני רוצה להסביר למה מדובר בסמכות של שר </w:t>
      </w:r>
      <w:bookmarkStart w:id="182" w:name="_ETM_Q1_950000"/>
      <w:bookmarkEnd w:id="182"/>
      <w:r>
        <w:rPr>
          <w:rFonts w:hint="cs"/>
          <w:rtl/>
          <w:lang w:eastAsia="he-IL"/>
        </w:rPr>
        <w:t>העבודה.</w:t>
      </w:r>
    </w:p>
    <w:p w:rsidR="0012115A" w:rsidRDefault="0012115A" w:rsidP="0012115A">
      <w:pPr>
        <w:rPr>
          <w:rtl/>
          <w:lang w:eastAsia="he-IL"/>
        </w:rPr>
      </w:pPr>
      <w:bookmarkStart w:id="183" w:name="_ETM_Q1_952000"/>
      <w:bookmarkEnd w:id="183"/>
    </w:p>
    <w:p w:rsidR="0012115A" w:rsidRDefault="0012115A" w:rsidP="0003610B">
      <w:pPr>
        <w:pStyle w:val="af6"/>
        <w:rPr>
          <w:rtl/>
        </w:rPr>
      </w:pPr>
      <w:bookmarkStart w:id="184" w:name="ET_yor_4643_45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bookmarkStart w:id="185" w:name="_ETM_Q1_953000"/>
      <w:bookmarkEnd w:id="185"/>
      <w:r>
        <w:rPr>
          <w:rFonts w:hint="cs"/>
          <w:rtl/>
          <w:lang w:eastAsia="he-IL"/>
        </w:rPr>
        <w:t>זה לא מעניין אותי. למה צריך את החוק?</w:t>
      </w:r>
    </w:p>
    <w:p w:rsidR="0012115A" w:rsidRDefault="0012115A" w:rsidP="0012115A">
      <w:pPr>
        <w:rPr>
          <w:rtl/>
          <w:lang w:eastAsia="he-IL"/>
        </w:rPr>
      </w:pPr>
      <w:bookmarkStart w:id="186" w:name="_ETM_Q1_954000"/>
      <w:bookmarkEnd w:id="186"/>
    </w:p>
    <w:p w:rsidR="0012115A" w:rsidRDefault="0012115A" w:rsidP="0003610B">
      <w:pPr>
        <w:pStyle w:val="af9"/>
        <w:rPr>
          <w:rtl/>
          <w:lang w:eastAsia="he-IL"/>
        </w:rPr>
      </w:pPr>
      <w:bookmarkStart w:id="187" w:name="ET_guest_592905_46"/>
      <w:r w:rsidRPr="0003610B">
        <w:rPr>
          <w:rStyle w:val="TagStyle"/>
          <w:rtl/>
        </w:rPr>
        <w:t xml:space="preserve"> &lt;&lt; אורח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</w:t>
      </w:r>
      <w:bookmarkStart w:id="188" w:name="_ETM_Q1_955000"/>
      <w:bookmarkEnd w:id="188"/>
      <w:r>
        <w:rPr>
          <w:rFonts w:hint="cs"/>
          <w:rtl/>
          <w:lang w:eastAsia="he-IL"/>
        </w:rPr>
        <w:t>להסביר.</w:t>
      </w:r>
    </w:p>
    <w:p w:rsidR="0012115A" w:rsidRDefault="0012115A" w:rsidP="0012115A">
      <w:pPr>
        <w:rPr>
          <w:rtl/>
          <w:lang w:eastAsia="he-IL"/>
        </w:rPr>
      </w:pPr>
      <w:bookmarkStart w:id="189" w:name="_ETM_Q1_956000"/>
      <w:bookmarkEnd w:id="189"/>
    </w:p>
    <w:p w:rsidR="0012115A" w:rsidRDefault="0012115A" w:rsidP="0003610B">
      <w:pPr>
        <w:pStyle w:val="af6"/>
        <w:rPr>
          <w:rtl/>
        </w:rPr>
      </w:pPr>
      <w:bookmarkStart w:id="190" w:name="ET_yor_4643_47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bookmarkStart w:id="191" w:name="_ETM_Q1_957000"/>
      <w:bookmarkEnd w:id="191"/>
      <w:r>
        <w:rPr>
          <w:rFonts w:hint="cs"/>
          <w:rtl/>
          <w:lang w:eastAsia="he-IL"/>
        </w:rPr>
        <w:t>עזבי את הסמכות של שר העבודה, לא מעניין אותי. למה צריך את החוק?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f9"/>
        <w:rPr>
          <w:rtl/>
          <w:lang w:eastAsia="he-IL"/>
        </w:rPr>
      </w:pPr>
      <w:bookmarkStart w:id="192" w:name="ET_guest_592905_48"/>
      <w:r w:rsidRPr="0003610B">
        <w:rPr>
          <w:rStyle w:val="TagStyle"/>
          <w:rtl/>
        </w:rPr>
        <w:t xml:space="preserve"> &lt;&lt; אורח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414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להסביר. כשיש שיבוש ביכולת של מפעל </w:t>
      </w:r>
      <w:bookmarkStart w:id="193" w:name="_ETM_Q1_964000"/>
      <w:bookmarkEnd w:id="193"/>
      <w:r>
        <w:rPr>
          <w:rFonts w:hint="cs"/>
          <w:rtl/>
          <w:lang w:eastAsia="he-IL"/>
        </w:rPr>
        <w:t>שהוא מפעל קיומי</w:t>
      </w:r>
      <w:r w:rsidR="004141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שקיבל את אישור משרד העבודה </w:t>
      </w:r>
      <w:bookmarkStart w:id="194" w:name="_ETM_Q1_973000"/>
      <w:bookmarkEnd w:id="194"/>
      <w:r>
        <w:rPr>
          <w:rFonts w:hint="cs"/>
          <w:rtl/>
          <w:lang w:eastAsia="he-IL"/>
        </w:rPr>
        <w:t xml:space="preserve">שהוא מפעל קיומי, שיש בעצם חשש שהוא לא יכול </w:t>
      </w:r>
      <w:bookmarkStart w:id="195" w:name="_ETM_Q1_974000"/>
      <w:bookmarkEnd w:id="195"/>
      <w:r>
        <w:rPr>
          <w:rFonts w:hint="cs"/>
          <w:rtl/>
          <w:lang w:eastAsia="he-IL"/>
        </w:rPr>
        <w:t xml:space="preserve">לעשות את העבודה הסדירה שלו ולספק שירותים שהם קיומיים </w:t>
      </w:r>
      <w:bookmarkStart w:id="196" w:name="_ETM_Q1_979000"/>
      <w:bookmarkEnd w:id="196"/>
      <w:r>
        <w:rPr>
          <w:rFonts w:hint="cs"/>
          <w:rtl/>
          <w:lang w:eastAsia="he-IL"/>
        </w:rPr>
        <w:t xml:space="preserve">וצורך חיוני </w:t>
      </w:r>
      <w:r w:rsidR="004141FA">
        <w:rPr>
          <w:rFonts w:hint="cs"/>
          <w:rtl/>
          <w:lang w:eastAsia="he-IL"/>
        </w:rPr>
        <w:t>של המשק.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f6"/>
        <w:rPr>
          <w:rtl/>
        </w:rPr>
      </w:pPr>
      <w:bookmarkStart w:id="197" w:name="ET_yor_4643_49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bookmarkStart w:id="198" w:name="_ETM_Q1_980000"/>
      <w:bookmarkEnd w:id="198"/>
      <w:r>
        <w:rPr>
          <w:rFonts w:hint="cs"/>
          <w:rtl/>
          <w:lang w:eastAsia="he-IL"/>
        </w:rPr>
        <w:t xml:space="preserve">מה זה חיוני? אני עכשיו החלטתי </w:t>
      </w:r>
      <w:bookmarkStart w:id="199" w:name="_ETM_Q1_982000"/>
      <w:bookmarkEnd w:id="199"/>
      <w:r>
        <w:rPr>
          <w:rFonts w:hint="cs"/>
          <w:rtl/>
          <w:lang w:eastAsia="he-IL"/>
        </w:rPr>
        <w:t>להשבית את המפעל.</w:t>
      </w:r>
    </w:p>
    <w:p w:rsidR="0012115A" w:rsidRDefault="0012115A" w:rsidP="0012115A">
      <w:pPr>
        <w:rPr>
          <w:rtl/>
          <w:lang w:eastAsia="he-IL"/>
        </w:rPr>
      </w:pPr>
      <w:bookmarkStart w:id="200" w:name="_ETM_Q1_983000"/>
      <w:bookmarkEnd w:id="200"/>
    </w:p>
    <w:p w:rsidR="0012115A" w:rsidRDefault="0012115A" w:rsidP="0003610B">
      <w:pPr>
        <w:pStyle w:val="a4"/>
        <w:rPr>
          <w:rtl/>
        </w:rPr>
      </w:pPr>
      <w:bookmarkStart w:id="201" w:name="ET_speaker_5798_50"/>
      <w:r w:rsidRPr="0003610B">
        <w:rPr>
          <w:rStyle w:val="TagStyle"/>
          <w:rtl/>
        </w:rPr>
        <w:t xml:space="preserve"> &lt;&lt; דובר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4141F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2" w:name="_ETM_Q1_984000"/>
      <w:bookmarkEnd w:id="202"/>
      <w:r>
        <w:rPr>
          <w:rFonts w:hint="cs"/>
          <w:rtl/>
          <w:lang w:eastAsia="he-IL"/>
        </w:rPr>
        <w:t>פעל אוכל, מזון</w:t>
      </w:r>
      <w:r w:rsidR="004141FA">
        <w:rPr>
          <w:rFonts w:hint="cs"/>
          <w:rtl/>
          <w:lang w:eastAsia="he-IL"/>
        </w:rPr>
        <w:t>.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f9"/>
        <w:rPr>
          <w:rtl/>
          <w:lang w:eastAsia="he-IL"/>
        </w:rPr>
      </w:pPr>
      <w:bookmarkStart w:id="203" w:name="ET_guest_592905_51"/>
      <w:r w:rsidRPr="0003610B">
        <w:rPr>
          <w:rStyle w:val="TagStyle"/>
          <w:rtl/>
        </w:rPr>
        <w:t xml:space="preserve"> &lt;&lt; אורח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4141FA" w:rsidP="004141FA">
      <w:pPr>
        <w:rPr>
          <w:rtl/>
          <w:lang w:eastAsia="he-IL"/>
        </w:rPr>
      </w:pPr>
      <w:bookmarkStart w:id="204" w:name="_ETM_Q1_986000"/>
      <w:bookmarkEnd w:id="204"/>
      <w:r>
        <w:rPr>
          <w:rFonts w:hint="cs"/>
          <w:rtl/>
          <w:lang w:eastAsia="he-IL"/>
        </w:rPr>
        <w:t>א</w:t>
      </w:r>
      <w:r w:rsidR="0012115A">
        <w:rPr>
          <w:rFonts w:hint="cs"/>
          <w:rtl/>
          <w:lang w:eastAsia="he-IL"/>
        </w:rPr>
        <w:t>ספקת מזון.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f6"/>
        <w:rPr>
          <w:rtl/>
        </w:rPr>
      </w:pPr>
      <w:bookmarkStart w:id="205" w:name="ET_yor_4643_52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הם הולכים לכיוון </w:t>
      </w:r>
      <w:bookmarkStart w:id="206" w:name="_ETM_Q1_988000"/>
      <w:bookmarkEnd w:id="206"/>
      <w:r>
        <w:rPr>
          <w:rFonts w:hint="cs"/>
          <w:rtl/>
          <w:lang w:eastAsia="he-IL"/>
        </w:rPr>
        <w:t xml:space="preserve">אחר בכלל. 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4"/>
        <w:rPr>
          <w:rtl/>
        </w:rPr>
      </w:pPr>
      <w:bookmarkStart w:id="207" w:name="ET_speaker_5787_53"/>
      <w:r w:rsidRPr="0003610B">
        <w:rPr>
          <w:rStyle w:val="TagStyle"/>
          <w:rtl/>
        </w:rPr>
        <w:t xml:space="preserve"> &lt;&lt; דובר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תעשייה אווירית זה מפעל חיוני?</w:t>
      </w:r>
    </w:p>
    <w:p w:rsidR="0012115A" w:rsidRDefault="0012115A" w:rsidP="0012115A">
      <w:pPr>
        <w:rPr>
          <w:rtl/>
          <w:lang w:eastAsia="he-IL"/>
        </w:rPr>
      </w:pPr>
      <w:bookmarkStart w:id="208" w:name="_ETM_Q1_990000"/>
      <w:bookmarkEnd w:id="208"/>
    </w:p>
    <w:p w:rsidR="0012115A" w:rsidRDefault="0012115A" w:rsidP="0003610B">
      <w:pPr>
        <w:pStyle w:val="af6"/>
        <w:rPr>
          <w:rtl/>
        </w:rPr>
      </w:pPr>
      <w:bookmarkStart w:id="209" w:name="ET_yor_4643_54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bookmarkStart w:id="210" w:name="_ETM_Q1_992000"/>
      <w:bookmarkEnd w:id="210"/>
      <w:r>
        <w:rPr>
          <w:rFonts w:hint="cs"/>
          <w:rtl/>
          <w:lang w:eastAsia="he-IL"/>
        </w:rPr>
        <w:t xml:space="preserve">עזוב תעשייה אווירית. 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4"/>
        <w:rPr>
          <w:rtl/>
        </w:rPr>
      </w:pPr>
      <w:bookmarkStart w:id="211" w:name="ET_speaker_5787_55"/>
      <w:r w:rsidRPr="0003610B">
        <w:rPr>
          <w:rStyle w:val="TagStyle"/>
          <w:rtl/>
        </w:rPr>
        <w:t xml:space="preserve"> &lt;&lt; דובר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מה זה אומר.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f6"/>
        <w:rPr>
          <w:rtl/>
        </w:rPr>
      </w:pPr>
      <w:bookmarkStart w:id="212" w:name="ET_yor_4643_56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4141FA">
      <w:pPr>
        <w:rPr>
          <w:rtl/>
          <w:lang w:eastAsia="he-IL"/>
        </w:rPr>
      </w:pPr>
      <w:bookmarkStart w:id="213" w:name="_ETM_Q1_993000"/>
      <w:bookmarkEnd w:id="213"/>
      <w:r>
        <w:rPr>
          <w:rFonts w:hint="cs"/>
          <w:rtl/>
          <w:lang w:eastAsia="he-IL"/>
        </w:rPr>
        <w:t>תקשיב</w:t>
      </w:r>
      <w:r w:rsidR="004141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חושבים אחרת. אני </w:t>
      </w:r>
      <w:proofErr w:type="spellStart"/>
      <w:r>
        <w:rPr>
          <w:rFonts w:hint="cs"/>
          <w:rtl/>
          <w:lang w:eastAsia="he-IL"/>
        </w:rPr>
        <w:t>השבתתי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" w:name="_ETM_Q1_1000000"/>
      <w:bookmarkEnd w:id="214"/>
      <w:r>
        <w:rPr>
          <w:rFonts w:hint="cs"/>
          <w:rtl/>
          <w:lang w:eastAsia="he-IL"/>
        </w:rPr>
        <w:t>היום את המפעל. יש סכסוך עבודה בין העובדים להנהלה. הצו</w:t>
      </w:r>
      <w:bookmarkStart w:id="215" w:name="_ETM_Q1_1009000"/>
      <w:bookmarkEnd w:id="215"/>
      <w:r>
        <w:rPr>
          <w:rFonts w:hint="cs"/>
          <w:rtl/>
          <w:lang w:eastAsia="he-IL"/>
        </w:rPr>
        <w:t xml:space="preserve"> הזה יודע לאכוף לבוא לעבודה? לבטל את השביתה?</w:t>
      </w:r>
    </w:p>
    <w:p w:rsidR="0012115A" w:rsidRDefault="0012115A" w:rsidP="0012115A">
      <w:pPr>
        <w:rPr>
          <w:rtl/>
          <w:lang w:eastAsia="he-IL"/>
        </w:rPr>
      </w:pPr>
      <w:bookmarkStart w:id="216" w:name="_ETM_Q1_1013000"/>
      <w:bookmarkEnd w:id="216"/>
    </w:p>
    <w:p w:rsidR="0012115A" w:rsidRDefault="0012115A" w:rsidP="0003610B">
      <w:pPr>
        <w:pStyle w:val="af9"/>
        <w:rPr>
          <w:rtl/>
          <w:lang w:eastAsia="he-IL"/>
        </w:rPr>
      </w:pPr>
      <w:bookmarkStart w:id="217" w:name="ET_guest_592905_57"/>
      <w:r w:rsidRPr="0003610B">
        <w:rPr>
          <w:rStyle w:val="TagStyle"/>
          <w:rtl/>
        </w:rPr>
        <w:t xml:space="preserve"> &lt;&lt; אורח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bookmarkStart w:id="218" w:name="_ETM_Q1_1014000"/>
      <w:bookmarkEnd w:id="218"/>
      <w:r>
        <w:rPr>
          <w:rFonts w:hint="cs"/>
          <w:rtl/>
          <w:lang w:eastAsia="he-IL"/>
        </w:rPr>
        <w:t xml:space="preserve">הוא לא בא להתגבר על מצבים של שביתה והשבתה, הוא בא להתגבר על </w:t>
      </w:r>
      <w:bookmarkStart w:id="219" w:name="_ETM_Q1_1016000"/>
      <w:bookmarkEnd w:id="219"/>
      <w:r>
        <w:rPr>
          <w:rFonts w:hint="cs"/>
          <w:rtl/>
          <w:lang w:eastAsia="he-IL"/>
        </w:rPr>
        <w:t>מצבים שבהם יש קושי לספק צורך שהוא קיומי למשק ולאוכלוסייה.</w:t>
      </w:r>
    </w:p>
    <w:p w:rsidR="0012115A" w:rsidRDefault="0012115A" w:rsidP="0012115A">
      <w:pPr>
        <w:rPr>
          <w:rtl/>
          <w:lang w:eastAsia="he-IL"/>
        </w:rPr>
      </w:pPr>
      <w:bookmarkStart w:id="220" w:name="_ETM_Q1_1021000"/>
      <w:bookmarkEnd w:id="220"/>
    </w:p>
    <w:p w:rsidR="0012115A" w:rsidRDefault="0012115A" w:rsidP="0003610B">
      <w:pPr>
        <w:pStyle w:val="af6"/>
        <w:rPr>
          <w:rtl/>
        </w:rPr>
      </w:pPr>
      <w:bookmarkStart w:id="221" w:name="ET_yor_4643_58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bookmarkStart w:id="222" w:name="_ETM_Q1_1020000"/>
      <w:bookmarkEnd w:id="222"/>
      <w:r>
        <w:rPr>
          <w:rFonts w:hint="cs"/>
          <w:rtl/>
          <w:lang w:eastAsia="he-IL"/>
        </w:rPr>
        <w:t xml:space="preserve">את יודעת להסביר לי ולפרוט את זה לפרוטות, </w:t>
      </w:r>
      <w:bookmarkStart w:id="223" w:name="_ETM_Q1_1025000"/>
      <w:bookmarkEnd w:id="223"/>
      <w:r>
        <w:rPr>
          <w:rFonts w:hint="cs"/>
          <w:rtl/>
          <w:lang w:eastAsia="he-IL"/>
        </w:rPr>
        <w:t xml:space="preserve">להיכנס למיקרו? אל תדברי איתי בסיסמאות. 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4"/>
        <w:rPr>
          <w:rtl/>
        </w:rPr>
      </w:pPr>
      <w:bookmarkStart w:id="224" w:name="ET_speaker_5787_60"/>
      <w:r w:rsidRPr="0003610B">
        <w:rPr>
          <w:rStyle w:val="TagStyle"/>
          <w:rtl/>
        </w:rPr>
        <w:t xml:space="preserve"> &lt;&lt; דובר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דוגמה.</w:t>
      </w:r>
    </w:p>
    <w:p w:rsidR="0012115A" w:rsidRDefault="0012115A" w:rsidP="00017D29">
      <w:pPr>
        <w:keepNext/>
        <w:ind w:firstLine="0"/>
        <w:rPr>
          <w:rtl/>
          <w:lang w:eastAsia="he-IL"/>
        </w:rPr>
      </w:pPr>
      <w:bookmarkStart w:id="225" w:name="_ETM_Q1_1032000"/>
      <w:bookmarkEnd w:id="225"/>
    </w:p>
    <w:p w:rsidR="0012115A" w:rsidRDefault="0012115A" w:rsidP="00017D29">
      <w:pPr>
        <w:pStyle w:val="af6"/>
        <w:keepNext/>
        <w:rPr>
          <w:rtl/>
        </w:rPr>
      </w:pPr>
      <w:bookmarkStart w:id="226" w:name="ET_yor_4643_61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12115A" w:rsidRDefault="0012115A" w:rsidP="00017D29">
      <w:pPr>
        <w:pStyle w:val="KeepWithNext"/>
        <w:rPr>
          <w:rtl/>
          <w:lang w:eastAsia="he-IL"/>
        </w:rPr>
      </w:pPr>
    </w:p>
    <w:p w:rsidR="0012115A" w:rsidRPr="0012115A" w:rsidRDefault="0012115A" w:rsidP="009A0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בסיסמאות. תרדי למקרו, </w:t>
      </w:r>
      <w:bookmarkStart w:id="227" w:name="_ETM_Q1_1034000"/>
      <w:bookmarkEnd w:id="227"/>
      <w:r>
        <w:rPr>
          <w:rFonts w:hint="cs"/>
          <w:rtl/>
          <w:lang w:eastAsia="he-IL"/>
        </w:rPr>
        <w:t xml:space="preserve">תגידי לי בדיוק, תני לי דוגמה מהחיים שיכול להיות מצב </w:t>
      </w:r>
      <w:bookmarkStart w:id="228" w:name="_ETM_Q1_1039000"/>
      <w:bookmarkEnd w:id="228"/>
      <w:r>
        <w:rPr>
          <w:rFonts w:hint="cs"/>
          <w:rtl/>
          <w:lang w:eastAsia="he-IL"/>
        </w:rPr>
        <w:t>כזה</w:t>
      </w:r>
      <w:r w:rsidR="009A0C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היום אנשים רוצים לבוא לעבודה. זה בא הפוך.</w:t>
      </w:r>
    </w:p>
    <w:p w:rsidR="0012115A" w:rsidRDefault="0012115A" w:rsidP="0012115A">
      <w:pPr>
        <w:rPr>
          <w:rtl/>
          <w:lang w:eastAsia="he-IL"/>
        </w:rPr>
      </w:pPr>
      <w:bookmarkStart w:id="229" w:name="_ETM_Q1_1029000"/>
      <w:bookmarkEnd w:id="229"/>
    </w:p>
    <w:p w:rsidR="0012115A" w:rsidRDefault="0012115A" w:rsidP="0003610B">
      <w:pPr>
        <w:pStyle w:val="af9"/>
        <w:rPr>
          <w:rtl/>
          <w:lang w:eastAsia="he-IL"/>
        </w:rPr>
      </w:pPr>
      <w:bookmarkStart w:id="230" w:name="ET_guest_592905_59"/>
      <w:r w:rsidRPr="0003610B">
        <w:rPr>
          <w:rStyle w:val="TagStyle"/>
          <w:rtl/>
        </w:rPr>
        <w:t xml:space="preserve"> &lt;&lt; אורח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9A0C1B">
      <w:pPr>
        <w:rPr>
          <w:rtl/>
          <w:lang w:eastAsia="he-IL"/>
        </w:rPr>
      </w:pPr>
      <w:bookmarkStart w:id="231" w:name="_ETM_Q1_1030000"/>
      <w:bookmarkEnd w:id="231"/>
      <w:r>
        <w:rPr>
          <w:rFonts w:hint="cs"/>
          <w:rtl/>
          <w:lang w:eastAsia="he-IL"/>
        </w:rPr>
        <w:t xml:space="preserve">אנחנו נסביר איפה אנחנו מזהים את הקושי הכי </w:t>
      </w:r>
      <w:bookmarkStart w:id="232" w:name="_ETM_Q1_1045000"/>
      <w:bookmarkEnd w:id="232"/>
      <w:r>
        <w:rPr>
          <w:rFonts w:hint="cs"/>
          <w:rtl/>
          <w:lang w:eastAsia="he-IL"/>
        </w:rPr>
        <w:t xml:space="preserve">גדול וזה הקושי שבעצם רוב התקופה הזו היה איזה סוג </w:t>
      </w:r>
      <w:bookmarkStart w:id="233" w:name="_ETM_Q1_1050000"/>
      <w:bookmarkEnd w:id="23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לגבי עובדים שצריכים לתגבר </w:t>
      </w:r>
      <w:bookmarkStart w:id="234" w:name="_ETM_Q1_1054000"/>
      <w:bookmarkEnd w:id="234"/>
      <w:r>
        <w:rPr>
          <w:rFonts w:hint="cs"/>
          <w:rtl/>
          <w:lang w:eastAsia="he-IL"/>
        </w:rPr>
        <w:t xml:space="preserve">אותם, זה במערכת הבריאות בעיקר. אנחנו יודעים שיש </w:t>
      </w:r>
      <w:bookmarkStart w:id="235" w:name="_ETM_Q1_1057000"/>
      <w:bookmarkEnd w:id="235"/>
      <w:r>
        <w:rPr>
          <w:rFonts w:hint="cs"/>
          <w:rtl/>
          <w:lang w:eastAsia="he-IL"/>
        </w:rPr>
        <w:t>מצב שככל שיעלה מספר החולים ו</w:t>
      </w:r>
      <w:r w:rsidR="009A0C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אי ספיקה של מערכת הבריאות, הם יצטרכו גיוסים מחוץ למערכת הבריאות אל </w:t>
      </w:r>
      <w:bookmarkStart w:id="236" w:name="_ETM_Q1_1068000"/>
      <w:bookmarkEnd w:id="236"/>
      <w:r>
        <w:rPr>
          <w:rFonts w:hint="cs"/>
          <w:rtl/>
          <w:lang w:eastAsia="he-IL"/>
        </w:rPr>
        <w:t>מערכת הבריאות כדי שהמערכת תתפקד.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f6"/>
        <w:rPr>
          <w:rtl/>
        </w:rPr>
      </w:pPr>
      <w:bookmarkStart w:id="237" w:name="ET_yor_4643_62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bookmarkStart w:id="238" w:name="_ETM_Q1_1071000"/>
      <w:bookmarkEnd w:id="238"/>
      <w:r>
        <w:rPr>
          <w:rFonts w:hint="cs"/>
          <w:rtl/>
          <w:lang w:eastAsia="he-IL"/>
        </w:rPr>
        <w:t>מה זה נוגע לחוק</w:t>
      </w:r>
      <w:bookmarkStart w:id="239" w:name="_ETM_Q1_1072000"/>
      <w:bookmarkEnd w:id="239"/>
      <w:r w:rsidR="009A0C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שאת אומרת עכשיו?</w:t>
      </w:r>
    </w:p>
    <w:p w:rsidR="0012115A" w:rsidRDefault="0012115A" w:rsidP="0012115A">
      <w:pPr>
        <w:rPr>
          <w:rtl/>
          <w:lang w:eastAsia="he-IL"/>
        </w:rPr>
      </w:pPr>
      <w:bookmarkStart w:id="240" w:name="_ETM_Q1_1073000"/>
      <w:bookmarkEnd w:id="240"/>
    </w:p>
    <w:p w:rsidR="0012115A" w:rsidRDefault="0012115A" w:rsidP="0003610B">
      <w:pPr>
        <w:pStyle w:val="af9"/>
        <w:rPr>
          <w:rtl/>
          <w:lang w:eastAsia="he-IL"/>
        </w:rPr>
      </w:pPr>
      <w:bookmarkStart w:id="241" w:name="ET_guest_592905_63"/>
      <w:r w:rsidRPr="0003610B">
        <w:rPr>
          <w:rStyle w:val="TagStyle"/>
          <w:rtl/>
        </w:rPr>
        <w:t xml:space="preserve"> &lt;&lt; אורח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9A0C1B">
      <w:pPr>
        <w:rPr>
          <w:rtl/>
          <w:lang w:eastAsia="he-IL"/>
        </w:rPr>
      </w:pPr>
      <w:bookmarkStart w:id="242" w:name="_ETM_Q1_1074000"/>
      <w:bookmarkEnd w:id="242"/>
      <w:r>
        <w:rPr>
          <w:rFonts w:hint="cs"/>
          <w:rtl/>
          <w:lang w:eastAsia="he-IL"/>
        </w:rPr>
        <w:t xml:space="preserve">תנו לי שתי דקות להסביר את החוק. המנדט של שר העבודה בחוק הזה </w:t>
      </w:r>
      <w:r w:rsidR="009A0C1B">
        <w:rPr>
          <w:rFonts w:hint="cs"/>
          <w:rtl/>
          <w:lang w:eastAsia="he-IL"/>
        </w:rPr>
        <w:t>הוא לשקול</w:t>
      </w:r>
      <w:r>
        <w:rPr>
          <w:rFonts w:hint="cs"/>
          <w:rtl/>
          <w:lang w:eastAsia="he-IL"/>
        </w:rPr>
        <w:t xml:space="preserve"> את הצורך לרתק עובדים, לכפות על </w:t>
      </w:r>
      <w:bookmarkStart w:id="243" w:name="_ETM_Q1_1088000"/>
      <w:bookmarkEnd w:id="243"/>
      <w:r>
        <w:rPr>
          <w:rFonts w:hint="cs"/>
          <w:rtl/>
          <w:lang w:eastAsia="he-IL"/>
        </w:rPr>
        <w:t xml:space="preserve">עובד להתייצב במקום העבודה, וזה איזון מאוד מאוד דק, אנחנו לא עושים את זה כלאחר יד אלא </w:t>
      </w:r>
      <w:bookmarkStart w:id="244" w:name="_ETM_Q1_1094000"/>
      <w:bookmarkEnd w:id="244"/>
      <w:r>
        <w:rPr>
          <w:rFonts w:hint="cs"/>
          <w:rtl/>
          <w:lang w:eastAsia="he-IL"/>
        </w:rPr>
        <w:t xml:space="preserve">רק לאחר שאנחנו רואים שיש צורך ממשי. כמו שאמרה </w:t>
      </w:r>
      <w:bookmarkStart w:id="245" w:name="_ETM_Q1_1098000"/>
      <w:bookmarkEnd w:id="245"/>
      <w:r>
        <w:rPr>
          <w:rFonts w:hint="cs"/>
          <w:rtl/>
          <w:lang w:eastAsia="he-IL"/>
        </w:rPr>
        <w:t xml:space="preserve">יעל, בסבב הקודם היינו בדין ובדברים עם משרד הבריאות ועשינו </w:t>
      </w:r>
      <w:bookmarkStart w:id="246" w:name="_ETM_Q1_1103000"/>
      <w:bookmarkEnd w:id="246"/>
      <w:r>
        <w:rPr>
          <w:rFonts w:hint="cs"/>
          <w:rtl/>
          <w:lang w:eastAsia="he-IL"/>
        </w:rPr>
        <w:t xml:space="preserve">את כל המאמצים, משרד הבריאות עושה את כל המאמצים הוולונטריים </w:t>
      </w:r>
      <w:bookmarkStart w:id="247" w:name="_ETM_Q1_1105000"/>
      <w:bookmarkEnd w:id="247"/>
      <w:r>
        <w:rPr>
          <w:rFonts w:hint="cs"/>
          <w:rtl/>
          <w:lang w:eastAsia="he-IL"/>
        </w:rPr>
        <w:t>להביא עובדים למערכת בלי שנצטרך לכפות התייצבות של מגויסי חוץ.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48" w:name="_ETM_Q1_1111000"/>
      <w:bookmarkEnd w:id="248"/>
      <w:r>
        <w:rPr>
          <w:rFonts w:hint="cs"/>
          <w:rtl/>
          <w:lang w:eastAsia="he-IL"/>
        </w:rPr>
        <w:t xml:space="preserve">זה מגויסי חוץ? נאמר, מוסדות רפואיים פרטיים שלא תחת </w:t>
      </w:r>
      <w:bookmarkStart w:id="249" w:name="_ETM_Q1_1114000"/>
      <w:bookmarkEnd w:id="249"/>
      <w:r>
        <w:rPr>
          <w:rFonts w:hint="cs"/>
          <w:rtl/>
          <w:lang w:eastAsia="he-IL"/>
        </w:rPr>
        <w:t xml:space="preserve">פיקוח ולא מתוקצבים על ידי המדינה, להביא רופאים מהמערכת הפרטית </w:t>
      </w:r>
      <w:bookmarkStart w:id="250" w:name="_ETM_Q1_1118000"/>
      <w:bookmarkEnd w:id="250"/>
      <w:r>
        <w:rPr>
          <w:rFonts w:hint="cs"/>
          <w:rtl/>
          <w:lang w:eastAsia="he-IL"/>
        </w:rPr>
        <w:t xml:space="preserve">למערכת הציבורית. זה נקרא מגויס חוץ, האפשרות של השר להוציא </w:t>
      </w:r>
      <w:bookmarkStart w:id="251" w:name="_ETM_Q1_1122000"/>
      <w:bookmarkEnd w:id="251"/>
      <w:r>
        <w:rPr>
          <w:rFonts w:hint="cs"/>
          <w:rtl/>
          <w:lang w:eastAsia="he-IL"/>
        </w:rPr>
        <w:t xml:space="preserve">צו לעובד שנמצא במסגרת אחרת לבוא לעבוד בתוך מערכת הבריאות. </w:t>
      </w:r>
      <w:bookmarkStart w:id="252" w:name="_ETM_Q1_1128000"/>
      <w:bookmarkEnd w:id="252"/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9A0C1B">
      <w:pPr>
        <w:rPr>
          <w:rtl/>
          <w:lang w:eastAsia="he-IL"/>
        </w:rPr>
      </w:pPr>
      <w:bookmarkStart w:id="253" w:name="_ETM_Q1_1129000"/>
      <w:bookmarkEnd w:id="253"/>
      <w:r>
        <w:rPr>
          <w:rFonts w:hint="cs"/>
          <w:rtl/>
          <w:lang w:eastAsia="he-IL"/>
        </w:rPr>
        <w:t>יש לנו מגויס פנים שזה עובד של המפעל.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f6"/>
        <w:rPr>
          <w:rtl/>
        </w:rPr>
      </w:pPr>
      <w:bookmarkStart w:id="254" w:name="ET_yor_4643_64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מבין את מה שאמרת. </w:t>
      </w:r>
    </w:p>
    <w:p w:rsidR="0012115A" w:rsidRDefault="0012115A" w:rsidP="0012115A">
      <w:pPr>
        <w:rPr>
          <w:rtl/>
          <w:lang w:eastAsia="he-IL"/>
        </w:rPr>
      </w:pPr>
      <w:bookmarkStart w:id="255" w:name="_ETM_Q1_1131000"/>
      <w:bookmarkEnd w:id="255"/>
    </w:p>
    <w:p w:rsidR="0012115A" w:rsidRDefault="0012115A" w:rsidP="0003610B">
      <w:pPr>
        <w:pStyle w:val="a4"/>
        <w:rPr>
          <w:rtl/>
        </w:rPr>
      </w:pPr>
      <w:bookmarkStart w:id="256" w:name="ET_speaker_5787_65"/>
      <w:r w:rsidRPr="0003610B">
        <w:rPr>
          <w:rStyle w:val="TagStyle"/>
          <w:rtl/>
        </w:rPr>
        <w:t xml:space="preserve"> &lt;&lt; דובר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bookmarkStart w:id="257" w:name="_ETM_Q1_1133000"/>
      <w:bookmarkEnd w:id="257"/>
      <w:r>
        <w:rPr>
          <w:rFonts w:hint="cs"/>
          <w:rtl/>
          <w:lang w:eastAsia="he-IL"/>
        </w:rPr>
        <w:t>גם אני לא.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f6"/>
        <w:rPr>
          <w:rtl/>
        </w:rPr>
      </w:pPr>
      <w:bookmarkStart w:id="258" w:name="ET_yor_4643_66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12115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מבין את מה</w:t>
      </w:r>
      <w:bookmarkStart w:id="259" w:name="_ETM_Q1_1134000"/>
      <w:bookmarkEnd w:id="259"/>
      <w:r>
        <w:rPr>
          <w:rFonts w:hint="cs"/>
          <w:rtl/>
          <w:lang w:eastAsia="he-IL"/>
        </w:rPr>
        <w:t xml:space="preserve"> שאמרת. אני עובד במפעל, כמו שהוא אמר, תעשייה אווירית. </w:t>
      </w:r>
      <w:bookmarkStart w:id="260" w:name="_ETM_Q1_1137000"/>
      <w:bookmarkEnd w:id="260"/>
      <w:r>
        <w:rPr>
          <w:rFonts w:hint="cs"/>
          <w:rtl/>
          <w:lang w:eastAsia="he-IL"/>
        </w:rPr>
        <w:t xml:space="preserve">מחר רוצים אותי למפעל זכוכית. השר יכול לכפות עליי לעבור </w:t>
      </w:r>
      <w:bookmarkStart w:id="261" w:name="_ETM_Q1_1142000"/>
      <w:bookmarkEnd w:id="261"/>
      <w:r>
        <w:rPr>
          <w:rFonts w:hint="cs"/>
          <w:rtl/>
          <w:lang w:eastAsia="he-IL"/>
        </w:rPr>
        <w:t>למפעל הזכוכית?</w:t>
      </w:r>
    </w:p>
    <w:p w:rsidR="0012115A" w:rsidRDefault="0012115A" w:rsidP="0012115A">
      <w:pPr>
        <w:rPr>
          <w:rtl/>
          <w:lang w:eastAsia="he-IL"/>
        </w:rPr>
      </w:pPr>
    </w:p>
    <w:p w:rsidR="0012115A" w:rsidRDefault="0012115A" w:rsidP="0003610B">
      <w:pPr>
        <w:pStyle w:val="af9"/>
        <w:rPr>
          <w:rtl/>
          <w:lang w:eastAsia="he-IL"/>
        </w:rPr>
      </w:pPr>
      <w:bookmarkStart w:id="262" w:name="ET_guest_592905_67"/>
      <w:r w:rsidRPr="0003610B">
        <w:rPr>
          <w:rStyle w:val="TagStyle"/>
          <w:rtl/>
        </w:rPr>
        <w:t xml:space="preserve"> &lt;&lt; אורח &gt;&gt;</w:t>
      </w:r>
      <w:r w:rsidRPr="0012115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12115A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"/>
    </w:p>
    <w:p w:rsidR="0012115A" w:rsidRDefault="0012115A" w:rsidP="0012115A">
      <w:pPr>
        <w:pStyle w:val="KeepWithNext"/>
        <w:rPr>
          <w:rtl/>
          <w:lang w:eastAsia="he-IL"/>
        </w:rPr>
      </w:pPr>
    </w:p>
    <w:p w:rsidR="0012115A" w:rsidRDefault="0012115A" w:rsidP="0012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C23BC" w:rsidRDefault="008C23BC" w:rsidP="0012115A">
      <w:pPr>
        <w:rPr>
          <w:rtl/>
          <w:lang w:eastAsia="he-IL"/>
        </w:rPr>
      </w:pPr>
    </w:p>
    <w:p w:rsidR="008C23BC" w:rsidRDefault="008C23BC" w:rsidP="0003610B">
      <w:pPr>
        <w:pStyle w:val="af6"/>
        <w:rPr>
          <w:rtl/>
        </w:rPr>
      </w:pPr>
      <w:bookmarkStart w:id="263" w:name="ET_yor_4643_68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כן? 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f9"/>
        <w:rPr>
          <w:rtl/>
          <w:lang w:eastAsia="he-IL"/>
        </w:rPr>
      </w:pPr>
      <w:bookmarkStart w:id="264" w:name="ET_guest_592905_69"/>
      <w:r w:rsidRPr="0003610B">
        <w:rPr>
          <w:rStyle w:val="TagStyle"/>
          <w:rtl/>
        </w:rPr>
        <w:t xml:space="preserve"> &lt;&lt; אורח &gt;&gt;</w:t>
      </w:r>
      <w:r w:rsidRPr="008C23B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265" w:name="_ETM_Q1_1143000"/>
      <w:bookmarkEnd w:id="265"/>
      <w:r>
        <w:rPr>
          <w:rFonts w:hint="cs"/>
          <w:rtl/>
          <w:lang w:eastAsia="he-IL"/>
        </w:rPr>
        <w:t>- - -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17D29">
      <w:pPr>
        <w:pStyle w:val="af6"/>
        <w:keepNext/>
        <w:rPr>
          <w:rtl/>
        </w:rPr>
      </w:pPr>
      <w:bookmarkStart w:id="266" w:name="ET_yor_4643_70"/>
      <w:r w:rsidRPr="0003610B">
        <w:rPr>
          <w:rStyle w:val="TagStyle"/>
          <w:rtl/>
        </w:rPr>
        <w:lastRenderedPageBreak/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8C23BC" w:rsidRDefault="008C23BC" w:rsidP="00017D29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bookmarkStart w:id="267" w:name="_ETM_Q1_1145000"/>
      <w:bookmarkEnd w:id="267"/>
      <w:r>
        <w:rPr>
          <w:rFonts w:hint="cs"/>
          <w:rtl/>
          <w:lang w:eastAsia="he-IL"/>
        </w:rPr>
        <w:t>לא רוצה את החוק הזה.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4"/>
        <w:rPr>
          <w:rtl/>
        </w:rPr>
      </w:pPr>
      <w:bookmarkStart w:id="268" w:name="ET_speaker_5798_71"/>
      <w:r w:rsidRPr="0003610B">
        <w:rPr>
          <w:rStyle w:val="TagStyle"/>
          <w:rtl/>
        </w:rPr>
        <w:t xml:space="preserve"> &lt;&lt; דובר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שאומר החוק הזה?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f9"/>
        <w:rPr>
          <w:rtl/>
          <w:lang w:eastAsia="he-IL"/>
        </w:rPr>
      </w:pPr>
      <w:bookmarkStart w:id="269" w:name="ET_guest_592905_72"/>
      <w:r w:rsidRPr="0003610B">
        <w:rPr>
          <w:rStyle w:val="TagStyle"/>
          <w:rtl/>
        </w:rPr>
        <w:t xml:space="preserve"> &lt;&lt; אורח &gt;&gt;</w:t>
      </w:r>
      <w:r w:rsidRPr="008C23B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bookmarkStart w:id="270" w:name="_ETM_Q1_1147000"/>
      <w:bookmarkEnd w:id="270"/>
      <w:r>
        <w:rPr>
          <w:rFonts w:hint="cs"/>
          <w:rtl/>
          <w:lang w:eastAsia="he-IL"/>
        </w:rPr>
        <w:t xml:space="preserve">ברשותכם. 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f6"/>
        <w:rPr>
          <w:rtl/>
        </w:rPr>
      </w:pPr>
      <w:bookmarkStart w:id="271" w:name="ET_yor_4643_7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נראה לי. </w:t>
      </w:r>
      <w:bookmarkStart w:id="272" w:name="_ETM_Q1_1148000"/>
      <w:bookmarkEnd w:id="272"/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4"/>
        <w:rPr>
          <w:rtl/>
        </w:rPr>
      </w:pPr>
      <w:bookmarkStart w:id="273" w:name="ET_speaker_5787_75"/>
      <w:r w:rsidRPr="0003610B">
        <w:rPr>
          <w:rStyle w:val="TagStyle"/>
          <w:rtl/>
        </w:rPr>
        <w:t xml:space="preserve"> &lt;&lt; דובר &gt;&gt;</w:t>
      </w:r>
      <w:r w:rsidRPr="008C23B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Pr="008C23BC" w:rsidRDefault="008C23BC" w:rsidP="008C23BC">
      <w:pPr>
        <w:rPr>
          <w:rtl/>
          <w:lang w:eastAsia="he-IL"/>
        </w:rPr>
      </w:pPr>
      <w:bookmarkStart w:id="274" w:name="_ETM_Q1_1149000"/>
      <w:bookmarkEnd w:id="274"/>
      <w:r>
        <w:rPr>
          <w:rFonts w:hint="cs"/>
          <w:rtl/>
          <w:lang w:eastAsia="he-IL"/>
        </w:rPr>
        <w:t>מה זאת אומרת?</w:t>
      </w:r>
    </w:p>
    <w:p w:rsidR="008C23BC" w:rsidRDefault="008C23BC" w:rsidP="008C23BC">
      <w:pPr>
        <w:rPr>
          <w:rtl/>
          <w:lang w:eastAsia="he-IL"/>
        </w:rPr>
      </w:pPr>
      <w:bookmarkStart w:id="275" w:name="_ETM_Q1_1153000"/>
      <w:bookmarkEnd w:id="275"/>
    </w:p>
    <w:p w:rsidR="008C23BC" w:rsidRDefault="008C23BC" w:rsidP="0003610B">
      <w:pPr>
        <w:pStyle w:val="a4"/>
        <w:rPr>
          <w:rtl/>
        </w:rPr>
      </w:pPr>
      <w:bookmarkStart w:id="276" w:name="ET_speaker_6049_74"/>
      <w:r w:rsidRPr="0003610B">
        <w:rPr>
          <w:rStyle w:val="TagStyle"/>
          <w:rtl/>
        </w:rPr>
        <w:t xml:space="preserve"> &lt;&lt; דובר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זה רק למצב חירום. 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4"/>
        <w:rPr>
          <w:rtl/>
        </w:rPr>
      </w:pPr>
      <w:bookmarkStart w:id="277" w:name="ET_speaker_5787_76"/>
      <w:r w:rsidRPr="0003610B">
        <w:rPr>
          <w:rStyle w:val="TagStyle"/>
          <w:rtl/>
        </w:rPr>
        <w:t xml:space="preserve"> &lt;&lt; דובר &gt;&gt;</w:t>
      </w:r>
      <w:r w:rsidRPr="008C23B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9279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אומרת, אבל אם אני לא רוצה ללכת לעבוד שם</w:t>
      </w:r>
      <w:r w:rsidR="009279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78" w:name="_ETM_Q1_1155000"/>
      <w:bookmarkEnd w:id="278"/>
      <w:r>
        <w:rPr>
          <w:rFonts w:hint="cs"/>
          <w:rtl/>
          <w:lang w:eastAsia="he-IL"/>
        </w:rPr>
        <w:t>חייב?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4"/>
        <w:rPr>
          <w:rtl/>
        </w:rPr>
      </w:pPr>
      <w:bookmarkStart w:id="279" w:name="ET_speaker_5798_77"/>
      <w:r w:rsidRPr="0003610B">
        <w:rPr>
          <w:rStyle w:val="TagStyle"/>
          <w:rtl/>
        </w:rPr>
        <w:t xml:space="preserve"> &lt;&lt; דובר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bookmarkStart w:id="280" w:name="_ETM_Q1_1160000"/>
      <w:bookmarkEnd w:id="280"/>
      <w:r>
        <w:rPr>
          <w:rFonts w:hint="cs"/>
          <w:rtl/>
          <w:lang w:eastAsia="he-IL"/>
        </w:rPr>
        <w:t>זה כמו צו 8 של הצבא.</w:t>
      </w:r>
    </w:p>
    <w:p w:rsidR="008C23BC" w:rsidRDefault="008C23BC" w:rsidP="008C23BC">
      <w:pPr>
        <w:rPr>
          <w:rtl/>
          <w:lang w:eastAsia="he-IL"/>
        </w:rPr>
      </w:pPr>
      <w:bookmarkStart w:id="281" w:name="_ETM_Q1_1161000"/>
      <w:bookmarkEnd w:id="281"/>
    </w:p>
    <w:p w:rsidR="008C23BC" w:rsidRDefault="008C23BC" w:rsidP="0003610B">
      <w:pPr>
        <w:pStyle w:val="af9"/>
        <w:rPr>
          <w:rtl/>
          <w:lang w:eastAsia="he-IL"/>
        </w:rPr>
      </w:pPr>
      <w:bookmarkStart w:id="282" w:name="ET_guest_856893_78"/>
      <w:r w:rsidRPr="0003610B">
        <w:rPr>
          <w:rStyle w:val="TagStyle"/>
          <w:rtl/>
        </w:rPr>
        <w:t xml:space="preserve"> &lt;&lt; אורח &gt;&gt;</w:t>
      </w:r>
      <w:r w:rsidRPr="008C23BC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אפשר בבקשה להתייחס?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f6"/>
        <w:rPr>
          <w:rtl/>
        </w:rPr>
      </w:pPr>
      <w:bookmarkStart w:id="283" w:name="ET_yor_4643_79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אדוני?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f9"/>
        <w:rPr>
          <w:rtl/>
          <w:lang w:eastAsia="he-IL"/>
        </w:rPr>
      </w:pPr>
      <w:bookmarkStart w:id="284" w:name="ET_guest_856893_80"/>
      <w:r w:rsidRPr="0003610B">
        <w:rPr>
          <w:rStyle w:val="TagStyle"/>
          <w:rtl/>
        </w:rPr>
        <w:t xml:space="preserve"> &lt;&lt; אורח &gt;&gt;</w:t>
      </w:r>
      <w:r w:rsidRPr="008C23BC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המפקח הכללי על כוח אדם.</w:t>
      </w:r>
    </w:p>
    <w:p w:rsidR="008C23BC" w:rsidRDefault="008C23BC" w:rsidP="008C23BC">
      <w:pPr>
        <w:rPr>
          <w:rtl/>
          <w:lang w:eastAsia="he-IL"/>
        </w:rPr>
      </w:pPr>
      <w:bookmarkStart w:id="285" w:name="_ETM_Q1_1169000"/>
      <w:bookmarkEnd w:id="285"/>
    </w:p>
    <w:p w:rsidR="008C23BC" w:rsidRDefault="008C23BC" w:rsidP="0003610B">
      <w:pPr>
        <w:pStyle w:val="af6"/>
        <w:rPr>
          <w:rtl/>
        </w:rPr>
      </w:pPr>
      <w:bookmarkStart w:id="286" w:name="ET_yor_4643_81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bookmarkStart w:id="287" w:name="_ETM_Q1_1170000"/>
      <w:bookmarkEnd w:id="287"/>
      <w:r>
        <w:rPr>
          <w:rFonts w:hint="cs"/>
          <w:rtl/>
          <w:lang w:eastAsia="he-IL"/>
        </w:rPr>
        <w:t>תרים את היד וכשנחליט שתדבר, תדבר. בסדר?</w:t>
      </w:r>
    </w:p>
    <w:p w:rsidR="008C23BC" w:rsidRDefault="008C23BC" w:rsidP="008C23BC">
      <w:pPr>
        <w:rPr>
          <w:rtl/>
          <w:lang w:eastAsia="he-IL"/>
        </w:rPr>
      </w:pPr>
      <w:bookmarkStart w:id="288" w:name="_ETM_Q1_1172000"/>
      <w:bookmarkEnd w:id="288"/>
    </w:p>
    <w:p w:rsidR="008C23BC" w:rsidRDefault="008C23BC" w:rsidP="0003610B">
      <w:pPr>
        <w:pStyle w:val="af9"/>
        <w:rPr>
          <w:rtl/>
          <w:lang w:eastAsia="he-IL"/>
        </w:rPr>
      </w:pPr>
      <w:bookmarkStart w:id="289" w:name="ET_guest_856893_82"/>
      <w:r w:rsidRPr="0003610B">
        <w:rPr>
          <w:rStyle w:val="TagStyle"/>
          <w:rtl/>
        </w:rPr>
        <w:t xml:space="preserve"> &lt;&lt; אורח &gt;&gt;</w:t>
      </w:r>
      <w:r w:rsidRPr="008C23BC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8C23BC" w:rsidRDefault="008C23BC" w:rsidP="008C23BC">
      <w:pPr>
        <w:rPr>
          <w:rtl/>
          <w:lang w:eastAsia="he-IL"/>
        </w:rPr>
      </w:pPr>
      <w:bookmarkStart w:id="290" w:name="_ETM_Q1_1174000"/>
      <w:bookmarkEnd w:id="290"/>
    </w:p>
    <w:p w:rsidR="008C23BC" w:rsidRDefault="008C23BC" w:rsidP="0003610B">
      <w:pPr>
        <w:pStyle w:val="af6"/>
        <w:rPr>
          <w:rtl/>
        </w:rPr>
      </w:pPr>
      <w:bookmarkStart w:id="291" w:name="ET_yor_4643_8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bookmarkStart w:id="292" w:name="_ETM_Q1_1175000"/>
      <w:bookmarkEnd w:id="292"/>
      <w:r>
        <w:rPr>
          <w:rFonts w:hint="cs"/>
          <w:rtl/>
          <w:lang w:eastAsia="he-IL"/>
        </w:rPr>
        <w:t>תמשיכי.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17D29">
      <w:pPr>
        <w:pStyle w:val="af9"/>
        <w:keepNext/>
        <w:rPr>
          <w:rtl/>
          <w:lang w:eastAsia="he-IL"/>
        </w:rPr>
      </w:pPr>
      <w:bookmarkStart w:id="293" w:name="ET_guest_592905_84"/>
      <w:r w:rsidRPr="0003610B">
        <w:rPr>
          <w:rStyle w:val="TagStyle"/>
          <w:rtl/>
        </w:rPr>
        <w:lastRenderedPageBreak/>
        <w:t xml:space="preserve"> &lt;&lt; אורח &gt;&gt;</w:t>
      </w:r>
      <w:r w:rsidRPr="008C23B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"/>
    </w:p>
    <w:p w:rsidR="008C23BC" w:rsidRDefault="008C23BC" w:rsidP="00017D29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רביב</w:t>
      </w:r>
      <w:r w:rsidR="009279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שחי את הפרקטיקה יכול באמת לתת את</w:t>
      </w:r>
      <w:bookmarkStart w:id="294" w:name="_ETM_Q1_1179000"/>
      <w:bookmarkEnd w:id="294"/>
      <w:r>
        <w:rPr>
          <w:rFonts w:hint="cs"/>
          <w:rtl/>
          <w:lang w:eastAsia="he-IL"/>
        </w:rPr>
        <w:t xml:space="preserve"> כל התמונה המלאה. רביב, שרצה להתייחס עכשיו, הוא המפקח הכללי על כוח אדם בשעת </w:t>
      </w:r>
      <w:bookmarkStart w:id="295" w:name="_ETM_Q1_1184000"/>
      <w:bookmarkEnd w:id="295"/>
      <w:r>
        <w:rPr>
          <w:rFonts w:hint="cs"/>
          <w:rtl/>
          <w:lang w:eastAsia="he-IL"/>
        </w:rPr>
        <w:t xml:space="preserve">חירום והוא יכול להסביר לגבי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, לגבי בניין הכוח </w:t>
      </w:r>
      <w:bookmarkStart w:id="296" w:name="_ETM_Q1_1189000"/>
      <w:bookmarkEnd w:id="296"/>
      <w:r>
        <w:rPr>
          <w:rFonts w:hint="cs"/>
          <w:rtl/>
          <w:lang w:eastAsia="he-IL"/>
        </w:rPr>
        <w:t xml:space="preserve">ולגבי אילוצים שיש לגיוס עובדים במפעלים שהם מפעלים קיומיים, כשזה צורך שהוא חיוני. 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f6"/>
        <w:rPr>
          <w:rtl/>
        </w:rPr>
      </w:pPr>
      <w:bookmarkStart w:id="297" w:name="ET_yor_4643_88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bookmarkStart w:id="298" w:name="_ETM_Q1_1195000"/>
      <w:bookmarkEnd w:id="298"/>
      <w:r>
        <w:rPr>
          <w:rFonts w:hint="cs"/>
          <w:rtl/>
          <w:lang w:eastAsia="he-IL"/>
        </w:rPr>
        <w:t>הוא יודע להסביר יותר</w:t>
      </w:r>
      <w:bookmarkStart w:id="299" w:name="_ETM_Q1_1194000"/>
      <w:bookmarkEnd w:id="299"/>
      <w:r>
        <w:rPr>
          <w:rFonts w:hint="cs"/>
          <w:rtl/>
          <w:lang w:eastAsia="he-IL"/>
        </w:rPr>
        <w:t xml:space="preserve"> טוב ממך?</w:t>
      </w:r>
    </w:p>
    <w:p w:rsidR="008C23BC" w:rsidRDefault="008C23BC" w:rsidP="008C23BC">
      <w:pPr>
        <w:rPr>
          <w:rtl/>
          <w:lang w:eastAsia="he-IL"/>
        </w:rPr>
      </w:pPr>
      <w:bookmarkStart w:id="300" w:name="_ETM_Q1_1196000"/>
      <w:bookmarkEnd w:id="300"/>
    </w:p>
    <w:p w:rsidR="008C23BC" w:rsidRDefault="008C23BC" w:rsidP="0003610B">
      <w:pPr>
        <w:pStyle w:val="af9"/>
        <w:rPr>
          <w:rtl/>
          <w:lang w:eastAsia="he-IL"/>
        </w:rPr>
      </w:pPr>
      <w:bookmarkStart w:id="301" w:name="ET_guest_592905_89"/>
      <w:r w:rsidRPr="0003610B">
        <w:rPr>
          <w:rStyle w:val="TagStyle"/>
          <w:rtl/>
        </w:rPr>
        <w:t xml:space="preserve"> &lt;&lt; אורח &gt;&gt;</w:t>
      </w:r>
      <w:r w:rsidRPr="008C23B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bookmarkStart w:id="302" w:name="_ETM_Q1_1198000"/>
      <w:bookmarkEnd w:id="302"/>
      <w:r>
        <w:rPr>
          <w:rFonts w:hint="cs"/>
          <w:rtl/>
          <w:lang w:eastAsia="he-IL"/>
        </w:rPr>
        <w:t xml:space="preserve">אנחנו לא מעבירים עובדים ממפעל למפעל כשאין צורך כזה </w:t>
      </w:r>
      <w:bookmarkStart w:id="303" w:name="_ETM_Q1_1199000"/>
      <w:bookmarkEnd w:id="303"/>
      <w:r>
        <w:rPr>
          <w:rFonts w:hint="cs"/>
          <w:rtl/>
          <w:lang w:eastAsia="he-IL"/>
        </w:rPr>
        <w:t xml:space="preserve">או חס וחלילה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 וחלילה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להתגבר על </w:t>
      </w:r>
      <w:bookmarkStart w:id="304" w:name="_ETM_Q1_1205000"/>
      <w:bookmarkEnd w:id="304"/>
      <w:r>
        <w:rPr>
          <w:rFonts w:hint="cs"/>
          <w:rtl/>
          <w:lang w:eastAsia="he-IL"/>
        </w:rPr>
        <w:t xml:space="preserve">שביתה או מצבים כאלה. בגלל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הדקים האלה זה נמצא בסמכות משרד העבודה ושר העבודה.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f6"/>
        <w:rPr>
          <w:rtl/>
        </w:rPr>
      </w:pPr>
      <w:bookmarkStart w:id="305" w:name="ET_yor_4643_90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C23B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8C23BC">
      <w:pPr>
        <w:rPr>
          <w:rtl/>
          <w:lang w:eastAsia="he-IL"/>
        </w:rPr>
      </w:pPr>
      <w:bookmarkStart w:id="306" w:name="_ETM_Q1_1212000"/>
      <w:bookmarkEnd w:id="306"/>
      <w:r>
        <w:rPr>
          <w:rFonts w:hint="cs"/>
          <w:rtl/>
          <w:lang w:eastAsia="he-IL"/>
        </w:rPr>
        <w:t xml:space="preserve">מאה אחוז. הבנתי את </w:t>
      </w:r>
      <w:bookmarkStart w:id="307" w:name="_ETM_Q1_1211000"/>
      <w:bookmarkEnd w:id="307"/>
      <w:r>
        <w:rPr>
          <w:rFonts w:hint="cs"/>
          <w:rtl/>
          <w:lang w:eastAsia="he-IL"/>
        </w:rPr>
        <w:t xml:space="preserve">הסמכות ואני לא רוצה לקחת מכבודו של אף אחד, באמת, </w:t>
      </w:r>
      <w:bookmarkStart w:id="308" w:name="_ETM_Q1_1219000"/>
      <w:bookmarkEnd w:id="308"/>
      <w:r>
        <w:rPr>
          <w:rFonts w:hint="cs"/>
          <w:rtl/>
          <w:lang w:eastAsia="he-IL"/>
        </w:rPr>
        <w:t xml:space="preserve">מכבודו של אף אחד. </w:t>
      </w:r>
      <w:bookmarkStart w:id="309" w:name="_ETM_Q1_1218000"/>
      <w:bookmarkEnd w:id="309"/>
      <w:r>
        <w:rPr>
          <w:rFonts w:hint="cs"/>
          <w:rtl/>
          <w:lang w:eastAsia="he-IL"/>
        </w:rPr>
        <w:t xml:space="preserve">יחד עם זה, אני רוצה להבין למה </w:t>
      </w:r>
      <w:bookmarkStart w:id="310" w:name="_ETM_Q1_1220000"/>
      <w:bookmarkEnd w:id="310"/>
      <w:r>
        <w:rPr>
          <w:rFonts w:hint="cs"/>
          <w:rtl/>
          <w:lang w:eastAsia="he-IL"/>
        </w:rPr>
        <w:t>צריך את זה. בבקשה, אדוני.</w:t>
      </w:r>
    </w:p>
    <w:p w:rsidR="008C23BC" w:rsidRDefault="008C23BC" w:rsidP="008C23BC">
      <w:pPr>
        <w:rPr>
          <w:rtl/>
          <w:lang w:eastAsia="he-IL"/>
        </w:rPr>
      </w:pPr>
    </w:p>
    <w:p w:rsidR="008C23BC" w:rsidRDefault="008C23BC" w:rsidP="0003610B">
      <w:pPr>
        <w:pStyle w:val="af9"/>
        <w:rPr>
          <w:rtl/>
          <w:lang w:eastAsia="he-IL"/>
        </w:rPr>
      </w:pPr>
      <w:bookmarkStart w:id="311" w:name="ET_guest_856893_91"/>
      <w:r w:rsidRPr="0003610B">
        <w:rPr>
          <w:rStyle w:val="TagStyle"/>
          <w:rtl/>
        </w:rPr>
        <w:t xml:space="preserve"> &lt;&lt; אורח &gt;&gt;</w:t>
      </w:r>
      <w:r w:rsidRPr="008C23BC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8C23BC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"/>
    </w:p>
    <w:p w:rsidR="008C23BC" w:rsidRDefault="008C23BC" w:rsidP="008C23BC">
      <w:pPr>
        <w:pStyle w:val="KeepWithNext"/>
        <w:rPr>
          <w:rtl/>
          <w:lang w:eastAsia="he-IL"/>
        </w:rPr>
      </w:pPr>
    </w:p>
    <w:p w:rsidR="008C23BC" w:rsidRDefault="008C23BC" w:rsidP="00B83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רביב מלאכי, המפקח הכללי על </w:t>
      </w:r>
      <w:bookmarkStart w:id="312" w:name="_ETM_Q1_1227000"/>
      <w:bookmarkEnd w:id="312"/>
      <w:r>
        <w:rPr>
          <w:rFonts w:hint="cs"/>
          <w:rtl/>
          <w:lang w:eastAsia="he-IL"/>
        </w:rPr>
        <w:t xml:space="preserve">כוח אדם בשעת חירום. הנושא הזה של כוח אדם שמדברים </w:t>
      </w:r>
      <w:bookmarkStart w:id="313" w:name="_ETM_Q1_1238000"/>
      <w:bookmarkEnd w:id="313"/>
      <w:r>
        <w:rPr>
          <w:rFonts w:hint="cs"/>
          <w:rtl/>
          <w:lang w:eastAsia="he-IL"/>
        </w:rPr>
        <w:t xml:space="preserve">עליו זה באמת במצבי קיצון, במצבי חירום, זה לא פעילות </w:t>
      </w:r>
      <w:bookmarkStart w:id="314" w:name="_ETM_Q1_1239000"/>
      <w:bookmarkEnd w:id="314"/>
      <w:r>
        <w:rPr>
          <w:rFonts w:hint="cs"/>
          <w:rtl/>
          <w:lang w:eastAsia="he-IL"/>
        </w:rPr>
        <w:t xml:space="preserve">שאנחנו עושים אותה ביומיום, </w:t>
      </w:r>
      <w:bookmarkStart w:id="315" w:name="_ETM_Q1_1177000"/>
      <w:bookmarkStart w:id="316" w:name="_ETM_Q1_1183000"/>
      <w:bookmarkEnd w:id="315"/>
      <w:bookmarkEnd w:id="316"/>
      <w:r w:rsidR="00615EE6">
        <w:rPr>
          <w:rFonts w:hint="cs"/>
          <w:rtl/>
          <w:lang w:eastAsia="he-IL"/>
        </w:rPr>
        <w:t xml:space="preserve">זה </w:t>
      </w:r>
      <w:bookmarkStart w:id="317" w:name="_ETM_Q1_1244000"/>
      <w:bookmarkEnd w:id="317"/>
      <w:r w:rsidR="00615EE6">
        <w:rPr>
          <w:rFonts w:hint="cs"/>
          <w:rtl/>
          <w:lang w:eastAsia="he-IL"/>
        </w:rPr>
        <w:t xml:space="preserve">מצב שאנחנו גם נערכים </w:t>
      </w:r>
      <w:r w:rsidR="006F63F2">
        <w:rPr>
          <w:rFonts w:hint="cs"/>
          <w:rtl/>
          <w:lang w:eastAsia="he-IL"/>
        </w:rPr>
        <w:t xml:space="preserve">אליו </w:t>
      </w:r>
      <w:r w:rsidR="00615EE6">
        <w:rPr>
          <w:rFonts w:hint="cs"/>
          <w:rtl/>
          <w:lang w:eastAsia="he-IL"/>
        </w:rPr>
        <w:t xml:space="preserve">בשגרה יחד עם כל המפעלים החיוניים, </w:t>
      </w:r>
      <w:bookmarkStart w:id="318" w:name="_ETM_Q1_1248000"/>
      <w:bookmarkEnd w:id="318"/>
      <w:r w:rsidR="00615EE6">
        <w:rPr>
          <w:rFonts w:hint="cs"/>
          <w:rtl/>
          <w:lang w:eastAsia="he-IL"/>
        </w:rPr>
        <w:t xml:space="preserve">מפעלים למתן שירותים קיומיים. מגיעים אליהם, בונים איתם יחד בניין </w:t>
      </w:r>
      <w:bookmarkStart w:id="319" w:name="_ETM_Q1_1251000"/>
      <w:bookmarkEnd w:id="319"/>
      <w:r w:rsidR="00615EE6">
        <w:rPr>
          <w:rFonts w:hint="cs"/>
          <w:rtl/>
          <w:lang w:eastAsia="he-IL"/>
        </w:rPr>
        <w:t>כוח.</w:t>
      </w:r>
    </w:p>
    <w:p w:rsidR="00615EE6" w:rsidRDefault="00615EE6" w:rsidP="00B83645">
      <w:pPr>
        <w:rPr>
          <w:rtl/>
          <w:lang w:eastAsia="he-IL"/>
        </w:rPr>
      </w:pPr>
    </w:p>
    <w:p w:rsidR="00615EE6" w:rsidRDefault="00615EE6" w:rsidP="00B83645">
      <w:pPr>
        <w:rPr>
          <w:rtl/>
          <w:lang w:eastAsia="he-IL"/>
        </w:rPr>
      </w:pPr>
      <w:bookmarkStart w:id="320" w:name="_ETM_Q1_1252000"/>
      <w:bookmarkEnd w:id="320"/>
      <w:r>
        <w:rPr>
          <w:rFonts w:hint="cs"/>
          <w:rtl/>
          <w:lang w:eastAsia="he-IL"/>
        </w:rPr>
        <w:t xml:space="preserve">אנחנו נמצאים היום במצב של קורונה, זה שונה ממה </w:t>
      </w:r>
      <w:bookmarkStart w:id="321" w:name="_ETM_Q1_1254000"/>
      <w:bookmarkEnd w:id="321"/>
      <w:r>
        <w:rPr>
          <w:rFonts w:hint="cs"/>
          <w:rtl/>
          <w:lang w:eastAsia="he-IL"/>
        </w:rPr>
        <w:t xml:space="preserve">שאנחנו מכירים עד היום, מצבי חירום אחרים. פה אנחנו באמת </w:t>
      </w:r>
      <w:bookmarkStart w:id="322" w:name="_ETM_Q1_1257000"/>
      <w:bookmarkEnd w:id="322"/>
      <w:r>
        <w:rPr>
          <w:rFonts w:hint="cs"/>
          <w:rtl/>
          <w:lang w:eastAsia="he-IL"/>
        </w:rPr>
        <w:t xml:space="preserve">נדרשים לסייע במגויסי חוץ. אנחנו רואים היום את הדרישה של </w:t>
      </w:r>
      <w:bookmarkStart w:id="323" w:name="_ETM_Q1_1264000"/>
      <w:bookmarkEnd w:id="323"/>
      <w:r>
        <w:rPr>
          <w:rFonts w:hint="cs"/>
          <w:rtl/>
          <w:lang w:eastAsia="he-IL"/>
        </w:rPr>
        <w:t xml:space="preserve">משרד הבריאות ואנחנו כבר יודעים אותה כמה חודשים בעניין של </w:t>
      </w:r>
      <w:bookmarkStart w:id="324" w:name="_ETM_Q1_1265000"/>
      <w:bookmarkEnd w:id="324"/>
      <w:r>
        <w:rPr>
          <w:rFonts w:hint="cs"/>
          <w:rtl/>
          <w:lang w:eastAsia="he-IL"/>
        </w:rPr>
        <w:t xml:space="preserve">בניין כוח, במיוחד בענף הסיעוד ובענף הרפואה. זה לא סוד שיש היום חוסר של כוח אדם, וכשאנחנו מסתכלים היום איך זה הולך להיות ברגע שהמחלה תתפרץ, </w:t>
      </w:r>
      <w:bookmarkStart w:id="325" w:name="_ETM_Q1_1275000"/>
      <w:bookmarkEnd w:id="325"/>
      <w:r>
        <w:rPr>
          <w:rFonts w:hint="cs"/>
          <w:rtl/>
          <w:lang w:eastAsia="he-IL"/>
        </w:rPr>
        <w:t xml:space="preserve">יכול להיות מצב שאנחנו נצטרך לראות איך מגייסים עובדי סיעוד </w:t>
      </w:r>
      <w:bookmarkStart w:id="326" w:name="_ETM_Q1_1279000"/>
      <w:bookmarkEnd w:id="326"/>
      <w:r>
        <w:rPr>
          <w:rFonts w:hint="cs"/>
          <w:rtl/>
          <w:lang w:eastAsia="he-IL"/>
        </w:rPr>
        <w:t>ועובדי כוח אדם, וזה בכפייה, אדוני. זה בכפייה.</w:t>
      </w:r>
    </w:p>
    <w:p w:rsidR="00615EE6" w:rsidRDefault="00615EE6" w:rsidP="00B83645">
      <w:pPr>
        <w:rPr>
          <w:rtl/>
          <w:lang w:eastAsia="he-IL"/>
        </w:rPr>
      </w:pPr>
    </w:p>
    <w:p w:rsidR="00615EE6" w:rsidRDefault="00615EE6" w:rsidP="0003610B">
      <w:pPr>
        <w:pStyle w:val="af6"/>
        <w:rPr>
          <w:rtl/>
        </w:rPr>
      </w:pPr>
      <w:bookmarkStart w:id="327" w:name="ET_yor_4643_92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615EE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בכפייה. </w:t>
      </w:r>
    </w:p>
    <w:p w:rsidR="00615EE6" w:rsidRDefault="00615EE6" w:rsidP="00615EE6">
      <w:pPr>
        <w:rPr>
          <w:rtl/>
          <w:lang w:eastAsia="he-IL"/>
        </w:rPr>
      </w:pPr>
    </w:p>
    <w:p w:rsidR="00615EE6" w:rsidRDefault="00615EE6" w:rsidP="0003610B">
      <w:pPr>
        <w:pStyle w:val="af9"/>
        <w:rPr>
          <w:rtl/>
          <w:lang w:eastAsia="he-IL"/>
        </w:rPr>
      </w:pPr>
      <w:bookmarkStart w:id="328" w:name="ET_guest_856893_93"/>
      <w:r w:rsidRPr="0003610B">
        <w:rPr>
          <w:rStyle w:val="TagStyle"/>
          <w:rtl/>
        </w:rPr>
        <w:t xml:space="preserve"> &lt;&lt; אורח &gt;&gt;</w:t>
      </w:r>
      <w:r w:rsidRPr="00615EE6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בכפייה, כן. החוק הזה הוא חוק בכפייה.</w:t>
      </w:r>
    </w:p>
    <w:p w:rsidR="00615EE6" w:rsidRDefault="00615EE6" w:rsidP="00615EE6">
      <w:pPr>
        <w:rPr>
          <w:rtl/>
          <w:lang w:eastAsia="he-IL"/>
        </w:rPr>
      </w:pPr>
      <w:bookmarkStart w:id="329" w:name="_ETM_Q1_1283000"/>
      <w:bookmarkEnd w:id="329"/>
    </w:p>
    <w:p w:rsidR="00615EE6" w:rsidRDefault="00615EE6" w:rsidP="0003610B">
      <w:pPr>
        <w:pStyle w:val="af6"/>
        <w:rPr>
          <w:rtl/>
        </w:rPr>
      </w:pPr>
      <w:bookmarkStart w:id="330" w:name="ET_yor_4643_94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615EE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</w:p>
    <w:p w:rsidR="00615EE6" w:rsidRDefault="00615EE6" w:rsidP="00615EE6">
      <w:pPr>
        <w:rPr>
          <w:rtl/>
          <w:lang w:eastAsia="he-IL"/>
        </w:rPr>
      </w:pPr>
    </w:p>
    <w:p w:rsidR="00615EE6" w:rsidRDefault="00615EE6" w:rsidP="0003610B">
      <w:pPr>
        <w:pStyle w:val="af5"/>
        <w:rPr>
          <w:rtl/>
        </w:rPr>
      </w:pPr>
      <w:bookmarkStart w:id="331" w:name="ET_interruption_קריאה_95"/>
      <w:r w:rsidRPr="0003610B">
        <w:rPr>
          <w:rStyle w:val="TagStyle"/>
          <w:rtl/>
        </w:rPr>
        <w:t xml:space="preserve"> &lt;&lt; קריאה &gt;&gt;</w:t>
      </w:r>
      <w:r w:rsidRPr="00615EE6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8. זה כמו </w:t>
      </w:r>
      <w:bookmarkStart w:id="332" w:name="_ETM_Q1_1285000"/>
      <w:bookmarkEnd w:id="332"/>
      <w:r>
        <w:rPr>
          <w:rFonts w:hint="cs"/>
          <w:rtl/>
          <w:lang w:eastAsia="he-IL"/>
        </w:rPr>
        <w:t xml:space="preserve">מילואים. </w:t>
      </w:r>
    </w:p>
    <w:p w:rsidR="00615EE6" w:rsidRDefault="00615EE6" w:rsidP="00615EE6">
      <w:pPr>
        <w:rPr>
          <w:rtl/>
          <w:lang w:eastAsia="he-IL"/>
        </w:rPr>
      </w:pPr>
      <w:bookmarkStart w:id="333" w:name="_ETM_Q1_1286000"/>
      <w:bookmarkEnd w:id="333"/>
    </w:p>
    <w:p w:rsidR="00615EE6" w:rsidRDefault="00615EE6" w:rsidP="0003610B">
      <w:pPr>
        <w:pStyle w:val="af9"/>
        <w:rPr>
          <w:rtl/>
          <w:lang w:eastAsia="he-IL"/>
        </w:rPr>
      </w:pPr>
      <w:bookmarkStart w:id="334" w:name="ET_guest_856893_96"/>
      <w:r w:rsidRPr="0003610B">
        <w:rPr>
          <w:rStyle w:val="TagStyle"/>
          <w:rtl/>
        </w:rPr>
        <w:t xml:space="preserve"> &lt;&lt; אורח &gt;&gt;</w:t>
      </w:r>
      <w:r w:rsidRPr="00615EE6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4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bookmarkStart w:id="335" w:name="_ETM_Q1_1284000"/>
      <w:bookmarkEnd w:id="335"/>
      <w:r>
        <w:rPr>
          <w:rFonts w:hint="cs"/>
          <w:rtl/>
          <w:lang w:eastAsia="he-IL"/>
        </w:rPr>
        <w:t>זה סוג של צו 8 אזרחי במדינת ישראל.</w:t>
      </w:r>
    </w:p>
    <w:p w:rsidR="00615EE6" w:rsidRDefault="00615EE6" w:rsidP="00615EE6">
      <w:pPr>
        <w:rPr>
          <w:rtl/>
          <w:lang w:eastAsia="he-IL"/>
        </w:rPr>
      </w:pPr>
      <w:bookmarkStart w:id="336" w:name="_ETM_Q1_1290000"/>
      <w:bookmarkEnd w:id="336"/>
    </w:p>
    <w:p w:rsidR="00615EE6" w:rsidRDefault="00615EE6" w:rsidP="0003610B">
      <w:pPr>
        <w:pStyle w:val="af6"/>
        <w:rPr>
          <w:rtl/>
        </w:rPr>
      </w:pPr>
      <w:bookmarkStart w:id="337" w:name="ET_yor_4643_97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615EE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bookmarkStart w:id="338" w:name="_ETM_Q1_1291000"/>
      <w:bookmarkEnd w:id="338"/>
      <w:r>
        <w:rPr>
          <w:rFonts w:hint="cs"/>
          <w:rtl/>
          <w:lang w:eastAsia="he-IL"/>
        </w:rPr>
        <w:t xml:space="preserve">כמה השתמשו </w:t>
      </w:r>
      <w:bookmarkStart w:id="339" w:name="_ETM_Q1_1293000"/>
      <w:bookmarkEnd w:id="339"/>
      <w:r>
        <w:rPr>
          <w:rFonts w:hint="cs"/>
          <w:rtl/>
          <w:lang w:eastAsia="he-IL"/>
        </w:rPr>
        <w:t>בחוק הזה עד היום?</w:t>
      </w:r>
    </w:p>
    <w:p w:rsidR="00615EE6" w:rsidRDefault="00615EE6" w:rsidP="00615EE6">
      <w:pPr>
        <w:rPr>
          <w:rtl/>
          <w:lang w:eastAsia="he-IL"/>
        </w:rPr>
      </w:pPr>
      <w:bookmarkStart w:id="340" w:name="_ETM_Q1_1296000"/>
      <w:bookmarkEnd w:id="340"/>
    </w:p>
    <w:p w:rsidR="00615EE6" w:rsidRDefault="00615EE6" w:rsidP="0003610B">
      <w:pPr>
        <w:pStyle w:val="af9"/>
        <w:rPr>
          <w:rtl/>
          <w:lang w:eastAsia="he-IL"/>
        </w:rPr>
      </w:pPr>
      <w:bookmarkStart w:id="341" w:name="ET_guest_856893_98"/>
      <w:r w:rsidRPr="0003610B">
        <w:rPr>
          <w:rStyle w:val="TagStyle"/>
          <w:rtl/>
        </w:rPr>
        <w:lastRenderedPageBreak/>
        <w:t xml:space="preserve"> &lt;&lt; אורח &gt;&gt;</w:t>
      </w:r>
      <w:r w:rsidRPr="00615EE6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זה - - -</w:t>
      </w:r>
    </w:p>
    <w:p w:rsidR="00615EE6" w:rsidRDefault="00615EE6" w:rsidP="00615EE6">
      <w:pPr>
        <w:rPr>
          <w:rtl/>
          <w:lang w:eastAsia="he-IL"/>
        </w:rPr>
      </w:pPr>
    </w:p>
    <w:p w:rsidR="00615EE6" w:rsidRDefault="00615EE6" w:rsidP="0003610B">
      <w:pPr>
        <w:pStyle w:val="af6"/>
        <w:rPr>
          <w:rtl/>
        </w:rPr>
      </w:pPr>
      <w:bookmarkStart w:id="342" w:name="ET_yor_4643_99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615EE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bookmarkStart w:id="343" w:name="_ETM_Q1_1295000"/>
      <w:bookmarkEnd w:id="343"/>
      <w:r>
        <w:rPr>
          <w:rFonts w:hint="cs"/>
          <w:rtl/>
          <w:lang w:eastAsia="he-IL"/>
        </w:rPr>
        <w:t xml:space="preserve">כמה </w:t>
      </w:r>
      <w:bookmarkStart w:id="344" w:name="_ETM_Q1_1297000"/>
      <w:bookmarkEnd w:id="344"/>
      <w:r>
        <w:rPr>
          <w:rFonts w:hint="cs"/>
          <w:rtl/>
          <w:lang w:eastAsia="he-IL"/>
        </w:rPr>
        <w:t>אנשים, כפית עליהם לעזוב את עבודתם?</w:t>
      </w:r>
    </w:p>
    <w:p w:rsidR="00615EE6" w:rsidRDefault="00615EE6" w:rsidP="00615EE6">
      <w:pPr>
        <w:rPr>
          <w:rtl/>
          <w:lang w:eastAsia="he-IL"/>
        </w:rPr>
      </w:pPr>
    </w:p>
    <w:p w:rsidR="00615EE6" w:rsidRDefault="00615EE6" w:rsidP="0003610B">
      <w:pPr>
        <w:pStyle w:val="af9"/>
        <w:rPr>
          <w:rtl/>
          <w:lang w:eastAsia="he-IL"/>
        </w:rPr>
      </w:pPr>
      <w:bookmarkStart w:id="345" w:name="ET_guest_856893_100"/>
      <w:r w:rsidRPr="0003610B">
        <w:rPr>
          <w:rStyle w:val="TagStyle"/>
          <w:rtl/>
        </w:rPr>
        <w:t xml:space="preserve"> &lt;&lt; אורח &gt;&gt;</w:t>
      </w:r>
      <w:r w:rsidRPr="00615EE6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bookmarkStart w:id="346" w:name="_ETM_Q1_1302000"/>
      <w:bookmarkEnd w:id="346"/>
      <w:r>
        <w:rPr>
          <w:rFonts w:hint="cs"/>
          <w:rtl/>
          <w:lang w:eastAsia="he-IL"/>
        </w:rPr>
        <w:t>אני אענה - - -</w:t>
      </w:r>
    </w:p>
    <w:p w:rsidR="00615EE6" w:rsidRDefault="00615EE6" w:rsidP="00615EE6">
      <w:pPr>
        <w:rPr>
          <w:rtl/>
          <w:lang w:eastAsia="he-IL"/>
        </w:rPr>
      </w:pPr>
      <w:bookmarkStart w:id="347" w:name="_ETM_Q1_1303000"/>
      <w:bookmarkEnd w:id="347"/>
    </w:p>
    <w:p w:rsidR="00615EE6" w:rsidRDefault="00615EE6" w:rsidP="0003610B">
      <w:pPr>
        <w:pStyle w:val="af6"/>
        <w:rPr>
          <w:rtl/>
        </w:rPr>
      </w:pPr>
      <w:bookmarkStart w:id="348" w:name="ET_yor_4643_101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615EE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FC36A3">
      <w:pPr>
        <w:rPr>
          <w:rtl/>
          <w:lang w:eastAsia="he-IL"/>
        </w:rPr>
      </w:pPr>
      <w:bookmarkStart w:id="349" w:name="_ETM_Q1_1304000"/>
      <w:bookmarkEnd w:id="349"/>
      <w:r>
        <w:rPr>
          <w:rFonts w:hint="cs"/>
          <w:rtl/>
          <w:lang w:eastAsia="he-IL"/>
        </w:rPr>
        <w:t xml:space="preserve">תקשיב, אני מומחה לסיעוד. עובד בנגרות, החלטת שאני מומחה לסיעוד, </w:t>
      </w:r>
      <w:bookmarkStart w:id="350" w:name="_ETM_Q1_1311000"/>
      <w:bookmarkEnd w:id="350"/>
      <w:r>
        <w:rPr>
          <w:rFonts w:hint="cs"/>
          <w:rtl/>
          <w:lang w:eastAsia="he-IL"/>
        </w:rPr>
        <w:t>לוקח אותי מהנגרי</w:t>
      </w:r>
      <w:r w:rsidR="00FC36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מעביר אותי לסיעוד. אתה יודע להבטיח לי שיחזירו אותי לנגרייה? אתה יודע לשלם לי את </w:t>
      </w:r>
      <w:bookmarkStart w:id="351" w:name="_ETM_Q1_1319000"/>
      <w:bookmarkEnd w:id="351"/>
      <w:r>
        <w:rPr>
          <w:rFonts w:hint="cs"/>
          <w:rtl/>
          <w:lang w:eastAsia="he-IL"/>
        </w:rPr>
        <w:t>השכר שאני מרוויח בנגרייה?</w:t>
      </w:r>
    </w:p>
    <w:p w:rsidR="00615EE6" w:rsidRDefault="00615EE6" w:rsidP="00615EE6">
      <w:pPr>
        <w:rPr>
          <w:rtl/>
          <w:lang w:eastAsia="he-IL"/>
        </w:rPr>
      </w:pPr>
      <w:bookmarkStart w:id="352" w:name="_ETM_Q1_1318000"/>
      <w:bookmarkEnd w:id="352"/>
    </w:p>
    <w:p w:rsidR="00615EE6" w:rsidRDefault="00615EE6" w:rsidP="0003610B">
      <w:pPr>
        <w:pStyle w:val="af9"/>
        <w:rPr>
          <w:rtl/>
          <w:lang w:eastAsia="he-IL"/>
        </w:rPr>
      </w:pPr>
      <w:bookmarkStart w:id="353" w:name="ET_guest_856893_102"/>
      <w:r w:rsidRPr="0003610B">
        <w:rPr>
          <w:rStyle w:val="TagStyle"/>
          <w:rtl/>
        </w:rPr>
        <w:t xml:space="preserve"> &lt;&lt; אורח &gt;&gt;</w:t>
      </w:r>
      <w:r w:rsidRPr="00615EE6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bookmarkStart w:id="354" w:name="_ETM_Q1_1320000"/>
      <w:bookmarkEnd w:id="354"/>
      <w:r>
        <w:rPr>
          <w:rFonts w:hint="cs"/>
          <w:rtl/>
          <w:lang w:eastAsia="he-IL"/>
        </w:rPr>
        <w:t>לא. יש לנו - - -</w:t>
      </w:r>
    </w:p>
    <w:p w:rsidR="00615EE6" w:rsidRDefault="00615EE6" w:rsidP="00615EE6">
      <w:pPr>
        <w:rPr>
          <w:rtl/>
          <w:lang w:eastAsia="he-IL"/>
        </w:rPr>
      </w:pPr>
    </w:p>
    <w:p w:rsidR="00615EE6" w:rsidRDefault="00615EE6" w:rsidP="0003610B">
      <w:pPr>
        <w:pStyle w:val="af6"/>
        <w:rPr>
          <w:rtl/>
        </w:rPr>
      </w:pPr>
      <w:bookmarkStart w:id="355" w:name="ET_yor_4643_10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615EE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FC36A3">
      <w:pPr>
        <w:rPr>
          <w:rtl/>
          <w:lang w:eastAsia="he-IL"/>
        </w:rPr>
      </w:pPr>
      <w:bookmarkStart w:id="356" w:name="_ETM_Q1_1324000"/>
      <w:bookmarkEnd w:id="356"/>
      <w:r>
        <w:rPr>
          <w:rFonts w:hint="cs"/>
          <w:rtl/>
          <w:lang w:eastAsia="he-IL"/>
        </w:rPr>
        <w:t xml:space="preserve">זאת אומרת, אתה </w:t>
      </w:r>
      <w:bookmarkStart w:id="357" w:name="_ETM_Q1_1327000"/>
      <w:bookmarkEnd w:id="357"/>
      <w:r>
        <w:rPr>
          <w:rFonts w:hint="cs"/>
          <w:rtl/>
          <w:lang w:eastAsia="he-IL"/>
        </w:rPr>
        <w:t>בא ואומר</w:t>
      </w:r>
      <w:r w:rsidR="00FC36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לוקח אזרח ומחיל עליו צבא - - -</w:t>
      </w:r>
    </w:p>
    <w:p w:rsidR="00615EE6" w:rsidRDefault="00615EE6" w:rsidP="00615EE6">
      <w:pPr>
        <w:rPr>
          <w:rtl/>
          <w:lang w:eastAsia="he-IL"/>
        </w:rPr>
      </w:pPr>
      <w:bookmarkStart w:id="358" w:name="_ETM_Q1_1330000"/>
      <w:bookmarkEnd w:id="358"/>
    </w:p>
    <w:p w:rsidR="00615EE6" w:rsidRDefault="00615EE6" w:rsidP="0003610B">
      <w:pPr>
        <w:pStyle w:val="a4"/>
        <w:rPr>
          <w:rtl/>
        </w:rPr>
      </w:pPr>
      <w:bookmarkStart w:id="359" w:name="ET_speaker_6049_104"/>
      <w:r w:rsidRPr="0003610B">
        <w:rPr>
          <w:rStyle w:val="TagStyle"/>
          <w:rtl/>
        </w:rPr>
        <w:t xml:space="preserve"> &lt;&lt; דובר &gt;&gt;</w:t>
      </w:r>
      <w:r w:rsidRPr="00615EE6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עשו את זה פעם קודמת?</w:t>
      </w:r>
    </w:p>
    <w:p w:rsidR="00615EE6" w:rsidRDefault="00615EE6" w:rsidP="00615EE6">
      <w:pPr>
        <w:rPr>
          <w:rtl/>
          <w:lang w:eastAsia="he-IL"/>
        </w:rPr>
      </w:pPr>
      <w:bookmarkStart w:id="360" w:name="_ETM_Q1_1331000"/>
      <w:bookmarkEnd w:id="360"/>
    </w:p>
    <w:p w:rsidR="00615EE6" w:rsidRDefault="00615EE6" w:rsidP="0003610B">
      <w:pPr>
        <w:pStyle w:val="af6"/>
        <w:rPr>
          <w:rtl/>
        </w:rPr>
      </w:pPr>
      <w:bookmarkStart w:id="361" w:name="ET_yor_4643_105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615EE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615EE6" w:rsidRDefault="00615EE6" w:rsidP="00615EE6">
      <w:pPr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bookmarkStart w:id="362" w:name="_ETM_Q1_1329000"/>
      <w:bookmarkEnd w:id="362"/>
      <w:r>
        <w:rPr>
          <w:rFonts w:hint="cs"/>
          <w:rtl/>
          <w:lang w:eastAsia="he-IL"/>
        </w:rPr>
        <w:t xml:space="preserve">אף פעם. </w:t>
      </w:r>
    </w:p>
    <w:p w:rsidR="00615EE6" w:rsidRDefault="00615EE6" w:rsidP="00615EE6">
      <w:pPr>
        <w:rPr>
          <w:rtl/>
          <w:lang w:eastAsia="he-IL"/>
        </w:rPr>
      </w:pPr>
      <w:bookmarkStart w:id="363" w:name="_ETM_Q1_1334000"/>
      <w:bookmarkEnd w:id="363"/>
    </w:p>
    <w:p w:rsidR="00615EE6" w:rsidRDefault="00615EE6" w:rsidP="0003610B">
      <w:pPr>
        <w:pStyle w:val="af9"/>
        <w:rPr>
          <w:rtl/>
          <w:lang w:eastAsia="he-IL"/>
        </w:rPr>
      </w:pPr>
      <w:bookmarkStart w:id="364" w:name="ET_guest_856893_106"/>
      <w:r w:rsidRPr="0003610B">
        <w:rPr>
          <w:rStyle w:val="TagStyle"/>
          <w:rtl/>
        </w:rPr>
        <w:t xml:space="preserve"> &lt;&lt; אורח &gt;&gt;</w:t>
      </w:r>
      <w:r w:rsidRPr="00615EE6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615EE6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"/>
    </w:p>
    <w:p w:rsidR="00615EE6" w:rsidRDefault="00615EE6" w:rsidP="00615EE6">
      <w:pPr>
        <w:pStyle w:val="KeepWithNext"/>
        <w:rPr>
          <w:rtl/>
          <w:lang w:eastAsia="he-IL"/>
        </w:rPr>
      </w:pPr>
    </w:p>
    <w:p w:rsidR="00615EE6" w:rsidRDefault="00615EE6" w:rsidP="00615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עשו את זה במדינת ישראל </w:t>
      </w:r>
      <w:r w:rsidR="0045386D">
        <w:rPr>
          <w:rFonts w:hint="cs"/>
          <w:rtl/>
          <w:lang w:eastAsia="he-IL"/>
        </w:rPr>
        <w:t xml:space="preserve">בעניין של מגויסי חוץ. </w:t>
      </w:r>
      <w:bookmarkStart w:id="365" w:name="_ETM_Q1_1336000"/>
      <w:bookmarkEnd w:id="365"/>
      <w:r w:rsidR="0045386D">
        <w:rPr>
          <w:rFonts w:hint="cs"/>
          <w:rtl/>
          <w:lang w:eastAsia="he-IL"/>
        </w:rPr>
        <w:t xml:space="preserve">עשו את זה רק לאחרונה </w:t>
      </w:r>
      <w:r w:rsidR="0045386D">
        <w:rPr>
          <w:rtl/>
          <w:lang w:eastAsia="he-IL"/>
        </w:rPr>
        <w:t>–</w:t>
      </w:r>
      <w:r w:rsidR="0045386D">
        <w:rPr>
          <w:rFonts w:hint="cs"/>
          <w:rtl/>
          <w:lang w:eastAsia="he-IL"/>
        </w:rPr>
        <w:t xml:space="preserve"> אני יכול להגיד לכם </w:t>
      </w:r>
      <w:bookmarkStart w:id="366" w:name="_ETM_Q1_1339000"/>
      <w:bookmarkEnd w:id="366"/>
      <w:r w:rsidR="0045386D">
        <w:rPr>
          <w:rtl/>
          <w:lang w:eastAsia="he-IL"/>
        </w:rPr>
        <w:t>–</w:t>
      </w:r>
      <w:r w:rsidR="0045386D">
        <w:rPr>
          <w:rFonts w:hint="cs"/>
          <w:rtl/>
          <w:lang w:eastAsia="he-IL"/>
        </w:rPr>
        <w:t xml:space="preserve"> עם מגויסי פנים.</w:t>
      </w:r>
    </w:p>
    <w:p w:rsidR="0045386D" w:rsidRDefault="0045386D" w:rsidP="00615EE6">
      <w:pPr>
        <w:rPr>
          <w:rtl/>
          <w:lang w:eastAsia="he-IL"/>
        </w:rPr>
      </w:pPr>
    </w:p>
    <w:p w:rsidR="0045386D" w:rsidRDefault="0045386D" w:rsidP="0003610B">
      <w:pPr>
        <w:pStyle w:val="a4"/>
        <w:rPr>
          <w:rtl/>
        </w:rPr>
      </w:pPr>
      <w:bookmarkStart w:id="367" w:name="ET_speaker_5798_107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368" w:name="_ETM_Q1_1340000"/>
      <w:bookmarkEnd w:id="368"/>
      <w:r>
        <w:rPr>
          <w:rFonts w:hint="cs"/>
          <w:rtl/>
          <w:lang w:eastAsia="he-IL"/>
        </w:rPr>
        <w:t xml:space="preserve">עם מגויסי פנים, זה סיפור אחר. 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f9"/>
        <w:rPr>
          <w:rtl/>
          <w:lang w:eastAsia="he-IL"/>
        </w:rPr>
      </w:pPr>
      <w:bookmarkStart w:id="369" w:name="ET_guest_856893_108"/>
      <w:r w:rsidRPr="0003610B">
        <w:rPr>
          <w:rStyle w:val="TagStyle"/>
          <w:rtl/>
        </w:rPr>
        <w:t xml:space="preserve"> &lt;&lt; אורח &gt;&gt;</w:t>
      </w:r>
      <w:r w:rsidRPr="0045386D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370" w:name="_ETM_Q1_1341000"/>
      <w:bookmarkEnd w:id="370"/>
      <w:r>
        <w:rPr>
          <w:rFonts w:hint="cs"/>
          <w:rtl/>
          <w:lang w:eastAsia="he-IL"/>
        </w:rPr>
        <w:t xml:space="preserve">נכון, </w:t>
      </w:r>
      <w:bookmarkStart w:id="371" w:name="_ETM_Q1_1343000"/>
      <w:bookmarkEnd w:id="371"/>
      <w:r>
        <w:rPr>
          <w:rFonts w:hint="cs"/>
          <w:rtl/>
          <w:lang w:eastAsia="he-IL"/>
        </w:rPr>
        <w:t xml:space="preserve">עם מגויסי פנים. 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4"/>
        <w:rPr>
          <w:rtl/>
        </w:rPr>
      </w:pPr>
      <w:bookmarkStart w:id="372" w:name="ET_speaker_5787_109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 מגויסי פנים? </w:t>
      </w:r>
      <w:bookmarkStart w:id="373" w:name="_ETM_Q1_1344000"/>
      <w:bookmarkEnd w:id="373"/>
      <w:r>
        <w:rPr>
          <w:rFonts w:hint="cs"/>
          <w:rtl/>
          <w:lang w:eastAsia="he-IL"/>
        </w:rPr>
        <w:t>זה בתוך המפעל?</w:t>
      </w:r>
    </w:p>
    <w:p w:rsidR="0045386D" w:rsidRDefault="0045386D" w:rsidP="0045386D">
      <w:pPr>
        <w:rPr>
          <w:rtl/>
          <w:lang w:eastAsia="he-IL"/>
        </w:rPr>
      </w:pPr>
      <w:bookmarkStart w:id="374" w:name="_ETM_Q1_1345000"/>
      <w:bookmarkEnd w:id="374"/>
    </w:p>
    <w:p w:rsidR="0045386D" w:rsidRDefault="0045386D" w:rsidP="0003610B">
      <w:pPr>
        <w:pStyle w:val="af5"/>
        <w:rPr>
          <w:rtl/>
        </w:rPr>
      </w:pPr>
      <w:bookmarkStart w:id="375" w:name="ET_interruption_קריאות_110"/>
      <w:r w:rsidRPr="0003610B">
        <w:rPr>
          <w:rStyle w:val="TagStyle"/>
          <w:rtl/>
        </w:rPr>
        <w:t xml:space="preserve"> &lt;&lt; קריאה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5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376" w:name="_ETM_Q1_1348000"/>
      <w:bookmarkEnd w:id="376"/>
      <w:r>
        <w:rPr>
          <w:rFonts w:hint="cs"/>
          <w:rtl/>
          <w:lang w:eastAsia="he-IL"/>
        </w:rPr>
        <w:t>- - -</w:t>
      </w:r>
    </w:p>
    <w:p w:rsidR="0045386D" w:rsidRDefault="0045386D" w:rsidP="0045386D">
      <w:pPr>
        <w:rPr>
          <w:rtl/>
          <w:lang w:eastAsia="he-IL"/>
        </w:rPr>
      </w:pPr>
      <w:bookmarkStart w:id="377" w:name="_ETM_Q1_1351000"/>
      <w:bookmarkEnd w:id="377"/>
    </w:p>
    <w:p w:rsidR="0045386D" w:rsidRDefault="0045386D" w:rsidP="0003610B">
      <w:pPr>
        <w:pStyle w:val="af9"/>
        <w:rPr>
          <w:rtl/>
          <w:lang w:eastAsia="he-IL"/>
        </w:rPr>
      </w:pPr>
      <w:bookmarkStart w:id="378" w:name="ET_guest_856893_111"/>
      <w:r w:rsidRPr="0003610B">
        <w:rPr>
          <w:rStyle w:val="TagStyle"/>
          <w:rtl/>
        </w:rPr>
        <w:t xml:space="preserve"> &lt;&lt; אורח &gt;&gt;</w:t>
      </w:r>
      <w:r w:rsidRPr="0045386D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379" w:name="_ETM_Q1_1353000"/>
      <w:bookmarkEnd w:id="379"/>
      <w:r>
        <w:rPr>
          <w:rFonts w:hint="cs"/>
          <w:rtl/>
          <w:lang w:eastAsia="he-IL"/>
        </w:rPr>
        <w:t xml:space="preserve">מגויסי פנים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380" w:name="_ETM_Q1_1352000"/>
      <w:bookmarkEnd w:id="380"/>
      <w:r>
        <w:rPr>
          <w:rFonts w:hint="cs"/>
          <w:rtl/>
          <w:lang w:eastAsia="he-IL"/>
        </w:rPr>
        <w:t>כשאתה</w:t>
      </w:r>
      <w:r w:rsidR="00FC36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FC36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 השר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לך</w:t>
      </w:r>
      <w:bookmarkStart w:id="381" w:name="_ETM_Q1_1354000"/>
      <w:bookmarkEnd w:id="381"/>
      <w:r>
        <w:rPr>
          <w:rFonts w:hint="cs"/>
          <w:rtl/>
          <w:lang w:eastAsia="he-IL"/>
        </w:rPr>
        <w:t xml:space="preserve"> - - -</w:t>
      </w:r>
    </w:p>
    <w:p w:rsidR="0045386D" w:rsidRDefault="0045386D" w:rsidP="0045386D">
      <w:pPr>
        <w:rPr>
          <w:rtl/>
          <w:lang w:eastAsia="he-IL"/>
        </w:rPr>
      </w:pPr>
      <w:bookmarkStart w:id="382" w:name="_ETM_Q1_1356000"/>
      <w:bookmarkEnd w:id="382"/>
    </w:p>
    <w:p w:rsidR="0045386D" w:rsidRDefault="0045386D" w:rsidP="0003610B">
      <w:pPr>
        <w:pStyle w:val="af6"/>
        <w:rPr>
          <w:rtl/>
        </w:rPr>
      </w:pPr>
      <w:bookmarkStart w:id="383" w:name="ET_yor_4643_112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384" w:name="_ETM_Q1_1357000"/>
      <w:bookmarkEnd w:id="384"/>
      <w:r>
        <w:rPr>
          <w:rFonts w:hint="cs"/>
          <w:rtl/>
          <w:lang w:eastAsia="he-IL"/>
        </w:rPr>
        <w:t>אני לא דאגתי שהאגו שלי, יעלו אותו כל הזמן בסמכות השר.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f9"/>
        <w:rPr>
          <w:rtl/>
          <w:lang w:eastAsia="he-IL"/>
        </w:rPr>
      </w:pPr>
      <w:bookmarkStart w:id="385" w:name="ET_guest_856893_113"/>
      <w:r w:rsidRPr="0003610B">
        <w:rPr>
          <w:rStyle w:val="TagStyle"/>
          <w:rtl/>
        </w:rPr>
        <w:t xml:space="preserve"> &lt;&lt; אורח &gt;&gt;</w:t>
      </w:r>
      <w:r w:rsidRPr="0045386D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קשור. לא קשור לאגו.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f6"/>
        <w:rPr>
          <w:rtl/>
        </w:rPr>
      </w:pPr>
      <w:bookmarkStart w:id="386" w:name="ET_yor_4643_114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387" w:name="_ETM_Q1_1359000"/>
      <w:bookmarkEnd w:id="387"/>
      <w:r>
        <w:rPr>
          <w:rFonts w:hint="cs"/>
          <w:rtl/>
          <w:lang w:eastAsia="he-IL"/>
        </w:rPr>
        <w:t xml:space="preserve">עניין אותי בכלל. </w:t>
      </w:r>
    </w:p>
    <w:p w:rsidR="0045386D" w:rsidRDefault="0045386D" w:rsidP="0045386D">
      <w:pPr>
        <w:rPr>
          <w:rtl/>
          <w:lang w:eastAsia="he-IL"/>
        </w:rPr>
      </w:pPr>
      <w:bookmarkStart w:id="388" w:name="_ETM_Q1_1361000"/>
      <w:bookmarkEnd w:id="388"/>
    </w:p>
    <w:p w:rsidR="0045386D" w:rsidRDefault="0045386D" w:rsidP="0003610B">
      <w:pPr>
        <w:pStyle w:val="af9"/>
        <w:rPr>
          <w:rtl/>
          <w:lang w:eastAsia="he-IL"/>
        </w:rPr>
      </w:pPr>
      <w:bookmarkStart w:id="389" w:name="ET_guest_856893_115"/>
      <w:r w:rsidRPr="0003610B">
        <w:rPr>
          <w:rStyle w:val="TagStyle"/>
          <w:rtl/>
        </w:rPr>
        <w:t xml:space="preserve"> &lt;&lt; אורח &gt;&gt;</w:t>
      </w:r>
      <w:r w:rsidRPr="0045386D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9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CE520D">
      <w:pPr>
        <w:rPr>
          <w:rtl/>
          <w:lang w:eastAsia="he-IL"/>
        </w:rPr>
      </w:pPr>
      <w:bookmarkStart w:id="390" w:name="_ETM_Q1_1363000"/>
      <w:bookmarkEnd w:id="390"/>
      <w:r>
        <w:rPr>
          <w:rFonts w:hint="cs"/>
          <w:rtl/>
          <w:lang w:eastAsia="he-IL"/>
        </w:rPr>
        <w:t xml:space="preserve">לא קשור בכלל לאגו. זו הייתה פשוט </w:t>
      </w:r>
      <w:bookmarkStart w:id="391" w:name="_ETM_Q1_1365000"/>
      <w:bookmarkEnd w:id="391"/>
      <w:r>
        <w:rPr>
          <w:rFonts w:hint="cs"/>
          <w:rtl/>
          <w:lang w:eastAsia="he-IL"/>
        </w:rPr>
        <w:t xml:space="preserve">אפשרות למשל </w:t>
      </w:r>
      <w:r w:rsidR="00CE520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תמיכה במערכת הביטחון. אז יש להם מפעלים </w:t>
      </w:r>
      <w:bookmarkStart w:id="392" w:name="_ETM_Q1_1366000"/>
      <w:bookmarkEnd w:id="392"/>
      <w:r>
        <w:rPr>
          <w:rFonts w:hint="cs"/>
          <w:rtl/>
          <w:lang w:eastAsia="he-IL"/>
        </w:rPr>
        <w:t>חיוניים</w:t>
      </w:r>
      <w:r w:rsidR="00CE5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העניין, והוצאנו להם צווים. </w:t>
      </w:r>
      <w:bookmarkStart w:id="393" w:name="_ETM_Q1_1369000"/>
      <w:bookmarkEnd w:id="393"/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4"/>
        <w:rPr>
          <w:rtl/>
        </w:rPr>
      </w:pPr>
      <w:bookmarkStart w:id="394" w:name="ET_speaker_5787_116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בוחרים?</w:t>
      </w:r>
    </w:p>
    <w:p w:rsidR="0045386D" w:rsidRDefault="0045386D" w:rsidP="0045386D">
      <w:pPr>
        <w:rPr>
          <w:rtl/>
          <w:lang w:eastAsia="he-IL"/>
        </w:rPr>
      </w:pPr>
      <w:bookmarkStart w:id="395" w:name="_ETM_Q1_1368000"/>
      <w:bookmarkEnd w:id="395"/>
    </w:p>
    <w:p w:rsidR="0045386D" w:rsidRDefault="0045386D" w:rsidP="0003610B">
      <w:pPr>
        <w:pStyle w:val="a4"/>
        <w:rPr>
          <w:rtl/>
        </w:rPr>
      </w:pPr>
      <w:bookmarkStart w:id="396" w:name="ET_speaker_5798_117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לעובדי המערכת. </w:t>
      </w:r>
    </w:p>
    <w:p w:rsidR="0045386D" w:rsidRDefault="0045386D" w:rsidP="0045386D">
      <w:pPr>
        <w:rPr>
          <w:rtl/>
          <w:lang w:eastAsia="he-IL"/>
        </w:rPr>
      </w:pPr>
      <w:bookmarkStart w:id="397" w:name="_ETM_Q1_1370000"/>
      <w:bookmarkEnd w:id="397"/>
    </w:p>
    <w:p w:rsidR="0045386D" w:rsidRDefault="0045386D" w:rsidP="0003610B">
      <w:pPr>
        <w:pStyle w:val="af9"/>
        <w:rPr>
          <w:rtl/>
          <w:lang w:eastAsia="he-IL"/>
        </w:rPr>
      </w:pPr>
      <w:bookmarkStart w:id="398" w:name="ET_guest_856893_118"/>
      <w:r w:rsidRPr="0003610B">
        <w:rPr>
          <w:rStyle w:val="TagStyle"/>
          <w:rtl/>
        </w:rPr>
        <w:t xml:space="preserve"> &lt;&lt; אורח &gt;&gt;</w:t>
      </w:r>
      <w:r w:rsidRPr="0045386D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8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4"/>
        <w:rPr>
          <w:rtl/>
        </w:rPr>
      </w:pPr>
      <w:bookmarkStart w:id="399" w:name="ET_speaker_5798_119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סיפור אחר.</w:t>
      </w:r>
    </w:p>
    <w:p w:rsidR="0045386D" w:rsidRDefault="0045386D" w:rsidP="0045386D">
      <w:pPr>
        <w:rPr>
          <w:rtl/>
          <w:lang w:eastAsia="he-IL"/>
        </w:rPr>
      </w:pPr>
      <w:bookmarkStart w:id="400" w:name="_ETM_Q1_1371000"/>
      <w:bookmarkEnd w:id="400"/>
    </w:p>
    <w:p w:rsidR="0045386D" w:rsidRDefault="0045386D" w:rsidP="0003610B">
      <w:pPr>
        <w:pStyle w:val="af9"/>
        <w:rPr>
          <w:rtl/>
          <w:lang w:eastAsia="he-IL"/>
        </w:rPr>
      </w:pPr>
      <w:bookmarkStart w:id="401" w:name="ET_guest_856893_120"/>
      <w:r w:rsidRPr="0003610B">
        <w:rPr>
          <w:rStyle w:val="TagStyle"/>
          <w:rtl/>
        </w:rPr>
        <w:t xml:space="preserve"> &lt;&lt; אורח &gt;&gt;</w:t>
      </w:r>
      <w:r w:rsidRPr="0045386D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CE520D" w:rsidP="00CE520D">
      <w:pPr>
        <w:rPr>
          <w:rtl/>
          <w:lang w:eastAsia="he-IL"/>
        </w:rPr>
      </w:pPr>
      <w:bookmarkStart w:id="402" w:name="_ETM_Q1_1372000"/>
      <w:bookmarkEnd w:id="402"/>
      <w:r>
        <w:rPr>
          <w:rFonts w:hint="cs"/>
          <w:rtl/>
          <w:lang w:eastAsia="he-IL"/>
        </w:rPr>
        <w:t xml:space="preserve">הוצאנו צווים לעובדים </w:t>
      </w:r>
      <w:bookmarkStart w:id="403" w:name="_ETM_Q1_1374000"/>
      <w:bookmarkEnd w:id="403"/>
      <w:r w:rsidR="0045386D">
        <w:rPr>
          <w:rFonts w:hint="cs"/>
          <w:rtl/>
          <w:lang w:eastAsia="he-IL"/>
        </w:rPr>
        <w:t xml:space="preserve">במפעלים הקיימים שלהם. פה נוצר צורך אחר, שונה, לקחת אנשים </w:t>
      </w:r>
      <w:bookmarkStart w:id="404" w:name="_ETM_Q1_1381000"/>
      <w:bookmarkEnd w:id="404"/>
      <w:r w:rsidR="0045386D">
        <w:rPr>
          <w:rFonts w:hint="cs"/>
          <w:rtl/>
          <w:lang w:eastAsia="he-IL"/>
        </w:rPr>
        <w:t xml:space="preserve">מסוימים </w:t>
      </w:r>
      <w:r w:rsidR="0045386D">
        <w:rPr>
          <w:rtl/>
          <w:lang w:eastAsia="he-IL"/>
        </w:rPr>
        <w:t>–</w:t>
      </w:r>
      <w:r w:rsidR="0045386D">
        <w:rPr>
          <w:rFonts w:hint="cs"/>
          <w:rtl/>
          <w:lang w:eastAsia="he-IL"/>
        </w:rPr>
        <w:t xml:space="preserve"> שזה מגויסי החוץ </w:t>
      </w:r>
      <w:r w:rsidR="0045386D">
        <w:rPr>
          <w:rtl/>
          <w:lang w:eastAsia="he-IL"/>
        </w:rPr>
        <w:t>–</w:t>
      </w:r>
      <w:r w:rsidR="0045386D">
        <w:rPr>
          <w:rFonts w:hint="cs"/>
          <w:rtl/>
          <w:lang w:eastAsia="he-IL"/>
        </w:rPr>
        <w:t xml:space="preserve"> שהיום אנחנו </w:t>
      </w:r>
      <w:bookmarkStart w:id="405" w:name="_ETM_Q1_1382000"/>
      <w:bookmarkEnd w:id="405"/>
      <w:r w:rsidR="0045386D">
        <w:rPr>
          <w:rFonts w:hint="cs"/>
          <w:rtl/>
          <w:lang w:eastAsia="he-IL"/>
        </w:rPr>
        <w:t>מגלים שיש פער למערכת הבריאות, ומבחינה חוקית אנחנו יכולים - - -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f6"/>
        <w:rPr>
          <w:rtl/>
        </w:rPr>
      </w:pPr>
      <w:bookmarkStart w:id="406" w:name="ET_yor_4643_121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407" w:name="_ETM_Q1_1386000"/>
      <w:bookmarkEnd w:id="407"/>
      <w:r>
        <w:rPr>
          <w:rFonts w:hint="cs"/>
          <w:rtl/>
          <w:lang w:eastAsia="he-IL"/>
        </w:rPr>
        <w:t>מה זה לקחת מישהו טכנאי, לעשות אותו רופא?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f9"/>
        <w:rPr>
          <w:rtl/>
          <w:lang w:eastAsia="he-IL"/>
        </w:rPr>
      </w:pPr>
      <w:bookmarkStart w:id="408" w:name="ET_guest_856893_122"/>
      <w:r w:rsidRPr="0003610B">
        <w:rPr>
          <w:rStyle w:val="TagStyle"/>
          <w:rtl/>
        </w:rPr>
        <w:t xml:space="preserve"> &lt;&lt; אורח &gt;&gt;</w:t>
      </w:r>
      <w:r w:rsidRPr="0045386D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8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409" w:name="_ETM_Q1_1389000"/>
      <w:bookmarkEnd w:id="409"/>
      <w:r>
        <w:rPr>
          <w:rFonts w:hint="cs"/>
          <w:rtl/>
          <w:lang w:eastAsia="he-IL"/>
        </w:rPr>
        <w:t xml:space="preserve">אתה לא יכול לעשות אותו רופא, אבל אתה יכול לקחת </w:t>
      </w:r>
      <w:bookmarkStart w:id="410" w:name="_ETM_Q1_1391000"/>
      <w:bookmarkEnd w:id="410"/>
      <w:r>
        <w:rPr>
          <w:rFonts w:hint="cs"/>
          <w:rtl/>
          <w:lang w:eastAsia="he-IL"/>
        </w:rPr>
        <w:t xml:space="preserve">את הטכנאי הזה ולהכשיר אותו, לעשות אותו אחראי על משהו מסוים במערכת הבריאות אם הם יראו לנכון שצריך. </w:t>
      </w:r>
      <w:bookmarkStart w:id="411" w:name="_ETM_Q1_1396000"/>
      <w:bookmarkEnd w:id="411"/>
    </w:p>
    <w:p w:rsidR="0045386D" w:rsidRDefault="0045386D" w:rsidP="0045386D">
      <w:pPr>
        <w:rPr>
          <w:rtl/>
          <w:lang w:eastAsia="he-IL"/>
        </w:rPr>
      </w:pPr>
      <w:bookmarkStart w:id="412" w:name="_ETM_Q1_1399000"/>
      <w:bookmarkEnd w:id="412"/>
    </w:p>
    <w:p w:rsidR="0045386D" w:rsidRDefault="0045386D" w:rsidP="0003610B">
      <w:pPr>
        <w:pStyle w:val="a4"/>
        <w:rPr>
          <w:rtl/>
        </w:rPr>
      </w:pPr>
      <w:bookmarkStart w:id="413" w:name="ET_speaker_5787_124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Pr="0045386D" w:rsidRDefault="0045386D" w:rsidP="0045386D">
      <w:pPr>
        <w:rPr>
          <w:rtl/>
          <w:lang w:eastAsia="he-IL"/>
        </w:rPr>
      </w:pPr>
      <w:bookmarkStart w:id="414" w:name="_ETM_Q1_1400000"/>
      <w:bookmarkEnd w:id="414"/>
      <w:r>
        <w:rPr>
          <w:rFonts w:hint="cs"/>
          <w:rtl/>
          <w:lang w:eastAsia="he-IL"/>
        </w:rPr>
        <w:t>איך אתה בוחר אותם?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f6"/>
        <w:rPr>
          <w:rtl/>
        </w:rPr>
      </w:pPr>
      <w:bookmarkStart w:id="415" w:name="ET_yor_4643_12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416" w:name="_ETM_Q1_1397000"/>
      <w:bookmarkEnd w:id="416"/>
      <w:r>
        <w:rPr>
          <w:rFonts w:hint="cs"/>
          <w:rtl/>
          <w:lang w:eastAsia="he-IL"/>
        </w:rPr>
        <w:t>אתם רואים בחזון שלכם מחר בבוקר שאתם הולכים לעשות את זה?</w:t>
      </w:r>
    </w:p>
    <w:p w:rsidR="0045386D" w:rsidRDefault="0045386D" w:rsidP="0045386D">
      <w:pPr>
        <w:rPr>
          <w:rtl/>
          <w:lang w:eastAsia="he-IL"/>
        </w:rPr>
      </w:pPr>
      <w:bookmarkStart w:id="417" w:name="_ETM_Q1_1403000"/>
      <w:bookmarkEnd w:id="417"/>
    </w:p>
    <w:p w:rsidR="0045386D" w:rsidRDefault="0045386D" w:rsidP="00017D29">
      <w:pPr>
        <w:pStyle w:val="af9"/>
        <w:keepNext/>
        <w:rPr>
          <w:rtl/>
          <w:lang w:eastAsia="he-IL"/>
        </w:rPr>
      </w:pPr>
      <w:bookmarkStart w:id="418" w:name="ET_guest_856893_125"/>
      <w:r w:rsidRPr="0003610B">
        <w:rPr>
          <w:rStyle w:val="TagStyle"/>
          <w:rtl/>
        </w:rPr>
        <w:lastRenderedPageBreak/>
        <w:t xml:space="preserve"> &lt;&lt; אורח &gt;&gt;</w:t>
      </w:r>
      <w:r w:rsidRPr="0045386D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8"/>
    </w:p>
    <w:p w:rsidR="0045386D" w:rsidRDefault="0045386D" w:rsidP="00017D29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419" w:name="_ETM_Q1_1404000"/>
      <w:bookmarkEnd w:id="419"/>
      <w:r>
        <w:rPr>
          <w:rFonts w:hint="cs"/>
          <w:rtl/>
          <w:lang w:eastAsia="he-IL"/>
        </w:rPr>
        <w:t xml:space="preserve">אם צריך ואנחנו נגיע </w:t>
      </w:r>
      <w:bookmarkStart w:id="420" w:name="_ETM_Q1_1405000"/>
      <w:bookmarkEnd w:id="420"/>
      <w:r>
        <w:rPr>
          <w:rFonts w:hint="cs"/>
          <w:rtl/>
          <w:lang w:eastAsia="he-IL"/>
        </w:rPr>
        <w:t xml:space="preserve">למצב כזה קיצוני שאנחנו נצטרך לקחת מהמגזר הפרטי את אותם </w:t>
      </w:r>
      <w:bookmarkStart w:id="421" w:name="_ETM_Q1_1407000"/>
      <w:bookmarkEnd w:id="421"/>
      <w:r>
        <w:rPr>
          <w:rFonts w:hint="cs"/>
          <w:rtl/>
          <w:lang w:eastAsia="he-IL"/>
        </w:rPr>
        <w:t xml:space="preserve">בעלי תפקידים האלה שחייבים במאמץ הצלת החיים, אני </w:t>
      </w:r>
      <w:bookmarkStart w:id="422" w:name="_ETM_Q1_1411000"/>
      <w:bookmarkEnd w:id="422"/>
      <w:r>
        <w:rPr>
          <w:rFonts w:hint="cs"/>
          <w:rtl/>
          <w:lang w:eastAsia="he-IL"/>
        </w:rPr>
        <w:t>חושב שזה אפשרי. הוא</w:t>
      </w:r>
      <w:bookmarkStart w:id="423" w:name="_ETM_Q1_1415000"/>
      <w:bookmarkEnd w:id="423"/>
      <w:r>
        <w:rPr>
          <w:rFonts w:hint="cs"/>
          <w:rtl/>
          <w:lang w:eastAsia="he-IL"/>
        </w:rPr>
        <w:t xml:space="preserve"> גם מקבל שכר.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f6"/>
        <w:rPr>
          <w:rtl/>
        </w:rPr>
      </w:pPr>
      <w:bookmarkStart w:id="424" w:name="ET_yor_4643_126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425" w:name="_ETM_Q1_1416000"/>
      <w:bookmarkEnd w:id="425"/>
      <w:r>
        <w:rPr>
          <w:rFonts w:hint="cs"/>
          <w:rtl/>
          <w:lang w:eastAsia="he-IL"/>
        </w:rPr>
        <w:t xml:space="preserve">אתה יודע מה קורה פה בוועדה? אגיד לך מה קורה פה בוועדה, בניגוד </w:t>
      </w:r>
      <w:bookmarkStart w:id="426" w:name="_ETM_Q1_1417000"/>
      <w:bookmarkEnd w:id="426"/>
      <w:r>
        <w:rPr>
          <w:rFonts w:hint="cs"/>
          <w:rtl/>
          <w:lang w:eastAsia="he-IL"/>
        </w:rPr>
        <w:t xml:space="preserve">לוועדות אחרות. מפה לא יצא אף חוק מחורר. אף חוק. </w:t>
      </w:r>
      <w:bookmarkStart w:id="427" w:name="_ETM_Q1_1426000"/>
      <w:bookmarkEnd w:id="427"/>
      <w:r>
        <w:rPr>
          <w:rFonts w:hint="cs"/>
          <w:rtl/>
          <w:lang w:eastAsia="he-IL"/>
        </w:rPr>
        <w:t xml:space="preserve">לא יצאו מפה הצהרות חוק. </w:t>
      </w:r>
    </w:p>
    <w:p w:rsidR="0045386D" w:rsidRDefault="0045386D" w:rsidP="0045386D">
      <w:pPr>
        <w:rPr>
          <w:rtl/>
          <w:lang w:eastAsia="he-IL"/>
        </w:rPr>
      </w:pPr>
      <w:bookmarkStart w:id="428" w:name="_ETM_Q1_1433000"/>
      <w:bookmarkEnd w:id="428"/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מגיש </w:t>
      </w:r>
      <w:bookmarkStart w:id="429" w:name="_ETM_Q1_1434000"/>
      <w:bookmarkEnd w:id="429"/>
      <w:r>
        <w:rPr>
          <w:rFonts w:hint="cs"/>
          <w:rtl/>
          <w:lang w:eastAsia="he-IL"/>
        </w:rPr>
        <w:t xml:space="preserve">הצעת חוק כזאת, תכתוב לי מה יקרה עם העובד במקרה </w:t>
      </w:r>
      <w:bookmarkStart w:id="430" w:name="_ETM_Q1_1440000"/>
      <w:bookmarkEnd w:id="430"/>
      <w:r>
        <w:rPr>
          <w:rFonts w:hint="cs"/>
          <w:rtl/>
          <w:lang w:eastAsia="he-IL"/>
        </w:rPr>
        <w:t xml:space="preserve">וזה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אתה משפה</w:t>
      </w:r>
      <w:bookmarkStart w:id="431" w:name="_ETM_Q1_1442000"/>
      <w:bookmarkEnd w:id="431"/>
      <w:r>
        <w:rPr>
          <w:rFonts w:hint="cs"/>
          <w:rtl/>
          <w:lang w:eastAsia="he-IL"/>
        </w:rPr>
        <w:t xml:space="preserve"> אותו? איך אתה שומר על התנאים שלו?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4"/>
        <w:rPr>
          <w:rtl/>
        </w:rPr>
      </w:pPr>
      <w:bookmarkStart w:id="432" w:name="ET_speaker_5787_127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CF4197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בוחר אותו?</w:t>
      </w:r>
    </w:p>
    <w:p w:rsidR="0045386D" w:rsidRDefault="0045386D" w:rsidP="0045386D">
      <w:pPr>
        <w:rPr>
          <w:rtl/>
          <w:lang w:eastAsia="he-IL"/>
        </w:rPr>
      </w:pPr>
      <w:bookmarkStart w:id="433" w:name="_ETM_Q1_1445000"/>
      <w:bookmarkEnd w:id="433"/>
    </w:p>
    <w:p w:rsidR="0045386D" w:rsidRDefault="0045386D" w:rsidP="0003610B">
      <w:pPr>
        <w:pStyle w:val="af6"/>
        <w:rPr>
          <w:rtl/>
        </w:rPr>
      </w:pPr>
      <w:bookmarkStart w:id="434" w:name="ET_yor_4643_128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435" w:name="_ETM_Q1_1446000"/>
      <w:bookmarkEnd w:id="435"/>
      <w:r>
        <w:rPr>
          <w:rFonts w:hint="cs"/>
          <w:rtl/>
          <w:lang w:eastAsia="he-IL"/>
        </w:rPr>
        <w:t xml:space="preserve">הכול, </w:t>
      </w:r>
      <w:bookmarkStart w:id="436" w:name="_ETM_Q1_1451000"/>
      <w:bookmarkEnd w:id="436"/>
      <w:r w:rsidR="00CF41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כול. בוא נגיד שהוא בחר. אתה עושה לי נזק. </w:t>
      </w:r>
      <w:bookmarkStart w:id="437" w:name="_ETM_Q1_1453000"/>
      <w:bookmarkEnd w:id="437"/>
    </w:p>
    <w:p w:rsidR="0045386D" w:rsidRDefault="0045386D" w:rsidP="0045386D">
      <w:pPr>
        <w:rPr>
          <w:rtl/>
          <w:lang w:eastAsia="he-IL"/>
        </w:rPr>
      </w:pPr>
      <w:bookmarkStart w:id="438" w:name="_ETM_Q1_1454000"/>
      <w:bookmarkEnd w:id="438"/>
    </w:p>
    <w:p w:rsidR="0045386D" w:rsidRDefault="0045386D" w:rsidP="0003610B">
      <w:pPr>
        <w:pStyle w:val="a4"/>
        <w:rPr>
          <w:rtl/>
        </w:rPr>
      </w:pPr>
      <w:bookmarkStart w:id="439" w:name="ET_speaker_5798_129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440" w:name="_ETM_Q1_1455000"/>
      <w:bookmarkEnd w:id="440"/>
      <w:r>
        <w:rPr>
          <w:rFonts w:hint="cs"/>
          <w:rtl/>
          <w:lang w:eastAsia="he-IL"/>
        </w:rPr>
        <w:t>אתה לוקח ממני את העובדים שלי.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f6"/>
        <w:rPr>
          <w:rtl/>
        </w:rPr>
      </w:pPr>
      <w:bookmarkStart w:id="441" w:name="ET_yor_4643_130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bookmarkStart w:id="442" w:name="_ETM_Q1_1457000"/>
      <w:bookmarkEnd w:id="442"/>
      <w:r>
        <w:rPr>
          <w:rFonts w:hint="cs"/>
          <w:rtl/>
          <w:lang w:eastAsia="he-IL"/>
        </w:rPr>
        <w:t xml:space="preserve">אתה עושה לי נזק. איך אתה </w:t>
      </w:r>
      <w:bookmarkStart w:id="443" w:name="_ETM_Q1_1456000"/>
      <w:bookmarkEnd w:id="443"/>
      <w:r>
        <w:rPr>
          <w:rFonts w:hint="cs"/>
          <w:rtl/>
          <w:lang w:eastAsia="he-IL"/>
        </w:rPr>
        <w:t>משפה אותי? איך אתה דואג שאני אחזור למקום שלי?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4"/>
        <w:rPr>
          <w:rtl/>
        </w:rPr>
      </w:pPr>
      <w:bookmarkStart w:id="444" w:name="ET_speaker_6049_131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המעסיק וגם את העובד.</w:t>
      </w:r>
    </w:p>
    <w:p w:rsidR="0045386D" w:rsidRDefault="0045386D" w:rsidP="0045386D">
      <w:pPr>
        <w:rPr>
          <w:rtl/>
          <w:lang w:eastAsia="he-IL"/>
        </w:rPr>
      </w:pPr>
      <w:bookmarkStart w:id="445" w:name="_ETM_Q1_1462000"/>
      <w:bookmarkEnd w:id="445"/>
    </w:p>
    <w:p w:rsidR="0045386D" w:rsidRDefault="0045386D" w:rsidP="0003610B">
      <w:pPr>
        <w:pStyle w:val="af6"/>
        <w:rPr>
          <w:rtl/>
        </w:rPr>
      </w:pPr>
      <w:bookmarkStart w:id="446" w:name="ET_yor_4643_132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המעסיק, גם את העובד. </w:t>
      </w:r>
      <w:bookmarkStart w:id="447" w:name="_ETM_Q1_1465000"/>
      <w:bookmarkEnd w:id="447"/>
      <w:r>
        <w:rPr>
          <w:rFonts w:hint="cs"/>
          <w:rtl/>
          <w:lang w:eastAsia="he-IL"/>
        </w:rPr>
        <w:t xml:space="preserve">תקשיב, אני חושב שמשהו השתבש פה. </w:t>
      </w:r>
    </w:p>
    <w:p w:rsidR="0045386D" w:rsidRDefault="0045386D" w:rsidP="0045386D">
      <w:pPr>
        <w:rPr>
          <w:rtl/>
          <w:lang w:eastAsia="he-IL"/>
        </w:rPr>
      </w:pPr>
      <w:bookmarkStart w:id="448" w:name="_ETM_Q1_1475000"/>
      <w:bookmarkEnd w:id="448"/>
    </w:p>
    <w:p w:rsidR="0045386D" w:rsidRDefault="0045386D" w:rsidP="0003610B">
      <w:pPr>
        <w:pStyle w:val="a4"/>
        <w:rPr>
          <w:rtl/>
        </w:rPr>
      </w:pPr>
      <w:bookmarkStart w:id="449" w:name="ET_speaker_5787_133"/>
      <w:r w:rsidRPr="0003610B">
        <w:rPr>
          <w:rStyle w:val="TagStyle"/>
          <w:rtl/>
        </w:rPr>
        <w:t xml:space="preserve"> &lt;&lt; דובר &gt;&gt;</w:t>
      </w:r>
      <w:r w:rsidRPr="0045386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CF4197">
      <w:pPr>
        <w:rPr>
          <w:rtl/>
          <w:lang w:eastAsia="he-IL"/>
        </w:rPr>
      </w:pPr>
      <w:bookmarkStart w:id="450" w:name="_ETM_Q1_1476000"/>
      <w:bookmarkEnd w:id="450"/>
      <w:r>
        <w:rPr>
          <w:rFonts w:hint="cs"/>
          <w:rtl/>
          <w:lang w:eastAsia="he-IL"/>
        </w:rPr>
        <w:t xml:space="preserve">אני </w:t>
      </w:r>
      <w:bookmarkStart w:id="451" w:name="_ETM_Q1_1474000"/>
      <w:bookmarkEnd w:id="451"/>
      <w:r>
        <w:rPr>
          <w:rFonts w:hint="cs"/>
          <w:rtl/>
          <w:lang w:eastAsia="he-IL"/>
        </w:rPr>
        <w:t>לא מצליח להבין</w:t>
      </w:r>
      <w:r w:rsidR="00E425A9">
        <w:rPr>
          <w:rFonts w:hint="cs"/>
          <w:rtl/>
          <w:lang w:eastAsia="he-IL"/>
        </w:rPr>
        <w:t xml:space="preserve">. </w:t>
      </w:r>
    </w:p>
    <w:p w:rsidR="0045386D" w:rsidRDefault="0045386D" w:rsidP="0045386D">
      <w:pPr>
        <w:rPr>
          <w:rtl/>
          <w:lang w:eastAsia="he-IL"/>
        </w:rPr>
      </w:pPr>
    </w:p>
    <w:p w:rsidR="0045386D" w:rsidRDefault="0045386D" w:rsidP="0003610B">
      <w:pPr>
        <w:pStyle w:val="af6"/>
        <w:rPr>
          <w:rtl/>
        </w:rPr>
      </w:pPr>
      <w:bookmarkStart w:id="452" w:name="ET_yor_4643_134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45386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5386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45386D" w:rsidRDefault="0045386D" w:rsidP="0045386D">
      <w:pPr>
        <w:pStyle w:val="KeepWithNext"/>
        <w:rPr>
          <w:rtl/>
          <w:lang w:eastAsia="he-IL"/>
        </w:rPr>
      </w:pPr>
    </w:p>
    <w:p w:rsidR="0045386D" w:rsidRDefault="0045386D" w:rsidP="00453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הוא לא מבין. </w:t>
      </w:r>
      <w:bookmarkStart w:id="453" w:name="_ETM_Q1_1471000"/>
      <w:bookmarkEnd w:id="453"/>
    </w:p>
    <w:p w:rsidR="00BB0929" w:rsidRDefault="00BB0929" w:rsidP="0045386D">
      <w:pPr>
        <w:rPr>
          <w:rtl/>
          <w:lang w:eastAsia="he-IL"/>
        </w:rPr>
      </w:pPr>
      <w:bookmarkStart w:id="454" w:name="_ETM_Q1_1477000"/>
      <w:bookmarkEnd w:id="454"/>
    </w:p>
    <w:p w:rsidR="00BB0929" w:rsidRDefault="00BB0929" w:rsidP="0003610B">
      <w:pPr>
        <w:pStyle w:val="a4"/>
        <w:rPr>
          <w:rtl/>
        </w:rPr>
      </w:pPr>
      <w:bookmarkStart w:id="455" w:name="ET_speaker_5787_135"/>
      <w:r w:rsidRPr="0003610B">
        <w:rPr>
          <w:rStyle w:val="TagStyle"/>
          <w:rtl/>
        </w:rPr>
        <w:t xml:space="preserve"> &lt;&lt; דובר &gt;&gt;</w:t>
      </w:r>
      <w:r w:rsidRPr="00BB092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092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BB0929" w:rsidRDefault="00BB0929" w:rsidP="00BB0929">
      <w:pPr>
        <w:pStyle w:val="KeepWithNext"/>
        <w:rPr>
          <w:rtl/>
          <w:lang w:eastAsia="he-IL"/>
        </w:rPr>
      </w:pPr>
    </w:p>
    <w:p w:rsidR="00615EE6" w:rsidRDefault="00BB0929" w:rsidP="00CF4197">
      <w:pPr>
        <w:rPr>
          <w:rtl/>
          <w:lang w:eastAsia="he-IL"/>
        </w:rPr>
      </w:pPr>
      <w:bookmarkStart w:id="456" w:name="_ETM_Q1_1478000"/>
      <w:bookmarkEnd w:id="456"/>
      <w:r>
        <w:rPr>
          <w:rFonts w:hint="cs"/>
          <w:rtl/>
          <w:lang w:eastAsia="he-IL"/>
        </w:rPr>
        <w:t>כשיש צורך בסיוע, כשרשויות המדינה</w:t>
      </w:r>
      <w:bookmarkStart w:id="457" w:name="_ETM_Q1_1332000"/>
      <w:bookmarkEnd w:id="457"/>
      <w:r w:rsidR="00E425A9">
        <w:rPr>
          <w:rFonts w:hint="cs"/>
          <w:rtl/>
          <w:lang w:eastAsia="he-IL"/>
        </w:rPr>
        <w:t xml:space="preserve"> האחרות לא מסוגלות, מה שקורה כרגע</w:t>
      </w:r>
      <w:bookmarkStart w:id="458" w:name="_ETM_Q1_1481000"/>
      <w:bookmarkEnd w:id="458"/>
      <w:r w:rsidR="00E425A9">
        <w:rPr>
          <w:rFonts w:hint="cs"/>
          <w:rtl/>
          <w:lang w:eastAsia="he-IL"/>
        </w:rPr>
        <w:t xml:space="preserve"> שנותנים את זה לצה"ל שמוסמך לגייס אנשי מילואי</w:t>
      </w:r>
      <w:bookmarkStart w:id="459" w:name="_ETM_Q1_1485000"/>
      <w:bookmarkEnd w:id="459"/>
      <w:r w:rsidR="00E425A9">
        <w:rPr>
          <w:rFonts w:hint="cs"/>
          <w:rtl/>
          <w:lang w:eastAsia="he-IL"/>
        </w:rPr>
        <w:t xml:space="preserve">ם שיש להם כבר הכשרה מוקדמת, שיש </w:t>
      </w:r>
      <w:bookmarkStart w:id="460" w:name="_ETM_Q1_1483000"/>
      <w:bookmarkEnd w:id="460"/>
      <w:r w:rsidR="00E425A9">
        <w:rPr>
          <w:rFonts w:hint="cs"/>
          <w:rtl/>
          <w:lang w:eastAsia="he-IL"/>
        </w:rPr>
        <w:t xml:space="preserve">להם ביטוח. למה אתם זקוקים מלבד מילואים גם לגייס </w:t>
      </w:r>
      <w:bookmarkStart w:id="461" w:name="_ETM_Q1_1495000"/>
      <w:bookmarkEnd w:id="461"/>
      <w:r w:rsidR="00E425A9">
        <w:rPr>
          <w:rFonts w:hint="cs"/>
          <w:rtl/>
          <w:lang w:eastAsia="he-IL"/>
        </w:rPr>
        <w:t xml:space="preserve">אזרחים בנוהל שעדיין לא בוצע במדינת ישראל ואין שום </w:t>
      </w:r>
      <w:bookmarkStart w:id="462" w:name="_ETM_Q1_1497000"/>
      <w:bookmarkEnd w:id="462"/>
      <w:r w:rsidR="00E425A9">
        <w:rPr>
          <w:rFonts w:hint="cs"/>
          <w:rtl/>
          <w:lang w:eastAsia="he-IL"/>
        </w:rPr>
        <w:t>תשתית להקים אותו? איזה צורך יש</w:t>
      </w:r>
      <w:r w:rsidR="00CF4197">
        <w:rPr>
          <w:rFonts w:hint="cs"/>
          <w:rtl/>
          <w:lang w:eastAsia="he-IL"/>
        </w:rPr>
        <w:t>,</w:t>
      </w:r>
      <w:r w:rsidR="00E425A9">
        <w:rPr>
          <w:rFonts w:hint="cs"/>
          <w:rtl/>
          <w:lang w:eastAsia="he-IL"/>
        </w:rPr>
        <w:t xml:space="preserve"> שצה"ל ואוגדות המילואים שלו </w:t>
      </w:r>
      <w:bookmarkStart w:id="463" w:name="_ETM_Q1_1502000"/>
      <w:bookmarkEnd w:id="463"/>
      <w:r w:rsidR="00E425A9">
        <w:rPr>
          <w:rFonts w:hint="cs"/>
          <w:rtl/>
          <w:lang w:eastAsia="he-IL"/>
        </w:rPr>
        <w:t>לא יודעים לענות עליו?</w:t>
      </w:r>
    </w:p>
    <w:p w:rsidR="00E425A9" w:rsidRDefault="00E425A9" w:rsidP="00DE7A7B">
      <w:pPr>
        <w:rPr>
          <w:rtl/>
          <w:lang w:eastAsia="he-IL"/>
        </w:rPr>
      </w:pPr>
      <w:bookmarkStart w:id="464" w:name="_ETM_Q1_1505000"/>
      <w:bookmarkEnd w:id="464"/>
    </w:p>
    <w:p w:rsidR="00E425A9" w:rsidRDefault="00E425A9" w:rsidP="0003610B">
      <w:pPr>
        <w:pStyle w:val="af9"/>
        <w:rPr>
          <w:rtl/>
          <w:lang w:eastAsia="he-IL"/>
        </w:rPr>
      </w:pPr>
      <w:bookmarkStart w:id="465" w:name="ET_guest_856893_133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5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לענות לך לגבי מה שצה"ל עושה. אנחנו רואים מה שצה"ל עושה </w:t>
      </w:r>
      <w:r w:rsidR="00CF4197">
        <w:rPr>
          <w:rFonts w:hint="cs"/>
          <w:rtl/>
          <w:lang w:eastAsia="he-IL"/>
        </w:rPr>
        <w:t>- -</w:t>
      </w:r>
    </w:p>
    <w:p w:rsidR="00E425A9" w:rsidRDefault="00E425A9" w:rsidP="00E425A9">
      <w:pPr>
        <w:rPr>
          <w:rtl/>
          <w:lang w:eastAsia="he-IL"/>
        </w:rPr>
      </w:pPr>
      <w:bookmarkStart w:id="466" w:name="_ETM_Q1_1507000"/>
      <w:bookmarkEnd w:id="466"/>
    </w:p>
    <w:p w:rsidR="00E425A9" w:rsidRDefault="00E425A9" w:rsidP="00017D29">
      <w:pPr>
        <w:pStyle w:val="a4"/>
        <w:keepNext/>
        <w:rPr>
          <w:rtl/>
        </w:rPr>
      </w:pPr>
      <w:bookmarkStart w:id="467" w:name="ET_speaker_5787_134"/>
      <w:r w:rsidRPr="0003610B">
        <w:rPr>
          <w:rStyle w:val="TagStyle"/>
          <w:rtl/>
        </w:rPr>
        <w:lastRenderedPageBreak/>
        <w:t xml:space="preserve"> &lt;&lt; דובר &gt;&gt;</w:t>
      </w:r>
      <w:r w:rsidRPr="00E425A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E425A9" w:rsidRDefault="00E425A9" w:rsidP="00017D2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>צה"ל עושה הכול.</w:t>
      </w:r>
    </w:p>
    <w:p w:rsidR="00E425A9" w:rsidRDefault="00E425A9" w:rsidP="00E425A9">
      <w:pPr>
        <w:rPr>
          <w:rtl/>
          <w:lang w:eastAsia="he-IL"/>
        </w:rPr>
      </w:pPr>
      <w:bookmarkStart w:id="468" w:name="_ETM_Q1_1504000"/>
      <w:bookmarkEnd w:id="468"/>
    </w:p>
    <w:p w:rsidR="00E425A9" w:rsidRDefault="00E425A9" w:rsidP="0003610B">
      <w:pPr>
        <w:pStyle w:val="af9"/>
        <w:rPr>
          <w:rtl/>
          <w:lang w:eastAsia="he-IL"/>
        </w:rPr>
      </w:pPr>
      <w:bookmarkStart w:id="469" w:name="ET_guest_856893_135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9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CF4197" w:rsidP="00CF4197">
      <w:pPr>
        <w:rPr>
          <w:rtl/>
          <w:lang w:eastAsia="he-IL"/>
        </w:rPr>
      </w:pPr>
      <w:bookmarkStart w:id="470" w:name="_ETM_Q1_1506000"/>
      <w:bookmarkEnd w:id="470"/>
      <w:r>
        <w:rPr>
          <w:rFonts w:hint="cs"/>
          <w:rtl/>
          <w:lang w:eastAsia="he-IL"/>
        </w:rPr>
        <w:t xml:space="preserve">- - </w:t>
      </w:r>
      <w:r w:rsidR="00E425A9">
        <w:rPr>
          <w:rFonts w:hint="cs"/>
          <w:rtl/>
          <w:lang w:eastAsia="he-IL"/>
        </w:rPr>
        <w:t xml:space="preserve">ועוד פעם, איזה משרד מבקש ומה. אני לא מנהל לצבא את </w:t>
      </w:r>
      <w:proofErr w:type="spellStart"/>
      <w:r w:rsidR="00E425A9">
        <w:rPr>
          <w:rFonts w:hint="cs"/>
          <w:rtl/>
          <w:lang w:eastAsia="he-IL"/>
        </w:rPr>
        <w:t>הסד"כ</w:t>
      </w:r>
      <w:proofErr w:type="spellEnd"/>
      <w:r w:rsidR="00E425A9">
        <w:rPr>
          <w:rFonts w:hint="cs"/>
          <w:rtl/>
          <w:lang w:eastAsia="he-IL"/>
        </w:rPr>
        <w:t xml:space="preserve"> שלו. 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4"/>
        <w:rPr>
          <w:rtl/>
        </w:rPr>
      </w:pPr>
      <w:bookmarkStart w:id="471" w:name="ET_speaker_5787_136"/>
      <w:r w:rsidRPr="0003610B">
        <w:rPr>
          <w:rStyle w:val="TagStyle"/>
          <w:rtl/>
        </w:rPr>
        <w:t xml:space="preserve"> &lt;&lt; דובר &gt;&gt;</w:t>
      </w:r>
      <w:r w:rsidRPr="00E425A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472" w:name="_ETM_Q1_1513000"/>
      <w:bookmarkEnd w:id="472"/>
      <w:r>
        <w:rPr>
          <w:rFonts w:hint="cs"/>
          <w:rtl/>
          <w:lang w:eastAsia="he-IL"/>
        </w:rPr>
        <w:t xml:space="preserve">צורך יש? 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9"/>
        <w:rPr>
          <w:rtl/>
          <w:lang w:eastAsia="he-IL"/>
        </w:rPr>
      </w:pPr>
      <w:bookmarkStart w:id="473" w:name="ET_guest_856893_137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3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7B7668">
      <w:pPr>
        <w:rPr>
          <w:rtl/>
          <w:lang w:eastAsia="he-IL"/>
        </w:rPr>
      </w:pPr>
      <w:bookmarkStart w:id="474" w:name="_ETM_Q1_1515000"/>
      <w:bookmarkEnd w:id="474"/>
      <w:r>
        <w:rPr>
          <w:rFonts w:hint="cs"/>
          <w:rtl/>
          <w:lang w:eastAsia="he-IL"/>
        </w:rPr>
        <w:t xml:space="preserve">אתה רואה מה קורה היום עם הצבא. הצבא </w:t>
      </w:r>
      <w:bookmarkStart w:id="475" w:name="_ETM_Q1_1518000"/>
      <w:bookmarkEnd w:id="475"/>
      <w:r>
        <w:rPr>
          <w:rFonts w:hint="cs"/>
          <w:rtl/>
          <w:lang w:eastAsia="he-IL"/>
        </w:rPr>
        <w:t xml:space="preserve">בא ועושה כל מיני פעילויות, ועדיין עושה </w:t>
      </w:r>
      <w:bookmarkStart w:id="476" w:name="_ETM_Q1_1521000"/>
      <w:bookmarkEnd w:id="4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לך שהוא לא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477" w:name="_ETM_Q1_1523000"/>
      <w:bookmarkEnd w:id="477"/>
      <w:r>
        <w:rPr>
          <w:rFonts w:hint="cs"/>
          <w:rtl/>
          <w:lang w:eastAsia="he-IL"/>
        </w:rPr>
        <w:t xml:space="preserve"> שאני אומר, שמבחינת החוק שלנו, מבחינת בניין הכוח</w:t>
      </w:r>
      <w:bookmarkStart w:id="478" w:name="_ETM_Q1_1524000"/>
      <w:bookmarkEnd w:id="478"/>
      <w:r>
        <w:rPr>
          <w:rFonts w:hint="cs"/>
          <w:rtl/>
          <w:lang w:eastAsia="he-IL"/>
        </w:rPr>
        <w:t xml:space="preserve"> שאנחנו יכולים לספק מבחינת החוק הזה - - -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6"/>
        <w:rPr>
          <w:rtl/>
        </w:rPr>
      </w:pPr>
      <w:bookmarkStart w:id="479" w:name="ET_yor_4643_138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480" w:name="_ETM_Q1_1528000"/>
      <w:bookmarkEnd w:id="480"/>
      <w:r>
        <w:rPr>
          <w:rFonts w:hint="cs"/>
          <w:rtl/>
          <w:lang w:eastAsia="he-IL"/>
        </w:rPr>
        <w:t>מי כתב</w:t>
      </w:r>
      <w:bookmarkStart w:id="481" w:name="_ETM_Q1_1530000"/>
      <w:bookmarkEnd w:id="481"/>
      <w:r>
        <w:rPr>
          <w:rFonts w:hint="cs"/>
          <w:rtl/>
          <w:lang w:eastAsia="he-IL"/>
        </w:rPr>
        <w:t xml:space="preserve"> אותו? הרעיון של מי זה?</w:t>
      </w:r>
    </w:p>
    <w:p w:rsidR="00E425A9" w:rsidRDefault="00E425A9" w:rsidP="00E425A9">
      <w:pPr>
        <w:rPr>
          <w:rtl/>
          <w:lang w:eastAsia="he-IL"/>
        </w:rPr>
      </w:pPr>
      <w:bookmarkStart w:id="482" w:name="_ETM_Q1_1527000"/>
      <w:bookmarkEnd w:id="482"/>
    </w:p>
    <w:p w:rsidR="00E425A9" w:rsidRDefault="00E425A9" w:rsidP="0003610B">
      <w:pPr>
        <w:pStyle w:val="af9"/>
        <w:rPr>
          <w:rtl/>
          <w:lang w:eastAsia="he-IL"/>
        </w:rPr>
      </w:pPr>
      <w:bookmarkStart w:id="483" w:name="ET_guest_856893_139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3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484" w:name="_ETM_Q1_1529000"/>
      <w:bookmarkEnd w:id="484"/>
      <w:r>
        <w:rPr>
          <w:rFonts w:hint="cs"/>
          <w:rtl/>
          <w:lang w:eastAsia="he-IL"/>
        </w:rPr>
        <w:t xml:space="preserve">זה חוק מ-67', לא מהיום. </w:t>
      </w:r>
    </w:p>
    <w:p w:rsidR="00E425A9" w:rsidRDefault="00E425A9" w:rsidP="00E425A9">
      <w:pPr>
        <w:rPr>
          <w:rtl/>
          <w:lang w:eastAsia="he-IL"/>
        </w:rPr>
      </w:pPr>
      <w:bookmarkStart w:id="485" w:name="_ETM_Q1_1537000"/>
      <w:bookmarkEnd w:id="485"/>
    </w:p>
    <w:p w:rsidR="00E425A9" w:rsidRDefault="00E425A9" w:rsidP="0003610B">
      <w:pPr>
        <w:pStyle w:val="af9"/>
        <w:rPr>
          <w:rtl/>
          <w:lang w:eastAsia="he-IL"/>
        </w:rPr>
      </w:pPr>
      <w:bookmarkStart w:id="486" w:name="ET_guest_592905_140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6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משנת 67' שאנחנו מתקנים ומוסיפים בעצם עוד </w:t>
      </w:r>
      <w:bookmarkStart w:id="487" w:name="_ETM_Q1_1538000"/>
      <w:bookmarkEnd w:id="487"/>
      <w:r>
        <w:rPr>
          <w:rFonts w:hint="cs"/>
          <w:rtl/>
          <w:lang w:eastAsia="he-IL"/>
        </w:rPr>
        <w:t>עילה חוקית אחת, עוד הכרזה שמכוחה אנחנו נוכל - - -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6"/>
        <w:rPr>
          <w:rtl/>
        </w:rPr>
      </w:pPr>
      <w:bookmarkStart w:id="488" w:name="ET_yor_4643_141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489" w:name="_ETM_Q1_1540000"/>
      <w:bookmarkEnd w:id="489"/>
      <w:r>
        <w:rPr>
          <w:rFonts w:hint="cs"/>
          <w:rtl/>
          <w:lang w:eastAsia="he-IL"/>
        </w:rPr>
        <w:t>שזה מגפה.</w:t>
      </w:r>
    </w:p>
    <w:p w:rsidR="00E425A9" w:rsidRDefault="00E425A9" w:rsidP="00E425A9">
      <w:pPr>
        <w:rPr>
          <w:rtl/>
          <w:lang w:eastAsia="he-IL"/>
        </w:rPr>
      </w:pPr>
      <w:bookmarkStart w:id="490" w:name="_ETM_Q1_1543000"/>
      <w:bookmarkEnd w:id="490"/>
    </w:p>
    <w:p w:rsidR="00E425A9" w:rsidRDefault="00E425A9" w:rsidP="0003610B">
      <w:pPr>
        <w:pStyle w:val="af9"/>
        <w:rPr>
          <w:rtl/>
          <w:lang w:eastAsia="he-IL"/>
        </w:rPr>
      </w:pPr>
      <w:bookmarkStart w:id="491" w:name="ET_guest_592905_142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לא חוק חדש.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6"/>
        <w:rPr>
          <w:rtl/>
        </w:rPr>
      </w:pPr>
      <w:bookmarkStart w:id="492" w:name="ET_yor_4643_14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מאיזה </w:t>
      </w:r>
      <w:bookmarkStart w:id="493" w:name="_ETM_Q1_1545000"/>
      <w:bookmarkEnd w:id="493"/>
      <w:r>
        <w:rPr>
          <w:rFonts w:hint="cs"/>
          <w:rtl/>
          <w:lang w:eastAsia="he-IL"/>
        </w:rPr>
        <w:t>שנה?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9"/>
        <w:rPr>
          <w:rtl/>
          <w:lang w:eastAsia="he-IL"/>
        </w:rPr>
      </w:pPr>
      <w:bookmarkStart w:id="494" w:name="ET_guest_592905_144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4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495" w:name="_ETM_Q1_1547000"/>
      <w:bookmarkEnd w:id="495"/>
      <w:r>
        <w:rPr>
          <w:rFonts w:hint="cs"/>
          <w:rtl/>
          <w:lang w:eastAsia="he-IL"/>
        </w:rPr>
        <w:t>67'.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6"/>
        <w:rPr>
          <w:rtl/>
        </w:rPr>
      </w:pPr>
      <w:bookmarkStart w:id="496" w:name="ET_yor_4643_145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497" w:name="_ETM_Q1_1546000"/>
      <w:bookmarkEnd w:id="497"/>
      <w:r>
        <w:rPr>
          <w:rFonts w:hint="cs"/>
          <w:rtl/>
          <w:lang w:eastAsia="he-IL"/>
        </w:rPr>
        <w:t>כמה פעמים השתמשו בו?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9"/>
        <w:rPr>
          <w:rtl/>
          <w:lang w:eastAsia="he-IL"/>
        </w:rPr>
      </w:pPr>
      <w:bookmarkStart w:id="498" w:name="ET_guest_592905_146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להשתמש אף פעם.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6"/>
        <w:rPr>
          <w:rtl/>
        </w:rPr>
      </w:pPr>
      <w:bookmarkStart w:id="499" w:name="ET_yor_4643_147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500" w:name="_ETM_Q1_1549000"/>
      <w:bookmarkEnd w:id="500"/>
      <w:r>
        <w:rPr>
          <w:rFonts w:hint="cs"/>
          <w:rtl/>
          <w:lang w:eastAsia="he-IL"/>
        </w:rPr>
        <w:t xml:space="preserve">כמה פעמים </w:t>
      </w:r>
      <w:bookmarkStart w:id="501" w:name="_ETM_Q1_1550000"/>
      <w:bookmarkEnd w:id="501"/>
      <w:r>
        <w:rPr>
          <w:rFonts w:hint="cs"/>
          <w:rtl/>
          <w:lang w:eastAsia="he-IL"/>
        </w:rPr>
        <w:t>השתמשו בו?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9"/>
        <w:rPr>
          <w:rtl/>
          <w:lang w:eastAsia="he-IL"/>
        </w:rPr>
      </w:pPr>
      <w:bookmarkStart w:id="502" w:name="ET_guest_856893_148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2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>במגויסי פנים כל הזמן.</w:t>
      </w:r>
    </w:p>
    <w:p w:rsidR="00E425A9" w:rsidRDefault="00E425A9" w:rsidP="00E425A9">
      <w:pPr>
        <w:rPr>
          <w:rtl/>
          <w:lang w:eastAsia="he-IL"/>
        </w:rPr>
      </w:pPr>
      <w:bookmarkStart w:id="503" w:name="_ETM_Q1_1552000"/>
      <w:bookmarkEnd w:id="503"/>
    </w:p>
    <w:p w:rsidR="00E425A9" w:rsidRDefault="00E425A9" w:rsidP="0003610B">
      <w:pPr>
        <w:pStyle w:val="af6"/>
        <w:rPr>
          <w:rtl/>
        </w:rPr>
      </w:pPr>
      <w:bookmarkStart w:id="504" w:name="ET_yor_4643_149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505" w:name="_ETM_Q1_1553000"/>
      <w:bookmarkEnd w:id="505"/>
      <w:r>
        <w:rPr>
          <w:rFonts w:hint="cs"/>
          <w:rtl/>
          <w:lang w:eastAsia="he-IL"/>
        </w:rPr>
        <w:t xml:space="preserve">עזבי שאתם רוצים. </w:t>
      </w:r>
    </w:p>
    <w:p w:rsidR="00E425A9" w:rsidRDefault="00E425A9" w:rsidP="00E425A9">
      <w:pPr>
        <w:rPr>
          <w:rtl/>
          <w:lang w:eastAsia="he-IL"/>
        </w:rPr>
      </w:pPr>
      <w:bookmarkStart w:id="506" w:name="_ETM_Q1_1554000"/>
      <w:bookmarkEnd w:id="506"/>
    </w:p>
    <w:p w:rsidR="00E425A9" w:rsidRDefault="00E425A9" w:rsidP="0003610B">
      <w:pPr>
        <w:pStyle w:val="af9"/>
        <w:rPr>
          <w:rtl/>
          <w:lang w:eastAsia="he-IL"/>
        </w:rPr>
      </w:pPr>
      <w:bookmarkStart w:id="507" w:name="ET_guest_592905_150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7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רוצים.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6"/>
        <w:rPr>
          <w:rtl/>
        </w:rPr>
      </w:pPr>
      <w:bookmarkStart w:id="508" w:name="ET_yor_4643_151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509" w:name="_ETM_Q1_1555000"/>
      <w:bookmarkEnd w:id="509"/>
      <w:r>
        <w:rPr>
          <w:rFonts w:hint="cs"/>
          <w:rtl/>
          <w:lang w:eastAsia="he-IL"/>
        </w:rPr>
        <w:t xml:space="preserve">אנשים לקחו והשתמשו בו? תענה לי במספרים. </w:t>
      </w:r>
    </w:p>
    <w:p w:rsidR="00E425A9" w:rsidRDefault="00E425A9" w:rsidP="00E425A9">
      <w:pPr>
        <w:rPr>
          <w:rtl/>
          <w:lang w:eastAsia="he-IL"/>
        </w:rPr>
      </w:pPr>
      <w:bookmarkStart w:id="510" w:name="_ETM_Q1_1559000"/>
      <w:bookmarkEnd w:id="510"/>
    </w:p>
    <w:p w:rsidR="00E425A9" w:rsidRDefault="00E425A9" w:rsidP="0003610B">
      <w:pPr>
        <w:pStyle w:val="af9"/>
        <w:rPr>
          <w:rtl/>
          <w:lang w:eastAsia="he-IL"/>
        </w:rPr>
      </w:pPr>
      <w:bookmarkStart w:id="511" w:name="ET_guest_856893_152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1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512" w:name="_ETM_Q1_1561000"/>
      <w:bookmarkEnd w:id="512"/>
      <w:r>
        <w:rPr>
          <w:rFonts w:hint="cs"/>
          <w:rtl/>
          <w:lang w:eastAsia="he-IL"/>
        </w:rPr>
        <w:t xml:space="preserve">מבחוץ </w:t>
      </w:r>
      <w:bookmarkStart w:id="513" w:name="_ETM_Q1_1560000"/>
      <w:bookmarkEnd w:id="513"/>
      <w:r>
        <w:rPr>
          <w:rFonts w:hint="cs"/>
          <w:rtl/>
          <w:lang w:eastAsia="he-IL"/>
        </w:rPr>
        <w:t>אתה מדבר? יש הבדל בין מגויסי פנים לחוץ.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6"/>
        <w:rPr>
          <w:rtl/>
        </w:rPr>
      </w:pPr>
      <w:bookmarkStart w:id="514" w:name="ET_yor_4643_15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515" w:name="_ETM_Q1_1564000"/>
      <w:bookmarkEnd w:id="515"/>
      <w:r>
        <w:rPr>
          <w:rFonts w:hint="cs"/>
          <w:rtl/>
          <w:lang w:eastAsia="he-IL"/>
        </w:rPr>
        <w:t>מבחוץ.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9"/>
        <w:rPr>
          <w:rtl/>
          <w:lang w:eastAsia="he-IL"/>
        </w:rPr>
      </w:pPr>
      <w:bookmarkStart w:id="516" w:name="ET_guest_856893_154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r>
        <w:rPr>
          <w:rtl/>
          <w:lang w:eastAsia="he-IL"/>
        </w:rPr>
        <w:t>רביב מלאכי: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מבחו</w:t>
      </w:r>
      <w:bookmarkStart w:id="517" w:name="_ETM_Q1_1563000"/>
      <w:bookmarkEnd w:id="517"/>
      <w:r>
        <w:rPr>
          <w:rFonts w:hint="cs"/>
          <w:rtl/>
          <w:lang w:eastAsia="he-IL"/>
        </w:rPr>
        <w:t xml:space="preserve">ץ לא השתמשו. לא היה צורך. 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6"/>
        <w:rPr>
          <w:rtl/>
        </w:rPr>
      </w:pPr>
      <w:bookmarkStart w:id="518" w:name="ET_yor_4643_155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519" w:name="_ETM_Q1_1566000"/>
      <w:bookmarkEnd w:id="519"/>
      <w:r>
        <w:rPr>
          <w:rFonts w:hint="cs"/>
          <w:rtl/>
          <w:lang w:eastAsia="he-IL"/>
        </w:rPr>
        <w:t xml:space="preserve">מאה אחוז. אני רוצה </w:t>
      </w:r>
      <w:bookmarkStart w:id="520" w:name="_ETM_Q1_1565000"/>
      <w:bookmarkEnd w:id="520"/>
      <w:r>
        <w:rPr>
          <w:rFonts w:hint="cs"/>
          <w:rtl/>
          <w:lang w:eastAsia="he-IL"/>
        </w:rPr>
        <w:t xml:space="preserve">ללמוד את העניין. 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9"/>
        <w:rPr>
          <w:rtl/>
          <w:lang w:eastAsia="he-IL"/>
        </w:rPr>
      </w:pPr>
      <w:bookmarkStart w:id="521" w:name="ET_guest_592905_156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1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522" w:name="_ETM_Q1_1568000"/>
      <w:bookmarkEnd w:id="522"/>
      <w:r>
        <w:rPr>
          <w:rFonts w:hint="cs"/>
          <w:rtl/>
          <w:lang w:eastAsia="he-IL"/>
        </w:rPr>
        <w:t>אפשר רק להבהיר משהו שמטריד את אדוני?</w:t>
      </w:r>
    </w:p>
    <w:p w:rsidR="00E425A9" w:rsidRDefault="00E425A9" w:rsidP="00E425A9">
      <w:pPr>
        <w:rPr>
          <w:rtl/>
          <w:lang w:eastAsia="he-IL"/>
        </w:rPr>
      </w:pPr>
      <w:bookmarkStart w:id="523" w:name="_ETM_Q1_1572000"/>
      <w:bookmarkEnd w:id="523"/>
    </w:p>
    <w:p w:rsidR="00E425A9" w:rsidRDefault="00E425A9" w:rsidP="0003610B">
      <w:pPr>
        <w:pStyle w:val="af6"/>
        <w:rPr>
          <w:rtl/>
        </w:rPr>
      </w:pPr>
      <w:bookmarkStart w:id="524" w:name="ET_yor_4643_157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E425A9">
      <w:pPr>
        <w:rPr>
          <w:rtl/>
          <w:lang w:eastAsia="he-IL"/>
        </w:rPr>
      </w:pPr>
      <w:bookmarkStart w:id="525" w:name="_ETM_Q1_1573000"/>
      <w:bookmarkEnd w:id="525"/>
      <w:r>
        <w:rPr>
          <w:rFonts w:hint="cs"/>
          <w:rtl/>
          <w:lang w:eastAsia="he-IL"/>
        </w:rPr>
        <w:t>תני לעורכת הדין מאחורייך לדבר גם כן.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9"/>
        <w:rPr>
          <w:rtl/>
          <w:lang w:eastAsia="he-IL"/>
        </w:rPr>
      </w:pPr>
      <w:bookmarkStart w:id="526" w:name="ET_guest_507257_158"/>
      <w:r w:rsidRPr="0003610B">
        <w:rPr>
          <w:rStyle w:val="TagStyle"/>
          <w:rtl/>
        </w:rPr>
        <w:t xml:space="preserve"> &lt;&lt; אורח &gt;&gt;</w:t>
      </w:r>
      <w:r w:rsidRPr="00E425A9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6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465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איה דביר, </w:t>
      </w:r>
      <w:bookmarkStart w:id="527" w:name="_ETM_Q1_1575000"/>
      <w:bookmarkEnd w:id="527"/>
      <w:r>
        <w:rPr>
          <w:rFonts w:hint="cs"/>
          <w:rtl/>
          <w:lang w:eastAsia="he-IL"/>
        </w:rPr>
        <w:t xml:space="preserve">משרד המשפטים. כמו שאמרו חבריי, מדובר בחוק ישן. </w:t>
      </w:r>
      <w:bookmarkStart w:id="528" w:name="_ETM_Q1_1578000"/>
      <w:bookmarkEnd w:id="528"/>
      <w:r>
        <w:rPr>
          <w:rFonts w:hint="cs"/>
          <w:rtl/>
          <w:lang w:eastAsia="he-IL"/>
        </w:rPr>
        <w:t xml:space="preserve">החוק, התפקיד שלו הוא להבטיח את היכולת לספק </w:t>
      </w:r>
      <w:bookmarkStart w:id="529" w:name="_ETM_Q1_1585000"/>
      <w:bookmarkEnd w:id="529"/>
      <w:r>
        <w:rPr>
          <w:rFonts w:hint="cs"/>
          <w:rtl/>
          <w:lang w:eastAsia="he-IL"/>
        </w:rPr>
        <w:t xml:space="preserve">שירותים קיומיים </w:t>
      </w:r>
      <w:proofErr w:type="spellStart"/>
      <w:r>
        <w:rPr>
          <w:rFonts w:hint="cs"/>
          <w:rtl/>
          <w:lang w:eastAsia="he-IL"/>
        </w:rPr>
        <w:t>ליבתיים</w:t>
      </w:r>
      <w:proofErr w:type="spellEnd"/>
      <w:r>
        <w:rPr>
          <w:rFonts w:hint="cs"/>
          <w:rtl/>
          <w:lang w:eastAsia="he-IL"/>
        </w:rPr>
        <w:t xml:space="preserve">, הכי הכי בסיסיים, לציבור האזרחים, גם </w:t>
      </w:r>
      <w:bookmarkStart w:id="530" w:name="_ETM_Q1_1590000"/>
      <w:bookmarkEnd w:id="530"/>
      <w:r>
        <w:rPr>
          <w:rFonts w:hint="cs"/>
          <w:rtl/>
          <w:lang w:eastAsia="he-IL"/>
        </w:rPr>
        <w:t>במצבים - - -</w:t>
      </w:r>
    </w:p>
    <w:p w:rsidR="00E425A9" w:rsidRDefault="00E425A9" w:rsidP="00E425A9">
      <w:pPr>
        <w:rPr>
          <w:rtl/>
          <w:lang w:eastAsia="he-IL"/>
        </w:rPr>
      </w:pPr>
    </w:p>
    <w:p w:rsidR="00E425A9" w:rsidRDefault="00E425A9" w:rsidP="0003610B">
      <w:pPr>
        <w:pStyle w:val="af6"/>
        <w:rPr>
          <w:rtl/>
        </w:rPr>
      </w:pPr>
      <w:bookmarkStart w:id="531" w:name="ET_yor_4643_159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425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425A9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E425A9" w:rsidRDefault="00E425A9" w:rsidP="00E425A9">
      <w:pPr>
        <w:pStyle w:val="KeepWithNext"/>
        <w:rPr>
          <w:rtl/>
          <w:lang w:eastAsia="he-IL"/>
        </w:rPr>
      </w:pPr>
    </w:p>
    <w:p w:rsidR="00E425A9" w:rsidRDefault="00E425A9" w:rsidP="00465194">
      <w:pPr>
        <w:rPr>
          <w:rtl/>
          <w:lang w:eastAsia="he-IL"/>
        </w:rPr>
      </w:pPr>
      <w:bookmarkStart w:id="532" w:name="_ETM_Q1_1589000"/>
      <w:bookmarkEnd w:id="532"/>
      <w:r>
        <w:rPr>
          <w:rFonts w:hint="cs"/>
          <w:rtl/>
          <w:lang w:eastAsia="he-IL"/>
        </w:rPr>
        <w:t>אז למה זה לא מגדיר את הנושאים? למה את עושה חוק רחב? למה את לא עושה חוק מצומצם</w:t>
      </w:r>
      <w:r w:rsidR="005B2168">
        <w:rPr>
          <w:rFonts w:hint="cs"/>
          <w:rtl/>
          <w:lang w:eastAsia="he-IL"/>
        </w:rPr>
        <w:t xml:space="preserve"> ואומרת</w:t>
      </w:r>
      <w:r w:rsidR="00465194">
        <w:rPr>
          <w:rFonts w:hint="cs"/>
          <w:rtl/>
          <w:lang w:eastAsia="he-IL"/>
        </w:rPr>
        <w:t>,</w:t>
      </w:r>
      <w:r w:rsidR="005B2168">
        <w:rPr>
          <w:rFonts w:hint="cs"/>
          <w:rtl/>
          <w:lang w:eastAsia="he-IL"/>
        </w:rPr>
        <w:t xml:space="preserve"> בנושא השפעת הפצצה האטומית על </w:t>
      </w:r>
      <w:bookmarkStart w:id="533" w:name="_ETM_Q1_1600000"/>
      <w:bookmarkEnd w:id="533"/>
      <w:r w:rsidR="005B2168">
        <w:rPr>
          <w:rFonts w:hint="cs"/>
          <w:rtl/>
          <w:lang w:eastAsia="he-IL"/>
        </w:rPr>
        <w:t xml:space="preserve">גידול התולעים בארץ יש איזה שני מומחים שיכול להיות שאני </w:t>
      </w:r>
      <w:bookmarkStart w:id="534" w:name="_ETM_Q1_1601000"/>
      <w:bookmarkEnd w:id="534"/>
      <w:r w:rsidR="005B2168">
        <w:rPr>
          <w:rFonts w:hint="cs"/>
          <w:rtl/>
          <w:lang w:eastAsia="he-IL"/>
        </w:rPr>
        <w:t>אצטרך לגייס אותם.</w:t>
      </w:r>
    </w:p>
    <w:p w:rsidR="005B2168" w:rsidRDefault="005B2168" w:rsidP="00E425A9">
      <w:pPr>
        <w:rPr>
          <w:rtl/>
          <w:lang w:eastAsia="he-IL"/>
        </w:rPr>
      </w:pPr>
      <w:bookmarkStart w:id="535" w:name="_ETM_Q1_1602000"/>
      <w:bookmarkEnd w:id="535"/>
    </w:p>
    <w:p w:rsidR="005B2168" w:rsidRDefault="005B2168" w:rsidP="0003610B">
      <w:pPr>
        <w:pStyle w:val="a4"/>
        <w:rPr>
          <w:rtl/>
        </w:rPr>
      </w:pPr>
      <w:bookmarkStart w:id="536" w:name="ET_speaker_5798_161"/>
      <w:r w:rsidRPr="0003610B">
        <w:rPr>
          <w:rStyle w:val="TagStyle"/>
          <w:rtl/>
        </w:rPr>
        <w:t xml:space="preserve"> &lt;&lt; דובר &gt;&gt;</w:t>
      </w:r>
      <w:r w:rsidRPr="005B2168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2168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:rsidR="005B2168" w:rsidRDefault="005B2168" w:rsidP="005B2168">
      <w:pPr>
        <w:pStyle w:val="KeepWithNext"/>
        <w:rPr>
          <w:rtl/>
          <w:lang w:eastAsia="he-IL"/>
        </w:rPr>
      </w:pPr>
    </w:p>
    <w:p w:rsidR="005B2168" w:rsidRPr="005B2168" w:rsidRDefault="005B2168" w:rsidP="005B2168">
      <w:pPr>
        <w:rPr>
          <w:rtl/>
          <w:lang w:eastAsia="he-IL"/>
        </w:rPr>
      </w:pPr>
      <w:bookmarkStart w:id="537" w:name="_ETM_Q1_1604000"/>
      <w:bookmarkEnd w:id="537"/>
      <w:r>
        <w:rPr>
          <w:rFonts w:hint="cs"/>
          <w:rtl/>
          <w:lang w:eastAsia="he-IL"/>
        </w:rPr>
        <w:t xml:space="preserve">מערכת החינוך זה צורך קיומי? </w:t>
      </w:r>
    </w:p>
    <w:p w:rsidR="005B2168" w:rsidRDefault="005B2168" w:rsidP="00E425A9">
      <w:pPr>
        <w:rPr>
          <w:rtl/>
          <w:lang w:eastAsia="he-IL"/>
        </w:rPr>
      </w:pPr>
    </w:p>
    <w:p w:rsidR="005B2168" w:rsidRDefault="005B2168" w:rsidP="00017D29">
      <w:pPr>
        <w:pStyle w:val="af9"/>
        <w:keepNext/>
        <w:rPr>
          <w:rtl/>
          <w:lang w:eastAsia="he-IL"/>
        </w:rPr>
      </w:pPr>
      <w:bookmarkStart w:id="538" w:name="ET_guest_507257_160"/>
      <w:r w:rsidRPr="0003610B">
        <w:rPr>
          <w:rStyle w:val="TagStyle"/>
          <w:rtl/>
        </w:rPr>
        <w:lastRenderedPageBreak/>
        <w:t xml:space="preserve"> &lt;&lt; אורח &gt;&gt;</w:t>
      </w:r>
      <w:r w:rsidRPr="005B2168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5B2168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8"/>
    </w:p>
    <w:p w:rsidR="005B2168" w:rsidRDefault="005B2168" w:rsidP="00017D29">
      <w:pPr>
        <w:pStyle w:val="KeepWithNext"/>
        <w:rPr>
          <w:rtl/>
          <w:lang w:eastAsia="he-IL"/>
        </w:rPr>
      </w:pPr>
    </w:p>
    <w:p w:rsidR="005B2168" w:rsidRDefault="005B2168" w:rsidP="005B2168">
      <w:pPr>
        <w:rPr>
          <w:rtl/>
          <w:lang w:eastAsia="he-IL"/>
        </w:rPr>
      </w:pPr>
      <w:bookmarkStart w:id="539" w:name="_ETM_Q1_1603000"/>
      <w:bookmarkEnd w:id="539"/>
      <w:r>
        <w:rPr>
          <w:rFonts w:hint="cs"/>
          <w:rtl/>
          <w:lang w:eastAsia="he-IL"/>
        </w:rPr>
        <w:t xml:space="preserve">ברשותכם, </w:t>
      </w:r>
      <w:bookmarkStart w:id="540" w:name="_ETM_Q1_1609000"/>
      <w:bookmarkEnd w:id="540"/>
      <w:r>
        <w:rPr>
          <w:rFonts w:hint="cs"/>
          <w:rtl/>
          <w:lang w:eastAsia="he-IL"/>
        </w:rPr>
        <w:t xml:space="preserve">תנו לי דקה אחת להסביר. </w:t>
      </w:r>
    </w:p>
    <w:p w:rsidR="005B2168" w:rsidRDefault="005B2168" w:rsidP="005B2168">
      <w:pPr>
        <w:rPr>
          <w:rtl/>
          <w:lang w:eastAsia="he-IL"/>
        </w:rPr>
      </w:pPr>
      <w:bookmarkStart w:id="541" w:name="_ETM_Q1_1612000"/>
      <w:bookmarkEnd w:id="541"/>
    </w:p>
    <w:p w:rsidR="005B2168" w:rsidRDefault="005B2168" w:rsidP="0003610B">
      <w:pPr>
        <w:pStyle w:val="a4"/>
        <w:rPr>
          <w:rtl/>
        </w:rPr>
      </w:pPr>
      <w:bookmarkStart w:id="542" w:name="ET_speaker_5798_162"/>
      <w:r w:rsidRPr="0003610B">
        <w:rPr>
          <w:rStyle w:val="TagStyle"/>
          <w:rtl/>
        </w:rPr>
        <w:t xml:space="preserve"> &lt;&lt; דובר &gt;&gt;</w:t>
      </w:r>
      <w:r w:rsidRPr="005B2168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2168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5B2168" w:rsidRDefault="005B2168" w:rsidP="005B2168">
      <w:pPr>
        <w:pStyle w:val="KeepWithNext"/>
        <w:rPr>
          <w:rtl/>
          <w:lang w:eastAsia="he-IL"/>
        </w:rPr>
      </w:pPr>
    </w:p>
    <w:p w:rsidR="005B2168" w:rsidRDefault="005B2168" w:rsidP="005B2168">
      <w:pPr>
        <w:rPr>
          <w:rtl/>
          <w:lang w:eastAsia="he-IL"/>
        </w:rPr>
      </w:pPr>
      <w:bookmarkStart w:id="543" w:name="_ETM_Q1_1610000"/>
      <w:bookmarkEnd w:id="543"/>
      <w:r>
        <w:rPr>
          <w:rFonts w:hint="cs"/>
          <w:rtl/>
          <w:lang w:eastAsia="he-IL"/>
        </w:rPr>
        <w:t>- - -</w:t>
      </w:r>
    </w:p>
    <w:p w:rsidR="005B2168" w:rsidRDefault="005B2168" w:rsidP="005B2168">
      <w:pPr>
        <w:rPr>
          <w:rtl/>
          <w:lang w:eastAsia="he-IL"/>
        </w:rPr>
      </w:pPr>
    </w:p>
    <w:p w:rsidR="005B2168" w:rsidRDefault="005B2168" w:rsidP="0003610B">
      <w:pPr>
        <w:pStyle w:val="af6"/>
        <w:rPr>
          <w:rtl/>
        </w:rPr>
      </w:pPr>
      <w:bookmarkStart w:id="544" w:name="ET_yor_4643_163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5B216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B2168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5B2168" w:rsidRDefault="005B2168" w:rsidP="005B2168">
      <w:pPr>
        <w:pStyle w:val="KeepWithNext"/>
        <w:rPr>
          <w:rtl/>
          <w:lang w:eastAsia="he-IL"/>
        </w:rPr>
      </w:pPr>
    </w:p>
    <w:p w:rsidR="005B2168" w:rsidRDefault="005B2168" w:rsidP="005B2168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אורלי, ת</w:t>
      </w:r>
      <w:bookmarkStart w:id="545" w:name="_ETM_Q1_1615000"/>
      <w:bookmarkEnd w:id="545"/>
      <w:r>
        <w:rPr>
          <w:rFonts w:hint="cs"/>
          <w:rtl/>
          <w:lang w:eastAsia="he-IL"/>
        </w:rPr>
        <w:t xml:space="preserve">ני לה לדבר ונסגור את הדיון כי זה ברכה לבטלה. </w:t>
      </w:r>
    </w:p>
    <w:p w:rsidR="005B2168" w:rsidRDefault="005B2168" w:rsidP="005B2168">
      <w:pPr>
        <w:rPr>
          <w:rtl/>
          <w:lang w:eastAsia="he-IL"/>
        </w:rPr>
      </w:pPr>
      <w:bookmarkStart w:id="546" w:name="_ETM_Q1_1617000"/>
      <w:bookmarkEnd w:id="546"/>
    </w:p>
    <w:p w:rsidR="005B2168" w:rsidRDefault="005B2168" w:rsidP="0003610B">
      <w:pPr>
        <w:pStyle w:val="a4"/>
        <w:rPr>
          <w:rtl/>
        </w:rPr>
      </w:pPr>
      <w:bookmarkStart w:id="547" w:name="ET_speaker_5798_164"/>
      <w:r w:rsidRPr="0003610B">
        <w:rPr>
          <w:rStyle w:val="TagStyle"/>
          <w:rtl/>
        </w:rPr>
        <w:t xml:space="preserve"> &lt;&lt; דובר &gt;&gt;</w:t>
      </w:r>
      <w:r w:rsidRPr="005B2168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2168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5B2168" w:rsidRDefault="005B2168" w:rsidP="005B2168">
      <w:pPr>
        <w:pStyle w:val="KeepWithNext"/>
        <w:rPr>
          <w:rtl/>
          <w:lang w:eastAsia="he-IL"/>
        </w:rPr>
      </w:pPr>
    </w:p>
    <w:p w:rsidR="005B2168" w:rsidRDefault="005B2168" w:rsidP="005B2168">
      <w:pPr>
        <w:rPr>
          <w:rtl/>
          <w:lang w:eastAsia="he-IL"/>
        </w:rPr>
      </w:pPr>
      <w:bookmarkStart w:id="548" w:name="_ETM_Q1_1619000"/>
      <w:bookmarkEnd w:id="548"/>
      <w:r>
        <w:rPr>
          <w:rFonts w:hint="cs"/>
          <w:rtl/>
          <w:lang w:eastAsia="he-IL"/>
        </w:rPr>
        <w:t>נכון.</w:t>
      </w:r>
    </w:p>
    <w:p w:rsidR="005B2168" w:rsidRDefault="005B2168" w:rsidP="005B2168">
      <w:pPr>
        <w:rPr>
          <w:rtl/>
          <w:lang w:eastAsia="he-IL"/>
        </w:rPr>
      </w:pPr>
      <w:bookmarkStart w:id="549" w:name="_ETM_Q1_1621000"/>
      <w:bookmarkEnd w:id="549"/>
    </w:p>
    <w:p w:rsidR="005B2168" w:rsidRDefault="005B2168" w:rsidP="0003610B">
      <w:pPr>
        <w:pStyle w:val="af9"/>
        <w:rPr>
          <w:rtl/>
          <w:lang w:eastAsia="he-IL"/>
        </w:rPr>
      </w:pPr>
      <w:bookmarkStart w:id="550" w:name="ET_guest_507257_165"/>
      <w:r w:rsidRPr="0003610B">
        <w:rPr>
          <w:rStyle w:val="TagStyle"/>
          <w:rtl/>
        </w:rPr>
        <w:t xml:space="preserve"> &lt;&lt; אורח &gt;&gt;</w:t>
      </w:r>
      <w:r w:rsidRPr="005B2168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5B2168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0"/>
    </w:p>
    <w:p w:rsidR="005B2168" w:rsidRDefault="005B2168" w:rsidP="005B2168">
      <w:pPr>
        <w:pStyle w:val="KeepWithNext"/>
        <w:rPr>
          <w:rtl/>
          <w:lang w:eastAsia="he-IL"/>
        </w:rPr>
      </w:pPr>
    </w:p>
    <w:p w:rsidR="005B2168" w:rsidRDefault="005B2168" w:rsidP="005B2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במדינת ישראל, כמו בכל מדינה בעולם המערבי, יש </w:t>
      </w:r>
      <w:bookmarkStart w:id="551" w:name="_ETM_Q1_1626000"/>
      <w:bookmarkEnd w:id="551"/>
      <w:r>
        <w:rPr>
          <w:rFonts w:hint="cs"/>
          <w:rtl/>
          <w:lang w:eastAsia="he-IL"/>
        </w:rPr>
        <w:t>חשיבות להבטיח את היכולת לספק שירותים קיומיים בסיסיים</w:t>
      </w:r>
      <w:bookmarkStart w:id="552" w:name="_ETM_Q1_1630000"/>
      <w:bookmarkEnd w:id="552"/>
      <w:r>
        <w:rPr>
          <w:rFonts w:hint="cs"/>
          <w:rtl/>
          <w:lang w:eastAsia="he-IL"/>
        </w:rPr>
        <w:t xml:space="preserve">, גם במצבי חירום קיצוניים. </w:t>
      </w:r>
    </w:p>
    <w:p w:rsidR="005B2168" w:rsidRDefault="005B2168" w:rsidP="005B2168">
      <w:pPr>
        <w:rPr>
          <w:rtl/>
          <w:lang w:eastAsia="he-IL"/>
        </w:rPr>
      </w:pPr>
    </w:p>
    <w:p w:rsidR="005B2168" w:rsidRDefault="005B2168" w:rsidP="005B2168">
      <w:pPr>
        <w:rPr>
          <w:rtl/>
          <w:lang w:eastAsia="he-IL"/>
        </w:rPr>
      </w:pPr>
      <w:bookmarkStart w:id="553" w:name="_ETM_Q1_1631000"/>
      <w:bookmarkEnd w:id="553"/>
      <w:r>
        <w:rPr>
          <w:rFonts w:hint="cs"/>
          <w:rtl/>
          <w:lang w:eastAsia="he-IL"/>
        </w:rPr>
        <w:t xml:space="preserve">בחלק ממצבי החירום הקיצוניים </w:t>
      </w:r>
      <w:bookmarkStart w:id="554" w:name="_ETM_Q1_1633000"/>
      <w:bookmarkEnd w:id="5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פותחת סוגריים, בקורונה באמת כמו שאמרת לא ראינו </w:t>
      </w:r>
      <w:bookmarkStart w:id="555" w:name="_ETM_Q1_1636000"/>
      <w:bookmarkEnd w:id="555"/>
      <w:r>
        <w:rPr>
          <w:rFonts w:hint="cs"/>
          <w:rtl/>
          <w:lang w:eastAsia="he-IL"/>
        </w:rPr>
        <w:t xml:space="preserve">את זה; ראינו תופעה הפוכה, אנשים רצו לעבודה ולא ברחו </w:t>
      </w:r>
      <w:bookmarkStart w:id="556" w:name="_ETM_Q1_1638000"/>
      <w:bookmarkEnd w:id="556"/>
      <w:r>
        <w:rPr>
          <w:rFonts w:hint="cs"/>
          <w:rtl/>
          <w:lang w:eastAsia="he-IL"/>
        </w:rPr>
        <w:t xml:space="preserve">מהעבודה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בהרבה מאוד מצבי קיצון אחרים שהחוק הזה </w:t>
      </w:r>
      <w:bookmarkStart w:id="557" w:name="_ETM_Q1_1645000"/>
      <w:bookmarkEnd w:id="557"/>
      <w:r>
        <w:rPr>
          <w:rFonts w:hint="cs"/>
          <w:rtl/>
          <w:lang w:eastAsia="he-IL"/>
        </w:rPr>
        <w:t xml:space="preserve">עוסק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מלחמה, מצב של אסון המוני וכדומה </w:t>
      </w:r>
      <w:bookmarkStart w:id="558" w:name="_ETM_Q1_1648000"/>
      <w:bookmarkEnd w:id="5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נוטים, בצדק, לרצות להתכנס בבתיהם, לשמור על עצמם </w:t>
      </w:r>
      <w:bookmarkStart w:id="559" w:name="_ETM_Q1_1652000"/>
      <w:bookmarkEnd w:id="559"/>
      <w:r>
        <w:rPr>
          <w:rFonts w:hint="cs"/>
          <w:rtl/>
          <w:lang w:eastAsia="he-IL"/>
        </w:rPr>
        <w:t xml:space="preserve">ועל ילדיהם ולא להגיע לעבודה, מה שמרחיק אותם מהתא </w:t>
      </w:r>
      <w:bookmarkStart w:id="560" w:name="_ETM_Q1_1658000"/>
      <w:bookmarkEnd w:id="560"/>
      <w:r>
        <w:rPr>
          <w:rFonts w:hint="cs"/>
          <w:rtl/>
          <w:lang w:eastAsia="he-IL"/>
        </w:rPr>
        <w:t xml:space="preserve">המשפחתי כשהם מרגישים מאוימים. </w:t>
      </w:r>
    </w:p>
    <w:p w:rsidR="00E3464D" w:rsidRDefault="00E3464D" w:rsidP="005B2168">
      <w:pPr>
        <w:rPr>
          <w:rtl/>
          <w:lang w:eastAsia="he-IL"/>
        </w:rPr>
      </w:pPr>
    </w:p>
    <w:p w:rsidR="00E3464D" w:rsidRDefault="00E3464D" w:rsidP="005B2168">
      <w:pPr>
        <w:rPr>
          <w:rtl/>
          <w:lang w:eastAsia="he-IL"/>
        </w:rPr>
      </w:pPr>
      <w:bookmarkStart w:id="561" w:name="_ETM_Q1_1661000"/>
      <w:bookmarkEnd w:id="561"/>
      <w:r>
        <w:rPr>
          <w:rFonts w:hint="cs"/>
          <w:rtl/>
          <w:lang w:eastAsia="he-IL"/>
        </w:rPr>
        <w:t xml:space="preserve">ואז, כשמדובר במפעלים שמספקים את </w:t>
      </w:r>
      <w:bookmarkStart w:id="562" w:name="_ETM_Q1_1662000"/>
      <w:bookmarkEnd w:id="562"/>
      <w:r>
        <w:rPr>
          <w:rFonts w:hint="cs"/>
          <w:rtl/>
          <w:lang w:eastAsia="he-IL"/>
        </w:rPr>
        <w:t xml:space="preserve">תשתית השירותים החיונית לקיומם של כלל אזרחי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</w:t>
      </w:r>
      <w:bookmarkStart w:id="563" w:name="_ETM_Q1_1665000"/>
      <w:bookmarkEnd w:id="563"/>
      <w:r>
        <w:rPr>
          <w:rFonts w:hint="cs"/>
          <w:rtl/>
          <w:lang w:eastAsia="he-IL"/>
        </w:rPr>
        <w:t xml:space="preserve">זה תשתיות של מים וחשמל, בין אם זה מזון ושרשרת </w:t>
      </w:r>
      <w:bookmarkStart w:id="564" w:name="_ETM_Q1_1669000"/>
      <w:bookmarkEnd w:id="564"/>
      <w:r>
        <w:rPr>
          <w:rFonts w:hint="cs"/>
          <w:rtl/>
          <w:lang w:eastAsia="he-IL"/>
        </w:rPr>
        <w:t xml:space="preserve">ייצור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חשש שהשירותים האלה יקרסו ולא </w:t>
      </w:r>
      <w:bookmarkStart w:id="565" w:name="_ETM_Q1_1675000"/>
      <w:bookmarkEnd w:id="565"/>
      <w:r>
        <w:rPr>
          <w:rFonts w:hint="cs"/>
          <w:rtl/>
          <w:lang w:eastAsia="he-IL"/>
        </w:rPr>
        <w:t>יינתן שירות מספק לאזרחי המדינה אגב קיומו של מצב חירום.</w:t>
      </w:r>
    </w:p>
    <w:p w:rsidR="00E3464D" w:rsidRDefault="00E3464D" w:rsidP="005B2168">
      <w:pPr>
        <w:rPr>
          <w:rtl/>
          <w:lang w:eastAsia="he-IL"/>
        </w:rPr>
      </w:pPr>
    </w:p>
    <w:p w:rsidR="00E3464D" w:rsidRDefault="00E3464D" w:rsidP="0003610B">
      <w:pPr>
        <w:pStyle w:val="af6"/>
        <w:rPr>
          <w:rtl/>
        </w:rPr>
      </w:pPr>
      <w:bookmarkStart w:id="566" w:name="ET_yor_4643_166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3464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3464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E3464D" w:rsidRDefault="00E3464D" w:rsidP="00E3464D">
      <w:pPr>
        <w:pStyle w:val="KeepWithNext"/>
        <w:rPr>
          <w:rtl/>
          <w:lang w:eastAsia="he-IL"/>
        </w:rPr>
      </w:pPr>
    </w:p>
    <w:p w:rsidR="00E3464D" w:rsidRDefault="00E3464D" w:rsidP="00E3464D">
      <w:pPr>
        <w:rPr>
          <w:rtl/>
          <w:lang w:eastAsia="he-IL"/>
        </w:rPr>
      </w:pPr>
      <w:bookmarkStart w:id="567" w:name="_ETM_Q1_1677000"/>
      <w:bookmarkEnd w:id="567"/>
      <w:r>
        <w:rPr>
          <w:rFonts w:hint="cs"/>
          <w:rtl/>
          <w:lang w:eastAsia="he-IL"/>
        </w:rPr>
        <w:t xml:space="preserve">אני </w:t>
      </w:r>
      <w:bookmarkStart w:id="568" w:name="_ETM_Q1_1678000"/>
      <w:bookmarkEnd w:id="568"/>
      <w:r>
        <w:rPr>
          <w:rFonts w:hint="cs"/>
          <w:rtl/>
          <w:lang w:eastAsia="he-IL"/>
        </w:rPr>
        <w:t xml:space="preserve">אתן לך דוגמה ותגידי לי אם זאת הכוונה. רצו למנות </w:t>
      </w:r>
      <w:bookmarkStart w:id="569" w:name="_ETM_Q1_1684000"/>
      <w:bookmarkEnd w:id="569"/>
      <w:proofErr w:type="spellStart"/>
      <w:r>
        <w:rPr>
          <w:rFonts w:hint="cs"/>
          <w:rtl/>
          <w:lang w:eastAsia="he-IL"/>
        </w:rPr>
        <w:t>פרויקטור</w:t>
      </w:r>
      <w:proofErr w:type="spellEnd"/>
      <w:r w:rsidR="007A2A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פרופ' ברבש. לפי החוק הזה, אפשר לכפות עליו?</w:t>
      </w:r>
    </w:p>
    <w:p w:rsidR="00E3464D" w:rsidRDefault="00E3464D" w:rsidP="00E3464D">
      <w:pPr>
        <w:rPr>
          <w:rtl/>
          <w:lang w:eastAsia="he-IL"/>
        </w:rPr>
      </w:pPr>
    </w:p>
    <w:p w:rsidR="00E3464D" w:rsidRDefault="00E3464D" w:rsidP="0003610B">
      <w:pPr>
        <w:pStyle w:val="af9"/>
        <w:rPr>
          <w:rtl/>
          <w:lang w:eastAsia="he-IL"/>
        </w:rPr>
      </w:pPr>
      <w:bookmarkStart w:id="570" w:name="ET_guest_507257_167"/>
      <w:r w:rsidRPr="0003610B">
        <w:rPr>
          <w:rStyle w:val="TagStyle"/>
          <w:rtl/>
        </w:rPr>
        <w:t xml:space="preserve"> &lt;&lt; אורח &gt;&gt;</w:t>
      </w:r>
      <w:r w:rsidRPr="00E3464D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E3464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0"/>
    </w:p>
    <w:p w:rsidR="00E3464D" w:rsidRDefault="00E3464D" w:rsidP="00E3464D">
      <w:pPr>
        <w:pStyle w:val="KeepWithNext"/>
        <w:rPr>
          <w:rtl/>
          <w:lang w:eastAsia="he-IL"/>
        </w:rPr>
      </w:pPr>
    </w:p>
    <w:p w:rsidR="00E3464D" w:rsidRDefault="00E3464D" w:rsidP="00E3464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בכלל לא.</w:t>
      </w:r>
    </w:p>
    <w:p w:rsidR="00E3464D" w:rsidRDefault="00E3464D" w:rsidP="00E3464D">
      <w:pPr>
        <w:rPr>
          <w:rtl/>
          <w:lang w:eastAsia="he-IL"/>
        </w:rPr>
      </w:pPr>
    </w:p>
    <w:p w:rsidR="00E3464D" w:rsidRDefault="00E3464D" w:rsidP="0003610B">
      <w:pPr>
        <w:pStyle w:val="af6"/>
        <w:rPr>
          <w:rtl/>
        </w:rPr>
      </w:pPr>
      <w:bookmarkStart w:id="571" w:name="ET_yor_4643_168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E3464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3464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E3464D" w:rsidRDefault="00E3464D" w:rsidP="00E3464D">
      <w:pPr>
        <w:pStyle w:val="KeepWithNext"/>
        <w:rPr>
          <w:rtl/>
          <w:lang w:eastAsia="he-IL"/>
        </w:rPr>
      </w:pPr>
    </w:p>
    <w:p w:rsidR="00E3464D" w:rsidRDefault="00E3464D" w:rsidP="00E34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זה מגפה, חיוני,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, </w:t>
      </w:r>
      <w:r w:rsidR="00872C4D">
        <w:rPr>
          <w:rFonts w:hint="cs"/>
          <w:rtl/>
          <w:lang w:eastAsia="he-IL"/>
        </w:rPr>
        <w:t>להציל ו</w:t>
      </w:r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הסופרמן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72" w:name="_ETM_Q1_1693000"/>
      <w:bookmarkEnd w:id="572"/>
      <w:r>
        <w:rPr>
          <w:rFonts w:hint="cs"/>
          <w:rtl/>
          <w:lang w:eastAsia="he-IL"/>
        </w:rPr>
        <w:t>המדינה.</w:t>
      </w:r>
    </w:p>
    <w:p w:rsidR="00E3464D" w:rsidRDefault="00E3464D" w:rsidP="00E3464D">
      <w:pPr>
        <w:rPr>
          <w:rtl/>
          <w:lang w:eastAsia="he-IL"/>
        </w:rPr>
      </w:pPr>
      <w:bookmarkStart w:id="573" w:name="_ETM_Q1_1690000"/>
      <w:bookmarkEnd w:id="573"/>
    </w:p>
    <w:p w:rsidR="00E3464D" w:rsidRDefault="00E3464D" w:rsidP="0003610B">
      <w:pPr>
        <w:pStyle w:val="af9"/>
        <w:rPr>
          <w:rtl/>
          <w:lang w:eastAsia="he-IL"/>
        </w:rPr>
      </w:pPr>
      <w:bookmarkStart w:id="574" w:name="ET_guest_507257_169"/>
      <w:r w:rsidRPr="0003610B">
        <w:rPr>
          <w:rStyle w:val="TagStyle"/>
          <w:rtl/>
        </w:rPr>
        <w:t xml:space="preserve"> &lt;&lt; אורח &gt;&gt;</w:t>
      </w:r>
      <w:r w:rsidRPr="00E3464D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E3464D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"/>
    </w:p>
    <w:p w:rsidR="00E3464D" w:rsidRDefault="00E3464D" w:rsidP="00E3464D">
      <w:pPr>
        <w:pStyle w:val="KeepWithNext"/>
        <w:rPr>
          <w:rtl/>
          <w:lang w:eastAsia="he-IL"/>
        </w:rPr>
      </w:pPr>
    </w:p>
    <w:p w:rsidR="00E3464D" w:rsidRDefault="00E3464D" w:rsidP="007A2A06">
      <w:pPr>
        <w:rPr>
          <w:rtl/>
          <w:lang w:eastAsia="he-IL"/>
        </w:rPr>
      </w:pPr>
      <w:bookmarkStart w:id="575" w:name="_ETM_Q1_1691000"/>
      <w:bookmarkEnd w:id="575"/>
      <w:r>
        <w:rPr>
          <w:rFonts w:hint="cs"/>
          <w:rtl/>
          <w:lang w:eastAsia="he-IL"/>
        </w:rPr>
        <w:t xml:space="preserve">אני אסביר מדוע לא. כי ההנחה הבסיסית, </w:t>
      </w:r>
      <w:bookmarkStart w:id="576" w:name="_ETM_Q1_1701000"/>
      <w:bookmarkEnd w:id="576"/>
      <w:r>
        <w:rPr>
          <w:rFonts w:hint="cs"/>
          <w:rtl/>
          <w:lang w:eastAsia="he-IL"/>
        </w:rPr>
        <w:t xml:space="preserve">בכלל, כדי שהשר יוכל להשתמש בסמכות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הוא </w:t>
      </w:r>
      <w:bookmarkStart w:id="577" w:name="_ETM_Q1_1703000"/>
      <w:bookmarkEnd w:id="577"/>
      <w:r>
        <w:rPr>
          <w:rFonts w:hint="cs"/>
          <w:rtl/>
          <w:lang w:eastAsia="he-IL"/>
        </w:rPr>
        <w:t xml:space="preserve">הכריז </w:t>
      </w:r>
      <w:r w:rsidR="00872C4D">
        <w:rPr>
          <w:rFonts w:hint="cs"/>
          <w:rtl/>
          <w:lang w:eastAsia="he-IL"/>
        </w:rPr>
        <w:t xml:space="preserve">שהפרק הוחל - זה שהוא לא הצליח לאייש את בניין הכוח </w:t>
      </w:r>
      <w:bookmarkStart w:id="578" w:name="_ETM_Q1_1707000"/>
      <w:bookmarkEnd w:id="578"/>
      <w:r w:rsidR="00872C4D">
        <w:rPr>
          <w:rFonts w:hint="cs"/>
          <w:rtl/>
          <w:lang w:eastAsia="he-IL"/>
        </w:rPr>
        <w:t xml:space="preserve">הדרוש לאספקת הפירוט החיוני בדרך רכה יותר, אחרת זה פשוט לא מידתי. לכפות עבודה על אדם </w:t>
      </w:r>
      <w:bookmarkStart w:id="579" w:name="_ETM_Q1_1715000"/>
      <w:bookmarkEnd w:id="579"/>
      <w:r w:rsidR="00872C4D">
        <w:rPr>
          <w:rFonts w:hint="cs"/>
          <w:rtl/>
          <w:lang w:eastAsia="he-IL"/>
        </w:rPr>
        <w:t>בכפייה ז</w:t>
      </w:r>
      <w:r w:rsidR="007A2A06">
        <w:rPr>
          <w:rFonts w:hint="cs"/>
          <w:rtl/>
          <w:lang w:eastAsia="he-IL"/>
        </w:rPr>
        <w:t>ה</w:t>
      </w:r>
      <w:r w:rsidR="00872C4D">
        <w:rPr>
          <w:rFonts w:hint="cs"/>
          <w:rtl/>
          <w:lang w:eastAsia="he-IL"/>
        </w:rPr>
        <w:t xml:space="preserve"> האופציה האחרונה </w:t>
      </w:r>
      <w:r w:rsidR="008736A0">
        <w:rPr>
          <w:rFonts w:hint="cs"/>
          <w:rtl/>
          <w:lang w:eastAsia="he-IL"/>
        </w:rPr>
        <w:t xml:space="preserve">בשרשרת האפשרויות במשטרנו החוקתי כי </w:t>
      </w:r>
      <w:bookmarkStart w:id="580" w:name="_ETM_Q1_1724000"/>
      <w:bookmarkEnd w:id="580"/>
      <w:r w:rsidR="008736A0">
        <w:rPr>
          <w:rFonts w:hint="cs"/>
          <w:rtl/>
          <w:lang w:eastAsia="he-IL"/>
        </w:rPr>
        <w:t>זה פוגע בחירותו הבסיסית ביותר.</w:t>
      </w:r>
    </w:p>
    <w:p w:rsidR="008736A0" w:rsidRDefault="008736A0" w:rsidP="00E3464D">
      <w:pPr>
        <w:rPr>
          <w:rtl/>
          <w:lang w:eastAsia="he-IL"/>
        </w:rPr>
      </w:pPr>
    </w:p>
    <w:p w:rsidR="008736A0" w:rsidRDefault="008736A0" w:rsidP="00E34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מדרג הפעלת הסמכות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>,</w:t>
      </w:r>
      <w:bookmarkStart w:id="581" w:name="_ETM_Q1_1727000"/>
      <w:bookmarkEnd w:id="581"/>
      <w:r>
        <w:rPr>
          <w:rFonts w:hint="cs"/>
          <w:rtl/>
          <w:lang w:eastAsia="he-IL"/>
        </w:rPr>
        <w:t xml:space="preserve"> גם מקום שניתנת הסמכות, מחייב שהריתוק יהיה צעד אחרון, ולראיה, </w:t>
      </w:r>
      <w:bookmarkStart w:id="582" w:name="_ETM_Q1_1731000"/>
      <w:bookmarkEnd w:id="582"/>
      <w:r>
        <w:rPr>
          <w:rFonts w:hint="cs"/>
          <w:rtl/>
          <w:lang w:eastAsia="he-IL"/>
        </w:rPr>
        <w:t>אנשי המקצוע אמרו לנו שהם באמת מעולם לא הגיעו להפעלת ריתוק של מגויסי חוץ.</w:t>
      </w:r>
    </w:p>
    <w:p w:rsidR="008736A0" w:rsidRDefault="008736A0" w:rsidP="00E3464D">
      <w:pPr>
        <w:rPr>
          <w:rtl/>
          <w:lang w:eastAsia="he-IL"/>
        </w:rPr>
      </w:pPr>
    </w:p>
    <w:p w:rsidR="008736A0" w:rsidRDefault="008736A0" w:rsidP="007A2A06">
      <w:pPr>
        <w:rPr>
          <w:rtl/>
          <w:lang w:eastAsia="he-IL"/>
        </w:rPr>
      </w:pPr>
      <w:bookmarkStart w:id="583" w:name="_ETM_Q1_1738000"/>
      <w:bookmarkEnd w:id="583"/>
      <w:r>
        <w:rPr>
          <w:rFonts w:hint="cs"/>
          <w:rtl/>
          <w:lang w:eastAsia="he-IL"/>
        </w:rPr>
        <w:t xml:space="preserve">אבל כן חשוב לי </w:t>
      </w:r>
      <w:bookmarkStart w:id="584" w:name="_ETM_Q1_1740000"/>
      <w:bookmarkEnd w:id="584"/>
      <w:r>
        <w:rPr>
          <w:rFonts w:hint="cs"/>
          <w:rtl/>
          <w:lang w:eastAsia="he-IL"/>
        </w:rPr>
        <w:t xml:space="preserve">לחדד שכשיש סכנה שאספקה של שירותים חיוניים תיפגע כי </w:t>
      </w:r>
      <w:bookmarkStart w:id="585" w:name="_ETM_Q1_1744000"/>
      <w:bookmarkEnd w:id="585"/>
      <w:r>
        <w:rPr>
          <w:rFonts w:hint="cs"/>
          <w:rtl/>
          <w:lang w:eastAsia="he-IL"/>
        </w:rPr>
        <w:t xml:space="preserve">עובדים לא יסכימו להגיע למקום עבודתם, וחשבנו שגם </w:t>
      </w:r>
      <w:bookmarkStart w:id="586" w:name="_ETM_Q1_1748000"/>
      <w:bookmarkEnd w:id="586"/>
      <w:r>
        <w:rPr>
          <w:rFonts w:hint="cs"/>
          <w:rtl/>
          <w:lang w:eastAsia="he-IL"/>
        </w:rPr>
        <w:t xml:space="preserve">באירוע של מחלה מדבקת עלולה להיווצר סכנה כזאת, חשוב </w:t>
      </w:r>
      <w:bookmarkStart w:id="587" w:name="_ETM_Q1_1755000"/>
      <w:bookmarkEnd w:id="587"/>
      <w:r>
        <w:rPr>
          <w:rFonts w:hint="cs"/>
          <w:rtl/>
          <w:lang w:eastAsia="he-IL"/>
        </w:rPr>
        <w:t xml:space="preserve">שהסמכות תהיה כי כשהיא נמצאת, גם העובדים שמקיימים את החוזה </w:t>
      </w:r>
      <w:bookmarkStart w:id="588" w:name="_ETM_Q1_1758000"/>
      <w:bookmarkEnd w:id="588"/>
      <w:r>
        <w:rPr>
          <w:rFonts w:hint="cs"/>
          <w:rtl/>
          <w:lang w:eastAsia="he-IL"/>
        </w:rPr>
        <w:t xml:space="preserve">מרצונם החופשי ויודעים שאחרי הרצון מגיע הטקט של הריתוק שאין </w:t>
      </w:r>
      <w:bookmarkStart w:id="589" w:name="_ETM_Q1_1762000"/>
      <w:bookmarkEnd w:id="589"/>
      <w:r>
        <w:rPr>
          <w:rFonts w:hint="cs"/>
          <w:rtl/>
          <w:lang w:eastAsia="he-IL"/>
        </w:rPr>
        <w:t xml:space="preserve">ברירה והם יודעים אם הם עובדים במפעל חיוני, </w:t>
      </w:r>
      <w:bookmarkStart w:id="590" w:name="_ETM_Q1_1768000"/>
      <w:bookmarkEnd w:id="590"/>
      <w:r>
        <w:rPr>
          <w:rFonts w:hint="cs"/>
          <w:rtl/>
          <w:lang w:eastAsia="he-IL"/>
        </w:rPr>
        <w:t xml:space="preserve">משתפים פעולה </w:t>
      </w:r>
      <w:r>
        <w:rPr>
          <w:rFonts w:hint="cs"/>
          <w:rtl/>
          <w:lang w:eastAsia="he-IL"/>
        </w:rPr>
        <w:lastRenderedPageBreak/>
        <w:t xml:space="preserve">אחרת עם רעיון העבודה. זה מה שזה נועד </w:t>
      </w:r>
      <w:bookmarkStart w:id="591" w:name="_ETM_Q1_1772000"/>
      <w:bookmarkEnd w:id="591"/>
      <w:r>
        <w:rPr>
          <w:rFonts w:hint="cs"/>
          <w:rtl/>
          <w:lang w:eastAsia="he-IL"/>
        </w:rPr>
        <w:t xml:space="preserve">להבטיח, רק את האפשרות הזאת. </w:t>
      </w:r>
      <w:bookmarkStart w:id="592" w:name="_ETM_Q1_1775000"/>
      <w:bookmarkEnd w:id="592"/>
      <w:r>
        <w:rPr>
          <w:rFonts w:hint="cs"/>
          <w:rtl/>
          <w:lang w:eastAsia="he-IL"/>
        </w:rPr>
        <w:t xml:space="preserve">הסמכויות שם, שהן באמת מאוד </w:t>
      </w:r>
      <w:bookmarkStart w:id="593" w:name="_ETM_Q1_1774000"/>
      <w:bookmarkEnd w:id="593"/>
      <w:r>
        <w:rPr>
          <w:rFonts w:hint="cs"/>
          <w:rtl/>
          <w:lang w:eastAsia="he-IL"/>
        </w:rPr>
        <w:t>רחבות, קבועות כבר מימים ימימה.</w:t>
      </w:r>
    </w:p>
    <w:p w:rsidR="008736A0" w:rsidRDefault="008736A0" w:rsidP="00E3464D">
      <w:pPr>
        <w:rPr>
          <w:rtl/>
          <w:lang w:eastAsia="he-IL"/>
        </w:rPr>
      </w:pPr>
      <w:bookmarkStart w:id="594" w:name="_ETM_Q1_1777000"/>
      <w:bookmarkEnd w:id="594"/>
    </w:p>
    <w:p w:rsidR="008736A0" w:rsidRDefault="008736A0" w:rsidP="0003610B">
      <w:pPr>
        <w:pStyle w:val="af6"/>
        <w:rPr>
          <w:rtl/>
        </w:rPr>
      </w:pPr>
      <w:bookmarkStart w:id="595" w:name="ET_yor_4643_170"/>
      <w:r w:rsidRPr="0003610B">
        <w:rPr>
          <w:rStyle w:val="TagStyle"/>
          <w:rtl/>
        </w:rPr>
        <w:t xml:space="preserve"> 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 w:rsidRPr="008736A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736A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 xml:space="preserve">&lt;&lt; </w:t>
      </w:r>
      <w:proofErr w:type="spellStart"/>
      <w:r w:rsidRPr="0003610B">
        <w:rPr>
          <w:rStyle w:val="TagStyle"/>
          <w:rtl/>
        </w:rPr>
        <w:t>יור</w:t>
      </w:r>
      <w:proofErr w:type="spellEnd"/>
      <w:r w:rsidRPr="00036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8736A0" w:rsidRDefault="008736A0" w:rsidP="008736A0">
      <w:pPr>
        <w:pStyle w:val="KeepWithNext"/>
        <w:rPr>
          <w:rtl/>
          <w:lang w:eastAsia="he-IL"/>
        </w:rPr>
      </w:pPr>
    </w:p>
    <w:p w:rsidR="008736A0" w:rsidRDefault="008736A0" w:rsidP="00600E6C">
      <w:pPr>
        <w:rPr>
          <w:rtl/>
          <w:lang w:eastAsia="he-IL"/>
        </w:rPr>
      </w:pPr>
      <w:bookmarkStart w:id="596" w:name="_ETM_Q1_1778000"/>
      <w:bookmarkEnd w:id="596"/>
      <w:r>
        <w:rPr>
          <w:rFonts w:hint="cs"/>
          <w:rtl/>
          <w:lang w:eastAsia="he-IL"/>
        </w:rPr>
        <w:t>מאחר שחבל על הזמן של כולנו</w:t>
      </w:r>
      <w:bookmarkStart w:id="597" w:name="_ETM_Q1_1773000"/>
      <w:bookmarkEnd w:id="597"/>
      <w:r>
        <w:rPr>
          <w:rFonts w:hint="cs"/>
          <w:rtl/>
          <w:lang w:eastAsia="he-IL"/>
        </w:rPr>
        <w:t xml:space="preserve"> ומאחר שאני כנראה לא מבין </w:t>
      </w:r>
      <w:bookmarkStart w:id="598" w:name="_ETM_Q1_1779000"/>
      <w:bookmarkEnd w:id="598"/>
      <w:r>
        <w:rPr>
          <w:rFonts w:hint="cs"/>
          <w:rtl/>
          <w:lang w:eastAsia="he-IL"/>
        </w:rPr>
        <w:t xml:space="preserve">יותר מדי טוב את החוק הזה, עד שאני אלמד </w:t>
      </w:r>
      <w:bookmarkStart w:id="599" w:name="_ETM_Q1_1784000"/>
      <w:bookmarkEnd w:id="599"/>
      <w:r>
        <w:rPr>
          <w:rFonts w:hint="cs"/>
          <w:rtl/>
          <w:lang w:eastAsia="he-IL"/>
        </w:rPr>
        <w:t xml:space="preserve">אותו אנחנו נעשה דיון ואז נסביר ממילא על מה אנחנו </w:t>
      </w:r>
      <w:bookmarkStart w:id="600" w:name="_ETM_Q1_1786000"/>
      <w:bookmarkEnd w:id="600"/>
      <w:r>
        <w:rPr>
          <w:rFonts w:hint="cs"/>
          <w:rtl/>
          <w:lang w:eastAsia="he-IL"/>
        </w:rPr>
        <w:t xml:space="preserve">מדברים בדיוק ואז נדון גם בסמכויות וגם במחלה וגם בכל. </w:t>
      </w:r>
      <w:bookmarkStart w:id="601" w:name="_ETM_Q1_1790000"/>
      <w:bookmarkEnd w:id="601"/>
    </w:p>
    <w:p w:rsidR="008736A0" w:rsidRDefault="008736A0" w:rsidP="008736A0">
      <w:pPr>
        <w:rPr>
          <w:rtl/>
          <w:lang w:eastAsia="he-IL"/>
        </w:rPr>
      </w:pPr>
    </w:p>
    <w:p w:rsidR="008736A0" w:rsidRDefault="008736A0" w:rsidP="008736A0">
      <w:pPr>
        <w:rPr>
          <w:rtl/>
          <w:lang w:eastAsia="he-IL"/>
        </w:rPr>
      </w:pPr>
      <w:bookmarkStart w:id="602" w:name="_ETM_Q1_1791000"/>
      <w:bookmarkEnd w:id="602"/>
      <w:r>
        <w:rPr>
          <w:rFonts w:hint="cs"/>
          <w:rtl/>
          <w:lang w:eastAsia="he-IL"/>
        </w:rPr>
        <w:t>תודה רבה. הישיבה נעולה.</w:t>
      </w:r>
    </w:p>
    <w:p w:rsidR="008736A0" w:rsidRDefault="008736A0" w:rsidP="008736A0">
      <w:pPr>
        <w:rPr>
          <w:rtl/>
          <w:lang w:eastAsia="he-IL"/>
        </w:rPr>
      </w:pPr>
    </w:p>
    <w:p w:rsidR="00017D29" w:rsidRDefault="00017D29" w:rsidP="008736A0">
      <w:pPr>
        <w:rPr>
          <w:rtl/>
          <w:lang w:eastAsia="he-IL"/>
        </w:rPr>
      </w:pPr>
      <w:bookmarkStart w:id="603" w:name="_GoBack"/>
      <w:bookmarkEnd w:id="603"/>
    </w:p>
    <w:p w:rsidR="00E3464D" w:rsidRPr="005B2168" w:rsidRDefault="008736A0" w:rsidP="0003610B">
      <w:pPr>
        <w:pStyle w:val="afc"/>
        <w:rPr>
          <w:rtl/>
          <w:lang w:eastAsia="he-IL"/>
        </w:rPr>
      </w:pPr>
      <w:bookmarkStart w:id="604" w:name="ET_meetingend_171"/>
      <w:r w:rsidRPr="0003610B">
        <w:rPr>
          <w:rStyle w:val="TagStyle"/>
          <w:rtl/>
        </w:rPr>
        <w:t xml:space="preserve"> &lt;&lt; סיום &gt;&gt;</w:t>
      </w:r>
      <w:r w:rsidRPr="008736A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12:30.</w:t>
      </w:r>
      <w:r w:rsidRPr="008736A0">
        <w:rPr>
          <w:rStyle w:val="TagStyle"/>
          <w:rtl/>
        </w:rPr>
        <w:t xml:space="preserve"> </w:t>
      </w:r>
      <w:r w:rsidRPr="0003610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605" w:name="_ETM_Q1_1679000"/>
      <w:bookmarkEnd w:id="604"/>
      <w:bookmarkEnd w:id="605"/>
    </w:p>
    <w:sectPr w:rsidR="00E3464D" w:rsidRPr="005B2168" w:rsidSect="00017D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A4B" w:rsidRDefault="001A2A4B">
      <w:r>
        <w:separator/>
      </w:r>
    </w:p>
  </w:endnote>
  <w:endnote w:type="continuationSeparator" w:id="0">
    <w:p w:rsidR="001A2A4B" w:rsidRDefault="001A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A4B" w:rsidRDefault="001A2A4B">
      <w:r>
        <w:separator/>
      </w:r>
    </w:p>
  </w:footnote>
  <w:footnote w:type="continuationSeparator" w:id="0">
    <w:p w:rsidR="001A2A4B" w:rsidRDefault="001A2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A4B" w:rsidRDefault="001A2A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2A4B" w:rsidRDefault="001A2A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A4B" w:rsidRDefault="001A2A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7D29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1A2A4B" w:rsidRPr="00CC5815" w:rsidRDefault="001A2A4B" w:rsidP="008E5E3F">
    <w:pPr>
      <w:pStyle w:val="a3"/>
      <w:ind w:firstLine="0"/>
    </w:pPr>
    <w:r>
      <w:rPr>
        <w:rtl/>
      </w:rPr>
      <w:t>ועדת העבודה, הרווחה והבריאות</w:t>
    </w:r>
  </w:p>
  <w:p w:rsidR="001A2A4B" w:rsidRPr="00CC5815" w:rsidRDefault="001A2A4B" w:rsidP="008E5E3F">
    <w:pPr>
      <w:pStyle w:val="a3"/>
      <w:ind w:firstLine="0"/>
      <w:rPr>
        <w:rtl/>
      </w:rPr>
    </w:pPr>
    <w:r>
      <w:rPr>
        <w:rtl/>
      </w:rPr>
      <w:t>03/08/2020</w:t>
    </w:r>
  </w:p>
  <w:p w:rsidR="001A2A4B" w:rsidRPr="00CC5815" w:rsidRDefault="001A2A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A4B" w:rsidRDefault="001A2A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FEE6F5" wp14:editId="43EF4A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2A4B" w:rsidRDefault="001A2A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2A4B" w:rsidRDefault="001A2A4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29"/>
    <w:rsid w:val="0002047E"/>
    <w:rsid w:val="000343B0"/>
    <w:rsid w:val="0003610B"/>
    <w:rsid w:val="00037279"/>
    <w:rsid w:val="000477B7"/>
    <w:rsid w:val="00067F42"/>
    <w:rsid w:val="00092B80"/>
    <w:rsid w:val="000A17C6"/>
    <w:rsid w:val="000B060C"/>
    <w:rsid w:val="000B2EE6"/>
    <w:rsid w:val="000C47F5"/>
    <w:rsid w:val="000E3314"/>
    <w:rsid w:val="000F2459"/>
    <w:rsid w:val="0012115A"/>
    <w:rsid w:val="00150436"/>
    <w:rsid w:val="00167294"/>
    <w:rsid w:val="001673D4"/>
    <w:rsid w:val="00171E7F"/>
    <w:rsid w:val="001758C1"/>
    <w:rsid w:val="0017779F"/>
    <w:rsid w:val="00185A42"/>
    <w:rsid w:val="001A2A4B"/>
    <w:rsid w:val="001A74E9"/>
    <w:rsid w:val="001A7A1B"/>
    <w:rsid w:val="001B4537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017"/>
    <w:rsid w:val="004141FA"/>
    <w:rsid w:val="00420E41"/>
    <w:rsid w:val="00424C94"/>
    <w:rsid w:val="00447608"/>
    <w:rsid w:val="00451746"/>
    <w:rsid w:val="0045386D"/>
    <w:rsid w:val="00465194"/>
    <w:rsid w:val="00470EAC"/>
    <w:rsid w:val="00484D57"/>
    <w:rsid w:val="0049458B"/>
    <w:rsid w:val="00495FD8"/>
    <w:rsid w:val="004B0A65"/>
    <w:rsid w:val="004B1BE9"/>
    <w:rsid w:val="00500C0C"/>
    <w:rsid w:val="00546678"/>
    <w:rsid w:val="005506B9"/>
    <w:rsid w:val="00555C8A"/>
    <w:rsid w:val="005817EC"/>
    <w:rsid w:val="00590B77"/>
    <w:rsid w:val="005920A8"/>
    <w:rsid w:val="005A342D"/>
    <w:rsid w:val="005B2168"/>
    <w:rsid w:val="005C363E"/>
    <w:rsid w:val="005D61F3"/>
    <w:rsid w:val="005E1C6B"/>
    <w:rsid w:val="005F76B0"/>
    <w:rsid w:val="00600E6C"/>
    <w:rsid w:val="00615EE6"/>
    <w:rsid w:val="00634F61"/>
    <w:rsid w:val="006363C8"/>
    <w:rsid w:val="00695A47"/>
    <w:rsid w:val="006A0CB7"/>
    <w:rsid w:val="006A195F"/>
    <w:rsid w:val="006C024C"/>
    <w:rsid w:val="006F0259"/>
    <w:rsid w:val="006F63F2"/>
    <w:rsid w:val="00700433"/>
    <w:rsid w:val="00702755"/>
    <w:rsid w:val="0070472C"/>
    <w:rsid w:val="00722B8C"/>
    <w:rsid w:val="007509A6"/>
    <w:rsid w:val="007872B4"/>
    <w:rsid w:val="00791CBE"/>
    <w:rsid w:val="007A2A06"/>
    <w:rsid w:val="007B7668"/>
    <w:rsid w:val="007C693F"/>
    <w:rsid w:val="007C6ADD"/>
    <w:rsid w:val="0082136D"/>
    <w:rsid w:val="008320F6"/>
    <w:rsid w:val="00841223"/>
    <w:rsid w:val="00846BE9"/>
    <w:rsid w:val="00853207"/>
    <w:rsid w:val="008713A4"/>
    <w:rsid w:val="00872C4D"/>
    <w:rsid w:val="008736A0"/>
    <w:rsid w:val="00875F10"/>
    <w:rsid w:val="008C23BC"/>
    <w:rsid w:val="008C6035"/>
    <w:rsid w:val="008C7015"/>
    <w:rsid w:val="008D1DFB"/>
    <w:rsid w:val="008E03B4"/>
    <w:rsid w:val="008E5E3F"/>
    <w:rsid w:val="008F2CF0"/>
    <w:rsid w:val="0090279B"/>
    <w:rsid w:val="00914904"/>
    <w:rsid w:val="009258CE"/>
    <w:rsid w:val="009279EA"/>
    <w:rsid w:val="009515F0"/>
    <w:rsid w:val="00957F23"/>
    <w:rsid w:val="009830CB"/>
    <w:rsid w:val="009A0C1B"/>
    <w:rsid w:val="009D478A"/>
    <w:rsid w:val="009E6E93"/>
    <w:rsid w:val="009F1518"/>
    <w:rsid w:val="009F5773"/>
    <w:rsid w:val="00A15971"/>
    <w:rsid w:val="00A22C90"/>
    <w:rsid w:val="00A42723"/>
    <w:rsid w:val="00A56AD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B92"/>
    <w:rsid w:val="00B120B2"/>
    <w:rsid w:val="00B12694"/>
    <w:rsid w:val="00B50340"/>
    <w:rsid w:val="00B65508"/>
    <w:rsid w:val="00B83645"/>
    <w:rsid w:val="00B8517A"/>
    <w:rsid w:val="00BA6446"/>
    <w:rsid w:val="00BB0929"/>
    <w:rsid w:val="00BD47B7"/>
    <w:rsid w:val="00C135D5"/>
    <w:rsid w:val="00C22DCB"/>
    <w:rsid w:val="00C3348A"/>
    <w:rsid w:val="00C3598A"/>
    <w:rsid w:val="00C360BC"/>
    <w:rsid w:val="00C44800"/>
    <w:rsid w:val="00C52EC2"/>
    <w:rsid w:val="00C61DC1"/>
    <w:rsid w:val="00C64AFF"/>
    <w:rsid w:val="00C661EE"/>
    <w:rsid w:val="00C72438"/>
    <w:rsid w:val="00C7431F"/>
    <w:rsid w:val="00C763E4"/>
    <w:rsid w:val="00C8624A"/>
    <w:rsid w:val="00CA5363"/>
    <w:rsid w:val="00CB6D60"/>
    <w:rsid w:val="00CC5815"/>
    <w:rsid w:val="00CE24B8"/>
    <w:rsid w:val="00CE520D"/>
    <w:rsid w:val="00CE5849"/>
    <w:rsid w:val="00CF4197"/>
    <w:rsid w:val="00D278F7"/>
    <w:rsid w:val="00D30027"/>
    <w:rsid w:val="00D37550"/>
    <w:rsid w:val="00D40A29"/>
    <w:rsid w:val="00D45D27"/>
    <w:rsid w:val="00D852C8"/>
    <w:rsid w:val="00D86E57"/>
    <w:rsid w:val="00D96B24"/>
    <w:rsid w:val="00DE0032"/>
    <w:rsid w:val="00DE5B80"/>
    <w:rsid w:val="00DE7A7B"/>
    <w:rsid w:val="00E33AE3"/>
    <w:rsid w:val="00E3464D"/>
    <w:rsid w:val="00E425A9"/>
    <w:rsid w:val="00E5315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E15"/>
    <w:rsid w:val="00F41C33"/>
    <w:rsid w:val="00F423F1"/>
    <w:rsid w:val="00F4792E"/>
    <w:rsid w:val="00F53584"/>
    <w:rsid w:val="00F549E5"/>
    <w:rsid w:val="00F63F05"/>
    <w:rsid w:val="00F71F48"/>
    <w:rsid w:val="00F72368"/>
    <w:rsid w:val="00F745A0"/>
    <w:rsid w:val="00F821F6"/>
    <w:rsid w:val="00F84D49"/>
    <w:rsid w:val="00FB0768"/>
    <w:rsid w:val="00FC36A3"/>
    <w:rsid w:val="00FE3474"/>
    <w:rsid w:val="00FF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196D3CC"/>
  <w15:docId w15:val="{919519C0-1899-4767-8F16-B1F963D2F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1F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1F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6F196-694D-4745-8EAA-6F065BBE0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16</Pages>
  <Words>3822</Words>
  <Characters>19111</Characters>
  <Application>Microsoft Office Word</Application>
  <DocSecurity>0</DocSecurity>
  <Lines>159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2020-08-10T13:40:00Z</dcterms:modified>
</cp:coreProperties>
</file>