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9755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9E22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97559" w:rsidP="008320F6">
      <w:pPr>
        <w:ind w:firstLine="0"/>
        <w:rPr>
          <w:b/>
          <w:bCs/>
          <w:rtl/>
        </w:rPr>
      </w:pPr>
      <w:r>
        <w:rPr>
          <w:b/>
          <w:bCs/>
          <w:rtl/>
        </w:rPr>
        <w:lastRenderedPageBreak/>
        <w:t>מושב ראשון</w:t>
      </w:r>
    </w:p>
    <w:p w:rsidR="00E64116" w:rsidRDefault="00E64116" w:rsidP="0049458B">
      <w:pPr>
        <w:rPr>
          <w:rtl/>
        </w:rPr>
      </w:pPr>
    </w:p>
    <w:p w:rsidR="009E2220" w:rsidRPr="008713A4" w:rsidRDefault="009E2220" w:rsidP="0049458B">
      <w:pPr>
        <w:rPr>
          <w:rtl/>
        </w:rPr>
      </w:pPr>
    </w:p>
    <w:p w:rsidR="00E64116" w:rsidRPr="008713A4" w:rsidRDefault="00097559" w:rsidP="00097559">
      <w:pPr>
        <w:ind w:firstLine="0"/>
        <w:jc w:val="center"/>
        <w:outlineLvl w:val="0"/>
        <w:rPr>
          <w:b/>
          <w:bCs/>
          <w:rtl/>
        </w:rPr>
      </w:pPr>
      <w:r>
        <w:rPr>
          <w:b/>
          <w:bCs/>
          <w:rtl/>
        </w:rPr>
        <w:t xml:space="preserve">פרוטוקול מס' </w:t>
      </w:r>
      <w:r w:rsidR="009E2220">
        <w:rPr>
          <w:rFonts w:hint="cs"/>
          <w:b/>
          <w:bCs/>
          <w:rtl/>
        </w:rPr>
        <w:t>98</w:t>
      </w:r>
    </w:p>
    <w:p w:rsidR="00E64116" w:rsidRPr="008713A4" w:rsidRDefault="00097559" w:rsidP="008320F6">
      <w:pPr>
        <w:ind w:firstLine="0"/>
        <w:jc w:val="center"/>
        <w:outlineLvl w:val="0"/>
        <w:rPr>
          <w:b/>
          <w:bCs/>
          <w:rtl/>
        </w:rPr>
      </w:pPr>
      <w:r>
        <w:rPr>
          <w:b/>
          <w:bCs/>
          <w:rtl/>
        </w:rPr>
        <w:t>מישיבת ועדת הכספים</w:t>
      </w:r>
    </w:p>
    <w:p w:rsidR="00E64116" w:rsidRPr="008713A4" w:rsidRDefault="00097559" w:rsidP="008320F6">
      <w:pPr>
        <w:ind w:firstLine="0"/>
        <w:jc w:val="center"/>
        <w:outlineLvl w:val="0"/>
        <w:rPr>
          <w:b/>
          <w:bCs/>
          <w:u w:val="single"/>
          <w:rtl/>
        </w:rPr>
      </w:pPr>
      <w:r>
        <w:rPr>
          <w:b/>
          <w:bCs/>
          <w:u w:val="single"/>
          <w:rtl/>
        </w:rPr>
        <w:t>יום רביעי, א' באב התש"ף (22 ביולי 2020), שעה 9:30</w:t>
      </w:r>
    </w:p>
    <w:p w:rsidR="00E64116" w:rsidRDefault="00E64116" w:rsidP="008320F6">
      <w:pPr>
        <w:ind w:firstLine="0"/>
        <w:rPr>
          <w:rtl/>
        </w:rPr>
      </w:pPr>
    </w:p>
    <w:p w:rsidR="009E2220" w:rsidRPr="008713A4" w:rsidRDefault="009E2220"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97559" w:rsidP="00097559">
      <w:pPr>
        <w:spacing w:before="60"/>
        <w:ind w:firstLine="0"/>
        <w:rPr>
          <w:rtl/>
        </w:rPr>
      </w:pPr>
      <w:bookmarkStart w:id="1" w:name="ET_subject_618978_1"/>
      <w:r w:rsidRPr="00097559">
        <w:rPr>
          <w:rStyle w:val="TagStyle"/>
          <w:rtl/>
        </w:rPr>
        <w:t xml:space="preserve"> &lt;&lt; נושא &gt;&gt; </w:t>
      </w:r>
      <w:r w:rsidRPr="00097559">
        <w:rPr>
          <w:rtl/>
        </w:rPr>
        <w:t>נוהל ועדת הכספים לאישור מוסדות ציבור לפי סעיף 46 לפקודת מס הכנסה</w:t>
      </w:r>
      <w:r w:rsidRPr="00097559">
        <w:rPr>
          <w:rStyle w:val="TagStyle"/>
          <w:rtl/>
        </w:rPr>
        <w:t xml:space="preserve"> &lt;&lt; נושא &gt;&gt;</w:t>
      </w:r>
      <w:r w:rsidRPr="00097559">
        <w:rPr>
          <w:rtl/>
        </w:rPr>
        <w:t xml:space="preserve"> </w:t>
      </w:r>
      <w:bookmarkEnd w:id="1"/>
      <w:r>
        <w:rPr>
          <w:rtl/>
        </w:rPr>
        <w:t xml:space="preserve">  </w:t>
      </w:r>
    </w:p>
    <w:p w:rsidR="00AF224B" w:rsidRDefault="00AF224B" w:rsidP="00EC1FB3">
      <w:pPr>
        <w:ind w:firstLine="0"/>
        <w:outlineLvl w:val="1"/>
        <w:rPr>
          <w:b/>
          <w:bCs/>
          <w:u w:val="single"/>
          <w:rtl/>
        </w:rPr>
      </w:pPr>
    </w:p>
    <w:p w:rsidR="009E2220" w:rsidRDefault="009E2220"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E63C9" w:rsidRDefault="00097559" w:rsidP="00EC1FB3">
      <w:pPr>
        <w:ind w:firstLine="0"/>
        <w:rPr>
          <w:rtl/>
        </w:rPr>
      </w:pPr>
      <w:r w:rsidRPr="004E63C9">
        <w:rPr>
          <w:rtl/>
        </w:rPr>
        <w:t>משה גפני – היו"ר</w:t>
      </w:r>
    </w:p>
    <w:p w:rsidR="00097559" w:rsidRPr="004E63C9" w:rsidRDefault="00097559" w:rsidP="00EC1FB3">
      <w:pPr>
        <w:ind w:firstLine="0"/>
        <w:rPr>
          <w:rtl/>
        </w:rPr>
      </w:pPr>
      <w:r w:rsidRPr="004E63C9">
        <w:rPr>
          <w:rtl/>
        </w:rPr>
        <w:t>ינון אזולאי</w:t>
      </w:r>
    </w:p>
    <w:p w:rsidR="00097559" w:rsidRPr="004E63C9" w:rsidRDefault="00097559" w:rsidP="00EC1FB3">
      <w:pPr>
        <w:ind w:firstLine="0"/>
        <w:rPr>
          <w:rtl/>
        </w:rPr>
      </w:pPr>
      <w:r w:rsidRPr="004E63C9">
        <w:rPr>
          <w:rtl/>
        </w:rPr>
        <w:t>ניר ברקת</w:t>
      </w:r>
    </w:p>
    <w:p w:rsidR="00097559" w:rsidRPr="004E63C9" w:rsidRDefault="00097559" w:rsidP="00EC1FB3">
      <w:pPr>
        <w:ind w:firstLine="0"/>
        <w:rPr>
          <w:rtl/>
        </w:rPr>
      </w:pPr>
      <w:r w:rsidRPr="004E63C9">
        <w:rPr>
          <w:rtl/>
        </w:rPr>
        <w:t>הילה וזאן</w:t>
      </w:r>
    </w:p>
    <w:p w:rsidR="00097559" w:rsidRPr="004E63C9" w:rsidRDefault="00097559" w:rsidP="00EC1FB3">
      <w:pPr>
        <w:ind w:firstLine="0"/>
        <w:rPr>
          <w:rtl/>
        </w:rPr>
      </w:pPr>
      <w:r w:rsidRPr="004E63C9">
        <w:rPr>
          <w:rtl/>
        </w:rPr>
        <w:t>אופיר כץ</w:t>
      </w:r>
    </w:p>
    <w:p w:rsidR="00097559" w:rsidRPr="004E63C9" w:rsidRDefault="00097559" w:rsidP="00EC1FB3">
      <w:pPr>
        <w:ind w:firstLine="0"/>
        <w:rPr>
          <w:rtl/>
        </w:rPr>
      </w:pPr>
      <w:r w:rsidRPr="004E63C9">
        <w:rPr>
          <w:rtl/>
        </w:rPr>
        <w:t>מיקי לוי</w:t>
      </w:r>
    </w:p>
    <w:p w:rsidR="00097559" w:rsidRPr="004E63C9" w:rsidRDefault="00097559" w:rsidP="00EC1FB3">
      <w:pPr>
        <w:ind w:firstLine="0"/>
        <w:rPr>
          <w:rtl/>
        </w:rPr>
      </w:pPr>
      <w:r w:rsidRPr="004E63C9">
        <w:rPr>
          <w:rtl/>
        </w:rPr>
        <w:t>אלכס קושניר</w:t>
      </w:r>
    </w:p>
    <w:p w:rsidR="00097559" w:rsidRPr="004E63C9" w:rsidRDefault="00097559" w:rsidP="00EC1FB3">
      <w:pPr>
        <w:ind w:firstLine="0"/>
        <w:rPr>
          <w:rtl/>
        </w:rPr>
      </w:pPr>
      <w:r w:rsidRPr="004E63C9">
        <w:rPr>
          <w:rtl/>
        </w:rPr>
        <w:t>שלמה קרעי</w:t>
      </w:r>
    </w:p>
    <w:p w:rsidR="00097559" w:rsidRPr="004E63C9" w:rsidRDefault="00097559" w:rsidP="00EC1FB3">
      <w:pPr>
        <w:ind w:firstLine="0"/>
        <w:rPr>
          <w:rtl/>
        </w:rPr>
      </w:pPr>
      <w:r w:rsidRPr="004E63C9">
        <w:rPr>
          <w:rtl/>
        </w:rPr>
        <w:t>מיכל שיר סגמן</w:t>
      </w:r>
    </w:p>
    <w:p w:rsidR="00097559" w:rsidRDefault="00097559" w:rsidP="00EC1FB3">
      <w:pPr>
        <w:ind w:firstLine="0"/>
        <w:rPr>
          <w:rtl/>
        </w:rPr>
      </w:pPr>
      <w:r w:rsidRPr="004E63C9">
        <w:rPr>
          <w:rtl/>
        </w:rPr>
        <w:t>עאידה תומא סלימאן</w:t>
      </w:r>
    </w:p>
    <w:p w:rsidR="00097559" w:rsidRDefault="00097559" w:rsidP="00EC1FB3">
      <w:pPr>
        <w:ind w:firstLine="0"/>
        <w:rPr>
          <w:u w:val="single"/>
          <w:rtl/>
        </w:rPr>
      </w:pPr>
    </w:p>
    <w:p w:rsidR="009E2220" w:rsidRDefault="009E2220"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4E63C9" w:rsidRDefault="00666472" w:rsidP="00DE5B80">
      <w:pPr>
        <w:ind w:firstLine="0"/>
        <w:rPr>
          <w:rtl/>
        </w:rPr>
      </w:pPr>
      <w:r w:rsidRPr="004E63C9">
        <w:rPr>
          <w:rFonts w:hint="cs"/>
          <w:rtl/>
        </w:rPr>
        <w:t>עודד פורר</w:t>
      </w:r>
    </w:p>
    <w:p w:rsidR="002E5E31" w:rsidRPr="004E63C9" w:rsidRDefault="004464AD" w:rsidP="00DE5B80">
      <w:pPr>
        <w:ind w:firstLine="0"/>
        <w:rPr>
          <w:rtl/>
        </w:rPr>
      </w:pPr>
      <w:r w:rsidRPr="004E63C9">
        <w:rPr>
          <w:rFonts w:hint="cs"/>
          <w:rtl/>
        </w:rPr>
        <w:t>היבה יזבק</w:t>
      </w:r>
    </w:p>
    <w:p w:rsidR="004464AD" w:rsidRDefault="002030B6" w:rsidP="00DE5B80">
      <w:pPr>
        <w:ind w:firstLine="0"/>
        <w:rPr>
          <w:rtl/>
        </w:rPr>
      </w:pPr>
      <w:r w:rsidRPr="004E63C9">
        <w:rPr>
          <w:rFonts w:hint="cs"/>
          <w:rtl/>
        </w:rPr>
        <w:t>שרן השכל</w:t>
      </w:r>
    </w:p>
    <w:p w:rsidR="00816367" w:rsidRDefault="00816367" w:rsidP="00DE5B80">
      <w:pPr>
        <w:ind w:firstLine="0"/>
        <w:rPr>
          <w:rtl/>
        </w:rPr>
      </w:pPr>
      <w:r>
        <w:rPr>
          <w:rFonts w:hint="cs"/>
          <w:rtl/>
        </w:rPr>
        <w:t xml:space="preserve">מיקי זוהר </w:t>
      </w:r>
    </w:p>
    <w:p w:rsidR="00FE3785" w:rsidRDefault="00FE3785" w:rsidP="00DE5B80">
      <w:pPr>
        <w:ind w:firstLine="0"/>
        <w:rPr>
          <w:rtl/>
        </w:rPr>
      </w:pPr>
    </w:p>
    <w:p w:rsidR="009E2220" w:rsidRPr="002030B6" w:rsidRDefault="009E2220"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6398"/>
      </w:tblGrid>
      <w:tr w:rsidR="00AF224B" w:rsidTr="00AF224B">
        <w:tc>
          <w:tcPr>
            <w:tcW w:w="0" w:type="auto"/>
            <w:shd w:val="clear" w:color="auto" w:fill="auto"/>
          </w:tcPr>
          <w:p w:rsidR="00AF224B" w:rsidRPr="004E63C9" w:rsidRDefault="00AF224B" w:rsidP="00DE5B80">
            <w:pPr>
              <w:ind w:firstLine="0"/>
              <w:rPr>
                <w:rtl/>
              </w:rPr>
            </w:pPr>
            <w:r w:rsidRPr="004E63C9">
              <w:rPr>
                <w:rtl/>
              </w:rPr>
              <w:t>ארז אורעד</w:t>
            </w:r>
          </w:p>
        </w:tc>
        <w:tc>
          <w:tcPr>
            <w:tcW w:w="0" w:type="auto"/>
            <w:shd w:val="clear" w:color="auto" w:fill="auto"/>
          </w:tcPr>
          <w:p w:rsidR="00AF224B" w:rsidRPr="004E63C9" w:rsidRDefault="00AF224B" w:rsidP="00DE5B80">
            <w:pPr>
              <w:ind w:firstLine="0"/>
              <w:rPr>
                <w:rtl/>
              </w:rPr>
            </w:pPr>
            <w:r w:rsidRPr="004E63C9">
              <w:rPr>
                <w:rtl/>
              </w:rPr>
              <w:t>–</w:t>
            </w:r>
          </w:p>
        </w:tc>
        <w:tc>
          <w:tcPr>
            <w:tcW w:w="0" w:type="auto"/>
            <w:shd w:val="clear" w:color="auto" w:fill="auto"/>
          </w:tcPr>
          <w:p w:rsidR="00AF224B" w:rsidRPr="004E63C9" w:rsidRDefault="00AF224B" w:rsidP="00DE5B80">
            <w:pPr>
              <w:ind w:firstLine="0"/>
              <w:rPr>
                <w:rtl/>
              </w:rPr>
            </w:pPr>
            <w:r w:rsidRPr="004E63C9">
              <w:rPr>
                <w:rtl/>
              </w:rPr>
              <w:t>מנהל תחום בכיר מוסדות ציבור ומלכ"רים, רשות המסים, משרד האוצר</w:t>
            </w:r>
          </w:p>
        </w:tc>
      </w:tr>
      <w:tr w:rsidR="00AF224B" w:rsidTr="00AF224B">
        <w:tc>
          <w:tcPr>
            <w:tcW w:w="0" w:type="auto"/>
            <w:shd w:val="clear" w:color="auto" w:fill="auto"/>
          </w:tcPr>
          <w:p w:rsidR="00AF224B" w:rsidRPr="004E63C9" w:rsidRDefault="00AF224B" w:rsidP="00DE5B80">
            <w:pPr>
              <w:ind w:firstLine="0"/>
              <w:rPr>
                <w:rtl/>
              </w:rPr>
            </w:pPr>
            <w:r w:rsidRPr="004E63C9">
              <w:rPr>
                <w:rtl/>
              </w:rPr>
              <w:t>אפרת לקס</w:t>
            </w:r>
          </w:p>
        </w:tc>
        <w:tc>
          <w:tcPr>
            <w:tcW w:w="0" w:type="auto"/>
            <w:shd w:val="clear" w:color="auto" w:fill="auto"/>
          </w:tcPr>
          <w:p w:rsidR="00AF224B" w:rsidRPr="004E63C9" w:rsidRDefault="00AF224B" w:rsidP="00DE5B80">
            <w:pPr>
              <w:ind w:firstLine="0"/>
              <w:rPr>
                <w:rtl/>
              </w:rPr>
            </w:pPr>
            <w:r w:rsidRPr="004E63C9">
              <w:rPr>
                <w:rtl/>
              </w:rPr>
              <w:t>–</w:t>
            </w:r>
          </w:p>
        </w:tc>
        <w:tc>
          <w:tcPr>
            <w:tcW w:w="0" w:type="auto"/>
            <w:shd w:val="clear" w:color="auto" w:fill="auto"/>
          </w:tcPr>
          <w:p w:rsidR="00AF224B" w:rsidRPr="004E63C9" w:rsidRDefault="009D7F30" w:rsidP="00DE5B80">
            <w:pPr>
              <w:ind w:firstLine="0"/>
              <w:rPr>
                <w:rtl/>
              </w:rPr>
            </w:pPr>
            <w:r>
              <w:rPr>
                <w:rFonts w:hint="cs"/>
                <w:rtl/>
              </w:rPr>
              <w:t>המחלקה המשפטית</w:t>
            </w:r>
            <w:r w:rsidR="00AF224B" w:rsidRPr="004E63C9">
              <w:rPr>
                <w:rtl/>
              </w:rPr>
              <w:t>, רשות המסים, משרד האוצר</w:t>
            </w:r>
          </w:p>
        </w:tc>
      </w:tr>
      <w:tr w:rsidR="00AF224B" w:rsidTr="00AF224B">
        <w:tc>
          <w:tcPr>
            <w:tcW w:w="0" w:type="auto"/>
            <w:shd w:val="clear" w:color="auto" w:fill="auto"/>
          </w:tcPr>
          <w:p w:rsidR="00AF224B" w:rsidRPr="004E63C9" w:rsidRDefault="00AF224B" w:rsidP="00DE5B80">
            <w:pPr>
              <w:ind w:firstLine="0"/>
              <w:rPr>
                <w:rtl/>
              </w:rPr>
            </w:pPr>
            <w:r w:rsidRPr="004E63C9">
              <w:rPr>
                <w:rtl/>
              </w:rPr>
              <w:t>לירון נעים</w:t>
            </w:r>
          </w:p>
        </w:tc>
        <w:tc>
          <w:tcPr>
            <w:tcW w:w="0" w:type="auto"/>
            <w:shd w:val="clear" w:color="auto" w:fill="auto"/>
          </w:tcPr>
          <w:p w:rsidR="00AF224B" w:rsidRPr="004E63C9" w:rsidRDefault="00AF224B" w:rsidP="00DE5B80">
            <w:pPr>
              <w:ind w:firstLine="0"/>
              <w:rPr>
                <w:rtl/>
              </w:rPr>
            </w:pPr>
            <w:r w:rsidRPr="004E63C9">
              <w:rPr>
                <w:rtl/>
              </w:rPr>
              <w:t>–</w:t>
            </w:r>
          </w:p>
        </w:tc>
        <w:tc>
          <w:tcPr>
            <w:tcW w:w="0" w:type="auto"/>
            <w:shd w:val="clear" w:color="auto" w:fill="auto"/>
          </w:tcPr>
          <w:p w:rsidR="00AF224B" w:rsidRPr="004E63C9" w:rsidRDefault="00AF224B" w:rsidP="00DE5B80">
            <w:pPr>
              <w:ind w:firstLine="0"/>
              <w:rPr>
                <w:rtl/>
              </w:rPr>
            </w:pPr>
            <w:r w:rsidRPr="004E63C9">
              <w:rPr>
                <w:rtl/>
              </w:rPr>
              <w:t>ראש האשכול הכלכלי ייעוץ וחקיקה כלכלי, משרד המשפטים</w:t>
            </w:r>
          </w:p>
        </w:tc>
      </w:tr>
    </w:tbl>
    <w:p w:rsidR="00E64116" w:rsidRDefault="00E64116" w:rsidP="00DE5B80">
      <w:pPr>
        <w:ind w:firstLine="0"/>
        <w:rPr>
          <w:rtl/>
        </w:rPr>
      </w:pPr>
    </w:p>
    <w:p w:rsidR="009E2220" w:rsidRDefault="009E2220" w:rsidP="00DE5B80">
      <w:pPr>
        <w:ind w:firstLine="0"/>
        <w:rPr>
          <w:rtl/>
        </w:rPr>
      </w:pPr>
    </w:p>
    <w:p w:rsidR="00D37550" w:rsidRDefault="006D781E"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90"/>
        <w:gridCol w:w="5787"/>
      </w:tblGrid>
      <w:tr w:rsidR="006D781E" w:rsidTr="005A4E84">
        <w:tc>
          <w:tcPr>
            <w:tcW w:w="0" w:type="auto"/>
            <w:shd w:val="clear" w:color="auto" w:fill="auto"/>
          </w:tcPr>
          <w:p w:rsidR="006D781E" w:rsidRDefault="005355E9" w:rsidP="005A4E84">
            <w:pPr>
              <w:ind w:firstLine="0"/>
              <w:rPr>
                <w:rtl/>
              </w:rPr>
            </w:pPr>
            <w:r>
              <w:rPr>
                <w:rFonts w:hint="cs"/>
                <w:rtl/>
              </w:rPr>
              <w:t xml:space="preserve">עו"ד </w:t>
            </w:r>
            <w:r w:rsidR="006D781E">
              <w:rPr>
                <w:rtl/>
              </w:rPr>
              <w:t>דבי גילד-חיו</w:t>
            </w:r>
            <w:r>
              <w:rPr>
                <w:rFonts w:hint="cs"/>
                <w:rtl/>
              </w:rPr>
              <w:t xml:space="preserve">     </w:t>
            </w:r>
            <w:bookmarkStart w:id="2" w:name="_ETM_Q1_4219542"/>
            <w:bookmarkEnd w:id="2"/>
            <w:r>
              <w:rPr>
                <w:rFonts w:hint="cs"/>
                <w:rtl/>
              </w:rPr>
              <w:t xml:space="preserve">  </w:t>
            </w:r>
          </w:p>
        </w:tc>
        <w:tc>
          <w:tcPr>
            <w:tcW w:w="0" w:type="auto"/>
            <w:shd w:val="clear" w:color="auto" w:fill="auto"/>
          </w:tcPr>
          <w:p w:rsidR="006D781E" w:rsidRDefault="005355E9" w:rsidP="005A4E84">
            <w:pPr>
              <w:ind w:firstLine="0"/>
              <w:rPr>
                <w:rtl/>
              </w:rPr>
            </w:pPr>
            <w:r>
              <w:rPr>
                <w:rFonts w:hint="cs"/>
                <w:rtl/>
              </w:rPr>
              <w:t xml:space="preserve"> </w:t>
            </w:r>
            <w:r w:rsidR="006D781E">
              <w:rPr>
                <w:rtl/>
              </w:rPr>
              <w:t>–</w:t>
            </w:r>
          </w:p>
        </w:tc>
        <w:tc>
          <w:tcPr>
            <w:tcW w:w="0" w:type="auto"/>
            <w:shd w:val="clear" w:color="auto" w:fill="auto"/>
          </w:tcPr>
          <w:p w:rsidR="006D781E" w:rsidRDefault="006D781E" w:rsidP="005A4E84">
            <w:pPr>
              <w:ind w:firstLine="0"/>
              <w:rPr>
                <w:rtl/>
              </w:rPr>
            </w:pPr>
            <w:r>
              <w:rPr>
                <w:rtl/>
              </w:rPr>
              <w:t>מנהלת קידום מדיניות וחקיקה, האגודה לזכויות האזרח בישראל</w:t>
            </w:r>
          </w:p>
        </w:tc>
      </w:tr>
    </w:tbl>
    <w:p w:rsidR="006D781E" w:rsidRDefault="00FB60D9" w:rsidP="00FB60D9">
      <w:pPr>
        <w:ind w:firstLine="0"/>
        <w:rPr>
          <w:rtl/>
        </w:rPr>
      </w:pPr>
      <w:r>
        <w:rPr>
          <w:rFonts w:hint="cs"/>
          <w:rtl/>
        </w:rPr>
        <w:t xml:space="preserve">עו"ד עמית משה כהן </w:t>
      </w:r>
      <w:r>
        <w:rPr>
          <w:rtl/>
        </w:rPr>
        <w:t>–</w:t>
      </w:r>
      <w:r>
        <w:rPr>
          <w:rFonts w:hint="cs"/>
          <w:rtl/>
        </w:rPr>
        <w:t xml:space="preserve"> שדלן, עמותת המצפה לישראל</w:t>
      </w:r>
    </w:p>
    <w:p w:rsidR="00FE3785" w:rsidRDefault="00FE3785" w:rsidP="00FB60D9">
      <w:pPr>
        <w:ind w:firstLine="0"/>
        <w:rPr>
          <w:rtl/>
        </w:rPr>
      </w:pPr>
    </w:p>
    <w:p w:rsidR="009E2220" w:rsidRPr="006D781E" w:rsidRDefault="009E2220" w:rsidP="00FB60D9">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4568E" w:rsidP="00D40A29">
      <w:pPr>
        <w:ind w:firstLine="0"/>
      </w:pPr>
      <w:r>
        <w:rPr>
          <w:rFonts w:hint="cs"/>
          <w:rtl/>
        </w:rPr>
        <w:t>שגית אפיק</w:t>
      </w:r>
    </w:p>
    <w:p w:rsidR="00111263" w:rsidRPr="008713A4" w:rsidRDefault="00111263" w:rsidP="00DE5B80">
      <w:pPr>
        <w:ind w:firstLine="0"/>
        <w:rPr>
          <w:rtl/>
        </w:rPr>
      </w:pPr>
    </w:p>
    <w:p w:rsidR="00E64116" w:rsidRPr="008713A4" w:rsidRDefault="00E64116" w:rsidP="0009755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9755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97559" w:rsidP="008320F6">
      <w:pPr>
        <w:ind w:firstLine="0"/>
        <w:rPr>
          <w:rtl/>
        </w:rPr>
      </w:pPr>
      <w:r>
        <w:rPr>
          <w:rtl/>
        </w:rPr>
        <w:t>תמר פוליבוי</w:t>
      </w:r>
    </w:p>
    <w:p w:rsidR="0099690F" w:rsidRDefault="0099690F">
      <w:pPr>
        <w:bidi w:val="0"/>
        <w:spacing w:line="240" w:lineRule="auto"/>
        <w:ind w:firstLine="0"/>
        <w:jc w:val="left"/>
        <w:rPr>
          <w:rtl/>
        </w:rPr>
      </w:pPr>
      <w:r>
        <w:rPr>
          <w:rtl/>
        </w:rPr>
        <w:br w:type="page"/>
      </w:r>
    </w:p>
    <w:p w:rsidR="00097559" w:rsidRDefault="00097559" w:rsidP="008320F6">
      <w:pPr>
        <w:ind w:firstLine="0"/>
        <w:rPr>
          <w:rtl/>
        </w:rPr>
      </w:pPr>
    </w:p>
    <w:p w:rsidR="00097559" w:rsidRDefault="00097559" w:rsidP="00097559">
      <w:pPr>
        <w:pStyle w:val="a6"/>
        <w:keepNext/>
        <w:rPr>
          <w:rStyle w:val="TagStyle"/>
          <w:rtl/>
        </w:rPr>
      </w:pPr>
      <w:bookmarkStart w:id="3" w:name="ET_subject_618978_2"/>
    </w:p>
    <w:p w:rsidR="00097559" w:rsidRDefault="00097559" w:rsidP="00097559">
      <w:pPr>
        <w:pStyle w:val="a6"/>
        <w:keepNext/>
        <w:rPr>
          <w:rtl/>
        </w:rPr>
      </w:pPr>
      <w:r w:rsidRPr="00097559">
        <w:rPr>
          <w:rStyle w:val="TagStyle"/>
          <w:rtl/>
        </w:rPr>
        <w:t xml:space="preserve">&lt;&lt; נושא &gt;&gt; </w:t>
      </w:r>
      <w:r>
        <w:rPr>
          <w:rtl/>
        </w:rPr>
        <w:t>נוהל ועדת הכספים לאישור מוסדות ציבור לפי סעיף 46 לפקודת מס הכנסה</w:t>
      </w:r>
      <w:r w:rsidRPr="00097559">
        <w:rPr>
          <w:rStyle w:val="TagStyle"/>
          <w:rtl/>
        </w:rPr>
        <w:t xml:space="preserve"> &lt;&lt; נושא &gt;&gt;</w:t>
      </w:r>
      <w:r>
        <w:rPr>
          <w:rtl/>
        </w:rPr>
        <w:t xml:space="preserve"> </w:t>
      </w:r>
      <w:bookmarkEnd w:id="3"/>
    </w:p>
    <w:p w:rsidR="00097559" w:rsidRDefault="00097559" w:rsidP="00097559">
      <w:pPr>
        <w:pStyle w:val="KeepWithNext"/>
        <w:rPr>
          <w:rtl/>
        </w:rPr>
      </w:pPr>
    </w:p>
    <w:p w:rsidR="00097559" w:rsidRDefault="00097559" w:rsidP="00097559">
      <w:pPr>
        <w:rPr>
          <w:rtl/>
        </w:rPr>
      </w:pPr>
    </w:p>
    <w:p w:rsidR="00097559" w:rsidRDefault="00097559" w:rsidP="00097559">
      <w:pPr>
        <w:pStyle w:val="af6"/>
        <w:keepNext/>
        <w:rPr>
          <w:rtl/>
        </w:rPr>
      </w:pPr>
      <w:bookmarkStart w:id="4" w:name="ET_yor_4762_4"/>
      <w:r w:rsidRPr="00097559">
        <w:rPr>
          <w:rStyle w:val="TagStyle"/>
          <w:rtl/>
        </w:rPr>
        <w:t xml:space="preserve"> &lt;&lt; יור &gt;&gt; </w:t>
      </w:r>
      <w:r>
        <w:rPr>
          <w:rtl/>
        </w:rPr>
        <w:t>היו"ר משה גפני:</w:t>
      </w:r>
      <w:r w:rsidRPr="00097559">
        <w:rPr>
          <w:rStyle w:val="TagStyle"/>
          <w:rtl/>
        </w:rPr>
        <w:t xml:space="preserve"> &lt;&lt; יור &gt;&gt;</w:t>
      </w:r>
      <w:r>
        <w:rPr>
          <w:rtl/>
        </w:rPr>
        <w:t xml:space="preserve"> </w:t>
      </w:r>
      <w:bookmarkEnd w:id="4"/>
    </w:p>
    <w:p w:rsidR="00097559" w:rsidRPr="008713A4" w:rsidRDefault="00097559" w:rsidP="00097559">
      <w:pPr>
        <w:rPr>
          <w:rtl/>
        </w:rPr>
      </w:pPr>
      <w:r>
        <w:rPr>
          <w:rtl/>
        </w:rPr>
        <w:t xml:space="preserve">  </w:t>
      </w:r>
    </w:p>
    <w:p w:rsidR="0092280F" w:rsidRDefault="002F14E4" w:rsidP="009A090D">
      <w:pPr>
        <w:rPr>
          <w:rtl/>
        </w:rPr>
      </w:pPr>
      <w:r>
        <w:rPr>
          <w:rFonts w:hint="cs"/>
          <w:rtl/>
        </w:rPr>
        <w:t xml:space="preserve">בוקר טוב. אני </w:t>
      </w:r>
      <w:r w:rsidR="00614B12">
        <w:rPr>
          <w:rFonts w:hint="cs"/>
          <w:rtl/>
        </w:rPr>
        <w:t xml:space="preserve">מתכבד </w:t>
      </w:r>
      <w:r w:rsidR="00735C19">
        <w:rPr>
          <w:rFonts w:hint="cs"/>
          <w:rtl/>
        </w:rPr>
        <w:t xml:space="preserve">לפתוח את ישיבת </w:t>
      </w:r>
      <w:bookmarkStart w:id="5" w:name="_ETM_Q1_1691063"/>
      <w:bookmarkEnd w:id="5"/>
      <w:r w:rsidR="00735C19">
        <w:rPr>
          <w:rFonts w:hint="cs"/>
          <w:rtl/>
        </w:rPr>
        <w:t xml:space="preserve">ועדת הכספים. אנחנו ממשיכים היום את הדיון. אני גם רוצה </w:t>
      </w:r>
      <w:bookmarkStart w:id="6" w:name="_ETM_Q1_1699905"/>
      <w:bookmarkEnd w:id="6"/>
      <w:r w:rsidR="00735C19">
        <w:rPr>
          <w:rFonts w:hint="cs"/>
          <w:rtl/>
        </w:rPr>
        <w:t xml:space="preserve">להצביע, אני מקווה ב-10:30 שתהיה הצבעה, על נוהל ועדת </w:t>
      </w:r>
      <w:bookmarkStart w:id="7" w:name="_ETM_Q1_1708025"/>
      <w:bookmarkEnd w:id="7"/>
      <w:r w:rsidR="00735C19">
        <w:rPr>
          <w:rFonts w:hint="cs"/>
          <w:rtl/>
        </w:rPr>
        <w:t xml:space="preserve">הכספים לאישור מוסדות ציבור לפי סעיף 46 לפקודת מס הכנסה. </w:t>
      </w:r>
      <w:bookmarkStart w:id="8" w:name="_ETM_Q1_1709878"/>
      <w:bookmarkStart w:id="9" w:name="_ETM_Q1_1710254"/>
      <w:bookmarkStart w:id="10" w:name="_ETM_Q1_1710363"/>
      <w:bookmarkStart w:id="11" w:name="_ETM_Q1_1710391"/>
      <w:bookmarkStart w:id="12" w:name="_ETM_Q1_1710473"/>
      <w:bookmarkEnd w:id="8"/>
      <w:bookmarkEnd w:id="9"/>
      <w:bookmarkEnd w:id="10"/>
      <w:bookmarkEnd w:id="11"/>
      <w:bookmarkEnd w:id="12"/>
      <w:r w:rsidR="00735C19">
        <w:rPr>
          <w:rFonts w:hint="cs"/>
          <w:rtl/>
        </w:rPr>
        <w:t xml:space="preserve">אני </w:t>
      </w:r>
      <w:r w:rsidR="0092280F">
        <w:rPr>
          <w:rFonts w:hint="cs"/>
          <w:rtl/>
        </w:rPr>
        <w:t xml:space="preserve">חיכיתי ששגית תבוא, בגלל שהיא </w:t>
      </w:r>
      <w:r w:rsidR="00735C19">
        <w:rPr>
          <w:rFonts w:hint="cs"/>
          <w:rtl/>
        </w:rPr>
        <w:t xml:space="preserve">גם </w:t>
      </w:r>
      <w:r w:rsidR="0092280F">
        <w:rPr>
          <w:rFonts w:hint="cs"/>
          <w:rtl/>
        </w:rPr>
        <w:t xml:space="preserve">הכינה את מה שהיה בישיבה הקודמת וגם עכשיו. </w:t>
      </w:r>
    </w:p>
    <w:p w:rsidR="0092280F" w:rsidRDefault="0092280F" w:rsidP="00AB3F3A">
      <w:pPr>
        <w:ind w:firstLine="0"/>
        <w:rPr>
          <w:rtl/>
        </w:rPr>
      </w:pPr>
    </w:p>
    <w:p w:rsidR="00FE3785" w:rsidRDefault="00FE3785" w:rsidP="00FE3785">
      <w:pPr>
        <w:pStyle w:val="a4"/>
        <w:keepNext/>
        <w:rPr>
          <w:rtl/>
        </w:rPr>
      </w:pPr>
      <w:bookmarkStart w:id="13" w:name="ET_speaker_5786_151"/>
      <w:r w:rsidRPr="00FE3785">
        <w:rPr>
          <w:rStyle w:val="TagStyle"/>
          <w:rtl/>
        </w:rPr>
        <w:t xml:space="preserve"> &lt;&lt; דובר &gt;&gt; </w:t>
      </w:r>
      <w:r>
        <w:rPr>
          <w:rtl/>
        </w:rPr>
        <w:t>אופיר כץ (הליכוד):</w:t>
      </w:r>
      <w:r w:rsidRPr="00FE3785">
        <w:rPr>
          <w:rStyle w:val="TagStyle"/>
          <w:rtl/>
        </w:rPr>
        <w:t xml:space="preserve"> &lt;&lt; דובר &gt;&gt;</w:t>
      </w:r>
      <w:r>
        <w:rPr>
          <w:rtl/>
        </w:rPr>
        <w:t xml:space="preserve"> </w:t>
      </w:r>
      <w:bookmarkEnd w:id="13"/>
    </w:p>
    <w:p w:rsidR="00FE3785" w:rsidRDefault="00FE3785" w:rsidP="00FE3785">
      <w:pPr>
        <w:pStyle w:val="KeepWithNext"/>
        <w:rPr>
          <w:rtl/>
        </w:rPr>
      </w:pPr>
    </w:p>
    <w:p w:rsidR="0092280F" w:rsidRDefault="00735C19" w:rsidP="00FE3785">
      <w:pPr>
        <w:rPr>
          <w:rtl/>
        </w:rPr>
      </w:pPr>
      <w:r>
        <w:rPr>
          <w:rFonts w:hint="cs"/>
          <w:rtl/>
        </w:rPr>
        <w:t xml:space="preserve">לפי מה שקראתי, </w:t>
      </w:r>
      <w:r w:rsidR="0092280F">
        <w:rPr>
          <w:rFonts w:hint="cs"/>
          <w:rtl/>
        </w:rPr>
        <w:t>היא גם ליוותה את התהליך הרבה שני</w:t>
      </w:r>
      <w:r>
        <w:rPr>
          <w:rFonts w:hint="cs"/>
          <w:rtl/>
        </w:rPr>
        <w:t>ם</w:t>
      </w:r>
      <w:r w:rsidR="0092280F">
        <w:rPr>
          <w:rFonts w:hint="cs"/>
          <w:rtl/>
        </w:rPr>
        <w:t xml:space="preserve"> אחורה ושמרה על כבודה של הכנסת.</w:t>
      </w:r>
    </w:p>
    <w:p w:rsidR="0092280F" w:rsidRDefault="0092280F" w:rsidP="00AB3F3A">
      <w:pPr>
        <w:ind w:firstLine="0"/>
        <w:rPr>
          <w:rtl/>
        </w:rPr>
      </w:pPr>
    </w:p>
    <w:p w:rsidR="00735C19" w:rsidRDefault="00735C19" w:rsidP="00735C19">
      <w:pPr>
        <w:pStyle w:val="af6"/>
        <w:keepNext/>
        <w:rPr>
          <w:rtl/>
        </w:rPr>
      </w:pPr>
      <w:bookmarkStart w:id="14" w:name="_ETM_Q1_1730312"/>
      <w:bookmarkStart w:id="15" w:name="_ETM_Q1_1730447"/>
      <w:bookmarkStart w:id="16" w:name="ET_yor_4762_149"/>
      <w:bookmarkEnd w:id="14"/>
      <w:bookmarkEnd w:id="15"/>
      <w:r w:rsidRPr="00735C19">
        <w:rPr>
          <w:rStyle w:val="TagStyle"/>
          <w:rtl/>
        </w:rPr>
        <w:t xml:space="preserve"> &lt;&lt; יור &gt;&gt; </w:t>
      </w:r>
      <w:r>
        <w:rPr>
          <w:rtl/>
        </w:rPr>
        <w:t>היו"ר משה גפני:</w:t>
      </w:r>
      <w:r w:rsidRPr="00735C19">
        <w:rPr>
          <w:rStyle w:val="TagStyle"/>
          <w:rtl/>
        </w:rPr>
        <w:t xml:space="preserve"> &lt;&lt; יור &gt;&gt;</w:t>
      </w:r>
      <w:r>
        <w:rPr>
          <w:rtl/>
        </w:rPr>
        <w:t xml:space="preserve">   </w:t>
      </w:r>
      <w:bookmarkEnd w:id="16"/>
    </w:p>
    <w:p w:rsidR="00735C19" w:rsidRDefault="00735C19" w:rsidP="00735C19">
      <w:pPr>
        <w:pStyle w:val="KeepWithNext"/>
        <w:rPr>
          <w:rtl/>
          <w:lang w:eastAsia="he-IL"/>
        </w:rPr>
      </w:pPr>
    </w:p>
    <w:p w:rsidR="00735C19" w:rsidRDefault="00735C19" w:rsidP="00735C19">
      <w:pPr>
        <w:rPr>
          <w:rtl/>
          <w:lang w:eastAsia="he-IL"/>
        </w:rPr>
      </w:pPr>
      <w:bookmarkStart w:id="17" w:name="_ETM_Q1_1731697"/>
      <w:bookmarkEnd w:id="17"/>
      <w:r>
        <w:rPr>
          <w:rFonts w:hint="cs"/>
          <w:rtl/>
          <w:lang w:eastAsia="he-IL"/>
        </w:rPr>
        <w:t xml:space="preserve">בטח, זה ברור. </w:t>
      </w:r>
      <w:bookmarkStart w:id="18" w:name="_ETM_Q1_1733831"/>
      <w:bookmarkEnd w:id="18"/>
    </w:p>
    <w:p w:rsidR="00735C19" w:rsidRDefault="00735C19" w:rsidP="00735C19">
      <w:pPr>
        <w:rPr>
          <w:rtl/>
          <w:lang w:eastAsia="he-IL"/>
        </w:rPr>
      </w:pPr>
      <w:bookmarkStart w:id="19" w:name="_ETM_Q1_1731492"/>
      <w:bookmarkStart w:id="20" w:name="_ETM_Q1_1732789"/>
      <w:bookmarkEnd w:id="19"/>
      <w:bookmarkEnd w:id="20"/>
    </w:p>
    <w:p w:rsidR="00735C19" w:rsidRDefault="00735C19" w:rsidP="00735C19">
      <w:pPr>
        <w:pStyle w:val="a4"/>
        <w:keepNext/>
        <w:rPr>
          <w:rtl/>
        </w:rPr>
      </w:pPr>
      <w:bookmarkStart w:id="21" w:name="_ETM_Q1_1732886"/>
      <w:bookmarkStart w:id="22" w:name="_ETM_Q1_1731089"/>
      <w:bookmarkStart w:id="23" w:name="ET_speaker_5786_150"/>
      <w:bookmarkEnd w:id="21"/>
      <w:bookmarkEnd w:id="22"/>
      <w:r w:rsidRPr="00735C19">
        <w:rPr>
          <w:rStyle w:val="TagStyle"/>
          <w:rtl/>
        </w:rPr>
        <w:t xml:space="preserve"> &lt;&lt; דובר &gt;&gt; </w:t>
      </w:r>
      <w:r>
        <w:rPr>
          <w:rtl/>
        </w:rPr>
        <w:t>אופיר כץ (הליכוד):</w:t>
      </w:r>
      <w:r w:rsidRPr="00735C19">
        <w:rPr>
          <w:rStyle w:val="TagStyle"/>
          <w:rtl/>
        </w:rPr>
        <w:t xml:space="preserve"> &lt;&lt; דובר &gt;&gt;</w:t>
      </w:r>
      <w:r>
        <w:rPr>
          <w:rtl/>
        </w:rPr>
        <w:t xml:space="preserve">   </w:t>
      </w:r>
      <w:bookmarkEnd w:id="23"/>
    </w:p>
    <w:p w:rsidR="00735C19" w:rsidRDefault="00735C19" w:rsidP="00735C19">
      <w:pPr>
        <w:pStyle w:val="KeepWithNext"/>
        <w:rPr>
          <w:rtl/>
          <w:lang w:eastAsia="he-IL"/>
        </w:rPr>
      </w:pPr>
    </w:p>
    <w:p w:rsidR="00735C19" w:rsidRDefault="00735C19" w:rsidP="00735C19">
      <w:pPr>
        <w:rPr>
          <w:rtl/>
          <w:lang w:eastAsia="he-IL"/>
        </w:rPr>
      </w:pPr>
      <w:bookmarkStart w:id="24" w:name="_ETM_Q1_1731801"/>
      <w:bookmarkStart w:id="25" w:name="_ETM_Q1_1731879"/>
      <w:bookmarkEnd w:id="24"/>
      <w:bookmarkEnd w:id="25"/>
      <w:r>
        <w:rPr>
          <w:rFonts w:hint="cs"/>
          <w:rtl/>
          <w:lang w:eastAsia="he-IL"/>
        </w:rPr>
        <w:t xml:space="preserve">והיא </w:t>
      </w:r>
      <w:bookmarkStart w:id="26" w:name="_ETM_Q1_1732513"/>
      <w:bookmarkEnd w:id="26"/>
      <w:r>
        <w:rPr>
          <w:rFonts w:hint="cs"/>
          <w:rtl/>
          <w:lang w:eastAsia="he-IL"/>
        </w:rPr>
        <w:t xml:space="preserve">שמרה גם על כבודה של ועדת הכנסת </w:t>
      </w:r>
      <w:r w:rsidR="000922DC">
        <w:rPr>
          <w:rFonts w:hint="cs"/>
          <w:rtl/>
          <w:lang w:eastAsia="he-IL"/>
        </w:rPr>
        <w:t xml:space="preserve">וועדת פריש. </w:t>
      </w:r>
    </w:p>
    <w:p w:rsidR="000922DC" w:rsidRDefault="000922DC" w:rsidP="00735C19">
      <w:pPr>
        <w:rPr>
          <w:rtl/>
          <w:lang w:eastAsia="he-IL"/>
        </w:rPr>
      </w:pPr>
      <w:bookmarkStart w:id="27" w:name="_ETM_Q1_1736494"/>
      <w:bookmarkStart w:id="28" w:name="_ETM_Q1_1736602"/>
      <w:bookmarkEnd w:id="27"/>
      <w:bookmarkEnd w:id="28"/>
    </w:p>
    <w:p w:rsidR="000922DC" w:rsidRDefault="000922DC" w:rsidP="000922DC">
      <w:pPr>
        <w:pStyle w:val="af6"/>
        <w:keepNext/>
        <w:rPr>
          <w:rtl/>
        </w:rPr>
      </w:pPr>
      <w:bookmarkStart w:id="29" w:name="_ETM_Q1_1738950"/>
      <w:bookmarkStart w:id="30" w:name="_ETM_Q1_1739027"/>
      <w:bookmarkStart w:id="31" w:name="ET_yor_4762_151"/>
      <w:bookmarkEnd w:id="29"/>
      <w:bookmarkEnd w:id="30"/>
      <w:r w:rsidRPr="000922DC">
        <w:rPr>
          <w:rStyle w:val="TagStyle"/>
          <w:rtl/>
        </w:rPr>
        <w:t xml:space="preserve"> &lt;&lt; יור &gt;&gt; </w:t>
      </w:r>
      <w:r>
        <w:rPr>
          <w:rtl/>
        </w:rPr>
        <w:t>היו"ר משה גפני:</w:t>
      </w:r>
      <w:r w:rsidRPr="000922DC">
        <w:rPr>
          <w:rStyle w:val="TagStyle"/>
          <w:rtl/>
        </w:rPr>
        <w:t xml:space="preserve"> &lt;&lt; יור &gt;&gt;</w:t>
      </w:r>
      <w:r>
        <w:rPr>
          <w:rtl/>
        </w:rPr>
        <w:t xml:space="preserve">   </w:t>
      </w:r>
      <w:bookmarkEnd w:id="31"/>
    </w:p>
    <w:p w:rsidR="000922DC" w:rsidRDefault="000922DC" w:rsidP="000922DC">
      <w:pPr>
        <w:pStyle w:val="KeepWithNext"/>
        <w:rPr>
          <w:rtl/>
          <w:lang w:eastAsia="he-IL"/>
        </w:rPr>
      </w:pPr>
    </w:p>
    <w:p w:rsidR="000922DC" w:rsidRDefault="000922DC" w:rsidP="000922DC">
      <w:pPr>
        <w:rPr>
          <w:rtl/>
          <w:lang w:eastAsia="he-IL"/>
        </w:rPr>
      </w:pPr>
      <w:bookmarkStart w:id="32" w:name="_ETM_Q1_1739891"/>
      <w:bookmarkEnd w:id="32"/>
      <w:r>
        <w:rPr>
          <w:rFonts w:hint="cs"/>
          <w:rtl/>
          <w:lang w:eastAsia="he-IL"/>
        </w:rPr>
        <w:t xml:space="preserve">נכון. </w:t>
      </w:r>
    </w:p>
    <w:p w:rsidR="000922DC" w:rsidRPr="000922DC" w:rsidRDefault="000922DC" w:rsidP="000922DC">
      <w:pPr>
        <w:rPr>
          <w:rtl/>
          <w:lang w:eastAsia="he-IL"/>
        </w:rPr>
      </w:pPr>
      <w:bookmarkStart w:id="33" w:name="_ETM_Q1_1741382"/>
      <w:bookmarkStart w:id="34" w:name="_ETM_Q1_1741477"/>
      <w:bookmarkEnd w:id="33"/>
      <w:bookmarkEnd w:id="34"/>
    </w:p>
    <w:p w:rsidR="00FE3785" w:rsidRDefault="00FE3785" w:rsidP="00FE3785">
      <w:pPr>
        <w:pStyle w:val="a4"/>
        <w:keepNext/>
        <w:rPr>
          <w:rtl/>
        </w:rPr>
      </w:pPr>
      <w:bookmarkStart w:id="35" w:name="ET_speaker_5726_152"/>
      <w:r w:rsidRPr="00FE3785">
        <w:rPr>
          <w:rStyle w:val="TagStyle"/>
          <w:rtl/>
        </w:rPr>
        <w:t xml:space="preserve"> &lt;&lt; דובר &gt;&gt; </w:t>
      </w:r>
      <w:r>
        <w:rPr>
          <w:rtl/>
        </w:rPr>
        <w:t>ינון אזולאי (ש"ס):</w:t>
      </w:r>
      <w:r w:rsidRPr="00FE3785">
        <w:rPr>
          <w:rStyle w:val="TagStyle"/>
          <w:rtl/>
        </w:rPr>
        <w:t xml:space="preserve"> &lt;&lt; דובר &gt;&gt;</w:t>
      </w:r>
      <w:r>
        <w:rPr>
          <w:rtl/>
        </w:rPr>
        <w:t xml:space="preserve"> </w:t>
      </w:r>
      <w:bookmarkEnd w:id="35"/>
    </w:p>
    <w:p w:rsidR="00FE3785" w:rsidRDefault="00FE3785" w:rsidP="00FE3785">
      <w:pPr>
        <w:pStyle w:val="KeepWithNext"/>
        <w:rPr>
          <w:rtl/>
        </w:rPr>
      </w:pPr>
    </w:p>
    <w:p w:rsidR="0092280F" w:rsidRDefault="0092280F" w:rsidP="000922DC">
      <w:pPr>
        <w:rPr>
          <w:rtl/>
        </w:rPr>
      </w:pPr>
      <w:r>
        <w:rPr>
          <w:rFonts w:hint="cs"/>
          <w:rtl/>
        </w:rPr>
        <w:t xml:space="preserve">היא </w:t>
      </w:r>
      <w:r w:rsidR="000922DC">
        <w:rPr>
          <w:rFonts w:hint="cs"/>
          <w:rtl/>
        </w:rPr>
        <w:t xml:space="preserve">תמיד </w:t>
      </w:r>
      <w:r>
        <w:rPr>
          <w:rFonts w:hint="cs"/>
          <w:rtl/>
        </w:rPr>
        <w:t xml:space="preserve">שומרת </w:t>
      </w:r>
      <w:r w:rsidR="000922DC">
        <w:rPr>
          <w:rFonts w:hint="cs"/>
          <w:rtl/>
        </w:rPr>
        <w:t xml:space="preserve">על כבודה של הכנסת. </w:t>
      </w:r>
      <w:bookmarkStart w:id="36" w:name="_ETM_Q1_1743821"/>
      <w:bookmarkEnd w:id="36"/>
      <w:r w:rsidR="000922DC">
        <w:rPr>
          <w:rFonts w:hint="cs"/>
          <w:rtl/>
        </w:rPr>
        <w:t xml:space="preserve">גם כשאנחנו לא שומרים, היא שומרת לנו. </w:t>
      </w:r>
      <w:r>
        <w:rPr>
          <w:rFonts w:hint="cs"/>
          <w:rtl/>
        </w:rPr>
        <w:t xml:space="preserve"> </w:t>
      </w:r>
    </w:p>
    <w:p w:rsidR="0092280F" w:rsidRDefault="0092280F" w:rsidP="00AB3F3A">
      <w:pPr>
        <w:ind w:firstLine="0"/>
        <w:rPr>
          <w:rtl/>
        </w:rPr>
      </w:pPr>
    </w:p>
    <w:p w:rsidR="0092280F" w:rsidRDefault="0092280F" w:rsidP="0092280F">
      <w:pPr>
        <w:pStyle w:val="af6"/>
        <w:keepNext/>
        <w:rPr>
          <w:rtl/>
        </w:rPr>
      </w:pPr>
      <w:bookmarkStart w:id="37" w:name="ET_yor_4762_5"/>
      <w:r w:rsidRPr="0092280F">
        <w:rPr>
          <w:rStyle w:val="TagStyle"/>
          <w:rtl/>
        </w:rPr>
        <w:t xml:space="preserve"> &lt;&lt; יור &gt;&gt; </w:t>
      </w:r>
      <w:r>
        <w:rPr>
          <w:rtl/>
        </w:rPr>
        <w:t>היו"ר משה גפני:</w:t>
      </w:r>
      <w:r w:rsidRPr="0092280F">
        <w:rPr>
          <w:rStyle w:val="TagStyle"/>
          <w:rtl/>
        </w:rPr>
        <w:t xml:space="preserve"> &lt;&lt; יור &gt;&gt;</w:t>
      </w:r>
      <w:r>
        <w:rPr>
          <w:rtl/>
        </w:rPr>
        <w:t xml:space="preserve"> </w:t>
      </w:r>
      <w:bookmarkEnd w:id="37"/>
    </w:p>
    <w:p w:rsidR="0092280F" w:rsidRDefault="0092280F" w:rsidP="0092280F">
      <w:pPr>
        <w:pStyle w:val="KeepWithNext"/>
        <w:rPr>
          <w:rtl/>
        </w:rPr>
      </w:pPr>
    </w:p>
    <w:p w:rsidR="0092280F" w:rsidRDefault="000922DC" w:rsidP="000922DC">
      <w:pPr>
        <w:rPr>
          <w:rtl/>
        </w:rPr>
      </w:pPr>
      <w:r>
        <w:rPr>
          <w:rFonts w:hint="cs"/>
          <w:rtl/>
        </w:rPr>
        <w:t xml:space="preserve">נכון, </w:t>
      </w:r>
      <w:r w:rsidR="0092280F">
        <w:rPr>
          <w:rFonts w:hint="cs"/>
          <w:rtl/>
        </w:rPr>
        <w:t>לפעמים יש נושאים פחות רגישים משפטית וציבורית</w:t>
      </w:r>
      <w:r>
        <w:rPr>
          <w:rFonts w:hint="cs"/>
          <w:rtl/>
        </w:rPr>
        <w:t xml:space="preserve"> שמצריכים </w:t>
      </w:r>
      <w:bookmarkStart w:id="38" w:name="_ETM_Q1_1754480"/>
      <w:bookmarkEnd w:id="38"/>
      <w:r>
        <w:rPr>
          <w:rFonts w:hint="cs"/>
          <w:rtl/>
        </w:rPr>
        <w:t xml:space="preserve">את העצה שלה, אבל כאן זה ממש היא. </w:t>
      </w:r>
      <w:bookmarkStart w:id="39" w:name="_ETM_Q1_1755493"/>
      <w:bookmarkEnd w:id="39"/>
      <w:r w:rsidR="0092280F">
        <w:rPr>
          <w:rFonts w:hint="cs"/>
          <w:rtl/>
        </w:rPr>
        <w:t xml:space="preserve"> </w:t>
      </w:r>
    </w:p>
    <w:p w:rsidR="0092280F" w:rsidRDefault="0092280F" w:rsidP="0092280F">
      <w:pPr>
        <w:rPr>
          <w:rtl/>
        </w:rPr>
      </w:pPr>
    </w:p>
    <w:p w:rsidR="0092280F" w:rsidRDefault="0092280F" w:rsidP="0092280F">
      <w:pPr>
        <w:pStyle w:val="a4"/>
        <w:keepNext/>
        <w:rPr>
          <w:rtl/>
        </w:rPr>
      </w:pPr>
      <w:bookmarkStart w:id="40" w:name="ET_speaker_5520_6"/>
      <w:r w:rsidRPr="0092280F">
        <w:rPr>
          <w:rStyle w:val="TagStyle"/>
          <w:rtl/>
        </w:rPr>
        <w:t xml:space="preserve"> &lt;&lt; דובר &gt;&gt; </w:t>
      </w:r>
      <w:r>
        <w:rPr>
          <w:rtl/>
        </w:rPr>
        <w:t>עודד פורר (ישראל ביתנו):</w:t>
      </w:r>
      <w:r w:rsidRPr="0092280F">
        <w:rPr>
          <w:rStyle w:val="TagStyle"/>
          <w:rtl/>
        </w:rPr>
        <w:t xml:space="preserve"> &lt;&lt; דובר &gt;&gt;</w:t>
      </w:r>
      <w:r>
        <w:rPr>
          <w:rtl/>
        </w:rPr>
        <w:t xml:space="preserve"> </w:t>
      </w:r>
      <w:bookmarkEnd w:id="40"/>
    </w:p>
    <w:p w:rsidR="0092280F" w:rsidRDefault="0092280F" w:rsidP="0092280F">
      <w:pPr>
        <w:pStyle w:val="KeepWithNext"/>
        <w:rPr>
          <w:rtl/>
        </w:rPr>
      </w:pPr>
    </w:p>
    <w:p w:rsidR="0092280F" w:rsidRDefault="0092280F" w:rsidP="0092280F">
      <w:pPr>
        <w:rPr>
          <w:rtl/>
        </w:rPr>
      </w:pPr>
      <w:r>
        <w:rPr>
          <w:rFonts w:hint="cs"/>
          <w:rtl/>
        </w:rPr>
        <w:t xml:space="preserve">זה נושא מאוד מאוד משפטי. </w:t>
      </w:r>
    </w:p>
    <w:p w:rsidR="0092280F" w:rsidRDefault="0092280F" w:rsidP="0092280F">
      <w:pPr>
        <w:rPr>
          <w:rtl/>
        </w:rPr>
      </w:pPr>
    </w:p>
    <w:p w:rsidR="0092280F" w:rsidRDefault="0092280F" w:rsidP="0092280F">
      <w:pPr>
        <w:pStyle w:val="af6"/>
        <w:keepNext/>
        <w:rPr>
          <w:rtl/>
        </w:rPr>
      </w:pPr>
      <w:bookmarkStart w:id="41" w:name="ET_yor_4762_7"/>
      <w:r w:rsidRPr="0092280F">
        <w:rPr>
          <w:rStyle w:val="TagStyle"/>
          <w:rtl/>
        </w:rPr>
        <w:t xml:space="preserve"> &lt;&lt; יור &gt;&gt; </w:t>
      </w:r>
      <w:r>
        <w:rPr>
          <w:rtl/>
        </w:rPr>
        <w:t>היו"ר משה גפני:</w:t>
      </w:r>
      <w:r w:rsidRPr="0092280F">
        <w:rPr>
          <w:rStyle w:val="TagStyle"/>
          <w:rtl/>
        </w:rPr>
        <w:t xml:space="preserve"> &lt;&lt; יור &gt;&gt;</w:t>
      </w:r>
      <w:r>
        <w:rPr>
          <w:rtl/>
        </w:rPr>
        <w:t xml:space="preserve"> </w:t>
      </w:r>
      <w:bookmarkEnd w:id="41"/>
    </w:p>
    <w:p w:rsidR="0092280F" w:rsidRDefault="0092280F" w:rsidP="0092280F">
      <w:pPr>
        <w:pStyle w:val="KeepWithNext"/>
        <w:rPr>
          <w:rtl/>
        </w:rPr>
      </w:pPr>
    </w:p>
    <w:p w:rsidR="0092280F" w:rsidRDefault="000922DC" w:rsidP="000922DC">
      <w:pPr>
        <w:rPr>
          <w:rtl/>
        </w:rPr>
      </w:pPr>
      <w:r>
        <w:rPr>
          <w:rFonts w:hint="cs"/>
          <w:rtl/>
        </w:rPr>
        <w:t xml:space="preserve">משפטי לחלוטין, זה ברור לגמרי. אני אבקש שהיא תציג את </w:t>
      </w:r>
      <w:bookmarkStart w:id="42" w:name="_ETM_Q1_1770142"/>
      <w:bookmarkEnd w:id="42"/>
      <w:r>
        <w:rPr>
          <w:rFonts w:hint="cs"/>
          <w:rtl/>
        </w:rPr>
        <w:t xml:space="preserve">זה, אבל </w:t>
      </w:r>
      <w:r w:rsidR="0092280F">
        <w:rPr>
          <w:rFonts w:hint="cs"/>
          <w:rtl/>
        </w:rPr>
        <w:t>אני רוצה להקדים ולומר את מה ש</w:t>
      </w:r>
      <w:r>
        <w:rPr>
          <w:rFonts w:hint="cs"/>
          <w:rtl/>
        </w:rPr>
        <w:t>היה ואת מה ש</w:t>
      </w:r>
      <w:r w:rsidR="0092280F">
        <w:rPr>
          <w:rFonts w:hint="cs"/>
          <w:rtl/>
        </w:rPr>
        <w:t>אנחנו מדברים עליו היום. יש חוק ש</w:t>
      </w:r>
      <w:r>
        <w:rPr>
          <w:rFonts w:hint="cs"/>
          <w:rtl/>
        </w:rPr>
        <w:t>אומר ש</w:t>
      </w:r>
      <w:r w:rsidR="0092280F">
        <w:rPr>
          <w:rFonts w:hint="cs"/>
          <w:rtl/>
        </w:rPr>
        <w:t xml:space="preserve">וועדת הכספים צריכה להצביע כדי לאשר </w:t>
      </w:r>
      <w:r>
        <w:rPr>
          <w:rFonts w:hint="cs"/>
          <w:rtl/>
        </w:rPr>
        <w:t xml:space="preserve">את </w:t>
      </w:r>
      <w:r w:rsidR="0092280F">
        <w:rPr>
          <w:rFonts w:hint="cs"/>
          <w:rtl/>
        </w:rPr>
        <w:t>סעיף 46</w:t>
      </w:r>
      <w:r>
        <w:rPr>
          <w:rFonts w:hint="cs"/>
          <w:rtl/>
        </w:rPr>
        <w:t xml:space="preserve"> </w:t>
      </w:r>
      <w:r>
        <w:rPr>
          <w:rtl/>
        </w:rPr>
        <w:t>–</w:t>
      </w:r>
      <w:r>
        <w:rPr>
          <w:rFonts w:hint="cs"/>
          <w:rtl/>
        </w:rPr>
        <w:t xml:space="preserve"> אגב, </w:t>
      </w:r>
      <w:bookmarkStart w:id="43" w:name="_ETM_Q1_1781277"/>
      <w:bookmarkEnd w:id="43"/>
      <w:r>
        <w:rPr>
          <w:rFonts w:hint="cs"/>
          <w:rtl/>
        </w:rPr>
        <w:t xml:space="preserve">לא רק סעיף 46, אלא </w:t>
      </w:r>
      <w:r w:rsidR="0092280F">
        <w:rPr>
          <w:rFonts w:hint="cs"/>
          <w:rtl/>
        </w:rPr>
        <w:t xml:space="preserve">גם </w:t>
      </w:r>
      <w:r>
        <w:rPr>
          <w:rFonts w:hint="cs"/>
          <w:rtl/>
        </w:rPr>
        <w:t xml:space="preserve">סעיף </w:t>
      </w:r>
      <w:r w:rsidR="0092280F">
        <w:rPr>
          <w:rFonts w:hint="cs"/>
          <w:rtl/>
        </w:rPr>
        <w:t>61, ש</w:t>
      </w:r>
      <w:r>
        <w:rPr>
          <w:rFonts w:hint="cs"/>
          <w:rtl/>
        </w:rPr>
        <w:t xml:space="preserve">זה פחות או יותר </w:t>
      </w:r>
      <w:bookmarkStart w:id="44" w:name="_ETM_Q1_1788600"/>
      <w:bookmarkEnd w:id="44"/>
      <w:r>
        <w:rPr>
          <w:rFonts w:hint="cs"/>
          <w:rtl/>
        </w:rPr>
        <w:t xml:space="preserve">אותו עיקרון, או בדיוק אותו </w:t>
      </w:r>
      <w:r w:rsidR="0092280F">
        <w:rPr>
          <w:rFonts w:hint="cs"/>
          <w:rtl/>
        </w:rPr>
        <w:t>עיקרון. אדם שרוצה לבקש פטור ממס על תרומות</w:t>
      </w:r>
      <w:r>
        <w:rPr>
          <w:rFonts w:hint="cs"/>
          <w:rtl/>
        </w:rPr>
        <w:t xml:space="preserve"> יכול גם לגבי סעיף </w:t>
      </w:r>
      <w:bookmarkStart w:id="45" w:name="_ETM_Q1_1800607"/>
      <w:bookmarkEnd w:id="45"/>
      <w:r>
        <w:rPr>
          <w:rFonts w:hint="cs"/>
          <w:rtl/>
        </w:rPr>
        <w:t xml:space="preserve">46 וגם לגבי סעיף 61 </w:t>
      </w:r>
      <w:r>
        <w:rPr>
          <w:rtl/>
        </w:rPr>
        <w:t>–</w:t>
      </w:r>
      <w:r>
        <w:rPr>
          <w:rFonts w:hint="cs"/>
          <w:rtl/>
        </w:rPr>
        <w:t xml:space="preserve"> משרד </w:t>
      </w:r>
      <w:r w:rsidR="0092280F">
        <w:rPr>
          <w:rFonts w:hint="cs"/>
          <w:rtl/>
        </w:rPr>
        <w:t xml:space="preserve">האוצר </w:t>
      </w:r>
      <w:r>
        <w:rPr>
          <w:rFonts w:hint="cs"/>
          <w:rtl/>
        </w:rPr>
        <w:t xml:space="preserve">שעוסק במוסדות </w:t>
      </w:r>
      <w:bookmarkStart w:id="46" w:name="_ETM_Q1_1809297"/>
      <w:bookmarkEnd w:id="46"/>
      <w:r>
        <w:rPr>
          <w:rFonts w:hint="cs"/>
          <w:rtl/>
        </w:rPr>
        <w:t>ציבור, היום זה ארז אורעד, לפני זה היו אחרי</w:t>
      </w:r>
      <w:bookmarkStart w:id="47" w:name="_ETM_Q1_1810776"/>
      <w:bookmarkEnd w:id="47"/>
      <w:r>
        <w:rPr>
          <w:rFonts w:hint="cs"/>
          <w:rtl/>
        </w:rPr>
        <w:t xml:space="preserve">ם, </w:t>
      </w:r>
      <w:r w:rsidR="0092280F">
        <w:rPr>
          <w:rFonts w:hint="cs"/>
          <w:rtl/>
        </w:rPr>
        <w:t xml:space="preserve">בודק </w:t>
      </w:r>
      <w:r>
        <w:rPr>
          <w:rFonts w:hint="cs"/>
          <w:rtl/>
        </w:rPr>
        <w:t xml:space="preserve">קודם כל </w:t>
      </w:r>
      <w:r w:rsidR="0092280F">
        <w:rPr>
          <w:rFonts w:hint="cs"/>
          <w:rtl/>
        </w:rPr>
        <w:t>האם הוא עומד בסף של הבקשה</w:t>
      </w:r>
      <w:r>
        <w:rPr>
          <w:rFonts w:hint="cs"/>
          <w:rtl/>
        </w:rPr>
        <w:t xml:space="preserve"> הזאת, והאם בכלל אפשר לאשר </w:t>
      </w:r>
      <w:bookmarkStart w:id="48" w:name="_ETM_Q1_1818401"/>
      <w:bookmarkEnd w:id="48"/>
      <w:r>
        <w:rPr>
          <w:rFonts w:hint="cs"/>
          <w:rtl/>
        </w:rPr>
        <w:t xml:space="preserve">לו את זה. </w:t>
      </w:r>
      <w:r w:rsidR="0092280F">
        <w:rPr>
          <w:rFonts w:hint="cs"/>
          <w:rtl/>
        </w:rPr>
        <w:t xml:space="preserve">יש </w:t>
      </w:r>
      <w:r>
        <w:rPr>
          <w:rFonts w:hint="cs"/>
          <w:rtl/>
        </w:rPr>
        <w:t>את כל ה</w:t>
      </w:r>
      <w:r w:rsidR="0092280F">
        <w:rPr>
          <w:rFonts w:hint="cs"/>
          <w:rtl/>
        </w:rPr>
        <w:t xml:space="preserve">קריטריונים </w:t>
      </w:r>
      <w:r>
        <w:rPr>
          <w:rFonts w:hint="cs"/>
          <w:rtl/>
        </w:rPr>
        <w:t>ה</w:t>
      </w:r>
      <w:r w:rsidR="0092280F">
        <w:rPr>
          <w:rFonts w:hint="cs"/>
          <w:rtl/>
        </w:rPr>
        <w:t>מקצועיים שצריך לעבור</w:t>
      </w:r>
      <w:r>
        <w:rPr>
          <w:rFonts w:hint="cs"/>
          <w:rtl/>
        </w:rPr>
        <w:t xml:space="preserve"> וכל מה שנלווה </w:t>
      </w:r>
      <w:bookmarkStart w:id="49" w:name="_ETM_Q1_1821189"/>
      <w:bookmarkEnd w:id="49"/>
      <w:r>
        <w:rPr>
          <w:rFonts w:hint="cs"/>
          <w:rtl/>
        </w:rPr>
        <w:t>לעניין הזה</w:t>
      </w:r>
      <w:r w:rsidR="0092280F">
        <w:rPr>
          <w:rFonts w:hint="cs"/>
          <w:rtl/>
        </w:rPr>
        <w:t xml:space="preserve">. </w:t>
      </w:r>
    </w:p>
    <w:p w:rsidR="0092280F" w:rsidRDefault="0092280F" w:rsidP="0092280F">
      <w:pPr>
        <w:rPr>
          <w:rtl/>
        </w:rPr>
      </w:pPr>
    </w:p>
    <w:p w:rsidR="0092280F" w:rsidRDefault="0092280F" w:rsidP="000922DC">
      <w:pPr>
        <w:rPr>
          <w:rtl/>
        </w:rPr>
      </w:pPr>
      <w:r>
        <w:rPr>
          <w:rFonts w:hint="cs"/>
          <w:rtl/>
        </w:rPr>
        <w:t>לאחר שהם הגיעו למסקנה ש</w:t>
      </w:r>
      <w:r w:rsidR="000922DC">
        <w:rPr>
          <w:rFonts w:hint="cs"/>
          <w:rtl/>
        </w:rPr>
        <w:t>זה אכן צריך להיעשות ו</w:t>
      </w:r>
      <w:r>
        <w:rPr>
          <w:rFonts w:hint="cs"/>
          <w:rtl/>
        </w:rPr>
        <w:t>אפשר לתת להם אישור, מעבירים את ז</w:t>
      </w:r>
      <w:r w:rsidR="000922DC">
        <w:rPr>
          <w:rFonts w:hint="cs"/>
          <w:rtl/>
        </w:rPr>
        <w:t xml:space="preserve">ה לוועדת הכספים, לאחר ששר האוצר </w:t>
      </w:r>
      <w:r w:rsidR="000922DC">
        <w:rPr>
          <w:rFonts w:hint="eastAsia"/>
        </w:rPr>
        <w:t>–</w:t>
      </w:r>
      <w:r w:rsidR="000922DC">
        <w:rPr>
          <w:rFonts w:hint="cs"/>
          <w:rtl/>
        </w:rPr>
        <w:t xml:space="preserve"> במקרה הזה </w:t>
      </w:r>
      <w:r>
        <w:rPr>
          <w:rFonts w:hint="cs"/>
          <w:rtl/>
        </w:rPr>
        <w:t>נציגו</w:t>
      </w:r>
      <w:r w:rsidR="000922DC">
        <w:rPr>
          <w:rFonts w:hint="cs"/>
          <w:rtl/>
        </w:rPr>
        <w:t xml:space="preserve">, </w:t>
      </w:r>
      <w:bookmarkStart w:id="50" w:name="_ETM_Q1_1834239"/>
      <w:bookmarkEnd w:id="50"/>
      <w:r w:rsidR="000922DC">
        <w:rPr>
          <w:rFonts w:hint="cs"/>
          <w:rtl/>
        </w:rPr>
        <w:t xml:space="preserve">לאחר שזה שונה שם, גם בוועדת פריש, </w:t>
      </w:r>
      <w:r>
        <w:rPr>
          <w:rFonts w:hint="cs"/>
          <w:rtl/>
        </w:rPr>
        <w:t xml:space="preserve">וגם הם עצמם עשו את זה </w:t>
      </w:r>
      <w:r>
        <w:rPr>
          <w:rtl/>
        </w:rPr>
        <w:t>–</w:t>
      </w:r>
      <w:r>
        <w:rPr>
          <w:rFonts w:hint="cs"/>
          <w:rtl/>
        </w:rPr>
        <w:t xml:space="preserve"> זה מגיע לכאן חתום, שהעמותות האלה עליה</w:t>
      </w:r>
      <w:r w:rsidR="000922DC">
        <w:rPr>
          <w:rFonts w:hint="cs"/>
          <w:rtl/>
        </w:rPr>
        <w:t>ן אנחנו</w:t>
      </w:r>
      <w:r>
        <w:rPr>
          <w:rFonts w:hint="cs"/>
          <w:rtl/>
        </w:rPr>
        <w:t xml:space="preserve"> מבקשים את סעיף 46</w:t>
      </w:r>
      <w:r w:rsidR="000922DC">
        <w:rPr>
          <w:rFonts w:hint="cs"/>
          <w:rtl/>
        </w:rPr>
        <w:t>,</w:t>
      </w:r>
      <w:r>
        <w:rPr>
          <w:rFonts w:hint="cs"/>
          <w:rtl/>
        </w:rPr>
        <w:t xml:space="preserve"> צריכות לבוא לכאן ואנחנו צריכים להצביע. </w:t>
      </w:r>
    </w:p>
    <w:p w:rsidR="0092280F" w:rsidRDefault="0092280F" w:rsidP="0092280F">
      <w:pPr>
        <w:rPr>
          <w:rtl/>
        </w:rPr>
      </w:pPr>
    </w:p>
    <w:p w:rsidR="0092280F" w:rsidRDefault="0092280F" w:rsidP="007437AA">
      <w:pPr>
        <w:rPr>
          <w:rtl/>
        </w:rPr>
      </w:pPr>
      <w:r>
        <w:rPr>
          <w:rFonts w:hint="cs"/>
          <w:rtl/>
        </w:rPr>
        <w:t>יש כלל ברור, ש</w:t>
      </w:r>
      <w:r w:rsidR="000922DC">
        <w:rPr>
          <w:rFonts w:hint="cs"/>
          <w:rtl/>
        </w:rPr>
        <w:t xml:space="preserve">אם </w:t>
      </w:r>
      <w:bookmarkStart w:id="51" w:name="_ETM_Q1_1856544"/>
      <w:bookmarkEnd w:id="51"/>
      <w:r w:rsidR="000922DC">
        <w:rPr>
          <w:rFonts w:hint="cs"/>
          <w:rtl/>
        </w:rPr>
        <w:t xml:space="preserve">צריך להצביע, </w:t>
      </w:r>
      <w:r>
        <w:rPr>
          <w:rFonts w:hint="cs"/>
          <w:rtl/>
        </w:rPr>
        <w:t>צריך ל</w:t>
      </w:r>
      <w:r w:rsidR="000922DC">
        <w:rPr>
          <w:rFonts w:hint="cs"/>
          <w:rtl/>
        </w:rPr>
        <w:t xml:space="preserve">קיים </w:t>
      </w:r>
      <w:r>
        <w:rPr>
          <w:rFonts w:hint="cs"/>
          <w:rtl/>
        </w:rPr>
        <w:t>דיון</w:t>
      </w:r>
      <w:r w:rsidR="000922DC">
        <w:rPr>
          <w:rFonts w:hint="cs"/>
          <w:rtl/>
        </w:rPr>
        <w:t>. צריך לקיים דיון, בגלל ש</w:t>
      </w:r>
      <w:r>
        <w:rPr>
          <w:rFonts w:hint="cs"/>
          <w:rtl/>
        </w:rPr>
        <w:t>יש לך סמכות</w:t>
      </w:r>
      <w:r w:rsidR="000922DC">
        <w:rPr>
          <w:rFonts w:hint="cs"/>
          <w:rtl/>
        </w:rPr>
        <w:t>,</w:t>
      </w:r>
      <w:r>
        <w:rPr>
          <w:rFonts w:hint="cs"/>
          <w:rtl/>
        </w:rPr>
        <w:t xml:space="preserve"> אחרת </w:t>
      </w:r>
      <w:r w:rsidR="000922DC">
        <w:rPr>
          <w:rFonts w:hint="cs"/>
          <w:rtl/>
        </w:rPr>
        <w:t xml:space="preserve">זה </w:t>
      </w:r>
      <w:bookmarkStart w:id="52" w:name="_ETM_Q1_1857650"/>
      <w:bookmarkEnd w:id="52"/>
      <w:r w:rsidR="000922DC">
        <w:rPr>
          <w:rFonts w:hint="cs"/>
          <w:rtl/>
        </w:rPr>
        <w:t xml:space="preserve">לא שווה דבר, </w:t>
      </w:r>
      <w:r>
        <w:rPr>
          <w:rFonts w:hint="cs"/>
          <w:rtl/>
        </w:rPr>
        <w:t>אל תצביע. בשלב מסוים דיברתי עם היועץ המשפטי לממשלה ושאלתי</w:t>
      </w:r>
      <w:r w:rsidR="007437AA">
        <w:rPr>
          <w:rFonts w:hint="cs"/>
          <w:rtl/>
        </w:rPr>
        <w:t xml:space="preserve"> אותו</w:t>
      </w:r>
      <w:r>
        <w:rPr>
          <w:rFonts w:hint="cs"/>
          <w:rtl/>
        </w:rPr>
        <w:t xml:space="preserve">: אנחנו </w:t>
      </w:r>
      <w:r>
        <w:rPr>
          <w:rFonts w:hint="cs"/>
          <w:rtl/>
        </w:rPr>
        <w:lastRenderedPageBreak/>
        <w:t xml:space="preserve">יכולים לא להצביע? </w:t>
      </w:r>
      <w:r w:rsidR="007437AA">
        <w:rPr>
          <w:rFonts w:hint="cs"/>
          <w:rtl/>
        </w:rPr>
        <w:t xml:space="preserve">אנחנו </w:t>
      </w:r>
      <w:r>
        <w:rPr>
          <w:rFonts w:hint="cs"/>
          <w:rtl/>
        </w:rPr>
        <w:t xml:space="preserve">יכולים לדחות? </w:t>
      </w:r>
      <w:r w:rsidR="007437AA">
        <w:rPr>
          <w:rFonts w:hint="cs"/>
          <w:rtl/>
        </w:rPr>
        <w:t xml:space="preserve">הוא אמר לי: אתם </w:t>
      </w:r>
      <w:bookmarkStart w:id="53" w:name="_ETM_Q1_1873187"/>
      <w:bookmarkEnd w:id="53"/>
      <w:r w:rsidR="007437AA">
        <w:rPr>
          <w:rFonts w:hint="cs"/>
          <w:rtl/>
        </w:rPr>
        <w:t xml:space="preserve">נבחרי ציבור, בוודאי שאתם יכולים. </w:t>
      </w:r>
      <w:r>
        <w:rPr>
          <w:rFonts w:hint="cs"/>
          <w:rtl/>
        </w:rPr>
        <w:t xml:space="preserve">אמר </w:t>
      </w:r>
      <w:r w:rsidR="007437AA">
        <w:rPr>
          <w:rFonts w:hint="cs"/>
          <w:rtl/>
        </w:rPr>
        <w:t xml:space="preserve">לי את זה מנדלבליט </w:t>
      </w:r>
      <w:bookmarkStart w:id="54" w:name="_ETM_Q1_1877151"/>
      <w:bookmarkEnd w:id="54"/>
      <w:r w:rsidR="007437AA">
        <w:rPr>
          <w:rFonts w:hint="cs"/>
          <w:rtl/>
        </w:rPr>
        <w:t xml:space="preserve">באחת השיחות שהיתה לי אתו בעניין הזה. </w:t>
      </w:r>
      <w:r>
        <w:rPr>
          <w:rFonts w:hint="cs"/>
          <w:rtl/>
        </w:rPr>
        <w:t xml:space="preserve"> </w:t>
      </w:r>
    </w:p>
    <w:p w:rsidR="0092280F" w:rsidRDefault="0092280F" w:rsidP="0092280F">
      <w:pPr>
        <w:rPr>
          <w:rtl/>
        </w:rPr>
      </w:pPr>
    </w:p>
    <w:p w:rsidR="002F265D" w:rsidRDefault="00900B92" w:rsidP="002E1C9F">
      <w:pPr>
        <w:rPr>
          <w:rtl/>
        </w:rPr>
      </w:pPr>
      <w:r>
        <w:rPr>
          <w:rFonts w:hint="cs"/>
          <w:rtl/>
        </w:rPr>
        <w:t xml:space="preserve">אני אבקש ששגית </w:t>
      </w:r>
      <w:bookmarkStart w:id="55" w:name="_ETM_Q1_1885856"/>
      <w:bookmarkEnd w:id="55"/>
      <w:r>
        <w:rPr>
          <w:rFonts w:hint="cs"/>
          <w:rtl/>
        </w:rPr>
        <w:t xml:space="preserve">תגיד את הצדדים בעניין הזה. </w:t>
      </w:r>
      <w:r w:rsidR="002F265D">
        <w:rPr>
          <w:rFonts w:hint="cs"/>
          <w:rtl/>
        </w:rPr>
        <w:t>יש טענה במשרד המשפטים, ש</w:t>
      </w:r>
      <w:r>
        <w:rPr>
          <w:rFonts w:hint="cs"/>
          <w:rtl/>
        </w:rPr>
        <w:t>היא טענה ש</w:t>
      </w:r>
      <w:r w:rsidR="002F265D">
        <w:rPr>
          <w:rFonts w:hint="cs"/>
          <w:rtl/>
        </w:rPr>
        <w:t xml:space="preserve">אני לא יכול לדחות על הסף </w:t>
      </w:r>
      <w:r w:rsidR="002F265D">
        <w:rPr>
          <w:rtl/>
        </w:rPr>
        <w:t>–</w:t>
      </w:r>
      <w:r w:rsidR="002F265D">
        <w:rPr>
          <w:rFonts w:hint="cs"/>
          <w:rtl/>
        </w:rPr>
        <w:t xml:space="preserve"> לא דוחים </w:t>
      </w:r>
      <w:r>
        <w:rPr>
          <w:rFonts w:hint="cs"/>
          <w:rtl/>
        </w:rPr>
        <w:t xml:space="preserve">עמותה </w:t>
      </w:r>
      <w:bookmarkStart w:id="56" w:name="_ETM_Q1_1898703"/>
      <w:bookmarkEnd w:id="56"/>
      <w:r>
        <w:rPr>
          <w:rFonts w:hint="cs"/>
          <w:rtl/>
        </w:rPr>
        <w:t>בלי שום סיבה, בהחלטה פוליטית,</w:t>
      </w:r>
      <w:r w:rsidR="002F265D">
        <w:rPr>
          <w:rFonts w:hint="cs"/>
          <w:rtl/>
        </w:rPr>
        <w:t xml:space="preserve"> ואומרים</w:t>
      </w:r>
      <w:r>
        <w:rPr>
          <w:rFonts w:hint="cs"/>
          <w:rtl/>
        </w:rPr>
        <w:t>:</w:t>
      </w:r>
      <w:r w:rsidR="002F265D">
        <w:rPr>
          <w:rFonts w:hint="cs"/>
          <w:rtl/>
        </w:rPr>
        <w:t xml:space="preserve"> את לא תקבלי</w:t>
      </w:r>
      <w:r>
        <w:rPr>
          <w:rFonts w:hint="cs"/>
          <w:rtl/>
        </w:rPr>
        <w:t>.</w:t>
      </w:r>
      <w:r w:rsidR="002F265D">
        <w:rPr>
          <w:rFonts w:hint="cs"/>
          <w:rtl/>
        </w:rPr>
        <w:t xml:space="preserve"> צריך לעשות משהו בעניין הזה ולהגיע לאיזושהי מסקנה, שב</w:t>
      </w:r>
      <w:r>
        <w:rPr>
          <w:rFonts w:hint="cs"/>
          <w:rtl/>
        </w:rPr>
        <w:t xml:space="preserve">אמת זה </w:t>
      </w:r>
      <w:bookmarkStart w:id="57" w:name="_ETM_Q1_1908189"/>
      <w:bookmarkEnd w:id="57"/>
      <w:r>
        <w:rPr>
          <w:rFonts w:hint="cs"/>
          <w:rtl/>
        </w:rPr>
        <w:t xml:space="preserve">דבר חריג </w:t>
      </w:r>
      <w:r w:rsidR="002F265D">
        <w:rPr>
          <w:rFonts w:hint="cs"/>
          <w:rtl/>
        </w:rPr>
        <w:t xml:space="preserve">שצריך לא לאשר. </w:t>
      </w:r>
      <w:r w:rsidR="00712CEB">
        <w:rPr>
          <w:rFonts w:hint="cs"/>
          <w:rtl/>
        </w:rPr>
        <w:t xml:space="preserve">גם לא חשוב מה העמדה שלהם, כי </w:t>
      </w:r>
      <w:bookmarkStart w:id="58" w:name="_ETM_Q1_1919094"/>
      <w:bookmarkEnd w:id="58"/>
      <w:r w:rsidR="002F265D">
        <w:rPr>
          <w:rFonts w:hint="cs"/>
          <w:rtl/>
        </w:rPr>
        <w:t xml:space="preserve">אנחנו צריכים לקבל את ההחלטה בעניין הזה, </w:t>
      </w:r>
      <w:r w:rsidR="00712CEB">
        <w:rPr>
          <w:rFonts w:hint="cs"/>
          <w:rtl/>
        </w:rPr>
        <w:t xml:space="preserve">האם אנחנו מוותרים על הסמכות שיש לנו או שאנחנו </w:t>
      </w:r>
      <w:r w:rsidR="002F265D">
        <w:rPr>
          <w:rFonts w:hint="cs"/>
          <w:rtl/>
        </w:rPr>
        <w:t xml:space="preserve">קובעים </w:t>
      </w:r>
      <w:r w:rsidR="002F265D">
        <w:rPr>
          <w:rtl/>
        </w:rPr>
        <w:t>–</w:t>
      </w:r>
      <w:r w:rsidR="002F265D">
        <w:rPr>
          <w:rFonts w:hint="cs"/>
          <w:rtl/>
        </w:rPr>
        <w:t xml:space="preserve"> </w:t>
      </w:r>
      <w:r w:rsidR="002E1C9F">
        <w:rPr>
          <w:rFonts w:hint="cs"/>
          <w:rtl/>
        </w:rPr>
        <w:t xml:space="preserve">היה מקרה דומה. אמרתי </w:t>
      </w:r>
      <w:bookmarkStart w:id="59" w:name="_ETM_Q1_1924890"/>
      <w:bookmarkEnd w:id="59"/>
      <w:r w:rsidR="002E1C9F">
        <w:rPr>
          <w:rFonts w:hint="cs"/>
          <w:rtl/>
        </w:rPr>
        <w:t>בישיבה הקודמת ואני אומר גם עכשיו, גם שגית היתה מעורבת</w:t>
      </w:r>
      <w:bookmarkStart w:id="60" w:name="_ETM_Q1_1926382"/>
      <w:bookmarkEnd w:id="60"/>
      <w:r w:rsidR="002E1C9F">
        <w:rPr>
          <w:rFonts w:hint="cs"/>
          <w:rtl/>
        </w:rPr>
        <w:t xml:space="preserve"> בזה</w:t>
      </w:r>
      <w:r w:rsidR="002F265D">
        <w:rPr>
          <w:rFonts w:hint="cs"/>
          <w:rtl/>
        </w:rPr>
        <w:t xml:space="preserve">, בנושא של ההעברות. קבענו קריטריונים בהעברות, משרד האוצר כמובן </w:t>
      </w:r>
      <w:r w:rsidR="002E1C9F">
        <w:rPr>
          <w:rFonts w:hint="cs"/>
          <w:rtl/>
        </w:rPr>
        <w:t xml:space="preserve">התנגד לנוהל </w:t>
      </w:r>
      <w:bookmarkStart w:id="61" w:name="_ETM_Q1_1950079"/>
      <w:bookmarkEnd w:id="61"/>
      <w:r w:rsidR="002E1C9F">
        <w:rPr>
          <w:rFonts w:hint="cs"/>
          <w:rtl/>
        </w:rPr>
        <w:t xml:space="preserve">הזה, הוא </w:t>
      </w:r>
      <w:r w:rsidR="002F265D">
        <w:rPr>
          <w:rFonts w:hint="cs"/>
          <w:rtl/>
        </w:rPr>
        <w:t xml:space="preserve">לא רצה </w:t>
      </w:r>
      <w:r w:rsidR="002E1C9F">
        <w:rPr>
          <w:rFonts w:hint="cs"/>
          <w:rtl/>
        </w:rPr>
        <w:t xml:space="preserve">אותו. הוא רצה לעשות הקלות למשרד האוצר, ואנחנו </w:t>
      </w:r>
      <w:bookmarkStart w:id="62" w:name="_ETM_Q1_1954270"/>
      <w:bookmarkEnd w:id="62"/>
      <w:r w:rsidR="002E1C9F">
        <w:rPr>
          <w:rFonts w:hint="cs"/>
          <w:rtl/>
        </w:rPr>
        <w:t>לא רצ</w:t>
      </w:r>
      <w:r w:rsidR="002F265D">
        <w:rPr>
          <w:rFonts w:hint="cs"/>
          <w:rtl/>
        </w:rPr>
        <w:t xml:space="preserve">ינו. אמרנו שיש כבוד </w:t>
      </w:r>
      <w:r w:rsidR="002E1C9F">
        <w:rPr>
          <w:rFonts w:hint="cs"/>
          <w:rtl/>
        </w:rPr>
        <w:t>ש</w:t>
      </w:r>
      <w:r w:rsidR="002F265D">
        <w:rPr>
          <w:rFonts w:hint="cs"/>
          <w:rtl/>
        </w:rPr>
        <w:t>ל</w:t>
      </w:r>
      <w:r w:rsidR="002E1C9F">
        <w:rPr>
          <w:rFonts w:hint="cs"/>
          <w:rtl/>
        </w:rPr>
        <w:t xml:space="preserve"> ה</w:t>
      </w:r>
      <w:r w:rsidR="002F265D">
        <w:rPr>
          <w:rFonts w:hint="cs"/>
          <w:rtl/>
        </w:rPr>
        <w:t>וועדה, ו</w:t>
      </w:r>
      <w:r w:rsidR="002E1C9F">
        <w:rPr>
          <w:rFonts w:hint="cs"/>
          <w:rtl/>
        </w:rPr>
        <w:t xml:space="preserve">לכן צריך לעשות את זה באופן מקצועי. </w:t>
      </w:r>
      <w:r w:rsidR="002F265D">
        <w:rPr>
          <w:rFonts w:hint="cs"/>
          <w:rtl/>
        </w:rPr>
        <w:t xml:space="preserve">לא יכול להיות שב-31 בדצמבר בצהרים </w:t>
      </w:r>
      <w:r w:rsidR="002E1C9F">
        <w:rPr>
          <w:rFonts w:hint="cs"/>
          <w:rtl/>
        </w:rPr>
        <w:t xml:space="preserve">ישלחו </w:t>
      </w:r>
      <w:bookmarkStart w:id="63" w:name="_ETM_Q1_1962029"/>
      <w:bookmarkEnd w:id="63"/>
      <w:r w:rsidR="002E1C9F">
        <w:rPr>
          <w:rFonts w:hint="cs"/>
          <w:rtl/>
        </w:rPr>
        <w:t>לפה איזה 60 העברות, או ש</w:t>
      </w:r>
      <w:r w:rsidR="002F265D">
        <w:rPr>
          <w:rFonts w:hint="cs"/>
          <w:rtl/>
        </w:rPr>
        <w:t xml:space="preserve">יעבירו עודפים ויגידו: אתם לא צריכים בכלל לאשר את זה. </w:t>
      </w:r>
      <w:r w:rsidR="002E1C9F">
        <w:rPr>
          <w:rFonts w:hint="cs"/>
          <w:rtl/>
        </w:rPr>
        <w:t xml:space="preserve">עזבו את זה וזה </w:t>
      </w:r>
      <w:bookmarkStart w:id="64" w:name="_ETM_Q1_1969739"/>
      <w:bookmarkEnd w:id="64"/>
      <w:r w:rsidR="002E1C9F">
        <w:rPr>
          <w:rFonts w:hint="cs"/>
          <w:rtl/>
        </w:rPr>
        <w:t xml:space="preserve">יהיה מאושר מאליו. </w:t>
      </w:r>
      <w:r w:rsidR="002F265D">
        <w:rPr>
          <w:rFonts w:hint="cs"/>
          <w:rtl/>
        </w:rPr>
        <w:t>לא רצינו את זה. קבענו נוהל, ואנחנו עומדים מאוד מאוד</w:t>
      </w:r>
      <w:r w:rsidR="002E1C9F">
        <w:rPr>
          <w:rFonts w:hint="cs"/>
          <w:rtl/>
        </w:rPr>
        <w:t xml:space="preserve"> על הנוהל הזה, ו</w:t>
      </w:r>
      <w:r w:rsidR="002F265D">
        <w:rPr>
          <w:rFonts w:hint="cs"/>
          <w:rtl/>
        </w:rPr>
        <w:t xml:space="preserve">זה באמת שינה </w:t>
      </w:r>
      <w:r w:rsidR="002E1C9F">
        <w:rPr>
          <w:rtl/>
        </w:rPr>
        <w:t>–</w:t>
      </w:r>
      <w:r w:rsidR="002E1C9F">
        <w:rPr>
          <w:rFonts w:hint="cs"/>
          <w:rtl/>
        </w:rPr>
        <w:t xml:space="preserve"> יש </w:t>
      </w:r>
      <w:bookmarkStart w:id="65" w:name="_ETM_Q1_1979026"/>
      <w:bookmarkEnd w:id="65"/>
      <w:r w:rsidR="002E1C9F">
        <w:rPr>
          <w:rFonts w:hint="cs"/>
          <w:rtl/>
        </w:rPr>
        <w:t xml:space="preserve">עוד הרבה מה לשפר, אבל זה באמת שינה </w:t>
      </w:r>
      <w:r w:rsidR="002F265D">
        <w:rPr>
          <w:rFonts w:hint="cs"/>
          <w:rtl/>
        </w:rPr>
        <w:t xml:space="preserve">באופן דרמטי. </w:t>
      </w:r>
    </w:p>
    <w:p w:rsidR="002F265D" w:rsidRDefault="002F265D" w:rsidP="0092280F">
      <w:pPr>
        <w:rPr>
          <w:rtl/>
        </w:rPr>
      </w:pPr>
    </w:p>
    <w:p w:rsidR="002F265D" w:rsidRDefault="002F265D" w:rsidP="00003927">
      <w:pPr>
        <w:rPr>
          <w:rtl/>
        </w:rPr>
      </w:pPr>
      <w:r>
        <w:rPr>
          <w:rFonts w:hint="cs"/>
          <w:rtl/>
        </w:rPr>
        <w:t xml:space="preserve">בנוהל הזה של סעיף 46, שאני חייב לציין שלא היו אתו בעיות דרמטיות, לאחרונה ראיתי </w:t>
      </w:r>
      <w:r w:rsidR="002E1C9F">
        <w:rPr>
          <w:rFonts w:hint="cs"/>
          <w:rtl/>
        </w:rPr>
        <w:t xml:space="preserve">שצריך לקבוע בעניין </w:t>
      </w:r>
      <w:bookmarkStart w:id="66" w:name="_ETM_Q1_1995330"/>
      <w:bookmarkEnd w:id="66"/>
      <w:r w:rsidR="002E1C9F">
        <w:rPr>
          <w:rFonts w:hint="cs"/>
          <w:rtl/>
        </w:rPr>
        <w:t xml:space="preserve">הזה </w:t>
      </w:r>
      <w:r w:rsidR="002E1C9F">
        <w:rPr>
          <w:rtl/>
        </w:rPr>
        <w:t>–</w:t>
      </w:r>
      <w:r w:rsidR="002E1C9F">
        <w:rPr>
          <w:rFonts w:hint="cs"/>
          <w:rtl/>
        </w:rPr>
        <w:t xml:space="preserve"> שגית, אם את יכולה בבקשה. </w:t>
      </w:r>
    </w:p>
    <w:p w:rsidR="002F265D" w:rsidRDefault="002F265D" w:rsidP="0092280F">
      <w:pPr>
        <w:rPr>
          <w:rtl/>
        </w:rPr>
      </w:pPr>
    </w:p>
    <w:p w:rsidR="002F265D" w:rsidRDefault="002F265D" w:rsidP="002F265D">
      <w:pPr>
        <w:pStyle w:val="a4"/>
        <w:keepNext/>
        <w:rPr>
          <w:rtl/>
        </w:rPr>
      </w:pPr>
      <w:bookmarkStart w:id="67" w:name="ET_speaker_שגית_אפיק_8"/>
      <w:r w:rsidRPr="002F265D">
        <w:rPr>
          <w:rStyle w:val="TagStyle"/>
          <w:rtl/>
        </w:rPr>
        <w:t xml:space="preserve"> &lt;&lt; דובר &gt;&gt; </w:t>
      </w:r>
      <w:r>
        <w:rPr>
          <w:rtl/>
        </w:rPr>
        <w:t>שגית אפיק:</w:t>
      </w:r>
      <w:r w:rsidRPr="002F265D">
        <w:rPr>
          <w:rStyle w:val="TagStyle"/>
          <w:rtl/>
        </w:rPr>
        <w:t xml:space="preserve"> &lt;&lt; דובר &gt;&gt;</w:t>
      </w:r>
      <w:r>
        <w:rPr>
          <w:rtl/>
        </w:rPr>
        <w:t xml:space="preserve"> </w:t>
      </w:r>
      <w:bookmarkEnd w:id="67"/>
    </w:p>
    <w:p w:rsidR="002F265D" w:rsidRDefault="002F265D" w:rsidP="002F265D">
      <w:pPr>
        <w:pStyle w:val="KeepWithNext"/>
        <w:rPr>
          <w:rtl/>
        </w:rPr>
      </w:pPr>
    </w:p>
    <w:p w:rsidR="00643E0B" w:rsidRDefault="00643E0B" w:rsidP="002F265D">
      <w:pPr>
        <w:rPr>
          <w:rtl/>
        </w:rPr>
      </w:pPr>
      <w:r>
        <w:rPr>
          <w:rFonts w:hint="cs"/>
          <w:rtl/>
        </w:rPr>
        <w:t xml:space="preserve">בפניכם יש נוהל עבודה </w:t>
      </w:r>
      <w:r>
        <w:rPr>
          <w:rtl/>
        </w:rPr>
        <w:t>–</w:t>
      </w:r>
      <w:r>
        <w:rPr>
          <w:rFonts w:hint="cs"/>
          <w:rtl/>
        </w:rPr>
        <w:t xml:space="preserve"> בישיבה הקודמת אמרנו שהוא יהיה לכנסת הזאת. הוועדה כבר עשתה בעבר נוהל עבודה ביחס לסעיף 46 אחרי ועדת פריש. בוועדת פריש היו החלטות שונות ביחס לסמכויותיה של ועדת הכספים</w:t>
      </w:r>
      <w:r w:rsidR="00081FC2">
        <w:rPr>
          <w:rFonts w:hint="cs"/>
          <w:rtl/>
        </w:rPr>
        <w:t xml:space="preserve">, אז </w:t>
      </w:r>
      <w:bookmarkStart w:id="68" w:name="_ETM_Q1_2028190"/>
      <w:bookmarkEnd w:id="68"/>
      <w:r w:rsidR="00081FC2">
        <w:rPr>
          <w:rFonts w:hint="cs"/>
          <w:rtl/>
        </w:rPr>
        <w:t xml:space="preserve">הוועדה בחרה לעשות לעצמה נוהל כדי להסדיר את העבודה </w:t>
      </w:r>
      <w:bookmarkStart w:id="69" w:name="_ETM_Q1_2031388"/>
      <w:bookmarkEnd w:id="69"/>
      <w:r w:rsidR="00081FC2">
        <w:rPr>
          <w:rFonts w:hint="cs"/>
          <w:rtl/>
        </w:rPr>
        <w:t>שלה</w:t>
      </w:r>
      <w:r>
        <w:rPr>
          <w:rFonts w:hint="cs"/>
          <w:rtl/>
        </w:rPr>
        <w:t xml:space="preserve">. </w:t>
      </w:r>
    </w:p>
    <w:p w:rsidR="00643E0B" w:rsidRDefault="00643E0B" w:rsidP="002F265D">
      <w:pPr>
        <w:rPr>
          <w:rtl/>
        </w:rPr>
      </w:pPr>
    </w:p>
    <w:p w:rsidR="00B53150" w:rsidRDefault="00643E0B" w:rsidP="002F265D">
      <w:pPr>
        <w:rPr>
          <w:rtl/>
        </w:rPr>
      </w:pPr>
      <w:r>
        <w:rPr>
          <w:rFonts w:hint="cs"/>
          <w:rtl/>
        </w:rPr>
        <w:t xml:space="preserve">הצורך בתיקון הנוהל כרגע התעורר כתוצאה </w:t>
      </w:r>
      <w:r w:rsidR="00B53150">
        <w:rPr>
          <w:rFonts w:hint="cs"/>
          <w:rtl/>
        </w:rPr>
        <w:t xml:space="preserve">משאלה שעלתה על גדר שיקול הדעת של ועדת הכספים, כשהיא מקבלת רשימה מרשות המיסים, האם היא יכולה לעשות סוג של בחינה נוספת של שיקול הדעת, וחשבנו שנכון יהיה לעשות איזושהי הבניה של שיקול הדעת של הוועדה, כשהיא באה לדון ברשימת עמותות ויש עמותה שמופנית תשומת לבה של הוועדה, שהיא סבורה שיש איתה בעיות. </w:t>
      </w:r>
    </w:p>
    <w:p w:rsidR="00B53150" w:rsidRDefault="00B53150" w:rsidP="002F265D">
      <w:pPr>
        <w:rPr>
          <w:rtl/>
        </w:rPr>
      </w:pPr>
    </w:p>
    <w:p w:rsidR="00B53150" w:rsidRDefault="00FC2567" w:rsidP="00FC2567">
      <w:pPr>
        <w:rPr>
          <w:rtl/>
        </w:rPr>
      </w:pPr>
      <w:r>
        <w:rPr>
          <w:rFonts w:hint="cs"/>
          <w:rtl/>
        </w:rPr>
        <w:t xml:space="preserve">זה צריך להיות </w:t>
      </w:r>
      <w:r w:rsidR="00B53150">
        <w:rPr>
          <w:rFonts w:hint="cs"/>
          <w:rtl/>
        </w:rPr>
        <w:t xml:space="preserve">מצב מאוד מאוד חריג, כי לאורך השנים, כמו שנאמר כאן, הוועדה אישרה את העמותות פחות או יותר כפי שהובאו </w:t>
      </w:r>
      <w:r>
        <w:rPr>
          <w:rFonts w:hint="cs"/>
          <w:rtl/>
        </w:rPr>
        <w:t>ב</w:t>
      </w:r>
      <w:r w:rsidR="00B53150">
        <w:rPr>
          <w:rFonts w:hint="cs"/>
          <w:rtl/>
        </w:rPr>
        <w:t>פניה</w:t>
      </w:r>
      <w:r>
        <w:rPr>
          <w:rFonts w:hint="cs"/>
          <w:rtl/>
        </w:rPr>
        <w:t xml:space="preserve">. היא שאלה שאלות, לפעמים בתחומים הטכניים, </w:t>
      </w:r>
      <w:bookmarkStart w:id="70" w:name="_ETM_Q1_2092123"/>
      <w:bookmarkEnd w:id="70"/>
      <w:r>
        <w:rPr>
          <w:rFonts w:hint="cs"/>
          <w:rtl/>
        </w:rPr>
        <w:t>לפעמים גם בנושאים המהותיים</w:t>
      </w:r>
      <w:r w:rsidR="00B53150">
        <w:rPr>
          <w:rFonts w:hint="cs"/>
          <w:rtl/>
        </w:rPr>
        <w:t xml:space="preserve">, ובסופו של דבר היא קיבלה הכרעה. </w:t>
      </w:r>
    </w:p>
    <w:p w:rsidR="00B53150" w:rsidRDefault="00B53150" w:rsidP="002F265D">
      <w:pPr>
        <w:rPr>
          <w:rtl/>
        </w:rPr>
      </w:pPr>
    </w:p>
    <w:p w:rsidR="005208C7" w:rsidRDefault="00B53150" w:rsidP="00E5466D">
      <w:pPr>
        <w:rPr>
          <w:rtl/>
        </w:rPr>
      </w:pPr>
      <w:r>
        <w:rPr>
          <w:rFonts w:hint="cs"/>
          <w:rtl/>
        </w:rPr>
        <w:t xml:space="preserve">לאחר שהוצע הקריטריון של </w:t>
      </w:r>
      <w:r w:rsidR="005208C7">
        <w:rPr>
          <w:rFonts w:hint="cs"/>
          <w:rtl/>
        </w:rPr>
        <w:t xml:space="preserve">מטרה ציבורית ששנויה במחלוקת עמוקה מהנוהל, מהחוזר של רשות המיסים, שמנו לב שמגיעות לוועדה עמותות שאולי בעבר לא היו מגישות. יכול להיות שזה היה קורה גם אילולא </w:t>
      </w:r>
      <w:r w:rsidR="00E5466D">
        <w:rPr>
          <w:rFonts w:hint="cs"/>
          <w:rtl/>
        </w:rPr>
        <w:t xml:space="preserve">יצא אותו קריטריון מהחוזר, אבל החוזר שונה </w:t>
      </w:r>
      <w:bookmarkStart w:id="71" w:name="_ETM_Q1_2128593"/>
      <w:bookmarkEnd w:id="71"/>
      <w:r w:rsidR="005208C7">
        <w:rPr>
          <w:rFonts w:hint="cs"/>
          <w:rtl/>
        </w:rPr>
        <w:t xml:space="preserve">בהמשך לוועדת פריש והגיעו עמותות נוספות שהוועדה </w:t>
      </w:r>
      <w:r w:rsidR="00E5466D">
        <w:rPr>
          <w:rFonts w:hint="cs"/>
          <w:rtl/>
        </w:rPr>
        <w:t>שמה לב אליהן ו</w:t>
      </w:r>
      <w:r w:rsidR="005208C7">
        <w:rPr>
          <w:rFonts w:hint="cs"/>
          <w:rtl/>
        </w:rPr>
        <w:t>חשבה שהיא רוצה לקיים בעניינן דיון</w:t>
      </w:r>
      <w:r w:rsidR="00E5466D">
        <w:rPr>
          <w:rFonts w:hint="cs"/>
          <w:rtl/>
        </w:rPr>
        <w:t xml:space="preserve"> נוסף</w:t>
      </w:r>
      <w:r w:rsidR="005208C7">
        <w:rPr>
          <w:rFonts w:hint="cs"/>
          <w:rtl/>
        </w:rPr>
        <w:t xml:space="preserve">, וזה המקור של הנוהל הזה. </w:t>
      </w:r>
    </w:p>
    <w:p w:rsidR="005208C7" w:rsidRDefault="005208C7" w:rsidP="002F265D">
      <w:pPr>
        <w:rPr>
          <w:rtl/>
        </w:rPr>
      </w:pPr>
    </w:p>
    <w:p w:rsidR="00016E2C" w:rsidRDefault="00016E2C" w:rsidP="00312744">
      <w:pPr>
        <w:rPr>
          <w:rtl/>
        </w:rPr>
      </w:pPr>
      <w:r>
        <w:rPr>
          <w:rFonts w:hint="cs"/>
          <w:rtl/>
        </w:rPr>
        <w:t xml:space="preserve">הקדשנו הרבה מחשבה כאן בוועדה, איך הוועדה יכולה לקבל החלטה </w:t>
      </w:r>
      <w:r w:rsidR="00B24CA5">
        <w:rPr>
          <w:rFonts w:hint="cs"/>
          <w:rtl/>
        </w:rPr>
        <w:t xml:space="preserve">להוציא עמותה מסוימת, </w:t>
      </w:r>
      <w:r>
        <w:rPr>
          <w:rFonts w:hint="cs"/>
          <w:rtl/>
        </w:rPr>
        <w:t xml:space="preserve">להפעיל את הקריטריון הזה, ובעצם פה המחלוקת שנמצאת בינינו לבין משרד המשפטים. אמרתי גם בישיבה הקודמת, שאני מסכימה שסעיף 46 הוא סעיף </w:t>
      </w:r>
      <w:r w:rsidR="00312744">
        <w:rPr>
          <w:rFonts w:hint="cs"/>
          <w:rtl/>
        </w:rPr>
        <w:t xml:space="preserve">חריג בחקיקה, הוא </w:t>
      </w:r>
      <w:bookmarkStart w:id="72" w:name="_ETM_Q1_2168607"/>
      <w:bookmarkEnd w:id="72"/>
      <w:r w:rsidR="00312744">
        <w:rPr>
          <w:rFonts w:hint="cs"/>
          <w:rtl/>
        </w:rPr>
        <w:t xml:space="preserve">סעיף </w:t>
      </w:r>
      <w:r>
        <w:rPr>
          <w:rFonts w:hint="cs"/>
          <w:rtl/>
        </w:rPr>
        <w:t xml:space="preserve">שבו הוועדה מאשרת עמותה, עמותה, אבל כל עוד הסעיף לא תוקן וכל עוד הוועדה גם עומדת על הסמכות שלה </w:t>
      </w:r>
      <w:r>
        <w:rPr>
          <w:rtl/>
        </w:rPr>
        <w:t>–</w:t>
      </w:r>
      <w:r>
        <w:rPr>
          <w:rFonts w:hint="cs"/>
          <w:rtl/>
        </w:rPr>
        <w:t xml:space="preserve"> וזה דבר שנאמר כאן לאורך השנים, שהוועדה עומדת על </w:t>
      </w:r>
      <w:r w:rsidR="00312744">
        <w:rPr>
          <w:rFonts w:hint="cs"/>
          <w:rtl/>
        </w:rPr>
        <w:t>זה</w:t>
      </w:r>
      <w:r>
        <w:rPr>
          <w:rFonts w:hint="cs"/>
          <w:rtl/>
        </w:rPr>
        <w:t xml:space="preserve"> שהיא תאשר </w:t>
      </w:r>
      <w:r w:rsidR="00312744">
        <w:rPr>
          <w:rFonts w:hint="cs"/>
          <w:rtl/>
        </w:rPr>
        <w:t xml:space="preserve">עמותה, עמותה, והיא תאשר </w:t>
      </w:r>
      <w:r>
        <w:rPr>
          <w:rFonts w:hint="cs"/>
          <w:rtl/>
        </w:rPr>
        <w:t xml:space="preserve">את הרשימה, כי היא רואה בזה דבר חשוב, </w:t>
      </w:r>
      <w:r w:rsidR="00312744">
        <w:rPr>
          <w:rFonts w:hint="cs"/>
          <w:rtl/>
        </w:rPr>
        <w:t xml:space="preserve">ובסופו של דבר מדובר </w:t>
      </w:r>
      <w:r>
        <w:rPr>
          <w:rFonts w:hint="cs"/>
          <w:rtl/>
        </w:rPr>
        <w:t xml:space="preserve">בסוג של תקצוב עקיף שיוצא מתקצוב המדינה כדי לשלם לעמותות האלה. </w:t>
      </w:r>
    </w:p>
    <w:p w:rsidR="00016E2C" w:rsidRDefault="00016E2C" w:rsidP="002F265D">
      <w:pPr>
        <w:rPr>
          <w:rtl/>
        </w:rPr>
      </w:pPr>
    </w:p>
    <w:p w:rsidR="00016E2C" w:rsidRDefault="00016E2C" w:rsidP="00960B7E">
      <w:pPr>
        <w:rPr>
          <w:rtl/>
        </w:rPr>
      </w:pPr>
      <w:r>
        <w:rPr>
          <w:rFonts w:hint="cs"/>
          <w:rtl/>
        </w:rPr>
        <w:t>הפרשנות של אותו קריטריון לפי הנוה</w:t>
      </w:r>
      <w:bookmarkStart w:id="73" w:name="_ETM_Q1_2201697"/>
      <w:bookmarkEnd w:id="73"/>
      <w:r w:rsidR="00312744">
        <w:rPr>
          <w:rFonts w:hint="cs"/>
          <w:rtl/>
        </w:rPr>
        <w:t xml:space="preserve">ל </w:t>
      </w:r>
      <w:r w:rsidR="00312744">
        <w:rPr>
          <w:rtl/>
        </w:rPr>
        <w:t>–</w:t>
      </w:r>
      <w:r w:rsidR="00312744">
        <w:rPr>
          <w:rFonts w:hint="cs"/>
          <w:rtl/>
        </w:rPr>
        <w:t xml:space="preserve"> הנוהל מחולק לשלושה חלקים: </w:t>
      </w:r>
      <w:r>
        <w:rPr>
          <w:rFonts w:hint="cs"/>
          <w:rtl/>
        </w:rPr>
        <w:t xml:space="preserve">החלק הראשון מדבר על ההליך הטכני, איזה דברי הסבר אנחנו רוצים שיביא בפניכם מנהל רשות המיסים, ארז אורעד מנהל מחלקת מלכ"רים, </w:t>
      </w:r>
      <w:r w:rsidR="00960B7E">
        <w:rPr>
          <w:rFonts w:hint="cs"/>
          <w:rtl/>
        </w:rPr>
        <w:t xml:space="preserve">איזה פירוט הוא יביא </w:t>
      </w:r>
      <w:bookmarkStart w:id="74" w:name="_ETM_Q1_2218701"/>
      <w:bookmarkEnd w:id="74"/>
      <w:r w:rsidR="00960B7E">
        <w:rPr>
          <w:rFonts w:hint="cs"/>
          <w:rtl/>
        </w:rPr>
        <w:t xml:space="preserve">בפניכם בכתובים. </w:t>
      </w:r>
      <w:r>
        <w:rPr>
          <w:rFonts w:hint="cs"/>
          <w:rtl/>
        </w:rPr>
        <w:t>זה מאוד דומה למה שעשינו בהעברות תקציביות</w:t>
      </w:r>
      <w:r w:rsidR="00960B7E">
        <w:rPr>
          <w:rFonts w:hint="cs"/>
          <w:rtl/>
        </w:rPr>
        <w:t xml:space="preserve">, שהגדלנו את דברי ההסבר שמגיעים אליכם. </w:t>
      </w:r>
      <w:bookmarkStart w:id="75" w:name="_ETM_Q1_2228072"/>
      <w:bookmarkEnd w:id="75"/>
      <w:r w:rsidR="00960B7E">
        <w:rPr>
          <w:rFonts w:hint="cs"/>
          <w:rtl/>
        </w:rPr>
        <w:t>זה אחד הדברים שיאפשר לכם</w:t>
      </w:r>
      <w:r>
        <w:rPr>
          <w:rFonts w:hint="cs"/>
          <w:rtl/>
        </w:rPr>
        <w:t xml:space="preserve"> לשקול בצורה יותר מושכלת את העמותות שבפניכם. זה החלק הראשון. </w:t>
      </w:r>
    </w:p>
    <w:p w:rsidR="00016E2C" w:rsidRDefault="00016E2C" w:rsidP="002F265D">
      <w:pPr>
        <w:rPr>
          <w:rtl/>
        </w:rPr>
      </w:pPr>
    </w:p>
    <w:p w:rsidR="00E06B2E" w:rsidRDefault="00016E2C" w:rsidP="007D1E99">
      <w:pPr>
        <w:rPr>
          <w:rtl/>
        </w:rPr>
      </w:pPr>
      <w:r>
        <w:rPr>
          <w:rFonts w:hint="cs"/>
          <w:rtl/>
        </w:rPr>
        <w:t>החלק השני זה איך הוועדה מקיימת את הדיון, ופה יש פירוט של שיקול הדעת</w:t>
      </w:r>
      <w:r w:rsidR="007D1E99">
        <w:rPr>
          <w:rFonts w:hint="cs"/>
          <w:rtl/>
        </w:rPr>
        <w:t xml:space="preserve">, שהוועדה רשאית לשקול גם שיקולים </w:t>
      </w:r>
      <w:bookmarkStart w:id="76" w:name="_ETM_Q1_2249832"/>
      <w:bookmarkEnd w:id="76"/>
      <w:r w:rsidR="007D1E99">
        <w:rPr>
          <w:rFonts w:hint="cs"/>
          <w:rtl/>
        </w:rPr>
        <w:t xml:space="preserve">פיסקליים, </w:t>
      </w:r>
      <w:r>
        <w:rPr>
          <w:rFonts w:hint="cs"/>
          <w:rtl/>
        </w:rPr>
        <w:t>כי בסופו של דבר, ככל הנרא</w:t>
      </w:r>
      <w:r w:rsidR="00ED2F62">
        <w:rPr>
          <w:rFonts w:hint="cs"/>
          <w:rtl/>
        </w:rPr>
        <w:t>ה</w:t>
      </w:r>
      <w:r w:rsidR="007D1E99">
        <w:rPr>
          <w:rFonts w:hint="cs"/>
          <w:rtl/>
        </w:rPr>
        <w:t xml:space="preserve"> כשהמחוקק הביא את זה לאישור ועדת </w:t>
      </w:r>
      <w:bookmarkStart w:id="77" w:name="_ETM_Q1_2254979"/>
      <w:bookmarkEnd w:id="77"/>
      <w:r w:rsidR="007D1E99">
        <w:rPr>
          <w:rFonts w:hint="cs"/>
          <w:rtl/>
        </w:rPr>
        <w:t xml:space="preserve">הכספים, הכוונה שלו היתה </w:t>
      </w:r>
      <w:r>
        <w:rPr>
          <w:rFonts w:hint="cs"/>
          <w:rtl/>
        </w:rPr>
        <w:t>שזו וועדה שרואה את התמונה הכוללת של תקציב המדינה</w:t>
      </w:r>
      <w:r w:rsidR="007D1E99">
        <w:rPr>
          <w:rFonts w:hint="cs"/>
          <w:rtl/>
        </w:rPr>
        <w:t xml:space="preserve"> והיא תוכל גם לשקול איזה</w:t>
      </w:r>
      <w:bookmarkStart w:id="78" w:name="_ETM_Q1_2259869"/>
      <w:bookmarkEnd w:id="78"/>
      <w:r w:rsidR="007D1E99">
        <w:rPr>
          <w:rFonts w:hint="cs"/>
          <w:rtl/>
        </w:rPr>
        <w:t xml:space="preserve"> חלקים מהתקציב </w:t>
      </w:r>
      <w:r>
        <w:rPr>
          <w:rFonts w:hint="cs"/>
          <w:rtl/>
        </w:rPr>
        <w:t>ילכו ל</w:t>
      </w:r>
      <w:r w:rsidR="007D1E99">
        <w:rPr>
          <w:rFonts w:hint="cs"/>
          <w:rtl/>
        </w:rPr>
        <w:t>צורך תקצוב עקיף של המגזר השלישי,</w:t>
      </w:r>
      <w:bookmarkStart w:id="79" w:name="_ETM_Q1_2268676"/>
      <w:bookmarkStart w:id="80" w:name="_ETM_Q1_2268774"/>
      <w:bookmarkEnd w:id="79"/>
      <w:bookmarkEnd w:id="80"/>
      <w:r w:rsidR="007D1E99">
        <w:rPr>
          <w:rFonts w:hint="cs"/>
          <w:rtl/>
        </w:rPr>
        <w:t xml:space="preserve"> שהרי בסופו של דבר הסעיף </w:t>
      </w:r>
      <w:bookmarkStart w:id="81" w:name="_ETM_Q1_2269866"/>
      <w:bookmarkEnd w:id="81"/>
      <w:r w:rsidR="007D1E99">
        <w:rPr>
          <w:rFonts w:hint="cs"/>
          <w:rtl/>
        </w:rPr>
        <w:t xml:space="preserve">הזה בא במקום סוג של תקצוב ישיר שנותנת המדינה </w:t>
      </w:r>
      <w:bookmarkStart w:id="82" w:name="_ETM_Q1_2270203"/>
      <w:bookmarkEnd w:id="82"/>
      <w:r w:rsidR="007D1E99">
        <w:rPr>
          <w:rFonts w:hint="cs"/>
          <w:rtl/>
        </w:rPr>
        <w:t xml:space="preserve">לעמותות. פה הוועדה רשאית לשקול גם את המטרות </w:t>
      </w:r>
      <w:r w:rsidR="007D1E99">
        <w:rPr>
          <w:rFonts w:hint="cs"/>
          <w:rtl/>
        </w:rPr>
        <w:lastRenderedPageBreak/>
        <w:t xml:space="preserve">הציבוריות, גם </w:t>
      </w:r>
      <w:bookmarkStart w:id="83" w:name="_ETM_Q1_2276881"/>
      <w:bookmarkEnd w:id="83"/>
      <w:r w:rsidR="007D1E99">
        <w:rPr>
          <w:rFonts w:hint="cs"/>
          <w:rtl/>
        </w:rPr>
        <w:t xml:space="preserve">האם למדינה יש עניין רב באותה מטרה, באותה פעילות, איך </w:t>
      </w:r>
      <w:bookmarkStart w:id="84" w:name="_ETM_Q1_2282569"/>
      <w:bookmarkEnd w:id="84"/>
      <w:r w:rsidR="007D1E99">
        <w:rPr>
          <w:rFonts w:hint="cs"/>
          <w:rtl/>
        </w:rPr>
        <w:t xml:space="preserve">העמותה מיישמת את הפעילות הזאת, וגם את אותו קריטריון של </w:t>
      </w:r>
      <w:bookmarkStart w:id="85" w:name="_ETM_Q1_2287514"/>
      <w:bookmarkEnd w:id="85"/>
      <w:r w:rsidR="007D1E99">
        <w:rPr>
          <w:rFonts w:hint="cs"/>
          <w:rtl/>
        </w:rPr>
        <w:t>"שנויה במחלוקת ציבורית עמוקה".</w:t>
      </w:r>
      <w:r>
        <w:rPr>
          <w:rFonts w:hint="cs"/>
          <w:rtl/>
        </w:rPr>
        <w:t xml:space="preserve"> </w:t>
      </w:r>
      <w:r w:rsidR="002F265D">
        <w:rPr>
          <w:rtl/>
        </w:rPr>
        <w:t xml:space="preserve">  </w:t>
      </w:r>
      <w:r w:rsidR="0092280F">
        <w:rPr>
          <w:rtl/>
        </w:rPr>
        <w:t xml:space="preserve"> </w:t>
      </w:r>
    </w:p>
    <w:p w:rsidR="00E06B2E" w:rsidRDefault="00E06B2E" w:rsidP="002F265D">
      <w:pPr>
        <w:rPr>
          <w:rtl/>
        </w:rPr>
      </w:pPr>
    </w:p>
    <w:p w:rsidR="007D1E99" w:rsidRDefault="007D1E99" w:rsidP="002F265D">
      <w:pPr>
        <w:rPr>
          <w:rtl/>
        </w:rPr>
      </w:pPr>
      <w:bookmarkStart w:id="86" w:name="_ETM_Q1_2289878"/>
      <w:bookmarkStart w:id="87" w:name="_ETM_Q1_2289966"/>
      <w:bookmarkEnd w:id="86"/>
      <w:bookmarkEnd w:id="87"/>
      <w:r>
        <w:rPr>
          <w:rFonts w:hint="cs"/>
          <w:rtl/>
        </w:rPr>
        <w:t xml:space="preserve">החלק השלישי של הנוהל מדבר על מצב </w:t>
      </w:r>
      <w:bookmarkStart w:id="88" w:name="_ETM_Q1_2296046"/>
      <w:bookmarkEnd w:id="88"/>
      <w:r>
        <w:rPr>
          <w:rFonts w:hint="cs"/>
          <w:rtl/>
        </w:rPr>
        <w:t xml:space="preserve">שהוועדה זיהתה עמותה, שהיא סבורה שעלולה להיות במחלוקת ציבורית עמוקה, </w:t>
      </w:r>
      <w:bookmarkStart w:id="89" w:name="_ETM_Q1_2304790"/>
      <w:bookmarkEnd w:id="89"/>
      <w:r>
        <w:rPr>
          <w:rFonts w:hint="cs"/>
          <w:rtl/>
        </w:rPr>
        <w:t xml:space="preserve">או שהמטרות הציבוריות שלה או שהפעילות שלה נראית לוועדה בעייתית, </w:t>
      </w:r>
      <w:bookmarkStart w:id="90" w:name="_ETM_Q1_2311591"/>
      <w:bookmarkEnd w:id="90"/>
      <w:r>
        <w:rPr>
          <w:rFonts w:hint="cs"/>
          <w:rtl/>
        </w:rPr>
        <w:t xml:space="preserve">לא מתאימה לקבל את אותו תקצוב עקיף. ככל שחבר ועדה </w:t>
      </w:r>
      <w:bookmarkStart w:id="91" w:name="_ETM_Q1_2319189"/>
      <w:bookmarkEnd w:id="91"/>
      <w:r>
        <w:rPr>
          <w:rFonts w:hint="cs"/>
          <w:rtl/>
        </w:rPr>
        <w:t xml:space="preserve">יבקש לקיים דיון ספציפי, ככלל הוועדה תיתן אישור לכלל </w:t>
      </w:r>
      <w:bookmarkStart w:id="92" w:name="_ETM_Q1_2323986"/>
      <w:bookmarkEnd w:id="92"/>
      <w:r>
        <w:rPr>
          <w:rFonts w:hint="cs"/>
          <w:rtl/>
        </w:rPr>
        <w:t xml:space="preserve">הרשימה שמביא מנהל רשות המיסים, אבל אם חבר הוועדה יבקש </w:t>
      </w:r>
      <w:bookmarkStart w:id="93" w:name="_ETM_Q1_2329660"/>
      <w:bookmarkEnd w:id="93"/>
      <w:r>
        <w:rPr>
          <w:rFonts w:hint="cs"/>
          <w:rtl/>
        </w:rPr>
        <w:t xml:space="preserve">דיון ספציפי ביחס לעמותה מסוימת, היא תצא מאותה רשימה ותעבור </w:t>
      </w:r>
      <w:bookmarkStart w:id="94" w:name="_ETM_Q1_2333500"/>
      <w:bookmarkEnd w:id="94"/>
      <w:r>
        <w:rPr>
          <w:rFonts w:hint="cs"/>
          <w:rtl/>
        </w:rPr>
        <w:t xml:space="preserve">לדיון בנפרד. </w:t>
      </w:r>
    </w:p>
    <w:p w:rsidR="007D1E99" w:rsidRDefault="007D1E99" w:rsidP="002F265D">
      <w:pPr>
        <w:rPr>
          <w:rtl/>
        </w:rPr>
      </w:pPr>
      <w:bookmarkStart w:id="95" w:name="_ETM_Q1_2336611"/>
      <w:bookmarkStart w:id="96" w:name="_ETM_Q1_2336694"/>
      <w:bookmarkEnd w:id="95"/>
      <w:bookmarkEnd w:id="96"/>
    </w:p>
    <w:p w:rsidR="007D1E99" w:rsidRDefault="007D1E99" w:rsidP="007D1E99">
      <w:pPr>
        <w:pStyle w:val="af6"/>
        <w:keepNext/>
        <w:rPr>
          <w:rtl/>
        </w:rPr>
      </w:pPr>
      <w:bookmarkStart w:id="97" w:name="_ETM_Q1_2336754"/>
      <w:bookmarkStart w:id="98" w:name="_ETM_Q1_2336843"/>
      <w:bookmarkStart w:id="99" w:name="ET_yor_4762_152"/>
      <w:bookmarkEnd w:id="97"/>
      <w:bookmarkEnd w:id="98"/>
      <w:r w:rsidRPr="007D1E99">
        <w:rPr>
          <w:rStyle w:val="TagStyle"/>
          <w:rtl/>
        </w:rPr>
        <w:t xml:space="preserve"> &lt;&lt; יור &gt;&gt; </w:t>
      </w:r>
      <w:r>
        <w:rPr>
          <w:rtl/>
        </w:rPr>
        <w:t>היו"ר משה גפני:</w:t>
      </w:r>
      <w:r w:rsidRPr="007D1E99">
        <w:rPr>
          <w:rStyle w:val="TagStyle"/>
          <w:rtl/>
        </w:rPr>
        <w:t xml:space="preserve"> &lt;&lt; יור &gt;&gt;</w:t>
      </w:r>
      <w:r>
        <w:rPr>
          <w:rtl/>
        </w:rPr>
        <w:t xml:space="preserve">   </w:t>
      </w:r>
      <w:bookmarkEnd w:id="99"/>
    </w:p>
    <w:p w:rsidR="007D1E99" w:rsidRDefault="007D1E99" w:rsidP="007D1E99">
      <w:pPr>
        <w:pStyle w:val="KeepWithNext"/>
        <w:rPr>
          <w:rtl/>
          <w:lang w:eastAsia="he-IL"/>
        </w:rPr>
      </w:pPr>
    </w:p>
    <w:p w:rsidR="007D1E99" w:rsidRDefault="007D1E99" w:rsidP="007D1E99">
      <w:pPr>
        <w:rPr>
          <w:rtl/>
          <w:lang w:eastAsia="he-IL"/>
        </w:rPr>
      </w:pPr>
      <w:bookmarkStart w:id="100" w:name="_ETM_Q1_2338841"/>
      <w:bookmarkEnd w:id="100"/>
      <w:r>
        <w:rPr>
          <w:rFonts w:hint="cs"/>
          <w:rtl/>
          <w:lang w:eastAsia="he-IL"/>
        </w:rPr>
        <w:t xml:space="preserve">גם בעבר זה היה, אנחנו מאשרים את כל </w:t>
      </w:r>
      <w:bookmarkStart w:id="101" w:name="_ETM_Q1_2338364"/>
      <w:bookmarkEnd w:id="101"/>
      <w:r>
        <w:rPr>
          <w:rFonts w:hint="cs"/>
          <w:rtl/>
          <w:lang w:eastAsia="he-IL"/>
        </w:rPr>
        <w:t>הרשימה, אבל אם מישהו - - -</w:t>
      </w:r>
    </w:p>
    <w:p w:rsidR="007D1E99" w:rsidRDefault="007D1E99" w:rsidP="007D1E99">
      <w:pPr>
        <w:rPr>
          <w:rtl/>
          <w:lang w:eastAsia="he-IL"/>
        </w:rPr>
      </w:pPr>
      <w:bookmarkStart w:id="102" w:name="_ETM_Q1_2338835"/>
      <w:bookmarkStart w:id="103" w:name="_ETM_Q1_2338923"/>
      <w:bookmarkEnd w:id="102"/>
      <w:bookmarkEnd w:id="103"/>
    </w:p>
    <w:p w:rsidR="007D1E99" w:rsidRDefault="007D1E99" w:rsidP="007D1E99">
      <w:pPr>
        <w:pStyle w:val="a4"/>
        <w:keepNext/>
        <w:rPr>
          <w:rtl/>
        </w:rPr>
      </w:pPr>
      <w:bookmarkStart w:id="104" w:name="_ETM_Q1_2338979"/>
      <w:bookmarkStart w:id="105" w:name="_ETM_Q1_2339063"/>
      <w:bookmarkStart w:id="106" w:name="ET_speaker_שגית_אפיק_153"/>
      <w:bookmarkEnd w:id="104"/>
      <w:bookmarkEnd w:id="105"/>
      <w:r w:rsidRPr="007D1E99">
        <w:rPr>
          <w:rStyle w:val="TagStyle"/>
          <w:rtl/>
        </w:rPr>
        <w:t xml:space="preserve"> &lt;&lt; דובר &gt;&gt; </w:t>
      </w:r>
      <w:r>
        <w:rPr>
          <w:rtl/>
        </w:rPr>
        <w:t>שגית אפיק:</w:t>
      </w:r>
      <w:r w:rsidRPr="007D1E99">
        <w:rPr>
          <w:rStyle w:val="TagStyle"/>
          <w:rtl/>
        </w:rPr>
        <w:t xml:space="preserve"> &lt;&lt; דובר &gt;&gt;</w:t>
      </w:r>
      <w:r>
        <w:rPr>
          <w:rtl/>
        </w:rPr>
        <w:t xml:space="preserve">   </w:t>
      </w:r>
      <w:bookmarkEnd w:id="106"/>
    </w:p>
    <w:p w:rsidR="007D1E99" w:rsidRDefault="007D1E99" w:rsidP="007D1E99">
      <w:pPr>
        <w:pStyle w:val="KeepWithNext"/>
        <w:rPr>
          <w:rtl/>
          <w:lang w:eastAsia="he-IL"/>
        </w:rPr>
      </w:pPr>
    </w:p>
    <w:p w:rsidR="007D1E99" w:rsidRPr="007D1E99" w:rsidRDefault="007D1E99" w:rsidP="007D1E99">
      <w:pPr>
        <w:rPr>
          <w:rtl/>
          <w:lang w:eastAsia="he-IL"/>
        </w:rPr>
      </w:pPr>
      <w:bookmarkStart w:id="107" w:name="_ETM_Q1_2335446"/>
      <w:bookmarkStart w:id="108" w:name="_ETM_Q1_2335517"/>
      <w:bookmarkEnd w:id="107"/>
      <w:bookmarkEnd w:id="108"/>
      <w:r>
        <w:rPr>
          <w:rFonts w:hint="cs"/>
          <w:rtl/>
          <w:lang w:eastAsia="he-IL"/>
        </w:rPr>
        <w:t xml:space="preserve">נכון, זה היה גם </w:t>
      </w:r>
      <w:bookmarkStart w:id="109" w:name="_ETM_Q1_2339703"/>
      <w:bookmarkEnd w:id="109"/>
      <w:r>
        <w:rPr>
          <w:rFonts w:hint="cs"/>
          <w:rtl/>
          <w:lang w:eastAsia="he-IL"/>
        </w:rPr>
        <w:t xml:space="preserve">לפי הנוהל הקודם. </w:t>
      </w:r>
      <w:r w:rsidR="00661B86">
        <w:rPr>
          <w:rFonts w:hint="cs"/>
          <w:rtl/>
          <w:lang w:eastAsia="he-IL"/>
        </w:rPr>
        <w:t xml:space="preserve">גם בנוהל הקודם הוועדה הוציאה עמותות מסוימות. </w:t>
      </w:r>
      <w:bookmarkStart w:id="110" w:name="_ETM_Q1_2347539"/>
      <w:bookmarkEnd w:id="110"/>
    </w:p>
    <w:p w:rsidR="007D1E99" w:rsidRDefault="007D1E99" w:rsidP="002F265D">
      <w:pPr>
        <w:rPr>
          <w:rtl/>
        </w:rPr>
      </w:pPr>
      <w:bookmarkStart w:id="111" w:name="_ETM_Q1_2293359"/>
      <w:bookmarkStart w:id="112" w:name="_ETM_Q1_2293449"/>
      <w:bookmarkEnd w:id="111"/>
      <w:bookmarkEnd w:id="112"/>
    </w:p>
    <w:p w:rsidR="00E06B2E" w:rsidRDefault="00E06B2E" w:rsidP="00E06B2E">
      <w:pPr>
        <w:pStyle w:val="a4"/>
        <w:keepNext/>
        <w:rPr>
          <w:rtl/>
        </w:rPr>
      </w:pPr>
      <w:bookmarkStart w:id="113" w:name="ET_speaker_5786_9"/>
      <w:r w:rsidRPr="00E06B2E">
        <w:rPr>
          <w:rStyle w:val="TagStyle"/>
          <w:rtl/>
        </w:rPr>
        <w:t xml:space="preserve">&lt;&lt; דובר &gt;&gt; </w:t>
      </w:r>
      <w:r>
        <w:rPr>
          <w:rtl/>
        </w:rPr>
        <w:t>אופיר כץ (הליכוד):</w:t>
      </w:r>
      <w:r w:rsidRPr="00E06B2E">
        <w:rPr>
          <w:rStyle w:val="TagStyle"/>
          <w:rtl/>
        </w:rPr>
        <w:t xml:space="preserve"> &lt;&lt; דובר &gt;&gt;</w:t>
      </w:r>
      <w:r>
        <w:rPr>
          <w:rtl/>
        </w:rPr>
        <w:t xml:space="preserve"> </w:t>
      </w:r>
      <w:bookmarkEnd w:id="113"/>
    </w:p>
    <w:p w:rsidR="00E06B2E" w:rsidRDefault="00E06B2E" w:rsidP="00E06B2E">
      <w:pPr>
        <w:pStyle w:val="KeepWithNext"/>
        <w:rPr>
          <w:rtl/>
        </w:rPr>
      </w:pPr>
    </w:p>
    <w:p w:rsidR="00E06B2E" w:rsidRDefault="00E06B2E" w:rsidP="00E06B2E">
      <w:pPr>
        <w:rPr>
          <w:rtl/>
        </w:rPr>
      </w:pPr>
      <w:r>
        <w:rPr>
          <w:rFonts w:hint="cs"/>
          <w:rtl/>
        </w:rPr>
        <w:t>כל כמה זמן מביאים לנו את הרשימה?</w:t>
      </w:r>
    </w:p>
    <w:p w:rsidR="00E06B2E" w:rsidRDefault="00E06B2E" w:rsidP="00E06B2E">
      <w:pPr>
        <w:rPr>
          <w:rtl/>
        </w:rPr>
      </w:pPr>
    </w:p>
    <w:p w:rsidR="00661B86" w:rsidRDefault="00661B86" w:rsidP="00661B86">
      <w:pPr>
        <w:pStyle w:val="a4"/>
        <w:keepNext/>
        <w:rPr>
          <w:rtl/>
        </w:rPr>
      </w:pPr>
      <w:bookmarkStart w:id="114" w:name="_ETM_Q1_2346510"/>
      <w:bookmarkStart w:id="115" w:name="_ETM_Q1_2346609"/>
      <w:bookmarkStart w:id="116" w:name="_ETM_Q1_2347837"/>
      <w:bookmarkStart w:id="117" w:name="ET_speaker_שגית_אפיק_154"/>
      <w:bookmarkEnd w:id="114"/>
      <w:bookmarkEnd w:id="115"/>
      <w:bookmarkEnd w:id="116"/>
      <w:r w:rsidRPr="00661B86">
        <w:rPr>
          <w:rStyle w:val="TagStyle"/>
          <w:rtl/>
        </w:rPr>
        <w:t xml:space="preserve"> &lt;&lt; דובר &gt;&gt; </w:t>
      </w:r>
      <w:r>
        <w:rPr>
          <w:rtl/>
        </w:rPr>
        <w:t>שגית אפיק:</w:t>
      </w:r>
      <w:r w:rsidRPr="00661B86">
        <w:rPr>
          <w:rStyle w:val="TagStyle"/>
          <w:rtl/>
        </w:rPr>
        <w:t xml:space="preserve"> &lt;&lt; דובר &gt;&gt;</w:t>
      </w:r>
      <w:r>
        <w:rPr>
          <w:rtl/>
        </w:rPr>
        <w:t xml:space="preserve">   </w:t>
      </w:r>
      <w:bookmarkEnd w:id="117"/>
    </w:p>
    <w:p w:rsidR="00661B86" w:rsidRDefault="00661B86" w:rsidP="00661B86">
      <w:pPr>
        <w:pStyle w:val="KeepWithNext"/>
        <w:rPr>
          <w:rtl/>
          <w:lang w:eastAsia="he-IL"/>
        </w:rPr>
      </w:pPr>
    </w:p>
    <w:p w:rsidR="00661B86" w:rsidRDefault="00661B86" w:rsidP="00661B86">
      <w:pPr>
        <w:rPr>
          <w:rtl/>
          <w:lang w:eastAsia="he-IL"/>
        </w:rPr>
      </w:pPr>
      <w:bookmarkStart w:id="118" w:name="_ETM_Q1_2348458"/>
      <w:bookmarkStart w:id="119" w:name="_ETM_Q1_2348522"/>
      <w:bookmarkEnd w:id="118"/>
      <w:bookmarkEnd w:id="119"/>
      <w:r>
        <w:rPr>
          <w:rFonts w:hint="cs"/>
          <w:rtl/>
          <w:lang w:eastAsia="he-IL"/>
        </w:rPr>
        <w:t xml:space="preserve">נראה לי פעם בחודש, משהו כזה. </w:t>
      </w:r>
    </w:p>
    <w:p w:rsidR="00661B86" w:rsidRDefault="00661B86" w:rsidP="00661B86">
      <w:pPr>
        <w:rPr>
          <w:rtl/>
          <w:lang w:eastAsia="he-IL"/>
        </w:rPr>
      </w:pPr>
      <w:bookmarkStart w:id="120" w:name="_ETM_Q1_2349018"/>
      <w:bookmarkStart w:id="121" w:name="_ETM_Q1_2349109"/>
      <w:bookmarkEnd w:id="120"/>
      <w:bookmarkEnd w:id="121"/>
    </w:p>
    <w:p w:rsidR="00661B86" w:rsidRDefault="00661B86" w:rsidP="00661B86">
      <w:pPr>
        <w:pStyle w:val="af6"/>
        <w:keepNext/>
        <w:rPr>
          <w:rtl/>
        </w:rPr>
      </w:pPr>
      <w:bookmarkStart w:id="122" w:name="_ETM_Q1_2356312"/>
      <w:bookmarkStart w:id="123" w:name="_ETM_Q1_2356391"/>
      <w:bookmarkStart w:id="124" w:name="ET_yor_4762_155"/>
      <w:bookmarkEnd w:id="122"/>
      <w:bookmarkEnd w:id="123"/>
      <w:r w:rsidRPr="00661B86">
        <w:rPr>
          <w:rStyle w:val="TagStyle"/>
          <w:rtl/>
        </w:rPr>
        <w:t xml:space="preserve"> &lt;&lt; יור &gt;&gt; </w:t>
      </w:r>
      <w:r>
        <w:rPr>
          <w:rtl/>
        </w:rPr>
        <w:t>היו"ר משה גפני:</w:t>
      </w:r>
      <w:r w:rsidRPr="00661B86">
        <w:rPr>
          <w:rStyle w:val="TagStyle"/>
          <w:rtl/>
        </w:rPr>
        <w:t xml:space="preserve"> &lt;&lt; יור &gt;&gt;</w:t>
      </w:r>
      <w:r>
        <w:rPr>
          <w:rtl/>
        </w:rPr>
        <w:t xml:space="preserve">   </w:t>
      </w:r>
      <w:bookmarkEnd w:id="124"/>
    </w:p>
    <w:p w:rsidR="00661B86" w:rsidRDefault="00661B86" w:rsidP="00661B86">
      <w:pPr>
        <w:pStyle w:val="KeepWithNext"/>
        <w:rPr>
          <w:rtl/>
          <w:lang w:eastAsia="he-IL"/>
        </w:rPr>
      </w:pPr>
    </w:p>
    <w:p w:rsidR="00661B86" w:rsidRDefault="00661B86" w:rsidP="00661B86">
      <w:pPr>
        <w:rPr>
          <w:rtl/>
          <w:lang w:eastAsia="he-IL"/>
        </w:rPr>
      </w:pPr>
      <w:r>
        <w:rPr>
          <w:rFonts w:hint="cs"/>
          <w:rtl/>
          <w:lang w:eastAsia="he-IL"/>
        </w:rPr>
        <w:t xml:space="preserve">תלוי במספר הבקשות. </w:t>
      </w:r>
      <w:bookmarkStart w:id="125" w:name="_ETM_Q1_2360179"/>
      <w:bookmarkEnd w:id="125"/>
      <w:r>
        <w:rPr>
          <w:rFonts w:hint="cs"/>
          <w:rtl/>
          <w:lang w:eastAsia="he-IL"/>
        </w:rPr>
        <w:t>כמה הממוצע, פעם בחודש?</w:t>
      </w:r>
    </w:p>
    <w:p w:rsidR="00661B86" w:rsidRPr="00661B86" w:rsidRDefault="00661B86" w:rsidP="00661B86">
      <w:pPr>
        <w:rPr>
          <w:rtl/>
          <w:lang w:eastAsia="he-IL"/>
        </w:rPr>
      </w:pPr>
      <w:bookmarkStart w:id="126" w:name="_ETM_Q1_2358854"/>
      <w:bookmarkStart w:id="127" w:name="_ETM_Q1_2358946"/>
      <w:bookmarkEnd w:id="126"/>
      <w:bookmarkEnd w:id="127"/>
    </w:p>
    <w:p w:rsidR="00E06B2E" w:rsidRDefault="00E06B2E" w:rsidP="00E06B2E">
      <w:pPr>
        <w:pStyle w:val="af9"/>
        <w:keepNext/>
        <w:rPr>
          <w:rtl/>
        </w:rPr>
      </w:pPr>
      <w:bookmarkStart w:id="128" w:name="ET_guest_734962_10"/>
      <w:r w:rsidRPr="00E06B2E">
        <w:rPr>
          <w:rStyle w:val="TagStyle"/>
          <w:rtl/>
        </w:rPr>
        <w:t xml:space="preserve"> &lt;&lt; אורח &gt;&gt; </w:t>
      </w:r>
      <w:r>
        <w:rPr>
          <w:rtl/>
        </w:rPr>
        <w:t>ארז אורעד:</w:t>
      </w:r>
      <w:r w:rsidRPr="00E06B2E">
        <w:rPr>
          <w:rStyle w:val="TagStyle"/>
          <w:rtl/>
        </w:rPr>
        <w:t xml:space="preserve"> &lt;&lt; אורח &gt;&gt;</w:t>
      </w:r>
      <w:r>
        <w:rPr>
          <w:rtl/>
        </w:rPr>
        <w:t xml:space="preserve"> </w:t>
      </w:r>
      <w:bookmarkEnd w:id="128"/>
    </w:p>
    <w:p w:rsidR="00E06B2E" w:rsidRDefault="00E06B2E" w:rsidP="00E06B2E">
      <w:pPr>
        <w:pStyle w:val="KeepWithNext"/>
        <w:rPr>
          <w:rtl/>
        </w:rPr>
      </w:pPr>
    </w:p>
    <w:p w:rsidR="007872B4" w:rsidRDefault="00E06B2E" w:rsidP="00661B86">
      <w:pPr>
        <w:ind w:left="720" w:firstLine="0"/>
        <w:rPr>
          <w:rtl/>
        </w:rPr>
      </w:pPr>
      <w:r>
        <w:rPr>
          <w:rFonts w:hint="cs"/>
          <w:rtl/>
        </w:rPr>
        <w:t>מאז שאני בתפקיד</w:t>
      </w:r>
      <w:r w:rsidR="00661B86">
        <w:rPr>
          <w:rFonts w:hint="cs"/>
          <w:rtl/>
        </w:rPr>
        <w:t>, הממוצע</w:t>
      </w:r>
      <w:r>
        <w:rPr>
          <w:rFonts w:hint="cs"/>
          <w:rtl/>
        </w:rPr>
        <w:t xml:space="preserve"> פעם בחודש, וזה ב</w:t>
      </w:r>
      <w:r w:rsidR="00661B86">
        <w:rPr>
          <w:rFonts w:hint="cs"/>
          <w:rtl/>
        </w:rPr>
        <w:t>ין</w:t>
      </w:r>
      <w:r>
        <w:rPr>
          <w:rFonts w:hint="cs"/>
          <w:rtl/>
        </w:rPr>
        <w:t xml:space="preserve"> 70 ל-100 בקשות. </w:t>
      </w:r>
    </w:p>
    <w:p w:rsidR="00E06B2E" w:rsidRDefault="00E06B2E" w:rsidP="00E06B2E">
      <w:pPr>
        <w:ind w:left="720" w:firstLine="0"/>
        <w:rPr>
          <w:rtl/>
        </w:rPr>
      </w:pPr>
    </w:p>
    <w:p w:rsidR="00661B86" w:rsidRDefault="00661B86" w:rsidP="00661B86">
      <w:pPr>
        <w:pStyle w:val="af6"/>
        <w:keepNext/>
        <w:rPr>
          <w:rtl/>
        </w:rPr>
      </w:pPr>
      <w:bookmarkStart w:id="129" w:name="_ETM_Q1_2371966"/>
      <w:bookmarkStart w:id="130" w:name="_ETM_Q1_2372033"/>
      <w:bookmarkStart w:id="131" w:name="ET_yor_4762_156"/>
      <w:bookmarkEnd w:id="129"/>
      <w:bookmarkEnd w:id="130"/>
      <w:r w:rsidRPr="00661B86">
        <w:rPr>
          <w:rStyle w:val="TagStyle"/>
          <w:rtl/>
        </w:rPr>
        <w:t xml:space="preserve"> &lt;&lt; יור &gt;&gt; </w:t>
      </w:r>
      <w:r>
        <w:rPr>
          <w:rtl/>
        </w:rPr>
        <w:t>היו"ר משה גפני:</w:t>
      </w:r>
      <w:r w:rsidRPr="00661B86">
        <w:rPr>
          <w:rStyle w:val="TagStyle"/>
          <w:rtl/>
        </w:rPr>
        <w:t xml:space="preserve"> &lt;&lt; יור &gt;&gt;</w:t>
      </w:r>
      <w:r>
        <w:rPr>
          <w:rtl/>
        </w:rPr>
        <w:t xml:space="preserve">   </w:t>
      </w:r>
      <w:bookmarkEnd w:id="131"/>
    </w:p>
    <w:p w:rsidR="00661B86" w:rsidRDefault="00661B86" w:rsidP="00661B86">
      <w:pPr>
        <w:pStyle w:val="KeepWithNext"/>
        <w:rPr>
          <w:rtl/>
          <w:lang w:eastAsia="he-IL"/>
        </w:rPr>
      </w:pPr>
    </w:p>
    <w:p w:rsidR="00661B86" w:rsidRDefault="00661B86" w:rsidP="00661B86">
      <w:pPr>
        <w:rPr>
          <w:rtl/>
          <w:lang w:eastAsia="he-IL"/>
        </w:rPr>
      </w:pPr>
      <w:bookmarkStart w:id="132" w:name="_ETM_Q1_2372961"/>
      <w:bookmarkEnd w:id="132"/>
      <w:r>
        <w:rPr>
          <w:rFonts w:hint="cs"/>
          <w:rtl/>
          <w:lang w:eastAsia="he-IL"/>
        </w:rPr>
        <w:t xml:space="preserve">דווקא בתקופה האחרונה יש זירוז לעניין </w:t>
      </w:r>
      <w:bookmarkStart w:id="133" w:name="_ETM_Q1_2377254"/>
      <w:bookmarkEnd w:id="133"/>
      <w:r>
        <w:rPr>
          <w:rFonts w:hint="cs"/>
          <w:rtl/>
          <w:lang w:eastAsia="he-IL"/>
        </w:rPr>
        <w:t xml:space="preserve">הזה, הרשימות מגיעות בזמן. </w:t>
      </w:r>
    </w:p>
    <w:p w:rsidR="00661B86" w:rsidRPr="00661B86" w:rsidRDefault="00661B86" w:rsidP="00661B86">
      <w:pPr>
        <w:rPr>
          <w:rtl/>
          <w:lang w:eastAsia="he-IL"/>
        </w:rPr>
      </w:pPr>
      <w:bookmarkStart w:id="134" w:name="_ETM_Q1_2375162"/>
      <w:bookmarkStart w:id="135" w:name="_ETM_Q1_2375265"/>
      <w:bookmarkEnd w:id="134"/>
      <w:bookmarkEnd w:id="135"/>
    </w:p>
    <w:p w:rsidR="00E06B2E" w:rsidRDefault="00E06B2E" w:rsidP="00E06B2E">
      <w:pPr>
        <w:pStyle w:val="a4"/>
        <w:keepNext/>
        <w:rPr>
          <w:rtl/>
        </w:rPr>
      </w:pPr>
      <w:bookmarkStart w:id="136" w:name="ET_speaker_5786_11"/>
      <w:r w:rsidRPr="00E06B2E">
        <w:rPr>
          <w:rStyle w:val="TagStyle"/>
          <w:rtl/>
        </w:rPr>
        <w:t xml:space="preserve"> &lt;&lt; דובר &gt;&gt; </w:t>
      </w:r>
      <w:r>
        <w:rPr>
          <w:rtl/>
        </w:rPr>
        <w:t>אופיר כץ (הליכוד):</w:t>
      </w:r>
      <w:r w:rsidRPr="00E06B2E">
        <w:rPr>
          <w:rStyle w:val="TagStyle"/>
          <w:rtl/>
        </w:rPr>
        <w:t xml:space="preserve"> &lt;&lt; דובר &gt;&gt;</w:t>
      </w:r>
      <w:r>
        <w:rPr>
          <w:rtl/>
        </w:rPr>
        <w:t xml:space="preserve"> </w:t>
      </w:r>
      <w:bookmarkEnd w:id="136"/>
    </w:p>
    <w:p w:rsidR="00E06B2E" w:rsidRDefault="00E06B2E" w:rsidP="00E06B2E">
      <w:pPr>
        <w:pStyle w:val="KeepWithNext"/>
        <w:rPr>
          <w:rtl/>
        </w:rPr>
      </w:pPr>
    </w:p>
    <w:p w:rsidR="00E06B2E" w:rsidRDefault="00E06B2E" w:rsidP="00E06B2E">
      <w:pPr>
        <w:rPr>
          <w:rtl/>
        </w:rPr>
      </w:pPr>
      <w:r>
        <w:rPr>
          <w:rFonts w:hint="cs"/>
          <w:rtl/>
        </w:rPr>
        <w:t xml:space="preserve">בזכות ארז אורעד. </w:t>
      </w:r>
    </w:p>
    <w:p w:rsidR="00E06B2E" w:rsidRDefault="00E06B2E" w:rsidP="00E06B2E">
      <w:pPr>
        <w:rPr>
          <w:rtl/>
        </w:rPr>
      </w:pPr>
    </w:p>
    <w:p w:rsidR="00661B86" w:rsidRDefault="00661B86" w:rsidP="00661B86">
      <w:pPr>
        <w:pStyle w:val="af6"/>
        <w:keepNext/>
        <w:rPr>
          <w:rtl/>
        </w:rPr>
      </w:pPr>
      <w:bookmarkStart w:id="137" w:name="_ETM_Q1_2383026"/>
      <w:bookmarkStart w:id="138" w:name="_ETM_Q1_2383104"/>
      <w:bookmarkStart w:id="139" w:name="ET_yor_4762_157"/>
      <w:bookmarkEnd w:id="137"/>
      <w:bookmarkEnd w:id="138"/>
      <w:r w:rsidRPr="00661B86">
        <w:rPr>
          <w:rStyle w:val="TagStyle"/>
          <w:rtl/>
        </w:rPr>
        <w:t xml:space="preserve"> &lt;&lt; יור &gt;&gt; </w:t>
      </w:r>
      <w:r>
        <w:rPr>
          <w:rtl/>
        </w:rPr>
        <w:t>היו"ר משה גפני:</w:t>
      </w:r>
      <w:r w:rsidRPr="00661B86">
        <w:rPr>
          <w:rStyle w:val="TagStyle"/>
          <w:rtl/>
        </w:rPr>
        <w:t xml:space="preserve"> &lt;&lt; יור &gt;&gt;</w:t>
      </w:r>
      <w:r>
        <w:rPr>
          <w:rtl/>
        </w:rPr>
        <w:t xml:space="preserve">   </w:t>
      </w:r>
      <w:bookmarkEnd w:id="139"/>
    </w:p>
    <w:p w:rsidR="00661B86" w:rsidRDefault="00661B86" w:rsidP="00661B86">
      <w:pPr>
        <w:pStyle w:val="KeepWithNext"/>
        <w:rPr>
          <w:rtl/>
          <w:lang w:eastAsia="he-IL"/>
        </w:rPr>
      </w:pPr>
    </w:p>
    <w:p w:rsidR="00661B86" w:rsidRDefault="00661B86" w:rsidP="00661B86">
      <w:pPr>
        <w:rPr>
          <w:rtl/>
          <w:lang w:eastAsia="he-IL"/>
        </w:rPr>
      </w:pPr>
      <w:bookmarkStart w:id="140" w:name="_ETM_Q1_2383927"/>
      <w:bookmarkEnd w:id="140"/>
      <w:r>
        <w:rPr>
          <w:rFonts w:hint="cs"/>
          <w:rtl/>
          <w:lang w:eastAsia="he-IL"/>
        </w:rPr>
        <w:t xml:space="preserve">כן, אני משבח אותו. </w:t>
      </w:r>
      <w:bookmarkStart w:id="141" w:name="_ETM_Q1_2386315"/>
      <w:bookmarkEnd w:id="141"/>
    </w:p>
    <w:p w:rsidR="00661B86" w:rsidRPr="00661B86" w:rsidRDefault="00661B86" w:rsidP="00661B86">
      <w:pPr>
        <w:rPr>
          <w:rtl/>
          <w:lang w:eastAsia="he-IL"/>
        </w:rPr>
      </w:pPr>
      <w:bookmarkStart w:id="142" w:name="_ETM_Q1_2386402"/>
      <w:bookmarkEnd w:id="142"/>
    </w:p>
    <w:p w:rsidR="00E06B2E" w:rsidRDefault="00E06B2E" w:rsidP="00E06B2E">
      <w:pPr>
        <w:pStyle w:val="a4"/>
        <w:keepNext/>
        <w:rPr>
          <w:rtl/>
        </w:rPr>
      </w:pPr>
      <w:bookmarkStart w:id="143" w:name="ET_speaker_שגית_אפיק_12"/>
      <w:r w:rsidRPr="00E06B2E">
        <w:rPr>
          <w:rStyle w:val="TagStyle"/>
          <w:rtl/>
        </w:rPr>
        <w:t xml:space="preserve"> &lt;&lt; דובר &gt;&gt; </w:t>
      </w:r>
      <w:r>
        <w:rPr>
          <w:rtl/>
        </w:rPr>
        <w:t>שגית אפיק:</w:t>
      </w:r>
      <w:r w:rsidRPr="00E06B2E">
        <w:rPr>
          <w:rStyle w:val="TagStyle"/>
          <w:rtl/>
        </w:rPr>
        <w:t xml:space="preserve"> &lt;&lt; דובר &gt;&gt;</w:t>
      </w:r>
      <w:r>
        <w:rPr>
          <w:rtl/>
        </w:rPr>
        <w:t xml:space="preserve"> </w:t>
      </w:r>
      <w:bookmarkEnd w:id="143"/>
    </w:p>
    <w:p w:rsidR="00E06B2E" w:rsidRDefault="00E06B2E" w:rsidP="00E06B2E">
      <w:pPr>
        <w:pStyle w:val="KeepWithNext"/>
        <w:rPr>
          <w:rtl/>
        </w:rPr>
      </w:pPr>
    </w:p>
    <w:p w:rsidR="00E06B2E" w:rsidRDefault="00661B86" w:rsidP="00661B86">
      <w:pPr>
        <w:rPr>
          <w:rtl/>
        </w:rPr>
      </w:pPr>
      <w:r>
        <w:rPr>
          <w:rFonts w:hint="cs"/>
          <w:rtl/>
        </w:rPr>
        <w:t xml:space="preserve">ואז </w:t>
      </w:r>
      <w:bookmarkStart w:id="144" w:name="_ETM_Q1_2386586"/>
      <w:bookmarkEnd w:id="144"/>
      <w:r>
        <w:rPr>
          <w:rFonts w:hint="cs"/>
          <w:rtl/>
        </w:rPr>
        <w:t xml:space="preserve">מוציאים את אותה עמותה, היושב-ראש קובע לגביה דיון בנפרד. בדיון </w:t>
      </w:r>
      <w:bookmarkStart w:id="145" w:name="_ETM_Q1_2394817"/>
      <w:bookmarkEnd w:id="145"/>
      <w:r>
        <w:rPr>
          <w:rFonts w:hint="cs"/>
          <w:rtl/>
        </w:rPr>
        <w:t xml:space="preserve">הזה חשוב יהיה לשמוע כמובן גם את אותה עמותה, </w:t>
      </w:r>
      <w:r w:rsidR="00E06B2E">
        <w:rPr>
          <w:rFonts w:hint="cs"/>
          <w:rtl/>
        </w:rPr>
        <w:t xml:space="preserve">להבין </w:t>
      </w:r>
      <w:r>
        <w:rPr>
          <w:rFonts w:hint="cs"/>
          <w:rtl/>
        </w:rPr>
        <w:t xml:space="preserve">את </w:t>
      </w:r>
      <w:bookmarkStart w:id="146" w:name="_ETM_Q1_2399572"/>
      <w:bookmarkEnd w:id="146"/>
      <w:r>
        <w:rPr>
          <w:rFonts w:hint="cs"/>
          <w:rtl/>
        </w:rPr>
        <w:t xml:space="preserve">המטרות שלה. אפשר יהיה לבקש מרשות המיסים לעשות בחינה נוספת, </w:t>
      </w:r>
      <w:bookmarkStart w:id="147" w:name="_ETM_Q1_2405469"/>
      <w:bookmarkEnd w:id="147"/>
      <w:r>
        <w:rPr>
          <w:rFonts w:hint="cs"/>
          <w:rtl/>
        </w:rPr>
        <w:t xml:space="preserve">לעשות בדיקה נוספת, להבין יותר </w:t>
      </w:r>
      <w:r w:rsidR="00E06B2E">
        <w:rPr>
          <w:rFonts w:hint="cs"/>
          <w:rtl/>
        </w:rPr>
        <w:t>את הפעי</w:t>
      </w:r>
      <w:r>
        <w:rPr>
          <w:rFonts w:hint="cs"/>
          <w:rtl/>
        </w:rPr>
        <w:t xml:space="preserve">לויות שלה, לשמוע מהם יותר מידע כדי שהוועדה תוכל </w:t>
      </w:r>
      <w:bookmarkStart w:id="148" w:name="_ETM_Q1_2412470"/>
      <w:bookmarkEnd w:id="148"/>
      <w:r>
        <w:rPr>
          <w:rFonts w:hint="cs"/>
          <w:rtl/>
        </w:rPr>
        <w:t xml:space="preserve">לקבל החלטה שהיא מבוססת על עובדות, </w:t>
      </w:r>
      <w:r w:rsidR="00E06B2E">
        <w:rPr>
          <w:rFonts w:hint="cs"/>
          <w:rtl/>
        </w:rPr>
        <w:t xml:space="preserve">החלטה שהיא יודעת לעמוד מאחוריה. </w:t>
      </w:r>
    </w:p>
    <w:p w:rsidR="00E06B2E" w:rsidRDefault="00E06B2E" w:rsidP="00E06B2E">
      <w:pPr>
        <w:rPr>
          <w:rtl/>
        </w:rPr>
      </w:pPr>
    </w:p>
    <w:p w:rsidR="00E06B2E" w:rsidRDefault="00E06B2E" w:rsidP="00E06B2E">
      <w:pPr>
        <w:rPr>
          <w:rtl/>
        </w:rPr>
      </w:pPr>
      <w:r>
        <w:rPr>
          <w:rFonts w:hint="cs"/>
          <w:rtl/>
        </w:rPr>
        <w:t xml:space="preserve">כיוון שהתקשינו מאוד למצוא דרך להסביר מה זה מחלוקת ציבורית עמוקה, זה קריטריון שקשה לכמת אותו וקשה </w:t>
      </w:r>
      <w:r w:rsidR="00854868">
        <w:rPr>
          <w:rFonts w:hint="cs"/>
          <w:rtl/>
        </w:rPr>
        <w:t xml:space="preserve">בסוף לומר מה קו הגבול לקבוע אותו, ההצעה שנמצאת כאן בפניכם </w:t>
      </w:r>
      <w:r w:rsidR="00854868">
        <w:rPr>
          <w:rtl/>
        </w:rPr>
        <w:t>–</w:t>
      </w:r>
      <w:r w:rsidR="00854868">
        <w:rPr>
          <w:rFonts w:hint="cs"/>
          <w:rtl/>
        </w:rPr>
        <w:t xml:space="preserve"> והיא הצעה ש</w:t>
      </w:r>
      <w:r w:rsidR="003717B8">
        <w:rPr>
          <w:rFonts w:hint="cs"/>
          <w:rtl/>
        </w:rPr>
        <w:t xml:space="preserve">כבר </w:t>
      </w:r>
      <w:r w:rsidR="00854868">
        <w:rPr>
          <w:rFonts w:hint="cs"/>
          <w:rtl/>
        </w:rPr>
        <w:t xml:space="preserve">עלתה </w:t>
      </w:r>
      <w:r w:rsidR="003717B8">
        <w:rPr>
          <w:rFonts w:hint="cs"/>
          <w:rtl/>
        </w:rPr>
        <w:t xml:space="preserve">בכנסת הקודמת </w:t>
      </w:r>
      <w:bookmarkStart w:id="149" w:name="_ETM_Q1_2442669"/>
      <w:bookmarkEnd w:id="149"/>
      <w:r w:rsidR="003717B8">
        <w:rPr>
          <w:rFonts w:hint="cs"/>
          <w:rtl/>
        </w:rPr>
        <w:t>ו</w:t>
      </w:r>
      <w:r w:rsidR="00854868">
        <w:rPr>
          <w:rFonts w:hint="cs"/>
          <w:rtl/>
        </w:rPr>
        <w:t xml:space="preserve">אפילו בכנסת שלפניה, אנחנו </w:t>
      </w:r>
      <w:r w:rsidR="003717B8">
        <w:rPr>
          <w:rFonts w:hint="cs"/>
          <w:rtl/>
        </w:rPr>
        <w:t xml:space="preserve">פשוט </w:t>
      </w:r>
      <w:r w:rsidR="00854868">
        <w:rPr>
          <w:rFonts w:hint="cs"/>
          <w:rtl/>
        </w:rPr>
        <w:t xml:space="preserve">רצים </w:t>
      </w:r>
      <w:r w:rsidR="003717B8">
        <w:rPr>
          <w:rFonts w:hint="cs"/>
          <w:rtl/>
        </w:rPr>
        <w:t xml:space="preserve">פה </w:t>
      </w:r>
      <w:r w:rsidR="00854868">
        <w:rPr>
          <w:rFonts w:hint="cs"/>
          <w:rtl/>
        </w:rPr>
        <w:t xml:space="preserve">בכנסות קצרות. </w:t>
      </w:r>
    </w:p>
    <w:p w:rsidR="00854868" w:rsidRDefault="00854868" w:rsidP="00E06B2E">
      <w:pPr>
        <w:rPr>
          <w:rtl/>
        </w:rPr>
      </w:pPr>
    </w:p>
    <w:p w:rsidR="00854868" w:rsidRDefault="00854868" w:rsidP="00854868">
      <w:pPr>
        <w:pStyle w:val="af6"/>
        <w:keepNext/>
        <w:rPr>
          <w:rtl/>
        </w:rPr>
      </w:pPr>
      <w:bookmarkStart w:id="150" w:name="ET_yor_4762_13"/>
      <w:r w:rsidRPr="00854868">
        <w:rPr>
          <w:rStyle w:val="TagStyle"/>
          <w:rtl/>
        </w:rPr>
        <w:lastRenderedPageBreak/>
        <w:t xml:space="preserve">&lt;&lt; יור &gt;&gt; </w:t>
      </w:r>
      <w:r>
        <w:rPr>
          <w:rtl/>
        </w:rPr>
        <w:t>היו"ר משה גפני:</w:t>
      </w:r>
      <w:r w:rsidRPr="00854868">
        <w:rPr>
          <w:rStyle w:val="TagStyle"/>
          <w:rtl/>
        </w:rPr>
        <w:t xml:space="preserve"> &lt;&lt; יור &gt;&gt;</w:t>
      </w:r>
      <w:r>
        <w:rPr>
          <w:rtl/>
        </w:rPr>
        <w:t xml:space="preserve"> </w:t>
      </w:r>
      <w:bookmarkEnd w:id="150"/>
    </w:p>
    <w:p w:rsidR="00854868" w:rsidRDefault="00854868" w:rsidP="00854868">
      <w:pPr>
        <w:pStyle w:val="KeepWithNext"/>
        <w:rPr>
          <w:rtl/>
        </w:rPr>
      </w:pPr>
    </w:p>
    <w:p w:rsidR="00854868" w:rsidRDefault="00854868" w:rsidP="00854868">
      <w:pPr>
        <w:rPr>
          <w:rtl/>
        </w:rPr>
      </w:pPr>
      <w:r>
        <w:rPr>
          <w:rFonts w:hint="cs"/>
          <w:rtl/>
        </w:rPr>
        <w:t>זה לא אומר שזה הרבה זמן</w:t>
      </w:r>
      <w:r w:rsidR="003717B8">
        <w:rPr>
          <w:rFonts w:hint="cs"/>
          <w:rtl/>
        </w:rPr>
        <w:t>, הכנסת לפניה והכנסת עוד לפניה..</w:t>
      </w:r>
      <w:r>
        <w:rPr>
          <w:rFonts w:hint="cs"/>
          <w:rtl/>
        </w:rPr>
        <w:t xml:space="preserve">. </w:t>
      </w:r>
    </w:p>
    <w:p w:rsidR="00854868" w:rsidRDefault="00854868" w:rsidP="00854868">
      <w:pPr>
        <w:rPr>
          <w:rtl/>
        </w:rPr>
      </w:pPr>
    </w:p>
    <w:p w:rsidR="00854868" w:rsidRDefault="00854868" w:rsidP="00854868">
      <w:pPr>
        <w:pStyle w:val="a4"/>
        <w:keepNext/>
        <w:rPr>
          <w:rtl/>
        </w:rPr>
      </w:pPr>
      <w:bookmarkStart w:id="151" w:name="ET_speaker_5786_14"/>
      <w:r w:rsidRPr="00854868">
        <w:rPr>
          <w:rStyle w:val="TagStyle"/>
          <w:rtl/>
        </w:rPr>
        <w:t xml:space="preserve">&lt;&lt; דובר &gt;&gt; </w:t>
      </w:r>
      <w:r>
        <w:rPr>
          <w:rtl/>
        </w:rPr>
        <w:t>אופיר כץ (הליכוד):</w:t>
      </w:r>
      <w:r w:rsidRPr="00854868">
        <w:rPr>
          <w:rStyle w:val="TagStyle"/>
          <w:rtl/>
        </w:rPr>
        <w:t xml:space="preserve"> &lt;&lt; דובר &gt;&gt;</w:t>
      </w:r>
      <w:r>
        <w:rPr>
          <w:rtl/>
        </w:rPr>
        <w:t xml:space="preserve"> </w:t>
      </w:r>
      <w:bookmarkEnd w:id="151"/>
    </w:p>
    <w:p w:rsidR="00854868" w:rsidRDefault="00854868" w:rsidP="00854868">
      <w:pPr>
        <w:pStyle w:val="KeepWithNext"/>
        <w:rPr>
          <w:rtl/>
        </w:rPr>
      </w:pPr>
    </w:p>
    <w:p w:rsidR="00854868" w:rsidRDefault="00854868" w:rsidP="00854868">
      <w:pPr>
        <w:rPr>
          <w:rtl/>
        </w:rPr>
      </w:pPr>
      <w:r>
        <w:rPr>
          <w:rFonts w:hint="cs"/>
          <w:rtl/>
        </w:rPr>
        <w:t>ספר לי על זה, גפני...</w:t>
      </w:r>
    </w:p>
    <w:p w:rsidR="00854868" w:rsidRDefault="00854868" w:rsidP="00854868">
      <w:pPr>
        <w:rPr>
          <w:rtl/>
        </w:rPr>
      </w:pPr>
    </w:p>
    <w:p w:rsidR="00854868" w:rsidRDefault="00854868" w:rsidP="00854868">
      <w:pPr>
        <w:pStyle w:val="a4"/>
        <w:keepNext/>
        <w:rPr>
          <w:rtl/>
        </w:rPr>
      </w:pPr>
      <w:bookmarkStart w:id="152" w:name="ET_speaker_שגית_אפיק_15"/>
      <w:r w:rsidRPr="00854868">
        <w:rPr>
          <w:rStyle w:val="TagStyle"/>
          <w:rtl/>
        </w:rPr>
        <w:t xml:space="preserve"> &lt;&lt; דובר &gt;&gt; </w:t>
      </w:r>
      <w:r>
        <w:rPr>
          <w:rtl/>
        </w:rPr>
        <w:t>שגית אפיק:</w:t>
      </w:r>
      <w:r w:rsidRPr="00854868">
        <w:rPr>
          <w:rStyle w:val="TagStyle"/>
          <w:rtl/>
        </w:rPr>
        <w:t xml:space="preserve"> &lt;&lt; דובר &gt;&gt;</w:t>
      </w:r>
      <w:r>
        <w:rPr>
          <w:rtl/>
        </w:rPr>
        <w:t xml:space="preserve"> </w:t>
      </w:r>
      <w:bookmarkEnd w:id="152"/>
    </w:p>
    <w:p w:rsidR="00854868" w:rsidRDefault="00854868" w:rsidP="00854868">
      <w:pPr>
        <w:pStyle w:val="KeepWithNext"/>
        <w:rPr>
          <w:rtl/>
        </w:rPr>
      </w:pPr>
    </w:p>
    <w:p w:rsidR="00854868" w:rsidRDefault="003717B8" w:rsidP="003717B8">
      <w:pPr>
        <w:rPr>
          <w:rtl/>
        </w:rPr>
      </w:pPr>
      <w:r>
        <w:rPr>
          <w:rFonts w:hint="cs"/>
          <w:rtl/>
        </w:rPr>
        <w:t xml:space="preserve">אבל ההצעה שעלתה </w:t>
      </w:r>
      <w:bookmarkStart w:id="153" w:name="_ETM_Q1_2454585"/>
      <w:bookmarkEnd w:id="153"/>
      <w:r>
        <w:rPr>
          <w:rFonts w:hint="cs"/>
          <w:rtl/>
        </w:rPr>
        <w:t xml:space="preserve">בכנסות הקודמות היתה לומר שאם יש בבית הזה, בוועדה </w:t>
      </w:r>
      <w:bookmarkStart w:id="154" w:name="_ETM_Q1_2459662"/>
      <w:bookmarkEnd w:id="154"/>
      <w:r>
        <w:rPr>
          <w:rFonts w:hint="cs"/>
          <w:rtl/>
        </w:rPr>
        <w:t>הזאת, שזה המקום ש</w:t>
      </w:r>
      <w:r w:rsidR="00854868">
        <w:rPr>
          <w:rFonts w:hint="cs"/>
          <w:rtl/>
        </w:rPr>
        <w:t xml:space="preserve">מייצג את הציבור וזה המקום שבו נשקלות המחלוקות הפוליטיות והציבוריות </w:t>
      </w:r>
      <w:r w:rsidR="00854868">
        <w:rPr>
          <w:rtl/>
        </w:rPr>
        <w:t>–</w:t>
      </w:r>
      <w:r w:rsidR="00854868">
        <w:rPr>
          <w:rFonts w:hint="cs"/>
          <w:rtl/>
        </w:rPr>
        <w:t xml:space="preserve"> אם יש בוועדה הזאת </w:t>
      </w:r>
      <w:r>
        <w:rPr>
          <w:rtl/>
        </w:rPr>
        <w:t>–</w:t>
      </w:r>
      <w:r>
        <w:rPr>
          <w:rFonts w:hint="cs"/>
          <w:rtl/>
        </w:rPr>
        <w:t xml:space="preserve"> שזה המקום שמייצג את הציבור וזה </w:t>
      </w:r>
      <w:bookmarkStart w:id="155" w:name="_ETM_Q1_2469337"/>
      <w:bookmarkEnd w:id="155"/>
      <w:r>
        <w:rPr>
          <w:rFonts w:hint="cs"/>
          <w:rtl/>
        </w:rPr>
        <w:t xml:space="preserve">המקום שבו נשקלות המחלוקות הפוליטיות והציבוריות </w:t>
      </w:r>
      <w:r>
        <w:rPr>
          <w:rtl/>
        </w:rPr>
        <w:t>–</w:t>
      </w:r>
      <w:r>
        <w:rPr>
          <w:rFonts w:hint="cs"/>
          <w:rtl/>
        </w:rPr>
        <w:t xml:space="preserve"> שני </w:t>
      </w:r>
      <w:r w:rsidR="00854868">
        <w:rPr>
          <w:rFonts w:hint="cs"/>
          <w:rtl/>
        </w:rPr>
        <w:t xml:space="preserve">שליש חברי ועדה, </w:t>
      </w:r>
      <w:r>
        <w:rPr>
          <w:rFonts w:hint="cs"/>
          <w:rtl/>
        </w:rPr>
        <w:t>ש</w:t>
      </w:r>
      <w:r w:rsidR="00854868">
        <w:rPr>
          <w:rFonts w:hint="cs"/>
          <w:rtl/>
        </w:rPr>
        <w:t>זה אומר ש</w:t>
      </w:r>
      <w:r>
        <w:rPr>
          <w:rFonts w:hint="cs"/>
          <w:rtl/>
        </w:rPr>
        <w:t xml:space="preserve">בוודאות בתוך </w:t>
      </w:r>
      <w:bookmarkStart w:id="156" w:name="_ETM_Q1_2478909"/>
      <w:bookmarkEnd w:id="156"/>
      <w:r>
        <w:rPr>
          <w:rFonts w:hint="cs"/>
          <w:rtl/>
        </w:rPr>
        <w:t xml:space="preserve">השני שליש </w:t>
      </w:r>
      <w:r w:rsidR="00854868">
        <w:rPr>
          <w:rFonts w:hint="cs"/>
          <w:rtl/>
        </w:rPr>
        <w:t xml:space="preserve">יהיו גם חברי כנסת מהאופוזיציה. </w:t>
      </w:r>
    </w:p>
    <w:p w:rsidR="00854868" w:rsidRDefault="00854868" w:rsidP="00854868">
      <w:pPr>
        <w:rPr>
          <w:rtl/>
        </w:rPr>
      </w:pPr>
    </w:p>
    <w:p w:rsidR="00854868" w:rsidRDefault="00854868" w:rsidP="00854868">
      <w:pPr>
        <w:pStyle w:val="af6"/>
        <w:keepNext/>
        <w:rPr>
          <w:rtl/>
        </w:rPr>
      </w:pPr>
      <w:bookmarkStart w:id="157" w:name="ET_yor_4762_16"/>
      <w:r w:rsidRPr="00854868">
        <w:rPr>
          <w:rStyle w:val="TagStyle"/>
          <w:rtl/>
        </w:rPr>
        <w:t xml:space="preserve"> &lt;&lt; יור &gt;&gt; </w:t>
      </w:r>
      <w:r>
        <w:rPr>
          <w:rtl/>
        </w:rPr>
        <w:t>היו"ר משה גפני:</w:t>
      </w:r>
      <w:r w:rsidRPr="00854868">
        <w:rPr>
          <w:rStyle w:val="TagStyle"/>
          <w:rtl/>
        </w:rPr>
        <w:t xml:space="preserve"> &lt;&lt; יור &gt;&gt;</w:t>
      </w:r>
      <w:r>
        <w:rPr>
          <w:rtl/>
        </w:rPr>
        <w:t xml:space="preserve"> </w:t>
      </w:r>
      <w:bookmarkEnd w:id="157"/>
    </w:p>
    <w:p w:rsidR="00854868" w:rsidRDefault="00854868" w:rsidP="00854868">
      <w:pPr>
        <w:pStyle w:val="KeepWithNext"/>
        <w:rPr>
          <w:rtl/>
        </w:rPr>
      </w:pPr>
    </w:p>
    <w:p w:rsidR="00854868" w:rsidRDefault="00854868" w:rsidP="00854868">
      <w:pPr>
        <w:rPr>
          <w:rtl/>
        </w:rPr>
      </w:pPr>
      <w:r>
        <w:rPr>
          <w:rFonts w:hint="cs"/>
          <w:rtl/>
        </w:rPr>
        <w:t xml:space="preserve">שליש מהאופוזיציה. </w:t>
      </w:r>
      <w:r>
        <w:rPr>
          <w:rtl/>
        </w:rPr>
        <w:t xml:space="preserve">        </w:t>
      </w:r>
    </w:p>
    <w:p w:rsidR="00854868" w:rsidRDefault="00854868" w:rsidP="00854868">
      <w:pPr>
        <w:rPr>
          <w:rtl/>
        </w:rPr>
      </w:pPr>
    </w:p>
    <w:p w:rsidR="00854868" w:rsidRDefault="00854868" w:rsidP="00854868">
      <w:pPr>
        <w:pStyle w:val="a4"/>
        <w:keepNext/>
        <w:rPr>
          <w:rtl/>
        </w:rPr>
      </w:pPr>
      <w:bookmarkStart w:id="158" w:name="ET_speaker_5726_17"/>
      <w:r w:rsidRPr="00854868">
        <w:rPr>
          <w:rStyle w:val="TagStyle"/>
          <w:rtl/>
        </w:rPr>
        <w:t xml:space="preserve"> &lt;&lt; דובר &gt;&gt; </w:t>
      </w:r>
      <w:r>
        <w:rPr>
          <w:rtl/>
        </w:rPr>
        <w:t>ינון אזולאי (ש"ס):</w:t>
      </w:r>
      <w:r w:rsidRPr="00854868">
        <w:rPr>
          <w:rStyle w:val="TagStyle"/>
          <w:rtl/>
        </w:rPr>
        <w:t xml:space="preserve"> &lt;&lt; דובר &gt;&gt;</w:t>
      </w:r>
      <w:r>
        <w:rPr>
          <w:rtl/>
        </w:rPr>
        <w:t xml:space="preserve"> </w:t>
      </w:r>
      <w:bookmarkEnd w:id="158"/>
    </w:p>
    <w:p w:rsidR="00854868" w:rsidRDefault="00854868" w:rsidP="00854868">
      <w:pPr>
        <w:pStyle w:val="KeepWithNext"/>
        <w:rPr>
          <w:rtl/>
        </w:rPr>
      </w:pPr>
    </w:p>
    <w:p w:rsidR="00854868" w:rsidRDefault="001F53B7" w:rsidP="00854868">
      <w:pPr>
        <w:rPr>
          <w:rtl/>
        </w:rPr>
      </w:pPr>
      <w:r>
        <w:rPr>
          <w:rFonts w:hint="cs"/>
          <w:rtl/>
        </w:rPr>
        <w:t xml:space="preserve">- - - מהאופוזיציה. </w:t>
      </w:r>
    </w:p>
    <w:p w:rsidR="00854868" w:rsidRDefault="00854868" w:rsidP="00854868">
      <w:pPr>
        <w:rPr>
          <w:rtl/>
        </w:rPr>
      </w:pPr>
    </w:p>
    <w:p w:rsidR="00854868" w:rsidRDefault="00854868" w:rsidP="00854868">
      <w:pPr>
        <w:pStyle w:val="a4"/>
        <w:keepNext/>
        <w:rPr>
          <w:rtl/>
        </w:rPr>
      </w:pPr>
      <w:bookmarkStart w:id="159" w:name="ET_speaker_שגית_אפיק_18"/>
      <w:r w:rsidRPr="00854868">
        <w:rPr>
          <w:rStyle w:val="TagStyle"/>
          <w:rtl/>
        </w:rPr>
        <w:t xml:space="preserve"> &lt;&lt; דובר &gt;&gt; </w:t>
      </w:r>
      <w:r>
        <w:rPr>
          <w:rtl/>
        </w:rPr>
        <w:t>שגית אפיק:</w:t>
      </w:r>
      <w:r w:rsidRPr="00854868">
        <w:rPr>
          <w:rStyle w:val="TagStyle"/>
          <w:rtl/>
        </w:rPr>
        <w:t xml:space="preserve"> &lt;&lt; דובר &gt;&gt;</w:t>
      </w:r>
      <w:r>
        <w:rPr>
          <w:rtl/>
        </w:rPr>
        <w:t xml:space="preserve"> </w:t>
      </w:r>
      <w:bookmarkEnd w:id="159"/>
    </w:p>
    <w:p w:rsidR="00854868" w:rsidRDefault="00854868" w:rsidP="00854868">
      <w:pPr>
        <w:pStyle w:val="KeepWithNext"/>
        <w:rPr>
          <w:rtl/>
        </w:rPr>
      </w:pPr>
    </w:p>
    <w:p w:rsidR="00854868" w:rsidRDefault="001F53B7" w:rsidP="00854868">
      <w:pPr>
        <w:rPr>
          <w:rtl/>
        </w:rPr>
      </w:pPr>
      <w:r>
        <w:rPr>
          <w:rFonts w:hint="cs"/>
          <w:rtl/>
        </w:rPr>
        <w:t xml:space="preserve">בישיבה הקודמת ניסינו </w:t>
      </w:r>
      <w:bookmarkStart w:id="160" w:name="_ETM_Q1_2484813"/>
      <w:bookmarkEnd w:id="160"/>
      <w:r>
        <w:rPr>
          <w:rFonts w:hint="cs"/>
          <w:rtl/>
        </w:rPr>
        <w:t xml:space="preserve">לחדד את זה עוד, זה לא מופיע </w:t>
      </w:r>
      <w:r w:rsidR="004A50B5">
        <w:rPr>
          <w:rFonts w:hint="cs"/>
          <w:rtl/>
        </w:rPr>
        <w:t xml:space="preserve">בנוסח, אבל אני </w:t>
      </w:r>
      <w:bookmarkStart w:id="161" w:name="_ETM_Q1_2490813"/>
      <w:bookmarkEnd w:id="161"/>
      <w:r w:rsidR="004A50B5">
        <w:rPr>
          <w:rFonts w:hint="cs"/>
          <w:rtl/>
        </w:rPr>
        <w:t xml:space="preserve">אסביר את זה. אם יש שני שליש מבין חברי הוועדה, </w:t>
      </w:r>
      <w:bookmarkStart w:id="162" w:name="_ETM_Q1_2491253"/>
      <w:bookmarkEnd w:id="162"/>
      <w:r w:rsidR="004A50B5">
        <w:rPr>
          <w:rFonts w:hint="cs"/>
          <w:rtl/>
        </w:rPr>
        <w:t xml:space="preserve">שזה אומר שבוודאות בשני שליש האלה נמצאים גם חברי כנסת </w:t>
      </w:r>
      <w:bookmarkStart w:id="163" w:name="_ETM_Q1_2496642"/>
      <w:bookmarkEnd w:id="163"/>
      <w:r w:rsidR="004A50B5">
        <w:rPr>
          <w:rFonts w:hint="cs"/>
          <w:rtl/>
        </w:rPr>
        <w:t xml:space="preserve">מהאופוזיציה, אז הוועדה מקבלת הוכחה, אמת מידה, לכך </w:t>
      </w:r>
      <w:r w:rsidR="00854868">
        <w:rPr>
          <w:rFonts w:hint="cs"/>
          <w:rtl/>
        </w:rPr>
        <w:t xml:space="preserve">שיש פה מחלוקת ציבורית עמוקה. </w:t>
      </w:r>
    </w:p>
    <w:p w:rsidR="00854868" w:rsidRDefault="00854868" w:rsidP="00854868">
      <w:pPr>
        <w:rPr>
          <w:rtl/>
        </w:rPr>
      </w:pPr>
    </w:p>
    <w:p w:rsidR="00854868" w:rsidRDefault="00854868" w:rsidP="0042498F">
      <w:pPr>
        <w:rPr>
          <w:rtl/>
        </w:rPr>
      </w:pPr>
      <w:r>
        <w:rPr>
          <w:rFonts w:hint="cs"/>
          <w:rtl/>
        </w:rPr>
        <w:t xml:space="preserve">בישיבה הקודמת </w:t>
      </w:r>
      <w:r w:rsidR="0042498F">
        <w:rPr>
          <w:rFonts w:hint="cs"/>
          <w:rtl/>
        </w:rPr>
        <w:t>שאל</w:t>
      </w:r>
      <w:r>
        <w:rPr>
          <w:rFonts w:hint="cs"/>
          <w:rtl/>
        </w:rPr>
        <w:t>ו</w:t>
      </w:r>
      <w:r w:rsidR="0042498F">
        <w:rPr>
          <w:rFonts w:hint="cs"/>
          <w:rtl/>
        </w:rPr>
        <w:t>:</w:t>
      </w:r>
      <w:r>
        <w:rPr>
          <w:rFonts w:hint="cs"/>
          <w:rtl/>
        </w:rPr>
        <w:t xml:space="preserve"> אולי נעלה את זה ל</w:t>
      </w:r>
      <w:r w:rsidR="0042498F">
        <w:rPr>
          <w:rFonts w:hint="cs"/>
          <w:rtl/>
        </w:rPr>
        <w:t xml:space="preserve">יותר? אולי </w:t>
      </w:r>
      <w:bookmarkStart w:id="164" w:name="_ETM_Q1_2510959"/>
      <w:bookmarkEnd w:id="164"/>
      <w:r w:rsidR="0042498F">
        <w:rPr>
          <w:rFonts w:hint="cs"/>
          <w:rtl/>
        </w:rPr>
        <w:t>נעלה את זה לשלושה רבעים? אולי נעלה את זה ל</w:t>
      </w:r>
      <w:r>
        <w:rPr>
          <w:rFonts w:hint="cs"/>
          <w:rtl/>
        </w:rPr>
        <w:t>-90%</w:t>
      </w:r>
      <w:r w:rsidR="0042498F">
        <w:rPr>
          <w:rFonts w:hint="cs"/>
          <w:rtl/>
        </w:rPr>
        <w:t>?</w:t>
      </w:r>
      <w:r>
        <w:rPr>
          <w:rFonts w:hint="cs"/>
          <w:rtl/>
        </w:rPr>
        <w:t xml:space="preserve"> שלושה רבעים זה </w:t>
      </w:r>
      <w:r w:rsidR="007E65CF">
        <w:rPr>
          <w:rFonts w:hint="cs"/>
          <w:rtl/>
        </w:rPr>
        <w:t xml:space="preserve">כבר </w:t>
      </w:r>
      <w:bookmarkStart w:id="165" w:name="_ETM_Q1_2520342"/>
      <w:bookmarkEnd w:id="165"/>
      <w:r w:rsidR="007E65CF">
        <w:rPr>
          <w:rFonts w:hint="cs"/>
          <w:rtl/>
        </w:rPr>
        <w:t xml:space="preserve">לא מחלוקת, זה </w:t>
      </w:r>
      <w:r>
        <w:rPr>
          <w:rFonts w:hint="cs"/>
          <w:rtl/>
        </w:rPr>
        <w:t>מתחיל להיות איזושהי הסכמה מקיר לקיר, אבל כן חשבנו וזה כן עלה בישיבה הקודמת - -</w:t>
      </w:r>
    </w:p>
    <w:p w:rsidR="00854868" w:rsidRDefault="00854868" w:rsidP="00854868">
      <w:pPr>
        <w:rPr>
          <w:rtl/>
        </w:rPr>
      </w:pPr>
    </w:p>
    <w:p w:rsidR="00854868" w:rsidRDefault="00854868" w:rsidP="00854868">
      <w:pPr>
        <w:pStyle w:val="a4"/>
        <w:keepNext/>
        <w:rPr>
          <w:rtl/>
        </w:rPr>
      </w:pPr>
      <w:bookmarkStart w:id="166" w:name="ET_speaker_5520_19"/>
      <w:r w:rsidRPr="00854868">
        <w:rPr>
          <w:rStyle w:val="TagStyle"/>
          <w:rtl/>
        </w:rPr>
        <w:t xml:space="preserve"> &lt;&lt; דובר &gt;&gt; </w:t>
      </w:r>
      <w:r>
        <w:rPr>
          <w:rtl/>
        </w:rPr>
        <w:t>עודד פורר (ישראל ביתנו):</w:t>
      </w:r>
      <w:r w:rsidRPr="00854868">
        <w:rPr>
          <w:rStyle w:val="TagStyle"/>
          <w:rtl/>
        </w:rPr>
        <w:t xml:space="preserve"> &lt;&lt; דובר &gt;&gt;</w:t>
      </w:r>
      <w:r>
        <w:rPr>
          <w:rtl/>
        </w:rPr>
        <w:t xml:space="preserve"> </w:t>
      </w:r>
      <w:bookmarkEnd w:id="166"/>
    </w:p>
    <w:p w:rsidR="00854868" w:rsidRDefault="00854868" w:rsidP="00854868">
      <w:pPr>
        <w:pStyle w:val="KeepWithNext"/>
        <w:rPr>
          <w:rtl/>
        </w:rPr>
      </w:pPr>
    </w:p>
    <w:p w:rsidR="00854868" w:rsidRDefault="00854868" w:rsidP="007E65CF">
      <w:pPr>
        <w:rPr>
          <w:rtl/>
        </w:rPr>
      </w:pPr>
      <w:r>
        <w:rPr>
          <w:rFonts w:hint="cs"/>
          <w:rtl/>
        </w:rPr>
        <w:t xml:space="preserve">לא </w:t>
      </w:r>
      <w:r w:rsidR="007E65CF">
        <w:rPr>
          <w:rFonts w:hint="cs"/>
          <w:rtl/>
        </w:rPr>
        <w:t>עלת</w:t>
      </w:r>
      <w:r>
        <w:rPr>
          <w:rFonts w:hint="cs"/>
          <w:rtl/>
        </w:rPr>
        <w:t xml:space="preserve">ה </w:t>
      </w:r>
      <w:r w:rsidR="007E65CF">
        <w:rPr>
          <w:rFonts w:hint="cs"/>
          <w:rtl/>
        </w:rPr>
        <w:t>ה</w:t>
      </w:r>
      <w:r>
        <w:rPr>
          <w:rFonts w:hint="cs"/>
          <w:rtl/>
        </w:rPr>
        <w:t xml:space="preserve">אופציה </w:t>
      </w:r>
      <w:r w:rsidR="007E65CF">
        <w:rPr>
          <w:rFonts w:hint="cs"/>
          <w:rtl/>
        </w:rPr>
        <w:t>להוריד את זה לרוב רגיל</w:t>
      </w:r>
      <w:r>
        <w:rPr>
          <w:rFonts w:hint="cs"/>
          <w:rtl/>
        </w:rPr>
        <w:t>?</w:t>
      </w:r>
    </w:p>
    <w:p w:rsidR="00854868" w:rsidRDefault="00854868" w:rsidP="00854868">
      <w:pPr>
        <w:rPr>
          <w:rtl/>
        </w:rPr>
      </w:pPr>
    </w:p>
    <w:p w:rsidR="00854868" w:rsidRDefault="00854868" w:rsidP="00854868">
      <w:pPr>
        <w:pStyle w:val="a4"/>
        <w:keepNext/>
        <w:rPr>
          <w:rtl/>
        </w:rPr>
      </w:pPr>
      <w:bookmarkStart w:id="167" w:name="ET_speaker_5786_20"/>
      <w:r w:rsidRPr="00854868">
        <w:rPr>
          <w:rStyle w:val="TagStyle"/>
          <w:rtl/>
        </w:rPr>
        <w:t xml:space="preserve"> &lt;&lt; דובר &gt;&gt; </w:t>
      </w:r>
      <w:r>
        <w:rPr>
          <w:rtl/>
        </w:rPr>
        <w:t>אופיר כץ (הליכוד):</w:t>
      </w:r>
      <w:r w:rsidRPr="00854868">
        <w:rPr>
          <w:rStyle w:val="TagStyle"/>
          <w:rtl/>
        </w:rPr>
        <w:t xml:space="preserve"> &lt;&lt; דובר &gt;&gt;</w:t>
      </w:r>
      <w:r>
        <w:rPr>
          <w:rtl/>
        </w:rPr>
        <w:t xml:space="preserve"> </w:t>
      </w:r>
      <w:bookmarkEnd w:id="167"/>
    </w:p>
    <w:p w:rsidR="00854868" w:rsidRDefault="00854868" w:rsidP="00854868">
      <w:pPr>
        <w:pStyle w:val="KeepWithNext"/>
        <w:rPr>
          <w:rtl/>
        </w:rPr>
      </w:pPr>
    </w:p>
    <w:p w:rsidR="00854868" w:rsidRDefault="00201889" w:rsidP="00854868">
      <w:pPr>
        <w:rPr>
          <w:rtl/>
        </w:rPr>
      </w:pPr>
      <w:r>
        <w:rPr>
          <w:rFonts w:hint="cs"/>
          <w:rtl/>
        </w:rPr>
        <w:t>בדיוק, לרו</w:t>
      </w:r>
      <w:bookmarkStart w:id="168" w:name="_ETM_Q1_2525475"/>
      <w:bookmarkEnd w:id="168"/>
      <w:r>
        <w:rPr>
          <w:rFonts w:hint="cs"/>
          <w:rtl/>
        </w:rPr>
        <w:t xml:space="preserve">ב רגיל, יותר נכון </w:t>
      </w:r>
      <w:r w:rsidR="00854868">
        <w:rPr>
          <w:rFonts w:hint="cs"/>
          <w:rtl/>
        </w:rPr>
        <w:t>- - - -</w:t>
      </w:r>
    </w:p>
    <w:p w:rsidR="00854868" w:rsidRDefault="00854868" w:rsidP="00854868">
      <w:pPr>
        <w:rPr>
          <w:rtl/>
        </w:rPr>
      </w:pPr>
    </w:p>
    <w:p w:rsidR="00854868" w:rsidRDefault="00854868" w:rsidP="00854868">
      <w:pPr>
        <w:pStyle w:val="a4"/>
        <w:keepNext/>
        <w:rPr>
          <w:rtl/>
        </w:rPr>
      </w:pPr>
      <w:bookmarkStart w:id="169" w:name="ET_speaker_שגית_אפיק_21"/>
      <w:r w:rsidRPr="00854868">
        <w:rPr>
          <w:rStyle w:val="TagStyle"/>
          <w:rtl/>
        </w:rPr>
        <w:t xml:space="preserve"> &lt;&lt; דובר &gt;&gt; </w:t>
      </w:r>
      <w:r>
        <w:rPr>
          <w:rtl/>
        </w:rPr>
        <w:t>שגית אפיק:</w:t>
      </w:r>
      <w:r w:rsidRPr="00854868">
        <w:rPr>
          <w:rStyle w:val="TagStyle"/>
          <w:rtl/>
        </w:rPr>
        <w:t xml:space="preserve"> &lt;&lt; דובר &gt;&gt;</w:t>
      </w:r>
      <w:r>
        <w:rPr>
          <w:rtl/>
        </w:rPr>
        <w:t xml:space="preserve"> </w:t>
      </w:r>
      <w:bookmarkEnd w:id="169"/>
    </w:p>
    <w:p w:rsidR="00854868" w:rsidRDefault="00854868" w:rsidP="00854868">
      <w:pPr>
        <w:pStyle w:val="KeepWithNext"/>
        <w:rPr>
          <w:rtl/>
        </w:rPr>
      </w:pPr>
    </w:p>
    <w:p w:rsidR="00854868" w:rsidRDefault="00854868" w:rsidP="001A07AF">
      <w:pPr>
        <w:rPr>
          <w:rtl/>
        </w:rPr>
      </w:pPr>
      <w:r>
        <w:rPr>
          <w:rFonts w:hint="cs"/>
          <w:rtl/>
        </w:rPr>
        <w:t xml:space="preserve">- - </w:t>
      </w:r>
      <w:r w:rsidR="00201889">
        <w:rPr>
          <w:rFonts w:hint="cs"/>
          <w:rtl/>
        </w:rPr>
        <w:t xml:space="preserve">לחייב שבתוך השני שליש יהיו חייבים להיות </w:t>
      </w:r>
      <w:bookmarkStart w:id="170" w:name="_ETM_Q1_2535274"/>
      <w:bookmarkEnd w:id="170"/>
      <w:r w:rsidR="00201889">
        <w:rPr>
          <w:rFonts w:hint="cs"/>
          <w:rtl/>
        </w:rPr>
        <w:t xml:space="preserve">שליש מהאופוזיציה. </w:t>
      </w:r>
      <w:r w:rsidR="001A07AF">
        <w:rPr>
          <w:rFonts w:hint="cs"/>
          <w:rtl/>
        </w:rPr>
        <w:t xml:space="preserve">בוודאות האופוזיציה נמצאת </w:t>
      </w:r>
      <w:bookmarkStart w:id="171" w:name="_ETM_Q1_2546660"/>
      <w:bookmarkEnd w:id="171"/>
      <w:r w:rsidR="001A07AF">
        <w:rPr>
          <w:rFonts w:hint="cs"/>
          <w:rtl/>
        </w:rPr>
        <w:t xml:space="preserve">שם. אנחנו גם קובעים מספר, גם מקשים על הוועדה בהצבעה </w:t>
      </w:r>
      <w:bookmarkStart w:id="172" w:name="_ETM_Q1_2547059"/>
      <w:bookmarkEnd w:id="172"/>
      <w:r w:rsidR="001A07AF">
        <w:rPr>
          <w:rFonts w:hint="cs"/>
          <w:rtl/>
        </w:rPr>
        <w:t xml:space="preserve">שלה, זאת אומרת: לוועדה יש </w:t>
      </w:r>
      <w:r>
        <w:rPr>
          <w:rFonts w:hint="cs"/>
          <w:rtl/>
        </w:rPr>
        <w:t>תמרור אזהרה של חשיבה, לפני שהיא מאשרת את הקריטריון</w:t>
      </w:r>
      <w:r w:rsidR="00B901D9">
        <w:rPr>
          <w:rFonts w:hint="cs"/>
          <w:rtl/>
        </w:rPr>
        <w:t xml:space="preserve"> הזה</w:t>
      </w:r>
      <w:r>
        <w:rPr>
          <w:rFonts w:hint="cs"/>
          <w:rtl/>
        </w:rPr>
        <w:t xml:space="preserve">. </w:t>
      </w:r>
    </w:p>
    <w:p w:rsidR="00854868" w:rsidRDefault="00854868" w:rsidP="00854868">
      <w:pPr>
        <w:rPr>
          <w:rtl/>
        </w:rPr>
      </w:pPr>
    </w:p>
    <w:p w:rsidR="00854868" w:rsidRDefault="00854868" w:rsidP="002C3991">
      <w:pPr>
        <w:rPr>
          <w:rtl/>
        </w:rPr>
      </w:pPr>
      <w:r>
        <w:rPr>
          <w:rFonts w:hint="cs"/>
          <w:rtl/>
        </w:rPr>
        <w:t xml:space="preserve">כמובן אחרי שלא מאושרת עמותה כזאת, אם משתנה הפעילות שלה, אם משתנות המטרות שלה, יכול ארז להביא אותה שוב בפניכם. יחד עם זאת, </w:t>
      </w:r>
      <w:r w:rsidR="002C3991">
        <w:rPr>
          <w:rFonts w:hint="cs"/>
          <w:rtl/>
        </w:rPr>
        <w:t xml:space="preserve">אני לא יודעת מה </w:t>
      </w:r>
      <w:bookmarkStart w:id="173" w:name="_ETM_Q1_2575290"/>
      <w:bookmarkEnd w:id="173"/>
      <w:r w:rsidR="002C3991">
        <w:rPr>
          <w:rFonts w:hint="cs"/>
          <w:rtl/>
        </w:rPr>
        <w:t xml:space="preserve">עמדת רשות המיסים לגבי זה, אבל </w:t>
      </w:r>
      <w:r>
        <w:rPr>
          <w:rFonts w:hint="cs"/>
          <w:rtl/>
        </w:rPr>
        <w:t xml:space="preserve">אם הוועדה מצאה מטרה ציבורית מסוימת </w:t>
      </w:r>
      <w:r w:rsidR="002C3991">
        <w:rPr>
          <w:rFonts w:hint="cs"/>
          <w:rtl/>
        </w:rPr>
        <w:t xml:space="preserve">או פעילות מסוימת </w:t>
      </w:r>
      <w:r>
        <w:rPr>
          <w:rFonts w:hint="cs"/>
          <w:rtl/>
        </w:rPr>
        <w:t xml:space="preserve">כשנויה במחלוקת, אם מנהל רשות המיסים מוצא לנכון להביא עמותה אחרת עם מאפיינים דומים, </w:t>
      </w:r>
      <w:r w:rsidR="002C3991">
        <w:rPr>
          <w:rFonts w:hint="cs"/>
          <w:rtl/>
        </w:rPr>
        <w:t xml:space="preserve">לכל </w:t>
      </w:r>
      <w:bookmarkStart w:id="174" w:name="_ETM_Q1_2595110"/>
      <w:bookmarkEnd w:id="174"/>
      <w:r w:rsidR="002C3991">
        <w:rPr>
          <w:rFonts w:hint="cs"/>
          <w:rtl/>
        </w:rPr>
        <w:t xml:space="preserve">הפחות עליו להציג בפניכם שמדובר פה </w:t>
      </w:r>
      <w:r>
        <w:rPr>
          <w:rFonts w:hint="cs"/>
          <w:rtl/>
        </w:rPr>
        <w:t xml:space="preserve">בעמותה דומה, בעמותה עם מאפיינים דומים, כדי שאתם תוכלו לקיים את אותו שיקול. </w:t>
      </w:r>
      <w:r w:rsidR="002C3991">
        <w:rPr>
          <w:rFonts w:hint="cs"/>
          <w:rtl/>
        </w:rPr>
        <w:t xml:space="preserve">אגב, </w:t>
      </w:r>
      <w:r>
        <w:rPr>
          <w:rFonts w:hint="cs"/>
          <w:rtl/>
        </w:rPr>
        <w:t xml:space="preserve">זה התקיים </w:t>
      </w:r>
      <w:r w:rsidR="002C3991">
        <w:rPr>
          <w:rFonts w:hint="cs"/>
          <w:rtl/>
        </w:rPr>
        <w:t xml:space="preserve">עובדתית </w:t>
      </w:r>
      <w:r>
        <w:rPr>
          <w:rFonts w:hint="cs"/>
          <w:rtl/>
        </w:rPr>
        <w:t>כך</w:t>
      </w:r>
      <w:r w:rsidR="002C3991">
        <w:rPr>
          <w:rFonts w:hint="cs"/>
          <w:rtl/>
        </w:rPr>
        <w:t xml:space="preserve"> בעבר</w:t>
      </w:r>
      <w:bookmarkStart w:id="175" w:name="_ETM_Q1_2608077"/>
      <w:bookmarkEnd w:id="175"/>
      <w:r>
        <w:rPr>
          <w:rFonts w:hint="cs"/>
          <w:rtl/>
        </w:rPr>
        <w:t xml:space="preserve">. אני </w:t>
      </w:r>
      <w:r w:rsidR="002C3991">
        <w:rPr>
          <w:rFonts w:hint="cs"/>
          <w:rtl/>
        </w:rPr>
        <w:t xml:space="preserve">לא יודעת, אני </w:t>
      </w:r>
      <w:r>
        <w:rPr>
          <w:rFonts w:hint="cs"/>
          <w:rtl/>
        </w:rPr>
        <w:t xml:space="preserve">רק אומרת שזה מופיע גם בנוהל לפעם הזאת. </w:t>
      </w:r>
    </w:p>
    <w:p w:rsidR="00854868" w:rsidRDefault="00854868" w:rsidP="00854868">
      <w:pPr>
        <w:rPr>
          <w:rtl/>
        </w:rPr>
      </w:pPr>
    </w:p>
    <w:p w:rsidR="00854868" w:rsidRDefault="00854868" w:rsidP="00854868">
      <w:pPr>
        <w:pStyle w:val="af6"/>
        <w:keepNext/>
        <w:rPr>
          <w:rtl/>
        </w:rPr>
      </w:pPr>
      <w:bookmarkStart w:id="176" w:name="ET_yor_4762_22"/>
      <w:r w:rsidRPr="00854868">
        <w:rPr>
          <w:rStyle w:val="TagStyle"/>
          <w:rtl/>
        </w:rPr>
        <w:t xml:space="preserve"> &lt;&lt; יור &gt;&gt; </w:t>
      </w:r>
      <w:r>
        <w:rPr>
          <w:rtl/>
        </w:rPr>
        <w:t>היו"ר משה גפני:</w:t>
      </w:r>
      <w:r w:rsidRPr="00854868">
        <w:rPr>
          <w:rStyle w:val="TagStyle"/>
          <w:rtl/>
        </w:rPr>
        <w:t xml:space="preserve"> &lt;&lt; יור &gt;&gt;</w:t>
      </w:r>
      <w:r>
        <w:rPr>
          <w:rtl/>
        </w:rPr>
        <w:t xml:space="preserve"> </w:t>
      </w:r>
      <w:bookmarkEnd w:id="176"/>
    </w:p>
    <w:p w:rsidR="00854868" w:rsidRDefault="00854868" w:rsidP="00854868">
      <w:pPr>
        <w:pStyle w:val="KeepWithNext"/>
        <w:rPr>
          <w:rtl/>
        </w:rPr>
      </w:pPr>
    </w:p>
    <w:p w:rsidR="00854868" w:rsidRDefault="00854868" w:rsidP="00854868">
      <w:pPr>
        <w:rPr>
          <w:rtl/>
        </w:rPr>
      </w:pPr>
      <w:r>
        <w:rPr>
          <w:rFonts w:hint="cs"/>
          <w:rtl/>
        </w:rPr>
        <w:t xml:space="preserve">תודה רבה. עודד, בבקשה. </w:t>
      </w:r>
    </w:p>
    <w:p w:rsidR="00854868" w:rsidRDefault="00854868" w:rsidP="00854868">
      <w:pPr>
        <w:rPr>
          <w:rtl/>
        </w:rPr>
      </w:pPr>
    </w:p>
    <w:p w:rsidR="00854868" w:rsidRDefault="00854868" w:rsidP="00854868">
      <w:pPr>
        <w:pStyle w:val="a4"/>
        <w:keepNext/>
        <w:rPr>
          <w:rtl/>
        </w:rPr>
      </w:pPr>
      <w:bookmarkStart w:id="177" w:name="ET_speaker_5520_23"/>
      <w:r w:rsidRPr="00854868">
        <w:rPr>
          <w:rStyle w:val="TagStyle"/>
          <w:rtl/>
        </w:rPr>
        <w:lastRenderedPageBreak/>
        <w:t xml:space="preserve">&lt;&lt; דובר &gt;&gt; </w:t>
      </w:r>
      <w:r>
        <w:rPr>
          <w:rtl/>
        </w:rPr>
        <w:t>עודד פורר (ישראל ביתנו):</w:t>
      </w:r>
      <w:r w:rsidRPr="00854868">
        <w:rPr>
          <w:rStyle w:val="TagStyle"/>
          <w:rtl/>
        </w:rPr>
        <w:t xml:space="preserve"> &lt;&lt; דובר &gt;&gt;</w:t>
      </w:r>
      <w:r>
        <w:rPr>
          <w:rtl/>
        </w:rPr>
        <w:t xml:space="preserve"> </w:t>
      </w:r>
      <w:bookmarkEnd w:id="177"/>
    </w:p>
    <w:p w:rsidR="00854868" w:rsidRDefault="00854868" w:rsidP="00854868">
      <w:pPr>
        <w:pStyle w:val="KeepWithNext"/>
        <w:rPr>
          <w:rtl/>
        </w:rPr>
      </w:pPr>
    </w:p>
    <w:p w:rsidR="00854868" w:rsidRDefault="00294733" w:rsidP="00294733">
      <w:pPr>
        <w:rPr>
          <w:rtl/>
        </w:rPr>
      </w:pPr>
      <w:r>
        <w:rPr>
          <w:rFonts w:hint="cs"/>
          <w:rtl/>
        </w:rPr>
        <w:t xml:space="preserve">תודה, אדוני. אני חושב שקודם כל </w:t>
      </w:r>
      <w:bookmarkStart w:id="178" w:name="_ETM_Q1_2619873"/>
      <w:bookmarkEnd w:id="178"/>
      <w:r>
        <w:rPr>
          <w:rFonts w:hint="cs"/>
          <w:rtl/>
        </w:rPr>
        <w:t xml:space="preserve">ראוי לציין, בפתח הדיון שרוב </w:t>
      </w:r>
      <w:r w:rsidR="00854868">
        <w:rPr>
          <w:rFonts w:hint="cs"/>
          <w:rtl/>
        </w:rPr>
        <w:t>חברי הכנסת שנמצאים פה</w:t>
      </w:r>
      <w:r>
        <w:rPr>
          <w:rFonts w:hint="cs"/>
          <w:rtl/>
        </w:rPr>
        <w:t xml:space="preserve"> </w:t>
      </w:r>
      <w:r>
        <w:rPr>
          <w:rFonts w:hint="eastAsia"/>
        </w:rPr>
        <w:t>–</w:t>
      </w:r>
      <w:r w:rsidR="00854868">
        <w:rPr>
          <w:rFonts w:hint="cs"/>
          <w:rtl/>
        </w:rPr>
        <w:t xml:space="preserve"> הרוב, </w:t>
      </w:r>
      <w:r>
        <w:rPr>
          <w:rFonts w:hint="cs"/>
          <w:rtl/>
        </w:rPr>
        <w:t xml:space="preserve">אני רואה שהצטרפה עוד </w:t>
      </w:r>
      <w:bookmarkStart w:id="179" w:name="_ETM_Q1_2625720"/>
      <w:bookmarkEnd w:id="179"/>
      <w:r>
        <w:rPr>
          <w:rFonts w:hint="cs"/>
          <w:rtl/>
        </w:rPr>
        <w:t xml:space="preserve">חברת כנסת </w:t>
      </w:r>
      <w:r>
        <w:rPr>
          <w:rFonts w:hint="eastAsia"/>
        </w:rPr>
        <w:t>–</w:t>
      </w:r>
      <w:r>
        <w:rPr>
          <w:rFonts w:hint="cs"/>
          <w:rtl/>
        </w:rPr>
        <w:t xml:space="preserve"> </w:t>
      </w:r>
      <w:r w:rsidR="00854868">
        <w:rPr>
          <w:rFonts w:hint="cs"/>
          <w:rtl/>
        </w:rPr>
        <w:t xml:space="preserve">הם </w:t>
      </w:r>
      <w:r>
        <w:rPr>
          <w:rFonts w:hint="cs"/>
          <w:rtl/>
        </w:rPr>
        <w:t xml:space="preserve">שלושת </w:t>
      </w:r>
      <w:r w:rsidR="00854868">
        <w:rPr>
          <w:rFonts w:hint="cs"/>
          <w:rtl/>
        </w:rPr>
        <w:t xml:space="preserve">יושבי הראש </w:t>
      </w:r>
      <w:r>
        <w:rPr>
          <w:rFonts w:hint="cs"/>
          <w:rtl/>
        </w:rPr>
        <w:t xml:space="preserve">של השדולה </w:t>
      </w:r>
      <w:r w:rsidR="00854868">
        <w:rPr>
          <w:rFonts w:hint="cs"/>
          <w:rtl/>
        </w:rPr>
        <w:t xml:space="preserve">למען העיר טבריה, </w:t>
      </w:r>
      <w:r>
        <w:rPr>
          <w:rFonts w:hint="cs"/>
          <w:rtl/>
        </w:rPr>
        <w:t>אנחנו נ</w:t>
      </w:r>
      <w:r w:rsidR="00854868">
        <w:rPr>
          <w:rFonts w:hint="cs"/>
          <w:rtl/>
        </w:rPr>
        <w:t xml:space="preserve">שיק אותה השבוע. </w:t>
      </w:r>
    </w:p>
    <w:p w:rsidR="00854868" w:rsidRDefault="00854868" w:rsidP="00854868">
      <w:pPr>
        <w:rPr>
          <w:rtl/>
        </w:rPr>
      </w:pPr>
      <w:bookmarkStart w:id="180" w:name="_ETM_Q1_2633810"/>
      <w:bookmarkEnd w:id="180"/>
    </w:p>
    <w:p w:rsidR="00294733" w:rsidRDefault="00294733" w:rsidP="00294733">
      <w:pPr>
        <w:pStyle w:val="af6"/>
        <w:keepNext/>
        <w:rPr>
          <w:rtl/>
        </w:rPr>
      </w:pPr>
      <w:bookmarkStart w:id="181" w:name="_ETM_Q1_2633891"/>
      <w:bookmarkStart w:id="182" w:name="ET_yor_4762_158"/>
      <w:bookmarkEnd w:id="181"/>
      <w:r w:rsidRPr="00294733">
        <w:rPr>
          <w:rStyle w:val="TagStyle"/>
          <w:rtl/>
        </w:rPr>
        <w:t xml:space="preserve"> &lt;&lt; יור &gt;&gt; </w:t>
      </w:r>
      <w:r>
        <w:rPr>
          <w:rtl/>
        </w:rPr>
        <w:t>היו"ר משה גפני:</w:t>
      </w:r>
      <w:r w:rsidRPr="00294733">
        <w:rPr>
          <w:rStyle w:val="TagStyle"/>
          <w:rtl/>
        </w:rPr>
        <w:t xml:space="preserve"> &lt;&lt; יור &gt;&gt;</w:t>
      </w:r>
      <w:r>
        <w:rPr>
          <w:rtl/>
        </w:rPr>
        <w:t xml:space="preserve">   </w:t>
      </w:r>
      <w:bookmarkEnd w:id="182"/>
    </w:p>
    <w:p w:rsidR="00294733" w:rsidRDefault="00294733" w:rsidP="00294733">
      <w:pPr>
        <w:pStyle w:val="KeepWithNext"/>
        <w:rPr>
          <w:rtl/>
          <w:lang w:eastAsia="he-IL"/>
        </w:rPr>
      </w:pPr>
    </w:p>
    <w:p w:rsidR="00294733" w:rsidRDefault="00294733" w:rsidP="00294733">
      <w:pPr>
        <w:rPr>
          <w:rtl/>
          <w:lang w:eastAsia="he-IL"/>
        </w:rPr>
      </w:pPr>
      <w:bookmarkStart w:id="183" w:name="_ETM_Q1_2634726"/>
      <w:bookmarkEnd w:id="183"/>
      <w:r>
        <w:rPr>
          <w:rFonts w:hint="cs"/>
          <w:rtl/>
          <w:lang w:eastAsia="he-IL"/>
        </w:rPr>
        <w:t xml:space="preserve">לא הבנתי, אתה </w:t>
      </w:r>
      <w:bookmarkStart w:id="184" w:name="_ETM_Q1_2636434"/>
      <w:bookmarkEnd w:id="184"/>
      <w:r>
        <w:rPr>
          <w:rFonts w:hint="cs"/>
          <w:rtl/>
          <w:lang w:eastAsia="he-IL"/>
        </w:rPr>
        <w:t>מקים לובי?</w:t>
      </w:r>
      <w:bookmarkStart w:id="185" w:name="_ETM_Q1_2633409"/>
      <w:bookmarkEnd w:id="185"/>
    </w:p>
    <w:p w:rsidR="00294733" w:rsidRPr="00294733" w:rsidRDefault="00294733" w:rsidP="00294733">
      <w:pPr>
        <w:rPr>
          <w:rtl/>
          <w:lang w:eastAsia="he-IL"/>
        </w:rPr>
      </w:pPr>
      <w:bookmarkStart w:id="186" w:name="_ETM_Q1_2633562"/>
      <w:bookmarkEnd w:id="186"/>
    </w:p>
    <w:p w:rsidR="00854868" w:rsidRDefault="00854868" w:rsidP="00854868">
      <w:pPr>
        <w:pStyle w:val="a4"/>
        <w:keepNext/>
        <w:rPr>
          <w:rtl/>
        </w:rPr>
      </w:pPr>
      <w:bookmarkStart w:id="187" w:name="ET_speaker_5520_24"/>
      <w:r w:rsidRPr="00854868">
        <w:rPr>
          <w:rStyle w:val="TagStyle"/>
          <w:rtl/>
        </w:rPr>
        <w:t xml:space="preserve"> &lt;&lt; דובר &gt;&gt; </w:t>
      </w:r>
      <w:r>
        <w:rPr>
          <w:rtl/>
        </w:rPr>
        <w:t>עודד פורר (ישראל ביתנו):</w:t>
      </w:r>
      <w:r w:rsidRPr="00854868">
        <w:rPr>
          <w:rStyle w:val="TagStyle"/>
          <w:rtl/>
        </w:rPr>
        <w:t xml:space="preserve"> &lt;&lt; דובר &gt;&gt;</w:t>
      </w:r>
      <w:r>
        <w:rPr>
          <w:rtl/>
        </w:rPr>
        <w:t xml:space="preserve"> </w:t>
      </w:r>
      <w:bookmarkEnd w:id="187"/>
    </w:p>
    <w:p w:rsidR="00854868" w:rsidRDefault="00854868" w:rsidP="00854868">
      <w:pPr>
        <w:pStyle w:val="KeepWithNext"/>
        <w:rPr>
          <w:rtl/>
        </w:rPr>
      </w:pPr>
    </w:p>
    <w:p w:rsidR="00854868" w:rsidRDefault="00854868" w:rsidP="00294733">
      <w:pPr>
        <w:rPr>
          <w:rtl/>
        </w:rPr>
      </w:pPr>
      <w:r>
        <w:rPr>
          <w:rFonts w:hint="cs"/>
          <w:rtl/>
        </w:rPr>
        <w:t xml:space="preserve">כן, שלושתנו </w:t>
      </w:r>
      <w:r>
        <w:rPr>
          <w:rtl/>
        </w:rPr>
        <w:t>–</w:t>
      </w:r>
      <w:r>
        <w:rPr>
          <w:rFonts w:hint="cs"/>
          <w:rtl/>
        </w:rPr>
        <w:t xml:space="preserve"> אופיר כץ</w:t>
      </w:r>
      <w:r w:rsidR="00294733">
        <w:rPr>
          <w:rFonts w:hint="cs"/>
          <w:rtl/>
        </w:rPr>
        <w:t>,</w:t>
      </w:r>
      <w:r>
        <w:rPr>
          <w:rFonts w:hint="cs"/>
          <w:rtl/>
        </w:rPr>
        <w:t xml:space="preserve"> ינון אזולאי</w:t>
      </w:r>
      <w:r w:rsidR="00294733">
        <w:rPr>
          <w:rFonts w:hint="cs"/>
          <w:rtl/>
        </w:rPr>
        <w:t xml:space="preserve"> ואני</w:t>
      </w:r>
      <w:r>
        <w:rPr>
          <w:rFonts w:hint="cs"/>
          <w:rtl/>
        </w:rPr>
        <w:t xml:space="preserve">. </w:t>
      </w:r>
    </w:p>
    <w:p w:rsidR="00854868" w:rsidRDefault="00854868" w:rsidP="00854868">
      <w:pPr>
        <w:rPr>
          <w:rtl/>
        </w:rPr>
      </w:pPr>
    </w:p>
    <w:p w:rsidR="00854868" w:rsidRDefault="00854868" w:rsidP="00854868">
      <w:pPr>
        <w:pStyle w:val="af6"/>
        <w:keepNext/>
        <w:rPr>
          <w:rtl/>
        </w:rPr>
      </w:pPr>
      <w:bookmarkStart w:id="188" w:name="ET_yor_4762_25"/>
      <w:r w:rsidRPr="00854868">
        <w:rPr>
          <w:rStyle w:val="TagStyle"/>
          <w:rtl/>
        </w:rPr>
        <w:t xml:space="preserve"> &lt;&lt; יור &gt;&gt; </w:t>
      </w:r>
      <w:r>
        <w:rPr>
          <w:rtl/>
        </w:rPr>
        <w:t>היו"ר משה גפני:</w:t>
      </w:r>
      <w:r w:rsidRPr="00854868">
        <w:rPr>
          <w:rStyle w:val="TagStyle"/>
          <w:rtl/>
        </w:rPr>
        <w:t xml:space="preserve"> &lt;&lt; יור &gt;&gt;</w:t>
      </w:r>
      <w:r>
        <w:rPr>
          <w:rtl/>
        </w:rPr>
        <w:t xml:space="preserve"> </w:t>
      </w:r>
      <w:bookmarkEnd w:id="188"/>
    </w:p>
    <w:p w:rsidR="00854868" w:rsidRDefault="00854868" w:rsidP="00854868">
      <w:pPr>
        <w:pStyle w:val="KeepWithNext"/>
        <w:rPr>
          <w:rtl/>
        </w:rPr>
      </w:pPr>
    </w:p>
    <w:p w:rsidR="00854868" w:rsidRDefault="00294733" w:rsidP="00854868">
      <w:pPr>
        <w:rPr>
          <w:rtl/>
        </w:rPr>
      </w:pPr>
      <w:r>
        <w:rPr>
          <w:rFonts w:hint="cs"/>
          <w:rtl/>
        </w:rPr>
        <w:t xml:space="preserve">באמת </w:t>
      </w:r>
      <w:r w:rsidR="00854868">
        <w:rPr>
          <w:rFonts w:hint="cs"/>
          <w:rtl/>
        </w:rPr>
        <w:t xml:space="preserve">הגיע הזמן לטפל בטבריה כמו שצריך. </w:t>
      </w:r>
    </w:p>
    <w:p w:rsidR="00854868" w:rsidRDefault="00854868" w:rsidP="00854868">
      <w:pPr>
        <w:rPr>
          <w:rtl/>
        </w:rPr>
      </w:pPr>
    </w:p>
    <w:p w:rsidR="00854868" w:rsidRDefault="00854868" w:rsidP="00854868">
      <w:pPr>
        <w:pStyle w:val="a4"/>
        <w:keepNext/>
        <w:rPr>
          <w:rtl/>
        </w:rPr>
      </w:pPr>
      <w:bookmarkStart w:id="189" w:name="ET_speaker_5520_26"/>
      <w:r w:rsidRPr="00854868">
        <w:rPr>
          <w:rStyle w:val="TagStyle"/>
          <w:rtl/>
        </w:rPr>
        <w:t xml:space="preserve"> &lt;&lt; דובר &gt;&gt; </w:t>
      </w:r>
      <w:r>
        <w:rPr>
          <w:rtl/>
        </w:rPr>
        <w:t>עודד פורר (ישראל ביתנו):</w:t>
      </w:r>
      <w:r w:rsidRPr="00854868">
        <w:rPr>
          <w:rStyle w:val="TagStyle"/>
          <w:rtl/>
        </w:rPr>
        <w:t xml:space="preserve"> &lt;&lt; דובר &gt;&gt;</w:t>
      </w:r>
      <w:r>
        <w:rPr>
          <w:rtl/>
        </w:rPr>
        <w:t xml:space="preserve"> </w:t>
      </w:r>
      <w:bookmarkEnd w:id="189"/>
    </w:p>
    <w:p w:rsidR="00854868" w:rsidRDefault="00854868" w:rsidP="00854868">
      <w:pPr>
        <w:pStyle w:val="KeepWithNext"/>
        <w:rPr>
          <w:rtl/>
        </w:rPr>
      </w:pPr>
    </w:p>
    <w:p w:rsidR="00854868" w:rsidRDefault="00294733" w:rsidP="002E6558">
      <w:pPr>
        <w:rPr>
          <w:rtl/>
        </w:rPr>
      </w:pPr>
      <w:r>
        <w:rPr>
          <w:rFonts w:hint="cs"/>
          <w:rtl/>
        </w:rPr>
        <w:t xml:space="preserve">לעניין עצמו, שאני העליתי אותו וביקשתי </w:t>
      </w:r>
      <w:bookmarkStart w:id="190" w:name="_ETM_Q1_2654873"/>
      <w:bookmarkEnd w:id="190"/>
      <w:r>
        <w:rPr>
          <w:rFonts w:hint="cs"/>
          <w:rtl/>
        </w:rPr>
        <w:t xml:space="preserve">את זה בזמנו בכנסת העשרים </w:t>
      </w:r>
      <w:r w:rsidR="00854868">
        <w:rPr>
          <w:rFonts w:hint="cs"/>
          <w:rtl/>
        </w:rPr>
        <w:t>לא מעט פעמים</w:t>
      </w:r>
      <w:r>
        <w:rPr>
          <w:rFonts w:hint="cs"/>
          <w:rtl/>
        </w:rPr>
        <w:t>.</w:t>
      </w:r>
      <w:r w:rsidR="00854868">
        <w:rPr>
          <w:rFonts w:hint="cs"/>
          <w:rtl/>
        </w:rPr>
        <w:t xml:space="preserve"> לי חשוב לשמור שהוועדה תוכל לקבל החלטה. אם אנחנ</w:t>
      </w:r>
      <w:r w:rsidR="002E6558">
        <w:rPr>
          <w:rFonts w:hint="cs"/>
          <w:rtl/>
        </w:rPr>
        <w:t xml:space="preserve">ו נשים כל מיני כבלים על הוועדה </w:t>
      </w:r>
      <w:r w:rsidR="002E6558">
        <w:rPr>
          <w:rtl/>
        </w:rPr>
        <w:t>–</w:t>
      </w:r>
      <w:r w:rsidR="002E6558">
        <w:rPr>
          <w:rFonts w:hint="cs"/>
          <w:rtl/>
        </w:rPr>
        <w:t xml:space="preserve"> אני גם לא </w:t>
      </w:r>
      <w:bookmarkStart w:id="191" w:name="_ETM_Q1_2671083"/>
      <w:bookmarkEnd w:id="191"/>
      <w:r w:rsidR="002E6558">
        <w:rPr>
          <w:rFonts w:hint="cs"/>
          <w:rtl/>
        </w:rPr>
        <w:t xml:space="preserve">בטוח שבשני שליש, </w:t>
      </w:r>
      <w:r w:rsidR="00854868">
        <w:rPr>
          <w:rFonts w:hint="cs"/>
          <w:rtl/>
        </w:rPr>
        <w:t xml:space="preserve">שמתוכם שליש חייב להיות מהאופוזיציה, </w:t>
      </w:r>
      <w:r w:rsidR="002E6558">
        <w:rPr>
          <w:rFonts w:hint="cs"/>
          <w:rtl/>
        </w:rPr>
        <w:t xml:space="preserve">יכול להיות שצריכה להיות </w:t>
      </w:r>
      <w:bookmarkStart w:id="192" w:name="_ETM_Q1_2677176"/>
      <w:bookmarkEnd w:id="192"/>
      <w:r w:rsidR="00854868">
        <w:rPr>
          <w:rFonts w:hint="cs"/>
          <w:rtl/>
        </w:rPr>
        <w:t>איזושהי נציגות</w:t>
      </w:r>
      <w:r w:rsidR="002E6558">
        <w:rPr>
          <w:rFonts w:hint="cs"/>
          <w:rtl/>
        </w:rPr>
        <w:t xml:space="preserve"> מהאופוזיציה, לא יודע</w:t>
      </w:r>
      <w:r w:rsidR="00854868">
        <w:rPr>
          <w:rFonts w:hint="cs"/>
          <w:rtl/>
        </w:rPr>
        <w:t xml:space="preserve">, אני עוד לא נכנס לזה. </w:t>
      </w:r>
    </w:p>
    <w:p w:rsidR="00854868" w:rsidRDefault="00854868" w:rsidP="00854868">
      <w:pPr>
        <w:rPr>
          <w:rtl/>
        </w:rPr>
      </w:pPr>
    </w:p>
    <w:p w:rsidR="00854868" w:rsidRDefault="00854868" w:rsidP="00854868">
      <w:pPr>
        <w:pStyle w:val="a4"/>
        <w:keepNext/>
        <w:rPr>
          <w:rtl/>
        </w:rPr>
      </w:pPr>
      <w:bookmarkStart w:id="193" w:name="ET_speaker_שגית_אפיק_27"/>
      <w:r w:rsidRPr="00854868">
        <w:rPr>
          <w:rStyle w:val="TagStyle"/>
          <w:rtl/>
        </w:rPr>
        <w:t xml:space="preserve"> &lt;&lt; דובר &gt;&gt; </w:t>
      </w:r>
      <w:r>
        <w:rPr>
          <w:rtl/>
        </w:rPr>
        <w:t>שגית אפיק:</w:t>
      </w:r>
      <w:r w:rsidRPr="00854868">
        <w:rPr>
          <w:rStyle w:val="TagStyle"/>
          <w:rtl/>
        </w:rPr>
        <w:t xml:space="preserve"> &lt;&lt; דובר &gt;&gt;</w:t>
      </w:r>
      <w:r>
        <w:rPr>
          <w:rtl/>
        </w:rPr>
        <w:t xml:space="preserve"> </w:t>
      </w:r>
      <w:bookmarkEnd w:id="193"/>
    </w:p>
    <w:p w:rsidR="00854868" w:rsidRDefault="00854868" w:rsidP="00854868">
      <w:pPr>
        <w:pStyle w:val="KeepWithNext"/>
        <w:rPr>
          <w:rtl/>
        </w:rPr>
      </w:pPr>
    </w:p>
    <w:p w:rsidR="00854868" w:rsidRDefault="002E6558" w:rsidP="002E6558">
      <w:pPr>
        <w:rPr>
          <w:rtl/>
        </w:rPr>
      </w:pPr>
      <w:r>
        <w:rPr>
          <w:rFonts w:hint="cs"/>
          <w:rtl/>
        </w:rPr>
        <w:t xml:space="preserve">המטרה של זה היא לומר שאנחנו מדברים </w:t>
      </w:r>
      <w:bookmarkStart w:id="194" w:name="_ETM_Q1_2680365"/>
      <w:bookmarkEnd w:id="194"/>
      <w:r>
        <w:rPr>
          <w:rFonts w:hint="cs"/>
          <w:rtl/>
        </w:rPr>
        <w:t xml:space="preserve">על מקרה חריג. הוועדה לא תעשה את זה </w:t>
      </w:r>
      <w:r w:rsidR="00854868">
        <w:rPr>
          <w:rFonts w:hint="cs"/>
          <w:rtl/>
        </w:rPr>
        <w:t xml:space="preserve">כל יום, זה מה שאנחנו רוצים לומר. </w:t>
      </w:r>
    </w:p>
    <w:p w:rsidR="00854868" w:rsidRDefault="00854868" w:rsidP="00854868">
      <w:pPr>
        <w:rPr>
          <w:rtl/>
        </w:rPr>
      </w:pPr>
    </w:p>
    <w:p w:rsidR="002E6558" w:rsidRDefault="002E6558" w:rsidP="002E6558">
      <w:pPr>
        <w:pStyle w:val="a4"/>
        <w:keepNext/>
        <w:rPr>
          <w:rtl/>
        </w:rPr>
      </w:pPr>
      <w:bookmarkStart w:id="195" w:name="_ETM_Q1_2685784"/>
      <w:bookmarkStart w:id="196" w:name="_ETM_Q1_2685885"/>
      <w:bookmarkStart w:id="197" w:name="_ETM_Q1_2687161"/>
      <w:bookmarkStart w:id="198" w:name="ET_speaker_5520_159"/>
      <w:bookmarkEnd w:id="195"/>
      <w:bookmarkEnd w:id="196"/>
      <w:bookmarkEnd w:id="197"/>
      <w:r w:rsidRPr="002E6558">
        <w:rPr>
          <w:rStyle w:val="TagStyle"/>
          <w:rtl/>
        </w:rPr>
        <w:t xml:space="preserve"> &lt;&lt; דובר &gt;&gt; </w:t>
      </w:r>
      <w:r>
        <w:rPr>
          <w:rtl/>
        </w:rPr>
        <w:t>עודד פורר (ישראל ביתנו):</w:t>
      </w:r>
      <w:r w:rsidRPr="002E6558">
        <w:rPr>
          <w:rStyle w:val="TagStyle"/>
          <w:rtl/>
        </w:rPr>
        <w:t xml:space="preserve"> &lt;&lt; דובר &gt;&gt;</w:t>
      </w:r>
      <w:r>
        <w:rPr>
          <w:rtl/>
        </w:rPr>
        <w:t xml:space="preserve">   </w:t>
      </w:r>
      <w:bookmarkEnd w:id="198"/>
    </w:p>
    <w:p w:rsidR="002E6558" w:rsidRDefault="002E6558" w:rsidP="002E6558">
      <w:pPr>
        <w:pStyle w:val="KeepWithNext"/>
        <w:rPr>
          <w:rtl/>
          <w:lang w:eastAsia="he-IL"/>
        </w:rPr>
      </w:pPr>
    </w:p>
    <w:p w:rsidR="002E6558" w:rsidRDefault="002E6558" w:rsidP="002E6558">
      <w:pPr>
        <w:rPr>
          <w:rtl/>
          <w:lang w:eastAsia="he-IL"/>
        </w:rPr>
      </w:pPr>
      <w:bookmarkStart w:id="199" w:name="_ETM_Q1_2687829"/>
      <w:bookmarkStart w:id="200" w:name="_ETM_Q1_2687895"/>
      <w:bookmarkEnd w:id="199"/>
      <w:bookmarkEnd w:id="200"/>
      <w:r>
        <w:rPr>
          <w:rFonts w:hint="cs"/>
          <w:rtl/>
          <w:lang w:eastAsia="he-IL"/>
        </w:rPr>
        <w:t xml:space="preserve">בזה אני </w:t>
      </w:r>
      <w:bookmarkStart w:id="201" w:name="_ETM_Q1_2687411"/>
      <w:bookmarkEnd w:id="201"/>
      <w:r>
        <w:rPr>
          <w:rFonts w:hint="cs"/>
          <w:rtl/>
          <w:lang w:eastAsia="he-IL"/>
        </w:rPr>
        <w:t>מסכים - - -</w:t>
      </w:r>
    </w:p>
    <w:p w:rsidR="002E6558" w:rsidRPr="002E6558" w:rsidRDefault="002E6558" w:rsidP="002E6558">
      <w:pPr>
        <w:rPr>
          <w:rtl/>
          <w:lang w:eastAsia="he-IL"/>
        </w:rPr>
      </w:pPr>
      <w:bookmarkStart w:id="202" w:name="_ETM_Q1_2684982"/>
      <w:bookmarkStart w:id="203" w:name="_ETM_Q1_2685061"/>
      <w:bookmarkEnd w:id="202"/>
      <w:bookmarkEnd w:id="203"/>
    </w:p>
    <w:p w:rsidR="00854868" w:rsidRDefault="00854868" w:rsidP="00854868">
      <w:pPr>
        <w:pStyle w:val="a4"/>
        <w:keepNext/>
        <w:rPr>
          <w:rtl/>
        </w:rPr>
      </w:pPr>
      <w:bookmarkStart w:id="204" w:name="ET_speaker_5786_28"/>
      <w:r w:rsidRPr="00854868">
        <w:rPr>
          <w:rStyle w:val="TagStyle"/>
          <w:rtl/>
        </w:rPr>
        <w:t xml:space="preserve"> &lt;&lt; דובר &gt;&gt; </w:t>
      </w:r>
      <w:r>
        <w:rPr>
          <w:rtl/>
        </w:rPr>
        <w:t>אופיר כץ (הליכוד):</w:t>
      </w:r>
      <w:r w:rsidRPr="00854868">
        <w:rPr>
          <w:rStyle w:val="TagStyle"/>
          <w:rtl/>
        </w:rPr>
        <w:t xml:space="preserve"> &lt;&lt; דובר &gt;&gt;</w:t>
      </w:r>
      <w:r>
        <w:rPr>
          <w:rtl/>
        </w:rPr>
        <w:t xml:space="preserve"> </w:t>
      </w:r>
      <w:bookmarkEnd w:id="204"/>
    </w:p>
    <w:p w:rsidR="00854868" w:rsidRDefault="00854868" w:rsidP="00854868">
      <w:pPr>
        <w:pStyle w:val="KeepWithNext"/>
        <w:rPr>
          <w:rtl/>
        </w:rPr>
      </w:pPr>
    </w:p>
    <w:p w:rsidR="00854868" w:rsidRDefault="00AF747C" w:rsidP="00854868">
      <w:pPr>
        <w:rPr>
          <w:rtl/>
        </w:rPr>
      </w:pPr>
      <w:r>
        <w:rPr>
          <w:rFonts w:hint="cs"/>
          <w:rtl/>
        </w:rPr>
        <w:t xml:space="preserve">בזה שאנחנו מבקשים רוב של שני שליש, </w:t>
      </w:r>
      <w:bookmarkStart w:id="205" w:name="_ETM_Q1_2689479"/>
      <w:bookmarkEnd w:id="205"/>
      <w:r>
        <w:rPr>
          <w:rFonts w:hint="cs"/>
          <w:rtl/>
        </w:rPr>
        <w:t xml:space="preserve">אנחנו כבר אומרים שזה חריג. </w:t>
      </w:r>
      <w:r w:rsidR="00854868">
        <w:rPr>
          <w:rFonts w:hint="cs"/>
          <w:rtl/>
        </w:rPr>
        <w:t xml:space="preserve">זה מספיק, לא צריך גם בתוך זה לחפש עוד שליש. </w:t>
      </w:r>
    </w:p>
    <w:p w:rsidR="00854868" w:rsidRDefault="00854868" w:rsidP="00854868">
      <w:pPr>
        <w:rPr>
          <w:rtl/>
        </w:rPr>
      </w:pPr>
    </w:p>
    <w:p w:rsidR="00854868" w:rsidRDefault="00854868" w:rsidP="00854868">
      <w:pPr>
        <w:pStyle w:val="af6"/>
        <w:keepNext/>
        <w:rPr>
          <w:rtl/>
        </w:rPr>
      </w:pPr>
      <w:bookmarkStart w:id="206" w:name="ET_yor_4762_29"/>
      <w:r w:rsidRPr="00854868">
        <w:rPr>
          <w:rStyle w:val="TagStyle"/>
          <w:rtl/>
        </w:rPr>
        <w:t xml:space="preserve"> &lt;&lt; יור &gt;&gt; </w:t>
      </w:r>
      <w:r>
        <w:rPr>
          <w:rtl/>
        </w:rPr>
        <w:t>היו"ר משה גפני:</w:t>
      </w:r>
      <w:r w:rsidRPr="00854868">
        <w:rPr>
          <w:rStyle w:val="TagStyle"/>
          <w:rtl/>
        </w:rPr>
        <w:t xml:space="preserve"> &lt;&lt; יור &gt;&gt;</w:t>
      </w:r>
      <w:r>
        <w:rPr>
          <w:rtl/>
        </w:rPr>
        <w:t xml:space="preserve"> </w:t>
      </w:r>
      <w:bookmarkEnd w:id="206"/>
    </w:p>
    <w:p w:rsidR="00854868" w:rsidRDefault="00854868" w:rsidP="00854868">
      <w:pPr>
        <w:pStyle w:val="KeepWithNext"/>
        <w:rPr>
          <w:rtl/>
        </w:rPr>
      </w:pPr>
    </w:p>
    <w:p w:rsidR="00AF747C" w:rsidRDefault="00AF747C" w:rsidP="00AF747C">
      <w:pPr>
        <w:rPr>
          <w:rtl/>
        </w:rPr>
      </w:pPr>
      <w:bookmarkStart w:id="207" w:name="_ETM_Q1_2693399"/>
      <w:bookmarkStart w:id="208" w:name="_ETM_Q1_2693525"/>
      <w:bookmarkEnd w:id="207"/>
      <w:bookmarkEnd w:id="208"/>
      <w:r>
        <w:rPr>
          <w:rFonts w:hint="cs"/>
          <w:rtl/>
        </w:rPr>
        <w:t xml:space="preserve">אם זה רק קואליציה מול </w:t>
      </w:r>
      <w:bookmarkStart w:id="209" w:name="_ETM_Q1_2691371"/>
      <w:bookmarkEnd w:id="209"/>
      <w:r>
        <w:rPr>
          <w:rFonts w:hint="cs"/>
          <w:rtl/>
        </w:rPr>
        <w:t xml:space="preserve">אופוזיציה, זה לא משהו </w:t>
      </w:r>
      <w:r>
        <w:rPr>
          <w:rtl/>
        </w:rPr>
        <w:t>–</w:t>
      </w:r>
      <w:r>
        <w:rPr>
          <w:rFonts w:hint="cs"/>
          <w:rtl/>
        </w:rPr>
        <w:t xml:space="preserve"> אז זאת בעיה. </w:t>
      </w:r>
    </w:p>
    <w:p w:rsidR="00AF747C" w:rsidRPr="00AF747C" w:rsidRDefault="00AF747C" w:rsidP="00AF747C">
      <w:pPr>
        <w:rPr>
          <w:rtl/>
        </w:rPr>
      </w:pPr>
      <w:bookmarkStart w:id="210" w:name="_ETM_Q1_2694658"/>
      <w:bookmarkStart w:id="211" w:name="_ETM_Q1_2694762"/>
      <w:bookmarkEnd w:id="210"/>
      <w:bookmarkEnd w:id="211"/>
    </w:p>
    <w:p w:rsidR="00854868" w:rsidRDefault="00854868" w:rsidP="00854868">
      <w:pPr>
        <w:pStyle w:val="a4"/>
        <w:keepNext/>
        <w:rPr>
          <w:rtl/>
        </w:rPr>
      </w:pPr>
      <w:bookmarkStart w:id="212" w:name="ET_speaker_5520_30"/>
      <w:r w:rsidRPr="00854868">
        <w:rPr>
          <w:rStyle w:val="TagStyle"/>
          <w:rtl/>
        </w:rPr>
        <w:t xml:space="preserve"> &lt;&lt; דובר &gt;&gt; </w:t>
      </w:r>
      <w:r>
        <w:rPr>
          <w:rtl/>
        </w:rPr>
        <w:t>עודד פורר (ישראל ביתנו):</w:t>
      </w:r>
      <w:r w:rsidRPr="00854868">
        <w:rPr>
          <w:rStyle w:val="TagStyle"/>
          <w:rtl/>
        </w:rPr>
        <w:t xml:space="preserve"> &lt;&lt; דובר &gt;&gt;</w:t>
      </w:r>
      <w:r>
        <w:rPr>
          <w:rtl/>
        </w:rPr>
        <w:t xml:space="preserve"> </w:t>
      </w:r>
      <w:bookmarkEnd w:id="212"/>
    </w:p>
    <w:p w:rsidR="00854868" w:rsidRDefault="00854868" w:rsidP="00854868">
      <w:pPr>
        <w:pStyle w:val="KeepWithNext"/>
        <w:rPr>
          <w:rtl/>
        </w:rPr>
      </w:pPr>
    </w:p>
    <w:p w:rsidR="00854868" w:rsidRDefault="00854868" w:rsidP="00854868">
      <w:pPr>
        <w:rPr>
          <w:rtl/>
        </w:rPr>
      </w:pPr>
      <w:r>
        <w:rPr>
          <w:rFonts w:hint="cs"/>
          <w:rtl/>
        </w:rPr>
        <w:t>לפעמים לקואליציה יש פה שני שליש</w:t>
      </w:r>
      <w:r w:rsidR="00AF747C">
        <w:rPr>
          <w:rFonts w:hint="cs"/>
          <w:rtl/>
        </w:rPr>
        <w:t>,</w:t>
      </w:r>
      <w:r>
        <w:rPr>
          <w:rFonts w:hint="cs"/>
          <w:rtl/>
        </w:rPr>
        <w:t xml:space="preserve"> ואז היא </w:t>
      </w:r>
      <w:r w:rsidR="00AF747C">
        <w:rPr>
          <w:rFonts w:hint="cs"/>
          <w:rtl/>
        </w:rPr>
        <w:t xml:space="preserve">עושה מה שהיא רוצה. </w:t>
      </w:r>
      <w:bookmarkStart w:id="213" w:name="_ETM_Q1_2695515"/>
      <w:bookmarkEnd w:id="213"/>
    </w:p>
    <w:p w:rsidR="00854868" w:rsidRDefault="00854868" w:rsidP="00854868">
      <w:pPr>
        <w:rPr>
          <w:rtl/>
        </w:rPr>
      </w:pPr>
    </w:p>
    <w:p w:rsidR="00854868" w:rsidRDefault="00854868" w:rsidP="00854868">
      <w:pPr>
        <w:pStyle w:val="a4"/>
        <w:keepNext/>
        <w:rPr>
          <w:rtl/>
        </w:rPr>
      </w:pPr>
      <w:bookmarkStart w:id="214" w:name="ET_speaker_5786_31"/>
      <w:r w:rsidRPr="00854868">
        <w:rPr>
          <w:rStyle w:val="TagStyle"/>
          <w:rtl/>
        </w:rPr>
        <w:t xml:space="preserve"> &lt;&lt; דובר &gt;&gt; </w:t>
      </w:r>
      <w:r>
        <w:rPr>
          <w:rtl/>
        </w:rPr>
        <w:t>אופיר כץ (הליכוד):</w:t>
      </w:r>
      <w:r w:rsidRPr="00854868">
        <w:rPr>
          <w:rStyle w:val="TagStyle"/>
          <w:rtl/>
        </w:rPr>
        <w:t xml:space="preserve"> &lt;&lt; דובר &gt;&gt;</w:t>
      </w:r>
      <w:r>
        <w:rPr>
          <w:rtl/>
        </w:rPr>
        <w:t xml:space="preserve"> </w:t>
      </w:r>
      <w:bookmarkEnd w:id="214"/>
    </w:p>
    <w:p w:rsidR="00854868" w:rsidRDefault="00854868" w:rsidP="00854868">
      <w:pPr>
        <w:pStyle w:val="KeepWithNext"/>
        <w:rPr>
          <w:rtl/>
        </w:rPr>
      </w:pPr>
    </w:p>
    <w:p w:rsidR="00854868" w:rsidRDefault="00854868" w:rsidP="00854868">
      <w:pPr>
        <w:rPr>
          <w:rtl/>
        </w:rPr>
      </w:pPr>
      <w:r>
        <w:rPr>
          <w:rFonts w:hint="cs"/>
          <w:rtl/>
        </w:rPr>
        <w:t>ואם זאת קואליציה צרה?</w:t>
      </w:r>
    </w:p>
    <w:p w:rsidR="00854868" w:rsidRDefault="00854868" w:rsidP="00854868">
      <w:pPr>
        <w:rPr>
          <w:rtl/>
        </w:rPr>
      </w:pPr>
    </w:p>
    <w:p w:rsidR="00854868" w:rsidRDefault="00854868" w:rsidP="00854868">
      <w:pPr>
        <w:pStyle w:val="a4"/>
        <w:keepNext/>
        <w:rPr>
          <w:rtl/>
        </w:rPr>
      </w:pPr>
      <w:bookmarkStart w:id="215" w:name="ET_speaker_5520_32"/>
      <w:r w:rsidRPr="00854868">
        <w:rPr>
          <w:rStyle w:val="TagStyle"/>
          <w:rtl/>
        </w:rPr>
        <w:t xml:space="preserve"> &lt;&lt; דובר &gt;&gt; </w:t>
      </w:r>
      <w:r>
        <w:rPr>
          <w:rtl/>
        </w:rPr>
        <w:t>עודד פורר (ישראל ביתנו):</w:t>
      </w:r>
      <w:r w:rsidRPr="00854868">
        <w:rPr>
          <w:rStyle w:val="TagStyle"/>
          <w:rtl/>
        </w:rPr>
        <w:t xml:space="preserve"> &lt;&lt; דובר &gt;&gt;</w:t>
      </w:r>
      <w:r>
        <w:rPr>
          <w:rtl/>
        </w:rPr>
        <w:t xml:space="preserve"> </w:t>
      </w:r>
      <w:bookmarkEnd w:id="215"/>
    </w:p>
    <w:p w:rsidR="00854868" w:rsidRDefault="00854868" w:rsidP="00854868">
      <w:pPr>
        <w:pStyle w:val="KeepWithNext"/>
        <w:rPr>
          <w:rtl/>
        </w:rPr>
      </w:pPr>
    </w:p>
    <w:p w:rsidR="00854868" w:rsidRDefault="00AF747C" w:rsidP="00AF747C">
      <w:pPr>
        <w:rPr>
          <w:rtl/>
        </w:rPr>
      </w:pPr>
      <w:r>
        <w:rPr>
          <w:rFonts w:hint="cs"/>
          <w:rtl/>
        </w:rPr>
        <w:t xml:space="preserve">אני כן חושב שההגדרה הזאת נכונה למה </w:t>
      </w:r>
      <w:bookmarkStart w:id="216" w:name="_ETM_Q1_2707880"/>
      <w:bookmarkEnd w:id="216"/>
      <w:r>
        <w:rPr>
          <w:rFonts w:hint="cs"/>
          <w:rtl/>
        </w:rPr>
        <w:t xml:space="preserve">שנתון במחלוקת ציבורית עמוקה, </w:t>
      </w:r>
      <w:r w:rsidR="00854868">
        <w:rPr>
          <w:rFonts w:hint="cs"/>
          <w:rtl/>
        </w:rPr>
        <w:t xml:space="preserve">כי האמירה "מחלוקת ציבורית עמוקה" </w:t>
      </w:r>
      <w:r>
        <w:rPr>
          <w:rFonts w:hint="cs"/>
          <w:rtl/>
        </w:rPr>
        <w:t xml:space="preserve">היא בעצמה מכניסה כל מיני פרמטרים </w:t>
      </w:r>
      <w:bookmarkStart w:id="217" w:name="_ETM_Q1_2713733"/>
      <w:bookmarkEnd w:id="217"/>
      <w:r w:rsidR="00854868">
        <w:rPr>
          <w:rFonts w:hint="cs"/>
          <w:rtl/>
        </w:rPr>
        <w:t>שהם מאוד מאוד גמישים</w:t>
      </w:r>
      <w:r>
        <w:rPr>
          <w:rFonts w:hint="cs"/>
          <w:rtl/>
        </w:rPr>
        <w:t xml:space="preserve">. מי קובע מה זאת מחלוקת ציבורית עמוקה? </w:t>
      </w:r>
      <w:r w:rsidR="00854868">
        <w:rPr>
          <w:rFonts w:hint="cs"/>
          <w:rtl/>
        </w:rPr>
        <w:t>מתי נחליט? ואז אתה אומר</w:t>
      </w:r>
      <w:r>
        <w:rPr>
          <w:rFonts w:hint="cs"/>
          <w:rtl/>
        </w:rPr>
        <w:t xml:space="preserve">: אוקי, </w:t>
      </w:r>
      <w:bookmarkStart w:id="218" w:name="_ETM_Q1_2719157"/>
      <w:bookmarkEnd w:id="218"/>
      <w:r w:rsidR="00854868">
        <w:rPr>
          <w:rFonts w:hint="cs"/>
          <w:rtl/>
        </w:rPr>
        <w:t>אם יש שני שליש רוב, כנראה</w:t>
      </w:r>
      <w:r>
        <w:rPr>
          <w:rFonts w:hint="cs"/>
          <w:rtl/>
        </w:rPr>
        <w:t xml:space="preserve"> שיש פה באמת מחלוקת ציבורית עמוקה</w:t>
      </w:r>
      <w:r w:rsidR="00854868">
        <w:rPr>
          <w:rFonts w:hint="cs"/>
          <w:rtl/>
        </w:rPr>
        <w:t xml:space="preserve">. </w:t>
      </w:r>
    </w:p>
    <w:p w:rsidR="00854868" w:rsidRDefault="00854868" w:rsidP="00854868">
      <w:pPr>
        <w:rPr>
          <w:rtl/>
        </w:rPr>
      </w:pPr>
    </w:p>
    <w:p w:rsidR="0016548F" w:rsidRDefault="00AF747C" w:rsidP="00773DCE">
      <w:pPr>
        <w:rPr>
          <w:rtl/>
        </w:rPr>
      </w:pPr>
      <w:r>
        <w:rPr>
          <w:rFonts w:hint="cs"/>
          <w:rtl/>
        </w:rPr>
        <w:t xml:space="preserve">אבל אני כן רוצה להוסיף </w:t>
      </w:r>
      <w:bookmarkStart w:id="219" w:name="_ETM_Q1_2722415"/>
      <w:bookmarkEnd w:id="219"/>
      <w:r>
        <w:rPr>
          <w:rFonts w:hint="cs"/>
          <w:rtl/>
        </w:rPr>
        <w:t xml:space="preserve">פה משהו </w:t>
      </w:r>
      <w:r w:rsidR="00773DCE">
        <w:rPr>
          <w:rFonts w:hint="cs"/>
          <w:rtl/>
        </w:rPr>
        <w:t xml:space="preserve">שאני מאוד הייתי שמח אם היינו מוסיפים </w:t>
      </w:r>
      <w:bookmarkStart w:id="220" w:name="_ETM_Q1_2727605"/>
      <w:bookmarkEnd w:id="220"/>
      <w:r w:rsidR="00773DCE">
        <w:rPr>
          <w:rFonts w:hint="cs"/>
          <w:rtl/>
        </w:rPr>
        <w:t>אותו, שהוא גם היה הטריגר ש</w:t>
      </w:r>
      <w:r w:rsidR="006B64F1">
        <w:rPr>
          <w:rFonts w:hint="cs"/>
          <w:rtl/>
        </w:rPr>
        <w:t xml:space="preserve">בגללו </w:t>
      </w:r>
      <w:r w:rsidR="00773DCE">
        <w:rPr>
          <w:rFonts w:hint="cs"/>
          <w:rtl/>
        </w:rPr>
        <w:t xml:space="preserve">אני </w:t>
      </w:r>
      <w:r w:rsidR="006B64F1">
        <w:rPr>
          <w:rFonts w:hint="cs"/>
          <w:rtl/>
        </w:rPr>
        <w:t xml:space="preserve">בזמנו </w:t>
      </w:r>
      <w:r w:rsidR="00773DCE">
        <w:rPr>
          <w:rFonts w:hint="cs"/>
          <w:rtl/>
        </w:rPr>
        <w:t xml:space="preserve">ביקשתי. </w:t>
      </w:r>
      <w:r w:rsidR="006B64F1">
        <w:rPr>
          <w:rFonts w:hint="cs"/>
          <w:rtl/>
        </w:rPr>
        <w:t xml:space="preserve">בחוק למניעת </w:t>
      </w:r>
      <w:r w:rsidR="00773DCE">
        <w:rPr>
          <w:rFonts w:hint="cs"/>
          <w:rtl/>
        </w:rPr>
        <w:t xml:space="preserve">פגיעה במדינת ישראל </w:t>
      </w:r>
      <w:bookmarkStart w:id="221" w:name="_ETM_Q1_2729345"/>
      <w:bookmarkEnd w:id="221"/>
      <w:r w:rsidR="006B64F1">
        <w:rPr>
          <w:rFonts w:hint="cs"/>
          <w:rtl/>
        </w:rPr>
        <w:t xml:space="preserve">באמצעות חרם </w:t>
      </w:r>
      <w:r w:rsidR="00773DCE">
        <w:rPr>
          <w:rFonts w:hint="cs"/>
          <w:rtl/>
        </w:rPr>
        <w:t xml:space="preserve">סעיף 4(א)(1) </w:t>
      </w:r>
      <w:r w:rsidR="006B64F1">
        <w:rPr>
          <w:rFonts w:hint="cs"/>
          <w:rtl/>
        </w:rPr>
        <w:t xml:space="preserve">נותן סמכות לשר האוצר לשלול את סעיף 46, כשהוא חושב שהעמותה </w:t>
      </w:r>
      <w:r w:rsidR="00773DCE">
        <w:rPr>
          <w:rFonts w:hint="cs"/>
          <w:rtl/>
        </w:rPr>
        <w:t xml:space="preserve">עצמה </w:t>
      </w:r>
      <w:r w:rsidR="006B64F1">
        <w:rPr>
          <w:rFonts w:hint="cs"/>
          <w:rtl/>
        </w:rPr>
        <w:t>פוגעת במדינת ישראל</w:t>
      </w:r>
      <w:r w:rsidR="00773DCE">
        <w:rPr>
          <w:rFonts w:hint="cs"/>
          <w:rtl/>
        </w:rPr>
        <w:t xml:space="preserve"> באמצעות חרם</w:t>
      </w:r>
      <w:r w:rsidR="006B64F1">
        <w:rPr>
          <w:rFonts w:hint="cs"/>
          <w:rtl/>
        </w:rPr>
        <w:t xml:space="preserve">. </w:t>
      </w:r>
      <w:bookmarkStart w:id="222" w:name="_ETM_Q1_2745607"/>
      <w:bookmarkStart w:id="223" w:name="_ETM_Q1_2745674"/>
      <w:bookmarkStart w:id="224" w:name="_ETM_Q1_2745743"/>
      <w:bookmarkStart w:id="225" w:name="_ETM_Q1_2745799"/>
      <w:bookmarkEnd w:id="222"/>
      <w:bookmarkEnd w:id="223"/>
      <w:bookmarkEnd w:id="224"/>
      <w:bookmarkEnd w:id="225"/>
      <w:r w:rsidR="006B64F1">
        <w:rPr>
          <w:rFonts w:hint="cs"/>
          <w:rtl/>
        </w:rPr>
        <w:t xml:space="preserve">אני חושב שראוי שאותה סמכות שיש בידי שר האוצר, תהיה בידי הוועדה. </w:t>
      </w:r>
      <w:r w:rsidR="00773DCE">
        <w:rPr>
          <w:rFonts w:hint="cs"/>
          <w:rtl/>
        </w:rPr>
        <w:t xml:space="preserve">יכול להיות ששר </w:t>
      </w:r>
      <w:bookmarkStart w:id="226" w:name="_ETM_Q1_2754591"/>
      <w:bookmarkEnd w:id="226"/>
      <w:r w:rsidR="00773DCE">
        <w:rPr>
          <w:rFonts w:hint="cs"/>
          <w:rtl/>
        </w:rPr>
        <w:t xml:space="preserve">האוצר </w:t>
      </w:r>
      <w:r w:rsidR="006B64F1">
        <w:rPr>
          <w:rFonts w:hint="cs"/>
          <w:rtl/>
        </w:rPr>
        <w:t xml:space="preserve">לא שם לבו לטובת העניין הזה, ודווקא פה יכול להיות משהו הרבה יותר קטן. </w:t>
      </w:r>
    </w:p>
    <w:p w:rsidR="0016548F" w:rsidRDefault="0016548F" w:rsidP="00773DCE">
      <w:pPr>
        <w:rPr>
          <w:rtl/>
        </w:rPr>
      </w:pPr>
      <w:bookmarkStart w:id="227" w:name="_ETM_Q1_2758966"/>
      <w:bookmarkStart w:id="228" w:name="_ETM_Q1_2759042"/>
      <w:bookmarkStart w:id="229" w:name="_ETM_Q1_2760478"/>
      <w:bookmarkStart w:id="230" w:name="_ETM_Q1_2760574"/>
      <w:bookmarkEnd w:id="227"/>
      <w:bookmarkEnd w:id="228"/>
      <w:bookmarkEnd w:id="229"/>
      <w:bookmarkEnd w:id="230"/>
    </w:p>
    <w:p w:rsidR="0016548F" w:rsidRDefault="0016548F" w:rsidP="0016548F">
      <w:pPr>
        <w:pStyle w:val="af6"/>
        <w:keepNext/>
        <w:rPr>
          <w:rtl/>
        </w:rPr>
      </w:pPr>
      <w:bookmarkStart w:id="231" w:name="_ETM_Q1_2761333"/>
      <w:bookmarkStart w:id="232" w:name="_ETM_Q1_2761423"/>
      <w:bookmarkStart w:id="233" w:name="ET_yor_4762_160"/>
      <w:bookmarkEnd w:id="231"/>
      <w:bookmarkEnd w:id="232"/>
      <w:r w:rsidRPr="0016548F">
        <w:rPr>
          <w:rStyle w:val="TagStyle"/>
          <w:rtl/>
        </w:rPr>
        <w:t xml:space="preserve"> &lt;&lt; יור &gt;&gt; </w:t>
      </w:r>
      <w:r>
        <w:rPr>
          <w:rtl/>
        </w:rPr>
        <w:t>היו"ר משה גפני:</w:t>
      </w:r>
      <w:r w:rsidRPr="0016548F">
        <w:rPr>
          <w:rStyle w:val="TagStyle"/>
          <w:rtl/>
        </w:rPr>
        <w:t xml:space="preserve"> &lt;&lt; יור &gt;&gt;</w:t>
      </w:r>
      <w:r>
        <w:rPr>
          <w:rtl/>
        </w:rPr>
        <w:t xml:space="preserve">   </w:t>
      </w:r>
      <w:bookmarkEnd w:id="233"/>
    </w:p>
    <w:p w:rsidR="0016548F" w:rsidRDefault="0016548F" w:rsidP="0016548F">
      <w:pPr>
        <w:pStyle w:val="KeepWithNext"/>
        <w:rPr>
          <w:rtl/>
          <w:lang w:eastAsia="he-IL"/>
        </w:rPr>
      </w:pPr>
    </w:p>
    <w:p w:rsidR="0016548F" w:rsidRDefault="0016548F" w:rsidP="0016548F">
      <w:pPr>
        <w:rPr>
          <w:rtl/>
          <w:lang w:eastAsia="he-IL"/>
        </w:rPr>
      </w:pPr>
      <w:bookmarkStart w:id="234" w:name="_ETM_Q1_2762233"/>
      <w:bookmarkEnd w:id="234"/>
      <w:r>
        <w:rPr>
          <w:rFonts w:hint="cs"/>
          <w:rtl/>
          <w:lang w:eastAsia="he-IL"/>
        </w:rPr>
        <w:t xml:space="preserve">אבל צריך לתקן את החוק. </w:t>
      </w:r>
    </w:p>
    <w:p w:rsidR="0016548F" w:rsidRDefault="0016548F" w:rsidP="0016548F">
      <w:pPr>
        <w:rPr>
          <w:rtl/>
          <w:lang w:eastAsia="he-IL"/>
        </w:rPr>
      </w:pPr>
    </w:p>
    <w:p w:rsidR="0016548F" w:rsidRDefault="0016548F" w:rsidP="0016548F">
      <w:pPr>
        <w:pStyle w:val="a4"/>
        <w:keepNext/>
        <w:rPr>
          <w:rtl/>
        </w:rPr>
      </w:pPr>
      <w:bookmarkStart w:id="235" w:name="_ETM_Q1_2760800"/>
      <w:bookmarkStart w:id="236" w:name="_ETM_Q1_2760871"/>
      <w:bookmarkStart w:id="237" w:name="_ETM_Q1_2762166"/>
      <w:bookmarkStart w:id="238" w:name="ET_speaker_5520_161"/>
      <w:bookmarkEnd w:id="235"/>
      <w:bookmarkEnd w:id="236"/>
      <w:bookmarkEnd w:id="237"/>
      <w:r w:rsidRPr="0016548F">
        <w:rPr>
          <w:rStyle w:val="TagStyle"/>
          <w:rtl/>
        </w:rPr>
        <w:t xml:space="preserve"> &lt;&lt; דובר &gt;&gt; </w:t>
      </w:r>
      <w:r>
        <w:rPr>
          <w:rtl/>
        </w:rPr>
        <w:t>עודד פורר (ישראל ביתנו):</w:t>
      </w:r>
      <w:r w:rsidRPr="0016548F">
        <w:rPr>
          <w:rStyle w:val="TagStyle"/>
          <w:rtl/>
        </w:rPr>
        <w:t xml:space="preserve"> &lt;&lt; דובר &gt;&gt;</w:t>
      </w:r>
      <w:r>
        <w:rPr>
          <w:rtl/>
        </w:rPr>
        <w:t xml:space="preserve">   </w:t>
      </w:r>
      <w:bookmarkEnd w:id="238"/>
    </w:p>
    <w:p w:rsidR="0016548F" w:rsidRDefault="0016548F" w:rsidP="0016548F">
      <w:pPr>
        <w:pStyle w:val="KeepWithNext"/>
        <w:rPr>
          <w:rtl/>
          <w:lang w:eastAsia="he-IL"/>
        </w:rPr>
      </w:pPr>
    </w:p>
    <w:p w:rsidR="006B64F1" w:rsidRDefault="0016548F" w:rsidP="0016548F">
      <w:pPr>
        <w:rPr>
          <w:rtl/>
        </w:rPr>
      </w:pPr>
      <w:bookmarkStart w:id="239" w:name="_ETM_Q1_2762804"/>
      <w:bookmarkStart w:id="240" w:name="_ETM_Q1_2762872"/>
      <w:bookmarkEnd w:id="239"/>
      <w:bookmarkEnd w:id="240"/>
      <w:r>
        <w:rPr>
          <w:rFonts w:hint="cs"/>
          <w:rtl/>
          <w:lang w:eastAsia="he-IL"/>
        </w:rPr>
        <w:t xml:space="preserve">לא, לא צריך </w:t>
      </w:r>
      <w:bookmarkStart w:id="241" w:name="_ETM_Q1_2765038"/>
      <w:bookmarkEnd w:id="241"/>
      <w:r>
        <w:rPr>
          <w:rFonts w:hint="cs"/>
          <w:rtl/>
          <w:lang w:eastAsia="he-IL"/>
        </w:rPr>
        <w:t xml:space="preserve">לתקן את החוק, אני מדבר </w:t>
      </w:r>
      <w:bookmarkStart w:id="242" w:name="_ETM_Q1_2759111"/>
      <w:bookmarkStart w:id="243" w:name="_ETM_Q1_2759167"/>
      <w:bookmarkEnd w:id="242"/>
      <w:bookmarkEnd w:id="243"/>
      <w:r w:rsidR="006B64F1">
        <w:rPr>
          <w:rFonts w:hint="cs"/>
          <w:rtl/>
        </w:rPr>
        <w:t>על הנוהל</w:t>
      </w:r>
      <w:r>
        <w:rPr>
          <w:rFonts w:hint="cs"/>
          <w:rtl/>
        </w:rPr>
        <w:t>. אני אומר</w:t>
      </w:r>
      <w:r w:rsidR="006B64F1">
        <w:rPr>
          <w:rFonts w:hint="cs"/>
          <w:rtl/>
        </w:rPr>
        <w:t xml:space="preserve"> שבנוהל תוכל לבוא הוו</w:t>
      </w:r>
      <w:r w:rsidR="00584124">
        <w:rPr>
          <w:rFonts w:hint="cs"/>
          <w:rtl/>
        </w:rPr>
        <w:t>ע</w:t>
      </w:r>
      <w:r w:rsidR="006B64F1">
        <w:rPr>
          <w:rFonts w:hint="cs"/>
          <w:rtl/>
        </w:rPr>
        <w:t>דה ולהגיד</w:t>
      </w:r>
      <w:r>
        <w:rPr>
          <w:rFonts w:hint="cs"/>
          <w:rtl/>
        </w:rPr>
        <w:t>:</w:t>
      </w:r>
      <w:r w:rsidR="00584124">
        <w:rPr>
          <w:rFonts w:hint="cs"/>
          <w:rtl/>
        </w:rPr>
        <w:t xml:space="preserve"> אם העמותה פעלה לפגיעה במדינת </w:t>
      </w:r>
      <w:r w:rsidR="006B64F1">
        <w:rPr>
          <w:rFonts w:hint="cs"/>
          <w:rtl/>
        </w:rPr>
        <w:t>י</w:t>
      </w:r>
      <w:r w:rsidR="00584124">
        <w:rPr>
          <w:rFonts w:hint="cs"/>
          <w:rtl/>
        </w:rPr>
        <w:t>ש</w:t>
      </w:r>
      <w:r w:rsidR="006B64F1">
        <w:rPr>
          <w:rFonts w:hint="cs"/>
          <w:rtl/>
        </w:rPr>
        <w:t xml:space="preserve">ראל באמצעות חרם </w:t>
      </w:r>
      <w:r w:rsidR="006B64F1">
        <w:rPr>
          <w:rtl/>
        </w:rPr>
        <w:t>–</w:t>
      </w:r>
      <w:r w:rsidR="006B64F1">
        <w:rPr>
          <w:rFonts w:hint="cs"/>
          <w:rtl/>
        </w:rPr>
        <w:t xml:space="preserve"> </w:t>
      </w:r>
      <w:r>
        <w:rPr>
          <w:rFonts w:hint="cs"/>
          <w:rtl/>
        </w:rPr>
        <w:t xml:space="preserve">ואגב, פה אני </w:t>
      </w:r>
      <w:bookmarkStart w:id="244" w:name="_ETM_Q1_2774773"/>
      <w:bookmarkEnd w:id="244"/>
      <w:r>
        <w:rPr>
          <w:rFonts w:hint="cs"/>
          <w:rtl/>
        </w:rPr>
        <w:t xml:space="preserve">חושב שמספיק גם </w:t>
      </w:r>
      <w:r w:rsidR="006B64F1">
        <w:rPr>
          <w:rFonts w:hint="cs"/>
          <w:rtl/>
        </w:rPr>
        <w:t xml:space="preserve">רוב רגיל בוועדה </w:t>
      </w:r>
      <w:r w:rsidR="006B64F1">
        <w:rPr>
          <w:rtl/>
        </w:rPr>
        <w:t>–</w:t>
      </w:r>
      <w:r w:rsidR="006B64F1">
        <w:rPr>
          <w:rFonts w:hint="cs"/>
          <w:rtl/>
        </w:rPr>
        <w:t xml:space="preserve"> </w:t>
      </w:r>
      <w:r>
        <w:rPr>
          <w:rFonts w:hint="cs"/>
          <w:rtl/>
        </w:rPr>
        <w:t xml:space="preserve">לוועדה יש פררוגטיבה </w:t>
      </w:r>
      <w:r w:rsidR="006B64F1">
        <w:rPr>
          <w:rFonts w:hint="cs"/>
          <w:rtl/>
        </w:rPr>
        <w:t>מעל שר האוצר</w:t>
      </w:r>
      <w:r>
        <w:rPr>
          <w:rFonts w:hint="cs"/>
          <w:rtl/>
        </w:rPr>
        <w:t xml:space="preserve"> בלא מעט דברים. כששר האוצר רוצה לעשות דברים, הוא </w:t>
      </w:r>
      <w:r w:rsidR="006B64F1">
        <w:rPr>
          <w:rFonts w:hint="cs"/>
          <w:rtl/>
        </w:rPr>
        <w:t>מביא לוועדה, הוועדה שוללת, או מאשרת אפילו בניגוד</w:t>
      </w:r>
      <w:r w:rsidR="00584124">
        <w:rPr>
          <w:rFonts w:hint="cs"/>
          <w:rtl/>
        </w:rPr>
        <w:t xml:space="preserve"> </w:t>
      </w:r>
      <w:r w:rsidR="006B64F1">
        <w:rPr>
          <w:rFonts w:hint="cs"/>
          <w:rtl/>
        </w:rPr>
        <w:t>לדעתו לפעמים</w:t>
      </w:r>
      <w:r>
        <w:rPr>
          <w:rFonts w:hint="cs"/>
          <w:rtl/>
        </w:rPr>
        <w:t xml:space="preserve">. לא פעם ולא </w:t>
      </w:r>
      <w:bookmarkStart w:id="245" w:name="_ETM_Q1_2792338"/>
      <w:bookmarkEnd w:id="245"/>
      <w:r>
        <w:rPr>
          <w:rFonts w:hint="cs"/>
          <w:rtl/>
        </w:rPr>
        <w:t xml:space="preserve">פעמיים אישרנו פה דברים, </w:t>
      </w:r>
      <w:r w:rsidR="006B64F1">
        <w:rPr>
          <w:rFonts w:hint="cs"/>
          <w:rtl/>
        </w:rPr>
        <w:t xml:space="preserve">ששר האוצר לא אהב שאנחנו מאשרים. </w:t>
      </w:r>
    </w:p>
    <w:p w:rsidR="006B64F1" w:rsidRDefault="006B64F1" w:rsidP="00854868">
      <w:pPr>
        <w:rPr>
          <w:rtl/>
        </w:rPr>
      </w:pPr>
    </w:p>
    <w:p w:rsidR="006B64F1" w:rsidRDefault="006B64F1" w:rsidP="0016548F">
      <w:pPr>
        <w:rPr>
          <w:rtl/>
        </w:rPr>
      </w:pPr>
      <w:r>
        <w:rPr>
          <w:rFonts w:hint="cs"/>
          <w:rtl/>
        </w:rPr>
        <w:t xml:space="preserve">גם בעניין הזה, </w:t>
      </w:r>
      <w:r w:rsidR="0016548F">
        <w:rPr>
          <w:rFonts w:hint="cs"/>
          <w:rtl/>
        </w:rPr>
        <w:t xml:space="preserve">אני חושב שדווקא </w:t>
      </w:r>
      <w:r>
        <w:rPr>
          <w:rFonts w:hint="cs"/>
          <w:rtl/>
        </w:rPr>
        <w:t xml:space="preserve">בגלל שיש חוק אחר שמגדיר </w:t>
      </w:r>
      <w:r>
        <w:rPr>
          <w:rtl/>
        </w:rPr>
        <w:t>–</w:t>
      </w:r>
      <w:r>
        <w:rPr>
          <w:rFonts w:hint="cs"/>
          <w:rtl/>
        </w:rPr>
        <w:t xml:space="preserve"> </w:t>
      </w:r>
      <w:r w:rsidR="0016548F">
        <w:rPr>
          <w:rFonts w:hint="cs"/>
          <w:rtl/>
        </w:rPr>
        <w:t xml:space="preserve">אנחנו גם יכולים </w:t>
      </w:r>
      <w:bookmarkStart w:id="246" w:name="_ETM_Q1_2802133"/>
      <w:bookmarkEnd w:id="246"/>
      <w:r w:rsidR="0016548F">
        <w:rPr>
          <w:rFonts w:hint="cs"/>
          <w:rtl/>
        </w:rPr>
        <w:t xml:space="preserve">להפנות, </w:t>
      </w:r>
      <w:r>
        <w:rPr>
          <w:rFonts w:hint="cs"/>
          <w:rtl/>
        </w:rPr>
        <w:t xml:space="preserve">זאת אומרת, בהתאם להגדרות שמופיעות בחוק למניעת </w:t>
      </w:r>
      <w:r w:rsidR="0016548F">
        <w:rPr>
          <w:rFonts w:hint="cs"/>
          <w:rtl/>
        </w:rPr>
        <w:t xml:space="preserve">פגיעה במדינת ישראל </w:t>
      </w:r>
      <w:r>
        <w:rPr>
          <w:rFonts w:hint="cs"/>
          <w:rtl/>
        </w:rPr>
        <w:t xml:space="preserve">באמצעות חרם </w:t>
      </w:r>
      <w:r>
        <w:rPr>
          <w:rtl/>
        </w:rPr>
        <w:t>–</w:t>
      </w:r>
      <w:r>
        <w:rPr>
          <w:rFonts w:hint="cs"/>
          <w:rtl/>
        </w:rPr>
        <w:t xml:space="preserve"> </w:t>
      </w:r>
      <w:r w:rsidR="0016548F">
        <w:rPr>
          <w:rFonts w:hint="cs"/>
          <w:rtl/>
        </w:rPr>
        <w:t xml:space="preserve">סברה העמותה, </w:t>
      </w:r>
      <w:r>
        <w:rPr>
          <w:rFonts w:hint="cs"/>
          <w:rtl/>
        </w:rPr>
        <w:t xml:space="preserve">שהעמותה </w:t>
      </w:r>
      <w:r w:rsidR="0016548F">
        <w:rPr>
          <w:rFonts w:hint="cs"/>
          <w:rtl/>
        </w:rPr>
        <w:t xml:space="preserve">עומדת </w:t>
      </w:r>
      <w:r>
        <w:rPr>
          <w:rFonts w:hint="cs"/>
          <w:rtl/>
        </w:rPr>
        <w:t>במסגרת</w:t>
      </w:r>
      <w:r w:rsidR="0016548F">
        <w:rPr>
          <w:rFonts w:hint="cs"/>
          <w:rtl/>
        </w:rPr>
        <w:t xml:space="preserve"> החוק. </w:t>
      </w:r>
      <w:r>
        <w:rPr>
          <w:rFonts w:hint="cs"/>
          <w:rtl/>
        </w:rPr>
        <w:t xml:space="preserve">אני לא רואה למה לרוב בוועדה לא יכול להיות אותו שיקול </w:t>
      </w:r>
      <w:r w:rsidR="0016548F">
        <w:rPr>
          <w:rFonts w:hint="cs"/>
          <w:rtl/>
        </w:rPr>
        <w:t>ה</w:t>
      </w:r>
      <w:r>
        <w:rPr>
          <w:rFonts w:hint="cs"/>
          <w:rtl/>
        </w:rPr>
        <w:t xml:space="preserve">דעת </w:t>
      </w:r>
      <w:r w:rsidR="0016548F">
        <w:rPr>
          <w:rFonts w:hint="cs"/>
          <w:rtl/>
        </w:rPr>
        <w:t xml:space="preserve">שקיים </w:t>
      </w:r>
      <w:bookmarkStart w:id="247" w:name="_ETM_Q1_2814892"/>
      <w:bookmarkEnd w:id="247"/>
      <w:r w:rsidR="0016548F">
        <w:rPr>
          <w:rFonts w:hint="cs"/>
          <w:rtl/>
        </w:rPr>
        <w:t xml:space="preserve">לשר האוצר בחוק, </w:t>
      </w:r>
      <w:r>
        <w:rPr>
          <w:rFonts w:hint="cs"/>
          <w:rtl/>
        </w:rPr>
        <w:t>בלי לתקן את החוק</w:t>
      </w:r>
      <w:r w:rsidR="0016548F">
        <w:rPr>
          <w:rFonts w:hint="cs"/>
          <w:rtl/>
        </w:rPr>
        <w:t>, באמצעות הנוהל</w:t>
      </w:r>
      <w:r>
        <w:rPr>
          <w:rFonts w:hint="cs"/>
          <w:rtl/>
        </w:rPr>
        <w:t xml:space="preserve">. </w:t>
      </w:r>
    </w:p>
    <w:p w:rsidR="006B64F1" w:rsidRDefault="006B64F1" w:rsidP="00854868">
      <w:pPr>
        <w:rPr>
          <w:rtl/>
        </w:rPr>
      </w:pPr>
    </w:p>
    <w:p w:rsidR="00EB2C76" w:rsidRDefault="00EB2C76" w:rsidP="00EB2C76">
      <w:pPr>
        <w:pStyle w:val="af6"/>
        <w:keepNext/>
        <w:rPr>
          <w:rtl/>
        </w:rPr>
      </w:pPr>
      <w:bookmarkStart w:id="248" w:name="ET_yor_4762_33"/>
      <w:r w:rsidRPr="00EB2C76">
        <w:rPr>
          <w:rStyle w:val="TagStyle"/>
          <w:rtl/>
        </w:rPr>
        <w:t xml:space="preserve"> &lt;&lt; יור &gt;&gt; </w:t>
      </w:r>
      <w:r>
        <w:rPr>
          <w:rtl/>
        </w:rPr>
        <w:t>היו"ר משה גפני:</w:t>
      </w:r>
      <w:r w:rsidRPr="00EB2C76">
        <w:rPr>
          <w:rStyle w:val="TagStyle"/>
          <w:rtl/>
        </w:rPr>
        <w:t xml:space="preserve"> &lt;&lt; יור &gt;&gt;</w:t>
      </w:r>
      <w:r>
        <w:rPr>
          <w:rtl/>
        </w:rPr>
        <w:t xml:space="preserve"> </w:t>
      </w:r>
      <w:bookmarkEnd w:id="248"/>
    </w:p>
    <w:p w:rsidR="00EB2C76" w:rsidRDefault="00EB2C76" w:rsidP="00EB2C76">
      <w:pPr>
        <w:pStyle w:val="KeepWithNext"/>
        <w:rPr>
          <w:rtl/>
        </w:rPr>
      </w:pPr>
    </w:p>
    <w:p w:rsidR="00EB2C76" w:rsidRDefault="0016548F" w:rsidP="00EB2C76">
      <w:pPr>
        <w:rPr>
          <w:rtl/>
        </w:rPr>
      </w:pPr>
      <w:r>
        <w:rPr>
          <w:rFonts w:hint="cs"/>
          <w:rtl/>
        </w:rPr>
        <w:t xml:space="preserve">נשמע את כולם, אבל אני </w:t>
      </w:r>
      <w:bookmarkStart w:id="249" w:name="_ETM_Q1_2822636"/>
      <w:bookmarkEnd w:id="249"/>
      <w:r>
        <w:rPr>
          <w:rFonts w:hint="cs"/>
          <w:rtl/>
        </w:rPr>
        <w:t xml:space="preserve">קצת חושש מהעניין הזה. יש רבים שסבורים שלוועדה אין סמכות </w:t>
      </w:r>
      <w:bookmarkStart w:id="250" w:name="_ETM_Q1_2825218"/>
      <w:bookmarkEnd w:id="250"/>
      <w:r>
        <w:rPr>
          <w:rFonts w:hint="cs"/>
          <w:rtl/>
        </w:rPr>
        <w:t xml:space="preserve">לטפל גם במחלוקת ציבורית עמוקה. </w:t>
      </w:r>
      <w:r w:rsidR="00EB2C76">
        <w:rPr>
          <w:rFonts w:hint="cs"/>
          <w:rtl/>
        </w:rPr>
        <w:t xml:space="preserve">אתה מכיר את זה. </w:t>
      </w:r>
    </w:p>
    <w:p w:rsidR="00EB2C76" w:rsidRDefault="00EB2C76" w:rsidP="00EB2C76">
      <w:pPr>
        <w:rPr>
          <w:rtl/>
        </w:rPr>
      </w:pPr>
    </w:p>
    <w:p w:rsidR="00EB2C76" w:rsidRDefault="00EB2C76" w:rsidP="00EB2C76">
      <w:pPr>
        <w:pStyle w:val="a4"/>
        <w:keepNext/>
        <w:rPr>
          <w:rtl/>
        </w:rPr>
      </w:pPr>
      <w:bookmarkStart w:id="251" w:name="ET_speaker_5520_34"/>
      <w:r w:rsidRPr="00EB2C76">
        <w:rPr>
          <w:rStyle w:val="TagStyle"/>
          <w:rtl/>
        </w:rPr>
        <w:t xml:space="preserve"> &lt;&lt; דובר &gt;&gt; </w:t>
      </w:r>
      <w:r>
        <w:rPr>
          <w:rtl/>
        </w:rPr>
        <w:t>עודד פורר (ישראל ביתנו):</w:t>
      </w:r>
      <w:r w:rsidRPr="00EB2C76">
        <w:rPr>
          <w:rStyle w:val="TagStyle"/>
          <w:rtl/>
        </w:rPr>
        <w:t xml:space="preserve"> &lt;&lt; דובר &gt;&gt;</w:t>
      </w:r>
      <w:r>
        <w:rPr>
          <w:rtl/>
        </w:rPr>
        <w:t xml:space="preserve"> </w:t>
      </w:r>
      <w:bookmarkEnd w:id="251"/>
    </w:p>
    <w:p w:rsidR="00EB2C76" w:rsidRDefault="00EB2C76" w:rsidP="00EB2C76">
      <w:pPr>
        <w:pStyle w:val="KeepWithNext"/>
        <w:rPr>
          <w:rtl/>
        </w:rPr>
      </w:pPr>
    </w:p>
    <w:p w:rsidR="00EB2C76" w:rsidRDefault="00EB2C76" w:rsidP="00EB2C76">
      <w:pPr>
        <w:rPr>
          <w:rtl/>
        </w:rPr>
      </w:pPr>
      <w:r>
        <w:rPr>
          <w:rFonts w:hint="cs"/>
          <w:rtl/>
        </w:rPr>
        <w:t xml:space="preserve">אני פשוט סבור, שמדובר פה בתקציב לכל דבר. </w:t>
      </w:r>
    </w:p>
    <w:p w:rsidR="00EB2C76" w:rsidRDefault="00EB2C76" w:rsidP="00EB2C76">
      <w:pPr>
        <w:rPr>
          <w:rtl/>
        </w:rPr>
      </w:pPr>
    </w:p>
    <w:p w:rsidR="00EB2C76" w:rsidRDefault="00EB2C76" w:rsidP="00EB2C76">
      <w:pPr>
        <w:pStyle w:val="af6"/>
        <w:keepNext/>
        <w:rPr>
          <w:rtl/>
        </w:rPr>
      </w:pPr>
      <w:bookmarkStart w:id="252" w:name="ET_yor_4762_35"/>
      <w:r w:rsidRPr="00EB2C76">
        <w:rPr>
          <w:rStyle w:val="TagStyle"/>
          <w:rtl/>
        </w:rPr>
        <w:t xml:space="preserve"> &lt;&lt; יור &gt;&gt; </w:t>
      </w:r>
      <w:r>
        <w:rPr>
          <w:rtl/>
        </w:rPr>
        <w:t>היו"ר משה גפני:</w:t>
      </w:r>
      <w:r w:rsidRPr="00EB2C76">
        <w:rPr>
          <w:rStyle w:val="TagStyle"/>
          <w:rtl/>
        </w:rPr>
        <w:t xml:space="preserve"> &lt;&lt; יור &gt;&gt;</w:t>
      </w:r>
      <w:r>
        <w:rPr>
          <w:rtl/>
        </w:rPr>
        <w:t xml:space="preserve"> </w:t>
      </w:r>
      <w:bookmarkEnd w:id="252"/>
    </w:p>
    <w:p w:rsidR="00EB2C76" w:rsidRDefault="00EB2C76" w:rsidP="00EB2C76">
      <w:pPr>
        <w:pStyle w:val="KeepWithNext"/>
        <w:rPr>
          <w:rtl/>
        </w:rPr>
      </w:pPr>
    </w:p>
    <w:p w:rsidR="00EB2C76" w:rsidRDefault="0016548F" w:rsidP="0016548F">
      <w:pPr>
        <w:rPr>
          <w:rtl/>
        </w:rPr>
      </w:pPr>
      <w:r>
        <w:rPr>
          <w:rFonts w:hint="cs"/>
          <w:rtl/>
        </w:rPr>
        <w:t xml:space="preserve">אני מאוד חושש, אני </w:t>
      </w:r>
      <w:bookmarkStart w:id="253" w:name="_ETM_Q1_2839102"/>
      <w:bookmarkEnd w:id="253"/>
      <w:r>
        <w:rPr>
          <w:rFonts w:hint="cs"/>
          <w:rtl/>
        </w:rPr>
        <w:t xml:space="preserve">חושב שצריך </w:t>
      </w:r>
      <w:r w:rsidR="00EB2C76">
        <w:rPr>
          <w:rFonts w:hint="cs"/>
          <w:rtl/>
        </w:rPr>
        <w:t>ללכת עכשיו על מה שיותר מקל, לא להרחיב יותר מדי ולחכות תקופה מסוימת, לראות איך זה עו</w:t>
      </w:r>
      <w:r>
        <w:rPr>
          <w:rFonts w:hint="cs"/>
          <w:rtl/>
        </w:rPr>
        <w:t xml:space="preserve">בד, לראות איך זה עומד גם בקריטריונים </w:t>
      </w:r>
      <w:bookmarkStart w:id="254" w:name="_ETM_Q1_2851028"/>
      <w:bookmarkEnd w:id="254"/>
      <w:r>
        <w:rPr>
          <w:rFonts w:hint="cs"/>
          <w:rtl/>
        </w:rPr>
        <w:t>המשפטיים</w:t>
      </w:r>
      <w:r w:rsidR="00EB2C76">
        <w:rPr>
          <w:rFonts w:hint="cs"/>
          <w:rtl/>
        </w:rPr>
        <w:t xml:space="preserve">, לראות אם אנחנו על דרך המלך. </w:t>
      </w:r>
      <w:r>
        <w:rPr>
          <w:rFonts w:hint="cs"/>
          <w:rtl/>
        </w:rPr>
        <w:t xml:space="preserve">לכן גם מה שאמרה שגית </w:t>
      </w:r>
      <w:r>
        <w:rPr>
          <w:rFonts w:hint="eastAsia"/>
        </w:rPr>
        <w:t>–</w:t>
      </w:r>
      <w:r>
        <w:rPr>
          <w:rFonts w:hint="cs"/>
          <w:rtl/>
        </w:rPr>
        <w:t xml:space="preserve"> אנחנו מדברים על </w:t>
      </w:r>
      <w:r w:rsidR="00EB2C76">
        <w:rPr>
          <w:rFonts w:hint="cs"/>
          <w:rtl/>
        </w:rPr>
        <w:t xml:space="preserve">מן הוראת שעה כזאת, שתהיה רק בכנסת הזאת. </w:t>
      </w:r>
      <w:r>
        <w:rPr>
          <w:rFonts w:hint="cs"/>
          <w:rtl/>
        </w:rPr>
        <w:t xml:space="preserve">אתה </w:t>
      </w:r>
      <w:bookmarkStart w:id="255" w:name="_ETM_Q1_2859077"/>
      <w:bookmarkEnd w:id="255"/>
      <w:r>
        <w:rPr>
          <w:rFonts w:hint="cs"/>
          <w:rtl/>
        </w:rPr>
        <w:t>יודע ש</w:t>
      </w:r>
      <w:r w:rsidR="00EB2C76">
        <w:rPr>
          <w:rFonts w:hint="cs"/>
          <w:rtl/>
        </w:rPr>
        <w:t xml:space="preserve">לפעמים תפסת מרובה לא תפסת, </w:t>
      </w:r>
      <w:r>
        <w:rPr>
          <w:rFonts w:hint="cs"/>
          <w:rtl/>
        </w:rPr>
        <w:t xml:space="preserve">זה ייפול באיזשהו מקום </w:t>
      </w:r>
      <w:r w:rsidR="00EB2C76">
        <w:rPr>
          <w:rFonts w:hint="cs"/>
          <w:rtl/>
        </w:rPr>
        <w:t>ואז הכול מתרסק. כ</w:t>
      </w:r>
      <w:r>
        <w:rPr>
          <w:rFonts w:hint="cs"/>
          <w:rtl/>
        </w:rPr>
        <w:t>כה</w:t>
      </w:r>
      <w:r w:rsidR="00EB2C76">
        <w:rPr>
          <w:rFonts w:hint="cs"/>
          <w:rtl/>
        </w:rPr>
        <w:t xml:space="preserve"> אנחנו הולכים צעד אחר צעד</w:t>
      </w:r>
      <w:r>
        <w:rPr>
          <w:rFonts w:hint="cs"/>
          <w:rtl/>
        </w:rPr>
        <w:t>, מה שאמרת אמרת</w:t>
      </w:r>
      <w:r w:rsidR="00EB2C76">
        <w:rPr>
          <w:rFonts w:hint="cs"/>
          <w:rtl/>
        </w:rPr>
        <w:t xml:space="preserve">, וצריך לראות אם </w:t>
      </w:r>
      <w:r>
        <w:rPr>
          <w:rFonts w:hint="cs"/>
          <w:rtl/>
        </w:rPr>
        <w:t xml:space="preserve">אנחנו יכולים </w:t>
      </w:r>
      <w:bookmarkStart w:id="256" w:name="_ETM_Q1_2870664"/>
      <w:bookmarkEnd w:id="256"/>
      <w:r>
        <w:rPr>
          <w:rFonts w:hint="cs"/>
          <w:rtl/>
        </w:rPr>
        <w:t>להתקדם עם זה. שגית, מה את אומרת?</w:t>
      </w:r>
      <w:r w:rsidR="00EB2C76">
        <w:rPr>
          <w:rFonts w:hint="cs"/>
          <w:rtl/>
        </w:rPr>
        <w:t xml:space="preserve"> </w:t>
      </w:r>
    </w:p>
    <w:p w:rsidR="00EB2C76" w:rsidRDefault="00EB2C76" w:rsidP="00EB2C76">
      <w:pPr>
        <w:rPr>
          <w:rtl/>
        </w:rPr>
      </w:pPr>
    </w:p>
    <w:p w:rsidR="00EB2C76" w:rsidRDefault="00EB2C76" w:rsidP="00EB2C76">
      <w:pPr>
        <w:pStyle w:val="a4"/>
        <w:keepNext/>
        <w:rPr>
          <w:rtl/>
        </w:rPr>
      </w:pPr>
      <w:bookmarkStart w:id="257" w:name="ET_speaker_שגית_אפיק_36"/>
      <w:r w:rsidRPr="00EB2C76">
        <w:rPr>
          <w:rStyle w:val="TagStyle"/>
          <w:rtl/>
        </w:rPr>
        <w:t xml:space="preserve"> &lt;&lt; דובר &gt;&gt; </w:t>
      </w:r>
      <w:r>
        <w:rPr>
          <w:rtl/>
        </w:rPr>
        <w:t>שגית אפיק:</w:t>
      </w:r>
      <w:r w:rsidRPr="00EB2C76">
        <w:rPr>
          <w:rStyle w:val="TagStyle"/>
          <w:rtl/>
        </w:rPr>
        <w:t xml:space="preserve"> &lt;&lt; דובר &gt;&gt;</w:t>
      </w:r>
      <w:r>
        <w:rPr>
          <w:rtl/>
        </w:rPr>
        <w:t xml:space="preserve"> </w:t>
      </w:r>
      <w:bookmarkEnd w:id="257"/>
    </w:p>
    <w:p w:rsidR="00EB2C76" w:rsidRDefault="00EB2C76" w:rsidP="00EB2C76">
      <w:pPr>
        <w:pStyle w:val="KeepWithNext"/>
        <w:rPr>
          <w:rtl/>
        </w:rPr>
      </w:pPr>
    </w:p>
    <w:p w:rsidR="00EB2C76" w:rsidRDefault="00EB2C76" w:rsidP="00EB2C76">
      <w:pPr>
        <w:rPr>
          <w:rtl/>
        </w:rPr>
      </w:pPr>
      <w:r>
        <w:rPr>
          <w:rFonts w:hint="cs"/>
          <w:rtl/>
        </w:rPr>
        <w:t xml:space="preserve">אני אחשוב על זה. </w:t>
      </w:r>
    </w:p>
    <w:p w:rsidR="00EB2C76" w:rsidRDefault="00EB2C76" w:rsidP="00EB2C76">
      <w:pPr>
        <w:rPr>
          <w:rtl/>
        </w:rPr>
      </w:pPr>
    </w:p>
    <w:p w:rsidR="0016548F" w:rsidRDefault="0016548F" w:rsidP="0016548F">
      <w:pPr>
        <w:pStyle w:val="af6"/>
        <w:keepNext/>
        <w:rPr>
          <w:rtl/>
        </w:rPr>
      </w:pPr>
      <w:bookmarkStart w:id="258" w:name="_ETM_Q1_2878154"/>
      <w:bookmarkStart w:id="259" w:name="_ETM_Q1_2878236"/>
      <w:bookmarkStart w:id="260" w:name="ET_yor_4762_162"/>
      <w:bookmarkEnd w:id="258"/>
      <w:bookmarkEnd w:id="259"/>
      <w:r w:rsidRPr="0016548F">
        <w:rPr>
          <w:rStyle w:val="TagStyle"/>
          <w:rtl/>
        </w:rPr>
        <w:t xml:space="preserve"> &lt;&lt; יור &gt;&gt; </w:t>
      </w:r>
      <w:r>
        <w:rPr>
          <w:rtl/>
        </w:rPr>
        <w:t>היו"ר משה גפני:</w:t>
      </w:r>
      <w:r w:rsidRPr="0016548F">
        <w:rPr>
          <w:rStyle w:val="TagStyle"/>
          <w:rtl/>
        </w:rPr>
        <w:t xml:space="preserve"> &lt;&lt; יור &gt;&gt;</w:t>
      </w:r>
      <w:r>
        <w:rPr>
          <w:rtl/>
        </w:rPr>
        <w:t xml:space="preserve">   </w:t>
      </w:r>
      <w:bookmarkEnd w:id="260"/>
    </w:p>
    <w:p w:rsidR="0016548F" w:rsidRDefault="0016548F" w:rsidP="0016548F">
      <w:pPr>
        <w:pStyle w:val="KeepWithNext"/>
        <w:rPr>
          <w:rtl/>
          <w:lang w:eastAsia="he-IL"/>
        </w:rPr>
      </w:pPr>
    </w:p>
    <w:p w:rsidR="0016548F" w:rsidRDefault="0016548F" w:rsidP="0016548F">
      <w:pPr>
        <w:rPr>
          <w:rtl/>
          <w:lang w:eastAsia="he-IL"/>
        </w:rPr>
      </w:pPr>
      <w:bookmarkStart w:id="261" w:name="_ETM_Q1_2879280"/>
      <w:bookmarkEnd w:id="261"/>
      <w:r>
        <w:rPr>
          <w:rFonts w:hint="cs"/>
          <w:rtl/>
          <w:lang w:eastAsia="he-IL"/>
        </w:rPr>
        <w:t xml:space="preserve">מישהו מהחברים רוצה עוד </w:t>
      </w:r>
      <w:bookmarkStart w:id="262" w:name="_ETM_Q1_2877269"/>
      <w:bookmarkEnd w:id="262"/>
      <w:r>
        <w:rPr>
          <w:rFonts w:hint="cs"/>
          <w:rtl/>
          <w:lang w:eastAsia="he-IL"/>
        </w:rPr>
        <w:t>להתייחס?</w:t>
      </w:r>
      <w:bookmarkStart w:id="263" w:name="_ETM_Q1_2879630"/>
      <w:bookmarkEnd w:id="263"/>
    </w:p>
    <w:p w:rsidR="0016548F" w:rsidRPr="0016548F" w:rsidRDefault="0016548F" w:rsidP="0016548F">
      <w:pPr>
        <w:rPr>
          <w:rtl/>
          <w:lang w:eastAsia="he-IL"/>
        </w:rPr>
      </w:pPr>
      <w:bookmarkStart w:id="264" w:name="_ETM_Q1_2879712"/>
      <w:bookmarkEnd w:id="264"/>
    </w:p>
    <w:p w:rsidR="009A2B98" w:rsidRDefault="009A2B98" w:rsidP="009A2B98">
      <w:pPr>
        <w:pStyle w:val="a4"/>
        <w:keepNext/>
        <w:rPr>
          <w:rtl/>
        </w:rPr>
      </w:pPr>
      <w:bookmarkStart w:id="265" w:name="ET_speaker_5726_38"/>
      <w:r w:rsidRPr="009A2B98">
        <w:rPr>
          <w:rStyle w:val="TagStyle"/>
          <w:rtl/>
        </w:rPr>
        <w:t xml:space="preserve"> &lt;&lt; דובר &gt;&gt; </w:t>
      </w:r>
      <w:r>
        <w:rPr>
          <w:rtl/>
        </w:rPr>
        <w:t>ינון אזולאי (ש"ס):</w:t>
      </w:r>
      <w:r w:rsidRPr="009A2B98">
        <w:rPr>
          <w:rStyle w:val="TagStyle"/>
          <w:rtl/>
        </w:rPr>
        <w:t xml:space="preserve"> &lt;&lt; דובר &gt;&gt;</w:t>
      </w:r>
      <w:r>
        <w:rPr>
          <w:rtl/>
        </w:rPr>
        <w:t xml:space="preserve"> </w:t>
      </w:r>
      <w:bookmarkEnd w:id="265"/>
    </w:p>
    <w:p w:rsidR="009A2B98" w:rsidRDefault="009A2B98" w:rsidP="009A2B98">
      <w:pPr>
        <w:pStyle w:val="KeepWithNext"/>
        <w:rPr>
          <w:rtl/>
        </w:rPr>
      </w:pPr>
    </w:p>
    <w:p w:rsidR="009A2B98" w:rsidRDefault="0016548F" w:rsidP="009A2B98">
      <w:pPr>
        <w:rPr>
          <w:rtl/>
        </w:rPr>
      </w:pPr>
      <w:r>
        <w:rPr>
          <w:rFonts w:hint="cs"/>
          <w:rtl/>
        </w:rPr>
        <w:t xml:space="preserve">אני גם רוצה להצטרף, שאני לא חושב שצריך שני שליש ומתוכם </w:t>
      </w:r>
      <w:bookmarkStart w:id="266" w:name="_ETM_Q1_2882433"/>
      <w:bookmarkEnd w:id="266"/>
      <w:r>
        <w:rPr>
          <w:rFonts w:hint="cs"/>
          <w:rtl/>
        </w:rPr>
        <w:t xml:space="preserve">שליש של האופוזיציה. </w:t>
      </w:r>
      <w:r w:rsidR="009A2B98">
        <w:rPr>
          <w:rFonts w:hint="cs"/>
          <w:rtl/>
        </w:rPr>
        <w:t xml:space="preserve">זה לא דבר שצריך להכניס לפה, שני שליש זה מספיק. </w:t>
      </w:r>
    </w:p>
    <w:p w:rsidR="009A2B98" w:rsidRDefault="009A2B98" w:rsidP="009A2B98">
      <w:pPr>
        <w:rPr>
          <w:rtl/>
        </w:rPr>
      </w:pPr>
    </w:p>
    <w:p w:rsidR="009A2B98" w:rsidRDefault="009A2B98" w:rsidP="009A2B98">
      <w:pPr>
        <w:pStyle w:val="a4"/>
        <w:keepNext/>
        <w:rPr>
          <w:rtl/>
        </w:rPr>
      </w:pPr>
      <w:bookmarkStart w:id="267" w:name="ET_speaker_5520_39"/>
      <w:r w:rsidRPr="009A2B98">
        <w:rPr>
          <w:rStyle w:val="TagStyle"/>
          <w:rtl/>
        </w:rPr>
        <w:t xml:space="preserve"> &lt;&lt; דובר &gt;&gt; </w:t>
      </w:r>
      <w:r>
        <w:rPr>
          <w:rtl/>
        </w:rPr>
        <w:t>עודד פורר (ישראל ביתנו):</w:t>
      </w:r>
      <w:r w:rsidRPr="009A2B98">
        <w:rPr>
          <w:rStyle w:val="TagStyle"/>
          <w:rtl/>
        </w:rPr>
        <w:t xml:space="preserve"> &lt;&lt; דובר &gt;&gt;</w:t>
      </w:r>
      <w:r>
        <w:rPr>
          <w:rtl/>
        </w:rPr>
        <w:t xml:space="preserve"> </w:t>
      </w:r>
      <w:bookmarkEnd w:id="267"/>
    </w:p>
    <w:p w:rsidR="009A2B98" w:rsidRDefault="009A2B98" w:rsidP="009A2B98">
      <w:pPr>
        <w:pStyle w:val="KeepWithNext"/>
        <w:rPr>
          <w:rtl/>
        </w:rPr>
      </w:pPr>
    </w:p>
    <w:p w:rsidR="009A2B98" w:rsidRDefault="009A2B98" w:rsidP="009A2B98">
      <w:pPr>
        <w:rPr>
          <w:rtl/>
        </w:rPr>
      </w:pPr>
      <w:r>
        <w:rPr>
          <w:rFonts w:hint="cs"/>
          <w:rtl/>
        </w:rPr>
        <w:t xml:space="preserve">ראוי להגיד שתהיה נציגות של האופוזיציה. </w:t>
      </w:r>
    </w:p>
    <w:p w:rsidR="009A2B98" w:rsidRDefault="009A2B98" w:rsidP="009A2B98">
      <w:pPr>
        <w:rPr>
          <w:rtl/>
        </w:rPr>
      </w:pPr>
    </w:p>
    <w:p w:rsidR="009A2B98" w:rsidRDefault="009A2B98" w:rsidP="009A2B98">
      <w:pPr>
        <w:pStyle w:val="a4"/>
        <w:keepNext/>
        <w:rPr>
          <w:rtl/>
        </w:rPr>
      </w:pPr>
      <w:bookmarkStart w:id="268" w:name="ET_speaker_5726_40"/>
      <w:r w:rsidRPr="009A2B98">
        <w:rPr>
          <w:rStyle w:val="TagStyle"/>
          <w:rtl/>
        </w:rPr>
        <w:t xml:space="preserve"> &lt;&lt; דובר &gt;&gt; </w:t>
      </w:r>
      <w:r>
        <w:rPr>
          <w:rtl/>
        </w:rPr>
        <w:t>ינון אזולאי (ש"ס):</w:t>
      </w:r>
      <w:r w:rsidRPr="009A2B98">
        <w:rPr>
          <w:rStyle w:val="TagStyle"/>
          <w:rtl/>
        </w:rPr>
        <w:t xml:space="preserve"> &lt;&lt; דובר &gt;&gt;</w:t>
      </w:r>
      <w:r>
        <w:rPr>
          <w:rtl/>
        </w:rPr>
        <w:t xml:space="preserve"> </w:t>
      </w:r>
      <w:bookmarkEnd w:id="268"/>
    </w:p>
    <w:p w:rsidR="009A2B98" w:rsidRDefault="009A2B98" w:rsidP="009A2B98">
      <w:pPr>
        <w:pStyle w:val="KeepWithNext"/>
        <w:rPr>
          <w:rtl/>
        </w:rPr>
      </w:pPr>
    </w:p>
    <w:p w:rsidR="009A2B98" w:rsidRDefault="009F2FD4" w:rsidP="009A2B98">
      <w:pPr>
        <w:rPr>
          <w:rtl/>
        </w:rPr>
      </w:pPr>
      <w:r>
        <w:rPr>
          <w:rFonts w:hint="cs"/>
          <w:rtl/>
        </w:rPr>
        <w:t xml:space="preserve">שתהיה נציגות של האופוזיציה, אבל לא - </w:t>
      </w:r>
      <w:bookmarkStart w:id="269" w:name="_ETM_Q1_2896450"/>
      <w:bookmarkEnd w:id="269"/>
      <w:r>
        <w:rPr>
          <w:rFonts w:hint="cs"/>
          <w:rtl/>
        </w:rPr>
        <w:t>- -</w:t>
      </w:r>
    </w:p>
    <w:p w:rsidR="009F2FD4" w:rsidRDefault="009F2FD4" w:rsidP="009A2B98">
      <w:pPr>
        <w:rPr>
          <w:rtl/>
        </w:rPr>
      </w:pPr>
    </w:p>
    <w:p w:rsidR="009F2FD4" w:rsidRDefault="009F2FD4" w:rsidP="009F2FD4">
      <w:pPr>
        <w:pStyle w:val="af6"/>
        <w:keepNext/>
        <w:rPr>
          <w:rtl/>
        </w:rPr>
      </w:pPr>
      <w:bookmarkStart w:id="270" w:name="_ETM_Q1_2891888"/>
      <w:bookmarkStart w:id="271" w:name="_ETM_Q1_2891989"/>
      <w:bookmarkStart w:id="272" w:name="ET_yor_4762_163"/>
      <w:bookmarkEnd w:id="270"/>
      <w:bookmarkEnd w:id="271"/>
      <w:r w:rsidRPr="009F2FD4">
        <w:rPr>
          <w:rStyle w:val="TagStyle"/>
          <w:rtl/>
        </w:rPr>
        <w:t xml:space="preserve"> &lt;&lt; יור &gt;&gt; </w:t>
      </w:r>
      <w:r>
        <w:rPr>
          <w:rtl/>
        </w:rPr>
        <w:t>היו"ר משה גפני:</w:t>
      </w:r>
      <w:r w:rsidRPr="009F2FD4">
        <w:rPr>
          <w:rStyle w:val="TagStyle"/>
          <w:rtl/>
        </w:rPr>
        <w:t xml:space="preserve"> &lt;&lt; יור &gt;&gt;</w:t>
      </w:r>
      <w:r>
        <w:rPr>
          <w:rtl/>
        </w:rPr>
        <w:t xml:space="preserve">   </w:t>
      </w:r>
      <w:bookmarkEnd w:id="272"/>
    </w:p>
    <w:p w:rsidR="009F2FD4" w:rsidRDefault="009F2FD4" w:rsidP="009F2FD4">
      <w:pPr>
        <w:pStyle w:val="KeepWithNext"/>
        <w:rPr>
          <w:rtl/>
          <w:lang w:eastAsia="he-IL"/>
        </w:rPr>
      </w:pPr>
    </w:p>
    <w:p w:rsidR="009F2FD4" w:rsidRDefault="009F2FD4" w:rsidP="009F2FD4">
      <w:pPr>
        <w:rPr>
          <w:rtl/>
          <w:lang w:eastAsia="he-IL"/>
        </w:rPr>
      </w:pPr>
      <w:bookmarkStart w:id="273" w:name="_ETM_Q1_2892950"/>
      <w:bookmarkEnd w:id="273"/>
      <w:r>
        <w:rPr>
          <w:rFonts w:hint="cs"/>
          <w:rtl/>
          <w:lang w:eastAsia="he-IL"/>
        </w:rPr>
        <w:t xml:space="preserve">כן, נציגות באופוזיציה. זה כמו קואליציה ואופוזיציה רגילה. </w:t>
      </w:r>
    </w:p>
    <w:p w:rsidR="009F2FD4" w:rsidRDefault="009F2FD4" w:rsidP="009F2FD4">
      <w:pPr>
        <w:rPr>
          <w:rtl/>
          <w:lang w:eastAsia="he-IL"/>
        </w:rPr>
      </w:pPr>
      <w:bookmarkStart w:id="274" w:name="_ETM_Q1_2898861"/>
      <w:bookmarkStart w:id="275" w:name="_ETM_Q1_2898943"/>
      <w:bookmarkStart w:id="276" w:name="_ETM_Q1_2895543"/>
      <w:bookmarkEnd w:id="274"/>
      <w:bookmarkEnd w:id="275"/>
      <w:bookmarkEnd w:id="276"/>
    </w:p>
    <w:p w:rsidR="009F2FD4" w:rsidRDefault="009F2FD4" w:rsidP="009F2FD4">
      <w:pPr>
        <w:pStyle w:val="a4"/>
        <w:keepNext/>
        <w:rPr>
          <w:rtl/>
        </w:rPr>
      </w:pPr>
      <w:bookmarkStart w:id="277" w:name="_ETM_Q1_2895618"/>
      <w:bookmarkStart w:id="278" w:name="_ETM_Q1_2896448"/>
      <w:bookmarkStart w:id="279" w:name="_ETM_Q1_2896548"/>
      <w:bookmarkStart w:id="280" w:name="ET_speaker_5726_164"/>
      <w:bookmarkEnd w:id="277"/>
      <w:bookmarkEnd w:id="278"/>
      <w:bookmarkEnd w:id="279"/>
      <w:r w:rsidRPr="009F2FD4">
        <w:rPr>
          <w:rStyle w:val="TagStyle"/>
          <w:rtl/>
        </w:rPr>
        <w:t xml:space="preserve"> &lt;&lt; דובר &gt;&gt; </w:t>
      </w:r>
      <w:r>
        <w:rPr>
          <w:rtl/>
        </w:rPr>
        <w:t>ינון אזולאי (ש"ס):</w:t>
      </w:r>
      <w:r w:rsidRPr="009F2FD4">
        <w:rPr>
          <w:rStyle w:val="TagStyle"/>
          <w:rtl/>
        </w:rPr>
        <w:t xml:space="preserve"> &lt;&lt; דובר &gt;&gt;</w:t>
      </w:r>
      <w:r>
        <w:rPr>
          <w:rtl/>
        </w:rPr>
        <w:t xml:space="preserve">   </w:t>
      </w:r>
      <w:bookmarkEnd w:id="280"/>
    </w:p>
    <w:p w:rsidR="009F2FD4" w:rsidRDefault="009F2FD4" w:rsidP="009F2FD4">
      <w:pPr>
        <w:pStyle w:val="KeepWithNext"/>
        <w:rPr>
          <w:rtl/>
          <w:lang w:eastAsia="he-IL"/>
        </w:rPr>
      </w:pPr>
    </w:p>
    <w:p w:rsidR="009F2FD4" w:rsidRDefault="009F2FD4" w:rsidP="009F2FD4">
      <w:pPr>
        <w:rPr>
          <w:rtl/>
          <w:lang w:eastAsia="he-IL"/>
        </w:rPr>
      </w:pPr>
      <w:bookmarkStart w:id="281" w:name="_ETM_Q1_2896204"/>
      <w:bookmarkStart w:id="282" w:name="_ETM_Q1_2896498"/>
      <w:bookmarkStart w:id="283" w:name="_ETM_Q1_2896554"/>
      <w:bookmarkEnd w:id="281"/>
      <w:bookmarkEnd w:id="282"/>
      <w:bookmarkEnd w:id="283"/>
      <w:r>
        <w:rPr>
          <w:rFonts w:hint="cs"/>
          <w:rtl/>
          <w:lang w:eastAsia="he-IL"/>
        </w:rPr>
        <w:t xml:space="preserve">לא </w:t>
      </w:r>
      <w:bookmarkStart w:id="284" w:name="_ETM_Q1_2899498"/>
      <w:bookmarkEnd w:id="284"/>
      <w:r>
        <w:rPr>
          <w:rFonts w:hint="cs"/>
          <w:rtl/>
          <w:lang w:eastAsia="he-IL"/>
        </w:rPr>
        <w:t xml:space="preserve">לחייב בשליש. ברגע שיש אופוזיציה, זה בפנים וזה כבר </w:t>
      </w:r>
      <w:bookmarkStart w:id="285" w:name="_ETM_Q1_2906370"/>
      <w:bookmarkEnd w:id="285"/>
      <w:r>
        <w:rPr>
          <w:rFonts w:hint="cs"/>
          <w:rtl/>
          <w:lang w:eastAsia="he-IL"/>
        </w:rPr>
        <w:t xml:space="preserve">מספיק. </w:t>
      </w:r>
    </w:p>
    <w:p w:rsidR="009F2FD4" w:rsidRDefault="009F2FD4" w:rsidP="009F2FD4">
      <w:pPr>
        <w:rPr>
          <w:rtl/>
          <w:lang w:eastAsia="he-IL"/>
        </w:rPr>
      </w:pPr>
      <w:bookmarkStart w:id="286" w:name="_ETM_Q1_2903739"/>
      <w:bookmarkStart w:id="287" w:name="_ETM_Q1_2903816"/>
      <w:bookmarkStart w:id="288" w:name="_ETM_Q1_2904809"/>
      <w:bookmarkEnd w:id="286"/>
      <w:bookmarkEnd w:id="287"/>
      <w:bookmarkEnd w:id="288"/>
    </w:p>
    <w:p w:rsidR="009F2FD4" w:rsidRDefault="009F2FD4" w:rsidP="009F2FD4">
      <w:pPr>
        <w:pStyle w:val="af6"/>
        <w:keepNext/>
        <w:rPr>
          <w:rtl/>
        </w:rPr>
      </w:pPr>
      <w:bookmarkStart w:id="289" w:name="_ETM_Q1_2904899"/>
      <w:bookmarkStart w:id="290" w:name="ET_yor_4762_165"/>
      <w:bookmarkEnd w:id="289"/>
      <w:r w:rsidRPr="009F2FD4">
        <w:rPr>
          <w:rStyle w:val="TagStyle"/>
          <w:rtl/>
        </w:rPr>
        <w:t xml:space="preserve"> &lt;&lt; יור &gt;&gt; </w:t>
      </w:r>
      <w:r>
        <w:rPr>
          <w:rtl/>
        </w:rPr>
        <w:t>היו"ר משה גפני:</w:t>
      </w:r>
      <w:r w:rsidRPr="009F2FD4">
        <w:rPr>
          <w:rStyle w:val="TagStyle"/>
          <w:rtl/>
        </w:rPr>
        <w:t xml:space="preserve"> &lt;&lt; יור &gt;&gt;</w:t>
      </w:r>
      <w:r>
        <w:rPr>
          <w:rtl/>
        </w:rPr>
        <w:t xml:space="preserve">   </w:t>
      </w:r>
      <w:bookmarkEnd w:id="290"/>
    </w:p>
    <w:p w:rsidR="009F2FD4" w:rsidRDefault="009F2FD4" w:rsidP="009F2FD4">
      <w:pPr>
        <w:pStyle w:val="KeepWithNext"/>
        <w:rPr>
          <w:rtl/>
          <w:lang w:eastAsia="he-IL"/>
        </w:rPr>
      </w:pPr>
    </w:p>
    <w:p w:rsidR="009F2FD4" w:rsidRDefault="009F2FD4" w:rsidP="009F2FD4">
      <w:pPr>
        <w:rPr>
          <w:rtl/>
          <w:lang w:eastAsia="he-IL"/>
        </w:rPr>
      </w:pPr>
      <w:bookmarkStart w:id="291" w:name="_ETM_Q1_2905785"/>
      <w:bookmarkEnd w:id="291"/>
      <w:r>
        <w:rPr>
          <w:rFonts w:hint="cs"/>
          <w:rtl/>
          <w:lang w:eastAsia="he-IL"/>
        </w:rPr>
        <w:t xml:space="preserve">צריך למצוא איזה ניסוח. </w:t>
      </w:r>
    </w:p>
    <w:p w:rsidR="009F2FD4" w:rsidRPr="009F2FD4" w:rsidRDefault="009F2FD4" w:rsidP="009F2FD4">
      <w:pPr>
        <w:rPr>
          <w:rtl/>
          <w:lang w:eastAsia="he-IL"/>
        </w:rPr>
      </w:pPr>
      <w:bookmarkStart w:id="292" w:name="_ETM_Q1_2902922"/>
      <w:bookmarkStart w:id="293" w:name="_ETM_Q1_2903011"/>
      <w:bookmarkEnd w:id="292"/>
      <w:bookmarkEnd w:id="293"/>
    </w:p>
    <w:p w:rsidR="009A2B98" w:rsidRDefault="009A2B98" w:rsidP="009A2B98">
      <w:pPr>
        <w:pStyle w:val="af9"/>
        <w:keepNext/>
        <w:rPr>
          <w:rtl/>
        </w:rPr>
      </w:pPr>
      <w:bookmarkStart w:id="294" w:name="ET_guest_734962_41"/>
      <w:r w:rsidRPr="009A2B98">
        <w:rPr>
          <w:rStyle w:val="TagStyle"/>
          <w:rtl/>
        </w:rPr>
        <w:t xml:space="preserve"> &lt;&lt; אורח &gt;&gt; </w:t>
      </w:r>
      <w:r>
        <w:rPr>
          <w:rtl/>
        </w:rPr>
        <w:t>ארז אורעד:</w:t>
      </w:r>
      <w:r w:rsidRPr="009A2B98">
        <w:rPr>
          <w:rStyle w:val="TagStyle"/>
          <w:rtl/>
        </w:rPr>
        <w:t xml:space="preserve"> &lt;&lt; אורח &gt;&gt;</w:t>
      </w:r>
      <w:r>
        <w:rPr>
          <w:rtl/>
        </w:rPr>
        <w:t xml:space="preserve"> </w:t>
      </w:r>
      <w:bookmarkEnd w:id="294"/>
    </w:p>
    <w:p w:rsidR="009A2B98" w:rsidRDefault="009A2B98" w:rsidP="009A2B98">
      <w:pPr>
        <w:pStyle w:val="KeepWithNext"/>
        <w:rPr>
          <w:rtl/>
        </w:rPr>
      </w:pPr>
    </w:p>
    <w:p w:rsidR="009A2B98" w:rsidRDefault="00D879BD" w:rsidP="00D879BD">
      <w:pPr>
        <w:rPr>
          <w:rtl/>
        </w:rPr>
      </w:pPr>
      <w:r>
        <w:rPr>
          <w:rFonts w:hint="cs"/>
          <w:rtl/>
        </w:rPr>
        <w:t xml:space="preserve">יש לי שתי הערות </w:t>
      </w:r>
      <w:r w:rsidR="00564C50">
        <w:rPr>
          <w:rFonts w:hint="cs"/>
          <w:rtl/>
        </w:rPr>
        <w:t xml:space="preserve">לגבי </w:t>
      </w:r>
      <w:r w:rsidR="00001B17">
        <w:rPr>
          <w:rFonts w:hint="cs"/>
          <w:rtl/>
        </w:rPr>
        <w:t xml:space="preserve">הנוהל. </w:t>
      </w:r>
      <w:r w:rsidR="00564C50">
        <w:rPr>
          <w:rFonts w:hint="cs"/>
          <w:rtl/>
        </w:rPr>
        <w:t xml:space="preserve">סעיף 3 </w:t>
      </w:r>
      <w:r w:rsidR="00564C50">
        <w:rPr>
          <w:rtl/>
        </w:rPr>
        <w:t>–</w:t>
      </w:r>
      <w:r w:rsidR="00564C50">
        <w:rPr>
          <w:rFonts w:hint="cs"/>
          <w:rtl/>
        </w:rPr>
        <w:t xml:space="preserve"> אני קורא אותו: "</w:t>
      </w:r>
      <w:r w:rsidR="00D01574">
        <w:rPr>
          <w:rFonts w:hint="cs"/>
          <w:rtl/>
        </w:rPr>
        <w:t xml:space="preserve">היא </w:t>
      </w:r>
      <w:bookmarkStart w:id="295" w:name="_ETM_Q1_2931006"/>
      <w:bookmarkEnd w:id="295"/>
      <w:r w:rsidR="00D01574">
        <w:rPr>
          <w:rFonts w:hint="cs"/>
          <w:rtl/>
        </w:rPr>
        <w:t>תכלול, בין השאר, את כל אלה: תיאור של פעילות העמותה</w:t>
      </w:r>
      <w:r w:rsidR="005232B4">
        <w:rPr>
          <w:rFonts w:hint="cs"/>
          <w:rtl/>
        </w:rPr>
        <w:t xml:space="preserve">; </w:t>
      </w:r>
      <w:r w:rsidR="0015508C">
        <w:rPr>
          <w:rFonts w:hint="cs"/>
          <w:rtl/>
        </w:rPr>
        <w:t xml:space="preserve">נתונים </w:t>
      </w:r>
      <w:bookmarkStart w:id="296" w:name="_ETM_Q1_2935732"/>
      <w:bookmarkEnd w:id="296"/>
      <w:r w:rsidR="0015508C">
        <w:rPr>
          <w:rFonts w:hint="cs"/>
          <w:rtl/>
        </w:rPr>
        <w:t>מלאים ביחס למטרות</w:t>
      </w:r>
      <w:r w:rsidR="005232B4">
        <w:rPr>
          <w:rFonts w:hint="cs"/>
          <w:rtl/>
        </w:rPr>
        <w:t xml:space="preserve">; </w:t>
      </w:r>
      <w:r w:rsidR="0015508C">
        <w:rPr>
          <w:rFonts w:hint="cs"/>
          <w:rtl/>
        </w:rPr>
        <w:t>כיצד היא מקיימת את המטרה</w:t>
      </w:r>
      <w:r w:rsidR="005232B4">
        <w:rPr>
          <w:rFonts w:hint="cs"/>
          <w:rtl/>
        </w:rPr>
        <w:t xml:space="preserve">; </w:t>
      </w:r>
      <w:r w:rsidR="0015508C">
        <w:rPr>
          <w:rFonts w:hint="cs"/>
          <w:rtl/>
        </w:rPr>
        <w:t>מקום מושבה</w:t>
      </w:r>
      <w:bookmarkStart w:id="297" w:name="_ETM_Q1_2942151"/>
      <w:bookmarkEnd w:id="297"/>
      <w:r w:rsidR="0015508C">
        <w:rPr>
          <w:rFonts w:hint="cs"/>
          <w:rtl/>
        </w:rPr>
        <w:t xml:space="preserve">. אני לא חושב שכוונת המחוקק בסעיף 46, ברגע שהוא אמר: שר האוצר, באישור ועדת הכספים </w:t>
      </w:r>
      <w:r w:rsidR="00564C50">
        <w:rPr>
          <w:rFonts w:hint="cs"/>
          <w:rtl/>
        </w:rPr>
        <w:t>של הכנסת</w:t>
      </w:r>
      <w:r w:rsidR="0015508C">
        <w:rPr>
          <w:rFonts w:hint="cs"/>
          <w:rtl/>
        </w:rPr>
        <w:t xml:space="preserve"> </w:t>
      </w:r>
      <w:r w:rsidR="0015508C">
        <w:rPr>
          <w:rFonts w:hint="eastAsia"/>
        </w:rPr>
        <w:t>–</w:t>
      </w:r>
      <w:r w:rsidR="00564C50">
        <w:rPr>
          <w:rFonts w:hint="cs"/>
          <w:rtl/>
        </w:rPr>
        <w:t xml:space="preserve"> כאשר </w:t>
      </w:r>
      <w:r w:rsidR="0015508C">
        <w:rPr>
          <w:rFonts w:hint="cs"/>
          <w:rtl/>
        </w:rPr>
        <w:t xml:space="preserve">אני מזכיר פה </w:t>
      </w:r>
      <w:bookmarkStart w:id="298" w:name="_ETM_Q1_2953547"/>
      <w:bookmarkEnd w:id="298"/>
      <w:r w:rsidR="0015508C">
        <w:rPr>
          <w:rFonts w:hint="cs"/>
          <w:rtl/>
        </w:rPr>
        <w:t>ש</w:t>
      </w:r>
      <w:r w:rsidR="00564C50">
        <w:rPr>
          <w:rFonts w:hint="cs"/>
          <w:rtl/>
        </w:rPr>
        <w:t xml:space="preserve">שר האוצר </w:t>
      </w:r>
      <w:r w:rsidR="0015508C">
        <w:rPr>
          <w:rFonts w:hint="cs"/>
          <w:rtl/>
        </w:rPr>
        <w:t xml:space="preserve">כבר האציל את </w:t>
      </w:r>
      <w:r w:rsidR="00564C50">
        <w:rPr>
          <w:rFonts w:hint="cs"/>
          <w:rtl/>
        </w:rPr>
        <w:t>סמכותו למנהל רשות המיסים, והכנסת עדיין ממשיכה עם התהליך</w:t>
      </w:r>
      <w:r w:rsidR="0015508C">
        <w:rPr>
          <w:rFonts w:hint="cs"/>
          <w:rtl/>
        </w:rPr>
        <w:t xml:space="preserve"> </w:t>
      </w:r>
      <w:r w:rsidR="0015508C">
        <w:rPr>
          <w:rFonts w:hint="eastAsia"/>
        </w:rPr>
        <w:t>–</w:t>
      </w:r>
      <w:r w:rsidR="00564C50">
        <w:rPr>
          <w:rFonts w:hint="cs"/>
          <w:rtl/>
        </w:rPr>
        <w:t xml:space="preserve"> ש</w:t>
      </w:r>
      <w:r w:rsidR="0015508C">
        <w:rPr>
          <w:rFonts w:hint="cs"/>
          <w:rtl/>
        </w:rPr>
        <w:t xml:space="preserve">באיזשהו </w:t>
      </w:r>
      <w:bookmarkStart w:id="299" w:name="_ETM_Q1_2962779"/>
      <w:bookmarkEnd w:id="299"/>
      <w:r w:rsidR="0015508C">
        <w:rPr>
          <w:rFonts w:hint="cs"/>
          <w:rtl/>
        </w:rPr>
        <w:t xml:space="preserve">שלב </w:t>
      </w:r>
      <w:r w:rsidR="00564C50">
        <w:rPr>
          <w:rFonts w:hint="cs"/>
          <w:rtl/>
        </w:rPr>
        <w:t xml:space="preserve">יבדקו כל עמותה ועמותה כמו שבודקים ברשות המיסים. זאת אומרת, אני </w:t>
      </w:r>
      <w:r w:rsidR="00115CC4">
        <w:rPr>
          <w:rFonts w:hint="cs"/>
          <w:rtl/>
        </w:rPr>
        <w:t>חושב ש</w:t>
      </w:r>
      <w:r w:rsidR="00564C50">
        <w:rPr>
          <w:rFonts w:hint="cs"/>
          <w:rtl/>
        </w:rPr>
        <w:t xml:space="preserve">מרוב </w:t>
      </w:r>
      <w:r w:rsidR="00115CC4">
        <w:rPr>
          <w:rFonts w:hint="cs"/>
          <w:rtl/>
        </w:rPr>
        <w:t xml:space="preserve">עצים לא רואים את </w:t>
      </w:r>
      <w:bookmarkStart w:id="300" w:name="_ETM_Q1_2978138"/>
      <w:bookmarkEnd w:id="300"/>
      <w:r w:rsidR="00115CC4">
        <w:rPr>
          <w:rFonts w:hint="cs"/>
          <w:rtl/>
        </w:rPr>
        <w:t xml:space="preserve">היער, מרוב </w:t>
      </w:r>
      <w:r w:rsidR="00564C50">
        <w:rPr>
          <w:rFonts w:hint="cs"/>
          <w:rtl/>
        </w:rPr>
        <w:t xml:space="preserve">הנתונים אתם לא תראו את היער. </w:t>
      </w:r>
    </w:p>
    <w:p w:rsidR="00564C50" w:rsidRDefault="00564C50" w:rsidP="009A2B98">
      <w:pPr>
        <w:rPr>
          <w:rtl/>
        </w:rPr>
      </w:pPr>
    </w:p>
    <w:p w:rsidR="00F545F8" w:rsidRDefault="00564C50" w:rsidP="00F545F8">
      <w:pPr>
        <w:rPr>
          <w:rtl/>
        </w:rPr>
      </w:pPr>
      <w:r>
        <w:rPr>
          <w:rFonts w:hint="cs"/>
          <w:rtl/>
        </w:rPr>
        <w:t xml:space="preserve">אני מציע להשאיר את הרשימה, שגם ככה משופצת, </w:t>
      </w:r>
      <w:r w:rsidR="00115CC4">
        <w:rPr>
          <w:rFonts w:hint="cs"/>
          <w:rtl/>
        </w:rPr>
        <w:t xml:space="preserve">למעשה </w:t>
      </w:r>
      <w:r>
        <w:rPr>
          <w:rFonts w:hint="cs"/>
          <w:rtl/>
        </w:rPr>
        <w:t>ה</w:t>
      </w:r>
      <w:r w:rsidR="00584124">
        <w:rPr>
          <w:rFonts w:hint="cs"/>
          <w:rtl/>
        </w:rPr>
        <w:t>ו</w:t>
      </w:r>
      <w:r>
        <w:rPr>
          <w:rFonts w:hint="cs"/>
          <w:rtl/>
        </w:rPr>
        <w:t xml:space="preserve">רחבה. </w:t>
      </w:r>
      <w:r w:rsidR="00115CC4">
        <w:rPr>
          <w:rFonts w:hint="cs"/>
          <w:rtl/>
        </w:rPr>
        <w:t>כבוד הרב גפני, אנחנו זוכרים ש</w:t>
      </w:r>
      <w:r>
        <w:rPr>
          <w:rFonts w:hint="cs"/>
          <w:rtl/>
        </w:rPr>
        <w:t xml:space="preserve">ביקשתם ונעתרתם להוסיף עוד נתונים ועוד נתונים </w:t>
      </w:r>
      <w:r w:rsidR="00291AD1">
        <w:rPr>
          <w:rFonts w:hint="cs"/>
          <w:rtl/>
        </w:rPr>
        <w:t xml:space="preserve">ועוד </w:t>
      </w:r>
      <w:bookmarkStart w:id="301" w:name="_ETM_Q1_2996151"/>
      <w:bookmarkEnd w:id="301"/>
      <w:r w:rsidR="00291AD1">
        <w:rPr>
          <w:rFonts w:hint="cs"/>
          <w:rtl/>
        </w:rPr>
        <w:t xml:space="preserve">נתונים ולהשאיר אותה ככה ולתת לכם את הקישור לאתר, </w:t>
      </w:r>
      <w:bookmarkStart w:id="302" w:name="_ETM_Q1_3001265"/>
      <w:bookmarkEnd w:id="302"/>
      <w:r w:rsidR="00291AD1">
        <w:rPr>
          <w:rFonts w:hint="cs"/>
          <w:rtl/>
        </w:rPr>
        <w:t>שהוא נפלא בעיניי, אתר הגיידסטאר. אני אוסיף את הקישור</w:t>
      </w:r>
      <w:bookmarkStart w:id="303" w:name="_ETM_Q1_3001393"/>
      <w:bookmarkEnd w:id="303"/>
      <w:r w:rsidR="00291AD1">
        <w:rPr>
          <w:rFonts w:hint="cs"/>
          <w:rtl/>
        </w:rPr>
        <w:t xml:space="preserve"> הזה אפילו בכל רשימה שאני מוסיף, מי שרוצה </w:t>
      </w:r>
      <w:bookmarkStart w:id="304" w:name="_ETM_Q1_3003814"/>
      <w:bookmarkEnd w:id="304"/>
      <w:r w:rsidR="00291AD1">
        <w:rPr>
          <w:rFonts w:hint="cs"/>
          <w:rtl/>
        </w:rPr>
        <w:t xml:space="preserve">להרחיב </w:t>
      </w:r>
      <w:r w:rsidR="00291AD1">
        <w:rPr>
          <w:rtl/>
        </w:rPr>
        <w:t>–</w:t>
      </w:r>
      <w:r w:rsidR="00291AD1">
        <w:rPr>
          <w:rFonts w:hint="cs"/>
          <w:rtl/>
        </w:rPr>
        <w:t xml:space="preserve"> שירחיב. זה אתר מאוד ידידותי, אתם יכולים להיכנס </w:t>
      </w:r>
      <w:bookmarkStart w:id="305" w:name="_ETM_Q1_3007827"/>
      <w:bookmarkEnd w:id="305"/>
      <w:r w:rsidR="00291AD1">
        <w:rPr>
          <w:rFonts w:hint="cs"/>
          <w:rtl/>
        </w:rPr>
        <w:t xml:space="preserve">לקישור ולראות את כל הדברים שכתובים פה, </w:t>
      </w:r>
      <w:bookmarkStart w:id="306" w:name="_ETM_Q1_3013125"/>
      <w:bookmarkEnd w:id="306"/>
      <w:r w:rsidR="00291AD1">
        <w:rPr>
          <w:rFonts w:hint="cs"/>
          <w:rtl/>
        </w:rPr>
        <w:t>שזה המון דברים, ויותר מכך, למשל: אני לא רואה שמופיע</w:t>
      </w:r>
      <w:bookmarkStart w:id="307" w:name="_ETM_Q1_3017115"/>
      <w:bookmarkEnd w:id="307"/>
      <w:r w:rsidR="00291AD1">
        <w:rPr>
          <w:rFonts w:hint="cs"/>
          <w:rtl/>
        </w:rPr>
        <w:t>ות כאן עמותות קשו</w:t>
      </w:r>
      <w:r w:rsidR="007E10C0">
        <w:rPr>
          <w:rFonts w:hint="cs"/>
          <w:rtl/>
        </w:rPr>
        <w:t>ב</w:t>
      </w:r>
      <w:r w:rsidR="00291AD1">
        <w:rPr>
          <w:rFonts w:hint="cs"/>
          <w:rtl/>
        </w:rPr>
        <w:t>ות</w:t>
      </w:r>
      <w:bookmarkStart w:id="308" w:name="_ETM_Q1_3001387"/>
      <w:bookmarkStart w:id="309" w:name="_ETM_Q1_3001442"/>
      <w:bookmarkEnd w:id="308"/>
      <w:bookmarkEnd w:id="309"/>
      <w:r w:rsidR="00F545F8">
        <w:rPr>
          <w:rFonts w:hint="cs"/>
          <w:rtl/>
        </w:rPr>
        <w:t xml:space="preserve">, אני לא רואה </w:t>
      </w:r>
      <w:bookmarkStart w:id="310" w:name="_ETM_Q1_3018567"/>
      <w:bookmarkEnd w:id="310"/>
      <w:r w:rsidR="00F545F8">
        <w:rPr>
          <w:rFonts w:hint="cs"/>
          <w:rtl/>
        </w:rPr>
        <w:t xml:space="preserve">דברים שמופיעים באתר הגיידסטאר, אני לא רואה </w:t>
      </w:r>
      <w:bookmarkStart w:id="311" w:name="_ETM_Q1_3023943"/>
      <w:bookmarkEnd w:id="311"/>
      <w:r w:rsidR="00F545F8">
        <w:rPr>
          <w:rFonts w:hint="cs"/>
          <w:rtl/>
        </w:rPr>
        <w:t xml:space="preserve">שמופיעות כאן תרומות ממדינות זרות. </w:t>
      </w:r>
      <w:bookmarkStart w:id="312" w:name="_ETM_Q1_3030674"/>
      <w:bookmarkEnd w:id="312"/>
    </w:p>
    <w:p w:rsidR="00F545F8" w:rsidRDefault="00F545F8" w:rsidP="00F545F8">
      <w:pPr>
        <w:rPr>
          <w:rtl/>
        </w:rPr>
      </w:pPr>
      <w:bookmarkStart w:id="313" w:name="_ETM_Q1_3030750"/>
      <w:bookmarkEnd w:id="313"/>
    </w:p>
    <w:p w:rsidR="00F545F8" w:rsidRDefault="00F545F8" w:rsidP="00F545F8">
      <w:pPr>
        <w:rPr>
          <w:rtl/>
        </w:rPr>
      </w:pPr>
      <w:bookmarkStart w:id="314" w:name="_ETM_Q1_3030817"/>
      <w:bookmarkStart w:id="315" w:name="_ETM_Q1_3030893"/>
      <w:bookmarkEnd w:id="314"/>
      <w:bookmarkEnd w:id="315"/>
      <w:r>
        <w:rPr>
          <w:rFonts w:hint="cs"/>
          <w:rtl/>
        </w:rPr>
        <w:t xml:space="preserve">ראיתי שחברי ועדת הכספים </w:t>
      </w:r>
      <w:bookmarkStart w:id="316" w:name="_ETM_Q1_3029243"/>
      <w:bookmarkEnd w:id="316"/>
      <w:r>
        <w:rPr>
          <w:rFonts w:hint="cs"/>
          <w:rtl/>
        </w:rPr>
        <w:t xml:space="preserve">הנוכחיים מתעניינים בנושא ולומדים. אני מעריך שיוכלו </w:t>
      </w:r>
      <w:bookmarkStart w:id="317" w:name="_ETM_Q1_3039105"/>
      <w:bookmarkEnd w:id="317"/>
      <w:r>
        <w:rPr>
          <w:rFonts w:hint="cs"/>
          <w:rtl/>
        </w:rPr>
        <w:t xml:space="preserve">להיכנס לאתר גיידסטאר. אני לא חושב שראוי להוסיף את סעיף </w:t>
      </w:r>
      <w:bookmarkStart w:id="318" w:name="_ETM_Q1_3041693"/>
      <w:bookmarkEnd w:id="318"/>
      <w:r>
        <w:rPr>
          <w:rFonts w:hint="cs"/>
          <w:rtl/>
        </w:rPr>
        <w:t xml:space="preserve">3 ולקבל אותו כחלק מהנוהל. </w:t>
      </w:r>
      <w:r w:rsidR="00A04B30">
        <w:rPr>
          <w:rFonts w:hint="cs"/>
          <w:rtl/>
        </w:rPr>
        <w:t xml:space="preserve">אני אגיד לכם עם מה זה מתנגש. </w:t>
      </w:r>
    </w:p>
    <w:p w:rsidR="00F545F8" w:rsidRDefault="00F545F8" w:rsidP="00F545F8">
      <w:pPr>
        <w:rPr>
          <w:rtl/>
        </w:rPr>
      </w:pPr>
      <w:bookmarkStart w:id="319" w:name="_ETM_Q1_3047147"/>
      <w:bookmarkStart w:id="320" w:name="_ETM_Q1_3047217"/>
      <w:bookmarkEnd w:id="319"/>
      <w:bookmarkEnd w:id="320"/>
    </w:p>
    <w:p w:rsidR="00F545F8" w:rsidRDefault="00F545F8" w:rsidP="00F545F8">
      <w:pPr>
        <w:pStyle w:val="a4"/>
        <w:keepNext/>
        <w:rPr>
          <w:rtl/>
        </w:rPr>
      </w:pPr>
      <w:bookmarkStart w:id="321" w:name="_ETM_Q1_3047868"/>
      <w:bookmarkStart w:id="322" w:name="_ETM_Q1_3047937"/>
      <w:bookmarkStart w:id="323" w:name="ET_speaker_5726_166"/>
      <w:bookmarkEnd w:id="321"/>
      <w:bookmarkEnd w:id="322"/>
      <w:r w:rsidRPr="00F545F8">
        <w:rPr>
          <w:rStyle w:val="TagStyle"/>
          <w:rtl/>
        </w:rPr>
        <w:t xml:space="preserve"> &lt;&lt; דובר &gt;&gt; </w:t>
      </w:r>
      <w:r>
        <w:rPr>
          <w:rtl/>
        </w:rPr>
        <w:t>ינון אזולאי (ש"ס):</w:t>
      </w:r>
      <w:r w:rsidRPr="00F545F8">
        <w:rPr>
          <w:rStyle w:val="TagStyle"/>
          <w:rtl/>
        </w:rPr>
        <w:t xml:space="preserve"> &lt;&lt; דובר &gt;&gt;</w:t>
      </w:r>
      <w:r>
        <w:rPr>
          <w:rtl/>
        </w:rPr>
        <w:t xml:space="preserve">   </w:t>
      </w:r>
      <w:bookmarkEnd w:id="323"/>
    </w:p>
    <w:p w:rsidR="00F545F8" w:rsidRDefault="00F545F8" w:rsidP="00F545F8">
      <w:pPr>
        <w:pStyle w:val="KeepWithNext"/>
        <w:rPr>
          <w:rtl/>
          <w:lang w:eastAsia="he-IL"/>
        </w:rPr>
      </w:pPr>
    </w:p>
    <w:p w:rsidR="00F545F8" w:rsidRDefault="00F545F8" w:rsidP="00F545F8">
      <w:pPr>
        <w:rPr>
          <w:rtl/>
          <w:lang w:eastAsia="he-IL"/>
        </w:rPr>
      </w:pPr>
      <w:bookmarkStart w:id="324" w:name="_ETM_Q1_3045945"/>
      <w:bookmarkStart w:id="325" w:name="_ETM_Q1_3046216"/>
      <w:bookmarkStart w:id="326" w:name="_ETM_Q1_3046273"/>
      <w:bookmarkEnd w:id="324"/>
      <w:bookmarkEnd w:id="325"/>
      <w:bookmarkEnd w:id="326"/>
      <w:r>
        <w:rPr>
          <w:rFonts w:hint="cs"/>
          <w:rtl/>
          <w:lang w:eastAsia="he-IL"/>
        </w:rPr>
        <w:t xml:space="preserve">מה אתם מביאים </w:t>
      </w:r>
      <w:r w:rsidR="00A04B30">
        <w:rPr>
          <w:rFonts w:hint="cs"/>
          <w:rtl/>
          <w:lang w:eastAsia="he-IL"/>
        </w:rPr>
        <w:t xml:space="preserve">היום </w:t>
      </w:r>
      <w:bookmarkStart w:id="327" w:name="_ETM_Q1_3047901"/>
      <w:bookmarkEnd w:id="327"/>
      <w:r w:rsidR="00A04B30">
        <w:rPr>
          <w:rFonts w:hint="cs"/>
          <w:rtl/>
          <w:lang w:eastAsia="he-IL"/>
        </w:rPr>
        <w:t>מתוך הרשימה הזאת?</w:t>
      </w:r>
    </w:p>
    <w:p w:rsidR="00A04B30" w:rsidRDefault="00A04B30" w:rsidP="00F545F8">
      <w:pPr>
        <w:rPr>
          <w:rtl/>
          <w:lang w:eastAsia="he-IL"/>
        </w:rPr>
      </w:pPr>
      <w:bookmarkStart w:id="328" w:name="_ETM_Q1_3050888"/>
      <w:bookmarkStart w:id="329" w:name="_ETM_Q1_3050976"/>
      <w:bookmarkEnd w:id="328"/>
      <w:bookmarkEnd w:id="329"/>
    </w:p>
    <w:p w:rsidR="00A04B30" w:rsidRDefault="00A04B30" w:rsidP="00A04B30">
      <w:pPr>
        <w:pStyle w:val="af9"/>
        <w:keepNext/>
        <w:rPr>
          <w:rtl/>
          <w:lang w:eastAsia="he-IL"/>
        </w:rPr>
      </w:pPr>
      <w:bookmarkStart w:id="330" w:name="_ETM_Q1_3052482"/>
      <w:bookmarkStart w:id="331" w:name="_ETM_Q1_3052544"/>
      <w:bookmarkStart w:id="332" w:name="_ETM_Q1_3048923"/>
      <w:bookmarkStart w:id="333" w:name="ET_guest_734962_167"/>
      <w:bookmarkEnd w:id="330"/>
      <w:bookmarkEnd w:id="331"/>
      <w:bookmarkEnd w:id="332"/>
      <w:r w:rsidRPr="00A04B30">
        <w:rPr>
          <w:rStyle w:val="TagStyle"/>
          <w:rtl/>
        </w:rPr>
        <w:t xml:space="preserve"> &lt;&lt; אורח &gt;&gt; </w:t>
      </w:r>
      <w:r>
        <w:rPr>
          <w:rtl/>
          <w:lang w:eastAsia="he-IL"/>
        </w:rPr>
        <w:t>ארז אורעד:</w:t>
      </w:r>
      <w:r w:rsidRPr="00A04B30">
        <w:rPr>
          <w:rStyle w:val="TagStyle"/>
          <w:rtl/>
        </w:rPr>
        <w:t xml:space="preserve"> &lt;&lt; אורח &gt;&gt;</w:t>
      </w:r>
      <w:r>
        <w:rPr>
          <w:rtl/>
          <w:lang w:eastAsia="he-IL"/>
        </w:rPr>
        <w:t xml:space="preserve">   </w:t>
      </w:r>
      <w:bookmarkEnd w:id="333"/>
    </w:p>
    <w:p w:rsidR="00A04B30" w:rsidRDefault="00A04B30" w:rsidP="00A04B30">
      <w:pPr>
        <w:pStyle w:val="KeepWithNext"/>
        <w:rPr>
          <w:rtl/>
          <w:lang w:eastAsia="he-IL"/>
        </w:rPr>
      </w:pPr>
    </w:p>
    <w:p w:rsidR="00564C50" w:rsidRDefault="00A04B30" w:rsidP="00A04B30">
      <w:pPr>
        <w:rPr>
          <w:rtl/>
        </w:rPr>
      </w:pPr>
      <w:bookmarkStart w:id="334" w:name="_ETM_Q1_3049515"/>
      <w:bookmarkStart w:id="335" w:name="_ETM_Q1_3049574"/>
      <w:bookmarkStart w:id="336" w:name="_ETM_Q1_3047283"/>
      <w:bookmarkStart w:id="337" w:name="_ETM_Q1_3047341"/>
      <w:bookmarkStart w:id="338" w:name="_ETM_Q1_3051827"/>
      <w:bookmarkEnd w:id="334"/>
      <w:bookmarkEnd w:id="335"/>
      <w:bookmarkEnd w:id="336"/>
      <w:bookmarkEnd w:id="337"/>
      <w:bookmarkEnd w:id="338"/>
      <w:r>
        <w:rPr>
          <w:rFonts w:hint="cs"/>
          <w:rtl/>
        </w:rPr>
        <w:t xml:space="preserve">אני אגיד לכם מה אנחנו מביאים, ותיכף אני </w:t>
      </w:r>
      <w:bookmarkStart w:id="339" w:name="_ETM_Q1_3051017"/>
      <w:bookmarkEnd w:id="339"/>
      <w:r>
        <w:rPr>
          <w:rFonts w:hint="cs"/>
          <w:rtl/>
        </w:rPr>
        <w:t xml:space="preserve">אגיד לכם גם עם מה זה מתנגש </w:t>
      </w:r>
      <w:r>
        <w:rPr>
          <w:rtl/>
        </w:rPr>
        <w:t>–</w:t>
      </w:r>
      <w:r>
        <w:rPr>
          <w:rFonts w:hint="cs"/>
          <w:rtl/>
        </w:rPr>
        <w:t xml:space="preserve"> את פעילות </w:t>
      </w:r>
      <w:bookmarkStart w:id="340" w:name="_ETM_Q1_3054727"/>
      <w:bookmarkEnd w:id="340"/>
      <w:r>
        <w:rPr>
          <w:rFonts w:hint="cs"/>
          <w:rtl/>
        </w:rPr>
        <w:t xml:space="preserve">העמותה, את מקום מושבה של עמותה, את מקום פעילותה, את </w:t>
      </w:r>
      <w:bookmarkStart w:id="341" w:name="_ETM_Q1_3061849"/>
      <w:bookmarkEnd w:id="341"/>
      <w:r>
        <w:rPr>
          <w:rFonts w:hint="cs"/>
          <w:rtl/>
        </w:rPr>
        <w:t xml:space="preserve">שמות החברים הראשונים, יש לנו גם </w:t>
      </w:r>
      <w:bookmarkStart w:id="342" w:name="_ETM_Q1_3064225"/>
      <w:bookmarkEnd w:id="342"/>
      <w:r>
        <w:rPr>
          <w:rFonts w:hint="cs"/>
          <w:rtl/>
        </w:rPr>
        <w:t xml:space="preserve">את המחזור של העמותה, הוצאות, הכנסות, כל הדברים האלה </w:t>
      </w:r>
      <w:bookmarkStart w:id="343" w:name="_ETM_Q1_3069845"/>
      <w:bookmarkEnd w:id="343"/>
      <w:r>
        <w:rPr>
          <w:rFonts w:hint="cs"/>
          <w:rtl/>
        </w:rPr>
        <w:t xml:space="preserve">אני חושב שזה מיותר, וגם באיזשהו שלב זה מחטיא את </w:t>
      </w:r>
      <w:bookmarkStart w:id="344" w:name="_ETM_Q1_3075461"/>
      <w:bookmarkEnd w:id="344"/>
      <w:r>
        <w:rPr>
          <w:rFonts w:hint="cs"/>
          <w:rtl/>
        </w:rPr>
        <w:t xml:space="preserve">המטרה. אם תקבלו את הנוהל הזה כפי שהוא סעיף 3, </w:t>
      </w:r>
      <w:bookmarkStart w:id="345" w:name="_ETM_Q1_3080061"/>
      <w:bookmarkEnd w:id="345"/>
      <w:r>
        <w:rPr>
          <w:rFonts w:hint="cs"/>
          <w:rtl/>
        </w:rPr>
        <w:t xml:space="preserve">אני אומר לכם כאן קבל עם ועדה ושיירשם בפרוטוקול, </w:t>
      </w:r>
      <w:bookmarkStart w:id="346" w:name="_ETM_Q1_3084859"/>
      <w:bookmarkEnd w:id="346"/>
      <w:r>
        <w:rPr>
          <w:rFonts w:hint="cs"/>
          <w:rtl/>
        </w:rPr>
        <w:t xml:space="preserve">שהרשימות לא יגיעו לפה אחת </w:t>
      </w:r>
      <w:r w:rsidR="00564C50">
        <w:rPr>
          <w:rFonts w:hint="cs"/>
          <w:rtl/>
        </w:rPr>
        <w:t xml:space="preserve">לחודש, </w:t>
      </w:r>
      <w:r>
        <w:rPr>
          <w:rFonts w:hint="cs"/>
          <w:rtl/>
        </w:rPr>
        <w:t xml:space="preserve">זה יהיה יותר מסובך. זה </w:t>
      </w:r>
      <w:bookmarkStart w:id="347" w:name="_ETM_Q1_3084406"/>
      <w:bookmarkEnd w:id="347"/>
      <w:r>
        <w:rPr>
          <w:rFonts w:hint="cs"/>
          <w:rtl/>
        </w:rPr>
        <w:t xml:space="preserve">יהיה יותר מסובך להביא את הרשימות אחת לחודש, כי אני </w:t>
      </w:r>
      <w:bookmarkStart w:id="348" w:name="_ETM_Q1_3086183"/>
      <w:bookmarkEnd w:id="348"/>
      <w:r>
        <w:rPr>
          <w:rFonts w:hint="cs"/>
          <w:rtl/>
        </w:rPr>
        <w:t>אצטרך להוסיף את הנתונים ואצטרך יותר לשקול אותם</w:t>
      </w:r>
      <w:r w:rsidR="00564C50">
        <w:rPr>
          <w:rFonts w:hint="cs"/>
          <w:rtl/>
        </w:rPr>
        <w:t xml:space="preserve">. </w:t>
      </w:r>
      <w:r>
        <w:rPr>
          <w:rFonts w:hint="cs"/>
          <w:rtl/>
        </w:rPr>
        <w:t xml:space="preserve">אתם רוצים נתונים </w:t>
      </w:r>
      <w:bookmarkStart w:id="349" w:name="_ETM_Q1_3091128"/>
      <w:bookmarkEnd w:id="349"/>
      <w:r>
        <w:rPr>
          <w:rFonts w:hint="cs"/>
          <w:rtl/>
        </w:rPr>
        <w:t xml:space="preserve">של שלוש שנים אחורנית. למען האמת, איך דבר כזה </w:t>
      </w:r>
      <w:bookmarkStart w:id="350" w:name="_ETM_Q1_3095230"/>
      <w:bookmarkEnd w:id="350"/>
      <w:r>
        <w:rPr>
          <w:rFonts w:hint="cs"/>
          <w:rtl/>
        </w:rPr>
        <w:t xml:space="preserve">ייכנס ברשימה אחת? זאת כבר תהיה מגילת </w:t>
      </w:r>
      <w:bookmarkStart w:id="351" w:name="_ETM_Q1_3100091"/>
      <w:bookmarkEnd w:id="351"/>
      <w:r>
        <w:rPr>
          <w:rFonts w:hint="cs"/>
          <w:rtl/>
        </w:rPr>
        <w:t xml:space="preserve">יום העצמאות, זאת תהיה כבר ערימה של מסמכים - - </w:t>
      </w:r>
      <w:bookmarkStart w:id="352" w:name="_ETM_Q1_3101163"/>
      <w:bookmarkEnd w:id="352"/>
      <w:r>
        <w:rPr>
          <w:rFonts w:hint="cs"/>
          <w:rtl/>
        </w:rPr>
        <w:t>-</w:t>
      </w:r>
    </w:p>
    <w:p w:rsidR="00564C50" w:rsidRDefault="00564C50" w:rsidP="00564C50">
      <w:pPr>
        <w:rPr>
          <w:rtl/>
        </w:rPr>
      </w:pPr>
    </w:p>
    <w:p w:rsidR="00564C50" w:rsidRDefault="00564C50" w:rsidP="00564C50">
      <w:pPr>
        <w:pStyle w:val="a4"/>
        <w:keepNext/>
        <w:rPr>
          <w:rtl/>
        </w:rPr>
      </w:pPr>
      <w:bookmarkStart w:id="353" w:name="ET_speaker_5786_42"/>
      <w:r w:rsidRPr="00564C50">
        <w:rPr>
          <w:rStyle w:val="TagStyle"/>
          <w:rtl/>
        </w:rPr>
        <w:t xml:space="preserve"> &lt;&lt; דובר &gt;&gt; </w:t>
      </w:r>
      <w:r>
        <w:rPr>
          <w:rtl/>
        </w:rPr>
        <w:t>אופיר כץ (הליכוד):</w:t>
      </w:r>
      <w:r w:rsidRPr="00564C50">
        <w:rPr>
          <w:rStyle w:val="TagStyle"/>
          <w:rtl/>
        </w:rPr>
        <w:t xml:space="preserve"> &lt;&lt; דובר &gt;&gt;</w:t>
      </w:r>
      <w:r>
        <w:rPr>
          <w:rtl/>
        </w:rPr>
        <w:t xml:space="preserve"> </w:t>
      </w:r>
      <w:bookmarkEnd w:id="353"/>
    </w:p>
    <w:p w:rsidR="00564C50" w:rsidRDefault="00564C50" w:rsidP="00564C50">
      <w:pPr>
        <w:pStyle w:val="KeepWithNext"/>
        <w:rPr>
          <w:rtl/>
        </w:rPr>
      </w:pPr>
    </w:p>
    <w:p w:rsidR="00A04B30" w:rsidRDefault="00A04B30" w:rsidP="00564C50">
      <w:pPr>
        <w:rPr>
          <w:rtl/>
        </w:rPr>
      </w:pPr>
      <w:r>
        <w:rPr>
          <w:rFonts w:hint="cs"/>
          <w:rtl/>
        </w:rPr>
        <w:t xml:space="preserve">לא ביקשנו אחת לחודש, שאלתי כמה זמן אתם - - </w:t>
      </w:r>
      <w:bookmarkStart w:id="354" w:name="_ETM_Q1_3105448"/>
      <w:bookmarkEnd w:id="354"/>
      <w:r>
        <w:rPr>
          <w:rFonts w:hint="cs"/>
          <w:rtl/>
        </w:rPr>
        <w:t>-</w:t>
      </w:r>
    </w:p>
    <w:p w:rsidR="00A04B30" w:rsidRDefault="00A04B30" w:rsidP="00564C50">
      <w:pPr>
        <w:rPr>
          <w:rtl/>
        </w:rPr>
      </w:pPr>
      <w:bookmarkStart w:id="355" w:name="_ETM_Q1_3105854"/>
      <w:bookmarkStart w:id="356" w:name="_ETM_Q1_3105904"/>
      <w:bookmarkEnd w:id="355"/>
      <w:bookmarkEnd w:id="356"/>
    </w:p>
    <w:p w:rsidR="00ED374F" w:rsidRDefault="00ED374F" w:rsidP="00ED374F">
      <w:pPr>
        <w:pStyle w:val="af9"/>
        <w:keepNext/>
        <w:rPr>
          <w:rtl/>
        </w:rPr>
      </w:pPr>
      <w:bookmarkStart w:id="357" w:name="_ETM_Q1_3106870"/>
      <w:bookmarkStart w:id="358" w:name="_ETM_Q1_3106982"/>
      <w:bookmarkStart w:id="359" w:name="_ETM_Q1_3108013"/>
      <w:bookmarkStart w:id="360" w:name="ET_guest_734962_168"/>
      <w:bookmarkEnd w:id="357"/>
      <w:bookmarkEnd w:id="358"/>
      <w:bookmarkEnd w:id="359"/>
      <w:r w:rsidRPr="00ED374F">
        <w:rPr>
          <w:rStyle w:val="TagStyle"/>
          <w:rtl/>
        </w:rPr>
        <w:t xml:space="preserve"> &lt;&lt; אורח &gt;&gt; </w:t>
      </w:r>
      <w:r>
        <w:rPr>
          <w:rtl/>
        </w:rPr>
        <w:t>ארז אורעד:</w:t>
      </w:r>
      <w:r w:rsidRPr="00ED374F">
        <w:rPr>
          <w:rStyle w:val="TagStyle"/>
          <w:rtl/>
        </w:rPr>
        <w:t xml:space="preserve"> &lt;&lt; אורח &gt;&gt;</w:t>
      </w:r>
      <w:r>
        <w:rPr>
          <w:rtl/>
        </w:rPr>
        <w:t xml:space="preserve">   </w:t>
      </w:r>
      <w:bookmarkEnd w:id="360"/>
    </w:p>
    <w:p w:rsidR="00ED374F" w:rsidRDefault="00ED374F" w:rsidP="00ED374F">
      <w:pPr>
        <w:pStyle w:val="KeepWithNext"/>
        <w:rPr>
          <w:rtl/>
        </w:rPr>
      </w:pPr>
    </w:p>
    <w:p w:rsidR="00564C50" w:rsidRDefault="00ED374F" w:rsidP="00ED374F">
      <w:pPr>
        <w:rPr>
          <w:rtl/>
        </w:rPr>
      </w:pPr>
      <w:bookmarkStart w:id="361" w:name="_ETM_Q1_3108695"/>
      <w:bookmarkStart w:id="362" w:name="_ETM_Q1_3108766"/>
      <w:bookmarkEnd w:id="361"/>
      <w:bookmarkEnd w:id="362"/>
      <w:r>
        <w:rPr>
          <w:rFonts w:hint="cs"/>
          <w:rtl/>
        </w:rPr>
        <w:t xml:space="preserve">אם אתם רוצים את הסעיף הזה, אני מדבר כאן על </w:t>
      </w:r>
      <w:bookmarkStart w:id="363" w:name="_ETM_Q1_3113820"/>
      <w:bookmarkEnd w:id="363"/>
      <w:r>
        <w:rPr>
          <w:rFonts w:hint="cs"/>
          <w:rtl/>
        </w:rPr>
        <w:t xml:space="preserve">הקטע הטכני שאני מביא לכאן. בשלב מסוים אתם </w:t>
      </w:r>
      <w:bookmarkStart w:id="364" w:name="_ETM_Q1_3121616"/>
      <w:bookmarkEnd w:id="364"/>
      <w:r>
        <w:rPr>
          <w:rFonts w:hint="cs"/>
          <w:rtl/>
        </w:rPr>
        <w:t xml:space="preserve">תדפיסו את המסמכים ותהיו פה עם ערימה של מסמכים. </w:t>
      </w:r>
      <w:bookmarkStart w:id="365" w:name="_ETM_Q1_3124500"/>
      <w:bookmarkStart w:id="366" w:name="_ETM_Q1_3105990"/>
      <w:bookmarkStart w:id="367" w:name="_ETM_Q1_3106052"/>
      <w:bookmarkEnd w:id="365"/>
      <w:bookmarkEnd w:id="366"/>
      <w:bookmarkEnd w:id="367"/>
      <w:r w:rsidR="00564C50">
        <w:rPr>
          <w:rFonts w:hint="cs"/>
          <w:rtl/>
        </w:rPr>
        <w:t xml:space="preserve"> </w:t>
      </w:r>
    </w:p>
    <w:p w:rsidR="00564C50" w:rsidRDefault="00564C50" w:rsidP="00564C50">
      <w:pPr>
        <w:rPr>
          <w:rtl/>
        </w:rPr>
      </w:pPr>
    </w:p>
    <w:p w:rsidR="00564C50" w:rsidRDefault="00564C50" w:rsidP="00564C50">
      <w:pPr>
        <w:pStyle w:val="af6"/>
        <w:keepNext/>
        <w:rPr>
          <w:rtl/>
        </w:rPr>
      </w:pPr>
      <w:bookmarkStart w:id="368" w:name="ET_yor_4762_44"/>
      <w:r w:rsidRPr="00564C50">
        <w:rPr>
          <w:rStyle w:val="TagStyle"/>
          <w:rtl/>
        </w:rPr>
        <w:t xml:space="preserve"> &lt;&lt; יור &gt;&gt; </w:t>
      </w:r>
      <w:r>
        <w:rPr>
          <w:rtl/>
        </w:rPr>
        <w:t>היו"ר משה גפני:</w:t>
      </w:r>
      <w:r w:rsidRPr="00564C50">
        <w:rPr>
          <w:rStyle w:val="TagStyle"/>
          <w:rtl/>
        </w:rPr>
        <w:t xml:space="preserve"> &lt;&lt; יור &gt;&gt;</w:t>
      </w:r>
      <w:r>
        <w:rPr>
          <w:rtl/>
        </w:rPr>
        <w:t xml:space="preserve"> </w:t>
      </w:r>
      <w:bookmarkEnd w:id="368"/>
    </w:p>
    <w:p w:rsidR="00564C50" w:rsidRDefault="00564C50" w:rsidP="00564C50">
      <w:pPr>
        <w:pStyle w:val="KeepWithNext"/>
        <w:rPr>
          <w:rtl/>
        </w:rPr>
      </w:pPr>
    </w:p>
    <w:p w:rsidR="00564C50" w:rsidRDefault="00E37CD6" w:rsidP="00564C50">
      <w:pPr>
        <w:rPr>
          <w:rtl/>
        </w:rPr>
      </w:pPr>
      <w:r>
        <w:rPr>
          <w:rFonts w:hint="cs"/>
          <w:rtl/>
        </w:rPr>
        <w:t xml:space="preserve">עם מה יש לך בעיה? את הרוב </w:t>
      </w:r>
      <w:bookmarkStart w:id="369" w:name="_ETM_Q1_3124769"/>
      <w:bookmarkEnd w:id="369"/>
      <w:r>
        <w:rPr>
          <w:rFonts w:hint="cs"/>
          <w:rtl/>
        </w:rPr>
        <w:t xml:space="preserve">אתה מביא היום. </w:t>
      </w:r>
    </w:p>
    <w:p w:rsidR="00E37CD6" w:rsidRDefault="00E37CD6" w:rsidP="00564C50">
      <w:pPr>
        <w:rPr>
          <w:rtl/>
        </w:rPr>
      </w:pPr>
    </w:p>
    <w:p w:rsidR="00564C50" w:rsidRDefault="00564C50" w:rsidP="00564C50">
      <w:pPr>
        <w:pStyle w:val="-"/>
        <w:keepNext/>
        <w:rPr>
          <w:rtl/>
        </w:rPr>
      </w:pPr>
      <w:bookmarkStart w:id="370" w:name="ET_speakercontinue_734962_45"/>
      <w:r w:rsidRPr="00564C50">
        <w:rPr>
          <w:rStyle w:val="TagStyle"/>
          <w:rtl/>
        </w:rPr>
        <w:t xml:space="preserve"> &lt;&lt; דובר_המשך &gt;&gt; </w:t>
      </w:r>
      <w:r>
        <w:rPr>
          <w:rtl/>
        </w:rPr>
        <w:t>ארז אורעד:</w:t>
      </w:r>
      <w:r w:rsidRPr="00564C50">
        <w:rPr>
          <w:rStyle w:val="TagStyle"/>
          <w:rtl/>
        </w:rPr>
        <w:t xml:space="preserve"> &lt;&lt; דובר_המשך &gt;&gt;</w:t>
      </w:r>
      <w:r>
        <w:rPr>
          <w:rtl/>
        </w:rPr>
        <w:t xml:space="preserve"> </w:t>
      </w:r>
      <w:bookmarkEnd w:id="370"/>
    </w:p>
    <w:p w:rsidR="00564C50" w:rsidRDefault="00564C50" w:rsidP="00564C50">
      <w:pPr>
        <w:pStyle w:val="KeepWithNext"/>
        <w:rPr>
          <w:rtl/>
        </w:rPr>
      </w:pPr>
    </w:p>
    <w:p w:rsidR="00E37CD6" w:rsidRDefault="00564C50" w:rsidP="00E37CD6">
      <w:pPr>
        <w:rPr>
          <w:rtl/>
        </w:rPr>
      </w:pPr>
      <w:r>
        <w:rPr>
          <w:rFonts w:hint="cs"/>
          <w:rtl/>
        </w:rPr>
        <w:t xml:space="preserve">הבעיה </w:t>
      </w:r>
      <w:r w:rsidR="00E37CD6">
        <w:rPr>
          <w:rFonts w:hint="cs"/>
          <w:rtl/>
        </w:rPr>
        <w:t>היא טכנית, הבעיה היא לקחת את הנתונים</w:t>
      </w:r>
      <w:bookmarkStart w:id="371" w:name="_ETM_Q1_3126864"/>
      <w:bookmarkEnd w:id="371"/>
      <w:r w:rsidR="00E37CD6">
        <w:rPr>
          <w:rFonts w:hint="cs"/>
          <w:rtl/>
        </w:rPr>
        <w:t xml:space="preserve"> - - - </w:t>
      </w:r>
    </w:p>
    <w:p w:rsidR="00E37CD6" w:rsidRDefault="00E37CD6" w:rsidP="00564C50">
      <w:pPr>
        <w:rPr>
          <w:rtl/>
        </w:rPr>
      </w:pPr>
      <w:bookmarkStart w:id="372" w:name="_ETM_Q1_3127088"/>
      <w:bookmarkStart w:id="373" w:name="_ETM_Q1_3127164"/>
      <w:bookmarkEnd w:id="372"/>
      <w:bookmarkEnd w:id="373"/>
    </w:p>
    <w:p w:rsidR="00E37CD6" w:rsidRDefault="00E37CD6" w:rsidP="00E37CD6">
      <w:pPr>
        <w:pStyle w:val="af6"/>
        <w:keepNext/>
        <w:rPr>
          <w:rtl/>
        </w:rPr>
      </w:pPr>
      <w:bookmarkStart w:id="374" w:name="_ETM_Q1_3128112"/>
      <w:bookmarkStart w:id="375" w:name="_ETM_Q1_3128202"/>
      <w:bookmarkStart w:id="376" w:name="ET_yor_4762_169"/>
      <w:bookmarkEnd w:id="374"/>
      <w:bookmarkEnd w:id="375"/>
      <w:r w:rsidRPr="00E37CD6">
        <w:rPr>
          <w:rStyle w:val="TagStyle"/>
          <w:rtl/>
        </w:rPr>
        <w:t xml:space="preserve"> &lt;&lt; יור &gt;&gt; </w:t>
      </w:r>
      <w:r>
        <w:rPr>
          <w:rtl/>
        </w:rPr>
        <w:t>היו"ר משה גפני:</w:t>
      </w:r>
      <w:r w:rsidRPr="00E37CD6">
        <w:rPr>
          <w:rStyle w:val="TagStyle"/>
          <w:rtl/>
        </w:rPr>
        <w:t xml:space="preserve"> &lt;&lt; יור &gt;&gt;</w:t>
      </w:r>
      <w:r>
        <w:rPr>
          <w:rtl/>
        </w:rPr>
        <w:t xml:space="preserve">   </w:t>
      </w:r>
      <w:bookmarkEnd w:id="376"/>
    </w:p>
    <w:p w:rsidR="00E37CD6" w:rsidRDefault="00E37CD6" w:rsidP="00E37CD6">
      <w:pPr>
        <w:pStyle w:val="KeepWithNext"/>
        <w:rPr>
          <w:rtl/>
          <w:lang w:eastAsia="he-IL"/>
        </w:rPr>
      </w:pPr>
    </w:p>
    <w:p w:rsidR="00E37CD6" w:rsidRDefault="00E37CD6" w:rsidP="00E37CD6">
      <w:pPr>
        <w:rPr>
          <w:rtl/>
          <w:lang w:eastAsia="he-IL"/>
        </w:rPr>
      </w:pPr>
      <w:bookmarkStart w:id="377" w:name="_ETM_Q1_3129561"/>
      <w:bookmarkEnd w:id="377"/>
      <w:r>
        <w:rPr>
          <w:rFonts w:hint="cs"/>
          <w:rtl/>
          <w:lang w:eastAsia="he-IL"/>
        </w:rPr>
        <w:t xml:space="preserve">אבל היום אתה מביא את זה. </w:t>
      </w:r>
    </w:p>
    <w:p w:rsidR="00E37CD6" w:rsidRDefault="00E37CD6" w:rsidP="00E37CD6">
      <w:pPr>
        <w:rPr>
          <w:rtl/>
          <w:lang w:eastAsia="he-IL"/>
        </w:rPr>
      </w:pPr>
      <w:bookmarkStart w:id="378" w:name="_ETM_Q1_3132169"/>
      <w:bookmarkStart w:id="379" w:name="_ETM_Q1_3132264"/>
      <w:bookmarkEnd w:id="378"/>
      <w:bookmarkEnd w:id="379"/>
    </w:p>
    <w:p w:rsidR="00E37CD6" w:rsidRDefault="00E37CD6" w:rsidP="00E37CD6">
      <w:pPr>
        <w:pStyle w:val="-"/>
        <w:keepNext/>
        <w:rPr>
          <w:rtl/>
        </w:rPr>
      </w:pPr>
      <w:bookmarkStart w:id="380" w:name="_ETM_Q1_3132305"/>
      <w:bookmarkStart w:id="381" w:name="_ETM_Q1_3132403"/>
      <w:bookmarkStart w:id="382" w:name="ET_speakercontinue_734962_170"/>
      <w:bookmarkEnd w:id="380"/>
      <w:bookmarkEnd w:id="381"/>
      <w:r w:rsidRPr="00E37CD6">
        <w:rPr>
          <w:rStyle w:val="TagStyle"/>
          <w:rtl/>
        </w:rPr>
        <w:t xml:space="preserve"> &lt;&lt; דובר_המשך &gt;&gt; </w:t>
      </w:r>
      <w:r>
        <w:rPr>
          <w:rtl/>
        </w:rPr>
        <w:t>ארז אורעד:</w:t>
      </w:r>
      <w:r w:rsidRPr="00E37CD6">
        <w:rPr>
          <w:rStyle w:val="TagStyle"/>
          <w:rtl/>
        </w:rPr>
        <w:t xml:space="preserve"> &lt;&lt; דובר_המשך &gt;&gt;</w:t>
      </w:r>
      <w:r>
        <w:rPr>
          <w:rtl/>
        </w:rPr>
        <w:t xml:space="preserve">   </w:t>
      </w:r>
      <w:bookmarkEnd w:id="382"/>
    </w:p>
    <w:p w:rsidR="00E37CD6" w:rsidRDefault="00E37CD6" w:rsidP="00E37CD6">
      <w:pPr>
        <w:pStyle w:val="KeepWithNext"/>
        <w:rPr>
          <w:rtl/>
          <w:lang w:eastAsia="he-IL"/>
        </w:rPr>
      </w:pPr>
    </w:p>
    <w:p w:rsidR="00E37CD6" w:rsidRDefault="00E37CD6" w:rsidP="00564C50">
      <w:pPr>
        <w:rPr>
          <w:rtl/>
        </w:rPr>
      </w:pPr>
      <w:bookmarkStart w:id="383" w:name="_ETM_Q1_3128356"/>
      <w:bookmarkStart w:id="384" w:name="_ETM_Q1_3127257"/>
      <w:bookmarkStart w:id="385" w:name="_ETM_Q1_3127334"/>
      <w:bookmarkEnd w:id="383"/>
      <w:bookmarkEnd w:id="384"/>
      <w:bookmarkEnd w:id="385"/>
      <w:r>
        <w:rPr>
          <w:rFonts w:hint="cs"/>
          <w:rtl/>
        </w:rPr>
        <w:t xml:space="preserve">אני </w:t>
      </w:r>
      <w:bookmarkStart w:id="386" w:name="_ETM_Q1_3133966"/>
      <w:bookmarkEnd w:id="386"/>
      <w:r>
        <w:rPr>
          <w:rFonts w:hint="cs"/>
          <w:rtl/>
        </w:rPr>
        <w:t xml:space="preserve">מביא היום את הכול </w:t>
      </w:r>
      <w:r w:rsidR="00E714E5">
        <w:rPr>
          <w:rFonts w:hint="cs"/>
          <w:rtl/>
        </w:rPr>
        <w:t xml:space="preserve">כבר </w:t>
      </w:r>
      <w:r>
        <w:rPr>
          <w:rFonts w:hint="cs"/>
          <w:rtl/>
        </w:rPr>
        <w:t>- - -</w:t>
      </w:r>
    </w:p>
    <w:p w:rsidR="00E37CD6" w:rsidRDefault="00E37CD6" w:rsidP="00564C50">
      <w:pPr>
        <w:rPr>
          <w:rtl/>
        </w:rPr>
      </w:pPr>
      <w:bookmarkStart w:id="387" w:name="_ETM_Q1_3132919"/>
      <w:bookmarkStart w:id="388" w:name="_ETM_Q1_3133000"/>
      <w:bookmarkStart w:id="389" w:name="_ETM_Q1_3133054"/>
      <w:bookmarkEnd w:id="387"/>
      <w:bookmarkEnd w:id="388"/>
      <w:bookmarkEnd w:id="389"/>
    </w:p>
    <w:p w:rsidR="00E37CD6" w:rsidRDefault="00E37CD6" w:rsidP="00E37CD6">
      <w:pPr>
        <w:pStyle w:val="af6"/>
        <w:keepNext/>
        <w:rPr>
          <w:rtl/>
        </w:rPr>
      </w:pPr>
      <w:bookmarkStart w:id="390" w:name="_ETM_Q1_3133687"/>
      <w:bookmarkStart w:id="391" w:name="_ETM_Q1_3133772"/>
      <w:bookmarkStart w:id="392" w:name="ET_yor_4762_171"/>
      <w:bookmarkEnd w:id="390"/>
      <w:bookmarkEnd w:id="391"/>
      <w:r w:rsidRPr="00E37CD6">
        <w:rPr>
          <w:rStyle w:val="TagStyle"/>
          <w:rtl/>
        </w:rPr>
        <w:t xml:space="preserve"> &lt;&lt; יור &gt;&gt; </w:t>
      </w:r>
      <w:r>
        <w:rPr>
          <w:rtl/>
        </w:rPr>
        <w:t>היו"ר משה גפני:</w:t>
      </w:r>
      <w:r w:rsidRPr="00E37CD6">
        <w:rPr>
          <w:rStyle w:val="TagStyle"/>
          <w:rtl/>
        </w:rPr>
        <w:t xml:space="preserve"> &lt;&lt; יור &gt;&gt;</w:t>
      </w:r>
      <w:r>
        <w:rPr>
          <w:rtl/>
        </w:rPr>
        <w:t xml:space="preserve">   </w:t>
      </w:r>
      <w:bookmarkEnd w:id="392"/>
    </w:p>
    <w:p w:rsidR="00E37CD6" w:rsidRDefault="00E37CD6" w:rsidP="00E37CD6">
      <w:pPr>
        <w:pStyle w:val="KeepWithNext"/>
        <w:rPr>
          <w:rtl/>
          <w:lang w:eastAsia="he-IL"/>
        </w:rPr>
      </w:pPr>
    </w:p>
    <w:p w:rsidR="00E37CD6" w:rsidRDefault="00E37CD6" w:rsidP="00E37CD6">
      <w:pPr>
        <w:rPr>
          <w:rtl/>
          <w:lang w:eastAsia="he-IL"/>
        </w:rPr>
      </w:pPr>
      <w:bookmarkStart w:id="393" w:name="_ETM_Q1_3134699"/>
      <w:bookmarkEnd w:id="393"/>
      <w:r>
        <w:rPr>
          <w:rFonts w:hint="cs"/>
          <w:rtl/>
          <w:lang w:eastAsia="he-IL"/>
        </w:rPr>
        <w:t xml:space="preserve">אז מה הבעיה </w:t>
      </w:r>
      <w:bookmarkStart w:id="394" w:name="_ETM_Q1_3136654"/>
      <w:bookmarkEnd w:id="394"/>
      <w:r>
        <w:rPr>
          <w:rFonts w:hint="cs"/>
          <w:rtl/>
          <w:lang w:eastAsia="he-IL"/>
        </w:rPr>
        <w:t>שלך עם זה?</w:t>
      </w:r>
      <w:bookmarkStart w:id="395" w:name="_ETM_Q1_3138358"/>
      <w:bookmarkEnd w:id="395"/>
    </w:p>
    <w:p w:rsidR="00E37CD6" w:rsidRDefault="00E37CD6" w:rsidP="00E37CD6">
      <w:pPr>
        <w:pStyle w:val="-"/>
        <w:keepNext/>
        <w:rPr>
          <w:rStyle w:val="TagStyle"/>
          <w:rtl/>
        </w:rPr>
      </w:pPr>
      <w:bookmarkStart w:id="396" w:name="_ETM_Q1_3138452"/>
      <w:bookmarkStart w:id="397" w:name="ET_speakercontinue_734962_172"/>
      <w:bookmarkEnd w:id="396"/>
    </w:p>
    <w:p w:rsidR="00E37CD6" w:rsidRDefault="00E37CD6" w:rsidP="00E37CD6">
      <w:pPr>
        <w:pStyle w:val="-"/>
        <w:keepNext/>
        <w:rPr>
          <w:rtl/>
        </w:rPr>
      </w:pPr>
      <w:bookmarkStart w:id="398" w:name="_ETM_Q1_3137476"/>
      <w:bookmarkStart w:id="399" w:name="_ETM_Q1_3137584"/>
      <w:bookmarkEnd w:id="398"/>
      <w:bookmarkEnd w:id="399"/>
      <w:r w:rsidRPr="00E37CD6">
        <w:rPr>
          <w:rStyle w:val="TagStyle"/>
          <w:rtl/>
        </w:rPr>
        <w:t xml:space="preserve"> &lt;&lt; דובר_המשך &gt;&gt; </w:t>
      </w:r>
      <w:r>
        <w:rPr>
          <w:rtl/>
        </w:rPr>
        <w:t>ארז אורעד:</w:t>
      </w:r>
      <w:r w:rsidRPr="00E37CD6">
        <w:rPr>
          <w:rStyle w:val="TagStyle"/>
          <w:rtl/>
        </w:rPr>
        <w:t xml:space="preserve"> &lt;&lt; דובר_המשך &gt;&gt;</w:t>
      </w:r>
      <w:r>
        <w:rPr>
          <w:rtl/>
        </w:rPr>
        <w:t xml:space="preserve">   </w:t>
      </w:r>
      <w:bookmarkEnd w:id="397"/>
    </w:p>
    <w:p w:rsidR="00E37CD6" w:rsidRDefault="00E37CD6" w:rsidP="00E37CD6">
      <w:pPr>
        <w:pStyle w:val="KeepWithNext"/>
        <w:rPr>
          <w:rtl/>
          <w:lang w:eastAsia="he-IL"/>
        </w:rPr>
      </w:pPr>
    </w:p>
    <w:p w:rsidR="00564C50" w:rsidRDefault="00E37CD6" w:rsidP="00E37CD6">
      <w:pPr>
        <w:rPr>
          <w:rtl/>
        </w:rPr>
      </w:pPr>
      <w:bookmarkStart w:id="400" w:name="_ETM_Q1_3139772"/>
      <w:bookmarkEnd w:id="400"/>
      <w:r>
        <w:rPr>
          <w:rFonts w:hint="cs"/>
          <w:rtl/>
          <w:lang w:eastAsia="he-IL"/>
        </w:rPr>
        <w:t xml:space="preserve">הבעיה </w:t>
      </w:r>
      <w:bookmarkStart w:id="401" w:name="_ETM_Q1_3133138"/>
      <w:bookmarkEnd w:id="401"/>
      <w:r w:rsidR="00564C50">
        <w:rPr>
          <w:rFonts w:hint="cs"/>
          <w:rtl/>
        </w:rPr>
        <w:t xml:space="preserve">שלי מאוד </w:t>
      </w:r>
      <w:r w:rsidR="00E714E5">
        <w:rPr>
          <w:rFonts w:hint="cs"/>
          <w:rtl/>
        </w:rPr>
        <w:t xml:space="preserve">מאוד </w:t>
      </w:r>
      <w:r w:rsidR="00564C50">
        <w:rPr>
          <w:rFonts w:hint="cs"/>
          <w:rtl/>
        </w:rPr>
        <w:t xml:space="preserve">פשוטה. </w:t>
      </w:r>
    </w:p>
    <w:p w:rsidR="00564C50" w:rsidRDefault="00564C50" w:rsidP="00564C50">
      <w:pPr>
        <w:rPr>
          <w:rtl/>
        </w:rPr>
      </w:pPr>
    </w:p>
    <w:p w:rsidR="00564C50" w:rsidRDefault="00564C50" w:rsidP="00564C50">
      <w:pPr>
        <w:pStyle w:val="af6"/>
        <w:keepNext/>
        <w:rPr>
          <w:rtl/>
        </w:rPr>
      </w:pPr>
      <w:bookmarkStart w:id="402" w:name="ET_yor_4762_46"/>
      <w:r w:rsidRPr="00564C50">
        <w:rPr>
          <w:rStyle w:val="TagStyle"/>
          <w:rtl/>
        </w:rPr>
        <w:t xml:space="preserve"> &lt;&lt; יור &gt;&gt; </w:t>
      </w:r>
      <w:r>
        <w:rPr>
          <w:rtl/>
        </w:rPr>
        <w:t>היו"ר משה גפני:</w:t>
      </w:r>
      <w:r w:rsidRPr="00564C50">
        <w:rPr>
          <w:rStyle w:val="TagStyle"/>
          <w:rtl/>
        </w:rPr>
        <w:t xml:space="preserve"> &lt;&lt; יור &gt;&gt;</w:t>
      </w:r>
      <w:r>
        <w:rPr>
          <w:rtl/>
        </w:rPr>
        <w:t xml:space="preserve"> </w:t>
      </w:r>
      <w:bookmarkEnd w:id="402"/>
    </w:p>
    <w:p w:rsidR="00564C50" w:rsidRDefault="00564C50" w:rsidP="00564C50">
      <w:pPr>
        <w:pStyle w:val="KeepWithNext"/>
        <w:rPr>
          <w:rtl/>
        </w:rPr>
      </w:pPr>
    </w:p>
    <w:p w:rsidR="00564C50" w:rsidRDefault="00E37CD6" w:rsidP="00E37CD6">
      <w:pPr>
        <w:rPr>
          <w:rtl/>
        </w:rPr>
      </w:pPr>
      <w:r>
        <w:rPr>
          <w:rFonts w:hint="cs"/>
          <w:rtl/>
        </w:rPr>
        <w:t xml:space="preserve">אבל אתה מביא את זה </w:t>
      </w:r>
      <w:r w:rsidR="00564C50">
        <w:rPr>
          <w:rFonts w:hint="cs"/>
          <w:rtl/>
        </w:rPr>
        <w:t>היום</w:t>
      </w:r>
      <w:r>
        <w:rPr>
          <w:rFonts w:hint="cs"/>
          <w:rtl/>
        </w:rPr>
        <w:t xml:space="preserve">, </w:t>
      </w:r>
      <w:r w:rsidR="00564C50">
        <w:rPr>
          <w:rFonts w:hint="cs"/>
          <w:rtl/>
        </w:rPr>
        <w:t>אתה לא מביא</w:t>
      </w:r>
      <w:r>
        <w:rPr>
          <w:rFonts w:hint="cs"/>
          <w:rtl/>
        </w:rPr>
        <w:t xml:space="preserve"> </w:t>
      </w:r>
      <w:bookmarkStart w:id="403" w:name="_ETM_Q1_3141055"/>
      <w:bookmarkEnd w:id="403"/>
      <w:r w:rsidR="00E714E5">
        <w:rPr>
          <w:rFonts w:hint="cs"/>
          <w:rtl/>
        </w:rPr>
        <w:t xml:space="preserve">היום </w:t>
      </w:r>
      <w:r>
        <w:rPr>
          <w:rFonts w:hint="cs"/>
          <w:rtl/>
        </w:rPr>
        <w:t>מאזן וכמה הוצאות היו</w:t>
      </w:r>
      <w:r w:rsidR="00564C50">
        <w:rPr>
          <w:rFonts w:hint="cs"/>
          <w:rtl/>
        </w:rPr>
        <w:t>?</w:t>
      </w:r>
    </w:p>
    <w:p w:rsidR="00564C50" w:rsidRDefault="00564C50" w:rsidP="00564C50">
      <w:pPr>
        <w:rPr>
          <w:rtl/>
        </w:rPr>
      </w:pPr>
    </w:p>
    <w:p w:rsidR="00564C50" w:rsidRDefault="00564C50" w:rsidP="00564C50">
      <w:pPr>
        <w:pStyle w:val="-"/>
        <w:keepNext/>
        <w:rPr>
          <w:rtl/>
        </w:rPr>
      </w:pPr>
      <w:bookmarkStart w:id="404" w:name="ET_speakercontinue_734962_47"/>
      <w:r w:rsidRPr="00564C50">
        <w:rPr>
          <w:rStyle w:val="TagStyle"/>
          <w:rtl/>
        </w:rPr>
        <w:t xml:space="preserve"> &lt;&lt; דובר_המשך &gt;&gt; </w:t>
      </w:r>
      <w:r>
        <w:rPr>
          <w:rtl/>
        </w:rPr>
        <w:t>ארז אורעד:</w:t>
      </w:r>
      <w:r w:rsidRPr="00564C50">
        <w:rPr>
          <w:rStyle w:val="TagStyle"/>
          <w:rtl/>
        </w:rPr>
        <w:t xml:space="preserve"> &lt;&lt; דובר_המשך &gt;&gt;</w:t>
      </w:r>
      <w:r>
        <w:rPr>
          <w:rtl/>
        </w:rPr>
        <w:t xml:space="preserve"> </w:t>
      </w:r>
      <w:bookmarkEnd w:id="404"/>
    </w:p>
    <w:p w:rsidR="00564C50" w:rsidRDefault="00564C50" w:rsidP="00564C50">
      <w:pPr>
        <w:pStyle w:val="KeepWithNext"/>
        <w:rPr>
          <w:rtl/>
        </w:rPr>
      </w:pPr>
    </w:p>
    <w:p w:rsidR="00487FCE" w:rsidRDefault="00936402" w:rsidP="00487FCE">
      <w:pPr>
        <w:rPr>
          <w:rtl/>
        </w:rPr>
      </w:pPr>
      <w:r>
        <w:rPr>
          <w:rFonts w:hint="cs"/>
          <w:rtl/>
        </w:rPr>
        <w:t xml:space="preserve">אני מביא היום את הנתונים, </w:t>
      </w:r>
      <w:r w:rsidR="00564C50">
        <w:rPr>
          <w:rFonts w:hint="cs"/>
          <w:rtl/>
        </w:rPr>
        <w:t xml:space="preserve">אבל לא </w:t>
      </w:r>
      <w:r>
        <w:rPr>
          <w:rFonts w:hint="cs"/>
          <w:rtl/>
        </w:rPr>
        <w:t xml:space="preserve">את </w:t>
      </w:r>
      <w:bookmarkStart w:id="405" w:name="_ETM_Q1_3147202"/>
      <w:bookmarkEnd w:id="405"/>
      <w:r>
        <w:rPr>
          <w:rFonts w:hint="cs"/>
          <w:rtl/>
        </w:rPr>
        <w:t xml:space="preserve">כל הנתונים </w:t>
      </w:r>
      <w:r w:rsidR="00487FCE">
        <w:rPr>
          <w:rFonts w:hint="eastAsia"/>
          <w:rtl/>
        </w:rPr>
        <w:t>–</w:t>
      </w:r>
      <w:r w:rsidR="00487FCE">
        <w:rPr>
          <w:rFonts w:hint="cs"/>
          <w:rtl/>
        </w:rPr>
        <w:t xml:space="preserve"> </w:t>
      </w:r>
      <w:bookmarkStart w:id="406" w:name="_ETM_Q1_3145941"/>
      <w:bookmarkStart w:id="407" w:name="_ETM_Q1_3146014"/>
      <w:bookmarkStart w:id="408" w:name="_ETM_Q1_3147789"/>
      <w:bookmarkStart w:id="409" w:name="_ETM_Q1_3147856"/>
      <w:bookmarkEnd w:id="406"/>
      <w:bookmarkEnd w:id="407"/>
      <w:bookmarkEnd w:id="408"/>
      <w:bookmarkEnd w:id="409"/>
      <w:r w:rsidR="00487FCE">
        <w:rPr>
          <w:rFonts w:hint="cs"/>
          <w:rtl/>
        </w:rPr>
        <w:t xml:space="preserve">הרב גפני, </w:t>
      </w:r>
      <w:bookmarkStart w:id="410" w:name="_ETM_Q1_3146101"/>
      <w:bookmarkStart w:id="411" w:name="_ETM_Q1_3146166"/>
      <w:bookmarkEnd w:id="410"/>
      <w:bookmarkEnd w:id="411"/>
      <w:r w:rsidR="00487FCE">
        <w:rPr>
          <w:rFonts w:hint="cs"/>
          <w:rtl/>
        </w:rPr>
        <w:t xml:space="preserve">אני </w:t>
      </w:r>
      <w:bookmarkStart w:id="412" w:name="_ETM_Q1_3150171"/>
      <w:bookmarkEnd w:id="412"/>
      <w:r w:rsidR="00487FCE">
        <w:rPr>
          <w:rFonts w:hint="cs"/>
          <w:rtl/>
        </w:rPr>
        <w:t>לא מ</w:t>
      </w:r>
      <w:r w:rsidR="00564C50">
        <w:rPr>
          <w:rFonts w:hint="cs"/>
          <w:rtl/>
        </w:rPr>
        <w:t xml:space="preserve">ביא לפה למשל מחזור </w:t>
      </w:r>
      <w:r w:rsidR="00487FCE">
        <w:rPr>
          <w:rFonts w:hint="cs"/>
          <w:rtl/>
        </w:rPr>
        <w:t xml:space="preserve">עמותה לאורך </w:t>
      </w:r>
      <w:r w:rsidR="00564C50">
        <w:rPr>
          <w:rFonts w:hint="cs"/>
          <w:rtl/>
        </w:rPr>
        <w:t xml:space="preserve">שלוש שנים </w:t>
      </w:r>
      <w:r w:rsidR="00487FCE">
        <w:rPr>
          <w:rFonts w:hint="cs"/>
          <w:rtl/>
        </w:rPr>
        <w:t xml:space="preserve">שקדמו לבקשה, אז </w:t>
      </w:r>
      <w:r w:rsidR="00564C50">
        <w:rPr>
          <w:rFonts w:hint="cs"/>
          <w:rtl/>
        </w:rPr>
        <w:t>עוד שלוש עמודות</w:t>
      </w:r>
      <w:r w:rsidR="00487FCE">
        <w:rPr>
          <w:rFonts w:hint="cs"/>
          <w:rtl/>
        </w:rPr>
        <w:t xml:space="preserve"> בעמותה. אני לא </w:t>
      </w:r>
      <w:bookmarkStart w:id="413" w:name="_ETM_Q1_3157817"/>
      <w:bookmarkEnd w:id="413"/>
      <w:r w:rsidR="00487FCE">
        <w:rPr>
          <w:rFonts w:hint="cs"/>
          <w:rtl/>
        </w:rPr>
        <w:t xml:space="preserve">מביא לכאן, למשל, את </w:t>
      </w:r>
      <w:r w:rsidR="00564C50">
        <w:rPr>
          <w:rFonts w:hint="cs"/>
          <w:rtl/>
        </w:rPr>
        <w:t xml:space="preserve">סך </w:t>
      </w:r>
      <w:r w:rsidR="00487FCE">
        <w:rPr>
          <w:rFonts w:hint="cs"/>
          <w:rtl/>
        </w:rPr>
        <w:t>ההוצאות, את סך ה</w:t>
      </w:r>
      <w:r w:rsidR="00564C50">
        <w:rPr>
          <w:rFonts w:hint="cs"/>
          <w:rtl/>
        </w:rPr>
        <w:t xml:space="preserve">הכנסות. </w:t>
      </w:r>
    </w:p>
    <w:p w:rsidR="00487FCE" w:rsidRDefault="00487FCE" w:rsidP="00487FCE">
      <w:pPr>
        <w:rPr>
          <w:rtl/>
        </w:rPr>
      </w:pPr>
      <w:bookmarkStart w:id="414" w:name="_ETM_Q1_3162506"/>
      <w:bookmarkStart w:id="415" w:name="_ETM_Q1_3162565"/>
      <w:bookmarkEnd w:id="414"/>
      <w:bookmarkEnd w:id="415"/>
    </w:p>
    <w:p w:rsidR="00487FCE" w:rsidRDefault="00487FCE" w:rsidP="00487FCE">
      <w:pPr>
        <w:pStyle w:val="af6"/>
        <w:keepNext/>
        <w:rPr>
          <w:rtl/>
        </w:rPr>
      </w:pPr>
      <w:bookmarkStart w:id="416" w:name="_ETM_Q1_3163217"/>
      <w:bookmarkStart w:id="417" w:name="_ETM_Q1_3163284"/>
      <w:bookmarkStart w:id="418" w:name="ET_yor_4762_173"/>
      <w:bookmarkEnd w:id="416"/>
      <w:bookmarkEnd w:id="417"/>
      <w:r w:rsidRPr="00487FCE">
        <w:rPr>
          <w:rStyle w:val="TagStyle"/>
          <w:rtl/>
        </w:rPr>
        <w:t xml:space="preserve"> &lt;&lt; יור &gt;&gt; </w:t>
      </w:r>
      <w:r>
        <w:rPr>
          <w:rtl/>
        </w:rPr>
        <w:t>היו"ר משה גפני:</w:t>
      </w:r>
      <w:r w:rsidRPr="00487FCE">
        <w:rPr>
          <w:rStyle w:val="TagStyle"/>
          <w:rtl/>
        </w:rPr>
        <w:t xml:space="preserve"> &lt;&lt; יור &gt;&gt;</w:t>
      </w:r>
      <w:r>
        <w:rPr>
          <w:rtl/>
        </w:rPr>
        <w:t xml:space="preserve">   </w:t>
      </w:r>
      <w:bookmarkEnd w:id="418"/>
    </w:p>
    <w:p w:rsidR="00487FCE" w:rsidRDefault="00487FCE" w:rsidP="00487FCE">
      <w:pPr>
        <w:pStyle w:val="KeepWithNext"/>
        <w:rPr>
          <w:rtl/>
          <w:lang w:eastAsia="he-IL"/>
        </w:rPr>
      </w:pPr>
    </w:p>
    <w:p w:rsidR="00487FCE" w:rsidRDefault="00487FCE" w:rsidP="00487FCE">
      <w:pPr>
        <w:rPr>
          <w:rtl/>
          <w:lang w:eastAsia="he-IL"/>
        </w:rPr>
      </w:pPr>
      <w:bookmarkStart w:id="419" w:name="_ETM_Q1_3165009"/>
      <w:bookmarkEnd w:id="419"/>
      <w:r w:rsidRPr="004B1F76">
        <w:rPr>
          <w:rFonts w:hint="cs"/>
          <w:rtl/>
          <w:lang w:eastAsia="he-IL"/>
        </w:rPr>
        <w:t>אתה מביא היום.</w:t>
      </w:r>
      <w:r>
        <w:rPr>
          <w:rFonts w:hint="cs"/>
          <w:rtl/>
          <w:lang w:eastAsia="he-IL"/>
        </w:rPr>
        <w:t xml:space="preserve"> </w:t>
      </w:r>
      <w:bookmarkStart w:id="420" w:name="_ETM_Q1_3162582"/>
      <w:bookmarkEnd w:id="420"/>
    </w:p>
    <w:p w:rsidR="00487FCE" w:rsidRDefault="00487FCE" w:rsidP="00487FCE">
      <w:pPr>
        <w:rPr>
          <w:rtl/>
          <w:lang w:eastAsia="he-IL"/>
        </w:rPr>
      </w:pPr>
      <w:bookmarkStart w:id="421" w:name="_ETM_Q1_3162958"/>
      <w:bookmarkStart w:id="422" w:name="_ETM_Q1_3163044"/>
      <w:bookmarkEnd w:id="421"/>
      <w:bookmarkEnd w:id="422"/>
    </w:p>
    <w:p w:rsidR="00487FCE" w:rsidRDefault="00487FCE" w:rsidP="00487FCE">
      <w:pPr>
        <w:pStyle w:val="-"/>
        <w:keepNext/>
        <w:rPr>
          <w:rtl/>
        </w:rPr>
      </w:pPr>
      <w:bookmarkStart w:id="423" w:name="_ETM_Q1_3163110"/>
      <w:bookmarkStart w:id="424" w:name="_ETM_Q1_3163199"/>
      <w:bookmarkStart w:id="425" w:name="ET_speakercontinue_734962_174"/>
      <w:bookmarkEnd w:id="423"/>
      <w:bookmarkEnd w:id="424"/>
      <w:r w:rsidRPr="00487FCE">
        <w:rPr>
          <w:rStyle w:val="TagStyle"/>
          <w:rtl/>
        </w:rPr>
        <w:t xml:space="preserve"> &lt;&lt; דובר_המשך &gt;&gt; </w:t>
      </w:r>
      <w:r>
        <w:rPr>
          <w:rtl/>
        </w:rPr>
        <w:t>ארז אורעד:</w:t>
      </w:r>
      <w:r w:rsidRPr="00487FCE">
        <w:rPr>
          <w:rStyle w:val="TagStyle"/>
          <w:rtl/>
        </w:rPr>
        <w:t xml:space="preserve"> &lt;&lt; דובר_המשך &gt;&gt;</w:t>
      </w:r>
      <w:r>
        <w:rPr>
          <w:rtl/>
        </w:rPr>
        <w:t xml:space="preserve">   </w:t>
      </w:r>
      <w:bookmarkEnd w:id="425"/>
    </w:p>
    <w:p w:rsidR="00487FCE" w:rsidRDefault="00487FCE" w:rsidP="00487FCE">
      <w:pPr>
        <w:pStyle w:val="KeepWithNext"/>
        <w:rPr>
          <w:rtl/>
          <w:lang w:eastAsia="he-IL"/>
        </w:rPr>
      </w:pPr>
    </w:p>
    <w:p w:rsidR="004B1F76" w:rsidRDefault="00564C50" w:rsidP="004B1F76">
      <w:pPr>
        <w:rPr>
          <w:rtl/>
        </w:rPr>
      </w:pPr>
      <w:bookmarkStart w:id="426" w:name="_ETM_Q1_3164827"/>
      <w:bookmarkStart w:id="427" w:name="_ETM_Q1_3162641"/>
      <w:bookmarkStart w:id="428" w:name="_ETM_Q1_3162717"/>
      <w:bookmarkEnd w:id="426"/>
      <w:bookmarkEnd w:id="427"/>
      <w:bookmarkEnd w:id="428"/>
      <w:r>
        <w:rPr>
          <w:rFonts w:hint="cs"/>
          <w:rtl/>
        </w:rPr>
        <w:t>אני יודע בדיוק מה אני מביא</w:t>
      </w:r>
      <w:r w:rsidR="00487FCE">
        <w:rPr>
          <w:rFonts w:hint="cs"/>
          <w:rtl/>
        </w:rPr>
        <w:t xml:space="preserve">. דרך אגב, </w:t>
      </w:r>
      <w:r>
        <w:rPr>
          <w:rFonts w:hint="cs"/>
          <w:rtl/>
        </w:rPr>
        <w:t xml:space="preserve">, </w:t>
      </w:r>
      <w:r w:rsidR="00487FCE">
        <w:rPr>
          <w:rFonts w:hint="cs"/>
          <w:rtl/>
        </w:rPr>
        <w:t xml:space="preserve">יש פה גם </w:t>
      </w:r>
      <w:r>
        <w:rPr>
          <w:rFonts w:hint="cs"/>
          <w:rtl/>
        </w:rPr>
        <w:t>רשימה</w:t>
      </w:r>
      <w:r w:rsidR="004B1F76">
        <w:rPr>
          <w:rFonts w:hint="cs"/>
          <w:rtl/>
        </w:rPr>
        <w:t xml:space="preserve"> לוועדת הכספים שצריכה - - -</w:t>
      </w:r>
    </w:p>
    <w:p w:rsidR="004B1F76" w:rsidRDefault="004B1F76" w:rsidP="004B1F76">
      <w:pPr>
        <w:rPr>
          <w:rtl/>
        </w:rPr>
      </w:pPr>
      <w:bookmarkStart w:id="429" w:name="_ETM_Q1_3168564"/>
      <w:bookmarkEnd w:id="429"/>
    </w:p>
    <w:p w:rsidR="004B1F76" w:rsidRDefault="004B1F76" w:rsidP="004B1F76">
      <w:pPr>
        <w:pStyle w:val="af6"/>
        <w:keepNext/>
        <w:rPr>
          <w:rtl/>
        </w:rPr>
      </w:pPr>
      <w:bookmarkStart w:id="430" w:name="_ETM_Q1_3168696"/>
      <w:bookmarkStart w:id="431" w:name="_ETM_Q1_3168753"/>
      <w:bookmarkStart w:id="432" w:name="_ETM_Q1_3168800"/>
      <w:bookmarkStart w:id="433" w:name="ET_yor_4762_174"/>
      <w:bookmarkEnd w:id="430"/>
      <w:bookmarkEnd w:id="431"/>
      <w:bookmarkEnd w:id="432"/>
      <w:r w:rsidRPr="004B1F76">
        <w:rPr>
          <w:rStyle w:val="TagStyle"/>
          <w:rtl/>
        </w:rPr>
        <w:t xml:space="preserve"> &lt;&lt; יור &gt;&gt; </w:t>
      </w:r>
      <w:r>
        <w:rPr>
          <w:rtl/>
        </w:rPr>
        <w:t>היו"ר משה גפני:</w:t>
      </w:r>
      <w:r w:rsidRPr="004B1F76">
        <w:rPr>
          <w:rStyle w:val="TagStyle"/>
          <w:rtl/>
        </w:rPr>
        <w:t xml:space="preserve"> &lt;&lt; יור &gt;&gt;</w:t>
      </w:r>
      <w:r>
        <w:rPr>
          <w:rtl/>
        </w:rPr>
        <w:t xml:space="preserve">   </w:t>
      </w:r>
      <w:bookmarkEnd w:id="433"/>
    </w:p>
    <w:p w:rsidR="004B1F76" w:rsidRDefault="004B1F76" w:rsidP="004B1F76">
      <w:pPr>
        <w:pStyle w:val="KeepWithNext"/>
        <w:rPr>
          <w:rtl/>
        </w:rPr>
      </w:pPr>
    </w:p>
    <w:p w:rsidR="004B1F76" w:rsidRDefault="004B1F76" w:rsidP="004B1F76">
      <w:pPr>
        <w:rPr>
          <w:rtl/>
        </w:rPr>
      </w:pPr>
      <w:bookmarkStart w:id="434" w:name="_ETM_Q1_3171444"/>
      <w:bookmarkEnd w:id="434"/>
      <w:r>
        <w:rPr>
          <w:rFonts w:hint="cs"/>
          <w:rtl/>
        </w:rPr>
        <w:t>עוד משהו?</w:t>
      </w:r>
      <w:bookmarkStart w:id="435" w:name="_ETM_Q1_3173346"/>
      <w:bookmarkEnd w:id="435"/>
    </w:p>
    <w:p w:rsidR="004B1F76" w:rsidRDefault="004B1F76" w:rsidP="004B1F76">
      <w:pPr>
        <w:rPr>
          <w:rtl/>
        </w:rPr>
      </w:pPr>
      <w:bookmarkStart w:id="436" w:name="_ETM_Q1_3173456"/>
      <w:bookmarkStart w:id="437" w:name="_ETM_Q1_3173473"/>
      <w:bookmarkEnd w:id="436"/>
      <w:bookmarkEnd w:id="437"/>
    </w:p>
    <w:p w:rsidR="004B1F76" w:rsidRDefault="004B1F76" w:rsidP="004B1F76">
      <w:pPr>
        <w:pStyle w:val="-"/>
        <w:keepNext/>
        <w:rPr>
          <w:rtl/>
        </w:rPr>
      </w:pPr>
      <w:bookmarkStart w:id="438" w:name="_ETM_Q1_3173566"/>
      <w:bookmarkStart w:id="439" w:name="ET_speakercontinue_734962_175"/>
      <w:bookmarkEnd w:id="438"/>
      <w:r w:rsidRPr="004B1F76">
        <w:rPr>
          <w:rStyle w:val="TagStyle"/>
          <w:rtl/>
        </w:rPr>
        <w:t xml:space="preserve"> &lt;&lt; דובר_המשך &gt;&gt; </w:t>
      </w:r>
      <w:r>
        <w:rPr>
          <w:rtl/>
        </w:rPr>
        <w:t>ארז אורעד:</w:t>
      </w:r>
      <w:r w:rsidRPr="004B1F76">
        <w:rPr>
          <w:rStyle w:val="TagStyle"/>
          <w:rtl/>
        </w:rPr>
        <w:t xml:space="preserve"> &lt;&lt; דובר_המשך &gt;&gt;</w:t>
      </w:r>
      <w:r>
        <w:rPr>
          <w:rtl/>
        </w:rPr>
        <w:t xml:space="preserve">   </w:t>
      </w:r>
      <w:bookmarkEnd w:id="439"/>
    </w:p>
    <w:p w:rsidR="004B1F76" w:rsidRDefault="004B1F76" w:rsidP="004B1F76">
      <w:pPr>
        <w:pStyle w:val="KeepWithNext"/>
        <w:rPr>
          <w:rtl/>
        </w:rPr>
      </w:pPr>
    </w:p>
    <w:p w:rsidR="00564C50" w:rsidRDefault="005232B4" w:rsidP="00113B08">
      <w:pPr>
        <w:rPr>
          <w:rtl/>
        </w:rPr>
      </w:pPr>
      <w:bookmarkStart w:id="440" w:name="_ETM_Q1_3174413"/>
      <w:bookmarkEnd w:id="440"/>
      <w:r>
        <w:rPr>
          <w:rFonts w:hint="cs"/>
          <w:rtl/>
        </w:rPr>
        <w:t xml:space="preserve">אני לא נכנס לשיקולי </w:t>
      </w:r>
      <w:r w:rsidR="00564C50">
        <w:rPr>
          <w:rFonts w:hint="cs"/>
          <w:rtl/>
        </w:rPr>
        <w:t>הוועדה</w:t>
      </w:r>
      <w:r w:rsidR="004B1F76">
        <w:rPr>
          <w:rFonts w:hint="cs"/>
          <w:rtl/>
        </w:rPr>
        <w:t>,</w:t>
      </w:r>
      <w:r w:rsidR="00564C50">
        <w:rPr>
          <w:rFonts w:hint="cs"/>
          <w:rtl/>
        </w:rPr>
        <w:t xml:space="preserve"> אבל בסעיף 7 לנוהל שאתם באים לשקול, הוספתם </w:t>
      </w:r>
      <w:r w:rsidR="00D70FD6">
        <w:rPr>
          <w:rFonts w:hint="cs"/>
          <w:rtl/>
        </w:rPr>
        <w:t>"</w:t>
      </w:r>
      <w:r w:rsidR="00564C50">
        <w:rPr>
          <w:rFonts w:hint="cs"/>
          <w:rtl/>
        </w:rPr>
        <w:t xml:space="preserve">האם מדובר </w:t>
      </w:r>
      <w:r w:rsidR="00D70FD6">
        <w:rPr>
          <w:rFonts w:hint="cs"/>
          <w:rtl/>
        </w:rPr>
        <w:t xml:space="preserve">במטרה שלמדינה עניין רב בה", </w:t>
      </w:r>
      <w:bookmarkStart w:id="441" w:name="_ETM_Q1_3187494"/>
      <w:bookmarkEnd w:id="441"/>
      <w:r w:rsidR="00D70FD6">
        <w:rPr>
          <w:rFonts w:hint="cs"/>
          <w:rtl/>
        </w:rPr>
        <w:t xml:space="preserve">לא "נוגדת את ערכיה </w:t>
      </w:r>
      <w:r w:rsidR="00564C50">
        <w:rPr>
          <w:rFonts w:hint="cs"/>
          <w:rtl/>
        </w:rPr>
        <w:t>של מדינת ישראל</w:t>
      </w:r>
      <w:r w:rsidR="00D70FD6">
        <w:rPr>
          <w:rFonts w:hint="cs"/>
          <w:rtl/>
        </w:rPr>
        <w:t>"</w:t>
      </w:r>
      <w:r w:rsidR="00564C50">
        <w:rPr>
          <w:rFonts w:hint="cs"/>
          <w:rtl/>
        </w:rPr>
        <w:t>. אפשר להוסיף עוד מטרות שנמצאות בחוז</w:t>
      </w:r>
      <w:r w:rsidR="00872747">
        <w:rPr>
          <w:rFonts w:hint="cs"/>
          <w:rtl/>
        </w:rPr>
        <w:t>ר</w:t>
      </w:r>
      <w:r w:rsidR="00564C50">
        <w:rPr>
          <w:rFonts w:hint="cs"/>
          <w:rtl/>
        </w:rPr>
        <w:t xml:space="preserve"> </w:t>
      </w:r>
      <w:r w:rsidR="0012113B">
        <w:rPr>
          <w:rFonts w:hint="cs"/>
          <w:rtl/>
        </w:rPr>
        <w:t>2/2015</w:t>
      </w:r>
      <w:r w:rsidR="00872747">
        <w:rPr>
          <w:rFonts w:hint="cs"/>
          <w:rtl/>
        </w:rPr>
        <w:t>,</w:t>
      </w:r>
      <w:r w:rsidR="0012113B">
        <w:rPr>
          <w:rFonts w:hint="cs"/>
          <w:rtl/>
        </w:rPr>
        <w:t xml:space="preserve"> </w:t>
      </w:r>
      <w:r w:rsidR="00564C50">
        <w:rPr>
          <w:rFonts w:hint="cs"/>
          <w:rtl/>
        </w:rPr>
        <w:t>כגון</w:t>
      </w:r>
      <w:r w:rsidR="00872747">
        <w:rPr>
          <w:rFonts w:hint="cs"/>
          <w:rtl/>
        </w:rPr>
        <w:t>:</w:t>
      </w:r>
      <w:r w:rsidR="00564C50">
        <w:rPr>
          <w:rFonts w:hint="cs"/>
          <w:rtl/>
        </w:rPr>
        <w:t xml:space="preserve"> </w:t>
      </w:r>
      <w:r w:rsidR="00113B08">
        <w:rPr>
          <w:rFonts w:hint="cs"/>
          <w:rtl/>
        </w:rPr>
        <w:t>"</w:t>
      </w:r>
      <w:r w:rsidR="00564C50">
        <w:rPr>
          <w:rFonts w:hint="cs"/>
          <w:rtl/>
        </w:rPr>
        <w:t xml:space="preserve">פעילות שמימושה </w:t>
      </w:r>
      <w:r w:rsidR="00872747">
        <w:rPr>
          <w:rFonts w:hint="cs"/>
          <w:rtl/>
        </w:rPr>
        <w:t xml:space="preserve">אינו כרוך במישרין </w:t>
      </w:r>
      <w:bookmarkStart w:id="442" w:name="_ETM_Q1_3202080"/>
      <w:bookmarkEnd w:id="442"/>
      <w:r w:rsidR="00564C50">
        <w:rPr>
          <w:rFonts w:hint="cs"/>
          <w:rtl/>
        </w:rPr>
        <w:t xml:space="preserve">או בעקיפין </w:t>
      </w:r>
      <w:r w:rsidR="00872747">
        <w:rPr>
          <w:rFonts w:hint="cs"/>
          <w:rtl/>
        </w:rPr>
        <w:t xml:space="preserve">בפעולות הכלולות </w:t>
      </w:r>
      <w:r w:rsidR="00564C50">
        <w:rPr>
          <w:rFonts w:hint="cs"/>
          <w:rtl/>
        </w:rPr>
        <w:t>בסעיף 7א לחוק</w:t>
      </w:r>
      <w:r w:rsidR="00113B08">
        <w:rPr>
          <w:rFonts w:hint="cs"/>
          <w:rtl/>
        </w:rPr>
        <w:t xml:space="preserve"> </w:t>
      </w:r>
      <w:r w:rsidR="00564C50">
        <w:rPr>
          <w:rFonts w:hint="cs"/>
          <w:rtl/>
        </w:rPr>
        <w:t>יסוד</w:t>
      </w:r>
      <w:r w:rsidR="00872747">
        <w:rPr>
          <w:rFonts w:hint="cs"/>
          <w:rtl/>
        </w:rPr>
        <w:t>:</w:t>
      </w:r>
      <w:r w:rsidR="00564C50">
        <w:rPr>
          <w:rFonts w:hint="cs"/>
          <w:rtl/>
        </w:rPr>
        <w:t xml:space="preserve"> הכנסת</w:t>
      </w:r>
      <w:r w:rsidR="00113B08">
        <w:rPr>
          <w:rFonts w:hint="cs"/>
          <w:rtl/>
        </w:rPr>
        <w:t xml:space="preserve">. אתם יכולים גם </w:t>
      </w:r>
      <w:bookmarkStart w:id="443" w:name="_ETM_Q1_3209328"/>
      <w:bookmarkEnd w:id="443"/>
      <w:r w:rsidR="00113B08">
        <w:rPr>
          <w:rFonts w:hint="cs"/>
          <w:rtl/>
        </w:rPr>
        <w:t xml:space="preserve">לדון בדברים האלה. </w:t>
      </w:r>
    </w:p>
    <w:p w:rsidR="00564C50" w:rsidRDefault="00564C50" w:rsidP="00564C50">
      <w:pPr>
        <w:rPr>
          <w:rtl/>
        </w:rPr>
      </w:pPr>
    </w:p>
    <w:p w:rsidR="00564C50" w:rsidRDefault="00564C50" w:rsidP="00564C50">
      <w:pPr>
        <w:pStyle w:val="a4"/>
        <w:keepNext/>
        <w:rPr>
          <w:rtl/>
        </w:rPr>
      </w:pPr>
      <w:bookmarkStart w:id="444" w:name="ET_speaker_שגית_אפיק_48"/>
      <w:r w:rsidRPr="00564C50">
        <w:rPr>
          <w:rStyle w:val="TagStyle"/>
          <w:rtl/>
        </w:rPr>
        <w:t xml:space="preserve"> &lt;&lt; דובר &gt;&gt; </w:t>
      </w:r>
      <w:r>
        <w:rPr>
          <w:rtl/>
        </w:rPr>
        <w:t>שגית אפיק:</w:t>
      </w:r>
      <w:r w:rsidRPr="00564C50">
        <w:rPr>
          <w:rStyle w:val="TagStyle"/>
          <w:rtl/>
        </w:rPr>
        <w:t xml:space="preserve"> &lt;&lt; דובר &gt;&gt;</w:t>
      </w:r>
      <w:r>
        <w:rPr>
          <w:rtl/>
        </w:rPr>
        <w:t xml:space="preserve"> </w:t>
      </w:r>
      <w:bookmarkEnd w:id="444"/>
    </w:p>
    <w:p w:rsidR="00564C50" w:rsidRDefault="00564C50" w:rsidP="00564C50">
      <w:pPr>
        <w:pStyle w:val="KeepWithNext"/>
        <w:rPr>
          <w:rtl/>
        </w:rPr>
      </w:pPr>
    </w:p>
    <w:p w:rsidR="00564C50" w:rsidRDefault="00113B08" w:rsidP="00564C50">
      <w:pPr>
        <w:rPr>
          <w:rtl/>
        </w:rPr>
      </w:pPr>
      <w:r>
        <w:rPr>
          <w:rFonts w:hint="cs"/>
          <w:rtl/>
        </w:rPr>
        <w:t xml:space="preserve">אלה דברים שהיום אתה בודק </w:t>
      </w:r>
      <w:r w:rsidR="00564C50">
        <w:rPr>
          <w:rFonts w:hint="cs"/>
          <w:rtl/>
        </w:rPr>
        <w:t>לפי החוזר שלכם?</w:t>
      </w:r>
    </w:p>
    <w:p w:rsidR="00564C50" w:rsidRDefault="00564C50" w:rsidP="00564C50">
      <w:pPr>
        <w:rPr>
          <w:rtl/>
        </w:rPr>
      </w:pPr>
    </w:p>
    <w:p w:rsidR="00564C50" w:rsidRDefault="00564C50" w:rsidP="00564C50">
      <w:pPr>
        <w:pStyle w:val="af9"/>
        <w:keepNext/>
        <w:rPr>
          <w:rtl/>
        </w:rPr>
      </w:pPr>
      <w:bookmarkStart w:id="445" w:name="ET_guest_734962_49"/>
      <w:r w:rsidRPr="00564C50">
        <w:rPr>
          <w:rStyle w:val="TagStyle"/>
          <w:rtl/>
        </w:rPr>
        <w:t xml:space="preserve"> &lt;&lt; אורח &gt;&gt; </w:t>
      </w:r>
      <w:r>
        <w:rPr>
          <w:rtl/>
        </w:rPr>
        <w:t>ארז אורעד:</w:t>
      </w:r>
      <w:r w:rsidRPr="00564C50">
        <w:rPr>
          <w:rStyle w:val="TagStyle"/>
          <w:rtl/>
        </w:rPr>
        <w:t xml:space="preserve"> &lt;&lt; אורח &gt;&gt;</w:t>
      </w:r>
      <w:r>
        <w:rPr>
          <w:rtl/>
        </w:rPr>
        <w:t xml:space="preserve"> </w:t>
      </w:r>
      <w:bookmarkEnd w:id="445"/>
    </w:p>
    <w:p w:rsidR="00564C50" w:rsidRDefault="00564C50" w:rsidP="00564C50">
      <w:pPr>
        <w:pStyle w:val="KeepWithNext"/>
        <w:rPr>
          <w:rtl/>
        </w:rPr>
      </w:pPr>
    </w:p>
    <w:p w:rsidR="00564C50" w:rsidRDefault="00113B08" w:rsidP="00113B08">
      <w:pPr>
        <w:rPr>
          <w:rtl/>
        </w:rPr>
      </w:pPr>
      <w:r>
        <w:rPr>
          <w:rFonts w:hint="cs"/>
          <w:rtl/>
        </w:rPr>
        <w:t xml:space="preserve">אבל אני גם בודק </w:t>
      </w:r>
      <w:bookmarkStart w:id="446" w:name="_ETM_Q1_3218849"/>
      <w:bookmarkEnd w:id="446"/>
      <w:r>
        <w:rPr>
          <w:rFonts w:hint="cs"/>
          <w:rtl/>
        </w:rPr>
        <w:t xml:space="preserve">חלק מהדברים שאתם בודקים. הם גם </w:t>
      </w:r>
      <w:bookmarkStart w:id="447" w:name="_ETM_Q1_3222743"/>
      <w:bookmarkEnd w:id="447"/>
      <w:r>
        <w:rPr>
          <w:rFonts w:hint="cs"/>
          <w:rtl/>
        </w:rPr>
        <w:t>כתובים,</w:t>
      </w:r>
      <w:r w:rsidR="00564C50">
        <w:rPr>
          <w:rFonts w:hint="cs"/>
          <w:rtl/>
        </w:rPr>
        <w:t xml:space="preserve"> אבל אני לא נכנס לשיקולים שלכם. </w:t>
      </w:r>
    </w:p>
    <w:p w:rsidR="00564C50" w:rsidRDefault="00564C50" w:rsidP="00564C50">
      <w:pPr>
        <w:rPr>
          <w:rtl/>
        </w:rPr>
      </w:pPr>
    </w:p>
    <w:p w:rsidR="00564C50" w:rsidRDefault="00564C50" w:rsidP="00564C50">
      <w:pPr>
        <w:pStyle w:val="a4"/>
        <w:keepNext/>
        <w:rPr>
          <w:rtl/>
        </w:rPr>
      </w:pPr>
      <w:bookmarkStart w:id="448" w:name="ET_speaker_שגית_אפיק_50"/>
      <w:r w:rsidRPr="00564C50">
        <w:rPr>
          <w:rStyle w:val="TagStyle"/>
          <w:rtl/>
        </w:rPr>
        <w:t xml:space="preserve"> &lt;&lt; דובר &gt;&gt; </w:t>
      </w:r>
      <w:r>
        <w:rPr>
          <w:rtl/>
        </w:rPr>
        <w:t>שגית אפיק:</w:t>
      </w:r>
      <w:r w:rsidRPr="00564C50">
        <w:rPr>
          <w:rStyle w:val="TagStyle"/>
          <w:rtl/>
        </w:rPr>
        <w:t xml:space="preserve"> &lt;&lt; דובר &gt;&gt;</w:t>
      </w:r>
      <w:r>
        <w:rPr>
          <w:rtl/>
        </w:rPr>
        <w:t xml:space="preserve"> </w:t>
      </w:r>
      <w:bookmarkEnd w:id="448"/>
    </w:p>
    <w:p w:rsidR="00564C50" w:rsidRDefault="00564C50" w:rsidP="00564C50">
      <w:pPr>
        <w:pStyle w:val="KeepWithNext"/>
        <w:rPr>
          <w:rtl/>
        </w:rPr>
      </w:pPr>
    </w:p>
    <w:p w:rsidR="00564C50" w:rsidRDefault="00113B08" w:rsidP="00113B08">
      <w:pPr>
        <w:rPr>
          <w:rtl/>
        </w:rPr>
      </w:pPr>
      <w:r>
        <w:rPr>
          <w:rFonts w:hint="cs"/>
          <w:rtl/>
        </w:rPr>
        <w:t xml:space="preserve">אנחנו ניסינו לקבוע משהו שהוא </w:t>
      </w:r>
      <w:r w:rsidR="00564C50">
        <w:rPr>
          <w:rFonts w:hint="cs"/>
          <w:rtl/>
        </w:rPr>
        <w:t xml:space="preserve">יותר התבוננות על, </w:t>
      </w:r>
      <w:r>
        <w:rPr>
          <w:rFonts w:hint="cs"/>
          <w:rtl/>
        </w:rPr>
        <w:t xml:space="preserve">גם על דברים שאתה בודק, </w:t>
      </w:r>
      <w:bookmarkStart w:id="449" w:name="_ETM_Q1_3230032"/>
      <w:bookmarkEnd w:id="449"/>
      <w:r w:rsidR="00564C50">
        <w:rPr>
          <w:rFonts w:hint="cs"/>
          <w:rtl/>
        </w:rPr>
        <w:t xml:space="preserve">כדי ששיקול הדעת של הוועדה בכל זאת </w:t>
      </w:r>
      <w:r>
        <w:rPr>
          <w:rFonts w:hint="cs"/>
          <w:rtl/>
        </w:rPr>
        <w:t xml:space="preserve">לא </w:t>
      </w:r>
      <w:r w:rsidR="00564C50">
        <w:rPr>
          <w:rFonts w:hint="cs"/>
          <w:rtl/>
        </w:rPr>
        <w:t>ייכנס במקומך</w:t>
      </w:r>
      <w:r>
        <w:rPr>
          <w:rFonts w:hint="cs"/>
          <w:rtl/>
        </w:rPr>
        <w:t>.</w:t>
      </w:r>
      <w:bookmarkStart w:id="450" w:name="_ETM_Q1_3235777"/>
      <w:bookmarkStart w:id="451" w:name="_ETM_Q1_3235908"/>
      <w:bookmarkStart w:id="452" w:name="_ETM_Q1_3236793"/>
      <w:bookmarkStart w:id="453" w:name="_ETM_Q1_3236870"/>
      <w:bookmarkStart w:id="454" w:name="_ETM_Q1_3235953"/>
      <w:bookmarkStart w:id="455" w:name="_ETM_Q1_3236051"/>
      <w:bookmarkEnd w:id="450"/>
      <w:bookmarkEnd w:id="451"/>
      <w:bookmarkEnd w:id="452"/>
      <w:bookmarkEnd w:id="453"/>
      <w:bookmarkEnd w:id="454"/>
      <w:bookmarkEnd w:id="455"/>
      <w:r>
        <w:rPr>
          <w:rFonts w:hint="cs"/>
          <w:rtl/>
        </w:rPr>
        <w:t xml:space="preserve"> </w:t>
      </w:r>
      <w:r w:rsidR="00564C50">
        <w:rPr>
          <w:rFonts w:hint="cs"/>
          <w:rtl/>
        </w:rPr>
        <w:t xml:space="preserve">לכן הניסוח פה יותר כללי, להבדיל מהפירוט. </w:t>
      </w:r>
      <w:r>
        <w:rPr>
          <w:rFonts w:hint="cs"/>
          <w:rtl/>
        </w:rPr>
        <w:t xml:space="preserve">בישיבה הקודמת </w:t>
      </w:r>
      <w:r w:rsidR="00564C50">
        <w:rPr>
          <w:rFonts w:hint="cs"/>
          <w:rtl/>
        </w:rPr>
        <w:t xml:space="preserve">היו חברי ועדה שביקשו להוסיף </w:t>
      </w:r>
      <w:r>
        <w:rPr>
          <w:rFonts w:hint="cs"/>
          <w:rtl/>
        </w:rPr>
        <w:t xml:space="preserve">כל מיני </w:t>
      </w:r>
      <w:r w:rsidR="00564C50">
        <w:rPr>
          <w:rFonts w:hint="cs"/>
          <w:rtl/>
        </w:rPr>
        <w:t>דברים שלאורך השנים הרגישו שיכול</w:t>
      </w:r>
      <w:r>
        <w:rPr>
          <w:rFonts w:hint="cs"/>
          <w:rtl/>
        </w:rPr>
        <w:t>ים</w:t>
      </w:r>
      <w:r w:rsidR="00564C50">
        <w:rPr>
          <w:rFonts w:hint="cs"/>
          <w:rtl/>
        </w:rPr>
        <w:t xml:space="preserve"> להועיל להם. </w:t>
      </w:r>
    </w:p>
    <w:p w:rsidR="00564C50" w:rsidRDefault="00564C50" w:rsidP="00564C50">
      <w:pPr>
        <w:rPr>
          <w:rtl/>
        </w:rPr>
      </w:pPr>
    </w:p>
    <w:p w:rsidR="00564C50" w:rsidRDefault="00564C50" w:rsidP="00564C50">
      <w:pPr>
        <w:pStyle w:val="af9"/>
        <w:keepNext/>
        <w:rPr>
          <w:rtl/>
        </w:rPr>
      </w:pPr>
      <w:bookmarkStart w:id="456" w:name="ET_guest_734962_51"/>
      <w:r w:rsidRPr="00564C50">
        <w:rPr>
          <w:rStyle w:val="TagStyle"/>
          <w:rtl/>
        </w:rPr>
        <w:t xml:space="preserve">&lt;&lt; אורח &gt;&gt; </w:t>
      </w:r>
      <w:r>
        <w:rPr>
          <w:rtl/>
        </w:rPr>
        <w:t>ארז אורעד:</w:t>
      </w:r>
      <w:r w:rsidRPr="00564C50">
        <w:rPr>
          <w:rStyle w:val="TagStyle"/>
          <w:rtl/>
        </w:rPr>
        <w:t xml:space="preserve"> &lt;&lt; אורח &gt;&gt;</w:t>
      </w:r>
      <w:r>
        <w:rPr>
          <w:rtl/>
        </w:rPr>
        <w:t xml:space="preserve"> </w:t>
      </w:r>
      <w:bookmarkEnd w:id="456"/>
    </w:p>
    <w:p w:rsidR="00564C50" w:rsidRDefault="00564C50" w:rsidP="00564C50">
      <w:pPr>
        <w:pStyle w:val="KeepWithNext"/>
        <w:rPr>
          <w:rtl/>
        </w:rPr>
      </w:pPr>
    </w:p>
    <w:p w:rsidR="00564C50" w:rsidRDefault="00113B08" w:rsidP="00113B08">
      <w:pPr>
        <w:rPr>
          <w:rtl/>
        </w:rPr>
      </w:pPr>
      <w:r>
        <w:rPr>
          <w:rFonts w:hint="cs"/>
          <w:rtl/>
        </w:rPr>
        <w:t>הם הרגישו, ואני מציע ל</w:t>
      </w:r>
      <w:bookmarkStart w:id="457" w:name="_ETM_Q1_3252452"/>
      <w:bookmarkEnd w:id="457"/>
      <w:r>
        <w:rPr>
          <w:rFonts w:hint="cs"/>
          <w:rtl/>
        </w:rPr>
        <w:t xml:space="preserve">חברי הוועדה הצעה יותר טובה, הרבה </w:t>
      </w:r>
      <w:bookmarkStart w:id="458" w:name="_ETM_Q1_3258071"/>
      <w:bookmarkEnd w:id="458"/>
      <w:r>
        <w:rPr>
          <w:rFonts w:hint="cs"/>
          <w:rtl/>
        </w:rPr>
        <w:t>יותר טובה. ההצעה היא שאני מוסיף להם את ה</w:t>
      </w:r>
      <w:r w:rsidR="00564C50">
        <w:rPr>
          <w:rFonts w:hint="cs"/>
          <w:rtl/>
        </w:rPr>
        <w:t xml:space="preserve">קישור לכל רשימה </w:t>
      </w:r>
      <w:r>
        <w:rPr>
          <w:rFonts w:hint="cs"/>
          <w:rtl/>
        </w:rPr>
        <w:t xml:space="preserve">ורשימה </w:t>
      </w:r>
      <w:r w:rsidR="00564C50">
        <w:rPr>
          <w:rFonts w:hint="cs"/>
          <w:rtl/>
        </w:rPr>
        <w:t>שאני מגיש</w:t>
      </w:r>
      <w:r>
        <w:rPr>
          <w:rFonts w:hint="cs"/>
          <w:rtl/>
        </w:rPr>
        <w:t>.</w:t>
      </w:r>
      <w:bookmarkStart w:id="459" w:name="_ETM_Q1_3267073"/>
      <w:bookmarkEnd w:id="459"/>
      <w:r>
        <w:rPr>
          <w:rFonts w:hint="cs"/>
          <w:rtl/>
        </w:rPr>
        <w:t xml:space="preserve"> ירצו ועמותה מסוימת מעניינת אותם, יעמיקו. </w:t>
      </w:r>
      <w:r w:rsidR="003A3163">
        <w:rPr>
          <w:rFonts w:hint="cs"/>
          <w:rtl/>
        </w:rPr>
        <w:t xml:space="preserve">לא ירצו </w:t>
      </w:r>
      <w:r w:rsidR="003A3163">
        <w:rPr>
          <w:rtl/>
        </w:rPr>
        <w:t>–</w:t>
      </w:r>
      <w:r w:rsidR="003A3163">
        <w:rPr>
          <w:rFonts w:hint="cs"/>
          <w:rtl/>
        </w:rPr>
        <w:t xml:space="preserve"> לא יעמיקו. </w:t>
      </w:r>
    </w:p>
    <w:p w:rsidR="00564C50" w:rsidRDefault="00564C50" w:rsidP="00564C50">
      <w:pPr>
        <w:rPr>
          <w:rtl/>
        </w:rPr>
      </w:pPr>
    </w:p>
    <w:p w:rsidR="00564C50" w:rsidRDefault="00113B08" w:rsidP="00113B08">
      <w:pPr>
        <w:rPr>
          <w:rtl/>
        </w:rPr>
      </w:pPr>
      <w:r>
        <w:rPr>
          <w:rFonts w:hint="cs"/>
          <w:rtl/>
        </w:rPr>
        <w:t xml:space="preserve">אני מוצא לנכון </w:t>
      </w:r>
      <w:bookmarkStart w:id="460" w:name="_ETM_Q1_3277412"/>
      <w:bookmarkEnd w:id="460"/>
      <w:r>
        <w:rPr>
          <w:rFonts w:hint="cs"/>
          <w:rtl/>
        </w:rPr>
        <w:t>להביא בפני הוועדה שלפני כשבועיים</w:t>
      </w:r>
      <w:r w:rsidR="003A3163">
        <w:rPr>
          <w:rFonts w:hint="cs"/>
          <w:rtl/>
        </w:rPr>
        <w:t xml:space="preserve">, </w:t>
      </w:r>
      <w:bookmarkStart w:id="461" w:name="_ETM_Q1_3283908"/>
      <w:bookmarkEnd w:id="461"/>
      <w:r w:rsidR="003A3163">
        <w:rPr>
          <w:rFonts w:hint="cs"/>
          <w:rtl/>
        </w:rPr>
        <w:t>או קצת יותר מכך,</w:t>
      </w:r>
      <w:r>
        <w:rPr>
          <w:rFonts w:hint="cs"/>
          <w:rtl/>
        </w:rPr>
        <w:t xml:space="preserve"> </w:t>
      </w:r>
      <w:r w:rsidR="00564C50">
        <w:rPr>
          <w:rFonts w:hint="cs"/>
          <w:rtl/>
        </w:rPr>
        <w:t xml:space="preserve">שלחנו רשימה </w:t>
      </w:r>
      <w:r>
        <w:rPr>
          <w:rFonts w:hint="cs"/>
          <w:rtl/>
        </w:rPr>
        <w:t>לאישור ועדת הכספים של הכנסת ה-23</w:t>
      </w:r>
      <w:bookmarkStart w:id="462" w:name="_ETM_Q1_3284557"/>
      <w:bookmarkEnd w:id="462"/>
      <w:r>
        <w:rPr>
          <w:rFonts w:hint="cs"/>
          <w:rtl/>
        </w:rPr>
        <w:t>,</w:t>
      </w:r>
      <w:r w:rsidR="00564C50">
        <w:rPr>
          <w:rFonts w:hint="cs"/>
          <w:rtl/>
        </w:rPr>
        <w:t xml:space="preserve"> והיא מחכה לאישור של ועדת הכספים. </w:t>
      </w:r>
    </w:p>
    <w:p w:rsidR="00564C50" w:rsidRDefault="00564C50" w:rsidP="00564C50">
      <w:pPr>
        <w:rPr>
          <w:rtl/>
        </w:rPr>
      </w:pPr>
    </w:p>
    <w:p w:rsidR="00564C50" w:rsidRDefault="00564C50" w:rsidP="00564C50">
      <w:pPr>
        <w:pStyle w:val="af6"/>
        <w:keepNext/>
        <w:rPr>
          <w:rtl/>
        </w:rPr>
      </w:pPr>
      <w:bookmarkStart w:id="463" w:name="ET_yor_4762_54"/>
      <w:r w:rsidRPr="00564C50">
        <w:rPr>
          <w:rStyle w:val="TagStyle"/>
          <w:rtl/>
        </w:rPr>
        <w:t xml:space="preserve">&lt;&lt; יור &gt;&gt; </w:t>
      </w:r>
      <w:r>
        <w:rPr>
          <w:rtl/>
        </w:rPr>
        <w:t>היו"ר משה גפני:</w:t>
      </w:r>
      <w:r w:rsidRPr="00564C50">
        <w:rPr>
          <w:rStyle w:val="TagStyle"/>
          <w:rtl/>
        </w:rPr>
        <w:t xml:space="preserve"> &lt;&lt; יור &gt;&gt;</w:t>
      </w:r>
      <w:r>
        <w:rPr>
          <w:rtl/>
        </w:rPr>
        <w:t xml:space="preserve"> </w:t>
      </w:r>
      <w:bookmarkEnd w:id="463"/>
    </w:p>
    <w:p w:rsidR="00564C50" w:rsidRDefault="00564C50" w:rsidP="00564C50">
      <w:pPr>
        <w:pStyle w:val="KeepWithNext"/>
        <w:rPr>
          <w:rtl/>
        </w:rPr>
      </w:pPr>
    </w:p>
    <w:p w:rsidR="00564C50" w:rsidRDefault="003A3163" w:rsidP="008E4543">
      <w:pPr>
        <w:rPr>
          <w:rtl/>
        </w:rPr>
      </w:pPr>
      <w:r>
        <w:rPr>
          <w:rFonts w:hint="cs"/>
          <w:rtl/>
        </w:rPr>
        <w:t>אנחנו גם אמרנו את זה ו</w:t>
      </w:r>
      <w:r w:rsidR="00564C50">
        <w:rPr>
          <w:rFonts w:hint="cs"/>
          <w:rtl/>
        </w:rPr>
        <w:t>גם אתם מיהרתם להגיד את זה לבית המשפט, וזה בסדר</w:t>
      </w:r>
      <w:r>
        <w:rPr>
          <w:rFonts w:hint="cs"/>
          <w:rtl/>
        </w:rPr>
        <w:t xml:space="preserve"> </w:t>
      </w:r>
      <w:r>
        <w:rPr>
          <w:rFonts w:hint="eastAsia"/>
        </w:rPr>
        <w:t>–</w:t>
      </w:r>
      <w:r w:rsidR="00564C50">
        <w:rPr>
          <w:rFonts w:hint="cs"/>
          <w:rtl/>
        </w:rPr>
        <w:t xml:space="preserve"> אנחנו חיכינו לנוהל. </w:t>
      </w:r>
      <w:r>
        <w:rPr>
          <w:rFonts w:hint="cs"/>
          <w:rtl/>
        </w:rPr>
        <w:t xml:space="preserve">ברשימה </w:t>
      </w:r>
      <w:bookmarkStart w:id="464" w:name="_ETM_Q1_3300347"/>
      <w:bookmarkEnd w:id="464"/>
      <w:r>
        <w:rPr>
          <w:rFonts w:hint="cs"/>
          <w:rtl/>
        </w:rPr>
        <w:t xml:space="preserve">שהבאת </w:t>
      </w:r>
      <w:r w:rsidR="00564C50">
        <w:rPr>
          <w:rFonts w:hint="cs"/>
          <w:rtl/>
        </w:rPr>
        <w:t xml:space="preserve">יש דברים שאני רוצה שהחברים יחליטו, </w:t>
      </w:r>
      <w:r>
        <w:rPr>
          <w:rFonts w:hint="cs"/>
          <w:rtl/>
        </w:rPr>
        <w:t xml:space="preserve">האם זה שייך לנוהל, </w:t>
      </w:r>
      <w:r w:rsidR="00564C50">
        <w:rPr>
          <w:rFonts w:hint="cs"/>
          <w:rtl/>
        </w:rPr>
        <w:t>מה הנוהל אומר</w:t>
      </w:r>
      <w:r w:rsidR="008E4543">
        <w:rPr>
          <w:rFonts w:hint="cs"/>
          <w:rtl/>
        </w:rPr>
        <w:t>.</w:t>
      </w:r>
      <w:r w:rsidR="00564C50">
        <w:rPr>
          <w:rFonts w:hint="cs"/>
          <w:rtl/>
        </w:rPr>
        <w:t xml:space="preserve"> לא רציתי שזה ייראה מחטף</w:t>
      </w:r>
      <w:r w:rsidR="008E4543">
        <w:rPr>
          <w:rFonts w:hint="cs"/>
          <w:rtl/>
        </w:rPr>
        <w:t>,</w:t>
      </w:r>
      <w:r w:rsidR="00564C50">
        <w:rPr>
          <w:rFonts w:hint="cs"/>
          <w:rtl/>
        </w:rPr>
        <w:t xml:space="preserve"> שאני לוקח את הרשימה ומאשר אותה. </w:t>
      </w:r>
    </w:p>
    <w:p w:rsidR="00564C50" w:rsidRDefault="00564C50" w:rsidP="00564C50">
      <w:pPr>
        <w:rPr>
          <w:rtl/>
        </w:rPr>
      </w:pPr>
    </w:p>
    <w:p w:rsidR="00564C50" w:rsidRDefault="00564C50" w:rsidP="00564C50">
      <w:pPr>
        <w:pStyle w:val="af9"/>
        <w:keepNext/>
        <w:rPr>
          <w:rtl/>
        </w:rPr>
      </w:pPr>
      <w:bookmarkStart w:id="465" w:name="ET_guest_734962_55"/>
      <w:r w:rsidRPr="00564C50">
        <w:rPr>
          <w:rStyle w:val="TagStyle"/>
          <w:rtl/>
        </w:rPr>
        <w:t xml:space="preserve">&lt;&lt; אורח &gt;&gt; </w:t>
      </w:r>
      <w:r>
        <w:rPr>
          <w:rtl/>
        </w:rPr>
        <w:t>ארז אורעד:</w:t>
      </w:r>
      <w:r w:rsidRPr="00564C50">
        <w:rPr>
          <w:rStyle w:val="TagStyle"/>
          <w:rtl/>
        </w:rPr>
        <w:t xml:space="preserve"> &lt;&lt; אורח &gt;&gt;</w:t>
      </w:r>
      <w:r>
        <w:rPr>
          <w:rtl/>
        </w:rPr>
        <w:t xml:space="preserve"> </w:t>
      </w:r>
      <w:bookmarkEnd w:id="465"/>
    </w:p>
    <w:p w:rsidR="00564C50" w:rsidRDefault="00564C50" w:rsidP="00564C50">
      <w:pPr>
        <w:pStyle w:val="KeepWithNext"/>
        <w:rPr>
          <w:rtl/>
        </w:rPr>
      </w:pPr>
    </w:p>
    <w:p w:rsidR="00564C50" w:rsidRDefault="008E4543" w:rsidP="00564C50">
      <w:pPr>
        <w:rPr>
          <w:rtl/>
        </w:rPr>
      </w:pPr>
      <w:r>
        <w:rPr>
          <w:rFonts w:hint="cs"/>
          <w:rtl/>
        </w:rPr>
        <w:t xml:space="preserve">אבל - - - </w:t>
      </w:r>
      <w:bookmarkStart w:id="466" w:name="_ETM_Q1_3316162"/>
      <w:bookmarkEnd w:id="466"/>
    </w:p>
    <w:p w:rsidR="008E4543" w:rsidRDefault="008E4543" w:rsidP="00564C50">
      <w:pPr>
        <w:rPr>
          <w:rtl/>
        </w:rPr>
      </w:pPr>
    </w:p>
    <w:p w:rsidR="00564C50" w:rsidRDefault="00564C50" w:rsidP="00564C50">
      <w:pPr>
        <w:pStyle w:val="af6"/>
        <w:keepNext/>
        <w:rPr>
          <w:rtl/>
        </w:rPr>
      </w:pPr>
      <w:bookmarkStart w:id="467" w:name="ET_yor_4762_56"/>
      <w:r w:rsidRPr="00564C50">
        <w:rPr>
          <w:rStyle w:val="TagStyle"/>
          <w:rtl/>
        </w:rPr>
        <w:t xml:space="preserve"> &lt;&lt; יור &gt;&gt; </w:t>
      </w:r>
      <w:r>
        <w:rPr>
          <w:rtl/>
        </w:rPr>
        <w:t>היו"ר משה גפני:</w:t>
      </w:r>
      <w:r w:rsidRPr="00564C50">
        <w:rPr>
          <w:rStyle w:val="TagStyle"/>
          <w:rtl/>
        </w:rPr>
        <w:t xml:space="preserve"> &lt;&lt; יור &gt;&gt;</w:t>
      </w:r>
      <w:r>
        <w:rPr>
          <w:rtl/>
        </w:rPr>
        <w:t xml:space="preserve"> </w:t>
      </w:r>
      <w:bookmarkEnd w:id="467"/>
    </w:p>
    <w:p w:rsidR="00564C50" w:rsidRDefault="00564C50" w:rsidP="00564C50">
      <w:pPr>
        <w:pStyle w:val="KeepWithNext"/>
        <w:rPr>
          <w:rtl/>
        </w:rPr>
      </w:pPr>
    </w:p>
    <w:p w:rsidR="00564C50" w:rsidRDefault="008E4543" w:rsidP="00D879BD">
      <w:pPr>
        <w:rPr>
          <w:rtl/>
        </w:rPr>
      </w:pPr>
      <w:r>
        <w:rPr>
          <w:rFonts w:hint="cs"/>
          <w:rtl/>
        </w:rPr>
        <w:t xml:space="preserve">האמת היא שאני רוצה להכניס אותך לבעיות </w:t>
      </w:r>
      <w:bookmarkStart w:id="468" w:name="_ETM_Q1_3314560"/>
      <w:bookmarkEnd w:id="468"/>
      <w:r>
        <w:rPr>
          <w:rFonts w:hint="cs"/>
          <w:rtl/>
        </w:rPr>
        <w:t xml:space="preserve">בכנסת, אתה נכנס לבעיות האלה. </w:t>
      </w:r>
      <w:r w:rsidR="00564C50">
        <w:rPr>
          <w:rFonts w:hint="cs"/>
          <w:rtl/>
        </w:rPr>
        <w:t>ה</w:t>
      </w:r>
      <w:r>
        <w:rPr>
          <w:rFonts w:hint="cs"/>
          <w:rtl/>
        </w:rPr>
        <w:t>נוהל</w:t>
      </w:r>
      <w:r w:rsidR="00564C50">
        <w:rPr>
          <w:rFonts w:hint="cs"/>
          <w:rtl/>
        </w:rPr>
        <w:t xml:space="preserve"> כבר היה על סדר</w:t>
      </w:r>
      <w:r>
        <w:rPr>
          <w:rFonts w:hint="cs"/>
          <w:rtl/>
        </w:rPr>
        <w:t>-</w:t>
      </w:r>
      <w:r w:rsidR="00564C50">
        <w:rPr>
          <w:rFonts w:hint="cs"/>
          <w:rtl/>
        </w:rPr>
        <w:t xml:space="preserve">היום, ולא היתה לי אפשרות. </w:t>
      </w:r>
      <w:r>
        <w:rPr>
          <w:rFonts w:hint="cs"/>
          <w:rtl/>
        </w:rPr>
        <w:t xml:space="preserve">אתה יודע מה קורה </w:t>
      </w:r>
      <w:bookmarkStart w:id="469" w:name="_ETM_Q1_3326982"/>
      <w:bookmarkEnd w:id="469"/>
      <w:r>
        <w:rPr>
          <w:rFonts w:hint="cs"/>
          <w:rtl/>
        </w:rPr>
        <w:t xml:space="preserve">פה. גם היום </w:t>
      </w:r>
      <w:r w:rsidR="00564C50">
        <w:rPr>
          <w:rFonts w:hint="cs"/>
          <w:rtl/>
        </w:rPr>
        <w:t>כבר ביקשו ממני לדחות את זה</w:t>
      </w:r>
      <w:r w:rsidR="002F14E4">
        <w:rPr>
          <w:rFonts w:hint="cs"/>
          <w:rtl/>
        </w:rPr>
        <w:t xml:space="preserve"> </w:t>
      </w:r>
      <w:r w:rsidR="00564C50">
        <w:rPr>
          <w:rFonts w:hint="cs"/>
          <w:rtl/>
        </w:rPr>
        <w:t>בעוד שבוע, ו</w:t>
      </w:r>
      <w:r>
        <w:rPr>
          <w:rFonts w:hint="cs"/>
          <w:rtl/>
        </w:rPr>
        <w:t xml:space="preserve">לא רציתי לדחות, ולכן לא רציתי להביא </w:t>
      </w:r>
      <w:bookmarkStart w:id="470" w:name="_ETM_Q1_3333020"/>
      <w:bookmarkEnd w:id="470"/>
      <w:r>
        <w:rPr>
          <w:rFonts w:hint="cs"/>
          <w:rtl/>
        </w:rPr>
        <w:t>א</w:t>
      </w:r>
      <w:r w:rsidR="00D879BD">
        <w:rPr>
          <w:rFonts w:hint="cs"/>
          <w:rtl/>
        </w:rPr>
        <w:t>ת</w:t>
      </w:r>
      <w:r>
        <w:rPr>
          <w:rFonts w:hint="cs"/>
          <w:rtl/>
        </w:rPr>
        <w:t xml:space="preserve"> זה. אני רוצה לאשר את הנוהל, ואנחנו </w:t>
      </w:r>
      <w:r w:rsidR="00564C50">
        <w:rPr>
          <w:rFonts w:hint="cs"/>
          <w:rtl/>
        </w:rPr>
        <w:t>נביא את זה. אתה יודע ש</w:t>
      </w:r>
      <w:r>
        <w:rPr>
          <w:rFonts w:hint="cs"/>
          <w:rtl/>
        </w:rPr>
        <w:t>אני,</w:t>
      </w:r>
      <w:r w:rsidR="00564C50">
        <w:rPr>
          <w:rFonts w:hint="cs"/>
          <w:rtl/>
        </w:rPr>
        <w:t xml:space="preserve"> העוזר שלי </w:t>
      </w:r>
      <w:r>
        <w:rPr>
          <w:rFonts w:hint="cs"/>
          <w:rtl/>
        </w:rPr>
        <w:t xml:space="preserve">או חברים </w:t>
      </w:r>
      <w:bookmarkStart w:id="471" w:name="_ETM_Q1_3338553"/>
      <w:bookmarkEnd w:id="471"/>
      <w:r>
        <w:rPr>
          <w:rFonts w:hint="cs"/>
          <w:rtl/>
        </w:rPr>
        <w:t xml:space="preserve">אחרים בוועדה </w:t>
      </w:r>
      <w:r w:rsidR="00564C50">
        <w:rPr>
          <w:rFonts w:hint="cs"/>
          <w:rtl/>
        </w:rPr>
        <w:t xml:space="preserve">מתקשרים אליך </w:t>
      </w:r>
      <w:r>
        <w:rPr>
          <w:rFonts w:hint="cs"/>
          <w:rtl/>
        </w:rPr>
        <w:t>כ</w:t>
      </w:r>
      <w:r w:rsidR="00564C50">
        <w:rPr>
          <w:rFonts w:hint="cs"/>
          <w:rtl/>
        </w:rPr>
        <w:t xml:space="preserve">שרוצים לזרז את הרשימות. הרשימות זה דבר נכון, </w:t>
      </w:r>
      <w:r>
        <w:rPr>
          <w:rFonts w:hint="cs"/>
          <w:rtl/>
        </w:rPr>
        <w:t>מכיוון ש</w:t>
      </w:r>
      <w:r w:rsidR="00564C50">
        <w:rPr>
          <w:rFonts w:hint="cs"/>
          <w:rtl/>
        </w:rPr>
        <w:t xml:space="preserve">המדינה יצאה מסיוע </w:t>
      </w:r>
      <w:r>
        <w:rPr>
          <w:rFonts w:hint="cs"/>
          <w:rtl/>
        </w:rPr>
        <w:t>ב</w:t>
      </w:r>
      <w:r w:rsidR="00564C50">
        <w:rPr>
          <w:rFonts w:hint="cs"/>
          <w:rtl/>
        </w:rPr>
        <w:t xml:space="preserve">נושאים חברתיים וכדומה, והפטור ממס על תרומות הוא דבר שעוזר לאנשים האלה. </w:t>
      </w:r>
      <w:r>
        <w:rPr>
          <w:rFonts w:hint="cs"/>
          <w:rtl/>
        </w:rPr>
        <w:t xml:space="preserve">אנחנו לא נעכב, </w:t>
      </w:r>
      <w:r w:rsidR="00564C50">
        <w:rPr>
          <w:rFonts w:hint="cs"/>
          <w:rtl/>
        </w:rPr>
        <w:t>אתה יודע שאנחנו לא נעכב</w:t>
      </w:r>
      <w:r>
        <w:rPr>
          <w:rFonts w:hint="cs"/>
          <w:rtl/>
        </w:rPr>
        <w:t xml:space="preserve">. אתה גם מיהרת </w:t>
      </w:r>
      <w:bookmarkStart w:id="472" w:name="_ETM_Q1_3359996"/>
      <w:bookmarkEnd w:id="472"/>
      <w:r>
        <w:rPr>
          <w:rFonts w:hint="cs"/>
          <w:rtl/>
        </w:rPr>
        <w:t>להגיש את זה לבית המשפט,</w:t>
      </w:r>
      <w:r w:rsidR="00564C50">
        <w:rPr>
          <w:rFonts w:hint="cs"/>
          <w:rtl/>
        </w:rPr>
        <w:t xml:space="preserve"> אנחנו גם אמרנו את זה, וזה בסדר גמור, אנחנו </w:t>
      </w:r>
      <w:r>
        <w:rPr>
          <w:rFonts w:hint="cs"/>
          <w:rtl/>
        </w:rPr>
        <w:t xml:space="preserve">נגיש את זה. </w:t>
      </w:r>
    </w:p>
    <w:p w:rsidR="00564C50" w:rsidRDefault="00564C50" w:rsidP="00564C50">
      <w:pPr>
        <w:rPr>
          <w:rtl/>
        </w:rPr>
      </w:pPr>
    </w:p>
    <w:p w:rsidR="00DE754C" w:rsidRDefault="00DE754C" w:rsidP="00DE754C">
      <w:pPr>
        <w:rPr>
          <w:rtl/>
          <w:lang w:eastAsia="he-IL"/>
        </w:rPr>
      </w:pPr>
      <w:bookmarkStart w:id="473" w:name="_ETM_Q1_3372409"/>
      <w:bookmarkStart w:id="474" w:name="_ETM_Q1_3372496"/>
      <w:bookmarkStart w:id="475" w:name="_ETM_Q1_3368491"/>
      <w:bookmarkEnd w:id="473"/>
      <w:bookmarkEnd w:id="474"/>
      <w:bookmarkEnd w:id="475"/>
      <w:r>
        <w:rPr>
          <w:rFonts w:hint="cs"/>
          <w:rtl/>
          <w:lang w:eastAsia="he-IL"/>
        </w:rPr>
        <w:t xml:space="preserve">משרד המשפטים, בבקשה. </w:t>
      </w:r>
      <w:bookmarkStart w:id="476" w:name="_ETM_Q1_3371508"/>
      <w:bookmarkEnd w:id="476"/>
      <w:r>
        <w:rPr>
          <w:rFonts w:hint="cs"/>
          <w:rtl/>
          <w:lang w:eastAsia="he-IL"/>
        </w:rPr>
        <w:t>את צריכה לקבל בוועדה מנוי קבוע...</w:t>
      </w:r>
    </w:p>
    <w:p w:rsidR="00DE754C" w:rsidRPr="00DE754C" w:rsidRDefault="00DE754C" w:rsidP="00DE754C">
      <w:pPr>
        <w:rPr>
          <w:rtl/>
          <w:lang w:eastAsia="he-IL"/>
        </w:rPr>
      </w:pPr>
      <w:bookmarkStart w:id="477" w:name="_ETM_Q1_3371762"/>
      <w:bookmarkStart w:id="478" w:name="_ETM_Q1_3371889"/>
      <w:bookmarkEnd w:id="477"/>
      <w:bookmarkEnd w:id="478"/>
    </w:p>
    <w:p w:rsidR="00564C50" w:rsidRDefault="00564C50" w:rsidP="00564C50">
      <w:pPr>
        <w:pStyle w:val="af9"/>
        <w:keepNext/>
        <w:rPr>
          <w:rtl/>
          <w:lang w:eastAsia="he-IL"/>
        </w:rPr>
      </w:pPr>
      <w:bookmarkStart w:id="479" w:name="ET_guest_707096_59"/>
      <w:r w:rsidRPr="00564C50">
        <w:rPr>
          <w:rStyle w:val="TagStyle"/>
          <w:rtl/>
        </w:rPr>
        <w:t xml:space="preserve"> &lt;&lt; אורח &gt;&gt; </w:t>
      </w:r>
      <w:r>
        <w:rPr>
          <w:rtl/>
          <w:lang w:eastAsia="he-IL"/>
        </w:rPr>
        <w:t>לירון נעים:</w:t>
      </w:r>
      <w:r w:rsidRPr="00564C50">
        <w:rPr>
          <w:rStyle w:val="TagStyle"/>
          <w:rtl/>
        </w:rPr>
        <w:t xml:space="preserve"> &lt;&lt; אורח &gt;&gt;</w:t>
      </w:r>
      <w:r>
        <w:rPr>
          <w:rtl/>
          <w:lang w:eastAsia="he-IL"/>
        </w:rPr>
        <w:t xml:space="preserve"> </w:t>
      </w:r>
      <w:bookmarkEnd w:id="479"/>
    </w:p>
    <w:p w:rsidR="00564C50" w:rsidRDefault="00564C50" w:rsidP="00564C50">
      <w:pPr>
        <w:pStyle w:val="KeepWithNext"/>
        <w:rPr>
          <w:rtl/>
          <w:lang w:eastAsia="he-IL"/>
        </w:rPr>
      </w:pPr>
    </w:p>
    <w:p w:rsidR="00950739" w:rsidRDefault="00DE754C" w:rsidP="00DE754C">
      <w:pPr>
        <w:rPr>
          <w:rtl/>
          <w:lang w:eastAsia="he-IL"/>
        </w:rPr>
      </w:pPr>
      <w:r>
        <w:rPr>
          <w:rFonts w:hint="cs"/>
          <w:rtl/>
          <w:lang w:eastAsia="he-IL"/>
        </w:rPr>
        <w:t xml:space="preserve">פעם שנייה השבוע שאני </w:t>
      </w:r>
      <w:bookmarkStart w:id="480" w:name="_ETM_Q1_3382481"/>
      <w:bookmarkEnd w:id="480"/>
      <w:r>
        <w:rPr>
          <w:rFonts w:hint="cs"/>
          <w:rtl/>
          <w:lang w:eastAsia="he-IL"/>
        </w:rPr>
        <w:t xml:space="preserve">מדברת על קשיים משפטיים משמעותיים. </w:t>
      </w:r>
      <w:r w:rsidR="00950739">
        <w:rPr>
          <w:rFonts w:hint="cs"/>
          <w:rtl/>
          <w:lang w:eastAsia="he-IL"/>
        </w:rPr>
        <w:t xml:space="preserve">אני אחזור בקצרה על הדברים שאמרנו בהרחבה בדיון הקודם. </w:t>
      </w:r>
      <w:r>
        <w:rPr>
          <w:rFonts w:hint="cs"/>
          <w:rtl/>
          <w:lang w:eastAsia="he-IL"/>
        </w:rPr>
        <w:t xml:space="preserve">טיוטת הנוהל </w:t>
      </w:r>
      <w:bookmarkStart w:id="481" w:name="_ETM_Q1_3390893"/>
      <w:bookmarkEnd w:id="481"/>
      <w:r>
        <w:rPr>
          <w:rFonts w:hint="cs"/>
          <w:rtl/>
          <w:lang w:eastAsia="he-IL"/>
        </w:rPr>
        <w:t xml:space="preserve">שמוצעת כאן מעוררת קשיים משפטיים משמעותיים, </w:t>
      </w:r>
      <w:r w:rsidR="00950739">
        <w:rPr>
          <w:rFonts w:hint="cs"/>
          <w:rtl/>
          <w:lang w:eastAsia="he-IL"/>
        </w:rPr>
        <w:t>שעלולים אפילו ל</w:t>
      </w:r>
      <w:r>
        <w:rPr>
          <w:rFonts w:hint="cs"/>
          <w:rtl/>
          <w:lang w:eastAsia="he-IL"/>
        </w:rPr>
        <w:t xml:space="preserve">עלות עד </w:t>
      </w:r>
      <w:bookmarkStart w:id="482" w:name="_ETM_Q1_3393030"/>
      <w:bookmarkEnd w:id="482"/>
      <w:r>
        <w:rPr>
          <w:rFonts w:hint="cs"/>
          <w:rtl/>
          <w:lang w:eastAsia="he-IL"/>
        </w:rPr>
        <w:t>כדי מניעה משפטית.</w:t>
      </w:r>
      <w:r w:rsidR="00950739">
        <w:rPr>
          <w:rFonts w:hint="cs"/>
          <w:rtl/>
          <w:lang w:eastAsia="he-IL"/>
        </w:rPr>
        <w:t xml:space="preserve"> הקריטריון לגבי </w:t>
      </w:r>
      <w:r>
        <w:rPr>
          <w:rFonts w:hint="cs"/>
          <w:rtl/>
          <w:lang w:eastAsia="he-IL"/>
        </w:rPr>
        <w:t xml:space="preserve">עמותה ששנויה במחלוקת ציבורית עמוקה, </w:t>
      </w:r>
      <w:r w:rsidR="00950739">
        <w:rPr>
          <w:rFonts w:hint="cs"/>
          <w:rtl/>
          <w:lang w:eastAsia="he-IL"/>
        </w:rPr>
        <w:t xml:space="preserve">וגם </w:t>
      </w:r>
      <w:r>
        <w:rPr>
          <w:rFonts w:hint="cs"/>
          <w:rtl/>
          <w:lang w:eastAsia="he-IL"/>
        </w:rPr>
        <w:t xml:space="preserve">קריטריונים נוספים שיש כאן, </w:t>
      </w:r>
      <w:bookmarkStart w:id="483" w:name="_ETM_Q1_3403384"/>
      <w:bookmarkEnd w:id="483"/>
      <w:r w:rsidR="00950739">
        <w:rPr>
          <w:rFonts w:hint="cs"/>
          <w:rtl/>
          <w:lang w:eastAsia="he-IL"/>
        </w:rPr>
        <w:t xml:space="preserve">שעליהם פחות התמקדנו בדיון הקודם, </w:t>
      </w:r>
      <w:r>
        <w:rPr>
          <w:rFonts w:hint="cs"/>
          <w:rtl/>
          <w:lang w:eastAsia="he-IL"/>
        </w:rPr>
        <w:t>אבל גם קריטריונים, כמו: "נועדה לשרת יעדים של המדינה", "מדובר במטרה של</w:t>
      </w:r>
      <w:bookmarkStart w:id="484" w:name="_ETM_Q1_3409175"/>
      <w:bookmarkEnd w:id="484"/>
      <w:r>
        <w:rPr>
          <w:rFonts w:hint="cs"/>
          <w:rtl/>
          <w:lang w:eastAsia="he-IL"/>
        </w:rPr>
        <w:t xml:space="preserve">מדינה עניין רב בה". </w:t>
      </w:r>
      <w:r w:rsidR="00950739">
        <w:rPr>
          <w:rFonts w:hint="cs"/>
          <w:rtl/>
          <w:lang w:eastAsia="he-IL"/>
        </w:rPr>
        <w:t xml:space="preserve">כל הקריטריונים האלה עלולים להוביל לפוליטיזציה של קבלת ההחלטות בעניין 46 </w:t>
      </w:r>
      <w:r>
        <w:rPr>
          <w:rFonts w:hint="cs"/>
          <w:rtl/>
          <w:lang w:eastAsia="he-IL"/>
        </w:rPr>
        <w:t xml:space="preserve">לגבי </w:t>
      </w:r>
      <w:r w:rsidR="00950739">
        <w:rPr>
          <w:rFonts w:hint="cs"/>
          <w:rtl/>
          <w:lang w:eastAsia="he-IL"/>
        </w:rPr>
        <w:t xml:space="preserve">עמותות ספציפיות. </w:t>
      </w:r>
    </w:p>
    <w:p w:rsidR="00950739" w:rsidRDefault="00950739" w:rsidP="00564C50">
      <w:pPr>
        <w:rPr>
          <w:rtl/>
          <w:lang w:eastAsia="he-IL"/>
        </w:rPr>
      </w:pPr>
    </w:p>
    <w:p w:rsidR="00950739" w:rsidRDefault="00950739" w:rsidP="00DE754C">
      <w:pPr>
        <w:rPr>
          <w:rtl/>
          <w:lang w:eastAsia="he-IL"/>
        </w:rPr>
      </w:pPr>
      <w:r>
        <w:rPr>
          <w:rFonts w:hint="cs"/>
          <w:rtl/>
          <w:lang w:eastAsia="he-IL"/>
        </w:rPr>
        <w:t>אני מזכירה שבג</w:t>
      </w:r>
      <w:r w:rsidR="00DE754C">
        <w:rPr>
          <w:rFonts w:hint="cs"/>
          <w:rtl/>
          <w:lang w:eastAsia="he-IL"/>
        </w:rPr>
        <w:t>"</w:t>
      </w:r>
      <w:r>
        <w:rPr>
          <w:rFonts w:hint="cs"/>
          <w:rtl/>
          <w:lang w:eastAsia="he-IL"/>
        </w:rPr>
        <w:t>ץ</w:t>
      </w:r>
      <w:r w:rsidR="00DE754C">
        <w:rPr>
          <w:rFonts w:hint="cs"/>
          <w:rtl/>
          <w:lang w:eastAsia="he-IL"/>
        </w:rPr>
        <w:t xml:space="preserve"> ויפאסנה הורה למדינה </w:t>
      </w:r>
      <w:bookmarkStart w:id="485" w:name="_ETM_Q1_3424554"/>
      <w:bookmarkEnd w:id="485"/>
      <w:r w:rsidR="00DE754C">
        <w:rPr>
          <w:rFonts w:hint="cs"/>
          <w:rtl/>
          <w:lang w:eastAsia="he-IL"/>
        </w:rPr>
        <w:t xml:space="preserve">לקבוע קריטריונים </w:t>
      </w:r>
      <w:r>
        <w:rPr>
          <w:rFonts w:hint="cs"/>
          <w:rtl/>
          <w:lang w:eastAsia="he-IL"/>
        </w:rPr>
        <w:t>כדי למנוע הפעלה שרירותית של הסעיף</w:t>
      </w:r>
      <w:r w:rsidR="00DE754C">
        <w:rPr>
          <w:rFonts w:hint="cs"/>
          <w:rtl/>
          <w:lang w:eastAsia="he-IL"/>
        </w:rPr>
        <w:t>,</w:t>
      </w:r>
      <w:r>
        <w:rPr>
          <w:rFonts w:hint="cs"/>
          <w:rtl/>
          <w:lang w:eastAsia="he-IL"/>
        </w:rPr>
        <w:t xml:space="preserve"> והקריטריונים האלה עלולים </w:t>
      </w:r>
      <w:r w:rsidR="00DE754C">
        <w:rPr>
          <w:rFonts w:hint="cs"/>
          <w:rtl/>
          <w:lang w:eastAsia="he-IL"/>
        </w:rPr>
        <w:t xml:space="preserve">להזמין ואולי אפילו להכשיר הפעלה שרירותית ומפלה של </w:t>
      </w:r>
      <w:bookmarkStart w:id="486" w:name="_ETM_Q1_3442218"/>
      <w:bookmarkEnd w:id="486"/>
      <w:r w:rsidR="00DE754C">
        <w:rPr>
          <w:rFonts w:hint="cs"/>
          <w:rtl/>
          <w:lang w:eastAsia="he-IL"/>
        </w:rPr>
        <w:t xml:space="preserve">הסעיף. </w:t>
      </w:r>
    </w:p>
    <w:p w:rsidR="00950739" w:rsidRDefault="00950739" w:rsidP="00564C50">
      <w:pPr>
        <w:rPr>
          <w:rtl/>
          <w:lang w:eastAsia="he-IL"/>
        </w:rPr>
      </w:pPr>
    </w:p>
    <w:p w:rsidR="00DE754C" w:rsidRDefault="00DE754C" w:rsidP="00DE754C">
      <w:pPr>
        <w:pStyle w:val="af6"/>
        <w:keepNext/>
        <w:rPr>
          <w:rtl/>
        </w:rPr>
      </w:pPr>
      <w:bookmarkStart w:id="487" w:name="_ETM_Q1_3442039"/>
      <w:bookmarkStart w:id="488" w:name="_ETM_Q1_3442149"/>
      <w:bookmarkStart w:id="489" w:name="ET_yor_4762_177"/>
      <w:bookmarkEnd w:id="487"/>
      <w:bookmarkEnd w:id="488"/>
      <w:r w:rsidRPr="00DE754C">
        <w:rPr>
          <w:rStyle w:val="TagStyle"/>
          <w:rtl/>
        </w:rPr>
        <w:t xml:space="preserve"> &lt;&lt; יור &gt;&gt; </w:t>
      </w:r>
      <w:r>
        <w:rPr>
          <w:rtl/>
        </w:rPr>
        <w:t>היו"ר משה גפני:</w:t>
      </w:r>
      <w:r w:rsidRPr="00DE754C">
        <w:rPr>
          <w:rStyle w:val="TagStyle"/>
          <w:rtl/>
        </w:rPr>
        <w:t xml:space="preserve"> &lt;&lt; יור &gt;&gt;</w:t>
      </w:r>
      <w:r>
        <w:rPr>
          <w:rtl/>
        </w:rPr>
        <w:t xml:space="preserve">   </w:t>
      </w:r>
      <w:bookmarkEnd w:id="489"/>
    </w:p>
    <w:p w:rsidR="00DE754C" w:rsidRDefault="00DE754C" w:rsidP="00DE754C">
      <w:pPr>
        <w:pStyle w:val="KeepWithNext"/>
        <w:rPr>
          <w:rtl/>
          <w:lang w:eastAsia="he-IL"/>
        </w:rPr>
      </w:pPr>
    </w:p>
    <w:p w:rsidR="00DE754C" w:rsidRDefault="00DE754C" w:rsidP="00DE754C">
      <w:pPr>
        <w:rPr>
          <w:rtl/>
          <w:lang w:eastAsia="he-IL"/>
        </w:rPr>
      </w:pPr>
      <w:bookmarkStart w:id="490" w:name="_ETM_Q1_3443283"/>
      <w:bookmarkEnd w:id="490"/>
      <w:r>
        <w:rPr>
          <w:rFonts w:hint="cs"/>
          <w:rtl/>
          <w:lang w:eastAsia="he-IL"/>
        </w:rPr>
        <w:t xml:space="preserve">שואל חבר הכנסת פורר מה זאת פוליטיזציה. </w:t>
      </w:r>
    </w:p>
    <w:p w:rsidR="00DE754C" w:rsidRPr="00DE754C" w:rsidRDefault="00DE754C" w:rsidP="00DE754C">
      <w:pPr>
        <w:rPr>
          <w:rtl/>
          <w:lang w:eastAsia="he-IL"/>
        </w:rPr>
      </w:pPr>
      <w:bookmarkStart w:id="491" w:name="_ETM_Q1_3442906"/>
      <w:bookmarkStart w:id="492" w:name="_ETM_Q1_3443000"/>
      <w:bookmarkEnd w:id="491"/>
      <w:bookmarkEnd w:id="492"/>
    </w:p>
    <w:p w:rsidR="00950739" w:rsidRDefault="00950739" w:rsidP="00950739">
      <w:pPr>
        <w:pStyle w:val="a4"/>
        <w:keepNext/>
        <w:rPr>
          <w:rtl/>
        </w:rPr>
      </w:pPr>
      <w:bookmarkStart w:id="493" w:name="ET_speaker_5520_60"/>
      <w:r w:rsidRPr="00950739">
        <w:rPr>
          <w:rStyle w:val="TagStyle"/>
          <w:rtl/>
        </w:rPr>
        <w:t xml:space="preserve"> &lt;&lt; דובר &gt;&gt; </w:t>
      </w:r>
      <w:r>
        <w:rPr>
          <w:rtl/>
        </w:rPr>
        <w:t>עודד פורר (ישראל ביתנו):</w:t>
      </w:r>
      <w:r w:rsidRPr="00950739">
        <w:rPr>
          <w:rStyle w:val="TagStyle"/>
          <w:rtl/>
        </w:rPr>
        <w:t xml:space="preserve"> &lt;&lt; דובר &gt;&gt;</w:t>
      </w:r>
      <w:r>
        <w:rPr>
          <w:rtl/>
        </w:rPr>
        <w:t xml:space="preserve"> </w:t>
      </w:r>
      <w:bookmarkEnd w:id="493"/>
    </w:p>
    <w:p w:rsidR="00950739" w:rsidRDefault="00950739" w:rsidP="00950739">
      <w:pPr>
        <w:pStyle w:val="KeepWithNext"/>
        <w:rPr>
          <w:rtl/>
        </w:rPr>
      </w:pPr>
    </w:p>
    <w:p w:rsidR="00FA49C7" w:rsidRDefault="00DE754C" w:rsidP="00DE754C">
      <w:pPr>
        <w:rPr>
          <w:rtl/>
        </w:rPr>
      </w:pPr>
      <w:r>
        <w:rPr>
          <w:rFonts w:hint="cs"/>
          <w:rtl/>
        </w:rPr>
        <w:t xml:space="preserve">והאם החוק </w:t>
      </w:r>
      <w:bookmarkStart w:id="494" w:name="_ETM_Q1_3446170"/>
      <w:bookmarkEnd w:id="494"/>
      <w:r>
        <w:rPr>
          <w:rFonts w:hint="cs"/>
          <w:rtl/>
        </w:rPr>
        <w:t xml:space="preserve">למניעת פגיעה במדינת ישראל באמצעות חרם הוא פוליטיזציה </w:t>
      </w:r>
      <w:bookmarkStart w:id="495" w:name="_ETM_Q1_3445698"/>
      <w:bookmarkEnd w:id="495"/>
      <w:r>
        <w:rPr>
          <w:rFonts w:hint="cs"/>
          <w:rtl/>
        </w:rPr>
        <w:t>של הסעיף?</w:t>
      </w:r>
    </w:p>
    <w:p w:rsidR="00FA49C7" w:rsidRDefault="00FA49C7" w:rsidP="00950739">
      <w:pPr>
        <w:rPr>
          <w:rtl/>
        </w:rPr>
      </w:pPr>
    </w:p>
    <w:p w:rsidR="00DE754C" w:rsidRDefault="00DE754C" w:rsidP="00DE754C">
      <w:pPr>
        <w:pStyle w:val="af9"/>
        <w:keepNext/>
        <w:rPr>
          <w:rtl/>
        </w:rPr>
      </w:pPr>
      <w:bookmarkStart w:id="496" w:name="_ETM_Q1_3448038"/>
      <w:bookmarkStart w:id="497" w:name="_ETM_Q1_3448112"/>
      <w:bookmarkStart w:id="498" w:name="_ETM_Q1_3449663"/>
      <w:bookmarkStart w:id="499" w:name="ET_guest_707096_178"/>
      <w:bookmarkEnd w:id="496"/>
      <w:bookmarkEnd w:id="497"/>
      <w:bookmarkEnd w:id="498"/>
      <w:r w:rsidRPr="00DE754C">
        <w:rPr>
          <w:rStyle w:val="TagStyle"/>
          <w:rtl/>
        </w:rPr>
        <w:t xml:space="preserve"> &lt;&lt; אורח &gt;&gt; </w:t>
      </w:r>
      <w:r>
        <w:rPr>
          <w:rtl/>
        </w:rPr>
        <w:t>לירון נעים:</w:t>
      </w:r>
      <w:r w:rsidRPr="00DE754C">
        <w:rPr>
          <w:rStyle w:val="TagStyle"/>
          <w:rtl/>
        </w:rPr>
        <w:t xml:space="preserve"> &lt;&lt; אורח &gt;&gt;</w:t>
      </w:r>
      <w:r>
        <w:rPr>
          <w:rtl/>
        </w:rPr>
        <w:t xml:space="preserve">   </w:t>
      </w:r>
      <w:bookmarkEnd w:id="499"/>
    </w:p>
    <w:p w:rsidR="00DE754C" w:rsidRDefault="00DE754C" w:rsidP="00DE754C">
      <w:pPr>
        <w:pStyle w:val="KeepWithNext"/>
        <w:rPr>
          <w:rtl/>
        </w:rPr>
      </w:pPr>
    </w:p>
    <w:p w:rsidR="00DE754C" w:rsidRDefault="00DE754C" w:rsidP="00DE754C">
      <w:pPr>
        <w:rPr>
          <w:rtl/>
        </w:rPr>
      </w:pPr>
      <w:bookmarkStart w:id="500" w:name="_ETM_Q1_3450526"/>
      <w:bookmarkStart w:id="501" w:name="_ETM_Q1_3450589"/>
      <w:bookmarkEnd w:id="500"/>
      <w:bookmarkEnd w:id="501"/>
      <w:r>
        <w:rPr>
          <w:rFonts w:hint="cs"/>
          <w:rtl/>
        </w:rPr>
        <w:t xml:space="preserve">אני אשיב לשאלה הזאת, ואז אני אשלים את הטיעון </w:t>
      </w:r>
      <w:bookmarkStart w:id="502" w:name="_ETM_Q1_3450503"/>
      <w:bookmarkEnd w:id="502"/>
      <w:r>
        <w:rPr>
          <w:rFonts w:hint="cs"/>
          <w:rtl/>
        </w:rPr>
        <w:t xml:space="preserve">שלי. </w:t>
      </w:r>
    </w:p>
    <w:p w:rsidR="00DE754C" w:rsidRPr="00DE754C" w:rsidRDefault="00DE754C" w:rsidP="00DE754C">
      <w:pPr>
        <w:rPr>
          <w:rtl/>
        </w:rPr>
      </w:pPr>
      <w:bookmarkStart w:id="503" w:name="_ETM_Q1_3452480"/>
      <w:bookmarkStart w:id="504" w:name="_ETM_Q1_3452567"/>
      <w:bookmarkEnd w:id="503"/>
      <w:bookmarkEnd w:id="504"/>
    </w:p>
    <w:p w:rsidR="00FA49C7" w:rsidRDefault="00FA49C7" w:rsidP="00FA49C7">
      <w:pPr>
        <w:pStyle w:val="a4"/>
        <w:keepNext/>
        <w:rPr>
          <w:rtl/>
        </w:rPr>
      </w:pPr>
      <w:bookmarkStart w:id="505" w:name="ET_speaker_5786_61"/>
      <w:r w:rsidRPr="00FA49C7">
        <w:rPr>
          <w:rStyle w:val="TagStyle"/>
          <w:rtl/>
        </w:rPr>
        <w:t xml:space="preserve"> &lt;&lt; דובר &gt;&gt; </w:t>
      </w:r>
      <w:r>
        <w:rPr>
          <w:rtl/>
        </w:rPr>
        <w:t>אופיר כץ (הליכוד):</w:t>
      </w:r>
      <w:r w:rsidRPr="00FA49C7">
        <w:rPr>
          <w:rStyle w:val="TagStyle"/>
          <w:rtl/>
        </w:rPr>
        <w:t xml:space="preserve"> &lt;&lt; דובר &gt;&gt;</w:t>
      </w:r>
      <w:r>
        <w:rPr>
          <w:rtl/>
        </w:rPr>
        <w:t xml:space="preserve"> </w:t>
      </w:r>
      <w:bookmarkEnd w:id="505"/>
    </w:p>
    <w:p w:rsidR="00FA49C7" w:rsidRDefault="00FA49C7" w:rsidP="00FA49C7">
      <w:pPr>
        <w:pStyle w:val="KeepWithNext"/>
        <w:rPr>
          <w:rtl/>
        </w:rPr>
      </w:pPr>
    </w:p>
    <w:p w:rsidR="00FA49C7" w:rsidRDefault="00DE754C" w:rsidP="00FA49C7">
      <w:pPr>
        <w:rPr>
          <w:rtl/>
        </w:rPr>
      </w:pPr>
      <w:r>
        <w:rPr>
          <w:rFonts w:hint="cs"/>
          <w:rtl/>
        </w:rPr>
        <w:t xml:space="preserve">למה שאת קוראת פוליטיזציה אנחנו קוראים </w:t>
      </w:r>
      <w:r w:rsidR="00FA49C7">
        <w:rPr>
          <w:rFonts w:hint="cs"/>
          <w:rtl/>
        </w:rPr>
        <w:t>נבחריזציה</w:t>
      </w:r>
      <w:r>
        <w:rPr>
          <w:rFonts w:hint="cs"/>
          <w:rtl/>
        </w:rPr>
        <w:t xml:space="preserve">. כשיש </w:t>
      </w:r>
      <w:bookmarkStart w:id="506" w:name="_ETM_Q1_3451479"/>
      <w:bookmarkEnd w:id="506"/>
      <w:r>
        <w:rPr>
          <w:rFonts w:hint="cs"/>
          <w:rtl/>
        </w:rPr>
        <w:t>מחלוקת, נבחרי הציבור</w:t>
      </w:r>
      <w:r w:rsidR="00FA49C7">
        <w:rPr>
          <w:rFonts w:hint="cs"/>
          <w:rtl/>
        </w:rPr>
        <w:t xml:space="preserve"> הם אלה שצריכים להכריע גם במקרה כזה. </w:t>
      </w:r>
    </w:p>
    <w:p w:rsidR="00FA49C7" w:rsidRDefault="00FA49C7" w:rsidP="00FA49C7">
      <w:pPr>
        <w:rPr>
          <w:rtl/>
        </w:rPr>
      </w:pPr>
    </w:p>
    <w:p w:rsidR="00FA49C7" w:rsidRDefault="00FA49C7" w:rsidP="00FA49C7">
      <w:pPr>
        <w:pStyle w:val="af9"/>
        <w:keepNext/>
        <w:rPr>
          <w:rtl/>
        </w:rPr>
      </w:pPr>
      <w:bookmarkStart w:id="507" w:name="ET_guest_707096_62"/>
      <w:r w:rsidRPr="00FA49C7">
        <w:rPr>
          <w:rStyle w:val="TagStyle"/>
          <w:rtl/>
        </w:rPr>
        <w:t xml:space="preserve"> &lt;&lt; אורח &gt;&gt; </w:t>
      </w:r>
      <w:r>
        <w:rPr>
          <w:rtl/>
        </w:rPr>
        <w:t>לירון נעים:</w:t>
      </w:r>
      <w:r w:rsidRPr="00FA49C7">
        <w:rPr>
          <w:rStyle w:val="TagStyle"/>
          <w:rtl/>
        </w:rPr>
        <w:t xml:space="preserve"> &lt;&lt; אורח &gt;&gt;</w:t>
      </w:r>
      <w:r>
        <w:rPr>
          <w:rtl/>
        </w:rPr>
        <w:t xml:space="preserve"> </w:t>
      </w:r>
      <w:bookmarkEnd w:id="507"/>
    </w:p>
    <w:p w:rsidR="00FA49C7" w:rsidRDefault="00FA49C7" w:rsidP="00FA49C7">
      <w:pPr>
        <w:pStyle w:val="KeepWithNext"/>
        <w:rPr>
          <w:rtl/>
        </w:rPr>
      </w:pPr>
    </w:p>
    <w:p w:rsidR="00FA49C7" w:rsidRDefault="00DE754C" w:rsidP="00FA49C7">
      <w:pPr>
        <w:rPr>
          <w:rtl/>
        </w:rPr>
      </w:pPr>
      <w:r>
        <w:rPr>
          <w:rFonts w:hint="cs"/>
          <w:rtl/>
        </w:rPr>
        <w:t xml:space="preserve">השאלה הזו לחלוטין נכונה. אני אמרתי גם בדיון </w:t>
      </w:r>
      <w:bookmarkStart w:id="508" w:name="_ETM_Q1_3462150"/>
      <w:bookmarkEnd w:id="508"/>
      <w:r>
        <w:rPr>
          <w:rFonts w:hint="cs"/>
          <w:rtl/>
        </w:rPr>
        <w:t xml:space="preserve">הקודם, זה מוזר </w:t>
      </w:r>
      <w:r w:rsidR="00FA49C7">
        <w:rPr>
          <w:rFonts w:hint="cs"/>
          <w:rtl/>
        </w:rPr>
        <w:t xml:space="preserve">שאני באה </w:t>
      </w:r>
      <w:r>
        <w:rPr>
          <w:rFonts w:hint="cs"/>
          <w:rtl/>
        </w:rPr>
        <w:t xml:space="preserve">לכאן </w:t>
      </w:r>
      <w:r w:rsidR="00FA49C7">
        <w:rPr>
          <w:rFonts w:hint="cs"/>
          <w:rtl/>
        </w:rPr>
        <w:t xml:space="preserve">ואומרת </w:t>
      </w:r>
      <w:r>
        <w:rPr>
          <w:rFonts w:hint="cs"/>
          <w:rtl/>
        </w:rPr>
        <w:t>"</w:t>
      </w:r>
      <w:r w:rsidR="00FA49C7">
        <w:rPr>
          <w:rFonts w:hint="cs"/>
          <w:rtl/>
        </w:rPr>
        <w:t>פוליט</w:t>
      </w:r>
      <w:r w:rsidR="002F14E4">
        <w:rPr>
          <w:rFonts w:hint="cs"/>
          <w:rtl/>
        </w:rPr>
        <w:t>י</w:t>
      </w:r>
      <w:r w:rsidR="00FA49C7">
        <w:rPr>
          <w:rFonts w:hint="cs"/>
          <w:rtl/>
        </w:rPr>
        <w:t>זציה של החלטות</w:t>
      </w:r>
      <w:r>
        <w:rPr>
          <w:rFonts w:hint="cs"/>
          <w:rtl/>
        </w:rPr>
        <w:t xml:space="preserve">" כשאנחנו יושבים בכנסת, אבל זה </w:t>
      </w:r>
      <w:bookmarkStart w:id="509" w:name="_ETM_Q1_3466646"/>
      <w:bookmarkEnd w:id="509"/>
      <w:r>
        <w:rPr>
          <w:rFonts w:hint="cs"/>
          <w:rtl/>
        </w:rPr>
        <w:t>מוזר</w:t>
      </w:r>
      <w:r w:rsidR="00FA49C7">
        <w:rPr>
          <w:rFonts w:hint="cs"/>
          <w:rtl/>
        </w:rPr>
        <w:t xml:space="preserve">, כיוון שסעיף 46 הוא </w:t>
      </w:r>
      <w:r>
        <w:rPr>
          <w:rFonts w:hint="cs"/>
          <w:rtl/>
        </w:rPr>
        <w:t xml:space="preserve">מוזר, הוא חריג, הוא </w:t>
      </w:r>
      <w:r w:rsidR="00FA49C7">
        <w:rPr>
          <w:rFonts w:hint="cs"/>
          <w:rtl/>
        </w:rPr>
        <w:t>נותן לכנסת סמכות חריגה</w:t>
      </w:r>
      <w:r>
        <w:rPr>
          <w:rFonts w:hint="cs"/>
          <w:rtl/>
        </w:rPr>
        <w:t xml:space="preserve"> ביחס לסמכויות </w:t>
      </w:r>
      <w:bookmarkStart w:id="510" w:name="_ETM_Q1_3473183"/>
      <w:bookmarkEnd w:id="510"/>
      <w:r>
        <w:rPr>
          <w:rFonts w:hint="cs"/>
          <w:rtl/>
        </w:rPr>
        <w:t>החריגות שלה</w:t>
      </w:r>
      <w:r w:rsidR="00FA49C7">
        <w:rPr>
          <w:rFonts w:hint="cs"/>
          <w:rtl/>
        </w:rPr>
        <w:t xml:space="preserve">. בדרך כלל הכנסת קובעת </w:t>
      </w:r>
      <w:r>
        <w:rPr>
          <w:rFonts w:hint="cs"/>
          <w:rtl/>
        </w:rPr>
        <w:t xml:space="preserve">נורמות כלליות </w:t>
      </w:r>
      <w:r>
        <w:rPr>
          <w:rtl/>
        </w:rPr>
        <w:t>–</w:t>
      </w:r>
      <w:r>
        <w:rPr>
          <w:rFonts w:hint="cs"/>
          <w:rtl/>
        </w:rPr>
        <w:t xml:space="preserve"> היא קובעת </w:t>
      </w:r>
      <w:r w:rsidR="00FA49C7">
        <w:rPr>
          <w:rFonts w:hint="cs"/>
          <w:rtl/>
        </w:rPr>
        <w:t xml:space="preserve">חוקים, היא קובעת תקצוב כללי, </w:t>
      </w:r>
      <w:r>
        <w:rPr>
          <w:rFonts w:hint="cs"/>
          <w:rtl/>
        </w:rPr>
        <w:t xml:space="preserve">היא </w:t>
      </w:r>
      <w:r w:rsidR="00FA49C7">
        <w:rPr>
          <w:rFonts w:hint="cs"/>
          <w:rtl/>
        </w:rPr>
        <w:t xml:space="preserve">לא </w:t>
      </w:r>
      <w:r>
        <w:rPr>
          <w:rFonts w:hint="cs"/>
          <w:rtl/>
        </w:rPr>
        <w:t xml:space="preserve">קובעת </w:t>
      </w:r>
      <w:r w:rsidR="00FA49C7">
        <w:rPr>
          <w:rFonts w:hint="cs"/>
          <w:rtl/>
        </w:rPr>
        <w:t xml:space="preserve">את עניינו של אדם </w:t>
      </w:r>
      <w:r>
        <w:rPr>
          <w:rFonts w:hint="cs"/>
          <w:rtl/>
        </w:rPr>
        <w:t xml:space="preserve">ספציפי </w:t>
      </w:r>
      <w:bookmarkStart w:id="511" w:name="_ETM_Q1_3481585"/>
      <w:bookmarkEnd w:id="511"/>
      <w:r w:rsidR="00FA49C7">
        <w:rPr>
          <w:rFonts w:hint="cs"/>
          <w:rtl/>
        </w:rPr>
        <w:t xml:space="preserve">או </w:t>
      </w:r>
      <w:r>
        <w:rPr>
          <w:rFonts w:hint="cs"/>
          <w:rtl/>
        </w:rPr>
        <w:t xml:space="preserve">של </w:t>
      </w:r>
      <w:r w:rsidR="00FA49C7">
        <w:rPr>
          <w:rFonts w:hint="cs"/>
          <w:rtl/>
        </w:rPr>
        <w:t xml:space="preserve">תאגיד ספציפי. </w:t>
      </w:r>
    </w:p>
    <w:p w:rsidR="00FA49C7" w:rsidRDefault="00FA49C7" w:rsidP="00FA49C7">
      <w:pPr>
        <w:rPr>
          <w:rtl/>
        </w:rPr>
      </w:pPr>
    </w:p>
    <w:p w:rsidR="00FA49C7" w:rsidRDefault="00DE754C" w:rsidP="00DE754C">
      <w:pPr>
        <w:rPr>
          <w:rtl/>
        </w:rPr>
      </w:pPr>
      <w:r>
        <w:rPr>
          <w:rFonts w:hint="cs"/>
          <w:rtl/>
        </w:rPr>
        <w:t>ב</w:t>
      </w:r>
      <w:r w:rsidR="00FA49C7">
        <w:rPr>
          <w:rFonts w:hint="cs"/>
          <w:rtl/>
        </w:rPr>
        <w:t xml:space="preserve">סעיף 46 </w:t>
      </w:r>
      <w:r>
        <w:rPr>
          <w:rFonts w:hint="cs"/>
          <w:rtl/>
        </w:rPr>
        <w:t xml:space="preserve">דנה הכנסת בעניינם של פרטים ספציפיים, זו לא סמכות </w:t>
      </w:r>
      <w:bookmarkStart w:id="512" w:name="_ETM_Q1_3487099"/>
      <w:bookmarkEnd w:id="512"/>
      <w:r>
        <w:rPr>
          <w:rFonts w:hint="cs"/>
          <w:rtl/>
        </w:rPr>
        <w:t xml:space="preserve">רגילה שלה, זה לא מסוג ההחלטות שמתקבלות כאן בדרך כלל, </w:t>
      </w:r>
      <w:bookmarkStart w:id="513" w:name="_ETM_Q1_3493514"/>
      <w:bookmarkEnd w:id="513"/>
      <w:r>
        <w:rPr>
          <w:rFonts w:hint="cs"/>
          <w:rtl/>
        </w:rPr>
        <w:t>ולכן כש</w:t>
      </w:r>
      <w:r w:rsidR="00FA49C7">
        <w:rPr>
          <w:rFonts w:hint="cs"/>
          <w:rtl/>
        </w:rPr>
        <w:t xml:space="preserve">מקבלים החלטה כזאת, צריך לקבל אותה באופן שוויוני, </w:t>
      </w:r>
      <w:r>
        <w:rPr>
          <w:rFonts w:hint="cs"/>
          <w:rtl/>
        </w:rPr>
        <w:t xml:space="preserve">באופן שלא יפלה. בהקשר כזה, אנחנו כן יכולים </w:t>
      </w:r>
      <w:bookmarkStart w:id="514" w:name="_ETM_Q1_3500438"/>
      <w:bookmarkEnd w:id="514"/>
      <w:r>
        <w:rPr>
          <w:rFonts w:hint="cs"/>
          <w:rtl/>
        </w:rPr>
        <w:t>לדבר על חשש מהפעלה שרירותית</w:t>
      </w:r>
      <w:r w:rsidR="00CA45E3">
        <w:rPr>
          <w:rFonts w:hint="cs"/>
          <w:rtl/>
        </w:rPr>
        <w:t xml:space="preserve"> - - </w:t>
      </w:r>
      <w:bookmarkStart w:id="515" w:name="_ETM_Q1_3499557"/>
      <w:bookmarkEnd w:id="515"/>
      <w:r w:rsidR="00CA45E3">
        <w:rPr>
          <w:rFonts w:hint="cs"/>
          <w:rtl/>
        </w:rPr>
        <w:t>-</w:t>
      </w:r>
    </w:p>
    <w:p w:rsidR="00564C50" w:rsidRDefault="00950739" w:rsidP="00950739">
      <w:pPr>
        <w:rPr>
          <w:rtl/>
        </w:rPr>
      </w:pPr>
      <w:r>
        <w:rPr>
          <w:rtl/>
        </w:rPr>
        <w:t xml:space="preserve">  </w:t>
      </w:r>
      <w:r w:rsidR="00564C50">
        <w:rPr>
          <w:rtl/>
        </w:rPr>
        <w:t xml:space="preserve">  </w:t>
      </w:r>
    </w:p>
    <w:p w:rsidR="00FA49C7" w:rsidRDefault="00FA49C7" w:rsidP="00FA49C7">
      <w:pPr>
        <w:pStyle w:val="af6"/>
        <w:keepNext/>
        <w:rPr>
          <w:rtl/>
        </w:rPr>
      </w:pPr>
      <w:bookmarkStart w:id="516" w:name="ET_yor_4762_63"/>
      <w:r w:rsidRPr="00FA49C7">
        <w:rPr>
          <w:rStyle w:val="TagStyle"/>
          <w:rtl/>
        </w:rPr>
        <w:t xml:space="preserve">&lt;&lt; יור &gt;&gt; </w:t>
      </w:r>
      <w:r>
        <w:rPr>
          <w:rtl/>
        </w:rPr>
        <w:t>היו"ר משה גפני:</w:t>
      </w:r>
      <w:r w:rsidRPr="00FA49C7">
        <w:rPr>
          <w:rStyle w:val="TagStyle"/>
          <w:rtl/>
        </w:rPr>
        <w:t xml:space="preserve"> &lt;&lt; יור &gt;&gt;</w:t>
      </w:r>
      <w:r>
        <w:rPr>
          <w:rtl/>
        </w:rPr>
        <w:t xml:space="preserve"> </w:t>
      </w:r>
      <w:bookmarkEnd w:id="516"/>
    </w:p>
    <w:p w:rsidR="00FA49C7" w:rsidRDefault="00FA49C7" w:rsidP="00FA49C7">
      <w:pPr>
        <w:pStyle w:val="KeepWithNext"/>
        <w:rPr>
          <w:rtl/>
        </w:rPr>
      </w:pPr>
    </w:p>
    <w:p w:rsidR="00FA49C7" w:rsidRDefault="00CA45E3" w:rsidP="00CA45E3">
      <w:pPr>
        <w:rPr>
          <w:rtl/>
        </w:rPr>
      </w:pPr>
      <w:r>
        <w:rPr>
          <w:rFonts w:hint="cs"/>
          <w:rtl/>
        </w:rPr>
        <w:t xml:space="preserve">אנחנו שאלנו בישיבה הקודמת </w:t>
      </w:r>
      <w:r>
        <w:rPr>
          <w:rtl/>
        </w:rPr>
        <w:t>–</w:t>
      </w:r>
      <w:r>
        <w:rPr>
          <w:rFonts w:hint="cs"/>
          <w:rtl/>
        </w:rPr>
        <w:t xml:space="preserve"> עד עכשיו </w:t>
      </w:r>
      <w:bookmarkStart w:id="517" w:name="_ETM_Q1_3503301"/>
      <w:bookmarkEnd w:id="517"/>
      <w:r>
        <w:rPr>
          <w:rFonts w:hint="cs"/>
          <w:rtl/>
        </w:rPr>
        <w:t xml:space="preserve">אני לא הבנתי את התשובה </w:t>
      </w:r>
      <w:r>
        <w:rPr>
          <w:rtl/>
        </w:rPr>
        <w:t>–</w:t>
      </w:r>
      <w:r>
        <w:rPr>
          <w:rFonts w:hint="cs"/>
          <w:rtl/>
        </w:rPr>
        <w:t xml:space="preserve"> מה </w:t>
      </w:r>
      <w:r w:rsidR="00FA49C7">
        <w:rPr>
          <w:rFonts w:hint="cs"/>
          <w:rtl/>
        </w:rPr>
        <w:t>אנחנו כן צריכים לעשות</w:t>
      </w:r>
      <w:r>
        <w:rPr>
          <w:rFonts w:hint="cs"/>
          <w:rtl/>
        </w:rPr>
        <w:t xml:space="preserve">. תגידי בקצרה, </w:t>
      </w:r>
      <w:bookmarkStart w:id="518" w:name="_ETM_Q1_3508749"/>
      <w:bookmarkEnd w:id="518"/>
      <w:r>
        <w:rPr>
          <w:rFonts w:hint="cs"/>
          <w:rtl/>
        </w:rPr>
        <w:t>בגלל שאמרת</w:t>
      </w:r>
      <w:r w:rsidR="00FA49C7">
        <w:rPr>
          <w:rFonts w:hint="cs"/>
          <w:rtl/>
        </w:rPr>
        <w:t xml:space="preserve"> בפעם הקודמת ולא הבנתי. </w:t>
      </w:r>
    </w:p>
    <w:p w:rsidR="00FA49C7" w:rsidRDefault="00FA49C7" w:rsidP="00FA49C7">
      <w:pPr>
        <w:rPr>
          <w:rtl/>
        </w:rPr>
      </w:pPr>
    </w:p>
    <w:p w:rsidR="00FA49C7" w:rsidRDefault="00FA49C7" w:rsidP="00FA49C7">
      <w:pPr>
        <w:pStyle w:val="a4"/>
        <w:keepNext/>
        <w:rPr>
          <w:rtl/>
        </w:rPr>
      </w:pPr>
      <w:bookmarkStart w:id="519" w:name="ET_speaker_5520_64"/>
      <w:r w:rsidRPr="00FA49C7">
        <w:rPr>
          <w:rStyle w:val="TagStyle"/>
          <w:rtl/>
        </w:rPr>
        <w:t xml:space="preserve">&lt;&lt; דובר &gt;&gt; </w:t>
      </w:r>
      <w:r>
        <w:rPr>
          <w:rtl/>
        </w:rPr>
        <w:t>עודד פורר (ישראל ביתנו):</w:t>
      </w:r>
      <w:r w:rsidRPr="00FA49C7">
        <w:rPr>
          <w:rStyle w:val="TagStyle"/>
          <w:rtl/>
        </w:rPr>
        <w:t xml:space="preserve"> &lt;&lt; דובר &gt;&gt;</w:t>
      </w:r>
      <w:r>
        <w:rPr>
          <w:rtl/>
        </w:rPr>
        <w:t xml:space="preserve"> </w:t>
      </w:r>
      <w:bookmarkEnd w:id="519"/>
    </w:p>
    <w:p w:rsidR="00FA49C7" w:rsidRDefault="00FA49C7" w:rsidP="00FA49C7">
      <w:pPr>
        <w:pStyle w:val="KeepWithNext"/>
        <w:rPr>
          <w:rtl/>
        </w:rPr>
      </w:pPr>
    </w:p>
    <w:p w:rsidR="00FA49C7" w:rsidRDefault="00CA45E3" w:rsidP="00FA49C7">
      <w:pPr>
        <w:rPr>
          <w:rtl/>
        </w:rPr>
      </w:pPr>
      <w:r>
        <w:rPr>
          <w:rFonts w:hint="cs"/>
          <w:rtl/>
        </w:rPr>
        <w:t xml:space="preserve">עדיין </w:t>
      </w:r>
      <w:r w:rsidR="00FA49C7">
        <w:rPr>
          <w:rFonts w:hint="cs"/>
          <w:rtl/>
        </w:rPr>
        <w:t xml:space="preserve">לא התייחסת לחוק </w:t>
      </w:r>
      <w:r>
        <w:rPr>
          <w:rFonts w:hint="cs"/>
          <w:rtl/>
        </w:rPr>
        <w:t xml:space="preserve">למניעת פגיעה במדינת ישראל באמצעות חרם. </w:t>
      </w:r>
    </w:p>
    <w:p w:rsidR="00FA49C7" w:rsidRDefault="00FA49C7" w:rsidP="00FA49C7">
      <w:pPr>
        <w:rPr>
          <w:rtl/>
        </w:rPr>
      </w:pPr>
    </w:p>
    <w:p w:rsidR="00FA49C7" w:rsidRDefault="00FA49C7" w:rsidP="00FA49C7">
      <w:pPr>
        <w:pStyle w:val="af9"/>
        <w:keepNext/>
        <w:rPr>
          <w:rtl/>
        </w:rPr>
      </w:pPr>
      <w:bookmarkStart w:id="520" w:name="ET_guest_707096_65"/>
      <w:r w:rsidRPr="00FA49C7">
        <w:rPr>
          <w:rStyle w:val="TagStyle"/>
          <w:rtl/>
        </w:rPr>
        <w:t xml:space="preserve"> &lt;&lt; אורח &gt;&gt; </w:t>
      </w:r>
      <w:r>
        <w:rPr>
          <w:rtl/>
        </w:rPr>
        <w:t>לירון נעים:</w:t>
      </w:r>
      <w:r w:rsidRPr="00FA49C7">
        <w:rPr>
          <w:rStyle w:val="TagStyle"/>
          <w:rtl/>
        </w:rPr>
        <w:t xml:space="preserve"> &lt;&lt; אורח &gt;&gt;</w:t>
      </w:r>
      <w:r>
        <w:rPr>
          <w:rtl/>
        </w:rPr>
        <w:t xml:space="preserve"> </w:t>
      </w:r>
      <w:bookmarkEnd w:id="520"/>
    </w:p>
    <w:p w:rsidR="00FA49C7" w:rsidRDefault="00FA49C7" w:rsidP="00FA49C7">
      <w:pPr>
        <w:pStyle w:val="KeepWithNext"/>
        <w:rPr>
          <w:rtl/>
        </w:rPr>
      </w:pPr>
    </w:p>
    <w:p w:rsidR="00FA49C7" w:rsidRDefault="00CA45E3" w:rsidP="009472B9">
      <w:pPr>
        <w:rPr>
          <w:rtl/>
        </w:rPr>
      </w:pPr>
      <w:r>
        <w:rPr>
          <w:rFonts w:hint="cs"/>
          <w:rtl/>
        </w:rPr>
        <w:t xml:space="preserve">אני אתייחס </w:t>
      </w:r>
      <w:bookmarkStart w:id="521" w:name="_ETM_Q1_3518588"/>
      <w:bookmarkEnd w:id="521"/>
      <w:r>
        <w:rPr>
          <w:rFonts w:hint="cs"/>
          <w:rtl/>
        </w:rPr>
        <w:t xml:space="preserve">לדברים לפי סדר. </w:t>
      </w:r>
      <w:r w:rsidR="009472B9">
        <w:rPr>
          <w:rFonts w:hint="cs"/>
          <w:rtl/>
        </w:rPr>
        <w:t xml:space="preserve">לגבי חוק החרם, </w:t>
      </w:r>
      <w:r w:rsidR="00FA49C7">
        <w:rPr>
          <w:rFonts w:hint="cs"/>
          <w:rtl/>
        </w:rPr>
        <w:t xml:space="preserve">המחוקק </w:t>
      </w:r>
      <w:r w:rsidR="009472B9">
        <w:rPr>
          <w:rFonts w:hint="cs"/>
          <w:rtl/>
        </w:rPr>
        <w:t>הוא זה ש</w:t>
      </w:r>
      <w:r w:rsidR="00FA49C7">
        <w:rPr>
          <w:rFonts w:hint="cs"/>
          <w:rtl/>
        </w:rPr>
        <w:t xml:space="preserve">קבע שניתן לשלול את ההטבה </w:t>
      </w:r>
      <w:r w:rsidR="009472B9">
        <w:rPr>
          <w:rFonts w:hint="cs"/>
          <w:rtl/>
        </w:rPr>
        <w:t xml:space="preserve">לפי </w:t>
      </w:r>
      <w:r w:rsidR="00FA49C7">
        <w:rPr>
          <w:rFonts w:hint="cs"/>
          <w:rtl/>
        </w:rPr>
        <w:t>סעיף 46. הסמכות ניתנה</w:t>
      </w:r>
      <w:r w:rsidR="009472B9">
        <w:rPr>
          <w:rFonts w:hint="cs"/>
          <w:rtl/>
        </w:rPr>
        <w:t xml:space="preserve"> על ידי המחוקק לשר האוצר בהתייעצות עם שר המשפטים</w:t>
      </w:r>
      <w:r w:rsidR="00FA49C7">
        <w:rPr>
          <w:rFonts w:hint="cs"/>
          <w:rtl/>
        </w:rPr>
        <w:t xml:space="preserve">, לאחר </w:t>
      </w:r>
      <w:r w:rsidR="009472B9">
        <w:rPr>
          <w:rFonts w:hint="cs"/>
          <w:rtl/>
        </w:rPr>
        <w:t>קביעת תק</w:t>
      </w:r>
      <w:bookmarkStart w:id="522" w:name="_ETM_Q1_3533748"/>
      <w:bookmarkEnd w:id="522"/>
      <w:r w:rsidR="009472B9">
        <w:rPr>
          <w:rFonts w:hint="cs"/>
          <w:rtl/>
        </w:rPr>
        <w:t xml:space="preserve">נות </w:t>
      </w:r>
      <w:r w:rsidR="00FA49C7">
        <w:rPr>
          <w:rFonts w:hint="cs"/>
          <w:rtl/>
        </w:rPr>
        <w:t>בהסכמת שר המשפטים שטרם נקבעו</w:t>
      </w:r>
      <w:r w:rsidR="009472B9">
        <w:rPr>
          <w:rFonts w:hint="cs"/>
          <w:rtl/>
        </w:rPr>
        <w:t xml:space="preserve"> </w:t>
      </w:r>
      <w:r w:rsidR="009472B9">
        <w:rPr>
          <w:rFonts w:hint="eastAsia"/>
        </w:rPr>
        <w:t>–</w:t>
      </w:r>
      <w:r w:rsidR="00FA49C7">
        <w:rPr>
          <w:rFonts w:hint="cs"/>
          <w:rtl/>
        </w:rPr>
        <w:t xml:space="preserve"> זה המודל </w:t>
      </w:r>
      <w:r w:rsidR="009472B9">
        <w:rPr>
          <w:rFonts w:hint="cs"/>
          <w:rtl/>
        </w:rPr>
        <w:t xml:space="preserve">שקבע המחוקק </w:t>
      </w:r>
      <w:r w:rsidR="00FA49C7">
        <w:rPr>
          <w:rFonts w:hint="cs"/>
          <w:rtl/>
        </w:rPr>
        <w:t xml:space="preserve">לעניין שלילת </w:t>
      </w:r>
      <w:r w:rsidR="009472B9">
        <w:rPr>
          <w:rFonts w:hint="cs"/>
          <w:rtl/>
        </w:rPr>
        <w:t xml:space="preserve">46 </w:t>
      </w:r>
      <w:r w:rsidR="00FA49C7">
        <w:rPr>
          <w:rFonts w:hint="cs"/>
          <w:rtl/>
        </w:rPr>
        <w:t xml:space="preserve">בגלל קריאה לחרם. </w:t>
      </w:r>
    </w:p>
    <w:p w:rsidR="00FA49C7" w:rsidRDefault="00FA49C7" w:rsidP="00FA49C7">
      <w:pPr>
        <w:rPr>
          <w:rtl/>
        </w:rPr>
      </w:pPr>
    </w:p>
    <w:p w:rsidR="00FA49C7" w:rsidRDefault="00FA49C7" w:rsidP="00FA49C7">
      <w:pPr>
        <w:pStyle w:val="a4"/>
        <w:keepNext/>
        <w:rPr>
          <w:rtl/>
        </w:rPr>
      </w:pPr>
      <w:bookmarkStart w:id="523" w:name="ET_speaker_5520_66"/>
      <w:r w:rsidRPr="00FA49C7">
        <w:rPr>
          <w:rStyle w:val="TagStyle"/>
          <w:rtl/>
        </w:rPr>
        <w:t xml:space="preserve"> &lt;&lt; דובר &gt;&gt; </w:t>
      </w:r>
      <w:r>
        <w:rPr>
          <w:rtl/>
        </w:rPr>
        <w:t>עודד פורר (ישראל ביתנו):</w:t>
      </w:r>
      <w:r w:rsidRPr="00FA49C7">
        <w:rPr>
          <w:rStyle w:val="TagStyle"/>
          <w:rtl/>
        </w:rPr>
        <w:t xml:space="preserve"> &lt;&lt; דובר &gt;&gt;</w:t>
      </w:r>
      <w:r>
        <w:rPr>
          <w:rtl/>
        </w:rPr>
        <w:t xml:space="preserve"> </w:t>
      </w:r>
      <w:bookmarkEnd w:id="523"/>
    </w:p>
    <w:p w:rsidR="00FA49C7" w:rsidRDefault="00FA49C7" w:rsidP="00FA49C7">
      <w:pPr>
        <w:pStyle w:val="KeepWithNext"/>
        <w:rPr>
          <w:rtl/>
        </w:rPr>
      </w:pPr>
    </w:p>
    <w:p w:rsidR="009472B9" w:rsidRDefault="00FA49C7" w:rsidP="00FA49C7">
      <w:pPr>
        <w:rPr>
          <w:rtl/>
        </w:rPr>
      </w:pPr>
      <w:r>
        <w:rPr>
          <w:rFonts w:hint="cs"/>
          <w:rtl/>
        </w:rPr>
        <w:t>מתי חוקק החוק</w:t>
      </w:r>
      <w:r w:rsidR="009472B9">
        <w:rPr>
          <w:rFonts w:hint="cs"/>
          <w:rtl/>
        </w:rPr>
        <w:t xml:space="preserve"> למניעת פגיעה</w:t>
      </w:r>
      <w:bookmarkStart w:id="524" w:name="_ETM_Q1_3538891"/>
      <w:bookmarkEnd w:id="524"/>
      <w:r w:rsidR="009472B9">
        <w:rPr>
          <w:rFonts w:hint="cs"/>
          <w:rtl/>
        </w:rPr>
        <w:t xml:space="preserve"> במדינת ישראל באמצעות חרם</w:t>
      </w:r>
      <w:r>
        <w:rPr>
          <w:rFonts w:hint="cs"/>
          <w:rtl/>
        </w:rPr>
        <w:t xml:space="preserve">? </w:t>
      </w:r>
    </w:p>
    <w:p w:rsidR="009472B9" w:rsidRDefault="009472B9" w:rsidP="00FA49C7">
      <w:pPr>
        <w:rPr>
          <w:rtl/>
        </w:rPr>
      </w:pPr>
      <w:bookmarkStart w:id="525" w:name="_ETM_Q1_3545427"/>
      <w:bookmarkStart w:id="526" w:name="_ETM_Q1_3545485"/>
      <w:bookmarkEnd w:id="525"/>
      <w:bookmarkEnd w:id="526"/>
    </w:p>
    <w:p w:rsidR="009472B9" w:rsidRDefault="009472B9" w:rsidP="009472B9">
      <w:pPr>
        <w:pStyle w:val="af9"/>
        <w:keepNext/>
        <w:rPr>
          <w:rtl/>
        </w:rPr>
      </w:pPr>
      <w:bookmarkStart w:id="527" w:name="_ETM_Q1_3540267"/>
      <w:bookmarkStart w:id="528" w:name="_ETM_Q1_3540328"/>
      <w:bookmarkStart w:id="529" w:name="_ETM_Q1_3541684"/>
      <w:bookmarkStart w:id="530" w:name="ET_guest_707096_179"/>
      <w:bookmarkEnd w:id="527"/>
      <w:bookmarkEnd w:id="528"/>
      <w:bookmarkEnd w:id="529"/>
      <w:r w:rsidRPr="009472B9">
        <w:rPr>
          <w:rStyle w:val="TagStyle"/>
          <w:rtl/>
        </w:rPr>
        <w:t xml:space="preserve"> &lt;&lt; אורח &gt;&gt; </w:t>
      </w:r>
      <w:r>
        <w:rPr>
          <w:rtl/>
        </w:rPr>
        <w:t>לירון נעים:</w:t>
      </w:r>
      <w:r w:rsidRPr="009472B9">
        <w:rPr>
          <w:rStyle w:val="TagStyle"/>
          <w:rtl/>
        </w:rPr>
        <w:t xml:space="preserve"> &lt;&lt; אורח &gt;&gt;</w:t>
      </w:r>
      <w:r>
        <w:rPr>
          <w:rtl/>
        </w:rPr>
        <w:t xml:space="preserve">   </w:t>
      </w:r>
      <w:bookmarkEnd w:id="530"/>
    </w:p>
    <w:p w:rsidR="009472B9" w:rsidRDefault="009472B9" w:rsidP="009472B9">
      <w:pPr>
        <w:pStyle w:val="KeepWithNext"/>
        <w:rPr>
          <w:rtl/>
        </w:rPr>
      </w:pPr>
    </w:p>
    <w:p w:rsidR="009472B9" w:rsidRDefault="009472B9" w:rsidP="009472B9">
      <w:pPr>
        <w:rPr>
          <w:rtl/>
        </w:rPr>
      </w:pPr>
      <w:bookmarkStart w:id="531" w:name="_ETM_Q1_3542295"/>
      <w:bookmarkStart w:id="532" w:name="_ETM_Q1_3542325"/>
      <w:bookmarkEnd w:id="531"/>
      <w:bookmarkEnd w:id="532"/>
      <w:r>
        <w:rPr>
          <w:rFonts w:hint="cs"/>
          <w:rtl/>
        </w:rPr>
        <w:t xml:space="preserve">אני יכולה לבדוק, אדוני, אני לא </w:t>
      </w:r>
      <w:bookmarkStart w:id="533" w:name="_ETM_Q1_3545636"/>
      <w:bookmarkEnd w:id="533"/>
      <w:r>
        <w:rPr>
          <w:rFonts w:hint="cs"/>
          <w:rtl/>
        </w:rPr>
        <w:t xml:space="preserve">זוכרת בעל פה. </w:t>
      </w:r>
    </w:p>
    <w:p w:rsidR="009472B9" w:rsidRDefault="009472B9" w:rsidP="009472B9">
      <w:pPr>
        <w:rPr>
          <w:rtl/>
        </w:rPr>
      </w:pPr>
      <w:bookmarkStart w:id="534" w:name="_ETM_Q1_3547979"/>
      <w:bookmarkStart w:id="535" w:name="_ETM_Q1_3548079"/>
      <w:bookmarkEnd w:id="534"/>
      <w:bookmarkEnd w:id="535"/>
    </w:p>
    <w:p w:rsidR="009472B9" w:rsidRDefault="009472B9" w:rsidP="009472B9">
      <w:pPr>
        <w:pStyle w:val="a4"/>
        <w:keepNext/>
        <w:rPr>
          <w:rtl/>
        </w:rPr>
      </w:pPr>
      <w:bookmarkStart w:id="536" w:name="_ETM_Q1_3545205"/>
      <w:bookmarkStart w:id="537" w:name="ET_speaker_5520_180"/>
      <w:bookmarkEnd w:id="536"/>
      <w:r w:rsidRPr="009472B9">
        <w:rPr>
          <w:rStyle w:val="TagStyle"/>
          <w:rtl/>
        </w:rPr>
        <w:t xml:space="preserve"> &lt;&lt; דובר &gt;&gt; </w:t>
      </w:r>
      <w:r>
        <w:rPr>
          <w:rtl/>
        </w:rPr>
        <w:t>עודד פורר (ישראל ביתנו):</w:t>
      </w:r>
      <w:r w:rsidRPr="009472B9">
        <w:rPr>
          <w:rStyle w:val="TagStyle"/>
          <w:rtl/>
        </w:rPr>
        <w:t xml:space="preserve"> &lt;&lt; דובר &gt;&gt;</w:t>
      </w:r>
      <w:r>
        <w:rPr>
          <w:rtl/>
        </w:rPr>
        <w:t xml:space="preserve">   </w:t>
      </w:r>
      <w:bookmarkEnd w:id="537"/>
    </w:p>
    <w:p w:rsidR="009472B9" w:rsidRDefault="009472B9" w:rsidP="009472B9">
      <w:pPr>
        <w:pStyle w:val="KeepWithNext"/>
        <w:rPr>
          <w:rtl/>
          <w:lang w:eastAsia="he-IL"/>
        </w:rPr>
      </w:pPr>
    </w:p>
    <w:p w:rsidR="00FA49C7" w:rsidRDefault="00FA49C7" w:rsidP="00FA49C7">
      <w:pPr>
        <w:rPr>
          <w:rtl/>
        </w:rPr>
      </w:pPr>
      <w:bookmarkStart w:id="538" w:name="_ETM_Q1_3545658"/>
      <w:bookmarkStart w:id="539" w:name="_ETM_Q1_3545716"/>
      <w:bookmarkEnd w:id="538"/>
      <w:bookmarkEnd w:id="539"/>
      <w:r>
        <w:rPr>
          <w:rFonts w:hint="cs"/>
          <w:rtl/>
        </w:rPr>
        <w:t xml:space="preserve">שנים ספורות, </w:t>
      </w:r>
      <w:r w:rsidR="009472B9">
        <w:rPr>
          <w:rFonts w:hint="cs"/>
          <w:rtl/>
        </w:rPr>
        <w:t xml:space="preserve">אפשר להגיד </w:t>
      </w:r>
      <w:r>
        <w:rPr>
          <w:rFonts w:hint="cs"/>
          <w:rtl/>
        </w:rPr>
        <w:t>מאז 2011</w:t>
      </w:r>
      <w:r w:rsidR="009472B9">
        <w:rPr>
          <w:rFonts w:hint="cs"/>
          <w:rtl/>
        </w:rPr>
        <w:t xml:space="preserve"> כמדומני</w:t>
      </w:r>
      <w:r>
        <w:rPr>
          <w:rFonts w:hint="cs"/>
          <w:rtl/>
        </w:rPr>
        <w:t xml:space="preserve">. </w:t>
      </w:r>
    </w:p>
    <w:p w:rsidR="00064DC8" w:rsidRDefault="00064DC8" w:rsidP="00FA49C7">
      <w:pPr>
        <w:rPr>
          <w:rtl/>
        </w:rPr>
      </w:pPr>
    </w:p>
    <w:p w:rsidR="00064DC8" w:rsidRDefault="00064DC8" w:rsidP="00064DC8">
      <w:pPr>
        <w:pStyle w:val="af9"/>
        <w:keepNext/>
        <w:rPr>
          <w:rtl/>
        </w:rPr>
      </w:pPr>
      <w:bookmarkStart w:id="540" w:name="ET_guest_707096_67"/>
      <w:r w:rsidRPr="00064DC8">
        <w:rPr>
          <w:rStyle w:val="TagStyle"/>
          <w:rtl/>
        </w:rPr>
        <w:t xml:space="preserve"> &lt;&lt; אורח &gt;&gt; </w:t>
      </w:r>
      <w:r>
        <w:rPr>
          <w:rtl/>
        </w:rPr>
        <w:t>לירון נעים:</w:t>
      </w:r>
      <w:r w:rsidRPr="00064DC8">
        <w:rPr>
          <w:rStyle w:val="TagStyle"/>
          <w:rtl/>
        </w:rPr>
        <w:t xml:space="preserve"> &lt;&lt; אורח &gt;&gt;</w:t>
      </w:r>
      <w:r>
        <w:rPr>
          <w:rtl/>
        </w:rPr>
        <w:t xml:space="preserve"> </w:t>
      </w:r>
      <w:bookmarkEnd w:id="540"/>
    </w:p>
    <w:p w:rsidR="00064DC8" w:rsidRDefault="00064DC8" w:rsidP="00064DC8">
      <w:pPr>
        <w:pStyle w:val="KeepWithNext"/>
        <w:rPr>
          <w:rtl/>
        </w:rPr>
      </w:pPr>
    </w:p>
    <w:p w:rsidR="00064DC8" w:rsidRDefault="009472B9" w:rsidP="00064DC8">
      <w:pPr>
        <w:rPr>
          <w:rtl/>
        </w:rPr>
      </w:pPr>
      <w:r>
        <w:rPr>
          <w:rFonts w:hint="cs"/>
          <w:rtl/>
        </w:rPr>
        <w:t xml:space="preserve">2011, </w:t>
      </w:r>
      <w:r w:rsidR="00064DC8">
        <w:rPr>
          <w:rFonts w:hint="cs"/>
          <w:rtl/>
        </w:rPr>
        <w:t xml:space="preserve">נכון מאוד. </w:t>
      </w:r>
    </w:p>
    <w:p w:rsidR="00064DC8" w:rsidRDefault="00064DC8" w:rsidP="00064DC8">
      <w:pPr>
        <w:rPr>
          <w:rtl/>
        </w:rPr>
      </w:pPr>
    </w:p>
    <w:p w:rsidR="00064DC8" w:rsidRDefault="00064DC8" w:rsidP="00064DC8">
      <w:pPr>
        <w:pStyle w:val="a4"/>
        <w:keepNext/>
        <w:rPr>
          <w:rtl/>
        </w:rPr>
      </w:pPr>
      <w:bookmarkStart w:id="541" w:name="ET_speaker_5520_68"/>
      <w:r w:rsidRPr="00064DC8">
        <w:rPr>
          <w:rStyle w:val="TagStyle"/>
          <w:rtl/>
        </w:rPr>
        <w:t xml:space="preserve"> &lt;&lt; דובר &gt;&gt; </w:t>
      </w:r>
      <w:r>
        <w:rPr>
          <w:rtl/>
        </w:rPr>
        <w:t>עודד פורר (ישראל ביתנו):</w:t>
      </w:r>
      <w:r w:rsidRPr="00064DC8">
        <w:rPr>
          <w:rStyle w:val="TagStyle"/>
          <w:rtl/>
        </w:rPr>
        <w:t xml:space="preserve"> &lt;&lt; דובר &gt;&gt;</w:t>
      </w:r>
      <w:r>
        <w:rPr>
          <w:rtl/>
        </w:rPr>
        <w:t xml:space="preserve"> </w:t>
      </w:r>
      <w:bookmarkEnd w:id="541"/>
    </w:p>
    <w:p w:rsidR="00064DC8" w:rsidRDefault="00064DC8" w:rsidP="00064DC8">
      <w:pPr>
        <w:pStyle w:val="KeepWithNext"/>
        <w:rPr>
          <w:rtl/>
        </w:rPr>
      </w:pPr>
    </w:p>
    <w:p w:rsidR="009472B9" w:rsidRDefault="009472B9" w:rsidP="00064DC8">
      <w:pPr>
        <w:rPr>
          <w:rtl/>
        </w:rPr>
      </w:pPr>
      <w:r>
        <w:rPr>
          <w:rFonts w:hint="cs"/>
          <w:rtl/>
        </w:rPr>
        <w:t xml:space="preserve">מאז 2011 </w:t>
      </w:r>
      <w:bookmarkStart w:id="542" w:name="_ETM_Q1_3554136"/>
      <w:bookmarkEnd w:id="542"/>
      <w:r>
        <w:rPr>
          <w:rFonts w:hint="cs"/>
          <w:rtl/>
        </w:rPr>
        <w:t xml:space="preserve">ועד היום לא התקנתם תקנות. </w:t>
      </w:r>
    </w:p>
    <w:p w:rsidR="009472B9" w:rsidRDefault="009472B9" w:rsidP="00064DC8">
      <w:pPr>
        <w:rPr>
          <w:rtl/>
        </w:rPr>
      </w:pPr>
      <w:bookmarkStart w:id="543" w:name="_ETM_Q1_3550698"/>
      <w:bookmarkStart w:id="544" w:name="_ETM_Q1_3550775"/>
      <w:bookmarkEnd w:id="543"/>
      <w:bookmarkEnd w:id="544"/>
    </w:p>
    <w:p w:rsidR="009472B9" w:rsidRDefault="009472B9" w:rsidP="009472B9">
      <w:pPr>
        <w:pStyle w:val="af9"/>
        <w:keepNext/>
        <w:rPr>
          <w:rtl/>
        </w:rPr>
      </w:pPr>
      <w:bookmarkStart w:id="545" w:name="_ETM_Q1_3551450"/>
      <w:bookmarkStart w:id="546" w:name="_ETM_Q1_3551536"/>
      <w:bookmarkStart w:id="547" w:name="_ETM_Q1_3552570"/>
      <w:bookmarkStart w:id="548" w:name="ET_guest_707096_181"/>
      <w:bookmarkEnd w:id="545"/>
      <w:bookmarkEnd w:id="546"/>
      <w:bookmarkEnd w:id="547"/>
      <w:r w:rsidRPr="009472B9">
        <w:rPr>
          <w:rStyle w:val="TagStyle"/>
          <w:rtl/>
        </w:rPr>
        <w:t xml:space="preserve"> &lt;&lt; אורח &gt;&gt; </w:t>
      </w:r>
      <w:r>
        <w:rPr>
          <w:rtl/>
        </w:rPr>
        <w:t>לירון נעים:</w:t>
      </w:r>
      <w:r w:rsidRPr="009472B9">
        <w:rPr>
          <w:rStyle w:val="TagStyle"/>
          <w:rtl/>
        </w:rPr>
        <w:t xml:space="preserve"> &lt;&lt; אורח &gt;&gt;</w:t>
      </w:r>
      <w:r>
        <w:rPr>
          <w:rtl/>
        </w:rPr>
        <w:t xml:space="preserve">   </w:t>
      </w:r>
      <w:bookmarkEnd w:id="548"/>
    </w:p>
    <w:p w:rsidR="009472B9" w:rsidRDefault="009472B9" w:rsidP="009472B9">
      <w:pPr>
        <w:pStyle w:val="KeepWithNext"/>
        <w:rPr>
          <w:rtl/>
        </w:rPr>
      </w:pPr>
    </w:p>
    <w:p w:rsidR="009472B9" w:rsidRDefault="009472B9" w:rsidP="009472B9">
      <w:pPr>
        <w:rPr>
          <w:rtl/>
        </w:rPr>
      </w:pPr>
      <w:bookmarkStart w:id="549" w:name="_ETM_Q1_3553024"/>
      <w:bookmarkStart w:id="550" w:name="_ETM_Q1_3553054"/>
      <w:bookmarkEnd w:id="549"/>
      <w:bookmarkEnd w:id="550"/>
      <w:r>
        <w:rPr>
          <w:rFonts w:hint="cs"/>
          <w:rtl/>
        </w:rPr>
        <w:t xml:space="preserve">נכון מאוד. </w:t>
      </w:r>
    </w:p>
    <w:p w:rsidR="009472B9" w:rsidRDefault="009472B9" w:rsidP="009472B9">
      <w:pPr>
        <w:rPr>
          <w:rtl/>
        </w:rPr>
      </w:pPr>
      <w:bookmarkStart w:id="551" w:name="_ETM_Q1_3554402"/>
      <w:bookmarkStart w:id="552" w:name="_ETM_Q1_3554484"/>
      <w:bookmarkEnd w:id="551"/>
      <w:bookmarkEnd w:id="552"/>
    </w:p>
    <w:p w:rsidR="009472B9" w:rsidRDefault="009472B9" w:rsidP="009472B9">
      <w:pPr>
        <w:pStyle w:val="a4"/>
        <w:keepNext/>
        <w:rPr>
          <w:rtl/>
        </w:rPr>
      </w:pPr>
      <w:bookmarkStart w:id="553" w:name="_ETM_Q1_3554545"/>
      <w:bookmarkStart w:id="554" w:name="_ETM_Q1_3554638"/>
      <w:bookmarkStart w:id="555" w:name="_ETM_Q1_3555522"/>
      <w:bookmarkStart w:id="556" w:name="ET_speaker_5520_182"/>
      <w:bookmarkEnd w:id="553"/>
      <w:bookmarkEnd w:id="554"/>
      <w:bookmarkEnd w:id="555"/>
      <w:r w:rsidRPr="009472B9">
        <w:rPr>
          <w:rStyle w:val="TagStyle"/>
          <w:rtl/>
        </w:rPr>
        <w:t xml:space="preserve"> &lt;&lt; דובר &gt;&gt; </w:t>
      </w:r>
      <w:r>
        <w:rPr>
          <w:rtl/>
        </w:rPr>
        <w:t>עודד פורר (ישראל ביתנו):</w:t>
      </w:r>
      <w:r w:rsidRPr="009472B9">
        <w:rPr>
          <w:rStyle w:val="TagStyle"/>
          <w:rtl/>
        </w:rPr>
        <w:t xml:space="preserve"> &lt;&lt; דובר &gt;&gt;</w:t>
      </w:r>
      <w:r>
        <w:rPr>
          <w:rtl/>
        </w:rPr>
        <w:t xml:space="preserve">   </w:t>
      </w:r>
      <w:bookmarkEnd w:id="556"/>
    </w:p>
    <w:p w:rsidR="009472B9" w:rsidRDefault="009472B9" w:rsidP="009472B9">
      <w:pPr>
        <w:pStyle w:val="KeepWithNext"/>
        <w:rPr>
          <w:rtl/>
          <w:lang w:eastAsia="he-IL"/>
        </w:rPr>
      </w:pPr>
    </w:p>
    <w:p w:rsidR="00FA49C7" w:rsidRPr="00564C50" w:rsidRDefault="009472B9" w:rsidP="009472B9">
      <w:pPr>
        <w:rPr>
          <w:rtl/>
        </w:rPr>
      </w:pPr>
      <w:bookmarkStart w:id="557" w:name="_ETM_Q1_3556010"/>
      <w:bookmarkStart w:id="558" w:name="_ETM_Q1_3556056"/>
      <w:bookmarkStart w:id="559" w:name="_ETM_Q1_3550833"/>
      <w:bookmarkStart w:id="560" w:name="_ETM_Q1_3550910"/>
      <w:bookmarkEnd w:id="557"/>
      <w:bookmarkEnd w:id="558"/>
      <w:bookmarkEnd w:id="559"/>
      <w:bookmarkEnd w:id="560"/>
      <w:r>
        <w:rPr>
          <w:rFonts w:hint="cs"/>
          <w:rtl/>
        </w:rPr>
        <w:t xml:space="preserve">אני חושב </w:t>
      </w:r>
      <w:bookmarkStart w:id="561" w:name="_ETM_Q1_3557545"/>
      <w:bookmarkEnd w:id="561"/>
      <w:r>
        <w:rPr>
          <w:rFonts w:hint="cs"/>
          <w:rtl/>
        </w:rPr>
        <w:t xml:space="preserve">שראוי שהוועדה בעניין הזה גם תיקח את זה בחשבון, כי כשהממשלה </w:t>
      </w:r>
      <w:r w:rsidR="00064DC8">
        <w:rPr>
          <w:rFonts w:hint="cs"/>
          <w:rtl/>
        </w:rPr>
        <w:t xml:space="preserve">נמנעת מהתקנת תקנות </w:t>
      </w:r>
      <w:r>
        <w:rPr>
          <w:rFonts w:hint="cs"/>
          <w:rtl/>
        </w:rPr>
        <w:t xml:space="preserve">כפי שהמחוקק ביקש שהיא תעשה </w:t>
      </w:r>
      <w:r w:rsidR="00064DC8">
        <w:rPr>
          <w:rFonts w:hint="cs"/>
          <w:rtl/>
        </w:rPr>
        <w:t xml:space="preserve">בחוקים מסוימים, </w:t>
      </w:r>
      <w:r>
        <w:rPr>
          <w:rFonts w:hint="cs"/>
          <w:rtl/>
        </w:rPr>
        <w:t xml:space="preserve">אז </w:t>
      </w:r>
      <w:r w:rsidR="00064DC8">
        <w:rPr>
          <w:rFonts w:hint="cs"/>
          <w:rtl/>
        </w:rPr>
        <w:t xml:space="preserve">אין מה לעשות. הרי בסוף חוקקנו כאן חוק ב-2011, </w:t>
      </w:r>
      <w:r>
        <w:rPr>
          <w:rFonts w:hint="cs"/>
          <w:rtl/>
        </w:rPr>
        <w:t xml:space="preserve">הממשלה מסיבותיה לא </w:t>
      </w:r>
      <w:bookmarkStart w:id="562" w:name="_ETM_Q1_3572723"/>
      <w:bookmarkEnd w:id="562"/>
      <w:r>
        <w:rPr>
          <w:rFonts w:hint="cs"/>
          <w:rtl/>
        </w:rPr>
        <w:t xml:space="preserve">מתקינה תקנות, כך שאי-אפשר לממש כמעט את החוק הזה </w:t>
      </w:r>
      <w:bookmarkStart w:id="563" w:name="_ETM_Q1_3572355"/>
      <w:bookmarkEnd w:id="563"/>
      <w:r>
        <w:rPr>
          <w:rFonts w:hint="cs"/>
          <w:rtl/>
        </w:rPr>
        <w:t xml:space="preserve">למניעת </w:t>
      </w:r>
      <w:r w:rsidR="00064DC8">
        <w:rPr>
          <w:rFonts w:hint="cs"/>
          <w:rtl/>
        </w:rPr>
        <w:t xml:space="preserve">פגיעה במדינת ישראל באמצעות חרם, ואנחנו </w:t>
      </w:r>
      <w:r>
        <w:rPr>
          <w:rFonts w:hint="cs"/>
          <w:rtl/>
        </w:rPr>
        <w:t>מגיעים לפה ו</w:t>
      </w:r>
      <w:r w:rsidR="00064DC8">
        <w:rPr>
          <w:rFonts w:hint="cs"/>
          <w:rtl/>
        </w:rPr>
        <w:t xml:space="preserve">רואים עמותות </w:t>
      </w:r>
      <w:r w:rsidR="00064DC8">
        <w:rPr>
          <w:rtl/>
        </w:rPr>
        <w:t>–</w:t>
      </w:r>
      <w:r w:rsidR="00064DC8">
        <w:rPr>
          <w:rFonts w:hint="cs"/>
          <w:rtl/>
        </w:rPr>
        <w:t xml:space="preserve"> שחלקן משתמשות בתקציבן ל</w:t>
      </w:r>
      <w:r>
        <w:rPr>
          <w:rFonts w:hint="cs"/>
          <w:rtl/>
        </w:rPr>
        <w:t xml:space="preserve">תמיכה בחרם על מדינת ישראל, ואין לנו </w:t>
      </w:r>
      <w:bookmarkStart w:id="564" w:name="_ETM_Q1_3585530"/>
      <w:bookmarkEnd w:id="564"/>
      <w:r w:rsidR="00064DC8">
        <w:rPr>
          <w:rFonts w:hint="cs"/>
          <w:rtl/>
        </w:rPr>
        <w:t xml:space="preserve">מה </w:t>
      </w:r>
      <w:r>
        <w:rPr>
          <w:rFonts w:hint="cs"/>
          <w:rtl/>
        </w:rPr>
        <w:t>לעשות, ו</w:t>
      </w:r>
      <w:r w:rsidR="00064DC8">
        <w:rPr>
          <w:rFonts w:hint="cs"/>
          <w:rtl/>
        </w:rPr>
        <w:t xml:space="preserve">אנחנו </w:t>
      </w:r>
      <w:r>
        <w:rPr>
          <w:rFonts w:hint="cs"/>
          <w:rtl/>
        </w:rPr>
        <w:t xml:space="preserve">צריכים להסביר לציבור למה אנחנו </w:t>
      </w:r>
      <w:r w:rsidR="00064DC8">
        <w:rPr>
          <w:rFonts w:hint="cs"/>
          <w:rtl/>
        </w:rPr>
        <w:t xml:space="preserve">מאפשרים לעניין הזה להימשך. </w:t>
      </w:r>
      <w:r w:rsidR="00064DC8">
        <w:rPr>
          <w:rtl/>
        </w:rPr>
        <w:t xml:space="preserve">    </w:t>
      </w:r>
      <w:r w:rsidR="00FA49C7">
        <w:rPr>
          <w:rtl/>
        </w:rPr>
        <w:t xml:space="preserve">        </w:t>
      </w:r>
    </w:p>
    <w:p w:rsidR="00564C50" w:rsidRDefault="00564C50" w:rsidP="00564C50">
      <w:pPr>
        <w:pStyle w:val="KeepWithNext"/>
        <w:rPr>
          <w:rtl/>
        </w:rPr>
      </w:pPr>
      <w:bookmarkStart w:id="565" w:name="_ETM_Q1_3592337"/>
      <w:bookmarkEnd w:id="565"/>
    </w:p>
    <w:p w:rsidR="009472B9" w:rsidRDefault="009472B9" w:rsidP="009472B9">
      <w:pPr>
        <w:pStyle w:val="af6"/>
        <w:keepNext/>
        <w:rPr>
          <w:rtl/>
        </w:rPr>
      </w:pPr>
      <w:bookmarkStart w:id="566" w:name="_ETM_Q1_3592428"/>
      <w:bookmarkStart w:id="567" w:name="ET_yor_4762_183"/>
      <w:bookmarkEnd w:id="566"/>
      <w:r w:rsidRPr="009472B9">
        <w:rPr>
          <w:rStyle w:val="TagStyle"/>
          <w:rtl/>
        </w:rPr>
        <w:t xml:space="preserve"> &lt;&lt; יור &gt;&gt; </w:t>
      </w:r>
      <w:r>
        <w:rPr>
          <w:rtl/>
        </w:rPr>
        <w:t>היו"ר משה גפני:</w:t>
      </w:r>
      <w:r w:rsidRPr="009472B9">
        <w:rPr>
          <w:rStyle w:val="TagStyle"/>
          <w:rtl/>
        </w:rPr>
        <w:t xml:space="preserve"> &lt;&lt; יור &gt;&gt;</w:t>
      </w:r>
      <w:r>
        <w:rPr>
          <w:rtl/>
        </w:rPr>
        <w:t xml:space="preserve">   </w:t>
      </w:r>
      <w:bookmarkEnd w:id="567"/>
    </w:p>
    <w:p w:rsidR="009472B9" w:rsidRDefault="009472B9" w:rsidP="009472B9">
      <w:pPr>
        <w:pStyle w:val="KeepWithNext"/>
        <w:rPr>
          <w:rtl/>
          <w:lang w:eastAsia="he-IL"/>
        </w:rPr>
      </w:pPr>
    </w:p>
    <w:p w:rsidR="009472B9" w:rsidRDefault="009472B9" w:rsidP="00133430">
      <w:pPr>
        <w:rPr>
          <w:rtl/>
          <w:lang w:eastAsia="he-IL"/>
        </w:rPr>
      </w:pPr>
      <w:bookmarkStart w:id="568" w:name="_ETM_Q1_3593161"/>
      <w:bookmarkEnd w:id="568"/>
      <w:r>
        <w:rPr>
          <w:rFonts w:hint="cs"/>
          <w:rtl/>
          <w:lang w:eastAsia="he-IL"/>
        </w:rPr>
        <w:t xml:space="preserve">אוקי, מה </w:t>
      </w:r>
      <w:bookmarkStart w:id="569" w:name="_ETM_Q1_3591191"/>
      <w:bookmarkEnd w:id="569"/>
      <w:r>
        <w:rPr>
          <w:rFonts w:hint="cs"/>
          <w:rtl/>
          <w:lang w:eastAsia="he-IL"/>
        </w:rPr>
        <w:t>שאמרת</w:t>
      </w:r>
      <w:r w:rsidR="00133430">
        <w:rPr>
          <w:rFonts w:hint="cs"/>
          <w:rtl/>
          <w:lang w:eastAsia="he-IL"/>
        </w:rPr>
        <w:t xml:space="preserve"> ברור</w:t>
      </w:r>
      <w:r>
        <w:rPr>
          <w:rFonts w:hint="cs"/>
          <w:rtl/>
          <w:lang w:eastAsia="he-IL"/>
        </w:rPr>
        <w:t xml:space="preserve">. </w:t>
      </w:r>
      <w:r w:rsidR="00133430">
        <w:rPr>
          <w:rFonts w:hint="cs"/>
          <w:rtl/>
          <w:lang w:eastAsia="he-IL"/>
        </w:rPr>
        <w:t xml:space="preserve">תגידי מה הסמכות שלנו, שאלנו אותך בישיבה הקודמת, </w:t>
      </w:r>
      <w:bookmarkStart w:id="570" w:name="_ETM_Q1_3596812"/>
      <w:bookmarkEnd w:id="570"/>
      <w:r w:rsidR="00133430">
        <w:rPr>
          <w:rFonts w:hint="cs"/>
          <w:rtl/>
          <w:lang w:eastAsia="he-IL"/>
        </w:rPr>
        <w:t xml:space="preserve">ואנחנו שואלים גם עכשיו </w:t>
      </w:r>
      <w:r w:rsidR="00133430">
        <w:rPr>
          <w:rtl/>
          <w:lang w:eastAsia="he-IL"/>
        </w:rPr>
        <w:t>–</w:t>
      </w:r>
      <w:r w:rsidR="00133430">
        <w:rPr>
          <w:rFonts w:hint="cs"/>
          <w:rtl/>
          <w:lang w:eastAsia="he-IL"/>
        </w:rPr>
        <w:t xml:space="preserve"> אבל </w:t>
      </w:r>
      <w:bookmarkStart w:id="571" w:name="_ETM_Q1_3600289"/>
      <w:bookmarkEnd w:id="571"/>
      <w:r w:rsidR="00133430">
        <w:rPr>
          <w:rFonts w:hint="cs"/>
          <w:rtl/>
          <w:lang w:eastAsia="he-IL"/>
        </w:rPr>
        <w:t xml:space="preserve">אם אפשר בקצרה. </w:t>
      </w:r>
    </w:p>
    <w:p w:rsidR="009472B9" w:rsidRPr="009472B9" w:rsidRDefault="009472B9" w:rsidP="009472B9">
      <w:pPr>
        <w:rPr>
          <w:rtl/>
          <w:lang w:eastAsia="he-IL"/>
        </w:rPr>
      </w:pPr>
      <w:bookmarkStart w:id="572" w:name="_ETM_Q1_3591992"/>
      <w:bookmarkStart w:id="573" w:name="_ETM_Q1_3592087"/>
      <w:bookmarkEnd w:id="572"/>
      <w:bookmarkEnd w:id="573"/>
    </w:p>
    <w:p w:rsidR="00064DC8" w:rsidRDefault="00064DC8" w:rsidP="00064DC8">
      <w:pPr>
        <w:pStyle w:val="af9"/>
        <w:keepNext/>
        <w:rPr>
          <w:rtl/>
        </w:rPr>
      </w:pPr>
      <w:bookmarkStart w:id="574" w:name="ET_guest_707096_69"/>
      <w:r w:rsidRPr="00064DC8">
        <w:rPr>
          <w:rStyle w:val="TagStyle"/>
          <w:rtl/>
        </w:rPr>
        <w:t xml:space="preserve"> &lt;&lt; אורח &gt;&gt; </w:t>
      </w:r>
      <w:r>
        <w:rPr>
          <w:rtl/>
        </w:rPr>
        <w:t>לירון נעים:</w:t>
      </w:r>
      <w:r w:rsidRPr="00064DC8">
        <w:rPr>
          <w:rStyle w:val="TagStyle"/>
          <w:rtl/>
        </w:rPr>
        <w:t xml:space="preserve"> &lt;&lt; אורח &gt;&gt;</w:t>
      </w:r>
      <w:r>
        <w:rPr>
          <w:rtl/>
        </w:rPr>
        <w:t xml:space="preserve"> </w:t>
      </w:r>
      <w:bookmarkEnd w:id="574"/>
    </w:p>
    <w:p w:rsidR="00064DC8" w:rsidRDefault="00064DC8" w:rsidP="00064DC8">
      <w:pPr>
        <w:pStyle w:val="KeepWithNext"/>
        <w:rPr>
          <w:rtl/>
        </w:rPr>
      </w:pPr>
    </w:p>
    <w:p w:rsidR="00AF3C72" w:rsidRDefault="00133430" w:rsidP="00064DC8">
      <w:pPr>
        <w:rPr>
          <w:rtl/>
        </w:rPr>
      </w:pPr>
      <w:r>
        <w:rPr>
          <w:rFonts w:hint="cs"/>
          <w:rtl/>
        </w:rPr>
        <w:t xml:space="preserve">יכולות להיות שלוש גישות לתפקיד של הכנסת ב-46: גישה </w:t>
      </w:r>
      <w:bookmarkStart w:id="575" w:name="_ETM_Q1_3603038"/>
      <w:bookmarkEnd w:id="575"/>
      <w:r>
        <w:rPr>
          <w:rFonts w:hint="cs"/>
          <w:rtl/>
        </w:rPr>
        <w:t xml:space="preserve">אחת אומרת שהכנסת עושה פיקוח פרלמנטרי על הממשלה, היא מקבלת </w:t>
      </w:r>
      <w:bookmarkStart w:id="576" w:name="_ETM_Q1_3606409"/>
      <w:bookmarkEnd w:id="576"/>
      <w:r>
        <w:rPr>
          <w:rFonts w:hint="cs"/>
          <w:rtl/>
        </w:rPr>
        <w:t xml:space="preserve">את ההחלטות </w:t>
      </w:r>
      <w:r w:rsidR="00064DC8">
        <w:rPr>
          <w:rFonts w:hint="cs"/>
          <w:rtl/>
        </w:rPr>
        <w:t xml:space="preserve">של רשות המיסים, היא בודקת אותן, היא </w:t>
      </w:r>
      <w:r>
        <w:rPr>
          <w:rFonts w:hint="cs"/>
          <w:rtl/>
        </w:rPr>
        <w:t xml:space="preserve">שואלת שאלות, היא </w:t>
      </w:r>
      <w:r w:rsidR="00064DC8">
        <w:rPr>
          <w:rFonts w:hint="cs"/>
          <w:rtl/>
        </w:rPr>
        <w:t xml:space="preserve">בוחנת, היא עושה ביקורת על רשות המיסים </w:t>
      </w:r>
      <w:r w:rsidR="00064DC8">
        <w:rPr>
          <w:rtl/>
        </w:rPr>
        <w:t>–</w:t>
      </w:r>
      <w:r w:rsidR="00064DC8">
        <w:rPr>
          <w:rFonts w:hint="cs"/>
          <w:rtl/>
        </w:rPr>
        <w:t xml:space="preserve"> זאת תפיסה אחת. </w:t>
      </w:r>
    </w:p>
    <w:p w:rsidR="00AF3C72" w:rsidRDefault="00AF3C72" w:rsidP="00064DC8">
      <w:pPr>
        <w:rPr>
          <w:rtl/>
        </w:rPr>
      </w:pPr>
    </w:p>
    <w:p w:rsidR="00AF3C72" w:rsidRDefault="00AF3C72" w:rsidP="00AF3C72">
      <w:pPr>
        <w:pStyle w:val="a4"/>
        <w:keepNext/>
        <w:rPr>
          <w:rtl/>
        </w:rPr>
      </w:pPr>
      <w:bookmarkStart w:id="577" w:name="ET_speaker_5726_70"/>
      <w:r w:rsidRPr="00AF3C72">
        <w:rPr>
          <w:rStyle w:val="TagStyle"/>
          <w:rtl/>
        </w:rPr>
        <w:t xml:space="preserve"> &lt;&lt; דובר &gt;&gt; </w:t>
      </w:r>
      <w:r>
        <w:rPr>
          <w:rtl/>
        </w:rPr>
        <w:t>ינון אזולאי (ש"ס):</w:t>
      </w:r>
      <w:r w:rsidRPr="00AF3C72">
        <w:rPr>
          <w:rStyle w:val="TagStyle"/>
          <w:rtl/>
        </w:rPr>
        <w:t xml:space="preserve"> &lt;&lt; דובר &gt;&gt;</w:t>
      </w:r>
      <w:r>
        <w:rPr>
          <w:rtl/>
        </w:rPr>
        <w:t xml:space="preserve"> </w:t>
      </w:r>
      <w:bookmarkEnd w:id="577"/>
    </w:p>
    <w:p w:rsidR="00AF3C72" w:rsidRDefault="00AF3C72" w:rsidP="00AF3C72">
      <w:pPr>
        <w:pStyle w:val="KeepWithNext"/>
        <w:rPr>
          <w:rtl/>
        </w:rPr>
      </w:pPr>
    </w:p>
    <w:p w:rsidR="00AF3C72" w:rsidRDefault="00133430" w:rsidP="00AF3C72">
      <w:pPr>
        <w:rPr>
          <w:rtl/>
        </w:rPr>
      </w:pPr>
      <w:r>
        <w:rPr>
          <w:rFonts w:hint="cs"/>
          <w:rtl/>
        </w:rPr>
        <w:t xml:space="preserve">במה מתבטאת הביקורת על </w:t>
      </w:r>
      <w:bookmarkStart w:id="578" w:name="_ETM_Q1_3611877"/>
      <w:bookmarkEnd w:id="578"/>
      <w:r>
        <w:rPr>
          <w:rFonts w:hint="cs"/>
          <w:rtl/>
        </w:rPr>
        <w:t xml:space="preserve">רשות המיסים? </w:t>
      </w:r>
      <w:r w:rsidR="00AF3C72">
        <w:rPr>
          <w:rFonts w:hint="cs"/>
          <w:rtl/>
        </w:rPr>
        <w:t xml:space="preserve">גם אני לא הבנתי. </w:t>
      </w:r>
    </w:p>
    <w:p w:rsidR="00AF3C72" w:rsidRDefault="00AF3C72" w:rsidP="00AF3C72">
      <w:pPr>
        <w:rPr>
          <w:rtl/>
        </w:rPr>
      </w:pPr>
      <w:bookmarkStart w:id="579" w:name="_ETM_Q1_3615770"/>
      <w:bookmarkEnd w:id="579"/>
    </w:p>
    <w:p w:rsidR="00AF3C72" w:rsidRDefault="00AF3C72" w:rsidP="00AF3C72">
      <w:pPr>
        <w:pStyle w:val="af9"/>
        <w:keepNext/>
        <w:rPr>
          <w:rtl/>
        </w:rPr>
      </w:pPr>
      <w:bookmarkStart w:id="580" w:name="_ETM_Q1_3615866"/>
      <w:bookmarkStart w:id="581" w:name="_ETM_Q1_3612227"/>
      <w:bookmarkStart w:id="582" w:name="ET_guest_707096_71"/>
      <w:bookmarkEnd w:id="580"/>
      <w:bookmarkEnd w:id="581"/>
      <w:r w:rsidRPr="00AF3C72">
        <w:rPr>
          <w:rStyle w:val="TagStyle"/>
          <w:rtl/>
        </w:rPr>
        <w:t xml:space="preserve"> &lt;&lt; אורח &gt;&gt; </w:t>
      </w:r>
      <w:r>
        <w:rPr>
          <w:rtl/>
        </w:rPr>
        <w:t>לירון נעים:</w:t>
      </w:r>
      <w:r w:rsidRPr="00AF3C72">
        <w:rPr>
          <w:rStyle w:val="TagStyle"/>
          <w:rtl/>
        </w:rPr>
        <w:t xml:space="preserve"> &lt;&lt; אורח &gt;&gt;</w:t>
      </w:r>
      <w:r>
        <w:rPr>
          <w:rtl/>
        </w:rPr>
        <w:t xml:space="preserve"> </w:t>
      </w:r>
      <w:bookmarkEnd w:id="582"/>
    </w:p>
    <w:p w:rsidR="00AF3C72" w:rsidRDefault="00AF3C72" w:rsidP="00AF3C72">
      <w:pPr>
        <w:pStyle w:val="KeepWithNext"/>
        <w:rPr>
          <w:rtl/>
        </w:rPr>
      </w:pPr>
    </w:p>
    <w:p w:rsidR="00AF3C72" w:rsidRDefault="00133430" w:rsidP="00AF3C72">
      <w:pPr>
        <w:rPr>
          <w:rtl/>
        </w:rPr>
      </w:pPr>
      <w:r>
        <w:rPr>
          <w:rFonts w:hint="cs"/>
          <w:rtl/>
        </w:rPr>
        <w:t xml:space="preserve">אני רק אשלים. כפי שאמרתי, תפיסה אחת אומרת </w:t>
      </w:r>
      <w:bookmarkStart w:id="583" w:name="_ETM_Q1_3622298"/>
      <w:bookmarkEnd w:id="583"/>
      <w:r w:rsidR="00AF3C72">
        <w:rPr>
          <w:rFonts w:hint="cs"/>
          <w:rtl/>
        </w:rPr>
        <w:t xml:space="preserve">פיקוח פרלמנטרי. </w:t>
      </w:r>
    </w:p>
    <w:p w:rsidR="00AF3C72" w:rsidRDefault="00AF3C72" w:rsidP="00AF3C72">
      <w:pPr>
        <w:rPr>
          <w:rtl/>
        </w:rPr>
      </w:pPr>
    </w:p>
    <w:p w:rsidR="00AF3C72" w:rsidRDefault="00133430" w:rsidP="003478DB">
      <w:pPr>
        <w:rPr>
          <w:rtl/>
        </w:rPr>
      </w:pPr>
      <w:r>
        <w:rPr>
          <w:rFonts w:hint="cs"/>
          <w:rtl/>
        </w:rPr>
        <w:t>תפיסה שנייה אומרת שהכנסת מקבלת החלטה עצמאית</w:t>
      </w:r>
      <w:r w:rsidR="003478DB">
        <w:rPr>
          <w:rFonts w:hint="cs"/>
          <w:rtl/>
        </w:rPr>
        <w:t>.</w:t>
      </w:r>
      <w:r>
        <w:rPr>
          <w:rFonts w:hint="cs"/>
          <w:rtl/>
        </w:rPr>
        <w:t xml:space="preserve"> </w:t>
      </w:r>
      <w:r w:rsidR="00AF3C72">
        <w:rPr>
          <w:rFonts w:hint="cs"/>
          <w:rtl/>
        </w:rPr>
        <w:t xml:space="preserve">היא פועלת כמו רשות מנהלית, </w:t>
      </w:r>
      <w:r>
        <w:rPr>
          <w:rFonts w:hint="cs"/>
          <w:rtl/>
        </w:rPr>
        <w:t xml:space="preserve">היא </w:t>
      </w:r>
      <w:bookmarkStart w:id="584" w:name="_ETM_Q1_3633567"/>
      <w:bookmarkEnd w:id="584"/>
      <w:r w:rsidR="00AF3C72">
        <w:rPr>
          <w:rFonts w:hint="cs"/>
          <w:rtl/>
        </w:rPr>
        <w:t xml:space="preserve">מקבלת החלטה משל עצמה, </w:t>
      </w:r>
      <w:r w:rsidR="003478DB">
        <w:rPr>
          <w:rFonts w:hint="cs"/>
          <w:rtl/>
        </w:rPr>
        <w:t xml:space="preserve">היא בוחנת בעצמה קריטריונים, </w:t>
      </w:r>
      <w:r w:rsidR="00AF3C72">
        <w:rPr>
          <w:rFonts w:hint="cs"/>
          <w:rtl/>
        </w:rPr>
        <w:t xml:space="preserve">אולי </w:t>
      </w:r>
      <w:r w:rsidR="003478DB">
        <w:rPr>
          <w:rFonts w:hint="cs"/>
          <w:rtl/>
        </w:rPr>
        <w:t xml:space="preserve">אפילו קריטריונים </w:t>
      </w:r>
      <w:r w:rsidR="00AF3C72">
        <w:rPr>
          <w:rFonts w:hint="cs"/>
          <w:rtl/>
        </w:rPr>
        <w:t xml:space="preserve">אחרים </w:t>
      </w:r>
      <w:r w:rsidR="003478DB">
        <w:rPr>
          <w:rFonts w:hint="cs"/>
          <w:rtl/>
        </w:rPr>
        <w:t>מאלה שבדקה רשות המיסים</w:t>
      </w:r>
      <w:bookmarkStart w:id="585" w:name="_ETM_Q1_3639346"/>
      <w:bookmarkEnd w:id="585"/>
      <w:r w:rsidR="003478DB">
        <w:rPr>
          <w:rFonts w:hint="cs"/>
          <w:rtl/>
        </w:rPr>
        <w:t xml:space="preserve">, </w:t>
      </w:r>
      <w:r w:rsidR="00AF3C72">
        <w:rPr>
          <w:rFonts w:hint="cs"/>
          <w:rtl/>
        </w:rPr>
        <w:t xml:space="preserve">ומקבלת החלטה עצמאית. אם זו התפיסה, צריך לחשוב </w:t>
      </w:r>
      <w:r w:rsidR="003478DB">
        <w:rPr>
          <w:rFonts w:hint="cs"/>
          <w:rtl/>
        </w:rPr>
        <w:t xml:space="preserve">איזה כללים חלים על הכנסת, שהיא מקבלת החלטה </w:t>
      </w:r>
      <w:bookmarkStart w:id="586" w:name="_ETM_Q1_3641680"/>
      <w:bookmarkEnd w:id="586"/>
      <w:r w:rsidR="00AF3C72">
        <w:rPr>
          <w:rFonts w:hint="cs"/>
          <w:rtl/>
        </w:rPr>
        <w:t xml:space="preserve">שדומה מאוד להחלטה של רשות מנהלית. </w:t>
      </w:r>
    </w:p>
    <w:p w:rsidR="00AF3C72" w:rsidRDefault="00AF3C72" w:rsidP="00AF3C72">
      <w:pPr>
        <w:rPr>
          <w:rtl/>
        </w:rPr>
      </w:pPr>
    </w:p>
    <w:p w:rsidR="00064DC8" w:rsidRDefault="00AF3C72" w:rsidP="003478DB">
      <w:pPr>
        <w:rPr>
          <w:rtl/>
        </w:rPr>
      </w:pPr>
      <w:r w:rsidRPr="00635ED8">
        <w:rPr>
          <w:rFonts w:hint="cs"/>
          <w:rtl/>
        </w:rPr>
        <w:t xml:space="preserve">תפיסה שלישית יכולה להיות </w:t>
      </w:r>
      <w:r w:rsidRPr="00635ED8">
        <w:rPr>
          <w:rtl/>
        </w:rPr>
        <w:t>–</w:t>
      </w:r>
      <w:r w:rsidRPr="00635ED8">
        <w:rPr>
          <w:rFonts w:hint="cs"/>
          <w:rtl/>
        </w:rPr>
        <w:t xml:space="preserve"> </w:t>
      </w:r>
      <w:r w:rsidR="003478DB" w:rsidRPr="00635ED8">
        <w:rPr>
          <w:rFonts w:hint="cs"/>
          <w:rtl/>
        </w:rPr>
        <w:t xml:space="preserve">וזו תפיסה שמעוררת הרבה שאלות </w:t>
      </w:r>
      <w:r w:rsidR="003478DB" w:rsidRPr="00635ED8">
        <w:rPr>
          <w:rtl/>
        </w:rPr>
        <w:t>–</w:t>
      </w:r>
      <w:r w:rsidR="003478DB" w:rsidRPr="00635ED8">
        <w:rPr>
          <w:rFonts w:hint="cs"/>
          <w:rtl/>
        </w:rPr>
        <w:t xml:space="preserve"> תפיסה פוליטית לחלוטין, שאומרת:</w:t>
      </w:r>
      <w:bookmarkStart w:id="587" w:name="_ETM_Q1_3655213"/>
      <w:bookmarkEnd w:id="587"/>
      <w:r w:rsidR="003478DB" w:rsidRPr="00635ED8">
        <w:rPr>
          <w:rFonts w:hint="cs"/>
          <w:rtl/>
        </w:rPr>
        <w:t xml:space="preserve"> </w:t>
      </w:r>
      <w:r w:rsidRPr="00635ED8">
        <w:rPr>
          <w:rFonts w:hint="cs"/>
          <w:rtl/>
        </w:rPr>
        <w:t xml:space="preserve">הכנסת שוקלת שיקולים פוליטיים, </w:t>
      </w:r>
      <w:r w:rsidR="003478DB" w:rsidRPr="00635ED8">
        <w:rPr>
          <w:rFonts w:hint="cs"/>
          <w:rtl/>
        </w:rPr>
        <w:t xml:space="preserve">כשהיא מאשרת עמותות, והשיקולים האלה יכולים גם להיות שיקולים </w:t>
      </w:r>
      <w:bookmarkStart w:id="588" w:name="_ETM_Q1_3662926"/>
      <w:bookmarkEnd w:id="588"/>
      <w:r w:rsidRPr="00635ED8">
        <w:rPr>
          <w:rFonts w:hint="cs"/>
          <w:rtl/>
        </w:rPr>
        <w:t xml:space="preserve">שמובילים </w:t>
      </w:r>
      <w:r w:rsidR="003478DB" w:rsidRPr="00635ED8">
        <w:rPr>
          <w:rFonts w:hint="cs"/>
          <w:rtl/>
        </w:rPr>
        <w:t>להפעלה שרירותית של הסעיף הזה.</w:t>
      </w:r>
      <w:r w:rsidR="003478DB">
        <w:rPr>
          <w:rFonts w:hint="cs"/>
          <w:rtl/>
        </w:rPr>
        <w:t xml:space="preserve"> </w:t>
      </w:r>
      <w:r>
        <w:rPr>
          <w:rtl/>
        </w:rPr>
        <w:t xml:space="preserve">   </w:t>
      </w:r>
      <w:r w:rsidR="00064DC8">
        <w:rPr>
          <w:rtl/>
        </w:rPr>
        <w:t xml:space="preserve">  </w:t>
      </w:r>
    </w:p>
    <w:p w:rsidR="00AF3C72" w:rsidRDefault="00AF3C72" w:rsidP="00AF3C72">
      <w:pPr>
        <w:rPr>
          <w:rtl/>
        </w:rPr>
      </w:pPr>
    </w:p>
    <w:p w:rsidR="00635ED8" w:rsidRDefault="00635ED8" w:rsidP="00635ED8">
      <w:pPr>
        <w:pStyle w:val="a4"/>
        <w:keepNext/>
        <w:rPr>
          <w:rtl/>
        </w:rPr>
      </w:pPr>
      <w:bookmarkStart w:id="589" w:name="_ETM_Q1_3671843"/>
      <w:bookmarkStart w:id="590" w:name="_ETM_Q1_3671947"/>
      <w:bookmarkStart w:id="591" w:name="_ETM_Q1_3671128"/>
      <w:bookmarkStart w:id="592" w:name="_ETM_Q1_3671239"/>
      <w:bookmarkStart w:id="593" w:name="ET_speaker_5726_181"/>
      <w:bookmarkEnd w:id="589"/>
      <w:bookmarkEnd w:id="590"/>
      <w:bookmarkEnd w:id="591"/>
      <w:bookmarkEnd w:id="592"/>
      <w:r w:rsidRPr="00635ED8">
        <w:rPr>
          <w:rStyle w:val="TagStyle"/>
          <w:rtl/>
        </w:rPr>
        <w:t xml:space="preserve"> &lt;&lt; דובר &gt;&gt; </w:t>
      </w:r>
      <w:r>
        <w:rPr>
          <w:rtl/>
        </w:rPr>
        <w:t>ינון אזולאי (ש"ס):</w:t>
      </w:r>
      <w:r w:rsidRPr="00635ED8">
        <w:rPr>
          <w:rStyle w:val="TagStyle"/>
          <w:rtl/>
        </w:rPr>
        <w:t xml:space="preserve"> &lt;&lt; דובר &gt;&gt;</w:t>
      </w:r>
      <w:r>
        <w:rPr>
          <w:rtl/>
        </w:rPr>
        <w:t xml:space="preserve">   </w:t>
      </w:r>
      <w:bookmarkEnd w:id="593"/>
    </w:p>
    <w:p w:rsidR="00635ED8" w:rsidRDefault="00635ED8" w:rsidP="00635ED8">
      <w:pPr>
        <w:pStyle w:val="KeepWithNext"/>
        <w:rPr>
          <w:rtl/>
          <w:lang w:eastAsia="he-IL"/>
        </w:rPr>
      </w:pPr>
    </w:p>
    <w:p w:rsidR="00635ED8" w:rsidRDefault="007B59E3" w:rsidP="00635ED8">
      <w:pPr>
        <w:rPr>
          <w:rtl/>
          <w:lang w:eastAsia="he-IL"/>
        </w:rPr>
      </w:pPr>
      <w:bookmarkStart w:id="594" w:name="_ETM_Q1_3672676"/>
      <w:bookmarkStart w:id="595" w:name="_ETM_Q1_3672936"/>
      <w:bookmarkStart w:id="596" w:name="_ETM_Q1_3672987"/>
      <w:bookmarkEnd w:id="594"/>
      <w:bookmarkEnd w:id="595"/>
      <w:bookmarkEnd w:id="596"/>
      <w:r>
        <w:rPr>
          <w:rFonts w:hint="cs"/>
          <w:rtl/>
          <w:lang w:eastAsia="he-IL"/>
        </w:rPr>
        <w:t xml:space="preserve">אני חושב שאנחנו בחרנו בגישה שמאחדת את שלושתם. </w:t>
      </w:r>
    </w:p>
    <w:p w:rsidR="00654BBE" w:rsidRPr="00635ED8" w:rsidRDefault="00654BBE" w:rsidP="00635ED8">
      <w:pPr>
        <w:rPr>
          <w:rtl/>
          <w:lang w:eastAsia="he-IL"/>
        </w:rPr>
      </w:pPr>
    </w:p>
    <w:p w:rsidR="00AF3C72" w:rsidRDefault="00AF3C72" w:rsidP="00AF3C72">
      <w:pPr>
        <w:pStyle w:val="a4"/>
        <w:keepNext/>
        <w:rPr>
          <w:rtl/>
        </w:rPr>
      </w:pPr>
      <w:bookmarkStart w:id="597" w:name="ET_speaker_5786_72"/>
      <w:r w:rsidRPr="00AF3C72">
        <w:rPr>
          <w:rStyle w:val="TagStyle"/>
          <w:rtl/>
        </w:rPr>
        <w:t xml:space="preserve"> &lt;&lt; דובר &gt;&gt; </w:t>
      </w:r>
      <w:r>
        <w:rPr>
          <w:rtl/>
        </w:rPr>
        <w:t>אופיר כץ (הליכוד):</w:t>
      </w:r>
      <w:r w:rsidRPr="00AF3C72">
        <w:rPr>
          <w:rStyle w:val="TagStyle"/>
          <w:rtl/>
        </w:rPr>
        <w:t xml:space="preserve"> &lt;&lt; דובר &gt;&gt;</w:t>
      </w:r>
      <w:r>
        <w:rPr>
          <w:rtl/>
        </w:rPr>
        <w:t xml:space="preserve"> </w:t>
      </w:r>
      <w:bookmarkEnd w:id="597"/>
    </w:p>
    <w:p w:rsidR="00AF3C72" w:rsidRDefault="00AF3C72" w:rsidP="00AF3C72">
      <w:pPr>
        <w:pStyle w:val="KeepWithNext"/>
        <w:rPr>
          <w:rtl/>
        </w:rPr>
      </w:pPr>
    </w:p>
    <w:p w:rsidR="007B59E3" w:rsidRDefault="007B59E3" w:rsidP="00AF3C72">
      <w:pPr>
        <w:rPr>
          <w:rtl/>
        </w:rPr>
      </w:pPr>
      <w:r>
        <w:rPr>
          <w:rFonts w:hint="cs"/>
          <w:rtl/>
        </w:rPr>
        <w:t xml:space="preserve">הגישה </w:t>
      </w:r>
      <w:bookmarkStart w:id="598" w:name="_ETM_Q1_3676704"/>
      <w:bookmarkEnd w:id="598"/>
      <w:r>
        <w:rPr>
          <w:rFonts w:hint="cs"/>
          <w:rtl/>
        </w:rPr>
        <w:t>השנייה שציינת זה משהו שמקובל עליכם? זה משהו שאתם מציעים?</w:t>
      </w:r>
    </w:p>
    <w:p w:rsidR="007B59E3" w:rsidRDefault="007B59E3" w:rsidP="00AF3C72">
      <w:pPr>
        <w:rPr>
          <w:rtl/>
        </w:rPr>
      </w:pPr>
      <w:bookmarkStart w:id="599" w:name="_ETM_Q1_3681306"/>
      <w:bookmarkEnd w:id="599"/>
    </w:p>
    <w:p w:rsidR="007B59E3" w:rsidRDefault="007B59E3" w:rsidP="007B59E3">
      <w:pPr>
        <w:pStyle w:val="af9"/>
        <w:keepNext/>
        <w:rPr>
          <w:rtl/>
        </w:rPr>
      </w:pPr>
      <w:bookmarkStart w:id="600" w:name="_ETM_Q1_3679978"/>
      <w:bookmarkStart w:id="601" w:name="_ETM_Q1_3680056"/>
      <w:bookmarkStart w:id="602" w:name="_ETM_Q1_3681163"/>
      <w:bookmarkStart w:id="603" w:name="ET_guest_707096_182"/>
      <w:bookmarkEnd w:id="600"/>
      <w:bookmarkEnd w:id="601"/>
      <w:bookmarkEnd w:id="602"/>
      <w:r w:rsidRPr="007B59E3">
        <w:rPr>
          <w:rStyle w:val="TagStyle"/>
          <w:rtl/>
        </w:rPr>
        <w:t xml:space="preserve"> &lt;&lt; אורח &gt;&gt; </w:t>
      </w:r>
      <w:r>
        <w:rPr>
          <w:rtl/>
        </w:rPr>
        <w:t>לירון נעים:</w:t>
      </w:r>
      <w:r w:rsidRPr="007B59E3">
        <w:rPr>
          <w:rStyle w:val="TagStyle"/>
          <w:rtl/>
        </w:rPr>
        <w:t xml:space="preserve"> &lt;&lt; אורח &gt;&gt;</w:t>
      </w:r>
      <w:r>
        <w:rPr>
          <w:rtl/>
        </w:rPr>
        <w:t xml:space="preserve">   </w:t>
      </w:r>
      <w:bookmarkEnd w:id="603"/>
    </w:p>
    <w:p w:rsidR="007B59E3" w:rsidRDefault="007B59E3" w:rsidP="007B59E3">
      <w:pPr>
        <w:pStyle w:val="KeepWithNext"/>
        <w:rPr>
          <w:rtl/>
        </w:rPr>
      </w:pPr>
    </w:p>
    <w:p w:rsidR="007B59E3" w:rsidRDefault="007B59E3" w:rsidP="007B59E3">
      <w:pPr>
        <w:rPr>
          <w:rtl/>
        </w:rPr>
      </w:pPr>
      <w:bookmarkStart w:id="604" w:name="_ETM_Q1_3681858"/>
      <w:bookmarkStart w:id="605" w:name="_ETM_Q1_3681920"/>
      <w:bookmarkEnd w:id="604"/>
      <w:bookmarkEnd w:id="605"/>
      <w:r>
        <w:rPr>
          <w:rFonts w:hint="cs"/>
          <w:rtl/>
        </w:rPr>
        <w:t xml:space="preserve">הגישה </w:t>
      </w:r>
      <w:bookmarkStart w:id="606" w:name="_ETM_Q1_3682603"/>
      <w:bookmarkEnd w:id="606"/>
      <w:r>
        <w:rPr>
          <w:rFonts w:hint="cs"/>
          <w:rtl/>
        </w:rPr>
        <w:t xml:space="preserve">השנייה שאומרת שהכנסת מקבלת החלטה באופן עצמאי ויכולה לשקול שיקולים </w:t>
      </w:r>
      <w:bookmarkStart w:id="607" w:name="_ETM_Q1_3688086"/>
      <w:bookmarkEnd w:id="607"/>
      <w:r>
        <w:rPr>
          <w:rFonts w:hint="cs"/>
          <w:rtl/>
        </w:rPr>
        <w:t>משל עצמה היא גישה אפשרית - - -</w:t>
      </w:r>
    </w:p>
    <w:p w:rsidR="007B59E3" w:rsidRDefault="007B59E3" w:rsidP="007B59E3">
      <w:pPr>
        <w:rPr>
          <w:rtl/>
        </w:rPr>
      </w:pPr>
      <w:bookmarkStart w:id="608" w:name="_ETM_Q1_3686963"/>
      <w:bookmarkStart w:id="609" w:name="_ETM_Q1_3687056"/>
      <w:bookmarkEnd w:id="608"/>
      <w:bookmarkEnd w:id="609"/>
    </w:p>
    <w:p w:rsidR="007B59E3" w:rsidRDefault="007B59E3" w:rsidP="007B59E3">
      <w:pPr>
        <w:pStyle w:val="a4"/>
        <w:keepNext/>
        <w:rPr>
          <w:rtl/>
        </w:rPr>
      </w:pPr>
      <w:bookmarkStart w:id="610" w:name="_ETM_Q1_3687115"/>
      <w:bookmarkStart w:id="611" w:name="_ETM_Q1_3687216"/>
      <w:bookmarkStart w:id="612" w:name="ET_speaker_5786_183"/>
      <w:bookmarkEnd w:id="610"/>
      <w:bookmarkEnd w:id="611"/>
      <w:r w:rsidRPr="007B59E3">
        <w:rPr>
          <w:rStyle w:val="TagStyle"/>
          <w:rtl/>
        </w:rPr>
        <w:t xml:space="preserve"> &lt;&lt; דובר &gt;&gt; </w:t>
      </w:r>
      <w:r>
        <w:rPr>
          <w:rtl/>
        </w:rPr>
        <w:t>אופיר כץ (הליכוד):</w:t>
      </w:r>
      <w:r w:rsidRPr="007B59E3">
        <w:rPr>
          <w:rStyle w:val="TagStyle"/>
          <w:rtl/>
        </w:rPr>
        <w:t xml:space="preserve"> &lt;&lt; דובר &gt;&gt;</w:t>
      </w:r>
      <w:r>
        <w:rPr>
          <w:rtl/>
        </w:rPr>
        <w:t xml:space="preserve">   </w:t>
      </w:r>
      <w:bookmarkEnd w:id="612"/>
    </w:p>
    <w:p w:rsidR="007B59E3" w:rsidRDefault="007B59E3" w:rsidP="007B59E3">
      <w:pPr>
        <w:pStyle w:val="KeepWithNext"/>
        <w:rPr>
          <w:rtl/>
          <w:lang w:eastAsia="he-IL"/>
        </w:rPr>
      </w:pPr>
    </w:p>
    <w:p w:rsidR="00AF3C72" w:rsidRDefault="007B59E3" w:rsidP="00AF3C72">
      <w:pPr>
        <w:rPr>
          <w:rtl/>
        </w:rPr>
      </w:pPr>
      <w:bookmarkStart w:id="613" w:name="_ETM_Q1_3686403"/>
      <w:bookmarkStart w:id="614" w:name="_ETM_Q1_3686462"/>
      <w:bookmarkStart w:id="615" w:name="_ETM_Q1_3679202"/>
      <w:bookmarkStart w:id="616" w:name="_ETM_Q1_3679276"/>
      <w:bookmarkEnd w:id="613"/>
      <w:bookmarkEnd w:id="614"/>
      <w:bookmarkEnd w:id="615"/>
      <w:bookmarkEnd w:id="616"/>
      <w:r>
        <w:rPr>
          <w:rFonts w:hint="cs"/>
          <w:rtl/>
        </w:rPr>
        <w:t>א</w:t>
      </w:r>
      <w:r w:rsidR="00AF3C72">
        <w:rPr>
          <w:rFonts w:hint="cs"/>
          <w:rtl/>
        </w:rPr>
        <w:t xml:space="preserve">מרת שבגישה השנייה </w:t>
      </w:r>
      <w:r>
        <w:rPr>
          <w:rFonts w:hint="cs"/>
          <w:rtl/>
        </w:rPr>
        <w:t xml:space="preserve">אנחנו </w:t>
      </w:r>
      <w:r w:rsidR="00AF3C72">
        <w:rPr>
          <w:rFonts w:hint="cs"/>
          <w:rtl/>
        </w:rPr>
        <w:t>יכולים לבקר</w:t>
      </w:r>
      <w:r>
        <w:rPr>
          <w:rFonts w:hint="cs"/>
          <w:rtl/>
        </w:rPr>
        <w:t xml:space="preserve"> את </w:t>
      </w:r>
      <w:bookmarkStart w:id="617" w:name="_ETM_Q1_3692686"/>
      <w:bookmarkEnd w:id="617"/>
      <w:r>
        <w:rPr>
          <w:rFonts w:hint="cs"/>
          <w:rtl/>
        </w:rPr>
        <w:t>החלטות הממשלה</w:t>
      </w:r>
      <w:r w:rsidR="00AF3C72">
        <w:rPr>
          <w:rFonts w:hint="cs"/>
          <w:rtl/>
        </w:rPr>
        <w:t>, לשאול שאלות, ומה בשורה התחתונה?</w:t>
      </w:r>
      <w:r>
        <w:rPr>
          <w:rFonts w:hint="cs"/>
          <w:rtl/>
        </w:rPr>
        <w:t xml:space="preserve"> זהו?</w:t>
      </w:r>
    </w:p>
    <w:p w:rsidR="00AF3C72" w:rsidRDefault="00AF3C72" w:rsidP="00AF3C72">
      <w:pPr>
        <w:rPr>
          <w:rtl/>
        </w:rPr>
      </w:pPr>
    </w:p>
    <w:p w:rsidR="00AF3C72" w:rsidRDefault="00AF3C72" w:rsidP="00AF3C72">
      <w:pPr>
        <w:pStyle w:val="af9"/>
        <w:keepNext/>
        <w:rPr>
          <w:rtl/>
        </w:rPr>
      </w:pPr>
      <w:bookmarkStart w:id="618" w:name="ET_guest_707096_73"/>
      <w:r w:rsidRPr="00AF3C72">
        <w:rPr>
          <w:rStyle w:val="TagStyle"/>
          <w:rtl/>
        </w:rPr>
        <w:t xml:space="preserve"> &lt;&lt; אורח &gt;&gt; </w:t>
      </w:r>
      <w:r>
        <w:rPr>
          <w:rtl/>
        </w:rPr>
        <w:t>לירון נעים:</w:t>
      </w:r>
      <w:r w:rsidRPr="00AF3C72">
        <w:rPr>
          <w:rStyle w:val="TagStyle"/>
          <w:rtl/>
        </w:rPr>
        <w:t xml:space="preserve"> &lt;&lt; אורח &gt;&gt;</w:t>
      </w:r>
      <w:r>
        <w:rPr>
          <w:rtl/>
        </w:rPr>
        <w:t xml:space="preserve"> </w:t>
      </w:r>
      <w:bookmarkEnd w:id="618"/>
    </w:p>
    <w:p w:rsidR="00AF3C72" w:rsidRDefault="00AF3C72" w:rsidP="00AF3C72">
      <w:pPr>
        <w:pStyle w:val="KeepWithNext"/>
        <w:rPr>
          <w:rtl/>
        </w:rPr>
      </w:pPr>
    </w:p>
    <w:p w:rsidR="00B42ADC" w:rsidRDefault="007B59E3" w:rsidP="00AF3C72">
      <w:pPr>
        <w:rPr>
          <w:rtl/>
        </w:rPr>
      </w:pPr>
      <w:r>
        <w:rPr>
          <w:rFonts w:hint="cs"/>
          <w:rtl/>
        </w:rPr>
        <w:t xml:space="preserve">התפיסה הראשונה של פיקוח פרלמנטרי אומרת שהכנסת מפקחת </w:t>
      </w:r>
      <w:bookmarkStart w:id="619" w:name="_ETM_Q1_3699313"/>
      <w:bookmarkEnd w:id="619"/>
      <w:r>
        <w:rPr>
          <w:rFonts w:hint="cs"/>
          <w:rtl/>
        </w:rPr>
        <w:t>על רשות המיסים, על ה</w:t>
      </w:r>
      <w:r w:rsidR="00AF3C72">
        <w:rPr>
          <w:rFonts w:hint="cs"/>
          <w:rtl/>
        </w:rPr>
        <w:t>רשימות שרשות המיסים מביאה</w:t>
      </w:r>
      <w:r>
        <w:rPr>
          <w:rFonts w:hint="cs"/>
          <w:rtl/>
        </w:rPr>
        <w:t xml:space="preserve"> לכאן</w:t>
      </w:r>
      <w:r w:rsidR="00B42ADC">
        <w:rPr>
          <w:rFonts w:hint="cs"/>
          <w:rtl/>
        </w:rPr>
        <w:t xml:space="preserve"> - - -</w:t>
      </w:r>
    </w:p>
    <w:p w:rsidR="00B42ADC" w:rsidRDefault="00B42ADC" w:rsidP="00AF3C72">
      <w:pPr>
        <w:rPr>
          <w:rtl/>
        </w:rPr>
      </w:pPr>
      <w:bookmarkStart w:id="620" w:name="_ETM_Q1_3701735"/>
      <w:bookmarkStart w:id="621" w:name="_ETM_Q1_3701826"/>
      <w:bookmarkEnd w:id="620"/>
      <w:bookmarkEnd w:id="621"/>
    </w:p>
    <w:p w:rsidR="00B42ADC" w:rsidRDefault="00654BBE" w:rsidP="00654BBE">
      <w:pPr>
        <w:pStyle w:val="af5"/>
        <w:keepNext/>
        <w:rPr>
          <w:rtl/>
        </w:rPr>
      </w:pPr>
      <w:bookmarkStart w:id="622" w:name="_ETM_Q1_3702568"/>
      <w:bookmarkStart w:id="623" w:name="_ETM_Q1_3702634"/>
      <w:bookmarkStart w:id="624" w:name="_ETM_Q1_3704208"/>
      <w:bookmarkStart w:id="625" w:name="ET_interruption_5726_246"/>
      <w:bookmarkEnd w:id="622"/>
      <w:bookmarkEnd w:id="623"/>
      <w:bookmarkEnd w:id="624"/>
      <w:r w:rsidRPr="00654BBE">
        <w:rPr>
          <w:rStyle w:val="TagStyle"/>
          <w:rtl/>
        </w:rPr>
        <w:t xml:space="preserve"> &lt;&lt; קריאה &gt;&gt; </w:t>
      </w:r>
      <w:r>
        <w:rPr>
          <w:rtl/>
        </w:rPr>
        <w:t>ינון אזולאי (ש"ס):</w:t>
      </w:r>
      <w:r w:rsidRPr="00654BBE">
        <w:rPr>
          <w:rStyle w:val="TagStyle"/>
          <w:rtl/>
        </w:rPr>
        <w:t xml:space="preserve"> &lt;&lt; קריאה &gt;&gt;</w:t>
      </w:r>
      <w:r>
        <w:rPr>
          <w:rtl/>
        </w:rPr>
        <w:t xml:space="preserve">   </w:t>
      </w:r>
      <w:bookmarkEnd w:id="625"/>
    </w:p>
    <w:p w:rsidR="00654BBE" w:rsidRDefault="00654BBE" w:rsidP="00654BBE">
      <w:pPr>
        <w:pStyle w:val="KeepWithNext"/>
        <w:rPr>
          <w:rtl/>
          <w:lang w:eastAsia="he-IL"/>
        </w:rPr>
      </w:pPr>
    </w:p>
    <w:p w:rsidR="00B42ADC" w:rsidRDefault="00B42ADC" w:rsidP="00B42ADC">
      <w:pPr>
        <w:rPr>
          <w:rtl/>
          <w:lang w:eastAsia="he-IL"/>
        </w:rPr>
      </w:pPr>
      <w:bookmarkStart w:id="626" w:name="_ETM_Q1_3705578"/>
      <w:bookmarkStart w:id="627" w:name="_ETM_Q1_3705871"/>
      <w:bookmarkStart w:id="628" w:name="_ETM_Q1_3706012"/>
      <w:bookmarkEnd w:id="626"/>
      <w:bookmarkEnd w:id="627"/>
      <w:bookmarkEnd w:id="628"/>
      <w:r>
        <w:rPr>
          <w:rFonts w:hint="cs"/>
          <w:rtl/>
          <w:lang w:eastAsia="he-IL"/>
        </w:rPr>
        <w:t>א</w:t>
      </w:r>
      <w:bookmarkStart w:id="629" w:name="_ETM_Q1_3704939"/>
      <w:bookmarkStart w:id="630" w:name="_ETM_Q1_3705022"/>
      <w:bookmarkEnd w:id="629"/>
      <w:bookmarkEnd w:id="630"/>
      <w:r>
        <w:rPr>
          <w:rFonts w:hint="cs"/>
          <w:rtl/>
          <w:lang w:eastAsia="he-IL"/>
        </w:rPr>
        <w:t xml:space="preserve">בל מה </w:t>
      </w:r>
      <w:bookmarkStart w:id="631" w:name="_ETM_Q1_3702206"/>
      <w:bookmarkEnd w:id="631"/>
      <w:r>
        <w:rPr>
          <w:rFonts w:hint="cs"/>
          <w:rtl/>
          <w:lang w:eastAsia="he-IL"/>
        </w:rPr>
        <w:t>התוצאה?</w:t>
      </w:r>
      <w:bookmarkStart w:id="632" w:name="_ETM_Q1_3705415"/>
      <w:bookmarkStart w:id="633" w:name="_ETM_Q1_3705499"/>
      <w:bookmarkEnd w:id="632"/>
      <w:bookmarkEnd w:id="633"/>
      <w:r>
        <w:rPr>
          <w:rFonts w:hint="cs"/>
          <w:rtl/>
          <w:lang w:eastAsia="he-IL"/>
        </w:rPr>
        <w:t xml:space="preserve"> שאלתי את זה בהתחלה ולא קיבלתי תשובה. </w:t>
      </w:r>
    </w:p>
    <w:p w:rsidR="00B42ADC" w:rsidRDefault="00B42ADC" w:rsidP="00B42ADC">
      <w:pPr>
        <w:rPr>
          <w:rtl/>
          <w:lang w:eastAsia="he-IL"/>
        </w:rPr>
      </w:pPr>
      <w:bookmarkStart w:id="634" w:name="_ETM_Q1_3707838"/>
      <w:bookmarkStart w:id="635" w:name="_ETM_Q1_3707928"/>
      <w:bookmarkEnd w:id="634"/>
      <w:bookmarkEnd w:id="635"/>
    </w:p>
    <w:p w:rsidR="00654BBE" w:rsidRDefault="00654BBE" w:rsidP="00654BBE">
      <w:pPr>
        <w:pStyle w:val="a4"/>
        <w:keepNext/>
        <w:rPr>
          <w:rtl/>
        </w:rPr>
      </w:pPr>
      <w:bookmarkStart w:id="636" w:name="_ETM_Q1_3708031"/>
      <w:bookmarkStart w:id="637" w:name="_ETM_Q1_3708122"/>
      <w:bookmarkStart w:id="638" w:name="_ETM_Q1_3708603"/>
      <w:bookmarkStart w:id="639" w:name="ET_speaker_5786_247"/>
      <w:bookmarkEnd w:id="636"/>
      <w:bookmarkEnd w:id="637"/>
      <w:bookmarkEnd w:id="638"/>
      <w:r w:rsidRPr="00654BBE">
        <w:rPr>
          <w:rStyle w:val="TagStyle"/>
          <w:rtl/>
        </w:rPr>
        <w:t xml:space="preserve"> &lt;&lt; דובר &gt;&gt; </w:t>
      </w:r>
      <w:r>
        <w:rPr>
          <w:rtl/>
        </w:rPr>
        <w:t>אופיר כץ (הליכוד):</w:t>
      </w:r>
      <w:r w:rsidRPr="00654BBE">
        <w:rPr>
          <w:rStyle w:val="TagStyle"/>
          <w:rtl/>
        </w:rPr>
        <w:t xml:space="preserve"> &lt;&lt; דובר &gt;&gt;</w:t>
      </w:r>
      <w:r>
        <w:rPr>
          <w:rtl/>
        </w:rPr>
        <w:t xml:space="preserve">   </w:t>
      </w:r>
      <w:bookmarkEnd w:id="639"/>
    </w:p>
    <w:p w:rsidR="00654BBE" w:rsidRDefault="00654BBE" w:rsidP="00654BBE">
      <w:pPr>
        <w:pStyle w:val="KeepWithNext"/>
        <w:rPr>
          <w:rtl/>
          <w:lang w:eastAsia="he-IL"/>
        </w:rPr>
      </w:pPr>
    </w:p>
    <w:p w:rsidR="00B42ADC" w:rsidRDefault="00B42ADC" w:rsidP="00B42ADC">
      <w:pPr>
        <w:rPr>
          <w:rtl/>
          <w:lang w:eastAsia="he-IL"/>
        </w:rPr>
      </w:pPr>
      <w:bookmarkStart w:id="640" w:name="_ETM_Q1_3709293"/>
      <w:bookmarkStart w:id="641" w:name="_ETM_Q1_3709373"/>
      <w:bookmarkStart w:id="642" w:name="_ETM_Q1_3707113"/>
      <w:bookmarkStart w:id="643" w:name="_ETM_Q1_3707386"/>
      <w:bookmarkStart w:id="644" w:name="_ETM_Q1_3707439"/>
      <w:bookmarkEnd w:id="640"/>
      <w:bookmarkEnd w:id="641"/>
      <w:bookmarkEnd w:id="642"/>
      <w:bookmarkEnd w:id="643"/>
      <w:bookmarkEnd w:id="644"/>
      <w:r>
        <w:rPr>
          <w:rFonts w:hint="cs"/>
          <w:rtl/>
          <w:lang w:eastAsia="he-IL"/>
        </w:rPr>
        <w:t xml:space="preserve">מה זה </w:t>
      </w:r>
      <w:bookmarkStart w:id="645" w:name="_ETM_Q1_3707954"/>
      <w:bookmarkEnd w:id="645"/>
      <w:r>
        <w:rPr>
          <w:rFonts w:hint="cs"/>
          <w:rtl/>
          <w:lang w:eastAsia="he-IL"/>
        </w:rPr>
        <w:t>מפקחת?</w:t>
      </w:r>
      <w:bookmarkStart w:id="646" w:name="_ETM_Q1_3706084"/>
      <w:bookmarkEnd w:id="646"/>
    </w:p>
    <w:p w:rsidR="009E2220" w:rsidRDefault="009E2220" w:rsidP="00B42ADC">
      <w:pPr>
        <w:rPr>
          <w:rtl/>
          <w:lang w:eastAsia="he-IL"/>
        </w:rPr>
      </w:pPr>
    </w:p>
    <w:p w:rsidR="00B42ADC" w:rsidRDefault="00B42ADC" w:rsidP="00B42ADC">
      <w:pPr>
        <w:pStyle w:val="af9"/>
        <w:keepNext/>
        <w:rPr>
          <w:rStyle w:val="TagStyle"/>
          <w:rtl/>
        </w:rPr>
      </w:pPr>
      <w:bookmarkStart w:id="647" w:name="_ETM_Q1_3705394"/>
      <w:bookmarkStart w:id="648" w:name="_ETM_Q1_3706346"/>
      <w:bookmarkStart w:id="649" w:name="ET_guest_707096_186"/>
      <w:bookmarkEnd w:id="647"/>
      <w:bookmarkEnd w:id="648"/>
    </w:p>
    <w:p w:rsidR="00B42ADC" w:rsidRDefault="00B42ADC" w:rsidP="00B42ADC">
      <w:pPr>
        <w:pStyle w:val="af9"/>
        <w:keepNext/>
        <w:rPr>
          <w:rtl/>
          <w:lang w:eastAsia="he-IL"/>
        </w:rPr>
      </w:pPr>
      <w:bookmarkStart w:id="650" w:name="_ETM_Q1_3705428"/>
      <w:bookmarkEnd w:id="650"/>
      <w:r w:rsidRPr="00B42ADC">
        <w:rPr>
          <w:rStyle w:val="TagStyle"/>
          <w:rtl/>
        </w:rPr>
        <w:t xml:space="preserve"> &lt;&lt; אורח &gt;&gt; </w:t>
      </w:r>
      <w:r>
        <w:rPr>
          <w:rtl/>
          <w:lang w:eastAsia="he-IL"/>
        </w:rPr>
        <w:t>לירון נעים:</w:t>
      </w:r>
      <w:r w:rsidRPr="00B42ADC">
        <w:rPr>
          <w:rStyle w:val="TagStyle"/>
          <w:rtl/>
        </w:rPr>
        <w:t xml:space="preserve"> &lt;&lt; אורח &gt;&gt;</w:t>
      </w:r>
      <w:r>
        <w:rPr>
          <w:rtl/>
          <w:lang w:eastAsia="he-IL"/>
        </w:rPr>
        <w:t xml:space="preserve">   </w:t>
      </w:r>
      <w:bookmarkEnd w:id="649"/>
    </w:p>
    <w:p w:rsidR="00B42ADC" w:rsidRDefault="00B42ADC" w:rsidP="00B42ADC">
      <w:pPr>
        <w:pStyle w:val="KeepWithNext"/>
        <w:rPr>
          <w:rtl/>
          <w:lang w:eastAsia="he-IL"/>
        </w:rPr>
      </w:pPr>
    </w:p>
    <w:p w:rsidR="00B42ADC" w:rsidRDefault="00B42ADC" w:rsidP="00AF3C72">
      <w:pPr>
        <w:rPr>
          <w:rtl/>
        </w:rPr>
      </w:pPr>
      <w:bookmarkStart w:id="651" w:name="_ETM_Q1_3708038"/>
      <w:bookmarkStart w:id="652" w:name="_ETM_Q1_3708107"/>
      <w:bookmarkStart w:id="653" w:name="_ETM_Q1_3701903"/>
      <w:bookmarkStart w:id="654" w:name="_ETM_Q1_3701977"/>
      <w:bookmarkEnd w:id="651"/>
      <w:bookmarkEnd w:id="652"/>
      <w:bookmarkEnd w:id="653"/>
      <w:bookmarkEnd w:id="654"/>
      <w:r>
        <w:rPr>
          <w:rFonts w:hint="cs"/>
          <w:rtl/>
        </w:rPr>
        <w:t>זה אומר שהכנסת יכולה כמובן גם לא לא</w:t>
      </w:r>
      <w:bookmarkStart w:id="655" w:name="_ETM_Q1_3708306"/>
      <w:bookmarkEnd w:id="655"/>
      <w:r>
        <w:rPr>
          <w:rFonts w:hint="cs"/>
          <w:rtl/>
        </w:rPr>
        <w:t xml:space="preserve">שר את הרשימות שמביאה לכאן רשות המיסים. </w:t>
      </w:r>
      <w:bookmarkStart w:id="656" w:name="_ETM_Q1_3709482"/>
      <w:bookmarkEnd w:id="656"/>
    </w:p>
    <w:p w:rsidR="00B42ADC" w:rsidRDefault="00B42ADC" w:rsidP="00AF3C72">
      <w:pPr>
        <w:rPr>
          <w:rtl/>
        </w:rPr>
      </w:pPr>
      <w:bookmarkStart w:id="657" w:name="_ETM_Q1_3709550"/>
      <w:bookmarkEnd w:id="657"/>
    </w:p>
    <w:p w:rsidR="00B42ADC" w:rsidRDefault="00B42ADC" w:rsidP="00B42ADC">
      <w:pPr>
        <w:pStyle w:val="a4"/>
        <w:keepNext/>
        <w:rPr>
          <w:rtl/>
        </w:rPr>
      </w:pPr>
      <w:bookmarkStart w:id="658" w:name="_ETM_Q1_3710346"/>
      <w:bookmarkStart w:id="659" w:name="_ETM_Q1_3710431"/>
      <w:bookmarkStart w:id="660" w:name="ET_speaker_5786_187"/>
      <w:bookmarkEnd w:id="658"/>
      <w:bookmarkEnd w:id="659"/>
      <w:r w:rsidRPr="00B42ADC">
        <w:rPr>
          <w:rStyle w:val="TagStyle"/>
          <w:rtl/>
        </w:rPr>
        <w:t xml:space="preserve"> &lt;&lt; דובר &gt;&gt; </w:t>
      </w:r>
      <w:r>
        <w:rPr>
          <w:rtl/>
        </w:rPr>
        <w:t>אופיר כץ (הליכוד):</w:t>
      </w:r>
      <w:r w:rsidRPr="00B42ADC">
        <w:rPr>
          <w:rStyle w:val="TagStyle"/>
          <w:rtl/>
        </w:rPr>
        <w:t xml:space="preserve"> &lt;&lt; דובר &gt;&gt;</w:t>
      </w:r>
      <w:r>
        <w:rPr>
          <w:rtl/>
        </w:rPr>
        <w:t xml:space="preserve">   </w:t>
      </w:r>
      <w:bookmarkEnd w:id="660"/>
    </w:p>
    <w:p w:rsidR="00B42ADC" w:rsidRDefault="00B42ADC" w:rsidP="00B42ADC">
      <w:pPr>
        <w:pStyle w:val="KeepWithNext"/>
        <w:rPr>
          <w:rtl/>
          <w:lang w:eastAsia="he-IL"/>
        </w:rPr>
      </w:pPr>
    </w:p>
    <w:p w:rsidR="00AF3C72" w:rsidRDefault="00B42ADC" w:rsidP="00AF3C72">
      <w:pPr>
        <w:rPr>
          <w:rtl/>
        </w:rPr>
      </w:pPr>
      <w:bookmarkStart w:id="661" w:name="_ETM_Q1_3712289"/>
      <w:bookmarkStart w:id="662" w:name="_ETM_Q1_3712351"/>
      <w:bookmarkEnd w:id="661"/>
      <w:bookmarkEnd w:id="662"/>
      <w:r>
        <w:rPr>
          <w:rFonts w:hint="cs"/>
          <w:rtl/>
        </w:rPr>
        <w:t xml:space="preserve">אבל את אומרת שאם אנחנו נעשה את זה, יהיה עם זה קושי משפטי. </w:t>
      </w:r>
    </w:p>
    <w:p w:rsidR="00B42ADC" w:rsidRDefault="00B42ADC" w:rsidP="00AF3C72">
      <w:pPr>
        <w:rPr>
          <w:rtl/>
        </w:rPr>
      </w:pPr>
    </w:p>
    <w:p w:rsidR="00AF3C72" w:rsidRDefault="00AF3C72" w:rsidP="00AF3C72">
      <w:pPr>
        <w:pStyle w:val="af9"/>
        <w:keepNext/>
        <w:rPr>
          <w:rtl/>
        </w:rPr>
      </w:pPr>
      <w:bookmarkStart w:id="663" w:name="ET_guest_707096_75"/>
      <w:r w:rsidRPr="00AF3C72">
        <w:rPr>
          <w:rStyle w:val="TagStyle"/>
          <w:rtl/>
        </w:rPr>
        <w:t xml:space="preserve"> &lt;&lt; אורח &gt;&gt; </w:t>
      </w:r>
      <w:r>
        <w:rPr>
          <w:rtl/>
        </w:rPr>
        <w:t>לירון נעים:</w:t>
      </w:r>
      <w:r w:rsidRPr="00AF3C72">
        <w:rPr>
          <w:rStyle w:val="TagStyle"/>
          <w:rtl/>
        </w:rPr>
        <w:t xml:space="preserve"> &lt;&lt; אורח &gt;&gt;</w:t>
      </w:r>
      <w:r>
        <w:rPr>
          <w:rtl/>
        </w:rPr>
        <w:t xml:space="preserve"> </w:t>
      </w:r>
      <w:bookmarkEnd w:id="663"/>
    </w:p>
    <w:p w:rsidR="00AF3C72" w:rsidRDefault="00AF3C72" w:rsidP="00AF3C72">
      <w:pPr>
        <w:pStyle w:val="KeepWithNext"/>
        <w:rPr>
          <w:rtl/>
        </w:rPr>
      </w:pPr>
    </w:p>
    <w:p w:rsidR="00AF3C72" w:rsidRDefault="0055524C" w:rsidP="0055524C">
      <w:pPr>
        <w:rPr>
          <w:rtl/>
        </w:rPr>
      </w:pPr>
      <w:r>
        <w:rPr>
          <w:rFonts w:hint="cs"/>
          <w:rtl/>
        </w:rPr>
        <w:t xml:space="preserve">אני אומרת שהוועדה יכולה בהחלט לא לאשר את הרשימות שהובאו בפניה. היא כמובן </w:t>
      </w:r>
      <w:bookmarkStart w:id="664" w:name="_ETM_Q1_3721529"/>
      <w:bookmarkEnd w:id="664"/>
      <w:r>
        <w:rPr>
          <w:rFonts w:hint="cs"/>
          <w:rtl/>
        </w:rPr>
        <w:t xml:space="preserve">תצטרך </w:t>
      </w:r>
      <w:r w:rsidR="00AF3C72">
        <w:rPr>
          <w:rFonts w:hint="cs"/>
          <w:rtl/>
        </w:rPr>
        <w:t>להגן משפטית על החלטתה</w:t>
      </w:r>
      <w:r>
        <w:rPr>
          <w:rFonts w:hint="cs"/>
          <w:rtl/>
        </w:rPr>
        <w:t xml:space="preserve">, כלומר: עמותה שלא תאושר על ידי הכנסת, תוכל </w:t>
      </w:r>
      <w:bookmarkStart w:id="665" w:name="_ETM_Q1_3720949"/>
      <w:bookmarkEnd w:id="665"/>
      <w:r>
        <w:rPr>
          <w:rFonts w:hint="cs"/>
          <w:rtl/>
        </w:rPr>
        <w:t xml:space="preserve">בכל דרך משפטית - - - </w:t>
      </w:r>
      <w:r w:rsidR="00AF3C72">
        <w:rPr>
          <w:rFonts w:hint="cs"/>
          <w:rtl/>
        </w:rPr>
        <w:t xml:space="preserve"> </w:t>
      </w:r>
    </w:p>
    <w:p w:rsidR="00AF3C72" w:rsidRDefault="00AF3C72" w:rsidP="00AF3C72">
      <w:pPr>
        <w:rPr>
          <w:rtl/>
        </w:rPr>
      </w:pPr>
    </w:p>
    <w:p w:rsidR="00AF3C72" w:rsidRDefault="00AF3C72" w:rsidP="00AF3C72">
      <w:pPr>
        <w:pStyle w:val="a4"/>
        <w:keepNext/>
        <w:rPr>
          <w:rtl/>
        </w:rPr>
      </w:pPr>
      <w:bookmarkStart w:id="666" w:name="ET_speaker_5726_76"/>
      <w:r w:rsidRPr="00AF3C72">
        <w:rPr>
          <w:rStyle w:val="TagStyle"/>
          <w:rtl/>
        </w:rPr>
        <w:t xml:space="preserve"> &lt;&lt; דובר &gt;&gt; </w:t>
      </w:r>
      <w:r>
        <w:rPr>
          <w:rtl/>
        </w:rPr>
        <w:t>ינון אזולאי (ש"ס):</w:t>
      </w:r>
      <w:r w:rsidRPr="00AF3C72">
        <w:rPr>
          <w:rStyle w:val="TagStyle"/>
          <w:rtl/>
        </w:rPr>
        <w:t xml:space="preserve"> &lt;&lt; דובר &gt;&gt;</w:t>
      </w:r>
      <w:r>
        <w:rPr>
          <w:rtl/>
        </w:rPr>
        <w:t xml:space="preserve"> </w:t>
      </w:r>
      <w:bookmarkEnd w:id="666"/>
    </w:p>
    <w:p w:rsidR="00AF3C72" w:rsidRDefault="00AF3C72" w:rsidP="00AF3C72">
      <w:pPr>
        <w:pStyle w:val="KeepWithNext"/>
        <w:rPr>
          <w:rtl/>
        </w:rPr>
      </w:pPr>
    </w:p>
    <w:p w:rsidR="00AF3C72" w:rsidRDefault="0055524C" w:rsidP="001D1D0D">
      <w:pPr>
        <w:rPr>
          <w:rtl/>
        </w:rPr>
      </w:pPr>
      <w:r>
        <w:rPr>
          <w:rFonts w:hint="cs"/>
          <w:rtl/>
        </w:rPr>
        <w:t xml:space="preserve">אני חושב שלא ענית על השאלה </w:t>
      </w:r>
      <w:bookmarkStart w:id="667" w:name="_ETM_Q1_3723900"/>
      <w:bookmarkEnd w:id="667"/>
      <w:r>
        <w:rPr>
          <w:rFonts w:hint="cs"/>
          <w:rtl/>
        </w:rPr>
        <w:t xml:space="preserve">הראשונה של היושב-ראש ששאל מה </w:t>
      </w:r>
      <w:r w:rsidR="00AF3C72">
        <w:rPr>
          <w:rFonts w:hint="cs"/>
          <w:rtl/>
        </w:rPr>
        <w:t>אתם מציעים</w:t>
      </w:r>
      <w:r>
        <w:rPr>
          <w:rFonts w:hint="cs"/>
          <w:rtl/>
        </w:rPr>
        <w:t xml:space="preserve"> </w:t>
      </w:r>
      <w:r>
        <w:rPr>
          <w:rFonts w:hint="eastAsia"/>
        </w:rPr>
        <w:t>–</w:t>
      </w:r>
      <w:r w:rsidR="00AF3C72">
        <w:rPr>
          <w:rFonts w:hint="cs"/>
          <w:rtl/>
        </w:rPr>
        <w:t xml:space="preserve"> זאת השאלה</w:t>
      </w:r>
      <w:r w:rsidR="001D1D0D">
        <w:rPr>
          <w:rFonts w:hint="cs"/>
          <w:rtl/>
        </w:rPr>
        <w:t>, מה אתם מציעים?</w:t>
      </w:r>
      <w:r w:rsidR="00AF3C72">
        <w:rPr>
          <w:rFonts w:hint="cs"/>
          <w:rtl/>
        </w:rPr>
        <w:t xml:space="preserve"> </w:t>
      </w:r>
      <w:r w:rsidR="001D1D0D">
        <w:rPr>
          <w:rFonts w:hint="cs"/>
          <w:rtl/>
        </w:rPr>
        <w:t xml:space="preserve">את </w:t>
      </w:r>
      <w:r w:rsidR="00AF3C72">
        <w:rPr>
          <w:rFonts w:hint="cs"/>
          <w:rtl/>
        </w:rPr>
        <w:t xml:space="preserve">שלוש </w:t>
      </w:r>
      <w:r w:rsidR="001D1D0D">
        <w:rPr>
          <w:rFonts w:hint="cs"/>
          <w:rtl/>
        </w:rPr>
        <w:t>ה</w:t>
      </w:r>
      <w:r w:rsidR="00AF3C72">
        <w:rPr>
          <w:rFonts w:hint="cs"/>
          <w:rtl/>
        </w:rPr>
        <w:t xml:space="preserve">גישות </w:t>
      </w:r>
      <w:r w:rsidR="001D1D0D">
        <w:rPr>
          <w:rFonts w:hint="cs"/>
          <w:rtl/>
        </w:rPr>
        <w:t xml:space="preserve">האלה </w:t>
      </w:r>
      <w:r w:rsidR="00AF3C72">
        <w:rPr>
          <w:rFonts w:hint="cs"/>
          <w:rtl/>
        </w:rPr>
        <w:t>אנחנו מכירים</w:t>
      </w:r>
      <w:r w:rsidR="001D1D0D">
        <w:rPr>
          <w:rFonts w:hint="cs"/>
          <w:rtl/>
        </w:rPr>
        <w:t xml:space="preserve">. תגידו </w:t>
      </w:r>
      <w:r w:rsidR="00AF3C72">
        <w:rPr>
          <w:rFonts w:hint="cs"/>
          <w:rtl/>
        </w:rPr>
        <w:t xml:space="preserve">מה אתם מציעים ומה </w:t>
      </w:r>
      <w:r w:rsidR="001D1D0D">
        <w:rPr>
          <w:rFonts w:hint="cs"/>
          <w:rtl/>
        </w:rPr>
        <w:t>אנחנו - - -</w:t>
      </w:r>
    </w:p>
    <w:p w:rsidR="00AF3C72" w:rsidRDefault="00AF3C72" w:rsidP="00AF3C72">
      <w:pPr>
        <w:rPr>
          <w:rtl/>
        </w:rPr>
      </w:pPr>
    </w:p>
    <w:p w:rsidR="00AF3C72" w:rsidRDefault="00AF3C72" w:rsidP="00AF3C72">
      <w:pPr>
        <w:pStyle w:val="a4"/>
        <w:keepNext/>
        <w:rPr>
          <w:rtl/>
        </w:rPr>
      </w:pPr>
      <w:bookmarkStart w:id="668" w:name="ET_speaker_5786_77"/>
      <w:r w:rsidRPr="00AF3C72">
        <w:rPr>
          <w:rStyle w:val="TagStyle"/>
          <w:rtl/>
        </w:rPr>
        <w:t xml:space="preserve"> &lt;&lt; דובר &gt;&gt; </w:t>
      </w:r>
      <w:r>
        <w:rPr>
          <w:rtl/>
        </w:rPr>
        <w:t>אופיר כץ (הליכוד):</w:t>
      </w:r>
      <w:r w:rsidRPr="00AF3C72">
        <w:rPr>
          <w:rStyle w:val="TagStyle"/>
          <w:rtl/>
        </w:rPr>
        <w:t xml:space="preserve"> &lt;&lt; דובר &gt;&gt;</w:t>
      </w:r>
      <w:r>
        <w:rPr>
          <w:rtl/>
        </w:rPr>
        <w:t xml:space="preserve"> </w:t>
      </w:r>
      <w:bookmarkEnd w:id="668"/>
    </w:p>
    <w:p w:rsidR="00AF3C72" w:rsidRDefault="00AF3C72" w:rsidP="00AF3C72">
      <w:pPr>
        <w:pStyle w:val="KeepWithNext"/>
        <w:rPr>
          <w:rtl/>
        </w:rPr>
      </w:pPr>
    </w:p>
    <w:p w:rsidR="00AF3C72" w:rsidRDefault="001D1D0D" w:rsidP="001D1D0D">
      <w:pPr>
        <w:rPr>
          <w:rtl/>
        </w:rPr>
      </w:pPr>
      <w:r>
        <w:rPr>
          <w:rFonts w:hint="cs"/>
          <w:rtl/>
        </w:rPr>
        <w:t xml:space="preserve">עם מה </w:t>
      </w:r>
      <w:bookmarkStart w:id="669" w:name="_ETM_Q1_3740651"/>
      <w:bookmarkEnd w:id="669"/>
      <w:r>
        <w:rPr>
          <w:rFonts w:hint="cs"/>
          <w:rtl/>
        </w:rPr>
        <w:t xml:space="preserve">שהיה בוועדת קורונה, למשל, </w:t>
      </w:r>
      <w:r w:rsidR="00AF3C72">
        <w:rPr>
          <w:rFonts w:hint="cs"/>
          <w:rtl/>
        </w:rPr>
        <w:t xml:space="preserve">יש גם </w:t>
      </w:r>
      <w:r>
        <w:rPr>
          <w:rFonts w:hint="cs"/>
          <w:rtl/>
        </w:rPr>
        <w:t xml:space="preserve">קושי משפטי? כי גם שם </w:t>
      </w:r>
      <w:bookmarkStart w:id="670" w:name="_ETM_Q1_3742664"/>
      <w:bookmarkEnd w:id="670"/>
      <w:r>
        <w:rPr>
          <w:rFonts w:hint="cs"/>
          <w:rtl/>
        </w:rPr>
        <w:t xml:space="preserve">הפכו החלטות של הממשלה. </w:t>
      </w:r>
      <w:r w:rsidR="00AF3C72">
        <w:rPr>
          <w:rFonts w:hint="cs"/>
          <w:rtl/>
        </w:rPr>
        <w:t xml:space="preserve">פירושים משפטיים? </w:t>
      </w:r>
    </w:p>
    <w:p w:rsidR="001D1D0D" w:rsidRDefault="001D1D0D" w:rsidP="001D1D0D">
      <w:pPr>
        <w:rPr>
          <w:rtl/>
        </w:rPr>
      </w:pPr>
      <w:bookmarkStart w:id="671" w:name="_ETM_Q1_3745543"/>
      <w:bookmarkStart w:id="672" w:name="_ETM_Q1_3745641"/>
      <w:bookmarkEnd w:id="671"/>
      <w:bookmarkEnd w:id="672"/>
    </w:p>
    <w:p w:rsidR="001D1D0D" w:rsidRDefault="001D1D0D" w:rsidP="001D1D0D">
      <w:pPr>
        <w:pStyle w:val="af9"/>
        <w:keepNext/>
        <w:rPr>
          <w:rtl/>
        </w:rPr>
      </w:pPr>
      <w:bookmarkStart w:id="673" w:name="_ETM_Q1_3745847"/>
      <w:bookmarkStart w:id="674" w:name="_ETM_Q1_3745936"/>
      <w:bookmarkStart w:id="675" w:name="_ETM_Q1_3747286"/>
      <w:bookmarkStart w:id="676" w:name="ET_guest_707096_188"/>
      <w:bookmarkEnd w:id="673"/>
      <w:bookmarkEnd w:id="674"/>
      <w:bookmarkEnd w:id="675"/>
      <w:r w:rsidRPr="001D1D0D">
        <w:rPr>
          <w:rStyle w:val="TagStyle"/>
          <w:rtl/>
        </w:rPr>
        <w:t xml:space="preserve"> &lt;&lt; אורח &gt;&gt; </w:t>
      </w:r>
      <w:r>
        <w:rPr>
          <w:rtl/>
        </w:rPr>
        <w:t>לירון נעים:</w:t>
      </w:r>
      <w:r w:rsidRPr="001D1D0D">
        <w:rPr>
          <w:rStyle w:val="TagStyle"/>
          <w:rtl/>
        </w:rPr>
        <w:t xml:space="preserve"> &lt;&lt; אורח &gt;&gt;</w:t>
      </w:r>
      <w:r>
        <w:rPr>
          <w:rtl/>
        </w:rPr>
        <w:t xml:space="preserve">   </w:t>
      </w:r>
      <w:bookmarkEnd w:id="676"/>
    </w:p>
    <w:p w:rsidR="001D1D0D" w:rsidRDefault="001D1D0D" w:rsidP="001D1D0D">
      <w:pPr>
        <w:pStyle w:val="KeepWithNext"/>
        <w:rPr>
          <w:rtl/>
        </w:rPr>
      </w:pPr>
    </w:p>
    <w:p w:rsidR="00AF3C72" w:rsidRDefault="001D1D0D" w:rsidP="00002005">
      <w:pPr>
        <w:rPr>
          <w:rtl/>
        </w:rPr>
      </w:pPr>
      <w:bookmarkStart w:id="677" w:name="_ETM_Q1_3747980"/>
      <w:bookmarkStart w:id="678" w:name="_ETM_Q1_3748038"/>
      <w:bookmarkEnd w:id="677"/>
      <w:bookmarkEnd w:id="678"/>
      <w:r>
        <w:rPr>
          <w:rFonts w:hint="cs"/>
          <w:rtl/>
        </w:rPr>
        <w:t xml:space="preserve">אני רק </w:t>
      </w:r>
      <w:r w:rsidR="00AF3C72">
        <w:rPr>
          <w:rFonts w:hint="cs"/>
          <w:rtl/>
        </w:rPr>
        <w:t>אשלים את הטיעון לגבי המנגנון של אישור או אי</w:t>
      </w:r>
      <w:r w:rsidR="008F25A3">
        <w:rPr>
          <w:rFonts w:hint="cs"/>
          <w:rtl/>
        </w:rPr>
        <w:t>-</w:t>
      </w:r>
      <w:r w:rsidR="00AF3C72">
        <w:rPr>
          <w:rFonts w:hint="cs"/>
          <w:rtl/>
        </w:rPr>
        <w:t>אישור בשני שלישים. ה</w:t>
      </w:r>
      <w:r w:rsidR="008F25A3">
        <w:rPr>
          <w:rFonts w:hint="cs"/>
          <w:rtl/>
        </w:rPr>
        <w:t xml:space="preserve">מנגנון הזה </w:t>
      </w:r>
      <w:r w:rsidR="00AF3C72">
        <w:rPr>
          <w:rFonts w:hint="cs"/>
          <w:rtl/>
        </w:rPr>
        <w:t>לא פותר</w:t>
      </w:r>
      <w:r w:rsidR="008F25A3">
        <w:rPr>
          <w:rFonts w:hint="cs"/>
          <w:rtl/>
        </w:rPr>
        <w:t xml:space="preserve"> את הבעיה, הוא </w:t>
      </w:r>
      <w:r w:rsidR="00AF3C72">
        <w:rPr>
          <w:rFonts w:hint="cs"/>
          <w:rtl/>
        </w:rPr>
        <w:t xml:space="preserve">אולי </w:t>
      </w:r>
      <w:r w:rsidR="008F25A3">
        <w:rPr>
          <w:rFonts w:hint="cs"/>
          <w:rtl/>
        </w:rPr>
        <w:t xml:space="preserve">אפילו </w:t>
      </w:r>
      <w:r w:rsidR="00AF3C72">
        <w:rPr>
          <w:rFonts w:hint="cs"/>
          <w:rtl/>
        </w:rPr>
        <w:t>רק מחריף אותה</w:t>
      </w:r>
      <w:r w:rsidR="008F25A3">
        <w:rPr>
          <w:rFonts w:hint="cs"/>
          <w:rtl/>
        </w:rPr>
        <w:t xml:space="preserve">. הרי מה אפשר ללמוד </w:t>
      </w:r>
      <w:bookmarkStart w:id="679" w:name="_ETM_Q1_3773452"/>
      <w:bookmarkEnd w:id="679"/>
      <w:r w:rsidR="008F25A3">
        <w:rPr>
          <w:rFonts w:hint="cs"/>
          <w:rtl/>
        </w:rPr>
        <w:t xml:space="preserve">מזה ששני שליש מהוועדה לא מאשר את עמותה מסוימת? כל </w:t>
      </w:r>
      <w:bookmarkStart w:id="680" w:name="_ETM_Q1_3777425"/>
      <w:bookmarkEnd w:id="680"/>
      <w:r w:rsidR="008F25A3">
        <w:rPr>
          <w:rFonts w:hint="cs"/>
          <w:rtl/>
        </w:rPr>
        <w:t xml:space="preserve">מה שאפשר ללמוד זה שהעמותה הזאת, ככל הנראה, מייצגת איזשהו </w:t>
      </w:r>
      <w:bookmarkStart w:id="681" w:name="_ETM_Q1_3780562"/>
      <w:bookmarkEnd w:id="681"/>
      <w:r w:rsidR="008F25A3">
        <w:rPr>
          <w:rFonts w:hint="cs"/>
          <w:rtl/>
        </w:rPr>
        <w:t xml:space="preserve">אינטרס של מיעוטים. עלול להיות מצב שהיא מייצגת אינטרס של </w:t>
      </w:r>
      <w:bookmarkStart w:id="682" w:name="_ETM_Q1_3786252"/>
      <w:bookmarkEnd w:id="682"/>
      <w:r w:rsidR="008F25A3">
        <w:rPr>
          <w:rFonts w:hint="cs"/>
          <w:rtl/>
        </w:rPr>
        <w:t xml:space="preserve">מיעוטים, שהיא מייצגת אינטרס שעושה קצת כאב בטן שפחות נוח </w:t>
      </w:r>
      <w:bookmarkStart w:id="683" w:name="_ETM_Q1_3787828"/>
      <w:bookmarkEnd w:id="683"/>
      <w:r w:rsidR="008F25A3">
        <w:rPr>
          <w:rFonts w:hint="cs"/>
          <w:rtl/>
        </w:rPr>
        <w:t xml:space="preserve">אתו. זה בדיוק המצב שממנו אנחנו חוששים, כך שמנגנון של </w:t>
      </w:r>
      <w:bookmarkStart w:id="684" w:name="_ETM_Q1_3790019"/>
      <w:bookmarkEnd w:id="684"/>
      <w:r w:rsidR="008F25A3">
        <w:rPr>
          <w:rFonts w:hint="cs"/>
          <w:rtl/>
        </w:rPr>
        <w:t xml:space="preserve">שני שלישים </w:t>
      </w:r>
      <w:r w:rsidR="00AF3C72">
        <w:rPr>
          <w:rFonts w:hint="cs"/>
          <w:rtl/>
        </w:rPr>
        <w:t xml:space="preserve">לא פותר את הבעיה. </w:t>
      </w:r>
      <w:bookmarkStart w:id="685" w:name="_ETM_Q1_3798676"/>
      <w:bookmarkStart w:id="686" w:name="_ETM_Q1_3798767"/>
      <w:bookmarkStart w:id="687" w:name="_ETM_Q1_3798867"/>
      <w:bookmarkStart w:id="688" w:name="_ETM_Q1_3798950"/>
      <w:bookmarkEnd w:id="685"/>
      <w:bookmarkEnd w:id="686"/>
      <w:bookmarkEnd w:id="687"/>
      <w:bookmarkEnd w:id="688"/>
      <w:r w:rsidR="00AF3C72">
        <w:rPr>
          <w:rFonts w:hint="cs"/>
          <w:rtl/>
        </w:rPr>
        <w:t>אני מזכירה לגבי החששות</w:t>
      </w:r>
      <w:r w:rsidR="008F25A3">
        <w:rPr>
          <w:rFonts w:hint="cs"/>
          <w:rtl/>
        </w:rPr>
        <w:t xml:space="preserve"> שעלו כאן בדיון הקודם, שיאושרו עמותות </w:t>
      </w:r>
      <w:r w:rsidR="00AF3C72">
        <w:rPr>
          <w:rFonts w:hint="cs"/>
          <w:rtl/>
        </w:rPr>
        <w:t>שפוגעות בביטחון המדינה</w:t>
      </w:r>
      <w:r w:rsidR="00002005">
        <w:rPr>
          <w:rFonts w:hint="cs"/>
          <w:rtl/>
        </w:rPr>
        <w:t xml:space="preserve"> או - - -</w:t>
      </w:r>
      <w:r w:rsidR="00AF3C72">
        <w:rPr>
          <w:rFonts w:hint="cs"/>
          <w:rtl/>
        </w:rPr>
        <w:t xml:space="preserve"> </w:t>
      </w:r>
    </w:p>
    <w:p w:rsidR="00AF3C72" w:rsidRDefault="00AF3C72" w:rsidP="00AF3C72">
      <w:pPr>
        <w:rPr>
          <w:rtl/>
        </w:rPr>
      </w:pPr>
    </w:p>
    <w:p w:rsidR="00AF3C72" w:rsidRDefault="00AF3C72" w:rsidP="00AF3C72">
      <w:pPr>
        <w:pStyle w:val="a4"/>
        <w:keepNext/>
        <w:rPr>
          <w:rtl/>
        </w:rPr>
      </w:pPr>
      <w:bookmarkStart w:id="689" w:name="ET_speaker_5726_80"/>
      <w:r w:rsidRPr="00AF3C72">
        <w:rPr>
          <w:rStyle w:val="TagStyle"/>
          <w:rtl/>
        </w:rPr>
        <w:t xml:space="preserve">&lt;&lt; דובר &gt;&gt; </w:t>
      </w:r>
      <w:r>
        <w:rPr>
          <w:rtl/>
        </w:rPr>
        <w:t>ינון אזולאי (ש"ס):</w:t>
      </w:r>
      <w:r w:rsidRPr="00AF3C72">
        <w:rPr>
          <w:rStyle w:val="TagStyle"/>
          <w:rtl/>
        </w:rPr>
        <w:t xml:space="preserve"> &lt;&lt; דובר &gt;&gt;</w:t>
      </w:r>
      <w:r>
        <w:rPr>
          <w:rtl/>
        </w:rPr>
        <w:t xml:space="preserve"> </w:t>
      </w:r>
      <w:bookmarkEnd w:id="689"/>
    </w:p>
    <w:p w:rsidR="00AF3C72" w:rsidRDefault="00AF3C72" w:rsidP="00AF3C72">
      <w:pPr>
        <w:pStyle w:val="KeepWithNext"/>
        <w:rPr>
          <w:rtl/>
        </w:rPr>
      </w:pPr>
    </w:p>
    <w:p w:rsidR="00AF3C72" w:rsidRDefault="00002005" w:rsidP="00002005">
      <w:pPr>
        <w:rPr>
          <w:rtl/>
        </w:rPr>
      </w:pPr>
      <w:r>
        <w:rPr>
          <w:rFonts w:hint="cs"/>
          <w:rtl/>
        </w:rPr>
        <w:t xml:space="preserve">את יודעת מה הבעיה? סליחה שאני אומר </w:t>
      </w:r>
      <w:bookmarkStart w:id="690" w:name="_ETM_Q1_3806025"/>
      <w:bookmarkEnd w:id="690"/>
      <w:r>
        <w:rPr>
          <w:rFonts w:hint="cs"/>
          <w:rtl/>
        </w:rPr>
        <w:t xml:space="preserve">לך את זה, </w:t>
      </w:r>
      <w:r w:rsidR="00AF3C72">
        <w:rPr>
          <w:rFonts w:hint="cs"/>
          <w:rtl/>
        </w:rPr>
        <w:t xml:space="preserve">אבל אנחנו שואלים שאלות ומקבלים סביבון. </w:t>
      </w:r>
      <w:r>
        <w:rPr>
          <w:rFonts w:hint="cs"/>
          <w:rtl/>
        </w:rPr>
        <w:t xml:space="preserve">אנחנו שואלים אותך </w:t>
      </w:r>
      <w:r w:rsidR="00AF3C72">
        <w:rPr>
          <w:rFonts w:hint="cs"/>
          <w:rtl/>
        </w:rPr>
        <w:t>מה אתם כן ממליצים</w:t>
      </w:r>
      <w:r>
        <w:rPr>
          <w:rFonts w:hint="cs"/>
          <w:rtl/>
        </w:rPr>
        <w:t>.</w:t>
      </w:r>
    </w:p>
    <w:p w:rsidR="00AF3C72" w:rsidRDefault="00AF3C72" w:rsidP="00AF3C72">
      <w:pPr>
        <w:rPr>
          <w:rtl/>
        </w:rPr>
      </w:pPr>
    </w:p>
    <w:p w:rsidR="00AF3C72" w:rsidRDefault="00AF3C72" w:rsidP="00AF3C72">
      <w:pPr>
        <w:pStyle w:val="a4"/>
        <w:keepNext/>
        <w:rPr>
          <w:rtl/>
        </w:rPr>
      </w:pPr>
      <w:bookmarkStart w:id="691" w:name="ET_speaker_5786_81"/>
      <w:r w:rsidRPr="00AF3C72">
        <w:rPr>
          <w:rStyle w:val="TagStyle"/>
          <w:rtl/>
        </w:rPr>
        <w:t xml:space="preserve"> &lt;&lt; דובר &gt;&gt; </w:t>
      </w:r>
      <w:r>
        <w:rPr>
          <w:rtl/>
        </w:rPr>
        <w:t>אופיר כץ (הליכוד):</w:t>
      </w:r>
      <w:r w:rsidRPr="00AF3C72">
        <w:rPr>
          <w:rStyle w:val="TagStyle"/>
          <w:rtl/>
        </w:rPr>
        <w:t xml:space="preserve"> &lt;&lt; דובר &gt;&gt;</w:t>
      </w:r>
      <w:r>
        <w:rPr>
          <w:rtl/>
        </w:rPr>
        <w:t xml:space="preserve"> </w:t>
      </w:r>
      <w:bookmarkEnd w:id="691"/>
    </w:p>
    <w:p w:rsidR="00AF3C72" w:rsidRDefault="00AF3C72" w:rsidP="00AF3C72">
      <w:pPr>
        <w:pStyle w:val="KeepWithNext"/>
        <w:rPr>
          <w:rtl/>
        </w:rPr>
      </w:pPr>
    </w:p>
    <w:p w:rsidR="00AF3C72" w:rsidRDefault="00AF3C72" w:rsidP="00AF3C72">
      <w:pPr>
        <w:rPr>
          <w:rtl/>
        </w:rPr>
      </w:pPr>
      <w:r>
        <w:rPr>
          <w:rFonts w:hint="cs"/>
          <w:rtl/>
        </w:rPr>
        <w:t xml:space="preserve">רצינו ברוב רגיל, </w:t>
      </w:r>
      <w:r w:rsidR="00002005">
        <w:rPr>
          <w:rFonts w:hint="cs"/>
          <w:rtl/>
        </w:rPr>
        <w:t>אמרתם שיש</w:t>
      </w:r>
      <w:bookmarkStart w:id="692" w:name="_ETM_Q1_3813146"/>
      <w:bookmarkEnd w:id="692"/>
      <w:r w:rsidR="00002005">
        <w:rPr>
          <w:rFonts w:hint="cs"/>
          <w:rtl/>
        </w:rPr>
        <w:t xml:space="preserve"> קושי, אז הלכנו על נוהל של שני שליש. </w:t>
      </w:r>
      <w:r>
        <w:rPr>
          <w:rFonts w:hint="cs"/>
          <w:rtl/>
        </w:rPr>
        <w:t xml:space="preserve">עכשיו את אומרת שזה לא טוב. </w:t>
      </w:r>
    </w:p>
    <w:p w:rsidR="00AF3C72" w:rsidRDefault="00AF3C72" w:rsidP="00AF3C72">
      <w:pPr>
        <w:rPr>
          <w:rtl/>
        </w:rPr>
      </w:pPr>
    </w:p>
    <w:p w:rsidR="00AF3C72" w:rsidRDefault="00AF3C72" w:rsidP="00AF3C72">
      <w:pPr>
        <w:pStyle w:val="a4"/>
        <w:keepNext/>
        <w:rPr>
          <w:rtl/>
        </w:rPr>
      </w:pPr>
      <w:bookmarkStart w:id="693" w:name="ET_speaker_5726_82"/>
      <w:r w:rsidRPr="00AF3C72">
        <w:rPr>
          <w:rStyle w:val="TagStyle"/>
          <w:rtl/>
        </w:rPr>
        <w:t xml:space="preserve"> &lt;&lt; דובר &gt;&gt; </w:t>
      </w:r>
      <w:r>
        <w:rPr>
          <w:rtl/>
        </w:rPr>
        <w:t>ינון אזולאי (ש"ס):</w:t>
      </w:r>
      <w:r w:rsidRPr="00AF3C72">
        <w:rPr>
          <w:rStyle w:val="TagStyle"/>
          <w:rtl/>
        </w:rPr>
        <w:t xml:space="preserve"> &lt;&lt; דובר &gt;&gt;</w:t>
      </w:r>
      <w:r>
        <w:rPr>
          <w:rtl/>
        </w:rPr>
        <w:t xml:space="preserve"> </w:t>
      </w:r>
      <w:bookmarkEnd w:id="693"/>
    </w:p>
    <w:p w:rsidR="00AF3C72" w:rsidRDefault="00AF3C72" w:rsidP="00AF3C72">
      <w:pPr>
        <w:pStyle w:val="KeepWithNext"/>
        <w:rPr>
          <w:rtl/>
        </w:rPr>
      </w:pPr>
    </w:p>
    <w:p w:rsidR="00AF3C72" w:rsidRDefault="00002005" w:rsidP="00FB111B">
      <w:pPr>
        <w:rPr>
          <w:rtl/>
        </w:rPr>
      </w:pPr>
      <w:r w:rsidRPr="00FB111B">
        <w:rPr>
          <w:rFonts w:hint="cs"/>
          <w:rtl/>
        </w:rPr>
        <w:t xml:space="preserve">אגב, </w:t>
      </w:r>
      <w:bookmarkStart w:id="694" w:name="_ETM_Q1_3818052"/>
      <w:bookmarkEnd w:id="694"/>
      <w:r w:rsidRPr="00FB111B">
        <w:rPr>
          <w:rFonts w:hint="cs"/>
          <w:rtl/>
        </w:rPr>
        <w:t>לגבי שני שליש אני מסכים אתך ואני חושב שכדאי לחזור</w:t>
      </w:r>
      <w:bookmarkStart w:id="695" w:name="_ETM_Q1_3817376"/>
      <w:bookmarkEnd w:id="695"/>
      <w:r w:rsidR="00FB111B">
        <w:rPr>
          <w:rFonts w:hint="cs"/>
          <w:rtl/>
        </w:rPr>
        <w:t xml:space="preserve"> לעבוד, זה פותר את הבעיה כדי שלא </w:t>
      </w:r>
      <w:bookmarkStart w:id="696" w:name="_ETM_Q1_3820313"/>
      <w:bookmarkEnd w:id="696"/>
      <w:r w:rsidR="00FB111B">
        <w:rPr>
          <w:rFonts w:hint="cs"/>
          <w:rtl/>
        </w:rPr>
        <w:t xml:space="preserve">תהיה בעיה יותר חמורה, לפי דבריך. </w:t>
      </w:r>
      <w:r w:rsidR="00AF3C72" w:rsidRPr="00FB111B">
        <w:rPr>
          <w:rFonts w:hint="cs"/>
          <w:rtl/>
        </w:rPr>
        <w:t xml:space="preserve">אבל הבעיה הגדולה שאנחנו לא מבינים </w:t>
      </w:r>
      <w:r w:rsidR="00FB111B">
        <w:rPr>
          <w:rFonts w:hint="cs"/>
          <w:rtl/>
        </w:rPr>
        <w:t>ו</w:t>
      </w:r>
      <w:r w:rsidR="00AF3C72" w:rsidRPr="00FB111B">
        <w:rPr>
          <w:rFonts w:hint="cs"/>
          <w:rtl/>
        </w:rPr>
        <w:t xml:space="preserve">את עדיין לא הגדלת </w:t>
      </w:r>
      <w:r w:rsidR="00FB111B">
        <w:rPr>
          <w:rFonts w:hint="cs"/>
          <w:rtl/>
        </w:rPr>
        <w:t>ל</w:t>
      </w:r>
      <w:r w:rsidR="00AF3C72" w:rsidRPr="00FB111B">
        <w:rPr>
          <w:rFonts w:hint="cs"/>
          <w:rtl/>
        </w:rPr>
        <w:t>הסביר לנו מה אתם באמת רוצים. תביאי את הפתרון מה אתם רוצים.</w:t>
      </w:r>
      <w:r w:rsidR="00AF3C72">
        <w:rPr>
          <w:rFonts w:hint="cs"/>
          <w:rtl/>
        </w:rPr>
        <w:t xml:space="preserve"> </w:t>
      </w:r>
    </w:p>
    <w:p w:rsidR="00AF3C72" w:rsidRDefault="00AF3C72" w:rsidP="00AF3C72">
      <w:pPr>
        <w:rPr>
          <w:rtl/>
        </w:rPr>
      </w:pPr>
    </w:p>
    <w:p w:rsidR="00AF3C72" w:rsidRDefault="00AF3C72" w:rsidP="00AF3C72">
      <w:pPr>
        <w:pStyle w:val="a4"/>
        <w:keepNext/>
        <w:rPr>
          <w:rtl/>
        </w:rPr>
      </w:pPr>
      <w:bookmarkStart w:id="697" w:name="ET_speaker_5786_83"/>
      <w:r w:rsidRPr="00AF3C72">
        <w:rPr>
          <w:rStyle w:val="TagStyle"/>
          <w:rtl/>
        </w:rPr>
        <w:t xml:space="preserve"> &lt;&lt; דובר &gt;&gt; </w:t>
      </w:r>
      <w:r>
        <w:rPr>
          <w:rtl/>
        </w:rPr>
        <w:t>אופיר כץ (הליכוד):</w:t>
      </w:r>
      <w:r w:rsidRPr="00AF3C72">
        <w:rPr>
          <w:rStyle w:val="TagStyle"/>
          <w:rtl/>
        </w:rPr>
        <w:t xml:space="preserve"> &lt;&lt; דובר &gt;&gt;</w:t>
      </w:r>
      <w:r>
        <w:rPr>
          <w:rtl/>
        </w:rPr>
        <w:t xml:space="preserve"> </w:t>
      </w:r>
      <w:bookmarkEnd w:id="697"/>
    </w:p>
    <w:p w:rsidR="00AF3C72" w:rsidRDefault="00AF3C72" w:rsidP="00AF3C72">
      <w:pPr>
        <w:pStyle w:val="KeepWithNext"/>
        <w:rPr>
          <w:rtl/>
        </w:rPr>
      </w:pPr>
    </w:p>
    <w:p w:rsidR="00AF3C72" w:rsidRDefault="00AF3C72" w:rsidP="00AF3C72">
      <w:pPr>
        <w:rPr>
          <w:rtl/>
        </w:rPr>
      </w:pPr>
      <w:r>
        <w:rPr>
          <w:rFonts w:hint="cs"/>
          <w:rtl/>
        </w:rPr>
        <w:t xml:space="preserve">האופציה שלא </w:t>
      </w:r>
      <w:r w:rsidR="00FB111B">
        <w:rPr>
          <w:rFonts w:hint="cs"/>
          <w:rtl/>
        </w:rPr>
        <w:t xml:space="preserve">יהיה קושי משפטי - </w:t>
      </w:r>
      <w:bookmarkStart w:id="698" w:name="_ETM_Q1_3838658"/>
      <w:bookmarkEnd w:id="698"/>
      <w:r w:rsidR="00FB111B">
        <w:rPr>
          <w:rFonts w:hint="cs"/>
          <w:rtl/>
        </w:rPr>
        <w:t>- -</w:t>
      </w:r>
    </w:p>
    <w:p w:rsidR="00AF3C72" w:rsidRDefault="00AF3C72" w:rsidP="00AF3C72">
      <w:pPr>
        <w:rPr>
          <w:rtl/>
        </w:rPr>
      </w:pPr>
    </w:p>
    <w:p w:rsidR="00AF3C72" w:rsidRDefault="00AF3C72" w:rsidP="00AF3C72">
      <w:pPr>
        <w:pStyle w:val="af6"/>
        <w:keepNext/>
        <w:rPr>
          <w:rtl/>
        </w:rPr>
      </w:pPr>
      <w:bookmarkStart w:id="699" w:name="ET_yor_4762_84"/>
      <w:r w:rsidRPr="00AF3C72">
        <w:rPr>
          <w:rStyle w:val="TagStyle"/>
          <w:rtl/>
        </w:rPr>
        <w:t xml:space="preserve"> &lt;&lt; יור &gt;&gt; </w:t>
      </w:r>
      <w:r>
        <w:rPr>
          <w:rtl/>
        </w:rPr>
        <w:t>היו"ר משה גפני:</w:t>
      </w:r>
      <w:r w:rsidRPr="00AF3C72">
        <w:rPr>
          <w:rStyle w:val="TagStyle"/>
          <w:rtl/>
        </w:rPr>
        <w:t xml:space="preserve"> &lt;&lt; יור &gt;&gt;</w:t>
      </w:r>
      <w:r>
        <w:rPr>
          <w:rtl/>
        </w:rPr>
        <w:t xml:space="preserve"> </w:t>
      </w:r>
      <w:bookmarkEnd w:id="699"/>
    </w:p>
    <w:p w:rsidR="00AF3C72" w:rsidRDefault="00AF3C72" w:rsidP="00AF3C72">
      <w:pPr>
        <w:pStyle w:val="KeepWithNext"/>
        <w:rPr>
          <w:rtl/>
        </w:rPr>
      </w:pPr>
    </w:p>
    <w:p w:rsidR="00FB111B" w:rsidRDefault="00FB111B" w:rsidP="00FB111B">
      <w:pPr>
        <w:rPr>
          <w:rtl/>
        </w:rPr>
      </w:pPr>
      <w:r>
        <w:rPr>
          <w:rFonts w:hint="cs"/>
          <w:rtl/>
        </w:rPr>
        <w:t xml:space="preserve">אני רוצה להגיד לך, שאני מנהל </w:t>
      </w:r>
      <w:bookmarkStart w:id="700" w:name="_ETM_Q1_3845502"/>
      <w:bookmarkEnd w:id="700"/>
      <w:r>
        <w:rPr>
          <w:rFonts w:hint="cs"/>
          <w:rtl/>
        </w:rPr>
        <w:t xml:space="preserve">את הוועדה הזאת כבר כמה שבועות...להשיג רוב רגיל על דברים </w:t>
      </w:r>
      <w:bookmarkStart w:id="701" w:name="_ETM_Q1_3850912"/>
      <w:bookmarkEnd w:id="701"/>
      <w:r>
        <w:rPr>
          <w:rFonts w:hint="cs"/>
          <w:rtl/>
        </w:rPr>
        <w:t>שהם שנויים במחלוקת זה קרי</w:t>
      </w:r>
      <w:r w:rsidR="00AF3C72">
        <w:rPr>
          <w:rFonts w:hint="cs"/>
          <w:rtl/>
        </w:rPr>
        <w:t xml:space="preserve">עת ים סוף, דבר שהוא כמעט בלתי אפשרי, </w:t>
      </w:r>
      <w:r>
        <w:rPr>
          <w:rFonts w:hint="cs"/>
          <w:rtl/>
        </w:rPr>
        <w:t xml:space="preserve">צריך ממש לעשות </w:t>
      </w:r>
      <w:r w:rsidR="00AF3C72">
        <w:rPr>
          <w:rFonts w:hint="cs"/>
          <w:rtl/>
        </w:rPr>
        <w:t xml:space="preserve">מאמצים רבים. </w:t>
      </w:r>
      <w:bookmarkStart w:id="702" w:name="_ETM_Q1_3864197"/>
      <w:bookmarkEnd w:id="702"/>
    </w:p>
    <w:p w:rsidR="00FB111B" w:rsidRDefault="00FB111B" w:rsidP="00FB111B">
      <w:pPr>
        <w:rPr>
          <w:rtl/>
        </w:rPr>
      </w:pPr>
      <w:bookmarkStart w:id="703" w:name="_ETM_Q1_3864296"/>
      <w:bookmarkEnd w:id="703"/>
    </w:p>
    <w:p w:rsidR="00AF3C72" w:rsidRDefault="00AF3C72" w:rsidP="00FB111B">
      <w:pPr>
        <w:rPr>
          <w:rtl/>
        </w:rPr>
      </w:pPr>
      <w:bookmarkStart w:id="704" w:name="_ETM_Q1_3864413"/>
      <w:bookmarkStart w:id="705" w:name="_ETM_Q1_3864480"/>
      <w:bookmarkEnd w:id="704"/>
      <w:bookmarkEnd w:id="705"/>
      <w:r>
        <w:rPr>
          <w:rFonts w:hint="cs"/>
          <w:rtl/>
        </w:rPr>
        <w:t xml:space="preserve">יש נושאים שלא שנויים במחלוקת, שכולם מסכימים וגם במליאה מצביעים בעד, אבל את מכירה </w:t>
      </w:r>
      <w:r w:rsidR="00FB111B">
        <w:rPr>
          <w:rFonts w:hint="cs"/>
          <w:rtl/>
        </w:rPr>
        <w:t xml:space="preserve">את </w:t>
      </w:r>
      <w:r>
        <w:rPr>
          <w:rFonts w:hint="cs"/>
          <w:rtl/>
        </w:rPr>
        <w:t xml:space="preserve">מה </w:t>
      </w:r>
      <w:r w:rsidR="00FB111B">
        <w:rPr>
          <w:rFonts w:hint="cs"/>
          <w:rtl/>
        </w:rPr>
        <w:t>ש</w:t>
      </w:r>
      <w:r>
        <w:rPr>
          <w:rFonts w:hint="cs"/>
          <w:rtl/>
        </w:rPr>
        <w:t xml:space="preserve">קורה במדינה. </w:t>
      </w:r>
      <w:r w:rsidR="00FB111B">
        <w:rPr>
          <w:rFonts w:hint="cs"/>
          <w:rtl/>
        </w:rPr>
        <w:t xml:space="preserve">אני יושב </w:t>
      </w:r>
      <w:bookmarkStart w:id="706" w:name="_ETM_Q1_3871556"/>
      <w:bookmarkEnd w:id="706"/>
      <w:r w:rsidR="00FB111B">
        <w:rPr>
          <w:rFonts w:hint="cs"/>
          <w:rtl/>
        </w:rPr>
        <w:t xml:space="preserve">פה בראשות הוועדה. </w:t>
      </w:r>
      <w:r>
        <w:rPr>
          <w:rFonts w:hint="cs"/>
          <w:rtl/>
        </w:rPr>
        <w:t xml:space="preserve">להגיע לרוב </w:t>
      </w:r>
      <w:r w:rsidR="00FB111B">
        <w:rPr>
          <w:rFonts w:hint="cs"/>
          <w:rtl/>
        </w:rPr>
        <w:t xml:space="preserve">של </w:t>
      </w:r>
      <w:r>
        <w:rPr>
          <w:rFonts w:hint="cs"/>
          <w:rtl/>
        </w:rPr>
        <w:t xml:space="preserve">שני שליש, </w:t>
      </w:r>
      <w:r w:rsidR="00FB111B">
        <w:rPr>
          <w:rFonts w:hint="cs"/>
          <w:rtl/>
        </w:rPr>
        <w:t xml:space="preserve">זה באמת </w:t>
      </w:r>
      <w:r>
        <w:rPr>
          <w:rFonts w:hint="cs"/>
          <w:rtl/>
        </w:rPr>
        <w:t>צריך להיות משהו חריג באופן מוחלט</w:t>
      </w:r>
      <w:r w:rsidR="00FB111B">
        <w:rPr>
          <w:rFonts w:hint="cs"/>
          <w:rtl/>
        </w:rPr>
        <w:t xml:space="preserve"> כשיש מחלוקת לגבי </w:t>
      </w:r>
      <w:bookmarkStart w:id="707" w:name="_ETM_Q1_3878326"/>
      <w:bookmarkEnd w:id="707"/>
      <w:r w:rsidR="00FB111B">
        <w:rPr>
          <w:rFonts w:hint="cs"/>
          <w:rtl/>
        </w:rPr>
        <w:t>העניין הזה.</w:t>
      </w:r>
      <w:r>
        <w:rPr>
          <w:rFonts w:hint="cs"/>
          <w:rtl/>
        </w:rPr>
        <w:t xml:space="preserve"> זה דבר שכמעט לא קיים. </w:t>
      </w:r>
    </w:p>
    <w:p w:rsidR="00AF3C72" w:rsidRDefault="00AF3C72" w:rsidP="00AF3C72">
      <w:pPr>
        <w:rPr>
          <w:rtl/>
        </w:rPr>
      </w:pPr>
    </w:p>
    <w:p w:rsidR="00AF3C72" w:rsidRDefault="00AF3C72" w:rsidP="00AF3C72">
      <w:pPr>
        <w:pStyle w:val="a4"/>
        <w:keepNext/>
        <w:rPr>
          <w:rtl/>
        </w:rPr>
      </w:pPr>
      <w:bookmarkStart w:id="708" w:name="ET_speaker_5761_85"/>
      <w:r w:rsidRPr="00AF3C72">
        <w:rPr>
          <w:rStyle w:val="TagStyle"/>
          <w:rtl/>
        </w:rPr>
        <w:t xml:space="preserve"> &lt;&lt; דובר &gt;&gt; </w:t>
      </w:r>
      <w:r>
        <w:rPr>
          <w:rtl/>
        </w:rPr>
        <w:t>עאידה תומא סלימאן (הרשימה המשותפת):</w:t>
      </w:r>
      <w:r w:rsidRPr="00AF3C72">
        <w:rPr>
          <w:rStyle w:val="TagStyle"/>
          <w:rtl/>
        </w:rPr>
        <w:t xml:space="preserve"> &lt;&lt; דובר &gt;&gt;</w:t>
      </w:r>
      <w:r>
        <w:rPr>
          <w:rtl/>
        </w:rPr>
        <w:t xml:space="preserve"> </w:t>
      </w:r>
      <w:bookmarkEnd w:id="708"/>
    </w:p>
    <w:p w:rsidR="00AF3C72" w:rsidRDefault="00AF3C72" w:rsidP="00AF3C72">
      <w:pPr>
        <w:pStyle w:val="KeepWithNext"/>
        <w:rPr>
          <w:rtl/>
        </w:rPr>
      </w:pPr>
    </w:p>
    <w:p w:rsidR="00FB111B" w:rsidRDefault="00FB111B" w:rsidP="005B1647">
      <w:pPr>
        <w:rPr>
          <w:rtl/>
        </w:rPr>
      </w:pPr>
      <w:r>
        <w:rPr>
          <w:rFonts w:hint="cs"/>
          <w:rtl/>
        </w:rPr>
        <w:t xml:space="preserve">לא בהכרח. </w:t>
      </w:r>
    </w:p>
    <w:p w:rsidR="00FB111B" w:rsidRDefault="00FB111B" w:rsidP="005B1647">
      <w:pPr>
        <w:rPr>
          <w:rtl/>
        </w:rPr>
      </w:pPr>
      <w:bookmarkStart w:id="709" w:name="_ETM_Q1_3884663"/>
      <w:bookmarkStart w:id="710" w:name="_ETM_Q1_3884741"/>
      <w:bookmarkEnd w:id="709"/>
      <w:bookmarkEnd w:id="710"/>
    </w:p>
    <w:p w:rsidR="00FB111B" w:rsidRDefault="00FB111B" w:rsidP="00FB111B">
      <w:pPr>
        <w:pStyle w:val="af6"/>
        <w:keepNext/>
        <w:rPr>
          <w:rtl/>
        </w:rPr>
      </w:pPr>
      <w:bookmarkStart w:id="711" w:name="_ETM_Q1_3881787"/>
      <w:bookmarkStart w:id="712" w:name="_ETM_Q1_3879455"/>
      <w:bookmarkStart w:id="713" w:name="ET_yor_4762_187"/>
      <w:bookmarkEnd w:id="711"/>
      <w:bookmarkEnd w:id="712"/>
      <w:r w:rsidRPr="00FB111B">
        <w:rPr>
          <w:rStyle w:val="TagStyle"/>
          <w:rtl/>
        </w:rPr>
        <w:t xml:space="preserve"> &lt;&lt; יור &gt;&gt; </w:t>
      </w:r>
      <w:r>
        <w:rPr>
          <w:rtl/>
        </w:rPr>
        <w:t>היו"ר משה גפני:</w:t>
      </w:r>
      <w:r w:rsidRPr="00FB111B">
        <w:rPr>
          <w:rStyle w:val="TagStyle"/>
          <w:rtl/>
        </w:rPr>
        <w:t xml:space="preserve"> &lt;&lt; יור &gt;&gt;</w:t>
      </w:r>
      <w:r>
        <w:rPr>
          <w:rtl/>
        </w:rPr>
        <w:t xml:space="preserve">   </w:t>
      </w:r>
      <w:bookmarkEnd w:id="713"/>
    </w:p>
    <w:p w:rsidR="00FB111B" w:rsidRDefault="00FB111B" w:rsidP="00FB111B">
      <w:pPr>
        <w:pStyle w:val="KeepWithNext"/>
        <w:rPr>
          <w:rtl/>
          <w:lang w:eastAsia="he-IL"/>
        </w:rPr>
      </w:pPr>
    </w:p>
    <w:p w:rsidR="00FB111B" w:rsidRDefault="00FB111B" w:rsidP="00FB111B">
      <w:pPr>
        <w:rPr>
          <w:rtl/>
          <w:lang w:eastAsia="he-IL"/>
        </w:rPr>
      </w:pPr>
      <w:bookmarkStart w:id="714" w:name="_ETM_Q1_3882311"/>
      <w:bookmarkEnd w:id="714"/>
      <w:r>
        <w:rPr>
          <w:rFonts w:hint="cs"/>
          <w:rtl/>
          <w:lang w:eastAsia="he-IL"/>
        </w:rPr>
        <w:t xml:space="preserve">אין כמעט דבר כזה. </w:t>
      </w:r>
    </w:p>
    <w:p w:rsidR="00FB111B" w:rsidRDefault="00FB111B" w:rsidP="00FB111B">
      <w:pPr>
        <w:rPr>
          <w:rtl/>
          <w:lang w:eastAsia="he-IL"/>
        </w:rPr>
      </w:pPr>
      <w:bookmarkStart w:id="715" w:name="_ETM_Q1_3879263"/>
      <w:bookmarkStart w:id="716" w:name="_ETM_Q1_3879357"/>
      <w:bookmarkEnd w:id="715"/>
      <w:bookmarkEnd w:id="716"/>
    </w:p>
    <w:p w:rsidR="00FB111B" w:rsidRDefault="00FB111B" w:rsidP="00FB111B">
      <w:pPr>
        <w:pStyle w:val="a4"/>
        <w:keepNext/>
        <w:rPr>
          <w:rtl/>
        </w:rPr>
      </w:pPr>
      <w:bookmarkStart w:id="717" w:name="_ETM_Q1_3880015"/>
      <w:bookmarkStart w:id="718" w:name="_ETM_Q1_3880123"/>
      <w:bookmarkStart w:id="719" w:name="_ETM_Q1_3878023"/>
      <w:bookmarkStart w:id="720" w:name="ET_speaker_5761_189"/>
      <w:bookmarkEnd w:id="717"/>
      <w:bookmarkEnd w:id="718"/>
      <w:bookmarkEnd w:id="719"/>
      <w:r w:rsidRPr="00FB111B">
        <w:rPr>
          <w:rStyle w:val="TagStyle"/>
          <w:rtl/>
        </w:rPr>
        <w:t xml:space="preserve"> &lt;&lt; דובר &gt;&gt; </w:t>
      </w:r>
      <w:r>
        <w:rPr>
          <w:rtl/>
        </w:rPr>
        <w:t>עאידה תומא סלימאן (הרשימה המשותפת):</w:t>
      </w:r>
      <w:r w:rsidRPr="00FB111B">
        <w:rPr>
          <w:rStyle w:val="TagStyle"/>
          <w:rtl/>
        </w:rPr>
        <w:t xml:space="preserve"> &lt;&lt; דובר &gt;&gt;</w:t>
      </w:r>
      <w:r>
        <w:rPr>
          <w:rtl/>
        </w:rPr>
        <w:t xml:space="preserve">   </w:t>
      </w:r>
      <w:bookmarkEnd w:id="720"/>
    </w:p>
    <w:p w:rsidR="00FB111B" w:rsidRDefault="00FB111B" w:rsidP="00FB111B">
      <w:pPr>
        <w:pStyle w:val="KeepWithNext"/>
        <w:rPr>
          <w:rtl/>
          <w:lang w:eastAsia="he-IL"/>
        </w:rPr>
      </w:pPr>
    </w:p>
    <w:p w:rsidR="001E2E96" w:rsidRDefault="00AF3C72" w:rsidP="005B1647">
      <w:pPr>
        <w:rPr>
          <w:rtl/>
        </w:rPr>
      </w:pPr>
      <w:bookmarkStart w:id="721" w:name="_ETM_Q1_3878701"/>
      <w:bookmarkStart w:id="722" w:name="_ETM_Q1_3878763"/>
      <w:bookmarkStart w:id="723" w:name="_ETM_Q1_3880949"/>
      <w:bookmarkEnd w:id="721"/>
      <w:bookmarkEnd w:id="722"/>
      <w:bookmarkEnd w:id="723"/>
      <w:r>
        <w:rPr>
          <w:rFonts w:hint="cs"/>
          <w:rtl/>
        </w:rPr>
        <w:t xml:space="preserve">יש נושאים שעמותות עוסקות בהם שהתגייסו </w:t>
      </w:r>
      <w:r w:rsidR="001E2E96">
        <w:rPr>
          <w:rFonts w:hint="cs"/>
          <w:rtl/>
        </w:rPr>
        <w:t xml:space="preserve">רוב בבית הזה </w:t>
      </w:r>
      <w:bookmarkStart w:id="724" w:name="_ETM_Q1_3892626"/>
      <w:bookmarkEnd w:id="724"/>
      <w:r w:rsidR="001E2E96">
        <w:rPr>
          <w:rtl/>
        </w:rPr>
        <w:t>–</w:t>
      </w:r>
      <w:r w:rsidR="001E2E96">
        <w:rPr>
          <w:rFonts w:hint="cs"/>
          <w:rtl/>
        </w:rPr>
        <w:t xml:space="preserve"> ככה התגייסו. </w:t>
      </w:r>
    </w:p>
    <w:p w:rsidR="001E2E96" w:rsidRDefault="001E2E96" w:rsidP="005B1647">
      <w:pPr>
        <w:rPr>
          <w:rtl/>
        </w:rPr>
      </w:pPr>
      <w:bookmarkStart w:id="725" w:name="_ETM_Q1_3892528"/>
      <w:bookmarkStart w:id="726" w:name="_ETM_Q1_3892587"/>
      <w:bookmarkEnd w:id="725"/>
      <w:bookmarkEnd w:id="726"/>
    </w:p>
    <w:p w:rsidR="001E2E96" w:rsidRDefault="001E2E96" w:rsidP="001E2E96">
      <w:pPr>
        <w:pStyle w:val="af6"/>
        <w:keepNext/>
        <w:rPr>
          <w:rtl/>
        </w:rPr>
      </w:pPr>
      <w:bookmarkStart w:id="727" w:name="_ETM_Q1_3887602"/>
      <w:bookmarkStart w:id="728" w:name="_ETM_Q1_3887665"/>
      <w:bookmarkStart w:id="729" w:name="ET_yor_4762_190"/>
      <w:bookmarkEnd w:id="727"/>
      <w:bookmarkEnd w:id="728"/>
      <w:r w:rsidRPr="001E2E96">
        <w:rPr>
          <w:rStyle w:val="TagStyle"/>
          <w:rtl/>
        </w:rPr>
        <w:t xml:space="preserve"> &lt;&lt; יור &gt;&gt; </w:t>
      </w:r>
      <w:r>
        <w:rPr>
          <w:rtl/>
        </w:rPr>
        <w:t>היו"ר משה גפני:</w:t>
      </w:r>
      <w:r w:rsidRPr="001E2E96">
        <w:rPr>
          <w:rStyle w:val="TagStyle"/>
          <w:rtl/>
        </w:rPr>
        <w:t xml:space="preserve"> &lt;&lt; יור &gt;&gt;</w:t>
      </w:r>
      <w:r>
        <w:rPr>
          <w:rtl/>
        </w:rPr>
        <w:t xml:space="preserve">   </w:t>
      </w:r>
      <w:bookmarkEnd w:id="729"/>
    </w:p>
    <w:p w:rsidR="001E2E96" w:rsidRDefault="001E2E96" w:rsidP="001E2E96">
      <w:pPr>
        <w:pStyle w:val="KeepWithNext"/>
        <w:rPr>
          <w:rtl/>
          <w:lang w:eastAsia="he-IL"/>
        </w:rPr>
      </w:pPr>
    </w:p>
    <w:p w:rsidR="001E2E96" w:rsidRDefault="001E2E96" w:rsidP="001E2E96">
      <w:pPr>
        <w:rPr>
          <w:rtl/>
          <w:lang w:eastAsia="he-IL"/>
        </w:rPr>
      </w:pPr>
      <w:bookmarkStart w:id="730" w:name="_ETM_Q1_3888835"/>
      <w:bookmarkEnd w:id="730"/>
      <w:r>
        <w:rPr>
          <w:rFonts w:hint="cs"/>
          <w:rtl/>
          <w:lang w:eastAsia="he-IL"/>
        </w:rPr>
        <w:t xml:space="preserve">טוב, אני לא מכיר דבר כזה, אבל </w:t>
      </w:r>
      <w:bookmarkStart w:id="731" w:name="_ETM_Q1_3897355"/>
      <w:bookmarkEnd w:id="731"/>
      <w:r>
        <w:rPr>
          <w:rFonts w:hint="cs"/>
          <w:rtl/>
          <w:lang w:eastAsia="he-IL"/>
        </w:rPr>
        <w:t xml:space="preserve">נניח רגע לעניין. </w:t>
      </w:r>
    </w:p>
    <w:p w:rsidR="001E2E96" w:rsidRDefault="001E2E96" w:rsidP="001E2E96">
      <w:pPr>
        <w:rPr>
          <w:rtl/>
          <w:lang w:eastAsia="he-IL"/>
        </w:rPr>
      </w:pPr>
      <w:bookmarkStart w:id="732" w:name="_ETM_Q1_3897005"/>
      <w:bookmarkStart w:id="733" w:name="_ETM_Q1_3897093"/>
      <w:bookmarkStart w:id="734" w:name="_ETM_Q1_3893378"/>
      <w:bookmarkEnd w:id="732"/>
      <w:bookmarkEnd w:id="733"/>
      <w:bookmarkEnd w:id="734"/>
    </w:p>
    <w:p w:rsidR="001E2E96" w:rsidRDefault="001E2E96" w:rsidP="001E2E96">
      <w:pPr>
        <w:pStyle w:val="a4"/>
        <w:keepNext/>
        <w:rPr>
          <w:rtl/>
        </w:rPr>
      </w:pPr>
      <w:bookmarkStart w:id="735" w:name="_ETM_Q1_3893440"/>
      <w:bookmarkStart w:id="736" w:name="_ETM_Q1_3895384"/>
      <w:bookmarkStart w:id="737" w:name="ET_speaker_5761_191"/>
      <w:bookmarkEnd w:id="735"/>
      <w:bookmarkEnd w:id="736"/>
      <w:r w:rsidRPr="001E2E96">
        <w:rPr>
          <w:rStyle w:val="TagStyle"/>
          <w:rtl/>
        </w:rPr>
        <w:t xml:space="preserve"> &lt;&lt; דובר &gt;&gt; </w:t>
      </w:r>
      <w:r>
        <w:rPr>
          <w:rtl/>
        </w:rPr>
        <w:t>עאידה תומא סלימאן (הרשימה המשותפת):</w:t>
      </w:r>
      <w:r w:rsidRPr="001E2E96">
        <w:rPr>
          <w:rStyle w:val="TagStyle"/>
          <w:rtl/>
        </w:rPr>
        <w:t xml:space="preserve"> &lt;&lt; דובר &gt;&gt;</w:t>
      </w:r>
      <w:r>
        <w:rPr>
          <w:rtl/>
        </w:rPr>
        <w:t xml:space="preserve">   </w:t>
      </w:r>
      <w:bookmarkEnd w:id="737"/>
    </w:p>
    <w:p w:rsidR="001E2E96" w:rsidRDefault="001E2E96" w:rsidP="001E2E96">
      <w:pPr>
        <w:pStyle w:val="KeepWithNext"/>
        <w:rPr>
          <w:rtl/>
          <w:lang w:eastAsia="he-IL"/>
        </w:rPr>
      </w:pPr>
    </w:p>
    <w:p w:rsidR="00AF3C72" w:rsidRDefault="001E2E96" w:rsidP="005B1647">
      <w:pPr>
        <w:rPr>
          <w:rtl/>
        </w:rPr>
      </w:pPr>
      <w:bookmarkStart w:id="738" w:name="_ETM_Q1_3896045"/>
      <w:bookmarkStart w:id="739" w:name="_ETM_Q1_3896106"/>
      <w:bookmarkStart w:id="740" w:name="_ETM_Q1_3897156"/>
      <w:bookmarkStart w:id="741" w:name="_ETM_Q1_3897247"/>
      <w:bookmarkStart w:id="742" w:name="_ETM_Q1_3892672"/>
      <w:bookmarkStart w:id="743" w:name="_ETM_Q1_3892733"/>
      <w:bookmarkEnd w:id="738"/>
      <w:bookmarkEnd w:id="739"/>
      <w:bookmarkEnd w:id="740"/>
      <w:bookmarkEnd w:id="741"/>
      <w:bookmarkEnd w:id="742"/>
      <w:bookmarkEnd w:id="743"/>
      <w:r>
        <w:rPr>
          <w:rFonts w:hint="cs"/>
          <w:rtl/>
        </w:rPr>
        <w:t xml:space="preserve">אז </w:t>
      </w:r>
      <w:r w:rsidR="00AF3C72">
        <w:rPr>
          <w:rFonts w:hint="cs"/>
          <w:rtl/>
        </w:rPr>
        <w:t xml:space="preserve">בוא לא נשלה את עצמנו. </w:t>
      </w:r>
    </w:p>
    <w:p w:rsidR="00AF3C72" w:rsidRDefault="00AF3C72" w:rsidP="00AF3C72">
      <w:pPr>
        <w:rPr>
          <w:rtl/>
        </w:rPr>
      </w:pPr>
    </w:p>
    <w:p w:rsidR="00AF3C72" w:rsidRDefault="00AF3C72" w:rsidP="00AF3C72">
      <w:pPr>
        <w:pStyle w:val="af6"/>
        <w:keepNext/>
        <w:rPr>
          <w:rtl/>
        </w:rPr>
      </w:pPr>
      <w:bookmarkStart w:id="744" w:name="ET_yor_4762_86"/>
      <w:r w:rsidRPr="00AF3C72">
        <w:rPr>
          <w:rStyle w:val="TagStyle"/>
          <w:rtl/>
        </w:rPr>
        <w:t xml:space="preserve"> &lt;&lt; יור &gt;&gt; </w:t>
      </w:r>
      <w:r>
        <w:rPr>
          <w:rtl/>
        </w:rPr>
        <w:t>היו"ר משה גפני:</w:t>
      </w:r>
      <w:r w:rsidRPr="00AF3C72">
        <w:rPr>
          <w:rStyle w:val="TagStyle"/>
          <w:rtl/>
        </w:rPr>
        <w:t xml:space="preserve"> &lt;&lt; יור &gt;&gt;</w:t>
      </w:r>
      <w:r>
        <w:rPr>
          <w:rtl/>
        </w:rPr>
        <w:t xml:space="preserve"> </w:t>
      </w:r>
      <w:bookmarkEnd w:id="744"/>
    </w:p>
    <w:p w:rsidR="00AF3C72" w:rsidRDefault="00AF3C72" w:rsidP="00AF3C72">
      <w:pPr>
        <w:pStyle w:val="KeepWithNext"/>
        <w:rPr>
          <w:rtl/>
        </w:rPr>
      </w:pPr>
    </w:p>
    <w:p w:rsidR="00AF3C72" w:rsidRDefault="00AF3C72" w:rsidP="001E2E96">
      <w:pPr>
        <w:rPr>
          <w:rtl/>
        </w:rPr>
      </w:pPr>
      <w:r>
        <w:rPr>
          <w:rFonts w:hint="cs"/>
          <w:rtl/>
        </w:rPr>
        <w:t xml:space="preserve">אני לא </w:t>
      </w:r>
      <w:r w:rsidR="001E2E96">
        <w:rPr>
          <w:rFonts w:hint="cs"/>
          <w:rtl/>
        </w:rPr>
        <w:t xml:space="preserve">אחזור על מה שאמרתי בישיבה הקודמת. </w:t>
      </w:r>
      <w:bookmarkStart w:id="745" w:name="_ETM_Q1_3903333"/>
      <w:bookmarkEnd w:id="745"/>
      <w:r>
        <w:rPr>
          <w:rFonts w:hint="cs"/>
          <w:rtl/>
        </w:rPr>
        <w:t xml:space="preserve">בסעיף 46 </w:t>
      </w:r>
      <w:r w:rsidR="001E2E96">
        <w:rPr>
          <w:rFonts w:hint="cs"/>
          <w:rtl/>
        </w:rPr>
        <w:t xml:space="preserve">לא נתתי </w:t>
      </w:r>
      <w:r>
        <w:rPr>
          <w:rFonts w:hint="cs"/>
          <w:rtl/>
        </w:rPr>
        <w:t xml:space="preserve">אף פעם לדבר שנוי במחלוקת </w:t>
      </w:r>
      <w:r w:rsidR="001E2E96">
        <w:rPr>
          <w:rFonts w:hint="cs"/>
          <w:rtl/>
        </w:rPr>
        <w:t>ל</w:t>
      </w:r>
      <w:r>
        <w:rPr>
          <w:rFonts w:hint="cs"/>
          <w:rtl/>
        </w:rPr>
        <w:t xml:space="preserve">הגיע לכאן </w:t>
      </w:r>
      <w:r w:rsidR="001E2E96">
        <w:rPr>
          <w:rFonts w:hint="cs"/>
          <w:rtl/>
        </w:rPr>
        <w:t>ו</w:t>
      </w:r>
      <w:r>
        <w:rPr>
          <w:rFonts w:hint="cs"/>
          <w:rtl/>
        </w:rPr>
        <w:t xml:space="preserve">לא יאשרו אותו. עאידה, </w:t>
      </w:r>
      <w:r w:rsidR="001E2E96">
        <w:rPr>
          <w:rFonts w:hint="cs"/>
          <w:rtl/>
        </w:rPr>
        <w:t xml:space="preserve">אני לא זוכר מקרה שאפשרתי לפסול עמותה </w:t>
      </w:r>
      <w:bookmarkStart w:id="746" w:name="_ETM_Q1_3915733"/>
      <w:bookmarkEnd w:id="746"/>
      <w:r w:rsidR="001E2E96">
        <w:rPr>
          <w:rFonts w:hint="cs"/>
          <w:rtl/>
        </w:rPr>
        <w:t xml:space="preserve">בגלל שהיתה בזה מחלוקת. לא נתתי דבר כזה. </w:t>
      </w:r>
      <w:bookmarkStart w:id="747" w:name="_ETM_Q1_3918641"/>
      <w:bookmarkEnd w:id="747"/>
      <w:r w:rsidR="001E2E96">
        <w:rPr>
          <w:rFonts w:hint="cs"/>
          <w:rtl/>
        </w:rPr>
        <w:t>אני גם הייתי הרבה פעמים זה שמכריע בעניין וגם דיברתי</w:t>
      </w:r>
      <w:bookmarkStart w:id="748" w:name="_ETM_Q1_3924262"/>
      <w:bookmarkEnd w:id="748"/>
      <w:r w:rsidR="001E2E96">
        <w:rPr>
          <w:rFonts w:hint="cs"/>
          <w:rtl/>
        </w:rPr>
        <w:t xml:space="preserve"> עם החברים. היו דברים שנויים במחלוקת והם אושרו. </w:t>
      </w:r>
      <w:bookmarkStart w:id="749" w:name="_ETM_Q1_3923966"/>
      <w:bookmarkEnd w:id="749"/>
      <w:r w:rsidR="001E2E96">
        <w:rPr>
          <w:rFonts w:hint="cs"/>
          <w:rtl/>
        </w:rPr>
        <w:t xml:space="preserve">אני לא מכיר מקרה אחד שלא אושר בוועדה. </w:t>
      </w:r>
      <w:bookmarkStart w:id="750" w:name="_ETM_Q1_3929836"/>
      <w:bookmarkEnd w:id="750"/>
      <w:r w:rsidR="001E2E96">
        <w:rPr>
          <w:rFonts w:hint="cs"/>
          <w:rtl/>
        </w:rPr>
        <w:t>יש הרבה דברים, שלא הייתי רוצה לאש</w:t>
      </w:r>
      <w:r>
        <w:rPr>
          <w:rFonts w:hint="cs"/>
          <w:rtl/>
        </w:rPr>
        <w:t xml:space="preserve">ר, אבל אני מאשר. </w:t>
      </w:r>
    </w:p>
    <w:p w:rsidR="00AF3C72" w:rsidRDefault="00AF3C72" w:rsidP="00AF3C72">
      <w:pPr>
        <w:rPr>
          <w:rtl/>
        </w:rPr>
      </w:pPr>
    </w:p>
    <w:p w:rsidR="00AF3C72" w:rsidRDefault="001E2E96" w:rsidP="001E2E96">
      <w:pPr>
        <w:rPr>
          <w:rtl/>
        </w:rPr>
      </w:pPr>
      <w:r>
        <w:rPr>
          <w:rFonts w:hint="cs"/>
          <w:rtl/>
        </w:rPr>
        <w:t xml:space="preserve">כשאת אומרת </w:t>
      </w:r>
      <w:bookmarkStart w:id="751" w:name="_ETM_Q1_3936078"/>
      <w:bookmarkEnd w:id="751"/>
      <w:r>
        <w:rPr>
          <w:rFonts w:hint="cs"/>
          <w:rtl/>
        </w:rPr>
        <w:t xml:space="preserve">שזה לא מודד, אני חושב שזה מודד. </w:t>
      </w:r>
      <w:r w:rsidR="00AF3C72">
        <w:rPr>
          <w:rFonts w:hint="cs"/>
          <w:rtl/>
        </w:rPr>
        <w:t>חיפשנו מתחת לאדמה</w:t>
      </w:r>
      <w:r>
        <w:rPr>
          <w:rFonts w:hint="cs"/>
          <w:rtl/>
        </w:rPr>
        <w:t xml:space="preserve"> </w:t>
      </w:r>
      <w:r w:rsidR="00AF3C72">
        <w:rPr>
          <w:rFonts w:hint="cs"/>
          <w:rtl/>
        </w:rPr>
        <w:t xml:space="preserve">ולא מצאנו. תגידי </w:t>
      </w:r>
      <w:r>
        <w:rPr>
          <w:rFonts w:hint="cs"/>
          <w:rtl/>
        </w:rPr>
        <w:t xml:space="preserve">את ונקבל </w:t>
      </w:r>
      <w:bookmarkStart w:id="752" w:name="_ETM_Q1_3946733"/>
      <w:bookmarkEnd w:id="752"/>
      <w:r>
        <w:rPr>
          <w:rFonts w:hint="cs"/>
          <w:rtl/>
        </w:rPr>
        <w:t xml:space="preserve">את מה שאת אומרת. תגידי </w:t>
      </w:r>
      <w:r w:rsidR="00AF3C72">
        <w:rPr>
          <w:rFonts w:hint="cs"/>
          <w:rtl/>
        </w:rPr>
        <w:t xml:space="preserve">איפה נמצא החלטה, </w:t>
      </w:r>
      <w:r>
        <w:rPr>
          <w:rFonts w:hint="cs"/>
          <w:rtl/>
        </w:rPr>
        <w:t>כ</w:t>
      </w:r>
      <w:r w:rsidR="00AF3C72">
        <w:rPr>
          <w:rFonts w:hint="cs"/>
          <w:rtl/>
        </w:rPr>
        <w:t>שההחלטה הזאת היא משמעותית בעניין מחלוקת ציבורית עמוקה</w:t>
      </w:r>
      <w:r>
        <w:rPr>
          <w:rFonts w:hint="cs"/>
          <w:rtl/>
        </w:rPr>
        <w:t>.</w:t>
      </w:r>
      <w:r w:rsidR="00AF3C72">
        <w:rPr>
          <w:rFonts w:hint="cs"/>
          <w:rtl/>
        </w:rPr>
        <w:t xml:space="preserve"> </w:t>
      </w:r>
      <w:r>
        <w:rPr>
          <w:rFonts w:hint="cs"/>
          <w:rtl/>
        </w:rPr>
        <w:t xml:space="preserve">תגידי </w:t>
      </w:r>
      <w:r w:rsidR="00AF3C72">
        <w:rPr>
          <w:rFonts w:hint="cs"/>
          <w:rtl/>
        </w:rPr>
        <w:t xml:space="preserve">איך את רוצה למדוד את זה, או שאת אומרת שאין לנו סמכות, ואת זה אנחנו לא מקבלים. </w:t>
      </w:r>
    </w:p>
    <w:p w:rsidR="00AF3C72" w:rsidRDefault="00AF3C72" w:rsidP="00AF3C72">
      <w:pPr>
        <w:rPr>
          <w:rtl/>
        </w:rPr>
      </w:pPr>
    </w:p>
    <w:p w:rsidR="00AF3C72" w:rsidRDefault="00AF3C72" w:rsidP="00AF3C72">
      <w:pPr>
        <w:pStyle w:val="af9"/>
        <w:keepNext/>
        <w:rPr>
          <w:rtl/>
        </w:rPr>
      </w:pPr>
      <w:bookmarkStart w:id="753" w:name="ET_guest_707096_87"/>
      <w:r w:rsidRPr="00AF3C72">
        <w:rPr>
          <w:rStyle w:val="TagStyle"/>
          <w:rtl/>
        </w:rPr>
        <w:t xml:space="preserve"> &lt;&lt; אורח &gt;&gt; </w:t>
      </w:r>
      <w:r>
        <w:rPr>
          <w:rtl/>
        </w:rPr>
        <w:t>לירון נעים:</w:t>
      </w:r>
      <w:r w:rsidRPr="00AF3C72">
        <w:rPr>
          <w:rStyle w:val="TagStyle"/>
          <w:rtl/>
        </w:rPr>
        <w:t xml:space="preserve"> &lt;&lt; אורח &gt;&gt;</w:t>
      </w:r>
      <w:r>
        <w:rPr>
          <w:rtl/>
        </w:rPr>
        <w:t xml:space="preserve"> </w:t>
      </w:r>
      <w:bookmarkEnd w:id="753"/>
    </w:p>
    <w:p w:rsidR="00AF3C72" w:rsidRDefault="00AF3C72" w:rsidP="00AF3C72">
      <w:pPr>
        <w:pStyle w:val="KeepWithNext"/>
        <w:rPr>
          <w:rtl/>
        </w:rPr>
      </w:pPr>
    </w:p>
    <w:p w:rsidR="00287B65" w:rsidRDefault="001E2E96" w:rsidP="005B1647">
      <w:pPr>
        <w:rPr>
          <w:rtl/>
        </w:rPr>
      </w:pPr>
      <w:r>
        <w:rPr>
          <w:rFonts w:hint="cs"/>
          <w:rtl/>
        </w:rPr>
        <w:t xml:space="preserve">אדוני, המחלוקת האמיתית </w:t>
      </w:r>
      <w:bookmarkStart w:id="754" w:name="_ETM_Q1_3964103"/>
      <w:bookmarkEnd w:id="754"/>
      <w:r>
        <w:rPr>
          <w:rFonts w:hint="cs"/>
          <w:rtl/>
        </w:rPr>
        <w:t>בינינו היא על עצם קיומו של הקריטריון. אנחנו חושבים שהקריטריון</w:t>
      </w:r>
      <w:bookmarkStart w:id="755" w:name="_ETM_Q1_3962833"/>
      <w:bookmarkEnd w:id="755"/>
      <w:r>
        <w:rPr>
          <w:rFonts w:hint="cs"/>
          <w:rtl/>
        </w:rPr>
        <w:t xml:space="preserve"> הזה של מחלוקת ציבורית עמוקה </w:t>
      </w:r>
      <w:r w:rsidR="00AF3C72">
        <w:rPr>
          <w:rFonts w:hint="cs"/>
          <w:rtl/>
        </w:rPr>
        <w:t>הוא לא קריטריון שצריך לשקול</w:t>
      </w:r>
      <w:r>
        <w:rPr>
          <w:rFonts w:hint="cs"/>
          <w:rtl/>
        </w:rPr>
        <w:t xml:space="preserve"> אותו</w:t>
      </w:r>
      <w:r w:rsidR="00AF3C72">
        <w:rPr>
          <w:rFonts w:hint="cs"/>
          <w:rtl/>
        </w:rPr>
        <w:t>, כיוון ש</w:t>
      </w:r>
      <w:r>
        <w:rPr>
          <w:rFonts w:hint="cs"/>
          <w:rtl/>
        </w:rPr>
        <w:t xml:space="preserve">הוא </w:t>
      </w:r>
      <w:r w:rsidR="00AF3C72">
        <w:rPr>
          <w:rFonts w:hint="cs"/>
          <w:rtl/>
        </w:rPr>
        <w:t xml:space="preserve">עלול להביא לתוצאה שרירותית ומפלה. </w:t>
      </w:r>
      <w:bookmarkStart w:id="756" w:name="_ETM_Q1_3973378"/>
      <w:bookmarkEnd w:id="756"/>
    </w:p>
    <w:p w:rsidR="00287B65" w:rsidRDefault="00287B65" w:rsidP="005B1647">
      <w:pPr>
        <w:rPr>
          <w:rtl/>
        </w:rPr>
      </w:pPr>
      <w:bookmarkStart w:id="757" w:name="_ETM_Q1_3973460"/>
      <w:bookmarkEnd w:id="757"/>
    </w:p>
    <w:p w:rsidR="00287B65" w:rsidRDefault="00287B65" w:rsidP="00287B65">
      <w:pPr>
        <w:pStyle w:val="af6"/>
        <w:keepNext/>
        <w:rPr>
          <w:rtl/>
        </w:rPr>
      </w:pPr>
      <w:bookmarkStart w:id="758" w:name="ET_yor_4762_192"/>
      <w:r w:rsidRPr="00287B65">
        <w:rPr>
          <w:rStyle w:val="TagStyle"/>
          <w:rtl/>
        </w:rPr>
        <w:t xml:space="preserve"> &lt;&lt; יור &gt;&gt; </w:t>
      </w:r>
      <w:r>
        <w:rPr>
          <w:rtl/>
        </w:rPr>
        <w:t>היו"ר משה גפני:</w:t>
      </w:r>
      <w:r w:rsidRPr="00287B65">
        <w:rPr>
          <w:rStyle w:val="TagStyle"/>
          <w:rtl/>
        </w:rPr>
        <w:t xml:space="preserve"> &lt;&lt; יור &gt;&gt;</w:t>
      </w:r>
      <w:r>
        <w:rPr>
          <w:rtl/>
        </w:rPr>
        <w:t xml:space="preserve">   </w:t>
      </w:r>
      <w:bookmarkEnd w:id="758"/>
    </w:p>
    <w:p w:rsidR="00287B65" w:rsidRDefault="00287B65" w:rsidP="00287B65">
      <w:pPr>
        <w:pStyle w:val="KeepWithNext"/>
        <w:rPr>
          <w:rtl/>
          <w:lang w:eastAsia="he-IL"/>
        </w:rPr>
      </w:pPr>
    </w:p>
    <w:p w:rsidR="00287B65" w:rsidRDefault="00287B65" w:rsidP="00287B65">
      <w:pPr>
        <w:rPr>
          <w:rtl/>
          <w:lang w:eastAsia="he-IL"/>
        </w:rPr>
      </w:pPr>
      <w:bookmarkStart w:id="759" w:name="_ETM_Q1_3971415"/>
      <w:bookmarkEnd w:id="759"/>
      <w:r>
        <w:rPr>
          <w:rFonts w:hint="cs"/>
          <w:rtl/>
          <w:lang w:eastAsia="he-IL"/>
        </w:rPr>
        <w:t xml:space="preserve">אז מה התפקיד </w:t>
      </w:r>
      <w:bookmarkStart w:id="760" w:name="_ETM_Q1_3973531"/>
      <w:bookmarkEnd w:id="760"/>
      <w:r>
        <w:rPr>
          <w:rFonts w:hint="cs"/>
          <w:rtl/>
          <w:lang w:eastAsia="he-IL"/>
        </w:rPr>
        <w:t>שלנו?</w:t>
      </w:r>
    </w:p>
    <w:p w:rsidR="00287B65" w:rsidRDefault="00287B65" w:rsidP="00287B65">
      <w:pPr>
        <w:rPr>
          <w:rtl/>
          <w:lang w:eastAsia="he-IL"/>
        </w:rPr>
      </w:pPr>
    </w:p>
    <w:p w:rsidR="00287B65" w:rsidRDefault="00287B65" w:rsidP="00287B65">
      <w:pPr>
        <w:pStyle w:val="af9"/>
        <w:keepNext/>
        <w:rPr>
          <w:rtl/>
          <w:lang w:eastAsia="he-IL"/>
        </w:rPr>
      </w:pPr>
      <w:bookmarkStart w:id="761" w:name="_ETM_Q1_3971128"/>
      <w:bookmarkStart w:id="762" w:name="_ETM_Q1_3971194"/>
      <w:bookmarkStart w:id="763" w:name="_ETM_Q1_3973175"/>
      <w:bookmarkStart w:id="764" w:name="ET_guest_707096_193"/>
      <w:bookmarkEnd w:id="761"/>
      <w:bookmarkEnd w:id="762"/>
      <w:bookmarkEnd w:id="763"/>
      <w:r w:rsidRPr="00287B65">
        <w:rPr>
          <w:rStyle w:val="TagStyle"/>
          <w:rtl/>
        </w:rPr>
        <w:t xml:space="preserve"> &lt;&lt; אורח &gt;&gt; </w:t>
      </w:r>
      <w:r>
        <w:rPr>
          <w:rtl/>
          <w:lang w:eastAsia="he-IL"/>
        </w:rPr>
        <w:t>לירון נעים:</w:t>
      </w:r>
      <w:r w:rsidRPr="00287B65">
        <w:rPr>
          <w:rStyle w:val="TagStyle"/>
          <w:rtl/>
        </w:rPr>
        <w:t xml:space="preserve"> &lt;&lt; אורח &gt;&gt;</w:t>
      </w:r>
      <w:r>
        <w:rPr>
          <w:rtl/>
          <w:lang w:eastAsia="he-IL"/>
        </w:rPr>
        <w:t xml:space="preserve">   </w:t>
      </w:r>
      <w:bookmarkEnd w:id="764"/>
    </w:p>
    <w:p w:rsidR="00287B65" w:rsidRDefault="00287B65" w:rsidP="00287B65">
      <w:pPr>
        <w:pStyle w:val="KeepWithNext"/>
        <w:rPr>
          <w:rtl/>
          <w:lang w:eastAsia="he-IL"/>
        </w:rPr>
      </w:pPr>
    </w:p>
    <w:p w:rsidR="00287B65" w:rsidRDefault="00AF3C72" w:rsidP="00287B65">
      <w:pPr>
        <w:rPr>
          <w:rtl/>
        </w:rPr>
      </w:pPr>
      <w:bookmarkStart w:id="765" w:name="_ETM_Q1_3973828"/>
      <w:bookmarkStart w:id="766" w:name="_ETM_Q1_3973886"/>
      <w:bookmarkStart w:id="767" w:name="_ETM_Q1_3973554"/>
      <w:bookmarkStart w:id="768" w:name="_ETM_Q1_3973608"/>
      <w:bookmarkEnd w:id="765"/>
      <w:bookmarkEnd w:id="766"/>
      <w:bookmarkEnd w:id="767"/>
      <w:bookmarkEnd w:id="768"/>
      <w:r>
        <w:rPr>
          <w:rFonts w:hint="cs"/>
          <w:rtl/>
        </w:rPr>
        <w:t>שוב אני אומרת, התפקיד של</w:t>
      </w:r>
      <w:r w:rsidR="00287B65">
        <w:rPr>
          <w:rFonts w:hint="cs"/>
          <w:rtl/>
        </w:rPr>
        <w:t xml:space="preserve"> </w:t>
      </w:r>
      <w:r>
        <w:rPr>
          <w:rFonts w:hint="cs"/>
          <w:rtl/>
        </w:rPr>
        <w:t xml:space="preserve">הוועדה </w:t>
      </w:r>
      <w:r w:rsidR="00287B65">
        <w:rPr>
          <w:rFonts w:hint="cs"/>
          <w:rtl/>
        </w:rPr>
        <w:t xml:space="preserve">יכול </w:t>
      </w:r>
      <w:r>
        <w:rPr>
          <w:rFonts w:hint="cs"/>
          <w:rtl/>
        </w:rPr>
        <w:t>להיות אחד משניים</w:t>
      </w:r>
      <w:r w:rsidR="00287B65">
        <w:rPr>
          <w:rFonts w:hint="cs"/>
          <w:rtl/>
        </w:rPr>
        <w:t xml:space="preserve"> - - </w:t>
      </w:r>
    </w:p>
    <w:p w:rsidR="00287B65" w:rsidRDefault="00287B65" w:rsidP="00287B65">
      <w:pPr>
        <w:rPr>
          <w:rtl/>
        </w:rPr>
      </w:pPr>
      <w:bookmarkStart w:id="769" w:name="_ETM_Q1_3978942"/>
      <w:bookmarkStart w:id="770" w:name="_ETM_Q1_3979037"/>
      <w:bookmarkEnd w:id="769"/>
      <w:bookmarkEnd w:id="770"/>
    </w:p>
    <w:p w:rsidR="00287B65" w:rsidRDefault="00287B65" w:rsidP="00287B65">
      <w:pPr>
        <w:pStyle w:val="af6"/>
        <w:keepNext/>
        <w:rPr>
          <w:rtl/>
        </w:rPr>
      </w:pPr>
      <w:bookmarkStart w:id="771" w:name="_ETM_Q1_3975042"/>
      <w:bookmarkStart w:id="772" w:name="_ETM_Q1_3975099"/>
      <w:bookmarkStart w:id="773" w:name="ET_yor_4762_194"/>
      <w:bookmarkEnd w:id="771"/>
      <w:bookmarkEnd w:id="772"/>
      <w:r w:rsidRPr="00287B65">
        <w:rPr>
          <w:rStyle w:val="TagStyle"/>
          <w:rtl/>
        </w:rPr>
        <w:t xml:space="preserve"> &lt;&lt; יור &gt;&gt; </w:t>
      </w:r>
      <w:r>
        <w:rPr>
          <w:rtl/>
        </w:rPr>
        <w:t>היו"ר משה גפני:</w:t>
      </w:r>
      <w:r w:rsidRPr="00287B65">
        <w:rPr>
          <w:rStyle w:val="TagStyle"/>
          <w:rtl/>
        </w:rPr>
        <w:t xml:space="preserve"> &lt;&lt; יור &gt;&gt;</w:t>
      </w:r>
      <w:r>
        <w:rPr>
          <w:rtl/>
        </w:rPr>
        <w:t xml:space="preserve">   </w:t>
      </w:r>
      <w:bookmarkEnd w:id="773"/>
    </w:p>
    <w:p w:rsidR="00287B65" w:rsidRDefault="00287B65" w:rsidP="00287B65">
      <w:pPr>
        <w:pStyle w:val="KeepWithNext"/>
        <w:rPr>
          <w:rtl/>
          <w:lang w:eastAsia="he-IL"/>
        </w:rPr>
      </w:pPr>
    </w:p>
    <w:p w:rsidR="00287B65" w:rsidRDefault="00287B65" w:rsidP="00287B65">
      <w:pPr>
        <w:rPr>
          <w:rtl/>
        </w:rPr>
      </w:pPr>
      <w:bookmarkStart w:id="774" w:name="_ETM_Q1_3976101"/>
      <w:bookmarkStart w:id="775" w:name="_ETM_Q1_3979126"/>
      <w:bookmarkStart w:id="776" w:name="_ETM_Q1_3979219"/>
      <w:bookmarkEnd w:id="774"/>
      <w:bookmarkEnd w:id="775"/>
      <w:bookmarkEnd w:id="776"/>
      <w:r>
        <w:rPr>
          <w:rFonts w:hint="cs"/>
          <w:rtl/>
        </w:rPr>
        <w:t xml:space="preserve">- - לבדוק אם </w:t>
      </w:r>
      <w:bookmarkStart w:id="777" w:name="_ETM_Q1_3977485"/>
      <w:bookmarkEnd w:id="777"/>
      <w:r>
        <w:rPr>
          <w:rFonts w:hint="cs"/>
          <w:rtl/>
        </w:rPr>
        <w:t xml:space="preserve">יש שם תעודת זהות מתאימה. אני סומך על ארז אורעד, </w:t>
      </w:r>
      <w:bookmarkStart w:id="778" w:name="_ETM_Q1_3982468"/>
      <w:bookmarkEnd w:id="778"/>
      <w:r>
        <w:rPr>
          <w:rFonts w:hint="cs"/>
          <w:rtl/>
        </w:rPr>
        <w:t xml:space="preserve">שתעודת הזהות מתאימה. </w:t>
      </w:r>
    </w:p>
    <w:p w:rsidR="00287B65" w:rsidRDefault="00287B65" w:rsidP="00287B65">
      <w:pPr>
        <w:rPr>
          <w:rtl/>
        </w:rPr>
      </w:pPr>
      <w:bookmarkStart w:id="779" w:name="_ETM_Q1_3982864"/>
      <w:bookmarkStart w:id="780" w:name="_ETM_Q1_3982955"/>
      <w:bookmarkEnd w:id="779"/>
      <w:bookmarkEnd w:id="780"/>
    </w:p>
    <w:p w:rsidR="00287B65" w:rsidRDefault="00287B65" w:rsidP="00287B65">
      <w:pPr>
        <w:pStyle w:val="af9"/>
        <w:keepNext/>
        <w:rPr>
          <w:rtl/>
        </w:rPr>
      </w:pPr>
      <w:bookmarkStart w:id="781" w:name="_ETM_Q1_3984096"/>
      <w:bookmarkStart w:id="782" w:name="_ETM_Q1_3984167"/>
      <w:bookmarkStart w:id="783" w:name="_ETM_Q1_3985264"/>
      <w:bookmarkStart w:id="784" w:name="ET_guest_707096_195"/>
      <w:bookmarkEnd w:id="781"/>
      <w:bookmarkEnd w:id="782"/>
      <w:bookmarkEnd w:id="783"/>
      <w:r w:rsidRPr="00287B65">
        <w:rPr>
          <w:rStyle w:val="TagStyle"/>
          <w:rtl/>
        </w:rPr>
        <w:t xml:space="preserve"> &lt;&lt; אורח &gt;&gt; </w:t>
      </w:r>
      <w:r>
        <w:rPr>
          <w:rtl/>
        </w:rPr>
        <w:t>לירון נעים:</w:t>
      </w:r>
      <w:r w:rsidRPr="00287B65">
        <w:rPr>
          <w:rStyle w:val="TagStyle"/>
          <w:rtl/>
        </w:rPr>
        <w:t xml:space="preserve"> &lt;&lt; אורח &gt;&gt;</w:t>
      </w:r>
      <w:r>
        <w:rPr>
          <w:rtl/>
        </w:rPr>
        <w:t xml:space="preserve">   </w:t>
      </w:r>
      <w:bookmarkEnd w:id="784"/>
    </w:p>
    <w:p w:rsidR="00287B65" w:rsidRDefault="00287B65" w:rsidP="00287B65">
      <w:pPr>
        <w:pStyle w:val="KeepWithNext"/>
        <w:rPr>
          <w:rtl/>
        </w:rPr>
      </w:pPr>
    </w:p>
    <w:p w:rsidR="00707112" w:rsidRDefault="00287B65" w:rsidP="00F15218">
      <w:pPr>
        <w:rPr>
          <w:rtl/>
        </w:rPr>
      </w:pPr>
      <w:bookmarkStart w:id="785" w:name="_ETM_Q1_3985906"/>
      <w:bookmarkStart w:id="786" w:name="_ETM_Q1_3985968"/>
      <w:bookmarkEnd w:id="785"/>
      <w:bookmarkEnd w:id="786"/>
      <w:r>
        <w:rPr>
          <w:rFonts w:hint="cs"/>
          <w:rtl/>
        </w:rPr>
        <w:t xml:space="preserve">אדוני, זה </w:t>
      </w:r>
      <w:bookmarkStart w:id="787" w:name="_ETM_Q1_3981611"/>
      <w:bookmarkStart w:id="788" w:name="_ETM_Q1_3981694"/>
      <w:bookmarkStart w:id="789" w:name="_ETM_Q1_3981802"/>
      <w:bookmarkStart w:id="790" w:name="_ETM_Q1_3981901"/>
      <w:bookmarkEnd w:id="787"/>
      <w:bookmarkEnd w:id="788"/>
      <w:bookmarkEnd w:id="789"/>
      <w:bookmarkEnd w:id="790"/>
      <w:r w:rsidR="00AF3C72">
        <w:rPr>
          <w:rFonts w:hint="cs"/>
          <w:rtl/>
        </w:rPr>
        <w:t>מעבר לתעודת ה</w:t>
      </w:r>
      <w:r w:rsidR="00707112">
        <w:rPr>
          <w:rFonts w:hint="cs"/>
          <w:rtl/>
        </w:rPr>
        <w:t>זהות</w:t>
      </w:r>
      <w:r>
        <w:rPr>
          <w:rFonts w:hint="cs"/>
          <w:rtl/>
        </w:rPr>
        <w:t xml:space="preserve">. הוועדה שאלה אותנו </w:t>
      </w:r>
      <w:bookmarkStart w:id="791" w:name="_ETM_Q1_4002726"/>
      <w:bookmarkEnd w:id="791"/>
      <w:r w:rsidR="00F15218">
        <w:rPr>
          <w:rFonts w:hint="cs"/>
          <w:rtl/>
        </w:rPr>
        <w:t xml:space="preserve">גם בעבר הרבה מאוד </w:t>
      </w:r>
      <w:r>
        <w:rPr>
          <w:rFonts w:hint="cs"/>
          <w:rtl/>
        </w:rPr>
        <w:t>שאלות</w:t>
      </w:r>
      <w:r w:rsidR="00707112">
        <w:rPr>
          <w:rFonts w:hint="cs"/>
          <w:rtl/>
        </w:rPr>
        <w:t xml:space="preserve"> לגבי עמותות מסוימות, שלחה אותנו לערוך בדיקות</w:t>
      </w:r>
      <w:r w:rsidR="00F15218">
        <w:rPr>
          <w:rFonts w:hint="cs"/>
          <w:rtl/>
        </w:rPr>
        <w:t xml:space="preserve"> לגבי עמותות מסוימות </w:t>
      </w:r>
      <w:r w:rsidR="00F15218">
        <w:rPr>
          <w:rFonts w:hint="eastAsia"/>
        </w:rPr>
        <w:t>–</w:t>
      </w:r>
      <w:r w:rsidR="00707112">
        <w:rPr>
          <w:rFonts w:hint="cs"/>
          <w:rtl/>
        </w:rPr>
        <w:t xml:space="preserve"> זה סוג של פיקוח שעושה הוועדה </w:t>
      </w:r>
      <w:r w:rsidR="00F15218">
        <w:rPr>
          <w:rFonts w:hint="cs"/>
          <w:rtl/>
        </w:rPr>
        <w:t xml:space="preserve">היום </w:t>
      </w:r>
      <w:bookmarkStart w:id="792" w:name="_ETM_Q1_4009026"/>
      <w:bookmarkEnd w:id="792"/>
      <w:r w:rsidR="00707112">
        <w:rPr>
          <w:rFonts w:hint="cs"/>
          <w:rtl/>
        </w:rPr>
        <w:t xml:space="preserve">על </w:t>
      </w:r>
      <w:r w:rsidR="00F15218">
        <w:rPr>
          <w:rFonts w:hint="cs"/>
          <w:rtl/>
        </w:rPr>
        <w:t xml:space="preserve">ההחלטות של </w:t>
      </w:r>
      <w:r w:rsidR="00707112">
        <w:rPr>
          <w:rFonts w:hint="cs"/>
          <w:rtl/>
        </w:rPr>
        <w:t xml:space="preserve">רשות המיסים. </w:t>
      </w:r>
    </w:p>
    <w:p w:rsidR="00707112" w:rsidRDefault="00707112" w:rsidP="00707112">
      <w:pPr>
        <w:rPr>
          <w:rtl/>
        </w:rPr>
      </w:pPr>
    </w:p>
    <w:p w:rsidR="00707112" w:rsidRDefault="00707112" w:rsidP="00F15218">
      <w:pPr>
        <w:rPr>
          <w:rtl/>
        </w:rPr>
      </w:pPr>
      <w:r>
        <w:rPr>
          <w:rFonts w:hint="cs"/>
          <w:rtl/>
        </w:rPr>
        <w:t xml:space="preserve">אני </w:t>
      </w:r>
      <w:r w:rsidR="00F15218">
        <w:rPr>
          <w:rFonts w:hint="cs"/>
          <w:rtl/>
        </w:rPr>
        <w:t xml:space="preserve">בוודאי </w:t>
      </w:r>
      <w:r>
        <w:rPr>
          <w:rFonts w:hint="cs"/>
          <w:rtl/>
        </w:rPr>
        <w:t>לא חולקת על ה</w:t>
      </w:r>
      <w:r w:rsidR="00F15218">
        <w:rPr>
          <w:rFonts w:hint="cs"/>
          <w:rtl/>
        </w:rPr>
        <w:t>סמכ</w:t>
      </w:r>
      <w:r>
        <w:rPr>
          <w:rFonts w:hint="cs"/>
          <w:rtl/>
        </w:rPr>
        <w:t>ות של הוועדה לקבוע לעצמה נוהל</w:t>
      </w:r>
      <w:r w:rsidR="00F15218">
        <w:rPr>
          <w:rFonts w:hint="cs"/>
          <w:rtl/>
        </w:rPr>
        <w:t xml:space="preserve"> ועל האפשרות גם לקבוע</w:t>
      </w:r>
      <w:r>
        <w:rPr>
          <w:rFonts w:hint="cs"/>
          <w:rtl/>
        </w:rPr>
        <w:t xml:space="preserve"> קריטריונים אחרים, אבל הקריטריונים צריכים להיות כאלה שעומדים </w:t>
      </w:r>
      <w:r w:rsidR="00F15218">
        <w:rPr>
          <w:rFonts w:hint="cs"/>
          <w:rtl/>
        </w:rPr>
        <w:t>במבחנים</w:t>
      </w:r>
      <w:r>
        <w:rPr>
          <w:rFonts w:hint="cs"/>
          <w:rtl/>
        </w:rPr>
        <w:t xml:space="preserve"> משפטיים. </w:t>
      </w:r>
    </w:p>
    <w:p w:rsidR="00433B32" w:rsidRDefault="00433B32" w:rsidP="00707112">
      <w:pPr>
        <w:rPr>
          <w:rtl/>
        </w:rPr>
      </w:pPr>
    </w:p>
    <w:p w:rsidR="00433B32" w:rsidRDefault="00433B32" w:rsidP="00433B32">
      <w:pPr>
        <w:pStyle w:val="a4"/>
        <w:keepNext/>
        <w:rPr>
          <w:rtl/>
        </w:rPr>
      </w:pPr>
      <w:bookmarkStart w:id="793" w:name="ET_speaker_שגית_אפיק_88"/>
      <w:r w:rsidRPr="00433B32">
        <w:rPr>
          <w:rStyle w:val="TagStyle"/>
          <w:rtl/>
        </w:rPr>
        <w:t xml:space="preserve"> &lt;&lt; דובר &gt;&gt; </w:t>
      </w:r>
      <w:r>
        <w:rPr>
          <w:rtl/>
        </w:rPr>
        <w:t>שגית אפיק:</w:t>
      </w:r>
      <w:r w:rsidRPr="00433B32">
        <w:rPr>
          <w:rStyle w:val="TagStyle"/>
          <w:rtl/>
        </w:rPr>
        <w:t xml:space="preserve"> &lt;&lt; דובר &gt;&gt;</w:t>
      </w:r>
      <w:r>
        <w:rPr>
          <w:rtl/>
        </w:rPr>
        <w:t xml:space="preserve"> </w:t>
      </w:r>
      <w:bookmarkEnd w:id="793"/>
    </w:p>
    <w:p w:rsidR="00433B32" w:rsidRDefault="00433B32" w:rsidP="00433B32">
      <w:pPr>
        <w:pStyle w:val="KeepWithNext"/>
        <w:rPr>
          <w:rtl/>
        </w:rPr>
      </w:pPr>
    </w:p>
    <w:p w:rsidR="00433B32" w:rsidRDefault="00325ACC" w:rsidP="005F302F">
      <w:pPr>
        <w:rPr>
          <w:rtl/>
        </w:rPr>
      </w:pPr>
      <w:r>
        <w:rPr>
          <w:rFonts w:hint="cs"/>
          <w:rtl/>
        </w:rPr>
        <w:t xml:space="preserve">לירון, את אומרת </w:t>
      </w:r>
      <w:bookmarkStart w:id="794" w:name="_ETM_Q1_4039181"/>
      <w:bookmarkEnd w:id="794"/>
      <w:r>
        <w:rPr>
          <w:rFonts w:hint="cs"/>
          <w:rtl/>
        </w:rPr>
        <w:t>ש</w:t>
      </w:r>
      <w:r w:rsidR="00433B32">
        <w:rPr>
          <w:rFonts w:hint="cs"/>
          <w:rtl/>
        </w:rPr>
        <w:t xml:space="preserve">הסמכות של הוועדה להחזיר שאלות לרשות המיסים, </w:t>
      </w:r>
      <w:r>
        <w:rPr>
          <w:rFonts w:hint="cs"/>
          <w:rtl/>
        </w:rPr>
        <w:t xml:space="preserve">והזכרת גם שתי עמותות </w:t>
      </w:r>
      <w:r w:rsidR="00433B32">
        <w:rPr>
          <w:rFonts w:hint="cs"/>
          <w:rtl/>
        </w:rPr>
        <w:t>שהוועדה החזירה שאלות לרשות המיסים</w:t>
      </w:r>
      <w:r w:rsidR="005F302F">
        <w:rPr>
          <w:rFonts w:hint="cs"/>
          <w:rtl/>
        </w:rPr>
        <w:t>.</w:t>
      </w:r>
      <w:r w:rsidR="00433B32">
        <w:rPr>
          <w:rFonts w:hint="cs"/>
          <w:rtl/>
        </w:rPr>
        <w:t xml:space="preserve"> ומה אם בתום השאלות האלה, </w:t>
      </w:r>
      <w:r>
        <w:rPr>
          <w:rFonts w:hint="cs"/>
          <w:rtl/>
        </w:rPr>
        <w:t xml:space="preserve">גם רשות המיסים דעתה לא היתה </w:t>
      </w:r>
      <w:bookmarkStart w:id="795" w:name="_ETM_Q1_4048378"/>
      <w:bookmarkEnd w:id="795"/>
      <w:r w:rsidR="00433B32">
        <w:rPr>
          <w:rFonts w:hint="cs"/>
          <w:rtl/>
        </w:rPr>
        <w:t xml:space="preserve">מאוד נוחה מאותן עמותות, אבל משרד המשפטים </w:t>
      </w:r>
      <w:r>
        <w:rPr>
          <w:rFonts w:hint="cs"/>
          <w:rtl/>
        </w:rPr>
        <w:t xml:space="preserve">אמר שהוא </w:t>
      </w:r>
      <w:r w:rsidR="00433B32">
        <w:rPr>
          <w:rFonts w:hint="cs"/>
          <w:rtl/>
        </w:rPr>
        <w:t xml:space="preserve">סבור שעדיין רשות המיסים צריכה לאשר? רשות המיסים, דעתה </w:t>
      </w:r>
      <w:r w:rsidR="005F302F">
        <w:rPr>
          <w:rFonts w:hint="cs"/>
          <w:rtl/>
        </w:rPr>
        <w:t xml:space="preserve">אפילו היתה </w:t>
      </w:r>
      <w:r w:rsidR="00433B32">
        <w:rPr>
          <w:rFonts w:hint="cs"/>
          <w:rtl/>
        </w:rPr>
        <w:t xml:space="preserve">מאוד לא נוחה מאותן עמותות, אבל </w:t>
      </w:r>
      <w:r w:rsidR="005F302F">
        <w:rPr>
          <w:rFonts w:hint="cs"/>
          <w:rtl/>
        </w:rPr>
        <w:t xml:space="preserve">הן </w:t>
      </w:r>
      <w:r w:rsidR="00433B32">
        <w:rPr>
          <w:rFonts w:hint="cs"/>
          <w:rtl/>
        </w:rPr>
        <w:t xml:space="preserve">הובאו לכאן </w:t>
      </w:r>
      <w:r w:rsidR="005F302F">
        <w:rPr>
          <w:rFonts w:hint="cs"/>
          <w:rtl/>
        </w:rPr>
        <w:t>ברשימה. א</w:t>
      </w:r>
      <w:r w:rsidR="00433B32">
        <w:rPr>
          <w:rFonts w:hint="cs"/>
          <w:rtl/>
        </w:rPr>
        <w:t xml:space="preserve">ין לוועדה </w:t>
      </w:r>
      <w:r w:rsidR="005F302F">
        <w:rPr>
          <w:rFonts w:hint="cs"/>
          <w:rtl/>
        </w:rPr>
        <w:t xml:space="preserve">סמכות לקבל החלטה אחרת </w:t>
      </w:r>
      <w:bookmarkStart w:id="796" w:name="_ETM_Q1_4071587"/>
      <w:bookmarkEnd w:id="796"/>
      <w:r w:rsidR="00433B32">
        <w:rPr>
          <w:rFonts w:hint="cs"/>
          <w:rtl/>
        </w:rPr>
        <w:t xml:space="preserve">מעמדת משרד המשפטים, </w:t>
      </w:r>
      <w:r w:rsidR="005F302F">
        <w:rPr>
          <w:rFonts w:hint="cs"/>
          <w:rtl/>
        </w:rPr>
        <w:t xml:space="preserve">גם אם העובדות שהובאו בפניה </w:t>
      </w:r>
      <w:r w:rsidR="00433B32">
        <w:rPr>
          <w:rFonts w:hint="cs"/>
          <w:rtl/>
        </w:rPr>
        <w:t>נראות לה בעייתיות</w:t>
      </w:r>
      <w:r w:rsidR="005F302F">
        <w:rPr>
          <w:rFonts w:hint="cs"/>
          <w:rtl/>
        </w:rPr>
        <w:t>,</w:t>
      </w:r>
      <w:r w:rsidR="00433B32">
        <w:rPr>
          <w:rFonts w:hint="cs"/>
          <w:rtl/>
        </w:rPr>
        <w:t xml:space="preserve"> ושאותה מטרה ציבורית לא נראית לוועדה כמטרה שמתאימה לתקצוב עקיף? ה</w:t>
      </w:r>
      <w:r w:rsidR="005F302F">
        <w:rPr>
          <w:rFonts w:hint="cs"/>
          <w:rtl/>
        </w:rPr>
        <w:t xml:space="preserve">וועדה הזאת בכל זאת </w:t>
      </w:r>
      <w:r w:rsidR="00433B32">
        <w:rPr>
          <w:rFonts w:hint="cs"/>
          <w:rtl/>
        </w:rPr>
        <w:t xml:space="preserve">רואה את </w:t>
      </w:r>
      <w:r w:rsidR="005F302F">
        <w:rPr>
          <w:rFonts w:hint="cs"/>
          <w:rtl/>
        </w:rPr>
        <w:t xml:space="preserve">תקציב </w:t>
      </w:r>
      <w:bookmarkStart w:id="797" w:name="_ETM_Q1_4087438"/>
      <w:bookmarkEnd w:id="797"/>
      <w:r w:rsidR="005F302F">
        <w:rPr>
          <w:rFonts w:hint="cs"/>
          <w:rtl/>
        </w:rPr>
        <w:t xml:space="preserve">המדינה, היא רואה את </w:t>
      </w:r>
      <w:r w:rsidR="00433B32">
        <w:rPr>
          <w:rFonts w:hint="cs"/>
          <w:rtl/>
        </w:rPr>
        <w:t xml:space="preserve">היעדים שלו, </w:t>
      </w:r>
      <w:r w:rsidR="005F302F">
        <w:rPr>
          <w:rFonts w:hint="cs"/>
          <w:rtl/>
        </w:rPr>
        <w:t xml:space="preserve">היא רואה </w:t>
      </w:r>
      <w:r w:rsidR="00433B32">
        <w:rPr>
          <w:rFonts w:hint="cs"/>
          <w:rtl/>
        </w:rPr>
        <w:t xml:space="preserve">לאן הכסף הזה אמור ללכת, איזה פעילות היא </w:t>
      </w:r>
      <w:r w:rsidR="005F302F">
        <w:rPr>
          <w:rFonts w:hint="cs"/>
          <w:rtl/>
        </w:rPr>
        <w:t xml:space="preserve">רוצה לעודד, איזה פעילות </w:t>
      </w:r>
      <w:bookmarkStart w:id="798" w:name="_ETM_Q1_4092557"/>
      <w:bookmarkEnd w:id="798"/>
      <w:r w:rsidR="005F302F">
        <w:rPr>
          <w:rFonts w:hint="cs"/>
          <w:rtl/>
        </w:rPr>
        <w:t xml:space="preserve">היא פחות </w:t>
      </w:r>
      <w:r w:rsidR="00433B32">
        <w:rPr>
          <w:rFonts w:hint="cs"/>
          <w:rtl/>
        </w:rPr>
        <w:t>היתה רוצה לעודד</w:t>
      </w:r>
      <w:r w:rsidR="005F302F">
        <w:rPr>
          <w:rFonts w:hint="cs"/>
          <w:rtl/>
        </w:rPr>
        <w:t xml:space="preserve"> </w:t>
      </w:r>
      <w:r w:rsidR="005F302F">
        <w:rPr>
          <w:rFonts w:hint="eastAsia"/>
        </w:rPr>
        <w:t>–</w:t>
      </w:r>
      <w:r w:rsidR="00433B32">
        <w:rPr>
          <w:rFonts w:hint="cs"/>
          <w:rtl/>
        </w:rPr>
        <w:t xml:space="preserve"> אין לה סמכות במקרה כזה? בוודאי במקרה קיצון כזה, </w:t>
      </w:r>
      <w:r w:rsidR="005F302F">
        <w:rPr>
          <w:rFonts w:hint="cs"/>
          <w:rtl/>
        </w:rPr>
        <w:t xml:space="preserve">שגם רשות המיסים </w:t>
      </w:r>
      <w:r w:rsidR="00433B32">
        <w:rPr>
          <w:rFonts w:hint="cs"/>
          <w:rtl/>
        </w:rPr>
        <w:t xml:space="preserve">נעה בחוסר נוחות על הכיסא, לרבות </w:t>
      </w:r>
      <w:r w:rsidR="005F302F">
        <w:rPr>
          <w:rFonts w:hint="cs"/>
          <w:rtl/>
        </w:rPr>
        <w:t xml:space="preserve">כשהיא הביאה לכאן את </w:t>
      </w:r>
      <w:bookmarkStart w:id="799" w:name="_ETM_Q1_4104586"/>
      <w:bookmarkEnd w:id="799"/>
      <w:r w:rsidR="005F302F">
        <w:rPr>
          <w:rFonts w:hint="cs"/>
          <w:rtl/>
        </w:rPr>
        <w:t>הרשימה?</w:t>
      </w:r>
    </w:p>
    <w:p w:rsidR="00433B32" w:rsidRDefault="00433B32" w:rsidP="00433B32">
      <w:pPr>
        <w:rPr>
          <w:rtl/>
        </w:rPr>
      </w:pPr>
    </w:p>
    <w:p w:rsidR="00433B32" w:rsidRDefault="00433B32" w:rsidP="00433B32">
      <w:pPr>
        <w:pStyle w:val="af9"/>
        <w:keepNext/>
        <w:rPr>
          <w:rtl/>
        </w:rPr>
      </w:pPr>
      <w:bookmarkStart w:id="800" w:name="ET_guest_707096_89"/>
      <w:r w:rsidRPr="00433B32">
        <w:rPr>
          <w:rStyle w:val="TagStyle"/>
          <w:rtl/>
        </w:rPr>
        <w:t xml:space="preserve"> &lt;&lt; אורח &gt;&gt; </w:t>
      </w:r>
      <w:r>
        <w:rPr>
          <w:rtl/>
        </w:rPr>
        <w:t>לירון נעים:</w:t>
      </w:r>
      <w:r w:rsidRPr="00433B32">
        <w:rPr>
          <w:rStyle w:val="TagStyle"/>
          <w:rtl/>
        </w:rPr>
        <w:t xml:space="preserve"> &lt;&lt; אורח &gt;&gt;</w:t>
      </w:r>
      <w:r>
        <w:rPr>
          <w:rtl/>
        </w:rPr>
        <w:t xml:space="preserve"> </w:t>
      </w:r>
      <w:bookmarkEnd w:id="800"/>
    </w:p>
    <w:p w:rsidR="00433B32" w:rsidRDefault="00433B32" w:rsidP="00433B32">
      <w:pPr>
        <w:pStyle w:val="KeepWithNext"/>
        <w:rPr>
          <w:rtl/>
        </w:rPr>
      </w:pPr>
    </w:p>
    <w:p w:rsidR="00433B32" w:rsidRDefault="005F302F" w:rsidP="00433B32">
      <w:pPr>
        <w:rPr>
          <w:rtl/>
        </w:rPr>
      </w:pPr>
      <w:r>
        <w:rPr>
          <w:rFonts w:hint="cs"/>
          <w:rtl/>
        </w:rPr>
        <w:t xml:space="preserve">אז אני אשיב באופן חד-משמעי </w:t>
      </w:r>
      <w:r>
        <w:rPr>
          <w:rtl/>
        </w:rPr>
        <w:t>–</w:t>
      </w:r>
      <w:r>
        <w:rPr>
          <w:rFonts w:hint="cs"/>
          <w:rtl/>
        </w:rPr>
        <w:t xml:space="preserve"> לוועדה יש סמכות </w:t>
      </w:r>
      <w:bookmarkStart w:id="801" w:name="_ETM_Q1_4108478"/>
      <w:bookmarkEnd w:id="801"/>
      <w:r>
        <w:rPr>
          <w:rFonts w:hint="cs"/>
          <w:rtl/>
        </w:rPr>
        <w:t xml:space="preserve">לא לאפשר עמותה שאנחנו מביאים בפניה. </w:t>
      </w:r>
    </w:p>
    <w:p w:rsidR="005F302F" w:rsidRDefault="005F302F" w:rsidP="00433B32">
      <w:pPr>
        <w:rPr>
          <w:rtl/>
        </w:rPr>
      </w:pPr>
      <w:bookmarkStart w:id="802" w:name="_ETM_Q1_4109427"/>
      <w:bookmarkStart w:id="803" w:name="_ETM_Q1_4109518"/>
      <w:bookmarkEnd w:id="802"/>
      <w:bookmarkEnd w:id="803"/>
    </w:p>
    <w:p w:rsidR="00433B32" w:rsidRDefault="00433B32" w:rsidP="00433B32">
      <w:pPr>
        <w:pStyle w:val="a4"/>
        <w:keepNext/>
        <w:rPr>
          <w:rtl/>
        </w:rPr>
      </w:pPr>
      <w:bookmarkStart w:id="804" w:name="ET_speaker_5726_90"/>
      <w:r w:rsidRPr="00433B32">
        <w:rPr>
          <w:rStyle w:val="TagStyle"/>
          <w:rtl/>
        </w:rPr>
        <w:t xml:space="preserve"> &lt;&lt; דובר &gt;&gt; </w:t>
      </w:r>
      <w:r>
        <w:rPr>
          <w:rtl/>
        </w:rPr>
        <w:t>ינון אזולאי (ש"ס):</w:t>
      </w:r>
      <w:r w:rsidRPr="00433B32">
        <w:rPr>
          <w:rStyle w:val="TagStyle"/>
          <w:rtl/>
        </w:rPr>
        <w:t xml:space="preserve"> &lt;&lt; דובר &gt;&gt;</w:t>
      </w:r>
      <w:r>
        <w:rPr>
          <w:rtl/>
        </w:rPr>
        <w:t xml:space="preserve"> </w:t>
      </w:r>
      <w:bookmarkEnd w:id="804"/>
    </w:p>
    <w:p w:rsidR="00433B32" w:rsidRDefault="00433B32" w:rsidP="00433B32">
      <w:pPr>
        <w:pStyle w:val="KeepWithNext"/>
        <w:rPr>
          <w:rtl/>
        </w:rPr>
      </w:pPr>
    </w:p>
    <w:p w:rsidR="00433B32" w:rsidRDefault="005F302F" w:rsidP="00433B32">
      <w:pPr>
        <w:rPr>
          <w:rtl/>
        </w:rPr>
      </w:pPr>
      <w:r>
        <w:rPr>
          <w:rFonts w:hint="cs"/>
          <w:rtl/>
        </w:rPr>
        <w:t xml:space="preserve">אבל את אמרת שזה </w:t>
      </w:r>
      <w:bookmarkStart w:id="805" w:name="_ETM_Q1_4112979"/>
      <w:bookmarkEnd w:id="805"/>
      <w:r>
        <w:rPr>
          <w:rFonts w:hint="cs"/>
          <w:rtl/>
        </w:rPr>
        <w:t xml:space="preserve">יוצר בעיה. </w:t>
      </w:r>
    </w:p>
    <w:p w:rsidR="00654BBE" w:rsidRDefault="00654BBE" w:rsidP="00433B32">
      <w:pPr>
        <w:rPr>
          <w:rtl/>
        </w:rPr>
      </w:pPr>
    </w:p>
    <w:p w:rsidR="00433B32" w:rsidRDefault="00433B32" w:rsidP="00433B32">
      <w:pPr>
        <w:pStyle w:val="af6"/>
        <w:keepNext/>
        <w:rPr>
          <w:rtl/>
        </w:rPr>
      </w:pPr>
      <w:bookmarkStart w:id="806" w:name="ET_yor_4762_91"/>
      <w:r w:rsidRPr="00433B32">
        <w:rPr>
          <w:rStyle w:val="TagStyle"/>
          <w:rtl/>
        </w:rPr>
        <w:t xml:space="preserve"> &lt;&lt; יור &gt;&gt; </w:t>
      </w:r>
      <w:r>
        <w:rPr>
          <w:rtl/>
        </w:rPr>
        <w:t>היו"ר משה גפני:</w:t>
      </w:r>
      <w:r w:rsidRPr="00433B32">
        <w:rPr>
          <w:rStyle w:val="TagStyle"/>
          <w:rtl/>
        </w:rPr>
        <w:t xml:space="preserve"> &lt;&lt; יור &gt;&gt;</w:t>
      </w:r>
      <w:r>
        <w:rPr>
          <w:rtl/>
        </w:rPr>
        <w:t xml:space="preserve"> </w:t>
      </w:r>
      <w:bookmarkEnd w:id="806"/>
    </w:p>
    <w:p w:rsidR="00433B32" w:rsidRDefault="00433B32" w:rsidP="00433B32">
      <w:pPr>
        <w:pStyle w:val="KeepWithNext"/>
        <w:rPr>
          <w:rtl/>
        </w:rPr>
      </w:pPr>
    </w:p>
    <w:p w:rsidR="00433B32" w:rsidRDefault="005F302F" w:rsidP="00FF13DA">
      <w:pPr>
        <w:rPr>
          <w:rtl/>
        </w:rPr>
      </w:pPr>
      <w:r>
        <w:rPr>
          <w:rFonts w:hint="cs"/>
          <w:rtl/>
        </w:rPr>
        <w:t xml:space="preserve">אני לא חוזר על זה יותר. </w:t>
      </w:r>
      <w:r w:rsidR="00FF13DA">
        <w:rPr>
          <w:rFonts w:hint="cs"/>
          <w:rtl/>
        </w:rPr>
        <w:t xml:space="preserve">היא </w:t>
      </w:r>
      <w:bookmarkStart w:id="807" w:name="_ETM_Q1_4121452"/>
      <w:bookmarkEnd w:id="807"/>
      <w:r w:rsidR="00FF13DA">
        <w:rPr>
          <w:rFonts w:hint="cs"/>
          <w:rtl/>
        </w:rPr>
        <w:t xml:space="preserve">אישה חכמה, היא אמרה את דבריה כבר בישיבה הקודמת. </w:t>
      </w:r>
      <w:bookmarkStart w:id="808" w:name="_ETM_Q1_4114021"/>
      <w:bookmarkStart w:id="809" w:name="_ETM_Q1_4114092"/>
      <w:bookmarkStart w:id="810" w:name="_ETM_Q1_4116284"/>
      <w:bookmarkStart w:id="811" w:name="_ETM_Q1_4116371"/>
      <w:bookmarkStart w:id="812" w:name="_ETM_Q1_4114156"/>
      <w:bookmarkStart w:id="813" w:name="_ETM_Q1_4114229"/>
      <w:bookmarkEnd w:id="808"/>
      <w:bookmarkEnd w:id="809"/>
      <w:bookmarkEnd w:id="810"/>
      <w:bookmarkEnd w:id="811"/>
      <w:bookmarkEnd w:id="812"/>
      <w:bookmarkEnd w:id="813"/>
      <w:r w:rsidR="00433B32">
        <w:rPr>
          <w:rFonts w:hint="cs"/>
          <w:rtl/>
        </w:rPr>
        <w:t>אני לא מקבל את זה</w:t>
      </w:r>
      <w:r w:rsidR="00FF13DA">
        <w:rPr>
          <w:rFonts w:hint="cs"/>
          <w:rtl/>
        </w:rPr>
        <w:t>,</w:t>
      </w:r>
      <w:r w:rsidR="00433B32">
        <w:rPr>
          <w:rFonts w:hint="cs"/>
          <w:rtl/>
        </w:rPr>
        <w:t xml:space="preserve"> מותר לי לחלוק עליה, אבל </w:t>
      </w:r>
      <w:r w:rsidR="00FF13DA">
        <w:rPr>
          <w:rFonts w:hint="cs"/>
          <w:rtl/>
        </w:rPr>
        <w:t>צריך</w:t>
      </w:r>
      <w:r w:rsidR="00433B32">
        <w:rPr>
          <w:rFonts w:hint="cs"/>
          <w:rtl/>
        </w:rPr>
        <w:t xml:space="preserve"> לה להשלים</w:t>
      </w:r>
      <w:r w:rsidR="005871F0">
        <w:rPr>
          <w:rFonts w:hint="cs"/>
          <w:rtl/>
        </w:rPr>
        <w:t>.</w:t>
      </w:r>
      <w:r w:rsidR="00433B32">
        <w:rPr>
          <w:rFonts w:hint="cs"/>
          <w:rtl/>
        </w:rPr>
        <w:t xml:space="preserve"> אין לנו גם הרבה זמן. </w:t>
      </w:r>
    </w:p>
    <w:p w:rsidR="00433B32" w:rsidRDefault="00433B32" w:rsidP="00433B32">
      <w:pPr>
        <w:rPr>
          <w:rtl/>
        </w:rPr>
      </w:pPr>
    </w:p>
    <w:p w:rsidR="00433B32" w:rsidRDefault="00433B32" w:rsidP="00433B32">
      <w:pPr>
        <w:pStyle w:val="af9"/>
        <w:keepNext/>
        <w:rPr>
          <w:rtl/>
        </w:rPr>
      </w:pPr>
      <w:bookmarkStart w:id="814" w:name="ET_guest_707096_92"/>
      <w:r w:rsidRPr="00433B32">
        <w:rPr>
          <w:rStyle w:val="TagStyle"/>
          <w:rtl/>
        </w:rPr>
        <w:t xml:space="preserve"> &lt;&lt; אורח &gt;&gt; </w:t>
      </w:r>
      <w:r>
        <w:rPr>
          <w:rtl/>
        </w:rPr>
        <w:t>לירון נעים:</w:t>
      </w:r>
      <w:r w:rsidRPr="00433B32">
        <w:rPr>
          <w:rStyle w:val="TagStyle"/>
          <w:rtl/>
        </w:rPr>
        <w:t xml:space="preserve"> &lt;&lt; אורח &gt;&gt;</w:t>
      </w:r>
      <w:r>
        <w:rPr>
          <w:rtl/>
        </w:rPr>
        <w:t xml:space="preserve"> </w:t>
      </w:r>
      <w:bookmarkEnd w:id="814"/>
    </w:p>
    <w:p w:rsidR="00433B32" w:rsidRDefault="00433B32" w:rsidP="00433B32">
      <w:pPr>
        <w:pStyle w:val="KeepWithNext"/>
        <w:rPr>
          <w:rtl/>
        </w:rPr>
      </w:pPr>
    </w:p>
    <w:p w:rsidR="00433B32" w:rsidRDefault="005871F0" w:rsidP="00433B32">
      <w:pPr>
        <w:rPr>
          <w:rtl/>
        </w:rPr>
      </w:pPr>
      <w:r>
        <w:rPr>
          <w:rFonts w:hint="cs"/>
          <w:rtl/>
        </w:rPr>
        <w:t xml:space="preserve">אם הוועדה תחליט שלא לאשר עמותה שמובאת בפניה, </w:t>
      </w:r>
      <w:bookmarkStart w:id="815" w:name="_ETM_Q1_4132101"/>
      <w:bookmarkEnd w:id="815"/>
      <w:r>
        <w:rPr>
          <w:rFonts w:hint="cs"/>
          <w:rtl/>
        </w:rPr>
        <w:t>כמובן ש</w:t>
      </w:r>
      <w:r w:rsidR="005D6E8F">
        <w:rPr>
          <w:rFonts w:hint="cs"/>
          <w:rtl/>
        </w:rPr>
        <w:t xml:space="preserve">פתוחות בפני העמותה </w:t>
      </w:r>
      <w:r>
        <w:rPr>
          <w:rFonts w:hint="cs"/>
          <w:rtl/>
        </w:rPr>
        <w:t xml:space="preserve">כל הדרכים </w:t>
      </w:r>
      <w:r w:rsidR="00A522B1">
        <w:rPr>
          <w:rFonts w:hint="cs"/>
          <w:rtl/>
        </w:rPr>
        <w:t xml:space="preserve">המשפטיות </w:t>
      </w:r>
      <w:r>
        <w:rPr>
          <w:rFonts w:hint="cs"/>
          <w:rtl/>
        </w:rPr>
        <w:t xml:space="preserve">לתקוף את ההחלטה </w:t>
      </w:r>
      <w:r w:rsidR="005D6E8F">
        <w:rPr>
          <w:rFonts w:hint="cs"/>
          <w:rtl/>
        </w:rPr>
        <w:t>והו</w:t>
      </w:r>
      <w:r w:rsidR="00433B32">
        <w:rPr>
          <w:rFonts w:hint="cs"/>
          <w:rtl/>
        </w:rPr>
        <w:t>ו</w:t>
      </w:r>
      <w:r w:rsidR="005D6E8F">
        <w:rPr>
          <w:rFonts w:hint="cs"/>
          <w:rtl/>
        </w:rPr>
        <w:t>ע</w:t>
      </w:r>
      <w:r w:rsidR="00433B32">
        <w:rPr>
          <w:rFonts w:hint="cs"/>
          <w:rtl/>
        </w:rPr>
        <w:t xml:space="preserve">דה תצטרך </w:t>
      </w:r>
      <w:r w:rsidR="0011409A">
        <w:rPr>
          <w:rFonts w:hint="cs"/>
          <w:rtl/>
        </w:rPr>
        <w:t>להגן על החלט</w:t>
      </w:r>
      <w:bookmarkStart w:id="816" w:name="_ETM_Q1_4136295"/>
      <w:bookmarkEnd w:id="816"/>
      <w:r w:rsidR="0011409A">
        <w:rPr>
          <w:rFonts w:hint="cs"/>
          <w:rtl/>
        </w:rPr>
        <w:t xml:space="preserve">תה. </w:t>
      </w:r>
      <w:r w:rsidR="00433B32">
        <w:rPr>
          <w:rFonts w:hint="cs"/>
          <w:rtl/>
        </w:rPr>
        <w:t xml:space="preserve">על זה תמיד הסכמנו. </w:t>
      </w:r>
    </w:p>
    <w:p w:rsidR="00433B32" w:rsidRDefault="00433B32" w:rsidP="00433B32">
      <w:pPr>
        <w:rPr>
          <w:rtl/>
        </w:rPr>
      </w:pPr>
    </w:p>
    <w:p w:rsidR="00433B32" w:rsidRDefault="00433B32" w:rsidP="00433B32">
      <w:pPr>
        <w:pStyle w:val="af6"/>
        <w:keepNext/>
        <w:rPr>
          <w:rtl/>
        </w:rPr>
      </w:pPr>
      <w:bookmarkStart w:id="817" w:name="ET_yor_4762_93"/>
      <w:r w:rsidRPr="00433B32">
        <w:rPr>
          <w:rStyle w:val="TagStyle"/>
          <w:rtl/>
        </w:rPr>
        <w:t xml:space="preserve"> &lt;&lt; יור &gt;&gt; </w:t>
      </w:r>
      <w:r>
        <w:rPr>
          <w:rtl/>
        </w:rPr>
        <w:t>היו"ר משה גפני:</w:t>
      </w:r>
      <w:r w:rsidRPr="00433B32">
        <w:rPr>
          <w:rStyle w:val="TagStyle"/>
          <w:rtl/>
        </w:rPr>
        <w:t xml:space="preserve"> &lt;&lt; יור &gt;&gt;</w:t>
      </w:r>
      <w:r>
        <w:rPr>
          <w:rtl/>
        </w:rPr>
        <w:t xml:space="preserve"> </w:t>
      </w:r>
      <w:bookmarkEnd w:id="817"/>
    </w:p>
    <w:p w:rsidR="00433B32" w:rsidRDefault="00433B32" w:rsidP="00433B32">
      <w:pPr>
        <w:pStyle w:val="KeepWithNext"/>
        <w:rPr>
          <w:rtl/>
        </w:rPr>
      </w:pPr>
    </w:p>
    <w:p w:rsidR="00433B32" w:rsidRDefault="0011409A" w:rsidP="0011409A">
      <w:pPr>
        <w:rPr>
          <w:rtl/>
        </w:rPr>
      </w:pPr>
      <w:r>
        <w:rPr>
          <w:rFonts w:hint="cs"/>
          <w:rtl/>
        </w:rPr>
        <w:t>מאה אחוז. מקובל עלי מה שאת אומרת. אני חולק</w:t>
      </w:r>
      <w:bookmarkStart w:id="818" w:name="_ETM_Q1_4139656"/>
      <w:bookmarkEnd w:id="818"/>
      <w:r>
        <w:rPr>
          <w:rFonts w:hint="cs"/>
          <w:rtl/>
        </w:rPr>
        <w:t xml:space="preserve"> עליך. </w:t>
      </w:r>
    </w:p>
    <w:p w:rsidR="0011409A" w:rsidRDefault="0011409A" w:rsidP="00433B32">
      <w:pPr>
        <w:rPr>
          <w:rtl/>
        </w:rPr>
      </w:pPr>
      <w:bookmarkStart w:id="819" w:name="_ETM_Q1_4141368"/>
      <w:bookmarkStart w:id="820" w:name="_ETM_Q1_4141463"/>
      <w:bookmarkEnd w:id="819"/>
      <w:bookmarkEnd w:id="820"/>
    </w:p>
    <w:p w:rsidR="00433B32" w:rsidRDefault="00433B32" w:rsidP="00433B32">
      <w:pPr>
        <w:pStyle w:val="-"/>
        <w:keepNext/>
        <w:rPr>
          <w:rtl/>
        </w:rPr>
      </w:pPr>
      <w:bookmarkStart w:id="821" w:name="ET_speakercontinue_707096_94"/>
      <w:r w:rsidRPr="00433B32">
        <w:rPr>
          <w:rStyle w:val="TagStyle"/>
          <w:rtl/>
        </w:rPr>
        <w:t xml:space="preserve"> &lt;&lt; דובר_המשך &gt;&gt; </w:t>
      </w:r>
      <w:r>
        <w:rPr>
          <w:rtl/>
        </w:rPr>
        <w:t>לירון נעים:</w:t>
      </w:r>
      <w:r w:rsidRPr="00433B32">
        <w:rPr>
          <w:rStyle w:val="TagStyle"/>
          <w:rtl/>
        </w:rPr>
        <w:t xml:space="preserve"> &lt;&lt; דובר_המשך &gt;&gt;</w:t>
      </w:r>
      <w:r>
        <w:rPr>
          <w:rtl/>
        </w:rPr>
        <w:t xml:space="preserve"> </w:t>
      </w:r>
      <w:bookmarkEnd w:id="821"/>
    </w:p>
    <w:p w:rsidR="00433B32" w:rsidRDefault="00433B32" w:rsidP="00433B32">
      <w:pPr>
        <w:pStyle w:val="KeepWithNext"/>
        <w:rPr>
          <w:rtl/>
        </w:rPr>
      </w:pPr>
    </w:p>
    <w:p w:rsidR="0011409A" w:rsidRDefault="0011409A" w:rsidP="0011409A">
      <w:pPr>
        <w:rPr>
          <w:rtl/>
        </w:rPr>
      </w:pPr>
      <w:r>
        <w:rPr>
          <w:rFonts w:hint="cs"/>
          <w:rtl/>
        </w:rPr>
        <w:t xml:space="preserve">נשאלתי כאן </w:t>
      </w:r>
      <w:r w:rsidR="00433B32">
        <w:rPr>
          <w:rFonts w:hint="cs"/>
          <w:rtl/>
        </w:rPr>
        <w:t xml:space="preserve">מה </w:t>
      </w:r>
      <w:r>
        <w:rPr>
          <w:rFonts w:hint="cs"/>
          <w:rtl/>
        </w:rPr>
        <w:t xml:space="preserve">אנחנו </w:t>
      </w:r>
      <w:r w:rsidR="00433B32">
        <w:rPr>
          <w:rFonts w:hint="cs"/>
          <w:rtl/>
        </w:rPr>
        <w:t xml:space="preserve">בכל זאת מציעים </w:t>
      </w:r>
      <w:r w:rsidR="00433B32">
        <w:rPr>
          <w:rtl/>
        </w:rPr>
        <w:t>–</w:t>
      </w:r>
      <w:r w:rsidR="00433B32">
        <w:rPr>
          <w:rFonts w:hint="cs"/>
          <w:rtl/>
        </w:rPr>
        <w:t xml:space="preserve"> שוב, </w:t>
      </w:r>
      <w:r>
        <w:rPr>
          <w:rFonts w:hint="cs"/>
          <w:rtl/>
        </w:rPr>
        <w:t xml:space="preserve">אני </w:t>
      </w:r>
      <w:r w:rsidR="00433B32">
        <w:rPr>
          <w:rFonts w:hint="cs"/>
          <w:rtl/>
        </w:rPr>
        <w:t>מפנה לנוהל של רשות המיסים משנת 2015</w:t>
      </w:r>
      <w:r>
        <w:rPr>
          <w:rFonts w:hint="cs"/>
          <w:rtl/>
        </w:rPr>
        <w:t xml:space="preserve">. </w:t>
      </w:r>
      <w:r w:rsidR="00433B32">
        <w:rPr>
          <w:rFonts w:hint="cs"/>
          <w:rtl/>
        </w:rPr>
        <w:t xml:space="preserve"> אחרי ועדת פריש עשינו </w:t>
      </w:r>
      <w:r>
        <w:rPr>
          <w:rFonts w:hint="cs"/>
          <w:rtl/>
        </w:rPr>
        <w:t xml:space="preserve">עבודה ממשלתית מאוד </w:t>
      </w:r>
      <w:bookmarkStart w:id="822" w:name="_ETM_Q1_4155515"/>
      <w:bookmarkEnd w:id="822"/>
      <w:r>
        <w:rPr>
          <w:rFonts w:hint="cs"/>
          <w:rtl/>
        </w:rPr>
        <w:t xml:space="preserve">רצינית ואמרנו מה אנחנו מציעים. אנחנו מציעים לשקול את השיקולים </w:t>
      </w:r>
      <w:bookmarkStart w:id="823" w:name="_ETM_Q1_4158718"/>
      <w:bookmarkEnd w:id="823"/>
      <w:r w:rsidR="00433B32">
        <w:rPr>
          <w:rFonts w:hint="cs"/>
          <w:rtl/>
        </w:rPr>
        <w:t xml:space="preserve">שקבועים בנוהל, לרבות </w:t>
      </w:r>
      <w:r>
        <w:rPr>
          <w:rFonts w:hint="cs"/>
          <w:rtl/>
        </w:rPr>
        <w:t xml:space="preserve">שיקולים </w:t>
      </w:r>
      <w:r w:rsidR="00433B32">
        <w:rPr>
          <w:rFonts w:hint="cs"/>
          <w:rtl/>
        </w:rPr>
        <w:t xml:space="preserve">האם העמותה </w:t>
      </w:r>
      <w:r>
        <w:rPr>
          <w:rFonts w:hint="cs"/>
          <w:rtl/>
        </w:rPr>
        <w:t xml:space="preserve">הזאת </w:t>
      </w:r>
      <w:r w:rsidR="00433B32">
        <w:rPr>
          <w:rFonts w:hint="cs"/>
          <w:rtl/>
        </w:rPr>
        <w:t xml:space="preserve">פועלת בניגוד </w:t>
      </w:r>
      <w:r>
        <w:rPr>
          <w:rFonts w:hint="cs"/>
          <w:rtl/>
        </w:rPr>
        <w:t xml:space="preserve">לערכיה של המדינה כיהודית ודמוקרטית; האם היא פועלת </w:t>
      </w:r>
      <w:bookmarkStart w:id="824" w:name="_ETM_Q1_4167403"/>
      <w:bookmarkEnd w:id="824"/>
      <w:r>
        <w:rPr>
          <w:rFonts w:hint="cs"/>
          <w:rtl/>
        </w:rPr>
        <w:t xml:space="preserve">באופן </w:t>
      </w:r>
      <w:r w:rsidR="00433B32">
        <w:rPr>
          <w:rFonts w:hint="cs"/>
          <w:rtl/>
        </w:rPr>
        <w:t>שמסכן את ביטחון המדינה</w:t>
      </w:r>
      <w:r>
        <w:rPr>
          <w:rFonts w:hint="cs"/>
          <w:rtl/>
        </w:rPr>
        <w:t>;</w:t>
      </w:r>
      <w:r w:rsidR="00433B32">
        <w:rPr>
          <w:rFonts w:hint="cs"/>
          <w:rtl/>
        </w:rPr>
        <w:t xml:space="preserve"> האם </w:t>
      </w:r>
      <w:r>
        <w:rPr>
          <w:rFonts w:hint="cs"/>
          <w:rtl/>
        </w:rPr>
        <w:t xml:space="preserve">היא פועלת </w:t>
      </w:r>
      <w:r w:rsidR="00433B32">
        <w:rPr>
          <w:rFonts w:hint="cs"/>
          <w:rtl/>
        </w:rPr>
        <w:t>תוך הפרה של חוקי</w:t>
      </w:r>
      <w:r>
        <w:rPr>
          <w:rFonts w:hint="cs"/>
          <w:rtl/>
        </w:rPr>
        <w:t xml:space="preserve"> </w:t>
      </w:r>
      <w:r w:rsidR="00433B32">
        <w:rPr>
          <w:rFonts w:hint="cs"/>
          <w:rtl/>
        </w:rPr>
        <w:t>המדינה</w:t>
      </w:r>
      <w:r>
        <w:rPr>
          <w:rFonts w:hint="cs"/>
          <w:rtl/>
        </w:rPr>
        <w:t>.</w:t>
      </w:r>
      <w:bookmarkStart w:id="825" w:name="_ETM_Q1_4172285"/>
      <w:bookmarkStart w:id="826" w:name="_ETM_Q1_4172384"/>
      <w:bookmarkStart w:id="827" w:name="_ETM_Q1_4172404"/>
      <w:bookmarkStart w:id="828" w:name="_ETM_Q1_4172486"/>
      <w:bookmarkEnd w:id="825"/>
      <w:bookmarkEnd w:id="826"/>
      <w:bookmarkEnd w:id="827"/>
      <w:bookmarkEnd w:id="828"/>
      <w:r>
        <w:rPr>
          <w:rFonts w:hint="cs"/>
          <w:rtl/>
        </w:rPr>
        <w:t xml:space="preserve"> את כל הדברים האלה </w:t>
      </w:r>
      <w:r>
        <w:rPr>
          <w:rFonts w:hint="eastAsia"/>
        </w:rPr>
        <w:t>–</w:t>
      </w:r>
      <w:r w:rsidR="00433B32">
        <w:rPr>
          <w:rFonts w:hint="cs"/>
          <w:rtl/>
        </w:rPr>
        <w:t xml:space="preserve"> שהם אגב </w:t>
      </w:r>
      <w:r>
        <w:rPr>
          <w:rFonts w:hint="cs"/>
          <w:rtl/>
        </w:rPr>
        <w:t xml:space="preserve">בכלל </w:t>
      </w:r>
      <w:r w:rsidR="00433B32">
        <w:rPr>
          <w:rFonts w:hint="cs"/>
          <w:rtl/>
        </w:rPr>
        <w:t>לא פש</w:t>
      </w:r>
      <w:r>
        <w:rPr>
          <w:rFonts w:hint="cs"/>
          <w:rtl/>
        </w:rPr>
        <w:t>ו</w:t>
      </w:r>
      <w:r w:rsidR="00433B32">
        <w:rPr>
          <w:rFonts w:hint="cs"/>
          <w:rtl/>
        </w:rPr>
        <w:t>טים משפטית</w:t>
      </w:r>
      <w:r>
        <w:rPr>
          <w:rFonts w:hint="cs"/>
          <w:rtl/>
        </w:rPr>
        <w:t xml:space="preserve"> </w:t>
      </w:r>
      <w:bookmarkStart w:id="829" w:name="_ETM_Q1_4174699"/>
      <w:bookmarkEnd w:id="829"/>
      <w:r>
        <w:rPr>
          <w:rFonts w:hint="eastAsia"/>
          <w:rtl/>
        </w:rPr>
        <w:t>–</w:t>
      </w:r>
      <w:r w:rsidR="00433B32">
        <w:rPr>
          <w:rFonts w:hint="cs"/>
          <w:rtl/>
        </w:rPr>
        <w:t xml:space="preserve"> קבענו בנוהל שלנו. </w:t>
      </w:r>
      <w:bookmarkStart w:id="830" w:name="_ETM_Q1_4175467"/>
      <w:bookmarkEnd w:id="830"/>
    </w:p>
    <w:p w:rsidR="0011409A" w:rsidRDefault="0011409A" w:rsidP="0011409A">
      <w:pPr>
        <w:rPr>
          <w:rtl/>
        </w:rPr>
      </w:pPr>
      <w:bookmarkStart w:id="831" w:name="_ETM_Q1_4175538"/>
      <w:bookmarkEnd w:id="831"/>
    </w:p>
    <w:p w:rsidR="0011409A" w:rsidRDefault="0011409A" w:rsidP="0011409A">
      <w:pPr>
        <w:pStyle w:val="a4"/>
        <w:keepNext/>
        <w:rPr>
          <w:rtl/>
        </w:rPr>
      </w:pPr>
      <w:bookmarkStart w:id="832" w:name="_ETM_Q1_4175312"/>
      <w:bookmarkStart w:id="833" w:name="_ETM_Q1_4175402"/>
      <w:bookmarkStart w:id="834" w:name="_ETM_Q1_4176440"/>
      <w:bookmarkStart w:id="835" w:name="ET_speaker_שגית_אפיק_196"/>
      <w:bookmarkEnd w:id="832"/>
      <w:bookmarkEnd w:id="833"/>
      <w:bookmarkEnd w:id="834"/>
      <w:r w:rsidRPr="0011409A">
        <w:rPr>
          <w:rStyle w:val="TagStyle"/>
          <w:rtl/>
        </w:rPr>
        <w:t xml:space="preserve"> &lt;&lt; דובר &gt;&gt; </w:t>
      </w:r>
      <w:r>
        <w:rPr>
          <w:rtl/>
        </w:rPr>
        <w:t>שגית אפיק:</w:t>
      </w:r>
      <w:r w:rsidRPr="0011409A">
        <w:rPr>
          <w:rStyle w:val="TagStyle"/>
          <w:rtl/>
        </w:rPr>
        <w:t xml:space="preserve"> &lt;&lt; דובר &gt;&gt;</w:t>
      </w:r>
      <w:r>
        <w:rPr>
          <w:rtl/>
        </w:rPr>
        <w:t xml:space="preserve">   </w:t>
      </w:r>
      <w:bookmarkEnd w:id="835"/>
    </w:p>
    <w:p w:rsidR="0011409A" w:rsidRDefault="0011409A" w:rsidP="0011409A">
      <w:pPr>
        <w:pStyle w:val="KeepWithNext"/>
        <w:rPr>
          <w:rtl/>
          <w:lang w:eastAsia="he-IL"/>
        </w:rPr>
      </w:pPr>
    </w:p>
    <w:p w:rsidR="0011409A" w:rsidRDefault="0011409A" w:rsidP="0011409A">
      <w:pPr>
        <w:rPr>
          <w:rtl/>
          <w:lang w:eastAsia="he-IL"/>
        </w:rPr>
      </w:pPr>
      <w:bookmarkStart w:id="836" w:name="_ETM_Q1_4177105"/>
      <w:bookmarkStart w:id="837" w:name="_ETM_Q1_4177176"/>
      <w:bookmarkEnd w:id="836"/>
      <w:bookmarkEnd w:id="837"/>
      <w:r>
        <w:rPr>
          <w:rFonts w:hint="cs"/>
          <w:rtl/>
          <w:lang w:eastAsia="he-IL"/>
        </w:rPr>
        <w:t xml:space="preserve">ורשות המיסים בוחנת אותם, נכון? היא יודעת לבחון את </w:t>
      </w:r>
      <w:bookmarkStart w:id="838" w:name="_ETM_Q1_4180551"/>
      <w:bookmarkEnd w:id="838"/>
      <w:r>
        <w:rPr>
          <w:rFonts w:hint="cs"/>
          <w:rtl/>
          <w:lang w:eastAsia="he-IL"/>
        </w:rPr>
        <w:t xml:space="preserve">השאלות האלה של </w:t>
      </w:r>
      <w:r>
        <w:rPr>
          <w:rtl/>
          <w:lang w:eastAsia="he-IL"/>
        </w:rPr>
        <w:t>–</w:t>
      </w:r>
      <w:r>
        <w:rPr>
          <w:rFonts w:hint="cs"/>
          <w:rtl/>
          <w:lang w:eastAsia="he-IL"/>
        </w:rPr>
        <w:t xml:space="preserve"> היהודית, דמוקרטית. </w:t>
      </w:r>
    </w:p>
    <w:p w:rsidR="0011409A" w:rsidRDefault="0011409A" w:rsidP="0011409A">
      <w:pPr>
        <w:rPr>
          <w:rtl/>
          <w:lang w:eastAsia="he-IL"/>
        </w:rPr>
      </w:pPr>
      <w:bookmarkStart w:id="839" w:name="_ETM_Q1_4177579"/>
      <w:bookmarkStart w:id="840" w:name="_ETM_Q1_4177676"/>
      <w:bookmarkEnd w:id="839"/>
      <w:bookmarkEnd w:id="840"/>
    </w:p>
    <w:p w:rsidR="0011409A" w:rsidRDefault="0011409A" w:rsidP="0011409A">
      <w:pPr>
        <w:pStyle w:val="af9"/>
        <w:keepNext/>
        <w:rPr>
          <w:rtl/>
          <w:lang w:eastAsia="he-IL"/>
        </w:rPr>
      </w:pPr>
      <w:bookmarkStart w:id="841" w:name="_ETM_Q1_4177923"/>
      <w:bookmarkStart w:id="842" w:name="_ETM_Q1_4178015"/>
      <w:bookmarkStart w:id="843" w:name="_ETM_Q1_4177865"/>
      <w:bookmarkStart w:id="844" w:name="ET_guest_707096_198"/>
      <w:bookmarkEnd w:id="841"/>
      <w:bookmarkEnd w:id="842"/>
      <w:bookmarkEnd w:id="843"/>
      <w:r w:rsidRPr="0011409A">
        <w:rPr>
          <w:rStyle w:val="TagStyle"/>
          <w:rtl/>
        </w:rPr>
        <w:t xml:space="preserve"> &lt;&lt; אורח &gt;&gt; </w:t>
      </w:r>
      <w:r>
        <w:rPr>
          <w:rtl/>
          <w:lang w:eastAsia="he-IL"/>
        </w:rPr>
        <w:t>לירון נעים:</w:t>
      </w:r>
      <w:r w:rsidRPr="0011409A">
        <w:rPr>
          <w:rStyle w:val="TagStyle"/>
          <w:rtl/>
        </w:rPr>
        <w:t xml:space="preserve"> &lt;&lt; אורח &gt;&gt;</w:t>
      </w:r>
      <w:r>
        <w:rPr>
          <w:rtl/>
          <w:lang w:eastAsia="he-IL"/>
        </w:rPr>
        <w:t xml:space="preserve">   </w:t>
      </w:r>
      <w:bookmarkEnd w:id="844"/>
    </w:p>
    <w:p w:rsidR="0011409A" w:rsidRDefault="0011409A" w:rsidP="0011409A">
      <w:pPr>
        <w:pStyle w:val="KeepWithNext"/>
        <w:rPr>
          <w:rtl/>
          <w:lang w:eastAsia="he-IL"/>
        </w:rPr>
      </w:pPr>
    </w:p>
    <w:p w:rsidR="0011409A" w:rsidRDefault="0011409A" w:rsidP="0011409A">
      <w:pPr>
        <w:rPr>
          <w:rtl/>
        </w:rPr>
      </w:pPr>
      <w:bookmarkStart w:id="845" w:name="_ETM_Q1_4178486"/>
      <w:bookmarkStart w:id="846" w:name="_ETM_Q1_4178556"/>
      <w:bookmarkStart w:id="847" w:name="_ETM_Q1_4178772"/>
      <w:bookmarkStart w:id="848" w:name="_ETM_Q1_4176196"/>
      <w:bookmarkStart w:id="849" w:name="_ETM_Q1_4176259"/>
      <w:bookmarkStart w:id="850" w:name="_ETM_Q1_4175611"/>
      <w:bookmarkStart w:id="851" w:name="_ETM_Q1_4175680"/>
      <w:bookmarkEnd w:id="845"/>
      <w:bookmarkEnd w:id="846"/>
      <w:bookmarkEnd w:id="847"/>
      <w:bookmarkEnd w:id="848"/>
      <w:bookmarkEnd w:id="849"/>
      <w:bookmarkEnd w:id="850"/>
      <w:bookmarkEnd w:id="851"/>
      <w:r>
        <w:rPr>
          <w:rFonts w:hint="cs"/>
          <w:rtl/>
        </w:rPr>
        <w:t xml:space="preserve">נכון, למרות שמדובר </w:t>
      </w:r>
      <w:bookmarkStart w:id="852" w:name="_ETM_Q1_4186390"/>
      <w:bookmarkEnd w:id="852"/>
      <w:r>
        <w:rPr>
          <w:rFonts w:hint="cs"/>
          <w:rtl/>
        </w:rPr>
        <w:t xml:space="preserve">בבחינה של תוכן, ויש בזה קושי וזה לא פשוט, למרות </w:t>
      </w:r>
      <w:bookmarkStart w:id="853" w:name="_ETM_Q1_4188940"/>
      <w:bookmarkEnd w:id="853"/>
      <w:r>
        <w:rPr>
          <w:rFonts w:hint="cs"/>
          <w:rtl/>
        </w:rPr>
        <w:t>זאת הכנסנו - - -</w:t>
      </w:r>
    </w:p>
    <w:p w:rsidR="0011409A" w:rsidRDefault="0011409A" w:rsidP="0011409A">
      <w:pPr>
        <w:rPr>
          <w:rtl/>
        </w:rPr>
      </w:pPr>
      <w:bookmarkStart w:id="854" w:name="_ETM_Q1_4187939"/>
      <w:bookmarkStart w:id="855" w:name="_ETM_Q1_4188020"/>
      <w:bookmarkEnd w:id="854"/>
      <w:bookmarkEnd w:id="855"/>
    </w:p>
    <w:p w:rsidR="0011409A" w:rsidRDefault="0011409A" w:rsidP="0011409A">
      <w:pPr>
        <w:pStyle w:val="af6"/>
        <w:keepNext/>
        <w:rPr>
          <w:rtl/>
        </w:rPr>
      </w:pPr>
      <w:bookmarkStart w:id="856" w:name="_ETM_Q1_4188772"/>
      <w:bookmarkStart w:id="857" w:name="_ETM_Q1_4188837"/>
      <w:bookmarkStart w:id="858" w:name="ET_yor_4762_199"/>
      <w:bookmarkEnd w:id="856"/>
      <w:bookmarkEnd w:id="857"/>
      <w:r w:rsidRPr="0011409A">
        <w:rPr>
          <w:rStyle w:val="TagStyle"/>
          <w:rtl/>
        </w:rPr>
        <w:t xml:space="preserve"> &lt;&lt; יור &gt;&gt; </w:t>
      </w:r>
      <w:r>
        <w:rPr>
          <w:rtl/>
        </w:rPr>
        <w:t>היו"ר משה גפני:</w:t>
      </w:r>
      <w:r w:rsidRPr="0011409A">
        <w:rPr>
          <w:rStyle w:val="TagStyle"/>
          <w:rtl/>
        </w:rPr>
        <w:t xml:space="preserve"> &lt;&lt; יור &gt;&gt;</w:t>
      </w:r>
      <w:r>
        <w:rPr>
          <w:rtl/>
        </w:rPr>
        <w:t xml:space="preserve">   </w:t>
      </w:r>
      <w:bookmarkEnd w:id="858"/>
    </w:p>
    <w:p w:rsidR="0011409A" w:rsidRDefault="0011409A" w:rsidP="0011409A">
      <w:pPr>
        <w:pStyle w:val="KeepWithNext"/>
        <w:rPr>
          <w:rtl/>
          <w:lang w:eastAsia="he-IL"/>
        </w:rPr>
      </w:pPr>
    </w:p>
    <w:p w:rsidR="0011409A" w:rsidRDefault="0011409A" w:rsidP="0011409A">
      <w:pPr>
        <w:rPr>
          <w:rtl/>
          <w:lang w:eastAsia="he-IL"/>
        </w:rPr>
      </w:pPr>
      <w:bookmarkStart w:id="859" w:name="_ETM_Q1_4189749"/>
      <w:bookmarkEnd w:id="859"/>
      <w:r>
        <w:rPr>
          <w:rFonts w:hint="cs"/>
          <w:rtl/>
          <w:lang w:eastAsia="he-IL"/>
        </w:rPr>
        <w:t xml:space="preserve">אבל ארז אמר שלא, שהוא מעביר </w:t>
      </w:r>
      <w:bookmarkStart w:id="860" w:name="_ETM_Q1_4188800"/>
      <w:bookmarkEnd w:id="860"/>
      <w:r>
        <w:rPr>
          <w:rFonts w:hint="cs"/>
          <w:rtl/>
          <w:lang w:eastAsia="he-IL"/>
        </w:rPr>
        <w:t xml:space="preserve">את זה אלינו. טוב, אני חוזר על עצמי, אני </w:t>
      </w:r>
      <w:bookmarkStart w:id="861" w:name="_ETM_Q1_4194932"/>
      <w:bookmarkEnd w:id="861"/>
      <w:r>
        <w:rPr>
          <w:rFonts w:hint="cs"/>
          <w:rtl/>
          <w:lang w:eastAsia="he-IL"/>
        </w:rPr>
        <w:t xml:space="preserve">סתם מעצבן את עצמי עכשיו... בסדר, יהודית ודמוקרטית </w:t>
      </w:r>
      <w:bookmarkStart w:id="862" w:name="_ETM_Q1_4197541"/>
      <w:bookmarkEnd w:id="862"/>
      <w:r>
        <w:rPr>
          <w:rFonts w:hint="cs"/>
          <w:rtl/>
          <w:lang w:eastAsia="he-IL"/>
        </w:rPr>
        <w:t xml:space="preserve">זה קריטריון מצוין וזה בסדר גמור. </w:t>
      </w:r>
    </w:p>
    <w:p w:rsidR="0011409A" w:rsidRDefault="0011409A" w:rsidP="0011409A">
      <w:pPr>
        <w:rPr>
          <w:rtl/>
          <w:lang w:eastAsia="he-IL"/>
        </w:rPr>
      </w:pPr>
      <w:bookmarkStart w:id="863" w:name="_ETM_Q1_4191447"/>
      <w:bookmarkStart w:id="864" w:name="_ETM_Q1_4191539"/>
      <w:bookmarkEnd w:id="863"/>
      <w:bookmarkEnd w:id="864"/>
    </w:p>
    <w:p w:rsidR="005355E9" w:rsidRDefault="005355E9" w:rsidP="0011409A">
      <w:pPr>
        <w:rPr>
          <w:rtl/>
          <w:lang w:eastAsia="he-IL"/>
        </w:rPr>
      </w:pPr>
      <w:r>
        <w:rPr>
          <w:rFonts w:hint="cs"/>
          <w:rtl/>
          <w:lang w:eastAsia="he-IL"/>
        </w:rPr>
        <w:t xml:space="preserve">עו"ד דבי </w:t>
      </w:r>
      <w:bookmarkStart w:id="865" w:name="_ETM_Q1_4209630"/>
      <w:bookmarkEnd w:id="865"/>
      <w:r>
        <w:rPr>
          <w:rFonts w:hint="cs"/>
          <w:rtl/>
          <w:lang w:eastAsia="he-IL"/>
        </w:rPr>
        <w:t xml:space="preserve">גיל-חיו מהאגודה לזכויות האזרח, אם את יכולה בקצרה את מה </w:t>
      </w:r>
      <w:bookmarkStart w:id="866" w:name="_ETM_Q1_4214148"/>
      <w:bookmarkEnd w:id="866"/>
      <w:r>
        <w:rPr>
          <w:rFonts w:hint="cs"/>
          <w:rtl/>
          <w:lang w:eastAsia="he-IL"/>
        </w:rPr>
        <w:t xml:space="preserve">שלא אמרת בישיבה הקודמת. </w:t>
      </w:r>
    </w:p>
    <w:p w:rsidR="005355E9" w:rsidRDefault="005355E9" w:rsidP="0011409A">
      <w:pPr>
        <w:rPr>
          <w:rtl/>
          <w:lang w:eastAsia="he-IL"/>
        </w:rPr>
      </w:pPr>
      <w:bookmarkStart w:id="867" w:name="_ETM_Q1_4217667"/>
      <w:bookmarkStart w:id="868" w:name="_ETM_Q1_4217737"/>
      <w:bookmarkEnd w:id="867"/>
      <w:bookmarkEnd w:id="868"/>
    </w:p>
    <w:p w:rsidR="00433B32" w:rsidRDefault="00433B32" w:rsidP="00433B32">
      <w:pPr>
        <w:pStyle w:val="af9"/>
        <w:keepNext/>
        <w:rPr>
          <w:rtl/>
        </w:rPr>
      </w:pPr>
      <w:bookmarkStart w:id="869" w:name="_ETM_Q1_4191910"/>
      <w:bookmarkStart w:id="870" w:name="_ETM_Q1_4192004"/>
      <w:bookmarkStart w:id="871" w:name="_ETM_Q1_4193319"/>
      <w:bookmarkStart w:id="872" w:name="ET_guest_636992_96"/>
      <w:bookmarkEnd w:id="869"/>
      <w:bookmarkEnd w:id="870"/>
      <w:bookmarkEnd w:id="871"/>
      <w:r w:rsidRPr="00433B32">
        <w:rPr>
          <w:rStyle w:val="TagStyle"/>
          <w:rtl/>
        </w:rPr>
        <w:t xml:space="preserve"> &lt;&lt; אורח &gt;&gt; </w:t>
      </w:r>
      <w:r>
        <w:rPr>
          <w:rtl/>
        </w:rPr>
        <w:t>דבי גילד-חיו:</w:t>
      </w:r>
      <w:r w:rsidRPr="00433B32">
        <w:rPr>
          <w:rStyle w:val="TagStyle"/>
          <w:rtl/>
        </w:rPr>
        <w:t xml:space="preserve"> &lt;&lt; אורח &gt;&gt;</w:t>
      </w:r>
      <w:r>
        <w:rPr>
          <w:rtl/>
        </w:rPr>
        <w:t xml:space="preserve"> </w:t>
      </w:r>
      <w:bookmarkEnd w:id="872"/>
    </w:p>
    <w:p w:rsidR="00433B32" w:rsidRDefault="00433B32" w:rsidP="00433B32">
      <w:pPr>
        <w:pStyle w:val="KeepWithNext"/>
        <w:rPr>
          <w:rtl/>
        </w:rPr>
      </w:pPr>
    </w:p>
    <w:p w:rsidR="00593C07" w:rsidRDefault="005355E9" w:rsidP="00A147E5">
      <w:pPr>
        <w:rPr>
          <w:rtl/>
        </w:rPr>
      </w:pPr>
      <w:r>
        <w:rPr>
          <w:rFonts w:hint="cs"/>
          <w:rtl/>
        </w:rPr>
        <w:t xml:space="preserve">אני אחזור ממש בקצרה על </w:t>
      </w:r>
      <w:bookmarkStart w:id="873" w:name="_ETM_Q1_4223587"/>
      <w:bookmarkEnd w:id="873"/>
      <w:r>
        <w:rPr>
          <w:rFonts w:hint="cs"/>
          <w:rtl/>
        </w:rPr>
        <w:t xml:space="preserve">העמדה שלנו כבר הרבה מאוד שנים. אנחנו חושבים שהאישור </w:t>
      </w:r>
      <w:r w:rsidR="00593C07">
        <w:rPr>
          <w:rFonts w:hint="cs"/>
          <w:rtl/>
        </w:rPr>
        <w:t xml:space="preserve">של </w:t>
      </w:r>
      <w:bookmarkStart w:id="874" w:name="_ETM_Q1_4228866"/>
      <w:bookmarkEnd w:id="874"/>
      <w:r w:rsidR="00593C07">
        <w:rPr>
          <w:rFonts w:hint="cs"/>
          <w:rtl/>
        </w:rPr>
        <w:t xml:space="preserve">הסעיפים האלה הוא באמת עניין חריג לדיון של ועדת כנסת, </w:t>
      </w:r>
      <w:bookmarkStart w:id="875" w:name="_ETM_Q1_4235098"/>
      <w:bookmarkEnd w:id="875"/>
      <w:r w:rsidR="00593C07">
        <w:rPr>
          <w:rFonts w:hint="cs"/>
          <w:rtl/>
        </w:rPr>
        <w:t xml:space="preserve">להיכנס לבחינה פרטנית של אנשים ושל גופים, וזה מיד </w:t>
      </w:r>
      <w:bookmarkStart w:id="876" w:name="_ETM_Q1_4242954"/>
      <w:bookmarkEnd w:id="876"/>
      <w:r w:rsidR="00593C07">
        <w:rPr>
          <w:rFonts w:hint="cs"/>
          <w:rtl/>
        </w:rPr>
        <w:t xml:space="preserve">מכניס שיקולים פוליטיים, שלא אמורים להיות חלק מהחלטה מנהלית. </w:t>
      </w:r>
    </w:p>
    <w:p w:rsidR="00593C07" w:rsidRDefault="00593C07" w:rsidP="00A147E5">
      <w:pPr>
        <w:rPr>
          <w:rtl/>
        </w:rPr>
      </w:pPr>
      <w:bookmarkStart w:id="877" w:name="_ETM_Q1_4249915"/>
      <w:bookmarkStart w:id="878" w:name="_ETM_Q1_4249986"/>
      <w:bookmarkEnd w:id="877"/>
      <w:bookmarkEnd w:id="878"/>
    </w:p>
    <w:p w:rsidR="00A147E5" w:rsidRDefault="00593C07" w:rsidP="00A147E5">
      <w:pPr>
        <w:rPr>
          <w:rtl/>
        </w:rPr>
      </w:pPr>
      <w:bookmarkStart w:id="879" w:name="_ETM_Q1_4250067"/>
      <w:bookmarkStart w:id="880" w:name="_ETM_Q1_4250138"/>
      <w:bookmarkEnd w:id="879"/>
      <w:bookmarkEnd w:id="880"/>
      <w:r>
        <w:rPr>
          <w:rFonts w:hint="cs"/>
          <w:rtl/>
        </w:rPr>
        <w:t xml:space="preserve">ועדת </w:t>
      </w:r>
      <w:bookmarkStart w:id="881" w:name="_ETM_Q1_4250602"/>
      <w:bookmarkEnd w:id="881"/>
      <w:r>
        <w:rPr>
          <w:rFonts w:hint="cs"/>
          <w:rtl/>
        </w:rPr>
        <w:t xml:space="preserve">פריש, ועכשיו גם משרד המשפטים, סבורים שהכנסת צריכה לקבוע </w:t>
      </w:r>
      <w:bookmarkStart w:id="882" w:name="_ETM_Q1_4253782"/>
      <w:bookmarkEnd w:id="882"/>
      <w:r w:rsidR="00A147E5">
        <w:rPr>
          <w:rFonts w:hint="cs"/>
          <w:rtl/>
        </w:rPr>
        <w:t xml:space="preserve">את העקרונות של מתן הטבות מס, </w:t>
      </w:r>
      <w:r>
        <w:rPr>
          <w:rFonts w:hint="cs"/>
          <w:rtl/>
        </w:rPr>
        <w:t xml:space="preserve">הטבות כספיות </w:t>
      </w:r>
      <w:r>
        <w:rPr>
          <w:rFonts w:hint="eastAsia"/>
        </w:rPr>
        <w:t>–</w:t>
      </w:r>
      <w:r>
        <w:rPr>
          <w:rFonts w:hint="cs"/>
          <w:rtl/>
        </w:rPr>
        <w:t xml:space="preserve"> </w:t>
      </w:r>
      <w:r w:rsidR="00A147E5">
        <w:rPr>
          <w:rFonts w:hint="cs"/>
          <w:rtl/>
        </w:rPr>
        <w:t xml:space="preserve">זה בסדר גמור, </w:t>
      </w:r>
      <w:r>
        <w:rPr>
          <w:rFonts w:hint="cs"/>
          <w:rtl/>
        </w:rPr>
        <w:t xml:space="preserve">בתוך זה יכול להיות </w:t>
      </w:r>
      <w:r w:rsidR="00A147E5">
        <w:rPr>
          <w:rFonts w:hint="cs"/>
          <w:rtl/>
        </w:rPr>
        <w:t xml:space="preserve">גם שלל </w:t>
      </w:r>
      <w:r>
        <w:rPr>
          <w:rFonts w:hint="cs"/>
          <w:rtl/>
        </w:rPr>
        <w:t xml:space="preserve">- - </w:t>
      </w:r>
      <w:bookmarkStart w:id="883" w:name="_ETM_Q1_4264320"/>
      <w:bookmarkEnd w:id="883"/>
      <w:r>
        <w:rPr>
          <w:rFonts w:hint="cs"/>
          <w:rtl/>
        </w:rPr>
        <w:t>-</w:t>
      </w:r>
    </w:p>
    <w:p w:rsidR="00A147E5" w:rsidRDefault="00A147E5" w:rsidP="00A147E5">
      <w:pPr>
        <w:rPr>
          <w:rtl/>
        </w:rPr>
      </w:pPr>
    </w:p>
    <w:p w:rsidR="00A147E5" w:rsidRDefault="00A147E5" w:rsidP="00A147E5">
      <w:pPr>
        <w:pStyle w:val="af6"/>
        <w:keepNext/>
        <w:rPr>
          <w:rtl/>
        </w:rPr>
      </w:pPr>
      <w:bookmarkStart w:id="884" w:name="ET_yor_4762_97"/>
      <w:r w:rsidRPr="00A147E5">
        <w:rPr>
          <w:rStyle w:val="TagStyle"/>
          <w:rtl/>
        </w:rPr>
        <w:t xml:space="preserve"> &lt;&lt; יור &gt;&gt; </w:t>
      </w:r>
      <w:r>
        <w:rPr>
          <w:rtl/>
        </w:rPr>
        <w:t>היו"ר משה גפני:</w:t>
      </w:r>
      <w:r w:rsidRPr="00A147E5">
        <w:rPr>
          <w:rStyle w:val="TagStyle"/>
          <w:rtl/>
        </w:rPr>
        <w:t xml:space="preserve"> &lt;&lt; יור &gt;&gt;</w:t>
      </w:r>
      <w:r>
        <w:rPr>
          <w:rtl/>
        </w:rPr>
        <w:t xml:space="preserve"> </w:t>
      </w:r>
      <w:bookmarkEnd w:id="884"/>
    </w:p>
    <w:p w:rsidR="00A147E5" w:rsidRDefault="00A147E5" w:rsidP="00A147E5">
      <w:pPr>
        <w:pStyle w:val="KeepWithNext"/>
        <w:rPr>
          <w:rtl/>
        </w:rPr>
      </w:pPr>
    </w:p>
    <w:p w:rsidR="00593C07" w:rsidRDefault="00593C07" w:rsidP="00A147E5">
      <w:pPr>
        <w:rPr>
          <w:rtl/>
        </w:rPr>
      </w:pPr>
      <w:r>
        <w:rPr>
          <w:rFonts w:hint="cs"/>
          <w:rtl/>
        </w:rPr>
        <w:t xml:space="preserve">את רוצה שאנחנו נחליט, </w:t>
      </w:r>
      <w:r w:rsidR="00A147E5">
        <w:rPr>
          <w:rFonts w:hint="cs"/>
          <w:rtl/>
        </w:rPr>
        <w:t>האם זה נוגד את ערכיה של מדינת ישראל</w:t>
      </w:r>
      <w:r>
        <w:rPr>
          <w:rFonts w:hint="cs"/>
          <w:rtl/>
        </w:rPr>
        <w:t xml:space="preserve"> כמדינה יהודית ודמוקרטית? את בעד זה </w:t>
      </w:r>
      <w:bookmarkStart w:id="885" w:name="_ETM_Q1_4271115"/>
      <w:bookmarkEnd w:id="885"/>
      <w:r>
        <w:rPr>
          <w:rFonts w:hint="cs"/>
          <w:rtl/>
        </w:rPr>
        <w:t>שאנחנו נשקול את זה?</w:t>
      </w:r>
    </w:p>
    <w:p w:rsidR="00593C07" w:rsidRDefault="00593C07" w:rsidP="00A147E5">
      <w:pPr>
        <w:rPr>
          <w:rtl/>
        </w:rPr>
      </w:pPr>
      <w:bookmarkStart w:id="886" w:name="_ETM_Q1_4267908"/>
      <w:bookmarkStart w:id="887" w:name="_ETM_Q1_4267982"/>
      <w:bookmarkEnd w:id="886"/>
      <w:bookmarkEnd w:id="887"/>
    </w:p>
    <w:p w:rsidR="00A147E5" w:rsidRDefault="00A147E5" w:rsidP="00A147E5">
      <w:pPr>
        <w:pStyle w:val="a4"/>
        <w:keepNext/>
        <w:rPr>
          <w:rtl/>
        </w:rPr>
      </w:pPr>
      <w:bookmarkStart w:id="888" w:name="_ETM_Q1_4268756"/>
      <w:bookmarkStart w:id="889" w:name="_ETM_Q1_4268832"/>
      <w:bookmarkStart w:id="890" w:name="_ETM_Q1_4264960"/>
      <w:bookmarkStart w:id="891" w:name="ET_speaker_5520_98"/>
      <w:bookmarkEnd w:id="888"/>
      <w:bookmarkEnd w:id="889"/>
      <w:bookmarkEnd w:id="890"/>
      <w:r w:rsidRPr="00A147E5">
        <w:rPr>
          <w:rStyle w:val="TagStyle"/>
          <w:rtl/>
        </w:rPr>
        <w:t xml:space="preserve"> &lt;&lt; דובר &gt;&gt; </w:t>
      </w:r>
      <w:r>
        <w:rPr>
          <w:rtl/>
        </w:rPr>
        <w:t>עודד פורר (ישראל ביתנו):</w:t>
      </w:r>
      <w:r w:rsidRPr="00A147E5">
        <w:rPr>
          <w:rStyle w:val="TagStyle"/>
          <w:rtl/>
        </w:rPr>
        <w:t xml:space="preserve"> &lt;&lt; דובר &gt;&gt;</w:t>
      </w:r>
      <w:r>
        <w:rPr>
          <w:rtl/>
        </w:rPr>
        <w:t xml:space="preserve"> </w:t>
      </w:r>
      <w:bookmarkEnd w:id="891"/>
    </w:p>
    <w:p w:rsidR="00A147E5" w:rsidRDefault="00A147E5" w:rsidP="00A147E5">
      <w:pPr>
        <w:pStyle w:val="KeepWithNext"/>
        <w:rPr>
          <w:rtl/>
        </w:rPr>
      </w:pPr>
    </w:p>
    <w:p w:rsidR="00A147E5" w:rsidRDefault="00593C07" w:rsidP="00A147E5">
      <w:pPr>
        <w:rPr>
          <w:rtl/>
        </w:rPr>
      </w:pPr>
      <w:r>
        <w:rPr>
          <w:rFonts w:hint="cs"/>
          <w:rtl/>
        </w:rPr>
        <w:t>אגב, אפשר ללכת לפי סעיף 7א</w:t>
      </w:r>
      <w:bookmarkStart w:id="892" w:name="_ETM_Q1_4275043"/>
      <w:bookmarkEnd w:id="892"/>
      <w:r>
        <w:rPr>
          <w:rFonts w:hint="cs"/>
          <w:rtl/>
        </w:rPr>
        <w:t xml:space="preserve"> בחוק יסוד: הכנסת. </w:t>
      </w:r>
    </w:p>
    <w:p w:rsidR="00654BBE" w:rsidRDefault="00654BBE" w:rsidP="00A147E5">
      <w:pPr>
        <w:rPr>
          <w:rtl/>
        </w:rPr>
      </w:pPr>
    </w:p>
    <w:p w:rsidR="00A147E5" w:rsidRDefault="00A147E5" w:rsidP="00A147E5">
      <w:pPr>
        <w:pStyle w:val="af6"/>
        <w:keepNext/>
        <w:rPr>
          <w:rtl/>
        </w:rPr>
      </w:pPr>
      <w:bookmarkStart w:id="893" w:name="ET_yor_4762_99"/>
      <w:r w:rsidRPr="00A147E5">
        <w:rPr>
          <w:rStyle w:val="TagStyle"/>
          <w:rtl/>
        </w:rPr>
        <w:t xml:space="preserve"> &lt;&lt; יור &gt;&gt; </w:t>
      </w:r>
      <w:r>
        <w:rPr>
          <w:rtl/>
        </w:rPr>
        <w:t>היו"ר משה גפני:</w:t>
      </w:r>
      <w:r w:rsidRPr="00A147E5">
        <w:rPr>
          <w:rStyle w:val="TagStyle"/>
          <w:rtl/>
        </w:rPr>
        <w:t xml:space="preserve"> &lt;&lt; יור &gt;&gt;</w:t>
      </w:r>
      <w:r>
        <w:rPr>
          <w:rtl/>
        </w:rPr>
        <w:t xml:space="preserve"> </w:t>
      </w:r>
      <w:bookmarkEnd w:id="893"/>
    </w:p>
    <w:p w:rsidR="00A147E5" w:rsidRDefault="00A147E5" w:rsidP="00A147E5">
      <w:pPr>
        <w:pStyle w:val="KeepWithNext"/>
        <w:rPr>
          <w:rtl/>
        </w:rPr>
      </w:pPr>
    </w:p>
    <w:p w:rsidR="00A147E5" w:rsidRDefault="006512EC" w:rsidP="007954B6">
      <w:pPr>
        <w:rPr>
          <w:rtl/>
        </w:rPr>
      </w:pPr>
      <w:r>
        <w:rPr>
          <w:rFonts w:hint="cs"/>
          <w:rtl/>
        </w:rPr>
        <w:t xml:space="preserve">דבי, </w:t>
      </w:r>
      <w:r w:rsidR="00A147E5">
        <w:rPr>
          <w:rFonts w:hint="cs"/>
          <w:rtl/>
        </w:rPr>
        <w:t xml:space="preserve">אני לא חושב שזאת טובת העניין. </w:t>
      </w:r>
      <w:r w:rsidR="006C7D83">
        <w:rPr>
          <w:rFonts w:hint="cs"/>
          <w:rtl/>
        </w:rPr>
        <w:t xml:space="preserve">את יודעת, אני אתכם, </w:t>
      </w:r>
      <w:bookmarkStart w:id="894" w:name="_ETM_Q1_4283771"/>
      <w:bookmarkEnd w:id="894"/>
      <w:r w:rsidR="00A147E5">
        <w:rPr>
          <w:rFonts w:hint="cs"/>
          <w:rtl/>
        </w:rPr>
        <w:t xml:space="preserve">אתם טועים בעניין הזה, כיוון שאז אנחנו יכולים להגיע למקומות רחוקים. </w:t>
      </w:r>
      <w:r w:rsidR="006C7D83">
        <w:rPr>
          <w:rFonts w:hint="cs"/>
          <w:rtl/>
        </w:rPr>
        <w:t xml:space="preserve">ככה אנחנו נמצאים באיזו מסגרת </w:t>
      </w:r>
      <w:r w:rsidR="006C7D83">
        <w:rPr>
          <w:rtl/>
        </w:rPr>
        <w:t>–</w:t>
      </w:r>
      <w:r w:rsidR="006C7D83">
        <w:rPr>
          <w:rFonts w:hint="cs"/>
          <w:rtl/>
        </w:rPr>
        <w:t xml:space="preserve"> ואת </w:t>
      </w:r>
      <w:r w:rsidR="00A147E5">
        <w:rPr>
          <w:rFonts w:hint="cs"/>
          <w:rtl/>
        </w:rPr>
        <w:t>יודעת ש</w:t>
      </w:r>
      <w:r w:rsidR="00D04CDE">
        <w:rPr>
          <w:rFonts w:hint="cs"/>
          <w:rtl/>
        </w:rPr>
        <w:t xml:space="preserve">אלא אם כן היו בעיות </w:t>
      </w:r>
      <w:r w:rsidR="00A147E5">
        <w:rPr>
          <w:rFonts w:hint="cs"/>
          <w:rtl/>
        </w:rPr>
        <w:t xml:space="preserve">מבחינת הנוהל, כל העמותות אושרו במשך כל השנים, ואני מדבר </w:t>
      </w:r>
      <w:r w:rsidR="00D04CDE">
        <w:rPr>
          <w:rFonts w:hint="cs"/>
          <w:rtl/>
        </w:rPr>
        <w:t xml:space="preserve">על הרבה מאוד שנים, </w:t>
      </w:r>
      <w:r w:rsidR="00A147E5">
        <w:rPr>
          <w:rFonts w:hint="cs"/>
          <w:rtl/>
        </w:rPr>
        <w:t>בוודאי בשנים שאני יושב</w:t>
      </w:r>
      <w:r w:rsidR="00D04CDE">
        <w:rPr>
          <w:rFonts w:hint="cs"/>
          <w:rtl/>
        </w:rPr>
        <w:t>-</w:t>
      </w:r>
      <w:r w:rsidR="00A147E5">
        <w:rPr>
          <w:rFonts w:hint="cs"/>
          <w:rtl/>
        </w:rPr>
        <w:t>ראש הוועדה</w:t>
      </w:r>
      <w:r w:rsidR="00D04CDE">
        <w:rPr>
          <w:rFonts w:hint="cs"/>
          <w:rtl/>
        </w:rPr>
        <w:t>, הכול אושר</w:t>
      </w:r>
      <w:r w:rsidR="00A147E5">
        <w:rPr>
          <w:rFonts w:hint="cs"/>
          <w:rtl/>
        </w:rPr>
        <w:t xml:space="preserve">. </w:t>
      </w:r>
    </w:p>
    <w:p w:rsidR="00A147E5" w:rsidRDefault="00A147E5" w:rsidP="00A147E5">
      <w:pPr>
        <w:rPr>
          <w:rtl/>
        </w:rPr>
      </w:pPr>
    </w:p>
    <w:p w:rsidR="00A147E5" w:rsidRDefault="00A147E5" w:rsidP="00A147E5">
      <w:pPr>
        <w:pStyle w:val="a4"/>
        <w:keepNext/>
        <w:rPr>
          <w:rtl/>
        </w:rPr>
      </w:pPr>
      <w:bookmarkStart w:id="895" w:name="ET_speaker_5761_100"/>
      <w:r w:rsidRPr="00A147E5">
        <w:rPr>
          <w:rStyle w:val="TagStyle"/>
          <w:rtl/>
        </w:rPr>
        <w:t xml:space="preserve"> &lt;&lt; דובר &gt;&gt; </w:t>
      </w:r>
      <w:r>
        <w:rPr>
          <w:rtl/>
        </w:rPr>
        <w:t>עאידה תומא סלימאן (הרשימה המשותפת):</w:t>
      </w:r>
      <w:r w:rsidRPr="00A147E5">
        <w:rPr>
          <w:rStyle w:val="TagStyle"/>
          <w:rtl/>
        </w:rPr>
        <w:t xml:space="preserve"> &lt;&lt; דובר &gt;&gt;</w:t>
      </w:r>
      <w:r>
        <w:rPr>
          <w:rtl/>
        </w:rPr>
        <w:t xml:space="preserve"> </w:t>
      </w:r>
      <w:bookmarkEnd w:id="895"/>
    </w:p>
    <w:p w:rsidR="00A147E5" w:rsidRDefault="00A147E5" w:rsidP="00A147E5">
      <w:pPr>
        <w:pStyle w:val="KeepWithNext"/>
        <w:rPr>
          <w:rtl/>
        </w:rPr>
      </w:pPr>
    </w:p>
    <w:p w:rsidR="00A147E5" w:rsidRDefault="007954B6" w:rsidP="00A147E5">
      <w:pPr>
        <w:rPr>
          <w:rtl/>
        </w:rPr>
      </w:pPr>
      <w:r>
        <w:rPr>
          <w:rFonts w:hint="cs"/>
          <w:rtl/>
        </w:rPr>
        <w:t xml:space="preserve">אבל גפני, </w:t>
      </w:r>
      <w:bookmarkStart w:id="896" w:name="_ETM_Q1_4304441"/>
      <w:bookmarkEnd w:id="896"/>
      <w:r>
        <w:rPr>
          <w:rFonts w:hint="cs"/>
          <w:rtl/>
        </w:rPr>
        <w:t xml:space="preserve">אתה לא מרגיש שהאווירה הפוליטית </w:t>
      </w:r>
      <w:r w:rsidR="00A147E5">
        <w:rPr>
          <w:rFonts w:hint="cs"/>
          <w:rtl/>
        </w:rPr>
        <w:t>משתנה במדינה?</w:t>
      </w:r>
    </w:p>
    <w:p w:rsidR="00A147E5" w:rsidRDefault="00A147E5" w:rsidP="00A147E5">
      <w:pPr>
        <w:rPr>
          <w:rtl/>
        </w:rPr>
      </w:pPr>
    </w:p>
    <w:p w:rsidR="00A147E5" w:rsidRDefault="00A147E5" w:rsidP="00A147E5">
      <w:pPr>
        <w:pStyle w:val="af6"/>
        <w:keepNext/>
        <w:rPr>
          <w:rtl/>
        </w:rPr>
      </w:pPr>
      <w:bookmarkStart w:id="897" w:name="ET_yor_4762_101"/>
      <w:r w:rsidRPr="00A147E5">
        <w:rPr>
          <w:rStyle w:val="TagStyle"/>
          <w:rtl/>
        </w:rPr>
        <w:t xml:space="preserve"> &lt;&lt; יור &gt;&gt; </w:t>
      </w:r>
      <w:r>
        <w:rPr>
          <w:rtl/>
        </w:rPr>
        <w:t>היו"ר משה גפני:</w:t>
      </w:r>
      <w:r w:rsidRPr="00A147E5">
        <w:rPr>
          <w:rStyle w:val="TagStyle"/>
          <w:rtl/>
        </w:rPr>
        <w:t xml:space="preserve"> &lt;&lt; יור &gt;&gt;</w:t>
      </w:r>
      <w:r>
        <w:rPr>
          <w:rtl/>
        </w:rPr>
        <w:t xml:space="preserve"> </w:t>
      </w:r>
      <w:bookmarkEnd w:id="897"/>
    </w:p>
    <w:p w:rsidR="00A147E5" w:rsidRDefault="00A147E5" w:rsidP="00A147E5">
      <w:pPr>
        <w:pStyle w:val="KeepWithNext"/>
        <w:rPr>
          <w:rtl/>
        </w:rPr>
      </w:pPr>
    </w:p>
    <w:p w:rsidR="007954B6" w:rsidRDefault="00A147E5" w:rsidP="00A147E5">
      <w:pPr>
        <w:rPr>
          <w:rtl/>
        </w:rPr>
      </w:pPr>
      <w:r>
        <w:rPr>
          <w:rFonts w:hint="cs"/>
          <w:rtl/>
        </w:rPr>
        <w:t xml:space="preserve">אבל </w:t>
      </w:r>
      <w:r w:rsidR="007954B6">
        <w:rPr>
          <w:rFonts w:hint="cs"/>
          <w:rtl/>
        </w:rPr>
        <w:t xml:space="preserve">זה לא נוגע לעניין </w:t>
      </w:r>
      <w:bookmarkStart w:id="898" w:name="_ETM_Q1_4305695"/>
      <w:bookmarkEnd w:id="898"/>
      <w:r w:rsidR="007954B6">
        <w:rPr>
          <w:rFonts w:hint="cs"/>
          <w:rtl/>
        </w:rPr>
        <w:t xml:space="preserve">הזה. </w:t>
      </w:r>
      <w:bookmarkStart w:id="899" w:name="_ETM_Q1_4308103"/>
      <w:bookmarkEnd w:id="899"/>
    </w:p>
    <w:p w:rsidR="007954B6" w:rsidRDefault="007954B6" w:rsidP="00A147E5">
      <w:pPr>
        <w:rPr>
          <w:rtl/>
        </w:rPr>
      </w:pPr>
      <w:bookmarkStart w:id="900" w:name="_ETM_Q1_4308166"/>
      <w:bookmarkEnd w:id="900"/>
    </w:p>
    <w:p w:rsidR="007954B6" w:rsidRDefault="007954B6" w:rsidP="007954B6">
      <w:pPr>
        <w:pStyle w:val="a4"/>
        <w:keepNext/>
        <w:rPr>
          <w:rtl/>
        </w:rPr>
      </w:pPr>
      <w:bookmarkStart w:id="901" w:name="ET_speaker_5761_202"/>
      <w:r w:rsidRPr="007954B6">
        <w:rPr>
          <w:rStyle w:val="TagStyle"/>
          <w:rtl/>
        </w:rPr>
        <w:t xml:space="preserve"> &lt;&lt; דובר &gt;&gt; </w:t>
      </w:r>
      <w:r>
        <w:rPr>
          <w:rtl/>
        </w:rPr>
        <w:t>עאידה תומא סלימאן (הרשימה המשותפת):</w:t>
      </w:r>
      <w:r w:rsidRPr="007954B6">
        <w:rPr>
          <w:rStyle w:val="TagStyle"/>
          <w:rtl/>
        </w:rPr>
        <w:t xml:space="preserve"> &lt;&lt; דובר &gt;&gt;</w:t>
      </w:r>
      <w:r>
        <w:rPr>
          <w:rtl/>
        </w:rPr>
        <w:t xml:space="preserve">   </w:t>
      </w:r>
      <w:bookmarkEnd w:id="901"/>
    </w:p>
    <w:p w:rsidR="007954B6" w:rsidRDefault="007954B6" w:rsidP="007954B6">
      <w:pPr>
        <w:pStyle w:val="KeepWithNext"/>
        <w:rPr>
          <w:rtl/>
          <w:lang w:eastAsia="he-IL"/>
        </w:rPr>
      </w:pPr>
    </w:p>
    <w:p w:rsidR="007954B6" w:rsidRDefault="007954B6" w:rsidP="007954B6">
      <w:pPr>
        <w:rPr>
          <w:rtl/>
          <w:lang w:eastAsia="he-IL"/>
        </w:rPr>
      </w:pPr>
      <w:bookmarkStart w:id="902" w:name="_ETM_Q1_4302688"/>
      <w:bookmarkStart w:id="903" w:name="_ETM_Q1_4302754"/>
      <w:bookmarkEnd w:id="902"/>
      <w:bookmarkEnd w:id="903"/>
      <w:r>
        <w:rPr>
          <w:rFonts w:hint="cs"/>
          <w:rtl/>
          <w:lang w:eastAsia="he-IL"/>
        </w:rPr>
        <w:t xml:space="preserve">אי-אפשר לבנות על העבר. </w:t>
      </w:r>
    </w:p>
    <w:p w:rsidR="007954B6" w:rsidRDefault="007954B6" w:rsidP="007954B6">
      <w:pPr>
        <w:rPr>
          <w:rtl/>
          <w:lang w:eastAsia="he-IL"/>
        </w:rPr>
      </w:pPr>
      <w:bookmarkStart w:id="904" w:name="_ETM_Q1_4306068"/>
      <w:bookmarkStart w:id="905" w:name="_ETM_Q1_4306155"/>
      <w:bookmarkEnd w:id="904"/>
      <w:bookmarkEnd w:id="905"/>
    </w:p>
    <w:p w:rsidR="007954B6" w:rsidRDefault="007954B6" w:rsidP="007954B6">
      <w:pPr>
        <w:pStyle w:val="af6"/>
        <w:keepNext/>
        <w:rPr>
          <w:rtl/>
        </w:rPr>
      </w:pPr>
      <w:bookmarkStart w:id="906" w:name="_ETM_Q1_4306205"/>
      <w:bookmarkStart w:id="907" w:name="_ETM_Q1_4306289"/>
      <w:bookmarkStart w:id="908" w:name="ET_yor_4762_203"/>
      <w:bookmarkEnd w:id="906"/>
      <w:bookmarkEnd w:id="907"/>
      <w:r w:rsidRPr="007954B6">
        <w:rPr>
          <w:rStyle w:val="TagStyle"/>
          <w:rtl/>
        </w:rPr>
        <w:t xml:space="preserve"> &lt;&lt; יור &gt;&gt; </w:t>
      </w:r>
      <w:r>
        <w:rPr>
          <w:rtl/>
        </w:rPr>
        <w:t>היו"ר משה גפני:</w:t>
      </w:r>
      <w:r w:rsidRPr="007954B6">
        <w:rPr>
          <w:rStyle w:val="TagStyle"/>
          <w:rtl/>
        </w:rPr>
        <w:t xml:space="preserve"> &lt;&lt; יור &gt;&gt;</w:t>
      </w:r>
      <w:r>
        <w:rPr>
          <w:rtl/>
        </w:rPr>
        <w:t xml:space="preserve">   </w:t>
      </w:r>
      <w:bookmarkEnd w:id="908"/>
    </w:p>
    <w:p w:rsidR="007954B6" w:rsidRDefault="007954B6" w:rsidP="007954B6">
      <w:pPr>
        <w:pStyle w:val="KeepWithNext"/>
        <w:rPr>
          <w:rtl/>
          <w:lang w:eastAsia="he-IL"/>
        </w:rPr>
      </w:pPr>
    </w:p>
    <w:p w:rsidR="00A147E5" w:rsidRDefault="007954B6" w:rsidP="007954B6">
      <w:pPr>
        <w:rPr>
          <w:rtl/>
        </w:rPr>
      </w:pPr>
      <w:bookmarkStart w:id="909" w:name="_ETM_Q1_4307318"/>
      <w:bookmarkStart w:id="910" w:name="_ETM_Q1_4308246"/>
      <w:bookmarkStart w:id="911" w:name="_ETM_Q1_4308323"/>
      <w:bookmarkEnd w:id="909"/>
      <w:bookmarkEnd w:id="910"/>
      <w:bookmarkEnd w:id="911"/>
      <w:r>
        <w:rPr>
          <w:rFonts w:hint="cs"/>
          <w:rtl/>
        </w:rPr>
        <w:t xml:space="preserve">אבל </w:t>
      </w:r>
      <w:r w:rsidR="00A147E5">
        <w:rPr>
          <w:rFonts w:hint="cs"/>
          <w:rtl/>
        </w:rPr>
        <w:t xml:space="preserve">גם עכשיו אישרנו </w:t>
      </w:r>
      <w:r>
        <w:rPr>
          <w:rFonts w:hint="cs"/>
          <w:rtl/>
        </w:rPr>
        <w:t xml:space="preserve">מאות מאות </w:t>
      </w:r>
      <w:r w:rsidR="00A147E5">
        <w:rPr>
          <w:rFonts w:hint="cs"/>
          <w:rtl/>
        </w:rPr>
        <w:t>עמותות</w:t>
      </w:r>
      <w:bookmarkStart w:id="912" w:name="_ETM_Q1_4313302"/>
      <w:bookmarkEnd w:id="912"/>
      <w:r>
        <w:rPr>
          <w:rFonts w:hint="cs"/>
          <w:rtl/>
        </w:rPr>
        <w:t xml:space="preserve">. </w:t>
      </w:r>
      <w:r w:rsidR="00A147E5">
        <w:rPr>
          <w:rFonts w:hint="cs"/>
          <w:rtl/>
        </w:rPr>
        <w:t>היה הסיפור של ה</w:t>
      </w:r>
      <w:r>
        <w:rPr>
          <w:rFonts w:hint="cs"/>
          <w:rtl/>
        </w:rPr>
        <w:t>ילד</w:t>
      </w:r>
      <w:r w:rsidR="00A147E5">
        <w:rPr>
          <w:rFonts w:hint="cs"/>
          <w:rtl/>
        </w:rPr>
        <w:t xml:space="preserve">ים של העובדים הזרים. </w:t>
      </w:r>
    </w:p>
    <w:p w:rsidR="00A147E5" w:rsidRDefault="00A147E5" w:rsidP="00A147E5">
      <w:pPr>
        <w:rPr>
          <w:rtl/>
        </w:rPr>
      </w:pPr>
    </w:p>
    <w:p w:rsidR="00A147E5" w:rsidRDefault="00A147E5" w:rsidP="00A147E5">
      <w:pPr>
        <w:pStyle w:val="a4"/>
        <w:keepNext/>
        <w:rPr>
          <w:rtl/>
        </w:rPr>
      </w:pPr>
      <w:bookmarkStart w:id="913" w:name="ET_speaker_5761_102"/>
      <w:r w:rsidRPr="00A147E5">
        <w:rPr>
          <w:rStyle w:val="TagStyle"/>
          <w:rtl/>
        </w:rPr>
        <w:t xml:space="preserve"> &lt;&lt; דובר &gt;&gt; </w:t>
      </w:r>
      <w:r>
        <w:rPr>
          <w:rtl/>
        </w:rPr>
        <w:t>עאידה תומא סלימאן (הרשימה המשותפת):</w:t>
      </w:r>
      <w:r w:rsidRPr="00A147E5">
        <w:rPr>
          <w:rStyle w:val="TagStyle"/>
          <w:rtl/>
        </w:rPr>
        <w:t xml:space="preserve"> &lt;&lt; דובר &gt;&gt;</w:t>
      </w:r>
      <w:r>
        <w:rPr>
          <w:rtl/>
        </w:rPr>
        <w:t xml:space="preserve"> </w:t>
      </w:r>
      <w:bookmarkEnd w:id="913"/>
    </w:p>
    <w:p w:rsidR="00A147E5" w:rsidRDefault="00A147E5" w:rsidP="00A147E5">
      <w:pPr>
        <w:pStyle w:val="KeepWithNext"/>
        <w:rPr>
          <w:rtl/>
        </w:rPr>
      </w:pPr>
    </w:p>
    <w:p w:rsidR="00A147E5" w:rsidRDefault="007954B6" w:rsidP="00105483">
      <w:pPr>
        <w:rPr>
          <w:rtl/>
        </w:rPr>
      </w:pPr>
      <w:r>
        <w:rPr>
          <w:rFonts w:hint="cs"/>
          <w:rtl/>
        </w:rPr>
        <w:t xml:space="preserve">אבל ההחלטות האלה של הוועדה אמורות </w:t>
      </w:r>
      <w:bookmarkStart w:id="914" w:name="_ETM_Q1_4321586"/>
      <w:bookmarkEnd w:id="914"/>
      <w:r>
        <w:rPr>
          <w:rFonts w:hint="cs"/>
          <w:rtl/>
        </w:rPr>
        <w:t xml:space="preserve">להתקיים להבא, ואנחנו יודעים לאן אנחנו </w:t>
      </w:r>
      <w:r w:rsidR="00A147E5">
        <w:rPr>
          <w:rFonts w:hint="cs"/>
          <w:rtl/>
        </w:rPr>
        <w:t>נגרר</w:t>
      </w:r>
      <w:r w:rsidR="00105483">
        <w:rPr>
          <w:rFonts w:hint="cs"/>
          <w:rtl/>
        </w:rPr>
        <w:t>י</w:t>
      </w:r>
      <w:r w:rsidR="00A147E5">
        <w:rPr>
          <w:rFonts w:hint="cs"/>
          <w:rtl/>
        </w:rPr>
        <w:t>ם באווירה הפוליטית</w:t>
      </w:r>
      <w:r>
        <w:rPr>
          <w:rFonts w:hint="cs"/>
          <w:rtl/>
        </w:rPr>
        <w:t xml:space="preserve"> הקיימת</w:t>
      </w:r>
      <w:r w:rsidR="00A147E5">
        <w:rPr>
          <w:rFonts w:hint="cs"/>
          <w:rtl/>
        </w:rPr>
        <w:t xml:space="preserve">. </w:t>
      </w:r>
    </w:p>
    <w:p w:rsidR="00A147E5" w:rsidRDefault="00A147E5" w:rsidP="00A147E5">
      <w:pPr>
        <w:rPr>
          <w:rtl/>
        </w:rPr>
      </w:pPr>
    </w:p>
    <w:p w:rsidR="00A147E5" w:rsidRDefault="00A147E5" w:rsidP="00A147E5">
      <w:pPr>
        <w:pStyle w:val="af6"/>
        <w:keepNext/>
        <w:rPr>
          <w:rtl/>
        </w:rPr>
      </w:pPr>
      <w:bookmarkStart w:id="915" w:name="ET_yor_4762_103"/>
      <w:r w:rsidRPr="00A147E5">
        <w:rPr>
          <w:rStyle w:val="TagStyle"/>
          <w:rtl/>
        </w:rPr>
        <w:t xml:space="preserve"> &lt;&lt; יור &gt;&gt; </w:t>
      </w:r>
      <w:r>
        <w:rPr>
          <w:rtl/>
        </w:rPr>
        <w:t>היו"ר משה גפני:</w:t>
      </w:r>
      <w:r w:rsidRPr="00A147E5">
        <w:rPr>
          <w:rStyle w:val="TagStyle"/>
          <w:rtl/>
        </w:rPr>
        <w:t xml:space="preserve"> &lt;&lt; יור &gt;&gt;</w:t>
      </w:r>
      <w:r>
        <w:rPr>
          <w:rtl/>
        </w:rPr>
        <w:t xml:space="preserve"> </w:t>
      </w:r>
      <w:bookmarkEnd w:id="915"/>
    </w:p>
    <w:p w:rsidR="00A147E5" w:rsidRDefault="00A147E5" w:rsidP="00A147E5">
      <w:pPr>
        <w:pStyle w:val="KeepWithNext"/>
        <w:rPr>
          <w:rtl/>
        </w:rPr>
      </w:pPr>
    </w:p>
    <w:p w:rsidR="00A147E5" w:rsidRDefault="007954B6" w:rsidP="007954B6">
      <w:pPr>
        <w:rPr>
          <w:rtl/>
        </w:rPr>
      </w:pPr>
      <w:r>
        <w:rPr>
          <w:rFonts w:hint="cs"/>
          <w:rtl/>
        </w:rPr>
        <w:t xml:space="preserve">לכן הצעתי </w:t>
      </w:r>
      <w:bookmarkStart w:id="916" w:name="_ETM_Q1_4329462"/>
      <w:bookmarkEnd w:id="916"/>
      <w:r>
        <w:rPr>
          <w:rFonts w:hint="cs"/>
          <w:rtl/>
        </w:rPr>
        <w:t xml:space="preserve">בפעם הקודמת </w:t>
      </w:r>
      <w:r>
        <w:rPr>
          <w:rtl/>
        </w:rPr>
        <w:t>–</w:t>
      </w:r>
      <w:r>
        <w:rPr>
          <w:rFonts w:hint="cs"/>
          <w:rtl/>
        </w:rPr>
        <w:t xml:space="preserve"> ואמרה את זה עכשיו </w:t>
      </w:r>
      <w:bookmarkStart w:id="917" w:name="_ETM_Q1_4327969"/>
      <w:bookmarkEnd w:id="917"/>
      <w:r>
        <w:rPr>
          <w:rFonts w:hint="cs"/>
          <w:rtl/>
        </w:rPr>
        <w:t xml:space="preserve">גם היועצת המשפטית </w:t>
      </w:r>
      <w:r>
        <w:rPr>
          <w:rtl/>
        </w:rPr>
        <w:t>–</w:t>
      </w:r>
      <w:r>
        <w:rPr>
          <w:rFonts w:hint="cs"/>
          <w:rtl/>
        </w:rPr>
        <w:t xml:space="preserve"> שזאת תהיה</w:t>
      </w:r>
      <w:r w:rsidR="00A147E5">
        <w:rPr>
          <w:rFonts w:hint="cs"/>
          <w:rtl/>
        </w:rPr>
        <w:t xml:space="preserve"> הוראת שעה</w:t>
      </w:r>
      <w:r>
        <w:rPr>
          <w:rFonts w:hint="cs"/>
          <w:rtl/>
        </w:rPr>
        <w:t xml:space="preserve"> לכנסת הזאת</w:t>
      </w:r>
      <w:r w:rsidR="00A147E5">
        <w:rPr>
          <w:rFonts w:hint="cs"/>
          <w:rtl/>
        </w:rPr>
        <w:t xml:space="preserve">. </w:t>
      </w:r>
      <w:r>
        <w:rPr>
          <w:rFonts w:hint="cs"/>
          <w:rtl/>
        </w:rPr>
        <w:t xml:space="preserve">אם אנחנו ניתקל בבעיות כאלה, שנאבד </w:t>
      </w:r>
      <w:bookmarkStart w:id="918" w:name="_ETM_Q1_4336861"/>
      <w:bookmarkEnd w:id="918"/>
      <w:r>
        <w:rPr>
          <w:rFonts w:hint="cs"/>
          <w:rtl/>
        </w:rPr>
        <w:t xml:space="preserve">שליטה, ואת אומרת שהמצב הפוליטי ישתנה, זאת הוראת שעה. </w:t>
      </w:r>
    </w:p>
    <w:p w:rsidR="00A147E5" w:rsidRDefault="00A147E5" w:rsidP="00A147E5">
      <w:pPr>
        <w:rPr>
          <w:rtl/>
        </w:rPr>
      </w:pPr>
    </w:p>
    <w:p w:rsidR="00A147E5" w:rsidRDefault="00A147E5" w:rsidP="00A147E5">
      <w:pPr>
        <w:pStyle w:val="a4"/>
        <w:keepNext/>
        <w:rPr>
          <w:rtl/>
        </w:rPr>
      </w:pPr>
      <w:bookmarkStart w:id="919" w:name="ET_speaker_5761_104"/>
      <w:r w:rsidRPr="00A147E5">
        <w:rPr>
          <w:rStyle w:val="TagStyle"/>
          <w:rtl/>
        </w:rPr>
        <w:t xml:space="preserve"> &lt;&lt; דובר &gt;&gt; </w:t>
      </w:r>
      <w:r>
        <w:rPr>
          <w:rtl/>
        </w:rPr>
        <w:t>עאידה תומא סלימאן (הרשימה המשותפת):</w:t>
      </w:r>
      <w:r w:rsidRPr="00A147E5">
        <w:rPr>
          <w:rStyle w:val="TagStyle"/>
          <w:rtl/>
        </w:rPr>
        <w:t xml:space="preserve"> &lt;&lt; דובר &gt;&gt;</w:t>
      </w:r>
      <w:r>
        <w:rPr>
          <w:rtl/>
        </w:rPr>
        <w:t xml:space="preserve"> </w:t>
      </w:r>
      <w:bookmarkEnd w:id="919"/>
    </w:p>
    <w:p w:rsidR="00A147E5" w:rsidRDefault="00A147E5" w:rsidP="00A147E5">
      <w:pPr>
        <w:pStyle w:val="KeepWithNext"/>
        <w:rPr>
          <w:rtl/>
        </w:rPr>
      </w:pPr>
    </w:p>
    <w:p w:rsidR="00A147E5" w:rsidRDefault="007954B6" w:rsidP="007954B6">
      <w:pPr>
        <w:rPr>
          <w:rtl/>
        </w:rPr>
      </w:pPr>
      <w:r>
        <w:rPr>
          <w:rFonts w:hint="cs"/>
          <w:rtl/>
        </w:rPr>
        <w:t xml:space="preserve">אתה </w:t>
      </w:r>
      <w:bookmarkStart w:id="920" w:name="_ETM_Q1_4346202"/>
      <w:bookmarkEnd w:id="920"/>
      <w:r>
        <w:rPr>
          <w:rFonts w:hint="cs"/>
          <w:rtl/>
        </w:rPr>
        <w:t xml:space="preserve">מדבר על </w:t>
      </w:r>
      <w:r w:rsidR="00A147E5">
        <w:rPr>
          <w:rFonts w:hint="cs"/>
          <w:rtl/>
        </w:rPr>
        <w:t>איזה אחוז</w:t>
      </w:r>
      <w:r>
        <w:rPr>
          <w:rFonts w:hint="cs"/>
          <w:rtl/>
        </w:rPr>
        <w:t xml:space="preserve"> </w:t>
      </w:r>
      <w:r>
        <w:rPr>
          <w:rtl/>
        </w:rPr>
        <w:t>–</w:t>
      </w:r>
      <w:r>
        <w:rPr>
          <w:rFonts w:hint="cs"/>
          <w:rtl/>
        </w:rPr>
        <w:t xml:space="preserve"> אתה מדבר על </w:t>
      </w:r>
      <w:r w:rsidR="00A147E5">
        <w:rPr>
          <w:rFonts w:hint="cs"/>
          <w:rtl/>
        </w:rPr>
        <w:t>60%</w:t>
      </w:r>
      <w:r>
        <w:rPr>
          <w:rFonts w:hint="cs"/>
          <w:rtl/>
        </w:rPr>
        <w:t>?</w:t>
      </w:r>
      <w:r w:rsidR="00A147E5">
        <w:rPr>
          <w:rFonts w:hint="cs"/>
          <w:rtl/>
        </w:rPr>
        <w:t xml:space="preserve"> אני חושבת שצריך 70%. </w:t>
      </w:r>
    </w:p>
    <w:p w:rsidR="00A147E5" w:rsidRDefault="00A147E5" w:rsidP="00A147E5">
      <w:pPr>
        <w:rPr>
          <w:rtl/>
        </w:rPr>
      </w:pPr>
    </w:p>
    <w:p w:rsidR="00A147E5" w:rsidRDefault="00A147E5" w:rsidP="00A147E5">
      <w:pPr>
        <w:pStyle w:val="af6"/>
        <w:keepNext/>
        <w:rPr>
          <w:rtl/>
        </w:rPr>
      </w:pPr>
      <w:bookmarkStart w:id="921" w:name="ET_yor_4762_105"/>
      <w:r w:rsidRPr="00A147E5">
        <w:rPr>
          <w:rStyle w:val="TagStyle"/>
          <w:rtl/>
        </w:rPr>
        <w:t xml:space="preserve"> &lt;&lt; יור &gt;&gt; </w:t>
      </w:r>
      <w:r>
        <w:rPr>
          <w:rtl/>
        </w:rPr>
        <w:t>היו"ר משה גפני:</w:t>
      </w:r>
      <w:r w:rsidRPr="00A147E5">
        <w:rPr>
          <w:rStyle w:val="TagStyle"/>
          <w:rtl/>
        </w:rPr>
        <w:t xml:space="preserve"> &lt;&lt; יור &gt;&gt;</w:t>
      </w:r>
      <w:r>
        <w:rPr>
          <w:rtl/>
        </w:rPr>
        <w:t xml:space="preserve"> </w:t>
      </w:r>
      <w:bookmarkEnd w:id="921"/>
    </w:p>
    <w:p w:rsidR="00A147E5" w:rsidRDefault="00A147E5" w:rsidP="00A147E5">
      <w:pPr>
        <w:pStyle w:val="KeepWithNext"/>
        <w:rPr>
          <w:rtl/>
        </w:rPr>
      </w:pPr>
    </w:p>
    <w:p w:rsidR="00A147E5" w:rsidRDefault="007954B6" w:rsidP="00A147E5">
      <w:pPr>
        <w:rPr>
          <w:rtl/>
        </w:rPr>
      </w:pPr>
      <w:r>
        <w:rPr>
          <w:rFonts w:hint="cs"/>
          <w:rtl/>
        </w:rPr>
        <w:t xml:space="preserve">אני מדבר על </w:t>
      </w:r>
      <w:bookmarkStart w:id="922" w:name="_ETM_Q1_4352695"/>
      <w:bookmarkEnd w:id="922"/>
      <w:r>
        <w:rPr>
          <w:rFonts w:hint="cs"/>
          <w:rtl/>
        </w:rPr>
        <w:t xml:space="preserve">שני שליש, כמעט 70%. </w:t>
      </w:r>
    </w:p>
    <w:p w:rsidR="00A147E5" w:rsidRDefault="00A147E5" w:rsidP="00A147E5">
      <w:pPr>
        <w:rPr>
          <w:rtl/>
        </w:rPr>
      </w:pPr>
    </w:p>
    <w:p w:rsidR="00A147E5" w:rsidRDefault="00A147E5" w:rsidP="00A147E5">
      <w:pPr>
        <w:pStyle w:val="-"/>
        <w:keepNext/>
        <w:rPr>
          <w:rtl/>
        </w:rPr>
      </w:pPr>
      <w:bookmarkStart w:id="923" w:name="ET_speakercontinue_5761_106"/>
      <w:r w:rsidRPr="00A147E5">
        <w:rPr>
          <w:rStyle w:val="TagStyle"/>
          <w:rtl/>
        </w:rPr>
        <w:t xml:space="preserve"> &lt;&lt; דובר_המשך &gt;&gt; </w:t>
      </w:r>
      <w:r>
        <w:rPr>
          <w:rtl/>
        </w:rPr>
        <w:t>עאידה תומא סלימאן (הרשימה המשותפת):</w:t>
      </w:r>
      <w:r w:rsidRPr="00A147E5">
        <w:rPr>
          <w:rStyle w:val="TagStyle"/>
          <w:rtl/>
        </w:rPr>
        <w:t xml:space="preserve"> &lt;&lt; דובר_המשך &gt;&gt;</w:t>
      </w:r>
      <w:r>
        <w:rPr>
          <w:rtl/>
        </w:rPr>
        <w:t xml:space="preserve"> </w:t>
      </w:r>
      <w:bookmarkEnd w:id="923"/>
    </w:p>
    <w:p w:rsidR="00A147E5" w:rsidRDefault="00A147E5" w:rsidP="00A147E5">
      <w:pPr>
        <w:pStyle w:val="KeepWithNext"/>
        <w:rPr>
          <w:rtl/>
        </w:rPr>
      </w:pPr>
    </w:p>
    <w:p w:rsidR="00A147E5" w:rsidRDefault="00A147E5" w:rsidP="00287EC5">
      <w:pPr>
        <w:rPr>
          <w:rtl/>
        </w:rPr>
      </w:pPr>
      <w:r>
        <w:rPr>
          <w:rFonts w:hint="cs"/>
          <w:rtl/>
        </w:rPr>
        <w:t xml:space="preserve">ואומרים לי </w:t>
      </w:r>
      <w:r w:rsidR="00913E09">
        <w:rPr>
          <w:rFonts w:hint="cs"/>
          <w:rtl/>
        </w:rPr>
        <w:t xml:space="preserve">66%, </w:t>
      </w:r>
      <w:r>
        <w:rPr>
          <w:rFonts w:hint="cs"/>
          <w:rtl/>
        </w:rPr>
        <w:t>מתוכם שניים או שלושה אופוזיציה</w:t>
      </w:r>
      <w:r w:rsidR="00913E09">
        <w:rPr>
          <w:rFonts w:hint="cs"/>
          <w:rtl/>
        </w:rPr>
        <w:t>. הרי א</w:t>
      </w:r>
      <w:r>
        <w:rPr>
          <w:rFonts w:hint="cs"/>
          <w:rtl/>
        </w:rPr>
        <w:t xml:space="preserve">נחנו יודעים </w:t>
      </w:r>
      <w:r w:rsidR="00287EC5">
        <w:rPr>
          <w:rFonts w:hint="cs"/>
          <w:rtl/>
        </w:rPr>
        <w:t xml:space="preserve">איזה </w:t>
      </w:r>
      <w:r>
        <w:rPr>
          <w:rFonts w:hint="cs"/>
          <w:rtl/>
        </w:rPr>
        <w:t>אופוזיציה</w:t>
      </w:r>
      <w:r w:rsidR="00287EC5">
        <w:rPr>
          <w:rFonts w:hint="cs"/>
          <w:rtl/>
        </w:rPr>
        <w:t xml:space="preserve"> יש, ואנחנו </w:t>
      </w:r>
      <w:bookmarkStart w:id="924" w:name="_ETM_Q1_4372807"/>
      <w:bookmarkEnd w:id="924"/>
      <w:r w:rsidR="00287EC5">
        <w:rPr>
          <w:rFonts w:hint="cs"/>
          <w:rtl/>
        </w:rPr>
        <w:t>יודעים שהאופוזיציה</w:t>
      </w:r>
      <w:r>
        <w:rPr>
          <w:rFonts w:hint="cs"/>
          <w:rtl/>
        </w:rPr>
        <w:t xml:space="preserve"> מגוונת, ויהיו כאלה שיילחמו יותר מהקואליציה. </w:t>
      </w:r>
    </w:p>
    <w:p w:rsidR="00A147E5" w:rsidRDefault="00A147E5" w:rsidP="00A147E5">
      <w:pPr>
        <w:rPr>
          <w:rtl/>
        </w:rPr>
      </w:pPr>
    </w:p>
    <w:p w:rsidR="00A147E5" w:rsidRDefault="00A147E5" w:rsidP="00A147E5">
      <w:pPr>
        <w:pStyle w:val="a4"/>
        <w:keepNext/>
        <w:rPr>
          <w:rtl/>
        </w:rPr>
      </w:pPr>
      <w:bookmarkStart w:id="925" w:name="ET_speaker_5726_107"/>
      <w:r w:rsidRPr="00A147E5">
        <w:rPr>
          <w:rStyle w:val="TagStyle"/>
          <w:rtl/>
        </w:rPr>
        <w:t xml:space="preserve"> &lt;&lt; דובר &gt;&gt; </w:t>
      </w:r>
      <w:r>
        <w:rPr>
          <w:rtl/>
        </w:rPr>
        <w:t>ינון אזולאי (ש"ס):</w:t>
      </w:r>
      <w:r w:rsidRPr="00A147E5">
        <w:rPr>
          <w:rStyle w:val="TagStyle"/>
          <w:rtl/>
        </w:rPr>
        <w:t xml:space="preserve"> &lt;&lt; דובר &gt;&gt;</w:t>
      </w:r>
      <w:r>
        <w:rPr>
          <w:rtl/>
        </w:rPr>
        <w:t xml:space="preserve"> </w:t>
      </w:r>
      <w:bookmarkEnd w:id="925"/>
    </w:p>
    <w:p w:rsidR="00A147E5" w:rsidRDefault="00A147E5" w:rsidP="00A147E5">
      <w:pPr>
        <w:pStyle w:val="KeepWithNext"/>
        <w:rPr>
          <w:rtl/>
        </w:rPr>
      </w:pPr>
    </w:p>
    <w:p w:rsidR="00A147E5" w:rsidRDefault="00287EC5" w:rsidP="00287EC5">
      <w:pPr>
        <w:rPr>
          <w:rtl/>
        </w:rPr>
      </w:pPr>
      <w:r>
        <w:rPr>
          <w:rFonts w:hint="cs"/>
          <w:rtl/>
        </w:rPr>
        <w:t xml:space="preserve">עאידה, </w:t>
      </w:r>
      <w:r w:rsidR="00A147E5">
        <w:rPr>
          <w:rFonts w:hint="cs"/>
          <w:rtl/>
        </w:rPr>
        <w:t xml:space="preserve">כל שבוע אחמד טיבי מציע </w:t>
      </w:r>
      <w:r>
        <w:rPr>
          <w:rFonts w:hint="cs"/>
          <w:rtl/>
        </w:rPr>
        <w:t xml:space="preserve">לנו ראש ממשלה אחר מהמפלגה - - </w:t>
      </w:r>
      <w:bookmarkStart w:id="926" w:name="_ETM_Q1_4386074"/>
      <w:bookmarkEnd w:id="926"/>
      <w:r>
        <w:rPr>
          <w:rFonts w:hint="cs"/>
          <w:rtl/>
        </w:rPr>
        <w:t xml:space="preserve">- </w:t>
      </w:r>
    </w:p>
    <w:p w:rsidR="00A147E5" w:rsidRDefault="00A147E5" w:rsidP="00A147E5">
      <w:pPr>
        <w:rPr>
          <w:rtl/>
        </w:rPr>
      </w:pPr>
    </w:p>
    <w:p w:rsidR="00A147E5" w:rsidRDefault="00A147E5" w:rsidP="00A147E5">
      <w:pPr>
        <w:pStyle w:val="a4"/>
        <w:keepNext/>
        <w:rPr>
          <w:rtl/>
        </w:rPr>
      </w:pPr>
      <w:bookmarkStart w:id="927" w:name="ET_speaker_5935_108"/>
      <w:r w:rsidRPr="00A147E5">
        <w:rPr>
          <w:rStyle w:val="TagStyle"/>
          <w:rtl/>
        </w:rPr>
        <w:t xml:space="preserve"> &lt;&lt; דובר &gt;&gt; </w:t>
      </w:r>
      <w:r>
        <w:rPr>
          <w:rtl/>
        </w:rPr>
        <w:t>מיקי לוי (יש עתיד-תל"ם):</w:t>
      </w:r>
      <w:r w:rsidRPr="00A147E5">
        <w:rPr>
          <w:rStyle w:val="TagStyle"/>
          <w:rtl/>
        </w:rPr>
        <w:t xml:space="preserve"> &lt;&lt; דובר &gt;&gt;</w:t>
      </w:r>
      <w:r>
        <w:rPr>
          <w:rtl/>
        </w:rPr>
        <w:t xml:space="preserve"> </w:t>
      </w:r>
      <w:bookmarkEnd w:id="927"/>
    </w:p>
    <w:p w:rsidR="00A147E5" w:rsidRDefault="00A147E5" w:rsidP="00A147E5">
      <w:pPr>
        <w:pStyle w:val="KeepWithNext"/>
        <w:rPr>
          <w:rtl/>
        </w:rPr>
      </w:pPr>
    </w:p>
    <w:p w:rsidR="00A147E5" w:rsidRDefault="00BB2000" w:rsidP="00BB2000">
      <w:pPr>
        <w:rPr>
          <w:rtl/>
        </w:rPr>
      </w:pPr>
      <w:r>
        <w:rPr>
          <w:rFonts w:hint="cs"/>
          <w:rtl/>
        </w:rPr>
        <w:t xml:space="preserve">אני בתחילת דבריי מתנצל שהשבוע </w:t>
      </w:r>
      <w:r w:rsidR="00A147E5">
        <w:rPr>
          <w:rFonts w:hint="cs"/>
          <w:rtl/>
        </w:rPr>
        <w:t xml:space="preserve">לא הייתי נוכח כאן מספיק, </w:t>
      </w:r>
      <w:r>
        <w:rPr>
          <w:rFonts w:hint="cs"/>
          <w:rtl/>
        </w:rPr>
        <w:t xml:space="preserve">הייתי עסוק בוועדת הקורונה, </w:t>
      </w:r>
      <w:r w:rsidR="00A147E5">
        <w:rPr>
          <w:rFonts w:hint="cs"/>
          <w:rtl/>
        </w:rPr>
        <w:t>ב</w:t>
      </w:r>
      <w:r>
        <w:rPr>
          <w:rFonts w:hint="cs"/>
          <w:rtl/>
        </w:rPr>
        <w:t xml:space="preserve">וועדת </w:t>
      </w:r>
      <w:bookmarkStart w:id="928" w:name="_ETM_Q1_4398380"/>
      <w:bookmarkEnd w:id="928"/>
      <w:r>
        <w:rPr>
          <w:rFonts w:hint="cs"/>
          <w:rtl/>
        </w:rPr>
        <w:t>ה</w:t>
      </w:r>
      <w:r w:rsidR="00A147E5">
        <w:rPr>
          <w:rFonts w:hint="cs"/>
          <w:rtl/>
        </w:rPr>
        <w:t>חוקה</w:t>
      </w:r>
      <w:r>
        <w:rPr>
          <w:rFonts w:hint="cs"/>
          <w:rtl/>
        </w:rPr>
        <w:t>, חוק ומשפט</w:t>
      </w:r>
      <w:r w:rsidR="00A147E5">
        <w:rPr>
          <w:rFonts w:hint="cs"/>
          <w:rtl/>
        </w:rPr>
        <w:t xml:space="preserve"> ו</w:t>
      </w:r>
      <w:r>
        <w:rPr>
          <w:rFonts w:hint="cs"/>
          <w:rtl/>
        </w:rPr>
        <w:t>בוועדת הכלכלה, אז א</w:t>
      </w:r>
      <w:r w:rsidR="00A147E5">
        <w:rPr>
          <w:rFonts w:hint="cs"/>
          <w:rtl/>
        </w:rPr>
        <w:t xml:space="preserve">ני מתנצל. </w:t>
      </w:r>
    </w:p>
    <w:p w:rsidR="00A147E5" w:rsidRDefault="00A147E5" w:rsidP="00A147E5">
      <w:pPr>
        <w:rPr>
          <w:rtl/>
        </w:rPr>
      </w:pPr>
    </w:p>
    <w:p w:rsidR="00622ACD" w:rsidRDefault="00A147E5" w:rsidP="00622ACD">
      <w:pPr>
        <w:rPr>
          <w:rtl/>
        </w:rPr>
      </w:pPr>
      <w:r>
        <w:rPr>
          <w:rFonts w:hint="cs"/>
          <w:rtl/>
        </w:rPr>
        <w:t xml:space="preserve">אני הגשתי לך </w:t>
      </w:r>
      <w:r w:rsidR="00BB2000">
        <w:rPr>
          <w:rFonts w:hint="cs"/>
          <w:rtl/>
        </w:rPr>
        <w:t xml:space="preserve">בקשה </w:t>
      </w:r>
      <w:r>
        <w:rPr>
          <w:rFonts w:hint="cs"/>
          <w:rtl/>
        </w:rPr>
        <w:t>כבר לפני כשבועיים או שבוע וחצי</w:t>
      </w:r>
      <w:r w:rsidR="00BB2000">
        <w:rPr>
          <w:rFonts w:hint="cs"/>
          <w:rtl/>
        </w:rPr>
        <w:t>,</w:t>
      </w:r>
      <w:r>
        <w:rPr>
          <w:rFonts w:hint="cs"/>
          <w:rtl/>
        </w:rPr>
        <w:t xml:space="preserve"> שמתוך שני השליש המוצע, אני מבקש שליש חברי כנסת מהאופוזיציה</w:t>
      </w:r>
      <w:r w:rsidR="00622ACD">
        <w:rPr>
          <w:rFonts w:hint="cs"/>
          <w:rtl/>
        </w:rPr>
        <w:t>.</w:t>
      </w:r>
      <w:r>
        <w:rPr>
          <w:rFonts w:hint="cs"/>
          <w:rtl/>
        </w:rPr>
        <w:t xml:space="preserve"> זה יהווה איזון </w:t>
      </w:r>
      <w:r w:rsidR="00622ACD">
        <w:rPr>
          <w:rFonts w:hint="cs"/>
          <w:rtl/>
        </w:rPr>
        <w:t xml:space="preserve">נורמלי, </w:t>
      </w:r>
      <w:r>
        <w:rPr>
          <w:rFonts w:hint="cs"/>
          <w:rtl/>
        </w:rPr>
        <w:t xml:space="preserve">ראוי, ולא הרוב ידרוס את המיעוט. </w:t>
      </w:r>
      <w:r w:rsidR="00622ACD">
        <w:rPr>
          <w:rFonts w:hint="cs"/>
          <w:rtl/>
        </w:rPr>
        <w:t>אני חושב ש</w:t>
      </w:r>
      <w:r>
        <w:rPr>
          <w:rFonts w:hint="cs"/>
          <w:rtl/>
        </w:rPr>
        <w:t xml:space="preserve">זה הגיוני, </w:t>
      </w:r>
      <w:r w:rsidR="00622ACD">
        <w:rPr>
          <w:rFonts w:hint="cs"/>
          <w:rtl/>
        </w:rPr>
        <w:t xml:space="preserve">אני </w:t>
      </w:r>
      <w:bookmarkStart w:id="929" w:name="_ETM_Q1_4422994"/>
      <w:bookmarkEnd w:id="929"/>
      <w:r w:rsidR="00622ACD">
        <w:rPr>
          <w:rFonts w:hint="cs"/>
          <w:rtl/>
        </w:rPr>
        <w:t>חושב ש</w:t>
      </w:r>
      <w:r>
        <w:rPr>
          <w:rFonts w:hint="cs"/>
          <w:rtl/>
        </w:rPr>
        <w:t xml:space="preserve">זה </w:t>
      </w:r>
      <w:r w:rsidR="00622ACD">
        <w:rPr>
          <w:rFonts w:hint="cs"/>
          <w:rtl/>
        </w:rPr>
        <w:t>ר</w:t>
      </w:r>
      <w:r>
        <w:rPr>
          <w:rFonts w:hint="cs"/>
          <w:rtl/>
        </w:rPr>
        <w:t>אוי</w:t>
      </w:r>
      <w:r w:rsidR="00622ACD">
        <w:rPr>
          <w:rFonts w:hint="cs"/>
          <w:rtl/>
        </w:rPr>
        <w:t>.</w:t>
      </w:r>
      <w:r>
        <w:rPr>
          <w:rFonts w:hint="cs"/>
          <w:rtl/>
        </w:rPr>
        <w:t xml:space="preserve"> יש כאן חברי כנסת בוועדה הזאת מהאופ</w:t>
      </w:r>
      <w:r w:rsidR="00622ACD">
        <w:rPr>
          <w:rFonts w:hint="cs"/>
          <w:rtl/>
        </w:rPr>
        <w:t>וזי</w:t>
      </w:r>
      <w:r w:rsidR="008E4543">
        <w:rPr>
          <w:rFonts w:hint="cs"/>
          <w:rtl/>
        </w:rPr>
        <w:t>ציה</w:t>
      </w:r>
      <w:r>
        <w:rPr>
          <w:rFonts w:hint="cs"/>
          <w:rtl/>
        </w:rPr>
        <w:t xml:space="preserve"> שנמצאים כמעט כל הזמן </w:t>
      </w:r>
      <w:r>
        <w:rPr>
          <w:rtl/>
        </w:rPr>
        <w:t>–</w:t>
      </w:r>
      <w:r>
        <w:rPr>
          <w:rFonts w:hint="cs"/>
          <w:rtl/>
        </w:rPr>
        <w:t xml:space="preserve"> כמעט כל הזמן, </w:t>
      </w:r>
      <w:r w:rsidR="00622ACD">
        <w:rPr>
          <w:rFonts w:hint="cs"/>
          <w:rtl/>
        </w:rPr>
        <w:t xml:space="preserve">ואני לא רוצה לדבר על אחרים, </w:t>
      </w:r>
      <w:r>
        <w:rPr>
          <w:rFonts w:hint="cs"/>
          <w:rtl/>
        </w:rPr>
        <w:t>זה לא ענייני</w:t>
      </w:r>
      <w:r w:rsidR="00622ACD">
        <w:rPr>
          <w:rFonts w:hint="cs"/>
          <w:rtl/>
        </w:rPr>
        <w:t>.</w:t>
      </w:r>
      <w:r>
        <w:rPr>
          <w:rFonts w:hint="cs"/>
          <w:rtl/>
        </w:rPr>
        <w:t xml:space="preserve"> </w:t>
      </w:r>
    </w:p>
    <w:p w:rsidR="00622ACD" w:rsidRDefault="00622ACD" w:rsidP="00622ACD">
      <w:pPr>
        <w:rPr>
          <w:rtl/>
        </w:rPr>
      </w:pPr>
      <w:bookmarkStart w:id="930" w:name="_ETM_Q1_4436756"/>
      <w:bookmarkStart w:id="931" w:name="_ETM_Q1_4436834"/>
      <w:bookmarkEnd w:id="930"/>
      <w:bookmarkEnd w:id="931"/>
    </w:p>
    <w:p w:rsidR="00A147E5" w:rsidRDefault="00A147E5" w:rsidP="00622ACD">
      <w:pPr>
        <w:rPr>
          <w:rtl/>
        </w:rPr>
      </w:pPr>
      <w:bookmarkStart w:id="932" w:name="_ETM_Q1_4436883"/>
      <w:bookmarkStart w:id="933" w:name="_ETM_Q1_4436953"/>
      <w:bookmarkEnd w:id="932"/>
      <w:bookmarkEnd w:id="933"/>
      <w:r>
        <w:rPr>
          <w:rFonts w:hint="cs"/>
          <w:rtl/>
        </w:rPr>
        <w:t xml:space="preserve">אני חוזר </w:t>
      </w:r>
      <w:r w:rsidR="00622ACD">
        <w:rPr>
          <w:rFonts w:hint="cs"/>
          <w:rtl/>
        </w:rPr>
        <w:t xml:space="preserve">ומבקש, </w:t>
      </w:r>
      <w:r>
        <w:rPr>
          <w:rFonts w:hint="cs"/>
          <w:rtl/>
        </w:rPr>
        <w:t>גברתי היועצת המשפטית</w:t>
      </w:r>
      <w:r w:rsidR="00622ACD">
        <w:rPr>
          <w:rFonts w:hint="cs"/>
          <w:rtl/>
        </w:rPr>
        <w:t>,</w:t>
      </w:r>
      <w:r>
        <w:rPr>
          <w:rFonts w:hint="cs"/>
          <w:rtl/>
        </w:rPr>
        <w:t xml:space="preserve"> </w:t>
      </w:r>
      <w:r w:rsidR="00622ACD">
        <w:rPr>
          <w:rFonts w:hint="cs"/>
          <w:rtl/>
        </w:rPr>
        <w:t>מה</w:t>
      </w:r>
      <w:r>
        <w:rPr>
          <w:rFonts w:hint="cs"/>
          <w:rtl/>
        </w:rPr>
        <w:t xml:space="preserve">שני שליש שמוצע כאן, </w:t>
      </w:r>
      <w:r w:rsidR="00622ACD">
        <w:rPr>
          <w:rFonts w:hint="cs"/>
          <w:rtl/>
        </w:rPr>
        <w:t xml:space="preserve">אני מבקש </w:t>
      </w:r>
      <w:bookmarkStart w:id="934" w:name="_ETM_Q1_4439295"/>
      <w:bookmarkEnd w:id="934"/>
      <w:r w:rsidR="00622ACD">
        <w:rPr>
          <w:rFonts w:hint="cs"/>
          <w:rtl/>
        </w:rPr>
        <w:t>ש</w:t>
      </w:r>
      <w:r>
        <w:rPr>
          <w:rFonts w:hint="cs"/>
          <w:rtl/>
        </w:rPr>
        <w:t xml:space="preserve">שליש </w:t>
      </w:r>
      <w:r w:rsidR="00622ACD">
        <w:rPr>
          <w:rFonts w:hint="cs"/>
          <w:rtl/>
        </w:rPr>
        <w:t xml:space="preserve">יהיו </w:t>
      </w:r>
      <w:r>
        <w:rPr>
          <w:rFonts w:hint="cs"/>
          <w:rtl/>
        </w:rPr>
        <w:t>חברי כנסת מהאופ</w:t>
      </w:r>
      <w:r w:rsidR="008E4543">
        <w:rPr>
          <w:rFonts w:hint="cs"/>
          <w:rtl/>
        </w:rPr>
        <w:t>ו</w:t>
      </w:r>
      <w:r>
        <w:rPr>
          <w:rFonts w:hint="cs"/>
          <w:rtl/>
        </w:rPr>
        <w:t xml:space="preserve">זיציה. </w:t>
      </w:r>
    </w:p>
    <w:p w:rsidR="002A1F88" w:rsidRDefault="002A1F88" w:rsidP="00A147E5">
      <w:pPr>
        <w:rPr>
          <w:rtl/>
        </w:rPr>
      </w:pPr>
    </w:p>
    <w:p w:rsidR="002A1F88" w:rsidRDefault="002A1F88" w:rsidP="002A1F88">
      <w:pPr>
        <w:pStyle w:val="af6"/>
        <w:keepNext/>
        <w:rPr>
          <w:rtl/>
        </w:rPr>
      </w:pPr>
      <w:bookmarkStart w:id="935" w:name="ET_yor_4762_109"/>
      <w:r w:rsidRPr="002A1F88">
        <w:rPr>
          <w:rStyle w:val="TagStyle"/>
          <w:rtl/>
        </w:rPr>
        <w:t xml:space="preserve"> &lt;&lt; יור &gt;&gt; </w:t>
      </w:r>
      <w:r>
        <w:rPr>
          <w:rtl/>
        </w:rPr>
        <w:t>היו"ר משה גפני:</w:t>
      </w:r>
      <w:r w:rsidRPr="002A1F88">
        <w:rPr>
          <w:rStyle w:val="TagStyle"/>
          <w:rtl/>
        </w:rPr>
        <w:t xml:space="preserve"> &lt;&lt; יור &gt;&gt;</w:t>
      </w:r>
      <w:r>
        <w:rPr>
          <w:rtl/>
        </w:rPr>
        <w:t xml:space="preserve"> </w:t>
      </w:r>
      <w:bookmarkEnd w:id="935"/>
    </w:p>
    <w:p w:rsidR="002A1F88" w:rsidRDefault="002A1F88" w:rsidP="002A1F88">
      <w:pPr>
        <w:pStyle w:val="KeepWithNext"/>
        <w:rPr>
          <w:rtl/>
        </w:rPr>
      </w:pPr>
    </w:p>
    <w:p w:rsidR="00093585" w:rsidRDefault="00093585" w:rsidP="00005A8A">
      <w:pPr>
        <w:rPr>
          <w:rtl/>
        </w:rPr>
      </w:pPr>
      <w:r>
        <w:rPr>
          <w:rFonts w:hint="cs"/>
          <w:rtl/>
        </w:rPr>
        <w:t xml:space="preserve">אוקי. </w:t>
      </w:r>
      <w:r w:rsidR="00C2742C" w:rsidRPr="00093585">
        <w:rPr>
          <w:rFonts w:hint="cs"/>
          <w:rtl/>
        </w:rPr>
        <w:t xml:space="preserve">דוד סימוזרג, חבר ועד מנהל עמותת המצפה </w:t>
      </w:r>
      <w:bookmarkStart w:id="936" w:name="_ETM_Q1_4449036"/>
      <w:bookmarkEnd w:id="936"/>
      <w:r w:rsidR="00C2742C" w:rsidRPr="00093585">
        <w:rPr>
          <w:rFonts w:hint="cs"/>
          <w:rtl/>
        </w:rPr>
        <w:t xml:space="preserve">לישראל, בבקשה. </w:t>
      </w:r>
      <w:r w:rsidR="002A1F88" w:rsidRPr="00093585">
        <w:rPr>
          <w:rFonts w:hint="cs"/>
          <w:rtl/>
        </w:rPr>
        <w:t xml:space="preserve"> </w:t>
      </w:r>
      <w:r w:rsidR="00005A8A" w:rsidRPr="00093585">
        <w:rPr>
          <w:rFonts w:hint="cs"/>
          <w:rtl/>
        </w:rPr>
        <w:t xml:space="preserve">אם אפשר לדבר בקצרה, נתנו לכם לדבר </w:t>
      </w:r>
      <w:bookmarkStart w:id="937" w:name="_ETM_Q1_4462295"/>
      <w:bookmarkEnd w:id="937"/>
      <w:r w:rsidR="00005A8A" w:rsidRPr="00093585">
        <w:rPr>
          <w:rFonts w:hint="cs"/>
          <w:rtl/>
        </w:rPr>
        <w:t xml:space="preserve">בפעם הקודמת. </w:t>
      </w:r>
    </w:p>
    <w:p w:rsidR="00093585" w:rsidRDefault="00093585" w:rsidP="00005A8A">
      <w:pPr>
        <w:rPr>
          <w:rtl/>
        </w:rPr>
      </w:pPr>
      <w:bookmarkStart w:id="938" w:name="_ETM_Q1_4466383"/>
      <w:bookmarkStart w:id="939" w:name="_ETM_Q1_4466436"/>
      <w:bookmarkEnd w:id="938"/>
      <w:bookmarkEnd w:id="939"/>
    </w:p>
    <w:p w:rsidR="002A1F88" w:rsidRDefault="001E0A99" w:rsidP="00005A8A">
      <w:pPr>
        <w:rPr>
          <w:rtl/>
        </w:rPr>
      </w:pPr>
      <w:bookmarkStart w:id="940" w:name="_ETM_Q1_4466515"/>
      <w:bookmarkStart w:id="941" w:name="_ETM_Q1_4466579"/>
      <w:bookmarkEnd w:id="940"/>
      <w:bookmarkEnd w:id="941"/>
      <w:r w:rsidRPr="00093585">
        <w:rPr>
          <w:rFonts w:hint="cs"/>
          <w:rtl/>
        </w:rPr>
        <w:t>מה יש לך לומר על הנוהל?</w:t>
      </w:r>
      <w:bookmarkStart w:id="942" w:name="_ETM_Q1_4474876"/>
      <w:bookmarkEnd w:id="942"/>
    </w:p>
    <w:p w:rsidR="001E0A99" w:rsidRDefault="001E0A99" w:rsidP="00005A8A">
      <w:pPr>
        <w:rPr>
          <w:rtl/>
        </w:rPr>
      </w:pPr>
      <w:bookmarkStart w:id="943" w:name="_ETM_Q1_4474966"/>
      <w:bookmarkEnd w:id="943"/>
    </w:p>
    <w:p w:rsidR="001E0A99" w:rsidRDefault="001E0A99" w:rsidP="001E0A99">
      <w:pPr>
        <w:pStyle w:val="af9"/>
        <w:keepNext/>
        <w:rPr>
          <w:rtl/>
        </w:rPr>
      </w:pPr>
      <w:bookmarkStart w:id="944" w:name="_ETM_Q1_4474996"/>
      <w:bookmarkStart w:id="945" w:name="_ETM_Q1_4475089"/>
      <w:bookmarkStart w:id="946" w:name="ET_guest_865812_204"/>
      <w:bookmarkEnd w:id="944"/>
      <w:bookmarkEnd w:id="945"/>
      <w:r w:rsidRPr="001E0A99">
        <w:rPr>
          <w:rStyle w:val="TagStyle"/>
          <w:rtl/>
        </w:rPr>
        <w:t xml:space="preserve"> &lt;&lt; אורח &gt;&gt; </w:t>
      </w:r>
      <w:r>
        <w:rPr>
          <w:rtl/>
        </w:rPr>
        <w:t>עמית משה כהן:</w:t>
      </w:r>
      <w:r w:rsidRPr="001E0A99">
        <w:rPr>
          <w:rStyle w:val="TagStyle"/>
          <w:rtl/>
        </w:rPr>
        <w:t xml:space="preserve"> &lt;&lt; אורח &gt;&gt;</w:t>
      </w:r>
      <w:r>
        <w:rPr>
          <w:rtl/>
        </w:rPr>
        <w:t xml:space="preserve">   </w:t>
      </w:r>
      <w:bookmarkEnd w:id="946"/>
    </w:p>
    <w:p w:rsidR="001E0A99" w:rsidRDefault="001E0A99" w:rsidP="001E0A99">
      <w:pPr>
        <w:pStyle w:val="KeepWithNext"/>
        <w:rPr>
          <w:rtl/>
        </w:rPr>
      </w:pPr>
    </w:p>
    <w:p w:rsidR="001E0A99" w:rsidRPr="001E0A99" w:rsidRDefault="007C5F07" w:rsidP="001E0A99">
      <w:pPr>
        <w:rPr>
          <w:rtl/>
        </w:rPr>
      </w:pPr>
      <w:r>
        <w:rPr>
          <w:rFonts w:hint="cs"/>
          <w:rtl/>
        </w:rPr>
        <w:t>כבוד היושב-ראש, כאן עו"ד עמית משה כהן מטעם עמות</w:t>
      </w:r>
      <w:bookmarkStart w:id="947" w:name="_ETM_Q1_4475946"/>
      <w:bookmarkEnd w:id="947"/>
      <w:r>
        <w:rPr>
          <w:rFonts w:hint="cs"/>
          <w:rtl/>
        </w:rPr>
        <w:t xml:space="preserve">ת המצפה. חברי כנסת נכבדים, שלום רב. </w:t>
      </w:r>
    </w:p>
    <w:p w:rsidR="002A1F88" w:rsidRDefault="002A1F88" w:rsidP="002A1F88">
      <w:pPr>
        <w:rPr>
          <w:rtl/>
        </w:rPr>
      </w:pPr>
    </w:p>
    <w:p w:rsidR="007C5F07" w:rsidRDefault="007C5F07" w:rsidP="007C5F07">
      <w:pPr>
        <w:pStyle w:val="af6"/>
        <w:keepNext/>
        <w:rPr>
          <w:rtl/>
        </w:rPr>
      </w:pPr>
      <w:bookmarkStart w:id="948" w:name="ET_yor_4762_200"/>
      <w:r w:rsidRPr="007C5F07">
        <w:rPr>
          <w:rStyle w:val="TagStyle"/>
          <w:rtl/>
        </w:rPr>
        <w:t xml:space="preserve"> &lt;&lt; יור &gt;&gt; </w:t>
      </w:r>
      <w:r>
        <w:rPr>
          <w:rtl/>
        </w:rPr>
        <w:t>היו"ר משה גפני:</w:t>
      </w:r>
      <w:r w:rsidRPr="007C5F07">
        <w:rPr>
          <w:rStyle w:val="TagStyle"/>
          <w:rtl/>
        </w:rPr>
        <w:t xml:space="preserve"> &lt;&lt; יור &gt;&gt;</w:t>
      </w:r>
      <w:r>
        <w:rPr>
          <w:rtl/>
        </w:rPr>
        <w:t xml:space="preserve">   </w:t>
      </w:r>
      <w:bookmarkEnd w:id="948"/>
    </w:p>
    <w:p w:rsidR="007C5F07" w:rsidRDefault="007C5F07" w:rsidP="007C5F07">
      <w:pPr>
        <w:pStyle w:val="KeepWithNext"/>
        <w:rPr>
          <w:rtl/>
          <w:lang w:eastAsia="he-IL"/>
        </w:rPr>
      </w:pPr>
    </w:p>
    <w:p w:rsidR="007C5F07" w:rsidRDefault="007C5F07" w:rsidP="007C5F07">
      <w:pPr>
        <w:rPr>
          <w:rtl/>
          <w:lang w:eastAsia="he-IL"/>
        </w:rPr>
      </w:pPr>
      <w:bookmarkStart w:id="949" w:name="_ETM_Q1_4491314"/>
      <w:bookmarkEnd w:id="949"/>
      <w:r>
        <w:rPr>
          <w:rFonts w:hint="cs"/>
          <w:rtl/>
          <w:lang w:eastAsia="he-IL"/>
        </w:rPr>
        <w:t xml:space="preserve">דיברת </w:t>
      </w:r>
      <w:bookmarkStart w:id="950" w:name="_ETM_Q1_4491369"/>
      <w:bookmarkEnd w:id="950"/>
      <w:r>
        <w:rPr>
          <w:rFonts w:hint="cs"/>
          <w:rtl/>
          <w:lang w:eastAsia="he-IL"/>
        </w:rPr>
        <w:t xml:space="preserve">בפעם הקודמת. בבקשה. </w:t>
      </w:r>
    </w:p>
    <w:p w:rsidR="007C5F07" w:rsidRDefault="007C5F07" w:rsidP="007C5F07">
      <w:pPr>
        <w:rPr>
          <w:rtl/>
          <w:lang w:eastAsia="he-IL"/>
        </w:rPr>
      </w:pPr>
      <w:bookmarkStart w:id="951" w:name="_ETM_Q1_4496409"/>
      <w:bookmarkStart w:id="952" w:name="_ETM_Q1_4496511"/>
      <w:bookmarkEnd w:id="951"/>
      <w:bookmarkEnd w:id="952"/>
    </w:p>
    <w:p w:rsidR="007C5F07" w:rsidRDefault="007C5F07" w:rsidP="007C5F07">
      <w:pPr>
        <w:pStyle w:val="a4"/>
        <w:keepNext/>
        <w:rPr>
          <w:rtl/>
        </w:rPr>
      </w:pPr>
      <w:bookmarkStart w:id="953" w:name="_ETM_Q1_4496720"/>
      <w:bookmarkStart w:id="954" w:name="_ETM_Q1_4496821"/>
      <w:bookmarkStart w:id="955" w:name="_ETM_Q1_4493245"/>
      <w:bookmarkStart w:id="956" w:name="ET_speaker_שגית_אפיק_201"/>
      <w:bookmarkEnd w:id="953"/>
      <w:bookmarkEnd w:id="954"/>
      <w:bookmarkEnd w:id="955"/>
      <w:r w:rsidRPr="007C5F07">
        <w:rPr>
          <w:rStyle w:val="TagStyle"/>
          <w:rtl/>
        </w:rPr>
        <w:t xml:space="preserve"> &lt;&lt; דובר &gt;&gt; </w:t>
      </w:r>
      <w:r>
        <w:rPr>
          <w:rtl/>
        </w:rPr>
        <w:t>שגית אפיק:</w:t>
      </w:r>
      <w:r w:rsidRPr="007C5F07">
        <w:rPr>
          <w:rStyle w:val="TagStyle"/>
          <w:rtl/>
        </w:rPr>
        <w:t xml:space="preserve"> &lt;&lt; דובר &gt;&gt;</w:t>
      </w:r>
      <w:r>
        <w:rPr>
          <w:rtl/>
        </w:rPr>
        <w:t xml:space="preserve">   </w:t>
      </w:r>
      <w:bookmarkEnd w:id="956"/>
    </w:p>
    <w:p w:rsidR="007C5F07" w:rsidRDefault="007C5F07" w:rsidP="007C5F07">
      <w:pPr>
        <w:pStyle w:val="KeepWithNext"/>
        <w:rPr>
          <w:rtl/>
          <w:lang w:eastAsia="he-IL"/>
        </w:rPr>
      </w:pPr>
    </w:p>
    <w:p w:rsidR="007C5F07" w:rsidRDefault="007C5F07" w:rsidP="00654BBE">
      <w:pPr>
        <w:rPr>
          <w:rtl/>
          <w:lang w:eastAsia="he-IL"/>
        </w:rPr>
      </w:pPr>
      <w:bookmarkStart w:id="957" w:name="_ETM_Q1_4493870"/>
      <w:bookmarkStart w:id="958" w:name="_ETM_Q1_4493933"/>
      <w:bookmarkEnd w:id="957"/>
      <w:bookmarkEnd w:id="958"/>
      <w:r>
        <w:rPr>
          <w:rFonts w:hint="cs"/>
          <w:rtl/>
          <w:lang w:eastAsia="he-IL"/>
        </w:rPr>
        <w:t>זה עו</w:t>
      </w:r>
      <w:r w:rsidR="00654BBE">
        <w:rPr>
          <w:rFonts w:hint="cs"/>
          <w:rtl/>
          <w:lang w:eastAsia="he-IL"/>
        </w:rPr>
        <w:t xml:space="preserve">רך הדין </w:t>
      </w:r>
      <w:r>
        <w:rPr>
          <w:rFonts w:hint="cs"/>
          <w:rtl/>
          <w:lang w:eastAsia="he-IL"/>
        </w:rPr>
        <w:t xml:space="preserve">שלו. </w:t>
      </w:r>
    </w:p>
    <w:p w:rsidR="007C5F07" w:rsidRDefault="007C5F07" w:rsidP="007C5F07">
      <w:pPr>
        <w:rPr>
          <w:rtl/>
          <w:lang w:eastAsia="he-IL"/>
        </w:rPr>
      </w:pPr>
      <w:bookmarkStart w:id="959" w:name="_ETM_Q1_4500494"/>
      <w:bookmarkStart w:id="960" w:name="_ETM_Q1_4500588"/>
      <w:bookmarkEnd w:id="959"/>
      <w:bookmarkEnd w:id="960"/>
    </w:p>
    <w:p w:rsidR="007C5F07" w:rsidRDefault="007C5F07" w:rsidP="007C5F07">
      <w:pPr>
        <w:pStyle w:val="af9"/>
        <w:keepNext/>
        <w:rPr>
          <w:rtl/>
          <w:lang w:eastAsia="he-IL"/>
        </w:rPr>
      </w:pPr>
      <w:bookmarkStart w:id="961" w:name="_ETM_Q1_4501510"/>
      <w:bookmarkStart w:id="962" w:name="_ETM_Q1_4501572"/>
      <w:bookmarkStart w:id="963" w:name="_ETM_Q1_4505566"/>
      <w:bookmarkStart w:id="964" w:name="ET_guest_865812_203"/>
      <w:bookmarkEnd w:id="961"/>
      <w:bookmarkEnd w:id="962"/>
      <w:bookmarkEnd w:id="963"/>
      <w:r w:rsidRPr="007C5F07">
        <w:rPr>
          <w:rStyle w:val="TagStyle"/>
          <w:rtl/>
        </w:rPr>
        <w:t xml:space="preserve"> &lt;&lt; אורח &gt;&gt; </w:t>
      </w:r>
      <w:r>
        <w:rPr>
          <w:rtl/>
          <w:lang w:eastAsia="he-IL"/>
        </w:rPr>
        <w:t>עמית משה כהן:</w:t>
      </w:r>
      <w:r w:rsidRPr="007C5F07">
        <w:rPr>
          <w:rStyle w:val="TagStyle"/>
          <w:rtl/>
        </w:rPr>
        <w:t xml:space="preserve"> &lt;&lt; אורח &gt;&gt;</w:t>
      </w:r>
      <w:r>
        <w:rPr>
          <w:rtl/>
          <w:lang w:eastAsia="he-IL"/>
        </w:rPr>
        <w:t xml:space="preserve">   </w:t>
      </w:r>
      <w:bookmarkEnd w:id="964"/>
    </w:p>
    <w:p w:rsidR="007C5F07" w:rsidRDefault="007C5F07" w:rsidP="007C5F07">
      <w:pPr>
        <w:pStyle w:val="KeepWithNext"/>
        <w:rPr>
          <w:rtl/>
          <w:lang w:eastAsia="he-IL"/>
        </w:rPr>
      </w:pPr>
    </w:p>
    <w:p w:rsidR="007C5F07" w:rsidRDefault="00654BBE" w:rsidP="007C5F07">
      <w:pPr>
        <w:rPr>
          <w:rtl/>
          <w:lang w:eastAsia="he-IL"/>
        </w:rPr>
      </w:pPr>
      <w:bookmarkStart w:id="965" w:name="_ETM_Q1_4506140"/>
      <w:bookmarkStart w:id="966" w:name="_ETM_Q1_4506203"/>
      <w:bookmarkEnd w:id="965"/>
      <w:bookmarkEnd w:id="966"/>
      <w:r>
        <w:rPr>
          <w:rFonts w:hint="cs"/>
          <w:rtl/>
          <w:lang w:eastAsia="he-IL"/>
        </w:rPr>
        <w:t>אנ</w:t>
      </w:r>
      <w:r w:rsidR="007C5F07">
        <w:rPr>
          <w:rFonts w:hint="cs"/>
          <w:rtl/>
          <w:lang w:eastAsia="he-IL"/>
        </w:rPr>
        <w:t xml:space="preserve">י עו"ד עמית משה כהן, </w:t>
      </w:r>
      <w:bookmarkStart w:id="967" w:name="_ETM_Q1_4500863"/>
      <w:bookmarkEnd w:id="967"/>
      <w:r w:rsidR="007C5F07">
        <w:rPr>
          <w:rFonts w:hint="cs"/>
          <w:rtl/>
          <w:lang w:eastAsia="he-IL"/>
        </w:rPr>
        <w:t xml:space="preserve">ואני מייצג את עמותת המצפה לישראל בבקשה </w:t>
      </w:r>
      <w:bookmarkStart w:id="968" w:name="_ETM_Q1_4508361"/>
      <w:bookmarkEnd w:id="968"/>
      <w:r w:rsidR="007C5F07">
        <w:rPr>
          <w:rFonts w:hint="cs"/>
          <w:rtl/>
          <w:lang w:eastAsia="he-IL"/>
        </w:rPr>
        <w:t xml:space="preserve">להכרה כמוסד ציבורי כבר משנת 2012. </w:t>
      </w:r>
    </w:p>
    <w:p w:rsidR="007C5F07" w:rsidRDefault="007C5F07" w:rsidP="007C5F07">
      <w:pPr>
        <w:rPr>
          <w:rtl/>
          <w:lang w:eastAsia="he-IL"/>
        </w:rPr>
      </w:pPr>
      <w:bookmarkStart w:id="969" w:name="_ETM_Q1_4515521"/>
      <w:bookmarkStart w:id="970" w:name="_ETM_Q1_4515586"/>
      <w:bookmarkEnd w:id="969"/>
      <w:bookmarkEnd w:id="970"/>
    </w:p>
    <w:p w:rsidR="007C5F07" w:rsidRDefault="007C5F07" w:rsidP="007C5F07">
      <w:pPr>
        <w:rPr>
          <w:rtl/>
          <w:lang w:eastAsia="he-IL"/>
        </w:rPr>
      </w:pPr>
      <w:bookmarkStart w:id="971" w:name="_ETM_Q1_4515706"/>
      <w:bookmarkStart w:id="972" w:name="_ETM_Q1_4515775"/>
      <w:bookmarkEnd w:id="971"/>
      <w:bookmarkEnd w:id="972"/>
      <w:r>
        <w:rPr>
          <w:rFonts w:hint="cs"/>
          <w:rtl/>
          <w:lang w:eastAsia="he-IL"/>
        </w:rPr>
        <w:t>למעשה, הבקשה הזאת תלויה</w:t>
      </w:r>
      <w:bookmarkStart w:id="973" w:name="_ETM_Q1_4513638"/>
      <w:bookmarkEnd w:id="973"/>
      <w:r>
        <w:rPr>
          <w:rFonts w:hint="cs"/>
          <w:rtl/>
          <w:lang w:eastAsia="he-IL"/>
        </w:rPr>
        <w:t xml:space="preserve"> ועומדת כבר שמונה שנים – חשוב להבין את גודל המחדל </w:t>
      </w:r>
      <w:bookmarkStart w:id="974" w:name="_ETM_Q1_4513561"/>
      <w:bookmarkEnd w:id="974"/>
      <w:r>
        <w:rPr>
          <w:rFonts w:hint="cs"/>
          <w:rtl/>
          <w:lang w:eastAsia="he-IL"/>
        </w:rPr>
        <w:t xml:space="preserve">שקורה פה </w:t>
      </w:r>
      <w:r>
        <w:rPr>
          <w:rtl/>
          <w:lang w:eastAsia="he-IL"/>
        </w:rPr>
        <w:t>–</w:t>
      </w:r>
      <w:r>
        <w:rPr>
          <w:rFonts w:hint="cs"/>
          <w:rtl/>
          <w:lang w:eastAsia="he-IL"/>
        </w:rPr>
        <w:t xml:space="preserve"> כאשר לפני למעלה </w:t>
      </w:r>
      <w:bookmarkStart w:id="975" w:name="_ETM_Q1_4516537"/>
      <w:bookmarkEnd w:id="975"/>
      <w:r>
        <w:rPr>
          <w:rFonts w:hint="cs"/>
          <w:rtl/>
          <w:lang w:eastAsia="he-IL"/>
        </w:rPr>
        <w:t xml:space="preserve">מארבע שנים היא הובאה לראשונה בפני </w:t>
      </w:r>
      <w:bookmarkStart w:id="976" w:name="_ETM_Q1_4519987"/>
      <w:bookmarkEnd w:id="976"/>
      <w:r>
        <w:rPr>
          <w:rFonts w:hint="cs"/>
          <w:rtl/>
          <w:lang w:eastAsia="he-IL"/>
        </w:rPr>
        <w:t xml:space="preserve">ועדת הכספים, ומאז היא ממתינה להחלטה כלשהי בעניינה, בין אם </w:t>
      </w:r>
      <w:bookmarkStart w:id="977" w:name="_ETM_Q1_4523369"/>
      <w:bookmarkEnd w:id="977"/>
      <w:r>
        <w:rPr>
          <w:rFonts w:hint="cs"/>
          <w:rtl/>
          <w:lang w:eastAsia="he-IL"/>
        </w:rPr>
        <w:t xml:space="preserve">לדחות אותה ובין אם לקבל אותה. כבר ארבע שנים שוועדת </w:t>
      </w:r>
      <w:bookmarkStart w:id="978" w:name="_ETM_Q1_4529242"/>
      <w:bookmarkEnd w:id="978"/>
      <w:r>
        <w:rPr>
          <w:rFonts w:hint="cs"/>
          <w:rtl/>
          <w:lang w:eastAsia="he-IL"/>
        </w:rPr>
        <w:t xml:space="preserve">הכספים מנסה לאמץ איזשהו מתווה, שיאפשר לה לדחות את הבקשה </w:t>
      </w:r>
      <w:bookmarkStart w:id="979" w:name="_ETM_Q1_4533172"/>
      <w:bookmarkEnd w:id="979"/>
      <w:r>
        <w:rPr>
          <w:rFonts w:hint="cs"/>
          <w:rtl/>
          <w:lang w:eastAsia="he-IL"/>
        </w:rPr>
        <w:t>של עמותת המצפה</w:t>
      </w:r>
      <w:bookmarkStart w:id="980" w:name="_ETM_Q1_4530595"/>
      <w:bookmarkStart w:id="981" w:name="_ETM_Q1_4530682"/>
      <w:bookmarkStart w:id="982" w:name="_ETM_Q1_4530748"/>
      <w:bookmarkStart w:id="983" w:name="_ETM_Q1_4530816"/>
      <w:bookmarkEnd w:id="980"/>
      <w:bookmarkEnd w:id="981"/>
      <w:bookmarkEnd w:id="982"/>
      <w:bookmarkEnd w:id="983"/>
      <w:r>
        <w:rPr>
          <w:rFonts w:hint="cs"/>
          <w:rtl/>
          <w:lang w:eastAsia="he-IL"/>
        </w:rPr>
        <w:t xml:space="preserve">. זה נעשה מאחר שהקריטריונים הקיימים לא מספקים לה עילה </w:t>
      </w:r>
      <w:bookmarkStart w:id="984" w:name="_ETM_Q1_4536687"/>
      <w:bookmarkEnd w:id="984"/>
      <w:r>
        <w:rPr>
          <w:rFonts w:hint="cs"/>
          <w:rtl/>
          <w:lang w:eastAsia="he-IL"/>
        </w:rPr>
        <w:t xml:space="preserve">של ממש לדחיית הבקשה. </w:t>
      </w:r>
    </w:p>
    <w:p w:rsidR="009D7F30" w:rsidRDefault="009D7F30" w:rsidP="007C5F07">
      <w:pPr>
        <w:rPr>
          <w:rtl/>
          <w:lang w:eastAsia="he-IL"/>
        </w:rPr>
      </w:pPr>
      <w:bookmarkStart w:id="985" w:name="_ETM_Q1_4538692"/>
      <w:bookmarkEnd w:id="985"/>
    </w:p>
    <w:p w:rsidR="009D7F30" w:rsidRDefault="009D7F30" w:rsidP="009D7F30">
      <w:pPr>
        <w:rPr>
          <w:rtl/>
          <w:lang w:eastAsia="he-IL"/>
        </w:rPr>
      </w:pPr>
      <w:r>
        <w:rPr>
          <w:rFonts w:hint="cs"/>
          <w:rtl/>
          <w:lang w:eastAsia="he-IL"/>
        </w:rPr>
        <w:t>ועדת ה</w:t>
      </w:r>
      <w:bookmarkStart w:id="986" w:name="_ETM_Q1_4539646"/>
      <w:bookmarkEnd w:id="986"/>
      <w:r>
        <w:rPr>
          <w:rFonts w:hint="cs"/>
          <w:rtl/>
          <w:lang w:eastAsia="he-IL"/>
        </w:rPr>
        <w:t>כס</w:t>
      </w:r>
      <w:bookmarkStart w:id="987" w:name="_ETM_Q1_4539910"/>
      <w:bookmarkStart w:id="988" w:name="_ETM_Q1_4540704"/>
      <w:bookmarkEnd w:id="987"/>
      <w:bookmarkEnd w:id="988"/>
      <w:r>
        <w:rPr>
          <w:rFonts w:hint="cs"/>
          <w:rtl/>
          <w:lang w:eastAsia="he-IL"/>
        </w:rPr>
        <w:t xml:space="preserve">פים </w:t>
      </w:r>
      <w:bookmarkStart w:id="989" w:name="_ETM_Q1_4536580"/>
      <w:bookmarkEnd w:id="989"/>
      <w:r>
        <w:rPr>
          <w:rFonts w:hint="cs"/>
          <w:rtl/>
          <w:lang w:eastAsia="he-IL"/>
        </w:rPr>
        <w:t xml:space="preserve">למעלה מארבע שנים מנסה לקבוע קריטריון, שיותאם במדויק למידותיה של </w:t>
      </w:r>
      <w:bookmarkStart w:id="990" w:name="_ETM_Q1_4540936"/>
      <w:bookmarkEnd w:id="990"/>
      <w:r>
        <w:rPr>
          <w:rFonts w:hint="cs"/>
          <w:rtl/>
          <w:lang w:eastAsia="he-IL"/>
        </w:rPr>
        <w:t xml:space="preserve">עמותת המצפה, וזאת רק כדי לאפשר את פסילתה. במילים אחרות, </w:t>
      </w:r>
      <w:bookmarkStart w:id="991" w:name="_ETM_Q1_4549775"/>
      <w:bookmarkEnd w:id="991"/>
      <w:r>
        <w:rPr>
          <w:rFonts w:hint="cs"/>
          <w:rtl/>
          <w:lang w:eastAsia="he-IL"/>
        </w:rPr>
        <w:t xml:space="preserve">מה שוועדת הכספים מנסה לעשות כבר ארבע שנים זה לאמץ </w:t>
      </w:r>
      <w:bookmarkStart w:id="992" w:name="_ETM_Q1_4554742"/>
      <w:bookmarkEnd w:id="992"/>
      <w:r>
        <w:rPr>
          <w:rFonts w:hint="cs"/>
          <w:rtl/>
          <w:lang w:eastAsia="he-IL"/>
        </w:rPr>
        <w:t xml:space="preserve">כללים פרסונליים עבור עמותת המצפה ולהחילן באופן </w:t>
      </w:r>
      <w:r>
        <w:rPr>
          <w:rtl/>
          <w:lang w:eastAsia="he-IL"/>
        </w:rPr>
        <w:t>–</w:t>
      </w:r>
      <w:r>
        <w:rPr>
          <w:rFonts w:hint="cs"/>
          <w:rtl/>
          <w:lang w:eastAsia="he-IL"/>
        </w:rPr>
        <w:t xml:space="preserve"> </w:t>
      </w:r>
      <w:bookmarkStart w:id="993" w:name="_ETM_Q1_4556131"/>
      <w:bookmarkEnd w:id="993"/>
      <w:r>
        <w:rPr>
          <w:rFonts w:hint="cs"/>
          <w:rtl/>
          <w:lang w:eastAsia="he-IL"/>
        </w:rPr>
        <w:t xml:space="preserve">על עמותת המצפה. </w:t>
      </w:r>
    </w:p>
    <w:p w:rsidR="009D7F30" w:rsidRDefault="009D7F30" w:rsidP="009D7F30">
      <w:pPr>
        <w:rPr>
          <w:rtl/>
          <w:lang w:eastAsia="he-IL"/>
        </w:rPr>
      </w:pPr>
      <w:bookmarkStart w:id="994" w:name="_ETM_Q1_4559963"/>
      <w:bookmarkStart w:id="995" w:name="_ETM_Q1_4560041"/>
      <w:bookmarkEnd w:id="994"/>
      <w:bookmarkEnd w:id="995"/>
    </w:p>
    <w:p w:rsidR="009D7F30" w:rsidRDefault="009D7F30" w:rsidP="009D7F30">
      <w:pPr>
        <w:pStyle w:val="af6"/>
        <w:keepNext/>
        <w:rPr>
          <w:rtl/>
        </w:rPr>
      </w:pPr>
      <w:bookmarkStart w:id="996" w:name="_ETM_Q1_4560106"/>
      <w:bookmarkStart w:id="997" w:name="_ETM_Q1_4560174"/>
      <w:bookmarkStart w:id="998" w:name="ET_yor_4762_204"/>
      <w:bookmarkEnd w:id="996"/>
      <w:bookmarkEnd w:id="997"/>
      <w:r w:rsidRPr="009D7F30">
        <w:rPr>
          <w:rStyle w:val="TagStyle"/>
          <w:rtl/>
        </w:rPr>
        <w:t xml:space="preserve"> &lt;&lt; יור &gt;&gt; </w:t>
      </w:r>
      <w:r>
        <w:rPr>
          <w:rtl/>
        </w:rPr>
        <w:t>היו"ר משה גפני:</w:t>
      </w:r>
      <w:r w:rsidRPr="009D7F30">
        <w:rPr>
          <w:rStyle w:val="TagStyle"/>
          <w:rtl/>
        </w:rPr>
        <w:t xml:space="preserve"> &lt;&lt; יור &gt;&gt;</w:t>
      </w:r>
      <w:r>
        <w:rPr>
          <w:rtl/>
        </w:rPr>
        <w:t xml:space="preserve">   </w:t>
      </w:r>
      <w:bookmarkEnd w:id="998"/>
    </w:p>
    <w:p w:rsidR="009D7F30" w:rsidRDefault="009D7F30" w:rsidP="009D7F30">
      <w:pPr>
        <w:pStyle w:val="KeepWithNext"/>
        <w:rPr>
          <w:rtl/>
          <w:lang w:eastAsia="he-IL"/>
        </w:rPr>
      </w:pPr>
    </w:p>
    <w:p w:rsidR="009D7F30" w:rsidRPr="009D7F30" w:rsidRDefault="009D7F30" w:rsidP="009D7F30">
      <w:pPr>
        <w:rPr>
          <w:rtl/>
          <w:lang w:eastAsia="he-IL"/>
        </w:rPr>
      </w:pPr>
      <w:r>
        <w:rPr>
          <w:rFonts w:hint="cs"/>
          <w:rtl/>
          <w:lang w:eastAsia="he-IL"/>
        </w:rPr>
        <w:t xml:space="preserve">הדיון הוא לא הנושא של המצפה, </w:t>
      </w:r>
      <w:bookmarkStart w:id="999" w:name="_ETM_Q1_4563222"/>
      <w:bookmarkEnd w:id="999"/>
      <w:r>
        <w:rPr>
          <w:rFonts w:hint="cs"/>
          <w:rtl/>
          <w:lang w:eastAsia="he-IL"/>
        </w:rPr>
        <w:t xml:space="preserve">אנחנו מדברים על נוהל. יגיע הנושא של המצפה, אם הוא </w:t>
      </w:r>
      <w:bookmarkStart w:id="1000" w:name="_ETM_Q1_4567527"/>
      <w:bookmarkEnd w:id="1000"/>
      <w:r>
        <w:rPr>
          <w:rFonts w:hint="cs"/>
          <w:rtl/>
          <w:lang w:eastAsia="he-IL"/>
        </w:rPr>
        <w:t xml:space="preserve">אכן יגיע, נאפשר לך לדבר. יותר טוב שאני </w:t>
      </w:r>
      <w:bookmarkStart w:id="1001" w:name="_ETM_Q1_4566479"/>
      <w:bookmarkEnd w:id="1001"/>
      <w:r>
        <w:rPr>
          <w:rFonts w:hint="cs"/>
          <w:rtl/>
          <w:lang w:eastAsia="he-IL"/>
        </w:rPr>
        <w:t xml:space="preserve">לא אדבר, איך שיניתם את המצע </w:t>
      </w:r>
      <w:r>
        <w:rPr>
          <w:rtl/>
          <w:lang w:eastAsia="he-IL"/>
        </w:rPr>
        <w:t>–</w:t>
      </w:r>
      <w:r>
        <w:rPr>
          <w:rFonts w:hint="cs"/>
          <w:rtl/>
          <w:lang w:eastAsia="he-IL"/>
        </w:rPr>
        <w:t xml:space="preserve"> לא משנה, </w:t>
      </w:r>
      <w:bookmarkStart w:id="1002" w:name="_ETM_Q1_4572858"/>
      <w:bookmarkEnd w:id="1002"/>
      <w:r>
        <w:rPr>
          <w:rFonts w:hint="cs"/>
          <w:rtl/>
          <w:lang w:eastAsia="he-IL"/>
        </w:rPr>
        <w:t xml:space="preserve">אני מבקש שאפרת היועצת המשפטית תתייחס למצפה לישראל, </w:t>
      </w:r>
      <w:bookmarkStart w:id="1003" w:name="_ETM_Q1_4578308"/>
      <w:bookmarkEnd w:id="1003"/>
      <w:r>
        <w:rPr>
          <w:rFonts w:hint="cs"/>
          <w:rtl/>
          <w:lang w:eastAsia="he-IL"/>
        </w:rPr>
        <w:t xml:space="preserve">אתם טיפלתם בזה. </w:t>
      </w:r>
    </w:p>
    <w:p w:rsidR="007C5F07" w:rsidRPr="007C5F07" w:rsidRDefault="007C5F07" w:rsidP="007C5F07">
      <w:pPr>
        <w:rPr>
          <w:rtl/>
          <w:lang w:eastAsia="he-IL"/>
        </w:rPr>
      </w:pPr>
      <w:bookmarkStart w:id="1004" w:name="_ETM_Q1_4504276"/>
      <w:bookmarkStart w:id="1005" w:name="_ETM_Q1_4493193"/>
      <w:bookmarkStart w:id="1006" w:name="_ETM_Q1_4493289"/>
      <w:bookmarkStart w:id="1007" w:name="_ETM_Q1_4493337"/>
      <w:bookmarkStart w:id="1008" w:name="_ETM_Q1_4493427"/>
      <w:bookmarkEnd w:id="1004"/>
      <w:bookmarkEnd w:id="1005"/>
      <w:bookmarkEnd w:id="1006"/>
      <w:bookmarkEnd w:id="1007"/>
      <w:bookmarkEnd w:id="1008"/>
    </w:p>
    <w:p w:rsidR="002A1F88" w:rsidRDefault="002A1F88" w:rsidP="002A1F88">
      <w:pPr>
        <w:pStyle w:val="af9"/>
        <w:keepNext/>
        <w:rPr>
          <w:rtl/>
        </w:rPr>
      </w:pPr>
      <w:bookmarkStart w:id="1009" w:name="ET_guest_722471_110"/>
      <w:r w:rsidRPr="002A1F88">
        <w:rPr>
          <w:rStyle w:val="TagStyle"/>
          <w:rtl/>
        </w:rPr>
        <w:t xml:space="preserve"> &lt;&lt; אורח &gt;&gt; </w:t>
      </w:r>
      <w:r>
        <w:rPr>
          <w:rtl/>
        </w:rPr>
        <w:t>אפרת לקס:</w:t>
      </w:r>
      <w:r w:rsidRPr="002A1F88">
        <w:rPr>
          <w:rStyle w:val="TagStyle"/>
          <w:rtl/>
        </w:rPr>
        <w:t xml:space="preserve"> &lt;&lt; אורח &gt;&gt;</w:t>
      </w:r>
      <w:r>
        <w:rPr>
          <w:rtl/>
        </w:rPr>
        <w:t xml:space="preserve"> </w:t>
      </w:r>
      <w:bookmarkEnd w:id="1009"/>
    </w:p>
    <w:p w:rsidR="002A1F88" w:rsidRDefault="002A1F88" w:rsidP="002A1F88">
      <w:pPr>
        <w:pStyle w:val="KeepWithNext"/>
        <w:rPr>
          <w:rtl/>
        </w:rPr>
      </w:pPr>
    </w:p>
    <w:p w:rsidR="002A1F88" w:rsidRDefault="00B049E1" w:rsidP="007B5BBC">
      <w:pPr>
        <w:rPr>
          <w:rtl/>
        </w:rPr>
      </w:pPr>
      <w:r>
        <w:rPr>
          <w:rFonts w:hint="cs"/>
          <w:rtl/>
        </w:rPr>
        <w:t>גם בדיון הקודם דיברנו על עמותת המצפה</w:t>
      </w:r>
      <w:r w:rsidR="007B5BBC">
        <w:rPr>
          <w:rFonts w:hint="cs"/>
          <w:rtl/>
        </w:rPr>
        <w:t xml:space="preserve"> לישראל</w:t>
      </w:r>
      <w:r>
        <w:rPr>
          <w:rFonts w:hint="cs"/>
          <w:rtl/>
        </w:rPr>
        <w:t xml:space="preserve">, </w:t>
      </w:r>
      <w:r w:rsidR="007B5BBC">
        <w:rPr>
          <w:rFonts w:hint="cs"/>
          <w:rtl/>
        </w:rPr>
        <w:t>ש</w:t>
      </w:r>
      <w:r>
        <w:rPr>
          <w:rFonts w:hint="cs"/>
          <w:rtl/>
        </w:rPr>
        <w:t>אותה אישרנו</w:t>
      </w:r>
      <w:r w:rsidR="007B5BBC">
        <w:rPr>
          <w:rFonts w:hint="cs"/>
          <w:rtl/>
        </w:rPr>
        <w:t xml:space="preserve"> גם </w:t>
      </w:r>
      <w:r>
        <w:rPr>
          <w:rFonts w:hint="cs"/>
          <w:rtl/>
        </w:rPr>
        <w:t>בפעם הראשונה</w:t>
      </w:r>
      <w:r w:rsidR="007B5BBC">
        <w:rPr>
          <w:rFonts w:hint="cs"/>
          <w:rtl/>
        </w:rPr>
        <w:t xml:space="preserve"> שהם הגישו את </w:t>
      </w:r>
      <w:bookmarkStart w:id="1010" w:name="_ETM_Q1_4597399"/>
      <w:bookmarkEnd w:id="1010"/>
      <w:r w:rsidR="007B5BBC">
        <w:rPr>
          <w:rFonts w:hint="cs"/>
          <w:rtl/>
        </w:rPr>
        <w:t>הבקשה</w:t>
      </w:r>
      <w:r>
        <w:rPr>
          <w:rFonts w:hint="cs"/>
          <w:rtl/>
        </w:rPr>
        <w:t>, וגם אחרי שבג</w:t>
      </w:r>
      <w:r w:rsidR="007B5BBC">
        <w:rPr>
          <w:rFonts w:hint="cs"/>
          <w:rtl/>
        </w:rPr>
        <w:t>"</w:t>
      </w:r>
      <w:r>
        <w:rPr>
          <w:rFonts w:hint="cs"/>
          <w:rtl/>
        </w:rPr>
        <w:t>ץ ביקש</w:t>
      </w:r>
      <w:r w:rsidR="007B5BBC">
        <w:rPr>
          <w:rFonts w:hint="cs"/>
          <w:rtl/>
        </w:rPr>
        <w:t xml:space="preserve"> שהם </w:t>
      </w:r>
      <w:r>
        <w:rPr>
          <w:rFonts w:hint="cs"/>
          <w:rtl/>
        </w:rPr>
        <w:t xml:space="preserve">יגישו את הבקשה בשנית. </w:t>
      </w:r>
      <w:r w:rsidR="007B5BBC">
        <w:rPr>
          <w:rFonts w:hint="cs"/>
          <w:rtl/>
        </w:rPr>
        <w:t xml:space="preserve">אנחנו בחנו את הפעילות של העמותה, הגשנו דוח </w:t>
      </w:r>
      <w:bookmarkStart w:id="1011" w:name="_ETM_Q1_4608306"/>
      <w:bookmarkEnd w:id="1011"/>
      <w:r w:rsidR="007B5BBC">
        <w:rPr>
          <w:rFonts w:hint="cs"/>
          <w:rtl/>
        </w:rPr>
        <w:t xml:space="preserve">לבג"ץ, והדוח הראה שאין ממצאים, שהם עומדים בקריטריונים בקיצור. אנחנו </w:t>
      </w:r>
      <w:bookmarkStart w:id="1012" w:name="_ETM_Q1_4619718"/>
      <w:bookmarkEnd w:id="1012"/>
      <w:r w:rsidR="007B5BBC">
        <w:rPr>
          <w:rFonts w:hint="cs"/>
          <w:rtl/>
        </w:rPr>
        <w:t xml:space="preserve">בחנו את עמותת מצפה לישראל, וראינו שהם עומדים בקריטריונים לקבל </w:t>
      </w:r>
      <w:bookmarkStart w:id="1013" w:name="_ETM_Q1_4626197"/>
      <w:bookmarkEnd w:id="1013"/>
      <w:r w:rsidR="007B5BBC">
        <w:rPr>
          <w:rFonts w:hint="cs"/>
          <w:rtl/>
        </w:rPr>
        <w:t xml:space="preserve">אישור לפי סעיף 46. </w:t>
      </w:r>
    </w:p>
    <w:p w:rsidR="00A147E5" w:rsidRDefault="00A147E5" w:rsidP="00A147E5">
      <w:pPr>
        <w:rPr>
          <w:rtl/>
        </w:rPr>
      </w:pPr>
      <w:r>
        <w:rPr>
          <w:rtl/>
        </w:rPr>
        <w:t xml:space="preserve">            </w:t>
      </w:r>
    </w:p>
    <w:p w:rsidR="00B049E1" w:rsidRDefault="00B049E1" w:rsidP="00B049E1">
      <w:pPr>
        <w:pStyle w:val="a4"/>
        <w:keepNext/>
        <w:rPr>
          <w:rtl/>
        </w:rPr>
      </w:pPr>
      <w:bookmarkStart w:id="1014" w:name="ET_speaker_שגית_אפיק_111"/>
      <w:r w:rsidRPr="00B049E1">
        <w:rPr>
          <w:rStyle w:val="TagStyle"/>
          <w:rtl/>
        </w:rPr>
        <w:t xml:space="preserve"> &lt;&lt; דובר &gt;&gt; </w:t>
      </w:r>
      <w:r>
        <w:rPr>
          <w:rtl/>
        </w:rPr>
        <w:t>שגית אפיק:</w:t>
      </w:r>
      <w:r w:rsidRPr="00B049E1">
        <w:rPr>
          <w:rStyle w:val="TagStyle"/>
          <w:rtl/>
        </w:rPr>
        <w:t xml:space="preserve"> &lt;&lt; דובר &gt;&gt;</w:t>
      </w:r>
      <w:r>
        <w:rPr>
          <w:rtl/>
        </w:rPr>
        <w:t xml:space="preserve"> </w:t>
      </w:r>
      <w:bookmarkEnd w:id="1014"/>
    </w:p>
    <w:p w:rsidR="00B049E1" w:rsidRDefault="00B049E1" w:rsidP="00B049E1">
      <w:pPr>
        <w:pStyle w:val="KeepWithNext"/>
        <w:rPr>
          <w:rtl/>
        </w:rPr>
      </w:pPr>
    </w:p>
    <w:p w:rsidR="00B049E1" w:rsidRDefault="007B5BBC" w:rsidP="00B049E1">
      <w:pPr>
        <w:rPr>
          <w:rtl/>
        </w:rPr>
      </w:pPr>
      <w:r>
        <w:rPr>
          <w:rFonts w:hint="cs"/>
          <w:rtl/>
        </w:rPr>
        <w:t>נדמה לי ש</w:t>
      </w:r>
      <w:r w:rsidR="00B049E1">
        <w:rPr>
          <w:rFonts w:hint="cs"/>
          <w:rtl/>
        </w:rPr>
        <w:t xml:space="preserve">הטלתם </w:t>
      </w:r>
      <w:r>
        <w:rPr>
          <w:rFonts w:hint="cs"/>
          <w:rtl/>
        </w:rPr>
        <w:t>עליהם מגבלות מסוימות</w:t>
      </w:r>
      <w:bookmarkStart w:id="1015" w:name="_ETM_Q1_4629609"/>
      <w:bookmarkEnd w:id="1015"/>
      <w:r>
        <w:rPr>
          <w:rFonts w:hint="cs"/>
          <w:rtl/>
        </w:rPr>
        <w:t xml:space="preserve">. </w:t>
      </w:r>
    </w:p>
    <w:p w:rsidR="007B5BBC" w:rsidRDefault="007B5BBC" w:rsidP="00B049E1">
      <w:pPr>
        <w:rPr>
          <w:rtl/>
        </w:rPr>
      </w:pPr>
      <w:bookmarkStart w:id="1016" w:name="_ETM_Q1_4628041"/>
      <w:bookmarkStart w:id="1017" w:name="_ETM_Q1_4628146"/>
      <w:bookmarkEnd w:id="1016"/>
      <w:bookmarkEnd w:id="1017"/>
    </w:p>
    <w:p w:rsidR="007B5BBC" w:rsidRDefault="007B5BBC" w:rsidP="007B5BBC">
      <w:pPr>
        <w:pStyle w:val="af5"/>
        <w:keepNext/>
        <w:rPr>
          <w:rtl/>
        </w:rPr>
      </w:pPr>
      <w:bookmarkStart w:id="1018" w:name="_ETM_Q1_4628233"/>
      <w:bookmarkStart w:id="1019" w:name="_ETM_Q1_4628323"/>
      <w:bookmarkStart w:id="1020" w:name="_ETM_Q1_4626061"/>
      <w:bookmarkStart w:id="1021" w:name="_ETM_Q1_4626163"/>
      <w:bookmarkStart w:id="1022" w:name="ET_interruption_5726_205"/>
      <w:bookmarkEnd w:id="1018"/>
      <w:bookmarkEnd w:id="1019"/>
      <w:bookmarkEnd w:id="1020"/>
      <w:bookmarkEnd w:id="1021"/>
      <w:r w:rsidRPr="007B5BBC">
        <w:rPr>
          <w:rStyle w:val="TagStyle"/>
          <w:rtl/>
        </w:rPr>
        <w:t xml:space="preserve"> &lt;&lt; קריאה &gt;&gt; </w:t>
      </w:r>
      <w:r>
        <w:rPr>
          <w:rtl/>
        </w:rPr>
        <w:t>ינון אזולאי (ש"ס):</w:t>
      </w:r>
      <w:r w:rsidRPr="007B5BBC">
        <w:rPr>
          <w:rStyle w:val="TagStyle"/>
          <w:rtl/>
        </w:rPr>
        <w:t xml:space="preserve"> &lt;&lt; קריאה &gt;&gt;</w:t>
      </w:r>
      <w:r>
        <w:rPr>
          <w:rtl/>
        </w:rPr>
        <w:t xml:space="preserve">   </w:t>
      </w:r>
      <w:bookmarkEnd w:id="1022"/>
    </w:p>
    <w:p w:rsidR="007B5BBC" w:rsidRDefault="007B5BBC" w:rsidP="007B5BBC">
      <w:pPr>
        <w:pStyle w:val="KeepWithNext"/>
        <w:rPr>
          <w:rtl/>
          <w:lang w:eastAsia="he-IL"/>
        </w:rPr>
      </w:pPr>
    </w:p>
    <w:p w:rsidR="007B5BBC" w:rsidRDefault="007B5BBC" w:rsidP="007B5BBC">
      <w:pPr>
        <w:rPr>
          <w:rtl/>
          <w:lang w:eastAsia="he-IL"/>
        </w:rPr>
      </w:pPr>
      <w:bookmarkStart w:id="1023" w:name="_ETM_Q1_4627617"/>
      <w:bookmarkEnd w:id="1023"/>
      <w:r>
        <w:rPr>
          <w:rFonts w:hint="cs"/>
          <w:rtl/>
          <w:lang w:eastAsia="he-IL"/>
        </w:rPr>
        <w:t xml:space="preserve">אתם ביקשתם שיסירו איזה עמוד. </w:t>
      </w:r>
    </w:p>
    <w:p w:rsidR="007B5BBC" w:rsidRDefault="007B5BBC" w:rsidP="007B5BBC">
      <w:pPr>
        <w:rPr>
          <w:rtl/>
          <w:lang w:eastAsia="he-IL"/>
        </w:rPr>
      </w:pPr>
      <w:bookmarkStart w:id="1024" w:name="_ETM_Q1_4631517"/>
      <w:bookmarkStart w:id="1025" w:name="_ETM_Q1_4631627"/>
      <w:bookmarkEnd w:id="1024"/>
      <w:bookmarkEnd w:id="1025"/>
    </w:p>
    <w:p w:rsidR="007B5BBC" w:rsidRDefault="007B5BBC" w:rsidP="007B5BBC">
      <w:pPr>
        <w:pStyle w:val="af9"/>
        <w:keepNext/>
        <w:rPr>
          <w:rtl/>
          <w:lang w:eastAsia="he-IL"/>
        </w:rPr>
      </w:pPr>
      <w:bookmarkStart w:id="1026" w:name="_ETM_Q1_4629196"/>
      <w:bookmarkStart w:id="1027" w:name="_ETM_Q1_4627170"/>
      <w:bookmarkStart w:id="1028" w:name="_ETM_Q1_4628016"/>
      <w:bookmarkStart w:id="1029" w:name="ET_guest_722471_206"/>
      <w:bookmarkEnd w:id="1026"/>
      <w:bookmarkEnd w:id="1027"/>
      <w:bookmarkEnd w:id="1028"/>
      <w:r w:rsidRPr="007B5BBC">
        <w:rPr>
          <w:rStyle w:val="TagStyle"/>
          <w:rtl/>
        </w:rPr>
        <w:t xml:space="preserve"> &lt;&lt; אורח &gt;&gt; </w:t>
      </w:r>
      <w:r>
        <w:rPr>
          <w:rtl/>
          <w:lang w:eastAsia="he-IL"/>
        </w:rPr>
        <w:t>אפרת לקס:</w:t>
      </w:r>
      <w:r w:rsidRPr="007B5BBC">
        <w:rPr>
          <w:rStyle w:val="TagStyle"/>
          <w:rtl/>
        </w:rPr>
        <w:t xml:space="preserve"> &lt;&lt; אורח &gt;&gt;</w:t>
      </w:r>
      <w:r>
        <w:rPr>
          <w:rtl/>
          <w:lang w:eastAsia="he-IL"/>
        </w:rPr>
        <w:t xml:space="preserve">   </w:t>
      </w:r>
      <w:bookmarkEnd w:id="1029"/>
    </w:p>
    <w:p w:rsidR="007B5BBC" w:rsidRDefault="007B5BBC" w:rsidP="007B5BBC">
      <w:pPr>
        <w:pStyle w:val="KeepWithNext"/>
        <w:rPr>
          <w:rtl/>
          <w:lang w:eastAsia="he-IL"/>
        </w:rPr>
      </w:pPr>
    </w:p>
    <w:p w:rsidR="00B049E1" w:rsidRDefault="007B5BBC" w:rsidP="007B5BBC">
      <w:pPr>
        <w:rPr>
          <w:rtl/>
        </w:rPr>
      </w:pPr>
      <w:bookmarkStart w:id="1030" w:name="_ETM_Q1_4628632"/>
      <w:bookmarkStart w:id="1031" w:name="_ETM_Q1_4628693"/>
      <w:bookmarkEnd w:id="1030"/>
      <w:bookmarkEnd w:id="1031"/>
      <w:r>
        <w:rPr>
          <w:rFonts w:hint="cs"/>
          <w:rtl/>
          <w:lang w:eastAsia="he-IL"/>
        </w:rPr>
        <w:t xml:space="preserve">נכון, </w:t>
      </w:r>
      <w:r>
        <w:rPr>
          <w:rFonts w:hint="cs"/>
          <w:rtl/>
        </w:rPr>
        <w:t>ה</w:t>
      </w:r>
      <w:r w:rsidR="00B049E1">
        <w:rPr>
          <w:rFonts w:hint="cs"/>
          <w:rtl/>
        </w:rPr>
        <w:t xml:space="preserve">יה להם עמוד בעייתי. </w:t>
      </w:r>
    </w:p>
    <w:p w:rsidR="00B049E1" w:rsidRDefault="00B049E1" w:rsidP="00B049E1">
      <w:pPr>
        <w:rPr>
          <w:rtl/>
        </w:rPr>
      </w:pPr>
    </w:p>
    <w:p w:rsidR="00B049E1" w:rsidRDefault="00B049E1" w:rsidP="00B049E1">
      <w:pPr>
        <w:pStyle w:val="af6"/>
        <w:keepNext/>
        <w:rPr>
          <w:rtl/>
        </w:rPr>
      </w:pPr>
      <w:bookmarkStart w:id="1032" w:name="ET_yor_4762_113"/>
      <w:r w:rsidRPr="00B049E1">
        <w:rPr>
          <w:rStyle w:val="TagStyle"/>
          <w:rtl/>
        </w:rPr>
        <w:t xml:space="preserve"> &lt;&lt; יור &gt;&gt; </w:t>
      </w:r>
      <w:r>
        <w:rPr>
          <w:rtl/>
        </w:rPr>
        <w:t>היו"ר משה גפני:</w:t>
      </w:r>
      <w:r w:rsidRPr="00B049E1">
        <w:rPr>
          <w:rStyle w:val="TagStyle"/>
          <w:rtl/>
        </w:rPr>
        <w:t xml:space="preserve"> &lt;&lt; יור &gt;&gt;</w:t>
      </w:r>
      <w:r>
        <w:rPr>
          <w:rtl/>
        </w:rPr>
        <w:t xml:space="preserve"> </w:t>
      </w:r>
      <w:bookmarkEnd w:id="1032"/>
    </w:p>
    <w:p w:rsidR="00B049E1" w:rsidRDefault="00B049E1" w:rsidP="00B049E1">
      <w:pPr>
        <w:pStyle w:val="KeepWithNext"/>
        <w:rPr>
          <w:rtl/>
        </w:rPr>
      </w:pPr>
    </w:p>
    <w:p w:rsidR="00B049E1" w:rsidRDefault="007B5BBC" w:rsidP="00B049E1">
      <w:pPr>
        <w:rPr>
          <w:rtl/>
        </w:rPr>
      </w:pPr>
      <w:r>
        <w:rPr>
          <w:rFonts w:hint="cs"/>
          <w:rtl/>
        </w:rPr>
        <w:t xml:space="preserve">מה היה </w:t>
      </w:r>
      <w:bookmarkStart w:id="1033" w:name="_ETM_Q1_4636649"/>
      <w:bookmarkEnd w:id="1033"/>
      <w:r>
        <w:rPr>
          <w:rFonts w:hint="cs"/>
          <w:rtl/>
        </w:rPr>
        <w:t xml:space="preserve">העמוד הבעייתי? מבחינת החוק היתה בעיה? זה </w:t>
      </w:r>
      <w:r w:rsidR="00B049E1">
        <w:rPr>
          <w:rFonts w:hint="cs"/>
          <w:rtl/>
        </w:rPr>
        <w:t>מנוגד לחוק?</w:t>
      </w:r>
    </w:p>
    <w:p w:rsidR="00B049E1" w:rsidRDefault="00B049E1" w:rsidP="00B049E1">
      <w:pPr>
        <w:rPr>
          <w:rtl/>
        </w:rPr>
      </w:pPr>
    </w:p>
    <w:p w:rsidR="00B049E1" w:rsidRDefault="00B049E1" w:rsidP="00B049E1">
      <w:pPr>
        <w:pStyle w:val="-"/>
        <w:keepNext/>
        <w:rPr>
          <w:rtl/>
        </w:rPr>
      </w:pPr>
      <w:bookmarkStart w:id="1034" w:name="ET_speakercontinue_722471_114"/>
      <w:r w:rsidRPr="00B049E1">
        <w:rPr>
          <w:rStyle w:val="TagStyle"/>
          <w:rtl/>
        </w:rPr>
        <w:t xml:space="preserve"> &lt;&lt; דובר_המשך &gt;&gt; </w:t>
      </w:r>
      <w:r>
        <w:rPr>
          <w:rtl/>
        </w:rPr>
        <w:t>אפרת לקס:</w:t>
      </w:r>
      <w:r w:rsidRPr="00B049E1">
        <w:rPr>
          <w:rStyle w:val="TagStyle"/>
          <w:rtl/>
        </w:rPr>
        <w:t xml:space="preserve"> &lt;&lt; דובר_המשך &gt;&gt;</w:t>
      </w:r>
      <w:r>
        <w:rPr>
          <w:rtl/>
        </w:rPr>
        <w:t xml:space="preserve"> </w:t>
      </w:r>
      <w:bookmarkEnd w:id="1034"/>
    </w:p>
    <w:p w:rsidR="00B049E1" w:rsidRDefault="00B049E1" w:rsidP="00B049E1">
      <w:pPr>
        <w:pStyle w:val="KeepWithNext"/>
        <w:rPr>
          <w:rtl/>
        </w:rPr>
      </w:pPr>
    </w:p>
    <w:p w:rsidR="00D30C9E" w:rsidRDefault="00B049E1" w:rsidP="00D30C9E">
      <w:pPr>
        <w:rPr>
          <w:rtl/>
        </w:rPr>
      </w:pPr>
      <w:r>
        <w:rPr>
          <w:rFonts w:hint="cs"/>
          <w:rtl/>
        </w:rPr>
        <w:t>כמו שאמרתי ב</w:t>
      </w:r>
      <w:r w:rsidR="007B5BBC">
        <w:rPr>
          <w:rFonts w:hint="cs"/>
          <w:rtl/>
        </w:rPr>
        <w:t xml:space="preserve">דיון הקודם, </w:t>
      </w:r>
      <w:bookmarkStart w:id="1035" w:name="_ETM_Q1_4642620"/>
      <w:bookmarkEnd w:id="1035"/>
      <w:r>
        <w:rPr>
          <w:rFonts w:hint="cs"/>
          <w:rtl/>
        </w:rPr>
        <w:t>פעילות של מ</w:t>
      </w:r>
      <w:r w:rsidR="007B5BBC">
        <w:rPr>
          <w:rFonts w:hint="cs"/>
          <w:rtl/>
        </w:rPr>
        <w:t>י</w:t>
      </w:r>
      <w:r>
        <w:rPr>
          <w:rFonts w:hint="cs"/>
          <w:rtl/>
        </w:rPr>
        <w:t xml:space="preserve">סיון בישראל מותרת, אלא אם כן היא נעשית כלפי קטינים או תמורת טובת הנאה. אנחנו גילינו שבאתר של העמותה כלולים מסמכים </w:t>
      </w:r>
      <w:r>
        <w:rPr>
          <w:rtl/>
        </w:rPr>
        <w:t>–</w:t>
      </w:r>
      <w:r>
        <w:rPr>
          <w:rFonts w:hint="cs"/>
          <w:rtl/>
        </w:rPr>
        <w:t xml:space="preserve"> כלומר, איזה שהן כתבות שמיועדות לבני נוער של העמותה, שמ</w:t>
      </w:r>
      <w:r w:rsidR="00D30C9E">
        <w:rPr>
          <w:rFonts w:hint="cs"/>
          <w:rtl/>
        </w:rPr>
        <w:t>ציעות להם וממליצות להם ומ</w:t>
      </w:r>
      <w:r>
        <w:rPr>
          <w:rFonts w:hint="cs"/>
          <w:rtl/>
        </w:rPr>
        <w:t xml:space="preserve">סבירות להם איך לפעול בבתי הספר </w:t>
      </w:r>
      <w:r w:rsidR="00D30C9E">
        <w:rPr>
          <w:rFonts w:hint="cs"/>
          <w:rtl/>
        </w:rPr>
        <w:t xml:space="preserve">עם </w:t>
      </w:r>
      <w:r>
        <w:rPr>
          <w:rFonts w:hint="cs"/>
          <w:rtl/>
        </w:rPr>
        <w:t xml:space="preserve">בני נוער אחרים כדי לדבר על </w:t>
      </w:r>
      <w:r w:rsidR="00D30C9E">
        <w:rPr>
          <w:rFonts w:hint="cs"/>
          <w:rtl/>
        </w:rPr>
        <w:t xml:space="preserve">עיקרי </w:t>
      </w:r>
      <w:r>
        <w:rPr>
          <w:rFonts w:hint="cs"/>
          <w:rtl/>
        </w:rPr>
        <w:t xml:space="preserve">האמונה של חברי העמותה. </w:t>
      </w:r>
    </w:p>
    <w:p w:rsidR="00D30C9E" w:rsidRDefault="00D30C9E" w:rsidP="00D30C9E">
      <w:pPr>
        <w:rPr>
          <w:rtl/>
        </w:rPr>
      </w:pPr>
    </w:p>
    <w:p w:rsidR="00D30C9E" w:rsidRDefault="00D30C9E" w:rsidP="00D30C9E">
      <w:pPr>
        <w:pStyle w:val="af5"/>
        <w:keepNext/>
        <w:rPr>
          <w:rtl/>
        </w:rPr>
      </w:pPr>
      <w:bookmarkStart w:id="1036" w:name="_ETM_Q1_4679302"/>
      <w:bookmarkStart w:id="1037" w:name="_ETM_Q1_4679382"/>
      <w:bookmarkStart w:id="1038" w:name="_ETM_Q1_4680566"/>
      <w:bookmarkStart w:id="1039" w:name="_ETM_Q1_4680673"/>
      <w:bookmarkStart w:id="1040" w:name="ET_interruption_5726_207"/>
      <w:bookmarkEnd w:id="1036"/>
      <w:bookmarkEnd w:id="1037"/>
      <w:bookmarkEnd w:id="1038"/>
      <w:bookmarkEnd w:id="1039"/>
      <w:r w:rsidRPr="00D30C9E">
        <w:rPr>
          <w:rStyle w:val="TagStyle"/>
          <w:rtl/>
        </w:rPr>
        <w:t xml:space="preserve"> &lt;&lt; קריאה &gt;&gt; </w:t>
      </w:r>
      <w:r>
        <w:rPr>
          <w:rtl/>
        </w:rPr>
        <w:t>ינון אזולאי (ש"ס):</w:t>
      </w:r>
      <w:r w:rsidRPr="00D30C9E">
        <w:rPr>
          <w:rStyle w:val="TagStyle"/>
          <w:rtl/>
        </w:rPr>
        <w:t xml:space="preserve"> &lt;&lt; קריאה &gt;&gt;</w:t>
      </w:r>
      <w:r>
        <w:rPr>
          <w:rtl/>
        </w:rPr>
        <w:t xml:space="preserve">   </w:t>
      </w:r>
      <w:bookmarkEnd w:id="1040"/>
    </w:p>
    <w:p w:rsidR="00D30C9E" w:rsidRDefault="00D30C9E" w:rsidP="00D30C9E">
      <w:pPr>
        <w:pStyle w:val="KeepWithNext"/>
        <w:rPr>
          <w:rtl/>
          <w:lang w:eastAsia="he-IL"/>
        </w:rPr>
      </w:pPr>
    </w:p>
    <w:p w:rsidR="00D30C9E" w:rsidRDefault="00D30C9E" w:rsidP="00D30C9E">
      <w:pPr>
        <w:rPr>
          <w:rtl/>
          <w:lang w:eastAsia="he-IL"/>
        </w:rPr>
      </w:pPr>
      <w:bookmarkStart w:id="1041" w:name="_ETM_Q1_4681178"/>
      <w:bookmarkEnd w:id="1041"/>
      <w:r>
        <w:rPr>
          <w:rFonts w:hint="cs"/>
          <w:rtl/>
          <w:lang w:eastAsia="he-IL"/>
        </w:rPr>
        <w:t>כ</w:t>
      </w:r>
      <w:bookmarkStart w:id="1042" w:name="_ETM_Q1_4681460"/>
      <w:bookmarkEnd w:id="1042"/>
      <w:r>
        <w:rPr>
          <w:rFonts w:hint="cs"/>
          <w:rtl/>
          <w:lang w:eastAsia="he-IL"/>
        </w:rPr>
        <w:t>לו</w:t>
      </w:r>
      <w:bookmarkStart w:id="1043" w:name="_ETM_Q1_4681567"/>
      <w:bookmarkEnd w:id="1043"/>
      <w:r>
        <w:rPr>
          <w:rFonts w:hint="cs"/>
          <w:rtl/>
          <w:lang w:eastAsia="he-IL"/>
        </w:rPr>
        <w:t xml:space="preserve">מר, היתה </w:t>
      </w:r>
      <w:bookmarkStart w:id="1044" w:name="_ETM_Q1_4682351"/>
      <w:bookmarkEnd w:id="1044"/>
      <w:r>
        <w:rPr>
          <w:rFonts w:hint="cs"/>
          <w:rtl/>
          <w:lang w:eastAsia="he-IL"/>
        </w:rPr>
        <w:t>פנייה לקטינים, היתה עבירה על החוק - - -</w:t>
      </w:r>
    </w:p>
    <w:p w:rsidR="00D30C9E" w:rsidRDefault="00D30C9E" w:rsidP="00D30C9E">
      <w:pPr>
        <w:rPr>
          <w:rtl/>
          <w:lang w:eastAsia="he-IL"/>
        </w:rPr>
      </w:pPr>
      <w:bookmarkStart w:id="1045" w:name="_ETM_Q1_4685313"/>
      <w:bookmarkStart w:id="1046" w:name="_ETM_Q1_4685395"/>
      <w:bookmarkEnd w:id="1045"/>
      <w:bookmarkEnd w:id="1046"/>
    </w:p>
    <w:p w:rsidR="00D30C9E" w:rsidRDefault="00D30C9E" w:rsidP="00D30C9E">
      <w:pPr>
        <w:pStyle w:val="af9"/>
        <w:keepNext/>
        <w:rPr>
          <w:rtl/>
          <w:lang w:eastAsia="he-IL"/>
        </w:rPr>
      </w:pPr>
      <w:bookmarkStart w:id="1047" w:name="_ETM_Q1_4682490"/>
      <w:bookmarkStart w:id="1048" w:name="_ETM_Q1_4680666"/>
      <w:bookmarkStart w:id="1049" w:name="_ETM_Q1_4684098"/>
      <w:bookmarkStart w:id="1050" w:name="ET_guest_722471_208"/>
      <w:bookmarkEnd w:id="1047"/>
      <w:bookmarkEnd w:id="1048"/>
      <w:bookmarkEnd w:id="1049"/>
      <w:r w:rsidRPr="00D30C9E">
        <w:rPr>
          <w:rStyle w:val="TagStyle"/>
          <w:rtl/>
        </w:rPr>
        <w:t xml:space="preserve"> &lt;&lt; אורח &gt;&gt; </w:t>
      </w:r>
      <w:r>
        <w:rPr>
          <w:rtl/>
          <w:lang w:eastAsia="he-IL"/>
        </w:rPr>
        <w:t>אפרת לקס:</w:t>
      </w:r>
      <w:r w:rsidRPr="00D30C9E">
        <w:rPr>
          <w:rStyle w:val="TagStyle"/>
          <w:rtl/>
        </w:rPr>
        <w:t xml:space="preserve"> &lt;&lt; אורח &gt;&gt;</w:t>
      </w:r>
      <w:r>
        <w:rPr>
          <w:rtl/>
          <w:lang w:eastAsia="he-IL"/>
        </w:rPr>
        <w:t xml:space="preserve">   </w:t>
      </w:r>
      <w:bookmarkEnd w:id="1050"/>
    </w:p>
    <w:p w:rsidR="00D30C9E" w:rsidRDefault="00D30C9E" w:rsidP="00D30C9E">
      <w:pPr>
        <w:pStyle w:val="KeepWithNext"/>
        <w:rPr>
          <w:rtl/>
          <w:lang w:eastAsia="he-IL"/>
        </w:rPr>
      </w:pPr>
    </w:p>
    <w:p w:rsidR="00B049E1" w:rsidRDefault="00D30C9E" w:rsidP="00D30C9E">
      <w:pPr>
        <w:rPr>
          <w:rtl/>
        </w:rPr>
      </w:pPr>
      <w:bookmarkStart w:id="1051" w:name="_ETM_Q1_4684661"/>
      <w:bookmarkStart w:id="1052" w:name="_ETM_Q1_4684719"/>
      <w:bookmarkEnd w:id="1051"/>
      <w:bookmarkEnd w:id="1052"/>
      <w:r>
        <w:rPr>
          <w:rFonts w:hint="cs"/>
          <w:rtl/>
          <w:lang w:eastAsia="he-IL"/>
        </w:rPr>
        <w:t xml:space="preserve">אנחנו </w:t>
      </w:r>
      <w:bookmarkStart w:id="1053" w:name="_ETM_Q1_4685258"/>
      <w:bookmarkStart w:id="1054" w:name="_ETM_Q1_4679857"/>
      <w:bookmarkStart w:id="1055" w:name="_ETM_Q1_4678738"/>
      <w:bookmarkEnd w:id="1053"/>
      <w:bookmarkEnd w:id="1054"/>
      <w:bookmarkEnd w:id="1055"/>
      <w:r w:rsidR="00B049E1">
        <w:rPr>
          <w:rFonts w:hint="cs"/>
          <w:rtl/>
        </w:rPr>
        <w:t>חשבנו שהמסמך הזה הוא מסמך שלא ראוי</w:t>
      </w:r>
      <w:r>
        <w:rPr>
          <w:rFonts w:hint="cs"/>
          <w:rtl/>
        </w:rPr>
        <w:t xml:space="preserve"> ולא צריך שיהיה שם</w:t>
      </w:r>
      <w:r w:rsidR="00B049E1">
        <w:rPr>
          <w:rFonts w:hint="cs"/>
          <w:rtl/>
        </w:rPr>
        <w:t xml:space="preserve">. </w:t>
      </w:r>
    </w:p>
    <w:p w:rsidR="00B049E1" w:rsidRDefault="00B049E1" w:rsidP="00B049E1">
      <w:pPr>
        <w:rPr>
          <w:rtl/>
        </w:rPr>
      </w:pPr>
    </w:p>
    <w:p w:rsidR="00B049E1" w:rsidRDefault="00B049E1" w:rsidP="00B049E1">
      <w:pPr>
        <w:pStyle w:val="a4"/>
        <w:keepNext/>
        <w:rPr>
          <w:rtl/>
        </w:rPr>
      </w:pPr>
      <w:bookmarkStart w:id="1056" w:name="ET_speaker_5726_115"/>
      <w:r w:rsidRPr="00B049E1">
        <w:rPr>
          <w:rStyle w:val="TagStyle"/>
          <w:rtl/>
        </w:rPr>
        <w:t xml:space="preserve">&lt;&lt; דובר &gt;&gt; </w:t>
      </w:r>
      <w:r>
        <w:rPr>
          <w:rtl/>
        </w:rPr>
        <w:t>ינון אזולאי (ש"ס):</w:t>
      </w:r>
      <w:r w:rsidRPr="00B049E1">
        <w:rPr>
          <w:rStyle w:val="TagStyle"/>
          <w:rtl/>
        </w:rPr>
        <w:t xml:space="preserve"> &lt;&lt; דובר &gt;&gt;</w:t>
      </w:r>
      <w:r>
        <w:rPr>
          <w:rtl/>
        </w:rPr>
        <w:t xml:space="preserve"> </w:t>
      </w:r>
      <w:bookmarkEnd w:id="1056"/>
    </w:p>
    <w:p w:rsidR="00B049E1" w:rsidRDefault="00B049E1" w:rsidP="00B049E1">
      <w:pPr>
        <w:pStyle w:val="KeepWithNext"/>
        <w:rPr>
          <w:rtl/>
        </w:rPr>
      </w:pPr>
    </w:p>
    <w:p w:rsidR="00B049E1" w:rsidRDefault="00B049E1" w:rsidP="00B049E1">
      <w:pPr>
        <w:rPr>
          <w:rtl/>
        </w:rPr>
      </w:pPr>
      <w:r>
        <w:rPr>
          <w:rFonts w:hint="cs"/>
          <w:rtl/>
        </w:rPr>
        <w:t xml:space="preserve">לא ראוי או לא חוקי? </w:t>
      </w:r>
    </w:p>
    <w:p w:rsidR="00B049E1" w:rsidRDefault="00B049E1" w:rsidP="00B049E1">
      <w:pPr>
        <w:rPr>
          <w:rtl/>
        </w:rPr>
      </w:pPr>
    </w:p>
    <w:p w:rsidR="00B049E1" w:rsidRDefault="00B049E1" w:rsidP="00B049E1">
      <w:pPr>
        <w:pStyle w:val="af9"/>
        <w:keepNext/>
        <w:rPr>
          <w:rtl/>
        </w:rPr>
      </w:pPr>
      <w:bookmarkStart w:id="1057" w:name="ET_guest_722471_116"/>
      <w:r w:rsidRPr="00B049E1">
        <w:rPr>
          <w:rStyle w:val="TagStyle"/>
          <w:rtl/>
        </w:rPr>
        <w:t xml:space="preserve"> &lt;&lt; אורח &gt;&gt; </w:t>
      </w:r>
      <w:r>
        <w:rPr>
          <w:rtl/>
        </w:rPr>
        <w:t>אפרת לקס:</w:t>
      </w:r>
      <w:r w:rsidRPr="00B049E1">
        <w:rPr>
          <w:rStyle w:val="TagStyle"/>
          <w:rtl/>
        </w:rPr>
        <w:t xml:space="preserve"> &lt;&lt; אורח &gt;&gt;</w:t>
      </w:r>
      <w:r>
        <w:rPr>
          <w:rtl/>
        </w:rPr>
        <w:t xml:space="preserve"> </w:t>
      </w:r>
      <w:bookmarkEnd w:id="1057"/>
    </w:p>
    <w:p w:rsidR="00B049E1" w:rsidRDefault="00B049E1" w:rsidP="00B049E1">
      <w:pPr>
        <w:pStyle w:val="KeepWithNext"/>
        <w:rPr>
          <w:rtl/>
        </w:rPr>
      </w:pPr>
    </w:p>
    <w:p w:rsidR="00E4744C" w:rsidRDefault="00D30C9E" w:rsidP="00E4744C">
      <w:pPr>
        <w:rPr>
          <w:rtl/>
        </w:rPr>
      </w:pPr>
      <w:r>
        <w:rPr>
          <w:rFonts w:hint="cs"/>
          <w:rtl/>
        </w:rPr>
        <w:t>אני לא מוסמכת לקבוע</w:t>
      </w:r>
      <w:bookmarkStart w:id="1058" w:name="_ETM_Q1_4692832"/>
      <w:bookmarkEnd w:id="1058"/>
      <w:r w:rsidR="00E4744C">
        <w:rPr>
          <w:rFonts w:hint="cs"/>
          <w:rtl/>
        </w:rPr>
        <w:t xml:space="preserve"> </w:t>
      </w:r>
      <w:r w:rsidR="00E4744C">
        <w:rPr>
          <w:rFonts w:hint="eastAsia"/>
        </w:rPr>
        <w:t>–</w:t>
      </w:r>
      <w:r>
        <w:rPr>
          <w:rFonts w:hint="cs"/>
          <w:rtl/>
        </w:rPr>
        <w:t xml:space="preserve"> אני </w:t>
      </w:r>
      <w:bookmarkStart w:id="1059" w:name="_ETM_Q1_4695723"/>
      <w:bookmarkEnd w:id="1059"/>
      <w:r>
        <w:rPr>
          <w:rFonts w:hint="cs"/>
          <w:rtl/>
        </w:rPr>
        <w:t xml:space="preserve">חשבתי שלא נכון שהמסמך הזה יהיה באתר של החשב. </w:t>
      </w:r>
    </w:p>
    <w:p w:rsidR="00E4744C" w:rsidRDefault="00E4744C" w:rsidP="00B049E1">
      <w:pPr>
        <w:rPr>
          <w:rtl/>
        </w:rPr>
      </w:pPr>
      <w:bookmarkStart w:id="1060" w:name="_ETM_Q1_4699639"/>
      <w:bookmarkStart w:id="1061" w:name="_ETM_Q1_4698548"/>
      <w:bookmarkEnd w:id="1060"/>
      <w:bookmarkEnd w:id="1061"/>
    </w:p>
    <w:p w:rsidR="00E4744C" w:rsidRDefault="00E4744C" w:rsidP="00E4744C">
      <w:pPr>
        <w:pStyle w:val="af5"/>
        <w:keepNext/>
        <w:rPr>
          <w:rtl/>
        </w:rPr>
      </w:pPr>
      <w:bookmarkStart w:id="1062" w:name="_ETM_Q1_4698643"/>
      <w:bookmarkStart w:id="1063" w:name="_ETM_Q1_4698718"/>
      <w:bookmarkStart w:id="1064" w:name="_ETM_Q1_4696428"/>
      <w:bookmarkStart w:id="1065" w:name="_ETM_Q1_4696474"/>
      <w:bookmarkStart w:id="1066" w:name="ET_interruption_5726_209"/>
      <w:bookmarkEnd w:id="1062"/>
      <w:bookmarkEnd w:id="1063"/>
      <w:bookmarkEnd w:id="1064"/>
      <w:bookmarkEnd w:id="1065"/>
      <w:r w:rsidRPr="00E4744C">
        <w:rPr>
          <w:rStyle w:val="TagStyle"/>
          <w:rtl/>
        </w:rPr>
        <w:t xml:space="preserve"> &lt;&lt; קריאה &gt;&gt; </w:t>
      </w:r>
      <w:r>
        <w:rPr>
          <w:rtl/>
        </w:rPr>
        <w:t>ינון אזולאי (ש"ס):</w:t>
      </w:r>
      <w:r w:rsidRPr="00E4744C">
        <w:rPr>
          <w:rStyle w:val="TagStyle"/>
          <w:rtl/>
        </w:rPr>
        <w:t xml:space="preserve"> &lt;&lt; קריאה &gt;&gt;</w:t>
      </w:r>
      <w:r>
        <w:rPr>
          <w:rtl/>
        </w:rPr>
        <w:t xml:space="preserve">   </w:t>
      </w:r>
      <w:bookmarkEnd w:id="1066"/>
    </w:p>
    <w:p w:rsidR="00E4744C" w:rsidRDefault="00E4744C" w:rsidP="00E4744C">
      <w:pPr>
        <w:pStyle w:val="KeepWithNext"/>
        <w:rPr>
          <w:rtl/>
          <w:lang w:eastAsia="he-IL"/>
        </w:rPr>
      </w:pPr>
    </w:p>
    <w:p w:rsidR="00E4744C" w:rsidRDefault="00E4744C" w:rsidP="00E4744C">
      <w:pPr>
        <w:rPr>
          <w:rtl/>
          <w:lang w:eastAsia="he-IL"/>
        </w:rPr>
      </w:pPr>
      <w:bookmarkStart w:id="1067" w:name="_ETM_Q1_4692528"/>
      <w:bookmarkStart w:id="1068" w:name="_ETM_Q1_4692816"/>
      <w:bookmarkStart w:id="1069" w:name="_ETM_Q1_4692867"/>
      <w:bookmarkEnd w:id="1067"/>
      <w:bookmarkEnd w:id="1068"/>
      <w:bookmarkEnd w:id="1069"/>
      <w:r>
        <w:rPr>
          <w:rFonts w:hint="cs"/>
          <w:rtl/>
          <w:lang w:eastAsia="he-IL"/>
        </w:rPr>
        <w:t>- - -</w:t>
      </w:r>
    </w:p>
    <w:p w:rsidR="00E4744C" w:rsidRDefault="00E4744C" w:rsidP="00E4744C">
      <w:pPr>
        <w:rPr>
          <w:rtl/>
          <w:lang w:eastAsia="he-IL"/>
        </w:rPr>
      </w:pPr>
      <w:bookmarkStart w:id="1070" w:name="_ETM_Q1_4701215"/>
      <w:bookmarkStart w:id="1071" w:name="_ETM_Q1_4701307"/>
      <w:bookmarkStart w:id="1072" w:name="_ETM_Q1_4701648"/>
      <w:bookmarkEnd w:id="1070"/>
      <w:bookmarkEnd w:id="1071"/>
      <w:bookmarkEnd w:id="1072"/>
    </w:p>
    <w:p w:rsidR="00E4744C" w:rsidRDefault="00E4744C" w:rsidP="00E4744C">
      <w:pPr>
        <w:pStyle w:val="af9"/>
        <w:keepNext/>
        <w:rPr>
          <w:rtl/>
          <w:lang w:eastAsia="he-IL"/>
        </w:rPr>
      </w:pPr>
      <w:bookmarkStart w:id="1073" w:name="_ETM_Q1_4701732"/>
      <w:bookmarkStart w:id="1074" w:name="_ETM_Q1_4702695"/>
      <w:bookmarkStart w:id="1075" w:name="ET_guest_722471_210"/>
      <w:bookmarkEnd w:id="1073"/>
      <w:bookmarkEnd w:id="1074"/>
      <w:r w:rsidRPr="00E4744C">
        <w:rPr>
          <w:rStyle w:val="TagStyle"/>
          <w:rtl/>
        </w:rPr>
        <w:t xml:space="preserve"> &lt;&lt; אורח &gt;&gt; </w:t>
      </w:r>
      <w:r>
        <w:rPr>
          <w:rtl/>
          <w:lang w:eastAsia="he-IL"/>
        </w:rPr>
        <w:t>אפרת לקס:</w:t>
      </w:r>
      <w:r w:rsidRPr="00E4744C">
        <w:rPr>
          <w:rStyle w:val="TagStyle"/>
          <w:rtl/>
        </w:rPr>
        <w:t xml:space="preserve"> &lt;&lt; אורח &gt;&gt;</w:t>
      </w:r>
      <w:r>
        <w:rPr>
          <w:rtl/>
          <w:lang w:eastAsia="he-IL"/>
        </w:rPr>
        <w:t xml:space="preserve">   </w:t>
      </w:r>
      <w:bookmarkEnd w:id="1075"/>
    </w:p>
    <w:p w:rsidR="00E4744C" w:rsidRDefault="00E4744C" w:rsidP="00E4744C">
      <w:pPr>
        <w:pStyle w:val="KeepWithNext"/>
        <w:rPr>
          <w:rtl/>
          <w:lang w:eastAsia="he-IL"/>
        </w:rPr>
      </w:pPr>
    </w:p>
    <w:p w:rsidR="00E4744C" w:rsidRDefault="00E4744C" w:rsidP="00B049E1">
      <w:pPr>
        <w:rPr>
          <w:rtl/>
        </w:rPr>
      </w:pPr>
      <w:bookmarkStart w:id="1076" w:name="_ETM_Q1_4703263"/>
      <w:bookmarkStart w:id="1077" w:name="_ETM_Q1_4703335"/>
      <w:bookmarkStart w:id="1078" w:name="_ETM_Q1_4695460"/>
      <w:bookmarkEnd w:id="1076"/>
      <w:bookmarkEnd w:id="1077"/>
      <w:bookmarkEnd w:id="1078"/>
      <w:r>
        <w:rPr>
          <w:rFonts w:hint="cs"/>
          <w:rtl/>
        </w:rPr>
        <w:t xml:space="preserve">לא ראינו שיש לעמותה פעילות. </w:t>
      </w:r>
    </w:p>
    <w:p w:rsidR="00E4744C" w:rsidRDefault="00E4744C" w:rsidP="00B049E1">
      <w:pPr>
        <w:rPr>
          <w:rtl/>
        </w:rPr>
      </w:pPr>
      <w:bookmarkStart w:id="1079" w:name="_ETM_Q1_4699307"/>
      <w:bookmarkStart w:id="1080" w:name="_ETM_Q1_4699399"/>
      <w:bookmarkEnd w:id="1079"/>
      <w:bookmarkEnd w:id="1080"/>
    </w:p>
    <w:p w:rsidR="00E4744C" w:rsidRDefault="00E4744C" w:rsidP="00E4744C">
      <w:pPr>
        <w:pStyle w:val="a4"/>
        <w:keepNext/>
        <w:rPr>
          <w:rtl/>
        </w:rPr>
      </w:pPr>
      <w:bookmarkStart w:id="1081" w:name="_ETM_Q1_4699443"/>
      <w:bookmarkStart w:id="1082" w:name="_ETM_Q1_4699533"/>
      <w:bookmarkStart w:id="1083" w:name="_ETM_Q1_4702427"/>
      <w:bookmarkStart w:id="1084" w:name="ET_speaker_5520_211"/>
      <w:bookmarkEnd w:id="1081"/>
      <w:bookmarkEnd w:id="1082"/>
      <w:bookmarkEnd w:id="1083"/>
      <w:r w:rsidRPr="00E4744C">
        <w:rPr>
          <w:rStyle w:val="TagStyle"/>
          <w:rtl/>
        </w:rPr>
        <w:t xml:space="preserve"> &lt;&lt; דובר &gt;&gt; </w:t>
      </w:r>
      <w:r>
        <w:rPr>
          <w:rtl/>
        </w:rPr>
        <w:t>עודד פורר (ישראל ביתנו):</w:t>
      </w:r>
      <w:r w:rsidRPr="00E4744C">
        <w:rPr>
          <w:rStyle w:val="TagStyle"/>
          <w:rtl/>
        </w:rPr>
        <w:t xml:space="preserve"> &lt;&lt; דובר &gt;&gt;</w:t>
      </w:r>
      <w:r>
        <w:rPr>
          <w:rtl/>
        </w:rPr>
        <w:t xml:space="preserve">   </w:t>
      </w:r>
      <w:bookmarkEnd w:id="1084"/>
    </w:p>
    <w:p w:rsidR="00E4744C" w:rsidRDefault="00E4744C" w:rsidP="00E4744C">
      <w:pPr>
        <w:pStyle w:val="KeepWithNext"/>
        <w:rPr>
          <w:rtl/>
          <w:lang w:eastAsia="he-IL"/>
        </w:rPr>
      </w:pPr>
    </w:p>
    <w:p w:rsidR="00E4744C" w:rsidRDefault="00E4744C" w:rsidP="00E4744C">
      <w:pPr>
        <w:rPr>
          <w:rtl/>
          <w:lang w:eastAsia="he-IL"/>
        </w:rPr>
      </w:pPr>
      <w:bookmarkStart w:id="1085" w:name="_ETM_Q1_4702984"/>
      <w:bookmarkStart w:id="1086" w:name="_ETM_Q1_4703041"/>
      <w:bookmarkEnd w:id="1085"/>
      <w:bookmarkEnd w:id="1086"/>
      <w:r>
        <w:rPr>
          <w:rFonts w:hint="cs"/>
          <w:rtl/>
          <w:lang w:eastAsia="he-IL"/>
        </w:rPr>
        <w:t xml:space="preserve">אבל אדוני, </w:t>
      </w:r>
      <w:bookmarkStart w:id="1087" w:name="_ETM_Q1_4703429"/>
      <w:bookmarkEnd w:id="1087"/>
      <w:r>
        <w:rPr>
          <w:rFonts w:hint="cs"/>
          <w:rtl/>
          <w:lang w:eastAsia="he-IL"/>
        </w:rPr>
        <w:t xml:space="preserve">הדיון הוא לא על עמותה כזו או אחרת. </w:t>
      </w:r>
    </w:p>
    <w:p w:rsidR="00E4744C" w:rsidRDefault="00E4744C" w:rsidP="00E4744C">
      <w:pPr>
        <w:rPr>
          <w:rtl/>
          <w:lang w:eastAsia="he-IL"/>
        </w:rPr>
      </w:pPr>
    </w:p>
    <w:p w:rsidR="00E4744C" w:rsidRDefault="00E4744C" w:rsidP="00E4744C">
      <w:pPr>
        <w:pStyle w:val="af6"/>
        <w:keepNext/>
        <w:rPr>
          <w:rtl/>
        </w:rPr>
      </w:pPr>
      <w:bookmarkStart w:id="1088" w:name="_ETM_Q1_4704009"/>
      <w:bookmarkStart w:id="1089" w:name="_ETM_Q1_4702498"/>
      <w:bookmarkStart w:id="1090" w:name="ET_yor_4762_212"/>
      <w:bookmarkEnd w:id="1088"/>
      <w:bookmarkEnd w:id="1089"/>
      <w:r w:rsidRPr="00E4744C">
        <w:rPr>
          <w:rStyle w:val="TagStyle"/>
          <w:rtl/>
        </w:rPr>
        <w:t xml:space="preserve"> &lt;&lt; יור &gt;&gt; </w:t>
      </w:r>
      <w:r>
        <w:rPr>
          <w:rtl/>
        </w:rPr>
        <w:t>היו"ר משה גפני:</w:t>
      </w:r>
      <w:r w:rsidRPr="00E4744C">
        <w:rPr>
          <w:rStyle w:val="TagStyle"/>
          <w:rtl/>
        </w:rPr>
        <w:t xml:space="preserve"> &lt;&lt; יור &gt;&gt;</w:t>
      </w:r>
      <w:r>
        <w:rPr>
          <w:rtl/>
        </w:rPr>
        <w:t xml:space="preserve">   </w:t>
      </w:r>
      <w:bookmarkEnd w:id="1090"/>
    </w:p>
    <w:p w:rsidR="00E4744C" w:rsidRDefault="00E4744C" w:rsidP="00E4744C">
      <w:pPr>
        <w:pStyle w:val="KeepWithNext"/>
        <w:rPr>
          <w:rtl/>
          <w:lang w:eastAsia="he-IL"/>
        </w:rPr>
      </w:pPr>
    </w:p>
    <w:p w:rsidR="00B049E1" w:rsidRDefault="00E4744C" w:rsidP="00E4744C">
      <w:pPr>
        <w:rPr>
          <w:rtl/>
        </w:rPr>
      </w:pPr>
      <w:bookmarkStart w:id="1091" w:name="_ETM_Q1_4703630"/>
      <w:bookmarkStart w:id="1092" w:name="_ETM_Q1_4695699"/>
      <w:bookmarkStart w:id="1093" w:name="_ETM_Q1_4695720"/>
      <w:bookmarkStart w:id="1094" w:name="_ETM_Q1_4695753"/>
      <w:bookmarkEnd w:id="1091"/>
      <w:bookmarkEnd w:id="1092"/>
      <w:bookmarkEnd w:id="1093"/>
      <w:bookmarkEnd w:id="1094"/>
      <w:r>
        <w:rPr>
          <w:rFonts w:hint="cs"/>
          <w:rtl/>
        </w:rPr>
        <w:t xml:space="preserve">כן, זה </w:t>
      </w:r>
      <w:bookmarkStart w:id="1095" w:name="_ETM_Q1_4705379"/>
      <w:bookmarkEnd w:id="1095"/>
      <w:r>
        <w:rPr>
          <w:rFonts w:hint="cs"/>
          <w:rtl/>
        </w:rPr>
        <w:t>לא על העמותה. הבנו וגם אמרת בפעם הקודמת, שהם שינו</w:t>
      </w:r>
      <w:bookmarkStart w:id="1096" w:name="_ETM_Q1_4713107"/>
      <w:bookmarkEnd w:id="1096"/>
      <w:r>
        <w:rPr>
          <w:rFonts w:hint="cs"/>
          <w:rtl/>
        </w:rPr>
        <w:t xml:space="preserve"> דברים באתר שלהם. מה שהיה בהתחלה היה </w:t>
      </w:r>
      <w:bookmarkStart w:id="1097" w:name="_ETM_Q1_4712313"/>
      <w:bookmarkEnd w:id="1097"/>
      <w:r>
        <w:rPr>
          <w:rFonts w:hint="cs"/>
          <w:rtl/>
        </w:rPr>
        <w:t xml:space="preserve">גם בניגוד לחוק. </w:t>
      </w:r>
    </w:p>
    <w:p w:rsidR="00E4744C" w:rsidRDefault="00E4744C" w:rsidP="00E4744C">
      <w:pPr>
        <w:rPr>
          <w:rtl/>
        </w:rPr>
      </w:pPr>
      <w:bookmarkStart w:id="1098" w:name="_ETM_Q1_4711032"/>
      <w:bookmarkStart w:id="1099" w:name="_ETM_Q1_4711112"/>
      <w:bookmarkEnd w:id="1098"/>
      <w:bookmarkEnd w:id="1099"/>
    </w:p>
    <w:p w:rsidR="00E4744C" w:rsidRDefault="00E4744C" w:rsidP="00E4744C">
      <w:pPr>
        <w:pStyle w:val="af9"/>
        <w:keepNext/>
        <w:rPr>
          <w:rtl/>
        </w:rPr>
      </w:pPr>
      <w:bookmarkStart w:id="1100" w:name="_ETM_Q1_4711168"/>
      <w:bookmarkStart w:id="1101" w:name="_ETM_Q1_4711250"/>
      <w:bookmarkStart w:id="1102" w:name="_ETM_Q1_4711401"/>
      <w:bookmarkStart w:id="1103" w:name="ET_guest_722471_213"/>
      <w:bookmarkEnd w:id="1100"/>
      <w:bookmarkEnd w:id="1101"/>
      <w:bookmarkEnd w:id="1102"/>
      <w:r w:rsidRPr="00E4744C">
        <w:rPr>
          <w:rStyle w:val="TagStyle"/>
          <w:rtl/>
        </w:rPr>
        <w:t xml:space="preserve"> &lt;&lt; אורח &gt;&gt; </w:t>
      </w:r>
      <w:r>
        <w:rPr>
          <w:rtl/>
        </w:rPr>
        <w:t>אפרת לקס:</w:t>
      </w:r>
      <w:r w:rsidRPr="00E4744C">
        <w:rPr>
          <w:rStyle w:val="TagStyle"/>
          <w:rtl/>
        </w:rPr>
        <w:t xml:space="preserve"> &lt;&lt; אורח &gt;&gt;</w:t>
      </w:r>
      <w:r>
        <w:rPr>
          <w:rtl/>
        </w:rPr>
        <w:t xml:space="preserve">   </w:t>
      </w:r>
      <w:bookmarkEnd w:id="1103"/>
    </w:p>
    <w:p w:rsidR="00E4744C" w:rsidRDefault="00E4744C" w:rsidP="00E4744C">
      <w:pPr>
        <w:pStyle w:val="KeepWithNext"/>
        <w:rPr>
          <w:rtl/>
        </w:rPr>
      </w:pPr>
    </w:p>
    <w:p w:rsidR="00E4744C" w:rsidRPr="00E4744C" w:rsidRDefault="00E4744C" w:rsidP="00E4744C">
      <w:pPr>
        <w:rPr>
          <w:rtl/>
        </w:rPr>
      </w:pPr>
      <w:bookmarkStart w:id="1104" w:name="_ETM_Q1_4711981"/>
      <w:bookmarkStart w:id="1105" w:name="_ETM_Q1_4712036"/>
      <w:bookmarkEnd w:id="1104"/>
      <w:bookmarkEnd w:id="1105"/>
      <w:r>
        <w:rPr>
          <w:rFonts w:hint="cs"/>
          <w:rtl/>
        </w:rPr>
        <w:t xml:space="preserve">כן, לבקשתנו הם הסירו מהאתר. </w:t>
      </w:r>
      <w:bookmarkStart w:id="1106" w:name="_ETM_Q1_4715416"/>
      <w:bookmarkEnd w:id="1106"/>
    </w:p>
    <w:p w:rsidR="00B049E1" w:rsidRDefault="00B049E1" w:rsidP="00B049E1">
      <w:pPr>
        <w:rPr>
          <w:rtl/>
        </w:rPr>
      </w:pPr>
    </w:p>
    <w:p w:rsidR="00B049E1" w:rsidRDefault="00B049E1" w:rsidP="00B049E1">
      <w:pPr>
        <w:pStyle w:val="a4"/>
        <w:keepNext/>
        <w:rPr>
          <w:rtl/>
        </w:rPr>
      </w:pPr>
      <w:bookmarkStart w:id="1107" w:name="ET_speaker_5848_117"/>
      <w:r w:rsidRPr="00B049E1">
        <w:rPr>
          <w:rStyle w:val="TagStyle"/>
          <w:rtl/>
        </w:rPr>
        <w:t xml:space="preserve"> &lt;&lt; דובר &gt;&gt; </w:t>
      </w:r>
      <w:r>
        <w:rPr>
          <w:rtl/>
        </w:rPr>
        <w:t>היבה יזבק (הרשימה המשותפת):</w:t>
      </w:r>
      <w:r w:rsidRPr="00B049E1">
        <w:rPr>
          <w:rStyle w:val="TagStyle"/>
          <w:rtl/>
        </w:rPr>
        <w:t xml:space="preserve"> &lt;&lt; דובר &gt;&gt;</w:t>
      </w:r>
      <w:r>
        <w:rPr>
          <w:rtl/>
        </w:rPr>
        <w:t xml:space="preserve"> </w:t>
      </w:r>
      <w:bookmarkEnd w:id="1107"/>
    </w:p>
    <w:p w:rsidR="00B049E1" w:rsidRDefault="00B049E1" w:rsidP="00B049E1">
      <w:pPr>
        <w:pStyle w:val="KeepWithNext"/>
        <w:rPr>
          <w:rtl/>
        </w:rPr>
      </w:pPr>
    </w:p>
    <w:p w:rsidR="00B049E1" w:rsidRDefault="00E4744C" w:rsidP="00E4744C">
      <w:pPr>
        <w:rPr>
          <w:rtl/>
        </w:rPr>
      </w:pPr>
      <w:r>
        <w:rPr>
          <w:rFonts w:hint="cs"/>
          <w:rtl/>
        </w:rPr>
        <w:t>אני רק רוצה להגיד שאני שומעת את הדיון, ואני חושב</w:t>
      </w:r>
      <w:bookmarkStart w:id="1108" w:name="_ETM_Q1_4731518"/>
      <w:bookmarkEnd w:id="1108"/>
      <w:r>
        <w:rPr>
          <w:rFonts w:hint="cs"/>
          <w:rtl/>
        </w:rPr>
        <w:t xml:space="preserve">ת שמה שהוצג על ידי העמותה לזכויות האזרח הוא הדבר </w:t>
      </w:r>
      <w:bookmarkStart w:id="1109" w:name="_ETM_Q1_4736647"/>
      <w:bookmarkEnd w:id="1109"/>
      <w:r>
        <w:rPr>
          <w:rFonts w:hint="cs"/>
          <w:rtl/>
        </w:rPr>
        <w:t xml:space="preserve">שהוועדה אמורה להמשיך אתו. אבל אם בכלל הדיון הזה </w:t>
      </w:r>
      <w:bookmarkStart w:id="1110" w:name="_ETM_Q1_4740284"/>
      <w:bookmarkEnd w:id="1110"/>
      <w:r>
        <w:rPr>
          <w:rFonts w:hint="cs"/>
          <w:rtl/>
        </w:rPr>
        <w:t>מתקיים,</w:t>
      </w:r>
      <w:r w:rsidR="00B049E1">
        <w:rPr>
          <w:rFonts w:hint="cs"/>
          <w:rtl/>
        </w:rPr>
        <w:t xml:space="preserve"> ו</w:t>
      </w:r>
      <w:r>
        <w:rPr>
          <w:rFonts w:hint="cs"/>
          <w:rtl/>
        </w:rPr>
        <w:t>כנראה ש</w:t>
      </w:r>
      <w:r w:rsidR="00B049E1">
        <w:rPr>
          <w:rFonts w:hint="cs"/>
          <w:rtl/>
        </w:rPr>
        <w:t xml:space="preserve">יש החלטה בכיוון, </w:t>
      </w:r>
      <w:r>
        <w:rPr>
          <w:rFonts w:hint="cs"/>
          <w:rtl/>
        </w:rPr>
        <w:t xml:space="preserve">אני </w:t>
      </w:r>
      <w:r w:rsidR="00B049E1">
        <w:rPr>
          <w:rFonts w:hint="cs"/>
          <w:rtl/>
        </w:rPr>
        <w:t xml:space="preserve">עדיין חושבת </w:t>
      </w:r>
      <w:r w:rsidR="00B049E1">
        <w:rPr>
          <w:rtl/>
        </w:rPr>
        <w:t>–</w:t>
      </w:r>
      <w:r w:rsidR="00B049E1">
        <w:rPr>
          <w:rFonts w:hint="cs"/>
          <w:rtl/>
        </w:rPr>
        <w:t xml:space="preserve"> וזה הוצע </w:t>
      </w:r>
      <w:r>
        <w:rPr>
          <w:rFonts w:hint="cs"/>
          <w:rtl/>
        </w:rPr>
        <w:t xml:space="preserve">גם </w:t>
      </w:r>
      <w:r w:rsidR="00B049E1">
        <w:rPr>
          <w:rFonts w:hint="cs"/>
          <w:rtl/>
        </w:rPr>
        <w:t xml:space="preserve">מקודם בוועדה </w:t>
      </w:r>
      <w:r w:rsidR="00B049E1">
        <w:rPr>
          <w:rtl/>
        </w:rPr>
        <w:t>–</w:t>
      </w:r>
      <w:r w:rsidR="00B049E1">
        <w:rPr>
          <w:rFonts w:hint="cs"/>
          <w:rtl/>
        </w:rPr>
        <w:t xml:space="preserve"> שלפחות זה לא יהיה שני שליש, </w:t>
      </w:r>
      <w:r>
        <w:rPr>
          <w:rFonts w:hint="cs"/>
          <w:rtl/>
        </w:rPr>
        <w:t xml:space="preserve">אלא יהיה 75. אנחנו רוצים שתהיה </w:t>
      </w:r>
      <w:bookmarkStart w:id="1111" w:name="_ETM_Q1_4753932"/>
      <w:bookmarkEnd w:id="1111"/>
      <w:r w:rsidR="00B049E1">
        <w:rPr>
          <w:rFonts w:hint="cs"/>
          <w:rtl/>
        </w:rPr>
        <w:t>החמרה</w:t>
      </w:r>
      <w:r>
        <w:rPr>
          <w:rFonts w:hint="cs"/>
          <w:rtl/>
        </w:rPr>
        <w:t>,</w:t>
      </w:r>
      <w:r w:rsidR="00B049E1">
        <w:rPr>
          <w:rFonts w:hint="cs"/>
          <w:rtl/>
        </w:rPr>
        <w:t xml:space="preserve"> כי שוב</w:t>
      </w:r>
      <w:r>
        <w:rPr>
          <w:rFonts w:hint="cs"/>
          <w:rtl/>
        </w:rPr>
        <w:t>,</w:t>
      </w:r>
      <w:r w:rsidR="00B049E1">
        <w:rPr>
          <w:rFonts w:hint="cs"/>
          <w:rtl/>
        </w:rPr>
        <w:t xml:space="preserve"> אנחנו מדברים על החלטה פוליטית. </w:t>
      </w:r>
      <w:r>
        <w:rPr>
          <w:rFonts w:hint="cs"/>
          <w:rtl/>
        </w:rPr>
        <w:t xml:space="preserve">החברים שלי </w:t>
      </w:r>
      <w:r w:rsidR="00B049E1">
        <w:rPr>
          <w:rFonts w:hint="cs"/>
          <w:rtl/>
        </w:rPr>
        <w:t xml:space="preserve">אפילו מהאופוזיציה </w:t>
      </w:r>
      <w:r>
        <w:rPr>
          <w:rFonts w:hint="cs"/>
          <w:rtl/>
        </w:rPr>
        <w:t xml:space="preserve">גם </w:t>
      </w:r>
      <w:r w:rsidR="00B049E1">
        <w:rPr>
          <w:rFonts w:hint="cs"/>
          <w:rtl/>
        </w:rPr>
        <w:t xml:space="preserve">משקפים אווירה פוליטית. </w:t>
      </w:r>
    </w:p>
    <w:p w:rsidR="00B049E1" w:rsidRDefault="00B049E1" w:rsidP="00B049E1">
      <w:pPr>
        <w:rPr>
          <w:rtl/>
        </w:rPr>
      </w:pPr>
    </w:p>
    <w:p w:rsidR="00B049E1" w:rsidRDefault="00B049E1" w:rsidP="00B049E1">
      <w:pPr>
        <w:pStyle w:val="af6"/>
        <w:keepNext/>
        <w:rPr>
          <w:rtl/>
        </w:rPr>
      </w:pPr>
      <w:bookmarkStart w:id="1112" w:name="ET_yor_4762_118"/>
      <w:r w:rsidRPr="00B049E1">
        <w:rPr>
          <w:rStyle w:val="TagStyle"/>
          <w:rtl/>
        </w:rPr>
        <w:t xml:space="preserve"> &lt;&lt; יור &gt;&gt; </w:t>
      </w:r>
      <w:r>
        <w:rPr>
          <w:rtl/>
        </w:rPr>
        <w:t>היו"ר משה גפני:</w:t>
      </w:r>
      <w:r w:rsidRPr="00B049E1">
        <w:rPr>
          <w:rStyle w:val="TagStyle"/>
          <w:rtl/>
        </w:rPr>
        <w:t xml:space="preserve"> &lt;&lt; יור &gt;&gt;</w:t>
      </w:r>
      <w:r>
        <w:rPr>
          <w:rtl/>
        </w:rPr>
        <w:t xml:space="preserve"> </w:t>
      </w:r>
      <w:bookmarkEnd w:id="1112"/>
    </w:p>
    <w:p w:rsidR="00B049E1" w:rsidRDefault="00B049E1" w:rsidP="00B049E1">
      <w:pPr>
        <w:pStyle w:val="KeepWithNext"/>
        <w:rPr>
          <w:rtl/>
        </w:rPr>
      </w:pPr>
    </w:p>
    <w:p w:rsidR="00B049E1" w:rsidRDefault="00E4744C" w:rsidP="00B049E1">
      <w:pPr>
        <w:rPr>
          <w:rtl/>
        </w:rPr>
      </w:pPr>
      <w:r>
        <w:rPr>
          <w:rFonts w:hint="cs"/>
          <w:rtl/>
        </w:rPr>
        <w:t xml:space="preserve">זה לא פוליטי. אם זה היה </w:t>
      </w:r>
      <w:bookmarkStart w:id="1113" w:name="_ETM_Q1_4760829"/>
      <w:bookmarkEnd w:id="1113"/>
      <w:r>
        <w:rPr>
          <w:rFonts w:hint="cs"/>
          <w:rtl/>
        </w:rPr>
        <w:t xml:space="preserve">פוליטי, היו הרבה דברים שלא הייתי מאשר. </w:t>
      </w:r>
      <w:bookmarkStart w:id="1114" w:name="_ETM_Q1_4763451"/>
      <w:bookmarkEnd w:id="1114"/>
    </w:p>
    <w:p w:rsidR="00E4744C" w:rsidRDefault="00E4744C" w:rsidP="00B049E1">
      <w:pPr>
        <w:rPr>
          <w:rtl/>
        </w:rPr>
      </w:pPr>
      <w:bookmarkStart w:id="1115" w:name="_ETM_Q1_4762037"/>
      <w:bookmarkEnd w:id="1115"/>
    </w:p>
    <w:p w:rsidR="00B049E1" w:rsidRDefault="00B049E1" w:rsidP="00B049E1">
      <w:pPr>
        <w:pStyle w:val="-"/>
        <w:keepNext/>
        <w:rPr>
          <w:rtl/>
        </w:rPr>
      </w:pPr>
      <w:bookmarkStart w:id="1116" w:name="ET_speakercontinue_5848_119"/>
      <w:r w:rsidRPr="00B049E1">
        <w:rPr>
          <w:rStyle w:val="TagStyle"/>
          <w:rtl/>
        </w:rPr>
        <w:t xml:space="preserve"> &lt;&lt; דובר_המשך &gt;&gt; </w:t>
      </w:r>
      <w:r>
        <w:rPr>
          <w:rtl/>
        </w:rPr>
        <w:t>היבה יזבק (הרשימה המשותפת):</w:t>
      </w:r>
      <w:r w:rsidRPr="00B049E1">
        <w:rPr>
          <w:rStyle w:val="TagStyle"/>
          <w:rtl/>
        </w:rPr>
        <w:t xml:space="preserve"> &lt;&lt; דובר_המשך &gt;&gt;</w:t>
      </w:r>
      <w:r>
        <w:rPr>
          <w:rtl/>
        </w:rPr>
        <w:t xml:space="preserve"> </w:t>
      </w:r>
      <w:bookmarkEnd w:id="1116"/>
    </w:p>
    <w:p w:rsidR="00B049E1" w:rsidRDefault="00B049E1" w:rsidP="00B049E1">
      <w:pPr>
        <w:pStyle w:val="KeepWithNext"/>
        <w:rPr>
          <w:rtl/>
        </w:rPr>
      </w:pPr>
    </w:p>
    <w:p w:rsidR="00B049E1" w:rsidRDefault="00E4744C" w:rsidP="00E4744C">
      <w:pPr>
        <w:rPr>
          <w:rtl/>
        </w:rPr>
      </w:pPr>
      <w:r>
        <w:rPr>
          <w:rFonts w:hint="cs"/>
          <w:rtl/>
        </w:rPr>
        <w:t xml:space="preserve">אנחנו לא יכולים </w:t>
      </w:r>
      <w:bookmarkStart w:id="1117" w:name="_ETM_Q1_4766165"/>
      <w:bookmarkEnd w:id="1117"/>
      <w:r>
        <w:rPr>
          <w:rFonts w:hint="cs"/>
          <w:rtl/>
        </w:rPr>
        <w:t xml:space="preserve">להבטיח </w:t>
      </w:r>
      <w:r w:rsidR="00B049E1">
        <w:rPr>
          <w:rFonts w:hint="cs"/>
          <w:rtl/>
        </w:rPr>
        <w:t>מה יקרה בשבוע הב</w:t>
      </w:r>
      <w:r>
        <w:rPr>
          <w:rFonts w:hint="cs"/>
          <w:rtl/>
        </w:rPr>
        <w:t>א</w:t>
      </w:r>
      <w:r w:rsidR="00B049E1">
        <w:rPr>
          <w:rFonts w:hint="cs"/>
          <w:rtl/>
        </w:rPr>
        <w:t xml:space="preserve"> או בשנה הבאה. </w:t>
      </w:r>
    </w:p>
    <w:p w:rsidR="00B049E1" w:rsidRDefault="00B049E1" w:rsidP="00B049E1">
      <w:pPr>
        <w:rPr>
          <w:rtl/>
        </w:rPr>
      </w:pPr>
    </w:p>
    <w:p w:rsidR="00B049E1" w:rsidRDefault="00B049E1" w:rsidP="00B049E1">
      <w:pPr>
        <w:pStyle w:val="a4"/>
        <w:keepNext/>
        <w:rPr>
          <w:rtl/>
        </w:rPr>
      </w:pPr>
      <w:bookmarkStart w:id="1118" w:name="ET_speaker_5761_120"/>
      <w:r w:rsidRPr="00B049E1">
        <w:rPr>
          <w:rStyle w:val="TagStyle"/>
          <w:rtl/>
        </w:rPr>
        <w:t xml:space="preserve"> &lt;&lt; דובר &gt;&gt; </w:t>
      </w:r>
      <w:r>
        <w:rPr>
          <w:rtl/>
        </w:rPr>
        <w:t>עאידה תומא סלימאן (הרשימה המשותפת):</w:t>
      </w:r>
      <w:r w:rsidRPr="00B049E1">
        <w:rPr>
          <w:rStyle w:val="TagStyle"/>
          <w:rtl/>
        </w:rPr>
        <w:t xml:space="preserve"> &lt;&lt; דובר &gt;&gt;</w:t>
      </w:r>
      <w:r>
        <w:rPr>
          <w:rtl/>
        </w:rPr>
        <w:t xml:space="preserve"> </w:t>
      </w:r>
      <w:bookmarkEnd w:id="1118"/>
    </w:p>
    <w:p w:rsidR="00B049E1" w:rsidRDefault="00B049E1" w:rsidP="00B049E1">
      <w:pPr>
        <w:pStyle w:val="KeepWithNext"/>
        <w:rPr>
          <w:rtl/>
        </w:rPr>
      </w:pPr>
    </w:p>
    <w:p w:rsidR="00B049E1" w:rsidRDefault="00E4744C" w:rsidP="00E4744C">
      <w:pPr>
        <w:rPr>
          <w:rtl/>
        </w:rPr>
      </w:pPr>
      <w:r>
        <w:rPr>
          <w:rFonts w:hint="cs"/>
          <w:rtl/>
        </w:rPr>
        <w:t xml:space="preserve">אם זה לא פוליטי וזה דיון מקצועי, למה לא משאירים את זה </w:t>
      </w:r>
      <w:bookmarkStart w:id="1119" w:name="_ETM_Q1_4770121"/>
      <w:bookmarkEnd w:id="1119"/>
      <w:r>
        <w:rPr>
          <w:rFonts w:hint="cs"/>
          <w:rtl/>
        </w:rPr>
        <w:t xml:space="preserve">לדרג המנהלי? </w:t>
      </w:r>
      <w:r w:rsidR="00B049E1">
        <w:rPr>
          <w:rFonts w:hint="cs"/>
          <w:rtl/>
        </w:rPr>
        <w:t xml:space="preserve"> </w:t>
      </w:r>
    </w:p>
    <w:p w:rsidR="00B049E1" w:rsidRDefault="00B049E1" w:rsidP="00B049E1">
      <w:pPr>
        <w:rPr>
          <w:rtl/>
        </w:rPr>
      </w:pPr>
    </w:p>
    <w:p w:rsidR="00E4744C" w:rsidRDefault="00E4744C" w:rsidP="00E4744C">
      <w:pPr>
        <w:pStyle w:val="af6"/>
        <w:keepNext/>
        <w:rPr>
          <w:rtl/>
        </w:rPr>
      </w:pPr>
      <w:bookmarkStart w:id="1120" w:name="_ETM_Q1_4777893"/>
      <w:bookmarkStart w:id="1121" w:name="_ETM_Q1_4777992"/>
      <w:bookmarkStart w:id="1122" w:name="ET_yor_4762_214"/>
      <w:bookmarkEnd w:id="1120"/>
      <w:bookmarkEnd w:id="1121"/>
      <w:r w:rsidRPr="00E4744C">
        <w:rPr>
          <w:rStyle w:val="TagStyle"/>
          <w:rtl/>
        </w:rPr>
        <w:t xml:space="preserve"> &lt;&lt; יור &gt;&gt; </w:t>
      </w:r>
      <w:r>
        <w:rPr>
          <w:rtl/>
        </w:rPr>
        <w:t>היו"ר משה גפני:</w:t>
      </w:r>
      <w:r w:rsidRPr="00E4744C">
        <w:rPr>
          <w:rStyle w:val="TagStyle"/>
          <w:rtl/>
        </w:rPr>
        <w:t xml:space="preserve"> &lt;&lt; יור &gt;&gt;</w:t>
      </w:r>
      <w:r>
        <w:rPr>
          <w:rtl/>
        </w:rPr>
        <w:t xml:space="preserve">   </w:t>
      </w:r>
      <w:bookmarkEnd w:id="1122"/>
    </w:p>
    <w:p w:rsidR="00E4744C" w:rsidRDefault="00E4744C" w:rsidP="00E4744C">
      <w:pPr>
        <w:pStyle w:val="KeepWithNext"/>
        <w:rPr>
          <w:rtl/>
          <w:lang w:eastAsia="he-IL"/>
        </w:rPr>
      </w:pPr>
    </w:p>
    <w:p w:rsidR="00E4744C" w:rsidRDefault="00E4744C" w:rsidP="00E4744C">
      <w:pPr>
        <w:rPr>
          <w:rtl/>
          <w:lang w:eastAsia="he-IL"/>
        </w:rPr>
      </w:pPr>
      <w:bookmarkStart w:id="1123" w:name="_ETM_Q1_4778880"/>
      <w:bookmarkEnd w:id="1123"/>
      <w:r>
        <w:rPr>
          <w:rFonts w:hint="cs"/>
          <w:rtl/>
          <w:lang w:eastAsia="he-IL"/>
        </w:rPr>
        <w:t xml:space="preserve">היה על זה </w:t>
      </w:r>
      <w:bookmarkStart w:id="1124" w:name="_ETM_Q1_4779870"/>
      <w:bookmarkEnd w:id="1124"/>
      <w:r>
        <w:rPr>
          <w:rFonts w:hint="cs"/>
          <w:rtl/>
          <w:lang w:eastAsia="he-IL"/>
        </w:rPr>
        <w:t xml:space="preserve">דיון. </w:t>
      </w:r>
    </w:p>
    <w:p w:rsidR="00E4744C" w:rsidRDefault="00E4744C" w:rsidP="00E4744C">
      <w:pPr>
        <w:rPr>
          <w:rtl/>
          <w:lang w:eastAsia="he-IL"/>
        </w:rPr>
      </w:pPr>
      <w:bookmarkStart w:id="1125" w:name="_ETM_Q1_4777450"/>
      <w:bookmarkStart w:id="1126" w:name="_ETM_Q1_4775937"/>
      <w:bookmarkEnd w:id="1125"/>
      <w:bookmarkEnd w:id="1126"/>
    </w:p>
    <w:p w:rsidR="00E4744C" w:rsidRDefault="00E4744C" w:rsidP="00E4744C">
      <w:pPr>
        <w:pStyle w:val="a4"/>
        <w:keepNext/>
        <w:rPr>
          <w:rtl/>
        </w:rPr>
      </w:pPr>
      <w:bookmarkStart w:id="1127" w:name="_ETM_Q1_4775981"/>
      <w:bookmarkStart w:id="1128" w:name="_ETM_Q1_4776081"/>
      <w:bookmarkStart w:id="1129" w:name="_ETM_Q1_4778117"/>
      <w:bookmarkStart w:id="1130" w:name="ET_speaker_5761_215"/>
      <w:bookmarkEnd w:id="1127"/>
      <w:bookmarkEnd w:id="1128"/>
      <w:bookmarkEnd w:id="1129"/>
      <w:r w:rsidRPr="00E4744C">
        <w:rPr>
          <w:rStyle w:val="TagStyle"/>
          <w:rtl/>
        </w:rPr>
        <w:t xml:space="preserve"> &lt;&lt; דובר &gt;&gt; </w:t>
      </w:r>
      <w:r>
        <w:rPr>
          <w:rtl/>
        </w:rPr>
        <w:t>עאידה תומא סלימאן (הרשימה המשותפת):</w:t>
      </w:r>
      <w:r w:rsidRPr="00E4744C">
        <w:rPr>
          <w:rStyle w:val="TagStyle"/>
          <w:rtl/>
        </w:rPr>
        <w:t xml:space="preserve"> &lt;&lt; דובר &gt;&gt;</w:t>
      </w:r>
      <w:r>
        <w:rPr>
          <w:rtl/>
        </w:rPr>
        <w:t xml:space="preserve">   </w:t>
      </w:r>
      <w:bookmarkEnd w:id="1130"/>
    </w:p>
    <w:p w:rsidR="00E4744C" w:rsidRDefault="00E4744C" w:rsidP="00E4744C">
      <w:pPr>
        <w:pStyle w:val="KeepWithNext"/>
        <w:rPr>
          <w:rtl/>
          <w:lang w:eastAsia="he-IL"/>
        </w:rPr>
      </w:pPr>
    </w:p>
    <w:p w:rsidR="00E4744C" w:rsidRDefault="00E4744C" w:rsidP="00E4744C">
      <w:pPr>
        <w:rPr>
          <w:rtl/>
          <w:lang w:eastAsia="he-IL"/>
        </w:rPr>
      </w:pPr>
      <w:bookmarkStart w:id="1131" w:name="_ETM_Q1_4778696"/>
      <w:bookmarkStart w:id="1132" w:name="_ETM_Q1_4778760"/>
      <w:bookmarkEnd w:id="1131"/>
      <w:bookmarkEnd w:id="1132"/>
      <w:r>
        <w:rPr>
          <w:rFonts w:hint="cs"/>
          <w:rtl/>
          <w:lang w:eastAsia="he-IL"/>
        </w:rPr>
        <w:t xml:space="preserve">אני יודעת שהיה דיון, גפני, ועדיין מתקיים דיון. </w:t>
      </w:r>
    </w:p>
    <w:p w:rsidR="00E4744C" w:rsidRPr="00E4744C" w:rsidRDefault="00E4744C" w:rsidP="00E4744C">
      <w:pPr>
        <w:rPr>
          <w:rtl/>
          <w:lang w:eastAsia="he-IL"/>
        </w:rPr>
      </w:pPr>
      <w:bookmarkStart w:id="1133" w:name="_ETM_Q1_4779479"/>
      <w:bookmarkStart w:id="1134" w:name="_ETM_Q1_4779586"/>
      <w:bookmarkEnd w:id="1133"/>
      <w:bookmarkEnd w:id="1134"/>
    </w:p>
    <w:p w:rsidR="00B049E1" w:rsidRDefault="00B049E1" w:rsidP="00B049E1">
      <w:pPr>
        <w:pStyle w:val="a4"/>
        <w:keepNext/>
        <w:rPr>
          <w:rtl/>
        </w:rPr>
      </w:pPr>
      <w:bookmarkStart w:id="1135" w:name="ET_speaker_5786_121"/>
      <w:r w:rsidRPr="00B049E1">
        <w:rPr>
          <w:rStyle w:val="TagStyle"/>
          <w:rtl/>
        </w:rPr>
        <w:t xml:space="preserve"> &lt;&lt; דובר &gt;&gt; </w:t>
      </w:r>
      <w:r>
        <w:rPr>
          <w:rtl/>
        </w:rPr>
        <w:t>אופיר כץ (הליכוד):</w:t>
      </w:r>
      <w:r w:rsidRPr="00B049E1">
        <w:rPr>
          <w:rStyle w:val="TagStyle"/>
          <w:rtl/>
        </w:rPr>
        <w:t xml:space="preserve"> &lt;&lt; דובר &gt;&gt;</w:t>
      </w:r>
      <w:r>
        <w:rPr>
          <w:rtl/>
        </w:rPr>
        <w:t xml:space="preserve"> </w:t>
      </w:r>
      <w:bookmarkEnd w:id="1135"/>
    </w:p>
    <w:p w:rsidR="00B049E1" w:rsidRDefault="00B049E1" w:rsidP="00B049E1">
      <w:pPr>
        <w:pStyle w:val="KeepWithNext"/>
        <w:rPr>
          <w:rtl/>
        </w:rPr>
      </w:pPr>
    </w:p>
    <w:p w:rsidR="002227A6" w:rsidRDefault="00E4744C" w:rsidP="002227A6">
      <w:pPr>
        <w:rPr>
          <w:rtl/>
        </w:rPr>
      </w:pPr>
      <w:r>
        <w:rPr>
          <w:rFonts w:hint="cs"/>
          <w:rtl/>
        </w:rPr>
        <w:t xml:space="preserve">אמנם </w:t>
      </w:r>
      <w:bookmarkStart w:id="1136" w:name="_ETM_Q1_4784935"/>
      <w:bookmarkEnd w:id="1136"/>
      <w:r>
        <w:rPr>
          <w:rFonts w:hint="cs"/>
          <w:rtl/>
        </w:rPr>
        <w:t xml:space="preserve">זה לא נושא הדיון, אבל רק משפט </w:t>
      </w:r>
      <w:bookmarkStart w:id="1137" w:name="_ETM_Q1_4787813"/>
      <w:bookmarkEnd w:id="1137"/>
      <w:r>
        <w:rPr>
          <w:rFonts w:hint="cs"/>
          <w:rtl/>
        </w:rPr>
        <w:t xml:space="preserve">בעניין. </w:t>
      </w:r>
      <w:r w:rsidR="00B049E1">
        <w:rPr>
          <w:rFonts w:hint="cs"/>
          <w:rtl/>
        </w:rPr>
        <w:t>מבחינת החוק הבנתי שזה ילדים</w:t>
      </w:r>
      <w:r>
        <w:rPr>
          <w:rFonts w:hint="cs"/>
          <w:rtl/>
        </w:rPr>
        <w:t>.</w:t>
      </w:r>
      <w:r w:rsidR="00B049E1">
        <w:rPr>
          <w:rFonts w:hint="cs"/>
          <w:rtl/>
        </w:rPr>
        <w:t xml:space="preserve"> </w:t>
      </w:r>
      <w:r>
        <w:rPr>
          <w:rFonts w:hint="cs"/>
          <w:rtl/>
        </w:rPr>
        <w:t>קראתי על מקרה שה</w:t>
      </w:r>
      <w:r w:rsidR="00B049E1">
        <w:rPr>
          <w:rFonts w:hint="cs"/>
          <w:rtl/>
        </w:rPr>
        <w:t>הורים התגרשו והאימא לקחה את הילדים למיס</w:t>
      </w:r>
      <w:r>
        <w:rPr>
          <w:rFonts w:hint="cs"/>
          <w:rtl/>
        </w:rPr>
        <w:t>י</w:t>
      </w:r>
      <w:r w:rsidR="00B049E1">
        <w:rPr>
          <w:rFonts w:hint="cs"/>
          <w:rtl/>
        </w:rPr>
        <w:t xml:space="preserve">ון הזה </w:t>
      </w:r>
      <w:r>
        <w:rPr>
          <w:rFonts w:hint="cs"/>
          <w:rtl/>
        </w:rPr>
        <w:t xml:space="preserve">של הנצרות </w:t>
      </w:r>
      <w:r w:rsidR="00B049E1">
        <w:rPr>
          <w:rFonts w:hint="cs"/>
          <w:rtl/>
        </w:rPr>
        <w:t>והילד איבד כל קשר ליהדות</w:t>
      </w:r>
      <w:r>
        <w:rPr>
          <w:rFonts w:hint="cs"/>
          <w:rtl/>
        </w:rPr>
        <w:t xml:space="preserve"> והאבא לא הצליח </w:t>
      </w:r>
      <w:bookmarkStart w:id="1138" w:name="_ETM_Q1_4803234"/>
      <w:bookmarkEnd w:id="1138"/>
      <w:r>
        <w:rPr>
          <w:rFonts w:hint="cs"/>
          <w:rtl/>
        </w:rPr>
        <w:t>להחזיר אותו</w:t>
      </w:r>
      <w:r w:rsidR="00B049E1">
        <w:rPr>
          <w:rFonts w:hint="cs"/>
          <w:rtl/>
        </w:rPr>
        <w:t xml:space="preserve">. </w:t>
      </w:r>
      <w:r w:rsidR="002227A6">
        <w:rPr>
          <w:rFonts w:hint="cs"/>
          <w:rtl/>
        </w:rPr>
        <w:t xml:space="preserve">הוא התחיל להגיד לו דברים מוזרים: </w:t>
      </w:r>
      <w:bookmarkStart w:id="1139" w:name="_ETM_Q1_4808540"/>
      <w:bookmarkEnd w:id="1139"/>
      <w:r w:rsidR="00B049E1">
        <w:rPr>
          <w:rFonts w:hint="cs"/>
          <w:rtl/>
        </w:rPr>
        <w:t>לא עושים חגים ביחד ו</w:t>
      </w:r>
      <w:r w:rsidR="002227A6">
        <w:rPr>
          <w:rFonts w:hint="cs"/>
          <w:rtl/>
        </w:rPr>
        <w:t xml:space="preserve">לא עושים </w:t>
      </w:r>
      <w:r w:rsidR="00B049E1">
        <w:rPr>
          <w:rFonts w:hint="cs"/>
          <w:rtl/>
        </w:rPr>
        <w:t>דברים ביחד</w:t>
      </w:r>
      <w:r w:rsidR="002227A6">
        <w:rPr>
          <w:rFonts w:hint="cs"/>
          <w:rtl/>
        </w:rPr>
        <w:t>. זה</w:t>
      </w:r>
      <w:r w:rsidR="00B049E1">
        <w:rPr>
          <w:rFonts w:hint="cs"/>
          <w:rtl/>
        </w:rPr>
        <w:t xml:space="preserve"> באמת מזעזע, אבל אין לזה מענה בחוק</w:t>
      </w:r>
      <w:r w:rsidR="002227A6">
        <w:rPr>
          <w:rFonts w:hint="cs"/>
          <w:rtl/>
        </w:rPr>
        <w:t>, כי האימא לקחה את הילדים</w:t>
      </w:r>
      <w:r w:rsidR="00B049E1">
        <w:rPr>
          <w:rFonts w:hint="cs"/>
          <w:rtl/>
        </w:rPr>
        <w:t xml:space="preserve">. </w:t>
      </w:r>
      <w:bookmarkStart w:id="1140" w:name="_ETM_Q1_4817703"/>
      <w:bookmarkEnd w:id="1140"/>
    </w:p>
    <w:p w:rsidR="002227A6" w:rsidRDefault="002227A6" w:rsidP="002227A6">
      <w:pPr>
        <w:rPr>
          <w:rtl/>
        </w:rPr>
      </w:pPr>
      <w:bookmarkStart w:id="1141" w:name="_ETM_Q1_4817781"/>
      <w:bookmarkEnd w:id="1141"/>
    </w:p>
    <w:p w:rsidR="00B049E1" w:rsidRDefault="00B049E1" w:rsidP="002227A6">
      <w:pPr>
        <w:rPr>
          <w:rtl/>
        </w:rPr>
      </w:pPr>
      <w:bookmarkStart w:id="1142" w:name="_ETM_Q1_4817846"/>
      <w:bookmarkStart w:id="1143" w:name="_ETM_Q1_4817924"/>
      <w:bookmarkEnd w:id="1142"/>
      <w:bookmarkEnd w:id="1143"/>
      <w:r>
        <w:rPr>
          <w:rFonts w:hint="cs"/>
          <w:rtl/>
        </w:rPr>
        <w:t xml:space="preserve">לגבי ההצבעה פה, </w:t>
      </w:r>
      <w:r w:rsidR="002227A6">
        <w:rPr>
          <w:rFonts w:hint="cs"/>
          <w:rtl/>
        </w:rPr>
        <w:t xml:space="preserve">אני </w:t>
      </w:r>
      <w:r>
        <w:rPr>
          <w:rFonts w:hint="cs"/>
          <w:rtl/>
        </w:rPr>
        <w:t xml:space="preserve">חשבתי שרוב רגיל </w:t>
      </w:r>
      <w:r w:rsidR="002227A6">
        <w:rPr>
          <w:rFonts w:hint="cs"/>
          <w:rtl/>
        </w:rPr>
        <w:t xml:space="preserve">זה </w:t>
      </w:r>
      <w:bookmarkStart w:id="1144" w:name="_ETM_Q1_4822526"/>
      <w:bookmarkEnd w:id="1144"/>
      <w:r>
        <w:rPr>
          <w:rFonts w:hint="cs"/>
          <w:rtl/>
        </w:rPr>
        <w:t>מספיק, בעקבות העמדה של</w:t>
      </w:r>
      <w:r w:rsidR="002227A6">
        <w:rPr>
          <w:rFonts w:hint="cs"/>
          <w:rtl/>
        </w:rPr>
        <w:t>ך והעמדה של</w:t>
      </w:r>
      <w:r>
        <w:rPr>
          <w:rFonts w:hint="cs"/>
          <w:rtl/>
        </w:rPr>
        <w:t xml:space="preserve"> הייעוץ המשפטי של הוועדה שצריך להעלות את זה. אני מקבל רוב של שני שליש, אבל </w:t>
      </w:r>
      <w:r w:rsidR="002227A6">
        <w:rPr>
          <w:rFonts w:hint="cs"/>
          <w:rtl/>
        </w:rPr>
        <w:t xml:space="preserve">אני לא חושב שצריך </w:t>
      </w:r>
      <w:r>
        <w:rPr>
          <w:rFonts w:hint="cs"/>
          <w:rtl/>
        </w:rPr>
        <w:t xml:space="preserve">להתערב בתוך השליש כמה צריכים להיות. </w:t>
      </w:r>
    </w:p>
    <w:p w:rsidR="00B049E1" w:rsidRDefault="00B049E1" w:rsidP="00B049E1">
      <w:pPr>
        <w:rPr>
          <w:rtl/>
        </w:rPr>
      </w:pPr>
    </w:p>
    <w:p w:rsidR="00A2092B" w:rsidRDefault="00A2092B" w:rsidP="00A2092B">
      <w:pPr>
        <w:pStyle w:val="af6"/>
        <w:keepNext/>
        <w:rPr>
          <w:rtl/>
        </w:rPr>
      </w:pPr>
      <w:bookmarkStart w:id="1145" w:name="ET_yor_4762_216"/>
      <w:r w:rsidRPr="00A2092B">
        <w:rPr>
          <w:rStyle w:val="TagStyle"/>
          <w:rtl/>
        </w:rPr>
        <w:t xml:space="preserve"> &lt;&lt; יור &gt;&gt; </w:t>
      </w:r>
      <w:r>
        <w:rPr>
          <w:rtl/>
        </w:rPr>
        <w:t>היו"ר משה גפני:</w:t>
      </w:r>
      <w:r w:rsidRPr="00A2092B">
        <w:rPr>
          <w:rStyle w:val="TagStyle"/>
          <w:rtl/>
        </w:rPr>
        <w:t xml:space="preserve"> &lt;&lt; יור &gt;&gt;</w:t>
      </w:r>
      <w:r>
        <w:rPr>
          <w:rtl/>
        </w:rPr>
        <w:t xml:space="preserve">   </w:t>
      </w:r>
      <w:bookmarkEnd w:id="1145"/>
    </w:p>
    <w:p w:rsidR="00A2092B" w:rsidRDefault="00A2092B" w:rsidP="00A2092B">
      <w:pPr>
        <w:pStyle w:val="KeepWithNext"/>
        <w:rPr>
          <w:rtl/>
          <w:lang w:eastAsia="he-IL"/>
        </w:rPr>
      </w:pPr>
    </w:p>
    <w:p w:rsidR="00A2092B" w:rsidRDefault="00A2092B" w:rsidP="00A2092B">
      <w:pPr>
        <w:rPr>
          <w:rtl/>
          <w:lang w:eastAsia="he-IL"/>
        </w:rPr>
      </w:pPr>
      <w:bookmarkStart w:id="1146" w:name="_ETM_Q1_4832149"/>
      <w:bookmarkEnd w:id="1146"/>
      <w:r>
        <w:rPr>
          <w:rFonts w:hint="cs"/>
          <w:rtl/>
          <w:lang w:eastAsia="he-IL"/>
        </w:rPr>
        <w:t xml:space="preserve">אבל אחרת לא נעמוד בזה. </w:t>
      </w:r>
      <w:bookmarkStart w:id="1147" w:name="_ETM_Q1_4834690"/>
      <w:bookmarkEnd w:id="1147"/>
    </w:p>
    <w:p w:rsidR="00A2092B" w:rsidRDefault="00A2092B" w:rsidP="00A2092B">
      <w:pPr>
        <w:rPr>
          <w:rtl/>
          <w:lang w:eastAsia="he-IL"/>
        </w:rPr>
      </w:pPr>
      <w:bookmarkStart w:id="1148" w:name="_ETM_Q1_4837434"/>
      <w:bookmarkStart w:id="1149" w:name="_ETM_Q1_4837529"/>
      <w:bookmarkEnd w:id="1148"/>
      <w:bookmarkEnd w:id="1149"/>
    </w:p>
    <w:p w:rsidR="00A2092B" w:rsidRDefault="00A2092B" w:rsidP="00A2092B">
      <w:pPr>
        <w:pStyle w:val="a4"/>
        <w:keepNext/>
        <w:rPr>
          <w:rtl/>
        </w:rPr>
      </w:pPr>
      <w:bookmarkStart w:id="1150" w:name="_ETM_Q1_4835989"/>
      <w:bookmarkStart w:id="1151" w:name="_ETM_Q1_4836051"/>
      <w:bookmarkStart w:id="1152" w:name="_ETM_Q1_4837220"/>
      <w:bookmarkStart w:id="1153" w:name="ET_speaker_5786_217"/>
      <w:bookmarkEnd w:id="1150"/>
      <w:bookmarkEnd w:id="1151"/>
      <w:bookmarkEnd w:id="1152"/>
      <w:r w:rsidRPr="00A2092B">
        <w:rPr>
          <w:rStyle w:val="TagStyle"/>
          <w:rtl/>
        </w:rPr>
        <w:t xml:space="preserve"> &lt;&lt; דובר &gt;&gt; </w:t>
      </w:r>
      <w:r>
        <w:rPr>
          <w:rtl/>
        </w:rPr>
        <w:t>אופיר כץ (הליכוד):</w:t>
      </w:r>
      <w:r w:rsidRPr="00A2092B">
        <w:rPr>
          <w:rStyle w:val="TagStyle"/>
          <w:rtl/>
        </w:rPr>
        <w:t xml:space="preserve"> &lt;&lt; דובר &gt;&gt;</w:t>
      </w:r>
      <w:r>
        <w:rPr>
          <w:rtl/>
        </w:rPr>
        <w:t xml:space="preserve">   </w:t>
      </w:r>
      <w:bookmarkEnd w:id="1153"/>
    </w:p>
    <w:p w:rsidR="00A2092B" w:rsidRDefault="00A2092B" w:rsidP="00A2092B">
      <w:pPr>
        <w:pStyle w:val="KeepWithNext"/>
        <w:rPr>
          <w:rtl/>
          <w:lang w:eastAsia="he-IL"/>
        </w:rPr>
      </w:pPr>
    </w:p>
    <w:p w:rsidR="00A2092B" w:rsidRDefault="00A2092B" w:rsidP="00A2092B">
      <w:pPr>
        <w:rPr>
          <w:rtl/>
          <w:lang w:eastAsia="he-IL"/>
        </w:rPr>
      </w:pPr>
      <w:bookmarkStart w:id="1154" w:name="_ETM_Q1_4837785"/>
      <w:bookmarkStart w:id="1155" w:name="_ETM_Q1_4837838"/>
      <w:bookmarkEnd w:id="1154"/>
      <w:bookmarkEnd w:id="1155"/>
      <w:r>
        <w:rPr>
          <w:rFonts w:hint="cs"/>
          <w:rtl/>
          <w:lang w:eastAsia="he-IL"/>
        </w:rPr>
        <w:t xml:space="preserve">אבל זה לא פוליטי. </w:t>
      </w:r>
    </w:p>
    <w:p w:rsidR="00A2092B" w:rsidRDefault="00A2092B" w:rsidP="00A2092B">
      <w:pPr>
        <w:rPr>
          <w:rtl/>
          <w:lang w:eastAsia="he-IL"/>
        </w:rPr>
      </w:pPr>
      <w:bookmarkStart w:id="1156" w:name="_ETM_Q1_4841821"/>
      <w:bookmarkStart w:id="1157" w:name="_ETM_Q1_4841917"/>
      <w:bookmarkEnd w:id="1156"/>
      <w:bookmarkEnd w:id="1157"/>
    </w:p>
    <w:p w:rsidR="00A2092B" w:rsidRDefault="00A2092B" w:rsidP="00A2092B">
      <w:pPr>
        <w:pStyle w:val="af6"/>
        <w:keepNext/>
        <w:rPr>
          <w:rtl/>
        </w:rPr>
      </w:pPr>
      <w:bookmarkStart w:id="1158" w:name="_ETM_Q1_4841972"/>
      <w:bookmarkStart w:id="1159" w:name="_ETM_Q1_4842048"/>
      <w:bookmarkStart w:id="1160" w:name="ET_yor_4762_218"/>
      <w:bookmarkEnd w:id="1158"/>
      <w:bookmarkEnd w:id="1159"/>
      <w:r w:rsidRPr="00A2092B">
        <w:rPr>
          <w:rStyle w:val="TagStyle"/>
          <w:rtl/>
        </w:rPr>
        <w:t xml:space="preserve"> &lt;&lt; יור &gt;&gt; </w:t>
      </w:r>
      <w:r>
        <w:rPr>
          <w:rtl/>
        </w:rPr>
        <w:t>היו"ר משה גפני:</w:t>
      </w:r>
      <w:r w:rsidRPr="00A2092B">
        <w:rPr>
          <w:rStyle w:val="TagStyle"/>
          <w:rtl/>
        </w:rPr>
        <w:t xml:space="preserve"> &lt;&lt; יור &gt;&gt;</w:t>
      </w:r>
      <w:r>
        <w:rPr>
          <w:rtl/>
        </w:rPr>
        <w:t xml:space="preserve">   </w:t>
      </w:r>
      <w:bookmarkEnd w:id="1160"/>
    </w:p>
    <w:p w:rsidR="00A2092B" w:rsidRDefault="00A2092B" w:rsidP="00A2092B">
      <w:pPr>
        <w:pStyle w:val="KeepWithNext"/>
        <w:rPr>
          <w:rtl/>
          <w:lang w:eastAsia="he-IL"/>
        </w:rPr>
      </w:pPr>
    </w:p>
    <w:p w:rsidR="00A2092B" w:rsidRDefault="00A2092B" w:rsidP="00A2092B">
      <w:pPr>
        <w:rPr>
          <w:rtl/>
          <w:lang w:eastAsia="he-IL"/>
        </w:rPr>
      </w:pPr>
      <w:bookmarkStart w:id="1161" w:name="_ETM_Q1_4843174"/>
      <w:bookmarkEnd w:id="1161"/>
      <w:r>
        <w:rPr>
          <w:rFonts w:hint="cs"/>
          <w:rtl/>
          <w:lang w:eastAsia="he-IL"/>
        </w:rPr>
        <w:t xml:space="preserve">אופיר, יש לנו אפשרות </w:t>
      </w:r>
      <w:bookmarkStart w:id="1162" w:name="_ETM_Q1_4841515"/>
      <w:bookmarkEnd w:id="1162"/>
      <w:r>
        <w:rPr>
          <w:rFonts w:hint="cs"/>
          <w:rtl/>
          <w:lang w:eastAsia="he-IL"/>
        </w:rPr>
        <w:t xml:space="preserve">לחשוב גם בהמשך. אני לא יודע אם </w:t>
      </w:r>
      <w:bookmarkStart w:id="1163" w:name="_ETM_Q1_4848096"/>
      <w:bookmarkEnd w:id="1163"/>
      <w:r>
        <w:rPr>
          <w:rFonts w:hint="cs"/>
          <w:rtl/>
          <w:lang w:eastAsia="he-IL"/>
        </w:rPr>
        <w:t xml:space="preserve">אתה שם </w:t>
      </w:r>
      <w:r w:rsidR="00D70D88">
        <w:rPr>
          <w:rFonts w:hint="cs"/>
          <w:rtl/>
          <w:lang w:eastAsia="he-IL"/>
        </w:rPr>
        <w:t xml:space="preserve">לב </w:t>
      </w:r>
      <w:r>
        <w:rPr>
          <w:rFonts w:hint="cs"/>
          <w:rtl/>
          <w:lang w:eastAsia="he-IL"/>
        </w:rPr>
        <w:t xml:space="preserve">למאבק המשפטי שמתנהל פה. </w:t>
      </w:r>
    </w:p>
    <w:p w:rsidR="00D70D88" w:rsidRDefault="00D70D88" w:rsidP="00A2092B">
      <w:pPr>
        <w:rPr>
          <w:rtl/>
          <w:lang w:eastAsia="he-IL"/>
        </w:rPr>
      </w:pPr>
      <w:bookmarkStart w:id="1164" w:name="_ETM_Q1_4846116"/>
      <w:bookmarkStart w:id="1165" w:name="_ETM_Q1_4845350"/>
      <w:bookmarkEnd w:id="1164"/>
      <w:bookmarkEnd w:id="1165"/>
    </w:p>
    <w:p w:rsidR="00D70D88" w:rsidRDefault="00D70D88" w:rsidP="00D70D88">
      <w:pPr>
        <w:pStyle w:val="a4"/>
        <w:keepNext/>
        <w:rPr>
          <w:rtl/>
        </w:rPr>
      </w:pPr>
      <w:bookmarkStart w:id="1166" w:name="_ETM_Q1_4845413"/>
      <w:bookmarkStart w:id="1167" w:name="_ETM_Q1_4845519"/>
      <w:bookmarkStart w:id="1168" w:name="ET_speaker_5786_219"/>
      <w:bookmarkEnd w:id="1166"/>
      <w:bookmarkEnd w:id="1167"/>
      <w:r w:rsidRPr="00D70D88">
        <w:rPr>
          <w:rStyle w:val="TagStyle"/>
          <w:rtl/>
        </w:rPr>
        <w:t xml:space="preserve"> &lt;&lt; דובר &gt;&gt; </w:t>
      </w:r>
      <w:r>
        <w:rPr>
          <w:rtl/>
        </w:rPr>
        <w:t>אופיר כץ (הליכוד):</w:t>
      </w:r>
      <w:r w:rsidRPr="00D70D88">
        <w:rPr>
          <w:rStyle w:val="TagStyle"/>
          <w:rtl/>
        </w:rPr>
        <w:t xml:space="preserve"> &lt;&lt; דובר &gt;&gt;</w:t>
      </w:r>
      <w:r>
        <w:rPr>
          <w:rtl/>
        </w:rPr>
        <w:t xml:space="preserve">   </w:t>
      </w:r>
      <w:bookmarkEnd w:id="1168"/>
    </w:p>
    <w:p w:rsidR="00D70D88" w:rsidRDefault="00D70D88" w:rsidP="00D70D88">
      <w:pPr>
        <w:pStyle w:val="KeepWithNext"/>
        <w:rPr>
          <w:rtl/>
          <w:lang w:eastAsia="he-IL"/>
        </w:rPr>
      </w:pPr>
    </w:p>
    <w:p w:rsidR="00D70D88" w:rsidRDefault="00D70D88" w:rsidP="00D70D88">
      <w:pPr>
        <w:rPr>
          <w:rtl/>
          <w:lang w:eastAsia="he-IL"/>
        </w:rPr>
      </w:pPr>
      <w:bookmarkStart w:id="1169" w:name="_ETM_Q1_4847166"/>
      <w:bookmarkStart w:id="1170" w:name="_ETM_Q1_4847223"/>
      <w:bookmarkEnd w:id="1169"/>
      <w:bookmarkEnd w:id="1170"/>
      <w:r>
        <w:rPr>
          <w:rFonts w:hint="cs"/>
          <w:rtl/>
          <w:lang w:eastAsia="he-IL"/>
        </w:rPr>
        <w:t xml:space="preserve">לא, אני שם </w:t>
      </w:r>
      <w:bookmarkStart w:id="1171" w:name="_ETM_Q1_4848479"/>
      <w:bookmarkEnd w:id="1171"/>
      <w:r>
        <w:rPr>
          <w:rFonts w:hint="cs"/>
          <w:rtl/>
          <w:lang w:eastAsia="he-IL"/>
        </w:rPr>
        <w:t xml:space="preserve">לב, אני לא מקבל את זה. </w:t>
      </w:r>
    </w:p>
    <w:p w:rsidR="00D70D88" w:rsidRDefault="00D70D88" w:rsidP="00D70D88">
      <w:pPr>
        <w:rPr>
          <w:rtl/>
          <w:lang w:eastAsia="he-IL"/>
        </w:rPr>
      </w:pPr>
      <w:bookmarkStart w:id="1172" w:name="_ETM_Q1_4846859"/>
      <w:bookmarkStart w:id="1173" w:name="_ETM_Q1_4846979"/>
      <w:bookmarkEnd w:id="1172"/>
      <w:bookmarkEnd w:id="1173"/>
    </w:p>
    <w:p w:rsidR="00D70D88" w:rsidRDefault="00D70D88" w:rsidP="00D70D88">
      <w:pPr>
        <w:pStyle w:val="af6"/>
        <w:keepNext/>
        <w:rPr>
          <w:rtl/>
        </w:rPr>
      </w:pPr>
      <w:bookmarkStart w:id="1174" w:name="_ETM_Q1_4847021"/>
      <w:bookmarkStart w:id="1175" w:name="_ETM_Q1_4847126"/>
      <w:bookmarkStart w:id="1176" w:name="ET_yor_4762_220"/>
      <w:bookmarkEnd w:id="1174"/>
      <w:bookmarkEnd w:id="1175"/>
      <w:r w:rsidRPr="00D70D88">
        <w:rPr>
          <w:rStyle w:val="TagStyle"/>
          <w:rtl/>
        </w:rPr>
        <w:t xml:space="preserve"> &lt;&lt; יור &gt;&gt; </w:t>
      </w:r>
      <w:r>
        <w:rPr>
          <w:rtl/>
        </w:rPr>
        <w:t>היו"ר משה גפני:</w:t>
      </w:r>
      <w:r w:rsidRPr="00D70D88">
        <w:rPr>
          <w:rStyle w:val="TagStyle"/>
          <w:rtl/>
        </w:rPr>
        <w:t xml:space="preserve"> &lt;&lt; יור &gt;&gt;</w:t>
      </w:r>
      <w:r>
        <w:rPr>
          <w:rtl/>
        </w:rPr>
        <w:t xml:space="preserve">   </w:t>
      </w:r>
      <w:bookmarkEnd w:id="1176"/>
    </w:p>
    <w:p w:rsidR="00D70D88" w:rsidRDefault="00D70D88" w:rsidP="00D70D88">
      <w:pPr>
        <w:pStyle w:val="KeepWithNext"/>
        <w:rPr>
          <w:rtl/>
          <w:lang w:eastAsia="he-IL"/>
        </w:rPr>
      </w:pPr>
    </w:p>
    <w:p w:rsidR="00B049E1" w:rsidRDefault="00B049E1" w:rsidP="00D70D88">
      <w:pPr>
        <w:rPr>
          <w:rtl/>
        </w:rPr>
      </w:pPr>
      <w:bookmarkStart w:id="1177" w:name="_ETM_Q1_4848206"/>
      <w:bookmarkStart w:id="1178" w:name="_ETM_Q1_4841316"/>
      <w:bookmarkStart w:id="1179" w:name="_ETM_Q1_4841413"/>
      <w:bookmarkEnd w:id="1177"/>
      <w:bookmarkEnd w:id="1178"/>
      <w:bookmarkEnd w:id="1179"/>
      <w:r>
        <w:rPr>
          <w:rFonts w:hint="cs"/>
          <w:rtl/>
        </w:rPr>
        <w:t>אני חושב ללכת מדוד</w:t>
      </w:r>
      <w:r w:rsidR="00D70D88">
        <w:rPr>
          <w:rFonts w:hint="cs"/>
          <w:rtl/>
        </w:rPr>
        <w:t>.</w:t>
      </w:r>
      <w:r>
        <w:rPr>
          <w:rFonts w:hint="cs"/>
          <w:rtl/>
        </w:rPr>
        <w:t xml:space="preserve"> נראה שזה לא </w:t>
      </w:r>
      <w:r w:rsidR="00D70D88">
        <w:rPr>
          <w:rFonts w:hint="cs"/>
          <w:rtl/>
        </w:rPr>
        <w:t>מועיל, נרא</w:t>
      </w:r>
      <w:bookmarkStart w:id="1180" w:name="_ETM_Q1_4851186"/>
      <w:bookmarkEnd w:id="1180"/>
      <w:r w:rsidR="00D70D88">
        <w:rPr>
          <w:rFonts w:hint="cs"/>
          <w:rtl/>
        </w:rPr>
        <w:t xml:space="preserve">ה שזה לא </w:t>
      </w:r>
      <w:r>
        <w:rPr>
          <w:rFonts w:hint="cs"/>
          <w:rtl/>
        </w:rPr>
        <w:t>פותר בעיות</w:t>
      </w:r>
      <w:r w:rsidR="00D70D88">
        <w:rPr>
          <w:rFonts w:hint="cs"/>
          <w:rtl/>
        </w:rPr>
        <w:t>, נדבר עוד פעם</w:t>
      </w:r>
      <w:r>
        <w:rPr>
          <w:rFonts w:hint="cs"/>
          <w:rtl/>
        </w:rPr>
        <w:t xml:space="preserve">. </w:t>
      </w:r>
      <w:r w:rsidR="00D70D88">
        <w:rPr>
          <w:rFonts w:hint="cs"/>
          <w:rtl/>
        </w:rPr>
        <w:t xml:space="preserve">אופיר, אני מציע לאשר </w:t>
      </w:r>
      <w:bookmarkStart w:id="1181" w:name="_ETM_Q1_4855996"/>
      <w:bookmarkEnd w:id="1181"/>
      <w:r w:rsidR="00D70D88">
        <w:rPr>
          <w:rFonts w:hint="cs"/>
          <w:rtl/>
        </w:rPr>
        <w:t xml:space="preserve">את זה ככה, כמו שדיברנו על שני שליש </w:t>
      </w:r>
      <w:bookmarkStart w:id="1182" w:name="_ETM_Q1_4859857"/>
      <w:bookmarkEnd w:id="1182"/>
      <w:r w:rsidR="00D70D88">
        <w:rPr>
          <w:rtl/>
        </w:rPr>
        <w:t>–</w:t>
      </w:r>
      <w:r w:rsidR="00D70D88">
        <w:rPr>
          <w:rFonts w:hint="cs"/>
          <w:rtl/>
        </w:rPr>
        <w:t xml:space="preserve"> חבר הכנסת עודד פורר, אני </w:t>
      </w:r>
      <w:bookmarkStart w:id="1183" w:name="_ETM_Q1_4863114"/>
      <w:bookmarkEnd w:id="1183"/>
      <w:r w:rsidR="00D70D88">
        <w:rPr>
          <w:rFonts w:hint="cs"/>
          <w:rtl/>
        </w:rPr>
        <w:t xml:space="preserve">אתן לך, לא אזניח אותך. </w:t>
      </w:r>
    </w:p>
    <w:p w:rsidR="002030B6" w:rsidRDefault="002030B6" w:rsidP="00B049E1">
      <w:pPr>
        <w:rPr>
          <w:rtl/>
        </w:rPr>
      </w:pPr>
    </w:p>
    <w:p w:rsidR="002030B6" w:rsidRDefault="002030B6" w:rsidP="002030B6">
      <w:pPr>
        <w:pStyle w:val="a4"/>
        <w:keepNext/>
        <w:rPr>
          <w:rtl/>
        </w:rPr>
      </w:pPr>
      <w:bookmarkStart w:id="1184" w:name="ET_speaker_5520_124"/>
      <w:r w:rsidRPr="002030B6">
        <w:rPr>
          <w:rStyle w:val="TagStyle"/>
          <w:rtl/>
        </w:rPr>
        <w:t xml:space="preserve"> &lt;&lt; דובר &gt;&gt; </w:t>
      </w:r>
      <w:r>
        <w:rPr>
          <w:rtl/>
        </w:rPr>
        <w:t>עודד פורר (ישראל ביתנו):</w:t>
      </w:r>
      <w:r w:rsidRPr="002030B6">
        <w:rPr>
          <w:rStyle w:val="TagStyle"/>
          <w:rtl/>
        </w:rPr>
        <w:t xml:space="preserve"> &lt;&lt; דובר &gt;&gt;</w:t>
      </w:r>
      <w:r>
        <w:rPr>
          <w:rtl/>
        </w:rPr>
        <w:t xml:space="preserve"> </w:t>
      </w:r>
      <w:bookmarkEnd w:id="1184"/>
    </w:p>
    <w:p w:rsidR="002030B6" w:rsidRDefault="002030B6" w:rsidP="002030B6">
      <w:pPr>
        <w:pStyle w:val="KeepWithNext"/>
        <w:rPr>
          <w:rtl/>
        </w:rPr>
      </w:pPr>
    </w:p>
    <w:p w:rsidR="00D70D88" w:rsidRDefault="00D70D88" w:rsidP="002030B6">
      <w:pPr>
        <w:rPr>
          <w:rtl/>
        </w:rPr>
      </w:pPr>
      <w:r>
        <w:rPr>
          <w:rFonts w:hint="cs"/>
          <w:rtl/>
        </w:rPr>
        <w:t xml:space="preserve">אני רציתי להסכים אתך. </w:t>
      </w:r>
      <w:bookmarkStart w:id="1185" w:name="_ETM_Q1_4868509"/>
      <w:bookmarkEnd w:id="1185"/>
    </w:p>
    <w:p w:rsidR="00D70D88" w:rsidRDefault="00D70D88" w:rsidP="002030B6">
      <w:pPr>
        <w:rPr>
          <w:rtl/>
        </w:rPr>
      </w:pPr>
    </w:p>
    <w:p w:rsidR="00D70D88" w:rsidRDefault="00D70D88" w:rsidP="00D70D88">
      <w:pPr>
        <w:pStyle w:val="af6"/>
        <w:keepNext/>
        <w:rPr>
          <w:rtl/>
        </w:rPr>
      </w:pPr>
      <w:bookmarkStart w:id="1186" w:name="_ETM_Q1_4863188"/>
      <w:bookmarkStart w:id="1187" w:name="_ETM_Q1_4863261"/>
      <w:bookmarkStart w:id="1188" w:name="ET_yor_4762_221"/>
      <w:bookmarkEnd w:id="1186"/>
      <w:bookmarkEnd w:id="1187"/>
      <w:r w:rsidRPr="00D70D88">
        <w:rPr>
          <w:rStyle w:val="TagStyle"/>
          <w:rtl/>
        </w:rPr>
        <w:t xml:space="preserve"> &lt;&lt; יור &gt;&gt; </w:t>
      </w:r>
      <w:r>
        <w:rPr>
          <w:rtl/>
        </w:rPr>
        <w:t>היו"ר משה גפני:</w:t>
      </w:r>
      <w:r w:rsidRPr="00D70D88">
        <w:rPr>
          <w:rStyle w:val="TagStyle"/>
          <w:rtl/>
        </w:rPr>
        <w:t xml:space="preserve"> &lt;&lt; יור &gt;&gt;</w:t>
      </w:r>
      <w:r>
        <w:rPr>
          <w:rtl/>
        </w:rPr>
        <w:t xml:space="preserve">   </w:t>
      </w:r>
      <w:bookmarkEnd w:id="1188"/>
    </w:p>
    <w:p w:rsidR="00D70D88" w:rsidRDefault="00D70D88" w:rsidP="00D70D88">
      <w:pPr>
        <w:pStyle w:val="KeepWithNext"/>
        <w:rPr>
          <w:rtl/>
          <w:lang w:eastAsia="he-IL"/>
        </w:rPr>
      </w:pPr>
    </w:p>
    <w:p w:rsidR="00D70D88" w:rsidRDefault="00D70D88" w:rsidP="00D70D88">
      <w:pPr>
        <w:rPr>
          <w:rtl/>
          <w:lang w:eastAsia="he-IL"/>
        </w:rPr>
      </w:pPr>
      <w:bookmarkStart w:id="1189" w:name="_ETM_Q1_4864440"/>
      <w:bookmarkEnd w:id="1189"/>
      <w:r>
        <w:rPr>
          <w:rFonts w:hint="cs"/>
          <w:rtl/>
          <w:lang w:eastAsia="he-IL"/>
        </w:rPr>
        <w:t xml:space="preserve">לכן נלך צעד צעד, נראה. </w:t>
      </w:r>
      <w:bookmarkStart w:id="1190" w:name="_ETM_Q1_4868949"/>
      <w:bookmarkEnd w:id="1190"/>
      <w:r>
        <w:rPr>
          <w:rFonts w:hint="cs"/>
          <w:rtl/>
          <w:lang w:eastAsia="he-IL"/>
        </w:rPr>
        <w:t xml:space="preserve">לגבי ההעברות, בחנו וישבנו עוד הפעם, אחרי </w:t>
      </w:r>
      <w:bookmarkStart w:id="1191" w:name="_ETM_Q1_4878124"/>
      <w:bookmarkEnd w:id="1191"/>
      <w:r>
        <w:rPr>
          <w:rFonts w:hint="cs"/>
          <w:rtl/>
          <w:lang w:eastAsia="he-IL"/>
        </w:rPr>
        <w:t xml:space="preserve">שאישרנו. אני רוצה שתקראי את זה, אבל לפני זה אני </w:t>
      </w:r>
      <w:bookmarkStart w:id="1192" w:name="_ETM_Q1_4882639"/>
      <w:bookmarkEnd w:id="1192"/>
      <w:r>
        <w:rPr>
          <w:rFonts w:hint="cs"/>
          <w:rtl/>
          <w:lang w:eastAsia="he-IL"/>
        </w:rPr>
        <w:t xml:space="preserve">רוצה שעודד ידבר. </w:t>
      </w:r>
    </w:p>
    <w:p w:rsidR="00D70D88" w:rsidRDefault="00D70D88" w:rsidP="00D70D88">
      <w:pPr>
        <w:rPr>
          <w:rtl/>
          <w:lang w:eastAsia="he-IL"/>
        </w:rPr>
      </w:pPr>
      <w:bookmarkStart w:id="1193" w:name="_ETM_Q1_4881839"/>
      <w:bookmarkStart w:id="1194" w:name="_ETM_Q1_4881932"/>
      <w:bookmarkEnd w:id="1193"/>
      <w:bookmarkEnd w:id="1194"/>
    </w:p>
    <w:p w:rsidR="00D70D88" w:rsidRDefault="00D70D88" w:rsidP="00D70D88">
      <w:pPr>
        <w:pStyle w:val="a4"/>
        <w:keepNext/>
        <w:rPr>
          <w:rtl/>
        </w:rPr>
      </w:pPr>
      <w:bookmarkStart w:id="1195" w:name="_ETM_Q1_4881999"/>
      <w:bookmarkStart w:id="1196" w:name="_ETM_Q1_4882079"/>
      <w:bookmarkStart w:id="1197" w:name="_ETM_Q1_4883438"/>
      <w:bookmarkStart w:id="1198" w:name="ET_speaker_5520_222"/>
      <w:bookmarkEnd w:id="1195"/>
      <w:bookmarkEnd w:id="1196"/>
      <w:bookmarkEnd w:id="1197"/>
      <w:r w:rsidRPr="00D70D88">
        <w:rPr>
          <w:rStyle w:val="TagStyle"/>
          <w:rtl/>
        </w:rPr>
        <w:t xml:space="preserve"> &lt;&lt; דובר &gt;&gt; </w:t>
      </w:r>
      <w:r>
        <w:rPr>
          <w:rtl/>
        </w:rPr>
        <w:t>עודד פורר (ישראל ביתנו):</w:t>
      </w:r>
      <w:r w:rsidRPr="00D70D88">
        <w:rPr>
          <w:rStyle w:val="TagStyle"/>
          <w:rtl/>
        </w:rPr>
        <w:t xml:space="preserve"> &lt;&lt; דובר &gt;&gt;</w:t>
      </w:r>
      <w:r>
        <w:rPr>
          <w:rtl/>
        </w:rPr>
        <w:t xml:space="preserve">   </w:t>
      </w:r>
      <w:bookmarkEnd w:id="1198"/>
    </w:p>
    <w:p w:rsidR="00D70D88" w:rsidRDefault="00D70D88" w:rsidP="00D70D88">
      <w:pPr>
        <w:pStyle w:val="KeepWithNext"/>
        <w:rPr>
          <w:rtl/>
          <w:lang w:eastAsia="he-IL"/>
        </w:rPr>
      </w:pPr>
    </w:p>
    <w:p w:rsidR="00D70D88" w:rsidRDefault="00D70D88" w:rsidP="00D70D88">
      <w:pPr>
        <w:rPr>
          <w:rtl/>
          <w:lang w:eastAsia="he-IL"/>
        </w:rPr>
      </w:pPr>
      <w:bookmarkStart w:id="1199" w:name="_ETM_Q1_4884143"/>
      <w:bookmarkStart w:id="1200" w:name="_ETM_Q1_4884208"/>
      <w:bookmarkEnd w:id="1199"/>
      <w:bookmarkEnd w:id="1200"/>
      <w:r>
        <w:rPr>
          <w:rFonts w:hint="cs"/>
          <w:rtl/>
          <w:lang w:eastAsia="he-IL"/>
        </w:rPr>
        <w:t>אני רוצה לדבר על שני דברי</w:t>
      </w:r>
      <w:bookmarkStart w:id="1201" w:name="_ETM_Q1_4882966"/>
      <w:bookmarkEnd w:id="1201"/>
      <w:r>
        <w:rPr>
          <w:rFonts w:hint="cs"/>
          <w:rtl/>
          <w:lang w:eastAsia="he-IL"/>
        </w:rPr>
        <w:t xml:space="preserve">ם, אחד בעניין הזה והשני בעניין </w:t>
      </w:r>
      <w:bookmarkStart w:id="1202" w:name="_ETM_Q1_4885243"/>
      <w:bookmarkEnd w:id="1202"/>
      <w:r>
        <w:rPr>
          <w:rFonts w:hint="cs"/>
          <w:rtl/>
          <w:lang w:eastAsia="he-IL"/>
        </w:rPr>
        <w:t xml:space="preserve">אחר. לגבי העניין הזה, אני עומד מאחורי מה שאמרתי קודם. אני מקבל את העמדה, שכרגע צריך לאשר את </w:t>
      </w:r>
      <w:bookmarkStart w:id="1203" w:name="_ETM_Q1_4893377"/>
      <w:bookmarkEnd w:id="1203"/>
      <w:r>
        <w:rPr>
          <w:rFonts w:hint="cs"/>
          <w:rtl/>
          <w:lang w:eastAsia="he-IL"/>
        </w:rPr>
        <w:t xml:space="preserve">הנוהל. זה יותר טוב מהמצב הקיים. </w:t>
      </w:r>
    </w:p>
    <w:p w:rsidR="00D70D88" w:rsidRDefault="00D70D88" w:rsidP="00D70D88">
      <w:pPr>
        <w:rPr>
          <w:rtl/>
          <w:lang w:eastAsia="he-IL"/>
        </w:rPr>
      </w:pPr>
      <w:bookmarkStart w:id="1204" w:name="_ETM_Q1_4891955"/>
      <w:bookmarkStart w:id="1205" w:name="_ETM_Q1_4892042"/>
      <w:bookmarkEnd w:id="1204"/>
      <w:bookmarkEnd w:id="1205"/>
    </w:p>
    <w:p w:rsidR="00D70D88" w:rsidRDefault="00D70D88" w:rsidP="00D70D88">
      <w:pPr>
        <w:pStyle w:val="af6"/>
        <w:keepNext/>
        <w:rPr>
          <w:rtl/>
        </w:rPr>
      </w:pPr>
      <w:bookmarkStart w:id="1206" w:name="_ETM_Q1_4892075"/>
      <w:bookmarkStart w:id="1207" w:name="_ETM_Q1_4892151"/>
      <w:bookmarkStart w:id="1208" w:name="ET_yor_4762_223"/>
      <w:bookmarkEnd w:id="1206"/>
      <w:bookmarkEnd w:id="1207"/>
      <w:r w:rsidRPr="00D70D88">
        <w:rPr>
          <w:rStyle w:val="TagStyle"/>
          <w:rtl/>
        </w:rPr>
        <w:t xml:space="preserve"> &lt;&lt; יור &gt;&gt; </w:t>
      </w:r>
      <w:r>
        <w:rPr>
          <w:rtl/>
        </w:rPr>
        <w:t>היו"ר משה גפני:</w:t>
      </w:r>
      <w:r w:rsidRPr="00D70D88">
        <w:rPr>
          <w:rStyle w:val="TagStyle"/>
          <w:rtl/>
        </w:rPr>
        <w:t xml:space="preserve"> &lt;&lt; יור &gt;&gt;</w:t>
      </w:r>
      <w:r>
        <w:rPr>
          <w:rtl/>
        </w:rPr>
        <w:t xml:space="preserve">   </w:t>
      </w:r>
      <w:bookmarkEnd w:id="1208"/>
    </w:p>
    <w:p w:rsidR="00D70D88" w:rsidRDefault="00D70D88" w:rsidP="00D70D88">
      <w:pPr>
        <w:pStyle w:val="KeepWithNext"/>
        <w:rPr>
          <w:rtl/>
          <w:lang w:eastAsia="he-IL"/>
        </w:rPr>
      </w:pPr>
    </w:p>
    <w:p w:rsidR="00D70D88" w:rsidRDefault="00D70D88" w:rsidP="00D70D88">
      <w:pPr>
        <w:rPr>
          <w:rtl/>
          <w:lang w:eastAsia="he-IL"/>
        </w:rPr>
      </w:pPr>
      <w:bookmarkStart w:id="1209" w:name="_ETM_Q1_4893545"/>
      <w:bookmarkEnd w:id="1209"/>
      <w:r>
        <w:rPr>
          <w:rFonts w:hint="cs"/>
          <w:rtl/>
          <w:lang w:eastAsia="he-IL"/>
        </w:rPr>
        <w:t xml:space="preserve">נכון. </w:t>
      </w:r>
    </w:p>
    <w:p w:rsidR="00D70D88" w:rsidRDefault="00D70D88" w:rsidP="00D70D88">
      <w:pPr>
        <w:rPr>
          <w:rtl/>
          <w:lang w:eastAsia="he-IL"/>
        </w:rPr>
      </w:pPr>
      <w:bookmarkStart w:id="1210" w:name="_ETM_Q1_4894602"/>
      <w:bookmarkStart w:id="1211" w:name="_ETM_Q1_4894693"/>
      <w:bookmarkEnd w:id="1210"/>
      <w:bookmarkEnd w:id="1211"/>
    </w:p>
    <w:p w:rsidR="00D70D88" w:rsidRDefault="00D70D88" w:rsidP="00D70D88">
      <w:pPr>
        <w:pStyle w:val="-"/>
        <w:keepNext/>
        <w:rPr>
          <w:rtl/>
        </w:rPr>
      </w:pPr>
      <w:bookmarkStart w:id="1212" w:name="_ETM_Q1_4894723"/>
      <w:bookmarkStart w:id="1213" w:name="_ETM_Q1_4894803"/>
      <w:bookmarkStart w:id="1214" w:name="ET_speakercontinue_5520_224"/>
      <w:bookmarkEnd w:id="1212"/>
      <w:bookmarkEnd w:id="1213"/>
      <w:r w:rsidRPr="00D70D88">
        <w:rPr>
          <w:rStyle w:val="TagStyle"/>
          <w:rtl/>
        </w:rPr>
        <w:t xml:space="preserve"> &lt;&lt; דובר_המשך &gt;&gt; </w:t>
      </w:r>
      <w:r>
        <w:rPr>
          <w:rtl/>
        </w:rPr>
        <w:t>עודד פורר (ישראל ביתנו):</w:t>
      </w:r>
      <w:r w:rsidRPr="00D70D88">
        <w:rPr>
          <w:rStyle w:val="TagStyle"/>
          <w:rtl/>
        </w:rPr>
        <w:t xml:space="preserve"> &lt;&lt; דובר_המשך &gt;&gt;</w:t>
      </w:r>
      <w:r>
        <w:rPr>
          <w:rtl/>
        </w:rPr>
        <w:t xml:space="preserve">   </w:t>
      </w:r>
      <w:bookmarkEnd w:id="1214"/>
    </w:p>
    <w:p w:rsidR="00D70D88" w:rsidRDefault="00D70D88" w:rsidP="00D70D88">
      <w:pPr>
        <w:pStyle w:val="KeepWithNext"/>
        <w:rPr>
          <w:rtl/>
          <w:lang w:eastAsia="he-IL"/>
        </w:rPr>
      </w:pPr>
    </w:p>
    <w:p w:rsidR="002030B6" w:rsidRDefault="00D70D88" w:rsidP="00D70D88">
      <w:pPr>
        <w:rPr>
          <w:rtl/>
        </w:rPr>
      </w:pPr>
      <w:bookmarkStart w:id="1215" w:name="_ETM_Q1_4895682"/>
      <w:bookmarkEnd w:id="1215"/>
      <w:r>
        <w:rPr>
          <w:rFonts w:hint="cs"/>
          <w:rtl/>
          <w:lang w:eastAsia="he-IL"/>
        </w:rPr>
        <w:t xml:space="preserve">אז בוא </w:t>
      </w:r>
      <w:bookmarkStart w:id="1216" w:name="_ETM_Q1_4892040"/>
      <w:bookmarkEnd w:id="1216"/>
      <w:r>
        <w:rPr>
          <w:rFonts w:hint="cs"/>
          <w:rtl/>
          <w:lang w:eastAsia="he-IL"/>
        </w:rPr>
        <w:t xml:space="preserve">נאשר את זה כמצב הקיים, עם </w:t>
      </w:r>
      <w:bookmarkStart w:id="1217" w:name="_ETM_Q1_4894336"/>
      <w:bookmarkEnd w:id="1217"/>
      <w:r>
        <w:rPr>
          <w:rFonts w:hint="cs"/>
          <w:rtl/>
          <w:lang w:eastAsia="he-IL"/>
        </w:rPr>
        <w:t xml:space="preserve">התחייבות </w:t>
      </w:r>
      <w:r>
        <w:rPr>
          <w:rtl/>
          <w:lang w:eastAsia="he-IL"/>
        </w:rPr>
        <w:t>–</w:t>
      </w:r>
      <w:r>
        <w:rPr>
          <w:rFonts w:hint="cs"/>
          <w:rtl/>
          <w:lang w:eastAsia="he-IL"/>
        </w:rPr>
        <w:t xml:space="preserve"> שאני מבקש שתהיה התחייבות שלך </w:t>
      </w:r>
      <w:r>
        <w:rPr>
          <w:rtl/>
          <w:lang w:eastAsia="he-IL"/>
        </w:rPr>
        <w:t>–</w:t>
      </w:r>
      <w:r>
        <w:rPr>
          <w:rFonts w:hint="cs"/>
          <w:rtl/>
          <w:lang w:eastAsia="he-IL"/>
        </w:rPr>
        <w:t xml:space="preserve"> לדון בבקשה </w:t>
      </w:r>
      <w:bookmarkStart w:id="1218" w:name="_ETM_Q1_4896748"/>
      <w:bookmarkEnd w:id="1218"/>
      <w:r>
        <w:rPr>
          <w:rFonts w:hint="cs"/>
          <w:rtl/>
          <w:lang w:eastAsia="he-IL"/>
        </w:rPr>
        <w:t xml:space="preserve">שלי בעניין </w:t>
      </w:r>
      <w:r w:rsidR="002030B6">
        <w:rPr>
          <w:rFonts w:hint="cs"/>
          <w:rtl/>
        </w:rPr>
        <w:t>החוק למניעת</w:t>
      </w:r>
      <w:r>
        <w:rPr>
          <w:rFonts w:hint="cs"/>
          <w:rtl/>
        </w:rPr>
        <w:t xml:space="preserve"> פגיעה ב</w:t>
      </w:r>
      <w:r w:rsidR="002030B6">
        <w:rPr>
          <w:rFonts w:hint="cs"/>
          <w:rtl/>
        </w:rPr>
        <w:t xml:space="preserve">ישראל באמצעות חרם. </w:t>
      </w:r>
    </w:p>
    <w:p w:rsidR="002030B6" w:rsidRDefault="002030B6" w:rsidP="002030B6">
      <w:pPr>
        <w:rPr>
          <w:rtl/>
        </w:rPr>
      </w:pPr>
    </w:p>
    <w:p w:rsidR="002030B6" w:rsidRDefault="002030B6" w:rsidP="002030B6">
      <w:pPr>
        <w:pStyle w:val="a4"/>
        <w:keepNext/>
        <w:rPr>
          <w:rtl/>
        </w:rPr>
      </w:pPr>
      <w:bookmarkStart w:id="1219" w:name="ET_speaker_5761_125"/>
      <w:r w:rsidRPr="002030B6">
        <w:rPr>
          <w:rStyle w:val="TagStyle"/>
          <w:rtl/>
        </w:rPr>
        <w:t xml:space="preserve"> &lt;&lt; דובר &gt;&gt; </w:t>
      </w:r>
      <w:r>
        <w:rPr>
          <w:rtl/>
        </w:rPr>
        <w:t>עאידה תומא סלימאן (הרשימה המשותפת):</w:t>
      </w:r>
      <w:r w:rsidRPr="002030B6">
        <w:rPr>
          <w:rStyle w:val="TagStyle"/>
          <w:rtl/>
        </w:rPr>
        <w:t xml:space="preserve"> &lt;&lt; דובר &gt;&gt;</w:t>
      </w:r>
      <w:r>
        <w:rPr>
          <w:rtl/>
        </w:rPr>
        <w:t xml:space="preserve"> </w:t>
      </w:r>
      <w:bookmarkEnd w:id="1219"/>
    </w:p>
    <w:p w:rsidR="002030B6" w:rsidRDefault="002030B6" w:rsidP="002030B6">
      <w:pPr>
        <w:pStyle w:val="KeepWithNext"/>
        <w:rPr>
          <w:rtl/>
        </w:rPr>
      </w:pPr>
    </w:p>
    <w:p w:rsidR="002030B6" w:rsidRDefault="002030B6" w:rsidP="002030B6">
      <w:pPr>
        <w:rPr>
          <w:rtl/>
        </w:rPr>
      </w:pPr>
      <w:r>
        <w:rPr>
          <w:rFonts w:hint="cs"/>
          <w:rtl/>
        </w:rPr>
        <w:t>איזה חוק?</w:t>
      </w:r>
    </w:p>
    <w:p w:rsidR="002030B6" w:rsidRDefault="002030B6" w:rsidP="002030B6">
      <w:pPr>
        <w:rPr>
          <w:rtl/>
        </w:rPr>
      </w:pPr>
    </w:p>
    <w:p w:rsidR="002030B6" w:rsidRDefault="002030B6" w:rsidP="002030B6">
      <w:pPr>
        <w:pStyle w:val="af6"/>
        <w:keepNext/>
        <w:rPr>
          <w:rtl/>
        </w:rPr>
      </w:pPr>
      <w:bookmarkStart w:id="1220" w:name="ET_yor_4762_126"/>
      <w:r w:rsidRPr="002030B6">
        <w:rPr>
          <w:rStyle w:val="TagStyle"/>
          <w:rtl/>
        </w:rPr>
        <w:t xml:space="preserve"> &lt;&lt; יור &gt;&gt; </w:t>
      </w:r>
      <w:r>
        <w:rPr>
          <w:rtl/>
        </w:rPr>
        <w:t>היו"ר משה גפני:</w:t>
      </w:r>
      <w:r w:rsidRPr="002030B6">
        <w:rPr>
          <w:rStyle w:val="TagStyle"/>
          <w:rtl/>
        </w:rPr>
        <w:t xml:space="preserve"> &lt;&lt; יור &gt;&gt;</w:t>
      </w:r>
      <w:r>
        <w:rPr>
          <w:rtl/>
        </w:rPr>
        <w:t xml:space="preserve"> </w:t>
      </w:r>
      <w:bookmarkEnd w:id="1220"/>
    </w:p>
    <w:p w:rsidR="002030B6" w:rsidRDefault="002030B6" w:rsidP="002030B6">
      <w:pPr>
        <w:pStyle w:val="KeepWithNext"/>
        <w:rPr>
          <w:rtl/>
        </w:rPr>
      </w:pPr>
    </w:p>
    <w:p w:rsidR="002030B6" w:rsidRDefault="00D70D88" w:rsidP="002030B6">
      <w:pPr>
        <w:rPr>
          <w:rtl/>
        </w:rPr>
      </w:pPr>
      <w:r>
        <w:rPr>
          <w:rFonts w:hint="cs"/>
          <w:rtl/>
        </w:rPr>
        <w:t xml:space="preserve">חוק שאת לא אוהבת </w:t>
      </w:r>
      <w:bookmarkStart w:id="1221" w:name="_ETM_Q1_4908053"/>
      <w:bookmarkEnd w:id="1221"/>
      <w:r>
        <w:rPr>
          <w:rFonts w:hint="cs"/>
          <w:rtl/>
        </w:rPr>
        <w:t xml:space="preserve">אותו, אני לא דן בזה עכשיו. הוא מבקש את זה </w:t>
      </w:r>
      <w:bookmarkStart w:id="1222" w:name="_ETM_Q1_4911520"/>
      <w:bookmarkEnd w:id="1222"/>
      <w:r>
        <w:rPr>
          <w:rFonts w:hint="cs"/>
          <w:rtl/>
        </w:rPr>
        <w:t xml:space="preserve">כבר הרבה זמן, </w:t>
      </w:r>
      <w:r w:rsidR="002030B6">
        <w:rPr>
          <w:rFonts w:hint="cs"/>
          <w:rtl/>
        </w:rPr>
        <w:t xml:space="preserve">זה לא דבר חדש. </w:t>
      </w:r>
    </w:p>
    <w:p w:rsidR="002030B6" w:rsidRDefault="002030B6" w:rsidP="002030B6">
      <w:pPr>
        <w:rPr>
          <w:rtl/>
        </w:rPr>
      </w:pPr>
    </w:p>
    <w:p w:rsidR="002030B6" w:rsidRDefault="002030B6" w:rsidP="002030B6">
      <w:pPr>
        <w:pStyle w:val="-"/>
        <w:keepNext/>
        <w:rPr>
          <w:rtl/>
        </w:rPr>
      </w:pPr>
      <w:bookmarkStart w:id="1223" w:name="ET_speakercontinue_5761_127"/>
      <w:r w:rsidRPr="002030B6">
        <w:rPr>
          <w:rStyle w:val="TagStyle"/>
          <w:rtl/>
        </w:rPr>
        <w:t xml:space="preserve"> &lt;&lt; דובר_המשך &gt;&gt; </w:t>
      </w:r>
      <w:r>
        <w:rPr>
          <w:rtl/>
        </w:rPr>
        <w:t>עאידה תומא סלימאן (הרשימה המשותפת):</w:t>
      </w:r>
      <w:r w:rsidRPr="002030B6">
        <w:rPr>
          <w:rStyle w:val="TagStyle"/>
          <w:rtl/>
        </w:rPr>
        <w:t xml:space="preserve"> &lt;&lt; דובר_המשך &gt;&gt;</w:t>
      </w:r>
      <w:r>
        <w:rPr>
          <w:rtl/>
        </w:rPr>
        <w:t xml:space="preserve"> </w:t>
      </w:r>
      <w:bookmarkEnd w:id="1223"/>
    </w:p>
    <w:p w:rsidR="002030B6" w:rsidRDefault="002030B6" w:rsidP="002030B6">
      <w:pPr>
        <w:pStyle w:val="KeepWithNext"/>
        <w:rPr>
          <w:rtl/>
        </w:rPr>
      </w:pPr>
    </w:p>
    <w:p w:rsidR="002030B6" w:rsidRDefault="002030B6" w:rsidP="002030B6">
      <w:pPr>
        <w:rPr>
          <w:rtl/>
        </w:rPr>
      </w:pPr>
      <w:r>
        <w:rPr>
          <w:rFonts w:hint="cs"/>
          <w:rtl/>
        </w:rPr>
        <w:t xml:space="preserve">אני </w:t>
      </w:r>
      <w:r w:rsidR="00D70D88">
        <w:rPr>
          <w:rFonts w:hint="cs"/>
          <w:rtl/>
        </w:rPr>
        <w:t xml:space="preserve">פשוט לא שמעתי </w:t>
      </w:r>
      <w:r w:rsidR="00D70D88">
        <w:rPr>
          <w:rtl/>
        </w:rPr>
        <w:t>–</w:t>
      </w:r>
      <w:r w:rsidR="00D70D88">
        <w:rPr>
          <w:rFonts w:hint="cs"/>
          <w:rtl/>
        </w:rPr>
        <w:t xml:space="preserve"> לא ערערתי, לא </w:t>
      </w:r>
      <w:bookmarkStart w:id="1224" w:name="_ETM_Q1_4916186"/>
      <w:bookmarkEnd w:id="1224"/>
      <w:r w:rsidR="00D70D88">
        <w:rPr>
          <w:rFonts w:hint="cs"/>
          <w:rtl/>
        </w:rPr>
        <w:t>שמעתי.</w:t>
      </w:r>
      <w:r w:rsidR="00D70D88">
        <w:rPr>
          <w:rFonts w:hint="cs"/>
        </w:rPr>
        <w:t xml:space="preserve"> </w:t>
      </w:r>
    </w:p>
    <w:p w:rsidR="002030B6" w:rsidRDefault="002030B6" w:rsidP="002030B6">
      <w:pPr>
        <w:rPr>
          <w:rtl/>
        </w:rPr>
      </w:pPr>
    </w:p>
    <w:p w:rsidR="002030B6" w:rsidRDefault="002030B6" w:rsidP="002030B6">
      <w:pPr>
        <w:pStyle w:val="a4"/>
        <w:keepNext/>
        <w:rPr>
          <w:rtl/>
        </w:rPr>
      </w:pPr>
      <w:bookmarkStart w:id="1225" w:name="ET_speaker_5520_129"/>
      <w:r w:rsidRPr="002030B6">
        <w:rPr>
          <w:rStyle w:val="TagStyle"/>
          <w:rtl/>
        </w:rPr>
        <w:t xml:space="preserve"> &lt;&lt; דובר &gt;&gt; </w:t>
      </w:r>
      <w:r>
        <w:rPr>
          <w:rtl/>
        </w:rPr>
        <w:t>עודד פורר (ישראל ביתנו):</w:t>
      </w:r>
      <w:r w:rsidRPr="002030B6">
        <w:rPr>
          <w:rStyle w:val="TagStyle"/>
          <w:rtl/>
        </w:rPr>
        <w:t xml:space="preserve"> &lt;&lt; דובר &gt;&gt;</w:t>
      </w:r>
      <w:r>
        <w:rPr>
          <w:rtl/>
        </w:rPr>
        <w:t xml:space="preserve"> </w:t>
      </w:r>
      <w:bookmarkEnd w:id="1225"/>
    </w:p>
    <w:p w:rsidR="002030B6" w:rsidRDefault="002030B6" w:rsidP="002030B6">
      <w:pPr>
        <w:pStyle w:val="KeepWithNext"/>
        <w:rPr>
          <w:rtl/>
        </w:rPr>
      </w:pPr>
    </w:p>
    <w:p w:rsidR="002030B6" w:rsidRDefault="00C03271" w:rsidP="008E4543">
      <w:pPr>
        <w:rPr>
          <w:rtl/>
        </w:rPr>
      </w:pPr>
      <w:r>
        <w:rPr>
          <w:rFonts w:hint="cs"/>
          <w:rtl/>
        </w:rPr>
        <w:t xml:space="preserve">הדבר השני לא קשור לעניין הזה. הרי אתמול </w:t>
      </w:r>
      <w:bookmarkStart w:id="1226" w:name="_ETM_Q1_4925727"/>
      <w:bookmarkEnd w:id="1226"/>
      <w:r>
        <w:rPr>
          <w:rFonts w:hint="cs"/>
          <w:rtl/>
        </w:rPr>
        <w:t xml:space="preserve">אנחנו נחשפנו לכך שהתכנית </w:t>
      </w:r>
      <w:r w:rsidR="002030B6">
        <w:rPr>
          <w:rFonts w:hint="cs"/>
          <w:rtl/>
        </w:rPr>
        <w:t>של חיילי צה</w:t>
      </w:r>
      <w:r>
        <w:rPr>
          <w:rFonts w:hint="cs"/>
          <w:rtl/>
        </w:rPr>
        <w:t>"</w:t>
      </w:r>
      <w:r w:rsidR="002030B6">
        <w:rPr>
          <w:rFonts w:hint="cs"/>
          <w:rtl/>
        </w:rPr>
        <w:t xml:space="preserve">ל </w:t>
      </w:r>
      <w:r>
        <w:rPr>
          <w:rFonts w:hint="cs"/>
          <w:rtl/>
        </w:rPr>
        <w:t>ה</w:t>
      </w:r>
      <w:r w:rsidR="002030B6">
        <w:rPr>
          <w:rFonts w:hint="cs"/>
          <w:rtl/>
        </w:rPr>
        <w:t xml:space="preserve">משוחררים </w:t>
      </w:r>
      <w:r>
        <w:rPr>
          <w:rFonts w:hint="cs"/>
          <w:rtl/>
        </w:rPr>
        <w:t xml:space="preserve">"ממדים ללימודים" </w:t>
      </w:r>
      <w:r w:rsidR="002030B6">
        <w:rPr>
          <w:rFonts w:hint="cs"/>
          <w:rtl/>
        </w:rPr>
        <w:t xml:space="preserve">נעצרה. כעת פורסם </w:t>
      </w:r>
      <w:r w:rsidR="001A687A">
        <w:rPr>
          <w:rFonts w:hint="cs"/>
          <w:rtl/>
        </w:rPr>
        <w:t xml:space="preserve">על פי גורם </w:t>
      </w:r>
      <w:bookmarkStart w:id="1227" w:name="_ETM_Q1_4934556"/>
      <w:bookmarkEnd w:id="1227"/>
      <w:r w:rsidR="001A687A">
        <w:rPr>
          <w:rFonts w:hint="cs"/>
          <w:rtl/>
        </w:rPr>
        <w:t xml:space="preserve">ביטחוני, </w:t>
      </w:r>
      <w:r w:rsidR="002030B6">
        <w:rPr>
          <w:rFonts w:hint="cs"/>
          <w:rtl/>
        </w:rPr>
        <w:t>שזה נעצר בגלל מיליונים בודדים של שקלים</w:t>
      </w:r>
      <w:r w:rsidR="001A687A">
        <w:rPr>
          <w:rFonts w:hint="cs"/>
          <w:rtl/>
        </w:rPr>
        <w:t xml:space="preserve">. אז הנה אני אומר לך פה כיושב-ראש סיעת </w:t>
      </w:r>
      <w:bookmarkStart w:id="1228" w:name="_ETM_Q1_4937037"/>
      <w:bookmarkEnd w:id="1228"/>
      <w:r w:rsidR="001A687A">
        <w:rPr>
          <w:rFonts w:hint="cs"/>
          <w:rtl/>
        </w:rPr>
        <w:t>ישראל ביתנו</w:t>
      </w:r>
      <w:r w:rsidR="002030B6">
        <w:rPr>
          <w:rFonts w:hint="cs"/>
          <w:rtl/>
        </w:rPr>
        <w:t xml:space="preserve">, </w:t>
      </w:r>
      <w:r w:rsidR="001A687A">
        <w:rPr>
          <w:rFonts w:hint="cs"/>
          <w:rtl/>
        </w:rPr>
        <w:t>ש</w:t>
      </w:r>
      <w:r w:rsidR="002030B6">
        <w:rPr>
          <w:rFonts w:hint="cs"/>
          <w:rtl/>
        </w:rPr>
        <w:t xml:space="preserve">מבחינתנו כל החלטה שאתם תביאו </w:t>
      </w:r>
      <w:r w:rsidR="001A687A">
        <w:rPr>
          <w:rFonts w:hint="cs"/>
          <w:rtl/>
        </w:rPr>
        <w:t xml:space="preserve">מהממשלה </w:t>
      </w:r>
      <w:r w:rsidR="002030B6">
        <w:rPr>
          <w:rFonts w:hint="cs"/>
          <w:rtl/>
        </w:rPr>
        <w:t xml:space="preserve">שעניינה </w:t>
      </w:r>
      <w:r w:rsidR="001A687A">
        <w:rPr>
          <w:rFonts w:hint="cs"/>
          <w:rtl/>
        </w:rPr>
        <w:t xml:space="preserve">תקציב, </w:t>
      </w:r>
      <w:r w:rsidR="002030B6">
        <w:rPr>
          <w:rFonts w:hint="cs"/>
          <w:rtl/>
        </w:rPr>
        <w:t xml:space="preserve">אישור תקציב, </w:t>
      </w:r>
      <w:r w:rsidR="001A687A">
        <w:rPr>
          <w:rFonts w:hint="cs"/>
          <w:rtl/>
        </w:rPr>
        <w:t xml:space="preserve">חוק כזה או אחר, </w:t>
      </w:r>
      <w:r w:rsidR="002030B6">
        <w:rPr>
          <w:rFonts w:hint="cs"/>
          <w:rtl/>
        </w:rPr>
        <w:t xml:space="preserve">אתם תקבלו פה אלפי הסתייגויות עד שלפחות לעניין הזה יימצא פתרון. </w:t>
      </w:r>
    </w:p>
    <w:p w:rsidR="002030B6" w:rsidRDefault="002030B6" w:rsidP="002030B6">
      <w:pPr>
        <w:rPr>
          <w:rtl/>
        </w:rPr>
      </w:pPr>
    </w:p>
    <w:p w:rsidR="002030B6" w:rsidRDefault="002030B6" w:rsidP="002030B6">
      <w:pPr>
        <w:pStyle w:val="af6"/>
        <w:keepNext/>
        <w:rPr>
          <w:rtl/>
        </w:rPr>
      </w:pPr>
      <w:bookmarkStart w:id="1229" w:name="ET_yor_4762_130"/>
      <w:r w:rsidRPr="002030B6">
        <w:rPr>
          <w:rStyle w:val="TagStyle"/>
          <w:rtl/>
        </w:rPr>
        <w:t xml:space="preserve"> &lt;&lt; יור &gt;&gt; </w:t>
      </w:r>
      <w:r>
        <w:rPr>
          <w:rtl/>
        </w:rPr>
        <w:t>היו"ר משה גפני:</w:t>
      </w:r>
      <w:r w:rsidRPr="002030B6">
        <w:rPr>
          <w:rStyle w:val="TagStyle"/>
          <w:rtl/>
        </w:rPr>
        <w:t xml:space="preserve"> &lt;&lt; יור &gt;&gt;</w:t>
      </w:r>
      <w:r>
        <w:rPr>
          <w:rtl/>
        </w:rPr>
        <w:t xml:space="preserve"> </w:t>
      </w:r>
      <w:bookmarkEnd w:id="1229"/>
    </w:p>
    <w:p w:rsidR="002030B6" w:rsidRDefault="002030B6" w:rsidP="002030B6">
      <w:pPr>
        <w:pStyle w:val="KeepWithNext"/>
        <w:rPr>
          <w:rtl/>
        </w:rPr>
      </w:pPr>
    </w:p>
    <w:p w:rsidR="002030B6" w:rsidRDefault="001A687A" w:rsidP="001A687A">
      <w:pPr>
        <w:rPr>
          <w:rtl/>
        </w:rPr>
      </w:pPr>
      <w:r>
        <w:rPr>
          <w:rFonts w:hint="cs"/>
          <w:rtl/>
        </w:rPr>
        <w:t>תודה רבה. אני מבקש שתקראי את הנוהל, בבקשה, ו</w:t>
      </w:r>
      <w:r w:rsidR="002030B6">
        <w:rPr>
          <w:rFonts w:hint="cs"/>
          <w:rtl/>
        </w:rPr>
        <w:t xml:space="preserve">אני </w:t>
      </w:r>
      <w:r>
        <w:rPr>
          <w:rFonts w:hint="cs"/>
          <w:rtl/>
        </w:rPr>
        <w:t>א</w:t>
      </w:r>
      <w:r w:rsidR="002030B6">
        <w:rPr>
          <w:rFonts w:hint="cs"/>
          <w:rtl/>
        </w:rPr>
        <w:t>עב</w:t>
      </w:r>
      <w:r>
        <w:rPr>
          <w:rFonts w:hint="cs"/>
          <w:rtl/>
        </w:rPr>
        <w:t>ו</w:t>
      </w:r>
      <w:r w:rsidR="002030B6">
        <w:rPr>
          <w:rFonts w:hint="cs"/>
          <w:rtl/>
        </w:rPr>
        <w:t xml:space="preserve">ר אחרי זה להצבעה. </w:t>
      </w:r>
    </w:p>
    <w:p w:rsidR="002030B6" w:rsidRDefault="002030B6" w:rsidP="002030B6">
      <w:pPr>
        <w:rPr>
          <w:rtl/>
        </w:rPr>
      </w:pPr>
    </w:p>
    <w:p w:rsidR="002030B6" w:rsidRDefault="002030B6" w:rsidP="002030B6">
      <w:pPr>
        <w:pStyle w:val="a4"/>
        <w:keepNext/>
        <w:rPr>
          <w:rtl/>
        </w:rPr>
      </w:pPr>
      <w:bookmarkStart w:id="1230" w:name="ET_speaker_שגית_אפיק_131"/>
      <w:r w:rsidRPr="002030B6">
        <w:rPr>
          <w:rStyle w:val="TagStyle"/>
          <w:rtl/>
        </w:rPr>
        <w:t xml:space="preserve"> &lt;&lt; דובר &gt;&gt; </w:t>
      </w:r>
      <w:r>
        <w:rPr>
          <w:rtl/>
        </w:rPr>
        <w:t>שגית אפיק:</w:t>
      </w:r>
      <w:r w:rsidRPr="002030B6">
        <w:rPr>
          <w:rStyle w:val="TagStyle"/>
          <w:rtl/>
        </w:rPr>
        <w:t xml:space="preserve"> &lt;&lt; דובר &gt;&gt;</w:t>
      </w:r>
      <w:r>
        <w:rPr>
          <w:rtl/>
        </w:rPr>
        <w:t xml:space="preserve"> </w:t>
      </w:r>
      <w:bookmarkEnd w:id="1230"/>
    </w:p>
    <w:p w:rsidR="002030B6" w:rsidRDefault="002030B6" w:rsidP="002030B6">
      <w:pPr>
        <w:pStyle w:val="KeepWithNext"/>
        <w:rPr>
          <w:rtl/>
        </w:rPr>
      </w:pPr>
    </w:p>
    <w:p w:rsidR="002030B6" w:rsidRDefault="001A687A" w:rsidP="001A687A">
      <w:pPr>
        <w:rPr>
          <w:rtl/>
        </w:rPr>
      </w:pPr>
      <w:r>
        <w:rPr>
          <w:rFonts w:hint="cs"/>
          <w:rtl/>
        </w:rPr>
        <w:t xml:space="preserve">זה נוהל עבודה, </w:t>
      </w:r>
      <w:bookmarkStart w:id="1231" w:name="_ETM_Q1_4953336"/>
      <w:bookmarkEnd w:id="1231"/>
      <w:r>
        <w:rPr>
          <w:rFonts w:hint="cs"/>
          <w:rtl/>
        </w:rPr>
        <w:t xml:space="preserve">שיהיה לכנסת ה-23 בלבד כרגע. </w:t>
      </w:r>
    </w:p>
    <w:p w:rsidR="002030B6" w:rsidRDefault="002030B6" w:rsidP="002030B6">
      <w:pPr>
        <w:rPr>
          <w:rtl/>
        </w:rPr>
      </w:pPr>
    </w:p>
    <w:p w:rsidR="001A687A" w:rsidRDefault="001A687A" w:rsidP="001A687A">
      <w:pPr>
        <w:pStyle w:val="af6"/>
        <w:keepNext/>
        <w:rPr>
          <w:rtl/>
        </w:rPr>
      </w:pPr>
      <w:bookmarkStart w:id="1232" w:name="_ETM_Q1_4958823"/>
      <w:bookmarkStart w:id="1233" w:name="_ETM_Q1_4958916"/>
      <w:bookmarkStart w:id="1234" w:name="ET_yor_4762_225"/>
      <w:bookmarkEnd w:id="1232"/>
      <w:bookmarkEnd w:id="1233"/>
      <w:r w:rsidRPr="001A687A">
        <w:rPr>
          <w:rStyle w:val="TagStyle"/>
          <w:rtl/>
        </w:rPr>
        <w:t xml:space="preserve"> &lt;&lt; יור &gt;&gt; </w:t>
      </w:r>
      <w:r>
        <w:rPr>
          <w:rtl/>
        </w:rPr>
        <w:t>היו"ר משה גפני:</w:t>
      </w:r>
      <w:r w:rsidRPr="001A687A">
        <w:rPr>
          <w:rStyle w:val="TagStyle"/>
          <w:rtl/>
        </w:rPr>
        <w:t xml:space="preserve"> &lt;&lt; יור &gt;&gt;</w:t>
      </w:r>
      <w:r>
        <w:rPr>
          <w:rtl/>
        </w:rPr>
        <w:t xml:space="preserve">   </w:t>
      </w:r>
      <w:bookmarkEnd w:id="1234"/>
    </w:p>
    <w:p w:rsidR="001A687A" w:rsidRDefault="001A687A" w:rsidP="001A687A">
      <w:pPr>
        <w:pStyle w:val="KeepWithNext"/>
        <w:rPr>
          <w:rtl/>
          <w:lang w:eastAsia="he-IL"/>
        </w:rPr>
      </w:pPr>
    </w:p>
    <w:p w:rsidR="001A687A" w:rsidRDefault="001A687A" w:rsidP="001A687A">
      <w:pPr>
        <w:rPr>
          <w:rtl/>
          <w:lang w:eastAsia="he-IL"/>
        </w:rPr>
      </w:pPr>
      <w:bookmarkStart w:id="1235" w:name="_ETM_Q1_4959772"/>
      <w:bookmarkEnd w:id="1235"/>
      <w:r>
        <w:rPr>
          <w:rFonts w:hint="cs"/>
          <w:rtl/>
          <w:lang w:eastAsia="he-IL"/>
        </w:rPr>
        <w:t xml:space="preserve">זאת הוראת שעה. </w:t>
      </w:r>
    </w:p>
    <w:p w:rsidR="001A687A" w:rsidRDefault="001A687A" w:rsidP="001A687A">
      <w:pPr>
        <w:rPr>
          <w:rtl/>
          <w:lang w:eastAsia="he-IL"/>
        </w:rPr>
      </w:pPr>
      <w:bookmarkStart w:id="1236" w:name="_ETM_Q1_4956923"/>
      <w:bookmarkStart w:id="1237" w:name="_ETM_Q1_4957008"/>
      <w:bookmarkEnd w:id="1236"/>
      <w:bookmarkEnd w:id="1237"/>
    </w:p>
    <w:p w:rsidR="001A687A" w:rsidRDefault="001A687A" w:rsidP="001A687A">
      <w:pPr>
        <w:pStyle w:val="a4"/>
        <w:keepNext/>
        <w:rPr>
          <w:rtl/>
        </w:rPr>
      </w:pPr>
      <w:bookmarkStart w:id="1238" w:name="_ETM_Q1_4958219"/>
      <w:bookmarkStart w:id="1239" w:name="_ETM_Q1_4958311"/>
      <w:bookmarkStart w:id="1240" w:name="_ETM_Q1_4959923"/>
      <w:bookmarkStart w:id="1241" w:name="ET_speaker_שגית_אפיק_226"/>
      <w:bookmarkEnd w:id="1238"/>
      <w:bookmarkEnd w:id="1239"/>
      <w:bookmarkEnd w:id="1240"/>
      <w:r w:rsidRPr="001A687A">
        <w:rPr>
          <w:rStyle w:val="TagStyle"/>
          <w:rtl/>
        </w:rPr>
        <w:t xml:space="preserve"> &lt;&lt; דובר &gt;&gt; </w:t>
      </w:r>
      <w:r>
        <w:rPr>
          <w:rtl/>
        </w:rPr>
        <w:t>שגית אפיק:</w:t>
      </w:r>
      <w:r w:rsidRPr="001A687A">
        <w:rPr>
          <w:rStyle w:val="TagStyle"/>
          <w:rtl/>
        </w:rPr>
        <w:t xml:space="preserve"> &lt;&lt; דובר &gt;&gt;</w:t>
      </w:r>
      <w:r>
        <w:rPr>
          <w:rtl/>
        </w:rPr>
        <w:t xml:space="preserve">   </w:t>
      </w:r>
      <w:bookmarkEnd w:id="1241"/>
    </w:p>
    <w:p w:rsidR="001A687A" w:rsidRDefault="001A687A" w:rsidP="001A687A">
      <w:pPr>
        <w:pStyle w:val="KeepWithNext"/>
        <w:rPr>
          <w:rtl/>
          <w:lang w:eastAsia="he-IL"/>
        </w:rPr>
      </w:pPr>
    </w:p>
    <w:p w:rsidR="001A687A" w:rsidRPr="00AD0765" w:rsidRDefault="001A687A" w:rsidP="001A687A">
      <w:pPr>
        <w:spacing w:line="360" w:lineRule="auto"/>
        <w:ind w:firstLine="152"/>
        <w:rPr>
          <w:rFonts w:ascii="Arial" w:hAnsi="Arial"/>
          <w:b/>
          <w:bCs/>
        </w:rPr>
      </w:pPr>
      <w:bookmarkStart w:id="1242" w:name="_ETM_Q1_4960605"/>
      <w:bookmarkStart w:id="1243" w:name="_ETM_Q1_4960666"/>
      <w:bookmarkEnd w:id="1242"/>
      <w:bookmarkEnd w:id="1243"/>
      <w:r>
        <w:rPr>
          <w:rFonts w:eastAsia="Calibri" w:hint="cs"/>
          <w:b/>
          <w:bCs/>
          <w:u w:val="single"/>
        </w:rPr>
        <w:t>I</w:t>
      </w:r>
      <w:r w:rsidR="00076F0A">
        <w:rPr>
          <w:rFonts w:eastAsia="Calibri"/>
        </w:rPr>
        <w:t>"</w:t>
      </w:r>
      <w:r>
        <w:rPr>
          <w:rFonts w:eastAsia="Calibri" w:hint="cs"/>
          <w:b/>
          <w:bCs/>
          <w:u w:val="single"/>
          <w:rtl/>
        </w:rPr>
        <w:t xml:space="preserve"> </w:t>
      </w:r>
      <w:r w:rsidRPr="00AD0765">
        <w:rPr>
          <w:rFonts w:eastAsia="Calibri" w:hint="cs"/>
          <w:b/>
          <w:bCs/>
          <w:u w:val="single"/>
          <w:rtl/>
        </w:rPr>
        <w:t>ההליך להגשת הבקשה לאישור עמותות לוועדת הכספים</w:t>
      </w:r>
    </w:p>
    <w:p w:rsidR="001A687A" w:rsidRPr="00AD0765" w:rsidRDefault="001A687A" w:rsidP="001A687A">
      <w:pPr>
        <w:pStyle w:val="afe"/>
        <w:numPr>
          <w:ilvl w:val="0"/>
          <w:numId w:val="3"/>
        </w:numPr>
        <w:spacing w:before="120" w:line="360" w:lineRule="auto"/>
        <w:contextualSpacing w:val="0"/>
        <w:jc w:val="both"/>
        <w:rPr>
          <w:rFonts w:cs="David"/>
          <w:sz w:val="24"/>
          <w:szCs w:val="24"/>
        </w:rPr>
      </w:pPr>
      <w:r w:rsidRPr="00AD0765">
        <w:rPr>
          <w:rFonts w:cs="David" w:hint="cs"/>
          <w:sz w:val="24"/>
          <w:szCs w:val="24"/>
          <w:rtl/>
        </w:rPr>
        <w:t>מנהל מחלקת מלכ"רים יסיים את עבודתו לגבי כל עמותה לפני תום 12 חודשים מיום שהוגשה הבקשה.</w:t>
      </w:r>
    </w:p>
    <w:p w:rsidR="001A687A" w:rsidRPr="00AD0765" w:rsidRDefault="001A687A" w:rsidP="001A687A">
      <w:pPr>
        <w:pStyle w:val="afe"/>
        <w:numPr>
          <w:ilvl w:val="0"/>
          <w:numId w:val="3"/>
        </w:numPr>
        <w:spacing w:before="120" w:line="360" w:lineRule="auto"/>
        <w:contextualSpacing w:val="0"/>
        <w:jc w:val="both"/>
        <w:rPr>
          <w:rFonts w:cs="David"/>
          <w:sz w:val="24"/>
          <w:szCs w:val="24"/>
        </w:rPr>
      </w:pPr>
      <w:r w:rsidRPr="00AD0765">
        <w:rPr>
          <w:rFonts w:cs="David" w:hint="cs"/>
          <w:sz w:val="24"/>
          <w:szCs w:val="24"/>
          <w:rtl/>
        </w:rPr>
        <w:t xml:space="preserve">מיד עם סיום ההליך ברשות המסים, מנהל רשות המסים יעביר לוועדת הכספים את העמותות שרשות המסים מבקשת לאשר בוועדת הכספים. </w:t>
      </w:r>
    </w:p>
    <w:p w:rsidR="001A687A" w:rsidRPr="00AD0765" w:rsidRDefault="001A687A" w:rsidP="001A687A">
      <w:pPr>
        <w:pStyle w:val="afe"/>
        <w:numPr>
          <w:ilvl w:val="0"/>
          <w:numId w:val="3"/>
        </w:numPr>
        <w:spacing w:before="120" w:line="360" w:lineRule="auto"/>
        <w:contextualSpacing w:val="0"/>
        <w:jc w:val="both"/>
        <w:rPr>
          <w:rFonts w:cs="David"/>
          <w:sz w:val="24"/>
          <w:szCs w:val="24"/>
        </w:rPr>
      </w:pPr>
      <w:r w:rsidRPr="00AD0765">
        <w:rPr>
          <w:rFonts w:cs="David" w:hint="cs"/>
          <w:sz w:val="24"/>
          <w:szCs w:val="24"/>
          <w:rtl/>
        </w:rPr>
        <w:t xml:space="preserve">רשימת העמותות תהיה מפורטת, והיא תכלול, בין השאר, את כל אלה: תיאור של פעילות העמותה בפועל; נתונים מלאים ביחס למטרות העמותה וכיצד היא מקיימת את המטרה הציבורית; מקום מושבה של העמותה; </w:t>
      </w:r>
      <w:r>
        <w:rPr>
          <w:rFonts w:cs="David" w:hint="cs"/>
          <w:sz w:val="24"/>
          <w:szCs w:val="24"/>
          <w:rtl/>
        </w:rPr>
        <w:t xml:space="preserve">מקום פעילותה של העמותה; שמות מנהלי העמותה ושכרם החודשי; </w:t>
      </w:r>
      <w:r w:rsidRPr="00AD0765">
        <w:rPr>
          <w:rFonts w:cs="David" w:hint="cs"/>
          <w:sz w:val="24"/>
          <w:szCs w:val="24"/>
          <w:rtl/>
        </w:rPr>
        <w:t xml:space="preserve">שמות יושב ראש העמותה, גזבר או מזכיר העמותה; </w:t>
      </w:r>
      <w:r>
        <w:rPr>
          <w:rFonts w:cs="David" w:hint="cs"/>
          <w:sz w:val="24"/>
          <w:szCs w:val="24"/>
          <w:rtl/>
        </w:rPr>
        <w:t xml:space="preserve">שמות החברים בוועד המנהל; </w:t>
      </w:r>
      <w:r w:rsidRPr="00AD0765">
        <w:rPr>
          <w:rFonts w:cs="David" w:hint="cs"/>
          <w:sz w:val="24"/>
          <w:szCs w:val="24"/>
          <w:rtl/>
        </w:rPr>
        <w:t>מחזור העמותה לאורך שלוש השנ</w:t>
      </w:r>
      <w:r>
        <w:rPr>
          <w:rFonts w:cs="David" w:hint="cs"/>
          <w:sz w:val="24"/>
          <w:szCs w:val="24"/>
          <w:rtl/>
        </w:rPr>
        <w:t xml:space="preserve">ים שקדמו לבקשה ושנת הקמת העמותה; </w:t>
      </w:r>
      <w:r w:rsidRPr="00AD0765">
        <w:rPr>
          <w:rFonts w:cs="David" w:hint="cs"/>
          <w:sz w:val="24"/>
          <w:szCs w:val="24"/>
          <w:rtl/>
        </w:rPr>
        <w:t xml:space="preserve">פירוט אודות המקורות הכספיים של העמותה; סך ההוצאות שהוציאה העמותה באותה </w:t>
      </w:r>
      <w:r>
        <w:rPr>
          <w:rFonts w:cs="David" w:hint="cs"/>
          <w:sz w:val="24"/>
          <w:szCs w:val="24"/>
          <w:rtl/>
        </w:rPr>
        <w:t>שנת כספים</w:t>
      </w:r>
      <w:r w:rsidRPr="00AD0765">
        <w:rPr>
          <w:rFonts w:cs="David" w:hint="cs"/>
          <w:sz w:val="24"/>
          <w:szCs w:val="24"/>
          <w:rtl/>
        </w:rPr>
        <w:t xml:space="preserve"> וסך הוצאות ההנהלה וההוצאות הכלליות באותה </w:t>
      </w:r>
      <w:r>
        <w:rPr>
          <w:rFonts w:cs="David" w:hint="cs"/>
          <w:sz w:val="24"/>
          <w:szCs w:val="24"/>
          <w:rtl/>
        </w:rPr>
        <w:t>שנת כספים; מידע אודות קיום חקירה כנגד העמותה</w:t>
      </w:r>
      <w:r w:rsidRPr="00AD0765">
        <w:rPr>
          <w:rFonts w:cs="David" w:hint="cs"/>
          <w:sz w:val="24"/>
          <w:szCs w:val="24"/>
          <w:rtl/>
        </w:rPr>
        <w:t>.</w:t>
      </w:r>
    </w:p>
    <w:p w:rsidR="001A687A" w:rsidRPr="00AD0765" w:rsidRDefault="001A687A" w:rsidP="00B13A69">
      <w:pPr>
        <w:pStyle w:val="afe"/>
        <w:numPr>
          <w:ilvl w:val="0"/>
          <w:numId w:val="3"/>
        </w:numPr>
        <w:spacing w:before="120" w:line="360" w:lineRule="auto"/>
        <w:contextualSpacing w:val="0"/>
        <w:jc w:val="both"/>
        <w:rPr>
          <w:rFonts w:cs="David"/>
          <w:sz w:val="24"/>
          <w:szCs w:val="24"/>
        </w:rPr>
      </w:pPr>
      <w:r w:rsidRPr="00AD0765">
        <w:rPr>
          <w:rFonts w:cs="David" w:hint="cs"/>
          <w:sz w:val="24"/>
          <w:szCs w:val="24"/>
          <w:rtl/>
        </w:rPr>
        <w:t>עם הגעת הבקשות, יושב ראש הוועדה יפיץ, באמצעות מזכירות ועדת הכספים, את הבקשות המאושרות על ידי רשות המסים לכל חברי הוועדה</w:t>
      </w:r>
      <w:r w:rsidR="00076F0A">
        <w:rPr>
          <w:rFonts w:cs="David" w:hint="cs"/>
          <w:sz w:val="24"/>
          <w:szCs w:val="24"/>
          <w:rtl/>
        </w:rPr>
        <w:t>"</w:t>
      </w:r>
      <w:r w:rsidRPr="00AD0765">
        <w:rPr>
          <w:rFonts w:cs="David" w:hint="cs"/>
          <w:sz w:val="24"/>
          <w:szCs w:val="24"/>
          <w:rtl/>
        </w:rPr>
        <w:t xml:space="preserve"> </w:t>
      </w:r>
      <w:r w:rsidR="00B13A69">
        <w:rPr>
          <w:rFonts w:cs="David" w:hint="cs"/>
          <w:sz w:val="24"/>
          <w:szCs w:val="24"/>
          <w:rtl/>
        </w:rPr>
        <w:t>- - -</w:t>
      </w:r>
    </w:p>
    <w:p w:rsidR="00FF69DC" w:rsidRPr="00076F0A" w:rsidRDefault="00FF69DC" w:rsidP="002030B6">
      <w:pPr>
        <w:rPr>
          <w:rtl/>
        </w:rPr>
      </w:pPr>
    </w:p>
    <w:p w:rsidR="00FF69DC" w:rsidRDefault="00FF69DC" w:rsidP="00FF69DC">
      <w:pPr>
        <w:pStyle w:val="a4"/>
        <w:keepNext/>
        <w:rPr>
          <w:rtl/>
        </w:rPr>
      </w:pPr>
      <w:bookmarkStart w:id="1244" w:name="ET_speaker_5802_132"/>
      <w:r w:rsidRPr="00FF69DC">
        <w:rPr>
          <w:rStyle w:val="TagStyle"/>
          <w:rtl/>
        </w:rPr>
        <w:t xml:space="preserve"> &lt;&lt; דובר &gt;&gt; </w:t>
      </w:r>
      <w:r>
        <w:rPr>
          <w:rtl/>
        </w:rPr>
        <w:t>שלמה קרעי (הליכוד):</w:t>
      </w:r>
      <w:r w:rsidRPr="00FF69DC">
        <w:rPr>
          <w:rStyle w:val="TagStyle"/>
          <w:rtl/>
        </w:rPr>
        <w:t xml:space="preserve"> &lt;&lt; דובר &gt;&gt;</w:t>
      </w:r>
      <w:r>
        <w:rPr>
          <w:rtl/>
        </w:rPr>
        <w:t xml:space="preserve"> </w:t>
      </w:r>
      <w:bookmarkEnd w:id="1244"/>
    </w:p>
    <w:p w:rsidR="00FF69DC" w:rsidRDefault="00FF69DC" w:rsidP="00FF69DC">
      <w:pPr>
        <w:pStyle w:val="KeepWithNext"/>
        <w:rPr>
          <w:rtl/>
        </w:rPr>
      </w:pPr>
    </w:p>
    <w:p w:rsidR="00FF69DC" w:rsidRDefault="004435F1" w:rsidP="00FF69DC">
      <w:pPr>
        <w:rPr>
          <w:rtl/>
        </w:rPr>
      </w:pPr>
      <w:r>
        <w:rPr>
          <w:rFonts w:hint="cs"/>
          <w:rtl/>
        </w:rPr>
        <w:t xml:space="preserve">באותה שנה את מתכוונת בכל </w:t>
      </w:r>
      <w:bookmarkStart w:id="1245" w:name="_ETM_Q1_5023075"/>
      <w:bookmarkEnd w:id="1245"/>
      <w:r>
        <w:rPr>
          <w:rFonts w:hint="cs"/>
          <w:rtl/>
        </w:rPr>
        <w:t xml:space="preserve">אחת משלוש השנים? או לאיזה שנה את מתכוונת? שהם </w:t>
      </w:r>
      <w:bookmarkStart w:id="1246" w:name="_ETM_Q1_5024558"/>
      <w:bookmarkEnd w:id="1246"/>
      <w:r>
        <w:rPr>
          <w:rFonts w:hint="cs"/>
          <w:rtl/>
        </w:rPr>
        <w:t xml:space="preserve">יבינו על מה אנחנו מדברים. </w:t>
      </w:r>
    </w:p>
    <w:p w:rsidR="004435F1" w:rsidRDefault="004435F1" w:rsidP="00FF69DC">
      <w:pPr>
        <w:rPr>
          <w:rtl/>
        </w:rPr>
      </w:pPr>
      <w:bookmarkStart w:id="1247" w:name="_ETM_Q1_5022180"/>
      <w:bookmarkStart w:id="1248" w:name="_ETM_Q1_5022257"/>
      <w:bookmarkEnd w:id="1247"/>
      <w:bookmarkEnd w:id="1248"/>
    </w:p>
    <w:p w:rsidR="00FF69DC" w:rsidRDefault="00FF69DC" w:rsidP="00FF69DC">
      <w:pPr>
        <w:pStyle w:val="a4"/>
        <w:keepNext/>
        <w:rPr>
          <w:rtl/>
        </w:rPr>
      </w:pPr>
      <w:bookmarkStart w:id="1249" w:name="ET_speaker_5935_133"/>
      <w:r w:rsidRPr="00FF69DC">
        <w:rPr>
          <w:rStyle w:val="TagStyle"/>
          <w:rtl/>
        </w:rPr>
        <w:t xml:space="preserve"> &lt;&lt; דובר &gt;&gt; </w:t>
      </w:r>
      <w:r>
        <w:rPr>
          <w:rtl/>
        </w:rPr>
        <w:t>מיקי לוי (יש עתיד-תל"ם):</w:t>
      </w:r>
      <w:r w:rsidRPr="00FF69DC">
        <w:rPr>
          <w:rStyle w:val="TagStyle"/>
          <w:rtl/>
        </w:rPr>
        <w:t xml:space="preserve"> &lt;&lt; דובר &gt;&gt;</w:t>
      </w:r>
      <w:r>
        <w:rPr>
          <w:rtl/>
        </w:rPr>
        <w:t xml:space="preserve"> </w:t>
      </w:r>
      <w:bookmarkEnd w:id="1249"/>
    </w:p>
    <w:p w:rsidR="00FF69DC" w:rsidRDefault="00FF69DC" w:rsidP="00FF69DC">
      <w:pPr>
        <w:pStyle w:val="KeepWithNext"/>
        <w:rPr>
          <w:rtl/>
        </w:rPr>
      </w:pPr>
    </w:p>
    <w:p w:rsidR="00FF69DC" w:rsidRDefault="00FF69DC" w:rsidP="00FF69DC">
      <w:pPr>
        <w:rPr>
          <w:rtl/>
        </w:rPr>
      </w:pPr>
      <w:r>
        <w:rPr>
          <w:rFonts w:hint="cs"/>
          <w:rtl/>
        </w:rPr>
        <w:t>שנת תקציב</w:t>
      </w:r>
      <w:r w:rsidR="004435F1">
        <w:rPr>
          <w:rFonts w:hint="cs"/>
          <w:rtl/>
        </w:rPr>
        <w:t xml:space="preserve"> בוודאי</w:t>
      </w:r>
      <w:r>
        <w:rPr>
          <w:rFonts w:hint="cs"/>
          <w:rtl/>
        </w:rPr>
        <w:t xml:space="preserve">. </w:t>
      </w:r>
    </w:p>
    <w:p w:rsidR="00FF69DC" w:rsidRDefault="00FF69DC" w:rsidP="00FF69DC">
      <w:pPr>
        <w:rPr>
          <w:rtl/>
        </w:rPr>
      </w:pPr>
    </w:p>
    <w:p w:rsidR="00FF69DC" w:rsidRDefault="00FF69DC" w:rsidP="00FF69DC">
      <w:pPr>
        <w:pStyle w:val="a4"/>
        <w:keepNext/>
        <w:rPr>
          <w:rtl/>
        </w:rPr>
      </w:pPr>
      <w:bookmarkStart w:id="1250" w:name="ET_speaker_שגית_אפיק_134"/>
      <w:r w:rsidRPr="00FF69DC">
        <w:rPr>
          <w:rStyle w:val="TagStyle"/>
          <w:rtl/>
        </w:rPr>
        <w:t xml:space="preserve"> &lt;&lt; דובר &gt;&gt; </w:t>
      </w:r>
      <w:r>
        <w:rPr>
          <w:rtl/>
        </w:rPr>
        <w:t>שגית אפיק:</w:t>
      </w:r>
      <w:r w:rsidRPr="00FF69DC">
        <w:rPr>
          <w:rStyle w:val="TagStyle"/>
          <w:rtl/>
        </w:rPr>
        <w:t xml:space="preserve"> &lt;&lt; דובר &gt;&gt;</w:t>
      </w:r>
      <w:r>
        <w:rPr>
          <w:rtl/>
        </w:rPr>
        <w:t xml:space="preserve"> </w:t>
      </w:r>
      <w:bookmarkEnd w:id="1250"/>
    </w:p>
    <w:p w:rsidR="00FF69DC" w:rsidRDefault="00FF69DC" w:rsidP="00FF69DC">
      <w:pPr>
        <w:pStyle w:val="KeepWithNext"/>
        <w:rPr>
          <w:rtl/>
        </w:rPr>
      </w:pPr>
    </w:p>
    <w:p w:rsidR="00FF69DC" w:rsidRDefault="004435F1" w:rsidP="004435F1">
      <w:pPr>
        <w:rPr>
          <w:rtl/>
        </w:rPr>
      </w:pPr>
      <w:r>
        <w:rPr>
          <w:rFonts w:hint="cs"/>
          <w:rtl/>
        </w:rPr>
        <w:t xml:space="preserve">באותה שנת תקציב שהוא </w:t>
      </w:r>
      <w:bookmarkStart w:id="1251" w:name="_ETM_Q1_5029455"/>
      <w:bookmarkEnd w:id="1251"/>
      <w:r>
        <w:rPr>
          <w:rFonts w:hint="cs"/>
          <w:rtl/>
        </w:rPr>
        <w:t xml:space="preserve">מביא לך את העמותה. </w:t>
      </w:r>
      <w:r w:rsidR="00FF69DC">
        <w:rPr>
          <w:rFonts w:hint="cs"/>
          <w:rtl/>
        </w:rPr>
        <w:t xml:space="preserve">אני יכולה לתקן </w:t>
      </w:r>
      <w:r w:rsidR="00FF69DC">
        <w:rPr>
          <w:rtl/>
        </w:rPr>
        <w:t>–</w:t>
      </w:r>
      <w:r w:rsidR="00FF69DC">
        <w:rPr>
          <w:rFonts w:hint="cs"/>
          <w:rtl/>
        </w:rPr>
        <w:t xml:space="preserve"> </w:t>
      </w:r>
      <w:r>
        <w:rPr>
          <w:rFonts w:hint="cs"/>
          <w:rtl/>
        </w:rPr>
        <w:t>"</w:t>
      </w:r>
      <w:r w:rsidR="00FF69DC">
        <w:rPr>
          <w:rFonts w:hint="cs"/>
          <w:rtl/>
        </w:rPr>
        <w:t>באותה שנת כספים</w:t>
      </w:r>
      <w:r>
        <w:rPr>
          <w:rFonts w:hint="cs"/>
          <w:rtl/>
        </w:rPr>
        <w:t>"</w:t>
      </w:r>
      <w:r w:rsidR="00FF69DC">
        <w:rPr>
          <w:rFonts w:hint="cs"/>
          <w:rtl/>
        </w:rPr>
        <w:t xml:space="preserve">. </w:t>
      </w:r>
    </w:p>
    <w:p w:rsidR="00FF69DC" w:rsidRDefault="00FF69DC" w:rsidP="00FF69DC">
      <w:pPr>
        <w:rPr>
          <w:rtl/>
        </w:rPr>
      </w:pPr>
    </w:p>
    <w:p w:rsidR="00FF69DC" w:rsidRDefault="00FF69DC" w:rsidP="00FF69DC">
      <w:pPr>
        <w:pStyle w:val="a4"/>
        <w:keepNext/>
        <w:rPr>
          <w:rtl/>
        </w:rPr>
      </w:pPr>
      <w:bookmarkStart w:id="1252" w:name="ET_speaker_5726_135"/>
      <w:r w:rsidRPr="00FF69DC">
        <w:rPr>
          <w:rStyle w:val="TagStyle"/>
          <w:rtl/>
        </w:rPr>
        <w:t xml:space="preserve"> &lt;&lt; דובר &gt;&gt; </w:t>
      </w:r>
      <w:r>
        <w:rPr>
          <w:rtl/>
        </w:rPr>
        <w:t>ינון אזולאי (ש"ס):</w:t>
      </w:r>
      <w:r w:rsidRPr="00FF69DC">
        <w:rPr>
          <w:rStyle w:val="TagStyle"/>
          <w:rtl/>
        </w:rPr>
        <w:t xml:space="preserve"> &lt;&lt; דובר &gt;&gt;</w:t>
      </w:r>
      <w:r>
        <w:rPr>
          <w:rtl/>
        </w:rPr>
        <w:t xml:space="preserve"> </w:t>
      </w:r>
      <w:bookmarkEnd w:id="1252"/>
    </w:p>
    <w:p w:rsidR="00FF69DC" w:rsidRDefault="00FF69DC" w:rsidP="00FF69DC">
      <w:pPr>
        <w:pStyle w:val="KeepWithNext"/>
        <w:rPr>
          <w:rtl/>
        </w:rPr>
      </w:pPr>
    </w:p>
    <w:p w:rsidR="00FF69DC" w:rsidRDefault="004435F1" w:rsidP="004435F1">
      <w:pPr>
        <w:rPr>
          <w:rtl/>
        </w:rPr>
      </w:pPr>
      <w:r>
        <w:rPr>
          <w:rFonts w:hint="cs"/>
          <w:rtl/>
        </w:rPr>
        <w:t>הרב גפני, בנוש</w:t>
      </w:r>
      <w:bookmarkStart w:id="1253" w:name="_ETM_Q1_5035104"/>
      <w:bookmarkEnd w:id="1253"/>
      <w:r>
        <w:rPr>
          <w:rFonts w:hint="cs"/>
          <w:rtl/>
        </w:rPr>
        <w:t xml:space="preserve">א הסעיף הזה אני כן נוטה לחשוב שיש </w:t>
      </w:r>
      <w:bookmarkStart w:id="1254" w:name="_ETM_Q1_5037714"/>
      <w:bookmarkEnd w:id="1254"/>
      <w:r>
        <w:rPr>
          <w:rFonts w:hint="cs"/>
          <w:rtl/>
        </w:rPr>
        <w:t xml:space="preserve">אולי לצמצם ממה שכתבנו פה, </w:t>
      </w:r>
      <w:r w:rsidR="00FF69DC">
        <w:rPr>
          <w:rFonts w:hint="cs"/>
          <w:rtl/>
        </w:rPr>
        <w:t>כמו שארז אומר</w:t>
      </w:r>
      <w:bookmarkStart w:id="1255" w:name="_ETM_Q1_5044372"/>
      <w:bookmarkEnd w:id="1255"/>
      <w:r w:rsidR="00FF69DC">
        <w:rPr>
          <w:rFonts w:hint="cs"/>
          <w:rtl/>
        </w:rPr>
        <w:t xml:space="preserve">, שהוא </w:t>
      </w:r>
      <w:r>
        <w:rPr>
          <w:rFonts w:hint="cs"/>
          <w:rtl/>
        </w:rPr>
        <w:t xml:space="preserve">עשה שינוי בקיצור המועדים. הוא אמר: </w:t>
      </w:r>
      <w:r w:rsidR="00FF69DC">
        <w:rPr>
          <w:rFonts w:hint="cs"/>
          <w:rtl/>
        </w:rPr>
        <w:t xml:space="preserve">זה יכביד עלי, </w:t>
      </w:r>
      <w:r>
        <w:rPr>
          <w:rFonts w:hint="cs"/>
          <w:rtl/>
        </w:rPr>
        <w:t xml:space="preserve">אני מוכן </w:t>
      </w:r>
      <w:bookmarkStart w:id="1256" w:name="_ETM_Q1_5049472"/>
      <w:bookmarkEnd w:id="1256"/>
      <w:r>
        <w:rPr>
          <w:rFonts w:hint="cs"/>
          <w:rtl/>
        </w:rPr>
        <w:t xml:space="preserve">לתת לכל אחד את הקישור לאותה עמותה ספציפית - </w:t>
      </w:r>
      <w:bookmarkStart w:id="1257" w:name="_ETM_Q1_5052782"/>
      <w:bookmarkEnd w:id="1257"/>
      <w:r>
        <w:rPr>
          <w:rFonts w:hint="cs"/>
          <w:rtl/>
        </w:rPr>
        <w:t>- -</w:t>
      </w:r>
    </w:p>
    <w:p w:rsidR="00FF69DC" w:rsidRDefault="00FF69DC" w:rsidP="00FF69DC">
      <w:pPr>
        <w:rPr>
          <w:rtl/>
        </w:rPr>
      </w:pPr>
    </w:p>
    <w:p w:rsidR="00FF69DC" w:rsidRDefault="00FF69DC" w:rsidP="00FF69DC">
      <w:pPr>
        <w:pStyle w:val="af9"/>
        <w:keepNext/>
        <w:rPr>
          <w:rtl/>
        </w:rPr>
      </w:pPr>
      <w:bookmarkStart w:id="1258" w:name="ET_guest_734962_136"/>
      <w:r w:rsidRPr="00FF69DC">
        <w:rPr>
          <w:rStyle w:val="TagStyle"/>
          <w:rtl/>
        </w:rPr>
        <w:t xml:space="preserve"> &lt;&lt; אורח &gt;&gt; </w:t>
      </w:r>
      <w:r>
        <w:rPr>
          <w:rtl/>
        </w:rPr>
        <w:t>ארז אורעד:</w:t>
      </w:r>
      <w:r w:rsidRPr="00FF69DC">
        <w:rPr>
          <w:rStyle w:val="TagStyle"/>
          <w:rtl/>
        </w:rPr>
        <w:t xml:space="preserve"> &lt;&lt; אורח &gt;&gt;</w:t>
      </w:r>
      <w:r>
        <w:rPr>
          <w:rtl/>
        </w:rPr>
        <w:t xml:space="preserve"> </w:t>
      </w:r>
      <w:bookmarkEnd w:id="1258"/>
    </w:p>
    <w:p w:rsidR="00FF69DC" w:rsidRDefault="00FF69DC" w:rsidP="00FF69DC">
      <w:pPr>
        <w:pStyle w:val="KeepWithNext"/>
        <w:rPr>
          <w:rtl/>
        </w:rPr>
      </w:pPr>
    </w:p>
    <w:p w:rsidR="00FF69DC" w:rsidRDefault="004435F1" w:rsidP="004435F1">
      <w:pPr>
        <w:rPr>
          <w:rtl/>
        </w:rPr>
      </w:pPr>
      <w:r>
        <w:rPr>
          <w:rFonts w:hint="cs"/>
          <w:rtl/>
        </w:rPr>
        <w:t xml:space="preserve">אנחנו רוצים </w:t>
      </w:r>
      <w:r w:rsidR="00DE380E">
        <w:rPr>
          <w:rFonts w:hint="cs"/>
          <w:rtl/>
        </w:rPr>
        <w:t xml:space="preserve">להמשיך </w:t>
      </w:r>
      <w:r>
        <w:rPr>
          <w:rFonts w:hint="cs"/>
          <w:rtl/>
        </w:rPr>
        <w:t>בהליך יעיל, קצר ומדויק.</w:t>
      </w:r>
    </w:p>
    <w:p w:rsidR="004435F1" w:rsidRDefault="004435F1" w:rsidP="004435F1">
      <w:pPr>
        <w:rPr>
          <w:rtl/>
        </w:rPr>
      </w:pPr>
      <w:bookmarkStart w:id="1259" w:name="_ETM_Q1_5058651"/>
      <w:bookmarkStart w:id="1260" w:name="_ETM_Q1_5058745"/>
      <w:bookmarkEnd w:id="1259"/>
      <w:bookmarkEnd w:id="1260"/>
    </w:p>
    <w:p w:rsidR="00FF69DC" w:rsidRDefault="00FF69DC" w:rsidP="00FF69DC">
      <w:pPr>
        <w:pStyle w:val="a4"/>
        <w:keepNext/>
        <w:rPr>
          <w:rtl/>
        </w:rPr>
      </w:pPr>
      <w:bookmarkStart w:id="1261" w:name="ET_speaker_5726_137"/>
      <w:r w:rsidRPr="00FF69DC">
        <w:rPr>
          <w:rStyle w:val="TagStyle"/>
          <w:rtl/>
        </w:rPr>
        <w:t xml:space="preserve"> &lt;&lt; דובר &gt;&gt; </w:t>
      </w:r>
      <w:r>
        <w:rPr>
          <w:rtl/>
        </w:rPr>
        <w:t>ינון אזולאי (ש"ס):</w:t>
      </w:r>
      <w:r w:rsidRPr="00FF69DC">
        <w:rPr>
          <w:rStyle w:val="TagStyle"/>
          <w:rtl/>
        </w:rPr>
        <w:t xml:space="preserve"> &lt;&lt; דובר &gt;&gt;</w:t>
      </w:r>
      <w:r>
        <w:rPr>
          <w:rtl/>
        </w:rPr>
        <w:t xml:space="preserve"> </w:t>
      </w:r>
      <w:bookmarkEnd w:id="1261"/>
    </w:p>
    <w:p w:rsidR="00FF69DC" w:rsidRDefault="00FF69DC" w:rsidP="00FF69DC">
      <w:pPr>
        <w:pStyle w:val="KeepWithNext"/>
        <w:rPr>
          <w:rtl/>
        </w:rPr>
      </w:pPr>
    </w:p>
    <w:p w:rsidR="00FF69DC" w:rsidRDefault="004435F1" w:rsidP="004435F1">
      <w:pPr>
        <w:rPr>
          <w:rtl/>
        </w:rPr>
      </w:pPr>
      <w:r>
        <w:rPr>
          <w:rFonts w:hint="cs"/>
          <w:rtl/>
        </w:rPr>
        <w:t xml:space="preserve">אני </w:t>
      </w:r>
      <w:bookmarkStart w:id="1262" w:name="_ETM_Q1_5060714"/>
      <w:bookmarkEnd w:id="1262"/>
      <w:r>
        <w:rPr>
          <w:rFonts w:hint="cs"/>
          <w:rtl/>
        </w:rPr>
        <w:t>מסכים אתך</w:t>
      </w:r>
      <w:r w:rsidR="00FF69DC">
        <w:rPr>
          <w:rFonts w:hint="cs"/>
          <w:rtl/>
        </w:rPr>
        <w:t xml:space="preserve">. </w:t>
      </w:r>
    </w:p>
    <w:p w:rsidR="00FF69DC" w:rsidRDefault="00FF69DC" w:rsidP="00FF69DC">
      <w:pPr>
        <w:rPr>
          <w:rtl/>
        </w:rPr>
      </w:pPr>
    </w:p>
    <w:p w:rsidR="004435F1" w:rsidRDefault="004435F1" w:rsidP="004435F1">
      <w:pPr>
        <w:pStyle w:val="af6"/>
        <w:keepNext/>
        <w:rPr>
          <w:rtl/>
        </w:rPr>
      </w:pPr>
      <w:bookmarkStart w:id="1263" w:name="_ETM_Q1_5061678"/>
      <w:bookmarkStart w:id="1264" w:name="_ETM_Q1_5061788"/>
      <w:bookmarkStart w:id="1265" w:name="ET_yor_4762_227"/>
      <w:bookmarkEnd w:id="1263"/>
      <w:bookmarkEnd w:id="1264"/>
      <w:r w:rsidRPr="004435F1">
        <w:rPr>
          <w:rStyle w:val="TagStyle"/>
          <w:rtl/>
        </w:rPr>
        <w:t xml:space="preserve"> &lt;&lt; יור &gt;&gt; </w:t>
      </w:r>
      <w:r>
        <w:rPr>
          <w:rtl/>
        </w:rPr>
        <w:t>היו"ר משה גפני:</w:t>
      </w:r>
      <w:r w:rsidRPr="004435F1">
        <w:rPr>
          <w:rStyle w:val="TagStyle"/>
          <w:rtl/>
        </w:rPr>
        <w:t xml:space="preserve"> &lt;&lt; יור &gt;&gt;</w:t>
      </w:r>
      <w:r>
        <w:rPr>
          <w:rtl/>
        </w:rPr>
        <w:t xml:space="preserve">   </w:t>
      </w:r>
      <w:bookmarkEnd w:id="1265"/>
    </w:p>
    <w:p w:rsidR="004435F1" w:rsidRDefault="004435F1" w:rsidP="004435F1">
      <w:pPr>
        <w:pStyle w:val="KeepWithNext"/>
        <w:rPr>
          <w:rtl/>
          <w:lang w:eastAsia="he-IL"/>
        </w:rPr>
      </w:pPr>
    </w:p>
    <w:p w:rsidR="004435F1" w:rsidRDefault="004435F1" w:rsidP="004435F1">
      <w:pPr>
        <w:rPr>
          <w:rtl/>
          <w:lang w:eastAsia="he-IL"/>
        </w:rPr>
      </w:pPr>
      <w:bookmarkStart w:id="1266" w:name="_ETM_Q1_5062822"/>
      <w:bookmarkEnd w:id="1266"/>
      <w:r>
        <w:rPr>
          <w:rFonts w:hint="cs"/>
          <w:rtl/>
          <w:lang w:eastAsia="he-IL"/>
        </w:rPr>
        <w:t xml:space="preserve">קודם נאשר את זה ככה, תהיה לנו </w:t>
      </w:r>
      <w:bookmarkStart w:id="1267" w:name="_ETM_Q1_5065703"/>
      <w:bookmarkEnd w:id="1267"/>
      <w:r>
        <w:rPr>
          <w:rFonts w:hint="cs"/>
          <w:rtl/>
          <w:lang w:eastAsia="he-IL"/>
        </w:rPr>
        <w:t xml:space="preserve">סמכות לשנות, נדבר עם ארז ונראה. </w:t>
      </w:r>
    </w:p>
    <w:p w:rsidR="004435F1" w:rsidRPr="004435F1" w:rsidRDefault="004435F1" w:rsidP="004435F1">
      <w:pPr>
        <w:rPr>
          <w:rtl/>
          <w:lang w:eastAsia="he-IL"/>
        </w:rPr>
      </w:pPr>
      <w:bookmarkStart w:id="1268" w:name="_ETM_Q1_5069149"/>
      <w:bookmarkStart w:id="1269" w:name="_ETM_Q1_5069246"/>
      <w:bookmarkEnd w:id="1268"/>
      <w:bookmarkEnd w:id="1269"/>
    </w:p>
    <w:p w:rsidR="00FF69DC" w:rsidRDefault="00FF69DC" w:rsidP="00FF69DC">
      <w:pPr>
        <w:pStyle w:val="a4"/>
        <w:keepNext/>
        <w:rPr>
          <w:rtl/>
        </w:rPr>
      </w:pPr>
      <w:bookmarkStart w:id="1270" w:name="ET_speaker_שגית_אפיק_138"/>
      <w:r w:rsidRPr="00FF69DC">
        <w:rPr>
          <w:rStyle w:val="TagStyle"/>
          <w:rtl/>
        </w:rPr>
        <w:t xml:space="preserve">&lt;&lt; דובר &gt;&gt; </w:t>
      </w:r>
      <w:r>
        <w:rPr>
          <w:rtl/>
        </w:rPr>
        <w:t>שגית אפיק:</w:t>
      </w:r>
      <w:r w:rsidRPr="00FF69DC">
        <w:rPr>
          <w:rStyle w:val="TagStyle"/>
          <w:rtl/>
        </w:rPr>
        <w:t xml:space="preserve"> &lt;&lt; דובר &gt;&gt;</w:t>
      </w:r>
      <w:r>
        <w:rPr>
          <w:rtl/>
        </w:rPr>
        <w:t xml:space="preserve"> </w:t>
      </w:r>
      <w:bookmarkEnd w:id="1270"/>
    </w:p>
    <w:p w:rsidR="00FF69DC" w:rsidRDefault="00FF69DC" w:rsidP="00FF69DC">
      <w:pPr>
        <w:pStyle w:val="KeepWithNext"/>
        <w:rPr>
          <w:rtl/>
        </w:rPr>
      </w:pPr>
    </w:p>
    <w:p w:rsidR="00FF69DC" w:rsidRDefault="004435F1" w:rsidP="00FF69DC">
      <w:pPr>
        <w:rPr>
          <w:rtl/>
        </w:rPr>
      </w:pPr>
      <w:r>
        <w:rPr>
          <w:rFonts w:hint="cs"/>
          <w:rtl/>
        </w:rPr>
        <w:t>אני ממשיכה:</w:t>
      </w:r>
    </w:p>
    <w:p w:rsidR="004435F1" w:rsidRDefault="004435F1" w:rsidP="00FF69DC">
      <w:pPr>
        <w:rPr>
          <w:rtl/>
        </w:rPr>
      </w:pPr>
    </w:p>
    <w:p w:rsidR="004435F1" w:rsidRPr="00AD0765" w:rsidRDefault="00076F0A" w:rsidP="004435F1">
      <w:pPr>
        <w:spacing w:line="360" w:lineRule="auto"/>
        <w:ind w:firstLine="152"/>
        <w:rPr>
          <w:rFonts w:ascii="Arial" w:hAnsi="Arial"/>
          <w:b/>
          <w:bCs/>
        </w:rPr>
      </w:pPr>
      <w:r>
        <w:rPr>
          <w:rFonts w:ascii="Arial" w:hAnsi="Arial" w:hint="cs"/>
          <w:b/>
          <w:bCs/>
          <w:rtl/>
        </w:rPr>
        <w:t>"</w:t>
      </w:r>
      <w:r w:rsidR="004435F1">
        <w:rPr>
          <w:rFonts w:ascii="Arial" w:hAnsi="Arial" w:hint="cs"/>
          <w:b/>
          <w:bCs/>
        </w:rPr>
        <w:t>II</w:t>
      </w:r>
      <w:r w:rsidR="004435F1" w:rsidRPr="00AD0765">
        <w:rPr>
          <w:rFonts w:ascii="Arial" w:hAnsi="Arial" w:hint="cs"/>
          <w:b/>
          <w:bCs/>
          <w:rtl/>
        </w:rPr>
        <w:t xml:space="preserve"> </w:t>
      </w:r>
      <w:r w:rsidR="004435F1" w:rsidRPr="003954E3">
        <w:rPr>
          <w:rFonts w:eastAsia="Calibri" w:hint="cs"/>
          <w:b/>
          <w:bCs/>
          <w:u w:val="single"/>
          <w:rtl/>
        </w:rPr>
        <w:t>הדיון בוועדה על רשימות העמותות לאישור וסמכויותיה</w:t>
      </w:r>
    </w:p>
    <w:p w:rsidR="004435F1" w:rsidRPr="00E33D00" w:rsidRDefault="00E33D00" w:rsidP="00E33D00">
      <w:pPr>
        <w:spacing w:before="120" w:after="240" w:line="360" w:lineRule="auto"/>
        <w:ind w:left="360" w:firstLine="0"/>
      </w:pPr>
      <w:r>
        <w:t>6</w:t>
      </w:r>
      <w:r>
        <w:rPr>
          <w:rFonts w:hint="cs"/>
          <w:rtl/>
        </w:rPr>
        <w:t xml:space="preserve">. </w:t>
      </w:r>
      <w:r w:rsidR="004435F1" w:rsidRPr="00E33D00">
        <w:rPr>
          <w:rFonts w:hint="cs"/>
          <w:rtl/>
        </w:rPr>
        <w:t xml:space="preserve">במהלך ישיבת הוועדה יהיו רשאים חברי הוועדה לקבל מענה מפורט ממנהל מחלקת מלכ"רים לגבי כל עמותה. ביקשו חברי הוועדה נתונים כאמור לגבי עמותה מסוימת שלא היו בידו של מנהל מחלקת המלכ"רים במהלך הדיון, יעביר אותם מנהל מחלקת המלכ"רים בכתב בהקדם האפשרי למזכירות הוועדה, והם יופצו לכל חברי הוועדה. חבר הוועדה שביקש את הנתונים יהיה רשאי לבקש לקיים דיון נוסף בוועדה באותו עניין. </w:t>
      </w:r>
    </w:p>
    <w:p w:rsidR="004435F1" w:rsidRPr="00E33D00" w:rsidRDefault="00E33D00" w:rsidP="00E33D00">
      <w:pPr>
        <w:spacing w:before="120" w:after="240" w:line="360" w:lineRule="auto"/>
        <w:ind w:left="425" w:firstLine="0"/>
      </w:pPr>
      <w:r>
        <w:rPr>
          <w:rFonts w:hint="cs"/>
          <w:rtl/>
        </w:rPr>
        <w:t xml:space="preserve">7. </w:t>
      </w:r>
      <w:r w:rsidR="004435F1" w:rsidRPr="00E33D00">
        <w:rPr>
          <w:rFonts w:hint="cs"/>
          <w:rtl/>
        </w:rPr>
        <w:t xml:space="preserve">בבואם לאשר עמותות רשאים חברי הוועדה לשקול, בין היתר, האם המטרה הציבורית או הפעילות שמממשת אותה עומדים בקנה אחד עם מדיניות המחוקק לתקצוב עקיף דרך סעיף 46 לפקודה וסעיף 61 לחוק מיסוי מקרקעין. כן רשאים חברי הוועדה לשקול שיקולים פיסקליים, כלכליים וכן להתייחס לסדרי העדיפויות בתקצוב המטרות הציבוריות השונות, האם המטרה אינה מתוקצבת במידה מספקת ישירות מתקציב המדינה, האם מדובר במטרה שלמדינה עניין רב בה ונועדה לשרת יעדים של המדינה, האם זו מטרה שאינה נוגדת את ערכיה של מדינה ישראל כמדינה יהודית ודמוקרטית, האם המוסד מקיים פעילות ציבורית, וכן רשאים להתייחס גם לשאלה האם המטרה הציבורית או הפעילות שמממשת אותה על ידי אותה עמותה שנויות במחלוקת ציבורית עמוקה כזו שמביאה לכך שאין זה ראוי לתקצב אותה באופן האמור. </w:t>
      </w:r>
    </w:p>
    <w:p w:rsidR="00DB39F0" w:rsidRPr="00E33D00" w:rsidRDefault="00E33D00" w:rsidP="00E33D00">
      <w:pPr>
        <w:spacing w:before="120" w:after="240" w:line="360" w:lineRule="auto"/>
        <w:ind w:left="425" w:firstLine="0"/>
      </w:pPr>
      <w:r>
        <w:t>8</w:t>
      </w:r>
      <w:r>
        <w:rPr>
          <w:rFonts w:hint="cs"/>
          <w:rtl/>
        </w:rPr>
        <w:t xml:space="preserve">. </w:t>
      </w:r>
      <w:r w:rsidR="004435F1" w:rsidRPr="00E33D00">
        <w:rPr>
          <w:rFonts w:hint="cs"/>
          <w:rtl/>
        </w:rPr>
        <w:t>חברי הוועדה רשאים לקבוע כי אישור עמותה יינתן לתקופה מסוימת כפי שיקבעו, לקבוע שהאישור יינתן לתקופה מוגבלת על מנת שיוכלו לבחון מחדש את החלטתם לאחר תקופה מסוימת</w:t>
      </w:r>
      <w:r w:rsidR="00076F0A">
        <w:rPr>
          <w:rFonts w:hint="cs"/>
          <w:rtl/>
        </w:rPr>
        <w:t>"</w:t>
      </w:r>
      <w:r w:rsidR="00DB39F0" w:rsidRPr="00E33D00">
        <w:rPr>
          <w:rFonts w:hint="cs"/>
          <w:rtl/>
        </w:rPr>
        <w:t xml:space="preserve"> - -</w:t>
      </w:r>
    </w:p>
    <w:p w:rsidR="004435F1" w:rsidRDefault="00D403E3" w:rsidP="00D403E3">
      <w:pPr>
        <w:pStyle w:val="af6"/>
        <w:keepNext/>
        <w:rPr>
          <w:rtl/>
        </w:rPr>
      </w:pPr>
      <w:bookmarkStart w:id="1271" w:name="ET_yor_4762_228"/>
      <w:r w:rsidRPr="00D403E3">
        <w:rPr>
          <w:rStyle w:val="TagStyle"/>
          <w:rtl/>
        </w:rPr>
        <w:t xml:space="preserve">&lt;&lt; יור &gt;&gt; </w:t>
      </w:r>
      <w:r>
        <w:rPr>
          <w:rtl/>
        </w:rPr>
        <w:t>היו"ר משה גפני:</w:t>
      </w:r>
      <w:r w:rsidRPr="00D403E3">
        <w:rPr>
          <w:rStyle w:val="TagStyle"/>
          <w:rtl/>
        </w:rPr>
        <w:t xml:space="preserve"> &lt;&lt; יור &gt;&gt;</w:t>
      </w:r>
      <w:r>
        <w:rPr>
          <w:rtl/>
        </w:rPr>
        <w:t xml:space="preserve">   </w:t>
      </w:r>
      <w:bookmarkEnd w:id="1271"/>
    </w:p>
    <w:p w:rsidR="00D403E3" w:rsidRDefault="00D403E3" w:rsidP="00D403E3">
      <w:pPr>
        <w:pStyle w:val="KeepWithNext"/>
        <w:rPr>
          <w:rtl/>
          <w:lang w:eastAsia="he-IL"/>
        </w:rPr>
      </w:pPr>
    </w:p>
    <w:p w:rsidR="00D403E3" w:rsidRPr="00D403E3" w:rsidRDefault="00D403E3" w:rsidP="00D403E3">
      <w:pPr>
        <w:rPr>
          <w:rtl/>
          <w:lang w:eastAsia="he-IL"/>
        </w:rPr>
      </w:pPr>
      <w:r>
        <w:rPr>
          <w:rFonts w:hint="cs"/>
          <w:rtl/>
          <w:lang w:eastAsia="he-IL"/>
        </w:rPr>
        <w:t xml:space="preserve">שגם היום אנחנו עושים את זה. </w:t>
      </w:r>
    </w:p>
    <w:p w:rsidR="00FF69DC" w:rsidRDefault="00FF69DC" w:rsidP="00FF69DC">
      <w:pPr>
        <w:rPr>
          <w:rStyle w:val="TagStyle"/>
          <w:rFonts w:ascii="David" w:hAnsi="David"/>
          <w:u w:val="single"/>
          <w:rtl/>
          <w:lang w:eastAsia="he-IL"/>
        </w:rPr>
      </w:pPr>
    </w:p>
    <w:p w:rsidR="00DB39F0" w:rsidRDefault="00DB39F0" w:rsidP="00DB39F0">
      <w:pPr>
        <w:pStyle w:val="a4"/>
        <w:keepNext/>
        <w:rPr>
          <w:rStyle w:val="TagStyle"/>
          <w:rtl/>
        </w:rPr>
      </w:pPr>
      <w:bookmarkStart w:id="1272" w:name="_ETM_Q1_5158850"/>
      <w:bookmarkStart w:id="1273" w:name="_ETM_Q1_5158949"/>
      <w:bookmarkStart w:id="1274" w:name="_ETM_Q1_5155383"/>
      <w:bookmarkStart w:id="1275" w:name="ET_speaker_שגית_אפיק_229"/>
      <w:bookmarkEnd w:id="1272"/>
      <w:bookmarkEnd w:id="1273"/>
      <w:bookmarkEnd w:id="1274"/>
      <w:r w:rsidRPr="00DB39F0">
        <w:rPr>
          <w:rStyle w:val="TagStyle"/>
          <w:rtl/>
        </w:rPr>
        <w:t xml:space="preserve"> &lt;&lt; דובר &gt;&gt; </w:t>
      </w:r>
      <w:r w:rsidRPr="00DB39F0">
        <w:rPr>
          <w:rStyle w:val="TagStyle"/>
          <w:rFonts w:cs="David"/>
          <w:b w:val="0"/>
          <w:color w:val="auto"/>
          <w:bdr w:val="none" w:sz="0" w:space="0" w:color="auto"/>
          <w:rtl/>
        </w:rPr>
        <w:t>שגית אפיק:</w:t>
      </w:r>
      <w:r w:rsidRPr="00DB39F0">
        <w:rPr>
          <w:rStyle w:val="TagStyle"/>
          <w:rtl/>
        </w:rPr>
        <w:t xml:space="preserve"> &lt;&lt; דובר &gt;&gt;</w:t>
      </w:r>
      <w:r>
        <w:rPr>
          <w:rStyle w:val="TagStyle"/>
          <w:rtl/>
        </w:rPr>
        <w:t xml:space="preserve">   </w:t>
      </w:r>
      <w:bookmarkEnd w:id="1275"/>
    </w:p>
    <w:p w:rsidR="00DB39F0" w:rsidRDefault="00DB39F0" w:rsidP="00DB39F0">
      <w:pPr>
        <w:pStyle w:val="KeepWithNext"/>
        <w:rPr>
          <w:rtl/>
          <w:lang w:eastAsia="he-IL"/>
        </w:rPr>
      </w:pPr>
    </w:p>
    <w:p w:rsidR="00DB39F0" w:rsidRPr="00DB39F0" w:rsidRDefault="00DB39F0" w:rsidP="00DB39F0">
      <w:pPr>
        <w:spacing w:before="120" w:after="240" w:line="360" w:lineRule="auto"/>
      </w:pPr>
      <w:bookmarkStart w:id="1276" w:name="_ETM_Q1_5156210"/>
      <w:bookmarkStart w:id="1277" w:name="_ETM_Q1_5156265"/>
      <w:bookmarkEnd w:id="1276"/>
      <w:bookmarkEnd w:id="1277"/>
      <w:r>
        <w:rPr>
          <w:rFonts w:hint="cs"/>
          <w:rtl/>
          <w:lang w:eastAsia="he-IL"/>
        </w:rPr>
        <w:t xml:space="preserve">- - </w:t>
      </w:r>
      <w:r w:rsidR="00076F0A">
        <w:rPr>
          <w:rFonts w:hint="cs"/>
          <w:rtl/>
          <w:lang w:eastAsia="he-IL"/>
        </w:rPr>
        <w:t>"</w:t>
      </w:r>
      <w:r w:rsidRPr="00DB39F0">
        <w:rPr>
          <w:rFonts w:hint="cs"/>
          <w:rtl/>
        </w:rPr>
        <w:t>לבקש דיווח נוסף או בחינה מחודשת של העמותה ממנהל מחלקת המלכ"רים בתום תקופה, כפי שיקבעו.</w:t>
      </w:r>
    </w:p>
    <w:p w:rsidR="00CF7CAD" w:rsidRPr="003954E3" w:rsidRDefault="00CF7CAD" w:rsidP="00CF7CAD">
      <w:pPr>
        <w:spacing w:line="360" w:lineRule="auto"/>
        <w:ind w:firstLine="152"/>
        <w:rPr>
          <w:rFonts w:ascii="Arial" w:hAnsi="Arial"/>
          <w:b/>
          <w:bCs/>
        </w:rPr>
      </w:pPr>
      <w:r>
        <w:rPr>
          <w:rFonts w:ascii="Arial" w:hAnsi="Arial" w:hint="cs"/>
          <w:b/>
          <w:bCs/>
        </w:rPr>
        <w:t>III</w:t>
      </w:r>
      <w:r w:rsidRPr="003954E3">
        <w:rPr>
          <w:rFonts w:ascii="Arial" w:hAnsi="Arial" w:hint="cs"/>
          <w:b/>
          <w:bCs/>
          <w:rtl/>
        </w:rPr>
        <w:t xml:space="preserve"> </w:t>
      </w:r>
      <w:r w:rsidRPr="003954E3">
        <w:rPr>
          <w:rFonts w:ascii="Arial" w:hAnsi="Arial" w:hint="cs"/>
          <w:b/>
          <w:bCs/>
          <w:u w:val="single"/>
          <w:rtl/>
        </w:rPr>
        <w:t>דיון ספציפי בעמותה מסוימת שהובאה לאישור</w:t>
      </w:r>
    </w:p>
    <w:p w:rsidR="00CF7CAD" w:rsidRPr="00CF7CAD" w:rsidRDefault="00CF7CAD" w:rsidP="00CF7CAD">
      <w:pPr>
        <w:spacing w:before="120" w:after="240" w:line="360" w:lineRule="auto"/>
        <w:ind w:left="360" w:firstLine="0"/>
      </w:pPr>
      <w:r>
        <w:t>9</w:t>
      </w:r>
      <w:bookmarkStart w:id="1278" w:name="_ETM_Q1_5162730"/>
      <w:bookmarkEnd w:id="1278"/>
      <w:r>
        <w:rPr>
          <w:rFonts w:hint="cs"/>
          <w:rtl/>
        </w:rPr>
        <w:t xml:space="preserve">. </w:t>
      </w:r>
      <w:r w:rsidRPr="00CF7CAD">
        <w:rPr>
          <w:rFonts w:hint="cs"/>
          <w:rtl/>
        </w:rPr>
        <w:t>ככל שחבר ועדת הכספים ביקש דיון ספציפי ביחס לעמותה מסוימת, יקיים יושב ראש הוועדה את הדיון בנפרד. זאת לאחר שקבע את הנושא על סדר היום במועד אחר לפי לוחות זמנים שקבע, ובלבד שחברי הוועדה קיבלו את החומר בנוגע לרשימה והודעה בדבר קיום הדיון יומיים קודם לכן. קיומו של דיון ספציפי כאמור לא יעכב את ההצבעה והאישור של יתר העמותות הכלולות באותה רשימה.</w:t>
      </w:r>
    </w:p>
    <w:p w:rsidR="00CF7CAD" w:rsidRPr="00CF7CAD" w:rsidRDefault="00CF7CAD" w:rsidP="00CF7CAD">
      <w:pPr>
        <w:spacing w:before="120" w:after="240" w:line="360" w:lineRule="auto"/>
        <w:ind w:left="360" w:firstLine="0"/>
      </w:pPr>
      <w:r>
        <w:rPr>
          <w:rFonts w:hint="cs"/>
          <w:rtl/>
        </w:rPr>
        <w:t xml:space="preserve">10. </w:t>
      </w:r>
      <w:r w:rsidRPr="00CF7CAD">
        <w:rPr>
          <w:rFonts w:hint="cs"/>
          <w:rtl/>
        </w:rPr>
        <w:t xml:space="preserve">לדיון ספציפי ביחס לעמותה מסוימת יזומנו נציגי אותה עמותה, והם יהיו זכאים להשמיע את דבריהם בפני חברי הוועדה בטרם תתקיים הצבעה בעניינם; בדיון כאמור יישקלו השיקולים שחברי הוועדה שוקלים בנושא זה כאמור בפסקה 7; תישמע גם עמדתו של מנהל מחלקת מלכ"רים ומשרדי ממשלה אחרים ונציגי ציבור נוספים, ככל שהם קשורים לנושא הדיון ולאישור העמותה. בתום הדיון יחליט יושב ראש הוועדה אם נמסרו כל הנתונים ונשמעו כל הטענות. בתום דיון, יושב ראש הוועדה יהיה רשאי לבקש ממנהל מחלקת המלכ"רים נתונים נוספים לגבי העמותה, קיום ביקורת נוספת או בחינה מחודשת של המטרה הציבורית, של פעילות העמותה או נתונים לעניין אופן עמידתה של העמותה במטרה הציבורית; מצא יושב ראש הוועדה שנמסרו כל הנתונים ונשמעו כל הטענות כאמור, רשאי הוא להביא את אישורה של אותה עמותה להצבעה. </w:t>
      </w:r>
    </w:p>
    <w:p w:rsidR="0094796C" w:rsidRDefault="00CF7CAD" w:rsidP="0094796C">
      <w:pPr>
        <w:spacing w:before="120" w:after="240" w:line="360" w:lineRule="auto"/>
        <w:ind w:left="360" w:firstLine="0"/>
        <w:rPr>
          <w:rtl/>
        </w:rPr>
      </w:pPr>
      <w:r>
        <w:rPr>
          <w:rFonts w:hint="cs"/>
          <w:rtl/>
        </w:rPr>
        <w:t xml:space="preserve">11. </w:t>
      </w:r>
      <w:r w:rsidRPr="00CF7CAD">
        <w:rPr>
          <w:rFonts w:hint="cs"/>
          <w:rtl/>
        </w:rPr>
        <w:t>מצא רוב מיוחד של 2/3 מבין חברי הוועדה</w:t>
      </w:r>
      <w:r w:rsidR="00076F0A">
        <w:rPr>
          <w:rFonts w:hint="cs"/>
          <w:rtl/>
        </w:rPr>
        <w:t>"</w:t>
      </w:r>
      <w:r w:rsidR="0094796C">
        <w:rPr>
          <w:rFonts w:hint="cs"/>
          <w:rtl/>
        </w:rPr>
        <w:t xml:space="preserve"> </w:t>
      </w:r>
      <w:bookmarkStart w:id="1279" w:name="_ETM_Q1_5238824"/>
      <w:bookmarkEnd w:id="1279"/>
      <w:r w:rsidR="0094796C">
        <w:rPr>
          <w:rFonts w:hint="eastAsia"/>
          <w:rtl/>
        </w:rPr>
        <w:t>–</w:t>
      </w:r>
      <w:r w:rsidR="0094796C">
        <w:rPr>
          <w:rFonts w:hint="cs"/>
          <w:rtl/>
        </w:rPr>
        <w:t xml:space="preserve"> אתה רוצה להוסיף פה? </w:t>
      </w:r>
    </w:p>
    <w:p w:rsidR="0094796C" w:rsidRDefault="0094796C" w:rsidP="0094796C">
      <w:pPr>
        <w:pStyle w:val="af6"/>
        <w:keepNext/>
        <w:rPr>
          <w:rtl/>
        </w:rPr>
      </w:pPr>
      <w:bookmarkStart w:id="1280" w:name="_ETM_Q1_5239224"/>
      <w:bookmarkStart w:id="1281" w:name="_ETM_Q1_5239320"/>
      <w:bookmarkStart w:id="1282" w:name="ET_yor_4762_230"/>
      <w:bookmarkEnd w:id="1280"/>
      <w:bookmarkEnd w:id="1281"/>
      <w:r w:rsidRPr="0094796C">
        <w:rPr>
          <w:rStyle w:val="TagStyle"/>
          <w:rtl/>
        </w:rPr>
        <w:t xml:space="preserve"> &lt;&lt; יור &gt;&gt; </w:t>
      </w:r>
      <w:r>
        <w:rPr>
          <w:rtl/>
        </w:rPr>
        <w:t>היו"ר משה גפני:</w:t>
      </w:r>
      <w:r w:rsidRPr="0094796C">
        <w:rPr>
          <w:rStyle w:val="TagStyle"/>
          <w:rtl/>
        </w:rPr>
        <w:t xml:space="preserve"> &lt;&lt; יור &gt;&gt;</w:t>
      </w:r>
      <w:r>
        <w:rPr>
          <w:rtl/>
        </w:rPr>
        <w:t xml:space="preserve">   </w:t>
      </w:r>
      <w:bookmarkEnd w:id="1282"/>
    </w:p>
    <w:p w:rsidR="0094796C" w:rsidRDefault="0094796C" w:rsidP="0094796C">
      <w:pPr>
        <w:pStyle w:val="KeepWithNext"/>
        <w:rPr>
          <w:rtl/>
          <w:lang w:eastAsia="he-IL"/>
        </w:rPr>
      </w:pPr>
    </w:p>
    <w:p w:rsidR="0094796C" w:rsidRDefault="0094796C" w:rsidP="0068478A">
      <w:pPr>
        <w:rPr>
          <w:rtl/>
          <w:lang w:eastAsia="he-IL"/>
        </w:rPr>
      </w:pPr>
      <w:bookmarkStart w:id="1283" w:name="_ETM_Q1_5241206"/>
      <w:bookmarkEnd w:id="1283"/>
      <w:r>
        <w:rPr>
          <w:rFonts w:hint="cs"/>
          <w:rtl/>
          <w:lang w:eastAsia="he-IL"/>
        </w:rPr>
        <w:t xml:space="preserve">כן, ששליש - - </w:t>
      </w:r>
    </w:p>
    <w:p w:rsidR="0094796C" w:rsidRDefault="0094796C" w:rsidP="0094796C">
      <w:pPr>
        <w:rPr>
          <w:rtl/>
          <w:lang w:eastAsia="he-IL"/>
        </w:rPr>
      </w:pPr>
      <w:bookmarkStart w:id="1284" w:name="_ETM_Q1_5244040"/>
      <w:bookmarkStart w:id="1285" w:name="_ETM_Q1_5244134"/>
      <w:bookmarkEnd w:id="1284"/>
      <w:bookmarkEnd w:id="1285"/>
    </w:p>
    <w:p w:rsidR="0094796C" w:rsidRDefault="0094796C" w:rsidP="0094796C">
      <w:pPr>
        <w:pStyle w:val="a4"/>
        <w:keepNext/>
        <w:rPr>
          <w:rtl/>
        </w:rPr>
      </w:pPr>
      <w:bookmarkStart w:id="1286" w:name="_ETM_Q1_5244160"/>
      <w:bookmarkStart w:id="1287" w:name="_ETM_Q1_5244226"/>
      <w:bookmarkStart w:id="1288" w:name="ET_speaker_שגית_אפיק_231"/>
      <w:bookmarkEnd w:id="1286"/>
      <w:bookmarkEnd w:id="1287"/>
      <w:r w:rsidRPr="0094796C">
        <w:rPr>
          <w:rStyle w:val="TagStyle"/>
          <w:rtl/>
        </w:rPr>
        <w:t xml:space="preserve"> &lt;&lt; דובר &gt;&gt; </w:t>
      </w:r>
      <w:r>
        <w:rPr>
          <w:rtl/>
        </w:rPr>
        <w:t>שגית אפיק:</w:t>
      </w:r>
      <w:r w:rsidRPr="0094796C">
        <w:rPr>
          <w:rStyle w:val="TagStyle"/>
          <w:rtl/>
        </w:rPr>
        <w:t xml:space="preserve"> &lt;&lt; דובר &gt;&gt;</w:t>
      </w:r>
      <w:r>
        <w:rPr>
          <w:rtl/>
        </w:rPr>
        <w:t xml:space="preserve">   </w:t>
      </w:r>
      <w:bookmarkEnd w:id="1288"/>
    </w:p>
    <w:p w:rsidR="0094796C" w:rsidRDefault="0094796C" w:rsidP="0094796C">
      <w:pPr>
        <w:pStyle w:val="KeepWithNext"/>
        <w:rPr>
          <w:rtl/>
          <w:lang w:eastAsia="he-IL"/>
        </w:rPr>
      </w:pPr>
    </w:p>
    <w:p w:rsidR="0094796C" w:rsidRDefault="00CF7CAD" w:rsidP="00C936A6">
      <w:pPr>
        <w:spacing w:before="120" w:after="240" w:line="360" w:lineRule="auto"/>
        <w:ind w:left="360" w:firstLine="0"/>
        <w:rPr>
          <w:rtl/>
        </w:rPr>
      </w:pPr>
      <w:bookmarkStart w:id="1289" w:name="_ETM_Q1_5239409"/>
      <w:bookmarkStart w:id="1290" w:name="_ETM_Q1_5239465"/>
      <w:bookmarkEnd w:id="1289"/>
      <w:bookmarkEnd w:id="1290"/>
      <w:r w:rsidRPr="00CF7CAD">
        <w:rPr>
          <w:rFonts w:hint="cs"/>
          <w:rtl/>
        </w:rPr>
        <w:t>ש</w:t>
      </w:r>
      <w:r w:rsidR="0094796C">
        <w:rPr>
          <w:rFonts w:hint="cs"/>
          <w:rtl/>
        </w:rPr>
        <w:t>שליש</w:t>
      </w:r>
      <w:r w:rsidRPr="00CF7CAD">
        <w:rPr>
          <w:rFonts w:hint="cs"/>
          <w:rtl/>
        </w:rPr>
        <w:t xml:space="preserve"> מתוכם הם מבין חברי האופוזיציה</w:t>
      </w:r>
      <w:r w:rsidR="0094796C">
        <w:rPr>
          <w:rFonts w:hint="cs"/>
          <w:rtl/>
        </w:rPr>
        <w:t>.</w:t>
      </w:r>
    </w:p>
    <w:p w:rsidR="0094796C" w:rsidRDefault="0094796C" w:rsidP="0094796C">
      <w:pPr>
        <w:pStyle w:val="a4"/>
        <w:keepNext/>
        <w:rPr>
          <w:rtl/>
        </w:rPr>
      </w:pPr>
      <w:bookmarkStart w:id="1291" w:name="_ETM_Q1_5248476"/>
      <w:bookmarkStart w:id="1292" w:name="_ETM_Q1_5248571"/>
      <w:bookmarkStart w:id="1293" w:name="_ETM_Q1_5246834"/>
      <w:bookmarkStart w:id="1294" w:name="ET_speaker_5520_232"/>
      <w:bookmarkEnd w:id="1291"/>
      <w:bookmarkEnd w:id="1292"/>
      <w:bookmarkEnd w:id="1293"/>
      <w:r w:rsidRPr="0094796C">
        <w:rPr>
          <w:rStyle w:val="TagStyle"/>
          <w:rtl/>
        </w:rPr>
        <w:t xml:space="preserve"> &lt;&lt; דובר &gt;&gt; </w:t>
      </w:r>
      <w:r>
        <w:rPr>
          <w:rtl/>
        </w:rPr>
        <w:t>עודד פורר (ישראל ביתנו):</w:t>
      </w:r>
      <w:r w:rsidRPr="0094796C">
        <w:rPr>
          <w:rStyle w:val="TagStyle"/>
          <w:rtl/>
        </w:rPr>
        <w:t xml:space="preserve"> &lt;&lt; דובר &gt;&gt;</w:t>
      </w:r>
      <w:r>
        <w:rPr>
          <w:rtl/>
        </w:rPr>
        <w:t xml:space="preserve">   </w:t>
      </w:r>
      <w:bookmarkEnd w:id="1294"/>
    </w:p>
    <w:p w:rsidR="0094796C" w:rsidRDefault="0094796C" w:rsidP="0094796C">
      <w:pPr>
        <w:pStyle w:val="KeepWithNext"/>
        <w:rPr>
          <w:rtl/>
          <w:lang w:eastAsia="he-IL"/>
        </w:rPr>
      </w:pPr>
    </w:p>
    <w:p w:rsidR="0094796C" w:rsidRDefault="0094796C" w:rsidP="0094796C">
      <w:pPr>
        <w:ind w:firstLine="360"/>
        <w:rPr>
          <w:rtl/>
          <w:lang w:eastAsia="he-IL"/>
        </w:rPr>
      </w:pPr>
      <w:bookmarkStart w:id="1295" w:name="_ETM_Q1_5247467"/>
      <w:bookmarkStart w:id="1296" w:name="_ETM_Q1_5247526"/>
      <w:bookmarkEnd w:id="1295"/>
      <w:bookmarkEnd w:id="1296"/>
      <w:r>
        <w:rPr>
          <w:rFonts w:hint="cs"/>
          <w:rtl/>
          <w:lang w:eastAsia="he-IL"/>
        </w:rPr>
        <w:t xml:space="preserve">שליש מתוך הרוב, לא שליש מחברי הוועדה. </w:t>
      </w:r>
    </w:p>
    <w:p w:rsidR="0094796C" w:rsidRDefault="0094796C" w:rsidP="0094796C">
      <w:pPr>
        <w:pStyle w:val="a4"/>
        <w:keepNext/>
        <w:rPr>
          <w:rtl/>
        </w:rPr>
      </w:pPr>
      <w:bookmarkStart w:id="1297" w:name="_ETM_Q1_5247556"/>
      <w:bookmarkStart w:id="1298" w:name="_ETM_Q1_5247650"/>
      <w:bookmarkStart w:id="1299" w:name="_ETM_Q1_5247684"/>
      <w:bookmarkStart w:id="1300" w:name="_ETM_Q1_5247742"/>
      <w:bookmarkStart w:id="1301" w:name="_ETM_Q1_5249643"/>
      <w:bookmarkStart w:id="1302" w:name="_ETM_Q1_5257490"/>
      <w:bookmarkStart w:id="1303" w:name="ET_speaker_שגית_אפיק_233"/>
      <w:bookmarkEnd w:id="1297"/>
      <w:bookmarkEnd w:id="1298"/>
      <w:bookmarkEnd w:id="1299"/>
      <w:bookmarkEnd w:id="1300"/>
      <w:bookmarkEnd w:id="1301"/>
      <w:bookmarkEnd w:id="1302"/>
    </w:p>
    <w:p w:rsidR="0094796C" w:rsidRDefault="0094796C" w:rsidP="0094796C">
      <w:pPr>
        <w:pStyle w:val="af6"/>
        <w:keepNext/>
        <w:rPr>
          <w:rtl/>
        </w:rPr>
      </w:pPr>
      <w:bookmarkStart w:id="1304" w:name="_ETM_Q1_5257563"/>
      <w:bookmarkStart w:id="1305" w:name="ET_yor_4762_234"/>
      <w:bookmarkEnd w:id="1304"/>
      <w:r w:rsidRPr="0094796C">
        <w:rPr>
          <w:rStyle w:val="TagStyle"/>
          <w:rtl/>
        </w:rPr>
        <w:t xml:space="preserve"> &lt;&lt; יור &gt;&gt; </w:t>
      </w:r>
      <w:r>
        <w:rPr>
          <w:rtl/>
        </w:rPr>
        <w:t>היו"ר משה גפני:</w:t>
      </w:r>
      <w:r w:rsidRPr="0094796C">
        <w:rPr>
          <w:rStyle w:val="TagStyle"/>
          <w:rtl/>
        </w:rPr>
        <w:t xml:space="preserve"> &lt;&lt; יור &gt;&gt;</w:t>
      </w:r>
      <w:r>
        <w:rPr>
          <w:rtl/>
        </w:rPr>
        <w:t xml:space="preserve">   </w:t>
      </w:r>
      <w:bookmarkEnd w:id="1305"/>
    </w:p>
    <w:p w:rsidR="0094796C" w:rsidRDefault="0094796C" w:rsidP="0094796C">
      <w:pPr>
        <w:pStyle w:val="KeepWithNext"/>
        <w:rPr>
          <w:rtl/>
        </w:rPr>
      </w:pPr>
    </w:p>
    <w:p w:rsidR="0094796C" w:rsidRDefault="0094796C" w:rsidP="0094796C">
      <w:pPr>
        <w:rPr>
          <w:rtl/>
        </w:rPr>
      </w:pPr>
      <w:bookmarkStart w:id="1306" w:name="_ETM_Q1_5254463"/>
      <w:bookmarkEnd w:id="1306"/>
      <w:r>
        <w:rPr>
          <w:rFonts w:hint="cs"/>
          <w:rtl/>
        </w:rPr>
        <w:t xml:space="preserve">מתוך השני שליש. </w:t>
      </w:r>
    </w:p>
    <w:p w:rsidR="0094796C" w:rsidRDefault="0094796C" w:rsidP="0094796C">
      <w:pPr>
        <w:rPr>
          <w:rtl/>
        </w:rPr>
      </w:pPr>
      <w:bookmarkStart w:id="1307" w:name="_ETM_Q1_5258131"/>
      <w:bookmarkStart w:id="1308" w:name="_ETM_Q1_5258208"/>
      <w:bookmarkEnd w:id="1307"/>
      <w:bookmarkEnd w:id="1308"/>
    </w:p>
    <w:p w:rsidR="0094796C" w:rsidRDefault="0094796C" w:rsidP="0094796C">
      <w:pPr>
        <w:pStyle w:val="a4"/>
        <w:keepNext/>
        <w:rPr>
          <w:rtl/>
        </w:rPr>
      </w:pPr>
      <w:bookmarkStart w:id="1309" w:name="ET_speaker_שגית_אפיק_235"/>
      <w:r w:rsidRPr="0094796C">
        <w:rPr>
          <w:rStyle w:val="TagStyle"/>
          <w:rtl/>
        </w:rPr>
        <w:t xml:space="preserve"> &lt;&lt; דובר &gt;&gt; </w:t>
      </w:r>
      <w:r>
        <w:rPr>
          <w:rtl/>
        </w:rPr>
        <w:t>שגית אפיק:</w:t>
      </w:r>
      <w:r w:rsidRPr="0094796C">
        <w:rPr>
          <w:rStyle w:val="TagStyle"/>
          <w:rtl/>
        </w:rPr>
        <w:t xml:space="preserve"> &lt;&lt; דובר &gt;&gt;</w:t>
      </w:r>
      <w:r>
        <w:rPr>
          <w:rtl/>
        </w:rPr>
        <w:t xml:space="preserve">   </w:t>
      </w:r>
      <w:bookmarkEnd w:id="1309"/>
    </w:p>
    <w:p w:rsidR="0094796C" w:rsidRDefault="0094796C" w:rsidP="0094796C">
      <w:pPr>
        <w:pStyle w:val="KeepWithNext"/>
        <w:rPr>
          <w:rtl/>
        </w:rPr>
      </w:pPr>
    </w:p>
    <w:p w:rsidR="00CF7CAD" w:rsidRDefault="0094796C" w:rsidP="0094796C">
      <w:pPr>
        <w:spacing w:before="120" w:after="240" w:line="360" w:lineRule="auto"/>
        <w:ind w:left="360" w:firstLine="0"/>
        <w:rPr>
          <w:rtl/>
        </w:rPr>
      </w:pPr>
      <w:bookmarkStart w:id="1310" w:name="_ETM_Q1_5252655"/>
      <w:bookmarkStart w:id="1311" w:name="_ETM_Q1_5252722"/>
      <w:bookmarkStart w:id="1312" w:name="_ETM_Q1_5250360"/>
      <w:bookmarkStart w:id="1313" w:name="_ETM_Q1_5250419"/>
      <w:bookmarkStart w:id="1314" w:name="_ETM_Q1_5248609"/>
      <w:bookmarkStart w:id="1315" w:name="_ETM_Q1_5248692"/>
      <w:bookmarkEnd w:id="1310"/>
      <w:bookmarkEnd w:id="1311"/>
      <w:bookmarkEnd w:id="1303"/>
      <w:bookmarkEnd w:id="1312"/>
      <w:bookmarkEnd w:id="1313"/>
      <w:bookmarkEnd w:id="1314"/>
      <w:bookmarkEnd w:id="1315"/>
      <w:r>
        <w:rPr>
          <w:rFonts w:hint="cs"/>
          <w:rtl/>
        </w:rPr>
        <w:t xml:space="preserve">- </w:t>
      </w:r>
      <w:r w:rsidR="006673CA">
        <w:rPr>
          <w:rFonts w:hint="cs"/>
          <w:rtl/>
        </w:rPr>
        <w:t xml:space="preserve">- </w:t>
      </w:r>
      <w:r>
        <w:rPr>
          <w:rFonts w:hint="cs"/>
          <w:rtl/>
        </w:rPr>
        <w:t xml:space="preserve">הם חברי אופוזיציה </w:t>
      </w:r>
      <w:r>
        <w:rPr>
          <w:rFonts w:hint="eastAsia"/>
        </w:rPr>
        <w:t>–</w:t>
      </w:r>
      <w:r>
        <w:rPr>
          <w:rFonts w:hint="cs"/>
          <w:rtl/>
        </w:rPr>
        <w:t xml:space="preserve"> </w:t>
      </w:r>
      <w:r w:rsidR="00CF7CAD" w:rsidRPr="00CF7CAD">
        <w:rPr>
          <w:rFonts w:hint="cs"/>
          <w:rtl/>
        </w:rPr>
        <w:t xml:space="preserve"> </w:t>
      </w:r>
      <w:r w:rsidR="00C936A6">
        <w:rPr>
          <w:rFonts w:hint="cs"/>
          <w:rtl/>
        </w:rPr>
        <w:t>"</w:t>
      </w:r>
      <w:r w:rsidR="00CF7CAD" w:rsidRPr="00CF7CAD">
        <w:rPr>
          <w:rFonts w:hint="cs"/>
          <w:rtl/>
        </w:rPr>
        <w:t>כי מטרותיה של עמותה מסוימת או פעילותה שנויות במחלוקת ציבורית עמוקה באופן כזה שמביא לכך שלדעתם אין זה ראוי לאשר תקצוב עקיף דרך סעיף 46 לפקודה, תהיה זו ראיה לכך שמטרותיה או פעילותה של אותה עמותה שנויות במחלוקת ציבורית עמוקה. מצאו רוב מיוחד כאמור של חברי הוועדה שקיימת מחלוקת ציבורית עמוקה ישקלו בנוסף לכך האם קיומה של המחלוקת מביאה לכך שלדעתם אין זה נכון לאשר לאותה עמותה תקצוב עקיף דרך סעיף 46 או סעיף 61, בהתאם לשיקולים בסעיף 7.</w:t>
      </w:r>
    </w:p>
    <w:p w:rsidR="00CF7CAD" w:rsidRPr="00CF7CAD" w:rsidRDefault="00CF7CAD" w:rsidP="00CF7CAD">
      <w:pPr>
        <w:spacing w:before="120" w:after="240" w:line="360" w:lineRule="auto"/>
        <w:ind w:left="360" w:firstLine="0"/>
      </w:pPr>
      <w:bookmarkStart w:id="1316" w:name="_ETM_Q1_5289962"/>
      <w:bookmarkStart w:id="1317" w:name="_ETM_Q1_5290042"/>
      <w:bookmarkStart w:id="1318" w:name="_ETM_Q1_5290185"/>
      <w:bookmarkStart w:id="1319" w:name="_ETM_Q1_5290274"/>
      <w:bookmarkEnd w:id="1316"/>
      <w:bookmarkEnd w:id="1317"/>
      <w:bookmarkEnd w:id="1318"/>
      <w:bookmarkEnd w:id="1319"/>
      <w:r>
        <w:rPr>
          <w:rFonts w:hint="cs"/>
          <w:rtl/>
        </w:rPr>
        <w:t xml:space="preserve">12. </w:t>
      </w:r>
      <w:r w:rsidRPr="00CF7CAD">
        <w:rPr>
          <w:rFonts w:hint="cs"/>
          <w:rtl/>
        </w:rPr>
        <w:t>לא אושרה עמותה מסוימת על ידי ועדת הכספים, רשאי מנהל מחלקת המלכ"רים להביאה מחדש לאישור בפני הוועדה אם מצא שחל שינוי במטרותיה או בפעילותה או בהנמקות שהביאו את הוועדה שלא לאשרה.</w:t>
      </w:r>
    </w:p>
    <w:p w:rsidR="00CF7CAD" w:rsidRPr="00CF7CAD" w:rsidRDefault="00CF7CAD" w:rsidP="00CF7CAD">
      <w:pPr>
        <w:spacing w:before="120" w:after="240" w:line="360" w:lineRule="auto"/>
        <w:ind w:left="360" w:firstLine="0"/>
      </w:pPr>
      <w:r>
        <w:rPr>
          <w:rFonts w:hint="cs"/>
          <w:rtl/>
        </w:rPr>
        <w:t xml:space="preserve">13. </w:t>
      </w:r>
      <w:r w:rsidRPr="00CF7CAD">
        <w:rPr>
          <w:rFonts w:hint="cs"/>
          <w:rtl/>
        </w:rPr>
        <w:t>בבואו לאשר עמותה עם מאפיינים זהים לאלו שוועדת הכספים לא אישרה יביא בחשבון מנהל מחלקת המלכ"רים והוועדה המייעצת את החלטתה של ועדת הכספים לאי אישור של עמותה בעלת מאפיינים זהים בבואם לאשרה.</w:t>
      </w:r>
    </w:p>
    <w:p w:rsidR="005B6EAD" w:rsidRDefault="005B6EAD" w:rsidP="005B6EAD">
      <w:pPr>
        <w:pStyle w:val="af6"/>
        <w:keepNext/>
        <w:rPr>
          <w:rStyle w:val="TagStyle"/>
          <w:rtl/>
        </w:rPr>
      </w:pPr>
      <w:bookmarkStart w:id="1320" w:name="ET_yor_4762_236"/>
      <w:bookmarkStart w:id="1321" w:name="ET_guest_707096_140"/>
      <w:r w:rsidRPr="005B6EAD">
        <w:rPr>
          <w:rStyle w:val="TagStyle"/>
          <w:rtl/>
        </w:rPr>
        <w:t xml:space="preserve"> &lt;&lt; יור &gt;&gt; </w:t>
      </w:r>
      <w:r w:rsidRPr="005B6EAD">
        <w:rPr>
          <w:rStyle w:val="TagStyle"/>
          <w:rFonts w:cs="David"/>
          <w:b w:val="0"/>
          <w:color w:val="auto"/>
          <w:bdr w:val="none" w:sz="0" w:space="0" w:color="auto"/>
          <w:rtl/>
        </w:rPr>
        <w:t>היו"ר משה גפני:</w:t>
      </w:r>
      <w:r w:rsidRPr="005B6EAD">
        <w:rPr>
          <w:rStyle w:val="TagStyle"/>
          <w:rtl/>
        </w:rPr>
        <w:t xml:space="preserve"> &lt;&lt; יור &gt;&gt;</w:t>
      </w:r>
      <w:r>
        <w:rPr>
          <w:rStyle w:val="TagStyle"/>
          <w:rtl/>
        </w:rPr>
        <w:t xml:space="preserve">   </w:t>
      </w:r>
      <w:bookmarkEnd w:id="1320"/>
    </w:p>
    <w:p w:rsidR="005B6EAD" w:rsidRDefault="005B6EAD" w:rsidP="005B6EAD">
      <w:pPr>
        <w:pStyle w:val="KeepWithNext"/>
        <w:rPr>
          <w:rtl/>
          <w:lang w:eastAsia="he-IL"/>
        </w:rPr>
      </w:pPr>
    </w:p>
    <w:p w:rsidR="005B6EAD" w:rsidRDefault="005B6EAD" w:rsidP="005B6EAD">
      <w:pPr>
        <w:rPr>
          <w:rtl/>
          <w:lang w:eastAsia="he-IL"/>
        </w:rPr>
      </w:pPr>
      <w:bookmarkStart w:id="1322" w:name="_ETM_Q1_5326903"/>
      <w:bookmarkEnd w:id="1322"/>
      <w:r>
        <w:rPr>
          <w:rFonts w:hint="cs"/>
          <w:rtl/>
          <w:lang w:eastAsia="he-IL"/>
        </w:rPr>
        <w:t xml:space="preserve">אוקי רבותי, אני עובר להצבעה. </w:t>
      </w:r>
    </w:p>
    <w:p w:rsidR="005B6EAD" w:rsidRPr="005B6EAD" w:rsidRDefault="005B6EAD" w:rsidP="005B6EAD">
      <w:pPr>
        <w:rPr>
          <w:rtl/>
          <w:lang w:eastAsia="he-IL"/>
        </w:rPr>
      </w:pPr>
      <w:bookmarkStart w:id="1323" w:name="_ETM_Q1_5322450"/>
      <w:bookmarkStart w:id="1324" w:name="_ETM_Q1_5322545"/>
      <w:bookmarkEnd w:id="1323"/>
      <w:bookmarkEnd w:id="1324"/>
    </w:p>
    <w:p w:rsidR="00FF69DC" w:rsidRDefault="00FF69DC" w:rsidP="00FF69DC">
      <w:pPr>
        <w:pStyle w:val="af9"/>
        <w:keepNext/>
        <w:rPr>
          <w:rtl/>
          <w:lang w:eastAsia="he-IL"/>
        </w:rPr>
      </w:pPr>
      <w:bookmarkStart w:id="1325" w:name="_ETM_Q1_5324692"/>
      <w:bookmarkStart w:id="1326" w:name="_ETM_Q1_5324795"/>
      <w:bookmarkEnd w:id="1325"/>
      <w:bookmarkEnd w:id="1326"/>
      <w:r w:rsidRPr="00FF69DC">
        <w:rPr>
          <w:rStyle w:val="TagStyle"/>
          <w:rtl/>
        </w:rPr>
        <w:t xml:space="preserve"> &lt;&lt; אורח &gt;&gt; </w:t>
      </w:r>
      <w:r>
        <w:rPr>
          <w:rtl/>
          <w:lang w:eastAsia="he-IL"/>
        </w:rPr>
        <w:t>לירון נעים:</w:t>
      </w:r>
      <w:r w:rsidRPr="00FF69DC">
        <w:rPr>
          <w:rStyle w:val="TagStyle"/>
          <w:rtl/>
        </w:rPr>
        <w:t xml:space="preserve"> &lt;&lt; אורח &gt;&gt;</w:t>
      </w:r>
      <w:r>
        <w:rPr>
          <w:rtl/>
          <w:lang w:eastAsia="he-IL"/>
        </w:rPr>
        <w:t xml:space="preserve"> </w:t>
      </w:r>
      <w:bookmarkEnd w:id="1321"/>
    </w:p>
    <w:p w:rsidR="00FF69DC" w:rsidRDefault="00FF69DC" w:rsidP="00FF69DC">
      <w:pPr>
        <w:pStyle w:val="KeepWithNext"/>
        <w:rPr>
          <w:rtl/>
          <w:lang w:eastAsia="he-IL"/>
        </w:rPr>
      </w:pPr>
    </w:p>
    <w:p w:rsidR="00FF69DC" w:rsidRDefault="005B6EAD" w:rsidP="005B6EAD">
      <w:pPr>
        <w:rPr>
          <w:rtl/>
          <w:lang w:eastAsia="he-IL"/>
        </w:rPr>
      </w:pPr>
      <w:r>
        <w:rPr>
          <w:rFonts w:hint="cs"/>
          <w:rtl/>
          <w:lang w:eastAsia="he-IL"/>
        </w:rPr>
        <w:t>א</w:t>
      </w:r>
      <w:bookmarkStart w:id="1327" w:name="_ETM_Q1_5325889"/>
      <w:bookmarkEnd w:id="1327"/>
      <w:r>
        <w:rPr>
          <w:rFonts w:hint="cs"/>
          <w:rtl/>
          <w:lang w:eastAsia="he-IL"/>
        </w:rPr>
        <w:t xml:space="preserve">ם אפשר אדוני, מילה אחת לפני ההצבעה. לגבי סעיף </w:t>
      </w:r>
      <w:bookmarkStart w:id="1328" w:name="_ETM_Q1_5325405"/>
      <w:bookmarkEnd w:id="1328"/>
      <w:r>
        <w:rPr>
          <w:rFonts w:hint="cs"/>
          <w:rtl/>
          <w:lang w:eastAsia="he-IL"/>
        </w:rPr>
        <w:t xml:space="preserve">13, הערתי גם בדיון הקודם שהנוהל של הוועדה לא יכול </w:t>
      </w:r>
      <w:bookmarkStart w:id="1329" w:name="_ETM_Q1_5330962"/>
      <w:bookmarkEnd w:id="1329"/>
      <w:r>
        <w:rPr>
          <w:rFonts w:hint="cs"/>
          <w:rtl/>
          <w:lang w:eastAsia="he-IL"/>
        </w:rPr>
        <w:t xml:space="preserve">לחייב אותנו לשקול שיקולים מסוימים, </w:t>
      </w:r>
      <w:r w:rsidR="00FF69DC">
        <w:rPr>
          <w:rFonts w:hint="cs"/>
          <w:rtl/>
          <w:lang w:eastAsia="he-IL"/>
        </w:rPr>
        <w:t xml:space="preserve">ולא יכול </w:t>
      </w:r>
      <w:r>
        <w:rPr>
          <w:rFonts w:hint="cs"/>
          <w:rtl/>
          <w:lang w:eastAsia="he-IL"/>
        </w:rPr>
        <w:t xml:space="preserve">לחייב אותנו </w:t>
      </w:r>
      <w:r w:rsidR="00FF69DC">
        <w:rPr>
          <w:rFonts w:hint="cs"/>
          <w:rtl/>
          <w:lang w:eastAsia="he-IL"/>
        </w:rPr>
        <w:t xml:space="preserve">שלא להביא בפני הוועדה </w:t>
      </w:r>
      <w:r>
        <w:rPr>
          <w:rFonts w:hint="cs"/>
          <w:rtl/>
          <w:lang w:eastAsia="he-IL"/>
        </w:rPr>
        <w:t>עמותות ש</w:t>
      </w:r>
      <w:r w:rsidR="00FF69DC">
        <w:rPr>
          <w:rFonts w:hint="cs"/>
          <w:rtl/>
          <w:lang w:eastAsia="he-IL"/>
        </w:rPr>
        <w:t>ש</w:t>
      </w:r>
      <w:r>
        <w:rPr>
          <w:rFonts w:hint="cs"/>
          <w:rtl/>
          <w:lang w:eastAsia="he-IL"/>
        </w:rPr>
        <w:t>נ</w:t>
      </w:r>
      <w:r w:rsidR="00FF69DC">
        <w:rPr>
          <w:rFonts w:hint="cs"/>
          <w:rtl/>
          <w:lang w:eastAsia="he-IL"/>
        </w:rPr>
        <w:t xml:space="preserve">ויות במחלוקת ציבורית עמוקה, </w:t>
      </w:r>
      <w:r>
        <w:rPr>
          <w:rFonts w:hint="cs"/>
          <w:rtl/>
          <w:lang w:eastAsia="he-IL"/>
        </w:rPr>
        <w:t xml:space="preserve">ולכן </w:t>
      </w:r>
      <w:r w:rsidR="00FF69DC">
        <w:rPr>
          <w:rFonts w:hint="cs"/>
          <w:rtl/>
          <w:lang w:eastAsia="he-IL"/>
        </w:rPr>
        <w:t xml:space="preserve">גם לגבי סעיף 13 אנחנו מתנגדים. </w:t>
      </w:r>
    </w:p>
    <w:p w:rsidR="00FF69DC" w:rsidRDefault="00FF69DC" w:rsidP="00FF69DC">
      <w:pPr>
        <w:rPr>
          <w:rtl/>
          <w:lang w:eastAsia="he-IL"/>
        </w:rPr>
      </w:pPr>
    </w:p>
    <w:p w:rsidR="005B6EAD" w:rsidRDefault="005B6EAD" w:rsidP="005B6EAD">
      <w:pPr>
        <w:pStyle w:val="af6"/>
        <w:keepNext/>
        <w:rPr>
          <w:rtl/>
        </w:rPr>
      </w:pPr>
      <w:bookmarkStart w:id="1330" w:name="_ETM_Q1_5343627"/>
      <w:bookmarkStart w:id="1331" w:name="_ETM_Q1_5343729"/>
      <w:bookmarkStart w:id="1332" w:name="ET_yor_4762_237"/>
      <w:bookmarkEnd w:id="1330"/>
      <w:bookmarkEnd w:id="1331"/>
      <w:r w:rsidRPr="005B6EAD">
        <w:rPr>
          <w:rStyle w:val="TagStyle"/>
          <w:rtl/>
        </w:rPr>
        <w:t xml:space="preserve"> &lt;&lt; יור &gt;&gt; </w:t>
      </w:r>
      <w:r>
        <w:rPr>
          <w:rtl/>
        </w:rPr>
        <w:t>היו"ר משה גפני:</w:t>
      </w:r>
      <w:r w:rsidRPr="005B6EAD">
        <w:rPr>
          <w:rStyle w:val="TagStyle"/>
          <w:rtl/>
        </w:rPr>
        <w:t xml:space="preserve"> &lt;&lt; יור &gt;&gt;</w:t>
      </w:r>
      <w:r>
        <w:rPr>
          <w:rtl/>
        </w:rPr>
        <w:t xml:space="preserve">   </w:t>
      </w:r>
      <w:bookmarkEnd w:id="1332"/>
    </w:p>
    <w:p w:rsidR="005B6EAD" w:rsidRDefault="005B6EAD" w:rsidP="005B6EAD">
      <w:pPr>
        <w:pStyle w:val="KeepWithNext"/>
        <w:rPr>
          <w:rtl/>
          <w:lang w:eastAsia="he-IL"/>
        </w:rPr>
      </w:pPr>
    </w:p>
    <w:p w:rsidR="005B6EAD" w:rsidRDefault="005B6EAD" w:rsidP="005B6EAD">
      <w:pPr>
        <w:rPr>
          <w:rtl/>
          <w:lang w:eastAsia="he-IL"/>
        </w:rPr>
      </w:pPr>
      <w:bookmarkStart w:id="1333" w:name="_ETM_Q1_5344594"/>
      <w:bookmarkEnd w:id="1333"/>
      <w:r>
        <w:rPr>
          <w:rFonts w:hint="cs"/>
          <w:rtl/>
          <w:lang w:eastAsia="he-IL"/>
        </w:rPr>
        <w:t xml:space="preserve">בסדר. </w:t>
      </w:r>
      <w:bookmarkStart w:id="1334" w:name="_ETM_Q1_5345900"/>
      <w:bookmarkEnd w:id="1334"/>
    </w:p>
    <w:p w:rsidR="005B6EAD" w:rsidRPr="005B6EAD" w:rsidRDefault="005B6EAD" w:rsidP="005B6EAD">
      <w:pPr>
        <w:rPr>
          <w:rtl/>
          <w:lang w:eastAsia="he-IL"/>
        </w:rPr>
      </w:pPr>
      <w:bookmarkStart w:id="1335" w:name="_ETM_Q1_5346843"/>
      <w:bookmarkStart w:id="1336" w:name="_ETM_Q1_5346934"/>
      <w:bookmarkEnd w:id="1335"/>
      <w:bookmarkEnd w:id="1336"/>
    </w:p>
    <w:p w:rsidR="00FF69DC" w:rsidRDefault="00FF69DC" w:rsidP="00FF69DC">
      <w:pPr>
        <w:pStyle w:val="a4"/>
        <w:keepNext/>
        <w:rPr>
          <w:rtl/>
        </w:rPr>
      </w:pPr>
      <w:bookmarkStart w:id="1337" w:name="ET_speaker_שגית_אפיק_141"/>
      <w:r w:rsidRPr="00FF69DC">
        <w:rPr>
          <w:rStyle w:val="TagStyle"/>
          <w:rtl/>
        </w:rPr>
        <w:t xml:space="preserve"> &lt;&lt; דובר &gt;&gt; </w:t>
      </w:r>
      <w:r>
        <w:rPr>
          <w:rtl/>
        </w:rPr>
        <w:t>שגית אפיק:</w:t>
      </w:r>
      <w:r w:rsidRPr="00FF69DC">
        <w:rPr>
          <w:rStyle w:val="TagStyle"/>
          <w:rtl/>
        </w:rPr>
        <w:t xml:space="preserve"> &lt;&lt; דובר &gt;&gt;</w:t>
      </w:r>
      <w:r>
        <w:rPr>
          <w:rtl/>
        </w:rPr>
        <w:t xml:space="preserve"> </w:t>
      </w:r>
      <w:bookmarkEnd w:id="1337"/>
    </w:p>
    <w:p w:rsidR="00FF69DC" w:rsidRDefault="00FF69DC" w:rsidP="00FF69DC">
      <w:pPr>
        <w:pStyle w:val="KeepWithNext"/>
        <w:rPr>
          <w:rtl/>
        </w:rPr>
      </w:pPr>
    </w:p>
    <w:p w:rsidR="00FF69DC" w:rsidRDefault="00FF69DC" w:rsidP="005B6EAD">
      <w:pPr>
        <w:rPr>
          <w:rtl/>
        </w:rPr>
      </w:pPr>
      <w:r>
        <w:rPr>
          <w:rFonts w:hint="cs"/>
          <w:rtl/>
        </w:rPr>
        <w:t>הסעיף אומר ש</w:t>
      </w:r>
      <w:r w:rsidR="005B6EAD">
        <w:rPr>
          <w:rFonts w:hint="cs"/>
          <w:rtl/>
        </w:rPr>
        <w:t xml:space="preserve">אתם </w:t>
      </w:r>
      <w:r>
        <w:rPr>
          <w:rFonts w:hint="cs"/>
          <w:rtl/>
        </w:rPr>
        <w:t>תביאו בחשבון את השיקולים האלה</w:t>
      </w:r>
      <w:r w:rsidR="005B6EAD">
        <w:rPr>
          <w:rFonts w:hint="cs"/>
          <w:rtl/>
        </w:rPr>
        <w:t xml:space="preserve">. אתם בסופו של דבר יכולים לקבל החלטה אחרת </w:t>
      </w:r>
      <w:bookmarkStart w:id="1338" w:name="_ETM_Q1_5354642"/>
      <w:bookmarkEnd w:id="1338"/>
      <w:r>
        <w:rPr>
          <w:rFonts w:hint="cs"/>
          <w:rtl/>
        </w:rPr>
        <w:t>ולהביא את זה</w:t>
      </w:r>
      <w:r w:rsidR="005B6EAD">
        <w:rPr>
          <w:rFonts w:hint="cs"/>
          <w:rtl/>
        </w:rPr>
        <w:t xml:space="preserve"> - - -</w:t>
      </w:r>
    </w:p>
    <w:p w:rsidR="00FF69DC" w:rsidRDefault="00FF69DC" w:rsidP="00FF69DC">
      <w:pPr>
        <w:rPr>
          <w:rtl/>
        </w:rPr>
      </w:pPr>
    </w:p>
    <w:p w:rsidR="005B6EAD" w:rsidRDefault="005B6EAD" w:rsidP="005B6EAD">
      <w:pPr>
        <w:pStyle w:val="af9"/>
        <w:keepNext/>
        <w:rPr>
          <w:rtl/>
        </w:rPr>
      </w:pPr>
      <w:bookmarkStart w:id="1339" w:name="_ETM_Q1_5350135"/>
      <w:bookmarkStart w:id="1340" w:name="_ETM_Q1_5350232"/>
      <w:bookmarkStart w:id="1341" w:name="_ETM_Q1_5351447"/>
      <w:bookmarkStart w:id="1342" w:name="ET_guest_707096_238"/>
      <w:bookmarkEnd w:id="1339"/>
      <w:bookmarkEnd w:id="1340"/>
      <w:bookmarkEnd w:id="1341"/>
      <w:r w:rsidRPr="005B6EAD">
        <w:rPr>
          <w:rStyle w:val="TagStyle"/>
          <w:rtl/>
        </w:rPr>
        <w:t xml:space="preserve"> &lt;&lt; אורח &gt;&gt; </w:t>
      </w:r>
      <w:r>
        <w:rPr>
          <w:rtl/>
        </w:rPr>
        <w:t>לירון נעים:</w:t>
      </w:r>
      <w:r w:rsidRPr="005B6EAD">
        <w:rPr>
          <w:rStyle w:val="TagStyle"/>
          <w:rtl/>
        </w:rPr>
        <w:t xml:space="preserve"> &lt;&lt; אורח &gt;&gt;</w:t>
      </w:r>
      <w:r>
        <w:rPr>
          <w:rtl/>
        </w:rPr>
        <w:t xml:space="preserve">   </w:t>
      </w:r>
      <w:bookmarkEnd w:id="1342"/>
    </w:p>
    <w:p w:rsidR="005B6EAD" w:rsidRDefault="005B6EAD" w:rsidP="005B6EAD">
      <w:pPr>
        <w:pStyle w:val="KeepWithNext"/>
        <w:rPr>
          <w:rtl/>
        </w:rPr>
      </w:pPr>
    </w:p>
    <w:p w:rsidR="005B6EAD" w:rsidRDefault="005B6EAD" w:rsidP="005B6EAD">
      <w:pPr>
        <w:rPr>
          <w:rtl/>
        </w:rPr>
      </w:pPr>
      <w:bookmarkStart w:id="1343" w:name="_ETM_Q1_5352078"/>
      <w:bookmarkStart w:id="1344" w:name="_ETM_Q1_5352147"/>
      <w:bookmarkEnd w:id="1343"/>
      <w:bookmarkEnd w:id="1344"/>
      <w:r>
        <w:rPr>
          <w:rFonts w:hint="cs"/>
          <w:rtl/>
        </w:rPr>
        <w:t xml:space="preserve">לשיטתנו אנחנו לא יכולים להביא בחשבון שיקולים </w:t>
      </w:r>
      <w:bookmarkStart w:id="1345" w:name="_ETM_Q1_5353717"/>
      <w:bookmarkEnd w:id="1345"/>
      <w:r>
        <w:rPr>
          <w:rFonts w:hint="cs"/>
          <w:rtl/>
        </w:rPr>
        <w:t xml:space="preserve">פוליטיים. </w:t>
      </w:r>
    </w:p>
    <w:p w:rsidR="005B6EAD" w:rsidRPr="005B6EAD" w:rsidRDefault="005B6EAD" w:rsidP="005B6EAD">
      <w:pPr>
        <w:rPr>
          <w:rtl/>
        </w:rPr>
      </w:pPr>
      <w:bookmarkStart w:id="1346" w:name="_ETM_Q1_5352564"/>
      <w:bookmarkStart w:id="1347" w:name="_ETM_Q1_5352654"/>
      <w:bookmarkEnd w:id="1346"/>
      <w:bookmarkEnd w:id="1347"/>
    </w:p>
    <w:p w:rsidR="00FF69DC" w:rsidRDefault="00FF69DC" w:rsidP="00FF69DC">
      <w:pPr>
        <w:pStyle w:val="a4"/>
        <w:keepNext/>
        <w:rPr>
          <w:rtl/>
        </w:rPr>
      </w:pPr>
      <w:bookmarkStart w:id="1348" w:name="ET_speaker_5802_142"/>
      <w:r w:rsidRPr="00FF69DC">
        <w:rPr>
          <w:rStyle w:val="TagStyle"/>
          <w:rtl/>
        </w:rPr>
        <w:t xml:space="preserve"> &lt;&lt; דובר &gt;&gt; </w:t>
      </w:r>
      <w:r>
        <w:rPr>
          <w:rtl/>
        </w:rPr>
        <w:t>שלמה קרעי (הליכוד):</w:t>
      </w:r>
      <w:r w:rsidRPr="00FF69DC">
        <w:rPr>
          <w:rStyle w:val="TagStyle"/>
          <w:rtl/>
        </w:rPr>
        <w:t xml:space="preserve"> &lt;&lt; דובר &gt;&gt;</w:t>
      </w:r>
      <w:r>
        <w:rPr>
          <w:rtl/>
        </w:rPr>
        <w:t xml:space="preserve"> </w:t>
      </w:r>
      <w:bookmarkEnd w:id="1348"/>
    </w:p>
    <w:p w:rsidR="00FF69DC" w:rsidRDefault="00FF69DC" w:rsidP="00FF69DC">
      <w:pPr>
        <w:pStyle w:val="KeepWithNext"/>
        <w:rPr>
          <w:rtl/>
        </w:rPr>
      </w:pPr>
    </w:p>
    <w:p w:rsidR="00FF69DC" w:rsidRDefault="00FF69DC" w:rsidP="00FF69DC">
      <w:pPr>
        <w:rPr>
          <w:rtl/>
        </w:rPr>
      </w:pPr>
      <w:r>
        <w:rPr>
          <w:rFonts w:hint="cs"/>
          <w:rtl/>
        </w:rPr>
        <w:t xml:space="preserve">אם לא תביאו בחשבון, </w:t>
      </w:r>
      <w:r w:rsidR="005B6EAD">
        <w:rPr>
          <w:rFonts w:hint="cs"/>
          <w:rtl/>
        </w:rPr>
        <w:t xml:space="preserve">אנחנו פשוט נתנגד, זה הכול. </w:t>
      </w:r>
    </w:p>
    <w:p w:rsidR="00FF69DC" w:rsidRDefault="00FF69DC" w:rsidP="00FF69DC">
      <w:pPr>
        <w:rPr>
          <w:rtl/>
        </w:rPr>
      </w:pPr>
    </w:p>
    <w:p w:rsidR="005B6EAD" w:rsidRDefault="005B6EAD" w:rsidP="005B6EAD">
      <w:pPr>
        <w:pStyle w:val="af6"/>
        <w:keepNext/>
        <w:rPr>
          <w:rtl/>
        </w:rPr>
      </w:pPr>
      <w:bookmarkStart w:id="1349" w:name="_ETM_Q1_5357339"/>
      <w:bookmarkStart w:id="1350" w:name="_ETM_Q1_5357432"/>
      <w:bookmarkStart w:id="1351" w:name="ET_yor_4762_239"/>
      <w:bookmarkEnd w:id="1349"/>
      <w:bookmarkEnd w:id="1350"/>
      <w:r w:rsidRPr="005B6EAD">
        <w:rPr>
          <w:rStyle w:val="TagStyle"/>
          <w:rtl/>
        </w:rPr>
        <w:t xml:space="preserve"> &lt;&lt; יור &gt;&gt; </w:t>
      </w:r>
      <w:r>
        <w:rPr>
          <w:rtl/>
        </w:rPr>
        <w:t>היו"ר משה גפני:</w:t>
      </w:r>
      <w:r w:rsidRPr="005B6EAD">
        <w:rPr>
          <w:rStyle w:val="TagStyle"/>
          <w:rtl/>
        </w:rPr>
        <w:t xml:space="preserve"> &lt;&lt; יור &gt;&gt;</w:t>
      </w:r>
      <w:r>
        <w:rPr>
          <w:rtl/>
        </w:rPr>
        <w:t xml:space="preserve">   </w:t>
      </w:r>
      <w:bookmarkEnd w:id="1351"/>
    </w:p>
    <w:p w:rsidR="005B6EAD" w:rsidRDefault="005B6EAD" w:rsidP="005B6EAD">
      <w:pPr>
        <w:pStyle w:val="KeepWithNext"/>
        <w:rPr>
          <w:rtl/>
          <w:lang w:eastAsia="he-IL"/>
        </w:rPr>
      </w:pPr>
    </w:p>
    <w:p w:rsidR="005B6EAD" w:rsidRDefault="005B6EAD" w:rsidP="005B6EAD">
      <w:pPr>
        <w:rPr>
          <w:rtl/>
          <w:lang w:eastAsia="he-IL"/>
        </w:rPr>
      </w:pPr>
      <w:bookmarkStart w:id="1352" w:name="_ETM_Q1_5358361"/>
      <w:bookmarkEnd w:id="1352"/>
      <w:r>
        <w:rPr>
          <w:rFonts w:hint="cs"/>
          <w:rtl/>
          <w:lang w:eastAsia="he-IL"/>
        </w:rPr>
        <w:t xml:space="preserve">את יודעת שהיו לי </w:t>
      </w:r>
      <w:bookmarkStart w:id="1353" w:name="_ETM_Q1_5360268"/>
      <w:bookmarkEnd w:id="1353"/>
      <w:r>
        <w:rPr>
          <w:rFonts w:hint="cs"/>
          <w:rtl/>
          <w:lang w:eastAsia="he-IL"/>
        </w:rPr>
        <w:t xml:space="preserve">הצעות יותר קשות. </w:t>
      </w:r>
    </w:p>
    <w:p w:rsidR="005B6EAD" w:rsidRPr="005B6EAD" w:rsidRDefault="005B6EAD" w:rsidP="005B6EAD">
      <w:pPr>
        <w:rPr>
          <w:rtl/>
          <w:lang w:eastAsia="he-IL"/>
        </w:rPr>
      </w:pPr>
      <w:bookmarkStart w:id="1354" w:name="_ETM_Q1_5362539"/>
      <w:bookmarkStart w:id="1355" w:name="_ETM_Q1_5362668"/>
      <w:bookmarkEnd w:id="1354"/>
      <w:bookmarkEnd w:id="1355"/>
    </w:p>
    <w:p w:rsidR="00FF69DC" w:rsidRDefault="00FF69DC" w:rsidP="00FF69DC">
      <w:pPr>
        <w:pStyle w:val="a4"/>
        <w:keepNext/>
        <w:rPr>
          <w:rtl/>
        </w:rPr>
      </w:pPr>
      <w:bookmarkStart w:id="1356" w:name="ET_speaker_שגית_אפיק_143"/>
      <w:r w:rsidRPr="00FF69DC">
        <w:rPr>
          <w:rStyle w:val="TagStyle"/>
          <w:rtl/>
        </w:rPr>
        <w:t xml:space="preserve"> &lt;&lt; דובר &gt;&gt; </w:t>
      </w:r>
      <w:r>
        <w:rPr>
          <w:rtl/>
        </w:rPr>
        <w:t>שגית אפיק:</w:t>
      </w:r>
      <w:r w:rsidRPr="00FF69DC">
        <w:rPr>
          <w:rStyle w:val="TagStyle"/>
          <w:rtl/>
        </w:rPr>
        <w:t xml:space="preserve"> &lt;&lt; דובר &gt;&gt;</w:t>
      </w:r>
      <w:r>
        <w:rPr>
          <w:rtl/>
        </w:rPr>
        <w:t xml:space="preserve"> </w:t>
      </w:r>
      <w:bookmarkEnd w:id="1356"/>
    </w:p>
    <w:p w:rsidR="00FF69DC" w:rsidRDefault="00FF69DC" w:rsidP="00FF69DC">
      <w:pPr>
        <w:pStyle w:val="KeepWithNext"/>
        <w:rPr>
          <w:rtl/>
        </w:rPr>
      </w:pPr>
    </w:p>
    <w:p w:rsidR="005B6EAD" w:rsidRDefault="00FF69DC" w:rsidP="005B6EAD">
      <w:pPr>
        <w:rPr>
          <w:rtl/>
        </w:rPr>
      </w:pPr>
      <w:r>
        <w:rPr>
          <w:rFonts w:hint="cs"/>
          <w:rtl/>
        </w:rPr>
        <w:t>לא את השיקולים הפוליטיים</w:t>
      </w:r>
      <w:r w:rsidR="005B6EAD">
        <w:rPr>
          <w:rFonts w:hint="cs"/>
          <w:rtl/>
        </w:rPr>
        <w:t>,</w:t>
      </w:r>
      <w:r>
        <w:rPr>
          <w:rFonts w:hint="cs"/>
          <w:rtl/>
        </w:rPr>
        <w:t xml:space="preserve"> היא אמרה שהם לא יכולים לשקול שיקולים פוליטיים</w:t>
      </w:r>
      <w:bookmarkStart w:id="1357" w:name="_ETM_Q1_5367458"/>
      <w:bookmarkEnd w:id="1357"/>
      <w:r>
        <w:rPr>
          <w:rFonts w:hint="cs"/>
          <w:rtl/>
        </w:rPr>
        <w:t>.</w:t>
      </w:r>
      <w:bookmarkStart w:id="1358" w:name="_ETM_Q1_5369769"/>
      <w:bookmarkEnd w:id="1358"/>
    </w:p>
    <w:p w:rsidR="005B6EAD" w:rsidRDefault="005B6EAD" w:rsidP="005B6EAD">
      <w:pPr>
        <w:rPr>
          <w:rtl/>
        </w:rPr>
      </w:pPr>
      <w:bookmarkStart w:id="1359" w:name="_ETM_Q1_5369851"/>
      <w:bookmarkEnd w:id="1359"/>
    </w:p>
    <w:p w:rsidR="005B6EAD" w:rsidRDefault="005B6EAD" w:rsidP="005B6EAD">
      <w:pPr>
        <w:pStyle w:val="af6"/>
        <w:keepNext/>
        <w:rPr>
          <w:rtl/>
        </w:rPr>
      </w:pPr>
      <w:bookmarkStart w:id="1360" w:name="_ETM_Q1_5371096"/>
      <w:bookmarkStart w:id="1361" w:name="_ETM_Q1_5371174"/>
      <w:bookmarkStart w:id="1362" w:name="ET_yor_4762_240"/>
      <w:bookmarkEnd w:id="1360"/>
      <w:bookmarkEnd w:id="1361"/>
      <w:r w:rsidRPr="005B6EAD">
        <w:rPr>
          <w:rStyle w:val="TagStyle"/>
          <w:rtl/>
        </w:rPr>
        <w:t xml:space="preserve"> &lt;&lt; יור &gt;&gt; </w:t>
      </w:r>
      <w:r>
        <w:rPr>
          <w:rtl/>
        </w:rPr>
        <w:t>היו"ר משה גפני:</w:t>
      </w:r>
      <w:r w:rsidRPr="005B6EAD">
        <w:rPr>
          <w:rStyle w:val="TagStyle"/>
          <w:rtl/>
        </w:rPr>
        <w:t xml:space="preserve"> &lt;&lt; יור &gt;&gt;</w:t>
      </w:r>
      <w:r>
        <w:rPr>
          <w:rtl/>
        </w:rPr>
        <w:t xml:space="preserve">   </w:t>
      </w:r>
      <w:bookmarkEnd w:id="1362"/>
    </w:p>
    <w:p w:rsidR="005B6EAD" w:rsidRDefault="005B6EAD" w:rsidP="005B6EAD">
      <w:pPr>
        <w:pStyle w:val="KeepWithNext"/>
        <w:rPr>
          <w:rtl/>
          <w:lang w:eastAsia="he-IL"/>
        </w:rPr>
      </w:pPr>
    </w:p>
    <w:p w:rsidR="005B6EAD" w:rsidRDefault="005B6EAD" w:rsidP="005B6EAD">
      <w:pPr>
        <w:rPr>
          <w:rtl/>
          <w:lang w:eastAsia="he-IL"/>
        </w:rPr>
      </w:pPr>
      <w:bookmarkStart w:id="1363" w:name="_ETM_Q1_5372192"/>
      <w:bookmarkEnd w:id="1363"/>
      <w:r>
        <w:rPr>
          <w:rFonts w:hint="cs"/>
          <w:rtl/>
          <w:lang w:eastAsia="he-IL"/>
        </w:rPr>
        <w:t xml:space="preserve">משרד המשפטים לא שוקל שיקולים פוליטיים, זה דבר </w:t>
      </w:r>
      <w:bookmarkStart w:id="1364" w:name="_ETM_Q1_5373212"/>
      <w:bookmarkEnd w:id="1364"/>
      <w:r>
        <w:rPr>
          <w:rFonts w:hint="cs"/>
          <w:rtl/>
          <w:lang w:eastAsia="he-IL"/>
        </w:rPr>
        <w:t xml:space="preserve">ידוע. </w:t>
      </w:r>
    </w:p>
    <w:p w:rsidR="005B6EAD" w:rsidRDefault="005B6EAD" w:rsidP="005B6EAD">
      <w:pPr>
        <w:rPr>
          <w:rtl/>
          <w:lang w:eastAsia="he-IL"/>
        </w:rPr>
      </w:pPr>
      <w:bookmarkStart w:id="1365" w:name="_ETM_Q1_5369023"/>
      <w:bookmarkStart w:id="1366" w:name="_ETM_Q1_5369102"/>
      <w:bookmarkEnd w:id="1365"/>
      <w:bookmarkEnd w:id="1366"/>
    </w:p>
    <w:p w:rsidR="005B6EAD" w:rsidRDefault="005B6EAD" w:rsidP="005B6EAD">
      <w:pPr>
        <w:pStyle w:val="a4"/>
        <w:keepNext/>
        <w:rPr>
          <w:rtl/>
        </w:rPr>
      </w:pPr>
      <w:bookmarkStart w:id="1367" w:name="_ETM_Q1_5369160"/>
      <w:bookmarkStart w:id="1368" w:name="_ETM_Q1_5369232"/>
      <w:bookmarkStart w:id="1369" w:name="_ETM_Q1_5371176"/>
      <w:bookmarkStart w:id="1370" w:name="ET_speaker_שגית_אפיק_241"/>
      <w:bookmarkEnd w:id="1367"/>
      <w:bookmarkEnd w:id="1368"/>
      <w:bookmarkEnd w:id="1369"/>
      <w:r w:rsidRPr="005B6EAD">
        <w:rPr>
          <w:rStyle w:val="TagStyle"/>
          <w:rtl/>
        </w:rPr>
        <w:t xml:space="preserve"> &lt;&lt; דובר &gt;&gt; </w:t>
      </w:r>
      <w:r>
        <w:rPr>
          <w:rtl/>
        </w:rPr>
        <w:t>שגית אפיק:</w:t>
      </w:r>
      <w:r w:rsidRPr="005B6EAD">
        <w:rPr>
          <w:rStyle w:val="TagStyle"/>
          <w:rtl/>
        </w:rPr>
        <w:t xml:space="preserve"> &lt;&lt; דובר &gt;&gt;</w:t>
      </w:r>
      <w:r>
        <w:rPr>
          <w:rtl/>
        </w:rPr>
        <w:t xml:space="preserve">   </w:t>
      </w:r>
      <w:bookmarkEnd w:id="1370"/>
    </w:p>
    <w:p w:rsidR="005B6EAD" w:rsidRDefault="005B6EAD" w:rsidP="005B6EAD">
      <w:pPr>
        <w:pStyle w:val="KeepWithNext"/>
        <w:rPr>
          <w:rtl/>
          <w:lang w:eastAsia="he-IL"/>
        </w:rPr>
      </w:pPr>
    </w:p>
    <w:p w:rsidR="00FF69DC" w:rsidRDefault="00FF69DC" w:rsidP="005B6EAD">
      <w:pPr>
        <w:rPr>
          <w:rtl/>
        </w:rPr>
      </w:pPr>
      <w:bookmarkStart w:id="1371" w:name="_ETM_Q1_5371826"/>
      <w:bookmarkStart w:id="1372" w:name="_ETM_Q1_5371876"/>
      <w:bookmarkStart w:id="1373" w:name="_ETM_Q1_5369937"/>
      <w:bookmarkStart w:id="1374" w:name="_ETM_Q1_5370020"/>
      <w:bookmarkEnd w:id="1371"/>
      <w:bookmarkEnd w:id="1372"/>
      <w:bookmarkEnd w:id="1373"/>
      <w:bookmarkEnd w:id="1374"/>
      <w:r>
        <w:rPr>
          <w:rFonts w:hint="cs"/>
          <w:rtl/>
        </w:rPr>
        <w:t>ועדת הכספים לא אישרה עמותה מסוימת, שפועלת בתחום מסוים בעניין מאוד ספציפי</w:t>
      </w:r>
      <w:r w:rsidR="005B6EAD">
        <w:rPr>
          <w:rFonts w:hint="cs"/>
          <w:rtl/>
        </w:rPr>
        <w:t xml:space="preserve">. מגיעה אליכם עמותה שהיא כמעט זהה לה, </w:t>
      </w:r>
      <w:r>
        <w:rPr>
          <w:rFonts w:hint="cs"/>
          <w:rtl/>
        </w:rPr>
        <w:t xml:space="preserve">אנחנו בסך הכול מבקשים שכאשר אתם עושים החלטה </w:t>
      </w:r>
      <w:r w:rsidR="005B6EAD">
        <w:rPr>
          <w:rFonts w:hint="cs"/>
          <w:rtl/>
        </w:rPr>
        <w:t xml:space="preserve">עם </w:t>
      </w:r>
      <w:bookmarkStart w:id="1375" w:name="_ETM_Q1_5381023"/>
      <w:bookmarkEnd w:id="1375"/>
      <w:r w:rsidR="005B6EAD">
        <w:rPr>
          <w:rFonts w:hint="cs"/>
          <w:rtl/>
        </w:rPr>
        <w:t xml:space="preserve">הוועדה המייעצת </w:t>
      </w:r>
      <w:r>
        <w:rPr>
          <w:rFonts w:hint="cs"/>
          <w:rtl/>
        </w:rPr>
        <w:t xml:space="preserve">ברשות המיסים, תשקלו את החלטתה של ועדת הכספים. </w:t>
      </w:r>
    </w:p>
    <w:p w:rsidR="00FF69DC" w:rsidRDefault="00FF69DC" w:rsidP="00FF69DC">
      <w:pPr>
        <w:rPr>
          <w:rtl/>
        </w:rPr>
      </w:pPr>
    </w:p>
    <w:p w:rsidR="005B6EAD" w:rsidRDefault="005B6EAD" w:rsidP="005B6EAD">
      <w:pPr>
        <w:pStyle w:val="af6"/>
        <w:keepNext/>
        <w:rPr>
          <w:rtl/>
        </w:rPr>
      </w:pPr>
      <w:bookmarkStart w:id="1376" w:name="ET_yor_4762_242"/>
      <w:r w:rsidRPr="005B6EAD">
        <w:rPr>
          <w:rStyle w:val="TagStyle"/>
          <w:rtl/>
        </w:rPr>
        <w:t xml:space="preserve"> &lt;&lt; יור &gt;&gt; </w:t>
      </w:r>
      <w:r>
        <w:rPr>
          <w:rtl/>
        </w:rPr>
        <w:t>היו"ר משה גפני:</w:t>
      </w:r>
      <w:r w:rsidRPr="005B6EAD">
        <w:rPr>
          <w:rStyle w:val="TagStyle"/>
          <w:rtl/>
        </w:rPr>
        <w:t xml:space="preserve"> &lt;&lt; יור &gt;&gt;</w:t>
      </w:r>
      <w:r>
        <w:rPr>
          <w:rtl/>
        </w:rPr>
        <w:t xml:space="preserve">   </w:t>
      </w:r>
      <w:bookmarkEnd w:id="1376"/>
    </w:p>
    <w:p w:rsidR="005B6EAD" w:rsidRDefault="005B6EAD" w:rsidP="005B6EAD">
      <w:pPr>
        <w:pStyle w:val="KeepWithNext"/>
        <w:rPr>
          <w:rtl/>
          <w:lang w:eastAsia="he-IL"/>
        </w:rPr>
      </w:pPr>
    </w:p>
    <w:p w:rsidR="005B6EAD" w:rsidRDefault="005B6EAD" w:rsidP="005B6EAD">
      <w:pPr>
        <w:rPr>
          <w:rtl/>
          <w:lang w:eastAsia="he-IL"/>
        </w:rPr>
      </w:pPr>
      <w:bookmarkStart w:id="1377" w:name="_ETM_Q1_5385474"/>
      <w:bookmarkEnd w:id="1377"/>
      <w:r>
        <w:rPr>
          <w:rFonts w:hint="cs"/>
          <w:rtl/>
          <w:lang w:eastAsia="he-IL"/>
        </w:rPr>
        <w:t xml:space="preserve">את ההחלטה של ועדת הכספים ברוב של שני </w:t>
      </w:r>
      <w:bookmarkStart w:id="1378" w:name="_ETM_Q1_5389766"/>
      <w:bookmarkEnd w:id="1378"/>
      <w:r>
        <w:rPr>
          <w:rFonts w:hint="cs"/>
          <w:rtl/>
          <w:lang w:eastAsia="he-IL"/>
        </w:rPr>
        <w:t xml:space="preserve">שליש, עם שליש מהאופוזיציה. </w:t>
      </w:r>
    </w:p>
    <w:p w:rsidR="005B6EAD" w:rsidRPr="005B6EAD" w:rsidRDefault="005B6EAD" w:rsidP="005B6EAD">
      <w:pPr>
        <w:rPr>
          <w:rtl/>
          <w:lang w:eastAsia="he-IL"/>
        </w:rPr>
      </w:pPr>
      <w:bookmarkStart w:id="1379" w:name="_ETM_Q1_5386836"/>
      <w:bookmarkStart w:id="1380" w:name="_ETM_Q1_5386925"/>
      <w:bookmarkEnd w:id="1379"/>
      <w:bookmarkEnd w:id="1380"/>
    </w:p>
    <w:p w:rsidR="00FF69DC" w:rsidRDefault="00FF69DC" w:rsidP="00FF69DC">
      <w:pPr>
        <w:pStyle w:val="a4"/>
        <w:keepNext/>
        <w:rPr>
          <w:rtl/>
        </w:rPr>
      </w:pPr>
      <w:bookmarkStart w:id="1381" w:name="ET_speaker_5786_144"/>
      <w:r w:rsidRPr="00FF69DC">
        <w:rPr>
          <w:rStyle w:val="TagStyle"/>
          <w:rtl/>
        </w:rPr>
        <w:t xml:space="preserve">&lt;&lt; דובר &gt;&gt; </w:t>
      </w:r>
      <w:r>
        <w:rPr>
          <w:rtl/>
        </w:rPr>
        <w:t>אופיר כץ (הליכוד):</w:t>
      </w:r>
      <w:r w:rsidRPr="00FF69DC">
        <w:rPr>
          <w:rStyle w:val="TagStyle"/>
          <w:rtl/>
        </w:rPr>
        <w:t xml:space="preserve"> &lt;&lt; דובר &gt;&gt;</w:t>
      </w:r>
      <w:r>
        <w:rPr>
          <w:rtl/>
        </w:rPr>
        <w:t xml:space="preserve"> </w:t>
      </w:r>
      <w:bookmarkEnd w:id="1381"/>
    </w:p>
    <w:p w:rsidR="00FF69DC" w:rsidRDefault="00FF69DC" w:rsidP="00FF69DC">
      <w:pPr>
        <w:pStyle w:val="KeepWithNext"/>
        <w:rPr>
          <w:rtl/>
        </w:rPr>
      </w:pPr>
    </w:p>
    <w:p w:rsidR="00FF69DC" w:rsidRDefault="005B6EAD" w:rsidP="00FF69DC">
      <w:pPr>
        <w:rPr>
          <w:rtl/>
        </w:rPr>
      </w:pPr>
      <w:r>
        <w:rPr>
          <w:rFonts w:hint="cs"/>
          <w:rtl/>
        </w:rPr>
        <w:t xml:space="preserve">- - - בנוגע לאותה </w:t>
      </w:r>
      <w:bookmarkStart w:id="1382" w:name="_ETM_Q1_5387906"/>
      <w:bookmarkEnd w:id="1382"/>
      <w:r>
        <w:rPr>
          <w:rFonts w:hint="cs"/>
          <w:rtl/>
        </w:rPr>
        <w:t xml:space="preserve">עמותה. </w:t>
      </w:r>
    </w:p>
    <w:p w:rsidR="005B6EAD" w:rsidRDefault="005B6EAD" w:rsidP="00FF69DC">
      <w:pPr>
        <w:rPr>
          <w:rtl/>
        </w:rPr>
      </w:pPr>
      <w:bookmarkStart w:id="1383" w:name="_ETM_Q1_5390123"/>
      <w:bookmarkStart w:id="1384" w:name="_ETM_Q1_5390209"/>
      <w:bookmarkStart w:id="1385" w:name="_ETM_Q1_5391377"/>
      <w:bookmarkEnd w:id="1383"/>
      <w:bookmarkEnd w:id="1384"/>
      <w:bookmarkEnd w:id="1385"/>
    </w:p>
    <w:p w:rsidR="005B6EAD" w:rsidRDefault="005B6EAD" w:rsidP="005B6EAD">
      <w:pPr>
        <w:pStyle w:val="af9"/>
        <w:keepNext/>
        <w:rPr>
          <w:rtl/>
        </w:rPr>
      </w:pPr>
      <w:bookmarkStart w:id="1386" w:name="_ETM_Q1_5391458"/>
      <w:bookmarkStart w:id="1387" w:name="_ETM_Q1_5390615"/>
      <w:bookmarkStart w:id="1388" w:name="ET_guest_707096_243"/>
      <w:bookmarkEnd w:id="1386"/>
      <w:bookmarkEnd w:id="1387"/>
      <w:r w:rsidRPr="005B6EAD">
        <w:rPr>
          <w:rStyle w:val="TagStyle"/>
          <w:rtl/>
        </w:rPr>
        <w:t xml:space="preserve"> &lt;&lt; אורח &gt;&gt; </w:t>
      </w:r>
      <w:r>
        <w:rPr>
          <w:rtl/>
        </w:rPr>
        <w:t>לירון נעים:</w:t>
      </w:r>
      <w:r w:rsidRPr="005B6EAD">
        <w:rPr>
          <w:rStyle w:val="TagStyle"/>
          <w:rtl/>
        </w:rPr>
        <w:t xml:space="preserve"> &lt;&lt; אורח &gt;&gt;</w:t>
      </w:r>
      <w:r>
        <w:rPr>
          <w:rtl/>
        </w:rPr>
        <w:t xml:space="preserve">   </w:t>
      </w:r>
      <w:bookmarkEnd w:id="1388"/>
    </w:p>
    <w:p w:rsidR="005B6EAD" w:rsidRDefault="005B6EAD" w:rsidP="005B6EAD">
      <w:pPr>
        <w:pStyle w:val="KeepWithNext"/>
        <w:rPr>
          <w:rtl/>
        </w:rPr>
      </w:pPr>
    </w:p>
    <w:p w:rsidR="005B6EAD" w:rsidRDefault="005B6EAD" w:rsidP="005B6EAD">
      <w:pPr>
        <w:rPr>
          <w:rtl/>
        </w:rPr>
      </w:pPr>
      <w:r>
        <w:rPr>
          <w:rFonts w:hint="cs"/>
          <w:rtl/>
        </w:rPr>
        <w:t>נ</w:t>
      </w:r>
      <w:bookmarkStart w:id="1389" w:name="_ETM_Q1_5391298"/>
      <w:bookmarkStart w:id="1390" w:name="_ETM_Q1_5391382"/>
      <w:bookmarkEnd w:id="1389"/>
      <w:bookmarkEnd w:id="1390"/>
      <w:r>
        <w:rPr>
          <w:rFonts w:hint="cs"/>
          <w:rtl/>
        </w:rPr>
        <w:t>ביא - - -</w:t>
      </w:r>
    </w:p>
    <w:p w:rsidR="005B6EAD" w:rsidRPr="005B6EAD" w:rsidRDefault="005B6EAD" w:rsidP="005B6EAD">
      <w:pPr>
        <w:rPr>
          <w:rtl/>
        </w:rPr>
      </w:pPr>
      <w:bookmarkStart w:id="1391" w:name="_ETM_Q1_5393022"/>
      <w:bookmarkStart w:id="1392" w:name="_ETM_Q1_5393090"/>
      <w:bookmarkEnd w:id="1391"/>
      <w:bookmarkEnd w:id="1392"/>
    </w:p>
    <w:p w:rsidR="00FF69DC" w:rsidRDefault="00FF69DC" w:rsidP="00FF69DC">
      <w:pPr>
        <w:pStyle w:val="af6"/>
        <w:keepNext/>
        <w:rPr>
          <w:rtl/>
        </w:rPr>
      </w:pPr>
      <w:bookmarkStart w:id="1393" w:name="ET_yor_4762_145"/>
      <w:r w:rsidRPr="00FF69DC">
        <w:rPr>
          <w:rStyle w:val="TagStyle"/>
          <w:rtl/>
        </w:rPr>
        <w:t xml:space="preserve"> &lt;&lt; יור &gt;&gt; </w:t>
      </w:r>
      <w:r>
        <w:rPr>
          <w:rtl/>
        </w:rPr>
        <w:t>היו"ר משה גפני:</w:t>
      </w:r>
      <w:r w:rsidRPr="00FF69DC">
        <w:rPr>
          <w:rStyle w:val="TagStyle"/>
          <w:rtl/>
        </w:rPr>
        <w:t xml:space="preserve"> &lt;&lt; יור &gt;&gt;</w:t>
      </w:r>
      <w:r>
        <w:rPr>
          <w:rtl/>
        </w:rPr>
        <w:t xml:space="preserve"> </w:t>
      </w:r>
      <w:bookmarkEnd w:id="1393"/>
    </w:p>
    <w:p w:rsidR="00FF69DC" w:rsidRDefault="00FF69DC" w:rsidP="00FF69DC">
      <w:pPr>
        <w:pStyle w:val="KeepWithNext"/>
        <w:rPr>
          <w:rtl/>
        </w:rPr>
      </w:pPr>
    </w:p>
    <w:p w:rsidR="005A4E84" w:rsidRDefault="00FF69DC" w:rsidP="00FF69DC">
      <w:pPr>
        <w:rPr>
          <w:rtl/>
        </w:rPr>
      </w:pPr>
      <w:r>
        <w:rPr>
          <w:rFonts w:hint="cs"/>
          <w:rtl/>
        </w:rPr>
        <w:t xml:space="preserve">תודה, הבנו. </w:t>
      </w:r>
    </w:p>
    <w:p w:rsidR="008E4543" w:rsidRDefault="008E4543" w:rsidP="00FF69DC">
      <w:pPr>
        <w:rPr>
          <w:rtl/>
        </w:rPr>
      </w:pPr>
      <w:bookmarkStart w:id="1394" w:name="_ETM_Q1_3372740"/>
      <w:bookmarkStart w:id="1395" w:name="_ETM_Q1_3372849"/>
      <w:bookmarkEnd w:id="1394"/>
      <w:bookmarkEnd w:id="1395"/>
    </w:p>
    <w:p w:rsidR="005A4E84" w:rsidRDefault="005A4E84" w:rsidP="005A4E84">
      <w:pPr>
        <w:pStyle w:val="a4"/>
        <w:keepNext/>
        <w:rPr>
          <w:rtl/>
        </w:rPr>
      </w:pPr>
      <w:r>
        <w:rPr>
          <w:rFonts w:hint="cs"/>
          <w:rtl/>
        </w:rPr>
        <w:t xml:space="preserve"> </w:t>
      </w:r>
      <w:bookmarkStart w:id="1396" w:name="ET_speaker_שגית_אפיק_146"/>
      <w:r w:rsidRPr="005A4E84">
        <w:rPr>
          <w:rStyle w:val="TagStyle"/>
          <w:rtl/>
        </w:rPr>
        <w:t xml:space="preserve"> &lt;&lt; דובר &gt;&gt; </w:t>
      </w:r>
      <w:r>
        <w:rPr>
          <w:rtl/>
        </w:rPr>
        <w:t>שגית אפיק:</w:t>
      </w:r>
      <w:r w:rsidRPr="005A4E84">
        <w:rPr>
          <w:rStyle w:val="TagStyle"/>
          <w:rtl/>
        </w:rPr>
        <w:t xml:space="preserve"> &lt;&lt; דובר &gt;&gt;</w:t>
      </w:r>
      <w:r>
        <w:rPr>
          <w:rtl/>
        </w:rPr>
        <w:t xml:space="preserve"> </w:t>
      </w:r>
      <w:bookmarkEnd w:id="1396"/>
    </w:p>
    <w:p w:rsidR="005A4E84" w:rsidRDefault="005A4E84" w:rsidP="005A4E84">
      <w:pPr>
        <w:pStyle w:val="KeepWithNext"/>
        <w:rPr>
          <w:rtl/>
        </w:rPr>
      </w:pPr>
    </w:p>
    <w:p w:rsidR="005A4E84" w:rsidRDefault="005B6EAD" w:rsidP="005A4E84">
      <w:pPr>
        <w:rPr>
          <w:rtl/>
        </w:rPr>
      </w:pPr>
      <w:r>
        <w:rPr>
          <w:rFonts w:hint="cs"/>
          <w:rtl/>
        </w:rPr>
        <w:t xml:space="preserve">אתם רשאים להביא אותה. </w:t>
      </w:r>
    </w:p>
    <w:p w:rsidR="005B6EAD" w:rsidRDefault="005B6EAD" w:rsidP="005A4E84">
      <w:pPr>
        <w:rPr>
          <w:rtl/>
        </w:rPr>
      </w:pPr>
      <w:bookmarkStart w:id="1397" w:name="_ETM_Q1_5394267"/>
      <w:bookmarkStart w:id="1398" w:name="_ETM_Q1_5394346"/>
      <w:bookmarkEnd w:id="1397"/>
      <w:bookmarkEnd w:id="1398"/>
    </w:p>
    <w:p w:rsidR="005A4E84" w:rsidRDefault="005A4E84" w:rsidP="005A4E84">
      <w:pPr>
        <w:pStyle w:val="af6"/>
        <w:keepNext/>
        <w:rPr>
          <w:rtl/>
        </w:rPr>
      </w:pPr>
      <w:bookmarkStart w:id="1399" w:name="ET_yor_4762_147"/>
      <w:r w:rsidRPr="005A4E84">
        <w:rPr>
          <w:rStyle w:val="TagStyle"/>
          <w:rtl/>
        </w:rPr>
        <w:t xml:space="preserve"> &lt;&lt; יור &gt;&gt; </w:t>
      </w:r>
      <w:r>
        <w:rPr>
          <w:rtl/>
        </w:rPr>
        <w:t>היו"ר משה גפני:</w:t>
      </w:r>
      <w:r w:rsidRPr="005A4E84">
        <w:rPr>
          <w:rStyle w:val="TagStyle"/>
          <w:rtl/>
        </w:rPr>
        <w:t xml:space="preserve"> &lt;&lt; יור &gt;&gt;</w:t>
      </w:r>
      <w:r>
        <w:rPr>
          <w:rtl/>
        </w:rPr>
        <w:t xml:space="preserve"> </w:t>
      </w:r>
      <w:bookmarkEnd w:id="1399"/>
    </w:p>
    <w:p w:rsidR="005A4E84" w:rsidRDefault="005A4E84" w:rsidP="005A4E84">
      <w:pPr>
        <w:pStyle w:val="KeepWithNext"/>
        <w:rPr>
          <w:rtl/>
        </w:rPr>
      </w:pPr>
    </w:p>
    <w:p w:rsidR="005A4E84" w:rsidRDefault="005B6EAD" w:rsidP="00853F63">
      <w:pPr>
        <w:rPr>
          <w:rtl/>
        </w:rPr>
      </w:pPr>
      <w:r>
        <w:rPr>
          <w:rFonts w:hint="cs"/>
          <w:rtl/>
        </w:rPr>
        <w:t xml:space="preserve">אמרתי, משרד </w:t>
      </w:r>
      <w:bookmarkStart w:id="1400" w:name="_ETM_Q1_5396596"/>
      <w:bookmarkEnd w:id="1400"/>
      <w:r>
        <w:rPr>
          <w:rFonts w:hint="cs"/>
          <w:rtl/>
        </w:rPr>
        <w:t xml:space="preserve">המשפטים לא שוקל שיקולים פוליטיים, </w:t>
      </w:r>
      <w:r w:rsidR="005A4E84">
        <w:rPr>
          <w:rFonts w:hint="cs"/>
          <w:rtl/>
        </w:rPr>
        <w:t>זה ברור</w:t>
      </w:r>
      <w:r>
        <w:rPr>
          <w:rFonts w:hint="cs"/>
          <w:rtl/>
        </w:rPr>
        <w:t xml:space="preserve"> </w:t>
      </w:r>
      <w:r>
        <w:rPr>
          <w:rtl/>
        </w:rPr>
        <w:t>–</w:t>
      </w:r>
      <w:r>
        <w:rPr>
          <w:rFonts w:hint="cs"/>
          <w:rtl/>
        </w:rPr>
        <w:t xml:space="preserve"> זה </w:t>
      </w:r>
      <w:bookmarkStart w:id="1401" w:name="_ETM_Q1_5400071"/>
      <w:bookmarkEnd w:id="1401"/>
      <w:r>
        <w:rPr>
          <w:rFonts w:hint="cs"/>
          <w:rtl/>
        </w:rPr>
        <w:t xml:space="preserve">מה שאמרת. </w:t>
      </w:r>
      <w:r w:rsidR="005A4E84">
        <w:rPr>
          <w:rFonts w:hint="cs"/>
          <w:rtl/>
        </w:rPr>
        <w:t xml:space="preserve"> </w:t>
      </w:r>
      <w:r>
        <w:rPr>
          <w:rFonts w:hint="cs"/>
          <w:rtl/>
        </w:rPr>
        <w:t xml:space="preserve">זה ברור, </w:t>
      </w:r>
      <w:r w:rsidR="005A4E84">
        <w:rPr>
          <w:rFonts w:hint="cs"/>
          <w:rtl/>
        </w:rPr>
        <w:t>הוא לא שוקל שיקולים פוליטיים</w:t>
      </w:r>
      <w:r>
        <w:rPr>
          <w:rFonts w:hint="cs"/>
          <w:rtl/>
        </w:rPr>
        <w:t xml:space="preserve">. אנחנו קובעים את העניין הזה </w:t>
      </w:r>
      <w:bookmarkStart w:id="1402" w:name="_ETM_Q1_5406587"/>
      <w:bookmarkEnd w:id="1402"/>
      <w:r>
        <w:rPr>
          <w:rFonts w:hint="cs"/>
          <w:rtl/>
        </w:rPr>
        <w:t>ומבקשים ממך</w:t>
      </w:r>
      <w:r w:rsidR="005A4E84">
        <w:rPr>
          <w:rFonts w:hint="cs"/>
          <w:rtl/>
        </w:rPr>
        <w:t xml:space="preserve"> בנוהל</w:t>
      </w:r>
      <w:r>
        <w:rPr>
          <w:rFonts w:hint="cs"/>
          <w:rtl/>
        </w:rPr>
        <w:t>,</w:t>
      </w:r>
      <w:r w:rsidR="005A4E84">
        <w:rPr>
          <w:rFonts w:hint="cs"/>
          <w:rtl/>
        </w:rPr>
        <w:t xml:space="preserve"> שברגע ש</w:t>
      </w:r>
      <w:r w:rsidR="00853F63">
        <w:rPr>
          <w:rFonts w:hint="cs"/>
          <w:rtl/>
        </w:rPr>
        <w:t xml:space="preserve">אתם </w:t>
      </w:r>
      <w:r w:rsidR="005A4E84">
        <w:rPr>
          <w:rFonts w:hint="cs"/>
          <w:rtl/>
        </w:rPr>
        <w:t xml:space="preserve">מדברים על עמותה </w:t>
      </w:r>
      <w:r w:rsidR="00853F63">
        <w:rPr>
          <w:rFonts w:hint="cs"/>
          <w:rtl/>
        </w:rPr>
        <w:t xml:space="preserve">אחרת, </w:t>
      </w:r>
      <w:r w:rsidR="005A4E84">
        <w:rPr>
          <w:rFonts w:hint="cs"/>
          <w:rtl/>
        </w:rPr>
        <w:t>שהיא זהה ל</w:t>
      </w:r>
      <w:r w:rsidR="00853F63">
        <w:rPr>
          <w:rFonts w:hint="cs"/>
          <w:rtl/>
        </w:rPr>
        <w:t>מה שלא אושר כאן ב</w:t>
      </w:r>
      <w:r w:rsidR="005A4E84">
        <w:rPr>
          <w:rFonts w:hint="cs"/>
          <w:rtl/>
        </w:rPr>
        <w:t xml:space="preserve">רוב של </w:t>
      </w:r>
      <w:r w:rsidR="00853F63">
        <w:rPr>
          <w:rFonts w:hint="cs"/>
          <w:rtl/>
        </w:rPr>
        <w:t xml:space="preserve">שני </w:t>
      </w:r>
      <w:r w:rsidR="005A4E84">
        <w:rPr>
          <w:rFonts w:hint="cs"/>
          <w:rtl/>
        </w:rPr>
        <w:t>שליש</w:t>
      </w:r>
      <w:r w:rsidR="00853F63">
        <w:rPr>
          <w:rFonts w:hint="cs"/>
          <w:rtl/>
        </w:rPr>
        <w:t xml:space="preserve">, </w:t>
      </w:r>
      <w:bookmarkStart w:id="1403" w:name="_ETM_Q1_5412750"/>
      <w:bookmarkEnd w:id="1403"/>
      <w:r w:rsidR="00853F63">
        <w:rPr>
          <w:rFonts w:hint="cs"/>
          <w:rtl/>
        </w:rPr>
        <w:t>כששליש</w:t>
      </w:r>
      <w:r w:rsidR="005A4E84">
        <w:rPr>
          <w:rFonts w:hint="cs"/>
          <w:rtl/>
        </w:rPr>
        <w:t xml:space="preserve"> מתוך זה </w:t>
      </w:r>
      <w:r w:rsidR="00853F63">
        <w:rPr>
          <w:rFonts w:hint="cs"/>
          <w:rtl/>
        </w:rPr>
        <w:t xml:space="preserve">זאת </w:t>
      </w:r>
      <w:r w:rsidR="005A4E84">
        <w:rPr>
          <w:rFonts w:hint="cs"/>
          <w:rtl/>
        </w:rPr>
        <w:t>האופוזיציה, תשקל</w:t>
      </w:r>
      <w:r w:rsidR="00853F63">
        <w:rPr>
          <w:rFonts w:hint="cs"/>
          <w:rtl/>
        </w:rPr>
        <w:t>ו את זה, תדעו את הדבר הזה</w:t>
      </w:r>
      <w:r w:rsidR="005A4E84">
        <w:rPr>
          <w:rFonts w:hint="cs"/>
          <w:rtl/>
        </w:rPr>
        <w:t xml:space="preserve">. </w:t>
      </w:r>
    </w:p>
    <w:p w:rsidR="005A4E84" w:rsidRDefault="005A4E84" w:rsidP="005A4E84">
      <w:pPr>
        <w:rPr>
          <w:rtl/>
        </w:rPr>
      </w:pPr>
    </w:p>
    <w:p w:rsidR="005A4E84" w:rsidRDefault="005A4E84" w:rsidP="005A4E84">
      <w:pPr>
        <w:pStyle w:val="a4"/>
        <w:keepNext/>
        <w:rPr>
          <w:rtl/>
        </w:rPr>
      </w:pPr>
      <w:bookmarkStart w:id="1404" w:name="ET_speaker_5786_148"/>
      <w:r w:rsidRPr="005A4E84">
        <w:rPr>
          <w:rStyle w:val="TagStyle"/>
          <w:rtl/>
        </w:rPr>
        <w:t xml:space="preserve"> &lt;&lt; דובר &gt;&gt; </w:t>
      </w:r>
      <w:r>
        <w:rPr>
          <w:rtl/>
        </w:rPr>
        <w:t>אופיר כץ (הליכוד):</w:t>
      </w:r>
      <w:r w:rsidRPr="005A4E84">
        <w:rPr>
          <w:rStyle w:val="TagStyle"/>
          <w:rtl/>
        </w:rPr>
        <w:t xml:space="preserve"> &lt;&lt; דובר &gt;&gt;</w:t>
      </w:r>
      <w:r>
        <w:rPr>
          <w:rtl/>
        </w:rPr>
        <w:t xml:space="preserve"> </w:t>
      </w:r>
      <w:bookmarkEnd w:id="1404"/>
    </w:p>
    <w:p w:rsidR="005A4E84" w:rsidRDefault="005A4E84" w:rsidP="005A4E84">
      <w:pPr>
        <w:pStyle w:val="KeepWithNext"/>
        <w:rPr>
          <w:rtl/>
        </w:rPr>
      </w:pPr>
    </w:p>
    <w:p w:rsidR="005A4E84" w:rsidRDefault="00853F63" w:rsidP="005A4E84">
      <w:pPr>
        <w:rPr>
          <w:rtl/>
        </w:rPr>
      </w:pPr>
      <w:r>
        <w:rPr>
          <w:rFonts w:hint="cs"/>
          <w:rtl/>
        </w:rPr>
        <w:t xml:space="preserve">במכלול השיקולים. </w:t>
      </w:r>
      <w:bookmarkStart w:id="1405" w:name="_ETM_Q1_5417907"/>
      <w:bookmarkEnd w:id="1405"/>
    </w:p>
    <w:p w:rsidR="00853F63" w:rsidRDefault="00853F63" w:rsidP="005A4E84">
      <w:pPr>
        <w:rPr>
          <w:rtl/>
        </w:rPr>
      </w:pPr>
      <w:bookmarkStart w:id="1406" w:name="_ETM_Q1_5418283"/>
      <w:bookmarkStart w:id="1407" w:name="_ETM_Q1_5418377"/>
      <w:bookmarkEnd w:id="1406"/>
      <w:bookmarkEnd w:id="1407"/>
    </w:p>
    <w:p w:rsidR="005A4E84" w:rsidRDefault="005A4E84" w:rsidP="005A4E84">
      <w:pPr>
        <w:pStyle w:val="a4"/>
        <w:keepNext/>
        <w:rPr>
          <w:rtl/>
        </w:rPr>
      </w:pPr>
      <w:bookmarkStart w:id="1408" w:name="ET_speaker_5520_149"/>
      <w:r w:rsidRPr="005A4E84">
        <w:rPr>
          <w:rStyle w:val="TagStyle"/>
          <w:rtl/>
        </w:rPr>
        <w:t xml:space="preserve"> &lt;&lt; דובר &gt;&gt; </w:t>
      </w:r>
      <w:r>
        <w:rPr>
          <w:rtl/>
        </w:rPr>
        <w:t>עודד פורר (ישראל ביתנו):</w:t>
      </w:r>
      <w:r w:rsidRPr="005A4E84">
        <w:rPr>
          <w:rStyle w:val="TagStyle"/>
          <w:rtl/>
        </w:rPr>
        <w:t xml:space="preserve"> &lt;&lt; דובר &gt;&gt;</w:t>
      </w:r>
      <w:r>
        <w:rPr>
          <w:rtl/>
        </w:rPr>
        <w:t xml:space="preserve"> </w:t>
      </w:r>
      <w:bookmarkEnd w:id="1408"/>
    </w:p>
    <w:p w:rsidR="005A4E84" w:rsidRDefault="005A4E84" w:rsidP="005A4E84">
      <w:pPr>
        <w:pStyle w:val="KeepWithNext"/>
        <w:rPr>
          <w:rtl/>
        </w:rPr>
      </w:pPr>
    </w:p>
    <w:p w:rsidR="005A4E84" w:rsidRDefault="005A4E84" w:rsidP="005A4E84">
      <w:pPr>
        <w:rPr>
          <w:rtl/>
        </w:rPr>
      </w:pPr>
      <w:r>
        <w:rPr>
          <w:rFonts w:hint="cs"/>
          <w:rtl/>
        </w:rPr>
        <w:t xml:space="preserve">אני מקווה שבקרוב נתקן </w:t>
      </w:r>
      <w:r w:rsidR="00853F63">
        <w:rPr>
          <w:rFonts w:hint="cs"/>
          <w:rtl/>
        </w:rPr>
        <w:t xml:space="preserve">גם </w:t>
      </w:r>
      <w:r>
        <w:rPr>
          <w:rFonts w:hint="cs"/>
          <w:rtl/>
        </w:rPr>
        <w:t xml:space="preserve">את זה. </w:t>
      </w:r>
    </w:p>
    <w:p w:rsidR="005A4E84" w:rsidRDefault="005A4E84" w:rsidP="005A4E84">
      <w:pPr>
        <w:rPr>
          <w:rtl/>
        </w:rPr>
      </w:pPr>
    </w:p>
    <w:p w:rsidR="00853F63" w:rsidRDefault="00853F63" w:rsidP="00853F63">
      <w:pPr>
        <w:pStyle w:val="af6"/>
        <w:keepNext/>
        <w:rPr>
          <w:rtl/>
        </w:rPr>
      </w:pPr>
      <w:bookmarkStart w:id="1409" w:name="_ETM_Q1_5420838"/>
      <w:bookmarkStart w:id="1410" w:name="_ETM_Q1_5420915"/>
      <w:bookmarkStart w:id="1411" w:name="ET_yor_4762_244"/>
      <w:bookmarkEnd w:id="1409"/>
      <w:bookmarkEnd w:id="1410"/>
      <w:r w:rsidRPr="00853F63">
        <w:rPr>
          <w:rStyle w:val="TagStyle"/>
          <w:rtl/>
        </w:rPr>
        <w:t xml:space="preserve"> &lt;&lt; יור &gt;&gt; </w:t>
      </w:r>
      <w:r>
        <w:rPr>
          <w:rtl/>
        </w:rPr>
        <w:t>היו"ר משה גפני:</w:t>
      </w:r>
      <w:r w:rsidRPr="00853F63">
        <w:rPr>
          <w:rStyle w:val="TagStyle"/>
          <w:rtl/>
        </w:rPr>
        <w:t xml:space="preserve"> &lt;&lt; יור &gt;&gt;</w:t>
      </w:r>
      <w:r>
        <w:rPr>
          <w:rtl/>
        </w:rPr>
        <w:t xml:space="preserve">   </w:t>
      </w:r>
      <w:bookmarkEnd w:id="1411"/>
    </w:p>
    <w:p w:rsidR="00853F63" w:rsidRDefault="00853F63" w:rsidP="00853F63">
      <w:pPr>
        <w:pStyle w:val="KeepWithNext"/>
        <w:rPr>
          <w:rtl/>
          <w:lang w:eastAsia="he-IL"/>
        </w:rPr>
      </w:pPr>
    </w:p>
    <w:p w:rsidR="00853F63" w:rsidRDefault="00853F63" w:rsidP="00853F63">
      <w:pPr>
        <w:rPr>
          <w:rtl/>
          <w:lang w:eastAsia="he-IL"/>
        </w:rPr>
      </w:pPr>
      <w:bookmarkStart w:id="1412" w:name="_ETM_Q1_5421882"/>
      <w:bookmarkEnd w:id="1412"/>
      <w:r>
        <w:rPr>
          <w:rFonts w:hint="cs"/>
          <w:rtl/>
          <w:lang w:eastAsia="he-IL"/>
        </w:rPr>
        <w:t xml:space="preserve">מי בעד </w:t>
      </w:r>
      <w:r w:rsidRPr="00853F63">
        <w:rPr>
          <w:rFonts w:hint="cs"/>
          <w:b/>
          <w:bCs/>
          <w:u w:val="single"/>
          <w:rtl/>
          <w:lang w:eastAsia="he-IL"/>
        </w:rPr>
        <w:t>אישור הנוהל</w:t>
      </w:r>
      <w:r>
        <w:rPr>
          <w:rFonts w:hint="cs"/>
          <w:rtl/>
          <w:lang w:eastAsia="he-IL"/>
        </w:rPr>
        <w:t xml:space="preserve">, </w:t>
      </w:r>
      <w:r w:rsidRPr="0068478A">
        <w:rPr>
          <w:rFonts w:hint="cs"/>
          <w:b/>
          <w:bCs/>
          <w:u w:val="single"/>
          <w:rtl/>
          <w:lang w:eastAsia="he-IL"/>
        </w:rPr>
        <w:t xml:space="preserve">כפי שהקריאה אותו היועצת </w:t>
      </w:r>
      <w:bookmarkStart w:id="1413" w:name="_ETM_Q1_5426702"/>
      <w:bookmarkEnd w:id="1413"/>
      <w:r w:rsidRPr="0068478A">
        <w:rPr>
          <w:rFonts w:hint="cs"/>
          <w:b/>
          <w:bCs/>
          <w:u w:val="single"/>
          <w:rtl/>
          <w:lang w:eastAsia="he-IL"/>
        </w:rPr>
        <w:t>המשפטית של הוועדה</w:t>
      </w:r>
      <w:r>
        <w:rPr>
          <w:rFonts w:hint="cs"/>
          <w:rtl/>
          <w:lang w:eastAsia="he-IL"/>
        </w:rPr>
        <w:t>?</w:t>
      </w:r>
      <w:bookmarkStart w:id="1414" w:name="_ETM_Q1_5425278"/>
      <w:bookmarkEnd w:id="1414"/>
    </w:p>
    <w:p w:rsidR="00853F63" w:rsidRDefault="00853F63" w:rsidP="00853F63">
      <w:pPr>
        <w:rPr>
          <w:rtl/>
          <w:lang w:eastAsia="he-IL"/>
        </w:rPr>
      </w:pPr>
      <w:bookmarkStart w:id="1415" w:name="_ETM_Q1_5425378"/>
      <w:bookmarkEnd w:id="1415"/>
    </w:p>
    <w:p w:rsidR="005A4E84" w:rsidRDefault="005A4E84" w:rsidP="005A4E84">
      <w:pPr>
        <w:rPr>
          <w:rtl/>
        </w:rPr>
      </w:pPr>
      <w:bookmarkStart w:id="1416" w:name="_ETM_Q1_5425440"/>
      <w:bookmarkStart w:id="1417" w:name="_ETM_Q1_5425492"/>
      <w:bookmarkEnd w:id="1416"/>
      <w:bookmarkEnd w:id="1417"/>
    </w:p>
    <w:p w:rsidR="005A4E84" w:rsidRDefault="00853F63" w:rsidP="00853F63">
      <w:pPr>
        <w:pStyle w:val="af1"/>
        <w:keepNext/>
        <w:rPr>
          <w:rtl/>
        </w:rPr>
      </w:pPr>
      <w:r>
        <w:rPr>
          <w:rtl/>
        </w:rPr>
        <w:t>הצבעה</w:t>
      </w:r>
    </w:p>
    <w:p w:rsidR="00853F63" w:rsidRDefault="00853F63" w:rsidP="00853F63">
      <w:pPr>
        <w:pStyle w:val="--"/>
        <w:keepNext/>
        <w:rPr>
          <w:rtl/>
        </w:rPr>
      </w:pPr>
    </w:p>
    <w:p w:rsidR="00853F63" w:rsidRDefault="00853F63" w:rsidP="00853F63">
      <w:pPr>
        <w:pStyle w:val="--"/>
        <w:keepNext/>
        <w:rPr>
          <w:rtl/>
        </w:rPr>
      </w:pPr>
      <w:r>
        <w:rPr>
          <w:rtl/>
        </w:rPr>
        <w:t xml:space="preserve">בעד – </w:t>
      </w:r>
      <w:r>
        <w:rPr>
          <w:rFonts w:hint="cs"/>
          <w:rtl/>
        </w:rPr>
        <w:t>12</w:t>
      </w:r>
    </w:p>
    <w:p w:rsidR="00853F63" w:rsidRDefault="00853F63" w:rsidP="00853F63">
      <w:pPr>
        <w:pStyle w:val="--"/>
        <w:keepNext/>
        <w:rPr>
          <w:rtl/>
        </w:rPr>
      </w:pPr>
      <w:r>
        <w:rPr>
          <w:rtl/>
        </w:rPr>
        <w:t xml:space="preserve">נגד – </w:t>
      </w:r>
      <w:r>
        <w:rPr>
          <w:rFonts w:hint="cs"/>
          <w:rtl/>
        </w:rPr>
        <w:t>אין</w:t>
      </w:r>
    </w:p>
    <w:p w:rsidR="00853F63" w:rsidRDefault="00853F63" w:rsidP="00853F63">
      <w:pPr>
        <w:pStyle w:val="--"/>
        <w:keepNext/>
        <w:rPr>
          <w:rtl/>
        </w:rPr>
      </w:pPr>
      <w:r>
        <w:rPr>
          <w:rtl/>
        </w:rPr>
        <w:t>נמנעים –</w:t>
      </w:r>
      <w:r>
        <w:rPr>
          <w:rFonts w:hint="cs"/>
          <w:rtl/>
        </w:rPr>
        <w:t>3</w:t>
      </w:r>
      <w:r>
        <w:rPr>
          <w:rtl/>
        </w:rPr>
        <w:t xml:space="preserve"> </w:t>
      </w:r>
    </w:p>
    <w:p w:rsidR="00853F63" w:rsidRPr="00853F63" w:rsidRDefault="00853F63" w:rsidP="00853F63">
      <w:pPr>
        <w:jc w:val="center"/>
        <w:rPr>
          <w:b/>
          <w:bCs/>
          <w:rtl/>
        </w:rPr>
      </w:pPr>
      <w:r>
        <w:rPr>
          <w:rFonts w:hint="cs"/>
          <w:b/>
          <w:bCs/>
          <w:rtl/>
        </w:rPr>
        <w:t>אושר.</w:t>
      </w:r>
    </w:p>
    <w:p w:rsidR="00853F63" w:rsidRPr="00853F63" w:rsidRDefault="00853F63" w:rsidP="00853F63">
      <w:pPr>
        <w:pStyle w:val="af2"/>
        <w:rPr>
          <w:rtl/>
        </w:rPr>
      </w:pPr>
      <w:bookmarkStart w:id="1418" w:name="_ETM_Q1_5429219"/>
      <w:bookmarkEnd w:id="1418"/>
    </w:p>
    <w:p w:rsidR="005A4E84" w:rsidRDefault="00853F63" w:rsidP="00853F63">
      <w:pPr>
        <w:pStyle w:val="af6"/>
        <w:keepNext/>
        <w:rPr>
          <w:rtl/>
        </w:rPr>
      </w:pPr>
      <w:bookmarkStart w:id="1419" w:name="ET_yor_4762_245"/>
      <w:r w:rsidRPr="00853F63">
        <w:rPr>
          <w:rStyle w:val="TagStyle"/>
          <w:rtl/>
        </w:rPr>
        <w:t xml:space="preserve"> &lt;&lt; יור &gt;&gt; </w:t>
      </w:r>
      <w:r>
        <w:rPr>
          <w:rtl/>
        </w:rPr>
        <w:t>היו"ר משה גפני:</w:t>
      </w:r>
      <w:r w:rsidRPr="00853F63">
        <w:rPr>
          <w:rStyle w:val="TagStyle"/>
          <w:rtl/>
        </w:rPr>
        <w:t xml:space="preserve"> &lt;&lt; יור &gt;&gt;</w:t>
      </w:r>
      <w:r>
        <w:rPr>
          <w:rtl/>
        </w:rPr>
        <w:t xml:space="preserve">   </w:t>
      </w:r>
      <w:bookmarkEnd w:id="1419"/>
    </w:p>
    <w:p w:rsidR="00853F63" w:rsidRDefault="00853F63" w:rsidP="00853F63">
      <w:pPr>
        <w:pStyle w:val="KeepWithNext"/>
        <w:rPr>
          <w:rtl/>
          <w:lang w:eastAsia="he-IL"/>
        </w:rPr>
      </w:pPr>
    </w:p>
    <w:p w:rsidR="00853F63" w:rsidRDefault="00853F63" w:rsidP="00853F63">
      <w:pPr>
        <w:rPr>
          <w:rtl/>
          <w:lang w:eastAsia="he-IL"/>
        </w:rPr>
      </w:pPr>
      <w:bookmarkStart w:id="1420" w:name="_ETM_Q1_5452359"/>
      <w:bookmarkEnd w:id="1420"/>
      <w:r>
        <w:rPr>
          <w:rFonts w:hint="cs"/>
          <w:rtl/>
          <w:lang w:eastAsia="he-IL"/>
        </w:rPr>
        <w:t xml:space="preserve">12 הצביעו בעד הנוהל, אף אחד לא התנגד, </w:t>
      </w:r>
      <w:bookmarkStart w:id="1421" w:name="_ETM_Q1_5470078"/>
      <w:bookmarkEnd w:id="1421"/>
      <w:r>
        <w:rPr>
          <w:rFonts w:hint="cs"/>
          <w:rtl/>
          <w:lang w:eastAsia="he-IL"/>
        </w:rPr>
        <w:t xml:space="preserve">שלושה נמנעו. </w:t>
      </w:r>
      <w:bookmarkStart w:id="1422" w:name="_ETM_Q1_5469430"/>
      <w:bookmarkEnd w:id="1422"/>
    </w:p>
    <w:p w:rsidR="00D879BD" w:rsidRDefault="00D879BD" w:rsidP="00853F63">
      <w:pPr>
        <w:rPr>
          <w:rtl/>
          <w:lang w:eastAsia="he-IL"/>
        </w:rPr>
      </w:pPr>
      <w:bookmarkStart w:id="1423" w:name="_ETM_Q1_5469525"/>
      <w:bookmarkEnd w:id="1423"/>
    </w:p>
    <w:p w:rsidR="00D879BD" w:rsidRDefault="00D879BD" w:rsidP="00853F63">
      <w:pPr>
        <w:rPr>
          <w:rtl/>
          <w:lang w:eastAsia="he-IL"/>
        </w:rPr>
      </w:pPr>
      <w:bookmarkStart w:id="1424" w:name="_ETM_Q1_5469598"/>
      <w:bookmarkStart w:id="1425" w:name="_ETM_Q1_5469683"/>
      <w:bookmarkEnd w:id="1424"/>
      <w:bookmarkEnd w:id="1425"/>
      <w:r>
        <w:rPr>
          <w:rFonts w:hint="cs"/>
          <w:rtl/>
          <w:lang w:eastAsia="he-IL"/>
        </w:rPr>
        <w:t xml:space="preserve">הנוהל התקבל, אני מודה לכם. </w:t>
      </w:r>
    </w:p>
    <w:p w:rsidR="00D879BD" w:rsidRDefault="00D879BD" w:rsidP="00853F63">
      <w:pPr>
        <w:rPr>
          <w:rtl/>
          <w:lang w:eastAsia="he-IL"/>
        </w:rPr>
      </w:pPr>
      <w:bookmarkStart w:id="1426" w:name="_ETM_Q1_5470262"/>
      <w:bookmarkStart w:id="1427" w:name="_ETM_Q1_5470333"/>
      <w:bookmarkEnd w:id="1426"/>
      <w:bookmarkEnd w:id="1427"/>
    </w:p>
    <w:p w:rsidR="00D879BD" w:rsidRPr="00853F63" w:rsidRDefault="00D879BD" w:rsidP="00853F63">
      <w:pPr>
        <w:rPr>
          <w:rtl/>
          <w:lang w:eastAsia="he-IL"/>
        </w:rPr>
      </w:pPr>
      <w:bookmarkStart w:id="1428" w:name="_ETM_Q1_5470399"/>
      <w:bookmarkStart w:id="1429" w:name="_ETM_Q1_5470472"/>
      <w:bookmarkEnd w:id="1428"/>
      <w:bookmarkEnd w:id="1429"/>
      <w:r>
        <w:rPr>
          <w:rFonts w:hint="cs"/>
          <w:rtl/>
          <w:lang w:eastAsia="he-IL"/>
        </w:rPr>
        <w:t xml:space="preserve">תודה רבה, הישיבה </w:t>
      </w:r>
      <w:bookmarkStart w:id="1430" w:name="_ETM_Q1_5472054"/>
      <w:bookmarkEnd w:id="1430"/>
      <w:r>
        <w:rPr>
          <w:rFonts w:hint="cs"/>
          <w:rtl/>
          <w:lang w:eastAsia="he-IL"/>
        </w:rPr>
        <w:t xml:space="preserve">נעולה. </w:t>
      </w:r>
    </w:p>
    <w:p w:rsidR="009E2220" w:rsidRDefault="009E2220" w:rsidP="009E2220">
      <w:pPr>
        <w:rPr>
          <w:rtl/>
        </w:rPr>
      </w:pPr>
    </w:p>
    <w:p w:rsidR="009E2220" w:rsidRDefault="009E2220" w:rsidP="009E2220">
      <w:pPr>
        <w:rPr>
          <w:rtl/>
        </w:rPr>
      </w:pPr>
    </w:p>
    <w:p w:rsidR="002030B6" w:rsidRDefault="00FE3785" w:rsidP="00FB111B">
      <w:pPr>
        <w:pStyle w:val="afc"/>
        <w:keepNext/>
        <w:rPr>
          <w:rtl/>
        </w:rPr>
      </w:pPr>
      <w:bookmarkStart w:id="1431" w:name="ET_meetingend_153"/>
      <w:r w:rsidRPr="00FE3785">
        <w:rPr>
          <w:rStyle w:val="TagStyle"/>
          <w:rtl/>
        </w:rPr>
        <w:t xml:space="preserve"> &lt;&lt; סיום &gt;&gt; </w:t>
      </w:r>
      <w:r>
        <w:rPr>
          <w:rtl/>
        </w:rPr>
        <w:t>הישיבה ננעלה בשעה 10:53.</w:t>
      </w:r>
      <w:r w:rsidRPr="00FE3785">
        <w:rPr>
          <w:rStyle w:val="TagStyle"/>
          <w:rtl/>
        </w:rPr>
        <w:t xml:space="preserve"> &lt;&lt; סיום &gt;&gt;</w:t>
      </w:r>
      <w:r>
        <w:rPr>
          <w:rtl/>
        </w:rPr>
        <w:t xml:space="preserve"> </w:t>
      </w:r>
      <w:bookmarkEnd w:id="1431"/>
      <w:r w:rsidR="00FF69DC">
        <w:rPr>
          <w:rtl/>
        </w:rPr>
        <w:t xml:space="preserve">     </w:t>
      </w:r>
      <w:r w:rsidR="002030B6">
        <w:rPr>
          <w:rtl/>
        </w:rPr>
        <w:t xml:space="preserve">      </w:t>
      </w:r>
    </w:p>
    <w:p w:rsidR="00B049E1" w:rsidRDefault="00B049E1" w:rsidP="00B049E1">
      <w:pPr>
        <w:rPr>
          <w:rtl/>
        </w:rPr>
      </w:pPr>
      <w:r>
        <w:rPr>
          <w:rtl/>
        </w:rPr>
        <w:t xml:space="preserve">              </w:t>
      </w:r>
    </w:p>
    <w:p w:rsidR="00B049E1" w:rsidRDefault="00B049E1" w:rsidP="00B049E1">
      <w:pPr>
        <w:rPr>
          <w:rtl/>
        </w:rPr>
      </w:pPr>
    </w:p>
    <w:p w:rsidR="00A147E5" w:rsidRPr="00A147E5" w:rsidRDefault="00B049E1" w:rsidP="00B049E1">
      <w:pPr>
        <w:rPr>
          <w:rtl/>
        </w:rPr>
      </w:pPr>
      <w:r>
        <w:rPr>
          <w:rtl/>
        </w:rPr>
        <w:t xml:space="preserve">            </w:t>
      </w:r>
      <w:r w:rsidR="00A147E5">
        <w:rPr>
          <w:rtl/>
        </w:rPr>
        <w:t xml:space="preserve">       </w:t>
      </w:r>
    </w:p>
    <w:p w:rsidR="00AF3C72" w:rsidRPr="00064DC8" w:rsidRDefault="00433B32" w:rsidP="00433B32">
      <w:pPr>
        <w:rPr>
          <w:rtl/>
        </w:rPr>
      </w:pPr>
      <w:r>
        <w:rPr>
          <w:rtl/>
        </w:rPr>
        <w:t xml:space="preserve">                  </w:t>
      </w:r>
      <w:r w:rsidR="00AF3C72">
        <w:rPr>
          <w:rtl/>
        </w:rPr>
        <w:t xml:space="preserve">                  </w:t>
      </w:r>
    </w:p>
    <w:p w:rsidR="00564C50" w:rsidRDefault="00564C50" w:rsidP="00564C50">
      <w:pPr>
        <w:rPr>
          <w:rtl/>
        </w:rPr>
      </w:pPr>
      <w:r>
        <w:rPr>
          <w:rtl/>
        </w:rPr>
        <w:t xml:space="preserve">                                  </w:t>
      </w:r>
    </w:p>
    <w:p w:rsidR="00EB2C76" w:rsidRDefault="00EB2C76" w:rsidP="00EB2C76">
      <w:pPr>
        <w:pStyle w:val="KeepWithNext"/>
        <w:rPr>
          <w:rtl/>
        </w:rPr>
      </w:pPr>
    </w:p>
    <w:p w:rsidR="00854868" w:rsidRPr="008713A4" w:rsidRDefault="00EB2C76" w:rsidP="00EB2C76">
      <w:pPr>
        <w:rPr>
          <w:rtl/>
        </w:rPr>
      </w:pPr>
      <w:r>
        <w:rPr>
          <w:rtl/>
        </w:rPr>
        <w:t xml:space="preserve">          </w:t>
      </w:r>
      <w:r w:rsidR="00854868">
        <w:rPr>
          <w:rtl/>
        </w:rPr>
        <w:t xml:space="preserve">                      </w:t>
      </w:r>
    </w:p>
    <w:sectPr w:rsidR="00854868" w:rsidRPr="008713A4" w:rsidSect="009E22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F63" w:rsidRDefault="00853F63">
      <w:r>
        <w:separator/>
      </w:r>
    </w:p>
  </w:endnote>
  <w:endnote w:type="continuationSeparator" w:id="0">
    <w:p w:rsidR="00853F63" w:rsidRDefault="00853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F63" w:rsidRDefault="00853F63">
      <w:r>
        <w:separator/>
      </w:r>
    </w:p>
  </w:footnote>
  <w:footnote w:type="continuationSeparator" w:id="0">
    <w:p w:rsidR="00853F63" w:rsidRDefault="00853F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F63" w:rsidRDefault="00853F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53F63" w:rsidRDefault="00853F6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F63" w:rsidRDefault="00853F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2220">
      <w:rPr>
        <w:rStyle w:val="af7"/>
        <w:noProof/>
        <w:rtl/>
      </w:rPr>
      <w:t>3</w:t>
    </w:r>
    <w:r>
      <w:rPr>
        <w:rStyle w:val="af7"/>
      </w:rPr>
      <w:fldChar w:fldCharType="end"/>
    </w:r>
  </w:p>
  <w:p w:rsidR="00853F63" w:rsidRPr="00CC5815" w:rsidRDefault="00853F63" w:rsidP="008E5E3F">
    <w:pPr>
      <w:pStyle w:val="a3"/>
      <w:ind w:firstLine="0"/>
    </w:pPr>
    <w:r>
      <w:rPr>
        <w:rtl/>
      </w:rPr>
      <w:t>ועדת הכספים</w:t>
    </w:r>
  </w:p>
  <w:p w:rsidR="00853F63" w:rsidRPr="00CC5815" w:rsidRDefault="00853F63" w:rsidP="008E5E3F">
    <w:pPr>
      <w:pStyle w:val="a3"/>
      <w:ind w:firstLine="0"/>
      <w:rPr>
        <w:rtl/>
      </w:rPr>
    </w:pPr>
    <w:r>
      <w:rPr>
        <w:rtl/>
      </w:rPr>
      <w:t>22/07/2020</w:t>
    </w:r>
  </w:p>
  <w:p w:rsidR="00853F63" w:rsidRPr="00CC5815" w:rsidRDefault="00853F6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F63" w:rsidRDefault="00853F6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53F63" w:rsidRDefault="00853F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53F63" w:rsidRDefault="00853F6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0D584B"/>
    <w:multiLevelType w:val="hybridMultilevel"/>
    <w:tmpl w:val="A2F6451C"/>
    <w:lvl w:ilvl="0" w:tplc="7C16C5D0">
      <w:start w:val="1"/>
      <w:numFmt w:val="decimal"/>
      <w:lvlText w:val="%1."/>
      <w:lvlJc w:val="left"/>
      <w:pPr>
        <w:ind w:left="720" w:hanging="360"/>
      </w:pPr>
      <w:rPr>
        <w:b w:val="0"/>
        <w:bCs w:val="0"/>
      </w:rPr>
    </w:lvl>
    <w:lvl w:ilvl="1" w:tplc="04090013">
      <w:start w:val="1"/>
      <w:numFmt w:val="hebrew1"/>
      <w:lvlText w:val="%2."/>
      <w:lvlJc w:val="center"/>
      <w:pPr>
        <w:ind w:left="1211"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40B0D30"/>
    <w:multiLevelType w:val="hybridMultilevel"/>
    <w:tmpl w:val="A2F6451C"/>
    <w:lvl w:ilvl="0" w:tplc="7C16C5D0">
      <w:start w:val="1"/>
      <w:numFmt w:val="decimal"/>
      <w:lvlText w:val="%1."/>
      <w:lvlJc w:val="left"/>
      <w:pPr>
        <w:ind w:left="720" w:hanging="360"/>
      </w:pPr>
      <w:rPr>
        <w:b w:val="0"/>
        <w:bCs w:val="0"/>
      </w:rPr>
    </w:lvl>
    <w:lvl w:ilvl="1" w:tplc="04090013">
      <w:start w:val="1"/>
      <w:numFmt w:val="hebrew1"/>
      <w:lvlText w:val="%2."/>
      <w:lvlJc w:val="center"/>
      <w:pPr>
        <w:ind w:left="1211"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38A678F"/>
    <w:multiLevelType w:val="hybridMultilevel"/>
    <w:tmpl w:val="A2F6451C"/>
    <w:lvl w:ilvl="0" w:tplc="7C16C5D0">
      <w:start w:val="1"/>
      <w:numFmt w:val="decimal"/>
      <w:lvlText w:val="%1."/>
      <w:lvlJc w:val="left"/>
      <w:pPr>
        <w:ind w:left="785" w:hanging="360"/>
      </w:pPr>
      <w:rPr>
        <w:b w:val="0"/>
        <w:bCs w:val="0"/>
      </w:rPr>
    </w:lvl>
    <w:lvl w:ilvl="1" w:tplc="04090013">
      <w:start w:val="1"/>
      <w:numFmt w:val="hebrew1"/>
      <w:lvlText w:val="%2."/>
      <w:lvlJc w:val="center"/>
      <w:pPr>
        <w:ind w:left="1276"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5" w15:restartNumberingAfterBreak="0">
    <w:nsid w:val="748D2356"/>
    <w:multiLevelType w:val="hybridMultilevel"/>
    <w:tmpl w:val="A2F6451C"/>
    <w:lvl w:ilvl="0" w:tplc="7C16C5D0">
      <w:start w:val="1"/>
      <w:numFmt w:val="decimal"/>
      <w:lvlText w:val="%1."/>
      <w:lvlJc w:val="left"/>
      <w:pPr>
        <w:ind w:left="720" w:hanging="360"/>
      </w:pPr>
      <w:rPr>
        <w:b w:val="0"/>
        <w:bCs w:val="0"/>
      </w:rPr>
    </w:lvl>
    <w:lvl w:ilvl="1" w:tplc="04090013">
      <w:start w:val="1"/>
      <w:numFmt w:val="hebrew1"/>
      <w:lvlText w:val="%2."/>
      <w:lvlJc w:val="center"/>
      <w:pPr>
        <w:ind w:left="1211"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17"/>
    <w:rsid w:val="00002005"/>
    <w:rsid w:val="00003927"/>
    <w:rsid w:val="00005A8A"/>
    <w:rsid w:val="00013CBB"/>
    <w:rsid w:val="00016E2C"/>
    <w:rsid w:val="0002047E"/>
    <w:rsid w:val="00037279"/>
    <w:rsid w:val="00064DC8"/>
    <w:rsid w:val="00067F42"/>
    <w:rsid w:val="00076F0A"/>
    <w:rsid w:val="00081FC2"/>
    <w:rsid w:val="000922DC"/>
    <w:rsid w:val="00092B80"/>
    <w:rsid w:val="00093585"/>
    <w:rsid w:val="00097559"/>
    <w:rsid w:val="000A17C6"/>
    <w:rsid w:val="000B060C"/>
    <w:rsid w:val="000B2EE6"/>
    <w:rsid w:val="000C47F5"/>
    <w:rsid w:val="000E3314"/>
    <w:rsid w:val="000F05D8"/>
    <w:rsid w:val="000F2459"/>
    <w:rsid w:val="00101E49"/>
    <w:rsid w:val="00105483"/>
    <w:rsid w:val="00111263"/>
    <w:rsid w:val="00113B08"/>
    <w:rsid w:val="0011409A"/>
    <w:rsid w:val="00115CC4"/>
    <w:rsid w:val="0012002E"/>
    <w:rsid w:val="0012113B"/>
    <w:rsid w:val="0013143C"/>
    <w:rsid w:val="00133430"/>
    <w:rsid w:val="00150436"/>
    <w:rsid w:val="00152657"/>
    <w:rsid w:val="0015508C"/>
    <w:rsid w:val="0016509C"/>
    <w:rsid w:val="0016548F"/>
    <w:rsid w:val="00167294"/>
    <w:rsid w:val="001673D4"/>
    <w:rsid w:val="00171E7F"/>
    <w:rsid w:val="001758C1"/>
    <w:rsid w:val="0017779F"/>
    <w:rsid w:val="001A07AF"/>
    <w:rsid w:val="001A687A"/>
    <w:rsid w:val="001A74E9"/>
    <w:rsid w:val="001A7A1B"/>
    <w:rsid w:val="001C44DA"/>
    <w:rsid w:val="001C4FDA"/>
    <w:rsid w:val="001D1D0D"/>
    <w:rsid w:val="001D440C"/>
    <w:rsid w:val="001E0A99"/>
    <w:rsid w:val="001E2E96"/>
    <w:rsid w:val="001F53B7"/>
    <w:rsid w:val="002016FF"/>
    <w:rsid w:val="00201889"/>
    <w:rsid w:val="002030B6"/>
    <w:rsid w:val="002227A6"/>
    <w:rsid w:val="00227FEF"/>
    <w:rsid w:val="0025262A"/>
    <w:rsid w:val="00261554"/>
    <w:rsid w:val="00275C03"/>
    <w:rsid w:val="00280D58"/>
    <w:rsid w:val="00287B65"/>
    <w:rsid w:val="00287EC5"/>
    <w:rsid w:val="00291AD1"/>
    <w:rsid w:val="00294733"/>
    <w:rsid w:val="002A1F88"/>
    <w:rsid w:val="002B5E86"/>
    <w:rsid w:val="002C3991"/>
    <w:rsid w:val="002D0D3B"/>
    <w:rsid w:val="002D4BDB"/>
    <w:rsid w:val="002E1C9F"/>
    <w:rsid w:val="002E5E31"/>
    <w:rsid w:val="002E6558"/>
    <w:rsid w:val="002F14E4"/>
    <w:rsid w:val="002F265D"/>
    <w:rsid w:val="00303B4C"/>
    <w:rsid w:val="00312744"/>
    <w:rsid w:val="00321E62"/>
    <w:rsid w:val="00325ACC"/>
    <w:rsid w:val="00327BF8"/>
    <w:rsid w:val="00340AFA"/>
    <w:rsid w:val="003478DB"/>
    <w:rsid w:val="003658CB"/>
    <w:rsid w:val="00366B94"/>
    <w:rsid w:val="00366CFB"/>
    <w:rsid w:val="0036794C"/>
    <w:rsid w:val="003717B8"/>
    <w:rsid w:val="00373508"/>
    <w:rsid w:val="00396023"/>
    <w:rsid w:val="003A3163"/>
    <w:rsid w:val="003C279D"/>
    <w:rsid w:val="003D1C4F"/>
    <w:rsid w:val="003F0A5F"/>
    <w:rsid w:val="00420E41"/>
    <w:rsid w:val="0042498F"/>
    <w:rsid w:val="00424C94"/>
    <w:rsid w:val="00433B32"/>
    <w:rsid w:val="004435F1"/>
    <w:rsid w:val="0044568E"/>
    <w:rsid w:val="004464AD"/>
    <w:rsid w:val="00447608"/>
    <w:rsid w:val="00451746"/>
    <w:rsid w:val="00470EAC"/>
    <w:rsid w:val="004750F6"/>
    <w:rsid w:val="00487FCE"/>
    <w:rsid w:val="0049458B"/>
    <w:rsid w:val="00495FD8"/>
    <w:rsid w:val="004A50B5"/>
    <w:rsid w:val="004B0A65"/>
    <w:rsid w:val="004B1BE9"/>
    <w:rsid w:val="004B1F76"/>
    <w:rsid w:val="004E63C9"/>
    <w:rsid w:val="00500C0C"/>
    <w:rsid w:val="005208C7"/>
    <w:rsid w:val="005232B4"/>
    <w:rsid w:val="005355E9"/>
    <w:rsid w:val="00546678"/>
    <w:rsid w:val="005506B9"/>
    <w:rsid w:val="0055524C"/>
    <w:rsid w:val="00564C50"/>
    <w:rsid w:val="005817EC"/>
    <w:rsid w:val="00582E08"/>
    <w:rsid w:val="00584124"/>
    <w:rsid w:val="005871F0"/>
    <w:rsid w:val="00590B77"/>
    <w:rsid w:val="00593C07"/>
    <w:rsid w:val="005A342D"/>
    <w:rsid w:val="005A4E84"/>
    <w:rsid w:val="005B1647"/>
    <w:rsid w:val="005B5F57"/>
    <w:rsid w:val="005B6EAD"/>
    <w:rsid w:val="005C363E"/>
    <w:rsid w:val="005D61F3"/>
    <w:rsid w:val="005D6E8F"/>
    <w:rsid w:val="005E186F"/>
    <w:rsid w:val="005E1C6B"/>
    <w:rsid w:val="005F302F"/>
    <w:rsid w:val="005F76B0"/>
    <w:rsid w:val="00614B12"/>
    <w:rsid w:val="00622ACD"/>
    <w:rsid w:val="00634F61"/>
    <w:rsid w:val="00635ED8"/>
    <w:rsid w:val="00643E0B"/>
    <w:rsid w:val="00647E87"/>
    <w:rsid w:val="006512EC"/>
    <w:rsid w:val="00654BBE"/>
    <w:rsid w:val="00661B86"/>
    <w:rsid w:val="00666472"/>
    <w:rsid w:val="006673CA"/>
    <w:rsid w:val="006778B9"/>
    <w:rsid w:val="0068478A"/>
    <w:rsid w:val="00695A47"/>
    <w:rsid w:val="006A0CB7"/>
    <w:rsid w:val="006B64F1"/>
    <w:rsid w:val="006C7D83"/>
    <w:rsid w:val="006D781E"/>
    <w:rsid w:val="006E1A07"/>
    <w:rsid w:val="006F0259"/>
    <w:rsid w:val="00700433"/>
    <w:rsid w:val="00702755"/>
    <w:rsid w:val="0070472C"/>
    <w:rsid w:val="00707112"/>
    <w:rsid w:val="00712CEB"/>
    <w:rsid w:val="00735C19"/>
    <w:rsid w:val="007437AA"/>
    <w:rsid w:val="007509A6"/>
    <w:rsid w:val="0076599B"/>
    <w:rsid w:val="00773DCE"/>
    <w:rsid w:val="007872B4"/>
    <w:rsid w:val="00791CBE"/>
    <w:rsid w:val="007954B6"/>
    <w:rsid w:val="007B59E3"/>
    <w:rsid w:val="007B5BBC"/>
    <w:rsid w:val="007C40A2"/>
    <w:rsid w:val="007C5F07"/>
    <w:rsid w:val="007C693F"/>
    <w:rsid w:val="007C6ADD"/>
    <w:rsid w:val="007D1E99"/>
    <w:rsid w:val="007E10C0"/>
    <w:rsid w:val="007E65CF"/>
    <w:rsid w:val="00807DFF"/>
    <w:rsid w:val="00816367"/>
    <w:rsid w:val="0082136D"/>
    <w:rsid w:val="008320F6"/>
    <w:rsid w:val="00841223"/>
    <w:rsid w:val="00846BE9"/>
    <w:rsid w:val="00853207"/>
    <w:rsid w:val="00853F63"/>
    <w:rsid w:val="00854868"/>
    <w:rsid w:val="008713A4"/>
    <w:rsid w:val="00872747"/>
    <w:rsid w:val="00873EEB"/>
    <w:rsid w:val="00875F10"/>
    <w:rsid w:val="008C6035"/>
    <w:rsid w:val="008C6F6C"/>
    <w:rsid w:val="008C7015"/>
    <w:rsid w:val="008D1DFB"/>
    <w:rsid w:val="008E03B4"/>
    <w:rsid w:val="008E4543"/>
    <w:rsid w:val="008E5E3F"/>
    <w:rsid w:val="008F25A3"/>
    <w:rsid w:val="00900B92"/>
    <w:rsid w:val="0090279B"/>
    <w:rsid w:val="00913E09"/>
    <w:rsid w:val="00914904"/>
    <w:rsid w:val="0092280F"/>
    <w:rsid w:val="009258CE"/>
    <w:rsid w:val="00936402"/>
    <w:rsid w:val="009459D0"/>
    <w:rsid w:val="009472B9"/>
    <w:rsid w:val="0094796C"/>
    <w:rsid w:val="00950739"/>
    <w:rsid w:val="009515F0"/>
    <w:rsid w:val="00960B7E"/>
    <w:rsid w:val="00960B80"/>
    <w:rsid w:val="009830CB"/>
    <w:rsid w:val="0099690F"/>
    <w:rsid w:val="009A090D"/>
    <w:rsid w:val="009A2B98"/>
    <w:rsid w:val="009D478A"/>
    <w:rsid w:val="009D7F30"/>
    <w:rsid w:val="009E2220"/>
    <w:rsid w:val="009E6E93"/>
    <w:rsid w:val="009F1518"/>
    <w:rsid w:val="009F2FD4"/>
    <w:rsid w:val="009F5773"/>
    <w:rsid w:val="00A04B30"/>
    <w:rsid w:val="00A147E5"/>
    <w:rsid w:val="00A15971"/>
    <w:rsid w:val="00A2092B"/>
    <w:rsid w:val="00A22C90"/>
    <w:rsid w:val="00A42723"/>
    <w:rsid w:val="00A522B1"/>
    <w:rsid w:val="00A64A6D"/>
    <w:rsid w:val="00A66020"/>
    <w:rsid w:val="00AB02EE"/>
    <w:rsid w:val="00AB3F3A"/>
    <w:rsid w:val="00AD321B"/>
    <w:rsid w:val="00AD4EC9"/>
    <w:rsid w:val="00AD6FFC"/>
    <w:rsid w:val="00AF224B"/>
    <w:rsid w:val="00AF31E6"/>
    <w:rsid w:val="00AF3C72"/>
    <w:rsid w:val="00AF4150"/>
    <w:rsid w:val="00AF747C"/>
    <w:rsid w:val="00AF7873"/>
    <w:rsid w:val="00B049E1"/>
    <w:rsid w:val="00B0509A"/>
    <w:rsid w:val="00B120B2"/>
    <w:rsid w:val="00B13A69"/>
    <w:rsid w:val="00B24CA5"/>
    <w:rsid w:val="00B42ADC"/>
    <w:rsid w:val="00B50340"/>
    <w:rsid w:val="00B53150"/>
    <w:rsid w:val="00B557B7"/>
    <w:rsid w:val="00B65508"/>
    <w:rsid w:val="00B75BBF"/>
    <w:rsid w:val="00B8517A"/>
    <w:rsid w:val="00B901D9"/>
    <w:rsid w:val="00BA6446"/>
    <w:rsid w:val="00BB2000"/>
    <w:rsid w:val="00BC0AE7"/>
    <w:rsid w:val="00BD47B7"/>
    <w:rsid w:val="00BD5BB5"/>
    <w:rsid w:val="00C01782"/>
    <w:rsid w:val="00C03271"/>
    <w:rsid w:val="00C135D5"/>
    <w:rsid w:val="00C22DCB"/>
    <w:rsid w:val="00C2742C"/>
    <w:rsid w:val="00C329F2"/>
    <w:rsid w:val="00C3598A"/>
    <w:rsid w:val="00C360BC"/>
    <w:rsid w:val="00C44800"/>
    <w:rsid w:val="00C52EC2"/>
    <w:rsid w:val="00C61DC1"/>
    <w:rsid w:val="00C64AFF"/>
    <w:rsid w:val="00C650E8"/>
    <w:rsid w:val="00C661EE"/>
    <w:rsid w:val="00C72438"/>
    <w:rsid w:val="00C763E4"/>
    <w:rsid w:val="00C8624A"/>
    <w:rsid w:val="00C936A6"/>
    <w:rsid w:val="00CA45E3"/>
    <w:rsid w:val="00CA5363"/>
    <w:rsid w:val="00CB6D60"/>
    <w:rsid w:val="00CC5815"/>
    <w:rsid w:val="00CE24B8"/>
    <w:rsid w:val="00CE5849"/>
    <w:rsid w:val="00CF7CAD"/>
    <w:rsid w:val="00D01574"/>
    <w:rsid w:val="00D04CDE"/>
    <w:rsid w:val="00D278F7"/>
    <w:rsid w:val="00D30C9E"/>
    <w:rsid w:val="00D37550"/>
    <w:rsid w:val="00D403E3"/>
    <w:rsid w:val="00D40A29"/>
    <w:rsid w:val="00D4145F"/>
    <w:rsid w:val="00D45D27"/>
    <w:rsid w:val="00D70D88"/>
    <w:rsid w:val="00D70FD6"/>
    <w:rsid w:val="00D86E57"/>
    <w:rsid w:val="00D879BD"/>
    <w:rsid w:val="00D96B24"/>
    <w:rsid w:val="00DA6988"/>
    <w:rsid w:val="00DB39F0"/>
    <w:rsid w:val="00DE380E"/>
    <w:rsid w:val="00DE5B80"/>
    <w:rsid w:val="00DE754C"/>
    <w:rsid w:val="00E01973"/>
    <w:rsid w:val="00E06B2E"/>
    <w:rsid w:val="00E33AE3"/>
    <w:rsid w:val="00E33D00"/>
    <w:rsid w:val="00E37CD6"/>
    <w:rsid w:val="00E4744C"/>
    <w:rsid w:val="00E5466D"/>
    <w:rsid w:val="00E61903"/>
    <w:rsid w:val="00E64116"/>
    <w:rsid w:val="00E714E5"/>
    <w:rsid w:val="00EA624B"/>
    <w:rsid w:val="00EB057D"/>
    <w:rsid w:val="00EB18E4"/>
    <w:rsid w:val="00EB2C76"/>
    <w:rsid w:val="00EB5C85"/>
    <w:rsid w:val="00EC0AC2"/>
    <w:rsid w:val="00EC1FB3"/>
    <w:rsid w:val="00EC2CD4"/>
    <w:rsid w:val="00ED2F62"/>
    <w:rsid w:val="00ED374F"/>
    <w:rsid w:val="00EE09AD"/>
    <w:rsid w:val="00EF1E64"/>
    <w:rsid w:val="00F053E5"/>
    <w:rsid w:val="00F10D2D"/>
    <w:rsid w:val="00F15218"/>
    <w:rsid w:val="00F16831"/>
    <w:rsid w:val="00F3064A"/>
    <w:rsid w:val="00F41C33"/>
    <w:rsid w:val="00F423F1"/>
    <w:rsid w:val="00F4792E"/>
    <w:rsid w:val="00F53584"/>
    <w:rsid w:val="00F545F8"/>
    <w:rsid w:val="00F549E5"/>
    <w:rsid w:val="00F60BA7"/>
    <w:rsid w:val="00F63F05"/>
    <w:rsid w:val="00F72368"/>
    <w:rsid w:val="00F82147"/>
    <w:rsid w:val="00F821F6"/>
    <w:rsid w:val="00F84D49"/>
    <w:rsid w:val="00FA49C7"/>
    <w:rsid w:val="00FB0768"/>
    <w:rsid w:val="00FB111B"/>
    <w:rsid w:val="00FB60D9"/>
    <w:rsid w:val="00FC2567"/>
    <w:rsid w:val="00FD01C2"/>
    <w:rsid w:val="00FD547B"/>
    <w:rsid w:val="00FE17A5"/>
    <w:rsid w:val="00FE3474"/>
    <w:rsid w:val="00FE3785"/>
    <w:rsid w:val="00FE6A35"/>
    <w:rsid w:val="00FF13DA"/>
    <w:rsid w:val="00FF69D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C16B81A"/>
  <w15:docId w15:val="{A8998826-749F-43A0-B67F-BE157FEA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7559"/>
    <w:rPr>
      <w:rFonts w:cs="Arial"/>
      <w:b/>
      <w:bCs w:val="0"/>
      <w:vanish/>
      <w:color w:val="010000"/>
      <w:bdr w:val="single" w:sz="4" w:space="0" w:color="FF66FF"/>
    </w:rPr>
  </w:style>
  <w:style w:type="table" w:styleId="afd">
    <w:name w:val="Table Grid"/>
    <w:basedOn w:val="a1"/>
    <w:rsid w:val="00AF22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99"/>
    <w:qFormat/>
    <w:rsid w:val="001A687A"/>
    <w:pPr>
      <w:overflowPunct w:val="0"/>
      <w:autoSpaceDE w:val="0"/>
      <w:autoSpaceDN w:val="0"/>
      <w:adjustRightInd w:val="0"/>
      <w:spacing w:line="240" w:lineRule="auto"/>
      <w:ind w:left="720" w:firstLine="0"/>
      <w:contextualSpacing/>
      <w:jc w:val="left"/>
      <w:textAlignment w:val="baseline"/>
    </w:pPr>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9A8EC-C4F7-4428-A9E8-607547928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5</Pages>
  <Words>8639</Words>
  <Characters>43197</Characters>
  <Application>Microsoft Office Word</Application>
  <DocSecurity>0</DocSecurity>
  <Lines>359</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178</cp:revision>
  <cp:lastPrinted>2015-07-20T08:20:00Z</cp:lastPrinted>
  <dcterms:created xsi:type="dcterms:W3CDTF">2018-05-03T11:21:00Z</dcterms:created>
  <dcterms:modified xsi:type="dcterms:W3CDTF">2020-08-17T05:54:00Z</dcterms:modified>
</cp:coreProperties>
</file>