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footer2.xml" ContentType="application/vnd.openxmlformats-officedocument.wordprocessingml.footer+xml"/>
  <Override PartName="/word/footer1.xml" ContentType="application/vnd.openxmlformats-officedocument.wordprocessingml.footer+xml"/>
  <Override PartName="/word/header2.xml" ContentType="application/vnd.openxmlformats-officedocument.wordprocessingml.header+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fontTable.xml" ContentType="application/vnd.openxmlformats-officedocument.wordprocessingml.fontTable+xml"/>
  <Override PartName="/docProps/core.xml" ContentType="application/vnd.openxmlformats-package.core-properties+xml"/>
  <Override PartName="/word/styles.xml" ContentType="application/vnd.openxmlformats-officedocument.wordprocessingml.styles+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B62F2D">
      <w:pPr>
        <w:rPr>
          <w:rFonts w:cs="David"/>
          <w:b/>
          <w:bCs/>
          <w:rtl/>
        </w:rPr>
      </w:pPr>
      <w:bookmarkStart w:id="0" w:name="_GoBack"/>
      <w:bookmarkEnd w:id="0"/>
      <w:r>
        <w:rPr>
          <w:rFonts w:cs="David"/>
          <w:b/>
          <w:bCs/>
          <w:rtl/>
        </w:rPr>
        <w:t>הכנסת השש-עשרה</w:t>
      </w:r>
      <w:r>
        <w:rPr>
          <w:rFonts w:cs="David"/>
          <w:b/>
          <w:bCs/>
          <w:rtl/>
        </w:rPr>
        <w:tab/>
      </w:r>
      <w:r>
        <w:rPr>
          <w:rFonts w:cs="David"/>
          <w:b/>
          <w:bCs/>
          <w:rtl/>
        </w:rPr>
        <w:tab/>
      </w:r>
      <w:r>
        <w:rPr>
          <w:rFonts w:cs="David"/>
          <w:b/>
          <w:bCs/>
          <w:rtl/>
        </w:rPr>
        <w:tab/>
      </w:r>
      <w:r>
        <w:rPr>
          <w:rFonts w:cs="David"/>
          <w:b/>
          <w:bCs/>
          <w:rtl/>
        </w:rPr>
        <w:tab/>
        <w:t xml:space="preserve">              </w:t>
      </w:r>
      <w:r>
        <w:rPr>
          <w:rFonts w:cs="David"/>
          <w:b/>
          <w:bCs/>
          <w:rtl/>
        </w:rPr>
        <w:tab/>
      </w:r>
      <w:r>
        <w:rPr>
          <w:rFonts w:cs="David"/>
          <w:b/>
          <w:bCs/>
          <w:rtl/>
        </w:rPr>
        <w:tab/>
        <w:t>נוסח לא מתוקן</w:t>
      </w:r>
    </w:p>
    <w:p w:rsidR="00000000" w:rsidRDefault="00B62F2D">
      <w:pPr>
        <w:rPr>
          <w:rFonts w:cs="David"/>
          <w:b/>
          <w:bCs/>
          <w:rtl/>
        </w:rPr>
      </w:pPr>
      <w:r>
        <w:rPr>
          <w:rFonts w:cs="David"/>
          <w:b/>
          <w:bCs/>
          <w:rtl/>
        </w:rPr>
        <w:t>מושב שלישי</w:t>
      </w:r>
    </w:p>
    <w:p w:rsidR="00000000" w:rsidRDefault="00B62F2D">
      <w:pPr>
        <w:rPr>
          <w:rFonts w:cs="David"/>
          <w:b/>
          <w:bCs/>
          <w:rtl/>
        </w:rPr>
      </w:pPr>
    </w:p>
    <w:p w:rsidR="00000000" w:rsidRDefault="00B62F2D">
      <w:pPr>
        <w:rPr>
          <w:rFonts w:cs="David"/>
          <w:b/>
          <w:bCs/>
          <w:rtl/>
        </w:rPr>
      </w:pPr>
    </w:p>
    <w:p w:rsidR="00000000" w:rsidRDefault="00B62F2D">
      <w:pPr>
        <w:jc w:val="center"/>
        <w:rPr>
          <w:rFonts w:cs="David"/>
          <w:b/>
          <w:bCs/>
          <w:rtl/>
        </w:rPr>
      </w:pPr>
      <w:r>
        <w:rPr>
          <w:rFonts w:cs="David"/>
          <w:b/>
          <w:bCs/>
          <w:rtl/>
        </w:rPr>
        <w:t xml:space="preserve">פרוטוקול מס' </w:t>
      </w:r>
    </w:p>
    <w:p w:rsidR="00000000" w:rsidRDefault="00B62F2D">
      <w:pPr>
        <w:jc w:val="center"/>
        <w:rPr>
          <w:rFonts w:cs="David"/>
          <w:b/>
          <w:bCs/>
          <w:rtl/>
        </w:rPr>
      </w:pPr>
      <w:r>
        <w:rPr>
          <w:rFonts w:cs="David"/>
          <w:b/>
          <w:bCs/>
          <w:rtl/>
        </w:rPr>
        <w:t>מישיבת ועדת הכספים</w:t>
      </w:r>
    </w:p>
    <w:p w:rsidR="00000000" w:rsidRDefault="00B62F2D">
      <w:pPr>
        <w:pStyle w:val="1"/>
        <w:rPr>
          <w:rFonts w:cs="David"/>
          <w:b/>
          <w:bCs/>
          <w:rtl/>
        </w:rPr>
      </w:pPr>
      <w:r>
        <w:rPr>
          <w:rFonts w:cs="David"/>
          <w:b/>
          <w:bCs/>
          <w:rtl/>
        </w:rPr>
        <w:t xml:space="preserve"> יום שני, י' באדר ב' התשס"ה (21 במארס 2005), שעה 10:30</w:t>
      </w:r>
    </w:p>
    <w:p w:rsidR="00000000" w:rsidRDefault="00B62F2D">
      <w:pPr>
        <w:rPr>
          <w:rtl/>
        </w:rPr>
      </w:pPr>
    </w:p>
    <w:p w:rsidR="00000000" w:rsidRDefault="00B62F2D">
      <w:pPr>
        <w:rPr>
          <w:rtl/>
        </w:rPr>
      </w:pPr>
    </w:p>
    <w:p w:rsidR="00000000" w:rsidRDefault="00B62F2D">
      <w:pPr>
        <w:rPr>
          <w:rFonts w:cs="David"/>
          <w:rtl/>
        </w:rPr>
      </w:pPr>
      <w:r>
        <w:rPr>
          <w:rFonts w:cs="David"/>
          <w:u w:val="single"/>
          <w:rtl/>
        </w:rPr>
        <w:t>סדר היום</w:t>
      </w:r>
      <w:r>
        <w:rPr>
          <w:rFonts w:cs="David"/>
          <w:u w:val="single"/>
          <w:rtl/>
        </w:rPr>
        <w:t>:</w:t>
      </w:r>
      <w:r>
        <w:rPr>
          <w:rFonts w:cs="David"/>
          <w:rtl/>
        </w:rPr>
        <w:t xml:space="preserve"> 1. תקציב משרד מבקר המדינה</w:t>
      </w:r>
    </w:p>
    <w:p w:rsidR="00000000" w:rsidRDefault="00B62F2D">
      <w:pPr>
        <w:rPr>
          <w:rFonts w:cs="David"/>
          <w:rtl/>
        </w:rPr>
      </w:pPr>
      <w:r>
        <w:rPr>
          <w:rFonts w:cs="David"/>
          <w:rtl/>
        </w:rPr>
        <w:t xml:space="preserve">               2. תקציב הרשות לניירות ערך</w:t>
      </w:r>
    </w:p>
    <w:p w:rsidR="00000000" w:rsidRDefault="00B62F2D">
      <w:pPr>
        <w:rPr>
          <w:rFonts w:cs="David"/>
          <w:rtl/>
        </w:rPr>
      </w:pPr>
    </w:p>
    <w:p w:rsidR="00000000" w:rsidRDefault="00B62F2D">
      <w:pPr>
        <w:rPr>
          <w:rFonts w:cs="David"/>
          <w:rtl/>
        </w:rPr>
      </w:pPr>
    </w:p>
    <w:p w:rsidR="00000000" w:rsidRDefault="00B62F2D">
      <w:pPr>
        <w:rPr>
          <w:rFonts w:cs="David"/>
          <w:u w:val="single"/>
          <w:rtl/>
        </w:rPr>
      </w:pPr>
      <w:r>
        <w:rPr>
          <w:rFonts w:cs="David"/>
          <w:u w:val="single"/>
          <w:rtl/>
        </w:rPr>
        <w:t>נכחו:</w:t>
      </w:r>
    </w:p>
    <w:p w:rsidR="00000000" w:rsidRDefault="00B62F2D">
      <w:pPr>
        <w:rPr>
          <w:rFonts w:cs="David"/>
          <w:rtl/>
        </w:rPr>
      </w:pPr>
      <w:r>
        <w:rPr>
          <w:rFonts w:cs="David"/>
          <w:u w:val="single"/>
          <w:rtl/>
        </w:rPr>
        <w:t>חברי הוועדה:</w:t>
      </w:r>
      <w:r>
        <w:rPr>
          <w:rFonts w:cs="David"/>
          <w:rtl/>
        </w:rPr>
        <w:t xml:space="preserve"> יעקב ליצמן-היו"ר</w:t>
      </w:r>
    </w:p>
    <w:p w:rsidR="00000000" w:rsidRDefault="00B62F2D">
      <w:pPr>
        <w:rPr>
          <w:rFonts w:cs="David"/>
          <w:rtl/>
        </w:rPr>
      </w:pPr>
      <w:r>
        <w:rPr>
          <w:rFonts w:cs="David"/>
          <w:rtl/>
        </w:rPr>
        <w:t xml:space="preserve">                   רוחמה אברהם</w:t>
      </w:r>
    </w:p>
    <w:p w:rsidR="00000000" w:rsidRDefault="00B62F2D">
      <w:pPr>
        <w:rPr>
          <w:rFonts w:cs="David"/>
          <w:rtl/>
        </w:rPr>
      </w:pPr>
      <w:r>
        <w:rPr>
          <w:rFonts w:cs="David"/>
          <w:rtl/>
        </w:rPr>
        <w:t xml:space="preserve">                   אלי אפללו</w:t>
      </w:r>
    </w:p>
    <w:p w:rsidR="00000000" w:rsidRDefault="00B62F2D">
      <w:pPr>
        <w:pStyle w:val="a3"/>
        <w:tabs>
          <w:tab w:val="clear" w:pos="4153"/>
          <w:tab w:val="clear" w:pos="8306"/>
        </w:tabs>
        <w:rPr>
          <w:rFonts w:cs="David"/>
          <w:rtl/>
        </w:rPr>
      </w:pPr>
      <w:r>
        <w:rPr>
          <w:rFonts w:cs="David"/>
          <w:rtl/>
        </w:rPr>
        <w:t xml:space="preserve">                   חיים אורון</w:t>
      </w:r>
    </w:p>
    <w:p w:rsidR="00000000" w:rsidRDefault="00B62F2D">
      <w:pPr>
        <w:rPr>
          <w:rFonts w:cs="David"/>
          <w:rtl/>
        </w:rPr>
      </w:pPr>
      <w:r>
        <w:rPr>
          <w:rFonts w:cs="David"/>
          <w:rtl/>
        </w:rPr>
        <w:t xml:space="preserve">                   רוני בריזון</w:t>
      </w:r>
    </w:p>
    <w:p w:rsidR="00000000" w:rsidRDefault="00B62F2D">
      <w:pPr>
        <w:rPr>
          <w:rFonts w:cs="David"/>
          <w:rtl/>
        </w:rPr>
      </w:pPr>
      <w:r>
        <w:rPr>
          <w:rFonts w:cs="David"/>
          <w:rtl/>
        </w:rPr>
        <w:t xml:space="preserve">                   נסים דהן</w:t>
      </w:r>
    </w:p>
    <w:p w:rsidR="00000000" w:rsidRDefault="00B62F2D">
      <w:pPr>
        <w:rPr>
          <w:rFonts w:cs="David"/>
          <w:rtl/>
        </w:rPr>
      </w:pPr>
      <w:r>
        <w:rPr>
          <w:rFonts w:cs="David"/>
          <w:rtl/>
        </w:rPr>
        <w:t xml:space="preserve">                   יחיאל חזן</w:t>
      </w:r>
    </w:p>
    <w:p w:rsidR="00000000" w:rsidRDefault="00B62F2D">
      <w:pPr>
        <w:rPr>
          <w:rFonts w:cs="David"/>
          <w:rtl/>
        </w:rPr>
      </w:pPr>
      <w:r>
        <w:rPr>
          <w:rFonts w:cs="David"/>
          <w:rtl/>
        </w:rPr>
        <w:t xml:space="preserve">                   דני יתום</w:t>
      </w:r>
    </w:p>
    <w:p w:rsidR="00000000" w:rsidRDefault="00B62F2D">
      <w:pPr>
        <w:rPr>
          <w:rFonts w:cs="David"/>
          <w:rtl/>
        </w:rPr>
      </w:pPr>
      <w:r>
        <w:rPr>
          <w:rFonts w:cs="David"/>
          <w:rtl/>
        </w:rPr>
        <w:t xml:space="preserve">                   איוב קרא</w:t>
      </w:r>
    </w:p>
    <w:p w:rsidR="00000000" w:rsidRDefault="00B62F2D">
      <w:pPr>
        <w:rPr>
          <w:rFonts w:cs="David"/>
          <w:rtl/>
        </w:rPr>
      </w:pPr>
      <w:r>
        <w:rPr>
          <w:rFonts w:cs="David"/>
          <w:rtl/>
        </w:rPr>
        <w:t xml:space="preserve">                   אברהם בייגה שוחט</w:t>
      </w:r>
    </w:p>
    <w:p w:rsidR="00000000" w:rsidRDefault="00B62F2D">
      <w:pPr>
        <w:rPr>
          <w:rFonts w:cs="David"/>
          <w:rtl/>
        </w:rPr>
      </w:pPr>
      <w:r>
        <w:rPr>
          <w:rFonts w:cs="David"/>
          <w:rtl/>
        </w:rPr>
        <w:t xml:space="preserve">                   יולי תמיר</w:t>
      </w:r>
    </w:p>
    <w:p w:rsidR="00000000" w:rsidRDefault="00B62F2D">
      <w:pPr>
        <w:rPr>
          <w:rFonts w:cs="David"/>
          <w:rtl/>
        </w:rPr>
      </w:pPr>
    </w:p>
    <w:p w:rsidR="00000000" w:rsidRDefault="00B62F2D">
      <w:pPr>
        <w:rPr>
          <w:rtl/>
        </w:rPr>
      </w:pPr>
    </w:p>
    <w:p w:rsidR="00000000" w:rsidRDefault="00B62F2D">
      <w:pPr>
        <w:rPr>
          <w:rFonts w:cs="David"/>
          <w:rtl/>
        </w:rPr>
      </w:pPr>
      <w:r>
        <w:rPr>
          <w:rFonts w:cs="David"/>
          <w:u w:val="single"/>
          <w:rtl/>
        </w:rPr>
        <w:t>מוזמנים:</w:t>
      </w:r>
      <w:r>
        <w:rPr>
          <w:rFonts w:cs="David"/>
          <w:rtl/>
        </w:rPr>
        <w:t xml:space="preserve">      מרדכי בס                מנכ"ל, משרד מבקר המדינה</w:t>
      </w:r>
    </w:p>
    <w:p w:rsidR="00000000" w:rsidRDefault="00B62F2D">
      <w:pPr>
        <w:rPr>
          <w:rFonts w:cs="David"/>
          <w:rtl/>
        </w:rPr>
      </w:pPr>
      <w:r>
        <w:rPr>
          <w:rFonts w:cs="David"/>
          <w:rtl/>
        </w:rPr>
        <w:t xml:space="preserve">                      שמואל יונס         </w:t>
      </w:r>
      <w:r>
        <w:rPr>
          <w:rFonts w:cs="David"/>
          <w:rtl/>
        </w:rPr>
        <w:t xml:space="preserve">    סמנכ"ל, משרד מבקר המדינה</w:t>
      </w:r>
    </w:p>
    <w:p w:rsidR="00000000" w:rsidRDefault="00B62F2D">
      <w:pPr>
        <w:rPr>
          <w:rFonts w:cs="David"/>
          <w:rtl/>
        </w:rPr>
      </w:pPr>
      <w:r>
        <w:rPr>
          <w:rFonts w:cs="David"/>
          <w:rtl/>
        </w:rPr>
        <w:t xml:space="preserve">                      יהושע רוט               ע' בכיר למבקר, משרד מבקר המדינה</w:t>
      </w:r>
    </w:p>
    <w:p w:rsidR="00000000" w:rsidRDefault="00B62F2D">
      <w:pPr>
        <w:rPr>
          <w:rFonts w:cs="David"/>
          <w:rtl/>
        </w:rPr>
      </w:pPr>
      <w:r>
        <w:rPr>
          <w:rFonts w:cs="David"/>
          <w:rtl/>
        </w:rPr>
        <w:t xml:space="preserve">                      לאה עוזיאל             חשבת, משרד מבקר המדינה</w:t>
      </w:r>
    </w:p>
    <w:p w:rsidR="00000000" w:rsidRDefault="00B62F2D">
      <w:pPr>
        <w:rPr>
          <w:rFonts w:cs="David"/>
          <w:rtl/>
        </w:rPr>
      </w:pPr>
      <w:r>
        <w:rPr>
          <w:rtl/>
        </w:rPr>
        <w:t xml:space="preserve">                   </w:t>
      </w:r>
      <w:r>
        <w:rPr>
          <w:rFonts w:cs="David"/>
          <w:rtl/>
        </w:rPr>
        <w:t>משה טרי                 יושב-ראש הרשות לניירות ערך</w:t>
      </w:r>
    </w:p>
    <w:p w:rsidR="00000000" w:rsidRDefault="00B62F2D">
      <w:pPr>
        <w:rPr>
          <w:rFonts w:cs="David"/>
          <w:rtl/>
        </w:rPr>
      </w:pPr>
      <w:r>
        <w:rPr>
          <w:rFonts w:cs="David"/>
          <w:rtl/>
        </w:rPr>
        <w:t xml:space="preserve">           </w:t>
      </w:r>
      <w:r>
        <w:rPr>
          <w:rFonts w:cs="David"/>
          <w:rtl/>
        </w:rPr>
        <w:t xml:space="preserve">           מאיר בקליניק         הרשות לניירות ערך</w:t>
      </w:r>
    </w:p>
    <w:p w:rsidR="00000000" w:rsidRDefault="00B62F2D">
      <w:pPr>
        <w:rPr>
          <w:rFonts w:cs="David"/>
          <w:rtl/>
        </w:rPr>
      </w:pPr>
    </w:p>
    <w:p w:rsidR="00000000" w:rsidRDefault="00B62F2D">
      <w:pPr>
        <w:rPr>
          <w:rFonts w:cs="David"/>
          <w:rtl/>
        </w:rPr>
      </w:pPr>
    </w:p>
    <w:p w:rsidR="00000000" w:rsidRDefault="00B62F2D">
      <w:pPr>
        <w:rPr>
          <w:rFonts w:cs="David"/>
          <w:rtl/>
        </w:rPr>
      </w:pPr>
      <w:r>
        <w:rPr>
          <w:rFonts w:cs="David"/>
          <w:u w:val="single"/>
          <w:rtl/>
        </w:rPr>
        <w:t>יועצת כלכלית:</w:t>
      </w:r>
      <w:r>
        <w:rPr>
          <w:rFonts w:cs="David"/>
          <w:rtl/>
        </w:rPr>
        <w:t xml:space="preserve"> סמדר אלחנני</w:t>
      </w:r>
    </w:p>
    <w:p w:rsidR="00000000" w:rsidRDefault="00B62F2D">
      <w:pPr>
        <w:rPr>
          <w:rFonts w:cs="David"/>
          <w:rtl/>
        </w:rPr>
      </w:pPr>
    </w:p>
    <w:p w:rsidR="00000000" w:rsidRDefault="00B62F2D">
      <w:pPr>
        <w:rPr>
          <w:rFonts w:cs="David"/>
          <w:rtl/>
        </w:rPr>
      </w:pPr>
      <w:r>
        <w:rPr>
          <w:rFonts w:cs="David"/>
          <w:u w:val="single"/>
          <w:rtl/>
        </w:rPr>
        <w:t>מנהל הוועדה:</w:t>
      </w:r>
      <w:r>
        <w:rPr>
          <w:rFonts w:cs="David"/>
          <w:rtl/>
        </w:rPr>
        <w:t xml:space="preserve"> טמיר כהן</w:t>
      </w:r>
    </w:p>
    <w:p w:rsidR="00000000" w:rsidRDefault="00B62F2D">
      <w:pPr>
        <w:rPr>
          <w:rFonts w:cs="David"/>
          <w:rtl/>
        </w:rPr>
      </w:pPr>
    </w:p>
    <w:p w:rsidR="00000000" w:rsidRDefault="00B62F2D">
      <w:pPr>
        <w:rPr>
          <w:rFonts w:cs="David"/>
          <w:rtl/>
        </w:rPr>
      </w:pPr>
      <w:r>
        <w:rPr>
          <w:rFonts w:cs="David"/>
          <w:u w:val="single"/>
          <w:rtl/>
        </w:rPr>
        <w:t>קצרנית:</w:t>
      </w:r>
      <w:r>
        <w:rPr>
          <w:rFonts w:cs="David"/>
          <w:rtl/>
        </w:rPr>
        <w:t xml:space="preserve"> יפעת שפרכר</w:t>
      </w:r>
    </w:p>
    <w:p w:rsidR="00000000" w:rsidRDefault="00B62F2D">
      <w:pPr>
        <w:rPr>
          <w:rFonts w:cs="David"/>
          <w:rtl/>
        </w:rPr>
      </w:pPr>
    </w:p>
    <w:p w:rsidR="00000000" w:rsidRDefault="00B62F2D">
      <w:pPr>
        <w:rPr>
          <w:rFonts w:cs="David"/>
          <w:rtl/>
        </w:rPr>
      </w:pPr>
    </w:p>
    <w:p w:rsidR="00000000" w:rsidRDefault="00B62F2D">
      <w:pPr>
        <w:rPr>
          <w:rFonts w:cs="David"/>
          <w:rtl/>
        </w:rPr>
      </w:pPr>
    </w:p>
    <w:p w:rsidR="00000000" w:rsidRDefault="00B62F2D">
      <w:pPr>
        <w:rPr>
          <w:rFonts w:cs="David"/>
          <w:rtl/>
        </w:rPr>
      </w:pPr>
    </w:p>
    <w:p w:rsidR="00000000" w:rsidRDefault="00B62F2D">
      <w:pPr>
        <w:rPr>
          <w:rFonts w:cs="David"/>
          <w:rtl/>
        </w:rPr>
      </w:pPr>
    </w:p>
    <w:p w:rsidR="00000000" w:rsidRDefault="00B62F2D">
      <w:pPr>
        <w:rPr>
          <w:rFonts w:cs="David"/>
          <w:rtl/>
        </w:rPr>
      </w:pPr>
    </w:p>
    <w:p w:rsidR="00000000" w:rsidRDefault="00B62F2D">
      <w:pPr>
        <w:rPr>
          <w:rFonts w:cs="David"/>
          <w:rtl/>
        </w:rPr>
      </w:pPr>
    </w:p>
    <w:p w:rsidR="00000000" w:rsidRDefault="00B62F2D">
      <w:pPr>
        <w:rPr>
          <w:rFonts w:cs="David"/>
          <w:rtl/>
        </w:rPr>
      </w:pPr>
    </w:p>
    <w:p w:rsidR="00000000" w:rsidRDefault="00B62F2D">
      <w:pPr>
        <w:rPr>
          <w:rFonts w:cs="David"/>
          <w:rtl/>
        </w:rPr>
      </w:pPr>
    </w:p>
    <w:p w:rsidR="00000000" w:rsidRDefault="00B62F2D">
      <w:pPr>
        <w:rPr>
          <w:rFonts w:cs="David"/>
          <w:rtl/>
        </w:rPr>
      </w:pPr>
    </w:p>
    <w:p w:rsidR="00000000" w:rsidRDefault="00B62F2D">
      <w:pPr>
        <w:rPr>
          <w:rFonts w:cs="David"/>
          <w:rtl/>
        </w:rPr>
      </w:pPr>
    </w:p>
    <w:p w:rsidR="00000000" w:rsidRDefault="00B62F2D">
      <w:pPr>
        <w:rPr>
          <w:rFonts w:cs="David"/>
          <w:rtl/>
        </w:rPr>
      </w:pPr>
    </w:p>
    <w:p w:rsidR="00000000" w:rsidRDefault="00B62F2D">
      <w:pPr>
        <w:rPr>
          <w:rFonts w:cs="David"/>
          <w:rtl/>
        </w:rPr>
      </w:pPr>
    </w:p>
    <w:p w:rsidR="00000000" w:rsidRDefault="00B62F2D">
      <w:pPr>
        <w:rPr>
          <w:rFonts w:cs="David"/>
          <w:rtl/>
        </w:rPr>
      </w:pPr>
    </w:p>
    <w:p w:rsidR="00000000" w:rsidRDefault="00B62F2D">
      <w:pPr>
        <w:rPr>
          <w:rFonts w:cs="David"/>
          <w:rtl/>
        </w:rPr>
      </w:pPr>
    </w:p>
    <w:p w:rsidR="00000000" w:rsidRDefault="00B62F2D">
      <w:pPr>
        <w:rPr>
          <w:rFonts w:cs="David"/>
          <w:rtl/>
        </w:rPr>
      </w:pPr>
    </w:p>
    <w:p w:rsidR="00000000" w:rsidRDefault="00B62F2D">
      <w:pPr>
        <w:pStyle w:val="1"/>
        <w:rPr>
          <w:rFonts w:cs="David"/>
          <w:rtl/>
        </w:rPr>
      </w:pPr>
      <w:r>
        <w:rPr>
          <w:rFonts w:cs="David"/>
          <w:rtl/>
        </w:rPr>
        <w:lastRenderedPageBreak/>
        <w:t>1. תקציב משרד מבקר המדינה</w:t>
      </w:r>
    </w:p>
    <w:p w:rsidR="00000000" w:rsidRDefault="00B62F2D">
      <w:pPr>
        <w:rPr>
          <w:rFonts w:cs="David"/>
          <w:u w:val="single"/>
          <w:rtl/>
        </w:rPr>
      </w:pPr>
    </w:p>
    <w:p w:rsidR="00000000" w:rsidRDefault="00B62F2D">
      <w:pPr>
        <w:rPr>
          <w:rFonts w:cs="David"/>
          <w:u w:val="single"/>
          <w:rtl/>
        </w:rPr>
      </w:pPr>
    </w:p>
    <w:p w:rsidR="00000000" w:rsidRDefault="00B62F2D">
      <w:pPr>
        <w:jc w:val="both"/>
        <w:rPr>
          <w:rFonts w:cs="David"/>
          <w:rtl/>
        </w:rPr>
      </w:pPr>
      <w:r>
        <w:rPr>
          <w:rFonts w:cs="David"/>
          <w:u w:val="single"/>
          <w:rtl/>
        </w:rPr>
        <w:t>היו"ר יעקב ליצמן:</w:t>
      </w:r>
    </w:p>
    <w:p w:rsidR="00000000" w:rsidRDefault="00B62F2D">
      <w:pPr>
        <w:jc w:val="both"/>
        <w:rPr>
          <w:rFonts w:cs="David"/>
          <w:rtl/>
        </w:rPr>
      </w:pPr>
    </w:p>
    <w:p w:rsidR="00000000" w:rsidRDefault="00B62F2D">
      <w:pPr>
        <w:jc w:val="both"/>
        <w:rPr>
          <w:rFonts w:cs="David"/>
          <w:rtl/>
        </w:rPr>
      </w:pPr>
      <w:r>
        <w:rPr>
          <w:rFonts w:cs="David"/>
          <w:rtl/>
        </w:rPr>
        <w:tab/>
        <w:t>אני פותח את הישיבה. אנחנו פותחים בתקציב משרד מבקר המדינה לשנת 2005. היה</w:t>
      </w:r>
      <w:r>
        <w:rPr>
          <w:rFonts w:cs="David"/>
          <w:rtl/>
        </w:rPr>
        <w:t xml:space="preserve"> לנו דיון. </w:t>
      </w:r>
    </w:p>
    <w:p w:rsidR="00000000" w:rsidRDefault="00B62F2D">
      <w:pPr>
        <w:jc w:val="both"/>
        <w:rPr>
          <w:rFonts w:cs="David"/>
          <w:rtl/>
        </w:rPr>
      </w:pPr>
    </w:p>
    <w:p w:rsidR="00000000" w:rsidRDefault="00B62F2D">
      <w:pPr>
        <w:jc w:val="both"/>
        <w:rPr>
          <w:rFonts w:cs="David"/>
          <w:rtl/>
        </w:rPr>
      </w:pPr>
      <w:r>
        <w:rPr>
          <w:rFonts w:cs="David"/>
          <w:u w:val="single"/>
          <w:rtl/>
        </w:rPr>
        <w:t>חיים אורון:</w:t>
      </w:r>
    </w:p>
    <w:p w:rsidR="00000000" w:rsidRDefault="00B62F2D">
      <w:pPr>
        <w:jc w:val="both"/>
        <w:rPr>
          <w:rFonts w:cs="David"/>
          <w:rtl/>
        </w:rPr>
      </w:pPr>
    </w:p>
    <w:p w:rsidR="00000000" w:rsidRDefault="00B62F2D">
      <w:pPr>
        <w:jc w:val="both"/>
        <w:rPr>
          <w:rFonts w:cs="David"/>
          <w:rtl/>
        </w:rPr>
      </w:pPr>
      <w:r>
        <w:rPr>
          <w:rFonts w:cs="David"/>
          <w:rtl/>
        </w:rPr>
        <w:tab/>
        <w:t>אני הצעתי בסוף הדיון להוסיף 10 מיליון שקל לתקציב משרד מבקר המדינה. אני מבקש להצביע על זה.</w:t>
      </w:r>
    </w:p>
    <w:p w:rsidR="00000000" w:rsidRDefault="00B62F2D">
      <w:pPr>
        <w:jc w:val="both"/>
        <w:rPr>
          <w:rFonts w:cs="David"/>
          <w:rtl/>
        </w:rPr>
      </w:pPr>
    </w:p>
    <w:p w:rsidR="00000000" w:rsidRDefault="00B62F2D">
      <w:pPr>
        <w:jc w:val="both"/>
        <w:rPr>
          <w:rFonts w:cs="David"/>
          <w:rtl/>
        </w:rPr>
      </w:pPr>
      <w:r>
        <w:rPr>
          <w:rFonts w:cs="David"/>
          <w:u w:val="single"/>
          <w:rtl/>
        </w:rPr>
        <w:t>היו"ר יעקב ליצמן:</w:t>
      </w:r>
    </w:p>
    <w:p w:rsidR="00000000" w:rsidRDefault="00B62F2D">
      <w:pPr>
        <w:jc w:val="both"/>
        <w:rPr>
          <w:rFonts w:cs="David"/>
          <w:rtl/>
        </w:rPr>
      </w:pPr>
    </w:p>
    <w:p w:rsidR="00000000" w:rsidRDefault="00B62F2D">
      <w:pPr>
        <w:jc w:val="both"/>
        <w:rPr>
          <w:rFonts w:cs="David"/>
          <w:rtl/>
        </w:rPr>
      </w:pPr>
      <w:r>
        <w:rPr>
          <w:rFonts w:cs="David"/>
          <w:rtl/>
        </w:rPr>
        <w:tab/>
        <w:t>אני נגד.</w:t>
      </w:r>
      <w:r>
        <w:rPr>
          <w:rFonts w:cs="David"/>
          <w:rtl/>
        </w:rPr>
        <w:tab/>
      </w:r>
    </w:p>
    <w:p w:rsidR="00000000" w:rsidRDefault="00B62F2D">
      <w:pPr>
        <w:jc w:val="both"/>
        <w:rPr>
          <w:rFonts w:cs="David"/>
          <w:rtl/>
        </w:rPr>
      </w:pPr>
    </w:p>
    <w:p w:rsidR="00000000" w:rsidRDefault="00B62F2D">
      <w:pPr>
        <w:jc w:val="both"/>
        <w:rPr>
          <w:rFonts w:cs="David"/>
          <w:rtl/>
        </w:rPr>
      </w:pPr>
      <w:r>
        <w:rPr>
          <w:rFonts w:cs="David"/>
          <w:u w:val="single"/>
          <w:rtl/>
        </w:rPr>
        <w:t>יולי תמיר:</w:t>
      </w:r>
    </w:p>
    <w:p w:rsidR="00000000" w:rsidRDefault="00B62F2D">
      <w:pPr>
        <w:jc w:val="both"/>
        <w:rPr>
          <w:rFonts w:cs="David"/>
          <w:rtl/>
        </w:rPr>
      </w:pPr>
    </w:p>
    <w:p w:rsidR="00000000" w:rsidRDefault="00B62F2D">
      <w:pPr>
        <w:jc w:val="both"/>
        <w:rPr>
          <w:rFonts w:cs="David"/>
          <w:rtl/>
        </w:rPr>
      </w:pPr>
      <w:r>
        <w:rPr>
          <w:rFonts w:cs="David"/>
          <w:rtl/>
        </w:rPr>
        <w:tab/>
        <w:t>האם נכנס הנושא של בקרת ההתנתקות לתוך התקציב?</w:t>
      </w:r>
    </w:p>
    <w:p w:rsidR="00000000" w:rsidRDefault="00B62F2D">
      <w:pPr>
        <w:jc w:val="both"/>
        <w:rPr>
          <w:rFonts w:cs="David"/>
          <w:rtl/>
        </w:rPr>
      </w:pPr>
    </w:p>
    <w:p w:rsidR="00000000" w:rsidRDefault="00B62F2D">
      <w:pPr>
        <w:jc w:val="both"/>
        <w:rPr>
          <w:rFonts w:cs="David"/>
          <w:rtl/>
        </w:rPr>
      </w:pPr>
      <w:r>
        <w:rPr>
          <w:rFonts w:cs="David"/>
          <w:u w:val="single"/>
          <w:rtl/>
        </w:rPr>
        <w:t>מרדכי בס:</w:t>
      </w:r>
    </w:p>
    <w:p w:rsidR="00000000" w:rsidRDefault="00B62F2D">
      <w:pPr>
        <w:jc w:val="both"/>
        <w:rPr>
          <w:rFonts w:cs="David"/>
          <w:rtl/>
        </w:rPr>
      </w:pPr>
    </w:p>
    <w:p w:rsidR="00000000" w:rsidRDefault="00B62F2D">
      <w:pPr>
        <w:jc w:val="both"/>
        <w:rPr>
          <w:rFonts w:cs="David"/>
          <w:rtl/>
        </w:rPr>
      </w:pPr>
      <w:r>
        <w:rPr>
          <w:rFonts w:cs="David"/>
          <w:rtl/>
        </w:rPr>
        <w:tab/>
        <w:t>המבקר בישיבה הקודמת נתן תשובה. אנחנו</w:t>
      </w:r>
      <w:r>
        <w:rPr>
          <w:rFonts w:cs="David"/>
          <w:rtl/>
        </w:rPr>
        <w:t xml:space="preserve"> לא ניתן תשובה אחרת ממה שהוא נתן.</w:t>
      </w:r>
    </w:p>
    <w:p w:rsidR="00000000" w:rsidRDefault="00B62F2D">
      <w:pPr>
        <w:jc w:val="both"/>
        <w:rPr>
          <w:rFonts w:cs="David"/>
          <w:rtl/>
        </w:rPr>
      </w:pPr>
    </w:p>
    <w:p w:rsidR="00000000" w:rsidRDefault="00B62F2D">
      <w:pPr>
        <w:jc w:val="both"/>
        <w:rPr>
          <w:rFonts w:cs="David"/>
          <w:rtl/>
        </w:rPr>
      </w:pPr>
      <w:r>
        <w:rPr>
          <w:rFonts w:cs="David"/>
          <w:u w:val="single"/>
          <w:rtl/>
        </w:rPr>
        <w:t>היו"ר יעקב ליצמן:</w:t>
      </w:r>
    </w:p>
    <w:p w:rsidR="00000000" w:rsidRDefault="00B62F2D">
      <w:pPr>
        <w:jc w:val="both"/>
        <w:rPr>
          <w:rFonts w:cs="David"/>
          <w:rtl/>
        </w:rPr>
      </w:pPr>
    </w:p>
    <w:p w:rsidR="00000000" w:rsidRDefault="00B62F2D">
      <w:pPr>
        <w:jc w:val="both"/>
        <w:rPr>
          <w:rFonts w:cs="David"/>
          <w:rtl/>
        </w:rPr>
      </w:pPr>
      <w:r>
        <w:rPr>
          <w:rFonts w:cs="David"/>
          <w:rtl/>
        </w:rPr>
        <w:tab/>
        <w:t>חבר הכנסת אורון העלה הצעה להוסיף 10 מיליון שקל למשרד המבקר. אני לא חושב שכשיש מחסור לתרופות צריך להוסיף 10 מיליון שקל למשרד המבקר, בעיקר כשהוא עבר ב35 מיליון שקל את התקציב שנקבע לו בשנה שעברה. אומנם הח</w:t>
      </w:r>
      <w:r>
        <w:rPr>
          <w:rFonts w:cs="David"/>
          <w:rtl/>
        </w:rPr>
        <w:t xml:space="preserve">ריגה הזאת היא על בינוי, אבל אסור לשכוח שמדובר בהרבה כסף. </w:t>
      </w:r>
    </w:p>
    <w:p w:rsidR="00000000" w:rsidRDefault="00B62F2D">
      <w:pPr>
        <w:jc w:val="both"/>
        <w:rPr>
          <w:rFonts w:cs="David"/>
          <w:rtl/>
        </w:rPr>
      </w:pPr>
    </w:p>
    <w:p w:rsidR="00000000" w:rsidRDefault="00B62F2D">
      <w:pPr>
        <w:jc w:val="both"/>
        <w:rPr>
          <w:rFonts w:cs="David"/>
          <w:rtl/>
        </w:rPr>
      </w:pPr>
      <w:r>
        <w:rPr>
          <w:rFonts w:cs="David"/>
          <w:u w:val="single"/>
          <w:rtl/>
        </w:rPr>
        <w:t>איוב קרא:</w:t>
      </w:r>
    </w:p>
    <w:p w:rsidR="00000000" w:rsidRDefault="00B62F2D">
      <w:pPr>
        <w:jc w:val="both"/>
        <w:rPr>
          <w:rFonts w:cs="David"/>
          <w:rtl/>
        </w:rPr>
      </w:pPr>
    </w:p>
    <w:p w:rsidR="00000000" w:rsidRDefault="00B62F2D">
      <w:pPr>
        <w:jc w:val="both"/>
        <w:rPr>
          <w:rFonts w:cs="David"/>
          <w:rtl/>
        </w:rPr>
      </w:pPr>
      <w:r>
        <w:rPr>
          <w:rFonts w:cs="David"/>
          <w:rtl/>
        </w:rPr>
        <w:tab/>
        <w:t>כיצד משרד מבקר המדינה הגיע למצב שהוא חרג כל כך? מצפים ממשרד מבקר המדינה שיהיה מאוזן.</w:t>
      </w:r>
    </w:p>
    <w:p w:rsidR="00000000" w:rsidRDefault="00B62F2D">
      <w:pPr>
        <w:jc w:val="both"/>
        <w:rPr>
          <w:rFonts w:cs="David"/>
          <w:rtl/>
        </w:rPr>
      </w:pPr>
    </w:p>
    <w:p w:rsidR="00000000" w:rsidRDefault="00B62F2D">
      <w:pPr>
        <w:jc w:val="both"/>
        <w:rPr>
          <w:rFonts w:cs="David"/>
          <w:rtl/>
        </w:rPr>
      </w:pPr>
      <w:r>
        <w:rPr>
          <w:rFonts w:cs="David"/>
          <w:u w:val="single"/>
          <w:rtl/>
        </w:rPr>
        <w:t>מרדכי בס:</w:t>
      </w:r>
    </w:p>
    <w:p w:rsidR="00000000" w:rsidRDefault="00B62F2D">
      <w:pPr>
        <w:jc w:val="both"/>
        <w:rPr>
          <w:rFonts w:cs="David"/>
          <w:rtl/>
        </w:rPr>
      </w:pPr>
    </w:p>
    <w:p w:rsidR="00000000" w:rsidRDefault="00B62F2D">
      <w:pPr>
        <w:jc w:val="both"/>
        <w:rPr>
          <w:rFonts w:cs="David"/>
          <w:rtl/>
        </w:rPr>
      </w:pPr>
      <w:r>
        <w:rPr>
          <w:rFonts w:cs="David"/>
          <w:rtl/>
        </w:rPr>
        <w:tab/>
        <w:t>בתקציב שלנו אין חריגה. הצעת התקציב שהגשנו השנה לוועדה הנכבדה הזאת מבטאת קיצוץ אמיתי. יש</w:t>
      </w:r>
      <w:r>
        <w:rPr>
          <w:rFonts w:cs="David"/>
          <w:rtl/>
        </w:rPr>
        <w:t xml:space="preserve"> בתקציב סעיף חד-פעמי של 35 מיליון שקל לבינוי. 35 מיליון האלה, כפי שפירטנו בפני הוועדה הנכבדה הזאת..</w:t>
      </w:r>
    </w:p>
    <w:p w:rsidR="00000000" w:rsidRDefault="00B62F2D">
      <w:pPr>
        <w:jc w:val="both"/>
        <w:rPr>
          <w:rFonts w:cs="David"/>
          <w:rtl/>
        </w:rPr>
      </w:pPr>
    </w:p>
    <w:p w:rsidR="00000000" w:rsidRDefault="00B62F2D">
      <w:pPr>
        <w:jc w:val="both"/>
        <w:rPr>
          <w:rFonts w:cs="David"/>
          <w:rtl/>
        </w:rPr>
      </w:pPr>
      <w:r>
        <w:rPr>
          <w:rFonts w:cs="David"/>
          <w:u w:val="single"/>
          <w:rtl/>
        </w:rPr>
        <w:t>היו"ר יעקב ליצמן:</w:t>
      </w:r>
    </w:p>
    <w:p w:rsidR="00000000" w:rsidRDefault="00B62F2D">
      <w:pPr>
        <w:jc w:val="both"/>
        <w:rPr>
          <w:rFonts w:cs="David"/>
          <w:rtl/>
        </w:rPr>
      </w:pPr>
    </w:p>
    <w:p w:rsidR="00000000" w:rsidRDefault="00B62F2D">
      <w:pPr>
        <w:jc w:val="both"/>
        <w:rPr>
          <w:rFonts w:cs="David"/>
          <w:rtl/>
        </w:rPr>
      </w:pPr>
      <w:r>
        <w:rPr>
          <w:rFonts w:cs="David"/>
          <w:rtl/>
        </w:rPr>
        <w:tab/>
        <w:t>קיבלנו את הפירוט כמו שביקשנו.</w:t>
      </w:r>
    </w:p>
    <w:p w:rsidR="00000000" w:rsidRDefault="00B62F2D">
      <w:pPr>
        <w:jc w:val="both"/>
        <w:rPr>
          <w:rFonts w:cs="David"/>
          <w:rtl/>
        </w:rPr>
      </w:pPr>
    </w:p>
    <w:p w:rsidR="00000000" w:rsidRDefault="00B62F2D">
      <w:pPr>
        <w:jc w:val="both"/>
        <w:rPr>
          <w:rFonts w:cs="David"/>
          <w:rtl/>
        </w:rPr>
      </w:pPr>
      <w:r>
        <w:rPr>
          <w:rFonts w:cs="David"/>
          <w:u w:val="single"/>
          <w:rtl/>
        </w:rPr>
        <w:t>מרדכי בס:</w:t>
      </w:r>
    </w:p>
    <w:p w:rsidR="00000000" w:rsidRDefault="00B62F2D">
      <w:pPr>
        <w:jc w:val="both"/>
        <w:rPr>
          <w:rFonts w:cs="David"/>
          <w:rtl/>
        </w:rPr>
      </w:pPr>
    </w:p>
    <w:p w:rsidR="00000000" w:rsidRDefault="00B62F2D">
      <w:pPr>
        <w:jc w:val="both"/>
        <w:rPr>
          <w:rFonts w:cs="David"/>
          <w:rtl/>
        </w:rPr>
      </w:pPr>
      <w:r>
        <w:rPr>
          <w:rFonts w:cs="David"/>
          <w:rtl/>
        </w:rPr>
        <w:tab/>
        <w:t>ה-35 מיליון שקל האלה מבטאים שני פריטים חד-פעמיים. אחד הפריטים זה הבניין שעברנו אליו בתל-אביב</w:t>
      </w:r>
      <w:r>
        <w:rPr>
          <w:rFonts w:cs="David"/>
          <w:rtl/>
        </w:rPr>
        <w:t xml:space="preserve">, שזה פרוייקט שהקמתו והמעבר אליו התחיל לפני 13 שנים. לפני כחצי שנה נכנסנו אליו. יש עוד גמר התחשבנות שדורש 6 וחצי מיליון שקל. הבניין הזה הוא תחליף לקמפוס גדול שהשתרע על שטח גדול בדרום הקריה. מדינת ישראל מרוויחה הרבה מאוד כסף מזה שעברנו לבניין הזה. </w:t>
      </w:r>
    </w:p>
    <w:p w:rsidR="00000000" w:rsidRDefault="00B62F2D">
      <w:pPr>
        <w:jc w:val="both"/>
        <w:rPr>
          <w:rFonts w:cs="David"/>
          <w:rtl/>
        </w:rPr>
      </w:pPr>
    </w:p>
    <w:p w:rsidR="00000000" w:rsidRDefault="00B62F2D">
      <w:pPr>
        <w:jc w:val="both"/>
        <w:rPr>
          <w:rFonts w:cs="David"/>
          <w:rtl/>
        </w:rPr>
      </w:pPr>
      <w:r>
        <w:rPr>
          <w:rFonts w:cs="David"/>
          <w:u w:val="single"/>
          <w:rtl/>
        </w:rPr>
        <w:t>רוחמה א</w:t>
      </w:r>
      <w:r>
        <w:rPr>
          <w:rFonts w:cs="David"/>
          <w:u w:val="single"/>
          <w:rtl/>
        </w:rPr>
        <w:t>ברהם:</w:t>
      </w:r>
    </w:p>
    <w:p w:rsidR="00000000" w:rsidRDefault="00B62F2D">
      <w:pPr>
        <w:jc w:val="both"/>
        <w:rPr>
          <w:rFonts w:cs="David"/>
          <w:rtl/>
        </w:rPr>
      </w:pPr>
    </w:p>
    <w:p w:rsidR="00000000" w:rsidRDefault="00B62F2D">
      <w:pPr>
        <w:jc w:val="both"/>
        <w:rPr>
          <w:rFonts w:cs="David"/>
          <w:rtl/>
        </w:rPr>
      </w:pPr>
      <w:r>
        <w:rPr>
          <w:rFonts w:cs="David"/>
          <w:rtl/>
        </w:rPr>
        <w:tab/>
        <w:t xml:space="preserve">למה לא הכנסתם את זה לתקציב 2004, הרי ידעתם שאתם עתידים לעבור? </w:t>
      </w:r>
    </w:p>
    <w:p w:rsidR="00000000" w:rsidRDefault="00B62F2D">
      <w:pPr>
        <w:jc w:val="both"/>
        <w:rPr>
          <w:rFonts w:cs="David"/>
          <w:rtl/>
        </w:rPr>
      </w:pPr>
    </w:p>
    <w:p w:rsidR="00000000" w:rsidRDefault="00B62F2D">
      <w:pPr>
        <w:jc w:val="both"/>
        <w:rPr>
          <w:rFonts w:cs="David"/>
          <w:rtl/>
        </w:rPr>
      </w:pPr>
      <w:r>
        <w:rPr>
          <w:rFonts w:cs="David"/>
          <w:u w:val="single"/>
          <w:rtl/>
        </w:rPr>
        <w:t>מרדכי בס:</w:t>
      </w:r>
    </w:p>
    <w:p w:rsidR="00000000" w:rsidRDefault="00B62F2D">
      <w:pPr>
        <w:jc w:val="both"/>
        <w:rPr>
          <w:rFonts w:cs="David"/>
          <w:rtl/>
        </w:rPr>
      </w:pPr>
    </w:p>
    <w:p w:rsidR="00000000" w:rsidRDefault="00B62F2D">
      <w:pPr>
        <w:jc w:val="both"/>
        <w:rPr>
          <w:rFonts w:cs="David"/>
          <w:rtl/>
        </w:rPr>
      </w:pPr>
      <w:r>
        <w:rPr>
          <w:rFonts w:cs="David"/>
          <w:rtl/>
        </w:rPr>
        <w:tab/>
        <w:t xml:space="preserve">אנחנו בתקציב 2004 לקחנו בחשבון את ההוצאות שצפויות לנו ב2004. 28 וחצי מיליון שקל מתוך ה35 מיליון מיועדים למעבר דירה בחיפה. אנחנו בחיפה יושבים בבניין שצריך לפנות. אילו היינו </w:t>
      </w:r>
      <w:r>
        <w:rPr>
          <w:rFonts w:cs="David"/>
          <w:rtl/>
        </w:rPr>
        <w:t xml:space="preserve">משרד ממשלתי רגיל הכסף הזה לא היה מופיע בתקציב שלנו, הוא היה מופיע בתקציב משרד האוצר. </w:t>
      </w:r>
    </w:p>
    <w:p w:rsidR="00000000" w:rsidRDefault="00B62F2D">
      <w:pPr>
        <w:jc w:val="both"/>
        <w:rPr>
          <w:rFonts w:cs="David"/>
          <w:rtl/>
        </w:rPr>
      </w:pPr>
    </w:p>
    <w:p w:rsidR="00000000" w:rsidRDefault="00B62F2D">
      <w:pPr>
        <w:ind w:firstLine="720"/>
        <w:jc w:val="both"/>
        <w:rPr>
          <w:rFonts w:cs="David"/>
          <w:rtl/>
        </w:rPr>
      </w:pPr>
      <w:r>
        <w:rPr>
          <w:rFonts w:cs="David"/>
          <w:rtl/>
        </w:rPr>
        <w:t>אתם יודעים שמשרדי הממשלה נמצאים בתהליך של מעבר דירה. האוצר מוציא על זה הרבה מאוד כסף. זה נמצא בתקציב האוצר. מכיוון שהמעמד שלנו שונה משאר משרדי הממשלה, הכסף הזה מופיע בתק</w:t>
      </w:r>
      <w:r>
        <w:rPr>
          <w:rFonts w:cs="David"/>
          <w:rtl/>
        </w:rPr>
        <w:t xml:space="preserve">ציב שלנו. אין בעניין הזה שום חריגה במהות, או שום שוני במהות מכל משרד ממשלתי אחר. אנחנו צריכים לעבור דירה, לכן צריך כסף. </w:t>
      </w:r>
    </w:p>
    <w:p w:rsidR="00000000" w:rsidRDefault="00B62F2D">
      <w:pPr>
        <w:jc w:val="both"/>
        <w:rPr>
          <w:rFonts w:cs="David"/>
          <w:rtl/>
        </w:rPr>
      </w:pPr>
    </w:p>
    <w:p w:rsidR="00000000" w:rsidRDefault="00B62F2D">
      <w:pPr>
        <w:jc w:val="both"/>
        <w:rPr>
          <w:rFonts w:cs="David"/>
          <w:rtl/>
        </w:rPr>
      </w:pPr>
      <w:r>
        <w:rPr>
          <w:rFonts w:cs="David"/>
          <w:u w:val="single"/>
          <w:rtl/>
        </w:rPr>
        <w:t>איוב קרא:</w:t>
      </w:r>
    </w:p>
    <w:p w:rsidR="00000000" w:rsidRDefault="00B62F2D">
      <w:pPr>
        <w:jc w:val="both"/>
        <w:rPr>
          <w:rFonts w:cs="David"/>
          <w:rtl/>
        </w:rPr>
      </w:pPr>
    </w:p>
    <w:p w:rsidR="00000000" w:rsidRDefault="00B62F2D">
      <w:pPr>
        <w:jc w:val="both"/>
        <w:rPr>
          <w:rFonts w:cs="David"/>
          <w:rtl/>
        </w:rPr>
      </w:pPr>
      <w:r>
        <w:rPr>
          <w:rFonts w:cs="David"/>
          <w:rtl/>
        </w:rPr>
        <w:tab/>
        <w:t>למה לא הכנסתם את זה בתקציב?</w:t>
      </w:r>
    </w:p>
    <w:p w:rsidR="00000000" w:rsidRDefault="00B62F2D">
      <w:pPr>
        <w:jc w:val="both"/>
        <w:rPr>
          <w:rFonts w:cs="David"/>
          <w:u w:val="single"/>
          <w:rtl/>
        </w:rPr>
      </w:pPr>
    </w:p>
    <w:p w:rsidR="00000000" w:rsidRDefault="00B62F2D">
      <w:pPr>
        <w:jc w:val="both"/>
        <w:rPr>
          <w:rFonts w:cs="David"/>
          <w:rtl/>
        </w:rPr>
      </w:pPr>
      <w:r>
        <w:rPr>
          <w:rFonts w:cs="David"/>
          <w:u w:val="single"/>
          <w:rtl/>
        </w:rPr>
        <w:t>מרדכי בס:</w:t>
      </w:r>
    </w:p>
    <w:p w:rsidR="00000000" w:rsidRDefault="00B62F2D">
      <w:pPr>
        <w:jc w:val="both"/>
        <w:rPr>
          <w:rFonts w:cs="David"/>
          <w:rtl/>
        </w:rPr>
      </w:pPr>
    </w:p>
    <w:p w:rsidR="00000000" w:rsidRDefault="00B62F2D">
      <w:pPr>
        <w:jc w:val="both"/>
        <w:rPr>
          <w:rFonts w:cs="David"/>
          <w:rtl/>
        </w:rPr>
      </w:pPr>
      <w:r>
        <w:rPr>
          <w:rFonts w:cs="David"/>
          <w:rtl/>
        </w:rPr>
        <w:tab/>
        <w:t>לא הכנסנו את זה לבסיס התקציב, כי זה משהו חד-פעמי.</w:t>
      </w:r>
    </w:p>
    <w:p w:rsidR="00000000" w:rsidRDefault="00B62F2D">
      <w:pPr>
        <w:jc w:val="both"/>
        <w:rPr>
          <w:rFonts w:cs="David"/>
          <w:rtl/>
        </w:rPr>
      </w:pPr>
    </w:p>
    <w:p w:rsidR="00000000" w:rsidRDefault="00B62F2D">
      <w:pPr>
        <w:jc w:val="both"/>
        <w:rPr>
          <w:rFonts w:cs="David"/>
          <w:rtl/>
        </w:rPr>
      </w:pPr>
      <w:r>
        <w:rPr>
          <w:rFonts w:cs="David"/>
          <w:u w:val="single"/>
          <w:rtl/>
        </w:rPr>
        <w:t>היו"ר יעקב ליצמן:</w:t>
      </w:r>
    </w:p>
    <w:p w:rsidR="00000000" w:rsidRDefault="00B62F2D">
      <w:pPr>
        <w:jc w:val="both"/>
        <w:rPr>
          <w:rFonts w:cs="David"/>
          <w:rtl/>
        </w:rPr>
      </w:pPr>
    </w:p>
    <w:p w:rsidR="00000000" w:rsidRDefault="00B62F2D">
      <w:pPr>
        <w:jc w:val="both"/>
        <w:rPr>
          <w:rFonts w:cs="David"/>
          <w:rtl/>
        </w:rPr>
      </w:pPr>
      <w:r>
        <w:rPr>
          <w:rFonts w:cs="David"/>
          <w:rtl/>
        </w:rPr>
        <w:tab/>
        <w:t>האם ניתן ל</w:t>
      </w:r>
      <w:r>
        <w:rPr>
          <w:rFonts w:cs="David"/>
          <w:rtl/>
        </w:rPr>
        <w:t>חלק את ה-35 שקל לשנתיים?</w:t>
      </w:r>
    </w:p>
    <w:p w:rsidR="00000000" w:rsidRDefault="00B62F2D">
      <w:pPr>
        <w:jc w:val="both"/>
        <w:rPr>
          <w:rFonts w:cs="David"/>
          <w:rtl/>
        </w:rPr>
      </w:pPr>
    </w:p>
    <w:p w:rsidR="00000000" w:rsidRDefault="00B62F2D">
      <w:pPr>
        <w:jc w:val="both"/>
        <w:rPr>
          <w:rFonts w:cs="David"/>
          <w:i/>
          <w:iCs/>
          <w:rtl/>
        </w:rPr>
      </w:pPr>
      <w:r>
        <w:rPr>
          <w:rFonts w:cs="David"/>
          <w:u w:val="single"/>
          <w:rtl/>
        </w:rPr>
        <w:t>מרדכי בס:</w:t>
      </w:r>
    </w:p>
    <w:p w:rsidR="00000000" w:rsidRDefault="00B62F2D">
      <w:pPr>
        <w:jc w:val="both"/>
        <w:rPr>
          <w:rFonts w:cs="David"/>
          <w:i/>
          <w:iCs/>
          <w:rtl/>
        </w:rPr>
      </w:pPr>
    </w:p>
    <w:p w:rsidR="00000000" w:rsidRDefault="00B62F2D">
      <w:pPr>
        <w:jc w:val="both"/>
        <w:rPr>
          <w:rFonts w:cs="David"/>
          <w:rtl/>
        </w:rPr>
      </w:pPr>
      <w:r>
        <w:rPr>
          <w:rFonts w:cs="David"/>
          <w:i/>
          <w:iCs/>
          <w:rtl/>
        </w:rPr>
        <w:tab/>
      </w:r>
      <w:r>
        <w:rPr>
          <w:rFonts w:cs="David"/>
          <w:rtl/>
        </w:rPr>
        <w:t xml:space="preserve">מישהו צריך לזכות במכרז, כשלאחר מכן ייחתם חוזה בינו ובין המדינה.  במסגרת החוזה הזה האדם צריך לספק בניין, המדינה צריכה לספק כסף. יכול בהחלט להיות שהתשלום שייקבע בהסכם עם אותו זוכה במכרז יתפרס על שנתיים ואז אין בעיה, אבל </w:t>
      </w:r>
      <w:r>
        <w:rPr>
          <w:rFonts w:cs="David"/>
          <w:rtl/>
        </w:rPr>
        <w:t>יכול להיות שיהיו תנאים אחרים שהם נוחים יותר לתשלום. אנחנו מבקשים את זה כהרשאה תקציבית להוצאה השנה. פה מדובר על תקציב פרוייקט, לא על תקציב שוטף. הכסף יוצא בהתאם להתקדמות הפרוייקט, בהתאם לתנאים הכי נוחים למדינה.</w:t>
      </w:r>
    </w:p>
    <w:p w:rsidR="00000000" w:rsidRDefault="00B62F2D">
      <w:pPr>
        <w:jc w:val="both"/>
        <w:rPr>
          <w:rFonts w:cs="David"/>
          <w:rtl/>
        </w:rPr>
      </w:pPr>
    </w:p>
    <w:p w:rsidR="00000000" w:rsidRDefault="00B62F2D">
      <w:pPr>
        <w:jc w:val="both"/>
        <w:rPr>
          <w:rFonts w:cs="David"/>
          <w:rtl/>
        </w:rPr>
      </w:pPr>
      <w:r>
        <w:rPr>
          <w:rFonts w:cs="David"/>
          <w:u w:val="single"/>
          <w:rtl/>
        </w:rPr>
        <w:t>היו"ר יעקב ליצמן:</w:t>
      </w:r>
    </w:p>
    <w:p w:rsidR="00000000" w:rsidRDefault="00B62F2D">
      <w:pPr>
        <w:jc w:val="both"/>
        <w:rPr>
          <w:rFonts w:cs="David"/>
          <w:rtl/>
        </w:rPr>
      </w:pPr>
    </w:p>
    <w:p w:rsidR="00000000" w:rsidRDefault="00B62F2D">
      <w:pPr>
        <w:jc w:val="both"/>
        <w:rPr>
          <w:rFonts w:cs="David"/>
          <w:rtl/>
        </w:rPr>
      </w:pPr>
      <w:r>
        <w:rPr>
          <w:rFonts w:cs="David"/>
          <w:rtl/>
        </w:rPr>
        <w:tab/>
        <w:t>למה זה לא יכול להיות בהרש</w:t>
      </w:r>
      <w:r>
        <w:rPr>
          <w:rFonts w:cs="David"/>
          <w:rtl/>
        </w:rPr>
        <w:t>אה להתחייב, הרי בנייה זה לא ביום אחד?</w:t>
      </w:r>
    </w:p>
    <w:p w:rsidR="00000000" w:rsidRDefault="00B62F2D">
      <w:pPr>
        <w:jc w:val="both"/>
        <w:rPr>
          <w:rFonts w:cs="David"/>
          <w:rtl/>
        </w:rPr>
      </w:pPr>
    </w:p>
    <w:p w:rsidR="00000000" w:rsidRDefault="00B62F2D">
      <w:pPr>
        <w:jc w:val="both"/>
        <w:rPr>
          <w:rFonts w:cs="David"/>
          <w:rtl/>
        </w:rPr>
      </w:pPr>
      <w:r>
        <w:rPr>
          <w:rFonts w:cs="David"/>
          <w:u w:val="single"/>
          <w:rtl/>
        </w:rPr>
        <w:t>מרדכי בס:</w:t>
      </w:r>
    </w:p>
    <w:p w:rsidR="00000000" w:rsidRDefault="00B62F2D">
      <w:pPr>
        <w:jc w:val="both"/>
        <w:rPr>
          <w:rFonts w:cs="David"/>
          <w:rtl/>
        </w:rPr>
      </w:pPr>
    </w:p>
    <w:p w:rsidR="00000000" w:rsidRDefault="00B62F2D">
      <w:pPr>
        <w:jc w:val="both"/>
        <w:rPr>
          <w:rFonts w:cs="David"/>
          <w:rtl/>
        </w:rPr>
      </w:pPr>
      <w:r>
        <w:rPr>
          <w:rFonts w:cs="David"/>
          <w:rtl/>
        </w:rPr>
        <w:tab/>
        <w:t>זה בהחלט יכול להיות. תלוי מי יזכה במכרז ומה הוא יציע. אם אתה שואל אותי אם בטוח שנוציא את הכסף השנה, אז זה לא בטוח. אם לא נוציא אותו השנה, אז הוא יגולגל כעודף לשנה הבאה בפרוייקט, לא נשתמש בו לשום מטרה אחרת.</w:t>
      </w:r>
    </w:p>
    <w:p w:rsidR="00000000" w:rsidRDefault="00B62F2D">
      <w:pPr>
        <w:jc w:val="both"/>
        <w:rPr>
          <w:rFonts w:cs="David"/>
          <w:rtl/>
        </w:rPr>
      </w:pPr>
    </w:p>
    <w:p w:rsidR="00000000" w:rsidRDefault="00B62F2D">
      <w:pPr>
        <w:jc w:val="both"/>
        <w:rPr>
          <w:rFonts w:cs="David"/>
          <w:rtl/>
        </w:rPr>
      </w:pPr>
      <w:r>
        <w:rPr>
          <w:rFonts w:cs="David"/>
          <w:u w:val="single"/>
          <w:rtl/>
        </w:rPr>
        <w:t>דני יתום:</w:t>
      </w:r>
    </w:p>
    <w:p w:rsidR="00000000" w:rsidRDefault="00B62F2D">
      <w:pPr>
        <w:jc w:val="both"/>
        <w:rPr>
          <w:rFonts w:cs="David"/>
          <w:rtl/>
        </w:rPr>
      </w:pPr>
    </w:p>
    <w:p w:rsidR="00000000" w:rsidRDefault="00B62F2D">
      <w:pPr>
        <w:jc w:val="both"/>
        <w:rPr>
          <w:rFonts w:cs="David"/>
          <w:rtl/>
        </w:rPr>
      </w:pPr>
      <w:r>
        <w:rPr>
          <w:rFonts w:cs="David"/>
          <w:rtl/>
        </w:rPr>
        <w:tab/>
        <w:t xml:space="preserve">יכול להיות שבימים כתיקונם היה מקום להוסיף למשרד המבקר 10 מיליון שקל, אבל הימים הם לא כתיקונם, הם ימים מאוד בעייתיים. יש לנו רשימות של מאות מיליוני שקלים שאנחנו מבקשים להוסיף לתקציב המדינה, שהעדיפות שלהם יותר גבוהה מאשר תקציבו של המבקר, עם כל </w:t>
      </w:r>
      <w:r>
        <w:rPr>
          <w:rFonts w:cs="David"/>
          <w:rtl/>
        </w:rPr>
        <w:t>הכבוד שאני רוכש לו. אני אצביע נגד ההצעה של ג'ומס.</w:t>
      </w:r>
    </w:p>
    <w:p w:rsidR="00000000" w:rsidRDefault="00B62F2D">
      <w:pPr>
        <w:jc w:val="both"/>
        <w:rPr>
          <w:rFonts w:cs="David"/>
          <w:rtl/>
        </w:rPr>
      </w:pPr>
    </w:p>
    <w:p w:rsidR="00000000" w:rsidRDefault="00B62F2D">
      <w:pPr>
        <w:jc w:val="both"/>
        <w:rPr>
          <w:rFonts w:cs="David"/>
          <w:rtl/>
        </w:rPr>
      </w:pPr>
      <w:r>
        <w:rPr>
          <w:rFonts w:cs="David"/>
          <w:rtl/>
        </w:rPr>
        <w:tab/>
        <w:t xml:space="preserve">לגבי התקציב עבור המבנה. אני חושב שאנחנו הולכים במעגלים. יהיה מבנה. מבקר המדינה יעבור, בין אם בתחילת השנה ובין אם בסוף השנה. אם הוא יעבור בשנה הבאה, אז הוא לא יוציא את הכסף. אנחנו מסתובבים סביב עצמנו. אני </w:t>
      </w:r>
      <w:r>
        <w:rPr>
          <w:rFonts w:cs="David"/>
          <w:rtl/>
        </w:rPr>
        <w:t xml:space="preserve">מציע לאשר את זה כמו שזה, ולחייב לקבל דיווח ברגע שהעסקה יוצאת לדרך. </w:t>
      </w:r>
    </w:p>
    <w:p w:rsidR="00000000" w:rsidRDefault="00B62F2D">
      <w:pPr>
        <w:jc w:val="both"/>
        <w:rPr>
          <w:rFonts w:cs="David"/>
          <w:rtl/>
        </w:rPr>
      </w:pPr>
    </w:p>
    <w:p w:rsidR="00000000" w:rsidRDefault="00B62F2D">
      <w:pPr>
        <w:jc w:val="both"/>
        <w:rPr>
          <w:rFonts w:cs="David"/>
          <w:rtl/>
        </w:rPr>
      </w:pPr>
      <w:r>
        <w:rPr>
          <w:rFonts w:cs="David"/>
          <w:u w:val="single"/>
          <w:rtl/>
        </w:rPr>
        <w:t>חיים אורון:</w:t>
      </w:r>
    </w:p>
    <w:p w:rsidR="00000000" w:rsidRDefault="00B62F2D">
      <w:pPr>
        <w:jc w:val="both"/>
        <w:rPr>
          <w:rFonts w:cs="David"/>
          <w:rtl/>
        </w:rPr>
      </w:pPr>
    </w:p>
    <w:p w:rsidR="00000000" w:rsidRDefault="00B62F2D">
      <w:pPr>
        <w:jc w:val="both"/>
        <w:rPr>
          <w:rFonts w:cs="David"/>
          <w:rtl/>
        </w:rPr>
      </w:pPr>
      <w:r>
        <w:rPr>
          <w:rFonts w:cs="David"/>
          <w:rtl/>
        </w:rPr>
        <w:lastRenderedPageBreak/>
        <w:tab/>
        <w:t>יש את התקציב של מבקר המדינה כפי שהוא הוגש פה. צריך סיבות מאוד טובות לא לאשר את תקציב המבקר כפי שהוא מוגש. בשביל 10 מיליון שקל למבקר אני מתחייב בימים הקרובים לתת 500 מיליון ש</w:t>
      </w:r>
      <w:r>
        <w:rPr>
          <w:rFonts w:cs="David"/>
          <w:rtl/>
        </w:rPr>
        <w:t>קל לתרופות.  יש כסף. מה המשמעות שהכנסת לא מאשרת את התקציב של מבקר המדינה? מה רוצים לשדר בזה?</w:t>
      </w:r>
    </w:p>
    <w:p w:rsidR="00000000" w:rsidRDefault="00B62F2D">
      <w:pPr>
        <w:jc w:val="both"/>
        <w:rPr>
          <w:rFonts w:cs="David"/>
          <w:rtl/>
        </w:rPr>
      </w:pPr>
    </w:p>
    <w:p w:rsidR="00000000" w:rsidRDefault="00B62F2D">
      <w:pPr>
        <w:jc w:val="both"/>
        <w:rPr>
          <w:rFonts w:cs="David"/>
          <w:rtl/>
        </w:rPr>
      </w:pPr>
      <w:r>
        <w:rPr>
          <w:rFonts w:cs="David"/>
          <w:u w:val="single"/>
          <w:rtl/>
        </w:rPr>
        <w:t>היו"ר יעקב ליצמן:</w:t>
      </w:r>
    </w:p>
    <w:p w:rsidR="00000000" w:rsidRDefault="00B62F2D">
      <w:pPr>
        <w:jc w:val="both"/>
        <w:rPr>
          <w:rFonts w:cs="David"/>
          <w:rtl/>
        </w:rPr>
      </w:pPr>
    </w:p>
    <w:p w:rsidR="00000000" w:rsidRDefault="00B62F2D">
      <w:pPr>
        <w:jc w:val="both"/>
        <w:rPr>
          <w:rFonts w:cs="David"/>
          <w:rtl/>
        </w:rPr>
      </w:pPr>
      <w:r>
        <w:rPr>
          <w:rFonts w:cs="David"/>
          <w:rtl/>
        </w:rPr>
        <w:tab/>
        <w:t>אני אמרתי שנאשר, רק נחלק את התקציב לשניים.</w:t>
      </w:r>
    </w:p>
    <w:p w:rsidR="00000000" w:rsidRDefault="00B62F2D">
      <w:pPr>
        <w:jc w:val="both"/>
        <w:rPr>
          <w:rFonts w:cs="David"/>
          <w:rtl/>
        </w:rPr>
      </w:pPr>
    </w:p>
    <w:p w:rsidR="00000000" w:rsidRDefault="00B62F2D">
      <w:pPr>
        <w:jc w:val="both"/>
        <w:rPr>
          <w:rFonts w:cs="David"/>
          <w:rtl/>
        </w:rPr>
      </w:pPr>
      <w:r>
        <w:rPr>
          <w:rFonts w:cs="David"/>
          <w:u w:val="single"/>
          <w:rtl/>
        </w:rPr>
        <w:t>חיים אורון:</w:t>
      </w:r>
    </w:p>
    <w:p w:rsidR="00000000" w:rsidRDefault="00B62F2D">
      <w:pPr>
        <w:jc w:val="both"/>
        <w:rPr>
          <w:rFonts w:cs="David"/>
          <w:rtl/>
        </w:rPr>
      </w:pPr>
    </w:p>
    <w:p w:rsidR="00000000" w:rsidRDefault="00B62F2D">
      <w:pPr>
        <w:jc w:val="both"/>
        <w:rPr>
          <w:rFonts w:cs="David"/>
          <w:rtl/>
        </w:rPr>
      </w:pPr>
      <w:r>
        <w:rPr>
          <w:rFonts w:cs="David"/>
          <w:rtl/>
        </w:rPr>
        <w:tab/>
        <w:t>מה זה נקרא לחלק לשניים? הכל תלוי במכרז שיהיה. בפועל יקרה מה שאתה אומר, כי אם לא יבצע</w:t>
      </w:r>
      <w:r>
        <w:rPr>
          <w:rFonts w:cs="David"/>
          <w:rtl/>
        </w:rPr>
        <w:t xml:space="preserve">ו את התשלום עכשיו אז יהיה עודף מחויב לפרוייקט הזה לשנה הבאה. </w:t>
      </w:r>
    </w:p>
    <w:p w:rsidR="00000000" w:rsidRDefault="00B62F2D">
      <w:pPr>
        <w:jc w:val="both"/>
        <w:rPr>
          <w:rFonts w:cs="David"/>
          <w:rtl/>
        </w:rPr>
      </w:pPr>
    </w:p>
    <w:p w:rsidR="00000000" w:rsidRDefault="00B62F2D">
      <w:pPr>
        <w:jc w:val="both"/>
        <w:rPr>
          <w:rFonts w:cs="David"/>
          <w:rtl/>
        </w:rPr>
      </w:pPr>
      <w:r>
        <w:rPr>
          <w:rFonts w:cs="David"/>
          <w:rtl/>
        </w:rPr>
        <w:tab/>
        <w:t>אני חושב שהימים הם לא ימים כתיקונם. אם היה לי אומץ הייתי מציע להוסיף 20 מיליון שקל, לא להסתפק ב-10 מיליון שקל. ביום שהממשלה הולכת להחליט פה על חוק ג'ובים צריך מבקר מדינה, וביום שהכנסת תחליט הש</w:t>
      </w:r>
      <w:r>
        <w:rPr>
          <w:rFonts w:cs="David"/>
          <w:rtl/>
        </w:rPr>
        <w:t>בוע על חוק שפותח את הסיפור לחברי מרכז צריך מבקר מדינה. הכנסת צריכה להוסיף 10 מיליון שקל למשרד מבקר המדינה. אם הייתי יכול להגיד למבקר המדינה להקדיש את הכסף הזה רק לזה הייתי אומר, אבל אני יודע שהוא לא ישמע לי מה לבקר. כששאלנו את המבקר בישיבה הקודמת אם הוא הי</w:t>
      </w:r>
      <w:r>
        <w:rPr>
          <w:rFonts w:cs="David"/>
          <w:rtl/>
        </w:rPr>
        <w:t>ה מעמיק את הביקורת במספר תחומים אם היה לו יותר כסף הוא אמר שכן. אני מבקש להעמיד להצבעה את הבקשה שלי.</w:t>
      </w:r>
    </w:p>
    <w:p w:rsidR="00000000" w:rsidRDefault="00B62F2D">
      <w:pPr>
        <w:jc w:val="both"/>
        <w:rPr>
          <w:rFonts w:cs="David"/>
          <w:rtl/>
        </w:rPr>
      </w:pPr>
    </w:p>
    <w:p w:rsidR="00000000" w:rsidRDefault="00B62F2D">
      <w:pPr>
        <w:pStyle w:val="2"/>
        <w:jc w:val="both"/>
        <w:rPr>
          <w:rFonts w:cs="David"/>
          <w:u w:val="none"/>
          <w:rtl/>
        </w:rPr>
      </w:pPr>
      <w:r>
        <w:rPr>
          <w:rFonts w:cs="David"/>
          <w:rtl/>
        </w:rPr>
        <w:t>אברהם בייגה שוחט:</w:t>
      </w:r>
    </w:p>
    <w:p w:rsidR="00000000" w:rsidRDefault="00B62F2D">
      <w:pPr>
        <w:jc w:val="both"/>
        <w:rPr>
          <w:rtl/>
        </w:rPr>
      </w:pPr>
    </w:p>
    <w:p w:rsidR="00000000" w:rsidRDefault="00B62F2D">
      <w:pPr>
        <w:jc w:val="both"/>
        <w:rPr>
          <w:rFonts w:cs="David"/>
          <w:rtl/>
        </w:rPr>
      </w:pPr>
      <w:r>
        <w:rPr>
          <w:rtl/>
        </w:rPr>
        <w:tab/>
      </w:r>
      <w:r>
        <w:rPr>
          <w:rFonts w:cs="David"/>
          <w:rtl/>
        </w:rPr>
        <w:t xml:space="preserve">כשאני מסתכל על השכר של עובדי מבקר המדינה אני רואה ש100 האנשים הבכירים מרוויחים בין 16 ל25 אלף שקלים בחודש.  אין ספק שזה לא השכר הנמוך </w:t>
      </w:r>
      <w:r>
        <w:rPr>
          <w:rFonts w:cs="David"/>
          <w:rtl/>
        </w:rPr>
        <w:t>במגזר הציבורי, אבל גם אין ספק שזאת תמונה שאפשר לחיות איתה.</w:t>
      </w:r>
    </w:p>
    <w:p w:rsidR="00000000" w:rsidRDefault="00B62F2D">
      <w:pPr>
        <w:jc w:val="both"/>
        <w:rPr>
          <w:rFonts w:cs="David"/>
          <w:rtl/>
        </w:rPr>
      </w:pPr>
    </w:p>
    <w:p w:rsidR="00000000" w:rsidRDefault="00B62F2D">
      <w:pPr>
        <w:jc w:val="both"/>
        <w:rPr>
          <w:rFonts w:cs="David"/>
          <w:rtl/>
        </w:rPr>
      </w:pPr>
      <w:r>
        <w:rPr>
          <w:rFonts w:cs="David"/>
          <w:rtl/>
        </w:rPr>
        <w:tab/>
        <w:t>עכשיו לגבי התוספת. הייתי מאוד שמח לתמוך בתוספת. מה קורה אם אנחנו מאשרים את התקציב כמו שהוא, ותוך כדי הדיונים על התקציב מישהו מציע להגדיל ב-10 מיליון?</w:t>
      </w:r>
    </w:p>
    <w:p w:rsidR="00000000" w:rsidRDefault="00B62F2D">
      <w:pPr>
        <w:jc w:val="both"/>
        <w:rPr>
          <w:rFonts w:cs="David"/>
          <w:rtl/>
        </w:rPr>
      </w:pPr>
    </w:p>
    <w:p w:rsidR="00000000" w:rsidRDefault="00B62F2D">
      <w:pPr>
        <w:jc w:val="both"/>
        <w:rPr>
          <w:rFonts w:cs="David"/>
          <w:rtl/>
        </w:rPr>
      </w:pPr>
      <w:r>
        <w:rPr>
          <w:rFonts w:cs="David"/>
          <w:u w:val="single"/>
          <w:rtl/>
        </w:rPr>
        <w:t>היו"ר יעקב ליצמן:</w:t>
      </w:r>
    </w:p>
    <w:p w:rsidR="00000000" w:rsidRDefault="00B62F2D">
      <w:pPr>
        <w:jc w:val="both"/>
        <w:rPr>
          <w:rFonts w:cs="David"/>
          <w:rtl/>
        </w:rPr>
      </w:pPr>
    </w:p>
    <w:p w:rsidR="00000000" w:rsidRDefault="00B62F2D">
      <w:pPr>
        <w:jc w:val="both"/>
        <w:rPr>
          <w:rFonts w:cs="David"/>
          <w:rtl/>
        </w:rPr>
      </w:pPr>
      <w:r>
        <w:rPr>
          <w:rFonts w:cs="David"/>
          <w:rtl/>
        </w:rPr>
        <w:tab/>
        <w:t>אפשר.</w:t>
      </w:r>
    </w:p>
    <w:p w:rsidR="00000000" w:rsidRDefault="00B62F2D">
      <w:pPr>
        <w:jc w:val="both"/>
        <w:rPr>
          <w:rFonts w:cs="David"/>
          <w:rtl/>
        </w:rPr>
      </w:pPr>
    </w:p>
    <w:p w:rsidR="00000000" w:rsidRDefault="00B62F2D">
      <w:pPr>
        <w:jc w:val="both"/>
        <w:rPr>
          <w:rFonts w:cs="David"/>
          <w:rtl/>
        </w:rPr>
      </w:pPr>
      <w:r>
        <w:rPr>
          <w:rFonts w:cs="David"/>
          <w:u w:val="single"/>
          <w:rtl/>
        </w:rPr>
        <w:t>אברהם בייגה שוחט:</w:t>
      </w:r>
    </w:p>
    <w:p w:rsidR="00000000" w:rsidRDefault="00B62F2D">
      <w:pPr>
        <w:jc w:val="both"/>
        <w:rPr>
          <w:rFonts w:cs="David"/>
          <w:rtl/>
        </w:rPr>
      </w:pPr>
    </w:p>
    <w:p w:rsidR="00000000" w:rsidRDefault="00B62F2D">
      <w:pPr>
        <w:jc w:val="both"/>
        <w:rPr>
          <w:rFonts w:cs="David"/>
          <w:rtl/>
        </w:rPr>
      </w:pPr>
      <w:r>
        <w:rPr>
          <w:rFonts w:cs="David"/>
          <w:rtl/>
        </w:rPr>
        <w:tab/>
        <w:t xml:space="preserve">אני לא אוכל לתמוך בזה עכשיו, אבל יכול להיות שמחר או מחרתיים כשנראה איך הדברים מתנהלים יהיה טעם לעשות את זה. </w:t>
      </w:r>
    </w:p>
    <w:p w:rsidR="00000000" w:rsidRDefault="00B62F2D">
      <w:pPr>
        <w:jc w:val="both"/>
        <w:rPr>
          <w:rFonts w:cs="David"/>
          <w:rtl/>
        </w:rPr>
      </w:pPr>
    </w:p>
    <w:p w:rsidR="00000000" w:rsidRDefault="00B62F2D">
      <w:pPr>
        <w:jc w:val="both"/>
        <w:rPr>
          <w:rFonts w:cs="David"/>
          <w:rtl/>
        </w:rPr>
      </w:pPr>
      <w:r>
        <w:rPr>
          <w:rFonts w:cs="David"/>
          <w:u w:val="single"/>
          <w:rtl/>
        </w:rPr>
        <w:t xml:space="preserve">מרדכי בס: </w:t>
      </w:r>
      <w:r>
        <w:rPr>
          <w:rtl/>
        </w:rPr>
        <w:tab/>
      </w:r>
    </w:p>
    <w:p w:rsidR="00000000" w:rsidRDefault="00B62F2D">
      <w:pPr>
        <w:jc w:val="both"/>
        <w:rPr>
          <w:rFonts w:cs="David"/>
          <w:rtl/>
        </w:rPr>
      </w:pPr>
    </w:p>
    <w:p w:rsidR="00000000" w:rsidRDefault="00B62F2D">
      <w:pPr>
        <w:pStyle w:val="2"/>
        <w:jc w:val="both"/>
        <w:rPr>
          <w:rFonts w:cs="David"/>
          <w:u w:val="none"/>
          <w:rtl/>
        </w:rPr>
      </w:pPr>
      <w:r>
        <w:rPr>
          <w:rFonts w:cs="David"/>
          <w:u w:val="none"/>
          <w:rtl/>
        </w:rPr>
        <w:tab/>
        <w:t>לפי החישובים שעשינו, כדי לגייס 40 עובדים השנה אנחנו זקוקים ל-10 מיליון שקל.</w:t>
      </w:r>
    </w:p>
    <w:p w:rsidR="00000000" w:rsidRDefault="00B62F2D">
      <w:pPr>
        <w:jc w:val="both"/>
        <w:rPr>
          <w:rtl/>
        </w:rPr>
      </w:pPr>
    </w:p>
    <w:p w:rsidR="00000000" w:rsidRDefault="00B62F2D">
      <w:pPr>
        <w:jc w:val="both"/>
        <w:rPr>
          <w:rFonts w:cs="David"/>
          <w:u w:val="single"/>
          <w:rtl/>
        </w:rPr>
      </w:pPr>
    </w:p>
    <w:p w:rsidR="00000000" w:rsidRDefault="00B62F2D">
      <w:pPr>
        <w:jc w:val="both"/>
        <w:rPr>
          <w:rFonts w:cs="David"/>
          <w:u w:val="single"/>
          <w:rtl/>
        </w:rPr>
      </w:pPr>
    </w:p>
    <w:p w:rsidR="00000000" w:rsidRDefault="00B62F2D">
      <w:pPr>
        <w:jc w:val="both"/>
        <w:rPr>
          <w:rFonts w:cs="David"/>
          <w:rtl/>
        </w:rPr>
      </w:pPr>
      <w:r>
        <w:rPr>
          <w:rFonts w:cs="David"/>
          <w:u w:val="single"/>
          <w:rtl/>
        </w:rPr>
        <w:t>יחיאל חזן:</w:t>
      </w:r>
    </w:p>
    <w:p w:rsidR="00000000" w:rsidRDefault="00B62F2D">
      <w:pPr>
        <w:jc w:val="both"/>
        <w:rPr>
          <w:rFonts w:cs="David"/>
          <w:rtl/>
        </w:rPr>
      </w:pPr>
    </w:p>
    <w:p w:rsidR="00000000" w:rsidRDefault="00B62F2D">
      <w:pPr>
        <w:jc w:val="both"/>
        <w:rPr>
          <w:rFonts w:cs="David"/>
          <w:rtl/>
        </w:rPr>
      </w:pPr>
      <w:r>
        <w:rPr>
          <w:rFonts w:cs="David"/>
          <w:rtl/>
        </w:rPr>
        <w:tab/>
        <w:t xml:space="preserve">אני חושב שצריך לאשר להם את התקציב של </w:t>
      </w:r>
      <w:r>
        <w:rPr>
          <w:rFonts w:cs="David"/>
          <w:rtl/>
        </w:rPr>
        <w:t xml:space="preserve">המבנים, כי לא יעלה על הדעת שישאירו אותם באוויר. זה תהליך ארוך. אני תומך בהצעה של דני. </w:t>
      </w:r>
    </w:p>
    <w:p w:rsidR="00000000" w:rsidRDefault="00B62F2D">
      <w:pPr>
        <w:jc w:val="both"/>
        <w:rPr>
          <w:rFonts w:cs="David"/>
          <w:rtl/>
        </w:rPr>
      </w:pPr>
    </w:p>
    <w:p w:rsidR="00000000" w:rsidRDefault="00B62F2D">
      <w:pPr>
        <w:jc w:val="both"/>
        <w:rPr>
          <w:rFonts w:cs="David"/>
          <w:rtl/>
        </w:rPr>
      </w:pPr>
      <w:r>
        <w:rPr>
          <w:rFonts w:cs="David"/>
          <w:u w:val="single"/>
          <w:rtl/>
        </w:rPr>
        <w:t>נסים דהן:</w:t>
      </w:r>
    </w:p>
    <w:p w:rsidR="00000000" w:rsidRDefault="00B62F2D">
      <w:pPr>
        <w:jc w:val="both"/>
        <w:rPr>
          <w:rFonts w:cs="David"/>
          <w:rtl/>
        </w:rPr>
      </w:pPr>
    </w:p>
    <w:p w:rsidR="00000000" w:rsidRDefault="00B62F2D">
      <w:pPr>
        <w:jc w:val="both"/>
        <w:rPr>
          <w:rFonts w:cs="David"/>
          <w:rtl/>
        </w:rPr>
      </w:pPr>
      <w:r>
        <w:rPr>
          <w:rFonts w:cs="David"/>
          <w:rtl/>
        </w:rPr>
        <w:tab/>
        <w:t>התוספת של ה-35 מחויבת המציאות. אפשר לעשות את זה בהרשאה להתחייב, אבל לא על זה ייפול הסיפור. מבקר המדינה אמר שעם עוד 10 מיליון הוא יוכל להעמיק את הביקורת. ביי</w:t>
      </w:r>
      <w:r>
        <w:rPr>
          <w:rFonts w:cs="David"/>
          <w:rtl/>
        </w:rPr>
        <w:t xml:space="preserve">גה וג'ומס לא התייחסו ספציפית לפרשה מסויימת. אני פה רוצה לפנות לבייגה ולג'ומס שלא יטילו את מה שהם צריכים לעשות על המבקר. אני בעד שיהיה למבקר את הכוח, אבל בכוחם של </w:t>
      </w:r>
      <w:r>
        <w:rPr>
          <w:rFonts w:cs="David"/>
          <w:rtl/>
        </w:rPr>
        <w:lastRenderedPageBreak/>
        <w:t>ג'ומס ובייגה לעצור את כל השחיתויות שהם רוצים שיחקרו. הם לא יעשו את זה, הם רוצים שהמבקר יעשה לה</w:t>
      </w:r>
      <w:r>
        <w:rPr>
          <w:rFonts w:cs="David"/>
          <w:rtl/>
        </w:rPr>
        <w:t xml:space="preserve">ם את העבודה. </w:t>
      </w:r>
    </w:p>
    <w:p w:rsidR="00000000" w:rsidRDefault="00B62F2D">
      <w:pPr>
        <w:jc w:val="both"/>
        <w:rPr>
          <w:rFonts w:cs="David"/>
          <w:rtl/>
        </w:rPr>
      </w:pPr>
    </w:p>
    <w:p w:rsidR="00000000" w:rsidRDefault="00B62F2D">
      <w:pPr>
        <w:jc w:val="both"/>
        <w:rPr>
          <w:rFonts w:cs="David"/>
          <w:rtl/>
        </w:rPr>
      </w:pPr>
      <w:r>
        <w:rPr>
          <w:rFonts w:cs="David"/>
          <w:u w:val="single"/>
          <w:rtl/>
        </w:rPr>
        <w:t>היו"ר יעקב ליצמן:</w:t>
      </w:r>
    </w:p>
    <w:p w:rsidR="00000000" w:rsidRDefault="00B62F2D">
      <w:pPr>
        <w:jc w:val="both"/>
        <w:rPr>
          <w:rFonts w:cs="David"/>
          <w:rtl/>
        </w:rPr>
      </w:pPr>
    </w:p>
    <w:p w:rsidR="00000000" w:rsidRDefault="00B62F2D">
      <w:pPr>
        <w:jc w:val="both"/>
        <w:rPr>
          <w:rFonts w:cs="David"/>
          <w:rtl/>
        </w:rPr>
      </w:pPr>
      <w:r>
        <w:rPr>
          <w:rFonts w:cs="David"/>
          <w:rtl/>
        </w:rPr>
        <w:tab/>
        <w:t>מי בעד ההסתייגות של חבר הכנסת חיים אורון, שאומרת להוסיף 10 מיליון שקל לתקציב מבקר המדינה?</w:t>
      </w:r>
    </w:p>
    <w:p w:rsidR="00000000" w:rsidRDefault="00B62F2D">
      <w:pPr>
        <w:jc w:val="both"/>
        <w:rPr>
          <w:rFonts w:cs="David"/>
          <w:rtl/>
        </w:rPr>
      </w:pPr>
    </w:p>
    <w:p w:rsidR="00000000" w:rsidRDefault="00B62F2D">
      <w:pPr>
        <w:jc w:val="both"/>
        <w:rPr>
          <w:rFonts w:cs="David"/>
          <w:rtl/>
        </w:rPr>
      </w:pPr>
    </w:p>
    <w:p w:rsidR="00000000" w:rsidRDefault="00B62F2D">
      <w:pPr>
        <w:jc w:val="both"/>
        <w:rPr>
          <w:rFonts w:cs="David"/>
          <w:rtl/>
        </w:rPr>
      </w:pPr>
      <w:r>
        <w:rPr>
          <w:rFonts w:cs="David"/>
          <w:rtl/>
        </w:rPr>
        <w:t>ה צ ב ע ה</w:t>
      </w:r>
    </w:p>
    <w:p w:rsidR="00000000" w:rsidRDefault="00B62F2D">
      <w:pPr>
        <w:jc w:val="both"/>
        <w:rPr>
          <w:rFonts w:cs="David"/>
          <w:rtl/>
        </w:rPr>
      </w:pPr>
    </w:p>
    <w:p w:rsidR="00000000" w:rsidRDefault="00B62F2D">
      <w:pPr>
        <w:jc w:val="both"/>
        <w:rPr>
          <w:rFonts w:cs="David"/>
          <w:rtl/>
        </w:rPr>
      </w:pPr>
      <w:r>
        <w:rPr>
          <w:rFonts w:cs="David"/>
          <w:rtl/>
        </w:rPr>
        <w:t xml:space="preserve">בעד – 1 </w:t>
      </w:r>
    </w:p>
    <w:p w:rsidR="00000000" w:rsidRDefault="00B62F2D">
      <w:pPr>
        <w:jc w:val="both"/>
        <w:rPr>
          <w:rFonts w:cs="David"/>
          <w:rtl/>
        </w:rPr>
      </w:pPr>
      <w:r>
        <w:rPr>
          <w:rFonts w:cs="David"/>
          <w:rtl/>
        </w:rPr>
        <w:t>נגד – 5</w:t>
      </w:r>
    </w:p>
    <w:p w:rsidR="00000000" w:rsidRDefault="00B62F2D">
      <w:pPr>
        <w:jc w:val="both"/>
        <w:rPr>
          <w:rFonts w:cs="David"/>
          <w:rtl/>
        </w:rPr>
      </w:pPr>
    </w:p>
    <w:p w:rsidR="00000000" w:rsidRDefault="00B62F2D">
      <w:pPr>
        <w:jc w:val="both"/>
        <w:rPr>
          <w:rFonts w:cs="David"/>
          <w:rtl/>
        </w:rPr>
      </w:pPr>
      <w:r>
        <w:rPr>
          <w:rFonts w:cs="David"/>
          <w:rtl/>
        </w:rPr>
        <w:t>ההסתייגות לא התקבלה</w:t>
      </w:r>
    </w:p>
    <w:p w:rsidR="00000000" w:rsidRDefault="00B62F2D">
      <w:pPr>
        <w:jc w:val="both"/>
        <w:rPr>
          <w:rFonts w:cs="David"/>
          <w:rtl/>
        </w:rPr>
      </w:pPr>
    </w:p>
    <w:p w:rsidR="00000000" w:rsidRDefault="00B62F2D">
      <w:pPr>
        <w:jc w:val="both"/>
        <w:rPr>
          <w:rFonts w:cs="David"/>
          <w:rtl/>
        </w:rPr>
      </w:pPr>
      <w:r>
        <w:rPr>
          <w:rFonts w:cs="David"/>
          <w:rtl/>
        </w:rPr>
        <w:tab/>
        <w:t>מי בעד תקציב מבקר המדינה כפי שהוגש?</w:t>
      </w:r>
    </w:p>
    <w:p w:rsidR="00000000" w:rsidRDefault="00B62F2D">
      <w:pPr>
        <w:jc w:val="both"/>
        <w:rPr>
          <w:rFonts w:cs="David"/>
          <w:rtl/>
        </w:rPr>
      </w:pPr>
    </w:p>
    <w:p w:rsidR="00000000" w:rsidRDefault="00B62F2D">
      <w:pPr>
        <w:jc w:val="both"/>
        <w:rPr>
          <w:rFonts w:cs="David"/>
          <w:rtl/>
        </w:rPr>
      </w:pPr>
    </w:p>
    <w:p w:rsidR="00000000" w:rsidRDefault="00B62F2D">
      <w:pPr>
        <w:pStyle w:val="2"/>
        <w:jc w:val="both"/>
        <w:rPr>
          <w:rFonts w:cs="David"/>
          <w:u w:val="none"/>
          <w:rtl/>
        </w:rPr>
      </w:pPr>
      <w:r>
        <w:rPr>
          <w:rFonts w:cs="David"/>
          <w:rtl/>
        </w:rPr>
        <w:t>ה צ ב ע ה</w:t>
      </w:r>
    </w:p>
    <w:p w:rsidR="00000000" w:rsidRDefault="00B62F2D">
      <w:pPr>
        <w:jc w:val="both"/>
        <w:rPr>
          <w:rtl/>
        </w:rPr>
      </w:pPr>
    </w:p>
    <w:p w:rsidR="00000000" w:rsidRDefault="00B62F2D">
      <w:pPr>
        <w:jc w:val="both"/>
        <w:rPr>
          <w:rFonts w:cs="David"/>
          <w:rtl/>
        </w:rPr>
      </w:pPr>
      <w:r>
        <w:rPr>
          <w:rFonts w:cs="David"/>
          <w:rtl/>
        </w:rPr>
        <w:t>בעד – פה אחד</w:t>
      </w:r>
    </w:p>
    <w:p w:rsidR="00000000" w:rsidRDefault="00B62F2D">
      <w:pPr>
        <w:jc w:val="both"/>
        <w:rPr>
          <w:rFonts w:cs="David"/>
          <w:rtl/>
        </w:rPr>
      </w:pPr>
      <w:r>
        <w:rPr>
          <w:rFonts w:cs="David"/>
          <w:rtl/>
        </w:rPr>
        <w:t xml:space="preserve"> </w:t>
      </w:r>
    </w:p>
    <w:p w:rsidR="00000000" w:rsidRDefault="00B62F2D">
      <w:pPr>
        <w:jc w:val="both"/>
        <w:rPr>
          <w:rFonts w:cs="David"/>
          <w:rtl/>
        </w:rPr>
      </w:pPr>
      <w:r>
        <w:rPr>
          <w:rFonts w:cs="David"/>
          <w:rtl/>
        </w:rPr>
        <w:t>התקציב אושר</w:t>
      </w:r>
    </w:p>
    <w:p w:rsidR="00000000" w:rsidRDefault="00B62F2D">
      <w:pPr>
        <w:jc w:val="both"/>
        <w:rPr>
          <w:rFonts w:cs="David"/>
          <w:rtl/>
        </w:rPr>
      </w:pPr>
    </w:p>
    <w:p w:rsidR="00000000" w:rsidRDefault="00B62F2D">
      <w:pPr>
        <w:jc w:val="both"/>
        <w:rPr>
          <w:rFonts w:cs="David"/>
          <w:rtl/>
        </w:rPr>
      </w:pPr>
    </w:p>
    <w:p w:rsidR="00000000" w:rsidRDefault="00B62F2D">
      <w:pPr>
        <w:jc w:val="both"/>
        <w:rPr>
          <w:rFonts w:cs="David"/>
          <w:rtl/>
        </w:rPr>
      </w:pPr>
    </w:p>
    <w:p w:rsidR="00000000" w:rsidRDefault="00B62F2D">
      <w:pPr>
        <w:jc w:val="both"/>
        <w:rPr>
          <w:rFonts w:cs="David"/>
          <w:rtl/>
        </w:rPr>
      </w:pPr>
    </w:p>
    <w:p w:rsidR="00000000" w:rsidRDefault="00B62F2D">
      <w:pPr>
        <w:jc w:val="both"/>
        <w:rPr>
          <w:rFonts w:cs="David"/>
          <w:rtl/>
        </w:rPr>
      </w:pPr>
    </w:p>
    <w:p w:rsidR="00000000" w:rsidRDefault="00B62F2D">
      <w:pPr>
        <w:jc w:val="both"/>
        <w:rPr>
          <w:rFonts w:cs="David"/>
          <w:rtl/>
        </w:rPr>
      </w:pPr>
    </w:p>
    <w:p w:rsidR="00000000" w:rsidRDefault="00B62F2D">
      <w:pPr>
        <w:jc w:val="both"/>
        <w:rPr>
          <w:rFonts w:cs="David"/>
          <w:rtl/>
        </w:rPr>
      </w:pPr>
    </w:p>
    <w:p w:rsidR="00000000" w:rsidRDefault="00B62F2D">
      <w:pPr>
        <w:jc w:val="both"/>
        <w:rPr>
          <w:rFonts w:cs="David"/>
          <w:rtl/>
        </w:rPr>
      </w:pPr>
    </w:p>
    <w:p w:rsidR="00000000" w:rsidRDefault="00B62F2D">
      <w:pPr>
        <w:jc w:val="both"/>
        <w:rPr>
          <w:rFonts w:cs="David"/>
          <w:rtl/>
        </w:rPr>
      </w:pPr>
    </w:p>
    <w:p w:rsidR="00000000" w:rsidRDefault="00B62F2D">
      <w:pPr>
        <w:jc w:val="both"/>
        <w:rPr>
          <w:rFonts w:cs="David"/>
          <w:rtl/>
        </w:rPr>
      </w:pPr>
    </w:p>
    <w:p w:rsidR="00000000" w:rsidRDefault="00B62F2D">
      <w:pPr>
        <w:jc w:val="both"/>
        <w:rPr>
          <w:rFonts w:cs="David"/>
          <w:rtl/>
        </w:rPr>
      </w:pPr>
    </w:p>
    <w:p w:rsidR="00000000" w:rsidRDefault="00B62F2D">
      <w:pPr>
        <w:jc w:val="both"/>
        <w:rPr>
          <w:rFonts w:cs="David"/>
          <w:rtl/>
        </w:rPr>
      </w:pPr>
    </w:p>
    <w:p w:rsidR="00000000" w:rsidRDefault="00B62F2D">
      <w:pPr>
        <w:jc w:val="both"/>
        <w:rPr>
          <w:rFonts w:cs="David"/>
          <w:rtl/>
        </w:rPr>
      </w:pPr>
    </w:p>
    <w:p w:rsidR="00000000" w:rsidRDefault="00B62F2D">
      <w:pPr>
        <w:jc w:val="both"/>
        <w:rPr>
          <w:rFonts w:cs="David"/>
          <w:rtl/>
        </w:rPr>
      </w:pPr>
    </w:p>
    <w:p w:rsidR="00000000" w:rsidRDefault="00B62F2D">
      <w:pPr>
        <w:jc w:val="both"/>
        <w:rPr>
          <w:rFonts w:cs="David"/>
          <w:rtl/>
        </w:rPr>
      </w:pPr>
    </w:p>
    <w:p w:rsidR="00000000" w:rsidRDefault="00B62F2D">
      <w:pPr>
        <w:jc w:val="both"/>
        <w:rPr>
          <w:rFonts w:cs="David"/>
          <w:rtl/>
        </w:rPr>
      </w:pPr>
    </w:p>
    <w:p w:rsidR="00000000" w:rsidRDefault="00B62F2D">
      <w:pPr>
        <w:jc w:val="both"/>
        <w:rPr>
          <w:rFonts w:cs="David"/>
          <w:rtl/>
        </w:rPr>
      </w:pPr>
    </w:p>
    <w:p w:rsidR="00000000" w:rsidRDefault="00B62F2D">
      <w:pPr>
        <w:jc w:val="both"/>
        <w:rPr>
          <w:rFonts w:cs="David"/>
          <w:rtl/>
        </w:rPr>
      </w:pPr>
    </w:p>
    <w:p w:rsidR="00000000" w:rsidRDefault="00B62F2D">
      <w:pPr>
        <w:jc w:val="both"/>
        <w:rPr>
          <w:rFonts w:cs="David"/>
          <w:rtl/>
        </w:rPr>
      </w:pPr>
    </w:p>
    <w:p w:rsidR="00000000" w:rsidRDefault="00B62F2D">
      <w:pPr>
        <w:jc w:val="both"/>
        <w:rPr>
          <w:rFonts w:cs="David"/>
          <w:rtl/>
        </w:rPr>
      </w:pPr>
    </w:p>
    <w:p w:rsidR="00000000" w:rsidRDefault="00B62F2D">
      <w:pPr>
        <w:jc w:val="both"/>
        <w:rPr>
          <w:rFonts w:cs="David"/>
          <w:rtl/>
        </w:rPr>
      </w:pPr>
    </w:p>
    <w:p w:rsidR="00000000" w:rsidRDefault="00B62F2D">
      <w:pPr>
        <w:pStyle w:val="1"/>
        <w:rPr>
          <w:rFonts w:cs="David"/>
          <w:rtl/>
        </w:rPr>
      </w:pPr>
      <w:r>
        <w:rPr>
          <w:rFonts w:cs="David"/>
          <w:rtl/>
        </w:rPr>
        <w:t>2. תקציב הרשות לניירות ערך</w:t>
      </w:r>
    </w:p>
    <w:p w:rsidR="00000000" w:rsidRDefault="00B62F2D">
      <w:pPr>
        <w:jc w:val="both"/>
        <w:rPr>
          <w:rtl/>
        </w:rPr>
      </w:pPr>
    </w:p>
    <w:p w:rsidR="00000000" w:rsidRDefault="00B62F2D">
      <w:pPr>
        <w:jc w:val="both"/>
        <w:rPr>
          <w:rtl/>
        </w:rPr>
      </w:pPr>
    </w:p>
    <w:p w:rsidR="00000000" w:rsidRDefault="00B62F2D">
      <w:pPr>
        <w:jc w:val="both"/>
        <w:rPr>
          <w:rFonts w:cs="David"/>
          <w:rtl/>
        </w:rPr>
      </w:pPr>
      <w:r>
        <w:rPr>
          <w:rFonts w:cs="David"/>
          <w:u w:val="single"/>
          <w:rtl/>
        </w:rPr>
        <w:t>היו"ר יעקב ליצמן:</w:t>
      </w:r>
    </w:p>
    <w:p w:rsidR="00000000" w:rsidRDefault="00B62F2D">
      <w:pPr>
        <w:jc w:val="both"/>
        <w:rPr>
          <w:rFonts w:cs="David"/>
          <w:rtl/>
        </w:rPr>
      </w:pPr>
    </w:p>
    <w:p w:rsidR="00000000" w:rsidRDefault="00B62F2D">
      <w:pPr>
        <w:jc w:val="both"/>
        <w:rPr>
          <w:rFonts w:cs="David"/>
          <w:rtl/>
        </w:rPr>
      </w:pPr>
      <w:r>
        <w:rPr>
          <w:rFonts w:cs="David"/>
          <w:rtl/>
        </w:rPr>
        <w:tab/>
        <w:t>אנחנו דנים בתקציב הרשות לניירות ערך.</w:t>
      </w:r>
    </w:p>
    <w:p w:rsidR="00000000" w:rsidRDefault="00B62F2D">
      <w:pPr>
        <w:jc w:val="both"/>
        <w:rPr>
          <w:rFonts w:cs="David"/>
          <w:rtl/>
        </w:rPr>
      </w:pPr>
    </w:p>
    <w:p w:rsidR="00000000" w:rsidRDefault="00B62F2D">
      <w:pPr>
        <w:jc w:val="both"/>
        <w:rPr>
          <w:rFonts w:cs="David"/>
          <w:rtl/>
        </w:rPr>
      </w:pPr>
      <w:r>
        <w:rPr>
          <w:rFonts w:cs="David"/>
          <w:u w:val="single"/>
          <w:rtl/>
        </w:rPr>
        <w:t>משה טרי:</w:t>
      </w:r>
    </w:p>
    <w:p w:rsidR="00000000" w:rsidRDefault="00B62F2D">
      <w:pPr>
        <w:jc w:val="both"/>
        <w:rPr>
          <w:rFonts w:cs="David"/>
          <w:rtl/>
        </w:rPr>
      </w:pPr>
    </w:p>
    <w:p w:rsidR="00000000" w:rsidRDefault="00B62F2D">
      <w:pPr>
        <w:jc w:val="both"/>
        <w:rPr>
          <w:rFonts w:cs="David"/>
          <w:rtl/>
        </w:rPr>
      </w:pPr>
      <w:r>
        <w:rPr>
          <w:rFonts w:cs="David"/>
          <w:rtl/>
        </w:rPr>
        <w:tab/>
        <w:t>מונח בפניכם תקציב שעבר את אגף תקציבים, שעבר את שר האוצר. שנת 2004 היתה שנה עם פעילות שלא היתה כמוה בכל התחומים, אם זה בחקיקה, בביקורות, במש</w:t>
      </w:r>
      <w:r>
        <w:rPr>
          <w:rFonts w:cs="David"/>
          <w:rtl/>
        </w:rPr>
        <w:t xml:space="preserve">ימות שהיא </w:t>
      </w:r>
      <w:r>
        <w:rPr>
          <w:rFonts w:cs="David"/>
          <w:rtl/>
        </w:rPr>
        <w:lastRenderedPageBreak/>
        <w:t xml:space="preserve">לקחה על עצמה, בהבשלה של כל מיני תהליכים שנעשו שהביאו אותנו לשורה הראשונה של שווקי ההון בעולם. </w:t>
      </w:r>
    </w:p>
    <w:p w:rsidR="00000000" w:rsidRDefault="00B62F2D">
      <w:pPr>
        <w:jc w:val="both"/>
        <w:rPr>
          <w:rFonts w:cs="David"/>
          <w:rtl/>
        </w:rPr>
      </w:pPr>
    </w:p>
    <w:p w:rsidR="00000000" w:rsidRDefault="00B62F2D">
      <w:pPr>
        <w:ind w:firstLine="720"/>
        <w:jc w:val="both"/>
        <w:rPr>
          <w:rFonts w:cs="David"/>
          <w:rtl/>
        </w:rPr>
      </w:pPr>
      <w:r>
        <w:rPr>
          <w:rFonts w:cs="David"/>
          <w:rtl/>
        </w:rPr>
        <w:t>היום הגענו לרמה שאיחדנו בין תשקיף לדוח כספי. אין היום מצב שאתה צריך לבוא ולעשות תשקיף. איחדנו את האחריות על הדוח הכספי ועל התשקיף. רמת הדיווח היא אחרת</w:t>
      </w:r>
      <w:r>
        <w:rPr>
          <w:rFonts w:cs="David"/>
          <w:rtl/>
        </w:rPr>
        <w:t xml:space="preserve"> לגמרי. ממאי כבר מתחילים להגיש את זה. זה ציון דרך בשוק ההון בישראל. </w:t>
      </w:r>
    </w:p>
    <w:p w:rsidR="00000000" w:rsidRDefault="00B62F2D">
      <w:pPr>
        <w:jc w:val="both"/>
        <w:rPr>
          <w:rFonts w:cs="David"/>
          <w:rtl/>
        </w:rPr>
      </w:pPr>
    </w:p>
    <w:p w:rsidR="00000000" w:rsidRDefault="00B62F2D">
      <w:pPr>
        <w:jc w:val="both"/>
        <w:rPr>
          <w:rFonts w:cs="David"/>
          <w:rtl/>
        </w:rPr>
      </w:pPr>
      <w:r>
        <w:rPr>
          <w:rFonts w:cs="David"/>
          <w:rtl/>
        </w:rPr>
        <w:tab/>
        <w:t>מבחינת חוק הייעוץ עשינו דברים שלא נעשו מעולם. התחלנו להגביר את כל נושא הפיקוח.</w:t>
      </w:r>
    </w:p>
    <w:p w:rsidR="00000000" w:rsidRDefault="00B62F2D">
      <w:pPr>
        <w:jc w:val="both"/>
        <w:rPr>
          <w:rFonts w:cs="David"/>
          <w:rtl/>
        </w:rPr>
      </w:pPr>
    </w:p>
    <w:p w:rsidR="00000000" w:rsidRDefault="00B62F2D">
      <w:pPr>
        <w:jc w:val="both"/>
        <w:rPr>
          <w:rFonts w:cs="David"/>
          <w:rtl/>
        </w:rPr>
      </w:pPr>
      <w:r>
        <w:rPr>
          <w:rFonts w:cs="David"/>
          <w:u w:val="single"/>
          <w:rtl/>
        </w:rPr>
        <w:t>אברהם בייגה שוחט:</w:t>
      </w:r>
    </w:p>
    <w:p w:rsidR="00000000" w:rsidRDefault="00B62F2D">
      <w:pPr>
        <w:jc w:val="both"/>
        <w:rPr>
          <w:rFonts w:cs="David"/>
          <w:rtl/>
        </w:rPr>
      </w:pPr>
    </w:p>
    <w:p w:rsidR="00000000" w:rsidRDefault="00B62F2D">
      <w:pPr>
        <w:jc w:val="both"/>
        <w:rPr>
          <w:rFonts w:cs="David"/>
          <w:rtl/>
        </w:rPr>
      </w:pPr>
      <w:r>
        <w:rPr>
          <w:rFonts w:cs="David"/>
          <w:rtl/>
        </w:rPr>
        <w:tab/>
        <w:t>בבנק לאומי?</w:t>
      </w:r>
    </w:p>
    <w:p w:rsidR="00000000" w:rsidRDefault="00B62F2D">
      <w:pPr>
        <w:jc w:val="both"/>
        <w:rPr>
          <w:rFonts w:cs="David"/>
          <w:u w:val="single"/>
          <w:rtl/>
        </w:rPr>
      </w:pPr>
    </w:p>
    <w:p w:rsidR="00000000" w:rsidRDefault="00B62F2D">
      <w:pPr>
        <w:jc w:val="both"/>
        <w:rPr>
          <w:rFonts w:cs="David"/>
          <w:rtl/>
        </w:rPr>
      </w:pPr>
      <w:r>
        <w:rPr>
          <w:rFonts w:cs="David"/>
          <w:u w:val="single"/>
          <w:rtl/>
        </w:rPr>
        <w:t>משה טרי:</w:t>
      </w:r>
    </w:p>
    <w:p w:rsidR="00000000" w:rsidRDefault="00B62F2D">
      <w:pPr>
        <w:jc w:val="both"/>
        <w:rPr>
          <w:rFonts w:cs="David"/>
          <w:rtl/>
        </w:rPr>
      </w:pPr>
    </w:p>
    <w:p w:rsidR="00000000" w:rsidRDefault="00B62F2D">
      <w:pPr>
        <w:jc w:val="both"/>
        <w:rPr>
          <w:rFonts w:cs="David"/>
          <w:rtl/>
        </w:rPr>
      </w:pPr>
      <w:r>
        <w:rPr>
          <w:rFonts w:cs="David"/>
          <w:rtl/>
        </w:rPr>
        <w:tab/>
        <w:t>בין השאר.</w:t>
      </w:r>
    </w:p>
    <w:p w:rsidR="00000000" w:rsidRDefault="00B62F2D">
      <w:pPr>
        <w:jc w:val="both"/>
        <w:rPr>
          <w:rFonts w:cs="David"/>
          <w:rtl/>
        </w:rPr>
      </w:pPr>
    </w:p>
    <w:p w:rsidR="00000000" w:rsidRDefault="00B62F2D">
      <w:pPr>
        <w:jc w:val="both"/>
        <w:rPr>
          <w:rFonts w:cs="David"/>
          <w:rtl/>
        </w:rPr>
      </w:pPr>
      <w:r>
        <w:rPr>
          <w:rFonts w:cs="David"/>
          <w:u w:val="single"/>
          <w:rtl/>
        </w:rPr>
        <w:t>אברהם בייגה שוחט:</w:t>
      </w:r>
    </w:p>
    <w:p w:rsidR="00000000" w:rsidRDefault="00B62F2D">
      <w:pPr>
        <w:jc w:val="both"/>
        <w:rPr>
          <w:rFonts w:cs="David"/>
          <w:rtl/>
        </w:rPr>
      </w:pPr>
    </w:p>
    <w:p w:rsidR="00000000" w:rsidRDefault="00B62F2D">
      <w:pPr>
        <w:jc w:val="both"/>
        <w:rPr>
          <w:rFonts w:cs="David"/>
          <w:rtl/>
        </w:rPr>
      </w:pPr>
      <w:r>
        <w:rPr>
          <w:rFonts w:cs="David"/>
          <w:rtl/>
        </w:rPr>
        <w:tab/>
        <w:t>מה היתה הבעיה? שהם המליצו על ק</w:t>
      </w:r>
      <w:r>
        <w:rPr>
          <w:rFonts w:cs="David"/>
          <w:rtl/>
        </w:rPr>
        <w:t>רנות שלהם?</w:t>
      </w:r>
    </w:p>
    <w:p w:rsidR="00000000" w:rsidRDefault="00B62F2D">
      <w:pPr>
        <w:jc w:val="both"/>
        <w:rPr>
          <w:rFonts w:cs="David"/>
          <w:rtl/>
        </w:rPr>
      </w:pPr>
    </w:p>
    <w:p w:rsidR="00000000" w:rsidRDefault="00B62F2D">
      <w:pPr>
        <w:jc w:val="both"/>
        <w:rPr>
          <w:rFonts w:cs="David"/>
          <w:rtl/>
        </w:rPr>
      </w:pPr>
      <w:r>
        <w:rPr>
          <w:rFonts w:cs="David"/>
          <w:u w:val="single"/>
          <w:rtl/>
        </w:rPr>
        <w:t>משה טרי:</w:t>
      </w:r>
    </w:p>
    <w:p w:rsidR="00000000" w:rsidRDefault="00B62F2D">
      <w:pPr>
        <w:jc w:val="both"/>
        <w:rPr>
          <w:rFonts w:cs="David"/>
          <w:rtl/>
        </w:rPr>
      </w:pPr>
    </w:p>
    <w:p w:rsidR="00000000" w:rsidRDefault="00B62F2D">
      <w:pPr>
        <w:jc w:val="both"/>
        <w:rPr>
          <w:rFonts w:cs="David"/>
          <w:rtl/>
        </w:rPr>
      </w:pPr>
      <w:r>
        <w:rPr>
          <w:rFonts w:cs="David"/>
          <w:rtl/>
        </w:rPr>
        <w:tab/>
        <w:t>כל מה שהתפרסם בעיתונים נכון. אנחנו נכנסנו לבנק לאומי, בדקנו שם סוגים שונים של הפרות שיתבררו בבתי המשפט. זאת הפעם הראשונה שהרשות נכנסה לבנקים.</w:t>
      </w:r>
    </w:p>
    <w:p w:rsidR="00000000" w:rsidRDefault="00B62F2D">
      <w:pPr>
        <w:jc w:val="both"/>
        <w:rPr>
          <w:rFonts w:cs="David"/>
          <w:rtl/>
        </w:rPr>
      </w:pPr>
    </w:p>
    <w:p w:rsidR="00000000" w:rsidRDefault="00B62F2D">
      <w:pPr>
        <w:jc w:val="both"/>
        <w:rPr>
          <w:rFonts w:cs="David"/>
          <w:rtl/>
        </w:rPr>
      </w:pPr>
      <w:r>
        <w:rPr>
          <w:rFonts w:cs="David"/>
          <w:u w:val="single"/>
          <w:rtl/>
        </w:rPr>
        <w:t>אברהם בייגה שוחט:</w:t>
      </w:r>
    </w:p>
    <w:p w:rsidR="00000000" w:rsidRDefault="00B62F2D">
      <w:pPr>
        <w:jc w:val="both"/>
        <w:rPr>
          <w:rFonts w:cs="David"/>
          <w:rtl/>
        </w:rPr>
      </w:pPr>
    </w:p>
    <w:p w:rsidR="00000000" w:rsidRDefault="00B62F2D">
      <w:pPr>
        <w:jc w:val="both"/>
        <w:rPr>
          <w:rFonts w:cs="David"/>
          <w:rtl/>
        </w:rPr>
      </w:pPr>
      <w:r>
        <w:rPr>
          <w:rFonts w:cs="David"/>
          <w:rtl/>
        </w:rPr>
        <w:tab/>
        <w:t>הבעיה היא עבירה על חוק הייעוץ?</w:t>
      </w:r>
    </w:p>
    <w:p w:rsidR="00000000" w:rsidRDefault="00B62F2D">
      <w:pPr>
        <w:jc w:val="both"/>
        <w:rPr>
          <w:rFonts w:cs="David"/>
          <w:rtl/>
        </w:rPr>
      </w:pPr>
    </w:p>
    <w:p w:rsidR="00000000" w:rsidRDefault="00B62F2D">
      <w:pPr>
        <w:jc w:val="both"/>
        <w:rPr>
          <w:rFonts w:cs="David"/>
          <w:rtl/>
        </w:rPr>
      </w:pPr>
      <w:r>
        <w:rPr>
          <w:rFonts w:cs="David"/>
          <w:u w:val="single"/>
          <w:rtl/>
        </w:rPr>
        <w:t>משה טרי:</w:t>
      </w:r>
    </w:p>
    <w:p w:rsidR="00000000" w:rsidRDefault="00B62F2D">
      <w:pPr>
        <w:jc w:val="both"/>
        <w:rPr>
          <w:rFonts w:cs="David"/>
          <w:rtl/>
        </w:rPr>
      </w:pPr>
    </w:p>
    <w:p w:rsidR="00000000" w:rsidRDefault="00B62F2D">
      <w:pPr>
        <w:jc w:val="both"/>
        <w:rPr>
          <w:rFonts w:cs="David"/>
          <w:rtl/>
        </w:rPr>
      </w:pPr>
      <w:r>
        <w:rPr>
          <w:rFonts w:cs="David"/>
          <w:rtl/>
        </w:rPr>
        <w:tab/>
        <w:t>ועוד עבירות אחרות. אנחנו נכ</w:t>
      </w:r>
      <w:r>
        <w:rPr>
          <w:rFonts w:cs="David"/>
          <w:rtl/>
        </w:rPr>
        <w:t>נסנו מאוד חזק לכל הנושא של חוק הייעוץ, לכל הנושא של גופי החיתום. אלה דברים שמעולם לא נבדקו ועכשיו נבדקים. הם בסדר עדיפות גבוה, משום שהפעילות בתחום הזה הולכת וגדלה. הייעוד שלנו זה שמירת ענייניו של ציבור המשקיעים.</w:t>
      </w:r>
    </w:p>
    <w:p w:rsidR="00000000" w:rsidRDefault="00B62F2D">
      <w:pPr>
        <w:jc w:val="both"/>
        <w:rPr>
          <w:rFonts w:cs="David"/>
          <w:rtl/>
        </w:rPr>
      </w:pPr>
    </w:p>
    <w:p w:rsidR="00000000" w:rsidRDefault="00B62F2D">
      <w:pPr>
        <w:jc w:val="both"/>
        <w:rPr>
          <w:rFonts w:cs="David"/>
          <w:u w:val="single"/>
          <w:rtl/>
        </w:rPr>
      </w:pPr>
    </w:p>
    <w:p w:rsidR="00000000" w:rsidRDefault="00B62F2D">
      <w:pPr>
        <w:jc w:val="both"/>
        <w:rPr>
          <w:rFonts w:cs="David"/>
          <w:u w:val="single"/>
          <w:rtl/>
        </w:rPr>
      </w:pPr>
    </w:p>
    <w:p w:rsidR="00000000" w:rsidRDefault="00B62F2D">
      <w:pPr>
        <w:jc w:val="both"/>
        <w:rPr>
          <w:rFonts w:cs="David"/>
          <w:u w:val="single"/>
          <w:rtl/>
        </w:rPr>
      </w:pPr>
    </w:p>
    <w:p w:rsidR="00000000" w:rsidRDefault="00B62F2D">
      <w:pPr>
        <w:jc w:val="both"/>
        <w:rPr>
          <w:rFonts w:cs="David"/>
          <w:rtl/>
        </w:rPr>
      </w:pPr>
      <w:r>
        <w:rPr>
          <w:rFonts w:cs="David"/>
          <w:u w:val="single"/>
          <w:rtl/>
        </w:rPr>
        <w:t>היו"ר יעקב ליצמן:</w:t>
      </w:r>
    </w:p>
    <w:p w:rsidR="00000000" w:rsidRDefault="00B62F2D">
      <w:pPr>
        <w:jc w:val="both"/>
        <w:rPr>
          <w:rFonts w:cs="David"/>
          <w:rtl/>
        </w:rPr>
      </w:pPr>
    </w:p>
    <w:p w:rsidR="00000000" w:rsidRDefault="00B62F2D">
      <w:pPr>
        <w:jc w:val="both"/>
        <w:rPr>
          <w:rFonts w:cs="David"/>
          <w:rtl/>
        </w:rPr>
      </w:pPr>
      <w:r>
        <w:rPr>
          <w:rFonts w:cs="David"/>
          <w:rtl/>
        </w:rPr>
        <w:tab/>
        <w:t>ראיתי שאתם מבקשים תו</w:t>
      </w:r>
      <w:r>
        <w:rPr>
          <w:rFonts w:cs="David"/>
          <w:rtl/>
        </w:rPr>
        <w:t>ספת.</w:t>
      </w:r>
    </w:p>
    <w:p w:rsidR="00000000" w:rsidRDefault="00B62F2D">
      <w:pPr>
        <w:jc w:val="both"/>
        <w:rPr>
          <w:rFonts w:cs="David"/>
          <w:rtl/>
        </w:rPr>
      </w:pPr>
    </w:p>
    <w:p w:rsidR="00000000" w:rsidRDefault="00B62F2D">
      <w:pPr>
        <w:jc w:val="both"/>
        <w:rPr>
          <w:rFonts w:cs="David"/>
          <w:rtl/>
        </w:rPr>
      </w:pPr>
      <w:r>
        <w:rPr>
          <w:rFonts w:cs="David"/>
          <w:u w:val="single"/>
          <w:rtl/>
        </w:rPr>
        <w:t>משה טרי:</w:t>
      </w:r>
    </w:p>
    <w:p w:rsidR="00000000" w:rsidRDefault="00B62F2D">
      <w:pPr>
        <w:jc w:val="both"/>
        <w:rPr>
          <w:rFonts w:cs="David"/>
          <w:rtl/>
        </w:rPr>
      </w:pPr>
    </w:p>
    <w:p w:rsidR="00000000" w:rsidRDefault="00B62F2D">
      <w:pPr>
        <w:jc w:val="both"/>
        <w:rPr>
          <w:rFonts w:cs="David"/>
          <w:rtl/>
        </w:rPr>
      </w:pPr>
      <w:r>
        <w:rPr>
          <w:rFonts w:cs="David"/>
          <w:rtl/>
        </w:rPr>
        <w:tab/>
        <w:t xml:space="preserve">כן. שמירת ענייניו של ציבור המשקיעים זה לא רק האכיפה והגילוי אלא גם פיתוח השוק, משום שכשיש שוק מפותח ומשוכלל ענייניו של ציבור המשקיעים נשמר. אם תהיה כאן תחרות גדולה יותר, שקיפות גדולה יותר, מוצרים מגוונים יותר, שחקנים גדולים יותר, שוק גדול </w:t>
      </w:r>
      <w:r>
        <w:rPr>
          <w:rFonts w:cs="David"/>
          <w:rtl/>
        </w:rPr>
        <w:t xml:space="preserve">יותר זה יהיה דבר שידאג לענייניו של ציבור המשקיעים. אי אפשר יהיה אז לעשות את כל המניפולציות. בדבר הזה אנחנו עושים המון. </w:t>
      </w:r>
    </w:p>
    <w:p w:rsidR="00000000" w:rsidRDefault="00B62F2D">
      <w:pPr>
        <w:jc w:val="both"/>
        <w:rPr>
          <w:rFonts w:cs="David"/>
          <w:rtl/>
        </w:rPr>
      </w:pPr>
    </w:p>
    <w:p w:rsidR="00000000" w:rsidRDefault="00B62F2D">
      <w:pPr>
        <w:jc w:val="both"/>
        <w:rPr>
          <w:rFonts w:cs="David"/>
          <w:rtl/>
        </w:rPr>
      </w:pPr>
      <w:r>
        <w:rPr>
          <w:rFonts w:cs="David"/>
          <w:rtl/>
        </w:rPr>
        <w:tab/>
        <w:t>אחד מהדברים המרכזיים שאנחנו צריכים לטפל בו זה נושא הגלובליזציה. אנחנו חייבים להשתלב בעולם. בלי זה אנחנו נפגר. לצורך זה קיבלנו החלטה לא</w:t>
      </w:r>
      <w:r>
        <w:rPr>
          <w:rFonts w:cs="David"/>
          <w:rtl/>
        </w:rPr>
        <w:t>מץ את התקינה הבינלאומית. אנחנו מביאים שיטות מקובלות בעולם, כמו שיטות חיתום ועוד שורה שלימה של דברים. לפני שבועיים חתמתי על הסכם שיתוף פעולה עם ההולנדים. אנחנו הולכים לחתום עם היוונים, אנחנו בדרך לעשות את זה עם האנגלים. אנחנו עובדים חזק מאוד על התחברות לאיר</w:t>
      </w:r>
      <w:r>
        <w:rPr>
          <w:rFonts w:cs="David"/>
          <w:rtl/>
        </w:rPr>
        <w:t xml:space="preserve">ופה. אירופה היום היא כמו ארצות הברית. ההשתלבות שם נותנת לנו יתרונות מאוד גדולים. התחלנו בדבר הזה. אני מניח שנקבל סיוע מאוד גדול בהשתלבות שלנו בהולנד. </w:t>
      </w:r>
    </w:p>
    <w:p w:rsidR="00000000" w:rsidRDefault="00B62F2D">
      <w:pPr>
        <w:jc w:val="both"/>
        <w:rPr>
          <w:rFonts w:cs="David"/>
          <w:rtl/>
        </w:rPr>
      </w:pPr>
    </w:p>
    <w:p w:rsidR="00000000" w:rsidRDefault="00B62F2D">
      <w:pPr>
        <w:jc w:val="both"/>
        <w:rPr>
          <w:rFonts w:cs="David"/>
          <w:rtl/>
        </w:rPr>
      </w:pPr>
      <w:r>
        <w:rPr>
          <w:rFonts w:cs="David"/>
          <w:rtl/>
        </w:rPr>
        <w:tab/>
        <w:t>אנחנו, עם מאה ומשהו עובדים, מתמודדים עם מיטב עורכי הדין מהארץ ומהעולם, עם מיטב רואי החשבון מהארץ ומהעול</w:t>
      </w:r>
      <w:r>
        <w:rPr>
          <w:rFonts w:cs="David"/>
          <w:rtl/>
        </w:rPr>
        <w:t xml:space="preserve">ם, עם הסוגיות הכי מורכבות והכי מסובכות. בלי הכלים המחשוביים וכוח האדם המיומן לא היינו יכולים להתמודד עם הדברים האלה. השוק הולך ונעשה הרבה יותר מורכב, הרבה יותר מסובך, הרבה יותר גלובאלי. אלה דברים שלא הכרנו בעבר. היום המוצרים הם חובקי עולם. העסק נהפך כל כך </w:t>
      </w:r>
      <w:r>
        <w:rPr>
          <w:rFonts w:cs="David"/>
          <w:rtl/>
        </w:rPr>
        <w:t xml:space="preserve">מורכב ומסובך, שאנחנו חייבים להתאים את עצמנו. אנחנו לא יכולים להגיד שלא נתיר כי לא מבינים. המשימה שלי היא להשביח את האנשים בצורה כזאת שנוכל להתמודד עם המורכבות הזאת. </w:t>
      </w:r>
    </w:p>
    <w:p w:rsidR="00000000" w:rsidRDefault="00B62F2D">
      <w:pPr>
        <w:jc w:val="both"/>
        <w:rPr>
          <w:rFonts w:cs="David"/>
          <w:rtl/>
        </w:rPr>
      </w:pPr>
    </w:p>
    <w:p w:rsidR="00000000" w:rsidRDefault="00B62F2D">
      <w:pPr>
        <w:jc w:val="both"/>
        <w:rPr>
          <w:rFonts w:cs="David"/>
          <w:rtl/>
        </w:rPr>
      </w:pPr>
      <w:r>
        <w:rPr>
          <w:rFonts w:cs="David"/>
          <w:rtl/>
        </w:rPr>
        <w:tab/>
        <w:t>אחת מהמטרות ששמנו לעצמנו היא להגדיל את השוק, להביא לכאן שחקנים גדולים. כשאתה מסתכל על שו</w:t>
      </w:r>
      <w:r>
        <w:rPr>
          <w:rFonts w:cs="David"/>
          <w:rtl/>
        </w:rPr>
        <w:t>וקי ההון המפותחים בעולם  - סינגפור, הונג-קונג - אתה רואה ששוק ההון שם הוא בסדר גודל הרבה יותר גדול מאשר כאן. אין שום סיבה שנשים את החסמים בפני אותם קנדידטים פוטנציאליים. אנחנו מסירים חסמים שמונעים ממשקיעים פוטנציאליים לבוא לכאן. יש בהחלט התעניינות לא מבוטל</w:t>
      </w:r>
      <w:r>
        <w:rPr>
          <w:rFonts w:cs="David"/>
          <w:rtl/>
        </w:rPr>
        <w:t>ת. ההיקפים הם של עשרות מיליארדים. אין ספק שהפעילות ברשות גדלה בהיקפים עצומים.</w:t>
      </w:r>
    </w:p>
    <w:p w:rsidR="00000000" w:rsidRDefault="00B62F2D">
      <w:pPr>
        <w:jc w:val="both"/>
        <w:rPr>
          <w:rFonts w:cs="David"/>
          <w:rtl/>
        </w:rPr>
      </w:pPr>
    </w:p>
    <w:p w:rsidR="00000000" w:rsidRDefault="00B62F2D">
      <w:pPr>
        <w:jc w:val="both"/>
        <w:rPr>
          <w:rFonts w:cs="David"/>
          <w:rtl/>
        </w:rPr>
      </w:pPr>
      <w:r>
        <w:rPr>
          <w:rFonts w:cs="David"/>
          <w:u w:val="single"/>
          <w:rtl/>
        </w:rPr>
        <w:t>אברהם בייגה שוחט:</w:t>
      </w:r>
    </w:p>
    <w:p w:rsidR="00000000" w:rsidRDefault="00B62F2D">
      <w:pPr>
        <w:jc w:val="both"/>
        <w:rPr>
          <w:rFonts w:cs="David"/>
          <w:rtl/>
        </w:rPr>
      </w:pPr>
    </w:p>
    <w:p w:rsidR="00000000" w:rsidRDefault="00B62F2D">
      <w:pPr>
        <w:jc w:val="both"/>
        <w:rPr>
          <w:rFonts w:cs="David"/>
          <w:rtl/>
        </w:rPr>
      </w:pPr>
      <w:r>
        <w:rPr>
          <w:rFonts w:cs="David"/>
          <w:rtl/>
        </w:rPr>
        <w:tab/>
        <w:t>כמה הנפקות עשיתם השנה?</w:t>
      </w:r>
    </w:p>
    <w:p w:rsidR="00000000" w:rsidRDefault="00B62F2D">
      <w:pPr>
        <w:jc w:val="both"/>
        <w:rPr>
          <w:rFonts w:cs="David"/>
          <w:rtl/>
        </w:rPr>
      </w:pPr>
    </w:p>
    <w:p w:rsidR="00000000" w:rsidRDefault="00B62F2D">
      <w:pPr>
        <w:jc w:val="both"/>
        <w:rPr>
          <w:rFonts w:cs="David"/>
          <w:rtl/>
        </w:rPr>
      </w:pPr>
      <w:r>
        <w:rPr>
          <w:rFonts w:cs="David"/>
          <w:u w:val="single"/>
          <w:rtl/>
        </w:rPr>
        <w:t>משה טרי:</w:t>
      </w:r>
    </w:p>
    <w:p w:rsidR="00000000" w:rsidRDefault="00B62F2D">
      <w:pPr>
        <w:jc w:val="both"/>
        <w:rPr>
          <w:rFonts w:cs="David"/>
          <w:rtl/>
        </w:rPr>
      </w:pPr>
    </w:p>
    <w:p w:rsidR="00000000" w:rsidRDefault="00B62F2D">
      <w:pPr>
        <w:jc w:val="both"/>
        <w:rPr>
          <w:rFonts w:cs="David"/>
          <w:rtl/>
        </w:rPr>
      </w:pPr>
      <w:r>
        <w:rPr>
          <w:rFonts w:cs="David"/>
          <w:rtl/>
        </w:rPr>
        <w:tab/>
        <w:t>מעל 800.</w:t>
      </w:r>
    </w:p>
    <w:p w:rsidR="00000000" w:rsidRDefault="00B62F2D">
      <w:pPr>
        <w:jc w:val="both"/>
        <w:rPr>
          <w:rFonts w:cs="David"/>
          <w:rtl/>
        </w:rPr>
      </w:pPr>
    </w:p>
    <w:p w:rsidR="00000000" w:rsidRDefault="00B62F2D">
      <w:pPr>
        <w:jc w:val="both"/>
        <w:rPr>
          <w:rFonts w:cs="David"/>
          <w:rtl/>
        </w:rPr>
      </w:pPr>
      <w:r>
        <w:rPr>
          <w:rFonts w:cs="David"/>
          <w:u w:val="single"/>
          <w:rtl/>
        </w:rPr>
        <w:t>אברהם בייגה שוחט:</w:t>
      </w:r>
    </w:p>
    <w:p w:rsidR="00000000" w:rsidRDefault="00B62F2D">
      <w:pPr>
        <w:jc w:val="both"/>
        <w:rPr>
          <w:rFonts w:cs="David"/>
          <w:rtl/>
        </w:rPr>
      </w:pPr>
    </w:p>
    <w:p w:rsidR="00000000" w:rsidRDefault="00B62F2D">
      <w:pPr>
        <w:jc w:val="both"/>
        <w:rPr>
          <w:rFonts w:cs="David"/>
          <w:rtl/>
        </w:rPr>
      </w:pPr>
      <w:r>
        <w:rPr>
          <w:rFonts w:cs="David"/>
          <w:rtl/>
        </w:rPr>
        <w:tab/>
        <w:t>קרנות נאמנות?</w:t>
      </w:r>
    </w:p>
    <w:p w:rsidR="00000000" w:rsidRDefault="00B62F2D">
      <w:pPr>
        <w:jc w:val="both"/>
        <w:rPr>
          <w:rFonts w:cs="David"/>
          <w:rtl/>
        </w:rPr>
      </w:pPr>
    </w:p>
    <w:p w:rsidR="00000000" w:rsidRDefault="00B62F2D">
      <w:pPr>
        <w:jc w:val="both"/>
        <w:rPr>
          <w:rFonts w:cs="David"/>
          <w:rtl/>
        </w:rPr>
      </w:pPr>
      <w:r>
        <w:rPr>
          <w:rFonts w:cs="David"/>
          <w:u w:val="single"/>
          <w:rtl/>
        </w:rPr>
        <w:t>משה טרי:</w:t>
      </w:r>
    </w:p>
    <w:p w:rsidR="00000000" w:rsidRDefault="00B62F2D">
      <w:pPr>
        <w:jc w:val="both"/>
        <w:rPr>
          <w:rFonts w:cs="David"/>
          <w:rtl/>
        </w:rPr>
      </w:pPr>
    </w:p>
    <w:p w:rsidR="00000000" w:rsidRDefault="00B62F2D">
      <w:pPr>
        <w:jc w:val="both"/>
        <w:rPr>
          <w:rFonts w:cs="David"/>
          <w:rtl/>
        </w:rPr>
      </w:pPr>
      <w:r>
        <w:rPr>
          <w:rFonts w:cs="David"/>
          <w:rtl/>
        </w:rPr>
        <w:tab/>
        <w:t>כן. אנחנו השנה הסרנו כמעט את כל המכשלות שהיו. השיא זה תשקיף מדף. ת</w:t>
      </w:r>
      <w:r>
        <w:rPr>
          <w:rFonts w:cs="David"/>
          <w:rtl/>
        </w:rPr>
        <w:t>שקיף המדף אמור להתחרות עם הבנקים. כשאתה רואה שהתנאים בשוק הבשילו, שיש ריבית שמתאימה לך, אז אתה תוך שעה יכול לגייס.</w:t>
      </w:r>
    </w:p>
    <w:p w:rsidR="00000000" w:rsidRDefault="00B62F2D">
      <w:pPr>
        <w:jc w:val="both"/>
        <w:rPr>
          <w:rFonts w:cs="David"/>
          <w:u w:val="single"/>
          <w:rtl/>
        </w:rPr>
      </w:pPr>
    </w:p>
    <w:p w:rsidR="00000000" w:rsidRDefault="00B62F2D">
      <w:pPr>
        <w:jc w:val="both"/>
        <w:rPr>
          <w:rFonts w:cs="David"/>
          <w:u w:val="single"/>
          <w:rtl/>
        </w:rPr>
      </w:pPr>
    </w:p>
    <w:p w:rsidR="00000000" w:rsidRDefault="00B62F2D">
      <w:pPr>
        <w:jc w:val="both"/>
        <w:rPr>
          <w:rFonts w:cs="David"/>
          <w:u w:val="single"/>
          <w:rtl/>
        </w:rPr>
      </w:pPr>
    </w:p>
    <w:p w:rsidR="00000000" w:rsidRDefault="00B62F2D">
      <w:pPr>
        <w:jc w:val="both"/>
        <w:rPr>
          <w:rFonts w:cs="David"/>
          <w:rtl/>
        </w:rPr>
      </w:pPr>
      <w:r>
        <w:rPr>
          <w:rFonts w:cs="David"/>
          <w:u w:val="single"/>
          <w:rtl/>
        </w:rPr>
        <w:t>אברהם בייגה שוחט:</w:t>
      </w:r>
    </w:p>
    <w:p w:rsidR="00000000" w:rsidRDefault="00B62F2D">
      <w:pPr>
        <w:jc w:val="both"/>
        <w:rPr>
          <w:rFonts w:cs="David"/>
          <w:rtl/>
        </w:rPr>
      </w:pPr>
    </w:p>
    <w:p w:rsidR="00000000" w:rsidRDefault="00B62F2D">
      <w:pPr>
        <w:jc w:val="both"/>
        <w:rPr>
          <w:rFonts w:cs="David"/>
          <w:rtl/>
        </w:rPr>
      </w:pPr>
      <w:r>
        <w:rPr>
          <w:rFonts w:cs="David"/>
          <w:rtl/>
        </w:rPr>
        <w:tab/>
        <w:t>ואם מצב הפירמה משתנה?</w:t>
      </w:r>
    </w:p>
    <w:p w:rsidR="00000000" w:rsidRDefault="00B62F2D">
      <w:pPr>
        <w:jc w:val="both"/>
        <w:rPr>
          <w:rFonts w:cs="David"/>
          <w:rtl/>
        </w:rPr>
      </w:pPr>
    </w:p>
    <w:p w:rsidR="00000000" w:rsidRDefault="00B62F2D">
      <w:pPr>
        <w:jc w:val="both"/>
        <w:rPr>
          <w:rFonts w:cs="David"/>
          <w:rtl/>
        </w:rPr>
      </w:pPr>
      <w:r>
        <w:rPr>
          <w:rFonts w:cs="David"/>
          <w:u w:val="single"/>
          <w:rtl/>
        </w:rPr>
        <w:t>משה טרי:</w:t>
      </w:r>
    </w:p>
    <w:p w:rsidR="00000000" w:rsidRDefault="00B62F2D">
      <w:pPr>
        <w:jc w:val="both"/>
        <w:rPr>
          <w:rFonts w:cs="David"/>
          <w:rtl/>
        </w:rPr>
      </w:pPr>
    </w:p>
    <w:p w:rsidR="00000000" w:rsidRDefault="00B62F2D">
      <w:pPr>
        <w:jc w:val="both"/>
        <w:rPr>
          <w:rFonts w:cs="David"/>
          <w:rtl/>
        </w:rPr>
      </w:pPr>
      <w:r>
        <w:rPr>
          <w:rFonts w:cs="David"/>
          <w:rtl/>
        </w:rPr>
        <w:tab/>
        <w:t>אז אתה מעדכן. יש פה את אותה שיטה כמו בארצות הברית.</w:t>
      </w:r>
    </w:p>
    <w:p w:rsidR="00000000" w:rsidRDefault="00B62F2D">
      <w:pPr>
        <w:jc w:val="both"/>
        <w:rPr>
          <w:rFonts w:cs="David"/>
          <w:rtl/>
        </w:rPr>
      </w:pPr>
    </w:p>
    <w:p w:rsidR="00000000" w:rsidRDefault="00B62F2D">
      <w:pPr>
        <w:jc w:val="both"/>
        <w:rPr>
          <w:rFonts w:cs="David"/>
          <w:u w:val="single"/>
          <w:rtl/>
        </w:rPr>
      </w:pPr>
    </w:p>
    <w:p w:rsidR="00000000" w:rsidRDefault="00B62F2D">
      <w:pPr>
        <w:jc w:val="both"/>
        <w:rPr>
          <w:rFonts w:cs="David"/>
          <w:rtl/>
        </w:rPr>
      </w:pPr>
      <w:r>
        <w:rPr>
          <w:rFonts w:cs="David"/>
          <w:u w:val="single"/>
          <w:rtl/>
        </w:rPr>
        <w:t>אברהם בייגה שוחט:</w:t>
      </w:r>
    </w:p>
    <w:p w:rsidR="00000000" w:rsidRDefault="00B62F2D">
      <w:pPr>
        <w:jc w:val="both"/>
        <w:rPr>
          <w:rFonts w:cs="David"/>
          <w:rtl/>
        </w:rPr>
      </w:pPr>
    </w:p>
    <w:p w:rsidR="00000000" w:rsidRDefault="00B62F2D">
      <w:pPr>
        <w:jc w:val="both"/>
        <w:rPr>
          <w:rFonts w:cs="David"/>
          <w:rtl/>
        </w:rPr>
      </w:pPr>
      <w:r>
        <w:rPr>
          <w:rFonts w:cs="David"/>
          <w:rtl/>
        </w:rPr>
        <w:tab/>
        <w:t>האם האג"ח ה</w:t>
      </w:r>
      <w:r>
        <w:rPr>
          <w:rFonts w:cs="David"/>
          <w:rtl/>
        </w:rPr>
        <w:t>לא סחיר לא צריך תשקיף?</w:t>
      </w:r>
    </w:p>
    <w:p w:rsidR="00000000" w:rsidRDefault="00B62F2D">
      <w:pPr>
        <w:jc w:val="both"/>
        <w:rPr>
          <w:rFonts w:cs="David"/>
          <w:rtl/>
        </w:rPr>
      </w:pPr>
    </w:p>
    <w:p w:rsidR="00000000" w:rsidRDefault="00B62F2D">
      <w:pPr>
        <w:jc w:val="both"/>
        <w:rPr>
          <w:rFonts w:cs="David"/>
          <w:rtl/>
        </w:rPr>
      </w:pPr>
      <w:r>
        <w:rPr>
          <w:rFonts w:cs="David"/>
          <w:u w:val="single"/>
          <w:rtl/>
        </w:rPr>
        <w:t>משה טרי:</w:t>
      </w:r>
    </w:p>
    <w:p w:rsidR="00000000" w:rsidRDefault="00B62F2D">
      <w:pPr>
        <w:jc w:val="both"/>
        <w:rPr>
          <w:rFonts w:cs="David"/>
          <w:rtl/>
        </w:rPr>
      </w:pPr>
    </w:p>
    <w:p w:rsidR="00000000" w:rsidRDefault="00B62F2D">
      <w:pPr>
        <w:jc w:val="both"/>
        <w:rPr>
          <w:rFonts w:cs="David"/>
          <w:rtl/>
        </w:rPr>
      </w:pPr>
      <w:r>
        <w:rPr>
          <w:rFonts w:cs="David"/>
          <w:rtl/>
        </w:rPr>
        <w:tab/>
        <w:t>האג"ח הלא סחיר לא צריך תשקיף. אתה מעלה נקודה שהיא בעייתית. הדבר הראשון שעשינו זה שאיפשרנו לבורסה לעשות מעין תשתית מסחר, שבה המסחר בניירות הערך הלא סחירים יוכל להתבצע. אם זה יהיה בממדים גדולים  לא תהיה לנו ברירה, אנחנו נצט</w:t>
      </w:r>
      <w:r>
        <w:rPr>
          <w:rFonts w:cs="David"/>
          <w:rtl/>
        </w:rPr>
        <w:t xml:space="preserve">רך לפקח עליו ולמצוא דרכים. יכול להיות שנבוא לכאן. </w:t>
      </w:r>
    </w:p>
    <w:p w:rsidR="00000000" w:rsidRDefault="00B62F2D">
      <w:pPr>
        <w:jc w:val="both"/>
        <w:rPr>
          <w:rFonts w:cs="David"/>
          <w:rtl/>
        </w:rPr>
      </w:pPr>
    </w:p>
    <w:p w:rsidR="00000000" w:rsidRDefault="00B62F2D">
      <w:pPr>
        <w:ind w:firstLine="720"/>
        <w:jc w:val="both"/>
        <w:rPr>
          <w:rFonts w:cs="David"/>
          <w:rtl/>
        </w:rPr>
      </w:pPr>
      <w:r>
        <w:rPr>
          <w:rFonts w:cs="David"/>
          <w:rtl/>
        </w:rPr>
        <w:t>היעד הסופי שלנו זה לסייע להפוך את מערכת שוק ההון לאלטרנטיבה נוספת למערכת הבנקאית. בכל שווקי ההון בעולם יש את האיזון בין שוק ההון למערכת הבנקאית. יש שני מקורות מימון לפעילות כלכלית. אם לא טוב לך עם הבנק את</w:t>
      </w:r>
      <w:r>
        <w:rPr>
          <w:rFonts w:cs="David"/>
          <w:rtl/>
        </w:rPr>
        <w:t>ה הולך לשוק ההון. בשביל שתוכל לעשות את זה אתה צריך את התנאים. הורדנו את מס בולים. אמרנו גם שאנחנו מוכנים להוריד את כל האגרות בשנתיים הראשונות לכל מי שיבוא וינפיק אג"ח קונצרניות. כל זה כדי ליצור תשתית לשוק חוץ בנקאי. השנה הזאת היא שנה שאנחנו הולכים להגביר ב</w:t>
      </w:r>
      <w:r>
        <w:rPr>
          <w:rFonts w:cs="David"/>
          <w:rtl/>
        </w:rPr>
        <w:t xml:space="preserve">צורה מאוד משמעותית את הפעילות. הפעם, בגלל שאנחנו לא יכולים לגייס כוח אדם נוסף, אנחנו הולכים לעשות </w:t>
      </w:r>
      <w:r>
        <w:rPr>
          <w:rFonts w:cs="David"/>
        </w:rPr>
        <w:t xml:space="preserve">out sourcing </w:t>
      </w:r>
      <w:r>
        <w:rPr>
          <w:rFonts w:cs="David"/>
          <w:rtl/>
        </w:rPr>
        <w:t xml:space="preserve"> בכל הפעילויות שאנחנו הולכים לעשות. </w:t>
      </w:r>
    </w:p>
    <w:p w:rsidR="00000000" w:rsidRDefault="00B62F2D">
      <w:pPr>
        <w:jc w:val="both"/>
        <w:rPr>
          <w:rFonts w:cs="David"/>
          <w:rtl/>
        </w:rPr>
      </w:pPr>
    </w:p>
    <w:p w:rsidR="00000000" w:rsidRDefault="00B62F2D">
      <w:pPr>
        <w:jc w:val="both"/>
        <w:rPr>
          <w:rFonts w:cs="David"/>
          <w:rtl/>
        </w:rPr>
      </w:pPr>
      <w:r>
        <w:rPr>
          <w:rFonts w:cs="David"/>
          <w:u w:val="single"/>
          <w:rtl/>
        </w:rPr>
        <w:t>דני יתום:</w:t>
      </w:r>
    </w:p>
    <w:p w:rsidR="00000000" w:rsidRDefault="00B62F2D">
      <w:pPr>
        <w:jc w:val="both"/>
        <w:rPr>
          <w:rFonts w:cs="David"/>
          <w:rtl/>
        </w:rPr>
      </w:pPr>
    </w:p>
    <w:p w:rsidR="00000000" w:rsidRDefault="00B62F2D">
      <w:pPr>
        <w:jc w:val="both"/>
        <w:rPr>
          <w:rFonts w:cs="David"/>
          <w:rtl/>
        </w:rPr>
      </w:pPr>
      <w:r>
        <w:rPr>
          <w:rFonts w:cs="David"/>
          <w:rtl/>
        </w:rPr>
        <w:tab/>
        <w:t>התקציב שאתה מציג לשנת 2005 גדול יותר מאשר התקציב לשנת 2004 ב-7%, זאת בשעה שאנחנו מקצצים במקומות</w:t>
      </w:r>
      <w:r>
        <w:rPr>
          <w:rFonts w:cs="David"/>
          <w:rtl/>
        </w:rPr>
        <w:t xml:space="preserve"> אחרים. לא רק שלא מותירים את התקציבים האחרים על כנם, אנחנו חותכים בבשר החי. אני רואה שמחצית מהתוספת היא בשכר. עלות השכר עולה מ40 מיליון שקל ל43.5 מיליון שקל. זה משהו כמו 3.5 מיליון שקל עלות שכר. אני מבקש לדעת מה עומד מאחורי הדברים האלה.</w:t>
      </w:r>
    </w:p>
    <w:p w:rsidR="00000000" w:rsidRDefault="00B62F2D">
      <w:pPr>
        <w:jc w:val="both"/>
        <w:rPr>
          <w:rFonts w:cs="David"/>
          <w:rtl/>
        </w:rPr>
      </w:pPr>
    </w:p>
    <w:p w:rsidR="00000000" w:rsidRDefault="00B62F2D">
      <w:pPr>
        <w:jc w:val="both"/>
        <w:rPr>
          <w:rFonts w:cs="David"/>
          <w:rtl/>
        </w:rPr>
      </w:pPr>
      <w:r>
        <w:rPr>
          <w:rFonts w:cs="David"/>
          <w:u w:val="single"/>
          <w:rtl/>
        </w:rPr>
        <w:t>היו"ר יעקב ליצמן:</w:t>
      </w:r>
    </w:p>
    <w:p w:rsidR="00000000" w:rsidRDefault="00B62F2D">
      <w:pPr>
        <w:jc w:val="both"/>
        <w:rPr>
          <w:rFonts w:cs="David"/>
          <w:rtl/>
        </w:rPr>
      </w:pPr>
    </w:p>
    <w:p w:rsidR="00000000" w:rsidRDefault="00B62F2D">
      <w:pPr>
        <w:jc w:val="both"/>
        <w:rPr>
          <w:rFonts w:cs="David"/>
          <w:rtl/>
        </w:rPr>
      </w:pPr>
      <w:r>
        <w:rPr>
          <w:rFonts w:cs="David"/>
          <w:rtl/>
        </w:rPr>
        <w:tab/>
        <w:t>יש לו תוספת בכוח אדם.</w:t>
      </w:r>
    </w:p>
    <w:p w:rsidR="00000000" w:rsidRDefault="00B62F2D">
      <w:pPr>
        <w:jc w:val="both"/>
        <w:rPr>
          <w:rFonts w:cs="David"/>
          <w:rtl/>
        </w:rPr>
      </w:pPr>
    </w:p>
    <w:p w:rsidR="00000000" w:rsidRDefault="00B62F2D">
      <w:pPr>
        <w:jc w:val="both"/>
        <w:rPr>
          <w:rFonts w:cs="David"/>
          <w:rtl/>
        </w:rPr>
      </w:pPr>
      <w:r>
        <w:rPr>
          <w:rFonts w:cs="David"/>
          <w:u w:val="single"/>
          <w:rtl/>
        </w:rPr>
        <w:t>דני יתום:</w:t>
      </w:r>
    </w:p>
    <w:p w:rsidR="00000000" w:rsidRDefault="00B62F2D">
      <w:pPr>
        <w:jc w:val="both"/>
        <w:rPr>
          <w:rFonts w:cs="David"/>
          <w:rtl/>
        </w:rPr>
      </w:pPr>
    </w:p>
    <w:p w:rsidR="00000000" w:rsidRDefault="00B62F2D">
      <w:pPr>
        <w:jc w:val="both"/>
        <w:rPr>
          <w:rFonts w:cs="David"/>
          <w:rtl/>
        </w:rPr>
      </w:pPr>
      <w:r>
        <w:rPr>
          <w:rFonts w:cs="David"/>
          <w:rtl/>
        </w:rPr>
        <w:tab/>
        <w:t>אין לו תוספת בכוח אדם.</w:t>
      </w:r>
    </w:p>
    <w:p w:rsidR="00000000" w:rsidRDefault="00B62F2D">
      <w:pPr>
        <w:jc w:val="both"/>
        <w:rPr>
          <w:rFonts w:cs="David"/>
          <w:rtl/>
        </w:rPr>
      </w:pPr>
    </w:p>
    <w:p w:rsidR="00000000" w:rsidRDefault="00B62F2D">
      <w:pPr>
        <w:jc w:val="both"/>
        <w:rPr>
          <w:rFonts w:cs="David"/>
          <w:rtl/>
        </w:rPr>
      </w:pPr>
      <w:r>
        <w:rPr>
          <w:rFonts w:cs="David"/>
          <w:u w:val="single"/>
          <w:rtl/>
        </w:rPr>
        <w:t>היו"ר יעקב ליצמן:</w:t>
      </w:r>
    </w:p>
    <w:p w:rsidR="00000000" w:rsidRDefault="00B62F2D">
      <w:pPr>
        <w:jc w:val="both"/>
        <w:rPr>
          <w:rFonts w:cs="David"/>
          <w:rtl/>
        </w:rPr>
      </w:pPr>
    </w:p>
    <w:p w:rsidR="00000000" w:rsidRDefault="00B62F2D">
      <w:pPr>
        <w:jc w:val="both"/>
        <w:rPr>
          <w:rFonts w:cs="David"/>
          <w:rtl/>
        </w:rPr>
      </w:pPr>
      <w:r>
        <w:rPr>
          <w:rFonts w:cs="David"/>
          <w:rtl/>
        </w:rPr>
        <w:tab/>
        <w:t xml:space="preserve">הוא מבקש 5 אנשים. </w:t>
      </w:r>
    </w:p>
    <w:p w:rsidR="00000000" w:rsidRDefault="00B62F2D">
      <w:pPr>
        <w:jc w:val="both"/>
        <w:rPr>
          <w:rFonts w:cs="David"/>
          <w:rtl/>
        </w:rPr>
      </w:pPr>
    </w:p>
    <w:p w:rsidR="00000000" w:rsidRDefault="00B62F2D">
      <w:pPr>
        <w:jc w:val="both"/>
        <w:rPr>
          <w:rFonts w:cs="David"/>
          <w:u w:val="single"/>
          <w:rtl/>
        </w:rPr>
      </w:pPr>
    </w:p>
    <w:p w:rsidR="00000000" w:rsidRDefault="00B62F2D">
      <w:pPr>
        <w:jc w:val="both"/>
        <w:rPr>
          <w:rFonts w:cs="David"/>
          <w:u w:val="single"/>
          <w:rtl/>
        </w:rPr>
      </w:pPr>
    </w:p>
    <w:p w:rsidR="00000000" w:rsidRDefault="00B62F2D">
      <w:pPr>
        <w:jc w:val="both"/>
        <w:rPr>
          <w:rFonts w:cs="David"/>
          <w:u w:val="single"/>
          <w:rtl/>
        </w:rPr>
      </w:pPr>
    </w:p>
    <w:p w:rsidR="00000000" w:rsidRDefault="00B62F2D">
      <w:pPr>
        <w:jc w:val="both"/>
        <w:rPr>
          <w:rFonts w:cs="David"/>
          <w:u w:val="single"/>
          <w:rtl/>
        </w:rPr>
      </w:pPr>
    </w:p>
    <w:p w:rsidR="00000000" w:rsidRDefault="00B62F2D">
      <w:pPr>
        <w:jc w:val="both"/>
        <w:rPr>
          <w:rFonts w:cs="David"/>
          <w:u w:val="single"/>
          <w:rtl/>
        </w:rPr>
      </w:pPr>
    </w:p>
    <w:p w:rsidR="00000000" w:rsidRDefault="00B62F2D">
      <w:pPr>
        <w:jc w:val="both"/>
        <w:rPr>
          <w:rFonts w:cs="David"/>
          <w:rtl/>
        </w:rPr>
      </w:pPr>
      <w:r>
        <w:rPr>
          <w:rFonts w:cs="David"/>
          <w:u w:val="single"/>
          <w:rtl/>
        </w:rPr>
        <w:t>דני יתום:</w:t>
      </w:r>
    </w:p>
    <w:p w:rsidR="00000000" w:rsidRDefault="00B62F2D">
      <w:pPr>
        <w:jc w:val="both"/>
        <w:rPr>
          <w:rFonts w:cs="David"/>
          <w:rtl/>
        </w:rPr>
      </w:pPr>
    </w:p>
    <w:p w:rsidR="00000000" w:rsidRDefault="00B62F2D">
      <w:pPr>
        <w:jc w:val="both"/>
        <w:rPr>
          <w:rFonts w:cs="David"/>
          <w:rtl/>
        </w:rPr>
      </w:pPr>
      <w:r>
        <w:rPr>
          <w:rFonts w:cs="David"/>
          <w:rtl/>
        </w:rPr>
        <w:tab/>
        <w:t xml:space="preserve">5 אנשים זה 3.5 מיליון שקל? יש כאן עוד חצי מיליון שקל שמורכב מ200 אלף שקל ייעוץ אסטרטגי ו200 אלף שקל קשרי חוץ בינלאומיים. האם זה מתקשר למה </w:t>
      </w:r>
      <w:r>
        <w:rPr>
          <w:rFonts w:cs="David"/>
          <w:rtl/>
        </w:rPr>
        <w:t>שאמרת קודם? מה זה הייעוץ האסטרטגי?</w:t>
      </w:r>
    </w:p>
    <w:p w:rsidR="00000000" w:rsidRDefault="00B62F2D">
      <w:pPr>
        <w:jc w:val="both"/>
        <w:rPr>
          <w:rFonts w:cs="David"/>
          <w:rtl/>
        </w:rPr>
      </w:pPr>
    </w:p>
    <w:p w:rsidR="00000000" w:rsidRDefault="00B62F2D">
      <w:pPr>
        <w:jc w:val="both"/>
        <w:rPr>
          <w:rFonts w:cs="David"/>
          <w:rtl/>
        </w:rPr>
      </w:pPr>
      <w:r>
        <w:rPr>
          <w:rFonts w:cs="David"/>
          <w:u w:val="single"/>
          <w:rtl/>
        </w:rPr>
        <w:t>אברהם בייגה שוחט:</w:t>
      </w:r>
    </w:p>
    <w:p w:rsidR="00000000" w:rsidRDefault="00B62F2D">
      <w:pPr>
        <w:jc w:val="both"/>
        <w:rPr>
          <w:rFonts w:cs="David"/>
          <w:rtl/>
        </w:rPr>
      </w:pPr>
    </w:p>
    <w:p w:rsidR="00000000" w:rsidRDefault="00B62F2D">
      <w:pPr>
        <w:jc w:val="both"/>
        <w:rPr>
          <w:rFonts w:cs="David"/>
          <w:rtl/>
        </w:rPr>
      </w:pPr>
      <w:r>
        <w:rPr>
          <w:rFonts w:cs="David"/>
          <w:rtl/>
        </w:rPr>
        <w:tab/>
        <w:t>יש סתירה בין התקציב המעודכן של 2004 והביצוע בפועל לתקציב של שנה הבאה. השנה תהיו בעודף הכנסות גדול מאוד.</w:t>
      </w:r>
    </w:p>
    <w:p w:rsidR="00000000" w:rsidRDefault="00B62F2D">
      <w:pPr>
        <w:jc w:val="both"/>
        <w:rPr>
          <w:rFonts w:cs="David"/>
          <w:rtl/>
        </w:rPr>
      </w:pPr>
    </w:p>
    <w:p w:rsidR="00000000" w:rsidRDefault="00B62F2D">
      <w:pPr>
        <w:jc w:val="both"/>
        <w:rPr>
          <w:rFonts w:cs="David"/>
          <w:rtl/>
        </w:rPr>
      </w:pPr>
      <w:r>
        <w:rPr>
          <w:rFonts w:cs="David"/>
          <w:u w:val="single"/>
          <w:rtl/>
        </w:rPr>
        <w:t>סמדר אלחנני:</w:t>
      </w:r>
    </w:p>
    <w:p w:rsidR="00000000" w:rsidRDefault="00B62F2D">
      <w:pPr>
        <w:jc w:val="both"/>
        <w:rPr>
          <w:rFonts w:cs="David"/>
          <w:rtl/>
        </w:rPr>
      </w:pPr>
    </w:p>
    <w:p w:rsidR="00000000" w:rsidRDefault="00B62F2D">
      <w:pPr>
        <w:jc w:val="both"/>
        <w:rPr>
          <w:rFonts w:cs="David"/>
          <w:rtl/>
        </w:rPr>
      </w:pPr>
      <w:r>
        <w:rPr>
          <w:rFonts w:cs="David"/>
          <w:rtl/>
        </w:rPr>
        <w:tab/>
        <w:t>התקציב הוגש אחרי התחלת שנת הכספים. מן הראוי היה שהוא יבוא לפני תחילת שנת הכספים.</w:t>
      </w:r>
    </w:p>
    <w:p w:rsidR="00000000" w:rsidRDefault="00B62F2D">
      <w:pPr>
        <w:jc w:val="both"/>
        <w:rPr>
          <w:rFonts w:cs="David"/>
          <w:rtl/>
        </w:rPr>
      </w:pPr>
    </w:p>
    <w:p w:rsidR="00000000" w:rsidRDefault="00B62F2D">
      <w:pPr>
        <w:jc w:val="both"/>
        <w:rPr>
          <w:rFonts w:cs="David"/>
          <w:rtl/>
        </w:rPr>
      </w:pPr>
      <w:r>
        <w:rPr>
          <w:rFonts w:cs="David"/>
          <w:u w:val="single"/>
          <w:rtl/>
        </w:rPr>
        <w:t>משה טרי:</w:t>
      </w:r>
    </w:p>
    <w:p w:rsidR="00000000" w:rsidRDefault="00B62F2D">
      <w:pPr>
        <w:jc w:val="both"/>
        <w:rPr>
          <w:rFonts w:cs="David"/>
          <w:rtl/>
        </w:rPr>
      </w:pPr>
    </w:p>
    <w:p w:rsidR="00000000" w:rsidRDefault="00B62F2D">
      <w:pPr>
        <w:jc w:val="both"/>
        <w:rPr>
          <w:rFonts w:cs="David"/>
          <w:rtl/>
        </w:rPr>
      </w:pPr>
      <w:r>
        <w:rPr>
          <w:rFonts w:cs="David"/>
          <w:rtl/>
        </w:rPr>
        <w:tab/>
        <w:t xml:space="preserve">זה לא תלוי בנו. </w:t>
      </w:r>
    </w:p>
    <w:p w:rsidR="00000000" w:rsidRDefault="00B62F2D">
      <w:pPr>
        <w:jc w:val="both"/>
        <w:rPr>
          <w:rFonts w:cs="David"/>
          <w:rtl/>
        </w:rPr>
      </w:pPr>
    </w:p>
    <w:p w:rsidR="00000000" w:rsidRDefault="00B62F2D">
      <w:pPr>
        <w:jc w:val="both"/>
        <w:rPr>
          <w:rFonts w:cs="David"/>
          <w:rtl/>
        </w:rPr>
      </w:pPr>
      <w:r>
        <w:rPr>
          <w:rFonts w:cs="David"/>
          <w:u w:val="single"/>
          <w:rtl/>
        </w:rPr>
        <w:t>סמדר אלחנני:</w:t>
      </w:r>
    </w:p>
    <w:p w:rsidR="00000000" w:rsidRDefault="00B62F2D">
      <w:pPr>
        <w:jc w:val="both"/>
        <w:rPr>
          <w:rFonts w:cs="David"/>
          <w:rtl/>
        </w:rPr>
      </w:pPr>
    </w:p>
    <w:p w:rsidR="00000000" w:rsidRDefault="00B62F2D">
      <w:pPr>
        <w:jc w:val="both"/>
        <w:rPr>
          <w:rFonts w:cs="David"/>
          <w:rtl/>
        </w:rPr>
      </w:pPr>
      <w:r>
        <w:rPr>
          <w:rFonts w:cs="David"/>
          <w:rtl/>
        </w:rPr>
        <w:tab/>
        <w:t>מאז שזה הונח אצלנו עבר זמן. דוח הביצוע הוא רק 9 חודשים. אפשר היה עכשיו לעדכן. מכיוון שהרשות לא שייכת לתקציב המדינה היא צריכה כרית ביטחון. לפעמים יש לה הכנסות גבוהות, לפעמים יש לה פחות הכנסות. היא צריכה כרית ביט</w:t>
      </w:r>
      <w:r>
        <w:rPr>
          <w:rFonts w:cs="David"/>
          <w:rtl/>
        </w:rPr>
        <w:t>חון שתאפשר לה פעילות ברמה קבועה.  צריך לקבל מאזן בוחן. אין לכם את הדוח הסופי ל2004, אז לפחות איזה שהוא מאזן בוחן.</w:t>
      </w:r>
    </w:p>
    <w:p w:rsidR="00000000" w:rsidRDefault="00B62F2D">
      <w:pPr>
        <w:jc w:val="both"/>
        <w:rPr>
          <w:rFonts w:cs="David"/>
          <w:rtl/>
        </w:rPr>
      </w:pPr>
    </w:p>
    <w:p w:rsidR="00000000" w:rsidRDefault="00B62F2D">
      <w:pPr>
        <w:jc w:val="both"/>
        <w:rPr>
          <w:rFonts w:cs="David"/>
          <w:rtl/>
        </w:rPr>
      </w:pPr>
      <w:r>
        <w:rPr>
          <w:rFonts w:cs="David"/>
          <w:u w:val="single"/>
          <w:rtl/>
        </w:rPr>
        <w:t>משה טרי:</w:t>
      </w:r>
    </w:p>
    <w:p w:rsidR="00000000" w:rsidRDefault="00B62F2D">
      <w:pPr>
        <w:jc w:val="both"/>
        <w:rPr>
          <w:rFonts w:cs="David"/>
          <w:rtl/>
        </w:rPr>
      </w:pPr>
    </w:p>
    <w:p w:rsidR="00000000" w:rsidRDefault="00B62F2D">
      <w:pPr>
        <w:jc w:val="both"/>
        <w:rPr>
          <w:rFonts w:cs="David"/>
          <w:rtl/>
        </w:rPr>
      </w:pPr>
      <w:r>
        <w:rPr>
          <w:rFonts w:cs="David"/>
          <w:rtl/>
        </w:rPr>
        <w:tab/>
        <w:t>המאזן עוד לא אושר.</w:t>
      </w:r>
    </w:p>
    <w:p w:rsidR="00000000" w:rsidRDefault="00B62F2D">
      <w:pPr>
        <w:jc w:val="both"/>
        <w:rPr>
          <w:rFonts w:cs="David"/>
          <w:u w:val="single"/>
          <w:rtl/>
        </w:rPr>
      </w:pPr>
    </w:p>
    <w:p w:rsidR="00000000" w:rsidRDefault="00B62F2D">
      <w:pPr>
        <w:jc w:val="both"/>
        <w:rPr>
          <w:rFonts w:cs="David"/>
          <w:rtl/>
        </w:rPr>
      </w:pPr>
      <w:r>
        <w:rPr>
          <w:rFonts w:cs="David"/>
          <w:u w:val="single"/>
          <w:rtl/>
        </w:rPr>
        <w:t>סמדר אלחנני:</w:t>
      </w:r>
    </w:p>
    <w:p w:rsidR="00000000" w:rsidRDefault="00B62F2D">
      <w:pPr>
        <w:jc w:val="both"/>
        <w:rPr>
          <w:rFonts w:cs="David"/>
          <w:rtl/>
        </w:rPr>
      </w:pPr>
    </w:p>
    <w:p w:rsidR="00000000" w:rsidRDefault="00B62F2D">
      <w:pPr>
        <w:jc w:val="both"/>
        <w:rPr>
          <w:rFonts w:cs="David"/>
          <w:rtl/>
        </w:rPr>
      </w:pPr>
      <w:r>
        <w:rPr>
          <w:rFonts w:cs="David"/>
          <w:rtl/>
        </w:rPr>
        <w:tab/>
        <w:t xml:space="preserve">אז לפחות את האחרון. </w:t>
      </w:r>
    </w:p>
    <w:p w:rsidR="00000000" w:rsidRDefault="00B62F2D">
      <w:pPr>
        <w:jc w:val="both"/>
        <w:rPr>
          <w:rFonts w:cs="David"/>
          <w:rtl/>
        </w:rPr>
      </w:pPr>
    </w:p>
    <w:p w:rsidR="00000000" w:rsidRDefault="00B62F2D">
      <w:pPr>
        <w:jc w:val="both"/>
        <w:rPr>
          <w:rFonts w:cs="David"/>
          <w:rtl/>
        </w:rPr>
      </w:pPr>
      <w:r>
        <w:rPr>
          <w:rFonts w:cs="David"/>
          <w:u w:val="single"/>
          <w:rtl/>
        </w:rPr>
        <w:t>משה טרי:</w:t>
      </w:r>
    </w:p>
    <w:p w:rsidR="00000000" w:rsidRDefault="00B62F2D">
      <w:pPr>
        <w:jc w:val="both"/>
        <w:rPr>
          <w:rFonts w:cs="David"/>
          <w:rtl/>
        </w:rPr>
      </w:pPr>
    </w:p>
    <w:p w:rsidR="00000000" w:rsidRDefault="00B62F2D">
      <w:pPr>
        <w:jc w:val="both"/>
        <w:rPr>
          <w:rFonts w:cs="David"/>
          <w:rtl/>
        </w:rPr>
      </w:pPr>
      <w:r>
        <w:rPr>
          <w:rFonts w:cs="David"/>
          <w:rtl/>
        </w:rPr>
        <w:tab/>
        <w:t>אין שום בעיה.</w:t>
      </w:r>
    </w:p>
    <w:p w:rsidR="00000000" w:rsidRDefault="00B62F2D">
      <w:pPr>
        <w:jc w:val="both"/>
        <w:rPr>
          <w:rFonts w:cs="David"/>
          <w:rtl/>
        </w:rPr>
      </w:pPr>
    </w:p>
    <w:p w:rsidR="00000000" w:rsidRDefault="00B62F2D">
      <w:pPr>
        <w:jc w:val="both"/>
        <w:rPr>
          <w:rFonts w:cs="David"/>
          <w:rtl/>
        </w:rPr>
      </w:pPr>
      <w:r>
        <w:rPr>
          <w:rFonts w:cs="David"/>
          <w:u w:val="single"/>
          <w:rtl/>
        </w:rPr>
        <w:t>סמדר אלחנני:</w:t>
      </w:r>
    </w:p>
    <w:p w:rsidR="00000000" w:rsidRDefault="00B62F2D">
      <w:pPr>
        <w:jc w:val="both"/>
        <w:rPr>
          <w:rFonts w:cs="David"/>
          <w:rtl/>
        </w:rPr>
      </w:pPr>
    </w:p>
    <w:p w:rsidR="00000000" w:rsidRDefault="00B62F2D">
      <w:pPr>
        <w:jc w:val="both"/>
        <w:rPr>
          <w:rFonts w:cs="David"/>
          <w:rtl/>
        </w:rPr>
      </w:pPr>
      <w:r>
        <w:rPr>
          <w:rFonts w:cs="David"/>
          <w:rtl/>
        </w:rPr>
        <w:tab/>
        <w:t>היו שנים שהבטיחו שתהיה הפחתה באג</w:t>
      </w:r>
      <w:r>
        <w:rPr>
          <w:rFonts w:cs="David"/>
          <w:rtl/>
        </w:rPr>
        <w:t>רות אם יהיה עודף.</w:t>
      </w:r>
    </w:p>
    <w:p w:rsidR="00000000" w:rsidRDefault="00B62F2D">
      <w:pPr>
        <w:jc w:val="both"/>
        <w:rPr>
          <w:rFonts w:cs="David"/>
          <w:rtl/>
        </w:rPr>
      </w:pPr>
    </w:p>
    <w:p w:rsidR="00000000" w:rsidRDefault="00B62F2D">
      <w:pPr>
        <w:jc w:val="both"/>
        <w:rPr>
          <w:rFonts w:cs="David"/>
          <w:rtl/>
        </w:rPr>
      </w:pPr>
      <w:r>
        <w:rPr>
          <w:rFonts w:cs="David"/>
          <w:u w:val="single"/>
          <w:rtl/>
        </w:rPr>
        <w:t>משה טרי:</w:t>
      </w:r>
    </w:p>
    <w:p w:rsidR="00000000" w:rsidRDefault="00B62F2D">
      <w:pPr>
        <w:jc w:val="both"/>
        <w:rPr>
          <w:rFonts w:cs="David"/>
          <w:rtl/>
        </w:rPr>
      </w:pPr>
    </w:p>
    <w:p w:rsidR="00000000" w:rsidRDefault="00B62F2D">
      <w:pPr>
        <w:jc w:val="both"/>
        <w:rPr>
          <w:rFonts w:cs="David"/>
          <w:rtl/>
        </w:rPr>
      </w:pPr>
      <w:r>
        <w:rPr>
          <w:rFonts w:cs="David"/>
          <w:rtl/>
        </w:rPr>
        <w:tab/>
        <w:t xml:space="preserve">מאז שהתמניתי לתפקיד אני מביא כל שנה הפחתה באגרות. </w:t>
      </w:r>
    </w:p>
    <w:p w:rsidR="00000000" w:rsidRDefault="00B62F2D">
      <w:pPr>
        <w:jc w:val="both"/>
        <w:rPr>
          <w:rFonts w:cs="David"/>
          <w:rtl/>
        </w:rPr>
      </w:pPr>
    </w:p>
    <w:p w:rsidR="00000000" w:rsidRDefault="00B62F2D">
      <w:pPr>
        <w:jc w:val="both"/>
        <w:rPr>
          <w:rFonts w:cs="David"/>
          <w:rtl/>
        </w:rPr>
      </w:pPr>
      <w:r>
        <w:rPr>
          <w:rFonts w:cs="David"/>
          <w:u w:val="single"/>
          <w:rtl/>
        </w:rPr>
        <w:t>מאיר בקליניק:</w:t>
      </w:r>
    </w:p>
    <w:p w:rsidR="00000000" w:rsidRDefault="00B62F2D">
      <w:pPr>
        <w:jc w:val="both"/>
        <w:rPr>
          <w:rFonts w:cs="David"/>
          <w:rtl/>
        </w:rPr>
      </w:pPr>
    </w:p>
    <w:p w:rsidR="00000000" w:rsidRDefault="00B62F2D">
      <w:pPr>
        <w:jc w:val="both"/>
        <w:rPr>
          <w:rFonts w:cs="David"/>
          <w:rtl/>
        </w:rPr>
      </w:pPr>
      <w:r>
        <w:rPr>
          <w:rFonts w:cs="David"/>
          <w:rtl/>
        </w:rPr>
        <w:tab/>
        <w:t>אני שלחתי את דוח הכספים של 2003. אני אתן לכם את ביצוע התקציב לסוף 2004. האגרה השנתית נכנסת פעם אחת בשנה, היא לא נכנסת לאורך כל השנה. בשנה שעברה הגענו הנה ואיש</w:t>
      </w:r>
      <w:r>
        <w:rPr>
          <w:rFonts w:cs="David"/>
          <w:rtl/>
        </w:rPr>
        <w:t xml:space="preserve">רתם לנו להוריד את האגרה ב12%. לאור מה שנראה כרגע נבוא גם השנה. ההכנסה שמאפשרת לנו להוריד את האגרות היא האגרה הגמישה, כלומר אגרת פרסום תשקיף. אנחנו בתחילת השנה לא יכולים לדעת לכמה היא תגיע. לקראת סוף השליש הראשון אנחנו נדע,  ואז נבוא אליכם ונבקש הקטנה. אני </w:t>
      </w:r>
      <w:r>
        <w:rPr>
          <w:rFonts w:cs="David"/>
          <w:rtl/>
        </w:rPr>
        <w:t xml:space="preserve">לא יודע להגיד בכמה, כי זה מותנה בהכנסות שיהיו לנו מהאגרה. </w:t>
      </w:r>
    </w:p>
    <w:p w:rsidR="00000000" w:rsidRDefault="00B62F2D">
      <w:pPr>
        <w:jc w:val="both"/>
        <w:rPr>
          <w:rFonts w:cs="David"/>
          <w:rtl/>
        </w:rPr>
      </w:pPr>
    </w:p>
    <w:p w:rsidR="00000000" w:rsidRDefault="00B62F2D">
      <w:pPr>
        <w:jc w:val="both"/>
        <w:rPr>
          <w:rFonts w:cs="David"/>
          <w:rtl/>
        </w:rPr>
      </w:pPr>
      <w:r>
        <w:rPr>
          <w:rFonts w:cs="David"/>
          <w:u w:val="single"/>
          <w:rtl/>
        </w:rPr>
        <w:t>אברהם בייגה שוחט:</w:t>
      </w:r>
    </w:p>
    <w:p w:rsidR="00000000" w:rsidRDefault="00B62F2D">
      <w:pPr>
        <w:jc w:val="both"/>
        <w:rPr>
          <w:rFonts w:cs="David"/>
          <w:rtl/>
        </w:rPr>
      </w:pPr>
    </w:p>
    <w:p w:rsidR="00000000" w:rsidRDefault="00B62F2D">
      <w:pPr>
        <w:jc w:val="both"/>
        <w:rPr>
          <w:rFonts w:cs="David"/>
          <w:rtl/>
        </w:rPr>
      </w:pPr>
      <w:r>
        <w:rPr>
          <w:rFonts w:cs="David"/>
          <w:rtl/>
        </w:rPr>
        <w:tab/>
        <w:t xml:space="preserve">מה אתם עושים עם 13 מיליון עודף? </w:t>
      </w:r>
    </w:p>
    <w:p w:rsidR="00000000" w:rsidRDefault="00B62F2D">
      <w:pPr>
        <w:jc w:val="both"/>
        <w:rPr>
          <w:rFonts w:cs="David"/>
          <w:rtl/>
        </w:rPr>
      </w:pPr>
    </w:p>
    <w:p w:rsidR="00000000" w:rsidRDefault="00B62F2D">
      <w:pPr>
        <w:jc w:val="both"/>
        <w:rPr>
          <w:rFonts w:cs="David"/>
          <w:rtl/>
        </w:rPr>
      </w:pPr>
      <w:r>
        <w:rPr>
          <w:rFonts w:cs="David"/>
          <w:u w:val="single"/>
          <w:rtl/>
        </w:rPr>
        <w:t>מאיר בקליניק:</w:t>
      </w:r>
    </w:p>
    <w:p w:rsidR="00000000" w:rsidRDefault="00B62F2D">
      <w:pPr>
        <w:jc w:val="both"/>
        <w:rPr>
          <w:rFonts w:cs="David"/>
          <w:rtl/>
        </w:rPr>
      </w:pPr>
    </w:p>
    <w:p w:rsidR="00000000" w:rsidRDefault="00B62F2D">
      <w:pPr>
        <w:jc w:val="both"/>
        <w:rPr>
          <w:rFonts w:cs="David"/>
          <w:rtl/>
        </w:rPr>
      </w:pPr>
      <w:r>
        <w:rPr>
          <w:rFonts w:cs="David"/>
          <w:rtl/>
        </w:rPr>
        <w:tab/>
        <w:t>ה-13 מיליון האלה מנוהלים באופן עיוור על ידי שני מנהלי תיקים. 80% מההכנסות זה מהאגרה השנתית. האגרה השנתית נכנסת באוגוסט. היא צר</w:t>
      </w:r>
      <w:r>
        <w:rPr>
          <w:rFonts w:cs="David"/>
          <w:rtl/>
        </w:rPr>
        <w:t>יכה לכסות מאוגוסט עד אוגוסט, היא לא מכסה מאוגוסט עד ינואר. את זה צריך לקחת בחשבון. אם פעם ירצו לשנות את המועד זה יהיה סיפור אחר, אבל כרגע זה המועד.</w:t>
      </w:r>
    </w:p>
    <w:p w:rsidR="00000000" w:rsidRDefault="00B62F2D">
      <w:pPr>
        <w:jc w:val="both"/>
        <w:rPr>
          <w:rFonts w:cs="David"/>
          <w:rtl/>
        </w:rPr>
      </w:pPr>
    </w:p>
    <w:p w:rsidR="00000000" w:rsidRDefault="00B62F2D">
      <w:pPr>
        <w:jc w:val="both"/>
        <w:rPr>
          <w:rFonts w:cs="David"/>
          <w:rtl/>
        </w:rPr>
      </w:pPr>
      <w:r>
        <w:rPr>
          <w:rFonts w:cs="David"/>
          <w:u w:val="single"/>
          <w:rtl/>
        </w:rPr>
        <w:t>היו"ר יעקב ליצמן:</w:t>
      </w:r>
    </w:p>
    <w:p w:rsidR="00000000" w:rsidRDefault="00B62F2D">
      <w:pPr>
        <w:jc w:val="both"/>
        <w:rPr>
          <w:rFonts w:cs="David"/>
          <w:rtl/>
        </w:rPr>
      </w:pPr>
    </w:p>
    <w:p w:rsidR="00000000" w:rsidRDefault="00B62F2D">
      <w:pPr>
        <w:jc w:val="both"/>
        <w:rPr>
          <w:rFonts w:cs="David"/>
          <w:rtl/>
        </w:rPr>
      </w:pPr>
      <w:r>
        <w:rPr>
          <w:rFonts w:cs="David"/>
          <w:rtl/>
        </w:rPr>
        <w:tab/>
        <w:t>למה לא משנים?</w:t>
      </w:r>
    </w:p>
    <w:p w:rsidR="00000000" w:rsidRDefault="00B62F2D">
      <w:pPr>
        <w:jc w:val="both"/>
        <w:rPr>
          <w:rFonts w:cs="David"/>
          <w:rtl/>
        </w:rPr>
      </w:pPr>
    </w:p>
    <w:p w:rsidR="00000000" w:rsidRDefault="00B62F2D">
      <w:pPr>
        <w:jc w:val="both"/>
        <w:rPr>
          <w:rFonts w:cs="David"/>
          <w:rtl/>
        </w:rPr>
      </w:pPr>
      <w:r>
        <w:rPr>
          <w:rFonts w:cs="David"/>
          <w:u w:val="single"/>
          <w:rtl/>
        </w:rPr>
        <w:t>מאיר בקליניק:</w:t>
      </w:r>
    </w:p>
    <w:p w:rsidR="00000000" w:rsidRDefault="00B62F2D">
      <w:pPr>
        <w:jc w:val="both"/>
        <w:rPr>
          <w:rFonts w:cs="David"/>
          <w:rtl/>
        </w:rPr>
      </w:pPr>
    </w:p>
    <w:p w:rsidR="00000000" w:rsidRDefault="00B62F2D">
      <w:pPr>
        <w:jc w:val="both"/>
        <w:rPr>
          <w:rFonts w:cs="David"/>
          <w:rtl/>
        </w:rPr>
      </w:pPr>
      <w:r>
        <w:rPr>
          <w:rFonts w:cs="David"/>
          <w:rtl/>
        </w:rPr>
        <w:tab/>
        <w:t xml:space="preserve">זה מהתקופה שהתקציב היה מאפריל עד מארס. </w:t>
      </w:r>
    </w:p>
    <w:p w:rsidR="00000000" w:rsidRDefault="00B62F2D">
      <w:pPr>
        <w:jc w:val="both"/>
        <w:rPr>
          <w:rFonts w:cs="David"/>
          <w:rtl/>
        </w:rPr>
      </w:pPr>
    </w:p>
    <w:p w:rsidR="00000000" w:rsidRDefault="00B62F2D">
      <w:pPr>
        <w:jc w:val="both"/>
        <w:rPr>
          <w:rFonts w:cs="David"/>
          <w:rtl/>
        </w:rPr>
      </w:pPr>
      <w:r>
        <w:rPr>
          <w:rFonts w:cs="David"/>
          <w:u w:val="single"/>
          <w:rtl/>
        </w:rPr>
        <w:t>אברהם בייגה שוח</w:t>
      </w:r>
      <w:r>
        <w:rPr>
          <w:rFonts w:cs="David"/>
          <w:u w:val="single"/>
          <w:rtl/>
        </w:rPr>
        <w:t>ט</w:t>
      </w:r>
      <w:r>
        <w:rPr>
          <w:rFonts w:cs="David"/>
          <w:u w:val="single"/>
        </w:rPr>
        <w:t>:</w:t>
      </w:r>
    </w:p>
    <w:p w:rsidR="00000000" w:rsidRDefault="00B62F2D">
      <w:pPr>
        <w:jc w:val="both"/>
        <w:rPr>
          <w:rFonts w:cs="David"/>
          <w:rtl/>
        </w:rPr>
      </w:pPr>
    </w:p>
    <w:p w:rsidR="00000000" w:rsidRDefault="00B62F2D">
      <w:pPr>
        <w:jc w:val="both"/>
        <w:rPr>
          <w:rFonts w:cs="David"/>
          <w:rtl/>
        </w:rPr>
      </w:pPr>
      <w:r>
        <w:rPr>
          <w:rFonts w:cs="David"/>
          <w:rtl/>
        </w:rPr>
        <w:tab/>
        <w:t>בכמה אתם רוצים להוריד את האגרה?</w:t>
      </w:r>
    </w:p>
    <w:p w:rsidR="00000000" w:rsidRDefault="00B62F2D">
      <w:pPr>
        <w:jc w:val="both"/>
        <w:rPr>
          <w:rFonts w:cs="David"/>
          <w:rtl/>
        </w:rPr>
      </w:pPr>
    </w:p>
    <w:p w:rsidR="00000000" w:rsidRDefault="00B62F2D">
      <w:pPr>
        <w:jc w:val="both"/>
        <w:rPr>
          <w:rFonts w:cs="David"/>
          <w:rtl/>
        </w:rPr>
      </w:pPr>
      <w:r>
        <w:rPr>
          <w:rFonts w:cs="David"/>
          <w:u w:val="single"/>
          <w:rtl/>
        </w:rPr>
        <w:t>מאיר בקליניק:</w:t>
      </w:r>
    </w:p>
    <w:p w:rsidR="00000000" w:rsidRDefault="00B62F2D">
      <w:pPr>
        <w:jc w:val="both"/>
        <w:rPr>
          <w:rFonts w:cs="David"/>
          <w:rtl/>
        </w:rPr>
      </w:pPr>
    </w:p>
    <w:p w:rsidR="00000000" w:rsidRDefault="00B62F2D">
      <w:pPr>
        <w:jc w:val="both"/>
        <w:rPr>
          <w:rFonts w:cs="David"/>
          <w:rtl/>
        </w:rPr>
      </w:pPr>
      <w:r>
        <w:rPr>
          <w:rFonts w:cs="David"/>
          <w:rtl/>
        </w:rPr>
        <w:tab/>
        <w:t xml:space="preserve">אני לא יכול להגיד לך כרגע, אבל לפחות כמו בשנה שעברה. </w:t>
      </w:r>
    </w:p>
    <w:p w:rsidR="00000000" w:rsidRDefault="00B62F2D">
      <w:pPr>
        <w:jc w:val="both"/>
        <w:rPr>
          <w:rFonts w:cs="David"/>
          <w:rtl/>
        </w:rPr>
      </w:pPr>
    </w:p>
    <w:p w:rsidR="00000000" w:rsidRDefault="00B62F2D">
      <w:pPr>
        <w:jc w:val="both"/>
        <w:rPr>
          <w:rFonts w:cs="David"/>
          <w:rtl/>
        </w:rPr>
      </w:pPr>
      <w:r>
        <w:rPr>
          <w:rFonts w:cs="David"/>
          <w:u w:val="single"/>
          <w:rtl/>
        </w:rPr>
        <w:t>משה טרי:</w:t>
      </w:r>
    </w:p>
    <w:p w:rsidR="00000000" w:rsidRDefault="00B62F2D">
      <w:pPr>
        <w:jc w:val="both"/>
        <w:rPr>
          <w:rFonts w:cs="David"/>
          <w:rtl/>
        </w:rPr>
      </w:pPr>
    </w:p>
    <w:p w:rsidR="00000000" w:rsidRDefault="00B62F2D">
      <w:pPr>
        <w:jc w:val="both"/>
        <w:rPr>
          <w:rFonts w:cs="David"/>
          <w:rtl/>
        </w:rPr>
      </w:pPr>
      <w:r>
        <w:rPr>
          <w:rFonts w:cs="David"/>
          <w:rtl/>
        </w:rPr>
        <w:tab/>
        <w:t>אני כל שנה הגעתי הנה. הכל אצלנו גלוי ושקוף. כל שנה הורדנו. המטרה של הרשות לניירות ערך היא לא לעשות כסף או לצבור כסף.</w:t>
      </w:r>
    </w:p>
    <w:p w:rsidR="00000000" w:rsidRDefault="00B62F2D">
      <w:pPr>
        <w:jc w:val="both"/>
        <w:rPr>
          <w:rFonts w:cs="David"/>
          <w:rtl/>
        </w:rPr>
      </w:pPr>
    </w:p>
    <w:p w:rsidR="00000000" w:rsidRDefault="00B62F2D">
      <w:pPr>
        <w:jc w:val="both"/>
        <w:rPr>
          <w:rFonts w:cs="David"/>
          <w:rtl/>
        </w:rPr>
      </w:pPr>
      <w:r>
        <w:rPr>
          <w:rFonts w:cs="David"/>
          <w:u w:val="single"/>
          <w:rtl/>
        </w:rPr>
        <w:t>דני יתום:</w:t>
      </w:r>
    </w:p>
    <w:p w:rsidR="00000000" w:rsidRDefault="00B62F2D">
      <w:pPr>
        <w:jc w:val="both"/>
        <w:rPr>
          <w:rFonts w:cs="David"/>
          <w:rtl/>
        </w:rPr>
      </w:pPr>
    </w:p>
    <w:p w:rsidR="00000000" w:rsidRDefault="00B62F2D">
      <w:pPr>
        <w:jc w:val="both"/>
        <w:rPr>
          <w:rFonts w:cs="David"/>
          <w:rtl/>
        </w:rPr>
      </w:pPr>
      <w:r>
        <w:rPr>
          <w:rFonts w:cs="David"/>
          <w:rtl/>
        </w:rPr>
        <w:tab/>
        <w:t>מה היי</w:t>
      </w:r>
      <w:r>
        <w:rPr>
          <w:rFonts w:cs="David"/>
          <w:rtl/>
        </w:rPr>
        <w:t>עוד של הכסף?</w:t>
      </w:r>
    </w:p>
    <w:p w:rsidR="00000000" w:rsidRDefault="00B62F2D">
      <w:pPr>
        <w:jc w:val="both"/>
        <w:rPr>
          <w:rFonts w:cs="David"/>
          <w:rtl/>
        </w:rPr>
      </w:pPr>
    </w:p>
    <w:p w:rsidR="00000000" w:rsidRDefault="00B62F2D">
      <w:pPr>
        <w:jc w:val="both"/>
        <w:rPr>
          <w:rFonts w:cs="David"/>
          <w:i/>
          <w:iCs/>
          <w:rtl/>
        </w:rPr>
      </w:pPr>
      <w:r>
        <w:rPr>
          <w:rFonts w:cs="David"/>
          <w:u w:val="single"/>
          <w:rtl/>
        </w:rPr>
        <w:t>משה טרי:</w:t>
      </w:r>
    </w:p>
    <w:p w:rsidR="00000000" w:rsidRDefault="00B62F2D">
      <w:pPr>
        <w:jc w:val="both"/>
        <w:rPr>
          <w:rFonts w:cs="David"/>
          <w:i/>
          <w:iCs/>
          <w:rtl/>
        </w:rPr>
      </w:pPr>
    </w:p>
    <w:p w:rsidR="00000000" w:rsidRDefault="00B62F2D">
      <w:pPr>
        <w:jc w:val="both"/>
        <w:rPr>
          <w:rFonts w:cs="David"/>
          <w:rtl/>
        </w:rPr>
      </w:pPr>
      <w:r>
        <w:rPr>
          <w:rFonts w:cs="David"/>
          <w:i/>
          <w:iCs/>
          <w:rtl/>
        </w:rPr>
        <w:tab/>
      </w:r>
      <w:r>
        <w:rPr>
          <w:rFonts w:cs="David"/>
          <w:rtl/>
        </w:rPr>
        <w:t xml:space="preserve">כל התפעול של הרשות. כל מה שאתה רואה כאן כפוף לממונה על השכר. הכל באישורו ובתיאום איתו. </w:t>
      </w:r>
    </w:p>
    <w:p w:rsidR="00000000" w:rsidRDefault="00B62F2D">
      <w:pPr>
        <w:jc w:val="both"/>
        <w:rPr>
          <w:rFonts w:cs="David"/>
          <w:rtl/>
        </w:rPr>
      </w:pPr>
    </w:p>
    <w:p w:rsidR="00000000" w:rsidRDefault="00B62F2D">
      <w:pPr>
        <w:jc w:val="both"/>
        <w:rPr>
          <w:rFonts w:cs="David"/>
          <w:rtl/>
        </w:rPr>
      </w:pPr>
      <w:r>
        <w:rPr>
          <w:rFonts w:cs="David"/>
          <w:u w:val="single"/>
          <w:rtl/>
        </w:rPr>
        <w:t>היו"ר יעקב ליצמן:</w:t>
      </w:r>
    </w:p>
    <w:p w:rsidR="00000000" w:rsidRDefault="00B62F2D">
      <w:pPr>
        <w:jc w:val="both"/>
        <w:rPr>
          <w:rFonts w:cs="David"/>
          <w:rtl/>
        </w:rPr>
      </w:pPr>
    </w:p>
    <w:p w:rsidR="00000000" w:rsidRDefault="00B62F2D">
      <w:pPr>
        <w:jc w:val="both"/>
        <w:rPr>
          <w:rFonts w:cs="David"/>
          <w:rtl/>
        </w:rPr>
      </w:pPr>
      <w:r>
        <w:rPr>
          <w:rFonts w:cs="David"/>
          <w:rtl/>
        </w:rPr>
        <w:tab/>
        <w:t>למה האוצר מתערב בתקציב רשות ניירות ערך ולא בתקציב של משרד המבקר?</w:t>
      </w:r>
    </w:p>
    <w:p w:rsidR="00000000" w:rsidRDefault="00B62F2D">
      <w:pPr>
        <w:jc w:val="both"/>
        <w:rPr>
          <w:rFonts w:cs="David"/>
          <w:rtl/>
        </w:rPr>
      </w:pPr>
    </w:p>
    <w:p w:rsidR="00000000" w:rsidRDefault="00B62F2D">
      <w:pPr>
        <w:jc w:val="both"/>
        <w:rPr>
          <w:rFonts w:cs="David"/>
          <w:rtl/>
        </w:rPr>
      </w:pPr>
      <w:r>
        <w:rPr>
          <w:rFonts w:cs="David"/>
          <w:u w:val="single"/>
          <w:rtl/>
        </w:rPr>
        <w:t>אברהם בייגה שוחט:</w:t>
      </w:r>
    </w:p>
    <w:p w:rsidR="00000000" w:rsidRDefault="00B62F2D">
      <w:pPr>
        <w:jc w:val="both"/>
        <w:rPr>
          <w:rFonts w:cs="David"/>
          <w:rtl/>
        </w:rPr>
      </w:pPr>
    </w:p>
    <w:p w:rsidR="00000000" w:rsidRDefault="00B62F2D">
      <w:pPr>
        <w:jc w:val="both"/>
        <w:rPr>
          <w:rFonts w:cs="David"/>
          <w:rtl/>
        </w:rPr>
      </w:pPr>
      <w:r>
        <w:rPr>
          <w:rFonts w:cs="David"/>
          <w:rtl/>
        </w:rPr>
        <w:tab/>
        <w:t>התפקיד של מבקר המדינה הוא לבקר.</w:t>
      </w:r>
    </w:p>
    <w:p w:rsidR="00000000" w:rsidRDefault="00B62F2D">
      <w:pPr>
        <w:jc w:val="both"/>
        <w:rPr>
          <w:rFonts w:cs="David"/>
          <w:rtl/>
        </w:rPr>
      </w:pPr>
    </w:p>
    <w:p w:rsidR="00000000" w:rsidRDefault="00B62F2D">
      <w:pPr>
        <w:jc w:val="both"/>
        <w:rPr>
          <w:rFonts w:cs="David"/>
          <w:u w:val="single"/>
          <w:rtl/>
        </w:rPr>
      </w:pPr>
    </w:p>
    <w:p w:rsidR="00000000" w:rsidRDefault="00B62F2D">
      <w:pPr>
        <w:jc w:val="both"/>
        <w:rPr>
          <w:rFonts w:cs="David"/>
          <w:u w:val="single"/>
          <w:rtl/>
        </w:rPr>
      </w:pPr>
    </w:p>
    <w:p w:rsidR="00000000" w:rsidRDefault="00B62F2D">
      <w:pPr>
        <w:jc w:val="both"/>
        <w:rPr>
          <w:rFonts w:cs="David"/>
          <w:rtl/>
        </w:rPr>
      </w:pPr>
      <w:r>
        <w:rPr>
          <w:rFonts w:cs="David"/>
          <w:u w:val="single"/>
          <w:rtl/>
        </w:rPr>
        <w:t>ה</w:t>
      </w:r>
      <w:r>
        <w:rPr>
          <w:rFonts w:cs="David"/>
          <w:u w:val="single"/>
          <w:rtl/>
        </w:rPr>
        <w:t>יו"ר יעקב ליצמן:</w:t>
      </w:r>
    </w:p>
    <w:p w:rsidR="00000000" w:rsidRDefault="00B62F2D">
      <w:pPr>
        <w:jc w:val="both"/>
        <w:rPr>
          <w:rFonts w:cs="David"/>
          <w:rtl/>
        </w:rPr>
      </w:pPr>
    </w:p>
    <w:p w:rsidR="00000000" w:rsidRDefault="00B62F2D">
      <w:pPr>
        <w:jc w:val="both"/>
        <w:rPr>
          <w:rFonts w:cs="David"/>
          <w:rtl/>
        </w:rPr>
      </w:pPr>
      <w:r>
        <w:rPr>
          <w:rFonts w:cs="David"/>
          <w:rtl/>
        </w:rPr>
        <w:tab/>
        <w:t>התקציב של רשות לניירות ערך מגיע לוועדת כספים כתקציב נפרד, כי רוצים שהוא יהיה עצמאי. למה האוצר צריך להתערב?</w:t>
      </w:r>
    </w:p>
    <w:p w:rsidR="00000000" w:rsidRDefault="00B62F2D">
      <w:pPr>
        <w:jc w:val="both"/>
        <w:rPr>
          <w:rFonts w:cs="David"/>
          <w:rtl/>
        </w:rPr>
      </w:pPr>
    </w:p>
    <w:p w:rsidR="00000000" w:rsidRDefault="00B62F2D">
      <w:pPr>
        <w:jc w:val="both"/>
        <w:rPr>
          <w:rFonts w:cs="David"/>
          <w:rtl/>
        </w:rPr>
      </w:pPr>
      <w:r>
        <w:rPr>
          <w:rFonts w:cs="David"/>
          <w:u w:val="single"/>
          <w:rtl/>
        </w:rPr>
        <w:t>אברהם בייגה שוחט:</w:t>
      </w:r>
    </w:p>
    <w:p w:rsidR="00000000" w:rsidRDefault="00B62F2D">
      <w:pPr>
        <w:jc w:val="both"/>
        <w:rPr>
          <w:rFonts w:cs="David"/>
          <w:rtl/>
        </w:rPr>
      </w:pPr>
    </w:p>
    <w:p w:rsidR="00000000" w:rsidRDefault="00B62F2D">
      <w:pPr>
        <w:jc w:val="both"/>
        <w:rPr>
          <w:rFonts w:cs="David"/>
          <w:rtl/>
        </w:rPr>
      </w:pPr>
      <w:r>
        <w:rPr>
          <w:rFonts w:cs="David"/>
          <w:rtl/>
        </w:rPr>
        <w:tab/>
        <w:t>הממשלה מתנתקת מהפעילות, היא לא מתנתקת מהאחריות.</w:t>
      </w:r>
    </w:p>
    <w:p w:rsidR="00000000" w:rsidRDefault="00B62F2D">
      <w:pPr>
        <w:jc w:val="both"/>
        <w:rPr>
          <w:rFonts w:cs="David"/>
          <w:rtl/>
        </w:rPr>
      </w:pPr>
    </w:p>
    <w:p w:rsidR="00000000" w:rsidRDefault="00B62F2D">
      <w:pPr>
        <w:jc w:val="both"/>
        <w:rPr>
          <w:rFonts w:cs="David"/>
          <w:rtl/>
        </w:rPr>
      </w:pPr>
      <w:r>
        <w:rPr>
          <w:rFonts w:cs="David"/>
          <w:u w:val="single"/>
          <w:rtl/>
        </w:rPr>
        <w:t>היו"ר יעקב ליצמן:</w:t>
      </w:r>
    </w:p>
    <w:p w:rsidR="00000000" w:rsidRDefault="00B62F2D">
      <w:pPr>
        <w:jc w:val="both"/>
        <w:rPr>
          <w:rFonts w:cs="David"/>
          <w:rtl/>
        </w:rPr>
      </w:pPr>
    </w:p>
    <w:p w:rsidR="00000000" w:rsidRDefault="00B62F2D">
      <w:pPr>
        <w:jc w:val="both"/>
        <w:rPr>
          <w:rFonts w:cs="David"/>
          <w:rtl/>
        </w:rPr>
      </w:pPr>
      <w:r>
        <w:rPr>
          <w:rFonts w:cs="David"/>
          <w:rtl/>
        </w:rPr>
        <w:tab/>
        <w:t>כנראה שאם הוא יושב שם הוא לא מתנתק.</w:t>
      </w:r>
    </w:p>
    <w:p w:rsidR="00000000" w:rsidRDefault="00B62F2D">
      <w:pPr>
        <w:jc w:val="both"/>
        <w:rPr>
          <w:rFonts w:cs="David"/>
          <w:rtl/>
        </w:rPr>
      </w:pPr>
    </w:p>
    <w:p w:rsidR="00000000" w:rsidRDefault="00B62F2D">
      <w:pPr>
        <w:jc w:val="both"/>
        <w:rPr>
          <w:rFonts w:cs="David"/>
          <w:rtl/>
        </w:rPr>
      </w:pPr>
      <w:r>
        <w:rPr>
          <w:rFonts w:cs="David"/>
          <w:u w:val="single"/>
          <w:rtl/>
        </w:rPr>
        <w:t>אבר</w:t>
      </w:r>
      <w:r>
        <w:rPr>
          <w:rFonts w:cs="David"/>
          <w:u w:val="single"/>
          <w:rtl/>
        </w:rPr>
        <w:t>הם בייגה שוחט:</w:t>
      </w:r>
    </w:p>
    <w:p w:rsidR="00000000" w:rsidRDefault="00B62F2D">
      <w:pPr>
        <w:jc w:val="both"/>
        <w:rPr>
          <w:rFonts w:cs="David"/>
          <w:rtl/>
        </w:rPr>
      </w:pPr>
    </w:p>
    <w:p w:rsidR="00000000" w:rsidRDefault="00B62F2D">
      <w:pPr>
        <w:jc w:val="both"/>
        <w:rPr>
          <w:rFonts w:cs="David"/>
          <w:rtl/>
        </w:rPr>
      </w:pPr>
      <w:r>
        <w:rPr>
          <w:rFonts w:cs="David"/>
          <w:rtl/>
        </w:rPr>
        <w:tab/>
        <w:t>הוא יכול לקבוע את האגרות?</w:t>
      </w:r>
    </w:p>
    <w:p w:rsidR="00000000" w:rsidRDefault="00B62F2D">
      <w:pPr>
        <w:jc w:val="both"/>
        <w:rPr>
          <w:rFonts w:cs="David"/>
          <w:rtl/>
        </w:rPr>
      </w:pPr>
    </w:p>
    <w:p w:rsidR="00000000" w:rsidRDefault="00B62F2D">
      <w:pPr>
        <w:jc w:val="both"/>
        <w:rPr>
          <w:rFonts w:cs="David"/>
          <w:rtl/>
        </w:rPr>
      </w:pPr>
      <w:r>
        <w:rPr>
          <w:rFonts w:cs="David"/>
          <w:u w:val="single"/>
          <w:rtl/>
        </w:rPr>
        <w:t>היו"ר יעקב ליצמן:</w:t>
      </w:r>
    </w:p>
    <w:p w:rsidR="00000000" w:rsidRDefault="00B62F2D">
      <w:pPr>
        <w:jc w:val="both"/>
        <w:rPr>
          <w:rFonts w:cs="David"/>
          <w:rtl/>
        </w:rPr>
      </w:pPr>
    </w:p>
    <w:p w:rsidR="00000000" w:rsidRDefault="00B62F2D">
      <w:pPr>
        <w:jc w:val="both"/>
        <w:rPr>
          <w:rFonts w:cs="David"/>
          <w:rtl/>
        </w:rPr>
      </w:pPr>
      <w:r>
        <w:rPr>
          <w:rFonts w:cs="David"/>
          <w:rtl/>
        </w:rPr>
        <w:tab/>
        <w:t>הוא יכול.</w:t>
      </w:r>
    </w:p>
    <w:p w:rsidR="00000000" w:rsidRDefault="00B62F2D">
      <w:pPr>
        <w:jc w:val="both"/>
        <w:rPr>
          <w:rFonts w:cs="David"/>
          <w:rtl/>
        </w:rPr>
      </w:pPr>
    </w:p>
    <w:p w:rsidR="00000000" w:rsidRDefault="00B62F2D">
      <w:pPr>
        <w:jc w:val="both"/>
        <w:rPr>
          <w:rFonts w:cs="David"/>
          <w:rtl/>
        </w:rPr>
      </w:pPr>
      <w:r>
        <w:rPr>
          <w:rFonts w:cs="David"/>
          <w:u w:val="single"/>
          <w:rtl/>
        </w:rPr>
        <w:t>אברהם בייגה שוחט:</w:t>
      </w:r>
    </w:p>
    <w:p w:rsidR="00000000" w:rsidRDefault="00B62F2D">
      <w:pPr>
        <w:jc w:val="both"/>
        <w:rPr>
          <w:rFonts w:cs="David"/>
          <w:rtl/>
        </w:rPr>
      </w:pPr>
    </w:p>
    <w:p w:rsidR="00000000" w:rsidRDefault="00B62F2D">
      <w:pPr>
        <w:jc w:val="both"/>
        <w:rPr>
          <w:rFonts w:cs="David"/>
          <w:rtl/>
        </w:rPr>
      </w:pPr>
      <w:r>
        <w:rPr>
          <w:rFonts w:cs="David"/>
          <w:rtl/>
        </w:rPr>
        <w:tab/>
        <w:t xml:space="preserve">הממשלה צריכה לדעת מה מתרחש בכל תאגיד ממשלתי. זה לא קשור אם זה רשות נמלים, רשות שדות התעופה או הרשות לניירות ערך. היא צריכה לפקח כל זמן שהיא נתנה להן לעשות פעולה </w:t>
      </w:r>
      <w:r>
        <w:rPr>
          <w:rFonts w:cs="David"/>
          <w:rtl/>
        </w:rPr>
        <w:t>שלטונית. זה האופי של תאגיד.</w:t>
      </w:r>
    </w:p>
    <w:p w:rsidR="00000000" w:rsidRDefault="00B62F2D">
      <w:pPr>
        <w:jc w:val="both"/>
        <w:rPr>
          <w:rFonts w:cs="David"/>
          <w:rtl/>
        </w:rPr>
      </w:pPr>
    </w:p>
    <w:p w:rsidR="00000000" w:rsidRDefault="00B62F2D">
      <w:pPr>
        <w:pStyle w:val="a3"/>
        <w:tabs>
          <w:tab w:val="clear" w:pos="4153"/>
          <w:tab w:val="clear" w:pos="8306"/>
        </w:tabs>
        <w:jc w:val="both"/>
        <w:rPr>
          <w:rFonts w:cs="David"/>
          <w:rtl/>
        </w:rPr>
      </w:pPr>
      <w:r>
        <w:rPr>
          <w:rFonts w:cs="David"/>
          <w:u w:val="single"/>
          <w:rtl/>
        </w:rPr>
        <w:t>היו"ר יעקב ליצמן:</w:t>
      </w:r>
    </w:p>
    <w:p w:rsidR="00000000" w:rsidRDefault="00B62F2D">
      <w:pPr>
        <w:pStyle w:val="a3"/>
        <w:tabs>
          <w:tab w:val="clear" w:pos="4153"/>
          <w:tab w:val="clear" w:pos="8306"/>
        </w:tabs>
        <w:jc w:val="both"/>
        <w:rPr>
          <w:rFonts w:cs="David"/>
          <w:rtl/>
        </w:rPr>
      </w:pPr>
    </w:p>
    <w:p w:rsidR="00000000" w:rsidRDefault="00B62F2D">
      <w:pPr>
        <w:pStyle w:val="a3"/>
        <w:tabs>
          <w:tab w:val="clear" w:pos="4153"/>
          <w:tab w:val="clear" w:pos="8306"/>
        </w:tabs>
        <w:jc w:val="both"/>
        <w:rPr>
          <w:rFonts w:cs="David"/>
          <w:rtl/>
        </w:rPr>
      </w:pPr>
      <w:r>
        <w:rPr>
          <w:rFonts w:cs="David"/>
          <w:rtl/>
        </w:rPr>
        <w:tab/>
        <w:t>מי בעד תקציב הרשות לניירות ערך לשנת 2005, ירים את ידו?</w:t>
      </w:r>
    </w:p>
    <w:p w:rsidR="00000000" w:rsidRDefault="00B62F2D">
      <w:pPr>
        <w:pStyle w:val="a3"/>
        <w:tabs>
          <w:tab w:val="clear" w:pos="4153"/>
          <w:tab w:val="clear" w:pos="8306"/>
        </w:tabs>
        <w:jc w:val="both"/>
        <w:rPr>
          <w:rFonts w:cs="David"/>
          <w:rtl/>
        </w:rPr>
      </w:pPr>
    </w:p>
    <w:p w:rsidR="00000000" w:rsidRDefault="00B62F2D">
      <w:pPr>
        <w:pStyle w:val="a3"/>
        <w:tabs>
          <w:tab w:val="clear" w:pos="4153"/>
          <w:tab w:val="clear" w:pos="8306"/>
        </w:tabs>
        <w:jc w:val="both"/>
        <w:rPr>
          <w:rFonts w:cs="David"/>
          <w:u w:val="single"/>
          <w:rtl/>
        </w:rPr>
      </w:pPr>
      <w:r>
        <w:rPr>
          <w:rFonts w:cs="David"/>
          <w:u w:val="single"/>
          <w:rtl/>
        </w:rPr>
        <w:t>ה צ ב ע ה</w:t>
      </w:r>
    </w:p>
    <w:p w:rsidR="00000000" w:rsidRDefault="00B62F2D">
      <w:pPr>
        <w:pStyle w:val="a3"/>
        <w:tabs>
          <w:tab w:val="clear" w:pos="4153"/>
          <w:tab w:val="clear" w:pos="8306"/>
        </w:tabs>
        <w:jc w:val="both"/>
        <w:rPr>
          <w:rFonts w:cs="David"/>
          <w:rtl/>
        </w:rPr>
      </w:pPr>
    </w:p>
    <w:p w:rsidR="00000000" w:rsidRDefault="00B62F2D">
      <w:pPr>
        <w:pStyle w:val="a3"/>
        <w:tabs>
          <w:tab w:val="clear" w:pos="4153"/>
          <w:tab w:val="clear" w:pos="8306"/>
        </w:tabs>
        <w:jc w:val="both"/>
        <w:rPr>
          <w:rFonts w:cs="David"/>
          <w:rtl/>
        </w:rPr>
      </w:pPr>
      <w:r>
        <w:rPr>
          <w:rFonts w:cs="David"/>
          <w:rtl/>
        </w:rPr>
        <w:t>בעד – פה אחד</w:t>
      </w:r>
    </w:p>
    <w:p w:rsidR="00000000" w:rsidRDefault="00B62F2D">
      <w:pPr>
        <w:pStyle w:val="a3"/>
        <w:tabs>
          <w:tab w:val="clear" w:pos="4153"/>
          <w:tab w:val="clear" w:pos="8306"/>
        </w:tabs>
        <w:jc w:val="both"/>
        <w:rPr>
          <w:rFonts w:cs="David"/>
          <w:rtl/>
        </w:rPr>
      </w:pPr>
    </w:p>
    <w:p w:rsidR="00000000" w:rsidRDefault="00B62F2D">
      <w:pPr>
        <w:pStyle w:val="a3"/>
        <w:tabs>
          <w:tab w:val="clear" w:pos="4153"/>
          <w:tab w:val="clear" w:pos="8306"/>
        </w:tabs>
        <w:jc w:val="both"/>
        <w:rPr>
          <w:rFonts w:cs="David"/>
          <w:rtl/>
        </w:rPr>
      </w:pPr>
    </w:p>
    <w:p w:rsidR="00000000" w:rsidRDefault="00B62F2D">
      <w:pPr>
        <w:pStyle w:val="a3"/>
        <w:tabs>
          <w:tab w:val="clear" w:pos="4153"/>
          <w:tab w:val="clear" w:pos="8306"/>
        </w:tabs>
        <w:jc w:val="both"/>
        <w:rPr>
          <w:rFonts w:cs="David"/>
          <w:rtl/>
        </w:rPr>
      </w:pPr>
      <w:r>
        <w:rPr>
          <w:rFonts w:cs="David"/>
          <w:rtl/>
        </w:rPr>
        <w:t>אושר</w:t>
      </w:r>
    </w:p>
    <w:p w:rsidR="00000000" w:rsidRDefault="00B62F2D">
      <w:pPr>
        <w:pStyle w:val="a3"/>
        <w:tabs>
          <w:tab w:val="clear" w:pos="4153"/>
          <w:tab w:val="clear" w:pos="8306"/>
        </w:tabs>
        <w:jc w:val="both"/>
        <w:rPr>
          <w:rFonts w:cs="David"/>
          <w:rtl/>
        </w:rPr>
      </w:pPr>
    </w:p>
    <w:p w:rsidR="00000000" w:rsidRDefault="00B62F2D">
      <w:pPr>
        <w:pStyle w:val="a3"/>
        <w:tabs>
          <w:tab w:val="clear" w:pos="4153"/>
          <w:tab w:val="clear" w:pos="8306"/>
        </w:tabs>
        <w:jc w:val="both"/>
        <w:rPr>
          <w:rFonts w:cs="David"/>
          <w:rtl/>
        </w:rPr>
      </w:pPr>
    </w:p>
    <w:p w:rsidR="00000000" w:rsidRDefault="00B62F2D">
      <w:pPr>
        <w:pStyle w:val="a3"/>
        <w:tabs>
          <w:tab w:val="clear" w:pos="4153"/>
          <w:tab w:val="clear" w:pos="8306"/>
        </w:tabs>
        <w:jc w:val="both"/>
        <w:rPr>
          <w:rFonts w:cs="David"/>
          <w:rtl/>
        </w:rPr>
      </w:pPr>
      <w:r>
        <w:rPr>
          <w:rFonts w:cs="David"/>
          <w:rtl/>
        </w:rPr>
        <w:t>הישיבה ננעלה בשעה  11:50</w:t>
      </w:r>
    </w:p>
    <w:p w:rsidR="00000000" w:rsidRDefault="00B62F2D">
      <w:pPr>
        <w:rPr>
          <w:rtl/>
        </w:rPr>
      </w:pPr>
    </w:p>
    <w:sectPr w:rsidR="00000000">
      <w:headerReference w:type="default" r:id="rId6"/>
      <w:footerReference w:type="default" r:id="rId7"/>
      <w:headerReference w:type="first" r:id="rId8"/>
      <w:footerReference w:type="first" r:id="rId9"/>
      <w:pgSz w:w="11906" w:h="16838"/>
      <w:pgMar w:top="1440" w:right="1800" w:bottom="1440" w:left="1800" w:header="708" w:footer="708" w:gutter="0"/>
      <w:cols w:space="708"/>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B62F2D">
      <w:r>
        <w:separator/>
      </w:r>
    </w:p>
  </w:endnote>
  <w:endnote w:type="continuationSeparator" w:id="0">
    <w:p w:rsidR="00000000" w:rsidRDefault="00B62F2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altName w:val="Arial Narrow"/>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62F2D">
    <w:pPr>
      <w:pStyle w:val="a5"/>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62F2D">
    <w:pPr>
      <w:pStyle w:val="a5"/>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B62F2D">
      <w:r>
        <w:separator/>
      </w:r>
    </w:p>
  </w:footnote>
  <w:footnote w:type="continuationSeparator" w:id="0">
    <w:p w:rsidR="00000000" w:rsidRDefault="00B62F2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62F2D">
    <w:pPr>
      <w:pStyle w:val="a3"/>
      <w:framePr w:wrap="auto" w:vAnchor="text" w:hAnchor="margin" w:y="1"/>
      <w:rPr>
        <w:rStyle w:val="a7"/>
        <w:rtl/>
      </w:rPr>
    </w:pPr>
    <w:r>
      <w:rPr>
        <w:rStyle w:val="a7"/>
      </w:rPr>
      <w:fldChar w:fldCharType="begin"/>
    </w:r>
    <w:r>
      <w:rPr>
        <w:rStyle w:val="a7"/>
      </w:rPr>
      <w:instrText xml:space="preserve">PAGE  </w:instrText>
    </w:r>
    <w:r>
      <w:rPr>
        <w:rStyle w:val="a7"/>
      </w:rPr>
      <w:fldChar w:fldCharType="separate"/>
    </w:r>
    <w:r>
      <w:rPr>
        <w:rStyle w:val="a7"/>
        <w:noProof/>
        <w:rtl/>
      </w:rPr>
      <w:t>5</w:t>
    </w:r>
    <w:r>
      <w:rPr>
        <w:rStyle w:val="a7"/>
      </w:rPr>
      <w:fldChar w:fldCharType="end"/>
    </w:r>
  </w:p>
  <w:p w:rsidR="00000000" w:rsidRDefault="00B62F2D">
    <w:pPr>
      <w:pStyle w:val="a3"/>
      <w:ind w:right="360"/>
      <w:rPr>
        <w:rtl/>
      </w:rPr>
    </w:pPr>
    <w:r>
      <w:rPr>
        <w:rtl/>
      </w:rPr>
      <w:t>ועדת הכספים</w:t>
    </w:r>
  </w:p>
  <w:p w:rsidR="00000000" w:rsidRDefault="00B62F2D">
    <w:pPr>
      <w:pStyle w:val="a3"/>
      <w:rPr>
        <w:rtl/>
      </w:rPr>
    </w:pPr>
    <w:r>
      <w:rPr>
        <w:rtl/>
      </w:rPr>
      <w:t>21.3.2005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62F2D">
    <w:pPr>
      <w:pStyle w:val="a3"/>
      <w:rPr>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B62F2D"/>
    <w:rsid w:val="00B62F2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FC165FC4-EDEB-40C4-8E99-3FF7745C12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lang w:eastAsia="he-IL"/>
    </w:rPr>
  </w:style>
  <w:style w:type="paragraph" w:styleId="1">
    <w:name w:val="heading 1"/>
    <w:basedOn w:val="a"/>
    <w:next w:val="a"/>
    <w:link w:val="10"/>
    <w:uiPriority w:val="99"/>
    <w:qFormat/>
    <w:pPr>
      <w:keepNext/>
      <w:jc w:val="center"/>
      <w:outlineLvl w:val="0"/>
    </w:pPr>
    <w:rPr>
      <w:u w:val="single"/>
    </w:rPr>
  </w:style>
  <w:style w:type="paragraph" w:styleId="2">
    <w:name w:val="heading 2"/>
    <w:basedOn w:val="a"/>
    <w:next w:val="a"/>
    <w:link w:val="20"/>
    <w:uiPriority w:val="99"/>
    <w:qFormat/>
    <w:pPr>
      <w:keepNext/>
      <w:outlineLvl w:val="1"/>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 w:val="24"/>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 w:val="24"/>
      <w:szCs w:val="24"/>
      <w:lang w:eastAsia="he-IL"/>
    </w:rPr>
  </w:style>
  <w:style w:type="character" w:styleId="a7">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ustomXml" Target="../customXml/item2.xml"/><Relationship Id="rId3" Type="http://schemas.openxmlformats.org/officeDocument/2006/relationships/webSettings" Target="webSettings.xml"/><Relationship Id="rId7" Type="http://schemas.openxmlformats.org/officeDocument/2006/relationships/footer" Target="footer1.xml"/><Relationship Id="rId12" Type="http://schemas.openxmlformats.org/officeDocument/2006/relationships/customXml" Target="../customXml/item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customXml" Target="../customXml/item3.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62250C6-48F3-46A1-AF2C-220AF92395C7}"/>
</file>

<file path=customXml/itemProps2.xml><?xml version="1.0" encoding="utf-8"?>
<ds:datastoreItem xmlns:ds="http://schemas.openxmlformats.org/officeDocument/2006/customXml" ds:itemID="{A73460AE-2AC9-4708-A536-E0692EEF6851}"/>
</file>

<file path=customXml/itemProps3.xml><?xml version="1.0" encoding="utf-8"?>
<ds:datastoreItem xmlns:ds="http://schemas.openxmlformats.org/officeDocument/2006/customXml" ds:itemID="{479C1E63-7026-4F42-971C-7FA60F983A59}"/>
</file>

<file path=docProps/app.xml><?xml version="1.0" encoding="utf-8"?>
<Properties xmlns="http://schemas.openxmlformats.org/officeDocument/2006/extended-properties" xmlns:vt="http://schemas.openxmlformats.org/officeDocument/2006/docPropsVTypes">
  <Template>Normal.dotm</Template>
  <TotalTime>0</TotalTime>
  <Pages>6</Pages>
  <Words>2528</Words>
  <Characters>12643</Characters>
  <Application>Microsoft Office Word</Application>
  <DocSecurity>0</DocSecurity>
  <Lines>105</Lines>
  <Paragraphs>30</Paragraphs>
  <ScaleCrop>false</ScaleCrop>
  <Company>knesset</Company>
  <LinksUpToDate>false</LinksUpToDate>
  <CharactersWithSpaces>15141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תקציב משרד מבקר המדינה; תקציב הרשות לניירות ערך</dc:title>
  <dc:subject/>
  <dc:creator>תמר שפנייר</dc:creator>
  <cp:keywords/>
  <dc:description/>
  <cp:lastModifiedBy>אינדה נובומינסקי</cp:lastModifiedBy>
  <cp:revision>2</cp:revision>
  <cp:lastPrinted>2005-06-22T20:34:00Z</cp:lastPrinted>
  <dcterms:created xsi:type="dcterms:W3CDTF">2018-10-02T09:04:00Z</dcterms:created>
  <dcterms:modified xsi:type="dcterms:W3CDTF">2018-10-02T09:04:00Z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יפעת שפרכר</vt:lpwstr>
  </property>
  <property fmtid="{D5CDD505-2E9C-101B-9397-08002B2CF9AE}" pid="4" name="MisYeshiva">
    <vt:lpwstr>0</vt:lpwstr>
  </property>
  <property fmtid="{D5CDD505-2E9C-101B-9397-08002B2CF9AE}" pid="5" name="Nose">
    <vt:lpwstr>':מחלקת הפרוטוקולים:כספים'_x000d__x000d_</vt:lpwstr>
  </property>
  <property fmtid="{D5CDD505-2E9C-101B-9397-08002B2CF9AE}" pid="6" name="TaarichYeshiva">
    <vt:lpwstr>2005-03-21T00:00:00Z</vt:lpwstr>
  </property>
  <property fmtid="{D5CDD505-2E9C-101B-9397-08002B2CF9AE}" pid="7" name="סימוכין">
    <vt:i4>5667605</vt:i4>
  </property>
  <property fmtid="{D5CDD505-2E9C-101B-9397-08002B2CF9AE}" pid="8" name="שעת ישיבה">
    <vt:lpwstr>10:30</vt:lpwstr>
  </property>
  <property fmtid="{D5CDD505-2E9C-101B-9397-08002B2CF9AE}" pid="9" name="תאריך המסמך">
    <vt:filetime>2005-05-08T21:00:00Z</vt:filetime>
  </property>
  <property fmtid="{D5CDD505-2E9C-101B-9397-08002B2CF9AE}" pid="10" name="CodeProfile">
    <vt:lpwstr>304.000000000000</vt:lpwstr>
  </property>
  <property fmtid="{D5CDD505-2E9C-101B-9397-08002B2CF9AE}" pid="11" name="AutoNumber">
    <vt:lpwstr>5667605</vt:lpwstr>
  </property>
  <property fmtid="{D5CDD505-2E9C-101B-9397-08002B2CF9AE}" pid="12" name="SDDocDate">
    <vt:lpwstr>2005-05-10T00:00:00Z</vt:lpwstr>
  </property>
  <property fmtid="{D5CDD505-2E9C-101B-9397-08002B2CF9AE}" pid="13" name="SDHebDate">
    <vt:lpwstr>א' באייר, התשס"ה</vt:lpwstr>
  </property>
  <property fmtid="{D5CDD505-2E9C-101B-9397-08002B2CF9AE}" pid="14" name="SDCategories">
    <vt:lpwstr>:דף הבית:נושאים:פרוטוקולי וועדות פרלמטריות:כספים;#:מחלקת הפרוטוקולים:כספים;#</vt:lpwstr>
  </property>
  <property fmtid="{D5CDD505-2E9C-101B-9397-08002B2CF9AE}" pid="15" name="SDAuthor">
    <vt:lpwstr>יפעת שפרכר</vt:lpwstr>
  </property>
  <property fmtid="{D5CDD505-2E9C-101B-9397-08002B2CF9AE}" pid="16" name="GetLastModified">
    <vt:lpwstr>22/06/2005 23:36:34</vt:lpwstr>
  </property>
  <property fmtid="{D5CDD505-2E9C-101B-9397-08002B2CF9AE}" pid="17" name="ContentTypeId">
    <vt:lpwstr>0x0101008FCE1D2CB68F9D4CB5270FF169E39A74</vt:lpwstr>
  </property>
  <property fmtid="{D5CDD505-2E9C-101B-9397-08002B2CF9AE}" pid="18" name="SanhedrinItemID">
    <vt:r8>97651</vt:r8>
  </property>
  <property fmtid="{D5CDD505-2E9C-101B-9397-08002B2CF9AE}" pid="19" name="SanhedrinDocumentType">
    <vt:r8>167</vt:r8>
  </property>
</Properties>
</file>