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31E6C" w:rsidP="00EC1FB3">
      <w:pPr>
        <w:ind w:firstLine="0"/>
        <w:rPr>
          <w:b/>
          <w:bCs/>
          <w:rtl/>
        </w:rPr>
      </w:pPr>
      <w:bookmarkStart w:id="0" w:name="_ETM_Q1_3228463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51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31E6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  <w:bookmarkStart w:id="1" w:name="_ETM_Q1_1992219"/>
      <w:bookmarkStart w:id="2" w:name="_ETM_Q1_1998373"/>
      <w:bookmarkEnd w:id="1"/>
      <w:bookmarkEnd w:id="2"/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31E6C" w:rsidP="00831E6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75</w:t>
      </w:r>
    </w:p>
    <w:p w:rsidR="00E64116" w:rsidRPr="008713A4" w:rsidRDefault="00831E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831E6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(05 באוגוסט 2020), שעה 9:</w:t>
      </w:r>
      <w:r>
        <w:rPr>
          <w:rFonts w:hint="cs"/>
          <w:b/>
          <w:bCs/>
          <w:u w:val="single"/>
          <w:rtl/>
        </w:rPr>
        <w:t>30</w:t>
      </w:r>
    </w:p>
    <w:p w:rsidR="00E64116" w:rsidRDefault="00E64116" w:rsidP="008320F6">
      <w:pPr>
        <w:ind w:firstLine="0"/>
        <w:rPr>
          <w:rtl/>
        </w:rPr>
      </w:pPr>
    </w:p>
    <w:p w:rsidR="00CB512F" w:rsidRPr="008713A4" w:rsidRDefault="00CB512F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31E6C" w:rsidP="00831E6C">
      <w:pPr>
        <w:spacing w:before="60"/>
        <w:ind w:firstLine="0"/>
        <w:rPr>
          <w:rtl/>
        </w:rPr>
      </w:pPr>
      <w:bookmarkStart w:id="3" w:name="ET_halsi_619624_1"/>
      <w:r w:rsidRPr="00831E6C">
        <w:rPr>
          <w:rStyle w:val="TagStyle"/>
          <w:rtl/>
        </w:rPr>
        <w:t xml:space="preserve"> &lt;&lt; </w:t>
      </w:r>
      <w:proofErr w:type="spellStart"/>
      <w:r w:rsidRPr="00831E6C">
        <w:rPr>
          <w:rStyle w:val="TagStyle"/>
          <w:rtl/>
        </w:rPr>
        <w:t>הלסי</w:t>
      </w:r>
      <w:proofErr w:type="spellEnd"/>
      <w:r w:rsidRPr="00831E6C">
        <w:rPr>
          <w:rStyle w:val="TagStyle"/>
          <w:rtl/>
        </w:rPr>
        <w:t xml:space="preserve"> &gt;&gt; </w:t>
      </w:r>
      <w:r w:rsidRPr="00831E6C">
        <w:rPr>
          <w:rtl/>
        </w:rPr>
        <w:t>דיון מהיר בנושא: "אפליית בתי הכנסת במגבלות מחמירות תוך עיוות נתוני ההדבקה שהיו בהם"</w:t>
      </w:r>
      <w:r w:rsidRPr="00831E6C">
        <w:rPr>
          <w:rStyle w:val="TagStyle"/>
          <w:rtl/>
        </w:rPr>
        <w:t xml:space="preserve"> &lt;&lt; </w:t>
      </w:r>
      <w:proofErr w:type="spellStart"/>
      <w:r w:rsidRPr="00831E6C">
        <w:rPr>
          <w:rStyle w:val="TagStyle"/>
          <w:rtl/>
        </w:rPr>
        <w:t>הלסי</w:t>
      </w:r>
      <w:proofErr w:type="spellEnd"/>
      <w:r w:rsidRPr="00831E6C">
        <w:rPr>
          <w:rStyle w:val="TagStyle"/>
          <w:rtl/>
        </w:rPr>
        <w:t xml:space="preserve"> &gt;&gt;</w:t>
      </w:r>
      <w:r w:rsidRPr="00831E6C">
        <w:rPr>
          <w:rtl/>
        </w:rPr>
        <w:t xml:space="preserve">   </w:t>
      </w:r>
      <w:bookmarkEnd w:id="3"/>
    </w:p>
    <w:p w:rsidR="00E64116" w:rsidRDefault="00E64116" w:rsidP="007C693F">
      <w:pPr>
        <w:spacing w:before="60"/>
        <w:ind w:firstLine="0"/>
        <w:rPr>
          <w:rtl/>
        </w:rPr>
      </w:pPr>
    </w:p>
    <w:p w:rsidR="00CB512F" w:rsidRDefault="00CB512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31E6C" w:rsidRDefault="00831E6C" w:rsidP="00EC1FB3">
      <w:pPr>
        <w:ind w:firstLine="0"/>
        <w:rPr>
          <w:rtl/>
        </w:rPr>
      </w:pPr>
      <w:r w:rsidRPr="00831E6C">
        <w:rPr>
          <w:rtl/>
        </w:rPr>
        <w:t>יעקב אשר – היו"ר</w:t>
      </w:r>
    </w:p>
    <w:p w:rsidR="00831E6C" w:rsidRPr="002F2DB2" w:rsidRDefault="00831E6C" w:rsidP="00EC1FB3">
      <w:pPr>
        <w:ind w:firstLine="0"/>
        <w:rPr>
          <w:rtl/>
        </w:rPr>
      </w:pPr>
      <w:r w:rsidRPr="002F2DB2">
        <w:rPr>
          <w:rtl/>
        </w:rPr>
        <w:t>אלי אבידר</w:t>
      </w:r>
    </w:p>
    <w:p w:rsidR="00831E6C" w:rsidRPr="002F2DB2" w:rsidRDefault="00831E6C" w:rsidP="00EC1FB3">
      <w:pPr>
        <w:ind w:firstLine="0"/>
        <w:rPr>
          <w:rtl/>
        </w:rPr>
      </w:pPr>
      <w:r w:rsidRPr="002F2DB2">
        <w:rPr>
          <w:rtl/>
        </w:rPr>
        <w:t xml:space="preserve">מיכאל </w:t>
      </w:r>
      <w:proofErr w:type="spellStart"/>
      <w:r w:rsidRPr="002F2DB2">
        <w:rPr>
          <w:rtl/>
        </w:rPr>
        <w:t>מלכיאלי</w:t>
      </w:r>
      <w:proofErr w:type="spellEnd"/>
    </w:p>
    <w:p w:rsidR="00831E6C" w:rsidRPr="002F2DB2" w:rsidRDefault="00831E6C" w:rsidP="00EC1FB3">
      <w:pPr>
        <w:ind w:firstLine="0"/>
        <w:rPr>
          <w:rtl/>
        </w:rPr>
      </w:pPr>
      <w:bookmarkStart w:id="4" w:name="_ETM_Q1_3238086"/>
      <w:bookmarkStart w:id="5" w:name="_ETM_Q1_3238117"/>
      <w:bookmarkStart w:id="6" w:name="_ETM_Q1_3238211"/>
      <w:bookmarkEnd w:id="4"/>
      <w:bookmarkEnd w:id="5"/>
      <w:bookmarkEnd w:id="6"/>
      <w:r w:rsidRPr="002F2DB2">
        <w:rPr>
          <w:rtl/>
        </w:rPr>
        <w:t>אוסאמה סעדי</w:t>
      </w:r>
    </w:p>
    <w:p w:rsidR="00831E6C" w:rsidRPr="00831E6C" w:rsidRDefault="00831E6C" w:rsidP="00EC1FB3">
      <w:pPr>
        <w:ind w:firstLine="0"/>
        <w:rPr>
          <w:rtl/>
        </w:rPr>
      </w:pPr>
      <w:r w:rsidRPr="002F2DB2">
        <w:rPr>
          <w:rtl/>
        </w:rPr>
        <w:t xml:space="preserve">אריאל </w:t>
      </w:r>
      <w:proofErr w:type="spellStart"/>
      <w:r w:rsidRPr="002F2DB2">
        <w:rPr>
          <w:rtl/>
        </w:rPr>
        <w:t>קלנר</w:t>
      </w:r>
      <w:proofErr w:type="spellEnd"/>
    </w:p>
    <w:p w:rsidR="002F2DB2" w:rsidRDefault="002F2DB2" w:rsidP="00EC1FB3">
      <w:pPr>
        <w:ind w:firstLine="0"/>
        <w:outlineLvl w:val="1"/>
        <w:rPr>
          <w:b/>
          <w:bCs/>
          <w:u w:val="single"/>
          <w:rtl/>
        </w:rPr>
      </w:pPr>
    </w:p>
    <w:p w:rsidR="00CB512F" w:rsidRDefault="00CB512F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80ECD" w:rsidP="00DE5B80">
      <w:pPr>
        <w:ind w:firstLine="0"/>
        <w:rPr>
          <w:rtl/>
        </w:rPr>
      </w:pPr>
      <w:r w:rsidRPr="00A00EEC">
        <w:rPr>
          <w:rFonts w:hint="cs"/>
          <w:rtl/>
        </w:rPr>
        <w:t>משה אבוטבול</w:t>
      </w:r>
    </w:p>
    <w:p w:rsidR="002E5E31" w:rsidRDefault="000F2F9F" w:rsidP="00DE5B80">
      <w:pPr>
        <w:ind w:firstLine="0"/>
        <w:rPr>
          <w:rtl/>
        </w:rPr>
      </w:pPr>
      <w:bookmarkStart w:id="7" w:name="_ETM_Q1_1197450"/>
      <w:bookmarkEnd w:id="7"/>
      <w:r>
        <w:rPr>
          <w:rFonts w:hint="cs"/>
          <w:rtl/>
        </w:rPr>
        <w:t xml:space="preserve">אליהו ברוכי </w:t>
      </w:r>
    </w:p>
    <w:p w:rsidR="00E720C0" w:rsidRDefault="00E720C0" w:rsidP="00DE5B80">
      <w:pPr>
        <w:ind w:firstLine="0"/>
        <w:rPr>
          <w:rtl/>
        </w:rPr>
      </w:pPr>
      <w:r>
        <w:rPr>
          <w:rFonts w:hint="cs"/>
          <w:rtl/>
        </w:rPr>
        <w:t>אליהו חסיד (משתתף באמצעים מקוונים)</w:t>
      </w:r>
    </w:p>
    <w:p w:rsidR="00777B1B" w:rsidRDefault="00777B1B" w:rsidP="00DE5B80">
      <w:pPr>
        <w:ind w:firstLine="0"/>
        <w:rPr>
          <w:rtl/>
        </w:rPr>
      </w:pPr>
      <w:bookmarkStart w:id="8" w:name="_ETM_Q1_3122910"/>
      <w:bookmarkStart w:id="9" w:name="_ETM_Q1_3123004"/>
      <w:bookmarkEnd w:id="8"/>
      <w:bookmarkEnd w:id="9"/>
      <w:r>
        <w:rPr>
          <w:rFonts w:hint="cs"/>
          <w:rtl/>
        </w:rPr>
        <w:t>יבגני סובה</w:t>
      </w:r>
    </w:p>
    <w:p w:rsidR="00A00EEC" w:rsidRDefault="00A00EEC" w:rsidP="00D40A29">
      <w:pPr>
        <w:ind w:firstLine="0"/>
        <w:outlineLvl w:val="1"/>
        <w:rPr>
          <w:rtl/>
        </w:rPr>
      </w:pPr>
      <w:bookmarkStart w:id="10" w:name="_ETM_Q1_1201871"/>
      <w:bookmarkStart w:id="11" w:name="_ETM_Q1_1201965"/>
      <w:bookmarkEnd w:id="10"/>
      <w:bookmarkEnd w:id="11"/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A00EEC" w:rsidRDefault="00A00EEC" w:rsidP="00D40A29">
      <w:pPr>
        <w:ind w:firstLine="0"/>
        <w:outlineLvl w:val="1"/>
        <w:rPr>
          <w:rtl/>
        </w:rPr>
      </w:pPr>
    </w:p>
    <w:p w:rsidR="00CB512F" w:rsidRPr="00A00EEC" w:rsidRDefault="00CB512F" w:rsidP="00D40A29">
      <w:pPr>
        <w:ind w:firstLine="0"/>
        <w:outlineLvl w:val="1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328FB" w:rsidRPr="008713A4" w:rsidRDefault="001328FB" w:rsidP="00D40A29">
      <w:pPr>
        <w:ind w:firstLine="0"/>
        <w:outlineLvl w:val="1"/>
        <w:rPr>
          <w:rtl/>
        </w:rPr>
      </w:pPr>
      <w:bookmarkStart w:id="12" w:name="_ETM_Q1_1313829"/>
      <w:bookmarkStart w:id="13" w:name="_ETM_Q1_1313923"/>
      <w:bookmarkEnd w:id="12"/>
      <w:bookmarkEnd w:id="13"/>
      <w:r>
        <w:rPr>
          <w:rFonts w:hint="cs"/>
          <w:rtl/>
        </w:rPr>
        <w:t xml:space="preserve">שר הבריאות יולי יואל </w:t>
      </w:r>
      <w:bookmarkStart w:id="14" w:name="_ETM_Q1_1318156"/>
      <w:bookmarkEnd w:id="14"/>
      <w:r>
        <w:rPr>
          <w:rFonts w:hint="cs"/>
          <w:rtl/>
        </w:rPr>
        <w:t xml:space="preserve">אדלשטיין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920"/>
        <w:gridCol w:w="3025"/>
      </w:tblGrid>
      <w:tr w:rsidR="00280ECD" w:rsidTr="00280ECD">
        <w:tc>
          <w:tcPr>
            <w:tcW w:w="0" w:type="auto"/>
            <w:shd w:val="clear" w:color="auto" w:fill="auto"/>
          </w:tcPr>
          <w:p w:rsidR="00280ECD" w:rsidRPr="007A6CD9" w:rsidRDefault="00280ECD" w:rsidP="00DE5B80">
            <w:pPr>
              <w:ind w:firstLine="0"/>
              <w:rPr>
                <w:rtl/>
              </w:rPr>
            </w:pPr>
            <w:r w:rsidRPr="007A6CD9">
              <w:rPr>
                <w:rtl/>
              </w:rPr>
              <w:t xml:space="preserve">איתמר </w:t>
            </w:r>
            <w:proofErr w:type="spellStart"/>
            <w:r w:rsidRPr="007A6CD9">
              <w:rPr>
                <w:rtl/>
              </w:rPr>
              <w:t>גרוטו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0ECD" w:rsidRPr="007A6CD9" w:rsidRDefault="000F2F9F" w:rsidP="00DE5B80">
            <w:pPr>
              <w:ind w:firstLine="0"/>
              <w:rPr>
                <w:rtl/>
              </w:rPr>
            </w:pPr>
            <w:r w:rsidRPr="007A6CD9">
              <w:rPr>
                <w:rFonts w:hint="cs"/>
                <w:rtl/>
              </w:rPr>
              <w:t xml:space="preserve">           </w:t>
            </w:r>
            <w:r w:rsidR="00280ECD" w:rsidRPr="007A6CD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0ECD" w:rsidRPr="007A6CD9" w:rsidRDefault="000F2F9F" w:rsidP="00DE5B80">
            <w:pPr>
              <w:ind w:firstLine="0"/>
              <w:rPr>
                <w:rtl/>
              </w:rPr>
            </w:pPr>
            <w:r w:rsidRPr="007A6CD9">
              <w:rPr>
                <w:rFonts w:hint="cs"/>
                <w:rtl/>
              </w:rPr>
              <w:t xml:space="preserve"> </w:t>
            </w:r>
            <w:bookmarkStart w:id="15" w:name="_ETM_Q1_1098489"/>
            <w:bookmarkEnd w:id="15"/>
            <w:r w:rsidRPr="007A6CD9">
              <w:rPr>
                <w:rFonts w:hint="cs"/>
                <w:rtl/>
              </w:rPr>
              <w:t xml:space="preserve">  </w:t>
            </w:r>
            <w:r w:rsidR="00280ECD" w:rsidRPr="007A6CD9">
              <w:rPr>
                <w:rtl/>
              </w:rPr>
              <w:t>משנה למנכ"ל, משרד הבריאות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B512F" w:rsidRPr="008713A4" w:rsidRDefault="00CB512F" w:rsidP="00DE5B80">
      <w:pPr>
        <w:ind w:firstLine="0"/>
        <w:rPr>
          <w:rtl/>
        </w:rPr>
      </w:pPr>
    </w:p>
    <w:p w:rsidR="00E64116" w:rsidRDefault="000F2F9F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משתתפים </w:t>
      </w:r>
      <w:bookmarkStart w:id="16" w:name="_ETM_Q1_807776"/>
      <w:bookmarkEnd w:id="16"/>
      <w:r>
        <w:rPr>
          <w:rFonts w:hint="cs"/>
          <w:b/>
          <w:bCs/>
          <w:u w:val="single"/>
          <w:rtl/>
        </w:rPr>
        <w:t>באמצעים מקוונים:</w:t>
      </w:r>
    </w:p>
    <w:p w:rsidR="00D80002" w:rsidRPr="00D80002" w:rsidRDefault="00D80002" w:rsidP="00DE5B80">
      <w:pPr>
        <w:ind w:firstLine="0"/>
        <w:rPr>
          <w:rtl/>
        </w:rPr>
      </w:pPr>
      <w:bookmarkStart w:id="17" w:name="_ETM_Q1_2096319"/>
      <w:bookmarkStart w:id="18" w:name="_ETM_Q1_2096412"/>
      <w:bookmarkEnd w:id="17"/>
      <w:bookmarkEnd w:id="18"/>
      <w:r>
        <w:rPr>
          <w:rFonts w:hint="cs"/>
          <w:rtl/>
        </w:rPr>
        <w:t xml:space="preserve">הרב הראשי </w:t>
      </w:r>
      <w:bookmarkStart w:id="19" w:name="_ETM_Q1_2101302"/>
      <w:bookmarkEnd w:id="19"/>
      <w:r>
        <w:rPr>
          <w:rFonts w:hint="cs"/>
          <w:rtl/>
        </w:rPr>
        <w:t>לישראל דוד ברוך לאו</w:t>
      </w:r>
    </w:p>
    <w:p w:rsidR="000F2F9F" w:rsidRPr="000F2F9F" w:rsidRDefault="000F2F9F" w:rsidP="000F2F9F">
      <w:pPr>
        <w:ind w:firstLine="0"/>
        <w:rPr>
          <w:rtl/>
        </w:rPr>
      </w:pPr>
      <w:bookmarkStart w:id="20" w:name="_ETM_Q1_810416"/>
      <w:bookmarkStart w:id="21" w:name="_ETM_Q1_810509"/>
      <w:bookmarkEnd w:id="20"/>
      <w:bookmarkEnd w:id="21"/>
      <w:r>
        <w:rPr>
          <w:rFonts w:hint="cs"/>
          <w:rtl/>
        </w:rPr>
        <w:t xml:space="preserve">משה דגן 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</w:t>
      </w:r>
      <w:bookmarkStart w:id="22" w:name="_ETM_Q1_831067"/>
      <w:bookmarkEnd w:id="22"/>
      <w:r>
        <w:rPr>
          <w:rFonts w:hint="cs"/>
          <w:rtl/>
        </w:rPr>
        <w:t xml:space="preserve">   מנכ"ל הרבנות הראשית לישראל</w:t>
      </w:r>
    </w:p>
    <w:p w:rsidR="00D37550" w:rsidRDefault="000F2F9F" w:rsidP="000F2F9F">
      <w:pPr>
        <w:ind w:firstLine="0"/>
        <w:rPr>
          <w:rtl/>
        </w:rPr>
      </w:pPr>
      <w:r>
        <w:rPr>
          <w:rFonts w:hint="cs"/>
          <w:rtl/>
        </w:rPr>
        <w:t xml:space="preserve">רב עו"ד שמואל </w:t>
      </w:r>
      <w:proofErr w:type="spellStart"/>
      <w:r>
        <w:rPr>
          <w:rFonts w:hint="cs"/>
          <w:rtl/>
        </w:rPr>
        <w:t>סלוטקי</w:t>
      </w:r>
      <w:proofErr w:type="spellEnd"/>
      <w:r>
        <w:rPr>
          <w:rFonts w:hint="cs"/>
          <w:rtl/>
        </w:rPr>
        <w:t xml:space="preserve">  –      </w:t>
      </w:r>
      <w:bookmarkStart w:id="23" w:name="_ETM_Q1_1044142"/>
      <w:bookmarkEnd w:id="23"/>
      <w:r>
        <w:rPr>
          <w:rFonts w:hint="cs"/>
          <w:rtl/>
        </w:rPr>
        <w:t xml:space="preserve"> מנהל הארגון העולמי </w:t>
      </w:r>
      <w:bookmarkStart w:id="24" w:name="_ETM_Q1_1012868"/>
      <w:bookmarkEnd w:id="24"/>
      <w:r>
        <w:rPr>
          <w:rFonts w:hint="cs"/>
          <w:rtl/>
        </w:rPr>
        <w:t xml:space="preserve">של בתי הכנסת האורתודוקסים </w:t>
      </w:r>
    </w:p>
    <w:p w:rsidR="0068137B" w:rsidRDefault="0068137B" w:rsidP="0068137B">
      <w:pPr>
        <w:ind w:firstLine="0"/>
        <w:rPr>
          <w:rtl/>
        </w:rPr>
      </w:pPr>
      <w:r>
        <w:rPr>
          <w:rFonts w:hint="cs"/>
          <w:rtl/>
        </w:rPr>
        <w:t xml:space="preserve">מרדכי כהנא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softHyphen/>
      </w:r>
      <w:r>
        <w:rPr>
          <w:rFonts w:hint="cs"/>
          <w:rtl/>
        </w:rPr>
        <w:t xml:space="preserve">–       </w:t>
      </w:r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ab/>
      </w:r>
    </w:p>
    <w:p w:rsidR="00D80002" w:rsidRDefault="00D80002" w:rsidP="000F2F9F">
      <w:pPr>
        <w:ind w:firstLine="0"/>
        <w:rPr>
          <w:rtl/>
        </w:rPr>
      </w:pPr>
      <w:bookmarkStart w:id="25" w:name="_ETM_Q1_1985767"/>
      <w:bookmarkStart w:id="26" w:name="_ETM_Q1_1985892"/>
      <w:bookmarkEnd w:id="25"/>
      <w:bookmarkEnd w:id="26"/>
    </w:p>
    <w:p w:rsidR="00CB512F" w:rsidRPr="008713A4" w:rsidRDefault="00CB512F" w:rsidP="000F2F9F">
      <w:pPr>
        <w:ind w:firstLine="0"/>
        <w:rPr>
          <w:rtl/>
        </w:rPr>
      </w:pPr>
    </w:p>
    <w:p w:rsidR="00E64116" w:rsidRPr="008713A4" w:rsidRDefault="00E64116" w:rsidP="00FE6BF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31E6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31E6C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2F2DB2" w:rsidRDefault="002F2DB2">
      <w:pPr>
        <w:bidi w:val="0"/>
        <w:spacing w:line="240" w:lineRule="auto"/>
        <w:ind w:firstLine="0"/>
        <w:jc w:val="left"/>
        <w:rPr>
          <w:rtl/>
        </w:rPr>
      </w:pPr>
      <w:bookmarkStart w:id="27" w:name="_ETM_Q1_61391"/>
      <w:bookmarkStart w:id="28" w:name="_ETM_Q1_61453"/>
      <w:bookmarkEnd w:id="27"/>
      <w:bookmarkEnd w:id="28"/>
      <w:r>
        <w:rPr>
          <w:rtl/>
        </w:rPr>
        <w:br w:type="page"/>
      </w:r>
    </w:p>
    <w:p w:rsidR="00087F8B" w:rsidRDefault="00087F8B" w:rsidP="008320F6">
      <w:pPr>
        <w:ind w:firstLine="0"/>
        <w:rPr>
          <w:rtl/>
        </w:rPr>
      </w:pPr>
    </w:p>
    <w:p w:rsidR="00087F8B" w:rsidRDefault="00087F8B" w:rsidP="00087F8B">
      <w:pPr>
        <w:pStyle w:val="a6"/>
        <w:keepNext/>
        <w:rPr>
          <w:rtl/>
        </w:rPr>
      </w:pPr>
      <w:bookmarkStart w:id="29" w:name="ET_subject_619624_4"/>
      <w:r w:rsidRPr="00087F8B">
        <w:rPr>
          <w:rStyle w:val="TagStyle"/>
          <w:rtl/>
        </w:rPr>
        <w:t xml:space="preserve">&lt;&lt; נושא &gt;&gt; </w:t>
      </w:r>
      <w:r>
        <w:rPr>
          <w:rtl/>
        </w:rPr>
        <w:t>דיון מהיר בנושא: "אפליית בתי הכנסת במגבלות מחמירות תוך עיוות נתוני ההדבקה שהיו בהם", של ח"כ  אליהו חסיד, משה אבוטבול (מס' 89).</w:t>
      </w:r>
      <w:r w:rsidRPr="00087F8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9"/>
    </w:p>
    <w:p w:rsidR="00087F8B" w:rsidRDefault="00087F8B" w:rsidP="00087F8B">
      <w:pPr>
        <w:pStyle w:val="KeepWithNext"/>
        <w:rPr>
          <w:rtl/>
        </w:rPr>
      </w:pPr>
    </w:p>
    <w:p w:rsidR="00087F8B" w:rsidRDefault="00087F8B" w:rsidP="00087F8B">
      <w:pPr>
        <w:rPr>
          <w:rtl/>
        </w:rPr>
      </w:pPr>
      <w:bookmarkStart w:id="30" w:name="_ETM_Q1_67124"/>
      <w:bookmarkEnd w:id="30"/>
    </w:p>
    <w:p w:rsidR="00757CC0" w:rsidRDefault="00757CC0" w:rsidP="00757CC0">
      <w:pPr>
        <w:pStyle w:val="af6"/>
        <w:keepNext/>
        <w:rPr>
          <w:rtl/>
        </w:rPr>
      </w:pPr>
      <w:bookmarkStart w:id="31" w:name="ET_yor_5069_5"/>
      <w:r w:rsidRPr="00757CC0">
        <w:rPr>
          <w:rStyle w:val="TagStyle"/>
          <w:rtl/>
        </w:rPr>
        <w:t xml:space="preserve"> &lt;&lt; </w:t>
      </w:r>
      <w:proofErr w:type="spellStart"/>
      <w:r w:rsidRPr="00757CC0">
        <w:rPr>
          <w:rStyle w:val="TagStyle"/>
          <w:rtl/>
        </w:rPr>
        <w:t>יור</w:t>
      </w:r>
      <w:proofErr w:type="spellEnd"/>
      <w:r w:rsidRPr="00757C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7CC0">
        <w:rPr>
          <w:rStyle w:val="TagStyle"/>
          <w:rtl/>
        </w:rPr>
        <w:t xml:space="preserve"> &lt;&lt; </w:t>
      </w:r>
      <w:proofErr w:type="spellStart"/>
      <w:r w:rsidRPr="00757CC0">
        <w:rPr>
          <w:rStyle w:val="TagStyle"/>
          <w:rtl/>
        </w:rPr>
        <w:t>יור</w:t>
      </w:r>
      <w:proofErr w:type="spellEnd"/>
      <w:r w:rsidRPr="00757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"/>
    </w:p>
    <w:p w:rsidR="00757CC0" w:rsidRDefault="00757CC0" w:rsidP="00757CC0">
      <w:pPr>
        <w:pStyle w:val="KeepWithNext"/>
        <w:rPr>
          <w:rtl/>
          <w:lang w:eastAsia="he-IL"/>
        </w:rPr>
      </w:pPr>
    </w:p>
    <w:p w:rsidR="00757CC0" w:rsidRDefault="002B478D" w:rsidP="002B478D">
      <w:pPr>
        <w:rPr>
          <w:rtl/>
          <w:lang w:eastAsia="he-IL"/>
        </w:rPr>
      </w:pPr>
      <w:bookmarkStart w:id="32" w:name="_ETM_Q1_79293"/>
      <w:bookmarkEnd w:id="32"/>
      <w:r>
        <w:rPr>
          <w:rFonts w:hint="cs"/>
          <w:rtl/>
          <w:lang w:eastAsia="he-IL"/>
        </w:rPr>
        <w:t xml:space="preserve">אני פותח את הישיבה. לפנינו </w:t>
      </w:r>
      <w:bookmarkStart w:id="33" w:name="_ETM_Q1_119287"/>
      <w:bookmarkEnd w:id="33"/>
      <w:r>
        <w:rPr>
          <w:rFonts w:hint="cs"/>
          <w:rtl/>
          <w:lang w:eastAsia="he-IL"/>
        </w:rPr>
        <w:t>בקשה ל</w:t>
      </w:r>
      <w:r w:rsidR="00757CC0">
        <w:rPr>
          <w:rFonts w:hint="cs"/>
          <w:rtl/>
          <w:lang w:eastAsia="he-IL"/>
        </w:rPr>
        <w:t>דיון מהיר</w:t>
      </w:r>
      <w:r>
        <w:rPr>
          <w:rFonts w:hint="cs"/>
          <w:rtl/>
          <w:lang w:eastAsia="he-IL"/>
        </w:rPr>
        <w:t xml:space="preserve"> של חברי הכנסת הרב אליהו חסיד וחבר הכנסת </w:t>
      </w:r>
      <w:bookmarkStart w:id="34" w:name="_ETM_Q1_126000"/>
      <w:bookmarkEnd w:id="34"/>
      <w:r>
        <w:rPr>
          <w:rFonts w:hint="cs"/>
          <w:rtl/>
          <w:lang w:eastAsia="he-IL"/>
        </w:rPr>
        <w:t xml:space="preserve">הרב משה אבוטבול בנושא אפליית בתי הכנסת במגבלות </w:t>
      </w:r>
      <w:bookmarkStart w:id="35" w:name="_ETM_Q1_132389"/>
      <w:bookmarkEnd w:id="35"/>
      <w:r>
        <w:rPr>
          <w:rFonts w:hint="cs"/>
          <w:rtl/>
          <w:lang w:eastAsia="he-IL"/>
        </w:rPr>
        <w:t xml:space="preserve">מחמירות תוך עיוות נתוני ההדבקה שהיו בהם. זאת אמורה להיות </w:t>
      </w:r>
      <w:bookmarkStart w:id="36" w:name="_ETM_Q1_140851"/>
      <w:bookmarkEnd w:id="36"/>
      <w:r>
        <w:rPr>
          <w:rFonts w:hint="cs"/>
          <w:rtl/>
          <w:lang w:eastAsia="he-IL"/>
        </w:rPr>
        <w:t>הסיבה לצמצום בבתי הכנסת</w:t>
      </w:r>
      <w:r w:rsidR="00757CC0">
        <w:rPr>
          <w:rFonts w:hint="cs"/>
          <w:rtl/>
          <w:lang w:eastAsia="he-IL"/>
        </w:rPr>
        <w:t xml:space="preserve">. </w:t>
      </w:r>
      <w:bookmarkStart w:id="37" w:name="_ETM_Q1_89900"/>
      <w:bookmarkStart w:id="38" w:name="_ETM_Q1_89962"/>
      <w:bookmarkStart w:id="39" w:name="_ETM_Q1_90056"/>
      <w:bookmarkStart w:id="40" w:name="_ETM_Q1_90119"/>
      <w:bookmarkEnd w:id="37"/>
      <w:bookmarkEnd w:id="38"/>
      <w:bookmarkEnd w:id="39"/>
      <w:bookmarkEnd w:id="40"/>
    </w:p>
    <w:p w:rsidR="002B478D" w:rsidRDefault="002B478D" w:rsidP="002B478D">
      <w:pPr>
        <w:rPr>
          <w:rtl/>
          <w:lang w:eastAsia="he-IL"/>
        </w:rPr>
      </w:pPr>
      <w:bookmarkStart w:id="41" w:name="_ETM_Q1_144666"/>
      <w:bookmarkEnd w:id="41"/>
    </w:p>
    <w:p w:rsidR="002B478D" w:rsidRDefault="002B478D" w:rsidP="002B478D">
      <w:pPr>
        <w:rPr>
          <w:rtl/>
          <w:lang w:eastAsia="he-IL"/>
        </w:rPr>
      </w:pPr>
      <w:bookmarkStart w:id="42" w:name="_ETM_Q1_144748"/>
      <w:bookmarkStart w:id="43" w:name="_ETM_Q1_144801"/>
      <w:bookmarkStart w:id="44" w:name="_ETM_Q1_144855"/>
      <w:bookmarkEnd w:id="42"/>
      <w:bookmarkEnd w:id="43"/>
      <w:bookmarkEnd w:id="44"/>
      <w:r>
        <w:rPr>
          <w:rFonts w:hint="cs"/>
          <w:rtl/>
          <w:lang w:eastAsia="he-IL"/>
        </w:rPr>
        <w:t xml:space="preserve">הדיון הוא חשוב מאוד. אני מודה לחברי </w:t>
      </w:r>
      <w:bookmarkStart w:id="45" w:name="_ETM_Q1_149998"/>
      <w:bookmarkEnd w:id="45"/>
      <w:r>
        <w:rPr>
          <w:rFonts w:hint="cs"/>
          <w:rtl/>
          <w:lang w:eastAsia="he-IL"/>
        </w:rPr>
        <w:t>הכנסת על הדיון. מאחר שהשר יצטרף אלינו טיפ</w:t>
      </w:r>
      <w:bookmarkStart w:id="46" w:name="_ETM_Q1_153086"/>
      <w:bookmarkEnd w:id="46"/>
      <w:r>
        <w:rPr>
          <w:rFonts w:hint="cs"/>
          <w:rtl/>
          <w:lang w:eastAsia="he-IL"/>
        </w:rPr>
        <w:t xml:space="preserve">ה יותר מאוחר, אנחנו נפתח כרגע בדברים שלכם, אבל כשהשר </w:t>
      </w:r>
      <w:bookmarkStart w:id="47" w:name="_ETM_Q1_156836"/>
      <w:bookmarkEnd w:id="47"/>
      <w:r>
        <w:rPr>
          <w:rFonts w:hint="cs"/>
          <w:rtl/>
          <w:lang w:eastAsia="he-IL"/>
        </w:rPr>
        <w:t xml:space="preserve">יבוא, אני אתן למגישי הבקשה שוב לדבר. </w:t>
      </w:r>
    </w:p>
    <w:p w:rsidR="00757CC0" w:rsidRDefault="00757CC0" w:rsidP="00757CC0">
      <w:pPr>
        <w:rPr>
          <w:rtl/>
          <w:lang w:eastAsia="he-IL"/>
        </w:rPr>
      </w:pPr>
      <w:bookmarkStart w:id="48" w:name="_ETM_Q1_92165"/>
      <w:bookmarkStart w:id="49" w:name="_ETM_Q1_92227"/>
      <w:bookmarkEnd w:id="48"/>
      <w:bookmarkEnd w:id="49"/>
    </w:p>
    <w:p w:rsidR="002B478D" w:rsidRDefault="002B478D" w:rsidP="002B478D">
      <w:pPr>
        <w:pStyle w:val="a4"/>
        <w:keepNext/>
        <w:rPr>
          <w:rtl/>
        </w:rPr>
      </w:pPr>
      <w:bookmarkStart w:id="50" w:name="_ETM_Q1_159787"/>
      <w:bookmarkStart w:id="51" w:name="ET_speaker_5851_87"/>
      <w:bookmarkEnd w:id="50"/>
      <w:r w:rsidRPr="002B478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B4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2B478D" w:rsidRDefault="002B478D" w:rsidP="002B478D">
      <w:pPr>
        <w:pStyle w:val="KeepWithNext"/>
        <w:rPr>
          <w:rtl/>
          <w:lang w:eastAsia="he-IL"/>
        </w:rPr>
      </w:pPr>
    </w:p>
    <w:p w:rsidR="002B478D" w:rsidRDefault="002B478D" w:rsidP="002B478D">
      <w:pPr>
        <w:rPr>
          <w:rtl/>
          <w:lang w:eastAsia="he-IL"/>
        </w:rPr>
      </w:pPr>
      <w:bookmarkStart w:id="52" w:name="_ETM_Q1_160412"/>
      <w:bookmarkStart w:id="53" w:name="_ETM_Q1_160472"/>
      <w:bookmarkEnd w:id="52"/>
      <w:bookmarkEnd w:id="53"/>
      <w:r>
        <w:rPr>
          <w:rFonts w:hint="cs"/>
          <w:rtl/>
          <w:lang w:eastAsia="he-IL"/>
        </w:rPr>
        <w:t xml:space="preserve">אם יותר </w:t>
      </w:r>
      <w:bookmarkStart w:id="54" w:name="_ETM_Q1_161556"/>
      <w:bookmarkEnd w:id="54"/>
      <w:r>
        <w:rPr>
          <w:rFonts w:hint="cs"/>
          <w:rtl/>
          <w:lang w:eastAsia="he-IL"/>
        </w:rPr>
        <w:t xml:space="preserve">נוח לך, לא אכפת לי להמתין עם זה עד שיבוא, </w:t>
      </w:r>
      <w:bookmarkStart w:id="55" w:name="_ETM_Q1_167484"/>
      <w:bookmarkEnd w:id="55"/>
      <w:r>
        <w:rPr>
          <w:rFonts w:hint="cs"/>
          <w:rtl/>
          <w:lang w:eastAsia="he-IL"/>
        </w:rPr>
        <w:t xml:space="preserve">כי גם חסיד לא נמצא. </w:t>
      </w:r>
    </w:p>
    <w:p w:rsidR="002B478D" w:rsidRDefault="002B478D" w:rsidP="002B478D">
      <w:pPr>
        <w:rPr>
          <w:rtl/>
          <w:lang w:eastAsia="he-IL"/>
        </w:rPr>
      </w:pPr>
      <w:bookmarkStart w:id="56" w:name="_ETM_Q1_167128"/>
      <w:bookmarkStart w:id="57" w:name="_ETM_Q1_167229"/>
      <w:bookmarkEnd w:id="56"/>
      <w:bookmarkEnd w:id="57"/>
    </w:p>
    <w:p w:rsidR="002B478D" w:rsidRDefault="002B478D" w:rsidP="002B478D">
      <w:pPr>
        <w:pStyle w:val="af6"/>
        <w:keepNext/>
        <w:rPr>
          <w:rtl/>
        </w:rPr>
      </w:pPr>
      <w:bookmarkStart w:id="58" w:name="_ETM_Q1_167264"/>
      <w:bookmarkStart w:id="59" w:name="_ETM_Q1_167346"/>
      <w:bookmarkStart w:id="60" w:name="ET_yor_5069_88"/>
      <w:bookmarkEnd w:id="58"/>
      <w:bookmarkEnd w:id="59"/>
      <w:r w:rsidRPr="002B478D">
        <w:rPr>
          <w:rStyle w:val="TagStyle"/>
          <w:rtl/>
        </w:rPr>
        <w:t xml:space="preserve"> &lt;&lt; </w:t>
      </w:r>
      <w:proofErr w:type="spellStart"/>
      <w:r w:rsidRPr="002B478D">
        <w:rPr>
          <w:rStyle w:val="TagStyle"/>
          <w:rtl/>
        </w:rPr>
        <w:t>יור</w:t>
      </w:r>
      <w:proofErr w:type="spellEnd"/>
      <w:r w:rsidRPr="002B47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478D">
        <w:rPr>
          <w:rStyle w:val="TagStyle"/>
          <w:rtl/>
        </w:rPr>
        <w:t xml:space="preserve"> &lt;&lt; </w:t>
      </w:r>
      <w:proofErr w:type="spellStart"/>
      <w:r w:rsidRPr="002B478D">
        <w:rPr>
          <w:rStyle w:val="TagStyle"/>
          <w:rtl/>
        </w:rPr>
        <w:t>יור</w:t>
      </w:r>
      <w:proofErr w:type="spellEnd"/>
      <w:r w:rsidRPr="002B47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"/>
    </w:p>
    <w:p w:rsidR="002B478D" w:rsidRDefault="002B478D" w:rsidP="002B478D">
      <w:pPr>
        <w:pStyle w:val="KeepWithNext"/>
        <w:rPr>
          <w:rtl/>
          <w:lang w:eastAsia="he-IL"/>
        </w:rPr>
      </w:pPr>
    </w:p>
    <w:p w:rsidR="002B478D" w:rsidRDefault="002B478D" w:rsidP="002B478D">
      <w:pPr>
        <w:rPr>
          <w:rtl/>
          <w:lang w:eastAsia="he-IL"/>
        </w:rPr>
      </w:pPr>
      <w:bookmarkStart w:id="61" w:name="_ETM_Q1_168224"/>
      <w:bookmarkEnd w:id="6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חבר כנסת הרב חסיד נמצא. הרב </w:t>
      </w:r>
      <w:bookmarkStart w:id="62" w:name="_ETM_Q1_173424"/>
      <w:bookmarkEnd w:id="62"/>
      <w:r>
        <w:rPr>
          <w:rFonts w:hint="cs"/>
          <w:rtl/>
          <w:lang w:eastAsia="he-IL"/>
        </w:rPr>
        <w:t xml:space="preserve">חסיד נמצא אתנו בזום, ואנחנו מאחלים לו המשך פעילות </w:t>
      </w:r>
      <w:bookmarkStart w:id="63" w:name="_ETM_Q1_181865"/>
      <w:bookmarkEnd w:id="63"/>
      <w:r>
        <w:rPr>
          <w:rFonts w:hint="cs"/>
          <w:rtl/>
          <w:lang w:eastAsia="he-IL"/>
        </w:rPr>
        <w:t xml:space="preserve">רצינית מהבית, כמו שאנחנו מכירים אותו. הוא נמצא בבידוד כרגע. </w:t>
      </w:r>
      <w:bookmarkStart w:id="64" w:name="_ETM_Q1_188168"/>
      <w:bookmarkEnd w:id="64"/>
    </w:p>
    <w:p w:rsidR="002B478D" w:rsidRDefault="002B478D" w:rsidP="002B478D">
      <w:pPr>
        <w:rPr>
          <w:rtl/>
          <w:lang w:eastAsia="he-IL"/>
        </w:rPr>
      </w:pPr>
      <w:bookmarkStart w:id="65" w:name="_ETM_Q1_191212"/>
      <w:bookmarkStart w:id="66" w:name="_ETM_Q1_191322"/>
      <w:bookmarkEnd w:id="65"/>
      <w:bookmarkEnd w:id="66"/>
    </w:p>
    <w:p w:rsidR="002B478D" w:rsidRDefault="002B478D" w:rsidP="002B478D">
      <w:pPr>
        <w:rPr>
          <w:rtl/>
          <w:lang w:eastAsia="he-IL"/>
        </w:rPr>
      </w:pPr>
      <w:bookmarkStart w:id="67" w:name="_ETM_Q1_193604"/>
      <w:bookmarkStart w:id="68" w:name="_ETM_Q1_193703"/>
      <w:bookmarkEnd w:id="67"/>
      <w:bookmarkEnd w:id="68"/>
      <w:r>
        <w:rPr>
          <w:rFonts w:hint="cs"/>
          <w:rtl/>
          <w:lang w:eastAsia="he-IL"/>
        </w:rPr>
        <w:t xml:space="preserve">לכן אני שוב אומר, שאנחנו נפתח </w:t>
      </w:r>
      <w:bookmarkStart w:id="69" w:name="_ETM_Q1_200997"/>
      <w:bookmarkEnd w:id="69"/>
      <w:r>
        <w:rPr>
          <w:rFonts w:hint="cs"/>
          <w:rtl/>
          <w:lang w:eastAsia="he-IL"/>
        </w:rPr>
        <w:t xml:space="preserve">את הדיון כמקובל בבקשות שלכם, אנחנו נתחיל לקיים </w:t>
      </w:r>
      <w:bookmarkStart w:id="70" w:name="_ETM_Q1_206616"/>
      <w:bookmarkEnd w:id="70"/>
      <w:r>
        <w:rPr>
          <w:rFonts w:hint="cs"/>
          <w:rtl/>
          <w:lang w:eastAsia="he-IL"/>
        </w:rPr>
        <w:t xml:space="preserve">את הדיון, והשר ופרופ'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יצטרפו אלינו בהמשך. נמצאים </w:t>
      </w:r>
      <w:bookmarkStart w:id="71" w:name="_ETM_Q1_210733"/>
      <w:bookmarkEnd w:id="71"/>
      <w:r>
        <w:rPr>
          <w:rFonts w:hint="cs"/>
          <w:rtl/>
          <w:lang w:eastAsia="he-IL"/>
        </w:rPr>
        <w:t xml:space="preserve">אתנו גם בזום מהרבנות הראשית, אמורים להיות </w:t>
      </w:r>
      <w:bookmarkStart w:id="72" w:name="_ETM_Q1_214675"/>
      <w:bookmarkEnd w:id="72"/>
      <w:r>
        <w:rPr>
          <w:rFonts w:hint="cs"/>
          <w:rtl/>
          <w:lang w:eastAsia="he-IL"/>
        </w:rPr>
        <w:t xml:space="preserve">לפחות, ועוד אנשים שונים. </w:t>
      </w:r>
    </w:p>
    <w:p w:rsidR="002B478D" w:rsidRDefault="002B478D" w:rsidP="002B478D">
      <w:pPr>
        <w:rPr>
          <w:rtl/>
          <w:lang w:eastAsia="he-IL"/>
        </w:rPr>
      </w:pPr>
      <w:bookmarkStart w:id="73" w:name="_ETM_Q1_218026"/>
      <w:bookmarkStart w:id="74" w:name="_ETM_Q1_218125"/>
      <w:bookmarkEnd w:id="73"/>
      <w:bookmarkEnd w:id="74"/>
    </w:p>
    <w:p w:rsidR="002B478D" w:rsidRDefault="002B478D" w:rsidP="002B478D">
      <w:pPr>
        <w:rPr>
          <w:rtl/>
          <w:lang w:eastAsia="he-IL"/>
        </w:rPr>
      </w:pPr>
      <w:bookmarkStart w:id="75" w:name="_ETM_Q1_218163"/>
      <w:bookmarkStart w:id="76" w:name="_ETM_Q1_218261"/>
      <w:bookmarkEnd w:id="75"/>
      <w:bookmarkEnd w:id="76"/>
      <w:r>
        <w:rPr>
          <w:rFonts w:hint="cs"/>
          <w:rtl/>
          <w:lang w:eastAsia="he-IL"/>
        </w:rPr>
        <w:t xml:space="preserve">הרב חסיד אתנו בזום? שלום הרב </w:t>
      </w:r>
      <w:bookmarkStart w:id="77" w:name="_ETM_Q1_220150"/>
      <w:bookmarkEnd w:id="77"/>
      <w:r>
        <w:rPr>
          <w:rFonts w:hint="cs"/>
          <w:rtl/>
          <w:lang w:eastAsia="he-IL"/>
        </w:rPr>
        <w:t xml:space="preserve">חסיד, בוקר טוב. </w:t>
      </w:r>
    </w:p>
    <w:p w:rsidR="002B478D" w:rsidRDefault="002B478D" w:rsidP="002B478D">
      <w:pPr>
        <w:rPr>
          <w:rtl/>
          <w:lang w:eastAsia="he-IL"/>
        </w:rPr>
      </w:pPr>
      <w:bookmarkStart w:id="78" w:name="_ETM_Q1_229558"/>
      <w:bookmarkStart w:id="79" w:name="_ETM_Q1_229645"/>
      <w:bookmarkEnd w:id="78"/>
      <w:bookmarkEnd w:id="79"/>
    </w:p>
    <w:p w:rsidR="00E720C0" w:rsidRDefault="00E720C0" w:rsidP="00E720C0">
      <w:pPr>
        <w:pStyle w:val="a4"/>
        <w:keepNext/>
        <w:rPr>
          <w:rtl/>
        </w:rPr>
      </w:pPr>
      <w:bookmarkStart w:id="80" w:name="_ETM_Q1_235422"/>
      <w:bookmarkStart w:id="81" w:name="_ETM_Q1_235512"/>
      <w:bookmarkStart w:id="82" w:name="_ETM_Q1_236374"/>
      <w:bookmarkStart w:id="83" w:name="ET_speaker_6049_89"/>
      <w:bookmarkEnd w:id="80"/>
      <w:bookmarkEnd w:id="81"/>
      <w:bookmarkEnd w:id="82"/>
      <w:r w:rsidRPr="00E720C0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E720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E720C0" w:rsidRDefault="00E720C0" w:rsidP="00E720C0">
      <w:pPr>
        <w:pStyle w:val="KeepWithNext"/>
        <w:rPr>
          <w:rtl/>
          <w:lang w:eastAsia="he-IL"/>
        </w:rPr>
      </w:pPr>
    </w:p>
    <w:p w:rsidR="00E720C0" w:rsidRDefault="00E720C0" w:rsidP="00E720C0">
      <w:pPr>
        <w:rPr>
          <w:rtl/>
          <w:lang w:eastAsia="he-IL"/>
        </w:rPr>
      </w:pPr>
      <w:bookmarkStart w:id="84" w:name="_ETM_Q1_237012"/>
      <w:bookmarkStart w:id="85" w:name="_ETM_Q1_237074"/>
      <w:bookmarkEnd w:id="84"/>
      <w:bookmarkEnd w:id="85"/>
      <w:r>
        <w:rPr>
          <w:rFonts w:hint="cs"/>
          <w:rtl/>
          <w:lang w:eastAsia="he-IL"/>
        </w:rPr>
        <w:t xml:space="preserve">בוקר טוב </w:t>
      </w:r>
      <w:bookmarkStart w:id="86" w:name="_ETM_Q1_238158"/>
      <w:bookmarkEnd w:id="86"/>
      <w:r>
        <w:rPr>
          <w:rFonts w:hint="cs"/>
          <w:rtl/>
          <w:lang w:eastAsia="he-IL"/>
        </w:rPr>
        <w:t xml:space="preserve">לכולם ויום טוב. היום זה יום מיוחד טוב. לא </w:t>
      </w:r>
      <w:bookmarkStart w:id="87" w:name="_ETM_Q1_240033"/>
      <w:bookmarkEnd w:id="87"/>
      <w:r>
        <w:rPr>
          <w:rFonts w:hint="cs"/>
          <w:rtl/>
          <w:lang w:eastAsia="he-IL"/>
        </w:rPr>
        <w:t xml:space="preserve">היו ימים טובים לישראל כט"ו באב, אנחנו בט"ו באב. </w:t>
      </w:r>
      <w:bookmarkStart w:id="88" w:name="_ETM_Q1_244433"/>
      <w:bookmarkEnd w:id="88"/>
      <w:r>
        <w:rPr>
          <w:rFonts w:hint="cs"/>
          <w:rtl/>
          <w:lang w:eastAsia="he-IL"/>
        </w:rPr>
        <w:t xml:space="preserve">אני חושב שמתאים היום מאוד לדון בדיון הזה של בתי </w:t>
      </w:r>
      <w:bookmarkStart w:id="89" w:name="_ETM_Q1_246313"/>
      <w:bookmarkEnd w:id="89"/>
      <w:r>
        <w:rPr>
          <w:rFonts w:hint="cs"/>
          <w:rtl/>
          <w:lang w:eastAsia="he-IL"/>
        </w:rPr>
        <w:t xml:space="preserve">הכנסת, כי אחד הדברים שכתוב: לא היו ימים טובים לישראל </w:t>
      </w:r>
      <w:bookmarkStart w:id="90" w:name="_ETM_Q1_250835"/>
      <w:bookmarkEnd w:id="90"/>
      <w:r>
        <w:rPr>
          <w:rFonts w:hint="cs"/>
          <w:rtl/>
          <w:lang w:eastAsia="he-IL"/>
        </w:rPr>
        <w:t>כט"ו באב זה שאוחדו שבטים, "הותרו שבטים לבוא זה בזה", זה הזמן</w:t>
      </w:r>
      <w:bookmarkStart w:id="91" w:name="_ETM_Q1_257957"/>
      <w:bookmarkEnd w:id="91"/>
      <w:r>
        <w:rPr>
          <w:rFonts w:hint="cs"/>
          <w:rtl/>
          <w:lang w:eastAsia="he-IL"/>
        </w:rPr>
        <w:t xml:space="preserve"> לבוא ולהתחבר בבתי הכנסת. </w:t>
      </w:r>
    </w:p>
    <w:p w:rsidR="00E720C0" w:rsidRDefault="00E720C0" w:rsidP="00E720C0">
      <w:pPr>
        <w:rPr>
          <w:rtl/>
          <w:lang w:eastAsia="he-IL"/>
        </w:rPr>
      </w:pPr>
      <w:bookmarkStart w:id="92" w:name="_ETM_Q1_258273"/>
      <w:bookmarkStart w:id="93" w:name="_ETM_Q1_258356"/>
      <w:bookmarkEnd w:id="92"/>
      <w:bookmarkEnd w:id="93"/>
    </w:p>
    <w:p w:rsidR="00E720C0" w:rsidRDefault="00E720C0" w:rsidP="00E720C0">
      <w:pPr>
        <w:rPr>
          <w:rtl/>
          <w:lang w:eastAsia="he-IL"/>
        </w:rPr>
      </w:pPr>
      <w:bookmarkStart w:id="94" w:name="_ETM_Q1_258393"/>
      <w:bookmarkStart w:id="95" w:name="_ETM_Q1_258472"/>
      <w:bookmarkEnd w:id="94"/>
      <w:bookmarkEnd w:id="95"/>
      <w:r>
        <w:rPr>
          <w:rFonts w:hint="cs"/>
          <w:rtl/>
          <w:lang w:eastAsia="he-IL"/>
        </w:rPr>
        <w:t xml:space="preserve">כבוד היושב-ראש, כבוד האורחים, אני מבין </w:t>
      </w:r>
      <w:bookmarkStart w:id="96" w:name="_ETM_Q1_263017"/>
      <w:bookmarkEnd w:id="96"/>
      <w:r>
        <w:rPr>
          <w:rFonts w:hint="cs"/>
          <w:rtl/>
          <w:lang w:eastAsia="he-IL"/>
        </w:rPr>
        <w:t xml:space="preserve">שפרופ'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נמצא אתנו, חברי הכנסת. </w:t>
      </w:r>
    </w:p>
    <w:p w:rsidR="00E720C0" w:rsidRDefault="00E720C0" w:rsidP="00E720C0">
      <w:pPr>
        <w:rPr>
          <w:rtl/>
          <w:lang w:eastAsia="he-IL"/>
        </w:rPr>
      </w:pPr>
      <w:bookmarkStart w:id="97" w:name="_ETM_Q1_266590"/>
      <w:bookmarkStart w:id="98" w:name="_ETM_Q1_266670"/>
      <w:bookmarkEnd w:id="97"/>
      <w:bookmarkEnd w:id="98"/>
    </w:p>
    <w:p w:rsidR="00E720C0" w:rsidRDefault="00E720C0" w:rsidP="00E720C0">
      <w:pPr>
        <w:pStyle w:val="af6"/>
        <w:keepNext/>
        <w:rPr>
          <w:rtl/>
        </w:rPr>
      </w:pPr>
      <w:bookmarkStart w:id="99" w:name="_ETM_Q1_266975"/>
      <w:bookmarkStart w:id="100" w:name="_ETM_Q1_267058"/>
      <w:bookmarkEnd w:id="99"/>
      <w:bookmarkEnd w:id="100"/>
      <w:r w:rsidRPr="00E720C0">
        <w:rPr>
          <w:rStyle w:val="TagStyle"/>
          <w:rtl/>
        </w:rPr>
        <w:t xml:space="preserve"> &lt;&lt; </w:t>
      </w:r>
      <w:proofErr w:type="spellStart"/>
      <w:r w:rsidRPr="00E720C0">
        <w:rPr>
          <w:rStyle w:val="TagStyle"/>
          <w:rtl/>
        </w:rPr>
        <w:t>יור</w:t>
      </w:r>
      <w:proofErr w:type="spellEnd"/>
      <w:r w:rsidRPr="00E720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20C0">
        <w:rPr>
          <w:rStyle w:val="TagStyle"/>
          <w:rtl/>
        </w:rPr>
        <w:t xml:space="preserve"> &lt;&lt; </w:t>
      </w:r>
      <w:proofErr w:type="spellStart"/>
      <w:r w:rsidRPr="00E720C0">
        <w:rPr>
          <w:rStyle w:val="TagStyle"/>
          <w:rtl/>
        </w:rPr>
        <w:t>יור</w:t>
      </w:r>
      <w:proofErr w:type="spellEnd"/>
      <w:r w:rsidRPr="00E720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720C0" w:rsidRDefault="00E720C0" w:rsidP="00E720C0">
      <w:pPr>
        <w:pStyle w:val="KeepWithNext"/>
        <w:rPr>
          <w:rtl/>
          <w:lang w:eastAsia="he-IL"/>
        </w:rPr>
      </w:pPr>
    </w:p>
    <w:p w:rsidR="00E720C0" w:rsidRDefault="00E720C0" w:rsidP="00E720C0">
      <w:pPr>
        <w:rPr>
          <w:rtl/>
          <w:lang w:eastAsia="he-IL"/>
        </w:rPr>
      </w:pPr>
      <w:bookmarkStart w:id="101" w:name="_ETM_Q1_267947"/>
      <w:bookmarkEnd w:id="101"/>
      <w:r>
        <w:rPr>
          <w:rFonts w:hint="cs"/>
          <w:rtl/>
          <w:lang w:eastAsia="he-IL"/>
        </w:rPr>
        <w:t xml:space="preserve">הרב חסיד, אני אמרתי </w:t>
      </w:r>
      <w:bookmarkStart w:id="102" w:name="_ETM_Q1_270158"/>
      <w:bookmarkEnd w:id="102"/>
      <w:r>
        <w:rPr>
          <w:rFonts w:hint="cs"/>
          <w:rtl/>
          <w:lang w:eastAsia="he-IL"/>
        </w:rPr>
        <w:t xml:space="preserve">ששר הבריאות יצטרף אלינו עוד מעט, ואז אני אתן לכם </w:t>
      </w:r>
      <w:bookmarkStart w:id="103" w:name="_ETM_Q1_272360"/>
      <w:bookmarkEnd w:id="103"/>
      <w:r>
        <w:rPr>
          <w:rFonts w:hint="cs"/>
          <w:rtl/>
          <w:lang w:eastAsia="he-IL"/>
        </w:rPr>
        <w:t xml:space="preserve">שוב לדבר, אבל אנחנו נתחיל עכשיו את הדיון. </w:t>
      </w:r>
    </w:p>
    <w:p w:rsidR="00E720C0" w:rsidRDefault="00E720C0" w:rsidP="00E720C0">
      <w:pPr>
        <w:rPr>
          <w:rtl/>
          <w:lang w:eastAsia="he-IL"/>
        </w:rPr>
      </w:pPr>
      <w:bookmarkStart w:id="104" w:name="_ETM_Q1_278385"/>
      <w:bookmarkStart w:id="105" w:name="_ETM_Q1_278483"/>
      <w:bookmarkEnd w:id="104"/>
      <w:bookmarkEnd w:id="105"/>
    </w:p>
    <w:p w:rsidR="00E720C0" w:rsidRDefault="00E720C0" w:rsidP="00E720C0">
      <w:pPr>
        <w:pStyle w:val="-"/>
        <w:keepNext/>
        <w:rPr>
          <w:rtl/>
        </w:rPr>
      </w:pPr>
      <w:bookmarkStart w:id="106" w:name="_ETM_Q1_278514"/>
      <w:bookmarkStart w:id="107" w:name="_ETM_Q1_278586"/>
      <w:bookmarkStart w:id="108" w:name="ET_speakercontinue_6049_91"/>
      <w:bookmarkEnd w:id="106"/>
      <w:bookmarkEnd w:id="107"/>
      <w:r w:rsidRPr="00E720C0">
        <w:rPr>
          <w:rStyle w:val="TagStyle"/>
          <w:rtl/>
        </w:rPr>
        <w:t xml:space="preserve"> &lt;&lt; </w:t>
      </w:r>
      <w:proofErr w:type="spellStart"/>
      <w:r w:rsidRPr="00E720C0">
        <w:rPr>
          <w:rStyle w:val="TagStyle"/>
          <w:rtl/>
        </w:rPr>
        <w:t>דובר_המשך</w:t>
      </w:r>
      <w:proofErr w:type="spellEnd"/>
      <w:r w:rsidRPr="00E720C0">
        <w:rPr>
          <w:rStyle w:val="TagStyle"/>
          <w:rtl/>
        </w:rPr>
        <w:t xml:space="preserve"> &gt;&gt; </w:t>
      </w:r>
      <w:r>
        <w:rPr>
          <w:rtl/>
        </w:rPr>
        <w:t>אליהו חסיד (יהדות התורה):</w:t>
      </w:r>
      <w:r w:rsidRPr="00E720C0">
        <w:rPr>
          <w:rStyle w:val="TagStyle"/>
          <w:rtl/>
        </w:rPr>
        <w:t xml:space="preserve"> &lt;&lt; </w:t>
      </w:r>
      <w:proofErr w:type="spellStart"/>
      <w:r w:rsidRPr="00E720C0">
        <w:rPr>
          <w:rStyle w:val="TagStyle"/>
          <w:rtl/>
        </w:rPr>
        <w:t>דובר_המשך</w:t>
      </w:r>
      <w:proofErr w:type="spellEnd"/>
      <w:r w:rsidRPr="00E720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"/>
    </w:p>
    <w:p w:rsidR="00E720C0" w:rsidRDefault="00E720C0" w:rsidP="00E720C0">
      <w:pPr>
        <w:pStyle w:val="KeepWithNext"/>
        <w:rPr>
          <w:rtl/>
          <w:lang w:eastAsia="he-IL"/>
        </w:rPr>
      </w:pPr>
    </w:p>
    <w:p w:rsidR="00E720C0" w:rsidRDefault="00E720C0" w:rsidP="00E720C0">
      <w:pPr>
        <w:rPr>
          <w:rtl/>
          <w:lang w:eastAsia="he-IL"/>
        </w:rPr>
      </w:pPr>
      <w:bookmarkStart w:id="109" w:name="_ETM_Q1_279644"/>
      <w:bookmarkStart w:id="110" w:name="_ETM_Q1_277287"/>
      <w:bookmarkEnd w:id="109"/>
      <w:bookmarkEnd w:id="110"/>
      <w:r>
        <w:rPr>
          <w:rFonts w:hint="cs"/>
          <w:rtl/>
          <w:lang w:eastAsia="he-IL"/>
        </w:rPr>
        <w:t xml:space="preserve">כמו שאמרנו, הדיון על אפליית בתי כנסת במגבלות מחמירות. </w:t>
      </w:r>
      <w:bookmarkStart w:id="111" w:name="_ETM_Q1_283386"/>
      <w:bookmarkEnd w:id="111"/>
      <w:r>
        <w:rPr>
          <w:rFonts w:hint="cs"/>
          <w:rtl/>
          <w:lang w:eastAsia="he-IL"/>
        </w:rPr>
        <w:t xml:space="preserve">קודם כל, אני רוצה להדגיש לפני הדיון שאנחנו מצווים על </w:t>
      </w:r>
      <w:bookmarkStart w:id="112" w:name="_ETM_Q1_287886"/>
      <w:bookmarkEnd w:id="112"/>
      <w:r>
        <w:rPr>
          <w:rFonts w:hint="cs"/>
          <w:rtl/>
          <w:lang w:eastAsia="he-IL"/>
        </w:rPr>
        <w:t xml:space="preserve">"ונשמרתם מאוד לנפשותיכם", אנחנו מצווים </w:t>
      </w:r>
      <w:bookmarkStart w:id="113" w:name="_ETM_Q1_287941"/>
      <w:bookmarkEnd w:id="113"/>
      <w:r>
        <w:rPr>
          <w:rFonts w:hint="cs"/>
          <w:rtl/>
          <w:lang w:eastAsia="he-IL"/>
        </w:rPr>
        <w:t xml:space="preserve">על "וחי בהם", וחס ושלום אנחנו לא בעד סיכון אפילו </w:t>
      </w:r>
      <w:bookmarkStart w:id="114" w:name="_ETM_Q1_295223"/>
      <w:bookmarkEnd w:id="114"/>
      <w:r>
        <w:rPr>
          <w:rFonts w:hint="cs"/>
          <w:rtl/>
          <w:lang w:eastAsia="he-IL"/>
        </w:rPr>
        <w:t xml:space="preserve">הכי קטן. אבל מצד שני, ניתנה ביד הרופא </w:t>
      </w:r>
      <w:bookmarkStart w:id="115" w:name="_ETM_Q1_298951"/>
      <w:bookmarkEnd w:id="115"/>
      <w:r>
        <w:rPr>
          <w:rFonts w:hint="cs"/>
          <w:rtl/>
          <w:lang w:eastAsia="he-IL"/>
        </w:rPr>
        <w:t>לרפא, והתורה אומרת לנו לסמוך על הרופא "ורפא ירפא".</w:t>
      </w:r>
      <w:bookmarkStart w:id="116" w:name="_ETM_Q1_304560"/>
      <w:bookmarkEnd w:id="116"/>
      <w:r>
        <w:rPr>
          <w:rFonts w:hint="cs"/>
          <w:rtl/>
          <w:lang w:eastAsia="he-IL"/>
        </w:rPr>
        <w:t xml:space="preserve"> </w:t>
      </w:r>
      <w:bookmarkStart w:id="117" w:name="_ETM_Q1_303714"/>
      <w:bookmarkStart w:id="118" w:name="_ETM_Q1_303788"/>
      <w:bookmarkStart w:id="119" w:name="_ETM_Q1_303856"/>
      <w:bookmarkStart w:id="120" w:name="_ETM_Q1_303934"/>
      <w:bookmarkEnd w:id="117"/>
      <w:bookmarkEnd w:id="118"/>
      <w:bookmarkEnd w:id="119"/>
      <w:bookmarkEnd w:id="120"/>
      <w:r>
        <w:rPr>
          <w:rFonts w:hint="cs"/>
          <w:rtl/>
          <w:lang w:eastAsia="he-IL"/>
        </w:rPr>
        <w:t xml:space="preserve">אם הרופא החליט שבמקום אחד אפשר לעשות פתיחה, </w:t>
      </w:r>
      <w:bookmarkStart w:id="121" w:name="_ETM_Q1_309729"/>
      <w:bookmarkEnd w:id="121"/>
      <w:r>
        <w:rPr>
          <w:rFonts w:hint="cs"/>
          <w:rtl/>
          <w:lang w:eastAsia="he-IL"/>
        </w:rPr>
        <w:t xml:space="preserve">כי אפשר לקחת שם את הסיכון, זה צריך </w:t>
      </w:r>
      <w:bookmarkStart w:id="122" w:name="_ETM_Q1_314534"/>
      <w:bookmarkEnd w:id="122"/>
      <w:r>
        <w:rPr>
          <w:rFonts w:hint="cs"/>
          <w:rtl/>
          <w:lang w:eastAsia="he-IL"/>
        </w:rPr>
        <w:t xml:space="preserve">להיות אותו הדבר במקום השני. </w:t>
      </w:r>
    </w:p>
    <w:p w:rsidR="00E720C0" w:rsidRDefault="00E720C0" w:rsidP="00E720C0">
      <w:pPr>
        <w:rPr>
          <w:rtl/>
          <w:lang w:eastAsia="he-IL"/>
        </w:rPr>
      </w:pPr>
      <w:bookmarkStart w:id="123" w:name="_ETM_Q1_320207"/>
      <w:bookmarkStart w:id="124" w:name="_ETM_Q1_320306"/>
      <w:bookmarkStart w:id="125" w:name="_ETM_Q1_320326"/>
      <w:bookmarkEnd w:id="123"/>
      <w:bookmarkEnd w:id="124"/>
      <w:bookmarkEnd w:id="125"/>
    </w:p>
    <w:p w:rsidR="00E720C0" w:rsidRDefault="00E720C0" w:rsidP="00E720C0">
      <w:pPr>
        <w:rPr>
          <w:rtl/>
          <w:lang w:eastAsia="he-IL"/>
        </w:rPr>
      </w:pPr>
      <w:bookmarkStart w:id="126" w:name="_ETM_Q1_320398"/>
      <w:bookmarkEnd w:id="126"/>
      <w:r>
        <w:rPr>
          <w:rFonts w:hint="cs"/>
          <w:rtl/>
          <w:lang w:eastAsia="he-IL"/>
        </w:rPr>
        <w:t xml:space="preserve">יש שתי נקודות בדיון. </w:t>
      </w:r>
      <w:bookmarkStart w:id="127" w:name="_ETM_Q1_318682"/>
      <w:bookmarkEnd w:id="127"/>
      <w:r>
        <w:rPr>
          <w:rFonts w:hint="cs"/>
          <w:rtl/>
          <w:lang w:eastAsia="he-IL"/>
        </w:rPr>
        <w:t xml:space="preserve">נקודה ראשונה, חשיבות בתי כנסת ליהודי שבא להתפלל בבתי כנסת </w:t>
      </w:r>
      <w:bookmarkStart w:id="128" w:name="_ETM_Q1_324092"/>
      <w:bookmarkEnd w:id="128"/>
      <w:r>
        <w:rPr>
          <w:rFonts w:hint="cs"/>
          <w:rtl/>
          <w:lang w:eastAsia="he-IL"/>
        </w:rPr>
        <w:t xml:space="preserve">היא לא פחותה מבריכות וחדרי כושר. אם ישבו </w:t>
      </w:r>
      <w:bookmarkStart w:id="129" w:name="_ETM_Q1_330946"/>
      <w:bookmarkEnd w:id="129"/>
      <w:r>
        <w:rPr>
          <w:rFonts w:hint="cs"/>
          <w:rtl/>
          <w:lang w:eastAsia="he-IL"/>
        </w:rPr>
        <w:t xml:space="preserve">ודנו והחליטו, גם הצוות המקצועי וגם הצוות שמחליט, שחדרי כושר </w:t>
      </w:r>
      <w:bookmarkStart w:id="130" w:name="_ETM_Q1_335871"/>
      <w:bookmarkEnd w:id="130"/>
      <w:r>
        <w:rPr>
          <w:rFonts w:hint="cs"/>
          <w:rtl/>
          <w:lang w:eastAsia="he-IL"/>
        </w:rPr>
        <w:t xml:space="preserve">ובריכות אפשר לפתוח לציבור מסוים, בחלק מהמקומות, </w:t>
      </w:r>
      <w:bookmarkStart w:id="131" w:name="_ETM_Q1_342246"/>
      <w:bookmarkEnd w:id="131"/>
      <w:r>
        <w:rPr>
          <w:rFonts w:hint="cs"/>
          <w:rtl/>
          <w:lang w:eastAsia="he-IL"/>
        </w:rPr>
        <w:t xml:space="preserve">במלונות פתחו חדרי אוכל לפי אחוזי התפוסה במקום, במקומות אחרים </w:t>
      </w:r>
      <w:bookmarkStart w:id="132" w:name="_ETM_Q1_347732"/>
      <w:bookmarkEnd w:id="132"/>
      <w:r>
        <w:rPr>
          <w:rFonts w:hint="cs"/>
          <w:rtl/>
          <w:lang w:eastAsia="he-IL"/>
        </w:rPr>
        <w:t xml:space="preserve">פתחו לפי כמות אחרת, אבל החליטו על איזושהי פתיחה של </w:t>
      </w:r>
      <w:bookmarkStart w:id="133" w:name="_ETM_Q1_351065"/>
      <w:bookmarkEnd w:id="133"/>
      <w:r>
        <w:rPr>
          <w:rFonts w:hint="cs"/>
          <w:rtl/>
          <w:lang w:eastAsia="he-IL"/>
        </w:rPr>
        <w:t xml:space="preserve">30 איש פה, 30% במקום אחר. אותו דבר צריך להיות </w:t>
      </w:r>
      <w:bookmarkStart w:id="134" w:name="_ETM_Q1_358120"/>
      <w:bookmarkEnd w:id="134"/>
      <w:r>
        <w:rPr>
          <w:rFonts w:hint="cs"/>
          <w:rtl/>
          <w:lang w:eastAsia="he-IL"/>
        </w:rPr>
        <w:t xml:space="preserve">לגבי בתי כנסת. </w:t>
      </w:r>
    </w:p>
    <w:p w:rsidR="00E720C0" w:rsidRDefault="00E720C0" w:rsidP="00E720C0">
      <w:pPr>
        <w:rPr>
          <w:rtl/>
          <w:lang w:eastAsia="he-IL"/>
        </w:rPr>
      </w:pPr>
      <w:bookmarkStart w:id="135" w:name="_ETM_Q1_359744"/>
      <w:bookmarkStart w:id="136" w:name="_ETM_Q1_359824"/>
      <w:bookmarkEnd w:id="135"/>
      <w:bookmarkEnd w:id="136"/>
    </w:p>
    <w:p w:rsidR="00E720C0" w:rsidRDefault="00E720C0" w:rsidP="00E720C0">
      <w:pPr>
        <w:rPr>
          <w:rtl/>
          <w:lang w:eastAsia="he-IL"/>
        </w:rPr>
      </w:pPr>
      <w:bookmarkStart w:id="137" w:name="_ETM_Q1_359880"/>
      <w:bookmarkStart w:id="138" w:name="_ETM_Q1_359964"/>
      <w:bookmarkEnd w:id="137"/>
      <w:bookmarkEnd w:id="138"/>
      <w:r>
        <w:rPr>
          <w:rFonts w:hint="cs"/>
          <w:rtl/>
          <w:lang w:eastAsia="he-IL"/>
        </w:rPr>
        <w:lastRenderedPageBreak/>
        <w:t xml:space="preserve">כמו לגבי הפגנות. כולם מבינים שאי-אפשר </w:t>
      </w:r>
      <w:bookmarkStart w:id="139" w:name="_ETM_Q1_362084"/>
      <w:bookmarkEnd w:id="139"/>
      <w:r>
        <w:rPr>
          <w:rFonts w:hint="cs"/>
          <w:rtl/>
          <w:lang w:eastAsia="he-IL"/>
        </w:rPr>
        <w:t xml:space="preserve">לפגוע בדמוקרטיה הישראלית, ואני בעד. הדמוקרטיה הישראלית חשובה, לאחד </w:t>
      </w:r>
      <w:bookmarkStart w:id="140" w:name="_ETM_Q1_364562"/>
      <w:bookmarkEnd w:id="140"/>
      <w:r>
        <w:rPr>
          <w:rFonts w:hint="cs"/>
          <w:rtl/>
          <w:lang w:eastAsia="he-IL"/>
        </w:rPr>
        <w:t xml:space="preserve">יותר, לאחד פחות, אבל לכולם היא חשובה, וצריכים לאפשר </w:t>
      </w:r>
      <w:bookmarkStart w:id="141" w:name="_ETM_Q1_370818"/>
      <w:bookmarkEnd w:id="141"/>
      <w:r>
        <w:rPr>
          <w:rFonts w:hint="cs"/>
          <w:rtl/>
          <w:lang w:eastAsia="he-IL"/>
        </w:rPr>
        <w:t xml:space="preserve">הפגנות למען הדמוקרטיה הישראלית, למרות שאפשר לומר שבהפגנות </w:t>
      </w:r>
      <w:bookmarkStart w:id="142" w:name="_ETM_Q1_373744"/>
      <w:bookmarkEnd w:id="142"/>
      <w:r>
        <w:rPr>
          <w:rFonts w:hint="cs"/>
          <w:rtl/>
          <w:lang w:eastAsia="he-IL"/>
        </w:rPr>
        <w:t xml:space="preserve">לא נשמרים, ואני לא בעד זה שלא נשמרים, צריכים להישמר </w:t>
      </w:r>
      <w:bookmarkStart w:id="143" w:name="_ETM_Q1_377362"/>
      <w:bookmarkEnd w:id="143"/>
      <w:r>
        <w:rPr>
          <w:rFonts w:hint="cs"/>
          <w:rtl/>
          <w:lang w:eastAsia="he-IL"/>
        </w:rPr>
        <w:t xml:space="preserve">בהפגנות, אבל צריכים לתת לאנשים להפגין. </w:t>
      </w:r>
    </w:p>
    <w:p w:rsidR="00E720C0" w:rsidRDefault="00E720C0" w:rsidP="00E720C0">
      <w:pPr>
        <w:rPr>
          <w:rtl/>
          <w:lang w:eastAsia="he-IL"/>
        </w:rPr>
      </w:pPr>
      <w:bookmarkStart w:id="144" w:name="_ETM_Q1_378634"/>
      <w:bookmarkStart w:id="145" w:name="_ETM_Q1_378726"/>
      <w:bookmarkEnd w:id="144"/>
      <w:bookmarkEnd w:id="145"/>
    </w:p>
    <w:p w:rsidR="00E720C0" w:rsidRDefault="00E720C0" w:rsidP="00E720C0">
      <w:pPr>
        <w:rPr>
          <w:rtl/>
          <w:lang w:eastAsia="he-IL"/>
        </w:rPr>
      </w:pPr>
      <w:bookmarkStart w:id="146" w:name="_ETM_Q1_378770"/>
      <w:bookmarkStart w:id="147" w:name="_ETM_Q1_378857"/>
      <w:bookmarkEnd w:id="146"/>
      <w:bookmarkEnd w:id="147"/>
      <w:r>
        <w:rPr>
          <w:rFonts w:hint="cs"/>
          <w:rtl/>
          <w:lang w:eastAsia="he-IL"/>
        </w:rPr>
        <w:t xml:space="preserve">אנחנו צריכים לזכור שמדינת </w:t>
      </w:r>
      <w:bookmarkStart w:id="148" w:name="_ETM_Q1_378490"/>
      <w:bookmarkEnd w:id="148"/>
      <w:r>
        <w:rPr>
          <w:rFonts w:hint="cs"/>
          <w:rtl/>
          <w:lang w:eastAsia="he-IL"/>
        </w:rPr>
        <w:t xml:space="preserve">ישראל קמה מדינה יהודית ודמוקרטית. משום מה, דילגו על היהודית </w:t>
      </w:r>
      <w:bookmarkStart w:id="149" w:name="_ETM_Q1_385186"/>
      <w:bookmarkEnd w:id="149"/>
      <w:r>
        <w:rPr>
          <w:rFonts w:hint="cs"/>
          <w:rtl/>
          <w:lang w:eastAsia="he-IL"/>
        </w:rPr>
        <w:t xml:space="preserve">ועברו לדמוקרטית. דמוקרטיה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שומרים, </w:t>
      </w:r>
      <w:bookmarkStart w:id="150" w:name="_ETM_Q1_388802"/>
      <w:bookmarkEnd w:id="150"/>
      <w:r>
        <w:rPr>
          <w:rFonts w:hint="cs"/>
          <w:rtl/>
          <w:lang w:eastAsia="he-IL"/>
        </w:rPr>
        <w:t xml:space="preserve">וטוב שכך, שמדינת ישראל תישאר דמוקרטית ולתת להפגין, למרות שיש </w:t>
      </w:r>
      <w:bookmarkStart w:id="151" w:name="_ETM_Q1_394353"/>
      <w:bookmarkEnd w:id="151"/>
      <w:r>
        <w:rPr>
          <w:rFonts w:hint="cs"/>
          <w:rtl/>
          <w:lang w:eastAsia="he-IL"/>
        </w:rPr>
        <w:t xml:space="preserve">סיכון בכך. </w:t>
      </w:r>
    </w:p>
    <w:p w:rsidR="00E720C0" w:rsidRDefault="00E720C0" w:rsidP="00E720C0">
      <w:pPr>
        <w:rPr>
          <w:rtl/>
          <w:lang w:eastAsia="he-IL"/>
        </w:rPr>
      </w:pPr>
    </w:p>
    <w:p w:rsidR="00E720C0" w:rsidRDefault="00E720C0" w:rsidP="001731D8">
      <w:pPr>
        <w:rPr>
          <w:rtl/>
          <w:lang w:eastAsia="he-IL"/>
        </w:rPr>
      </w:pPr>
      <w:bookmarkStart w:id="152" w:name="_ETM_Q1_393128"/>
      <w:bookmarkEnd w:id="152"/>
      <w:r>
        <w:rPr>
          <w:rFonts w:hint="cs"/>
          <w:rtl/>
          <w:lang w:eastAsia="he-IL"/>
        </w:rPr>
        <w:t>א</w:t>
      </w:r>
      <w:bookmarkStart w:id="153" w:name="_ETM_Q1_393218"/>
      <w:bookmarkEnd w:id="153"/>
      <w:r>
        <w:rPr>
          <w:rFonts w:hint="cs"/>
          <w:rtl/>
          <w:lang w:eastAsia="he-IL"/>
        </w:rPr>
        <w:t xml:space="preserve">נחנו צריכים לזכור, שמדינה יהודית חשובה ליהודים לא </w:t>
      </w:r>
      <w:bookmarkStart w:id="154" w:name="_ETM_Q1_398258"/>
      <w:bookmarkEnd w:id="154"/>
      <w:r>
        <w:rPr>
          <w:rFonts w:hint="cs"/>
          <w:rtl/>
          <w:lang w:eastAsia="he-IL"/>
        </w:rPr>
        <w:t xml:space="preserve">פחות, ואנחנו צריכים לשמור על מדינה יהודית. כמו שלספורטאי חשוב </w:t>
      </w:r>
      <w:bookmarkStart w:id="155" w:name="_ETM_Q1_402042"/>
      <w:bookmarkEnd w:id="155"/>
      <w:r>
        <w:rPr>
          <w:rFonts w:hint="cs"/>
          <w:rtl/>
          <w:lang w:eastAsia="he-IL"/>
        </w:rPr>
        <w:t xml:space="preserve">הספורט, ושמענו את זה בוועדות פה בכנסת בדיונים רבים על </w:t>
      </w:r>
      <w:bookmarkStart w:id="156" w:name="_ETM_Q1_407913"/>
      <w:bookmarkEnd w:id="156"/>
      <w:r>
        <w:rPr>
          <w:rFonts w:hint="cs"/>
          <w:rtl/>
          <w:lang w:eastAsia="he-IL"/>
        </w:rPr>
        <w:t xml:space="preserve">כך, והחליטו על פתיחה של חדרי כושר, של בריכות, היהודים </w:t>
      </w:r>
      <w:bookmarkStart w:id="157" w:name="_ETM_Q1_414526"/>
      <w:bookmarkEnd w:id="157"/>
      <w:r>
        <w:rPr>
          <w:rFonts w:hint="cs"/>
          <w:rtl/>
          <w:lang w:eastAsia="he-IL"/>
        </w:rPr>
        <w:t xml:space="preserve">שמגיעים להתפלל בבתי הכנסת, זה דבר שחשוב להם, זה חלק </w:t>
      </w:r>
      <w:bookmarkStart w:id="158" w:name="_ETM_Q1_418670"/>
      <w:bookmarkEnd w:id="158"/>
      <w:r>
        <w:rPr>
          <w:rFonts w:hint="cs"/>
          <w:rtl/>
          <w:lang w:eastAsia="he-IL"/>
        </w:rPr>
        <w:t xml:space="preserve">מהחיים שלהם, וצריכים לתת להם אפשרות לפתוח בתי כנסת. </w:t>
      </w:r>
      <w:bookmarkStart w:id="159" w:name="_ETM_Q1_422673"/>
      <w:bookmarkEnd w:id="159"/>
      <w:r>
        <w:rPr>
          <w:rFonts w:hint="cs"/>
          <w:rtl/>
          <w:lang w:eastAsia="he-IL"/>
        </w:rPr>
        <w:t xml:space="preserve">כמובן שזה צריך להיות לפי תו סגול. דרך אגב, </w:t>
      </w:r>
      <w:bookmarkStart w:id="160" w:name="_ETM_Q1_426435"/>
      <w:bookmarkEnd w:id="160"/>
      <w:r>
        <w:rPr>
          <w:rFonts w:hint="cs"/>
          <w:rtl/>
          <w:lang w:eastAsia="he-IL"/>
        </w:rPr>
        <w:t xml:space="preserve">לבתי כנסת יש הרבה יותר מעלות לעומת מסעדות או מקומות </w:t>
      </w:r>
      <w:bookmarkStart w:id="161" w:name="_ETM_Q1_427443"/>
      <w:bookmarkEnd w:id="161"/>
      <w:r>
        <w:rPr>
          <w:rFonts w:hint="cs"/>
          <w:rtl/>
          <w:lang w:eastAsia="he-IL"/>
        </w:rPr>
        <w:t>אחרים. בבתי כנסת כולם יושבים עם מסכה, אין קשר</w:t>
      </w:r>
      <w:bookmarkStart w:id="162" w:name="_ETM_Q1_429474"/>
      <w:bookmarkEnd w:id="162"/>
      <w:r>
        <w:rPr>
          <w:rFonts w:hint="cs"/>
          <w:rtl/>
          <w:lang w:eastAsia="he-IL"/>
        </w:rPr>
        <w:t xml:space="preserve"> בין אחד לשני, יהודי מגיע, יושב על מקומו, מתפלל </w:t>
      </w:r>
      <w:bookmarkStart w:id="163" w:name="_ETM_Q1_434087"/>
      <w:bookmarkEnd w:id="163"/>
      <w:r>
        <w:rPr>
          <w:rFonts w:hint="cs"/>
          <w:rtl/>
          <w:lang w:eastAsia="he-IL"/>
        </w:rPr>
        <w:t xml:space="preserve">40, 45 דקות, מקסימום שעה – שחרית, מנחה </w:t>
      </w:r>
      <w:r w:rsidR="001731D8">
        <w:rPr>
          <w:rFonts w:hint="cs"/>
          <w:rtl/>
          <w:lang w:eastAsia="he-IL"/>
        </w:rPr>
        <w:t xml:space="preserve">עוד </w:t>
      </w:r>
      <w:bookmarkStart w:id="164" w:name="_ETM_Q1_438067"/>
      <w:bookmarkEnd w:id="164"/>
      <w:r w:rsidR="001731D8">
        <w:rPr>
          <w:rFonts w:hint="cs"/>
          <w:rtl/>
          <w:lang w:eastAsia="he-IL"/>
        </w:rPr>
        <w:t xml:space="preserve">רבע שעה, מעריב עוד רבע שעה, והולך הביתה. זה לא </w:t>
      </w:r>
      <w:bookmarkStart w:id="165" w:name="_ETM_Q1_441622"/>
      <w:bookmarkEnd w:id="165"/>
      <w:r w:rsidR="001731D8">
        <w:rPr>
          <w:rFonts w:hint="cs"/>
          <w:rtl/>
          <w:lang w:eastAsia="he-IL"/>
        </w:rPr>
        <w:t xml:space="preserve">מקום של מפגש. אנחנו לא מבקשים לעשות אירועים בבתי כנסת, </w:t>
      </w:r>
      <w:bookmarkStart w:id="166" w:name="_ETM_Q1_444267"/>
      <w:bookmarkEnd w:id="166"/>
      <w:r w:rsidR="001731D8">
        <w:rPr>
          <w:rFonts w:hint="cs"/>
          <w:rtl/>
          <w:lang w:eastAsia="he-IL"/>
        </w:rPr>
        <w:t xml:space="preserve">לא מבקשים לערוך בר מצוות או קידושין, מבקשים: תנו ליהודים </w:t>
      </w:r>
      <w:bookmarkStart w:id="167" w:name="_ETM_Q1_447441"/>
      <w:bookmarkEnd w:id="167"/>
      <w:r w:rsidR="001731D8">
        <w:rPr>
          <w:rFonts w:hint="cs"/>
          <w:rtl/>
          <w:lang w:eastAsia="he-IL"/>
        </w:rPr>
        <w:t xml:space="preserve">להתפלל בבתי כנסת לפי תו סגול. יהודים רוצים לדבר </w:t>
      </w:r>
      <w:bookmarkStart w:id="168" w:name="_ETM_Q1_450814"/>
      <w:bookmarkEnd w:id="168"/>
      <w:r w:rsidR="001731D8">
        <w:rPr>
          <w:rFonts w:hint="cs"/>
          <w:rtl/>
          <w:lang w:eastAsia="he-IL"/>
        </w:rPr>
        <w:t xml:space="preserve">לאביהם שבשמים. אנחנו נמצאים עכשיו אחרי תשעה באב, המקום </w:t>
      </w:r>
      <w:bookmarkStart w:id="169" w:name="_ETM_Q1_455799"/>
      <w:bookmarkEnd w:id="169"/>
      <w:r w:rsidR="001731D8">
        <w:rPr>
          <w:rFonts w:hint="cs"/>
          <w:rtl/>
          <w:lang w:eastAsia="he-IL"/>
        </w:rPr>
        <w:t xml:space="preserve">היחיד שיש לנו בתי מקדש מעט, שנשאר לנו </w:t>
      </w:r>
      <w:bookmarkStart w:id="170" w:name="_ETM_Q1_458345"/>
      <w:bookmarkEnd w:id="170"/>
      <w:r w:rsidR="001731D8">
        <w:rPr>
          <w:rFonts w:hint="cs"/>
          <w:rtl/>
          <w:lang w:eastAsia="he-IL"/>
        </w:rPr>
        <w:t>בדורנו, זה בתי כנסת.</w:t>
      </w:r>
    </w:p>
    <w:p w:rsidR="001731D8" w:rsidRDefault="001731D8" w:rsidP="001731D8">
      <w:pPr>
        <w:rPr>
          <w:rtl/>
          <w:lang w:eastAsia="he-IL"/>
        </w:rPr>
      </w:pPr>
    </w:p>
    <w:p w:rsidR="001731D8" w:rsidRDefault="001731D8" w:rsidP="00173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צריכים לזכור, שלא </w:t>
      </w:r>
      <w:bookmarkStart w:id="171" w:name="_ETM_Q1_462179"/>
      <w:bookmarkEnd w:id="171"/>
      <w:r>
        <w:rPr>
          <w:rFonts w:hint="cs"/>
          <w:rtl/>
          <w:lang w:eastAsia="he-IL"/>
        </w:rPr>
        <w:t xml:space="preserve">כל בתי הכנסת שווים. יש בתי כנסת בירושלים של 4,000 </w:t>
      </w:r>
      <w:bookmarkStart w:id="172" w:name="_ETM_Q1_467443"/>
      <w:bookmarkEnd w:id="172"/>
      <w:r>
        <w:rPr>
          <w:rFonts w:hint="cs"/>
          <w:rtl/>
          <w:lang w:eastAsia="he-IL"/>
        </w:rPr>
        <w:t xml:space="preserve">מטר. לא הרי 4,000 מטר כמו 100 מטר. צריך </w:t>
      </w:r>
      <w:bookmarkStart w:id="173" w:name="_ETM_Q1_472545"/>
      <w:bookmarkEnd w:id="173"/>
      <w:r>
        <w:rPr>
          <w:rFonts w:hint="cs"/>
          <w:rtl/>
          <w:lang w:eastAsia="he-IL"/>
        </w:rPr>
        <w:t xml:space="preserve">לעשות הוראה, תקנה ברורה, לפי גודל בית הכנסת, ככה מספר </w:t>
      </w:r>
      <w:bookmarkStart w:id="174" w:name="_ETM_Q1_477557"/>
      <w:bookmarkEnd w:id="174"/>
      <w:r>
        <w:rPr>
          <w:rFonts w:hint="cs"/>
          <w:rtl/>
          <w:lang w:eastAsia="he-IL"/>
        </w:rPr>
        <w:t xml:space="preserve">הקבוצות. כל קבוצה צריכה לגדול לפחות ל-30 איש, כמו </w:t>
      </w:r>
      <w:bookmarkStart w:id="175" w:name="_ETM_Q1_479614"/>
      <w:bookmarkEnd w:id="175"/>
      <w:r>
        <w:rPr>
          <w:rFonts w:hint="cs"/>
          <w:rtl/>
          <w:lang w:eastAsia="he-IL"/>
        </w:rPr>
        <w:t xml:space="preserve">במלונות, כמובן לפי תו סגול, כולם יושבים בשני </w:t>
      </w:r>
      <w:bookmarkStart w:id="176" w:name="_ETM_Q1_485143"/>
      <w:bookmarkEnd w:id="176"/>
      <w:r>
        <w:rPr>
          <w:rFonts w:hint="cs"/>
          <w:rtl/>
          <w:lang w:eastAsia="he-IL"/>
        </w:rPr>
        <w:t xml:space="preserve">מטר מרחק אחד מהשני, יושבים עם מסכה. צריך להיות אחראי </w:t>
      </w:r>
      <w:bookmarkStart w:id="177" w:name="_ETM_Q1_488308"/>
      <w:bookmarkEnd w:id="177"/>
      <w:r>
        <w:rPr>
          <w:rFonts w:hint="cs"/>
          <w:rtl/>
          <w:lang w:eastAsia="he-IL"/>
        </w:rPr>
        <w:t xml:space="preserve">בכל בית כנסת. </w:t>
      </w:r>
    </w:p>
    <w:p w:rsidR="001731D8" w:rsidRDefault="001731D8" w:rsidP="001731D8">
      <w:pPr>
        <w:rPr>
          <w:rtl/>
          <w:lang w:eastAsia="he-IL"/>
        </w:rPr>
      </w:pPr>
      <w:bookmarkStart w:id="178" w:name="_ETM_Q1_490284"/>
      <w:bookmarkStart w:id="179" w:name="_ETM_Q1_490374"/>
      <w:bookmarkEnd w:id="178"/>
      <w:bookmarkEnd w:id="179"/>
    </w:p>
    <w:p w:rsidR="001731D8" w:rsidRDefault="001731D8" w:rsidP="001731D8">
      <w:pPr>
        <w:rPr>
          <w:rtl/>
          <w:lang w:eastAsia="he-IL"/>
        </w:rPr>
      </w:pPr>
      <w:bookmarkStart w:id="180" w:name="_ETM_Q1_490404"/>
      <w:bookmarkStart w:id="181" w:name="_ETM_Q1_490482"/>
      <w:bookmarkEnd w:id="180"/>
      <w:bookmarkEnd w:id="181"/>
      <w:r>
        <w:rPr>
          <w:rFonts w:hint="cs"/>
          <w:rtl/>
          <w:lang w:eastAsia="he-IL"/>
        </w:rPr>
        <w:t>שמעתי על נקודה בעייתית שהעלה פרופ' גמזו,</w:t>
      </w:r>
      <w:bookmarkStart w:id="182" w:name="_ETM_Q1_492657"/>
      <w:bookmarkEnd w:id="182"/>
      <w:r>
        <w:rPr>
          <w:rFonts w:hint="cs"/>
          <w:rtl/>
          <w:lang w:eastAsia="he-IL"/>
        </w:rPr>
        <w:t xml:space="preserve"> אם אני לא טועה, באספות, שיש בעיה שאין</w:t>
      </w:r>
      <w:bookmarkStart w:id="183" w:name="_ETM_Q1_495646"/>
      <w:bookmarkEnd w:id="183"/>
      <w:r>
        <w:rPr>
          <w:rFonts w:hint="cs"/>
          <w:rtl/>
          <w:lang w:eastAsia="he-IL"/>
        </w:rPr>
        <w:t xml:space="preserve"> מי שיאכוף את זה. זאת גם בעיה שאפשר לפתור אותה. </w:t>
      </w:r>
      <w:bookmarkStart w:id="184" w:name="_ETM_Q1_501537"/>
      <w:bookmarkEnd w:id="184"/>
      <w:r>
        <w:rPr>
          <w:rFonts w:hint="cs"/>
          <w:rtl/>
          <w:lang w:eastAsia="he-IL"/>
        </w:rPr>
        <w:t xml:space="preserve">יש גבאים בכל בית כנסת, ואפשר לתת למועצות הדתיות, </w:t>
      </w:r>
      <w:bookmarkStart w:id="185" w:name="_ETM_Q1_505969"/>
      <w:bookmarkEnd w:id="185"/>
      <w:r>
        <w:rPr>
          <w:rFonts w:hint="cs"/>
          <w:rtl/>
          <w:lang w:eastAsia="he-IL"/>
        </w:rPr>
        <w:t xml:space="preserve">לעיריות. הדבר ניתן לפתרון. בתי כנסת לא פחות חשובים מחדרי </w:t>
      </w:r>
      <w:bookmarkStart w:id="186" w:name="_ETM_Q1_509401"/>
      <w:bookmarkEnd w:id="186"/>
      <w:r>
        <w:rPr>
          <w:rFonts w:hint="cs"/>
          <w:rtl/>
          <w:lang w:eastAsia="he-IL"/>
        </w:rPr>
        <w:t xml:space="preserve">כושר, לא פחות חשובים מבריכות. צריך לתת לאנשים אפשרות להתפלל </w:t>
      </w:r>
      <w:bookmarkStart w:id="187" w:name="_ETM_Q1_516406"/>
      <w:bookmarkEnd w:id="187"/>
      <w:r>
        <w:rPr>
          <w:rFonts w:hint="cs"/>
          <w:rtl/>
          <w:lang w:eastAsia="he-IL"/>
        </w:rPr>
        <w:t xml:space="preserve">לפי תו סגול, לפי ההוראות. תודה רבה. </w:t>
      </w:r>
    </w:p>
    <w:p w:rsidR="001731D8" w:rsidRDefault="001731D8" w:rsidP="001731D8">
      <w:pPr>
        <w:rPr>
          <w:rtl/>
          <w:lang w:eastAsia="he-IL"/>
        </w:rPr>
      </w:pPr>
      <w:bookmarkStart w:id="188" w:name="_ETM_Q1_521101"/>
      <w:bookmarkStart w:id="189" w:name="_ETM_Q1_521204"/>
      <w:bookmarkEnd w:id="188"/>
      <w:bookmarkEnd w:id="189"/>
    </w:p>
    <w:p w:rsidR="001731D8" w:rsidRDefault="001731D8" w:rsidP="001731D8">
      <w:pPr>
        <w:pStyle w:val="af6"/>
        <w:keepNext/>
        <w:rPr>
          <w:rtl/>
        </w:rPr>
      </w:pPr>
      <w:bookmarkStart w:id="190" w:name="_ETM_Q1_521235"/>
      <w:bookmarkStart w:id="191" w:name="_ETM_Q1_521285"/>
      <w:bookmarkEnd w:id="190"/>
      <w:bookmarkEnd w:id="191"/>
      <w:r w:rsidRPr="001731D8">
        <w:rPr>
          <w:rStyle w:val="TagStyle"/>
          <w:rtl/>
        </w:rPr>
        <w:t xml:space="preserve"> &lt;&lt; </w:t>
      </w:r>
      <w:proofErr w:type="spellStart"/>
      <w:r w:rsidRPr="001731D8">
        <w:rPr>
          <w:rStyle w:val="TagStyle"/>
          <w:rtl/>
        </w:rPr>
        <w:t>יור</w:t>
      </w:r>
      <w:proofErr w:type="spellEnd"/>
      <w:r w:rsidRPr="001731D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31D8">
        <w:rPr>
          <w:rStyle w:val="TagStyle"/>
          <w:rtl/>
        </w:rPr>
        <w:t xml:space="preserve"> &lt;&lt; </w:t>
      </w:r>
      <w:proofErr w:type="spellStart"/>
      <w:r w:rsidRPr="001731D8">
        <w:rPr>
          <w:rStyle w:val="TagStyle"/>
          <w:rtl/>
        </w:rPr>
        <w:t>יור</w:t>
      </w:r>
      <w:proofErr w:type="spellEnd"/>
      <w:r w:rsidRPr="001731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731D8" w:rsidRDefault="001731D8" w:rsidP="001731D8">
      <w:pPr>
        <w:pStyle w:val="KeepWithNext"/>
        <w:rPr>
          <w:rtl/>
          <w:lang w:eastAsia="he-IL"/>
        </w:rPr>
      </w:pPr>
    </w:p>
    <w:p w:rsidR="001731D8" w:rsidRDefault="001731D8" w:rsidP="001731D8">
      <w:pPr>
        <w:rPr>
          <w:rtl/>
          <w:lang w:eastAsia="he-IL"/>
        </w:rPr>
      </w:pPr>
      <w:bookmarkStart w:id="192" w:name="_ETM_Q1_522082"/>
      <w:bookmarkEnd w:id="192"/>
      <w:r>
        <w:rPr>
          <w:rFonts w:hint="cs"/>
          <w:rtl/>
          <w:lang w:eastAsia="he-IL"/>
        </w:rPr>
        <w:t xml:space="preserve">תודה. </w:t>
      </w:r>
    </w:p>
    <w:p w:rsidR="001731D8" w:rsidRDefault="001731D8" w:rsidP="001731D8">
      <w:pPr>
        <w:rPr>
          <w:rtl/>
          <w:lang w:eastAsia="he-IL"/>
        </w:rPr>
      </w:pPr>
      <w:bookmarkStart w:id="193" w:name="_ETM_Q1_524245"/>
      <w:bookmarkStart w:id="194" w:name="_ETM_Q1_524338"/>
      <w:bookmarkEnd w:id="193"/>
      <w:bookmarkEnd w:id="194"/>
    </w:p>
    <w:p w:rsidR="001731D8" w:rsidRDefault="001731D8" w:rsidP="001731D8">
      <w:pPr>
        <w:rPr>
          <w:rtl/>
          <w:lang w:eastAsia="he-IL"/>
        </w:rPr>
      </w:pPr>
      <w:bookmarkStart w:id="195" w:name="_ETM_Q1_524373"/>
      <w:bookmarkStart w:id="196" w:name="_ETM_Q1_524467"/>
      <w:bookmarkEnd w:id="195"/>
      <w:bookmarkEnd w:id="196"/>
      <w:r>
        <w:rPr>
          <w:rFonts w:hint="cs"/>
          <w:rtl/>
          <w:lang w:eastAsia="he-IL"/>
        </w:rPr>
        <w:t xml:space="preserve">חבר הכנסת </w:t>
      </w:r>
      <w:bookmarkStart w:id="197" w:name="_ETM_Q1_523028"/>
      <w:bookmarkEnd w:id="197"/>
      <w:r>
        <w:rPr>
          <w:rFonts w:hint="cs"/>
          <w:rtl/>
          <w:lang w:eastAsia="he-IL"/>
        </w:rPr>
        <w:t xml:space="preserve">הרב אבוטבול, המגיש השני, בבקשה. </w:t>
      </w:r>
    </w:p>
    <w:p w:rsidR="001731D8" w:rsidRDefault="001731D8" w:rsidP="001731D8">
      <w:pPr>
        <w:rPr>
          <w:rtl/>
          <w:lang w:eastAsia="he-IL"/>
        </w:rPr>
      </w:pPr>
      <w:bookmarkStart w:id="198" w:name="_ETM_Q1_527268"/>
      <w:bookmarkStart w:id="199" w:name="_ETM_Q1_527329"/>
      <w:bookmarkEnd w:id="198"/>
      <w:bookmarkEnd w:id="199"/>
    </w:p>
    <w:p w:rsidR="001731D8" w:rsidRDefault="001731D8" w:rsidP="001731D8">
      <w:pPr>
        <w:pStyle w:val="a4"/>
        <w:keepNext/>
        <w:rPr>
          <w:rtl/>
        </w:rPr>
      </w:pPr>
      <w:bookmarkStart w:id="200" w:name="_ETM_Q1_527380"/>
      <w:bookmarkStart w:id="201" w:name="_ETM_Q1_527452"/>
      <w:bookmarkStart w:id="202" w:name="_ETM_Q1_528349"/>
      <w:bookmarkStart w:id="203" w:name="ET_speaker_5851_93"/>
      <w:bookmarkEnd w:id="200"/>
      <w:bookmarkEnd w:id="201"/>
      <w:bookmarkEnd w:id="202"/>
      <w:r w:rsidRPr="001731D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73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1731D8" w:rsidRDefault="001731D8" w:rsidP="001731D8">
      <w:pPr>
        <w:pStyle w:val="KeepWithNext"/>
        <w:rPr>
          <w:rtl/>
          <w:lang w:eastAsia="he-IL"/>
        </w:rPr>
      </w:pPr>
    </w:p>
    <w:p w:rsidR="001731D8" w:rsidRDefault="001731D8" w:rsidP="001731D8">
      <w:pPr>
        <w:rPr>
          <w:rtl/>
          <w:lang w:eastAsia="he-IL"/>
        </w:rPr>
      </w:pPr>
      <w:bookmarkStart w:id="204" w:name="_ETM_Q1_528979"/>
      <w:bookmarkStart w:id="205" w:name="_ETM_Q1_529034"/>
      <w:bookmarkEnd w:id="204"/>
      <w:bookmarkEnd w:id="205"/>
      <w:r>
        <w:rPr>
          <w:rFonts w:hint="cs"/>
          <w:rtl/>
          <w:lang w:eastAsia="he-IL"/>
        </w:rPr>
        <w:t xml:space="preserve">תודה לידידי הרב חסיד שצירף </w:t>
      </w:r>
      <w:bookmarkStart w:id="206" w:name="_ETM_Q1_532941"/>
      <w:bookmarkEnd w:id="206"/>
      <w:r>
        <w:rPr>
          <w:rFonts w:hint="cs"/>
          <w:rtl/>
          <w:lang w:eastAsia="he-IL"/>
        </w:rPr>
        <w:t xml:space="preserve">אותי לדבר החשוב הזה, ותודה לך היושב-ראש על קיום </w:t>
      </w:r>
      <w:bookmarkStart w:id="207" w:name="_ETM_Q1_536548"/>
      <w:bookmarkEnd w:id="207"/>
      <w:r>
        <w:rPr>
          <w:rFonts w:hint="cs"/>
          <w:rtl/>
          <w:lang w:eastAsia="he-IL"/>
        </w:rPr>
        <w:t xml:space="preserve">הדיון בעניין. </w:t>
      </w:r>
    </w:p>
    <w:p w:rsidR="001731D8" w:rsidRDefault="001731D8" w:rsidP="001731D8">
      <w:pPr>
        <w:rPr>
          <w:rtl/>
          <w:lang w:eastAsia="he-IL"/>
        </w:rPr>
      </w:pPr>
      <w:bookmarkStart w:id="208" w:name="_ETM_Q1_538627"/>
      <w:bookmarkStart w:id="209" w:name="_ETM_Q1_538706"/>
      <w:bookmarkEnd w:id="208"/>
      <w:bookmarkEnd w:id="209"/>
    </w:p>
    <w:p w:rsidR="001731D8" w:rsidRDefault="001731D8" w:rsidP="001731D8">
      <w:pPr>
        <w:rPr>
          <w:rtl/>
          <w:lang w:eastAsia="he-IL"/>
        </w:rPr>
      </w:pPr>
      <w:bookmarkStart w:id="210" w:name="_ETM_Q1_538787"/>
      <w:bookmarkStart w:id="211" w:name="_ETM_Q1_538874"/>
      <w:bookmarkEnd w:id="210"/>
      <w:bookmarkEnd w:id="211"/>
      <w:r>
        <w:rPr>
          <w:rFonts w:hint="cs"/>
          <w:rtl/>
          <w:lang w:eastAsia="he-IL"/>
        </w:rPr>
        <w:t xml:space="preserve">בלי ספק, חלק מהדברים כבר נאמרו, אז אני </w:t>
      </w:r>
      <w:bookmarkStart w:id="212" w:name="_ETM_Q1_542667"/>
      <w:bookmarkEnd w:id="212"/>
      <w:r>
        <w:rPr>
          <w:rFonts w:hint="cs"/>
          <w:rtl/>
          <w:lang w:eastAsia="he-IL"/>
        </w:rPr>
        <w:t xml:space="preserve">לא אחזור עליהם עכשיו, אולי כשהשר יבוא. הצער הוא מאוד </w:t>
      </w:r>
      <w:bookmarkStart w:id="213" w:name="_ETM_Q1_546351"/>
      <w:bookmarkEnd w:id="213"/>
      <w:r>
        <w:rPr>
          <w:rFonts w:hint="cs"/>
          <w:rtl/>
          <w:lang w:eastAsia="he-IL"/>
        </w:rPr>
        <w:t xml:space="preserve">מאוד גדול. אני גם חבר בוועדת הקורונה. דוחפים שם חזק </w:t>
      </w:r>
      <w:bookmarkStart w:id="214" w:name="_ETM_Q1_552159"/>
      <w:bookmarkEnd w:id="214"/>
      <w:r>
        <w:rPr>
          <w:rFonts w:hint="cs"/>
          <w:rtl/>
          <w:lang w:eastAsia="he-IL"/>
        </w:rPr>
        <w:t xml:space="preserve">מאוד מאוד לקיים את אירועי התרבות, לתת לבתי הקולנוע, לכל </w:t>
      </w:r>
      <w:bookmarkStart w:id="215" w:name="_ETM_Q1_556633"/>
      <w:bookmarkEnd w:id="215"/>
      <w:r>
        <w:rPr>
          <w:rFonts w:hint="cs"/>
          <w:rtl/>
          <w:lang w:eastAsia="he-IL"/>
        </w:rPr>
        <w:t xml:space="preserve">התיאטראות, לכל הדברים האלה. </w:t>
      </w:r>
    </w:p>
    <w:p w:rsidR="001731D8" w:rsidRDefault="001731D8" w:rsidP="001731D8">
      <w:pPr>
        <w:rPr>
          <w:rtl/>
          <w:lang w:eastAsia="he-IL"/>
        </w:rPr>
      </w:pPr>
      <w:bookmarkStart w:id="216" w:name="_ETM_Q1_559506"/>
      <w:bookmarkStart w:id="217" w:name="_ETM_Q1_559585"/>
      <w:bookmarkEnd w:id="216"/>
      <w:bookmarkEnd w:id="217"/>
    </w:p>
    <w:p w:rsidR="003506EB" w:rsidRDefault="001731D8" w:rsidP="003506EB">
      <w:pPr>
        <w:rPr>
          <w:rtl/>
          <w:lang w:eastAsia="he-IL"/>
        </w:rPr>
      </w:pPr>
      <w:bookmarkStart w:id="218" w:name="_ETM_Q1_559625"/>
      <w:bookmarkStart w:id="219" w:name="_ETM_Q1_559707"/>
      <w:bookmarkEnd w:id="218"/>
      <w:bookmarkEnd w:id="219"/>
      <w:r w:rsidRPr="003506EB">
        <w:rPr>
          <w:rFonts w:hint="cs"/>
          <w:rtl/>
          <w:lang w:eastAsia="he-IL"/>
        </w:rPr>
        <w:t xml:space="preserve">שנייה אחרי שגם ייפתחו שם דברים, </w:t>
      </w:r>
      <w:bookmarkStart w:id="220" w:name="_ETM_Q1_564257"/>
      <w:bookmarkEnd w:id="220"/>
      <w:r w:rsidRPr="003506EB">
        <w:rPr>
          <w:rFonts w:hint="cs"/>
          <w:rtl/>
          <w:lang w:eastAsia="he-IL"/>
        </w:rPr>
        <w:t xml:space="preserve">הרי אין הבדל אם נמצאים 100 בתוך אולם ומאזינים לאיזה </w:t>
      </w:r>
      <w:bookmarkStart w:id="221" w:name="_ETM_Q1_568943"/>
      <w:bookmarkEnd w:id="221"/>
      <w:r w:rsidRPr="003506EB">
        <w:rPr>
          <w:rFonts w:hint="cs"/>
          <w:rtl/>
          <w:lang w:eastAsia="he-IL"/>
        </w:rPr>
        <w:t xml:space="preserve">קונצרט, לבין אם יושבים 100 בבית הכנסת ומאזינים לחזן שמתפלל </w:t>
      </w:r>
      <w:bookmarkStart w:id="222" w:name="_ETM_Q1_575999"/>
      <w:bookmarkEnd w:id="222"/>
      <w:r w:rsidRPr="003506EB">
        <w:rPr>
          <w:rtl/>
          <w:lang w:eastAsia="he-IL"/>
        </w:rPr>
        <w:t>–</w:t>
      </w:r>
      <w:r w:rsidRPr="003506EB">
        <w:rPr>
          <w:rFonts w:hint="cs"/>
          <w:rtl/>
          <w:lang w:eastAsia="he-IL"/>
        </w:rPr>
        <w:t xml:space="preserve"> אין הבדל ביניהם. אסור שתהיה אפליה בנושא הזה. לכן </w:t>
      </w:r>
      <w:bookmarkStart w:id="223" w:name="_ETM_Q1_579765"/>
      <w:bookmarkEnd w:id="223"/>
      <w:r w:rsidRPr="003506EB">
        <w:rPr>
          <w:rFonts w:hint="cs"/>
          <w:rtl/>
          <w:lang w:eastAsia="he-IL"/>
        </w:rPr>
        <w:t xml:space="preserve">אנחנו גם ביקשנו לדון בנושא הזה. אין שום </w:t>
      </w:r>
      <w:bookmarkStart w:id="224" w:name="_ETM_Q1_584284"/>
      <w:bookmarkEnd w:id="224"/>
      <w:r w:rsidRPr="003506EB">
        <w:rPr>
          <w:rFonts w:hint="cs"/>
          <w:rtl/>
          <w:lang w:eastAsia="he-IL"/>
        </w:rPr>
        <w:t>הבדל בין הנושאים התורניים</w:t>
      </w:r>
      <w:r w:rsidR="003506EB">
        <w:rPr>
          <w:rFonts w:hint="cs"/>
          <w:rtl/>
          <w:lang w:eastAsia="he-IL"/>
        </w:rPr>
        <w:t>,</w:t>
      </w:r>
      <w:r w:rsidRPr="003506EB">
        <w:rPr>
          <w:rFonts w:hint="cs"/>
          <w:rtl/>
          <w:lang w:eastAsia="he-IL"/>
        </w:rPr>
        <w:t xml:space="preserve"> כי גם לנו זה נחשב </w:t>
      </w:r>
      <w:bookmarkStart w:id="225" w:name="_ETM_Q1_586436"/>
      <w:bookmarkEnd w:id="225"/>
      <w:r w:rsidRPr="003506EB">
        <w:rPr>
          <w:rFonts w:hint="cs"/>
          <w:rtl/>
          <w:lang w:eastAsia="he-IL"/>
        </w:rPr>
        <w:t>תרבות תורנית</w:t>
      </w:r>
      <w:r w:rsidR="003506EB">
        <w:rPr>
          <w:rFonts w:hint="cs"/>
          <w:rtl/>
          <w:lang w:eastAsia="he-IL"/>
        </w:rPr>
        <w:t>.</w:t>
      </w:r>
      <w:r w:rsidRPr="003506EB">
        <w:rPr>
          <w:rFonts w:hint="cs"/>
          <w:rtl/>
          <w:lang w:eastAsia="he-IL"/>
        </w:rPr>
        <w:t xml:space="preserve"> </w:t>
      </w:r>
    </w:p>
    <w:p w:rsidR="003506EB" w:rsidRDefault="003506EB" w:rsidP="003506EB">
      <w:pPr>
        <w:rPr>
          <w:rtl/>
          <w:lang w:eastAsia="he-IL"/>
        </w:rPr>
      </w:pPr>
      <w:bookmarkStart w:id="226" w:name="_ETM_Q1_591898"/>
      <w:bookmarkStart w:id="227" w:name="_ETM_Q1_591974"/>
      <w:bookmarkEnd w:id="226"/>
      <w:bookmarkEnd w:id="227"/>
    </w:p>
    <w:p w:rsidR="001731D8" w:rsidRDefault="001731D8" w:rsidP="003506EB">
      <w:pPr>
        <w:rPr>
          <w:rtl/>
          <w:lang w:eastAsia="he-IL"/>
        </w:rPr>
      </w:pPr>
      <w:bookmarkStart w:id="228" w:name="_ETM_Q1_592040"/>
      <w:bookmarkStart w:id="229" w:name="_ETM_Q1_592123"/>
      <w:bookmarkEnd w:id="228"/>
      <w:bookmarkEnd w:id="229"/>
      <w:r w:rsidRPr="003506EB">
        <w:rPr>
          <w:rFonts w:hint="cs"/>
          <w:rtl/>
          <w:lang w:eastAsia="he-IL"/>
        </w:rPr>
        <w:t xml:space="preserve">חייבים לעשות את כל המאמצים, כי </w:t>
      </w:r>
      <w:bookmarkStart w:id="230" w:name="_ETM_Q1_589679"/>
      <w:bookmarkEnd w:id="230"/>
      <w:r w:rsidRPr="003506EB">
        <w:rPr>
          <w:rFonts w:hint="cs"/>
          <w:rtl/>
          <w:lang w:eastAsia="he-IL"/>
        </w:rPr>
        <w:t>אנחנו מתקרבים לחגי תשרי, וגם אצלנו בני עדות המזרח</w:t>
      </w:r>
      <w:r w:rsidR="003506EB">
        <w:rPr>
          <w:rFonts w:hint="cs"/>
          <w:rtl/>
          <w:lang w:eastAsia="he-IL"/>
        </w:rPr>
        <w:t>,</w:t>
      </w:r>
      <w:r w:rsidRPr="003506EB">
        <w:rPr>
          <w:rFonts w:hint="cs"/>
          <w:rtl/>
          <w:lang w:eastAsia="he-IL"/>
        </w:rPr>
        <w:t xml:space="preserve"> יש</w:t>
      </w:r>
      <w:bookmarkStart w:id="231" w:name="_ETM_Q1_592593"/>
      <w:bookmarkEnd w:id="231"/>
      <w:r w:rsidR="003506EB">
        <w:rPr>
          <w:rFonts w:hint="cs"/>
          <w:rtl/>
          <w:lang w:eastAsia="he-IL"/>
        </w:rPr>
        <w:t xml:space="preserve"> נושא של אמירת הסליחות. שבועיים מהיום יתחיל להיות, </w:t>
      </w:r>
      <w:bookmarkStart w:id="232" w:name="_ETM_Q1_599565"/>
      <w:bookmarkEnd w:id="232"/>
      <w:r w:rsidR="003506EB">
        <w:rPr>
          <w:rFonts w:hint="cs"/>
          <w:rtl/>
          <w:lang w:eastAsia="he-IL"/>
        </w:rPr>
        <w:t xml:space="preserve">איך שאומרים, לחץ. אנחנו לא רוצים להביא את זה </w:t>
      </w:r>
      <w:bookmarkStart w:id="233" w:name="_ETM_Q1_601753"/>
      <w:bookmarkEnd w:id="233"/>
      <w:r w:rsidR="003506EB">
        <w:rPr>
          <w:rFonts w:hint="cs"/>
          <w:rtl/>
          <w:lang w:eastAsia="he-IL"/>
        </w:rPr>
        <w:t xml:space="preserve">למצב, שבסופו של דבר הציבור יעשה דין לעצמו. זה הדבר </w:t>
      </w:r>
      <w:bookmarkStart w:id="234" w:name="_ETM_Q1_606365"/>
      <w:bookmarkEnd w:id="234"/>
      <w:r w:rsidR="003506EB">
        <w:rPr>
          <w:rFonts w:hint="cs"/>
          <w:rtl/>
          <w:lang w:eastAsia="he-IL"/>
        </w:rPr>
        <w:t xml:space="preserve">הכי גרוע, אם הציבור יעשה את זה גם בלי לשאול </w:t>
      </w:r>
      <w:bookmarkStart w:id="235" w:name="_ETM_Q1_610821"/>
      <w:bookmarkEnd w:id="235"/>
      <w:r w:rsidR="003506EB">
        <w:rPr>
          <w:rFonts w:hint="cs"/>
          <w:rtl/>
          <w:lang w:eastAsia="he-IL"/>
        </w:rPr>
        <w:t xml:space="preserve">אותנו. אנחנו גם לא מאלה שנוהגים לבוא </w:t>
      </w:r>
      <w:r w:rsidR="003506EB">
        <w:rPr>
          <w:rtl/>
          <w:lang w:eastAsia="he-IL"/>
        </w:rPr>
        <w:t>–</w:t>
      </w:r>
      <w:r w:rsidR="003506EB">
        <w:rPr>
          <w:rFonts w:hint="cs"/>
          <w:rtl/>
          <w:lang w:eastAsia="he-IL"/>
        </w:rPr>
        <w:t xml:space="preserve"> כמו שהיו </w:t>
      </w:r>
      <w:bookmarkStart w:id="236" w:name="_ETM_Q1_613382"/>
      <w:bookmarkEnd w:id="236"/>
      <w:r w:rsidR="003506EB">
        <w:rPr>
          <w:rFonts w:hint="cs"/>
          <w:rtl/>
          <w:lang w:eastAsia="he-IL"/>
        </w:rPr>
        <w:t xml:space="preserve">לצערי בוועדת הקורונה בתחום התרבות שאמרו: אנחנו נפתח ונצפצף. </w:t>
      </w:r>
      <w:bookmarkStart w:id="237" w:name="_ETM_Q1_617661"/>
      <w:bookmarkEnd w:id="237"/>
      <w:r w:rsidR="003506EB">
        <w:rPr>
          <w:rFonts w:hint="cs"/>
          <w:rtl/>
          <w:lang w:eastAsia="he-IL"/>
        </w:rPr>
        <w:t xml:space="preserve">אנחנו לא בסגנון הזה. אנחנו רוצים שזה יהיה בצורה מסודרת, </w:t>
      </w:r>
      <w:bookmarkStart w:id="238" w:name="_ETM_Q1_620910"/>
      <w:bookmarkEnd w:id="238"/>
      <w:r w:rsidR="003506EB">
        <w:rPr>
          <w:rFonts w:hint="cs"/>
          <w:rtl/>
          <w:lang w:eastAsia="he-IL"/>
        </w:rPr>
        <w:t xml:space="preserve">בצורה רשמית, עם תו סגול, כמו כל דבר אחר. </w:t>
      </w:r>
    </w:p>
    <w:p w:rsidR="003506EB" w:rsidRDefault="003506EB" w:rsidP="003506EB">
      <w:pPr>
        <w:rPr>
          <w:rtl/>
          <w:lang w:eastAsia="he-IL"/>
        </w:rPr>
      </w:pPr>
      <w:bookmarkStart w:id="239" w:name="_ETM_Q1_627870"/>
      <w:bookmarkStart w:id="240" w:name="_ETM_Q1_627952"/>
      <w:bookmarkEnd w:id="239"/>
      <w:bookmarkEnd w:id="240"/>
    </w:p>
    <w:p w:rsidR="003506EB" w:rsidRPr="001731D8" w:rsidRDefault="003506EB" w:rsidP="003506EB">
      <w:pPr>
        <w:rPr>
          <w:rtl/>
          <w:lang w:eastAsia="he-IL"/>
        </w:rPr>
      </w:pPr>
      <w:bookmarkStart w:id="241" w:name="_ETM_Q1_627998"/>
      <w:bookmarkStart w:id="242" w:name="_ETM_Q1_628126"/>
      <w:bookmarkStart w:id="243" w:name="_ETM_Q1_628846"/>
      <w:bookmarkEnd w:id="241"/>
      <w:bookmarkEnd w:id="242"/>
      <w:bookmarkEnd w:id="243"/>
      <w:proofErr w:type="spellStart"/>
      <w:r>
        <w:rPr>
          <w:rFonts w:hint="cs"/>
          <w:rtl/>
          <w:lang w:eastAsia="he-IL"/>
        </w:rPr>
        <w:lastRenderedPageBreak/>
        <w:t>המרמור</w:t>
      </w:r>
      <w:proofErr w:type="spellEnd"/>
      <w:r>
        <w:rPr>
          <w:rFonts w:hint="cs"/>
          <w:rtl/>
          <w:lang w:eastAsia="he-IL"/>
        </w:rPr>
        <w:t xml:space="preserve"> הכי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ואמרתי את זה גם בוועדת הכספים ובכל מיני </w:t>
      </w:r>
      <w:bookmarkStart w:id="244" w:name="_ETM_Q1_632105"/>
      <w:bookmarkEnd w:id="244"/>
      <w:r>
        <w:rPr>
          <w:rFonts w:hint="cs"/>
          <w:rtl/>
          <w:lang w:eastAsia="he-IL"/>
        </w:rPr>
        <w:t xml:space="preserve">ועדות שהייתי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כשאין קריטריונים </w:t>
      </w:r>
      <w:bookmarkStart w:id="245" w:name="_ETM_Q1_636491"/>
      <w:bookmarkEnd w:id="245"/>
      <w:r>
        <w:rPr>
          <w:rFonts w:hint="cs"/>
          <w:rtl/>
          <w:lang w:eastAsia="he-IL"/>
        </w:rPr>
        <w:t xml:space="preserve">ברורים, אין הסבר נאות, למה באמת אסור, מה ההבדל בין </w:t>
      </w:r>
      <w:bookmarkStart w:id="246" w:name="_ETM_Q1_643283"/>
      <w:bookmarkEnd w:id="246"/>
      <w:r>
        <w:rPr>
          <w:rFonts w:hint="cs"/>
          <w:rtl/>
          <w:lang w:eastAsia="he-IL"/>
        </w:rPr>
        <w:t xml:space="preserve">זה לבין זה. אנשים לא מבינים את זה. שאלו אותי </w:t>
      </w:r>
      <w:bookmarkStart w:id="247" w:name="_ETM_Q1_647892"/>
      <w:bookmarkEnd w:id="247"/>
      <w:r>
        <w:rPr>
          <w:rFonts w:hint="cs"/>
          <w:rtl/>
          <w:lang w:eastAsia="he-IL"/>
        </w:rPr>
        <w:t xml:space="preserve">כשהייתי ילד קטן: מה יותר כבד, 50 קילו ברזל או </w:t>
      </w:r>
      <w:bookmarkStart w:id="248" w:name="_ETM_Q1_651780"/>
      <w:bookmarkEnd w:id="248"/>
      <w:r>
        <w:rPr>
          <w:rFonts w:hint="cs"/>
          <w:rtl/>
          <w:lang w:eastAsia="he-IL"/>
        </w:rPr>
        <w:t xml:space="preserve">50 קילו נוצות? בתור ילד, אמרתי: 50 קילו ברזל </w:t>
      </w:r>
      <w:bookmarkStart w:id="249" w:name="_ETM_Q1_653711"/>
      <w:bookmarkEnd w:id="249"/>
      <w:r>
        <w:rPr>
          <w:rFonts w:hint="cs"/>
          <w:rtl/>
          <w:lang w:eastAsia="he-IL"/>
        </w:rPr>
        <w:t>יותר כבד, עד שהסבירו לי שאין הבדל בין זה לזה</w:t>
      </w:r>
      <w:bookmarkStart w:id="250" w:name="_ETM_Q1_658481"/>
      <w:bookmarkEnd w:id="250"/>
      <w:r>
        <w:rPr>
          <w:rFonts w:hint="cs"/>
          <w:rtl/>
          <w:lang w:eastAsia="he-IL"/>
        </w:rPr>
        <w:t xml:space="preserve">, שניהם זה 50 קילו. </w:t>
      </w:r>
      <w:bookmarkStart w:id="251" w:name="_ETM_Q1_661546"/>
      <w:bookmarkStart w:id="252" w:name="_ETM_Q1_661671"/>
      <w:bookmarkStart w:id="253" w:name="_ETM_Q1_661697"/>
      <w:bookmarkStart w:id="254" w:name="_ETM_Q1_661820"/>
      <w:bookmarkEnd w:id="251"/>
      <w:bookmarkEnd w:id="252"/>
      <w:bookmarkEnd w:id="253"/>
      <w:bookmarkEnd w:id="254"/>
      <w:r>
        <w:rPr>
          <w:rFonts w:hint="cs"/>
          <w:rtl/>
          <w:lang w:eastAsia="he-IL"/>
        </w:rPr>
        <w:t xml:space="preserve">אין הבדל אם יש 100 </w:t>
      </w:r>
      <w:bookmarkStart w:id="255" w:name="_ETM_Q1_661348"/>
      <w:bookmarkEnd w:id="255"/>
      <w:r>
        <w:rPr>
          <w:rFonts w:hint="cs"/>
          <w:rtl/>
          <w:lang w:eastAsia="he-IL"/>
        </w:rPr>
        <w:t xml:space="preserve">באולם של קונצרטים, לבין 100 בבית כנסת, ובתנאי שבית </w:t>
      </w:r>
      <w:bookmarkStart w:id="256" w:name="_ETM_Q1_667122"/>
      <w:bookmarkEnd w:id="256"/>
      <w:r>
        <w:rPr>
          <w:rFonts w:hint="cs"/>
          <w:rtl/>
          <w:lang w:eastAsia="he-IL"/>
        </w:rPr>
        <w:t xml:space="preserve">הכנסת הוא רחבה עם אולמות גדולים, עם </w:t>
      </w:r>
      <w:bookmarkStart w:id="257" w:name="_ETM_Q1_671102"/>
      <w:bookmarkEnd w:id="257"/>
      <w:r>
        <w:rPr>
          <w:rFonts w:hint="cs"/>
          <w:rtl/>
          <w:lang w:eastAsia="he-IL"/>
        </w:rPr>
        <w:t xml:space="preserve">מרחקים נאותים, עוטים כמובן מסכות, שומרים על הדברים האלה. </w:t>
      </w:r>
      <w:bookmarkStart w:id="258" w:name="_ETM_Q1_674987"/>
      <w:bookmarkStart w:id="259" w:name="_ETM_Q1_675108"/>
      <w:bookmarkStart w:id="260" w:name="_ETM_Q1_675190"/>
      <w:bookmarkStart w:id="261" w:name="_ETM_Q1_675248"/>
      <w:bookmarkEnd w:id="258"/>
      <w:bookmarkEnd w:id="259"/>
      <w:bookmarkEnd w:id="260"/>
      <w:bookmarkEnd w:id="261"/>
      <w:r>
        <w:rPr>
          <w:rFonts w:hint="cs"/>
          <w:rtl/>
          <w:lang w:eastAsia="he-IL"/>
        </w:rPr>
        <w:t xml:space="preserve">אסור </w:t>
      </w:r>
      <w:bookmarkStart w:id="262" w:name="_ETM_Q1_675690"/>
      <w:bookmarkEnd w:id="262"/>
      <w:r>
        <w:rPr>
          <w:rFonts w:hint="cs"/>
          <w:rtl/>
          <w:lang w:eastAsia="he-IL"/>
        </w:rPr>
        <w:t xml:space="preserve">שתהיה אפליה. האפליה הזאת זועקת לשמים. אנחנו מוצפים כל שבוע </w:t>
      </w:r>
      <w:bookmarkStart w:id="263" w:name="_ETM_Q1_680482"/>
      <w:bookmarkEnd w:id="263"/>
      <w:r>
        <w:rPr>
          <w:rFonts w:hint="cs"/>
          <w:rtl/>
          <w:lang w:eastAsia="he-IL"/>
        </w:rPr>
        <w:t xml:space="preserve">בעשרות פניות מכל מיני גורמים בארץ, זה לא משהו </w:t>
      </w:r>
      <w:bookmarkStart w:id="264" w:name="_ETM_Q1_682708"/>
      <w:bookmarkEnd w:id="264"/>
      <w:r>
        <w:rPr>
          <w:rFonts w:hint="cs"/>
          <w:rtl/>
          <w:lang w:eastAsia="he-IL"/>
        </w:rPr>
        <w:t xml:space="preserve">מתוזמן. </w:t>
      </w:r>
    </w:p>
    <w:p w:rsidR="001731D8" w:rsidRDefault="001731D8" w:rsidP="001731D8">
      <w:pPr>
        <w:rPr>
          <w:rtl/>
          <w:lang w:eastAsia="he-IL"/>
        </w:rPr>
      </w:pPr>
      <w:bookmarkStart w:id="265" w:name="_ETM_Q1_481087"/>
      <w:bookmarkStart w:id="266" w:name="_ETM_Q1_481152"/>
      <w:bookmarkEnd w:id="265"/>
      <w:bookmarkEnd w:id="266"/>
    </w:p>
    <w:p w:rsidR="003506EB" w:rsidRDefault="003506EB" w:rsidP="000B389B">
      <w:pPr>
        <w:rPr>
          <w:rtl/>
          <w:lang w:eastAsia="he-IL"/>
        </w:rPr>
      </w:pPr>
      <w:bookmarkStart w:id="267" w:name="_ETM_Q1_687444"/>
      <w:bookmarkStart w:id="268" w:name="_ETM_Q1_687527"/>
      <w:bookmarkEnd w:id="267"/>
      <w:bookmarkEnd w:id="268"/>
      <w:r>
        <w:rPr>
          <w:rFonts w:hint="cs"/>
          <w:rtl/>
          <w:lang w:eastAsia="he-IL"/>
        </w:rPr>
        <w:t xml:space="preserve">אני כראש עיר לשעבר, </w:t>
      </w:r>
      <w:r w:rsidR="00C00A1E">
        <w:rPr>
          <w:rFonts w:hint="cs"/>
          <w:rtl/>
          <w:lang w:eastAsia="he-IL"/>
        </w:rPr>
        <w:t xml:space="preserve">וגם אתה היית </w:t>
      </w:r>
      <w:bookmarkStart w:id="269" w:name="_ETM_Q1_701924"/>
      <w:bookmarkEnd w:id="269"/>
      <w:r w:rsidR="00C00A1E">
        <w:rPr>
          <w:rFonts w:hint="cs"/>
          <w:rtl/>
          <w:lang w:eastAsia="he-IL"/>
        </w:rPr>
        <w:t xml:space="preserve">ראש עיר, יקירי ראש הוועדה, </w:t>
      </w:r>
      <w:r>
        <w:rPr>
          <w:rFonts w:hint="cs"/>
          <w:rtl/>
          <w:lang w:eastAsia="he-IL"/>
        </w:rPr>
        <w:t xml:space="preserve">פונה מכאן </w:t>
      </w:r>
      <w:r w:rsidR="00C00A1E">
        <w:rPr>
          <w:rFonts w:hint="cs"/>
          <w:rtl/>
          <w:lang w:eastAsia="he-IL"/>
        </w:rPr>
        <w:t xml:space="preserve">לכל ראשי הערים לתת </w:t>
      </w:r>
      <w:bookmarkStart w:id="270" w:name="_ETM_Q1_706110"/>
      <w:bookmarkEnd w:id="270"/>
      <w:r w:rsidR="00C00A1E">
        <w:rPr>
          <w:rFonts w:hint="cs"/>
          <w:rtl/>
          <w:lang w:eastAsia="he-IL"/>
        </w:rPr>
        <w:t xml:space="preserve">אפשרות בתקופה הזאת של הימים הנוראים, שכולם מגיעים </w:t>
      </w:r>
      <w:r w:rsidR="00C00A1E">
        <w:rPr>
          <w:rtl/>
          <w:lang w:eastAsia="he-IL"/>
        </w:rPr>
        <w:t>–</w:t>
      </w:r>
      <w:r w:rsidR="00C00A1E">
        <w:rPr>
          <w:rFonts w:hint="cs"/>
          <w:rtl/>
          <w:lang w:eastAsia="he-IL"/>
        </w:rPr>
        <w:t xml:space="preserve"> ומה </w:t>
      </w:r>
      <w:bookmarkStart w:id="271" w:name="_ETM_Q1_708903"/>
      <w:bookmarkEnd w:id="271"/>
      <w:r w:rsidR="00C00A1E">
        <w:rPr>
          <w:rFonts w:hint="cs"/>
          <w:rtl/>
          <w:lang w:eastAsia="he-IL"/>
        </w:rPr>
        <w:t xml:space="preserve">שטוב בימים הנוראים, שבאים גם כאלה שלא שומרים תורה </w:t>
      </w:r>
      <w:bookmarkStart w:id="272" w:name="_ETM_Q1_713525"/>
      <w:bookmarkEnd w:id="272"/>
      <w:r w:rsidR="00C00A1E">
        <w:rPr>
          <w:rFonts w:hint="cs"/>
          <w:rtl/>
          <w:lang w:eastAsia="he-IL"/>
        </w:rPr>
        <w:t xml:space="preserve">ומצוות ולא מגיעים כל השנה </w:t>
      </w:r>
      <w:r w:rsidR="00C00A1E">
        <w:rPr>
          <w:rtl/>
          <w:lang w:eastAsia="he-IL"/>
        </w:rPr>
        <w:t>–</w:t>
      </w:r>
      <w:r w:rsidR="00C00A1E">
        <w:rPr>
          <w:rFonts w:hint="cs"/>
          <w:rtl/>
          <w:lang w:eastAsia="he-IL"/>
        </w:rPr>
        <w:t xml:space="preserve"> לתת את המתנ</w:t>
      </w:r>
      <w:r w:rsidR="000B389B">
        <w:rPr>
          <w:rFonts w:hint="cs"/>
          <w:rtl/>
          <w:lang w:eastAsia="he-IL"/>
        </w:rPr>
        <w:t>"</w:t>
      </w:r>
      <w:r w:rsidR="00C00A1E">
        <w:rPr>
          <w:rFonts w:hint="cs"/>
          <w:rtl/>
          <w:lang w:eastAsia="he-IL"/>
        </w:rPr>
        <w:t xml:space="preserve">סים, לתת </w:t>
      </w:r>
      <w:bookmarkStart w:id="273" w:name="_ETM_Q1_717594"/>
      <w:bookmarkEnd w:id="273"/>
      <w:r w:rsidR="00C00A1E">
        <w:rPr>
          <w:rFonts w:hint="cs"/>
          <w:rtl/>
          <w:lang w:eastAsia="he-IL"/>
        </w:rPr>
        <w:t>את בתי הספר, את הכיתות, את האולמות, כל מקום פנוי;</w:t>
      </w:r>
      <w:bookmarkStart w:id="274" w:name="_ETM_Q1_718786"/>
      <w:bookmarkEnd w:id="274"/>
      <w:r w:rsidR="00C00A1E">
        <w:rPr>
          <w:rFonts w:hint="cs"/>
          <w:rtl/>
          <w:lang w:eastAsia="he-IL"/>
        </w:rPr>
        <w:t xml:space="preserve"> לאפשר את זה, כדי שזה יהיה בצורה מרווחת וכדי שנוכל </w:t>
      </w:r>
      <w:bookmarkStart w:id="275" w:name="_ETM_Q1_724170"/>
      <w:bookmarkEnd w:id="275"/>
      <w:r w:rsidR="00C00A1E">
        <w:rPr>
          <w:rFonts w:hint="cs"/>
          <w:rtl/>
          <w:lang w:eastAsia="he-IL"/>
        </w:rPr>
        <w:t xml:space="preserve">להקל על מערכת הבריאות לאשר את הדברים האלה. </w:t>
      </w:r>
    </w:p>
    <w:p w:rsidR="00C00A1E" w:rsidRDefault="00C00A1E" w:rsidP="001731D8">
      <w:pPr>
        <w:rPr>
          <w:rtl/>
          <w:lang w:eastAsia="he-IL"/>
        </w:rPr>
      </w:pPr>
      <w:bookmarkStart w:id="276" w:name="_ETM_Q1_725847"/>
      <w:bookmarkEnd w:id="276"/>
    </w:p>
    <w:p w:rsidR="00C00A1E" w:rsidRDefault="00C00A1E" w:rsidP="001731D8">
      <w:pPr>
        <w:rPr>
          <w:rtl/>
          <w:lang w:eastAsia="he-IL"/>
        </w:rPr>
      </w:pPr>
      <w:bookmarkStart w:id="277" w:name="_ETM_Q1_725969"/>
      <w:bookmarkStart w:id="278" w:name="_ETM_Q1_726046"/>
      <w:bookmarkStart w:id="279" w:name="_ETM_Q1_726097"/>
      <w:bookmarkEnd w:id="277"/>
      <w:bookmarkEnd w:id="278"/>
      <w:bookmarkEnd w:id="279"/>
      <w:r>
        <w:rPr>
          <w:rFonts w:hint="cs"/>
          <w:rtl/>
          <w:lang w:eastAsia="he-IL"/>
        </w:rPr>
        <w:t xml:space="preserve">מה שעושים </w:t>
      </w:r>
      <w:bookmarkStart w:id="280" w:name="_ETM_Q1_726999"/>
      <w:bookmarkEnd w:id="280"/>
      <w:r>
        <w:rPr>
          <w:rFonts w:hint="cs"/>
          <w:rtl/>
          <w:lang w:eastAsia="he-IL"/>
        </w:rPr>
        <w:t xml:space="preserve">פה זה עיוות מאוד גדול. לקחו כל מיני נתונים </w:t>
      </w:r>
      <w:bookmarkStart w:id="281" w:name="_ETM_Q1_731352"/>
      <w:bookmarkEnd w:id="281"/>
      <w:r>
        <w:rPr>
          <w:rFonts w:hint="cs"/>
          <w:rtl/>
          <w:lang w:eastAsia="he-IL"/>
        </w:rPr>
        <w:t xml:space="preserve">שקשורים לעולם החרדי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מקוואות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3%, בתי כנסת </w:t>
      </w:r>
      <w:bookmarkStart w:id="282" w:name="_ETM_Q1_732436"/>
      <w:bookmarkEnd w:id="2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5% - חיברו את כולם, והגיעו לתוצאה</w:t>
      </w:r>
      <w:bookmarkStart w:id="283" w:name="_ETM_Q1_740070"/>
      <w:bookmarkEnd w:id="283"/>
      <w:r>
        <w:rPr>
          <w:rFonts w:hint="cs"/>
          <w:rtl/>
          <w:lang w:eastAsia="he-IL"/>
        </w:rPr>
        <w:t xml:space="preserve"> שבנושאים הדתיים זה 14%-15% של הדבקות, ולכן חייבים </w:t>
      </w:r>
      <w:bookmarkStart w:id="284" w:name="_ETM_Q1_742116"/>
      <w:bookmarkEnd w:id="284"/>
      <w:r>
        <w:rPr>
          <w:rFonts w:hint="cs"/>
          <w:rtl/>
          <w:lang w:eastAsia="he-IL"/>
        </w:rPr>
        <w:t xml:space="preserve">לסגור את זה. כשמפרקים את זה לגורמים, מבינים שבתי הכנסיות </w:t>
      </w:r>
      <w:bookmarkStart w:id="285" w:name="_ETM_Q1_746396"/>
      <w:bookmarkEnd w:id="285"/>
      <w:r>
        <w:rPr>
          <w:rFonts w:hint="cs"/>
          <w:rtl/>
          <w:lang w:eastAsia="he-IL"/>
        </w:rPr>
        <w:t xml:space="preserve">זה לא חלילה אותו מוקד הדבקה, משם לא שומעים את </w:t>
      </w:r>
      <w:bookmarkStart w:id="286" w:name="_ETM_Q1_750996"/>
      <w:bookmarkEnd w:id="286"/>
      <w:r>
        <w:rPr>
          <w:rFonts w:hint="cs"/>
          <w:rtl/>
          <w:lang w:eastAsia="he-IL"/>
        </w:rPr>
        <w:t xml:space="preserve">זה. שומעים את זה מכל מיני חתונות אולי, בדברים </w:t>
      </w:r>
      <w:bookmarkStart w:id="287" w:name="_ETM_Q1_753940"/>
      <w:bookmarkEnd w:id="287"/>
      <w:r>
        <w:rPr>
          <w:rFonts w:hint="cs"/>
          <w:rtl/>
          <w:lang w:eastAsia="he-IL"/>
        </w:rPr>
        <w:t xml:space="preserve">מהסוג הזה. שם כל אחד יושב, מתפלל לבוראו, ובזה זה </w:t>
      </w:r>
      <w:bookmarkStart w:id="288" w:name="_ETM_Q1_756998"/>
      <w:bookmarkEnd w:id="288"/>
      <w:r>
        <w:rPr>
          <w:rFonts w:hint="cs"/>
          <w:rtl/>
          <w:lang w:eastAsia="he-IL"/>
        </w:rPr>
        <w:t xml:space="preserve">נגמר. </w:t>
      </w:r>
      <w:bookmarkStart w:id="289" w:name="_ETM_Q1_758030"/>
      <w:bookmarkEnd w:id="289"/>
    </w:p>
    <w:p w:rsidR="00C00A1E" w:rsidRDefault="00C00A1E" w:rsidP="001731D8">
      <w:pPr>
        <w:rPr>
          <w:rtl/>
          <w:lang w:eastAsia="he-IL"/>
        </w:rPr>
      </w:pPr>
    </w:p>
    <w:p w:rsidR="00C00A1E" w:rsidRDefault="00C00A1E" w:rsidP="001731D8">
      <w:pPr>
        <w:rPr>
          <w:rtl/>
          <w:lang w:eastAsia="he-IL"/>
        </w:rPr>
      </w:pPr>
      <w:bookmarkStart w:id="290" w:name="_ETM_Q1_758249"/>
      <w:bookmarkStart w:id="291" w:name="_ETM_Q1_758277"/>
      <w:bookmarkStart w:id="292" w:name="_ETM_Q1_758331"/>
      <w:bookmarkEnd w:id="290"/>
      <w:bookmarkEnd w:id="291"/>
      <w:bookmarkEnd w:id="292"/>
      <w:r>
        <w:rPr>
          <w:rFonts w:hint="cs"/>
          <w:rtl/>
          <w:lang w:eastAsia="he-IL"/>
        </w:rPr>
        <w:t xml:space="preserve">לכן אני מאוד מאוד מבקש מיושב-ראש הוועדה, גם כשיבוא </w:t>
      </w:r>
      <w:bookmarkStart w:id="293" w:name="_ETM_Q1_761393"/>
      <w:bookmarkEnd w:id="293"/>
      <w:r>
        <w:rPr>
          <w:rFonts w:hint="cs"/>
          <w:rtl/>
          <w:lang w:eastAsia="he-IL"/>
        </w:rPr>
        <w:t xml:space="preserve">שר הבריאות, אנא תייצג את העניינים האלה, ושנצא לפחות </w:t>
      </w:r>
      <w:bookmarkStart w:id="294" w:name="_ETM_Q1_765378"/>
      <w:bookmarkEnd w:id="294"/>
      <w:r>
        <w:rPr>
          <w:rFonts w:hint="cs"/>
          <w:rtl/>
          <w:lang w:eastAsia="he-IL"/>
        </w:rPr>
        <w:t xml:space="preserve">עם משהו ביד לציבור שיבין, כי הציבור בכנות </w:t>
      </w:r>
      <w:bookmarkStart w:id="295" w:name="_ETM_Q1_767670"/>
      <w:bookmarkEnd w:id="295"/>
      <w:r>
        <w:rPr>
          <w:rFonts w:hint="cs"/>
          <w:rtl/>
          <w:lang w:eastAsia="he-IL"/>
        </w:rPr>
        <w:t xml:space="preserve">זועם חזק מאוד על הנציגות החרדית מכל המגוונים. תודה רבה. </w:t>
      </w:r>
      <w:bookmarkStart w:id="296" w:name="_ETM_Q1_774078"/>
      <w:bookmarkEnd w:id="296"/>
    </w:p>
    <w:p w:rsidR="00C00A1E" w:rsidRDefault="00C00A1E" w:rsidP="001731D8">
      <w:pPr>
        <w:rPr>
          <w:rtl/>
          <w:lang w:eastAsia="he-IL"/>
        </w:rPr>
      </w:pPr>
      <w:bookmarkStart w:id="297" w:name="_ETM_Q1_775046"/>
      <w:bookmarkStart w:id="298" w:name="_ETM_Q1_775150"/>
      <w:bookmarkEnd w:id="297"/>
      <w:bookmarkEnd w:id="298"/>
    </w:p>
    <w:p w:rsidR="00C00A1E" w:rsidRDefault="00C00A1E" w:rsidP="00C00A1E">
      <w:pPr>
        <w:pStyle w:val="af6"/>
        <w:keepNext/>
        <w:rPr>
          <w:rtl/>
        </w:rPr>
      </w:pPr>
      <w:bookmarkStart w:id="299" w:name="_ETM_Q1_775182"/>
      <w:bookmarkStart w:id="300" w:name="_ETM_Q1_775279"/>
      <w:bookmarkEnd w:id="299"/>
      <w:bookmarkEnd w:id="300"/>
      <w:r w:rsidRPr="00C00A1E">
        <w:rPr>
          <w:rStyle w:val="TagStyle"/>
          <w:rtl/>
        </w:rPr>
        <w:t xml:space="preserve"> &lt;&lt; </w:t>
      </w:r>
      <w:proofErr w:type="spellStart"/>
      <w:r w:rsidRPr="00C00A1E">
        <w:rPr>
          <w:rStyle w:val="TagStyle"/>
          <w:rtl/>
        </w:rPr>
        <w:t>יור</w:t>
      </w:r>
      <w:proofErr w:type="spellEnd"/>
      <w:r w:rsidRPr="00C00A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00A1E">
        <w:rPr>
          <w:rStyle w:val="TagStyle"/>
          <w:rtl/>
        </w:rPr>
        <w:t xml:space="preserve"> &lt;&lt; </w:t>
      </w:r>
      <w:proofErr w:type="spellStart"/>
      <w:r w:rsidRPr="00C00A1E">
        <w:rPr>
          <w:rStyle w:val="TagStyle"/>
          <w:rtl/>
        </w:rPr>
        <w:t>יור</w:t>
      </w:r>
      <w:proofErr w:type="spellEnd"/>
      <w:r w:rsidRPr="00C00A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00A1E" w:rsidRDefault="00C00A1E" w:rsidP="00C00A1E">
      <w:pPr>
        <w:pStyle w:val="KeepWithNext"/>
        <w:rPr>
          <w:rtl/>
          <w:lang w:eastAsia="he-IL"/>
        </w:rPr>
      </w:pPr>
    </w:p>
    <w:p w:rsidR="00C00A1E" w:rsidRDefault="00C00A1E" w:rsidP="00C00A1E">
      <w:pPr>
        <w:rPr>
          <w:rtl/>
          <w:lang w:eastAsia="he-IL"/>
        </w:rPr>
      </w:pPr>
      <w:bookmarkStart w:id="301" w:name="_ETM_Q1_779395"/>
      <w:bookmarkEnd w:id="301"/>
      <w:r>
        <w:rPr>
          <w:rFonts w:hint="cs"/>
          <w:rtl/>
          <w:lang w:eastAsia="he-IL"/>
        </w:rPr>
        <w:t xml:space="preserve">הרב משה דגן, מנכ"ל הרבנות הראשית. </w:t>
      </w:r>
      <w:r w:rsidR="007111E0">
        <w:rPr>
          <w:rFonts w:hint="cs"/>
          <w:rtl/>
          <w:lang w:eastAsia="he-IL"/>
        </w:rPr>
        <w:t xml:space="preserve">אנחנו רוצים לשמוע את </w:t>
      </w:r>
      <w:bookmarkStart w:id="302" w:name="_ETM_Q1_802601"/>
      <w:bookmarkEnd w:id="302"/>
      <w:r w:rsidR="007111E0">
        <w:rPr>
          <w:rFonts w:hint="cs"/>
          <w:rtl/>
          <w:lang w:eastAsia="he-IL"/>
        </w:rPr>
        <w:t xml:space="preserve">עמדת הרבנות הראשית, ואולי גם רעיונות שלכם לעניין הזה. </w:t>
      </w:r>
      <w:bookmarkStart w:id="303" w:name="_ETM_Q1_806433"/>
      <w:bookmarkEnd w:id="303"/>
    </w:p>
    <w:p w:rsidR="007111E0" w:rsidRDefault="007111E0" w:rsidP="00C00A1E">
      <w:pPr>
        <w:rPr>
          <w:rtl/>
          <w:lang w:eastAsia="he-IL"/>
        </w:rPr>
      </w:pPr>
      <w:bookmarkStart w:id="304" w:name="_ETM_Q1_806682"/>
      <w:bookmarkEnd w:id="304"/>
    </w:p>
    <w:p w:rsidR="007111E0" w:rsidRPr="00C00A1E" w:rsidRDefault="007111E0" w:rsidP="00F5232C">
      <w:pPr>
        <w:rPr>
          <w:rtl/>
          <w:lang w:eastAsia="he-IL"/>
        </w:rPr>
      </w:pPr>
      <w:bookmarkStart w:id="305" w:name="_ETM_Q1_806800"/>
      <w:bookmarkStart w:id="306" w:name="_ETM_Q1_806888"/>
      <w:bookmarkStart w:id="307" w:name="_ETM_Q1_806934"/>
      <w:bookmarkEnd w:id="305"/>
      <w:bookmarkEnd w:id="306"/>
      <w:bookmarkEnd w:id="307"/>
      <w:r>
        <w:rPr>
          <w:rFonts w:hint="cs"/>
          <w:rtl/>
          <w:lang w:eastAsia="he-IL"/>
        </w:rPr>
        <w:t>השאלה הנוספת שאני רוצה לשאול להמשך הדיון</w:t>
      </w:r>
      <w:bookmarkStart w:id="308" w:name="_ETM_Q1_814577"/>
      <w:bookmarkEnd w:id="3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הרי אחד הדברים הבעייתיים זה בסופו של </w:t>
      </w:r>
      <w:bookmarkStart w:id="309" w:name="_ETM_Q1_816684"/>
      <w:bookmarkEnd w:id="309"/>
      <w:r>
        <w:rPr>
          <w:rFonts w:hint="cs"/>
          <w:rtl/>
          <w:lang w:eastAsia="he-IL"/>
        </w:rPr>
        <w:t xml:space="preserve">דבר החשש שלא יקפידו על ההוראות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למרות שאני </w:t>
      </w:r>
      <w:bookmarkStart w:id="310" w:name="_ETM_Q1_821678"/>
      <w:bookmarkEnd w:id="310"/>
      <w:r w:rsidR="00F523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חבריי שנמצאים פה, </w:t>
      </w:r>
      <w:r w:rsidR="00F5232C">
        <w:rPr>
          <w:rFonts w:hint="cs"/>
          <w:rtl/>
          <w:lang w:eastAsia="he-IL"/>
        </w:rPr>
        <w:t xml:space="preserve">יכולים להגיד </w:t>
      </w:r>
      <w:r>
        <w:rPr>
          <w:rFonts w:hint="cs"/>
          <w:rtl/>
          <w:lang w:eastAsia="he-IL"/>
        </w:rPr>
        <w:t>שבבית הכנסת מקפידים מאוד</w:t>
      </w:r>
      <w:bookmarkStart w:id="311" w:name="_ETM_Q1_826763"/>
      <w:bookmarkEnd w:id="3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5232C">
        <w:rPr>
          <w:rFonts w:hint="cs"/>
          <w:rtl/>
          <w:lang w:eastAsia="he-IL"/>
        </w:rPr>
        <w:t xml:space="preserve">האם יש איזושהי דרך </w:t>
      </w:r>
      <w:r>
        <w:rPr>
          <w:rFonts w:hint="cs"/>
          <w:rtl/>
          <w:lang w:eastAsia="he-IL"/>
        </w:rPr>
        <w:t xml:space="preserve">בשיתוף פעולה מול המועצות הדתיות, </w:t>
      </w:r>
      <w:r w:rsidR="00F5232C">
        <w:rPr>
          <w:rFonts w:hint="cs"/>
          <w:rtl/>
          <w:lang w:eastAsia="he-IL"/>
        </w:rPr>
        <w:t>לקחת</w:t>
      </w:r>
      <w:r>
        <w:rPr>
          <w:rFonts w:hint="cs"/>
          <w:rtl/>
          <w:lang w:eastAsia="he-IL"/>
        </w:rPr>
        <w:t xml:space="preserve"> אחריות </w:t>
      </w:r>
      <w:bookmarkStart w:id="312" w:name="_ETM_Q1_832800"/>
      <w:bookmarkEnd w:id="312"/>
      <w:r>
        <w:rPr>
          <w:rFonts w:hint="cs"/>
          <w:rtl/>
          <w:lang w:eastAsia="he-IL"/>
        </w:rPr>
        <w:t xml:space="preserve">על האכיפה של הדברים האלה. בבקשה, הרב דגן. </w:t>
      </w:r>
    </w:p>
    <w:p w:rsidR="003506EB" w:rsidRDefault="003506EB" w:rsidP="001731D8">
      <w:pPr>
        <w:rPr>
          <w:rtl/>
          <w:lang w:eastAsia="he-IL"/>
        </w:rPr>
      </w:pPr>
      <w:bookmarkStart w:id="313" w:name="_ETM_Q1_691260"/>
      <w:bookmarkStart w:id="314" w:name="_ETM_Q1_691364"/>
      <w:bookmarkEnd w:id="313"/>
      <w:bookmarkEnd w:id="314"/>
    </w:p>
    <w:p w:rsidR="007111E0" w:rsidRDefault="007111E0" w:rsidP="007111E0">
      <w:pPr>
        <w:pStyle w:val="af9"/>
        <w:keepNext/>
        <w:rPr>
          <w:rtl/>
          <w:lang w:eastAsia="he-IL"/>
        </w:rPr>
      </w:pPr>
      <w:bookmarkStart w:id="315" w:name="_ETM_Q1_794293"/>
      <w:bookmarkStart w:id="316" w:name="_ETM_Q1_794425"/>
      <w:bookmarkStart w:id="317" w:name="_ETM_Q1_796829"/>
      <w:bookmarkStart w:id="318" w:name="ET_guest_714452_93"/>
      <w:bookmarkEnd w:id="315"/>
      <w:bookmarkEnd w:id="316"/>
      <w:bookmarkEnd w:id="317"/>
      <w:r w:rsidRPr="00711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דגן:</w:t>
      </w:r>
      <w:r w:rsidRPr="007111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:rsidR="007111E0" w:rsidRDefault="007111E0" w:rsidP="007111E0">
      <w:pPr>
        <w:pStyle w:val="KeepWithNext"/>
        <w:rPr>
          <w:rtl/>
          <w:lang w:eastAsia="he-IL"/>
        </w:rPr>
      </w:pPr>
    </w:p>
    <w:p w:rsidR="00C82852" w:rsidRDefault="00C82852" w:rsidP="00C82852">
      <w:pPr>
        <w:rPr>
          <w:rtl/>
          <w:lang w:eastAsia="he-IL"/>
        </w:rPr>
      </w:pPr>
      <w:bookmarkStart w:id="319" w:name="_ETM_Q1_797616"/>
      <w:bookmarkStart w:id="320" w:name="_ETM_Q1_797677"/>
      <w:bookmarkEnd w:id="319"/>
      <w:bookmarkEnd w:id="320"/>
      <w:r>
        <w:rPr>
          <w:rFonts w:hint="cs"/>
          <w:rtl/>
          <w:lang w:eastAsia="he-IL"/>
        </w:rPr>
        <w:t xml:space="preserve">עמדת הרבנות היא שכמובן </w:t>
      </w:r>
      <w:bookmarkStart w:id="321" w:name="_ETM_Q1_843550"/>
      <w:bookmarkEnd w:id="321"/>
      <w:r>
        <w:rPr>
          <w:rFonts w:hint="cs"/>
          <w:rtl/>
          <w:lang w:eastAsia="he-IL"/>
        </w:rPr>
        <w:t xml:space="preserve">אין היגיון באפליה בין בתי כנסת למקומות אחרים, וכמובן שהמתווה </w:t>
      </w:r>
      <w:bookmarkStart w:id="322" w:name="_ETM_Q1_850824"/>
      <w:bookmarkEnd w:id="322"/>
      <w:r>
        <w:rPr>
          <w:rFonts w:hint="cs"/>
          <w:rtl/>
          <w:lang w:eastAsia="he-IL"/>
        </w:rPr>
        <w:t xml:space="preserve">שמדבר על גודל בית הכנסת הוא רלוונטי מאוד. לא ראי בית כנסת של 20 מטר מרובע לבית כנסת </w:t>
      </w:r>
      <w:bookmarkStart w:id="323" w:name="_ETM_Q1_856100"/>
      <w:bookmarkEnd w:id="323"/>
      <w:r>
        <w:rPr>
          <w:rFonts w:hint="cs"/>
          <w:rtl/>
          <w:lang w:eastAsia="he-IL"/>
        </w:rPr>
        <w:t xml:space="preserve">של 400 ו-500 מטר מרובע. </w:t>
      </w:r>
      <w:bookmarkStart w:id="324" w:name="_ETM_Q1_861492"/>
      <w:bookmarkStart w:id="325" w:name="_ETM_Q1_861593"/>
      <w:bookmarkStart w:id="326" w:name="_ETM_Q1_861620"/>
      <w:bookmarkStart w:id="327" w:name="_ETM_Q1_861738"/>
      <w:bookmarkEnd w:id="324"/>
      <w:bookmarkEnd w:id="325"/>
      <w:bookmarkEnd w:id="326"/>
      <w:bookmarkEnd w:id="327"/>
      <w:r>
        <w:rPr>
          <w:rFonts w:hint="cs"/>
          <w:rtl/>
          <w:lang w:eastAsia="he-IL"/>
        </w:rPr>
        <w:t xml:space="preserve">אנחנו סבורים שבהחלט גודל </w:t>
      </w:r>
      <w:bookmarkStart w:id="328" w:name="_ETM_Q1_866460"/>
      <w:bookmarkEnd w:id="328"/>
      <w:r>
        <w:rPr>
          <w:rFonts w:hint="cs"/>
          <w:rtl/>
          <w:lang w:eastAsia="he-IL"/>
        </w:rPr>
        <w:t xml:space="preserve">בית הכנסת הוא פקטור לכמות המתפללים שיכולים להיכנס בו. </w:t>
      </w:r>
    </w:p>
    <w:p w:rsidR="00C82852" w:rsidRDefault="00C82852" w:rsidP="00C82852">
      <w:pPr>
        <w:rPr>
          <w:rtl/>
          <w:lang w:eastAsia="he-IL"/>
        </w:rPr>
      </w:pPr>
      <w:bookmarkStart w:id="329" w:name="_ETM_Q1_874300"/>
      <w:bookmarkStart w:id="330" w:name="_ETM_Q1_874408"/>
      <w:bookmarkEnd w:id="329"/>
      <w:bookmarkEnd w:id="330"/>
    </w:p>
    <w:p w:rsidR="00C82852" w:rsidRDefault="00C82852" w:rsidP="00C82852">
      <w:pPr>
        <w:rPr>
          <w:rtl/>
          <w:lang w:eastAsia="he-IL"/>
        </w:rPr>
      </w:pPr>
      <w:bookmarkStart w:id="331" w:name="_ETM_Q1_874493"/>
      <w:bookmarkStart w:id="332" w:name="_ETM_Q1_874537"/>
      <w:bookmarkEnd w:id="331"/>
      <w:bookmarkEnd w:id="332"/>
      <w:r>
        <w:rPr>
          <w:rFonts w:hint="cs"/>
          <w:rtl/>
          <w:lang w:eastAsia="he-IL"/>
        </w:rPr>
        <w:t xml:space="preserve">יתרה </w:t>
      </w:r>
      <w:bookmarkStart w:id="333" w:name="_ETM_Q1_875157"/>
      <w:bookmarkEnd w:id="333"/>
      <w:r>
        <w:rPr>
          <w:rFonts w:hint="cs"/>
          <w:rtl/>
          <w:lang w:eastAsia="he-IL"/>
        </w:rPr>
        <w:t>מכך, אנחנו הסתובבנו בכמה בתי כנסת, וראינו שנעשות מחיצות מניילון</w:t>
      </w:r>
      <w:bookmarkStart w:id="334" w:name="_ETM_Q1_880396"/>
      <w:bookmarkEnd w:id="334"/>
      <w:r>
        <w:rPr>
          <w:rFonts w:hint="cs"/>
          <w:rtl/>
          <w:lang w:eastAsia="he-IL"/>
        </w:rPr>
        <w:t xml:space="preserve">. אני חושב שזה גם איזשהו סוג של פתרון </w:t>
      </w:r>
      <w:bookmarkStart w:id="335" w:name="_ETM_Q1_882628"/>
      <w:bookmarkEnd w:id="335"/>
      <w:r>
        <w:rPr>
          <w:rFonts w:hint="cs"/>
          <w:rtl/>
          <w:lang w:eastAsia="he-IL"/>
        </w:rPr>
        <w:t xml:space="preserve">שיכול לסייע בבתי כנסת </w:t>
      </w:r>
      <w:bookmarkStart w:id="336" w:name="_ETM_Q1_892660"/>
      <w:bookmarkEnd w:id="336"/>
      <w:r>
        <w:rPr>
          <w:rFonts w:hint="cs"/>
          <w:rtl/>
          <w:lang w:eastAsia="he-IL"/>
        </w:rPr>
        <w:t xml:space="preserve">שאולי המרחב שלהם קטן יותר, כדוגמת המחיצות שיש פה בוועדה.  </w:t>
      </w:r>
    </w:p>
    <w:p w:rsidR="00C82852" w:rsidRDefault="00C82852" w:rsidP="00C82852">
      <w:pPr>
        <w:rPr>
          <w:rtl/>
          <w:lang w:eastAsia="he-IL"/>
        </w:rPr>
      </w:pPr>
      <w:bookmarkStart w:id="337" w:name="_ETM_Q1_894752"/>
      <w:bookmarkStart w:id="338" w:name="_ETM_Q1_894845"/>
      <w:bookmarkEnd w:id="337"/>
      <w:bookmarkEnd w:id="338"/>
    </w:p>
    <w:p w:rsidR="00C82852" w:rsidRDefault="00C82852" w:rsidP="00C82852">
      <w:pPr>
        <w:rPr>
          <w:rtl/>
          <w:lang w:eastAsia="he-IL"/>
        </w:rPr>
      </w:pPr>
      <w:bookmarkStart w:id="339" w:name="_ETM_Q1_894896"/>
      <w:bookmarkStart w:id="340" w:name="_ETM_Q1_894964"/>
      <w:bookmarkEnd w:id="339"/>
      <w:bookmarkEnd w:id="340"/>
      <w:r>
        <w:rPr>
          <w:rFonts w:hint="cs"/>
          <w:rtl/>
          <w:lang w:eastAsia="he-IL"/>
        </w:rPr>
        <w:t xml:space="preserve">לגבי המועצות הדתיות, כידוע, יש </w:t>
      </w:r>
      <w:bookmarkStart w:id="341" w:name="_ETM_Q1_897441"/>
      <w:bookmarkEnd w:id="341"/>
      <w:r>
        <w:rPr>
          <w:rFonts w:hint="cs"/>
          <w:rtl/>
          <w:lang w:eastAsia="he-IL"/>
        </w:rPr>
        <w:t xml:space="preserve">כ-136 מועצות דתיות, וכ-36 </w:t>
      </w:r>
      <w:proofErr w:type="spellStart"/>
      <w:r>
        <w:rPr>
          <w:rFonts w:hint="cs"/>
          <w:rtl/>
          <w:lang w:eastAsia="he-IL"/>
        </w:rPr>
        <w:t>רבנויות</w:t>
      </w:r>
      <w:proofErr w:type="spellEnd"/>
      <w:r>
        <w:rPr>
          <w:rFonts w:hint="cs"/>
          <w:rtl/>
          <w:lang w:eastAsia="he-IL"/>
        </w:rPr>
        <w:t xml:space="preserve"> מקומיות, שאין </w:t>
      </w:r>
      <w:bookmarkStart w:id="342" w:name="_ETM_Q1_903115"/>
      <w:bookmarkEnd w:id="342"/>
      <w:r>
        <w:rPr>
          <w:rFonts w:hint="cs"/>
          <w:rtl/>
          <w:lang w:eastAsia="he-IL"/>
        </w:rPr>
        <w:t xml:space="preserve">בהן מועצות דתיות. הממשק של המועצות הדתיות עם בתי </w:t>
      </w:r>
      <w:bookmarkStart w:id="343" w:name="_ETM_Q1_910843"/>
      <w:bookmarkEnd w:id="343"/>
      <w:r>
        <w:rPr>
          <w:rFonts w:hint="cs"/>
          <w:rtl/>
          <w:lang w:eastAsia="he-IL"/>
        </w:rPr>
        <w:t xml:space="preserve">הכנסת הוא די שונה בין הפריפריה לבין הערים הגדולות. מטבע </w:t>
      </w:r>
      <w:bookmarkStart w:id="344" w:name="_ETM_Q1_914738"/>
      <w:bookmarkEnd w:id="344"/>
      <w:r>
        <w:rPr>
          <w:rFonts w:hint="cs"/>
          <w:rtl/>
          <w:lang w:eastAsia="he-IL"/>
        </w:rPr>
        <w:t xml:space="preserve">הדברים, בפריפריה הממשק הוא הרבה יותר צמוד, ויש קשר שוטף </w:t>
      </w:r>
      <w:bookmarkStart w:id="345" w:name="_ETM_Q1_920939"/>
      <w:bookmarkEnd w:id="345"/>
      <w:r>
        <w:rPr>
          <w:rFonts w:hint="cs"/>
          <w:rtl/>
          <w:lang w:eastAsia="he-IL"/>
        </w:rPr>
        <w:t xml:space="preserve">בין המועצה הדתית, בין הרב המקומי לבתי הכנסת. </w:t>
      </w:r>
      <w:bookmarkStart w:id="346" w:name="_ETM_Q1_927055"/>
      <w:bookmarkEnd w:id="346"/>
      <w:r>
        <w:rPr>
          <w:rFonts w:hint="cs"/>
          <w:rtl/>
          <w:lang w:eastAsia="he-IL"/>
        </w:rPr>
        <w:t xml:space="preserve">בערים הגדולות הקשר הזה פחות קיים, הן מבחינת היקף בתי </w:t>
      </w:r>
      <w:bookmarkStart w:id="347" w:name="_ETM_Q1_933183"/>
      <w:bookmarkEnd w:id="347"/>
      <w:r>
        <w:rPr>
          <w:rFonts w:hint="cs"/>
          <w:rtl/>
          <w:lang w:eastAsia="he-IL"/>
        </w:rPr>
        <w:t xml:space="preserve">הכנסת והן מבחינת המרחקים, אבל בהחלט אפשר להפעיל את הרבנים </w:t>
      </w:r>
      <w:bookmarkStart w:id="348" w:name="_ETM_Q1_937913"/>
      <w:bookmarkEnd w:id="348"/>
      <w:r>
        <w:rPr>
          <w:rFonts w:hint="cs"/>
          <w:rtl/>
          <w:lang w:eastAsia="he-IL"/>
        </w:rPr>
        <w:t xml:space="preserve">המקומיים בכל עיר ועיר, בכל מועצה ומועצה, בכל מועצה </w:t>
      </w:r>
      <w:bookmarkStart w:id="349" w:name="_ETM_Q1_944441"/>
      <w:bookmarkEnd w:id="349"/>
      <w:r>
        <w:rPr>
          <w:rFonts w:hint="cs"/>
          <w:rtl/>
          <w:lang w:eastAsia="he-IL"/>
        </w:rPr>
        <w:t xml:space="preserve">אזורית או יישוב, לפעול מולם ולבקש שייצאו מכתבים לכל בתי </w:t>
      </w:r>
      <w:bookmarkStart w:id="350" w:name="_ETM_Q1_951161"/>
      <w:bookmarkEnd w:id="350"/>
      <w:r>
        <w:rPr>
          <w:rFonts w:hint="cs"/>
          <w:rtl/>
          <w:lang w:eastAsia="he-IL"/>
        </w:rPr>
        <w:t xml:space="preserve">הכנסת. אפשר לעשות את זה בפרסומים, באתרים של המועצות הדתיות, באתרים של </w:t>
      </w:r>
      <w:proofErr w:type="spellStart"/>
      <w:r>
        <w:rPr>
          <w:rFonts w:hint="cs"/>
          <w:rtl/>
          <w:lang w:eastAsia="he-IL"/>
        </w:rPr>
        <w:t>הרבנויות</w:t>
      </w:r>
      <w:proofErr w:type="spellEnd"/>
      <w:r>
        <w:rPr>
          <w:rFonts w:hint="cs"/>
          <w:rtl/>
          <w:lang w:eastAsia="he-IL"/>
        </w:rPr>
        <w:t xml:space="preserve"> ברשויות המקומיות.</w:t>
      </w:r>
      <w:bookmarkStart w:id="351" w:name="_ETM_Q1_959025"/>
      <w:bookmarkEnd w:id="351"/>
      <w:r>
        <w:rPr>
          <w:rFonts w:hint="cs"/>
          <w:rtl/>
          <w:lang w:eastAsia="he-IL"/>
        </w:rPr>
        <w:t xml:space="preserve"> זאת לא בעיה להגיע בסופו של דבר לכל בתי הכנסת </w:t>
      </w:r>
      <w:bookmarkStart w:id="352" w:name="_ETM_Q1_964513"/>
      <w:bookmarkEnd w:id="352"/>
      <w:r>
        <w:rPr>
          <w:rFonts w:hint="cs"/>
          <w:rtl/>
          <w:lang w:eastAsia="he-IL"/>
        </w:rPr>
        <w:t xml:space="preserve">והגבאים, אם כי היכולת לפקח או </w:t>
      </w:r>
      <w:r w:rsidR="007602F1">
        <w:rPr>
          <w:rFonts w:hint="cs"/>
          <w:rtl/>
          <w:lang w:eastAsia="he-IL"/>
        </w:rPr>
        <w:t xml:space="preserve">לעקוב או לוודא היא </w:t>
      </w:r>
      <w:bookmarkStart w:id="353" w:name="_ETM_Q1_968649"/>
      <w:bookmarkEnd w:id="353"/>
      <w:r w:rsidR="007602F1">
        <w:rPr>
          <w:rFonts w:hint="cs"/>
          <w:rtl/>
          <w:lang w:eastAsia="he-IL"/>
        </w:rPr>
        <w:t>לא קיימת כל כך, צריך מאוד לסמוך על הגבאים ועל</w:t>
      </w:r>
      <w:bookmarkStart w:id="354" w:name="_ETM_Q1_974344"/>
      <w:bookmarkEnd w:id="354"/>
      <w:r w:rsidR="007602F1">
        <w:rPr>
          <w:rFonts w:hint="cs"/>
          <w:rtl/>
          <w:lang w:eastAsia="he-IL"/>
        </w:rPr>
        <w:t xml:space="preserve"> פרנסי הציבור בכל קהילה וקהילה. </w:t>
      </w:r>
    </w:p>
    <w:p w:rsidR="00C82852" w:rsidRDefault="00C82852" w:rsidP="007111E0">
      <w:pPr>
        <w:rPr>
          <w:rtl/>
          <w:lang w:eastAsia="he-IL"/>
        </w:rPr>
      </w:pPr>
      <w:bookmarkStart w:id="355" w:name="_ETM_Q1_844600"/>
      <w:bookmarkStart w:id="356" w:name="_ETM_Q1_844728"/>
      <w:bookmarkEnd w:id="355"/>
      <w:bookmarkEnd w:id="356"/>
    </w:p>
    <w:p w:rsidR="007602F1" w:rsidRDefault="007602F1" w:rsidP="007602F1">
      <w:pPr>
        <w:pStyle w:val="af6"/>
        <w:keepNext/>
        <w:rPr>
          <w:rtl/>
        </w:rPr>
      </w:pPr>
      <w:bookmarkStart w:id="357" w:name="_ETM_Q1_979170"/>
      <w:bookmarkStart w:id="358" w:name="_ETM_Q1_979271"/>
      <w:bookmarkStart w:id="359" w:name="ET_yor_5069_94"/>
      <w:bookmarkEnd w:id="357"/>
      <w:bookmarkEnd w:id="358"/>
      <w:r w:rsidRPr="007602F1">
        <w:rPr>
          <w:rStyle w:val="TagStyle"/>
          <w:rtl/>
        </w:rPr>
        <w:lastRenderedPageBreak/>
        <w:t xml:space="preserve"> &lt;&lt; </w:t>
      </w:r>
      <w:proofErr w:type="spellStart"/>
      <w:r w:rsidRPr="007602F1">
        <w:rPr>
          <w:rStyle w:val="TagStyle"/>
          <w:rtl/>
        </w:rPr>
        <w:t>יור</w:t>
      </w:r>
      <w:proofErr w:type="spellEnd"/>
      <w:r w:rsidRPr="007602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02F1">
        <w:rPr>
          <w:rStyle w:val="TagStyle"/>
          <w:rtl/>
        </w:rPr>
        <w:t xml:space="preserve"> &lt;&lt; </w:t>
      </w:r>
      <w:proofErr w:type="spellStart"/>
      <w:r w:rsidRPr="007602F1">
        <w:rPr>
          <w:rStyle w:val="TagStyle"/>
          <w:rtl/>
        </w:rPr>
        <w:t>יור</w:t>
      </w:r>
      <w:proofErr w:type="spellEnd"/>
      <w:r w:rsidRPr="007602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:rsidR="007602F1" w:rsidRDefault="007602F1" w:rsidP="007602F1">
      <w:pPr>
        <w:pStyle w:val="KeepWithNext"/>
        <w:rPr>
          <w:rtl/>
          <w:lang w:eastAsia="he-IL"/>
        </w:rPr>
      </w:pPr>
    </w:p>
    <w:p w:rsidR="007602F1" w:rsidRDefault="007602F1" w:rsidP="007602F1">
      <w:pPr>
        <w:rPr>
          <w:rtl/>
          <w:lang w:eastAsia="he-IL"/>
        </w:rPr>
      </w:pPr>
      <w:bookmarkStart w:id="360" w:name="_ETM_Q1_980111"/>
      <w:bookmarkEnd w:id="360"/>
      <w:r>
        <w:rPr>
          <w:rFonts w:hint="cs"/>
          <w:rtl/>
          <w:lang w:eastAsia="he-IL"/>
        </w:rPr>
        <w:t xml:space="preserve">תודה רבה. כשהשר </w:t>
      </w:r>
      <w:bookmarkStart w:id="361" w:name="_ETM_Q1_982522"/>
      <w:bookmarkEnd w:id="361"/>
      <w:r>
        <w:rPr>
          <w:rFonts w:hint="cs"/>
          <w:rtl/>
          <w:lang w:eastAsia="he-IL"/>
        </w:rPr>
        <w:t xml:space="preserve">יגיע בהמשך הדיון, ננסה גם להעלות את שיתוף הפעולה </w:t>
      </w:r>
      <w:bookmarkStart w:id="362" w:name="_ETM_Q1_985530"/>
      <w:bookmarkEnd w:id="362"/>
      <w:r>
        <w:rPr>
          <w:rFonts w:hint="cs"/>
          <w:rtl/>
          <w:lang w:eastAsia="he-IL"/>
        </w:rPr>
        <w:t xml:space="preserve">שיהיה עם המועצות הדתיות. </w:t>
      </w:r>
      <w:bookmarkStart w:id="363" w:name="_ETM_Q1_988577"/>
      <w:bookmarkEnd w:id="363"/>
    </w:p>
    <w:p w:rsidR="007602F1" w:rsidRDefault="007602F1" w:rsidP="007602F1">
      <w:pPr>
        <w:rPr>
          <w:rtl/>
          <w:lang w:eastAsia="he-IL"/>
        </w:rPr>
      </w:pPr>
      <w:bookmarkStart w:id="364" w:name="_ETM_Q1_988701"/>
      <w:bookmarkEnd w:id="364"/>
    </w:p>
    <w:p w:rsidR="007602F1" w:rsidRDefault="007602F1" w:rsidP="007602F1">
      <w:pPr>
        <w:rPr>
          <w:rtl/>
          <w:lang w:eastAsia="he-IL"/>
        </w:rPr>
      </w:pPr>
      <w:bookmarkStart w:id="365" w:name="_ETM_Q1_988737"/>
      <w:bookmarkStart w:id="366" w:name="_ETM_Q1_988835"/>
      <w:bookmarkEnd w:id="365"/>
      <w:bookmarkEnd w:id="366"/>
      <w:r>
        <w:rPr>
          <w:rFonts w:hint="cs"/>
          <w:rtl/>
          <w:lang w:eastAsia="he-IL"/>
        </w:rPr>
        <w:t xml:space="preserve">נמצא אתנו בזום גם הרב עו"ד </w:t>
      </w:r>
      <w:bookmarkStart w:id="367" w:name="_ETM_Q1_992962"/>
      <w:bookmarkEnd w:id="367"/>
      <w:r>
        <w:rPr>
          <w:rFonts w:hint="cs"/>
          <w:rtl/>
          <w:lang w:eastAsia="he-IL"/>
        </w:rPr>
        <w:t xml:space="preserve">שמואל </w:t>
      </w:r>
      <w:proofErr w:type="spellStart"/>
      <w:r w:rsidR="000B389B">
        <w:rPr>
          <w:rFonts w:hint="cs"/>
          <w:rtl/>
          <w:lang w:eastAsia="he-IL"/>
        </w:rPr>
        <w:t>סלוטקי</w:t>
      </w:r>
      <w:proofErr w:type="spellEnd"/>
      <w:r w:rsidR="000B389B">
        <w:rPr>
          <w:rFonts w:hint="cs"/>
          <w:rtl/>
          <w:lang w:eastAsia="he-IL"/>
        </w:rPr>
        <w:t xml:space="preserve">, מנהל ארגון עולמי של בתי הכנסת האורתודוקסים, בבקשה. </w:t>
      </w:r>
      <w:bookmarkStart w:id="368" w:name="_ETM_Q1_998145"/>
      <w:bookmarkStart w:id="369" w:name="_ETM_Q1_998553"/>
      <w:bookmarkEnd w:id="368"/>
      <w:bookmarkEnd w:id="369"/>
    </w:p>
    <w:p w:rsidR="000B389B" w:rsidRDefault="000B389B" w:rsidP="007602F1">
      <w:pPr>
        <w:rPr>
          <w:rtl/>
          <w:lang w:eastAsia="he-IL"/>
        </w:rPr>
      </w:pPr>
      <w:bookmarkStart w:id="370" w:name="_ETM_Q1_998686"/>
      <w:bookmarkEnd w:id="370"/>
    </w:p>
    <w:p w:rsidR="000B389B" w:rsidRDefault="000B389B" w:rsidP="000B389B">
      <w:pPr>
        <w:pStyle w:val="af9"/>
        <w:keepNext/>
        <w:rPr>
          <w:rtl/>
          <w:lang w:eastAsia="he-IL"/>
        </w:rPr>
      </w:pPr>
      <w:bookmarkStart w:id="371" w:name="_ETM_Q1_998773"/>
      <w:bookmarkStart w:id="372" w:name="_ETM_Q1_998821"/>
      <w:bookmarkStart w:id="373" w:name="_ETM_Q1_996498"/>
      <w:bookmarkStart w:id="374" w:name="ET_guest_867950_95"/>
      <w:bookmarkEnd w:id="371"/>
      <w:bookmarkEnd w:id="372"/>
      <w:bookmarkEnd w:id="373"/>
      <w:r w:rsidRPr="000B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סלוטקי</w:t>
      </w:r>
      <w:proofErr w:type="spellEnd"/>
      <w:r>
        <w:rPr>
          <w:rtl/>
          <w:lang w:eastAsia="he-IL"/>
        </w:rPr>
        <w:t>:</w:t>
      </w:r>
      <w:r w:rsidRPr="000B3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"/>
    </w:p>
    <w:p w:rsidR="000B389B" w:rsidRDefault="000B389B" w:rsidP="000B389B">
      <w:pPr>
        <w:pStyle w:val="KeepWithNext"/>
        <w:rPr>
          <w:rtl/>
          <w:lang w:eastAsia="he-IL"/>
        </w:rPr>
      </w:pPr>
    </w:p>
    <w:p w:rsidR="007602F1" w:rsidRDefault="000B389B" w:rsidP="007602F1">
      <w:pPr>
        <w:rPr>
          <w:rtl/>
          <w:lang w:eastAsia="he-IL"/>
        </w:rPr>
      </w:pPr>
      <w:bookmarkStart w:id="375" w:name="_ETM_Q1_997178"/>
      <w:bookmarkStart w:id="376" w:name="_ETM_Q1_997238"/>
      <w:bookmarkEnd w:id="375"/>
      <w:bookmarkEnd w:id="376"/>
      <w:r>
        <w:rPr>
          <w:rFonts w:hint="cs"/>
          <w:rtl/>
          <w:lang w:eastAsia="he-IL"/>
        </w:rPr>
        <w:t xml:space="preserve">שלום וברכה, תודה רבה. רציתי להוסיף, שאנחנו ישבנו בתחילת השבוע </w:t>
      </w:r>
      <w:bookmarkStart w:id="377" w:name="_ETM_Q1_1003589"/>
      <w:bookmarkEnd w:id="377"/>
      <w:r>
        <w:rPr>
          <w:rFonts w:hint="cs"/>
          <w:rtl/>
          <w:lang w:eastAsia="he-IL"/>
        </w:rPr>
        <w:t xml:space="preserve">יחד עם פרופ' גמזו,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נציגי הרבנים הראשיים </w:t>
      </w:r>
      <w:bookmarkStart w:id="378" w:name="_ETM_Q1_1007966"/>
      <w:bookmarkEnd w:id="378"/>
      <w:proofErr w:type="spellStart"/>
      <w:r>
        <w:rPr>
          <w:rFonts w:hint="cs"/>
          <w:rtl/>
          <w:lang w:eastAsia="he-IL"/>
        </w:rPr>
        <w:t>והמל"ל</w:t>
      </w:r>
      <w:proofErr w:type="spellEnd"/>
      <w:r>
        <w:rPr>
          <w:rFonts w:hint="cs"/>
          <w:rtl/>
          <w:lang w:eastAsia="he-IL"/>
        </w:rPr>
        <w:t xml:space="preserve">. הכיוון היה מאוד חיובי. כולם הבינו, שזה צריך </w:t>
      </w:r>
      <w:bookmarkStart w:id="379" w:name="_ETM_Q1_1015837"/>
      <w:bookmarkEnd w:id="379"/>
      <w:r>
        <w:rPr>
          <w:rFonts w:hint="cs"/>
          <w:rtl/>
          <w:lang w:eastAsia="he-IL"/>
        </w:rPr>
        <w:t xml:space="preserve">להיות המתווה של משהו הגיוני וסביר ביחס לגודל בית הכנסת. </w:t>
      </w:r>
      <w:bookmarkStart w:id="380" w:name="_ETM_Q1_1022366"/>
      <w:bookmarkEnd w:id="380"/>
    </w:p>
    <w:p w:rsidR="000B389B" w:rsidRDefault="000B389B" w:rsidP="007602F1">
      <w:pPr>
        <w:rPr>
          <w:rtl/>
          <w:lang w:eastAsia="he-IL"/>
        </w:rPr>
      </w:pPr>
      <w:bookmarkStart w:id="381" w:name="_ETM_Q1_1023356"/>
      <w:bookmarkEnd w:id="381"/>
    </w:p>
    <w:p w:rsidR="000B389B" w:rsidRDefault="000B389B" w:rsidP="007602F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2" w:name="_ETM_Q1_1023575"/>
      <w:bookmarkStart w:id="383" w:name="_ETM_Q1_1023606"/>
      <w:bookmarkStart w:id="384" w:name="_ETM_Q1_1023659"/>
      <w:bookmarkEnd w:id="382"/>
      <w:bookmarkEnd w:id="383"/>
      <w:bookmarkEnd w:id="384"/>
      <w:r>
        <w:rPr>
          <w:rFonts w:hint="cs"/>
          <w:rtl/>
          <w:lang w:eastAsia="he-IL"/>
        </w:rPr>
        <w:t xml:space="preserve">שאלה איפה החסמים. היועצים המשפטיים הציבו כמה סימני שאלה </w:t>
      </w:r>
      <w:bookmarkStart w:id="385" w:name="_ETM_Q1_1028249"/>
      <w:bookmarkEnd w:id="385"/>
      <w:r>
        <w:rPr>
          <w:rFonts w:hint="cs"/>
          <w:rtl/>
          <w:lang w:eastAsia="he-IL"/>
        </w:rPr>
        <w:t xml:space="preserve">גם ביחס לאכיפה, וגם ביחס לקבלת האחריות בבתי הכנסת. כמו </w:t>
      </w:r>
      <w:bookmarkStart w:id="386" w:name="_ETM_Q1_1034745"/>
      <w:bookmarkEnd w:id="386"/>
      <w:r>
        <w:rPr>
          <w:rFonts w:hint="cs"/>
          <w:rtl/>
          <w:lang w:eastAsia="he-IL"/>
        </w:rPr>
        <w:t xml:space="preserve">שהרב דגן, אני חושב שצריך ללכת באיזשהו כיוון, או ביחס </w:t>
      </w:r>
      <w:bookmarkStart w:id="387" w:name="_ETM_Q1_1036865"/>
      <w:bookmarkEnd w:id="387"/>
      <w:r>
        <w:rPr>
          <w:rFonts w:hint="cs"/>
          <w:rtl/>
          <w:lang w:eastAsia="he-IL"/>
        </w:rPr>
        <w:t xml:space="preserve">למועצות הדתיות, או אולי פשוט יותר, ברשויות המקומיות, הן צריכות </w:t>
      </w:r>
      <w:bookmarkStart w:id="388" w:name="_ETM_Q1_1044417"/>
      <w:bookmarkEnd w:id="388"/>
      <w:r>
        <w:rPr>
          <w:rFonts w:hint="cs"/>
          <w:rtl/>
          <w:lang w:eastAsia="he-IL"/>
        </w:rPr>
        <w:t>למנות מישהו שייקח אחריות על בתי הכנסת, בתי הכנסת יצטר</w:t>
      </w:r>
      <w:bookmarkStart w:id="389" w:name="_ETM_Q1_1049953"/>
      <w:bookmarkEnd w:id="389"/>
      <w:r>
        <w:rPr>
          <w:rFonts w:hint="cs"/>
          <w:rtl/>
          <w:lang w:eastAsia="he-IL"/>
        </w:rPr>
        <w:t xml:space="preserve">כו לפנות אליו. בכל כניסה לבית כנסת, יצטרכו לכתוב שלט </w:t>
      </w:r>
      <w:bookmarkStart w:id="390" w:name="_ETM_Q1_1052941"/>
      <w:bookmarkEnd w:id="3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גודל בית הכנסת, מה מספר המקומות המותר </w:t>
      </w:r>
      <w:bookmarkStart w:id="391" w:name="_ETM_Q1_1057452"/>
      <w:bookmarkEnd w:id="391"/>
      <w:r>
        <w:rPr>
          <w:rFonts w:hint="cs"/>
          <w:rtl/>
          <w:lang w:eastAsia="he-IL"/>
        </w:rPr>
        <w:t xml:space="preserve">בעת הזאת של הקורונה, לפי מה שראשי משרד הבריאות יחליטו. </w:t>
      </w:r>
      <w:bookmarkStart w:id="392" w:name="_ETM_Q1_1059809"/>
      <w:bookmarkEnd w:id="392"/>
      <w:r>
        <w:rPr>
          <w:rFonts w:hint="cs"/>
          <w:rtl/>
          <w:lang w:eastAsia="he-IL"/>
        </w:rPr>
        <w:t xml:space="preserve">הדברים צריכים להיות ברורים ונהירים גם לגבאי ולמי שנמצא </w:t>
      </w:r>
      <w:bookmarkStart w:id="393" w:name="_ETM_Q1_1064809"/>
      <w:bookmarkEnd w:id="393"/>
      <w:r>
        <w:rPr>
          <w:rFonts w:hint="cs"/>
          <w:rtl/>
          <w:lang w:eastAsia="he-IL"/>
        </w:rPr>
        <w:t xml:space="preserve">בקצה בשטח. </w:t>
      </w:r>
    </w:p>
    <w:p w:rsidR="000B389B" w:rsidRDefault="000B389B" w:rsidP="007602F1">
      <w:pPr>
        <w:rPr>
          <w:rtl/>
          <w:lang w:eastAsia="he-IL"/>
        </w:rPr>
      </w:pPr>
      <w:bookmarkStart w:id="394" w:name="_ETM_Q1_1063564"/>
      <w:bookmarkEnd w:id="394"/>
    </w:p>
    <w:p w:rsidR="000B389B" w:rsidRDefault="000B389B" w:rsidP="007602F1">
      <w:pPr>
        <w:rPr>
          <w:rtl/>
          <w:lang w:eastAsia="he-IL"/>
        </w:rPr>
      </w:pPr>
      <w:bookmarkStart w:id="395" w:name="_ETM_Q1_1063695"/>
      <w:bookmarkStart w:id="396" w:name="_ETM_Q1_1063769"/>
      <w:bookmarkStart w:id="397" w:name="_ETM_Q1_1063818"/>
      <w:bookmarkEnd w:id="395"/>
      <w:bookmarkEnd w:id="396"/>
      <w:bookmarkEnd w:id="397"/>
      <w:r>
        <w:rPr>
          <w:rFonts w:hint="cs"/>
          <w:rtl/>
          <w:lang w:eastAsia="he-IL"/>
        </w:rPr>
        <w:t xml:space="preserve">צריך להדגיש שלפעמים התפילה בחום בחוץ בהצטופפות </w:t>
      </w:r>
      <w:bookmarkStart w:id="398" w:name="_ETM_Q1_1070086"/>
      <w:bookmarkEnd w:id="398"/>
      <w:r>
        <w:rPr>
          <w:rFonts w:hint="cs"/>
          <w:rtl/>
          <w:lang w:eastAsia="he-IL"/>
        </w:rPr>
        <w:t xml:space="preserve">תחת צלייה יותר מסוכנת מהתפילה בפנים ברווח, בוודאי </w:t>
      </w:r>
      <w:bookmarkStart w:id="399" w:name="_ETM_Q1_1075909"/>
      <w:bookmarkEnd w:id="399"/>
      <w:r>
        <w:rPr>
          <w:rFonts w:hint="cs"/>
          <w:rtl/>
          <w:lang w:eastAsia="he-IL"/>
        </w:rPr>
        <w:t xml:space="preserve">כשאנחנו מתקרבים לימים הנוראים ואחר כך ראש השנה ויום הכיפורים. </w:t>
      </w:r>
      <w:bookmarkStart w:id="400" w:name="_ETM_Q1_1079890"/>
      <w:bookmarkEnd w:id="400"/>
      <w:r>
        <w:rPr>
          <w:rFonts w:hint="cs"/>
          <w:rtl/>
          <w:lang w:eastAsia="he-IL"/>
        </w:rPr>
        <w:t xml:space="preserve">לכן חייבים למצוא בהקדם פתרון. </w:t>
      </w:r>
    </w:p>
    <w:p w:rsidR="000B389B" w:rsidRDefault="000B389B" w:rsidP="000B389B">
      <w:pPr>
        <w:ind w:firstLine="0"/>
        <w:rPr>
          <w:rtl/>
          <w:lang w:eastAsia="he-IL"/>
        </w:rPr>
      </w:pPr>
      <w:bookmarkStart w:id="401" w:name="_ETM_Q1_1080948"/>
      <w:bookmarkStart w:id="402" w:name="_ETM_Q1_1081030"/>
      <w:bookmarkEnd w:id="401"/>
      <w:bookmarkEnd w:id="402"/>
    </w:p>
    <w:p w:rsidR="000B389B" w:rsidRDefault="000B389B" w:rsidP="000B389B">
      <w:pPr>
        <w:ind w:firstLine="0"/>
        <w:rPr>
          <w:rtl/>
          <w:lang w:eastAsia="he-IL"/>
        </w:rPr>
      </w:pPr>
      <w:bookmarkStart w:id="403" w:name="_ETM_Q1_1082044"/>
      <w:bookmarkStart w:id="404" w:name="_ETM_Q1_1082143"/>
      <w:bookmarkEnd w:id="403"/>
      <w:bookmarkEnd w:id="40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כמו שאמרתי, הכיוון הוא חיובי. </w:t>
      </w:r>
      <w:bookmarkStart w:id="405" w:name="_ETM_Q1_1083608"/>
      <w:bookmarkEnd w:id="405"/>
      <w:r>
        <w:rPr>
          <w:rFonts w:hint="cs"/>
          <w:rtl/>
          <w:lang w:eastAsia="he-IL"/>
        </w:rPr>
        <w:t xml:space="preserve">צריך לראות איפה החסמים, ואיתם להתקדם הלאה. את השאלות המשפטיות </w:t>
      </w:r>
      <w:bookmarkStart w:id="406" w:name="_ETM_Q1_1087221"/>
      <w:bookmarkEnd w:id="406"/>
      <w:r>
        <w:rPr>
          <w:rFonts w:hint="cs"/>
          <w:rtl/>
          <w:lang w:eastAsia="he-IL"/>
        </w:rPr>
        <w:t xml:space="preserve">צריך באופן כללי לפתור על ידי נתינת סמכות לרשויות, כי </w:t>
      </w:r>
      <w:bookmarkStart w:id="407" w:name="_ETM_Q1_1093412"/>
      <w:bookmarkEnd w:id="407"/>
      <w:r>
        <w:rPr>
          <w:rFonts w:hint="cs"/>
          <w:rtl/>
          <w:lang w:eastAsia="he-IL"/>
        </w:rPr>
        <w:t xml:space="preserve">אי-אפשר לבנות על מתנדבים. מתנדב לא יכול לקבל אחריות </w:t>
      </w:r>
      <w:bookmarkStart w:id="408" w:name="_ETM_Q1_1097462"/>
      <w:bookmarkEnd w:id="408"/>
      <w:r>
        <w:rPr>
          <w:rFonts w:hint="cs"/>
          <w:rtl/>
          <w:lang w:eastAsia="he-IL"/>
        </w:rPr>
        <w:t xml:space="preserve">על מה שקורה בבית הכנסת מבחינה משפטית. לכן צריך </w:t>
      </w:r>
      <w:bookmarkStart w:id="409" w:name="_ETM_Q1_1100853"/>
      <w:bookmarkEnd w:id="409"/>
      <w:r>
        <w:rPr>
          <w:rFonts w:hint="cs"/>
          <w:rtl/>
          <w:lang w:eastAsia="he-IL"/>
        </w:rPr>
        <w:t xml:space="preserve">למצוא את המענה המשפטי הזה, כי זה יסיר חסם מאוד </w:t>
      </w:r>
      <w:bookmarkStart w:id="410" w:name="_ETM_Q1_1103516"/>
      <w:bookmarkEnd w:id="410"/>
      <w:r>
        <w:rPr>
          <w:rFonts w:hint="cs"/>
          <w:rtl/>
          <w:lang w:eastAsia="he-IL"/>
        </w:rPr>
        <w:t xml:space="preserve">משמעותי בתהליך. תודה. </w:t>
      </w:r>
    </w:p>
    <w:p w:rsidR="000B389B" w:rsidRDefault="000B389B" w:rsidP="000B389B">
      <w:pPr>
        <w:ind w:firstLine="0"/>
        <w:rPr>
          <w:rtl/>
          <w:lang w:eastAsia="he-IL"/>
        </w:rPr>
      </w:pPr>
      <w:bookmarkStart w:id="411" w:name="_ETM_Q1_1105169"/>
      <w:bookmarkStart w:id="412" w:name="_ETM_Q1_1105272"/>
      <w:bookmarkEnd w:id="411"/>
      <w:bookmarkEnd w:id="412"/>
    </w:p>
    <w:p w:rsidR="000B389B" w:rsidRDefault="000B389B" w:rsidP="000B389B">
      <w:pPr>
        <w:pStyle w:val="af6"/>
        <w:keepNext/>
        <w:rPr>
          <w:rtl/>
        </w:rPr>
      </w:pPr>
      <w:bookmarkStart w:id="413" w:name="_ETM_Q1_1105313"/>
      <w:bookmarkStart w:id="414" w:name="_ETM_Q1_1105410"/>
      <w:bookmarkStart w:id="415" w:name="ET_yor_5069_96"/>
      <w:bookmarkEnd w:id="413"/>
      <w:bookmarkEnd w:id="414"/>
      <w:r w:rsidRPr="000B389B">
        <w:rPr>
          <w:rStyle w:val="TagStyle"/>
          <w:rtl/>
        </w:rPr>
        <w:t xml:space="preserve"> &lt;&lt; </w:t>
      </w:r>
      <w:proofErr w:type="spellStart"/>
      <w:r w:rsidRPr="000B389B">
        <w:rPr>
          <w:rStyle w:val="TagStyle"/>
          <w:rtl/>
        </w:rPr>
        <w:t>יור</w:t>
      </w:r>
      <w:proofErr w:type="spellEnd"/>
      <w:r w:rsidRPr="000B38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389B">
        <w:rPr>
          <w:rStyle w:val="TagStyle"/>
          <w:rtl/>
        </w:rPr>
        <w:t xml:space="preserve"> &lt;&lt; </w:t>
      </w:r>
      <w:proofErr w:type="spellStart"/>
      <w:r w:rsidRPr="000B389B">
        <w:rPr>
          <w:rStyle w:val="TagStyle"/>
          <w:rtl/>
        </w:rPr>
        <w:t>יור</w:t>
      </w:r>
      <w:proofErr w:type="spellEnd"/>
      <w:r w:rsidRPr="000B38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0B389B" w:rsidRDefault="000B389B" w:rsidP="000B389B">
      <w:pPr>
        <w:pStyle w:val="KeepWithNext"/>
        <w:rPr>
          <w:rtl/>
          <w:lang w:eastAsia="he-IL"/>
        </w:rPr>
      </w:pPr>
    </w:p>
    <w:p w:rsidR="00920A2A" w:rsidRDefault="000F2F9F" w:rsidP="000F2F9F">
      <w:pPr>
        <w:rPr>
          <w:rtl/>
          <w:lang w:eastAsia="he-IL"/>
        </w:rPr>
      </w:pPr>
      <w:bookmarkStart w:id="416" w:name="_ETM_Q1_1106285"/>
      <w:bookmarkStart w:id="417" w:name="_ETM_Q1_92290"/>
      <w:bookmarkStart w:id="418" w:name="_ETM_Q1_92352"/>
      <w:bookmarkStart w:id="419" w:name="_ETM_Q1_221119"/>
      <w:bookmarkStart w:id="420" w:name="_ETM_Q1_221182"/>
      <w:bookmarkStart w:id="421" w:name="_ETM_Q1_221276"/>
      <w:bookmarkStart w:id="422" w:name="_ETM_Q1_221322"/>
      <w:bookmarkStart w:id="423" w:name="_ETM_Q1_237740"/>
      <w:bookmarkStart w:id="424" w:name="_ETM_Q1_240130"/>
      <w:bookmarkStart w:id="425" w:name="_ETM_Q1_392812"/>
      <w:bookmarkStart w:id="426" w:name="_ETM_Q1_392859"/>
      <w:bookmarkStart w:id="427" w:name="_ETM_Q1_893178"/>
      <w:bookmarkStart w:id="428" w:name="_ETM_Q1_893256"/>
      <w:bookmarkStart w:id="429" w:name="_ETM_Q1_975393"/>
      <w:bookmarkStart w:id="430" w:name="_ETM_Q1_975455"/>
      <w:bookmarkStart w:id="431" w:name="_ETM_Q1_975518"/>
      <w:bookmarkStart w:id="432" w:name="_ETM_Q1_975596"/>
      <w:bookmarkStart w:id="433" w:name="_ETM_Q1_976470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r>
        <w:rPr>
          <w:rFonts w:hint="cs"/>
          <w:rtl/>
          <w:lang w:eastAsia="he-IL"/>
        </w:rPr>
        <w:t xml:space="preserve">תודה רבה. </w:t>
      </w:r>
      <w:r w:rsidR="00920A2A">
        <w:rPr>
          <w:rFonts w:hint="cs"/>
          <w:rtl/>
          <w:lang w:eastAsia="he-IL"/>
        </w:rPr>
        <w:t xml:space="preserve">חבר הכנסת </w:t>
      </w:r>
      <w:proofErr w:type="spellStart"/>
      <w:r w:rsidR="00920A2A">
        <w:rPr>
          <w:rFonts w:hint="cs"/>
          <w:rtl/>
          <w:lang w:eastAsia="he-IL"/>
        </w:rPr>
        <w:t>קלנר</w:t>
      </w:r>
      <w:proofErr w:type="spellEnd"/>
      <w:r w:rsidR="00920A2A">
        <w:rPr>
          <w:rFonts w:hint="cs"/>
          <w:rtl/>
          <w:lang w:eastAsia="he-IL"/>
        </w:rPr>
        <w:t xml:space="preserve">, בבקשה. </w:t>
      </w:r>
    </w:p>
    <w:p w:rsidR="00920A2A" w:rsidRDefault="00920A2A" w:rsidP="000F2F9F">
      <w:pPr>
        <w:rPr>
          <w:rtl/>
          <w:lang w:eastAsia="he-IL"/>
        </w:rPr>
      </w:pPr>
      <w:bookmarkStart w:id="434" w:name="_ETM_Q1_1116304"/>
      <w:bookmarkStart w:id="435" w:name="_ETM_Q1_1116381"/>
      <w:bookmarkEnd w:id="434"/>
      <w:bookmarkEnd w:id="435"/>
    </w:p>
    <w:p w:rsidR="000F2F9F" w:rsidRDefault="000F2F9F" w:rsidP="000F2F9F">
      <w:pPr>
        <w:pStyle w:val="a4"/>
        <w:keepNext/>
        <w:rPr>
          <w:rtl/>
        </w:rPr>
      </w:pPr>
      <w:bookmarkStart w:id="436" w:name="_ETM_Q1_1116440"/>
      <w:bookmarkStart w:id="437" w:name="_ETM_Q1_1116505"/>
      <w:bookmarkStart w:id="438" w:name="_ETM_Q1_1123624"/>
      <w:bookmarkStart w:id="439" w:name="_ETM_Q1_1123686"/>
      <w:bookmarkStart w:id="440" w:name="_ETM_Q1_1123749"/>
      <w:bookmarkStart w:id="441" w:name="_ETM_Q1_1123795"/>
      <w:bookmarkStart w:id="442" w:name="_ETM_Q1_1125654"/>
      <w:bookmarkStart w:id="443" w:name="ET_speaker_5801_19"/>
      <w:bookmarkEnd w:id="436"/>
      <w:bookmarkEnd w:id="437"/>
      <w:bookmarkEnd w:id="438"/>
      <w:bookmarkEnd w:id="439"/>
      <w:bookmarkEnd w:id="440"/>
      <w:bookmarkEnd w:id="441"/>
      <w:bookmarkEnd w:id="442"/>
      <w:r w:rsidRPr="000F2F9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F2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0F2F9F" w:rsidRDefault="000F2F9F" w:rsidP="000F2F9F">
      <w:pPr>
        <w:pStyle w:val="KeepWithNext"/>
        <w:rPr>
          <w:rtl/>
          <w:lang w:eastAsia="he-IL"/>
        </w:rPr>
      </w:pPr>
    </w:p>
    <w:p w:rsidR="000F2F9F" w:rsidRDefault="000F2F9F" w:rsidP="00535BFC">
      <w:pPr>
        <w:rPr>
          <w:rtl/>
          <w:lang w:eastAsia="he-IL"/>
        </w:rPr>
      </w:pPr>
      <w:bookmarkStart w:id="444" w:name="_ETM_Q1_1126295"/>
      <w:bookmarkStart w:id="445" w:name="_ETM_Q1_1126357"/>
      <w:bookmarkEnd w:id="444"/>
      <w:bookmarkEnd w:id="445"/>
      <w:r>
        <w:rPr>
          <w:rFonts w:hint="cs"/>
          <w:rtl/>
          <w:lang w:eastAsia="he-IL"/>
        </w:rPr>
        <w:t xml:space="preserve">אני באמת </w:t>
      </w:r>
      <w:r w:rsidR="00920A2A">
        <w:rPr>
          <w:rFonts w:hint="cs"/>
          <w:rtl/>
          <w:lang w:eastAsia="he-IL"/>
        </w:rPr>
        <w:t xml:space="preserve">חושב שהדיון הזה </w:t>
      </w:r>
      <w:bookmarkStart w:id="446" w:name="_ETM_Q1_1118334"/>
      <w:bookmarkEnd w:id="446"/>
      <w:r w:rsidR="00920A2A">
        <w:rPr>
          <w:rFonts w:hint="cs"/>
          <w:rtl/>
          <w:lang w:eastAsia="he-IL"/>
        </w:rPr>
        <w:t xml:space="preserve">חשוב. אין לי הרבה מה להוסיף מלבד לחזק </w:t>
      </w:r>
      <w:bookmarkStart w:id="447" w:name="_ETM_Q1_1125982"/>
      <w:bookmarkEnd w:id="447"/>
      <w:r w:rsidR="00920A2A">
        <w:rPr>
          <w:rFonts w:hint="cs"/>
          <w:rtl/>
          <w:lang w:eastAsia="he-IL"/>
        </w:rPr>
        <w:t xml:space="preserve">את יוזמי הדיון וגם את הדיון עצמו. </w:t>
      </w:r>
      <w:bookmarkStart w:id="448" w:name="_ETM_Q1_1132062"/>
      <w:bookmarkStart w:id="449" w:name="_ETM_Q1_1130559"/>
      <w:bookmarkEnd w:id="448"/>
      <w:bookmarkEnd w:id="449"/>
      <w:r>
        <w:rPr>
          <w:rFonts w:hint="cs"/>
          <w:rtl/>
          <w:lang w:eastAsia="he-IL"/>
        </w:rPr>
        <w:t xml:space="preserve">זה לא צריך להיות באופן גורף, </w:t>
      </w:r>
      <w:r w:rsidR="00920A2A">
        <w:rPr>
          <w:rFonts w:hint="cs"/>
          <w:rtl/>
          <w:lang w:eastAsia="he-IL"/>
        </w:rPr>
        <w:t xml:space="preserve">לא כל מקום שהוא מטר על מטר צריך </w:t>
      </w:r>
      <w:bookmarkStart w:id="450" w:name="_ETM_Q1_1136441"/>
      <w:bookmarkEnd w:id="450"/>
      <w:r w:rsidR="00920A2A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 xml:space="preserve">אישור להכניס </w:t>
      </w:r>
      <w:r w:rsidR="00920A2A">
        <w:rPr>
          <w:rFonts w:hint="cs"/>
          <w:rtl/>
          <w:lang w:eastAsia="he-IL"/>
        </w:rPr>
        <w:t xml:space="preserve">לתוכו </w:t>
      </w:r>
      <w:r>
        <w:rPr>
          <w:rFonts w:hint="cs"/>
          <w:rtl/>
          <w:lang w:eastAsia="he-IL"/>
        </w:rPr>
        <w:t xml:space="preserve">50 </w:t>
      </w:r>
      <w:bookmarkStart w:id="451" w:name="_ETM_Q1_1138745"/>
      <w:bookmarkEnd w:id="451"/>
      <w:r w:rsidR="00920A2A">
        <w:rPr>
          <w:rFonts w:hint="cs"/>
          <w:rtl/>
          <w:lang w:eastAsia="he-IL"/>
        </w:rPr>
        <w:t xml:space="preserve">איש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יש מספיק מקומות גדולים, </w:t>
      </w:r>
      <w:r w:rsidR="00535BFC">
        <w:rPr>
          <w:rFonts w:hint="cs"/>
          <w:rtl/>
          <w:lang w:eastAsia="he-IL"/>
        </w:rPr>
        <w:t xml:space="preserve">יש מקומות שאפשר לתת להם </w:t>
      </w:r>
      <w:bookmarkStart w:id="452" w:name="_ETM_Q1_1145014"/>
      <w:bookmarkEnd w:id="452"/>
      <w:r w:rsidR="00535BFC">
        <w:rPr>
          <w:rFonts w:hint="cs"/>
          <w:rtl/>
          <w:lang w:eastAsia="he-IL"/>
        </w:rPr>
        <w:t xml:space="preserve">תקן. זה </w:t>
      </w:r>
      <w:r>
        <w:rPr>
          <w:rFonts w:hint="cs"/>
          <w:rtl/>
          <w:lang w:eastAsia="he-IL"/>
        </w:rPr>
        <w:t xml:space="preserve">צריך לעבוד פה </w:t>
      </w:r>
      <w:bookmarkStart w:id="453" w:name="_ETM_Q1_1144744"/>
      <w:bookmarkEnd w:id="453"/>
      <w:r>
        <w:rPr>
          <w:rFonts w:hint="cs"/>
          <w:rtl/>
          <w:lang w:eastAsia="he-IL"/>
        </w:rPr>
        <w:t xml:space="preserve">בשיקול דעת. </w:t>
      </w:r>
      <w:r w:rsidR="00535BFC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 xml:space="preserve">זה חשוב לאמון הציבור, לא פחות מההפגנות, </w:t>
      </w:r>
      <w:bookmarkStart w:id="454" w:name="_ETM_Q1_1151789"/>
      <w:bookmarkEnd w:id="454"/>
      <w:r>
        <w:rPr>
          <w:rFonts w:hint="cs"/>
          <w:rtl/>
          <w:lang w:eastAsia="he-IL"/>
        </w:rPr>
        <w:t>ש</w:t>
      </w:r>
      <w:r w:rsidR="00535BFC">
        <w:rPr>
          <w:rFonts w:hint="cs"/>
          <w:rtl/>
          <w:lang w:eastAsia="he-IL"/>
        </w:rPr>
        <w:t xml:space="preserve">בהן </w:t>
      </w:r>
      <w:r>
        <w:rPr>
          <w:rFonts w:hint="cs"/>
          <w:rtl/>
          <w:lang w:eastAsia="he-IL"/>
        </w:rPr>
        <w:t xml:space="preserve">גם </w:t>
      </w:r>
      <w:r w:rsidR="00535BFC">
        <w:rPr>
          <w:rFonts w:hint="cs"/>
          <w:rtl/>
          <w:lang w:eastAsia="he-IL"/>
        </w:rPr>
        <w:t xml:space="preserve">מדברים על </w:t>
      </w:r>
      <w:r>
        <w:rPr>
          <w:rFonts w:hint="cs"/>
          <w:rtl/>
          <w:lang w:eastAsia="he-IL"/>
        </w:rPr>
        <w:t>אמון הציבור</w:t>
      </w:r>
      <w:r w:rsidR="00535BFC">
        <w:rPr>
          <w:rFonts w:hint="cs"/>
          <w:rtl/>
          <w:lang w:eastAsia="he-IL"/>
        </w:rPr>
        <w:t xml:space="preserve">, ואני באמת </w:t>
      </w:r>
      <w:bookmarkStart w:id="455" w:name="_ETM_Q1_1152673"/>
      <w:bookmarkEnd w:id="455"/>
      <w:r w:rsidR="00535BFC">
        <w:rPr>
          <w:rFonts w:hint="cs"/>
          <w:rtl/>
          <w:lang w:eastAsia="he-IL"/>
        </w:rPr>
        <w:t>מכבד וחושב שאמון הציבור</w:t>
      </w:r>
      <w:r>
        <w:rPr>
          <w:rFonts w:hint="cs"/>
          <w:rtl/>
          <w:lang w:eastAsia="he-IL"/>
        </w:rPr>
        <w:t xml:space="preserve"> הוא דבר חשוב. גם כאן יש </w:t>
      </w:r>
      <w:bookmarkStart w:id="456" w:name="_ETM_Q1_1157241"/>
      <w:bookmarkEnd w:id="456"/>
      <w:r>
        <w:rPr>
          <w:rFonts w:hint="cs"/>
          <w:rtl/>
          <w:lang w:eastAsia="he-IL"/>
        </w:rPr>
        <w:t xml:space="preserve">ציבור גדול, שמרגיש שבאים ורומסים את זכויותיו, והוא </w:t>
      </w:r>
      <w:bookmarkStart w:id="457" w:name="_ETM_Q1_1163833"/>
      <w:bookmarkEnd w:id="457"/>
      <w:r>
        <w:rPr>
          <w:rFonts w:hint="cs"/>
          <w:rtl/>
          <w:lang w:eastAsia="he-IL"/>
        </w:rPr>
        <w:t xml:space="preserve">מופלה יחסית לציבורים אחרים. אין שום סיבה שכך יהיה. </w:t>
      </w:r>
    </w:p>
    <w:p w:rsidR="000F2F9F" w:rsidRDefault="000F2F9F" w:rsidP="000F2F9F">
      <w:pPr>
        <w:rPr>
          <w:rtl/>
          <w:lang w:eastAsia="he-IL"/>
        </w:rPr>
      </w:pPr>
      <w:bookmarkStart w:id="458" w:name="_ETM_Q1_1208807"/>
      <w:bookmarkStart w:id="459" w:name="_ETM_Q1_1208869"/>
      <w:bookmarkStart w:id="460" w:name="_ETM_Q1_1208947"/>
      <w:bookmarkStart w:id="461" w:name="_ETM_Q1_1208994"/>
      <w:bookmarkStart w:id="462" w:name="_ETM_Q1_1209807"/>
      <w:bookmarkEnd w:id="458"/>
      <w:bookmarkEnd w:id="459"/>
      <w:bookmarkEnd w:id="460"/>
      <w:bookmarkEnd w:id="461"/>
      <w:bookmarkEnd w:id="462"/>
    </w:p>
    <w:p w:rsidR="003B65E7" w:rsidRDefault="003B65E7" w:rsidP="003B65E7">
      <w:pPr>
        <w:pStyle w:val="af6"/>
        <w:keepNext/>
        <w:rPr>
          <w:rtl/>
        </w:rPr>
      </w:pPr>
      <w:bookmarkStart w:id="463" w:name="_ETM_Q1_1180345"/>
      <w:bookmarkStart w:id="464" w:name="_ETM_Q1_1180472"/>
      <w:bookmarkEnd w:id="463"/>
      <w:bookmarkEnd w:id="464"/>
      <w:r w:rsidRPr="003B65E7">
        <w:rPr>
          <w:rStyle w:val="TagStyle"/>
          <w:rtl/>
        </w:rPr>
        <w:t xml:space="preserve"> &lt;&lt; </w:t>
      </w:r>
      <w:proofErr w:type="spellStart"/>
      <w:r w:rsidRPr="003B65E7">
        <w:rPr>
          <w:rStyle w:val="TagStyle"/>
          <w:rtl/>
        </w:rPr>
        <w:t>יור</w:t>
      </w:r>
      <w:proofErr w:type="spellEnd"/>
      <w:r w:rsidRPr="003B65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B65E7">
        <w:rPr>
          <w:rStyle w:val="TagStyle"/>
          <w:rtl/>
        </w:rPr>
        <w:t xml:space="preserve"> &lt;&lt; </w:t>
      </w:r>
      <w:proofErr w:type="spellStart"/>
      <w:r w:rsidRPr="003B65E7">
        <w:rPr>
          <w:rStyle w:val="TagStyle"/>
          <w:rtl/>
        </w:rPr>
        <w:t>יור</w:t>
      </w:r>
      <w:proofErr w:type="spellEnd"/>
      <w:r w:rsidRPr="003B6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B65E7" w:rsidRDefault="003B65E7" w:rsidP="003B65E7">
      <w:pPr>
        <w:pStyle w:val="KeepWithNext"/>
        <w:rPr>
          <w:rtl/>
          <w:lang w:eastAsia="he-IL"/>
        </w:rPr>
      </w:pPr>
    </w:p>
    <w:p w:rsidR="003B65E7" w:rsidRDefault="003B65E7" w:rsidP="003B65E7">
      <w:pPr>
        <w:rPr>
          <w:rtl/>
          <w:lang w:eastAsia="he-IL"/>
        </w:rPr>
      </w:pPr>
      <w:bookmarkStart w:id="465" w:name="_ETM_Q1_1181383"/>
      <w:bookmarkEnd w:id="465"/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. חבר הכנסת </w:t>
      </w:r>
      <w:bookmarkStart w:id="466" w:name="_ETM_Q1_1182451"/>
      <w:bookmarkEnd w:id="466"/>
      <w:r>
        <w:rPr>
          <w:rFonts w:hint="cs"/>
          <w:rtl/>
          <w:lang w:eastAsia="he-IL"/>
        </w:rPr>
        <w:t xml:space="preserve">הרב ברוכי, בבקשה. </w:t>
      </w:r>
      <w:bookmarkStart w:id="467" w:name="_ETM_Q1_1183555"/>
      <w:bookmarkEnd w:id="467"/>
    </w:p>
    <w:p w:rsidR="003B65E7" w:rsidRPr="003B65E7" w:rsidRDefault="003B65E7" w:rsidP="003B65E7">
      <w:pPr>
        <w:rPr>
          <w:rtl/>
          <w:lang w:eastAsia="he-IL"/>
        </w:rPr>
      </w:pPr>
      <w:bookmarkStart w:id="468" w:name="_ETM_Q1_1183681"/>
      <w:bookmarkEnd w:id="468"/>
    </w:p>
    <w:p w:rsidR="000F2F9F" w:rsidRDefault="000F2F9F" w:rsidP="000F2F9F">
      <w:pPr>
        <w:pStyle w:val="a4"/>
        <w:keepNext/>
        <w:rPr>
          <w:rtl/>
        </w:rPr>
      </w:pPr>
      <w:bookmarkStart w:id="469" w:name="ET_speaker_6050_20"/>
      <w:r w:rsidRPr="000F2F9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F2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0F2F9F" w:rsidRDefault="000F2F9F" w:rsidP="000F2F9F">
      <w:pPr>
        <w:pStyle w:val="KeepWithNext"/>
        <w:rPr>
          <w:rtl/>
          <w:lang w:eastAsia="he-IL"/>
        </w:rPr>
      </w:pPr>
    </w:p>
    <w:p w:rsidR="003B65E7" w:rsidRDefault="000F2F9F" w:rsidP="000F2F9F">
      <w:pPr>
        <w:rPr>
          <w:rtl/>
          <w:lang w:eastAsia="he-IL"/>
        </w:rPr>
      </w:pPr>
      <w:bookmarkStart w:id="470" w:name="_ETM_Q1_1215493"/>
      <w:bookmarkStart w:id="471" w:name="_ETM_Q1_1215539"/>
      <w:bookmarkEnd w:id="470"/>
      <w:bookmarkEnd w:id="471"/>
      <w:r>
        <w:rPr>
          <w:rFonts w:hint="cs"/>
          <w:rtl/>
          <w:lang w:eastAsia="he-IL"/>
        </w:rPr>
        <w:t xml:space="preserve">אדוני היושב-ראש, </w:t>
      </w:r>
      <w:r w:rsidR="003B65E7">
        <w:rPr>
          <w:rFonts w:hint="cs"/>
          <w:rtl/>
          <w:lang w:eastAsia="he-IL"/>
        </w:rPr>
        <w:t xml:space="preserve">אני קודם כל מברך על הדיון. </w:t>
      </w:r>
      <w:bookmarkStart w:id="472" w:name="_ETM_Q1_1186420"/>
      <w:bookmarkEnd w:id="472"/>
      <w:r w:rsidR="003B65E7">
        <w:rPr>
          <w:rFonts w:hint="cs"/>
          <w:rtl/>
          <w:lang w:eastAsia="he-IL"/>
        </w:rPr>
        <w:t xml:space="preserve">קודם כל, צריך להבהיר שקדושת החיים אצלנו היא ערך עליון, </w:t>
      </w:r>
      <w:bookmarkStart w:id="473" w:name="_ETM_Q1_1192356"/>
      <w:bookmarkEnd w:id="473"/>
      <w:r w:rsidR="003B65E7">
        <w:rPr>
          <w:rFonts w:hint="cs"/>
          <w:rtl/>
          <w:lang w:eastAsia="he-IL"/>
        </w:rPr>
        <w:t xml:space="preserve">ואנחנו לא מתכוונים לזלזל בו כהוא זה. </w:t>
      </w:r>
      <w:bookmarkStart w:id="474" w:name="_ETM_Q1_1197488"/>
      <w:bookmarkEnd w:id="474"/>
      <w:r w:rsidR="003B65E7">
        <w:rPr>
          <w:rFonts w:hint="cs"/>
          <w:rtl/>
          <w:lang w:eastAsia="he-IL"/>
        </w:rPr>
        <w:t xml:space="preserve">אבל הציבור מחכה לתשובות ברורות ומסודרות, למה מסעדות יכולות להיפתח עם מתווה לפי </w:t>
      </w:r>
      <w:r w:rsidR="003B65E7">
        <w:rPr>
          <w:rFonts w:hint="cs"/>
          <w:lang w:eastAsia="he-IL"/>
        </w:rPr>
        <w:t>X</w:t>
      </w:r>
      <w:r w:rsidR="003B65E7">
        <w:rPr>
          <w:rFonts w:hint="cs"/>
          <w:rtl/>
          <w:lang w:eastAsia="he-IL"/>
        </w:rPr>
        <w:t xml:space="preserve"> מטרים או כל הגדרה אחרת, ולבתי </w:t>
      </w:r>
      <w:bookmarkStart w:id="475" w:name="_ETM_Q1_1206388"/>
      <w:bookmarkEnd w:id="475"/>
      <w:r w:rsidR="003B65E7">
        <w:rPr>
          <w:rFonts w:hint="cs"/>
          <w:rtl/>
          <w:lang w:eastAsia="he-IL"/>
        </w:rPr>
        <w:t xml:space="preserve">הכנסיות אין שום מתווה, פשוט מגדירים כמות של אנשים, </w:t>
      </w:r>
      <w:bookmarkStart w:id="476" w:name="_ETM_Q1_1211469"/>
      <w:bookmarkEnd w:id="476"/>
      <w:r w:rsidR="003B65E7">
        <w:rPr>
          <w:rFonts w:hint="cs"/>
          <w:rtl/>
          <w:lang w:eastAsia="he-IL"/>
        </w:rPr>
        <w:t xml:space="preserve">ולא נותנים שום מתווה לפי מטרים או לפי אחריות או </w:t>
      </w:r>
      <w:bookmarkStart w:id="477" w:name="_ETM_Q1_1217734"/>
      <w:bookmarkEnd w:id="477"/>
      <w:r w:rsidR="003B65E7">
        <w:rPr>
          <w:rFonts w:hint="cs"/>
          <w:rtl/>
          <w:lang w:eastAsia="he-IL"/>
        </w:rPr>
        <w:t xml:space="preserve">לפי איזשהו פרמטר אחר. </w:t>
      </w:r>
    </w:p>
    <w:p w:rsidR="003B65E7" w:rsidRDefault="003B65E7" w:rsidP="000F2F9F">
      <w:pPr>
        <w:rPr>
          <w:rtl/>
          <w:lang w:eastAsia="he-IL"/>
        </w:rPr>
      </w:pPr>
      <w:bookmarkStart w:id="478" w:name="_ETM_Q1_1220629"/>
      <w:bookmarkStart w:id="479" w:name="_ETM_Q1_1220695"/>
      <w:bookmarkEnd w:id="478"/>
      <w:bookmarkEnd w:id="479"/>
    </w:p>
    <w:p w:rsidR="000F2F9F" w:rsidRDefault="003B65E7" w:rsidP="000F2F9F">
      <w:pPr>
        <w:rPr>
          <w:rtl/>
          <w:lang w:eastAsia="he-IL"/>
        </w:rPr>
      </w:pPr>
      <w:bookmarkStart w:id="480" w:name="_ETM_Q1_1220765"/>
      <w:bookmarkStart w:id="481" w:name="_ETM_Q1_1220830"/>
      <w:bookmarkEnd w:id="480"/>
      <w:bookmarkEnd w:id="481"/>
      <w:r>
        <w:rPr>
          <w:rFonts w:hint="cs"/>
          <w:rtl/>
          <w:lang w:eastAsia="he-IL"/>
        </w:rPr>
        <w:t xml:space="preserve">אדוני היושב-ראש, </w:t>
      </w:r>
      <w:r w:rsidR="000F2F9F">
        <w:rPr>
          <w:rFonts w:hint="cs"/>
          <w:rtl/>
          <w:lang w:eastAsia="he-IL"/>
        </w:rPr>
        <w:t xml:space="preserve">חייבים למצוא את המתווה, שאנשים </w:t>
      </w:r>
      <w:bookmarkStart w:id="482" w:name="_ETM_Q1_1224865"/>
      <w:bookmarkEnd w:id="482"/>
      <w:r>
        <w:rPr>
          <w:rFonts w:hint="cs"/>
          <w:rtl/>
          <w:lang w:eastAsia="he-IL"/>
        </w:rPr>
        <w:t xml:space="preserve">יבינו על מה. </w:t>
      </w:r>
      <w:bookmarkStart w:id="483" w:name="_ETM_Q1_1227945"/>
      <w:bookmarkEnd w:id="483"/>
      <w:r>
        <w:rPr>
          <w:rFonts w:hint="cs"/>
          <w:rtl/>
          <w:lang w:eastAsia="he-IL"/>
        </w:rPr>
        <w:t xml:space="preserve">אנשים </w:t>
      </w:r>
      <w:r w:rsidR="000F2F9F">
        <w:rPr>
          <w:rFonts w:hint="cs"/>
          <w:rtl/>
          <w:lang w:eastAsia="he-IL"/>
        </w:rPr>
        <w:t xml:space="preserve">ישמרו על זה לא פחות </w:t>
      </w:r>
      <w:r>
        <w:rPr>
          <w:rFonts w:hint="cs"/>
          <w:rtl/>
          <w:lang w:eastAsia="he-IL"/>
        </w:rPr>
        <w:t xml:space="preserve">מלולב, לא פחות </w:t>
      </w:r>
      <w:r w:rsidR="000F2F9F">
        <w:rPr>
          <w:rFonts w:hint="cs"/>
          <w:rtl/>
          <w:lang w:eastAsia="he-IL"/>
        </w:rPr>
        <w:t>מיום כיפור, אבל שיהיו הגדרות ב</w:t>
      </w:r>
      <w:bookmarkStart w:id="484" w:name="_ETM_Q1_1231426"/>
      <w:bookmarkEnd w:id="484"/>
      <w:r w:rsidR="000F2F9F">
        <w:rPr>
          <w:rFonts w:hint="cs"/>
          <w:rtl/>
          <w:lang w:eastAsia="he-IL"/>
        </w:rPr>
        <w:t>רורות</w:t>
      </w:r>
      <w:bookmarkStart w:id="485" w:name="_ETM_Q1_1236425"/>
      <w:bookmarkEnd w:id="485"/>
      <w:r w:rsidR="000F2F9F">
        <w:rPr>
          <w:rFonts w:hint="cs"/>
          <w:rtl/>
          <w:lang w:eastAsia="he-IL"/>
        </w:rPr>
        <w:t xml:space="preserve"> מה וכמה. </w:t>
      </w:r>
      <w:bookmarkStart w:id="486" w:name="_ETM_Q1_1236519"/>
      <w:bookmarkEnd w:id="486"/>
      <w:r w:rsidR="000F2F9F">
        <w:rPr>
          <w:rFonts w:hint="cs"/>
          <w:rtl/>
          <w:lang w:eastAsia="he-IL"/>
        </w:rPr>
        <w:t>תודה ר</w:t>
      </w:r>
      <w:bookmarkStart w:id="487" w:name="_ETM_Q1_1236613"/>
      <w:bookmarkEnd w:id="487"/>
      <w:r w:rsidR="000F2F9F">
        <w:rPr>
          <w:rFonts w:hint="cs"/>
          <w:rtl/>
          <w:lang w:eastAsia="he-IL"/>
        </w:rPr>
        <w:t xml:space="preserve">בה. </w:t>
      </w:r>
    </w:p>
    <w:p w:rsidR="000F2F9F" w:rsidRDefault="000F2F9F" w:rsidP="000F2F9F">
      <w:pPr>
        <w:rPr>
          <w:rtl/>
          <w:lang w:eastAsia="he-IL"/>
        </w:rPr>
      </w:pPr>
    </w:p>
    <w:p w:rsidR="00AE03AD" w:rsidRDefault="00AE03AD" w:rsidP="00AE03AD">
      <w:pPr>
        <w:pStyle w:val="af6"/>
        <w:keepNext/>
        <w:rPr>
          <w:rtl/>
        </w:rPr>
      </w:pPr>
      <w:bookmarkStart w:id="488" w:name="_ETM_Q1_1236753"/>
      <w:bookmarkStart w:id="489" w:name="ET_yor_5069_21"/>
      <w:bookmarkEnd w:id="488"/>
      <w:r w:rsidRPr="00AE03AD">
        <w:rPr>
          <w:rStyle w:val="TagStyle"/>
          <w:rtl/>
        </w:rPr>
        <w:lastRenderedPageBreak/>
        <w:t xml:space="preserve"> &lt;&lt; </w:t>
      </w:r>
      <w:proofErr w:type="spellStart"/>
      <w:r w:rsidRPr="00AE03AD">
        <w:rPr>
          <w:rStyle w:val="TagStyle"/>
          <w:rtl/>
        </w:rPr>
        <w:t>יור</w:t>
      </w:r>
      <w:proofErr w:type="spellEnd"/>
      <w:r w:rsidRPr="00AE03A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03AD">
        <w:rPr>
          <w:rStyle w:val="TagStyle"/>
          <w:rtl/>
        </w:rPr>
        <w:t xml:space="preserve"> &lt;&lt; </w:t>
      </w:r>
      <w:proofErr w:type="spellStart"/>
      <w:r w:rsidRPr="00AE03AD">
        <w:rPr>
          <w:rStyle w:val="TagStyle"/>
          <w:rtl/>
        </w:rPr>
        <w:t>יור</w:t>
      </w:r>
      <w:proofErr w:type="spellEnd"/>
      <w:r w:rsidRPr="00AE03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:rsidR="00AE03AD" w:rsidRDefault="00AE03AD" w:rsidP="00AE03AD">
      <w:pPr>
        <w:pStyle w:val="KeepWithNext"/>
        <w:rPr>
          <w:rtl/>
          <w:lang w:eastAsia="he-IL"/>
        </w:rPr>
      </w:pPr>
    </w:p>
    <w:p w:rsidR="00AE03AD" w:rsidRDefault="00AE03AD" w:rsidP="00AE03AD">
      <w:pPr>
        <w:rPr>
          <w:rtl/>
          <w:lang w:eastAsia="he-IL"/>
        </w:rPr>
      </w:pPr>
      <w:bookmarkStart w:id="490" w:name="_ETM_Q1_1239456"/>
      <w:bookmarkEnd w:id="490"/>
      <w:r>
        <w:rPr>
          <w:rFonts w:hint="cs"/>
          <w:rtl/>
          <w:lang w:eastAsia="he-IL"/>
        </w:rPr>
        <w:t xml:space="preserve">אני חושב שזאת </w:t>
      </w:r>
      <w:bookmarkStart w:id="491" w:name="_ETM_Q1_1245861"/>
      <w:bookmarkEnd w:id="491"/>
      <w:r w:rsidR="003B65E7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הנקודה המרכזית. </w:t>
      </w:r>
    </w:p>
    <w:p w:rsidR="003B65E7" w:rsidRDefault="003B65E7" w:rsidP="00AE03AD">
      <w:pPr>
        <w:rPr>
          <w:rtl/>
          <w:lang w:eastAsia="he-IL"/>
        </w:rPr>
      </w:pPr>
      <w:bookmarkStart w:id="492" w:name="_ETM_Q1_1242010"/>
      <w:bookmarkEnd w:id="492"/>
    </w:p>
    <w:p w:rsidR="003B65E7" w:rsidRDefault="003B65E7" w:rsidP="00AE03AD">
      <w:pPr>
        <w:rPr>
          <w:rtl/>
          <w:lang w:eastAsia="he-IL"/>
        </w:rPr>
      </w:pPr>
      <w:bookmarkStart w:id="493" w:name="_ETM_Q1_1242150"/>
      <w:bookmarkStart w:id="494" w:name="_ETM_Q1_1242260"/>
      <w:bookmarkStart w:id="495" w:name="_ETM_Q1_1242310"/>
      <w:bookmarkEnd w:id="493"/>
      <w:bookmarkEnd w:id="494"/>
      <w:bookmarkEnd w:id="495"/>
      <w:r>
        <w:rPr>
          <w:rFonts w:hint="cs"/>
          <w:rtl/>
          <w:lang w:eastAsia="he-IL"/>
        </w:rPr>
        <w:t xml:space="preserve">חבר הכנסת אבידר. </w:t>
      </w:r>
      <w:bookmarkStart w:id="496" w:name="_ETM_Q1_1246907"/>
      <w:bookmarkEnd w:id="496"/>
    </w:p>
    <w:p w:rsidR="00AE03AD" w:rsidRDefault="00AE03AD" w:rsidP="00AE03AD">
      <w:pPr>
        <w:rPr>
          <w:rtl/>
          <w:lang w:eastAsia="he-IL"/>
        </w:rPr>
      </w:pPr>
      <w:bookmarkStart w:id="497" w:name="_ETM_Q1_1247673"/>
      <w:bookmarkStart w:id="498" w:name="_ETM_Q1_1247735"/>
      <w:bookmarkEnd w:id="497"/>
      <w:bookmarkEnd w:id="498"/>
    </w:p>
    <w:p w:rsidR="00AE03AD" w:rsidRDefault="00AE03AD" w:rsidP="00AE03AD">
      <w:pPr>
        <w:pStyle w:val="a4"/>
        <w:keepNext/>
        <w:rPr>
          <w:rtl/>
        </w:rPr>
      </w:pPr>
      <w:bookmarkStart w:id="499" w:name="_ETM_Q1_1247798"/>
      <w:bookmarkStart w:id="500" w:name="_ETM_Q1_1247876"/>
      <w:bookmarkStart w:id="501" w:name="_ETM_Q1_1248657"/>
      <w:bookmarkStart w:id="502" w:name="ET_speaker_5762_22"/>
      <w:bookmarkEnd w:id="499"/>
      <w:bookmarkEnd w:id="500"/>
      <w:bookmarkEnd w:id="501"/>
      <w:r w:rsidRPr="00AE03AD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AE0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AE03AD" w:rsidRDefault="00AE03AD" w:rsidP="00AE03AD">
      <w:pPr>
        <w:pStyle w:val="KeepWithNext"/>
        <w:rPr>
          <w:rtl/>
          <w:lang w:eastAsia="he-IL"/>
        </w:rPr>
      </w:pPr>
    </w:p>
    <w:p w:rsidR="00AE03AD" w:rsidRDefault="003B65E7" w:rsidP="00AE03AD">
      <w:pPr>
        <w:rPr>
          <w:rtl/>
          <w:lang w:eastAsia="he-IL"/>
        </w:rPr>
      </w:pPr>
      <w:bookmarkStart w:id="503" w:name="_ETM_Q1_1249203"/>
      <w:bookmarkStart w:id="504" w:name="_ETM_Q1_1249266"/>
      <w:bookmarkEnd w:id="503"/>
      <w:bookmarkEnd w:id="504"/>
      <w:r>
        <w:rPr>
          <w:rFonts w:hint="cs"/>
          <w:rtl/>
          <w:lang w:eastAsia="he-IL"/>
        </w:rPr>
        <w:t xml:space="preserve">קודם כל אדוני, אני רוצה לברך – </w:t>
      </w:r>
      <w:r w:rsidR="00AE03AD">
        <w:rPr>
          <w:rFonts w:hint="cs"/>
          <w:rtl/>
          <w:lang w:eastAsia="he-IL"/>
        </w:rPr>
        <w:t>נכנס פה לחדר מנהיג צעיר</w:t>
      </w:r>
      <w:r>
        <w:rPr>
          <w:rFonts w:hint="cs"/>
          <w:rtl/>
          <w:lang w:eastAsia="he-IL"/>
        </w:rPr>
        <w:t xml:space="preserve"> </w:t>
      </w:r>
      <w:bookmarkStart w:id="505" w:name="_ETM_Q1_1255264"/>
      <w:bookmarkEnd w:id="505"/>
      <w:r>
        <w:rPr>
          <w:rFonts w:hint="cs"/>
          <w:rtl/>
          <w:lang w:eastAsia="he-IL"/>
        </w:rPr>
        <w:t>בשם יהונתן</w:t>
      </w:r>
      <w:r w:rsidR="00AE03AD">
        <w:rPr>
          <w:rFonts w:hint="cs"/>
          <w:rtl/>
          <w:lang w:eastAsia="he-IL"/>
        </w:rPr>
        <w:t>, אחיין של הרב בר</w:t>
      </w:r>
      <w:bookmarkStart w:id="506" w:name="_ETM_Q1_1256342"/>
      <w:bookmarkEnd w:id="506"/>
      <w:r w:rsidR="00AE03AD">
        <w:rPr>
          <w:rFonts w:hint="cs"/>
          <w:rtl/>
          <w:lang w:eastAsia="he-IL"/>
        </w:rPr>
        <w:t xml:space="preserve">וכי, </w:t>
      </w:r>
      <w:r>
        <w:rPr>
          <w:rFonts w:hint="cs"/>
          <w:rtl/>
          <w:lang w:eastAsia="he-IL"/>
        </w:rPr>
        <w:t xml:space="preserve">וזה מרגש אותי כל פעם מחדש, </w:t>
      </w:r>
      <w:r w:rsidR="00AE03AD">
        <w:rPr>
          <w:rFonts w:hint="cs"/>
          <w:rtl/>
          <w:lang w:eastAsia="he-IL"/>
        </w:rPr>
        <w:t xml:space="preserve">שמגיע איש צעיר לכנסת להסתכל, </w:t>
      </w:r>
      <w:r>
        <w:rPr>
          <w:rFonts w:hint="cs"/>
          <w:rtl/>
          <w:lang w:eastAsia="he-IL"/>
        </w:rPr>
        <w:t xml:space="preserve">ואני אומר: </w:t>
      </w:r>
      <w:r w:rsidR="00AE03AD">
        <w:rPr>
          <w:rFonts w:hint="cs"/>
          <w:rtl/>
          <w:lang w:eastAsia="he-IL"/>
        </w:rPr>
        <w:t>יש לנו עתיד</w:t>
      </w:r>
      <w:r>
        <w:rPr>
          <w:rFonts w:hint="cs"/>
          <w:rtl/>
          <w:lang w:eastAsia="he-IL"/>
        </w:rPr>
        <w:t xml:space="preserve">, </w:t>
      </w:r>
      <w:bookmarkStart w:id="507" w:name="_ETM_Q1_1267361"/>
      <w:bookmarkEnd w:id="507"/>
      <w:r>
        <w:rPr>
          <w:rFonts w:hint="cs"/>
          <w:rtl/>
          <w:lang w:eastAsia="he-IL"/>
        </w:rPr>
        <w:t xml:space="preserve">ברוך השם. אז קודם כל, יהונתן, תסתכל מה הדוד עושה, </w:t>
      </w:r>
      <w:bookmarkStart w:id="508" w:name="_ETM_Q1_1270976"/>
      <w:bookmarkEnd w:id="508"/>
      <w:r>
        <w:rPr>
          <w:rFonts w:hint="cs"/>
          <w:rtl/>
          <w:lang w:eastAsia="he-IL"/>
        </w:rPr>
        <w:t>אתה תגיע רחוק, אני בטוח</w:t>
      </w:r>
      <w:r w:rsidR="00AE03AD">
        <w:rPr>
          <w:rFonts w:hint="cs"/>
          <w:rtl/>
          <w:lang w:eastAsia="he-IL"/>
        </w:rPr>
        <w:t xml:space="preserve">. </w:t>
      </w:r>
    </w:p>
    <w:p w:rsidR="00AE03AD" w:rsidRDefault="00AE03AD" w:rsidP="00AE03AD">
      <w:pPr>
        <w:rPr>
          <w:rtl/>
          <w:lang w:eastAsia="he-IL"/>
        </w:rPr>
      </w:pPr>
      <w:bookmarkStart w:id="509" w:name="_ETM_Q1_1273995"/>
      <w:bookmarkStart w:id="510" w:name="_ETM_Q1_1274057"/>
      <w:bookmarkEnd w:id="509"/>
      <w:bookmarkEnd w:id="510"/>
    </w:p>
    <w:p w:rsidR="00AE03AD" w:rsidRDefault="003B65E7" w:rsidP="003B65E7">
      <w:pPr>
        <w:rPr>
          <w:rtl/>
          <w:lang w:eastAsia="he-IL"/>
        </w:rPr>
      </w:pPr>
      <w:bookmarkStart w:id="511" w:name="_ETM_Q1_1274120"/>
      <w:bookmarkStart w:id="512" w:name="_ETM_Q1_1274182"/>
      <w:bookmarkEnd w:id="511"/>
      <w:bookmarkEnd w:id="512"/>
      <w:r>
        <w:rPr>
          <w:rFonts w:hint="cs"/>
          <w:rtl/>
          <w:lang w:eastAsia="he-IL"/>
        </w:rPr>
        <w:t xml:space="preserve">לגבי הסוגיה של הישיבה, אני רוצה </w:t>
      </w:r>
      <w:bookmarkStart w:id="513" w:name="_ETM_Q1_1275386"/>
      <w:bookmarkEnd w:id="513"/>
      <w:r>
        <w:rPr>
          <w:rFonts w:hint="cs"/>
          <w:rtl/>
          <w:lang w:eastAsia="he-IL"/>
        </w:rPr>
        <w:t xml:space="preserve">לומר לחברים כאן, </w:t>
      </w:r>
      <w:r w:rsidR="00AE03AD">
        <w:rPr>
          <w:rFonts w:hint="cs"/>
          <w:rtl/>
          <w:lang w:eastAsia="he-IL"/>
        </w:rPr>
        <w:t xml:space="preserve">שהדיון </w:t>
      </w:r>
      <w:bookmarkStart w:id="514" w:name="_ETM_Q1_1275494"/>
      <w:bookmarkEnd w:id="514"/>
      <w:r w:rsidR="00AE03AD">
        <w:rPr>
          <w:rFonts w:hint="cs"/>
          <w:rtl/>
          <w:lang w:eastAsia="he-IL"/>
        </w:rPr>
        <w:t>הזה מבורך, בגלל שאני חושב ש</w:t>
      </w:r>
      <w:r>
        <w:rPr>
          <w:rFonts w:hint="cs"/>
          <w:rtl/>
          <w:lang w:eastAsia="he-IL"/>
        </w:rPr>
        <w:t xml:space="preserve">אסור לעשות הגבלה לא על ישיבות ולא </w:t>
      </w:r>
      <w:bookmarkStart w:id="515" w:name="_ETM_Q1_1282306"/>
      <w:bookmarkEnd w:id="515"/>
      <w:r>
        <w:rPr>
          <w:rFonts w:hint="cs"/>
          <w:rtl/>
          <w:lang w:eastAsia="he-IL"/>
        </w:rPr>
        <w:t xml:space="preserve">על בתי כנסת. כל הבדיקות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מתנצל, אני </w:t>
      </w:r>
      <w:bookmarkStart w:id="516" w:name="_ETM_Q1_1285303"/>
      <w:bookmarkEnd w:id="516"/>
      <w:r>
        <w:rPr>
          <w:rFonts w:hint="cs"/>
          <w:rtl/>
          <w:lang w:eastAsia="he-IL"/>
        </w:rPr>
        <w:t xml:space="preserve">פשוט מהמומחים בארץ, לא מצליח לשמוע, אבל הנה </w:t>
      </w:r>
      <w:bookmarkStart w:id="517" w:name="_ETM_Q1_1289574"/>
      <w:bookmarkEnd w:id="517"/>
      <w:r>
        <w:rPr>
          <w:rFonts w:hint="cs"/>
          <w:rtl/>
          <w:lang w:eastAsia="he-IL"/>
        </w:rPr>
        <w:t xml:space="preserve">השר נכנס, ואתו הרמטכ"ל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אז אני לא אדבר. בוא </w:t>
      </w:r>
      <w:bookmarkStart w:id="518" w:name="_ETM_Q1_1296522"/>
      <w:bookmarkEnd w:id="518"/>
      <w:r>
        <w:rPr>
          <w:rFonts w:hint="cs"/>
          <w:rtl/>
          <w:lang w:eastAsia="he-IL"/>
        </w:rPr>
        <w:t xml:space="preserve">נעביר לך את רשות הדיבור בחזרה. </w:t>
      </w:r>
      <w:bookmarkStart w:id="519" w:name="_ETM_Q1_1282383"/>
      <w:bookmarkStart w:id="520" w:name="_ETM_Q1_1294287"/>
      <w:bookmarkEnd w:id="519"/>
      <w:bookmarkEnd w:id="520"/>
      <w:r w:rsidR="00AE03AD">
        <w:rPr>
          <w:rFonts w:hint="cs"/>
          <w:rtl/>
          <w:lang w:eastAsia="he-IL"/>
        </w:rPr>
        <w:t xml:space="preserve"> </w:t>
      </w:r>
    </w:p>
    <w:p w:rsidR="00AE03AD" w:rsidRDefault="00AE03AD" w:rsidP="00AE03AD">
      <w:pPr>
        <w:rPr>
          <w:rtl/>
          <w:lang w:eastAsia="he-IL"/>
        </w:rPr>
      </w:pPr>
      <w:bookmarkStart w:id="521" w:name="_ETM_Q1_1298551"/>
      <w:bookmarkStart w:id="522" w:name="_ETM_Q1_1298614"/>
      <w:bookmarkEnd w:id="521"/>
      <w:bookmarkEnd w:id="522"/>
    </w:p>
    <w:p w:rsidR="00F03907" w:rsidRDefault="00F03907" w:rsidP="00F03907">
      <w:pPr>
        <w:pStyle w:val="af6"/>
        <w:keepNext/>
        <w:rPr>
          <w:rtl/>
        </w:rPr>
      </w:pPr>
      <w:bookmarkStart w:id="523" w:name="_ETM_Q1_1325139"/>
      <w:bookmarkStart w:id="524" w:name="_ETM_Q1_1325232"/>
      <w:bookmarkStart w:id="525" w:name="ET_yor_5069_23"/>
      <w:bookmarkEnd w:id="523"/>
      <w:bookmarkEnd w:id="524"/>
      <w:r w:rsidRPr="00F03907">
        <w:rPr>
          <w:rStyle w:val="TagStyle"/>
          <w:rtl/>
        </w:rPr>
        <w:t xml:space="preserve"> &lt;&lt; </w:t>
      </w:r>
      <w:proofErr w:type="spellStart"/>
      <w:r w:rsidRPr="00F03907">
        <w:rPr>
          <w:rStyle w:val="TagStyle"/>
          <w:rtl/>
        </w:rPr>
        <w:t>יור</w:t>
      </w:r>
      <w:proofErr w:type="spellEnd"/>
      <w:r w:rsidRPr="00F039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3907">
        <w:rPr>
          <w:rStyle w:val="TagStyle"/>
          <w:rtl/>
        </w:rPr>
        <w:t xml:space="preserve"> &lt;&lt; </w:t>
      </w:r>
      <w:proofErr w:type="spellStart"/>
      <w:r w:rsidRPr="00F03907">
        <w:rPr>
          <w:rStyle w:val="TagStyle"/>
          <w:rtl/>
        </w:rPr>
        <w:t>יור</w:t>
      </w:r>
      <w:proofErr w:type="spellEnd"/>
      <w:r w:rsidRPr="00F039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F03907" w:rsidRDefault="00F03907" w:rsidP="00F03907">
      <w:pPr>
        <w:pStyle w:val="KeepWithNext"/>
        <w:rPr>
          <w:rtl/>
          <w:lang w:eastAsia="he-IL"/>
        </w:rPr>
      </w:pPr>
    </w:p>
    <w:p w:rsidR="003B65E7" w:rsidRDefault="003B65E7" w:rsidP="00F03907">
      <w:pPr>
        <w:rPr>
          <w:rtl/>
          <w:lang w:eastAsia="he-IL"/>
        </w:rPr>
      </w:pPr>
      <w:bookmarkStart w:id="526" w:name="_ETM_Q1_1325951"/>
      <w:bookmarkEnd w:id="526"/>
      <w:r>
        <w:rPr>
          <w:rFonts w:hint="cs"/>
          <w:rtl/>
          <w:lang w:eastAsia="he-IL"/>
        </w:rPr>
        <w:t xml:space="preserve">אדוני השר, קודם כל </w:t>
      </w:r>
      <w:bookmarkStart w:id="527" w:name="_ETM_Q1_1305820"/>
      <w:bookmarkEnd w:id="527"/>
      <w:r>
        <w:rPr>
          <w:rFonts w:hint="cs"/>
          <w:rtl/>
          <w:lang w:eastAsia="he-IL"/>
        </w:rPr>
        <w:t xml:space="preserve">אני מודה לך שבימים לא קלים אלה, אתה מוצא </w:t>
      </w:r>
      <w:bookmarkStart w:id="528" w:name="_ETM_Q1_1307075"/>
      <w:bookmarkEnd w:id="528"/>
      <w:r>
        <w:rPr>
          <w:rFonts w:hint="cs"/>
          <w:rtl/>
          <w:lang w:eastAsia="he-IL"/>
        </w:rPr>
        <w:t xml:space="preserve">את הזמן לבוא ולהשתתף אתנו בישיבה החשובה הזאת. הישיבה הזאת </w:t>
      </w:r>
      <w:bookmarkStart w:id="529" w:name="_ETM_Q1_1314779"/>
      <w:bookmarkEnd w:id="529"/>
      <w:r>
        <w:rPr>
          <w:rFonts w:hint="cs"/>
          <w:rtl/>
          <w:lang w:eastAsia="he-IL"/>
        </w:rPr>
        <w:t xml:space="preserve">התבקשה על ידי חברי הכנסת הרב חסיד והרב אבוטבול. הרב </w:t>
      </w:r>
      <w:bookmarkStart w:id="530" w:name="_ETM_Q1_1318563"/>
      <w:bookmarkEnd w:id="530"/>
      <w:r>
        <w:rPr>
          <w:rFonts w:hint="cs"/>
          <w:rtl/>
          <w:lang w:eastAsia="he-IL"/>
        </w:rPr>
        <w:t xml:space="preserve">חסיד נמצא בבידוד, אז הוא ידבר אתנו דרך הזום. </w:t>
      </w:r>
      <w:bookmarkStart w:id="531" w:name="_ETM_Q1_1321176"/>
      <w:bookmarkEnd w:id="531"/>
      <w:r>
        <w:rPr>
          <w:rFonts w:hint="cs"/>
          <w:rtl/>
          <w:lang w:eastAsia="he-IL"/>
        </w:rPr>
        <w:t xml:space="preserve">הוא כבר דיבר, אבל אנחנו ניתן לו שוב את רשות </w:t>
      </w:r>
      <w:bookmarkStart w:id="532" w:name="_ETM_Q1_1325864"/>
      <w:bookmarkEnd w:id="532"/>
      <w:r>
        <w:rPr>
          <w:rFonts w:hint="cs"/>
          <w:rtl/>
          <w:lang w:eastAsia="he-IL"/>
        </w:rPr>
        <w:t xml:space="preserve">הדיבור. </w:t>
      </w:r>
    </w:p>
    <w:p w:rsidR="003B65E7" w:rsidRDefault="003B65E7" w:rsidP="00F03907">
      <w:pPr>
        <w:rPr>
          <w:rtl/>
          <w:lang w:eastAsia="he-IL"/>
        </w:rPr>
      </w:pPr>
      <w:bookmarkStart w:id="533" w:name="_ETM_Q1_1326896"/>
      <w:bookmarkStart w:id="534" w:name="_ETM_Q1_1326971"/>
      <w:bookmarkEnd w:id="533"/>
      <w:bookmarkEnd w:id="534"/>
    </w:p>
    <w:p w:rsidR="00F03907" w:rsidRDefault="003B65E7" w:rsidP="00C825C9">
      <w:pPr>
        <w:rPr>
          <w:rtl/>
          <w:lang w:eastAsia="he-IL"/>
        </w:rPr>
      </w:pPr>
      <w:bookmarkStart w:id="535" w:name="_ETM_Q1_1327040"/>
      <w:bookmarkStart w:id="536" w:name="_ETM_Q1_1327111"/>
      <w:bookmarkEnd w:id="535"/>
      <w:bookmarkEnd w:id="536"/>
      <w:r>
        <w:rPr>
          <w:rFonts w:hint="cs"/>
          <w:rtl/>
          <w:lang w:eastAsia="he-IL"/>
        </w:rPr>
        <w:t xml:space="preserve">יש לנו ציפיות מהישיבה הזאת, לא בהחלטות מהמותן, </w:t>
      </w:r>
      <w:r w:rsidR="00F03907">
        <w:rPr>
          <w:rFonts w:hint="cs"/>
          <w:rtl/>
          <w:lang w:eastAsia="he-IL"/>
        </w:rPr>
        <w:t>כי אנחנו מכירים אותך היטב, שאתה לא שולף מהמות</w:t>
      </w:r>
      <w:bookmarkStart w:id="537" w:name="_ETM_Q1_1333059"/>
      <w:bookmarkEnd w:id="537"/>
      <w:r w:rsidR="00F03907">
        <w:rPr>
          <w:rFonts w:hint="cs"/>
          <w:rtl/>
          <w:lang w:eastAsia="he-IL"/>
        </w:rPr>
        <w:t>ן ואתה בודק דברים</w:t>
      </w:r>
      <w:r>
        <w:rPr>
          <w:rFonts w:hint="cs"/>
          <w:rtl/>
          <w:lang w:eastAsia="he-IL"/>
        </w:rPr>
        <w:t>;</w:t>
      </w:r>
      <w:bookmarkStart w:id="538" w:name="_ETM_Q1_1335896"/>
      <w:bookmarkEnd w:id="538"/>
      <w:r>
        <w:rPr>
          <w:rFonts w:hint="cs"/>
          <w:rtl/>
          <w:lang w:eastAsia="he-IL"/>
        </w:rPr>
        <w:t xml:space="preserve"> אבל אני רוצה לומר דבר אחד </w:t>
      </w:r>
      <w:bookmarkStart w:id="539" w:name="_ETM_Q1_1348038"/>
      <w:bookmarkEnd w:id="539"/>
      <w:r>
        <w:rPr>
          <w:rFonts w:hint="cs"/>
          <w:rtl/>
          <w:lang w:eastAsia="he-IL"/>
        </w:rPr>
        <w:t>בגדול</w:t>
      </w:r>
      <w:r w:rsidR="00C825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בשתי מילים</w:t>
      </w:r>
      <w:r w:rsidR="00C825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03907">
        <w:rPr>
          <w:rFonts w:hint="cs"/>
          <w:rtl/>
          <w:lang w:eastAsia="he-IL"/>
        </w:rPr>
        <w:t xml:space="preserve">לאחר מכן </w:t>
      </w:r>
      <w:r>
        <w:rPr>
          <w:rFonts w:hint="cs"/>
          <w:rtl/>
          <w:lang w:eastAsia="he-IL"/>
        </w:rPr>
        <w:t xml:space="preserve">אני אתן </w:t>
      </w:r>
      <w:bookmarkStart w:id="540" w:name="_ETM_Q1_1340817"/>
      <w:bookmarkEnd w:id="540"/>
      <w:r>
        <w:rPr>
          <w:rFonts w:hint="cs"/>
          <w:rtl/>
          <w:lang w:eastAsia="he-IL"/>
        </w:rPr>
        <w:t>לרב חסיד ולרב אבוטבול</w:t>
      </w:r>
      <w:r w:rsidR="00C825C9">
        <w:rPr>
          <w:rFonts w:hint="cs"/>
          <w:rtl/>
          <w:lang w:eastAsia="he-IL"/>
        </w:rPr>
        <w:t xml:space="preserve"> לדבר</w:t>
      </w:r>
      <w:r>
        <w:rPr>
          <w:rFonts w:hint="cs"/>
          <w:rtl/>
          <w:lang w:eastAsia="he-IL"/>
        </w:rPr>
        <w:t xml:space="preserve">, ולאחר מכן </w:t>
      </w:r>
      <w:r w:rsidR="00C825C9">
        <w:rPr>
          <w:rFonts w:hint="cs"/>
          <w:rtl/>
          <w:lang w:eastAsia="he-IL"/>
        </w:rPr>
        <w:t xml:space="preserve">לך. </w:t>
      </w:r>
      <w:r w:rsidR="00F03907">
        <w:rPr>
          <w:rFonts w:hint="cs"/>
          <w:rtl/>
          <w:lang w:eastAsia="he-IL"/>
        </w:rPr>
        <w:t xml:space="preserve">אם </w:t>
      </w:r>
      <w:r w:rsidR="00C825C9">
        <w:rPr>
          <w:rFonts w:hint="cs"/>
          <w:rtl/>
          <w:lang w:eastAsia="he-IL"/>
        </w:rPr>
        <w:t>ית</w:t>
      </w:r>
      <w:r w:rsidR="00F03907">
        <w:rPr>
          <w:rFonts w:hint="cs"/>
          <w:rtl/>
          <w:lang w:eastAsia="he-IL"/>
        </w:rPr>
        <w:t>אפשר</w:t>
      </w:r>
      <w:r w:rsidR="00C825C9">
        <w:rPr>
          <w:rFonts w:hint="cs"/>
          <w:rtl/>
          <w:lang w:eastAsia="he-IL"/>
        </w:rPr>
        <w:t>,</w:t>
      </w:r>
      <w:r w:rsidR="00F03907">
        <w:rPr>
          <w:rFonts w:hint="cs"/>
          <w:rtl/>
          <w:lang w:eastAsia="he-IL"/>
        </w:rPr>
        <w:t xml:space="preserve"> יהיו עוד כמה </w:t>
      </w:r>
      <w:bookmarkStart w:id="541" w:name="_ETM_Q1_1344728"/>
      <w:bookmarkEnd w:id="541"/>
      <w:r w:rsidR="00F03907">
        <w:rPr>
          <w:rFonts w:hint="cs"/>
          <w:rtl/>
          <w:lang w:eastAsia="he-IL"/>
        </w:rPr>
        <w:t xml:space="preserve">שאלות של חברי הכנסת. </w:t>
      </w:r>
    </w:p>
    <w:p w:rsidR="00F03907" w:rsidRDefault="00F03907" w:rsidP="00F03907">
      <w:pPr>
        <w:rPr>
          <w:rtl/>
          <w:lang w:eastAsia="he-IL"/>
        </w:rPr>
      </w:pPr>
      <w:bookmarkStart w:id="542" w:name="_ETM_Q1_1349445"/>
      <w:bookmarkStart w:id="543" w:name="_ETM_Q1_1349508"/>
      <w:bookmarkEnd w:id="542"/>
      <w:bookmarkEnd w:id="543"/>
    </w:p>
    <w:p w:rsidR="00F03907" w:rsidRDefault="00F03907" w:rsidP="001B1BE2">
      <w:pPr>
        <w:rPr>
          <w:rtl/>
          <w:lang w:eastAsia="he-IL"/>
        </w:rPr>
      </w:pPr>
      <w:bookmarkStart w:id="544" w:name="_ETM_Q1_1349586"/>
      <w:bookmarkStart w:id="545" w:name="_ETM_Q1_1349664"/>
      <w:bookmarkEnd w:id="544"/>
      <w:bookmarkEnd w:id="545"/>
      <w:r>
        <w:rPr>
          <w:rFonts w:hint="cs"/>
          <w:rtl/>
          <w:lang w:eastAsia="he-IL"/>
        </w:rPr>
        <w:t xml:space="preserve">קודם כל, אמרו את זה גם מקודם, </w:t>
      </w:r>
      <w:bookmarkStart w:id="546" w:name="_ETM_Q1_1351851"/>
      <w:bookmarkEnd w:id="546"/>
      <w:r w:rsidR="00853620">
        <w:rPr>
          <w:rFonts w:hint="cs"/>
          <w:rtl/>
          <w:lang w:eastAsia="he-IL"/>
        </w:rPr>
        <w:t xml:space="preserve">עבור הציבור החרדי </w:t>
      </w:r>
      <w:r>
        <w:rPr>
          <w:rFonts w:hint="cs"/>
          <w:rtl/>
          <w:lang w:eastAsia="he-IL"/>
        </w:rPr>
        <w:t xml:space="preserve">קדושת החיים </w:t>
      </w:r>
      <w:r w:rsidR="00853620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אחד מצווי התורה היותר </w:t>
      </w:r>
      <w:bookmarkStart w:id="547" w:name="_ETM_Q1_1360458"/>
      <w:bookmarkEnd w:id="547"/>
      <w:r>
        <w:rPr>
          <w:rFonts w:hint="cs"/>
          <w:rtl/>
          <w:lang w:eastAsia="he-IL"/>
        </w:rPr>
        <w:t>גדולים</w:t>
      </w:r>
      <w:r w:rsidR="00853620">
        <w:rPr>
          <w:rFonts w:hint="cs"/>
          <w:rtl/>
          <w:lang w:eastAsia="he-IL"/>
        </w:rPr>
        <w:t xml:space="preserve"> וחזקים שקיימים</w:t>
      </w:r>
      <w:r>
        <w:rPr>
          <w:rFonts w:hint="cs"/>
          <w:rtl/>
          <w:lang w:eastAsia="he-IL"/>
        </w:rPr>
        <w:t xml:space="preserve">, </w:t>
      </w:r>
      <w:r w:rsidR="008536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אף אחד לא מחפש </w:t>
      </w:r>
      <w:r w:rsidR="0085362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הנחות סלב</w:t>
      </w:r>
      <w:r w:rsidR="00853620">
        <w:rPr>
          <w:rFonts w:hint="cs"/>
          <w:rtl/>
          <w:lang w:eastAsia="he-IL"/>
        </w:rPr>
        <w:t xml:space="preserve"> </w:t>
      </w:r>
      <w:bookmarkStart w:id="548" w:name="_ETM_Q1_1365848"/>
      <w:bookmarkEnd w:id="548"/>
      <w:r w:rsidR="00853620">
        <w:rPr>
          <w:rFonts w:hint="cs"/>
          <w:rtl/>
          <w:lang w:eastAsia="he-IL"/>
        </w:rPr>
        <w:t>ולא שום דבר בעניין הזה</w:t>
      </w:r>
      <w:r>
        <w:rPr>
          <w:rFonts w:hint="cs"/>
          <w:rtl/>
          <w:lang w:eastAsia="he-IL"/>
        </w:rPr>
        <w:t>. צריך להפ</w:t>
      </w:r>
      <w:r w:rsidR="00853620">
        <w:rPr>
          <w:rFonts w:hint="cs"/>
          <w:rtl/>
          <w:lang w:eastAsia="he-IL"/>
        </w:rPr>
        <w:t>עיל</w:t>
      </w:r>
      <w:r>
        <w:rPr>
          <w:rFonts w:hint="cs"/>
          <w:rtl/>
          <w:lang w:eastAsia="he-IL"/>
        </w:rPr>
        <w:t xml:space="preserve"> </w:t>
      </w:r>
      <w:bookmarkStart w:id="549" w:name="_ETM_Q1_1368331"/>
      <w:bookmarkEnd w:id="549"/>
      <w:r>
        <w:rPr>
          <w:rFonts w:hint="cs"/>
          <w:rtl/>
          <w:lang w:eastAsia="he-IL"/>
        </w:rPr>
        <w:t xml:space="preserve">היגיון ושוויון בהסתכלות </w:t>
      </w:r>
      <w:r w:rsidR="001B1BE2">
        <w:rPr>
          <w:rFonts w:hint="cs"/>
          <w:rtl/>
          <w:lang w:eastAsia="he-IL"/>
        </w:rPr>
        <w:t xml:space="preserve">על נושאים, איך אנחנו צריכים לשמור </w:t>
      </w:r>
      <w:bookmarkStart w:id="550" w:name="_ETM_Q1_1375952"/>
      <w:bookmarkEnd w:id="550"/>
      <w:r w:rsidR="001B1BE2">
        <w:rPr>
          <w:rFonts w:hint="cs"/>
          <w:rtl/>
          <w:lang w:eastAsia="he-IL"/>
        </w:rPr>
        <w:t>על עצמנו, באיזה גודל ובאיזו צורה</w:t>
      </w:r>
      <w:bookmarkStart w:id="551" w:name="_ETM_Q1_1375892"/>
      <w:bookmarkEnd w:id="551"/>
      <w:r>
        <w:rPr>
          <w:rFonts w:hint="cs"/>
          <w:rtl/>
          <w:lang w:eastAsia="he-IL"/>
        </w:rPr>
        <w:t xml:space="preserve">. </w:t>
      </w:r>
    </w:p>
    <w:p w:rsidR="00F03907" w:rsidRDefault="00F03907" w:rsidP="00F03907">
      <w:pPr>
        <w:rPr>
          <w:rtl/>
          <w:lang w:eastAsia="he-IL"/>
        </w:rPr>
      </w:pPr>
      <w:bookmarkStart w:id="552" w:name="_ETM_Q1_1378063"/>
      <w:bookmarkStart w:id="553" w:name="_ETM_Q1_1378126"/>
      <w:bookmarkEnd w:id="552"/>
      <w:bookmarkEnd w:id="553"/>
    </w:p>
    <w:p w:rsidR="00F03907" w:rsidRDefault="001B1BE2" w:rsidP="001B1BE2">
      <w:pPr>
        <w:rPr>
          <w:rtl/>
          <w:lang w:eastAsia="he-IL"/>
        </w:rPr>
      </w:pPr>
      <w:bookmarkStart w:id="554" w:name="_ETM_Q1_1378204"/>
      <w:bookmarkStart w:id="555" w:name="_ETM_Q1_1378282"/>
      <w:bookmarkEnd w:id="554"/>
      <w:bookmarkEnd w:id="555"/>
      <w:r>
        <w:rPr>
          <w:rFonts w:hint="cs"/>
          <w:rtl/>
          <w:lang w:eastAsia="he-IL"/>
        </w:rPr>
        <w:t xml:space="preserve">אבל אני רוצה לומר </w:t>
      </w:r>
      <w:bookmarkStart w:id="556" w:name="_ETM_Q1_1381270"/>
      <w:bookmarkEnd w:id="556"/>
      <w:r w:rsidR="00F03907">
        <w:rPr>
          <w:rFonts w:hint="cs"/>
          <w:rtl/>
          <w:lang w:eastAsia="he-IL"/>
        </w:rPr>
        <w:t xml:space="preserve">דבר אחד </w:t>
      </w:r>
      <w:r>
        <w:rPr>
          <w:rFonts w:hint="cs"/>
          <w:rtl/>
          <w:lang w:eastAsia="he-IL"/>
        </w:rPr>
        <w:t xml:space="preserve">שהוא מאוד </w:t>
      </w:r>
      <w:r w:rsidR="00F03907">
        <w:rPr>
          <w:rFonts w:hint="cs"/>
          <w:rtl/>
          <w:lang w:eastAsia="he-IL"/>
        </w:rPr>
        <w:t>מאוד כללי</w:t>
      </w:r>
      <w:r>
        <w:rPr>
          <w:rFonts w:hint="cs"/>
          <w:rtl/>
          <w:lang w:eastAsia="he-IL"/>
        </w:rPr>
        <w:t xml:space="preserve">. לציבור הדתי והחרדי </w:t>
      </w:r>
      <w:r w:rsidR="00A17297">
        <w:rPr>
          <w:rFonts w:hint="cs"/>
          <w:rtl/>
          <w:lang w:eastAsia="he-IL"/>
        </w:rPr>
        <w:t xml:space="preserve">שני </w:t>
      </w:r>
      <w:bookmarkStart w:id="557" w:name="_ETM_Q1_1395949"/>
      <w:bookmarkEnd w:id="557"/>
      <w:r w:rsidR="00A17297">
        <w:rPr>
          <w:rFonts w:hint="cs"/>
          <w:rtl/>
          <w:lang w:eastAsia="he-IL"/>
        </w:rPr>
        <w:t xml:space="preserve">דברים נורא </w:t>
      </w:r>
      <w:proofErr w:type="spellStart"/>
      <w:r w:rsidR="00A17297">
        <w:rPr>
          <w:rFonts w:hint="cs"/>
          <w:rtl/>
          <w:lang w:eastAsia="he-IL"/>
        </w:rPr>
        <w:t>נורא</w:t>
      </w:r>
      <w:proofErr w:type="spellEnd"/>
      <w:r w:rsidR="00A17297">
        <w:rPr>
          <w:rFonts w:hint="cs"/>
          <w:rtl/>
          <w:lang w:eastAsia="he-IL"/>
        </w:rPr>
        <w:t xml:space="preserve"> חשובים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שאני אומר </w:t>
      </w:r>
      <w:bookmarkStart w:id="558" w:name="_ETM_Q1_1386564"/>
      <w:bookmarkEnd w:id="558"/>
      <w:r>
        <w:rPr>
          <w:rFonts w:hint="cs"/>
          <w:rtl/>
          <w:lang w:eastAsia="he-IL"/>
        </w:rPr>
        <w:t xml:space="preserve">את זה על דעת רוב החברים, ויכול להיות שחלק </w:t>
      </w:r>
      <w:bookmarkStart w:id="559" w:name="_ETM_Q1_1390560"/>
      <w:bookmarkEnd w:id="559"/>
      <w:r>
        <w:rPr>
          <w:rFonts w:hint="cs"/>
          <w:rtl/>
          <w:lang w:eastAsia="he-IL"/>
        </w:rPr>
        <w:t xml:space="preserve">מהאנשים אולי לא כל כך יאהבו את זה – להשקפת </w:t>
      </w:r>
      <w:bookmarkStart w:id="560" w:name="_ETM_Q1_1394433"/>
      <w:bookmarkEnd w:id="560"/>
      <w:r>
        <w:rPr>
          <w:rFonts w:hint="cs"/>
          <w:rtl/>
          <w:lang w:eastAsia="he-IL"/>
        </w:rPr>
        <w:t xml:space="preserve">עולמי, ואני יודע שזאת גם השקפת עולם של גדולי ישראל: </w:t>
      </w:r>
      <w:bookmarkStart w:id="561" w:name="_ETM_Q1_1397988"/>
      <w:bookmarkEnd w:id="561"/>
      <w:r>
        <w:rPr>
          <w:rFonts w:hint="cs"/>
          <w:rtl/>
          <w:lang w:eastAsia="he-IL"/>
        </w:rPr>
        <w:t xml:space="preserve">אחד, נושא </w:t>
      </w:r>
      <w:r w:rsidR="00A17297">
        <w:rPr>
          <w:rFonts w:hint="cs"/>
          <w:rtl/>
          <w:lang w:eastAsia="he-IL"/>
        </w:rPr>
        <w:t>התפ</w:t>
      </w:r>
      <w:bookmarkStart w:id="562" w:name="_ETM_Q1_1406088"/>
      <w:bookmarkEnd w:id="562"/>
      <w:r w:rsidR="00A17297">
        <w:rPr>
          <w:rFonts w:hint="cs"/>
          <w:rtl/>
          <w:lang w:eastAsia="he-IL"/>
        </w:rPr>
        <w:t xml:space="preserve">ילות בבתי הכנסת, אנשים </w:t>
      </w:r>
      <w:r>
        <w:rPr>
          <w:rFonts w:hint="cs"/>
          <w:rtl/>
          <w:lang w:eastAsia="he-IL"/>
        </w:rPr>
        <w:t xml:space="preserve">נמצאים </w:t>
      </w:r>
      <w:r w:rsidR="00A17297">
        <w:rPr>
          <w:rFonts w:hint="cs"/>
          <w:rtl/>
          <w:lang w:eastAsia="he-IL"/>
        </w:rPr>
        <w:t>בחוץ לארץ</w:t>
      </w:r>
      <w:r>
        <w:rPr>
          <w:rFonts w:hint="cs"/>
          <w:rtl/>
          <w:lang w:eastAsia="he-IL"/>
        </w:rPr>
        <w:t>. אני יכול להעיד ש</w:t>
      </w:r>
      <w:r w:rsidR="00A17297">
        <w:rPr>
          <w:rFonts w:hint="cs"/>
          <w:rtl/>
          <w:lang w:eastAsia="he-IL"/>
        </w:rPr>
        <w:t xml:space="preserve">אני הייתי לפני כמה שנים במשלחת עם יושב-ראש </w:t>
      </w:r>
      <w:bookmarkStart w:id="563" w:name="_ETM_Q1_1412711"/>
      <w:bookmarkEnd w:id="563"/>
      <w:r w:rsidR="00A17297">
        <w:rPr>
          <w:rFonts w:hint="cs"/>
          <w:rtl/>
          <w:lang w:eastAsia="he-IL"/>
        </w:rPr>
        <w:t xml:space="preserve">הכנסת דאז, </w:t>
      </w:r>
      <w:r>
        <w:rPr>
          <w:rFonts w:hint="cs"/>
          <w:rtl/>
          <w:lang w:eastAsia="he-IL"/>
        </w:rPr>
        <w:t xml:space="preserve">קראו </w:t>
      </w:r>
      <w:bookmarkStart w:id="564" w:name="_ETM_Q1_1416062"/>
      <w:bookmarkEnd w:id="564"/>
      <w:r>
        <w:rPr>
          <w:rFonts w:hint="cs"/>
          <w:rtl/>
          <w:lang w:eastAsia="he-IL"/>
        </w:rPr>
        <w:t>לו חבר הכנסת יואל</w:t>
      </w:r>
      <w:r w:rsidR="00A17297">
        <w:rPr>
          <w:rFonts w:hint="cs"/>
          <w:rtl/>
          <w:lang w:eastAsia="he-IL"/>
        </w:rPr>
        <w:t xml:space="preserve"> יולי אדלשטיין</w:t>
      </w:r>
      <w:r>
        <w:rPr>
          <w:rFonts w:hint="cs"/>
          <w:rtl/>
          <w:lang w:eastAsia="he-IL"/>
        </w:rPr>
        <w:t xml:space="preserve">. היינו במשלחת </w:t>
      </w:r>
      <w:r w:rsidR="00A17297">
        <w:rPr>
          <w:rFonts w:hint="cs"/>
          <w:rtl/>
          <w:lang w:eastAsia="he-IL"/>
        </w:rPr>
        <w:t>בקנדה</w:t>
      </w:r>
      <w:r>
        <w:rPr>
          <w:rFonts w:hint="cs"/>
          <w:rtl/>
          <w:lang w:eastAsia="he-IL"/>
        </w:rPr>
        <w:t>.</w:t>
      </w:r>
      <w:r w:rsidR="00A17297">
        <w:rPr>
          <w:rFonts w:hint="cs"/>
          <w:rtl/>
          <w:lang w:eastAsia="he-IL"/>
        </w:rPr>
        <w:t xml:space="preserve"> לא היה חסר </w:t>
      </w:r>
      <w:bookmarkStart w:id="565" w:name="_ETM_Q1_1420943"/>
      <w:bookmarkEnd w:id="565"/>
      <w:r w:rsidR="00A17297">
        <w:rPr>
          <w:rFonts w:hint="cs"/>
          <w:rtl/>
          <w:lang w:eastAsia="he-IL"/>
        </w:rPr>
        <w:t>אפילו פעם אחת מניין</w:t>
      </w:r>
      <w:r>
        <w:rPr>
          <w:rFonts w:hint="cs"/>
          <w:rtl/>
          <w:lang w:eastAsia="he-IL"/>
        </w:rPr>
        <w:t>.</w:t>
      </w:r>
      <w:r w:rsidR="00A17297">
        <w:rPr>
          <w:rFonts w:hint="cs"/>
          <w:rtl/>
          <w:lang w:eastAsia="he-IL"/>
        </w:rPr>
        <w:t xml:space="preserve"> היושב-ראש הקפיד על זה</w:t>
      </w:r>
      <w:r>
        <w:rPr>
          <w:rFonts w:hint="cs"/>
          <w:rtl/>
          <w:lang w:eastAsia="he-IL"/>
        </w:rPr>
        <w:t>.</w:t>
      </w:r>
      <w:r w:rsidR="00A17297">
        <w:rPr>
          <w:rFonts w:hint="cs"/>
          <w:rtl/>
          <w:lang w:eastAsia="he-IL"/>
        </w:rPr>
        <w:t xml:space="preserve"> היו חבר'ה של חב"ד המקומי שהגיעו</w:t>
      </w:r>
      <w:r>
        <w:rPr>
          <w:rFonts w:hint="cs"/>
          <w:rtl/>
          <w:lang w:eastAsia="he-IL"/>
        </w:rPr>
        <w:t xml:space="preserve">, והיינו גם כמה </w:t>
      </w:r>
      <w:bookmarkStart w:id="566" w:name="_ETM_Q1_1432450"/>
      <w:bookmarkEnd w:id="566"/>
      <w:r>
        <w:rPr>
          <w:rFonts w:hint="cs"/>
          <w:rtl/>
          <w:lang w:eastAsia="he-IL"/>
        </w:rPr>
        <w:t>אנשים ביחד</w:t>
      </w:r>
      <w:r w:rsidR="00A17297">
        <w:rPr>
          <w:rFonts w:hint="cs"/>
          <w:rtl/>
          <w:lang w:eastAsia="he-IL"/>
        </w:rPr>
        <w:t xml:space="preserve">. </w:t>
      </w:r>
    </w:p>
    <w:p w:rsidR="00A17297" w:rsidRDefault="00A17297" w:rsidP="00A17297">
      <w:pPr>
        <w:rPr>
          <w:rtl/>
          <w:lang w:eastAsia="he-IL"/>
        </w:rPr>
      </w:pPr>
      <w:bookmarkStart w:id="567" w:name="_ETM_Q1_1432722"/>
      <w:bookmarkStart w:id="568" w:name="_ETM_Q1_1432815"/>
      <w:bookmarkEnd w:id="567"/>
      <w:bookmarkEnd w:id="568"/>
    </w:p>
    <w:p w:rsidR="00A17297" w:rsidRDefault="00A17297" w:rsidP="00A17297">
      <w:pPr>
        <w:pStyle w:val="a4"/>
        <w:keepNext/>
        <w:rPr>
          <w:rtl/>
        </w:rPr>
      </w:pPr>
      <w:bookmarkStart w:id="569" w:name="_ETM_Q1_1432862"/>
      <w:bookmarkStart w:id="570" w:name="_ETM_Q1_1432940"/>
      <w:bookmarkStart w:id="571" w:name="_ETM_Q1_1436440"/>
      <w:bookmarkStart w:id="572" w:name="ET_speaker_5967_24"/>
      <w:bookmarkEnd w:id="569"/>
      <w:bookmarkEnd w:id="570"/>
      <w:bookmarkEnd w:id="571"/>
      <w:r w:rsidRPr="00A17297">
        <w:rPr>
          <w:rStyle w:val="TagStyle"/>
          <w:rtl/>
        </w:rPr>
        <w:t xml:space="preserve">&lt;&lt; דובר &gt;&gt; </w:t>
      </w:r>
      <w:r>
        <w:rPr>
          <w:rtl/>
        </w:rPr>
        <w:t>שר הבריאות יולי יואל אדלשטיין:</w:t>
      </w:r>
      <w:r w:rsidRPr="00A17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A17297" w:rsidRDefault="00A17297" w:rsidP="00A17297">
      <w:pPr>
        <w:pStyle w:val="KeepWithNext"/>
        <w:rPr>
          <w:rtl/>
          <w:lang w:eastAsia="he-IL"/>
        </w:rPr>
      </w:pPr>
    </w:p>
    <w:p w:rsidR="00A17297" w:rsidRDefault="00A17297" w:rsidP="00A17297">
      <w:pPr>
        <w:rPr>
          <w:rtl/>
          <w:lang w:eastAsia="he-IL"/>
        </w:rPr>
      </w:pPr>
      <w:bookmarkStart w:id="573" w:name="_ETM_Q1_1437049"/>
      <w:bookmarkStart w:id="574" w:name="_ETM_Q1_1437111"/>
      <w:bookmarkEnd w:id="573"/>
      <w:bookmarkEnd w:id="574"/>
      <w:r>
        <w:rPr>
          <w:rFonts w:hint="cs"/>
          <w:rtl/>
          <w:lang w:eastAsia="he-IL"/>
        </w:rPr>
        <w:t>אפילו חברי פרלמנט</w:t>
      </w:r>
      <w:bookmarkStart w:id="575" w:name="_ETM_Q1_1439376"/>
      <w:bookmarkStart w:id="576" w:name="_ETM_Q1_1439439"/>
      <w:bookmarkEnd w:id="575"/>
      <w:bookmarkEnd w:id="576"/>
      <w:r>
        <w:rPr>
          <w:rFonts w:hint="cs"/>
          <w:rtl/>
          <w:lang w:eastAsia="he-IL"/>
        </w:rPr>
        <w:t xml:space="preserve">. </w:t>
      </w:r>
      <w:bookmarkStart w:id="577" w:name="_ETM_Q1_1441095"/>
      <w:bookmarkEnd w:id="577"/>
    </w:p>
    <w:p w:rsidR="00A17297" w:rsidRDefault="00A17297" w:rsidP="00A17297">
      <w:pPr>
        <w:rPr>
          <w:rtl/>
          <w:lang w:eastAsia="he-IL"/>
        </w:rPr>
      </w:pPr>
      <w:bookmarkStart w:id="578" w:name="_ETM_Q1_1441360"/>
      <w:bookmarkStart w:id="579" w:name="_ETM_Q1_1441407"/>
      <w:bookmarkEnd w:id="578"/>
      <w:bookmarkEnd w:id="579"/>
    </w:p>
    <w:p w:rsidR="00A17297" w:rsidRDefault="00A17297" w:rsidP="00A17297">
      <w:pPr>
        <w:pStyle w:val="af6"/>
        <w:keepNext/>
        <w:rPr>
          <w:rtl/>
        </w:rPr>
      </w:pPr>
      <w:bookmarkStart w:id="580" w:name="_ETM_Q1_1441469"/>
      <w:bookmarkStart w:id="581" w:name="_ETM_Q1_1441548"/>
      <w:bookmarkStart w:id="582" w:name="ET_yor_5069_25"/>
      <w:bookmarkEnd w:id="580"/>
      <w:bookmarkEnd w:id="581"/>
      <w:r w:rsidRPr="00A17297">
        <w:rPr>
          <w:rStyle w:val="TagStyle"/>
          <w:rtl/>
        </w:rPr>
        <w:t xml:space="preserve"> &lt;&lt; </w:t>
      </w:r>
      <w:proofErr w:type="spellStart"/>
      <w:r w:rsidRPr="00A17297">
        <w:rPr>
          <w:rStyle w:val="TagStyle"/>
          <w:rtl/>
        </w:rPr>
        <w:t>יור</w:t>
      </w:r>
      <w:proofErr w:type="spellEnd"/>
      <w:r w:rsidRPr="00A172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7297">
        <w:rPr>
          <w:rStyle w:val="TagStyle"/>
          <w:rtl/>
        </w:rPr>
        <w:t xml:space="preserve"> &lt;&lt; </w:t>
      </w:r>
      <w:proofErr w:type="spellStart"/>
      <w:r w:rsidRPr="00A17297">
        <w:rPr>
          <w:rStyle w:val="TagStyle"/>
          <w:rtl/>
        </w:rPr>
        <w:t>יור</w:t>
      </w:r>
      <w:proofErr w:type="spellEnd"/>
      <w:r w:rsidRPr="00A172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A17297" w:rsidRDefault="00A17297" w:rsidP="00A17297">
      <w:pPr>
        <w:pStyle w:val="KeepWithNext"/>
        <w:rPr>
          <w:rtl/>
          <w:lang w:eastAsia="he-IL"/>
        </w:rPr>
      </w:pPr>
    </w:p>
    <w:p w:rsidR="001B1BE2" w:rsidRDefault="001B1BE2" w:rsidP="00A17297">
      <w:pPr>
        <w:rPr>
          <w:rtl/>
          <w:lang w:eastAsia="he-IL"/>
        </w:rPr>
      </w:pPr>
      <w:bookmarkStart w:id="583" w:name="_ETM_Q1_1442329"/>
      <w:bookmarkEnd w:id="583"/>
      <w:r>
        <w:rPr>
          <w:rFonts w:hint="cs"/>
          <w:rtl/>
          <w:lang w:eastAsia="he-IL"/>
        </w:rPr>
        <w:t xml:space="preserve">אפילו חברי פרלמנט יהודים בקנדה, ולכן להסביר לך את </w:t>
      </w:r>
      <w:bookmarkStart w:id="584" w:name="_ETM_Q1_1439508"/>
      <w:bookmarkEnd w:id="584"/>
      <w:r>
        <w:rPr>
          <w:rFonts w:hint="cs"/>
          <w:rtl/>
          <w:lang w:eastAsia="he-IL"/>
        </w:rPr>
        <w:t xml:space="preserve">זה אני לא צריך. </w:t>
      </w:r>
    </w:p>
    <w:p w:rsidR="001B1BE2" w:rsidRDefault="001B1BE2" w:rsidP="00A17297">
      <w:pPr>
        <w:rPr>
          <w:rtl/>
          <w:lang w:eastAsia="he-IL"/>
        </w:rPr>
      </w:pPr>
      <w:bookmarkStart w:id="585" w:name="_ETM_Q1_1442469"/>
      <w:bookmarkStart w:id="586" w:name="_ETM_Q1_1442545"/>
      <w:bookmarkEnd w:id="585"/>
      <w:bookmarkEnd w:id="586"/>
    </w:p>
    <w:p w:rsidR="001B1BE2" w:rsidRDefault="00A17297" w:rsidP="001B1BE2">
      <w:pPr>
        <w:rPr>
          <w:rtl/>
          <w:lang w:eastAsia="he-IL"/>
        </w:rPr>
      </w:pPr>
      <w:bookmarkStart w:id="587" w:name="_ETM_Q1_1442629"/>
      <w:bookmarkStart w:id="588" w:name="_ETM_Q1_1442694"/>
      <w:bookmarkEnd w:id="587"/>
      <w:bookmarkEnd w:id="588"/>
      <w:r>
        <w:rPr>
          <w:rFonts w:hint="cs"/>
          <w:rtl/>
          <w:lang w:eastAsia="he-IL"/>
        </w:rPr>
        <w:t xml:space="preserve">אבל יש שני דברים </w:t>
      </w:r>
      <w:r w:rsidR="001B1BE2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נורא חשובים, </w:t>
      </w:r>
      <w:r w:rsidR="001B1BE2">
        <w:rPr>
          <w:rFonts w:hint="cs"/>
          <w:rtl/>
          <w:lang w:eastAsia="he-IL"/>
        </w:rPr>
        <w:t>לא לאורח החיים, אלא ל</w:t>
      </w:r>
      <w:r>
        <w:rPr>
          <w:rFonts w:hint="cs"/>
          <w:rtl/>
          <w:lang w:eastAsia="he-IL"/>
        </w:rPr>
        <w:t>נשמת אפה של היהדות</w:t>
      </w:r>
      <w:r w:rsidR="001B1BE2">
        <w:rPr>
          <w:rFonts w:hint="cs"/>
          <w:rtl/>
          <w:lang w:eastAsia="he-IL"/>
        </w:rPr>
        <w:t xml:space="preserve">: </w:t>
      </w:r>
      <w:bookmarkStart w:id="589" w:name="_ETM_Q1_1451190"/>
      <w:bookmarkEnd w:id="589"/>
      <w:r w:rsidR="001B1BE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בתי הכ</w:t>
      </w:r>
      <w:bookmarkStart w:id="590" w:name="_ETM_Q1_1449265"/>
      <w:bookmarkEnd w:id="590"/>
      <w:r>
        <w:rPr>
          <w:rFonts w:hint="cs"/>
          <w:rtl/>
          <w:lang w:eastAsia="he-IL"/>
        </w:rPr>
        <w:t xml:space="preserve">נסת ועולם הישיבות, עולם התורה. </w:t>
      </w:r>
      <w:bookmarkStart w:id="591" w:name="_ETM_Q1_1456286"/>
      <w:bookmarkEnd w:id="591"/>
    </w:p>
    <w:p w:rsidR="001B1BE2" w:rsidRDefault="001B1BE2" w:rsidP="001B1BE2">
      <w:pPr>
        <w:rPr>
          <w:rtl/>
          <w:lang w:eastAsia="he-IL"/>
        </w:rPr>
      </w:pPr>
      <w:bookmarkStart w:id="592" w:name="_ETM_Q1_1456342"/>
      <w:bookmarkEnd w:id="592"/>
    </w:p>
    <w:p w:rsidR="003A0724" w:rsidRDefault="00A17297" w:rsidP="00203204">
      <w:pPr>
        <w:rPr>
          <w:rtl/>
          <w:lang w:eastAsia="he-IL"/>
        </w:rPr>
      </w:pPr>
      <w:bookmarkStart w:id="593" w:name="_ETM_Q1_1456430"/>
      <w:bookmarkStart w:id="594" w:name="_ETM_Q1_1456497"/>
      <w:bookmarkEnd w:id="593"/>
      <w:bookmarkEnd w:id="594"/>
      <w:r>
        <w:rPr>
          <w:rFonts w:hint="cs"/>
          <w:rtl/>
          <w:lang w:eastAsia="he-IL"/>
        </w:rPr>
        <w:t xml:space="preserve">הדיון </w:t>
      </w:r>
      <w:r w:rsidR="001B1BE2">
        <w:rPr>
          <w:rFonts w:hint="cs"/>
          <w:rtl/>
          <w:lang w:eastAsia="he-IL"/>
        </w:rPr>
        <w:t xml:space="preserve">כרגע הוא לא על זה, אני רק אומר את הדברים האלה גם </w:t>
      </w:r>
      <w:bookmarkStart w:id="595" w:name="_ETM_Q1_1461059"/>
      <w:bookmarkEnd w:id="595"/>
      <w:r w:rsidR="001B1BE2">
        <w:rPr>
          <w:rFonts w:hint="cs"/>
          <w:rtl/>
          <w:lang w:eastAsia="he-IL"/>
        </w:rPr>
        <w:t xml:space="preserve">כאן. </w:t>
      </w:r>
      <w:bookmarkStart w:id="596" w:name="_ETM_Q1_1458668"/>
      <w:bookmarkEnd w:id="596"/>
      <w:r>
        <w:rPr>
          <w:rFonts w:hint="cs"/>
          <w:rtl/>
          <w:lang w:eastAsia="he-IL"/>
        </w:rPr>
        <w:t>חייבים למצוא פתרון</w:t>
      </w:r>
      <w:r w:rsidR="001B1BE2">
        <w:rPr>
          <w:rFonts w:hint="cs"/>
          <w:rtl/>
          <w:lang w:eastAsia="he-IL"/>
        </w:rPr>
        <w:t xml:space="preserve"> בנושא בתי הכנסת. דיבר מקודם </w:t>
      </w:r>
      <w:r>
        <w:rPr>
          <w:rFonts w:hint="cs"/>
          <w:rtl/>
          <w:lang w:eastAsia="he-IL"/>
        </w:rPr>
        <w:t xml:space="preserve">מנכ"ל הרבנות הראשית בזום. שאלתי </w:t>
      </w:r>
      <w:bookmarkStart w:id="597" w:name="_ETM_Q1_1468400"/>
      <w:bookmarkEnd w:id="597"/>
      <w:r>
        <w:rPr>
          <w:rFonts w:hint="cs"/>
          <w:rtl/>
          <w:lang w:eastAsia="he-IL"/>
        </w:rPr>
        <w:t xml:space="preserve">אותו האם אפשר יהיה להשתמש בשירותי המועצות הדתיות לפיקוח על </w:t>
      </w:r>
      <w:r w:rsidR="00203204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קריטריונים, שאנחנו מקווים שיהיו </w:t>
      </w:r>
      <w:bookmarkStart w:id="598" w:name="_ETM_Q1_1479007"/>
      <w:bookmarkEnd w:id="598"/>
      <w:r>
        <w:rPr>
          <w:rFonts w:hint="cs"/>
          <w:rtl/>
          <w:lang w:eastAsia="he-IL"/>
        </w:rPr>
        <w:t xml:space="preserve">יותר ישימים. </w:t>
      </w:r>
      <w:r w:rsidR="003A0724">
        <w:rPr>
          <w:rFonts w:hint="cs"/>
          <w:rtl/>
          <w:lang w:eastAsia="he-IL"/>
        </w:rPr>
        <w:t xml:space="preserve">זה נושא </w:t>
      </w:r>
      <w:bookmarkStart w:id="599" w:name="_ETM_Q1_1484946"/>
      <w:bookmarkEnd w:id="599"/>
      <w:r w:rsidR="003A0724">
        <w:rPr>
          <w:rFonts w:hint="cs"/>
          <w:rtl/>
          <w:lang w:eastAsia="he-IL"/>
        </w:rPr>
        <w:t xml:space="preserve">אחד, </w:t>
      </w:r>
      <w:r>
        <w:rPr>
          <w:rFonts w:hint="cs"/>
          <w:rtl/>
          <w:lang w:eastAsia="he-IL"/>
        </w:rPr>
        <w:t xml:space="preserve">בתי הכנסת זה המסעדה הרוחנית שלנו. </w:t>
      </w:r>
    </w:p>
    <w:p w:rsidR="003A0724" w:rsidRDefault="003A0724" w:rsidP="00203204">
      <w:pPr>
        <w:rPr>
          <w:rtl/>
          <w:lang w:eastAsia="he-IL"/>
        </w:rPr>
      </w:pPr>
      <w:bookmarkStart w:id="600" w:name="_ETM_Q1_1492714"/>
      <w:bookmarkStart w:id="601" w:name="_ETM_Q1_1492777"/>
      <w:bookmarkEnd w:id="600"/>
      <w:bookmarkEnd w:id="601"/>
    </w:p>
    <w:p w:rsidR="00A17297" w:rsidRDefault="00A17297" w:rsidP="003A0724">
      <w:pPr>
        <w:rPr>
          <w:rtl/>
          <w:lang w:eastAsia="he-IL"/>
        </w:rPr>
      </w:pPr>
      <w:bookmarkStart w:id="602" w:name="_ETM_Q1_1492858"/>
      <w:bookmarkStart w:id="603" w:name="_ETM_Q1_1492984"/>
      <w:bookmarkEnd w:id="602"/>
      <w:bookmarkEnd w:id="603"/>
      <w:r>
        <w:rPr>
          <w:rFonts w:hint="cs"/>
          <w:rtl/>
          <w:lang w:eastAsia="he-IL"/>
        </w:rPr>
        <w:t>חדרי ה</w:t>
      </w:r>
      <w:bookmarkStart w:id="604" w:name="_ETM_Q1_1488911"/>
      <w:bookmarkEnd w:id="604"/>
      <w:r>
        <w:rPr>
          <w:rFonts w:hint="cs"/>
          <w:rtl/>
          <w:lang w:eastAsia="he-IL"/>
        </w:rPr>
        <w:t>כושר של הציבור החרדי והדתי זה עולם התורה</w:t>
      </w:r>
      <w:r w:rsidR="003A07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A0724">
        <w:rPr>
          <w:rFonts w:hint="cs"/>
          <w:rtl/>
          <w:lang w:eastAsia="he-IL"/>
        </w:rPr>
        <w:t xml:space="preserve">זה עולם התורה </w:t>
      </w:r>
      <w:r>
        <w:rPr>
          <w:rFonts w:hint="cs"/>
          <w:rtl/>
          <w:lang w:eastAsia="he-IL"/>
        </w:rPr>
        <w:t xml:space="preserve">שהוא הקשר הנפשי, האחזקה שמחזיקה את כל העולם לפי אמונתנו, ועולם </w:t>
      </w:r>
      <w:bookmarkStart w:id="605" w:name="_ETM_Q1_1504064"/>
      <w:bookmarkEnd w:id="605"/>
      <w:r>
        <w:rPr>
          <w:rFonts w:hint="cs"/>
          <w:rtl/>
          <w:lang w:eastAsia="he-IL"/>
        </w:rPr>
        <w:t xml:space="preserve">התורה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צריך להסביר מה החשיבות</w:t>
      </w:r>
      <w:r w:rsidR="003A0724">
        <w:rPr>
          <w:rFonts w:hint="cs"/>
          <w:rtl/>
          <w:lang w:eastAsia="he-IL"/>
        </w:rPr>
        <w:t xml:space="preserve"> שהישיבות יוכלו להמשיך וללמוד</w:t>
      </w:r>
      <w:r>
        <w:rPr>
          <w:rFonts w:hint="cs"/>
          <w:rtl/>
          <w:lang w:eastAsia="he-IL"/>
        </w:rPr>
        <w:t xml:space="preserve">, אבל אני </w:t>
      </w:r>
      <w:bookmarkStart w:id="606" w:name="_ETM_Q1_1512530"/>
      <w:bookmarkEnd w:id="606"/>
      <w:r>
        <w:rPr>
          <w:rFonts w:hint="cs"/>
          <w:rtl/>
          <w:lang w:eastAsia="he-IL"/>
        </w:rPr>
        <w:t xml:space="preserve">רוצה להיכנס לנעליו של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ולהיות חצי מתמחה</w:t>
      </w:r>
      <w:r w:rsidR="003A0724">
        <w:rPr>
          <w:rFonts w:hint="cs"/>
          <w:rtl/>
          <w:lang w:eastAsia="he-IL"/>
        </w:rPr>
        <w:t xml:space="preserve"> לחצי </w:t>
      </w:r>
      <w:bookmarkStart w:id="607" w:name="_ETM_Q1_1519819"/>
      <w:bookmarkEnd w:id="607"/>
      <w:r w:rsidR="003A0724">
        <w:rPr>
          <w:rFonts w:hint="cs"/>
          <w:rtl/>
          <w:lang w:eastAsia="he-IL"/>
        </w:rPr>
        <w:t>שנייה, ולומר ש</w:t>
      </w:r>
      <w:r>
        <w:rPr>
          <w:rFonts w:hint="cs"/>
          <w:rtl/>
          <w:lang w:eastAsia="he-IL"/>
        </w:rPr>
        <w:t xml:space="preserve">לפי דעתי האפידמיולוגית, עולם הישיבות, שבנוי בדרך כלל על </w:t>
      </w:r>
      <w:r w:rsidR="003A0724">
        <w:rPr>
          <w:rFonts w:hint="cs"/>
          <w:rtl/>
          <w:lang w:eastAsia="he-IL"/>
        </w:rPr>
        <w:t xml:space="preserve">פנימיות ועל </w:t>
      </w:r>
      <w:r>
        <w:rPr>
          <w:rFonts w:hint="cs"/>
          <w:rtl/>
          <w:lang w:eastAsia="he-IL"/>
        </w:rPr>
        <w:t xml:space="preserve">בחורים שבאים </w:t>
      </w:r>
      <w:bookmarkStart w:id="608" w:name="_ETM_Q1_1530479"/>
      <w:bookmarkEnd w:id="608"/>
      <w:r>
        <w:rPr>
          <w:rFonts w:hint="cs"/>
          <w:rtl/>
          <w:lang w:eastAsia="he-IL"/>
        </w:rPr>
        <w:t>לתקופה של שבועות לישיבה</w:t>
      </w:r>
      <w:r w:rsidR="003A07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אנחנו מוצאים את ההסדר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9" w:name="_ETM_Q1_1537633"/>
      <w:bookmarkEnd w:id="609"/>
      <w:r w:rsidR="003A0724">
        <w:rPr>
          <w:rFonts w:hint="cs"/>
          <w:rtl/>
          <w:lang w:eastAsia="he-IL"/>
        </w:rPr>
        <w:t>והיו הסדרים ויש הסדר אחד, ו</w:t>
      </w:r>
      <w:r>
        <w:rPr>
          <w:rFonts w:hint="cs"/>
          <w:rtl/>
          <w:lang w:eastAsia="he-IL"/>
        </w:rPr>
        <w:t>צריך לבחון הסדרים נוספים</w:t>
      </w:r>
      <w:r w:rsidR="003A0724">
        <w:rPr>
          <w:rFonts w:hint="cs"/>
          <w:rtl/>
          <w:lang w:eastAsia="he-IL"/>
        </w:rPr>
        <w:t xml:space="preserve">, </w:t>
      </w:r>
      <w:bookmarkStart w:id="610" w:name="_ETM_Q1_1544031"/>
      <w:bookmarkEnd w:id="610"/>
      <w:r w:rsidR="003A0724">
        <w:rPr>
          <w:rFonts w:hint="cs"/>
          <w:rtl/>
          <w:lang w:eastAsia="he-IL"/>
        </w:rPr>
        <w:t>היה הסדר אחד שהיה קיים וקיבל את האישור של המשרד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רוצים לדאוג, שעשרות אלפי בחורים לא יסתובבו בערים, דווקא בערים </w:t>
      </w:r>
      <w:r w:rsidR="003A0724">
        <w:rPr>
          <w:rFonts w:hint="cs"/>
          <w:rtl/>
          <w:lang w:eastAsia="he-IL"/>
        </w:rPr>
        <w:t xml:space="preserve">שנקראות </w:t>
      </w:r>
      <w:bookmarkStart w:id="611" w:name="_ETM_Q1_1554893"/>
      <w:bookmarkEnd w:id="611"/>
      <w:r w:rsidR="003A0724">
        <w:rPr>
          <w:rFonts w:hint="cs"/>
          <w:rtl/>
          <w:lang w:eastAsia="he-IL"/>
        </w:rPr>
        <w:t>היום כ</w:t>
      </w:r>
      <w:r>
        <w:rPr>
          <w:rFonts w:hint="cs"/>
          <w:rtl/>
          <w:lang w:eastAsia="he-IL"/>
        </w:rPr>
        <w:t>תומות או אדומות</w:t>
      </w:r>
      <w:r w:rsidR="003A0724">
        <w:rPr>
          <w:rFonts w:hint="cs"/>
          <w:rtl/>
          <w:lang w:eastAsia="he-IL"/>
        </w:rPr>
        <w:t>, שלא יהיו בבתים ש</w:t>
      </w:r>
      <w:bookmarkStart w:id="612" w:name="_ETM_Q1_1546991"/>
      <w:bookmarkEnd w:id="612"/>
      <w:r>
        <w:rPr>
          <w:rFonts w:hint="cs"/>
          <w:rtl/>
          <w:lang w:eastAsia="he-IL"/>
        </w:rPr>
        <w:t>בדרך כלל מרכיבים משפחות של 12</w:t>
      </w:r>
      <w:r w:rsidR="003A0724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13 </w:t>
      </w:r>
      <w:r w:rsidR="003A0724">
        <w:rPr>
          <w:rFonts w:hint="cs"/>
          <w:rtl/>
          <w:lang w:eastAsia="he-IL"/>
        </w:rPr>
        <w:t xml:space="preserve">נפשות, </w:t>
      </w:r>
      <w:r>
        <w:rPr>
          <w:rFonts w:hint="cs"/>
          <w:rtl/>
          <w:lang w:eastAsia="he-IL"/>
        </w:rPr>
        <w:t xml:space="preserve">דווקא </w:t>
      </w:r>
      <w:bookmarkStart w:id="613" w:name="_ETM_Q1_1563002"/>
      <w:bookmarkEnd w:id="613"/>
      <w:r>
        <w:rPr>
          <w:rFonts w:hint="cs"/>
          <w:rtl/>
          <w:lang w:eastAsia="he-IL"/>
        </w:rPr>
        <w:t xml:space="preserve">למצוא את הפתרון בישיבה עצמה, עם כל מה </w:t>
      </w:r>
      <w:bookmarkStart w:id="614" w:name="_ETM_Q1_1571032"/>
      <w:bookmarkEnd w:id="614"/>
      <w:r>
        <w:rPr>
          <w:rFonts w:hint="cs"/>
          <w:rtl/>
          <w:lang w:eastAsia="he-IL"/>
        </w:rPr>
        <w:t xml:space="preserve">שצריך </w:t>
      </w:r>
      <w:r w:rsidR="003A0724">
        <w:rPr>
          <w:rFonts w:hint="cs"/>
          <w:rtl/>
          <w:lang w:eastAsia="he-IL"/>
        </w:rPr>
        <w:t xml:space="preserve">לצורך כך </w:t>
      </w:r>
      <w:bookmarkStart w:id="615" w:name="_ETM_Q1_1573538"/>
      <w:bookmarkEnd w:id="615"/>
      <w:r>
        <w:rPr>
          <w:rFonts w:hint="cs"/>
          <w:rtl/>
          <w:lang w:eastAsia="he-IL"/>
        </w:rPr>
        <w:t xml:space="preserve">בלי הנחות סלב, זה דבר </w:t>
      </w:r>
      <w:r w:rsidR="003A0724">
        <w:rPr>
          <w:rFonts w:hint="cs"/>
          <w:rtl/>
          <w:lang w:eastAsia="he-IL"/>
        </w:rPr>
        <w:t>גדול ו</w:t>
      </w:r>
      <w:r>
        <w:rPr>
          <w:rFonts w:hint="cs"/>
          <w:rtl/>
          <w:lang w:eastAsia="he-IL"/>
        </w:rPr>
        <w:t xml:space="preserve">חשוב. </w:t>
      </w:r>
    </w:p>
    <w:p w:rsidR="00A17297" w:rsidRDefault="00A17297" w:rsidP="00A17297">
      <w:pPr>
        <w:rPr>
          <w:rtl/>
          <w:lang w:eastAsia="he-IL"/>
        </w:rPr>
      </w:pPr>
    </w:p>
    <w:p w:rsidR="00823585" w:rsidRDefault="00A17297" w:rsidP="008235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השר, </w:t>
      </w:r>
      <w:r w:rsidR="003A0724">
        <w:rPr>
          <w:rFonts w:hint="cs"/>
          <w:rtl/>
          <w:lang w:eastAsia="he-IL"/>
        </w:rPr>
        <w:t xml:space="preserve">אנחנו נמצאים </w:t>
      </w:r>
      <w:r>
        <w:rPr>
          <w:rFonts w:hint="cs"/>
          <w:rtl/>
          <w:lang w:eastAsia="he-IL"/>
        </w:rPr>
        <w:t>באמצע דיונים</w:t>
      </w:r>
      <w:r w:rsidR="003A0724">
        <w:rPr>
          <w:rFonts w:hint="cs"/>
          <w:rtl/>
          <w:lang w:eastAsia="he-IL"/>
        </w:rPr>
        <w:t>. אתה יודע שאתם</w:t>
      </w:r>
      <w:r>
        <w:rPr>
          <w:rFonts w:hint="cs"/>
          <w:rtl/>
          <w:lang w:eastAsia="he-IL"/>
        </w:rPr>
        <w:t xml:space="preserve"> מעבידים אותי קשה עם </w:t>
      </w:r>
      <w:r w:rsidR="003A0724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התקנות</w:t>
      </w:r>
      <w:r w:rsidR="003A0724">
        <w:rPr>
          <w:rFonts w:hint="cs"/>
          <w:rtl/>
          <w:lang w:eastAsia="he-IL"/>
        </w:rPr>
        <w:t xml:space="preserve"> ועם התקנות</w:t>
      </w:r>
      <w:bookmarkStart w:id="616" w:name="_ETM_Q1_1584092"/>
      <w:bookmarkEnd w:id="616"/>
      <w:r w:rsidR="003A0724">
        <w:rPr>
          <w:rFonts w:hint="cs"/>
          <w:rtl/>
          <w:lang w:eastAsia="he-IL"/>
        </w:rPr>
        <w:t xml:space="preserve"> לשעת חירום. </w:t>
      </w:r>
      <w:r>
        <w:rPr>
          <w:rFonts w:hint="cs"/>
          <w:rtl/>
          <w:lang w:eastAsia="he-IL"/>
        </w:rPr>
        <w:t>היום העברנו את ה-</w:t>
      </w:r>
      <w:r w:rsidR="003A0724">
        <w:rPr>
          <w:rFonts w:hint="cs"/>
          <w:lang w:eastAsia="he-IL"/>
        </w:rPr>
        <w:t>VC</w:t>
      </w:r>
      <w:r w:rsidR="003A0724">
        <w:rPr>
          <w:rFonts w:hint="cs"/>
          <w:rtl/>
          <w:lang w:eastAsia="he-IL"/>
        </w:rPr>
        <w:t xml:space="preserve"> של האסירים. יש כבר 15 חוקים </w:t>
      </w:r>
      <w:bookmarkStart w:id="617" w:name="_ETM_Q1_1591702"/>
      <w:bookmarkEnd w:id="617"/>
      <w:r w:rsidR="003A0724">
        <w:rPr>
          <w:rFonts w:hint="cs"/>
          <w:rtl/>
          <w:lang w:eastAsia="he-IL"/>
        </w:rPr>
        <w:t>שעברו פה במהלך חודשיים</w:t>
      </w:r>
      <w:r w:rsidR="00C525EB">
        <w:rPr>
          <w:rFonts w:hint="cs"/>
          <w:rtl/>
          <w:lang w:eastAsia="he-IL"/>
        </w:rPr>
        <w:t>,</w:t>
      </w:r>
      <w:r w:rsidR="003A0724">
        <w:rPr>
          <w:rFonts w:hint="cs"/>
          <w:rtl/>
          <w:lang w:eastAsia="he-IL"/>
        </w:rPr>
        <w:t xml:space="preserve"> אבל </w:t>
      </w:r>
      <w:r w:rsidR="00C525EB">
        <w:rPr>
          <w:rFonts w:hint="cs"/>
          <w:rtl/>
          <w:lang w:eastAsia="he-IL"/>
        </w:rPr>
        <w:t>על ה</w:t>
      </w:r>
      <w:r w:rsidR="003A0724">
        <w:rPr>
          <w:rFonts w:hint="cs"/>
          <w:rtl/>
          <w:lang w:eastAsia="he-IL"/>
        </w:rPr>
        <w:t xml:space="preserve">חוק של המלוניות עוד אין </w:t>
      </w:r>
      <w:bookmarkStart w:id="618" w:name="_ETM_Q1_1596741"/>
      <w:bookmarkEnd w:id="618"/>
      <w:r w:rsidR="003A0724">
        <w:rPr>
          <w:rFonts w:hint="cs"/>
          <w:rtl/>
          <w:lang w:eastAsia="he-IL"/>
        </w:rPr>
        <w:t>כרגע הסכמה מלאה</w:t>
      </w:r>
      <w:r w:rsidR="00C525EB">
        <w:rPr>
          <w:rFonts w:hint="cs"/>
          <w:rtl/>
          <w:lang w:eastAsia="he-IL"/>
        </w:rPr>
        <w:t>.</w:t>
      </w:r>
      <w:r w:rsidR="003A0724">
        <w:rPr>
          <w:rFonts w:hint="cs"/>
          <w:rtl/>
          <w:lang w:eastAsia="he-IL"/>
        </w:rPr>
        <w:t xml:space="preserve"> אני מנצל את ההזדמנות לומר </w:t>
      </w:r>
      <w:bookmarkStart w:id="619" w:name="_ETM_Q1_1601792"/>
      <w:bookmarkEnd w:id="619"/>
      <w:r w:rsidR="003A0724">
        <w:rPr>
          <w:rFonts w:hint="cs"/>
          <w:rtl/>
          <w:lang w:eastAsia="he-IL"/>
        </w:rPr>
        <w:t>שהצעתי ש</w:t>
      </w:r>
      <w:r w:rsidR="00C525EB">
        <w:rPr>
          <w:rFonts w:hint="cs"/>
          <w:rtl/>
          <w:lang w:eastAsia="he-IL"/>
        </w:rPr>
        <w:t xml:space="preserve">אפשר יהיה לתאם </w:t>
      </w:r>
      <w:r w:rsidR="003A0724">
        <w:rPr>
          <w:rFonts w:hint="cs"/>
          <w:rtl/>
          <w:lang w:eastAsia="he-IL"/>
        </w:rPr>
        <w:t xml:space="preserve">מלוניות עם המוסדות ומנהלי </w:t>
      </w:r>
      <w:bookmarkStart w:id="620" w:name="_ETM_Q1_1608769"/>
      <w:bookmarkEnd w:id="620"/>
      <w:r w:rsidR="003A0724">
        <w:rPr>
          <w:rFonts w:hint="cs"/>
          <w:rtl/>
          <w:lang w:eastAsia="he-IL"/>
        </w:rPr>
        <w:t xml:space="preserve">המוסדות, כשיהיה תו כזה או אחר. </w:t>
      </w:r>
      <w:bookmarkStart w:id="621" w:name="_ETM_Q1_1612318"/>
      <w:bookmarkEnd w:id="621"/>
      <w:r w:rsidR="003A0724">
        <w:rPr>
          <w:rFonts w:hint="cs"/>
          <w:rtl/>
          <w:lang w:eastAsia="he-IL"/>
        </w:rPr>
        <w:t xml:space="preserve">אני לא רוצה תשובות </w:t>
      </w:r>
      <w:bookmarkStart w:id="622" w:name="_ETM_Q1_1617982"/>
      <w:bookmarkEnd w:id="622"/>
      <w:r w:rsidR="003A0724">
        <w:rPr>
          <w:rFonts w:hint="cs"/>
          <w:rtl/>
          <w:lang w:eastAsia="he-IL"/>
        </w:rPr>
        <w:t>עכשיו, אדוני, אני רק מנצל את ההזדמנות הזאת</w:t>
      </w:r>
      <w:r w:rsidR="00C525EB">
        <w:rPr>
          <w:rFonts w:hint="cs"/>
          <w:rtl/>
          <w:lang w:eastAsia="he-IL"/>
        </w:rPr>
        <w:t>. אם, חלילה, נדבקו כמה בחורים באותה ישיבה, אגף</w:t>
      </w:r>
      <w:r w:rsidR="003A0724">
        <w:rPr>
          <w:rFonts w:hint="cs"/>
          <w:rtl/>
          <w:lang w:eastAsia="he-IL"/>
        </w:rPr>
        <w:t xml:space="preserve"> </w:t>
      </w:r>
      <w:bookmarkStart w:id="623" w:name="_ETM_Q1_1622497"/>
      <w:bookmarkEnd w:id="623"/>
      <w:r w:rsidR="003A0724">
        <w:rPr>
          <w:rFonts w:hint="cs"/>
          <w:rtl/>
          <w:lang w:eastAsia="he-IL"/>
        </w:rPr>
        <w:t>של חולי קורונה</w:t>
      </w:r>
      <w:r w:rsidR="00823585">
        <w:rPr>
          <w:rFonts w:hint="cs"/>
          <w:rtl/>
          <w:lang w:eastAsia="he-IL"/>
        </w:rPr>
        <w:t xml:space="preserve"> </w:t>
      </w:r>
      <w:r w:rsidR="003A0724">
        <w:rPr>
          <w:rFonts w:hint="cs"/>
          <w:rtl/>
          <w:lang w:eastAsia="he-IL"/>
        </w:rPr>
        <w:t xml:space="preserve">יעמוד בכל התקנים שצריך לצורך העניין הזה. </w:t>
      </w:r>
      <w:bookmarkStart w:id="624" w:name="_ETM_Q1_1628968"/>
      <w:bookmarkEnd w:id="624"/>
      <w:r w:rsidR="003A0724">
        <w:rPr>
          <w:rFonts w:hint="cs"/>
          <w:rtl/>
          <w:lang w:eastAsia="he-IL"/>
        </w:rPr>
        <w:t xml:space="preserve">למה לסחוב אותו הביתה? הרי היו בחורים מישיבה מסוימת שחלו, </w:t>
      </w:r>
      <w:bookmarkStart w:id="625" w:name="_ETM_Q1_1631126"/>
      <w:bookmarkEnd w:id="625"/>
      <w:r w:rsidR="003A0724">
        <w:rPr>
          <w:rFonts w:hint="cs"/>
          <w:rtl/>
          <w:lang w:eastAsia="he-IL"/>
        </w:rPr>
        <w:t xml:space="preserve">לקחו אותם הביתה </w:t>
      </w:r>
      <w:r w:rsidR="00C525EB">
        <w:rPr>
          <w:rFonts w:hint="cs"/>
          <w:rtl/>
          <w:lang w:eastAsia="he-IL"/>
        </w:rPr>
        <w:t>ו</w:t>
      </w:r>
      <w:r w:rsidR="003A0724">
        <w:rPr>
          <w:rFonts w:hint="cs"/>
          <w:rtl/>
          <w:lang w:eastAsia="he-IL"/>
        </w:rPr>
        <w:t xml:space="preserve">בדרך הם הדביקו, בבית </w:t>
      </w:r>
      <w:r w:rsidR="00C525EB">
        <w:rPr>
          <w:rFonts w:hint="cs"/>
          <w:rtl/>
          <w:lang w:eastAsia="he-IL"/>
        </w:rPr>
        <w:t xml:space="preserve">הם </w:t>
      </w:r>
      <w:r w:rsidR="003A0724">
        <w:rPr>
          <w:rFonts w:hint="cs"/>
          <w:rtl/>
          <w:lang w:eastAsia="he-IL"/>
        </w:rPr>
        <w:t xml:space="preserve">הדביקו, ואז לקחו </w:t>
      </w:r>
      <w:bookmarkStart w:id="626" w:name="_ETM_Q1_1635865"/>
      <w:bookmarkEnd w:id="626"/>
      <w:r w:rsidR="003A0724">
        <w:rPr>
          <w:rFonts w:hint="cs"/>
          <w:rtl/>
          <w:lang w:eastAsia="he-IL"/>
        </w:rPr>
        <w:t xml:space="preserve">אותם למלונית. </w:t>
      </w:r>
      <w:r w:rsidR="003A0724" w:rsidRPr="00823585">
        <w:rPr>
          <w:rFonts w:hint="cs"/>
          <w:rtl/>
          <w:lang w:eastAsia="he-IL"/>
        </w:rPr>
        <w:t xml:space="preserve">אם יש הסכמה של מנהל המוסד, </w:t>
      </w:r>
      <w:r w:rsidR="00823585">
        <w:rPr>
          <w:rFonts w:hint="cs"/>
          <w:rtl/>
          <w:lang w:eastAsia="he-IL"/>
        </w:rPr>
        <w:t>ו</w:t>
      </w:r>
      <w:r w:rsidR="003A0724" w:rsidRPr="00823585">
        <w:rPr>
          <w:rFonts w:hint="cs"/>
          <w:rtl/>
          <w:lang w:eastAsia="he-IL"/>
        </w:rPr>
        <w:t>יש מוסדות ש</w:t>
      </w:r>
      <w:bookmarkStart w:id="627" w:name="_ETM_Q1_1638423"/>
      <w:bookmarkEnd w:id="627"/>
      <w:r w:rsidR="003A0724" w:rsidRPr="00823585">
        <w:rPr>
          <w:rFonts w:hint="cs"/>
          <w:rtl/>
          <w:lang w:eastAsia="he-IL"/>
        </w:rPr>
        <w:t>יכולים</w:t>
      </w:r>
      <w:r w:rsidR="00823585">
        <w:rPr>
          <w:rFonts w:hint="cs"/>
          <w:rtl/>
          <w:lang w:eastAsia="he-IL"/>
        </w:rPr>
        <w:t>,</w:t>
      </w:r>
      <w:r w:rsidR="003A0724" w:rsidRPr="00823585">
        <w:rPr>
          <w:rFonts w:hint="cs"/>
          <w:rtl/>
          <w:lang w:eastAsia="he-IL"/>
        </w:rPr>
        <w:t xml:space="preserve"> כי יש להם אגפים נפרדים, הם נמצאים</w:t>
      </w:r>
      <w:r w:rsidR="003A0724">
        <w:rPr>
          <w:rFonts w:hint="cs"/>
          <w:rtl/>
          <w:lang w:eastAsia="he-IL"/>
        </w:rPr>
        <w:t xml:space="preserve"> </w:t>
      </w:r>
      <w:r w:rsidR="00823585">
        <w:rPr>
          <w:rFonts w:hint="cs"/>
          <w:rtl/>
          <w:lang w:eastAsia="he-IL"/>
        </w:rPr>
        <w:t xml:space="preserve">במסגרת הישיבה, בהנחיות ברורות שלכם, מבחינתי בפיקוח של </w:t>
      </w:r>
      <w:proofErr w:type="spellStart"/>
      <w:r w:rsidR="00823585">
        <w:rPr>
          <w:rFonts w:hint="cs"/>
          <w:rtl/>
          <w:lang w:eastAsia="he-IL"/>
        </w:rPr>
        <w:t>המל"ל</w:t>
      </w:r>
      <w:proofErr w:type="spellEnd"/>
      <w:r w:rsidR="00823585">
        <w:rPr>
          <w:rFonts w:hint="cs"/>
          <w:rtl/>
          <w:lang w:eastAsia="he-IL"/>
        </w:rPr>
        <w:t xml:space="preserve"> </w:t>
      </w:r>
      <w:bookmarkStart w:id="628" w:name="_ETM_Q1_1649870"/>
      <w:bookmarkEnd w:id="628"/>
      <w:r w:rsidR="00823585">
        <w:rPr>
          <w:rFonts w:hint="cs"/>
          <w:rtl/>
          <w:lang w:eastAsia="he-IL"/>
        </w:rPr>
        <w:t xml:space="preserve">או כל גוף אחר שיפקח על העניין הזה. </w:t>
      </w:r>
      <w:bookmarkStart w:id="629" w:name="_ETM_Q1_1653571"/>
      <w:bookmarkStart w:id="630" w:name="_ETM_Q1_1653704"/>
      <w:bookmarkStart w:id="631" w:name="_ETM_Q1_1653753"/>
      <w:bookmarkEnd w:id="629"/>
      <w:bookmarkEnd w:id="630"/>
      <w:bookmarkEnd w:id="631"/>
      <w:r w:rsidR="00823585">
        <w:rPr>
          <w:rFonts w:hint="cs"/>
          <w:rtl/>
          <w:lang w:eastAsia="he-IL"/>
        </w:rPr>
        <w:t>א</w:t>
      </w:r>
      <w:bookmarkStart w:id="632" w:name="_ETM_Q1_1653875"/>
      <w:bookmarkEnd w:id="632"/>
      <w:r w:rsidR="00823585">
        <w:rPr>
          <w:rFonts w:hint="cs"/>
          <w:rtl/>
          <w:lang w:eastAsia="he-IL"/>
        </w:rPr>
        <w:t xml:space="preserve">דוני השר, </w:t>
      </w:r>
      <w:bookmarkStart w:id="633" w:name="_ETM_Q1_1654585"/>
      <w:bookmarkEnd w:id="633"/>
      <w:r w:rsidR="00823585">
        <w:rPr>
          <w:rFonts w:hint="cs"/>
          <w:rtl/>
          <w:lang w:eastAsia="he-IL"/>
        </w:rPr>
        <w:t xml:space="preserve">הדבר שחשוב לנו וחשוב גם לך וחשוב לעם ישראל כולו, </w:t>
      </w:r>
      <w:bookmarkStart w:id="634" w:name="_ETM_Q1_1659004"/>
      <w:bookmarkEnd w:id="634"/>
      <w:r w:rsidR="00823585">
        <w:rPr>
          <w:rFonts w:hint="cs"/>
          <w:rtl/>
          <w:lang w:eastAsia="he-IL"/>
        </w:rPr>
        <w:t xml:space="preserve">בתי הכנסת והישיבות, וכרגע אנחנו בנושא בתי הכנסת. </w:t>
      </w:r>
      <w:bookmarkStart w:id="635" w:name="_ETM_Q1_1666468"/>
      <w:bookmarkEnd w:id="635"/>
    </w:p>
    <w:p w:rsidR="00A17297" w:rsidRDefault="00A17297" w:rsidP="00A17297">
      <w:pPr>
        <w:rPr>
          <w:rtl/>
          <w:lang w:eastAsia="he-IL"/>
        </w:rPr>
      </w:pPr>
      <w:bookmarkStart w:id="636" w:name="_ETM_Q1_1676152"/>
      <w:bookmarkStart w:id="637" w:name="_ETM_Q1_1676214"/>
      <w:bookmarkEnd w:id="636"/>
      <w:bookmarkEnd w:id="637"/>
    </w:p>
    <w:p w:rsidR="00823585" w:rsidRDefault="00823585" w:rsidP="00A17297">
      <w:pPr>
        <w:rPr>
          <w:rtl/>
          <w:lang w:eastAsia="he-IL"/>
        </w:rPr>
      </w:pPr>
      <w:bookmarkStart w:id="638" w:name="_ETM_Q1_1664160"/>
      <w:bookmarkStart w:id="639" w:name="_ETM_Q1_1664262"/>
      <w:bookmarkEnd w:id="638"/>
      <w:bookmarkEnd w:id="639"/>
      <w:r>
        <w:rPr>
          <w:rFonts w:hint="cs"/>
          <w:rtl/>
          <w:lang w:eastAsia="he-IL"/>
        </w:rPr>
        <w:t xml:space="preserve">הרב חסיד, יוזם הדיון, תאמר </w:t>
      </w:r>
      <w:bookmarkStart w:id="640" w:name="_ETM_Q1_1667869"/>
      <w:bookmarkEnd w:id="640"/>
      <w:r>
        <w:rPr>
          <w:rFonts w:hint="cs"/>
          <w:rtl/>
          <w:lang w:eastAsia="he-IL"/>
        </w:rPr>
        <w:t xml:space="preserve">בתקציר במשך דקה את מה </w:t>
      </w:r>
      <w:bookmarkStart w:id="641" w:name="_ETM_Q1_1668112"/>
      <w:bookmarkEnd w:id="641"/>
      <w:r>
        <w:rPr>
          <w:rFonts w:hint="cs"/>
          <w:rtl/>
          <w:lang w:eastAsia="he-IL"/>
        </w:rPr>
        <w:t xml:space="preserve">שאמרת מקודם, אחר כך הרב אבוטבול, ואחר כך השר </w:t>
      </w:r>
      <w:bookmarkStart w:id="642" w:name="_ETM_Q1_1672110"/>
      <w:bookmarkEnd w:id="642"/>
      <w:r>
        <w:rPr>
          <w:rFonts w:hint="cs"/>
          <w:rtl/>
          <w:lang w:eastAsia="he-IL"/>
        </w:rPr>
        <w:t xml:space="preserve">ידבר ויענה גם על שאלות אם נספיק. </w:t>
      </w:r>
    </w:p>
    <w:p w:rsidR="00823585" w:rsidRDefault="00823585" w:rsidP="00A17297">
      <w:pPr>
        <w:rPr>
          <w:rtl/>
          <w:lang w:eastAsia="he-IL"/>
        </w:rPr>
      </w:pPr>
    </w:p>
    <w:p w:rsidR="00A17297" w:rsidRDefault="00A17297" w:rsidP="00A17297">
      <w:pPr>
        <w:pStyle w:val="a4"/>
        <w:keepNext/>
        <w:rPr>
          <w:rtl/>
        </w:rPr>
      </w:pPr>
      <w:bookmarkStart w:id="643" w:name="_ETM_Q1_1676293"/>
      <w:bookmarkStart w:id="644" w:name="_ETM_Q1_1676339"/>
      <w:bookmarkStart w:id="645" w:name="_ETM_Q1_1677433"/>
      <w:bookmarkStart w:id="646" w:name="ET_speaker_6049_26"/>
      <w:bookmarkEnd w:id="643"/>
      <w:bookmarkEnd w:id="644"/>
      <w:bookmarkEnd w:id="645"/>
      <w:r w:rsidRPr="00A17297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A17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A17297" w:rsidRDefault="00A17297" w:rsidP="00A17297">
      <w:pPr>
        <w:pStyle w:val="KeepWithNext"/>
        <w:rPr>
          <w:rtl/>
          <w:lang w:eastAsia="he-IL"/>
        </w:rPr>
      </w:pPr>
    </w:p>
    <w:p w:rsidR="003E0D6B" w:rsidRDefault="00A17297" w:rsidP="003E0D6B">
      <w:pPr>
        <w:rPr>
          <w:rtl/>
          <w:lang w:eastAsia="he-IL"/>
        </w:rPr>
      </w:pPr>
      <w:bookmarkStart w:id="647" w:name="_ETM_Q1_1677948"/>
      <w:bookmarkStart w:id="648" w:name="_ETM_Q1_1678011"/>
      <w:bookmarkEnd w:id="647"/>
      <w:bookmarkEnd w:id="648"/>
      <w:r>
        <w:rPr>
          <w:rFonts w:hint="cs"/>
          <w:rtl/>
          <w:lang w:eastAsia="he-IL"/>
        </w:rPr>
        <w:t xml:space="preserve">בוקר </w:t>
      </w:r>
      <w:bookmarkStart w:id="649" w:name="_ETM_Q1_1681026"/>
      <w:bookmarkEnd w:id="649"/>
      <w:r>
        <w:rPr>
          <w:rFonts w:hint="cs"/>
          <w:rtl/>
          <w:lang w:eastAsia="he-IL"/>
        </w:rPr>
        <w:t xml:space="preserve">טוב כבוד שר הבריאות, כבוד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, אני שמח שבאתם לדיון הח</w:t>
      </w:r>
      <w:bookmarkStart w:id="650" w:name="_ETM_Q1_1688961"/>
      <w:bookmarkEnd w:id="650"/>
      <w:r>
        <w:rPr>
          <w:rFonts w:hint="cs"/>
          <w:rtl/>
          <w:lang w:eastAsia="he-IL"/>
        </w:rPr>
        <w:t xml:space="preserve">שוב הזה. </w:t>
      </w:r>
      <w:r w:rsidR="004739FC">
        <w:rPr>
          <w:rFonts w:hint="cs"/>
          <w:rtl/>
          <w:lang w:eastAsia="he-IL"/>
        </w:rPr>
        <w:t xml:space="preserve">אני אומר בקיצור, </w:t>
      </w:r>
      <w:bookmarkStart w:id="651" w:name="_ETM_Q1_1690989"/>
      <w:bookmarkEnd w:id="651"/>
      <w:r w:rsidR="004739FC">
        <w:rPr>
          <w:rFonts w:hint="cs"/>
          <w:rtl/>
          <w:lang w:eastAsia="he-IL"/>
        </w:rPr>
        <w:t xml:space="preserve">שכותרת הדיון היא אפליית בתי הכנסת </w:t>
      </w:r>
      <w:r>
        <w:rPr>
          <w:rFonts w:hint="cs"/>
          <w:rtl/>
          <w:lang w:eastAsia="he-IL"/>
        </w:rPr>
        <w:t>תוך עיוות נתונים</w:t>
      </w:r>
      <w:r w:rsidR="004739FC">
        <w:rPr>
          <w:rFonts w:hint="cs"/>
          <w:rtl/>
          <w:lang w:eastAsia="he-IL"/>
        </w:rPr>
        <w:t xml:space="preserve">. אפליית בתי כנסת </w:t>
      </w:r>
      <w:bookmarkStart w:id="652" w:name="_ETM_Q1_1698870"/>
      <w:bookmarkEnd w:id="652"/>
      <w:r w:rsidR="004739FC">
        <w:rPr>
          <w:rFonts w:hint="cs"/>
          <w:rtl/>
          <w:lang w:eastAsia="he-IL"/>
        </w:rPr>
        <w:t>היא נושא</w:t>
      </w:r>
      <w:r>
        <w:rPr>
          <w:rFonts w:hint="cs"/>
          <w:rtl/>
          <w:lang w:eastAsia="he-IL"/>
        </w:rPr>
        <w:t xml:space="preserve"> </w:t>
      </w:r>
      <w:r w:rsidR="004739F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נמצא בראש מעייניו של כל </w:t>
      </w:r>
      <w:bookmarkStart w:id="653" w:name="_ETM_Q1_1698897"/>
      <w:bookmarkEnd w:id="653"/>
      <w:r w:rsidR="004739FC">
        <w:rPr>
          <w:rFonts w:hint="cs"/>
          <w:rtl/>
          <w:lang w:eastAsia="he-IL"/>
        </w:rPr>
        <w:t>יהודי דתי ו</w:t>
      </w:r>
      <w:r>
        <w:rPr>
          <w:rFonts w:hint="cs"/>
          <w:rtl/>
          <w:lang w:eastAsia="he-IL"/>
        </w:rPr>
        <w:t>חרדי</w:t>
      </w:r>
      <w:r w:rsidR="004739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שהולך להתפלל בבי</w:t>
      </w:r>
      <w:r w:rsidR="004739F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הכנסת. כל יהודי דתי נמצא </w:t>
      </w:r>
      <w:r w:rsidR="004739FC">
        <w:rPr>
          <w:rFonts w:hint="cs"/>
          <w:rtl/>
          <w:lang w:eastAsia="he-IL"/>
        </w:rPr>
        <w:t xml:space="preserve">בצער תקופה ארוכה, ולא חס ושלום </w:t>
      </w:r>
      <w:bookmarkStart w:id="654" w:name="_ETM_Q1_1706005"/>
      <w:bookmarkEnd w:id="654"/>
      <w:r>
        <w:rPr>
          <w:rFonts w:hint="cs"/>
          <w:rtl/>
          <w:lang w:eastAsia="he-IL"/>
        </w:rPr>
        <w:t xml:space="preserve">על דברים שהוא חושב </w:t>
      </w:r>
      <w:r w:rsidR="004739FC">
        <w:rPr>
          <w:rFonts w:hint="cs"/>
          <w:rtl/>
          <w:lang w:eastAsia="he-IL"/>
        </w:rPr>
        <w:t xml:space="preserve">שהם </w:t>
      </w:r>
      <w:bookmarkStart w:id="655" w:name="_ETM_Q1_1709877"/>
      <w:bookmarkEnd w:id="655"/>
      <w:r w:rsidR="004739FC">
        <w:rPr>
          <w:rFonts w:hint="cs"/>
          <w:rtl/>
          <w:lang w:eastAsia="he-IL"/>
        </w:rPr>
        <w:t xml:space="preserve">סכנת בריאות, וכמו שהיושב-ראש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739FC">
        <w:rPr>
          <w:rFonts w:hint="cs"/>
          <w:rtl/>
          <w:lang w:eastAsia="he-IL"/>
        </w:rPr>
        <w:t xml:space="preserve">דיברנו על זה קודם </w:t>
      </w:r>
      <w:bookmarkStart w:id="656" w:name="_ETM_Q1_1711883"/>
      <w:bookmarkEnd w:id="656"/>
      <w:r w:rsidR="004739FC">
        <w:rPr>
          <w:rFonts w:hint="cs"/>
          <w:rtl/>
          <w:lang w:eastAsia="he-IL"/>
        </w:rPr>
        <w:t xml:space="preserve">באריכות – </w:t>
      </w:r>
      <w:r>
        <w:rPr>
          <w:rFonts w:hint="cs"/>
          <w:rtl/>
          <w:lang w:eastAsia="he-IL"/>
        </w:rPr>
        <w:t xml:space="preserve">אף אחד לא רוצה </w:t>
      </w:r>
      <w:r w:rsidR="004739FC">
        <w:rPr>
          <w:rFonts w:hint="cs"/>
          <w:rtl/>
          <w:lang w:eastAsia="he-IL"/>
        </w:rPr>
        <w:t xml:space="preserve">לסכן את הבריאות אפילו </w:t>
      </w:r>
      <w:proofErr w:type="spellStart"/>
      <w:r w:rsidR="004739FC">
        <w:rPr>
          <w:rFonts w:hint="cs"/>
          <w:rtl/>
          <w:lang w:eastAsia="he-IL"/>
        </w:rPr>
        <w:t>בפיפס</w:t>
      </w:r>
      <w:proofErr w:type="spellEnd"/>
      <w:r w:rsidR="004739FC">
        <w:rPr>
          <w:rFonts w:hint="cs"/>
          <w:rtl/>
          <w:lang w:eastAsia="he-IL"/>
        </w:rPr>
        <w:t xml:space="preserve">. </w:t>
      </w:r>
      <w:r w:rsidR="003E0D6B">
        <w:rPr>
          <w:rFonts w:hint="cs"/>
          <w:rtl/>
          <w:lang w:eastAsia="he-IL"/>
        </w:rPr>
        <w:t xml:space="preserve">הבעיה היא </w:t>
      </w:r>
      <w:bookmarkStart w:id="657" w:name="_ETM_Q1_1717316"/>
      <w:bookmarkEnd w:id="657"/>
      <w:r w:rsidR="003E0D6B">
        <w:rPr>
          <w:rFonts w:hint="cs"/>
          <w:rtl/>
          <w:lang w:eastAsia="he-IL"/>
        </w:rPr>
        <w:t xml:space="preserve">שאם הציבור רואה שבמקומות אחרים מצאו נוסחה לפתוח </w:t>
      </w:r>
      <w:r w:rsidR="003E0D6B">
        <w:rPr>
          <w:rtl/>
          <w:lang w:eastAsia="he-IL"/>
        </w:rPr>
        <w:t>–</w:t>
      </w:r>
      <w:r w:rsidR="003E0D6B">
        <w:rPr>
          <w:rFonts w:hint="cs"/>
          <w:rtl/>
          <w:lang w:eastAsia="he-IL"/>
        </w:rPr>
        <w:t xml:space="preserve"> אם </w:t>
      </w:r>
      <w:bookmarkStart w:id="658" w:name="_ETM_Q1_1722228"/>
      <w:bookmarkEnd w:id="658"/>
      <w:r w:rsidR="003E0D6B">
        <w:rPr>
          <w:rFonts w:hint="cs"/>
          <w:rtl/>
          <w:lang w:eastAsia="he-IL"/>
        </w:rPr>
        <w:t>זה בבריכות, אם זה במועדונים, אם זה בחדרי כושר</w:t>
      </w:r>
      <w:bookmarkStart w:id="659" w:name="_ETM_Q1_1726054"/>
      <w:bookmarkEnd w:id="659"/>
      <w:r w:rsidR="003E0D6B">
        <w:rPr>
          <w:rFonts w:hint="cs"/>
          <w:rtl/>
          <w:lang w:eastAsia="he-IL"/>
        </w:rPr>
        <w:t xml:space="preserve"> </w:t>
      </w:r>
      <w:r w:rsidR="003E0D6B">
        <w:rPr>
          <w:rtl/>
          <w:lang w:eastAsia="he-IL"/>
        </w:rPr>
        <w:t>–</w:t>
      </w:r>
      <w:r w:rsidR="003E0D6B">
        <w:rPr>
          <w:rFonts w:hint="cs"/>
          <w:rtl/>
          <w:lang w:eastAsia="he-IL"/>
        </w:rPr>
        <w:t xml:space="preserve"> מה שחשוב לספורטאי ומה שכואב לספורטאי כשלא פתוח </w:t>
      </w:r>
      <w:bookmarkStart w:id="660" w:name="_ETM_Q1_1729857"/>
      <w:bookmarkEnd w:id="660"/>
      <w:r w:rsidR="003E0D6B">
        <w:rPr>
          <w:rFonts w:hint="cs"/>
          <w:rtl/>
          <w:lang w:eastAsia="he-IL"/>
        </w:rPr>
        <w:t xml:space="preserve">אצלו, </w:t>
      </w:r>
      <w:bookmarkStart w:id="661" w:name="_ETM_Q1_1728687"/>
      <w:bookmarkEnd w:id="661"/>
      <w:r>
        <w:rPr>
          <w:rFonts w:hint="cs"/>
          <w:rtl/>
          <w:lang w:eastAsia="he-IL"/>
        </w:rPr>
        <w:t xml:space="preserve">כואב שבעתיים </w:t>
      </w:r>
      <w:r w:rsidR="003E0D6B">
        <w:rPr>
          <w:rFonts w:hint="cs"/>
          <w:rtl/>
          <w:lang w:eastAsia="he-IL"/>
        </w:rPr>
        <w:t xml:space="preserve">ליהודי שבא להתפלל </w:t>
      </w:r>
      <w:r>
        <w:rPr>
          <w:rFonts w:hint="cs"/>
          <w:rtl/>
          <w:lang w:eastAsia="he-IL"/>
        </w:rPr>
        <w:t>בבית כנסת</w:t>
      </w:r>
      <w:r w:rsidR="003E0D6B">
        <w:rPr>
          <w:rFonts w:hint="cs"/>
          <w:rtl/>
          <w:lang w:eastAsia="he-IL"/>
        </w:rPr>
        <w:t xml:space="preserve">, בפרט שאנחנו צריכים לזכור שכאשר </w:t>
      </w:r>
      <w:bookmarkStart w:id="662" w:name="_ETM_Q1_1737832"/>
      <w:bookmarkEnd w:id="662"/>
      <w:r>
        <w:rPr>
          <w:rFonts w:hint="cs"/>
          <w:rtl/>
          <w:lang w:eastAsia="he-IL"/>
        </w:rPr>
        <w:t>הציבור רואה ש</w:t>
      </w:r>
      <w:r w:rsidR="003E0D6B">
        <w:rPr>
          <w:rFonts w:hint="cs"/>
          <w:rtl/>
          <w:lang w:eastAsia="he-IL"/>
        </w:rPr>
        <w:t xml:space="preserve">במקום אחד </w:t>
      </w:r>
      <w:r>
        <w:rPr>
          <w:rFonts w:hint="cs"/>
          <w:rtl/>
          <w:lang w:eastAsia="he-IL"/>
        </w:rPr>
        <w:t xml:space="preserve">מצאנו </w:t>
      </w:r>
      <w:r w:rsidR="003E0D6B">
        <w:rPr>
          <w:rFonts w:hint="cs"/>
          <w:rtl/>
          <w:lang w:eastAsia="he-IL"/>
        </w:rPr>
        <w:t>פתרון ו</w:t>
      </w:r>
      <w:r>
        <w:rPr>
          <w:rFonts w:hint="cs"/>
          <w:rtl/>
          <w:lang w:eastAsia="he-IL"/>
        </w:rPr>
        <w:t xml:space="preserve">במקום שני </w:t>
      </w:r>
      <w:bookmarkStart w:id="663" w:name="_ETM_Q1_1737356"/>
      <w:bookmarkEnd w:id="663"/>
      <w:r>
        <w:rPr>
          <w:rFonts w:hint="cs"/>
          <w:rtl/>
          <w:lang w:eastAsia="he-IL"/>
        </w:rPr>
        <w:t xml:space="preserve">לא, </w:t>
      </w:r>
      <w:r w:rsidR="003E0D6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מאבדים את אמון הציבור</w:t>
      </w:r>
      <w:r w:rsidR="003E0D6B">
        <w:rPr>
          <w:rFonts w:hint="cs"/>
          <w:rtl/>
          <w:lang w:eastAsia="he-IL"/>
        </w:rPr>
        <w:t xml:space="preserve">, וחס ושלום נגיע למצב, </w:t>
      </w:r>
      <w:bookmarkStart w:id="664" w:name="_ETM_Q1_1742949"/>
      <w:bookmarkEnd w:id="664"/>
      <w:r w:rsidR="003E0D6B">
        <w:rPr>
          <w:rFonts w:hint="cs"/>
          <w:rtl/>
          <w:lang w:eastAsia="he-IL"/>
        </w:rPr>
        <w:t>שכל איש יעשה את הישר בעיניו</w:t>
      </w:r>
      <w:r>
        <w:rPr>
          <w:rFonts w:hint="cs"/>
          <w:rtl/>
          <w:lang w:eastAsia="he-IL"/>
        </w:rPr>
        <w:t xml:space="preserve">.   </w:t>
      </w:r>
    </w:p>
    <w:p w:rsidR="003E0D6B" w:rsidRDefault="003E0D6B" w:rsidP="003E0D6B">
      <w:pPr>
        <w:rPr>
          <w:rtl/>
          <w:lang w:eastAsia="he-IL"/>
        </w:rPr>
      </w:pPr>
    </w:p>
    <w:p w:rsidR="00A17297" w:rsidRDefault="003E0D6B" w:rsidP="003E0D6B">
      <w:pPr>
        <w:rPr>
          <w:rtl/>
          <w:lang w:eastAsia="he-IL"/>
        </w:rPr>
      </w:pPr>
      <w:bookmarkStart w:id="665" w:name="_ETM_Q1_1744044"/>
      <w:bookmarkStart w:id="666" w:name="_ETM_Q1_1744110"/>
      <w:bookmarkEnd w:id="665"/>
      <w:bookmarkEnd w:id="666"/>
      <w:r>
        <w:rPr>
          <w:rFonts w:hint="cs"/>
          <w:rtl/>
          <w:lang w:eastAsia="he-IL"/>
        </w:rPr>
        <w:t xml:space="preserve">כמו שמצאנו פתרון במקומות אחרים, </w:t>
      </w:r>
      <w:bookmarkStart w:id="667" w:name="_ETM_Q1_1747585"/>
      <w:bookmarkEnd w:id="667"/>
      <w:r>
        <w:rPr>
          <w:rFonts w:hint="cs"/>
          <w:rtl/>
          <w:lang w:eastAsia="he-IL"/>
        </w:rPr>
        <w:t xml:space="preserve">אפשר לעשות פה. אפשר לעשות </w:t>
      </w:r>
      <w:r w:rsidR="00A17297">
        <w:rPr>
          <w:rFonts w:hint="cs"/>
          <w:rtl/>
          <w:lang w:eastAsia="he-IL"/>
        </w:rPr>
        <w:t xml:space="preserve">תו סגול, </w:t>
      </w:r>
      <w:r>
        <w:rPr>
          <w:rFonts w:hint="cs"/>
          <w:rtl/>
          <w:lang w:eastAsia="he-IL"/>
        </w:rPr>
        <w:t xml:space="preserve">לפי גודל המקום, כמו </w:t>
      </w:r>
      <w:bookmarkStart w:id="668" w:name="_ETM_Q1_1751492"/>
      <w:bookmarkEnd w:id="668"/>
      <w:r>
        <w:rPr>
          <w:rFonts w:hint="cs"/>
          <w:rtl/>
          <w:lang w:eastAsia="he-IL"/>
        </w:rPr>
        <w:t xml:space="preserve">שצעקו </w:t>
      </w:r>
      <w:r w:rsidR="00A17297">
        <w:rPr>
          <w:rFonts w:hint="cs"/>
          <w:rtl/>
          <w:lang w:eastAsia="he-IL"/>
        </w:rPr>
        <w:t>בכל הוועדות</w:t>
      </w:r>
      <w:r>
        <w:rPr>
          <w:rFonts w:hint="cs"/>
          <w:rtl/>
          <w:lang w:eastAsia="he-IL"/>
        </w:rPr>
        <w:t xml:space="preserve">. </w:t>
      </w:r>
      <w:r w:rsidR="00A17297">
        <w:rPr>
          <w:rFonts w:hint="cs"/>
          <w:rtl/>
          <w:lang w:eastAsia="he-IL"/>
        </w:rPr>
        <w:t xml:space="preserve">הבינו </w:t>
      </w:r>
      <w:r>
        <w:rPr>
          <w:rFonts w:hint="cs"/>
          <w:rtl/>
          <w:lang w:eastAsia="he-IL"/>
        </w:rPr>
        <w:t xml:space="preserve">את זה </w:t>
      </w:r>
      <w:r w:rsidR="00A17297">
        <w:rPr>
          <w:rFonts w:hint="cs"/>
          <w:rtl/>
          <w:lang w:eastAsia="he-IL"/>
        </w:rPr>
        <w:t xml:space="preserve">והגיעו </w:t>
      </w:r>
      <w:bookmarkStart w:id="669" w:name="_ETM_Q1_1753103"/>
      <w:bookmarkEnd w:id="669"/>
      <w:r w:rsidR="00A17297">
        <w:rPr>
          <w:rFonts w:hint="cs"/>
          <w:rtl/>
          <w:lang w:eastAsia="he-IL"/>
        </w:rPr>
        <w:t xml:space="preserve">להבנה גם עם אנשי המקצוע, שיש הבדל בין מקום גדול </w:t>
      </w:r>
      <w:bookmarkStart w:id="670" w:name="_ETM_Q1_1758039"/>
      <w:bookmarkEnd w:id="670"/>
      <w:r w:rsidR="00A17297">
        <w:rPr>
          <w:rFonts w:hint="cs"/>
          <w:rtl/>
          <w:lang w:eastAsia="he-IL"/>
        </w:rPr>
        <w:t>לבין מקום קטן</w:t>
      </w:r>
      <w:r>
        <w:rPr>
          <w:rFonts w:hint="cs"/>
          <w:rtl/>
          <w:lang w:eastAsia="he-IL"/>
        </w:rPr>
        <w:t xml:space="preserve">. כמו תו סגול למועדונים ולבריכות, </w:t>
      </w:r>
      <w:bookmarkStart w:id="671" w:name="_ETM_Q1_1764198"/>
      <w:bookmarkEnd w:id="671"/>
      <w:r>
        <w:rPr>
          <w:rFonts w:hint="cs"/>
          <w:rtl/>
          <w:lang w:eastAsia="he-IL"/>
        </w:rPr>
        <w:t xml:space="preserve">צריך לעשות </w:t>
      </w:r>
      <w:r w:rsidR="00A17297">
        <w:rPr>
          <w:rFonts w:hint="cs"/>
          <w:rtl/>
          <w:lang w:eastAsia="he-IL"/>
        </w:rPr>
        <w:t xml:space="preserve">אותו דבר בבתי כנסת, בפרט </w:t>
      </w:r>
      <w:bookmarkStart w:id="672" w:name="_ETM_Q1_1764600"/>
      <w:bookmarkEnd w:id="672"/>
      <w:r w:rsidR="00A17297">
        <w:rPr>
          <w:rFonts w:hint="cs"/>
          <w:rtl/>
          <w:lang w:eastAsia="he-IL"/>
        </w:rPr>
        <w:t xml:space="preserve">שמשרד הבריאות </w:t>
      </w:r>
      <w:r>
        <w:rPr>
          <w:rFonts w:hint="cs"/>
          <w:rtl/>
          <w:lang w:eastAsia="he-IL"/>
        </w:rPr>
        <w:t xml:space="preserve">פרסם </w:t>
      </w:r>
      <w:r w:rsidR="00A17297">
        <w:rPr>
          <w:rFonts w:hint="cs"/>
          <w:rtl/>
          <w:lang w:eastAsia="he-IL"/>
        </w:rPr>
        <w:t xml:space="preserve">בשבועות האחרונים עיוות </w:t>
      </w:r>
      <w:r>
        <w:rPr>
          <w:rFonts w:hint="cs"/>
          <w:rtl/>
          <w:lang w:eastAsia="he-IL"/>
        </w:rPr>
        <w:t xml:space="preserve">בנושא, </w:t>
      </w:r>
      <w:r w:rsidR="00A17297">
        <w:rPr>
          <w:rFonts w:hint="cs"/>
          <w:rtl/>
          <w:lang w:eastAsia="he-IL"/>
        </w:rPr>
        <w:t xml:space="preserve">צירף </w:t>
      </w:r>
      <w:r>
        <w:rPr>
          <w:rFonts w:hint="cs"/>
          <w:rtl/>
          <w:lang w:eastAsia="he-IL"/>
        </w:rPr>
        <w:t xml:space="preserve">יחד את כל נושא הדת </w:t>
      </w:r>
      <w:bookmarkStart w:id="673" w:name="_ETM_Q1_1774468"/>
      <w:bookmarkEnd w:id="67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17297">
        <w:rPr>
          <w:rFonts w:hint="cs"/>
          <w:rtl/>
          <w:lang w:eastAsia="he-IL"/>
        </w:rPr>
        <w:t>ישיבות, בתי כנסת ומקוואות</w:t>
      </w:r>
      <w:r>
        <w:rPr>
          <w:rFonts w:hint="cs"/>
          <w:rtl/>
          <w:lang w:eastAsia="he-IL"/>
        </w:rPr>
        <w:t xml:space="preserve">. ישיבות לא דומה בכלל </w:t>
      </w:r>
      <w:bookmarkStart w:id="674" w:name="_ETM_Q1_1776761"/>
      <w:bookmarkEnd w:id="674"/>
      <w:r>
        <w:rPr>
          <w:rFonts w:hint="cs"/>
          <w:rtl/>
          <w:lang w:eastAsia="he-IL"/>
        </w:rPr>
        <w:t xml:space="preserve">לבתי כנסת. בבתי כנסת ההדבקה ממש קטנה לעומת ישיבות, </w:t>
      </w:r>
      <w:bookmarkStart w:id="675" w:name="_ETM_Q1_1782220"/>
      <w:bookmarkEnd w:id="675"/>
      <w:r>
        <w:rPr>
          <w:rFonts w:hint="cs"/>
          <w:rtl/>
          <w:lang w:eastAsia="he-IL"/>
        </w:rPr>
        <w:t>כך שאי-</w:t>
      </w:r>
      <w:bookmarkStart w:id="676" w:name="_ETM_Q1_1781971"/>
      <w:bookmarkEnd w:id="676"/>
      <w:r>
        <w:rPr>
          <w:rFonts w:hint="cs"/>
          <w:rtl/>
          <w:lang w:eastAsia="he-IL"/>
        </w:rPr>
        <w:t xml:space="preserve">אפשר לצרף את כל הדברים יחד, בפרט שצריך לזכור שבבתי כנסת </w:t>
      </w:r>
      <w:bookmarkStart w:id="677" w:name="_ETM_Q1_1787126"/>
      <w:bookmarkEnd w:id="677"/>
      <w:r>
        <w:rPr>
          <w:rFonts w:hint="cs"/>
          <w:rtl/>
          <w:lang w:eastAsia="he-IL"/>
        </w:rPr>
        <w:t xml:space="preserve">המתפלל יושב עם מסיכה, </w:t>
      </w:r>
      <w:bookmarkStart w:id="678" w:name="_ETM_Q1_1785876"/>
      <w:bookmarkStart w:id="679" w:name="_ETM_Q1_1785923"/>
      <w:bookmarkStart w:id="680" w:name="_ETM_Q1_1785970"/>
      <w:bookmarkStart w:id="681" w:name="_ETM_Q1_1786048"/>
      <w:bookmarkStart w:id="682" w:name="_ETM_Q1_1787423"/>
      <w:bookmarkEnd w:id="678"/>
      <w:bookmarkEnd w:id="679"/>
      <w:bookmarkEnd w:id="680"/>
      <w:bookmarkEnd w:id="681"/>
      <w:bookmarkEnd w:id="682"/>
      <w:r>
        <w:rPr>
          <w:rFonts w:hint="cs"/>
          <w:rtl/>
          <w:lang w:eastAsia="he-IL"/>
        </w:rPr>
        <w:t xml:space="preserve">זה לא </w:t>
      </w:r>
      <w:r w:rsidR="00A17297">
        <w:rPr>
          <w:rFonts w:hint="cs"/>
          <w:rtl/>
          <w:lang w:eastAsia="he-IL"/>
        </w:rPr>
        <w:t>מקום של מפגש חברים</w:t>
      </w:r>
      <w:r>
        <w:rPr>
          <w:rFonts w:hint="cs"/>
          <w:rtl/>
          <w:lang w:eastAsia="he-IL"/>
        </w:rPr>
        <w:t>.</w:t>
      </w:r>
      <w:r w:rsidR="00A17297">
        <w:rPr>
          <w:rFonts w:hint="cs"/>
          <w:rtl/>
          <w:lang w:eastAsia="he-IL"/>
        </w:rPr>
        <w:t xml:space="preserve"> בדרך כלל אדם נכנס להתפלל, </w:t>
      </w:r>
      <w:r>
        <w:rPr>
          <w:rFonts w:hint="cs"/>
          <w:rtl/>
          <w:lang w:eastAsia="he-IL"/>
        </w:rPr>
        <w:t xml:space="preserve">הוא לא חייב אפילו לדבר עם עוד מישהו, הוא </w:t>
      </w:r>
      <w:r w:rsidR="00A17297">
        <w:rPr>
          <w:rFonts w:hint="cs"/>
          <w:rtl/>
          <w:lang w:eastAsia="he-IL"/>
        </w:rPr>
        <w:t xml:space="preserve">יכול </w:t>
      </w:r>
      <w:bookmarkStart w:id="683" w:name="_ETM_Q1_1793156"/>
      <w:bookmarkEnd w:id="683"/>
      <w:r w:rsidR="00A17297">
        <w:rPr>
          <w:rFonts w:hint="cs"/>
          <w:rtl/>
          <w:lang w:eastAsia="he-IL"/>
        </w:rPr>
        <w:t xml:space="preserve">להעביר </w:t>
      </w:r>
      <w:r>
        <w:rPr>
          <w:rFonts w:hint="cs"/>
          <w:rtl/>
          <w:lang w:eastAsia="he-IL"/>
        </w:rPr>
        <w:t xml:space="preserve">מקסימום </w:t>
      </w:r>
      <w:r w:rsidR="00A17297">
        <w:rPr>
          <w:rFonts w:hint="cs"/>
          <w:rtl/>
          <w:lang w:eastAsia="he-IL"/>
        </w:rPr>
        <w:t>מילה עם בן</w:t>
      </w:r>
      <w:r>
        <w:rPr>
          <w:rFonts w:hint="cs"/>
          <w:rtl/>
          <w:lang w:eastAsia="he-IL"/>
        </w:rPr>
        <w:t>-</w:t>
      </w:r>
      <w:r w:rsidR="00A17297">
        <w:rPr>
          <w:rFonts w:hint="cs"/>
          <w:rtl/>
          <w:lang w:eastAsia="he-IL"/>
        </w:rPr>
        <w:t>אדם ליד</w:t>
      </w:r>
      <w:r>
        <w:rPr>
          <w:rFonts w:hint="cs"/>
          <w:rtl/>
          <w:lang w:eastAsia="he-IL"/>
        </w:rPr>
        <w:t xml:space="preserve">. הוא מגיע להתפלל </w:t>
      </w:r>
      <w:bookmarkStart w:id="684" w:name="_ETM_Q1_1799204"/>
      <w:bookmarkEnd w:id="684"/>
      <w:r>
        <w:rPr>
          <w:rFonts w:hint="cs"/>
          <w:rtl/>
          <w:lang w:eastAsia="he-IL"/>
        </w:rPr>
        <w:t>וללכת</w:t>
      </w:r>
      <w:r w:rsidR="00A17297">
        <w:rPr>
          <w:rFonts w:hint="cs"/>
          <w:rtl/>
          <w:lang w:eastAsia="he-IL"/>
        </w:rPr>
        <w:t xml:space="preserve">, אנשים רוצים </w:t>
      </w:r>
      <w:bookmarkStart w:id="685" w:name="_ETM_Q1_1800998"/>
      <w:bookmarkEnd w:id="685"/>
      <w:r w:rsidR="00A17297">
        <w:rPr>
          <w:rFonts w:hint="cs"/>
          <w:rtl/>
          <w:lang w:eastAsia="he-IL"/>
        </w:rPr>
        <w:t xml:space="preserve">להתפלל. </w:t>
      </w:r>
    </w:p>
    <w:p w:rsidR="00A17297" w:rsidRDefault="00A17297" w:rsidP="00A17297">
      <w:pPr>
        <w:rPr>
          <w:rtl/>
          <w:lang w:eastAsia="he-IL"/>
        </w:rPr>
      </w:pPr>
    </w:p>
    <w:p w:rsidR="00A17297" w:rsidRDefault="003E0D6B" w:rsidP="003E0D6B">
      <w:pPr>
        <w:rPr>
          <w:rtl/>
          <w:lang w:eastAsia="he-IL"/>
        </w:rPr>
      </w:pPr>
      <w:bookmarkStart w:id="686" w:name="_ETM_Q1_1801154"/>
      <w:bookmarkStart w:id="687" w:name="_ETM_Q1_1801170"/>
      <w:bookmarkStart w:id="688" w:name="_ETM_Q1_1801216"/>
      <w:bookmarkEnd w:id="686"/>
      <w:bookmarkEnd w:id="687"/>
      <w:bookmarkEnd w:id="688"/>
      <w:r>
        <w:rPr>
          <w:rFonts w:hint="cs"/>
          <w:rtl/>
          <w:lang w:eastAsia="he-IL"/>
        </w:rPr>
        <w:t xml:space="preserve">אמרו שיש בעיה של אכיפה. כמו שהציעו פה, צריך לקבוע </w:t>
      </w:r>
      <w:bookmarkStart w:id="689" w:name="_ETM_Q1_1804035"/>
      <w:bookmarkEnd w:id="689"/>
      <w:r w:rsidR="00A17297">
        <w:rPr>
          <w:rFonts w:hint="cs"/>
          <w:rtl/>
          <w:lang w:eastAsia="he-IL"/>
        </w:rPr>
        <w:t xml:space="preserve">מועצות </w:t>
      </w:r>
      <w:bookmarkStart w:id="690" w:name="_ETM_Q1_1802950"/>
      <w:bookmarkEnd w:id="690"/>
      <w:r w:rsidR="00A17297">
        <w:rPr>
          <w:rFonts w:hint="cs"/>
          <w:rtl/>
          <w:lang w:eastAsia="he-IL"/>
        </w:rPr>
        <w:t>דתיות או ראשי עיר</w:t>
      </w:r>
      <w:r>
        <w:rPr>
          <w:rFonts w:hint="cs"/>
          <w:rtl/>
          <w:lang w:eastAsia="he-IL"/>
        </w:rPr>
        <w:t xml:space="preserve">. הרי בכל בית כנסת יש ממונה קורונה. צריך להעביר </w:t>
      </w:r>
      <w:bookmarkStart w:id="691" w:name="_ETM_Q1_1809201"/>
      <w:bookmarkEnd w:id="691"/>
      <w:r>
        <w:rPr>
          <w:rFonts w:hint="cs"/>
          <w:rtl/>
          <w:lang w:eastAsia="he-IL"/>
        </w:rPr>
        <w:t>את ה</w:t>
      </w:r>
      <w:r w:rsidR="00A17297">
        <w:rPr>
          <w:rFonts w:hint="cs"/>
          <w:rtl/>
          <w:lang w:eastAsia="he-IL"/>
        </w:rPr>
        <w:t xml:space="preserve">אחריות </w:t>
      </w:r>
      <w:bookmarkStart w:id="692" w:name="_ETM_Q1_1809449"/>
      <w:bookmarkEnd w:id="692"/>
      <w:r>
        <w:rPr>
          <w:rFonts w:hint="cs"/>
          <w:rtl/>
          <w:lang w:eastAsia="he-IL"/>
        </w:rPr>
        <w:t xml:space="preserve">לגבאים ולסמוך עליהם. בסופו של דבר, אנשים רוצים </w:t>
      </w:r>
      <w:r w:rsidR="00A17297">
        <w:rPr>
          <w:rFonts w:hint="cs"/>
          <w:rtl/>
          <w:lang w:eastAsia="he-IL"/>
        </w:rPr>
        <w:t xml:space="preserve">שיפתחו </w:t>
      </w:r>
      <w:r>
        <w:rPr>
          <w:rFonts w:hint="cs"/>
          <w:rtl/>
          <w:lang w:eastAsia="he-IL"/>
        </w:rPr>
        <w:t xml:space="preserve">בתי כנסת </w:t>
      </w:r>
      <w:r w:rsidR="00A17297">
        <w:rPr>
          <w:rFonts w:hint="cs"/>
          <w:rtl/>
          <w:lang w:eastAsia="he-IL"/>
        </w:rPr>
        <w:t xml:space="preserve">עם איזה שהן הנחיות ולעמוד בדברים </w:t>
      </w:r>
      <w:bookmarkStart w:id="693" w:name="_ETM_Q1_1817384"/>
      <w:bookmarkEnd w:id="693"/>
      <w:r w:rsidR="00A17297">
        <w:rPr>
          <w:rFonts w:hint="cs"/>
          <w:rtl/>
          <w:lang w:eastAsia="he-IL"/>
        </w:rPr>
        <w:t xml:space="preserve">ברורים. אבל צריך להעלות על השולחן </w:t>
      </w:r>
      <w:r>
        <w:rPr>
          <w:rFonts w:hint="cs"/>
          <w:rtl/>
          <w:lang w:eastAsia="he-IL"/>
        </w:rPr>
        <w:t xml:space="preserve">שהצער </w:t>
      </w:r>
      <w:bookmarkStart w:id="694" w:name="_ETM_Q1_1822366"/>
      <w:bookmarkEnd w:id="694"/>
      <w:r>
        <w:rPr>
          <w:rFonts w:hint="cs"/>
          <w:rtl/>
          <w:lang w:eastAsia="he-IL"/>
        </w:rPr>
        <w:t xml:space="preserve">של מתפללי בתי הכנסת הוא לא פחות מצערם של אחרים. </w:t>
      </w:r>
      <w:bookmarkStart w:id="695" w:name="_ETM_Q1_1824813"/>
      <w:bookmarkEnd w:id="695"/>
      <w:r w:rsidR="00A17297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שאמרתי קודם, מדינת ישראל קמה כמדינה יהודית ודמוקרטית. כמו שמבינים </w:t>
      </w:r>
      <w:bookmarkStart w:id="696" w:name="_ETM_Q1_1833011"/>
      <w:bookmarkEnd w:id="696"/>
      <w:r w:rsidR="00A17297">
        <w:rPr>
          <w:rFonts w:hint="cs"/>
          <w:rtl/>
          <w:lang w:eastAsia="he-IL"/>
        </w:rPr>
        <w:t xml:space="preserve">שדמוקרטית חייבים </w:t>
      </w:r>
      <w:bookmarkStart w:id="697" w:name="_ETM_Q1_1833240"/>
      <w:bookmarkEnd w:id="697"/>
      <w:r>
        <w:rPr>
          <w:rFonts w:hint="cs"/>
          <w:rtl/>
          <w:lang w:eastAsia="he-IL"/>
        </w:rPr>
        <w:t xml:space="preserve">לאשר </w:t>
      </w:r>
      <w:r w:rsidR="00A17297">
        <w:rPr>
          <w:rFonts w:hint="cs"/>
          <w:rtl/>
          <w:lang w:eastAsia="he-IL"/>
        </w:rPr>
        <w:t>להשתתף בהפגנות, אפילו ש</w:t>
      </w:r>
      <w:r>
        <w:rPr>
          <w:rFonts w:hint="cs"/>
          <w:rtl/>
          <w:lang w:eastAsia="he-IL"/>
        </w:rPr>
        <w:t xml:space="preserve">אנחנו רואים בהפגנות דברים שלא היינו צריכים לראות, </w:t>
      </w:r>
      <w:bookmarkStart w:id="698" w:name="_ETM_Q1_1840252"/>
      <w:bookmarkEnd w:id="698"/>
      <w:r w:rsidR="00A17297">
        <w:rPr>
          <w:rFonts w:hint="cs"/>
          <w:rtl/>
          <w:lang w:eastAsia="he-IL"/>
        </w:rPr>
        <w:t xml:space="preserve">לא רואים הפרדה, </w:t>
      </w:r>
      <w:r>
        <w:rPr>
          <w:rFonts w:hint="cs"/>
          <w:rtl/>
          <w:lang w:eastAsia="he-IL"/>
        </w:rPr>
        <w:t xml:space="preserve">אבל </w:t>
      </w:r>
      <w:r w:rsidR="00A17297">
        <w:rPr>
          <w:rFonts w:hint="cs"/>
          <w:rtl/>
          <w:lang w:eastAsia="he-IL"/>
        </w:rPr>
        <w:t xml:space="preserve">אף אחד לא </w:t>
      </w:r>
      <w:bookmarkStart w:id="699" w:name="_ETM_Q1_1840286"/>
      <w:bookmarkEnd w:id="699"/>
      <w:r w:rsidR="00A17297">
        <w:rPr>
          <w:rFonts w:hint="cs"/>
          <w:rtl/>
          <w:lang w:eastAsia="he-IL"/>
        </w:rPr>
        <w:t>חושב לבטל</w:t>
      </w:r>
      <w:r>
        <w:rPr>
          <w:rFonts w:hint="cs"/>
          <w:rtl/>
          <w:lang w:eastAsia="he-IL"/>
        </w:rPr>
        <w:t xml:space="preserve"> את ההפגנה כי זאת דמוקרטיה, וטוב שכך, שמבינים </w:t>
      </w:r>
      <w:bookmarkStart w:id="700" w:name="_ETM_Q1_1844542"/>
      <w:bookmarkEnd w:id="700"/>
      <w:r>
        <w:rPr>
          <w:rFonts w:hint="cs"/>
          <w:rtl/>
          <w:lang w:eastAsia="he-IL"/>
        </w:rPr>
        <w:t xml:space="preserve">שצריכים לשמור על הדמוקרטיה. </w:t>
      </w:r>
      <w:r w:rsidR="00A17297">
        <w:rPr>
          <w:rFonts w:hint="cs"/>
          <w:rtl/>
          <w:lang w:eastAsia="he-IL"/>
        </w:rPr>
        <w:t>מדינה יהודית חשובה לא פחות</w:t>
      </w:r>
      <w:r>
        <w:rPr>
          <w:rFonts w:hint="cs"/>
          <w:rtl/>
          <w:lang w:eastAsia="he-IL"/>
        </w:rPr>
        <w:t xml:space="preserve">, ויהודית הכוונה שנותנים </w:t>
      </w:r>
      <w:bookmarkStart w:id="701" w:name="_ETM_Q1_1849041"/>
      <w:bookmarkEnd w:id="701"/>
      <w:r>
        <w:rPr>
          <w:rFonts w:hint="cs"/>
          <w:rtl/>
          <w:lang w:eastAsia="he-IL"/>
        </w:rPr>
        <w:t xml:space="preserve">ליהודים להתפלל בבתי כנסת, </w:t>
      </w:r>
      <w:r w:rsidR="00A17297">
        <w:rPr>
          <w:rFonts w:hint="cs"/>
          <w:rtl/>
          <w:lang w:eastAsia="he-IL"/>
        </w:rPr>
        <w:t>כמובן תחת מיעוט הסיכון ו</w:t>
      </w:r>
      <w:bookmarkStart w:id="702" w:name="_ETM_Q1_1852126"/>
      <w:bookmarkEnd w:id="702"/>
      <w:r w:rsidR="00A17297">
        <w:rPr>
          <w:rFonts w:hint="cs"/>
          <w:rtl/>
          <w:lang w:eastAsia="he-IL"/>
        </w:rPr>
        <w:t>הכוונה</w:t>
      </w:r>
      <w:bookmarkStart w:id="703" w:name="_ETM_Q1_1856313"/>
      <w:bookmarkEnd w:id="703"/>
      <w:r>
        <w:rPr>
          <w:rFonts w:hint="cs"/>
          <w:rtl/>
          <w:lang w:eastAsia="he-IL"/>
        </w:rPr>
        <w:t xml:space="preserve"> של אנשי המקצוע</w:t>
      </w:r>
      <w:r w:rsidR="00A17297">
        <w:rPr>
          <w:rFonts w:hint="cs"/>
          <w:rtl/>
          <w:lang w:eastAsia="he-IL"/>
        </w:rPr>
        <w:t xml:space="preserve">. </w:t>
      </w:r>
    </w:p>
    <w:p w:rsidR="00695DC5" w:rsidRDefault="00695DC5" w:rsidP="00A17297">
      <w:pPr>
        <w:rPr>
          <w:rtl/>
          <w:lang w:eastAsia="he-IL"/>
        </w:rPr>
      </w:pPr>
      <w:bookmarkStart w:id="704" w:name="_ETM_Q1_1891430"/>
      <w:bookmarkStart w:id="705" w:name="_ETM_Q1_1891492"/>
      <w:bookmarkEnd w:id="704"/>
      <w:bookmarkEnd w:id="705"/>
    </w:p>
    <w:p w:rsidR="00695DC5" w:rsidRDefault="00695DC5" w:rsidP="00695DC5">
      <w:pPr>
        <w:pStyle w:val="a4"/>
        <w:keepNext/>
        <w:rPr>
          <w:rtl/>
        </w:rPr>
      </w:pPr>
      <w:bookmarkStart w:id="706" w:name="_ETM_Q1_1891633"/>
      <w:bookmarkStart w:id="707" w:name="_ETM_Q1_1891680"/>
      <w:bookmarkStart w:id="708" w:name="_ETM_Q1_1894351"/>
      <w:bookmarkStart w:id="709" w:name="ET_speaker_5851_27"/>
      <w:bookmarkEnd w:id="706"/>
      <w:bookmarkEnd w:id="707"/>
      <w:bookmarkEnd w:id="708"/>
      <w:r w:rsidRPr="00695DC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95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695DC5" w:rsidRDefault="00695DC5" w:rsidP="00695DC5">
      <w:pPr>
        <w:pStyle w:val="KeepWithNext"/>
        <w:rPr>
          <w:rtl/>
          <w:lang w:eastAsia="he-IL"/>
        </w:rPr>
      </w:pPr>
    </w:p>
    <w:p w:rsidR="003E0D6B" w:rsidRDefault="003E0D6B" w:rsidP="00695DC5">
      <w:pPr>
        <w:rPr>
          <w:rtl/>
          <w:lang w:eastAsia="he-IL"/>
        </w:rPr>
      </w:pPr>
      <w:bookmarkStart w:id="710" w:name="_ETM_Q1_1894866"/>
      <w:bookmarkStart w:id="711" w:name="_ETM_Q1_1894929"/>
      <w:bookmarkEnd w:id="710"/>
      <w:bookmarkEnd w:id="711"/>
      <w:r>
        <w:rPr>
          <w:rFonts w:hint="cs"/>
          <w:rtl/>
          <w:lang w:eastAsia="he-IL"/>
        </w:rPr>
        <w:t xml:space="preserve">אני שמח שהשר </w:t>
      </w:r>
      <w:bookmarkStart w:id="712" w:name="_ETM_Q1_1863946"/>
      <w:bookmarkEnd w:id="712"/>
      <w:r>
        <w:rPr>
          <w:rFonts w:hint="cs"/>
          <w:rtl/>
          <w:lang w:eastAsia="he-IL"/>
        </w:rPr>
        <w:t xml:space="preserve">נמצא כאן, זה מראה על רצינות. אני שמח שאדוני נמצא </w:t>
      </w:r>
      <w:bookmarkStart w:id="713" w:name="_ETM_Q1_1870986"/>
      <w:bookmarkEnd w:id="713"/>
      <w:r>
        <w:rPr>
          <w:rFonts w:hint="cs"/>
          <w:rtl/>
          <w:lang w:eastAsia="he-IL"/>
        </w:rPr>
        <w:t xml:space="preserve">כאן. אני גם רוצה לומר לך שהסרטון שהפצת לפני תשעה </w:t>
      </w:r>
      <w:bookmarkStart w:id="714" w:name="_ETM_Q1_1873960"/>
      <w:bookmarkEnd w:id="714"/>
      <w:r>
        <w:rPr>
          <w:rFonts w:hint="cs"/>
          <w:rtl/>
          <w:lang w:eastAsia="he-IL"/>
        </w:rPr>
        <w:t xml:space="preserve">באב היה משכנע, באמת מרגש, ואני חושב שזה עשה את </w:t>
      </w:r>
      <w:bookmarkStart w:id="715" w:name="_ETM_Q1_1879695"/>
      <w:bookmarkEnd w:id="715"/>
      <w:r>
        <w:rPr>
          <w:rFonts w:hint="cs"/>
          <w:rtl/>
          <w:lang w:eastAsia="he-IL"/>
        </w:rPr>
        <w:t xml:space="preserve">פעולתו. </w:t>
      </w:r>
    </w:p>
    <w:p w:rsidR="003E0D6B" w:rsidRDefault="003E0D6B" w:rsidP="00695DC5">
      <w:pPr>
        <w:rPr>
          <w:rtl/>
          <w:lang w:eastAsia="he-IL"/>
        </w:rPr>
      </w:pPr>
      <w:bookmarkStart w:id="716" w:name="_ETM_Q1_1877686"/>
      <w:bookmarkStart w:id="717" w:name="_ETM_Q1_1877777"/>
      <w:bookmarkEnd w:id="716"/>
      <w:bookmarkEnd w:id="717"/>
    </w:p>
    <w:p w:rsidR="003E0D6B" w:rsidRDefault="003E0D6B" w:rsidP="00695DC5">
      <w:pPr>
        <w:rPr>
          <w:rtl/>
          <w:lang w:eastAsia="he-IL"/>
        </w:rPr>
      </w:pPr>
      <w:bookmarkStart w:id="718" w:name="_ETM_Q1_1877805"/>
      <w:bookmarkStart w:id="719" w:name="_ETM_Q1_1877905"/>
      <w:bookmarkEnd w:id="718"/>
      <w:bookmarkEnd w:id="719"/>
      <w:r>
        <w:rPr>
          <w:rFonts w:hint="cs"/>
          <w:rtl/>
          <w:lang w:eastAsia="he-IL"/>
        </w:rPr>
        <w:t xml:space="preserve">אבל היום אנחנו נמצאים בחגי תשרי. אמרתי מקודם כשלא </w:t>
      </w:r>
      <w:bookmarkStart w:id="720" w:name="_ETM_Q1_1883749"/>
      <w:bookmarkEnd w:id="720"/>
      <w:r>
        <w:rPr>
          <w:rFonts w:hint="cs"/>
          <w:rtl/>
          <w:lang w:eastAsia="he-IL"/>
        </w:rPr>
        <w:t xml:space="preserve">היית, שבאים גם אנשים שמעולם לא באים לבית הכנסת דווקא </w:t>
      </w:r>
      <w:bookmarkStart w:id="721" w:name="_ETM_Q1_1886597"/>
      <w:bookmarkEnd w:id="721"/>
      <w:r>
        <w:rPr>
          <w:rFonts w:hint="cs"/>
          <w:rtl/>
          <w:lang w:eastAsia="he-IL"/>
        </w:rPr>
        <w:t>בראש השנה, יום הכיפורים, סוכות, אז צריכים להיערך לנושא הז</w:t>
      </w:r>
      <w:bookmarkStart w:id="722" w:name="_ETM_Q1_1890663"/>
      <w:bookmarkEnd w:id="722"/>
      <w:r>
        <w:rPr>
          <w:rFonts w:hint="cs"/>
          <w:rtl/>
          <w:lang w:eastAsia="he-IL"/>
        </w:rPr>
        <w:t xml:space="preserve">ה. אי-אפשר לבוא עם סרטונים כל הזמן לציבור, אנשים רוצים ומצפים לפתרונות. </w:t>
      </w:r>
      <w:bookmarkStart w:id="723" w:name="_ETM_Q1_1897083"/>
      <w:bookmarkEnd w:id="723"/>
    </w:p>
    <w:p w:rsidR="003E0D6B" w:rsidRDefault="003E0D6B" w:rsidP="00695DC5">
      <w:pPr>
        <w:rPr>
          <w:rtl/>
          <w:lang w:eastAsia="he-IL"/>
        </w:rPr>
      </w:pPr>
      <w:bookmarkStart w:id="724" w:name="_ETM_Q1_1897168"/>
      <w:bookmarkEnd w:id="724"/>
    </w:p>
    <w:p w:rsidR="00695DC5" w:rsidRDefault="003E0D6B" w:rsidP="003E0D6B">
      <w:pPr>
        <w:rPr>
          <w:rtl/>
          <w:lang w:eastAsia="he-IL"/>
        </w:rPr>
      </w:pPr>
      <w:bookmarkStart w:id="725" w:name="_ETM_Q1_1897220"/>
      <w:bookmarkStart w:id="726" w:name="_ETM_Q1_1897317"/>
      <w:bookmarkEnd w:id="725"/>
      <w:bookmarkEnd w:id="726"/>
      <w:r>
        <w:rPr>
          <w:rFonts w:hint="cs"/>
          <w:rtl/>
          <w:lang w:eastAsia="he-IL"/>
        </w:rPr>
        <w:t xml:space="preserve">אני כראש רשות </w:t>
      </w:r>
      <w:r w:rsidR="00695DC5">
        <w:rPr>
          <w:rFonts w:hint="cs"/>
          <w:rtl/>
          <w:lang w:eastAsia="he-IL"/>
        </w:rPr>
        <w:t xml:space="preserve">לשעבר </w:t>
      </w:r>
      <w:r>
        <w:rPr>
          <w:rFonts w:hint="cs"/>
          <w:rtl/>
          <w:lang w:eastAsia="he-IL"/>
        </w:rPr>
        <w:t xml:space="preserve">בעיר בית שמש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727" w:name="_ETM_Q1_1900682"/>
      <w:bookmarkEnd w:id="727"/>
      <w:r>
        <w:rPr>
          <w:rFonts w:hint="cs"/>
          <w:rtl/>
          <w:lang w:eastAsia="he-IL"/>
        </w:rPr>
        <w:t xml:space="preserve">אמר שנפגשתם בקנדה, אז אני ואתה </w:t>
      </w:r>
      <w:r w:rsidR="00695DC5">
        <w:rPr>
          <w:rFonts w:hint="cs"/>
          <w:rtl/>
          <w:lang w:eastAsia="he-IL"/>
        </w:rPr>
        <w:t xml:space="preserve">בפנמה, </w:t>
      </w:r>
      <w:r>
        <w:rPr>
          <w:rFonts w:hint="cs"/>
          <w:rtl/>
          <w:lang w:eastAsia="he-IL"/>
        </w:rPr>
        <w:t xml:space="preserve">אז ברוך השם, נפגשים </w:t>
      </w:r>
      <w:bookmarkStart w:id="728" w:name="_ETM_Q1_1904469"/>
      <w:bookmarkEnd w:id="728"/>
      <w:r>
        <w:rPr>
          <w:rFonts w:hint="cs"/>
          <w:rtl/>
          <w:lang w:eastAsia="he-IL"/>
        </w:rPr>
        <w:t xml:space="preserve">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מזכיר שאפשרי לבקש, ואם תהיה דרישה </w:t>
      </w:r>
      <w:bookmarkStart w:id="729" w:name="_ETM_Q1_1908656"/>
      <w:bookmarkEnd w:id="729"/>
      <w:r>
        <w:rPr>
          <w:rFonts w:hint="cs"/>
          <w:rtl/>
          <w:lang w:eastAsia="he-IL"/>
        </w:rPr>
        <w:t>ממשלתית בנושא הזה, של כל ראשי הערים</w:t>
      </w:r>
      <w:r w:rsidR="00695DC5">
        <w:rPr>
          <w:rFonts w:hint="cs"/>
          <w:rtl/>
          <w:lang w:eastAsia="he-IL"/>
        </w:rPr>
        <w:t xml:space="preserve">, את כל </w:t>
      </w:r>
      <w:r>
        <w:rPr>
          <w:rFonts w:hint="cs"/>
          <w:rtl/>
          <w:lang w:eastAsia="he-IL"/>
        </w:rPr>
        <w:t xml:space="preserve">המתנ"סים, את כל </w:t>
      </w:r>
      <w:bookmarkStart w:id="730" w:name="_ETM_Q1_1911906"/>
      <w:bookmarkEnd w:id="730"/>
      <w:r w:rsidR="00695DC5">
        <w:rPr>
          <w:rFonts w:hint="cs"/>
          <w:rtl/>
          <w:lang w:eastAsia="he-IL"/>
        </w:rPr>
        <w:t>א</w:t>
      </w:r>
      <w:bookmarkStart w:id="731" w:name="_ETM_Q1_1903396"/>
      <w:bookmarkEnd w:id="731"/>
      <w:r w:rsidR="00695DC5">
        <w:rPr>
          <w:rFonts w:hint="cs"/>
          <w:rtl/>
          <w:lang w:eastAsia="he-IL"/>
        </w:rPr>
        <w:t xml:space="preserve">ולמות הספורט, יהיו מקומות מרווחים, </w:t>
      </w:r>
      <w:r>
        <w:rPr>
          <w:rFonts w:hint="cs"/>
          <w:rtl/>
          <w:lang w:eastAsia="he-IL"/>
        </w:rPr>
        <w:t xml:space="preserve">יוכלו להכניס יותר אנשים, </w:t>
      </w:r>
      <w:r w:rsidR="00695DC5">
        <w:rPr>
          <w:rFonts w:hint="cs"/>
          <w:rtl/>
          <w:lang w:eastAsia="he-IL"/>
        </w:rPr>
        <w:t xml:space="preserve">כי הציבור מציף אותנו בעשרות </w:t>
      </w:r>
      <w:bookmarkStart w:id="732" w:name="_ETM_Q1_1919376"/>
      <w:bookmarkEnd w:id="732"/>
      <w:r w:rsidR="00695DC5">
        <w:rPr>
          <w:rFonts w:hint="cs"/>
          <w:rtl/>
          <w:lang w:eastAsia="he-IL"/>
        </w:rPr>
        <w:t xml:space="preserve">קריאות כל יום, אנחנו עומדים ממש נבוכים. </w:t>
      </w:r>
    </w:p>
    <w:p w:rsidR="00695DC5" w:rsidRDefault="00695DC5" w:rsidP="00695DC5">
      <w:pPr>
        <w:rPr>
          <w:rtl/>
          <w:lang w:eastAsia="he-IL"/>
        </w:rPr>
      </w:pPr>
      <w:bookmarkStart w:id="733" w:name="_ETM_Q1_1924516"/>
      <w:bookmarkStart w:id="734" w:name="_ETM_Q1_1924594"/>
      <w:bookmarkEnd w:id="733"/>
      <w:bookmarkEnd w:id="734"/>
    </w:p>
    <w:p w:rsidR="00695DC5" w:rsidRDefault="003E0D6B" w:rsidP="003E0D6B">
      <w:pPr>
        <w:rPr>
          <w:rtl/>
          <w:lang w:eastAsia="he-IL"/>
        </w:rPr>
      </w:pPr>
      <w:bookmarkStart w:id="735" w:name="_ETM_Q1_1924656"/>
      <w:bookmarkStart w:id="736" w:name="_ETM_Q1_1924734"/>
      <w:bookmarkEnd w:id="735"/>
      <w:bookmarkEnd w:id="736"/>
      <w:r>
        <w:rPr>
          <w:rFonts w:hint="cs"/>
          <w:rtl/>
          <w:lang w:eastAsia="he-IL"/>
        </w:rPr>
        <w:t xml:space="preserve">לגבי ההפליה, אמרתי </w:t>
      </w:r>
      <w:r w:rsidR="00695DC5">
        <w:rPr>
          <w:rFonts w:hint="cs"/>
          <w:rtl/>
          <w:lang w:eastAsia="he-IL"/>
        </w:rPr>
        <w:t xml:space="preserve">מקודם </w:t>
      </w:r>
      <w:bookmarkStart w:id="737" w:name="_ETM_Q1_1927624"/>
      <w:bookmarkEnd w:id="737"/>
      <w:r>
        <w:rPr>
          <w:rFonts w:hint="cs"/>
          <w:rtl/>
          <w:lang w:eastAsia="he-IL"/>
        </w:rPr>
        <w:t xml:space="preserve">בהמשלה, </w:t>
      </w:r>
      <w:r w:rsidR="00695DC5">
        <w:rPr>
          <w:rFonts w:hint="cs"/>
          <w:rtl/>
          <w:lang w:eastAsia="he-IL"/>
        </w:rPr>
        <w:t>שאין הבדל בין 50 קילו ברזל ל-50 קילו נוצות</w:t>
      </w:r>
      <w:r>
        <w:rPr>
          <w:rFonts w:hint="cs"/>
          <w:rtl/>
          <w:lang w:eastAsia="he-IL"/>
        </w:rPr>
        <w:t xml:space="preserve">. </w:t>
      </w:r>
      <w:bookmarkStart w:id="738" w:name="_ETM_Q1_1932947"/>
      <w:bookmarkEnd w:id="738"/>
      <w:r>
        <w:rPr>
          <w:rFonts w:hint="cs"/>
          <w:rtl/>
          <w:lang w:eastAsia="he-IL"/>
        </w:rPr>
        <w:t xml:space="preserve">לא יתכן שכאשר דנים בענייני תרבות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בעד, הייתי באוהל המחאה, וא</w:t>
      </w:r>
      <w:r w:rsidR="00695DC5">
        <w:rPr>
          <w:rFonts w:hint="cs"/>
          <w:rtl/>
          <w:lang w:eastAsia="he-IL"/>
        </w:rPr>
        <w:t>ני חבר ועדת קורונה ואני בעד</w:t>
      </w:r>
      <w:r>
        <w:rPr>
          <w:rFonts w:hint="cs"/>
          <w:rtl/>
          <w:lang w:eastAsia="he-IL"/>
        </w:rPr>
        <w:t xml:space="preserve"> –</w:t>
      </w:r>
      <w:r w:rsidR="00695DC5">
        <w:rPr>
          <w:rFonts w:hint="cs"/>
          <w:rtl/>
          <w:lang w:eastAsia="he-IL"/>
        </w:rPr>
        <w:t xml:space="preserve"> לא יהיה מצב כזה ש</w:t>
      </w:r>
      <w:r>
        <w:rPr>
          <w:rFonts w:hint="cs"/>
          <w:rtl/>
          <w:lang w:eastAsia="he-IL"/>
        </w:rPr>
        <w:t xml:space="preserve">ייתנו באולם </w:t>
      </w:r>
      <w:bookmarkStart w:id="739" w:name="_ETM_Q1_1940918"/>
      <w:bookmarkEnd w:id="739"/>
      <w:r>
        <w:rPr>
          <w:rFonts w:hint="cs"/>
          <w:rtl/>
          <w:lang w:eastAsia="he-IL"/>
        </w:rPr>
        <w:t>ל-</w:t>
      </w:r>
      <w:r w:rsidR="00695DC5">
        <w:rPr>
          <w:rFonts w:hint="cs"/>
          <w:rtl/>
          <w:lang w:eastAsia="he-IL"/>
        </w:rPr>
        <w:t xml:space="preserve">100 </w:t>
      </w:r>
      <w:r>
        <w:rPr>
          <w:rFonts w:hint="cs"/>
          <w:rtl/>
          <w:lang w:eastAsia="he-IL"/>
        </w:rPr>
        <w:t xml:space="preserve">איש לשמוע קונצרט, ופה ל-100 </w:t>
      </w:r>
      <w:bookmarkStart w:id="740" w:name="_ETM_Q1_1945059"/>
      <w:bookmarkEnd w:id="740"/>
      <w:r w:rsidR="00695DC5">
        <w:rPr>
          <w:rFonts w:hint="cs"/>
          <w:rtl/>
          <w:lang w:eastAsia="he-IL"/>
        </w:rPr>
        <w:t xml:space="preserve">ששומעים חזן לא יתנו. יש קשר </w:t>
      </w:r>
      <w:bookmarkStart w:id="741" w:name="_ETM_Q1_1947526"/>
      <w:bookmarkEnd w:id="741"/>
      <w:r w:rsidR="00695DC5">
        <w:rPr>
          <w:rFonts w:hint="cs"/>
          <w:rtl/>
          <w:lang w:eastAsia="he-IL"/>
        </w:rPr>
        <w:t xml:space="preserve">בין הדברים. </w:t>
      </w:r>
      <w:r>
        <w:rPr>
          <w:rFonts w:hint="cs"/>
          <w:rtl/>
          <w:lang w:eastAsia="he-IL"/>
        </w:rPr>
        <w:t xml:space="preserve">כמובן, אני מציע למנות </w:t>
      </w:r>
      <w:r w:rsidR="00695DC5">
        <w:rPr>
          <w:rFonts w:hint="cs"/>
          <w:rtl/>
          <w:lang w:eastAsia="he-IL"/>
        </w:rPr>
        <w:t xml:space="preserve">גבאי קורונה, שיהיו חייבים </w:t>
      </w:r>
      <w:r>
        <w:rPr>
          <w:rFonts w:hint="cs"/>
          <w:rtl/>
          <w:lang w:eastAsia="he-IL"/>
        </w:rPr>
        <w:t xml:space="preserve">על פי חוק </w:t>
      </w:r>
      <w:r w:rsidR="00695DC5">
        <w:rPr>
          <w:rFonts w:hint="cs"/>
          <w:rtl/>
          <w:lang w:eastAsia="he-IL"/>
        </w:rPr>
        <w:t xml:space="preserve">לשמור על הסדר. עושים </w:t>
      </w:r>
      <w:bookmarkStart w:id="742" w:name="_ETM_Q1_1955134"/>
      <w:bookmarkEnd w:id="742"/>
      <w:r w:rsidR="00695DC5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ויעשו טוב יותר. </w:t>
      </w:r>
      <w:bookmarkStart w:id="743" w:name="_ETM_Q1_1955548"/>
      <w:bookmarkEnd w:id="743"/>
      <w:r>
        <w:rPr>
          <w:rFonts w:hint="cs"/>
          <w:rtl/>
          <w:lang w:eastAsia="he-IL"/>
        </w:rPr>
        <w:t xml:space="preserve">תודה רבה. </w:t>
      </w:r>
    </w:p>
    <w:p w:rsidR="002F2DB2" w:rsidRDefault="002F2DB2" w:rsidP="00695DC5">
      <w:pPr>
        <w:rPr>
          <w:rtl/>
          <w:lang w:eastAsia="he-IL"/>
        </w:rPr>
      </w:pPr>
    </w:p>
    <w:p w:rsidR="002F2DB2" w:rsidRDefault="002F2DB2" w:rsidP="002F2DB2">
      <w:pPr>
        <w:pStyle w:val="a4"/>
        <w:keepNext/>
        <w:rPr>
          <w:rtl/>
        </w:rPr>
      </w:pPr>
      <w:bookmarkStart w:id="744" w:name="ET_speaker_6050_85"/>
      <w:r w:rsidRPr="002F2DB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F2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2F2DB2" w:rsidRDefault="002F2DB2" w:rsidP="002F2DB2">
      <w:pPr>
        <w:pStyle w:val="KeepWithNext"/>
        <w:rPr>
          <w:rtl/>
          <w:lang w:eastAsia="he-IL"/>
        </w:rPr>
      </w:pPr>
    </w:p>
    <w:p w:rsidR="003E0D6B" w:rsidRDefault="003E0D6B" w:rsidP="00695DC5">
      <w:pPr>
        <w:rPr>
          <w:rtl/>
          <w:lang w:eastAsia="he-IL"/>
        </w:rPr>
      </w:pPr>
      <w:bookmarkStart w:id="745" w:name="_ETM_Q1_1955852"/>
      <w:bookmarkStart w:id="746" w:name="_ETM_Q1_1955930"/>
      <w:bookmarkStart w:id="747" w:name="_ETM_Q1_1956008"/>
      <w:bookmarkStart w:id="748" w:name="_ETM_Q1_1956086"/>
      <w:bookmarkStart w:id="749" w:name="_ETM_Q1_1957836"/>
      <w:bookmarkStart w:id="750" w:name="_ETM_Q1_1963585"/>
      <w:bookmarkStart w:id="751" w:name="_ETM_Q1_2122656"/>
      <w:bookmarkStart w:id="752" w:name="_ETM_Q1_2122750"/>
      <w:bookmarkStart w:id="753" w:name="_ETM_Q1_1958539"/>
      <w:bookmarkStart w:id="754" w:name="_ETM_Q1_1958586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r>
        <w:rPr>
          <w:rFonts w:hint="cs"/>
          <w:rtl/>
          <w:lang w:eastAsia="he-IL"/>
        </w:rPr>
        <w:t xml:space="preserve">לא להשאיר חללים פתוחים לראשי עיר כאלה ואחרים, </w:t>
      </w:r>
      <w:bookmarkStart w:id="755" w:name="_ETM_Q1_1965314"/>
      <w:bookmarkEnd w:id="755"/>
      <w:r>
        <w:rPr>
          <w:rFonts w:hint="cs"/>
          <w:rtl/>
          <w:lang w:eastAsia="he-IL"/>
        </w:rPr>
        <w:t xml:space="preserve">אלא שההגדרות יהיו ברורות וחתוכות. </w:t>
      </w:r>
    </w:p>
    <w:p w:rsidR="003E0D6B" w:rsidRDefault="003E0D6B" w:rsidP="00695DC5">
      <w:pPr>
        <w:rPr>
          <w:rtl/>
          <w:lang w:eastAsia="he-IL"/>
        </w:rPr>
      </w:pPr>
    </w:p>
    <w:p w:rsidR="00695DC5" w:rsidRDefault="003E0D6B" w:rsidP="003E0D6B">
      <w:pPr>
        <w:pStyle w:val="af6"/>
        <w:keepNext/>
        <w:rPr>
          <w:rtl/>
        </w:rPr>
      </w:pPr>
      <w:bookmarkStart w:id="756" w:name="_ETM_Q1_1966678"/>
      <w:bookmarkStart w:id="757" w:name="_ETM_Q1_1966838"/>
      <w:bookmarkStart w:id="758" w:name="_ETM_Q1_1966004"/>
      <w:bookmarkStart w:id="759" w:name="_ETM_Q1_1966067"/>
      <w:bookmarkStart w:id="760" w:name="ET_yor_5069_84"/>
      <w:bookmarkEnd w:id="756"/>
      <w:bookmarkEnd w:id="757"/>
      <w:bookmarkEnd w:id="758"/>
      <w:bookmarkEnd w:id="759"/>
      <w:r w:rsidRPr="003E0D6B">
        <w:rPr>
          <w:rStyle w:val="TagStyle"/>
          <w:rtl/>
        </w:rPr>
        <w:t xml:space="preserve"> &lt;&lt; </w:t>
      </w:r>
      <w:proofErr w:type="spellStart"/>
      <w:r w:rsidRPr="003E0D6B">
        <w:rPr>
          <w:rStyle w:val="TagStyle"/>
          <w:rtl/>
        </w:rPr>
        <w:t>יור</w:t>
      </w:r>
      <w:proofErr w:type="spellEnd"/>
      <w:r w:rsidRPr="003E0D6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0D6B">
        <w:rPr>
          <w:rStyle w:val="TagStyle"/>
          <w:rtl/>
        </w:rPr>
        <w:t xml:space="preserve"> &lt;&lt; </w:t>
      </w:r>
      <w:proofErr w:type="spellStart"/>
      <w:r w:rsidRPr="003E0D6B">
        <w:rPr>
          <w:rStyle w:val="TagStyle"/>
          <w:rtl/>
        </w:rPr>
        <w:t>יור</w:t>
      </w:r>
      <w:proofErr w:type="spellEnd"/>
      <w:r w:rsidRPr="003E0D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0"/>
    </w:p>
    <w:p w:rsidR="003E0D6B" w:rsidRDefault="003E0D6B" w:rsidP="003E0D6B">
      <w:pPr>
        <w:pStyle w:val="KeepWithNext"/>
        <w:rPr>
          <w:rtl/>
          <w:lang w:eastAsia="he-IL"/>
        </w:rPr>
      </w:pPr>
    </w:p>
    <w:p w:rsidR="003E0D6B" w:rsidRPr="003E0D6B" w:rsidRDefault="003E0D6B" w:rsidP="003E0D6B">
      <w:pPr>
        <w:rPr>
          <w:rtl/>
          <w:lang w:eastAsia="he-IL"/>
        </w:rPr>
      </w:pPr>
      <w:bookmarkStart w:id="761" w:name="_ETM_Q1_1971471"/>
      <w:bookmarkEnd w:id="761"/>
      <w:r>
        <w:rPr>
          <w:rFonts w:hint="cs"/>
          <w:rtl/>
          <w:lang w:eastAsia="he-IL"/>
        </w:rPr>
        <w:t xml:space="preserve">בקשות אישיות אחר כך. </w:t>
      </w:r>
    </w:p>
    <w:p w:rsidR="00D80002" w:rsidRDefault="00D80002" w:rsidP="00695DC5">
      <w:pPr>
        <w:rPr>
          <w:rtl/>
          <w:lang w:eastAsia="he-IL"/>
        </w:rPr>
      </w:pPr>
      <w:bookmarkStart w:id="762" w:name="_ETM_Q1_2147666"/>
      <w:bookmarkStart w:id="763" w:name="_ETM_Q1_2147760"/>
      <w:bookmarkEnd w:id="762"/>
      <w:bookmarkEnd w:id="763"/>
    </w:p>
    <w:p w:rsidR="003E0D6B" w:rsidRDefault="003E0D6B" w:rsidP="003E0D6B">
      <w:pPr>
        <w:rPr>
          <w:rtl/>
          <w:lang w:eastAsia="he-IL"/>
        </w:rPr>
      </w:pPr>
      <w:bookmarkStart w:id="764" w:name="_ETM_Q1_1972785"/>
      <w:bookmarkStart w:id="765" w:name="_ETM_Q1_1972881"/>
      <w:bookmarkEnd w:id="764"/>
      <w:bookmarkEnd w:id="765"/>
      <w:r>
        <w:rPr>
          <w:rFonts w:hint="cs"/>
          <w:rtl/>
          <w:lang w:eastAsia="he-IL"/>
        </w:rPr>
        <w:t xml:space="preserve">לפני </w:t>
      </w:r>
      <w:bookmarkStart w:id="766" w:name="_ETM_Q1_1973601"/>
      <w:bookmarkEnd w:id="766"/>
      <w:r>
        <w:rPr>
          <w:rFonts w:hint="cs"/>
          <w:rtl/>
          <w:lang w:eastAsia="he-IL"/>
        </w:rPr>
        <w:t>שאני מעביר את רשות הדיבור גם לאלי ולאוסאמה</w:t>
      </w:r>
      <w:bookmarkStart w:id="767" w:name="_ETM_Q1_1976233"/>
      <w:bookmarkStart w:id="768" w:name="_ETM_Q1_1976341"/>
      <w:bookmarkEnd w:id="767"/>
      <w:bookmarkEnd w:id="768"/>
      <w:r>
        <w:rPr>
          <w:rFonts w:hint="cs"/>
          <w:rtl/>
          <w:lang w:eastAsia="he-IL"/>
        </w:rPr>
        <w:t xml:space="preserve">, </w:t>
      </w:r>
      <w:bookmarkStart w:id="769" w:name="_ETM_Q1_1974863"/>
      <w:bookmarkEnd w:id="769"/>
      <w:r>
        <w:rPr>
          <w:rFonts w:hint="cs"/>
          <w:rtl/>
          <w:lang w:eastAsia="he-IL"/>
        </w:rPr>
        <w:t xml:space="preserve">הרב הראשי לישראל הרב דוד לאו נמצא אתנו גם על </w:t>
      </w:r>
      <w:bookmarkStart w:id="770" w:name="_ETM_Q1_1980007"/>
      <w:bookmarkEnd w:id="770"/>
      <w:r>
        <w:rPr>
          <w:rFonts w:hint="cs"/>
          <w:rtl/>
          <w:lang w:eastAsia="he-IL"/>
        </w:rPr>
        <w:t xml:space="preserve">הקו. הוא ביקש התייחסות קצרה. שלום כבוד הרב. </w:t>
      </w:r>
    </w:p>
    <w:p w:rsidR="003E0D6B" w:rsidRDefault="003E0D6B" w:rsidP="003E0D6B">
      <w:pPr>
        <w:rPr>
          <w:rtl/>
          <w:lang w:eastAsia="he-IL"/>
        </w:rPr>
      </w:pPr>
      <w:bookmarkStart w:id="771" w:name="_ETM_Q1_1983760"/>
      <w:bookmarkStart w:id="772" w:name="_ETM_Q1_1983845"/>
      <w:bookmarkEnd w:id="771"/>
      <w:bookmarkEnd w:id="772"/>
    </w:p>
    <w:p w:rsidR="00D80002" w:rsidRDefault="00D80002" w:rsidP="00D80002">
      <w:pPr>
        <w:pStyle w:val="a4"/>
        <w:keepNext/>
        <w:rPr>
          <w:rtl/>
        </w:rPr>
      </w:pPr>
      <w:bookmarkStart w:id="773" w:name="_ETM_Q1_2147775"/>
      <w:bookmarkStart w:id="774" w:name="_ETM_Q1_2147854"/>
      <w:bookmarkStart w:id="775" w:name="_ETM_Q1_2152993"/>
      <w:bookmarkStart w:id="776" w:name="_ETM_Q1_2153055"/>
      <w:bookmarkStart w:id="777" w:name="ET_speaker_הרב_הראשי_לישראל_דוד_בר_29"/>
      <w:bookmarkEnd w:id="773"/>
      <w:bookmarkEnd w:id="774"/>
      <w:bookmarkEnd w:id="775"/>
      <w:bookmarkEnd w:id="776"/>
      <w:r w:rsidRPr="00D80002">
        <w:rPr>
          <w:rStyle w:val="TagStyle"/>
          <w:rtl/>
        </w:rPr>
        <w:t xml:space="preserve"> &lt;&lt; דובר &gt;&gt; </w:t>
      </w:r>
      <w:r>
        <w:rPr>
          <w:rtl/>
        </w:rPr>
        <w:t>הרב הראשי לישראל דוד ברוך לאו:</w:t>
      </w:r>
      <w:r w:rsidRPr="00D80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D80002" w:rsidRDefault="00D80002" w:rsidP="00D80002">
      <w:pPr>
        <w:pStyle w:val="KeepWithNext"/>
        <w:rPr>
          <w:rtl/>
          <w:lang w:eastAsia="he-IL"/>
        </w:rPr>
      </w:pPr>
    </w:p>
    <w:p w:rsidR="002C4B0B" w:rsidRDefault="002C4B0B" w:rsidP="002C4B0B">
      <w:pPr>
        <w:rPr>
          <w:rtl/>
          <w:lang w:eastAsia="he-IL"/>
        </w:rPr>
      </w:pPr>
      <w:bookmarkStart w:id="778" w:name="_ETM_Q1_2153906"/>
      <w:bookmarkStart w:id="779" w:name="_ETM_Q1_2154185"/>
      <w:bookmarkStart w:id="780" w:name="_ETM_Q1_2154256"/>
      <w:bookmarkEnd w:id="778"/>
      <w:bookmarkEnd w:id="779"/>
      <w:bookmarkEnd w:id="780"/>
      <w:r>
        <w:rPr>
          <w:rFonts w:hint="cs"/>
          <w:rtl/>
          <w:lang w:eastAsia="he-IL"/>
        </w:rPr>
        <w:t>שלום</w:t>
      </w:r>
      <w:bookmarkStart w:id="781" w:name="_ETM_Q1_1985854"/>
      <w:bookmarkEnd w:id="781"/>
      <w:r>
        <w:rPr>
          <w:rFonts w:hint="cs"/>
          <w:rtl/>
          <w:lang w:eastAsia="he-IL"/>
        </w:rPr>
        <w:t xml:space="preserve"> ידידי יושב-ראש הוועדה, חבר הכנסת יעקב אשר, שלום לידידי </w:t>
      </w:r>
      <w:bookmarkStart w:id="782" w:name="_ETM_Q1_1991634"/>
      <w:bookmarkEnd w:id="782"/>
      <w:r>
        <w:rPr>
          <w:rFonts w:hint="cs"/>
          <w:rtl/>
          <w:lang w:eastAsia="he-IL"/>
        </w:rPr>
        <w:t xml:space="preserve">מכובדי שר הבריאות חבר הכנסת יולי אדלשטיין, מכובדי כולם. </w:t>
      </w:r>
      <w:bookmarkStart w:id="783" w:name="_ETM_Q1_1999162"/>
      <w:bookmarkEnd w:id="783"/>
      <w:r>
        <w:rPr>
          <w:rFonts w:hint="cs"/>
          <w:rtl/>
          <w:lang w:eastAsia="he-IL"/>
        </w:rPr>
        <w:t xml:space="preserve">אני מאוד מודה לכם על הישיבה הזו, על הכינוס הזה, </w:t>
      </w:r>
      <w:bookmarkStart w:id="784" w:name="_ETM_Q1_2002831"/>
      <w:bookmarkEnd w:id="784"/>
      <w:r>
        <w:rPr>
          <w:rFonts w:hint="cs"/>
          <w:rtl/>
          <w:lang w:eastAsia="he-IL"/>
        </w:rPr>
        <w:t xml:space="preserve">זה כינוס חשוב מאוד מאוד ומשמעותי. </w:t>
      </w:r>
    </w:p>
    <w:p w:rsidR="002C4B0B" w:rsidRDefault="002C4B0B" w:rsidP="002C4B0B">
      <w:pPr>
        <w:rPr>
          <w:rtl/>
          <w:lang w:eastAsia="he-IL"/>
        </w:rPr>
      </w:pPr>
      <w:bookmarkStart w:id="785" w:name="_ETM_Q1_2004161"/>
      <w:bookmarkStart w:id="786" w:name="_ETM_Q1_2004232"/>
      <w:bookmarkEnd w:id="785"/>
      <w:bookmarkEnd w:id="786"/>
    </w:p>
    <w:p w:rsidR="002C4B0B" w:rsidRDefault="002C4B0B" w:rsidP="002C4B0B">
      <w:pPr>
        <w:rPr>
          <w:rtl/>
          <w:lang w:eastAsia="he-IL"/>
        </w:rPr>
      </w:pPr>
      <w:bookmarkStart w:id="787" w:name="_ETM_Q1_2004289"/>
      <w:bookmarkStart w:id="788" w:name="_ETM_Q1_2004350"/>
      <w:bookmarkEnd w:id="787"/>
      <w:bookmarkEnd w:id="788"/>
      <w:r>
        <w:rPr>
          <w:rFonts w:hint="cs"/>
          <w:rtl/>
          <w:lang w:eastAsia="he-IL"/>
        </w:rPr>
        <w:t xml:space="preserve">אני פניתי אליכם לפני </w:t>
      </w:r>
      <w:bookmarkStart w:id="789" w:name="_ETM_Q1_2006657"/>
      <w:bookmarkEnd w:id="789"/>
      <w:r>
        <w:rPr>
          <w:rFonts w:hint="cs"/>
          <w:rtl/>
          <w:lang w:eastAsia="he-IL"/>
        </w:rPr>
        <w:t xml:space="preserve">שבועיים, ובעקבות כך, לשמחתי אכן מתחילים קצת להניע את הדברים </w:t>
      </w:r>
      <w:bookmarkStart w:id="790" w:name="_ETM_Q1_2012228"/>
      <w:bookmarkEnd w:id="790"/>
      <w:r>
        <w:rPr>
          <w:rFonts w:hint="cs"/>
          <w:rtl/>
          <w:lang w:eastAsia="he-IL"/>
        </w:rPr>
        <w:t xml:space="preserve">ולנסות למצוא מענה. ראשית, ידידי השר אדלשטיין, יישר כוח </w:t>
      </w:r>
      <w:bookmarkStart w:id="791" w:name="_ETM_Q1_2016578"/>
      <w:bookmarkEnd w:id="791"/>
      <w:r>
        <w:rPr>
          <w:rFonts w:hint="cs"/>
          <w:rtl/>
          <w:lang w:eastAsia="he-IL"/>
        </w:rPr>
        <w:t xml:space="preserve">על המילים הנכונות, על הקשר החשוב בין מדינת </w:t>
      </w:r>
      <w:bookmarkStart w:id="792" w:name="_ETM_Q1_2020198"/>
      <w:bookmarkEnd w:id="792"/>
      <w:r>
        <w:rPr>
          <w:rFonts w:hint="cs"/>
          <w:rtl/>
          <w:lang w:eastAsia="he-IL"/>
        </w:rPr>
        <w:t xml:space="preserve">ישראל ליהדות התפוצות, שבא לידי ביטוי גם באותם 17,000 סטודנטים, </w:t>
      </w:r>
      <w:bookmarkStart w:id="793" w:name="_ETM_Q1_2026466"/>
      <w:bookmarkEnd w:id="793"/>
      <w:r>
        <w:rPr>
          <w:rFonts w:hint="cs"/>
          <w:rtl/>
          <w:lang w:eastAsia="he-IL"/>
        </w:rPr>
        <w:t xml:space="preserve">בני ישיבה, תלמידי אולפנות, שיגיעו לכאן, וזה לברכה למדינת </w:t>
      </w:r>
      <w:bookmarkStart w:id="794" w:name="_ETM_Q1_2032997"/>
      <w:bookmarkEnd w:id="794"/>
      <w:r>
        <w:rPr>
          <w:rFonts w:hint="cs"/>
          <w:rtl/>
          <w:lang w:eastAsia="he-IL"/>
        </w:rPr>
        <w:t xml:space="preserve">ישראל שמקבלת אותם, ששמחה, כמובן על פי הנחיות, בבידוד </w:t>
      </w:r>
      <w:bookmarkStart w:id="795" w:name="_ETM_Q1_2041166"/>
      <w:bookmarkEnd w:id="795"/>
      <w:r>
        <w:rPr>
          <w:rFonts w:hint="cs"/>
          <w:rtl/>
          <w:lang w:eastAsia="he-IL"/>
        </w:rPr>
        <w:t xml:space="preserve">מתאים. אם זה לא יהיה בידוד, זה לא מוסכם. </w:t>
      </w:r>
      <w:bookmarkStart w:id="796" w:name="_ETM_Q1_2043418"/>
      <w:bookmarkEnd w:id="796"/>
    </w:p>
    <w:p w:rsidR="002C4B0B" w:rsidRDefault="002C4B0B" w:rsidP="002C4B0B">
      <w:pPr>
        <w:rPr>
          <w:rtl/>
          <w:lang w:eastAsia="he-IL"/>
        </w:rPr>
      </w:pPr>
      <w:bookmarkStart w:id="797" w:name="_ETM_Q1_2044466"/>
      <w:bookmarkStart w:id="798" w:name="_ETM_Q1_2044540"/>
      <w:bookmarkEnd w:id="797"/>
      <w:bookmarkEnd w:id="798"/>
    </w:p>
    <w:p w:rsidR="002C4B0B" w:rsidRDefault="002C4B0B" w:rsidP="002C4B0B">
      <w:pPr>
        <w:rPr>
          <w:rtl/>
          <w:lang w:eastAsia="he-IL"/>
        </w:rPr>
      </w:pPr>
      <w:bookmarkStart w:id="799" w:name="_ETM_Q1_2044594"/>
      <w:bookmarkStart w:id="800" w:name="_ETM_Q1_2044656"/>
      <w:bookmarkEnd w:id="799"/>
      <w:bookmarkEnd w:id="800"/>
      <w:r>
        <w:rPr>
          <w:rFonts w:hint="cs"/>
          <w:rtl/>
          <w:lang w:eastAsia="he-IL"/>
        </w:rPr>
        <w:t xml:space="preserve">אבל כאשר אנחנו מדברים על בתי כנסת, פניתי </w:t>
      </w:r>
      <w:bookmarkStart w:id="801" w:name="_ETM_Q1_2048041"/>
      <w:bookmarkEnd w:id="801"/>
      <w:r>
        <w:rPr>
          <w:rFonts w:hint="cs"/>
          <w:rtl/>
          <w:lang w:eastAsia="he-IL"/>
        </w:rPr>
        <w:t xml:space="preserve">אליך במכתב וביקשתי דבר אחד פשוט. 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מבקש </w:t>
      </w:r>
      <w:bookmarkStart w:id="802" w:name="_ETM_Q1_2052257"/>
      <w:bookmarkEnd w:id="802"/>
      <w:r>
        <w:rPr>
          <w:rFonts w:hint="cs"/>
          <w:rtl/>
          <w:lang w:eastAsia="he-IL"/>
        </w:rPr>
        <w:t xml:space="preserve">את שימת הלב לנקודה הזאת. אינו דומה בית כנסת שיש </w:t>
      </w:r>
      <w:bookmarkStart w:id="803" w:name="_ETM_Q1_2057154"/>
      <w:bookmarkEnd w:id="803"/>
      <w:r>
        <w:rPr>
          <w:rFonts w:hint="cs"/>
          <w:rtl/>
          <w:lang w:eastAsia="he-IL"/>
        </w:rPr>
        <w:t xml:space="preserve">בו 20 מקומות ישיבה, ושם הגבלה של 10 זו הגבלה </w:t>
      </w:r>
      <w:bookmarkStart w:id="804" w:name="_ETM_Q1_2062570"/>
      <w:bookmarkEnd w:id="804"/>
      <w:r>
        <w:rPr>
          <w:rFonts w:hint="cs"/>
          <w:rtl/>
          <w:lang w:eastAsia="he-IL"/>
        </w:rPr>
        <w:t xml:space="preserve">הגיונית וחשובה, לעומת בית כנסת שיש בו 300 מקומות ישיבה, </w:t>
      </w:r>
      <w:bookmarkStart w:id="805" w:name="_ETM_Q1_2067313"/>
      <w:bookmarkEnd w:id="805"/>
      <w:r>
        <w:rPr>
          <w:rFonts w:hint="cs"/>
          <w:rtl/>
          <w:lang w:eastAsia="he-IL"/>
        </w:rPr>
        <w:t xml:space="preserve">ששם אין שום היגיון בקביעה שכזאת, שלא לדבר על בית </w:t>
      </w:r>
      <w:bookmarkStart w:id="806" w:name="_ETM_Q1_2072689"/>
      <w:bookmarkEnd w:id="806"/>
      <w:r>
        <w:rPr>
          <w:rFonts w:hint="cs"/>
          <w:rtl/>
          <w:lang w:eastAsia="he-IL"/>
        </w:rPr>
        <w:t xml:space="preserve">הכנסת הגדול בירושלים עם 3,000 מקומות ישיבה, ששם בוודאי </w:t>
      </w:r>
      <w:bookmarkStart w:id="807" w:name="_ETM_Q1_2075625"/>
      <w:bookmarkEnd w:id="807"/>
      <w:r>
        <w:rPr>
          <w:rFonts w:hint="cs"/>
          <w:rtl/>
          <w:lang w:eastAsia="he-IL"/>
        </w:rPr>
        <w:t xml:space="preserve">זה לא הגיוני שיהיה דבר שכזה. </w:t>
      </w:r>
    </w:p>
    <w:p w:rsidR="002C4B0B" w:rsidRDefault="002C4B0B" w:rsidP="002C4B0B">
      <w:pPr>
        <w:rPr>
          <w:rtl/>
          <w:lang w:eastAsia="he-IL"/>
        </w:rPr>
      </w:pPr>
      <w:bookmarkStart w:id="808" w:name="_ETM_Q1_2079664"/>
      <w:bookmarkStart w:id="809" w:name="_ETM_Q1_2079736"/>
      <w:bookmarkEnd w:id="808"/>
      <w:bookmarkEnd w:id="809"/>
    </w:p>
    <w:p w:rsidR="0068137B" w:rsidRDefault="002C4B0B" w:rsidP="0068137B">
      <w:pPr>
        <w:rPr>
          <w:rtl/>
          <w:lang w:eastAsia="he-IL"/>
        </w:rPr>
      </w:pPr>
      <w:bookmarkStart w:id="810" w:name="_ETM_Q1_2079791"/>
      <w:bookmarkStart w:id="811" w:name="_ETM_Q1_2079870"/>
      <w:bookmarkEnd w:id="810"/>
      <w:bookmarkEnd w:id="811"/>
      <w:r>
        <w:rPr>
          <w:rFonts w:hint="cs"/>
          <w:rtl/>
          <w:lang w:eastAsia="he-IL"/>
        </w:rPr>
        <w:t xml:space="preserve">אני אציין אולי </w:t>
      </w:r>
      <w:bookmarkStart w:id="812" w:name="_ETM_Q1_2081455"/>
      <w:bookmarkEnd w:id="812"/>
      <w:r>
        <w:rPr>
          <w:rFonts w:hint="cs"/>
          <w:rtl/>
          <w:lang w:eastAsia="he-IL"/>
        </w:rPr>
        <w:t xml:space="preserve">גם פרט אחד. אני לא יודע להגיד, אם יש </w:t>
      </w:r>
      <w:bookmarkStart w:id="813" w:name="_ETM_Q1_2084098"/>
      <w:bookmarkEnd w:id="813"/>
      <w:r>
        <w:rPr>
          <w:rFonts w:hint="cs"/>
          <w:rtl/>
          <w:lang w:eastAsia="he-IL"/>
        </w:rPr>
        <w:t xml:space="preserve">מקום בארץ שיש בו שמירה על הנחיות הקורונה כמו רוב </w:t>
      </w:r>
      <w:bookmarkStart w:id="814" w:name="_ETM_Q1_2091377"/>
      <w:bookmarkEnd w:id="814"/>
      <w:r>
        <w:rPr>
          <w:rFonts w:hint="cs"/>
          <w:rtl/>
          <w:lang w:eastAsia="he-IL"/>
        </w:rPr>
        <w:t xml:space="preserve">מוחלט של בתי הכנסת בארץ. אני יכול לציין בבתי הכנסת </w:t>
      </w:r>
      <w:bookmarkStart w:id="815" w:name="_ETM_Q1_2097354"/>
      <w:bookmarkEnd w:id="815"/>
      <w:r>
        <w:rPr>
          <w:rFonts w:hint="cs"/>
          <w:rtl/>
          <w:lang w:eastAsia="he-IL"/>
        </w:rPr>
        <w:t xml:space="preserve">שמזדמן לי להתפלל בהם, המדובר הוא על 10 אנשים, כאשר </w:t>
      </w:r>
      <w:bookmarkStart w:id="816" w:name="_ETM_Q1_2102428"/>
      <w:bookmarkEnd w:id="816"/>
      <w:r>
        <w:rPr>
          <w:rFonts w:hint="cs"/>
          <w:rtl/>
          <w:lang w:eastAsia="he-IL"/>
        </w:rPr>
        <w:t xml:space="preserve">ישנו האדם ה-11 הוא עולה למעלה, כי שולחים אותו לעזרת </w:t>
      </w:r>
      <w:bookmarkStart w:id="817" w:name="_ETM_Q1_2107711"/>
      <w:bookmarkEnd w:id="817"/>
      <w:r>
        <w:rPr>
          <w:rFonts w:hint="cs"/>
          <w:rtl/>
          <w:lang w:eastAsia="he-IL"/>
        </w:rPr>
        <w:t xml:space="preserve">נשים. כשמתמלא בעזרת נשים עוד 10, האיש ה-21 כבר </w:t>
      </w:r>
      <w:bookmarkStart w:id="818" w:name="_ETM_Q1_2111064"/>
      <w:bookmarkEnd w:id="818"/>
      <w:r>
        <w:rPr>
          <w:rFonts w:hint="cs"/>
          <w:rtl/>
          <w:lang w:eastAsia="he-IL"/>
        </w:rPr>
        <w:t xml:space="preserve">עומד בחוץ ליד החלון. שומרים על הנחיות, ואולי כדאי להשתמש באחד מבתי הכנסת שבו אני מתפלל בבקרים. יש בבית הכנסת </w:t>
      </w:r>
      <w:bookmarkStart w:id="819" w:name="_ETM_Q1_2120783"/>
      <w:bookmarkEnd w:id="819"/>
      <w:r>
        <w:rPr>
          <w:rFonts w:hint="cs"/>
          <w:rtl/>
          <w:lang w:eastAsia="he-IL"/>
        </w:rPr>
        <w:t xml:space="preserve">הזה מחיצה בגובה של שני מטרים, רוחב של שני מטרים, </w:t>
      </w:r>
      <w:bookmarkStart w:id="820" w:name="_ETM_Q1_2125911"/>
      <w:bookmarkEnd w:id="820"/>
      <w:r>
        <w:rPr>
          <w:rFonts w:hint="cs"/>
          <w:rtl/>
          <w:lang w:eastAsia="he-IL"/>
        </w:rPr>
        <w:t xml:space="preserve">מפלסטיק, שקופה, קורא בתורה מי שקורא, עומד עם ספר </w:t>
      </w:r>
      <w:bookmarkStart w:id="821" w:name="_ETM_Q1_2130635"/>
      <w:bookmarkEnd w:id="821"/>
      <w:r>
        <w:rPr>
          <w:rFonts w:hint="cs"/>
          <w:rtl/>
          <w:lang w:eastAsia="he-IL"/>
        </w:rPr>
        <w:t xml:space="preserve">התורה על השולחן ומניח את הספר שם על השולחן והוא </w:t>
      </w:r>
      <w:bookmarkStart w:id="822" w:name="_ETM_Q1_2133755"/>
      <w:bookmarkEnd w:id="822"/>
      <w:r>
        <w:rPr>
          <w:rFonts w:hint="cs"/>
          <w:rtl/>
          <w:lang w:eastAsia="he-IL"/>
        </w:rPr>
        <w:t>קורא, העולה שצריך לראות, עומד מ</w:t>
      </w:r>
      <w:r w:rsidR="0068137B">
        <w:rPr>
          <w:rFonts w:hint="cs"/>
          <w:rtl/>
          <w:lang w:eastAsia="he-IL"/>
        </w:rPr>
        <w:t xml:space="preserve">העבר השני של המחיצה, ואז </w:t>
      </w:r>
      <w:bookmarkStart w:id="823" w:name="_ETM_Q1_2142843"/>
      <w:bookmarkEnd w:id="823"/>
      <w:r w:rsidR="0068137B">
        <w:rPr>
          <w:rFonts w:hint="cs"/>
          <w:rtl/>
          <w:lang w:eastAsia="he-IL"/>
        </w:rPr>
        <w:t>יש ביניהם מחיצה גבוהה, יש הפרדה מוחלטת, ואין סיבה לכא</w:t>
      </w:r>
      <w:bookmarkStart w:id="824" w:name="_ETM_Q1_2147083"/>
      <w:bookmarkEnd w:id="824"/>
      <w:r w:rsidR="0068137B">
        <w:rPr>
          <w:rFonts w:hint="cs"/>
          <w:rtl/>
          <w:lang w:eastAsia="he-IL"/>
        </w:rPr>
        <w:t xml:space="preserve">ורה, שלא יהיה בבתי הכנסת דבר שכזה, בוודאי כאשר עם </w:t>
      </w:r>
      <w:bookmarkStart w:id="825" w:name="_ETM_Q1_2152699"/>
      <w:bookmarkEnd w:id="825"/>
      <w:r w:rsidR="0068137B">
        <w:rPr>
          <w:rFonts w:hint="cs"/>
          <w:rtl/>
          <w:lang w:eastAsia="he-IL"/>
        </w:rPr>
        <w:t xml:space="preserve">ישראל </w:t>
      </w:r>
      <w:r w:rsidR="0068137B">
        <w:rPr>
          <w:rtl/>
          <w:lang w:eastAsia="he-IL"/>
        </w:rPr>
        <w:t>–</w:t>
      </w:r>
      <w:r w:rsidR="0068137B">
        <w:rPr>
          <w:rFonts w:hint="cs"/>
          <w:rtl/>
          <w:lang w:eastAsia="he-IL"/>
        </w:rPr>
        <w:t xml:space="preserve"> אני מצטרף למילים ששמעתי עכשיו</w:t>
      </w:r>
      <w:bookmarkStart w:id="826" w:name="_ETM_Q1_2158846"/>
      <w:bookmarkEnd w:id="826"/>
      <w:r w:rsidR="0068137B">
        <w:rPr>
          <w:rFonts w:hint="cs"/>
          <w:rtl/>
          <w:lang w:eastAsia="he-IL"/>
        </w:rPr>
        <w:t xml:space="preserve"> – בראש </w:t>
      </w:r>
      <w:r w:rsidR="00D80002">
        <w:rPr>
          <w:rFonts w:hint="cs"/>
          <w:rtl/>
          <w:lang w:eastAsia="he-IL"/>
        </w:rPr>
        <w:t xml:space="preserve">השנה וביום הכיפורים באים אנשים </w:t>
      </w:r>
      <w:bookmarkStart w:id="827" w:name="_ETM_Q1_2161432"/>
      <w:bookmarkEnd w:id="827"/>
      <w:r w:rsidR="00D80002">
        <w:rPr>
          <w:rFonts w:hint="cs"/>
          <w:rtl/>
          <w:lang w:eastAsia="he-IL"/>
        </w:rPr>
        <w:t xml:space="preserve">רבים, לא מתפללי בית הכנסת, וחובה עלינו לעשות הכול </w:t>
      </w:r>
      <w:bookmarkStart w:id="828" w:name="_ETM_Q1_2168196"/>
      <w:bookmarkEnd w:id="828"/>
      <w:r w:rsidR="00D80002">
        <w:rPr>
          <w:rFonts w:hint="cs"/>
          <w:rtl/>
          <w:lang w:eastAsia="he-IL"/>
        </w:rPr>
        <w:t xml:space="preserve">כדי שיכולים </w:t>
      </w:r>
      <w:r w:rsidR="0068137B">
        <w:rPr>
          <w:rFonts w:hint="cs"/>
          <w:rtl/>
          <w:lang w:eastAsia="he-IL"/>
        </w:rPr>
        <w:t xml:space="preserve">יהיו להמשיך </w:t>
      </w:r>
      <w:r w:rsidR="00D80002">
        <w:rPr>
          <w:rFonts w:hint="cs"/>
          <w:rtl/>
          <w:lang w:eastAsia="he-IL"/>
        </w:rPr>
        <w:t xml:space="preserve">לבוא. </w:t>
      </w:r>
    </w:p>
    <w:p w:rsidR="0068137B" w:rsidRDefault="0068137B" w:rsidP="0068137B">
      <w:pPr>
        <w:rPr>
          <w:rtl/>
          <w:lang w:eastAsia="he-IL"/>
        </w:rPr>
      </w:pPr>
      <w:bookmarkStart w:id="829" w:name="_ETM_Q1_2169379"/>
      <w:bookmarkStart w:id="830" w:name="_ETM_Q1_2169490"/>
      <w:bookmarkEnd w:id="829"/>
      <w:bookmarkEnd w:id="830"/>
    </w:p>
    <w:p w:rsidR="00D80002" w:rsidRDefault="0068137B" w:rsidP="0068137B">
      <w:pPr>
        <w:rPr>
          <w:rtl/>
          <w:lang w:eastAsia="he-IL"/>
        </w:rPr>
      </w:pPr>
      <w:bookmarkStart w:id="831" w:name="_ETM_Q1_2169515"/>
      <w:bookmarkStart w:id="832" w:name="_ETM_Q1_2169626"/>
      <w:bookmarkEnd w:id="831"/>
      <w:bookmarkEnd w:id="832"/>
      <w:r>
        <w:rPr>
          <w:rFonts w:hint="cs"/>
          <w:rtl/>
          <w:lang w:eastAsia="he-IL"/>
        </w:rPr>
        <w:t xml:space="preserve">אנחנו צריכים גם </w:t>
      </w:r>
      <w:bookmarkStart w:id="833" w:name="_ETM_Q1_2171147"/>
      <w:bookmarkEnd w:id="833"/>
      <w:r>
        <w:rPr>
          <w:rFonts w:hint="cs"/>
          <w:rtl/>
          <w:lang w:eastAsia="he-IL"/>
        </w:rPr>
        <w:t xml:space="preserve">לחשוב על </w:t>
      </w:r>
      <w:r w:rsidR="00D80002">
        <w:rPr>
          <w:rFonts w:hint="cs"/>
          <w:rtl/>
          <w:lang w:eastAsia="he-IL"/>
        </w:rPr>
        <w:t>המרחב הפתוח</w:t>
      </w:r>
      <w:r>
        <w:rPr>
          <w:rFonts w:hint="cs"/>
          <w:rtl/>
          <w:lang w:eastAsia="he-IL"/>
        </w:rPr>
        <w:t xml:space="preserve">. המרחב הפתוח לא </w:t>
      </w:r>
      <w:r w:rsidR="00D80002">
        <w:rPr>
          <w:rFonts w:hint="cs"/>
          <w:rtl/>
          <w:lang w:eastAsia="he-IL"/>
        </w:rPr>
        <w:t xml:space="preserve">צריך להיות מוגבל </w:t>
      </w:r>
      <w:bookmarkStart w:id="834" w:name="_ETM_Q1_2173836"/>
      <w:bookmarkEnd w:id="834"/>
      <w:r w:rsidR="00D80002">
        <w:rPr>
          <w:rFonts w:hint="cs"/>
          <w:rtl/>
          <w:lang w:eastAsia="he-IL"/>
        </w:rPr>
        <w:t xml:space="preserve">ב-20 אנשים, שהרי מה זה מרחב פתוח? </w:t>
      </w:r>
      <w:r>
        <w:rPr>
          <w:rFonts w:hint="cs"/>
          <w:rtl/>
          <w:lang w:eastAsia="he-IL"/>
        </w:rPr>
        <w:t xml:space="preserve">פארק ברוחב גדול מאוד, </w:t>
      </w:r>
      <w:bookmarkStart w:id="835" w:name="_ETM_Q1_2181661"/>
      <w:bookmarkEnd w:id="835"/>
      <w:r w:rsidR="00D80002">
        <w:rPr>
          <w:rFonts w:hint="cs"/>
          <w:rtl/>
          <w:lang w:eastAsia="he-IL"/>
        </w:rPr>
        <w:t xml:space="preserve">לא יכולים להיות </w:t>
      </w:r>
      <w:bookmarkStart w:id="836" w:name="_ETM_Q1_2180381"/>
      <w:bookmarkEnd w:id="836"/>
      <w:r w:rsidR="00D80002">
        <w:rPr>
          <w:rFonts w:hint="cs"/>
          <w:rtl/>
          <w:lang w:eastAsia="he-IL"/>
        </w:rPr>
        <w:t xml:space="preserve">בו יותר מ-20 אנשים? בוודאי שכן. </w:t>
      </w:r>
      <w:r>
        <w:rPr>
          <w:rFonts w:hint="cs"/>
          <w:rtl/>
          <w:lang w:eastAsia="he-IL"/>
        </w:rPr>
        <w:t xml:space="preserve">ישנן חניות גדולות, </w:t>
      </w:r>
      <w:r w:rsidR="00D80002">
        <w:rPr>
          <w:rFonts w:hint="cs"/>
          <w:rtl/>
          <w:lang w:eastAsia="he-IL"/>
        </w:rPr>
        <w:t xml:space="preserve">צריך יהיה לאכוף בצורה </w:t>
      </w:r>
      <w:bookmarkStart w:id="837" w:name="_ETM_Q1_2187504"/>
      <w:bookmarkEnd w:id="837"/>
      <w:r w:rsidR="00D80002">
        <w:rPr>
          <w:rFonts w:hint="cs"/>
          <w:rtl/>
          <w:lang w:eastAsia="he-IL"/>
        </w:rPr>
        <w:t>רצינית. תשלחו אוכפים, שיוודאו ש</w:t>
      </w:r>
      <w:r>
        <w:rPr>
          <w:rFonts w:hint="cs"/>
          <w:rtl/>
          <w:lang w:eastAsia="he-IL"/>
        </w:rPr>
        <w:t xml:space="preserve">אכן </w:t>
      </w:r>
      <w:r w:rsidR="00D80002">
        <w:rPr>
          <w:rFonts w:hint="cs"/>
          <w:rtl/>
          <w:lang w:eastAsia="he-IL"/>
        </w:rPr>
        <w:t xml:space="preserve">אנשים עומדים בתנאים שייקבעו, אבל </w:t>
      </w:r>
      <w:bookmarkStart w:id="838" w:name="_ETM_Q1_2196362"/>
      <w:bookmarkEnd w:id="838"/>
      <w:r>
        <w:rPr>
          <w:rFonts w:hint="cs"/>
          <w:rtl/>
          <w:lang w:eastAsia="he-IL"/>
        </w:rPr>
        <w:t xml:space="preserve">בבקשה </w:t>
      </w:r>
      <w:r w:rsidR="00D80002">
        <w:rPr>
          <w:rFonts w:hint="cs"/>
          <w:rtl/>
          <w:lang w:eastAsia="he-IL"/>
        </w:rPr>
        <w:t xml:space="preserve">קבעו תנאים ותבצעו אותם, כי בסופו של דבר, עוד 45 </w:t>
      </w:r>
      <w:bookmarkStart w:id="839" w:name="_ETM_Q1_2201876"/>
      <w:bookmarkEnd w:id="839"/>
      <w:r w:rsidR="00D80002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 xml:space="preserve">אנחנו </w:t>
      </w:r>
      <w:r w:rsidR="00D80002">
        <w:rPr>
          <w:rFonts w:hint="cs"/>
          <w:rtl/>
          <w:lang w:eastAsia="he-IL"/>
        </w:rPr>
        <w:t xml:space="preserve">נעמוד בראש השנה, </w:t>
      </w:r>
      <w:r>
        <w:rPr>
          <w:rFonts w:hint="cs"/>
          <w:rtl/>
          <w:lang w:eastAsia="he-IL"/>
        </w:rPr>
        <w:t xml:space="preserve">אז אנחנו מתפללים למגפה </w:t>
      </w:r>
      <w:bookmarkStart w:id="840" w:name="_ETM_Q1_2208381"/>
      <w:bookmarkEnd w:id="840"/>
      <w:r>
        <w:rPr>
          <w:rFonts w:hint="cs"/>
          <w:rtl/>
          <w:lang w:eastAsia="he-IL"/>
        </w:rPr>
        <w:t xml:space="preserve">אחרת, למגפה של </w:t>
      </w:r>
      <w:r w:rsidR="00D80002">
        <w:rPr>
          <w:rFonts w:hint="cs"/>
          <w:rtl/>
          <w:lang w:eastAsia="he-IL"/>
        </w:rPr>
        <w:t>אהבת חינם וידידות בין אנשים, כי ז</w:t>
      </w:r>
      <w:bookmarkStart w:id="841" w:name="_ETM_Q1_2213311"/>
      <w:bookmarkEnd w:id="841"/>
      <w:r w:rsidR="00D80002">
        <w:rPr>
          <w:rFonts w:hint="cs"/>
          <w:rtl/>
          <w:lang w:eastAsia="he-IL"/>
        </w:rPr>
        <w:t xml:space="preserve">את תהיה התחלה </w:t>
      </w:r>
      <w:r>
        <w:rPr>
          <w:rFonts w:hint="cs"/>
          <w:rtl/>
          <w:lang w:eastAsia="he-IL"/>
        </w:rPr>
        <w:t xml:space="preserve">חדשה </w:t>
      </w:r>
      <w:r w:rsidR="00D80002">
        <w:rPr>
          <w:rFonts w:hint="cs"/>
          <w:rtl/>
          <w:lang w:eastAsia="he-IL"/>
        </w:rPr>
        <w:t xml:space="preserve">של שנה חדשה, שבעזרת השם תתחדש עלינו </w:t>
      </w:r>
      <w:bookmarkStart w:id="842" w:name="_ETM_Q1_2217997"/>
      <w:bookmarkEnd w:id="842"/>
      <w:r w:rsidR="00D80002">
        <w:rPr>
          <w:rFonts w:hint="cs"/>
          <w:rtl/>
          <w:lang w:eastAsia="he-IL"/>
        </w:rPr>
        <w:t>עם ברכותיה</w:t>
      </w:r>
      <w:r>
        <w:rPr>
          <w:rFonts w:hint="cs"/>
          <w:rtl/>
          <w:lang w:eastAsia="he-IL"/>
        </w:rPr>
        <w:t xml:space="preserve">. אבל עד אז, מצאו </w:t>
      </w:r>
      <w:bookmarkStart w:id="843" w:name="_ETM_Q1_2221517"/>
      <w:bookmarkEnd w:id="843"/>
      <w:r>
        <w:rPr>
          <w:rFonts w:hint="cs"/>
          <w:rtl/>
          <w:lang w:eastAsia="he-IL"/>
        </w:rPr>
        <w:t xml:space="preserve">בבקשה את הדרך </w:t>
      </w:r>
      <w:r w:rsidR="00D80002">
        <w:rPr>
          <w:rFonts w:hint="cs"/>
          <w:rtl/>
          <w:lang w:eastAsia="he-IL"/>
        </w:rPr>
        <w:t xml:space="preserve">כדי לתת את המענה הנכון, כדי שיכולים יהיו </w:t>
      </w:r>
      <w:bookmarkStart w:id="844" w:name="_ETM_Q1_2224714"/>
      <w:bookmarkEnd w:id="844"/>
      <w:r w:rsidR="00D80002">
        <w:rPr>
          <w:rFonts w:hint="cs"/>
          <w:rtl/>
          <w:lang w:eastAsia="he-IL"/>
        </w:rPr>
        <w:t>בני ישראל להתפלל בבתי כנסת</w:t>
      </w:r>
      <w:r>
        <w:rPr>
          <w:rFonts w:hint="cs"/>
          <w:rtl/>
          <w:lang w:eastAsia="he-IL"/>
        </w:rPr>
        <w:t xml:space="preserve"> כקדמת דנא</w:t>
      </w:r>
      <w:r w:rsidR="00D80002">
        <w:rPr>
          <w:rFonts w:hint="cs"/>
          <w:rtl/>
          <w:lang w:eastAsia="he-IL"/>
        </w:rPr>
        <w:t xml:space="preserve">. </w:t>
      </w:r>
    </w:p>
    <w:p w:rsidR="00D80002" w:rsidRDefault="00D80002" w:rsidP="00D80002">
      <w:pPr>
        <w:rPr>
          <w:rtl/>
          <w:lang w:eastAsia="he-IL"/>
        </w:rPr>
      </w:pPr>
      <w:bookmarkStart w:id="845" w:name="_ETM_Q1_2228167"/>
      <w:bookmarkStart w:id="846" w:name="_ETM_Q1_2228229"/>
      <w:bookmarkStart w:id="847" w:name="_ETM_Q1_2232021"/>
      <w:bookmarkEnd w:id="845"/>
      <w:bookmarkEnd w:id="846"/>
      <w:bookmarkEnd w:id="847"/>
    </w:p>
    <w:p w:rsidR="0068137B" w:rsidRDefault="0068137B" w:rsidP="0068137B">
      <w:pPr>
        <w:pStyle w:val="af6"/>
        <w:keepNext/>
        <w:rPr>
          <w:rtl/>
        </w:rPr>
      </w:pPr>
      <w:bookmarkStart w:id="848" w:name="_ETM_Q1_2232146"/>
      <w:bookmarkStart w:id="849" w:name="ET_yor_5069_85"/>
      <w:bookmarkEnd w:id="848"/>
      <w:r w:rsidRPr="0068137B">
        <w:rPr>
          <w:rStyle w:val="TagStyle"/>
          <w:rtl/>
        </w:rPr>
        <w:t xml:space="preserve"> &lt;&lt; </w:t>
      </w:r>
      <w:proofErr w:type="spellStart"/>
      <w:r w:rsidRPr="0068137B">
        <w:rPr>
          <w:rStyle w:val="TagStyle"/>
          <w:rtl/>
        </w:rPr>
        <w:t>יור</w:t>
      </w:r>
      <w:proofErr w:type="spellEnd"/>
      <w:r w:rsidRPr="0068137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137B">
        <w:rPr>
          <w:rStyle w:val="TagStyle"/>
          <w:rtl/>
        </w:rPr>
        <w:t xml:space="preserve"> &lt;&lt; </w:t>
      </w:r>
      <w:proofErr w:type="spellStart"/>
      <w:r w:rsidRPr="0068137B">
        <w:rPr>
          <w:rStyle w:val="TagStyle"/>
          <w:rtl/>
        </w:rPr>
        <w:t>יור</w:t>
      </w:r>
      <w:proofErr w:type="spellEnd"/>
      <w:r w:rsidRPr="006813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9"/>
    </w:p>
    <w:p w:rsidR="0068137B" w:rsidRDefault="0068137B" w:rsidP="0068137B">
      <w:pPr>
        <w:pStyle w:val="KeepWithNext"/>
        <w:rPr>
          <w:rtl/>
          <w:lang w:eastAsia="he-IL"/>
        </w:rPr>
      </w:pPr>
    </w:p>
    <w:p w:rsidR="0068137B" w:rsidRDefault="0068137B" w:rsidP="0068137B">
      <w:pPr>
        <w:rPr>
          <w:rtl/>
          <w:lang w:eastAsia="he-IL"/>
        </w:rPr>
      </w:pPr>
      <w:bookmarkStart w:id="850" w:name="_ETM_Q1_2233038"/>
      <w:bookmarkEnd w:id="850"/>
      <w:r>
        <w:rPr>
          <w:rFonts w:hint="cs"/>
          <w:rtl/>
          <w:lang w:eastAsia="he-IL"/>
        </w:rPr>
        <w:t xml:space="preserve">יישר כוח. </w:t>
      </w:r>
    </w:p>
    <w:p w:rsidR="0068137B" w:rsidRDefault="0068137B" w:rsidP="0068137B">
      <w:pPr>
        <w:rPr>
          <w:rtl/>
          <w:lang w:eastAsia="he-IL"/>
        </w:rPr>
      </w:pPr>
      <w:bookmarkStart w:id="851" w:name="_ETM_Q1_2232546"/>
      <w:bookmarkStart w:id="852" w:name="_ETM_Q1_2232667"/>
      <w:bookmarkEnd w:id="851"/>
      <w:bookmarkEnd w:id="852"/>
    </w:p>
    <w:p w:rsidR="0068137B" w:rsidRDefault="0068137B" w:rsidP="0068137B">
      <w:pPr>
        <w:pStyle w:val="a4"/>
        <w:keepNext/>
        <w:rPr>
          <w:rtl/>
        </w:rPr>
      </w:pPr>
      <w:bookmarkStart w:id="853" w:name="ET_speaker_מרדכי_כהנא_86"/>
      <w:r w:rsidRPr="0068137B">
        <w:rPr>
          <w:rStyle w:val="TagStyle"/>
          <w:rtl/>
        </w:rPr>
        <w:t xml:space="preserve"> &lt;&lt; דובר &gt;&gt; </w:t>
      </w:r>
      <w:r>
        <w:rPr>
          <w:rtl/>
        </w:rPr>
        <w:t>מרדכי כהנא:</w:t>
      </w:r>
      <w:r w:rsidRPr="006813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68137B" w:rsidRDefault="0068137B" w:rsidP="0068137B">
      <w:pPr>
        <w:pStyle w:val="KeepWithNext"/>
        <w:rPr>
          <w:rtl/>
          <w:lang w:eastAsia="he-IL"/>
        </w:rPr>
      </w:pPr>
    </w:p>
    <w:p w:rsidR="0068137B" w:rsidRDefault="0068137B" w:rsidP="00681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אפשר להגיד </w:t>
      </w:r>
      <w:bookmarkStart w:id="854" w:name="_ETM_Q1_2236948"/>
      <w:bookmarkEnd w:id="854"/>
      <w:r>
        <w:rPr>
          <w:rFonts w:hint="cs"/>
          <w:rtl/>
          <w:lang w:eastAsia="he-IL"/>
        </w:rPr>
        <w:t>משהו?</w:t>
      </w:r>
      <w:bookmarkStart w:id="855" w:name="_ETM_Q1_2239708"/>
      <w:bookmarkEnd w:id="855"/>
    </w:p>
    <w:p w:rsidR="0068137B" w:rsidRDefault="0068137B" w:rsidP="0068137B">
      <w:pPr>
        <w:rPr>
          <w:rtl/>
          <w:lang w:eastAsia="he-IL"/>
        </w:rPr>
      </w:pPr>
    </w:p>
    <w:p w:rsidR="0068137B" w:rsidRDefault="0068137B" w:rsidP="0068137B">
      <w:pPr>
        <w:pStyle w:val="af6"/>
        <w:keepNext/>
        <w:rPr>
          <w:rtl/>
        </w:rPr>
      </w:pPr>
      <w:bookmarkStart w:id="856" w:name="_ETM_Q1_2239964"/>
      <w:bookmarkStart w:id="857" w:name="_ETM_Q1_2239981"/>
      <w:bookmarkStart w:id="858" w:name="_ETM_Q1_2240029"/>
      <w:bookmarkStart w:id="859" w:name="ET_yor_5069_87"/>
      <w:bookmarkEnd w:id="856"/>
      <w:bookmarkEnd w:id="857"/>
      <w:bookmarkEnd w:id="858"/>
      <w:r w:rsidRPr="0068137B">
        <w:rPr>
          <w:rStyle w:val="TagStyle"/>
          <w:rtl/>
        </w:rPr>
        <w:t xml:space="preserve"> &lt;&lt; </w:t>
      </w:r>
      <w:proofErr w:type="spellStart"/>
      <w:r w:rsidRPr="0068137B">
        <w:rPr>
          <w:rStyle w:val="TagStyle"/>
          <w:rtl/>
        </w:rPr>
        <w:t>יור</w:t>
      </w:r>
      <w:proofErr w:type="spellEnd"/>
      <w:r w:rsidRPr="0068137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137B">
        <w:rPr>
          <w:rStyle w:val="TagStyle"/>
          <w:rtl/>
        </w:rPr>
        <w:t xml:space="preserve"> &lt;&lt; </w:t>
      </w:r>
      <w:proofErr w:type="spellStart"/>
      <w:r w:rsidRPr="0068137B">
        <w:rPr>
          <w:rStyle w:val="TagStyle"/>
          <w:rtl/>
        </w:rPr>
        <w:t>יור</w:t>
      </w:r>
      <w:proofErr w:type="spellEnd"/>
      <w:r w:rsidRPr="006813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:rsidR="0068137B" w:rsidRDefault="0068137B" w:rsidP="0068137B">
      <w:pPr>
        <w:pStyle w:val="KeepWithNext"/>
        <w:rPr>
          <w:rtl/>
          <w:lang w:eastAsia="he-IL"/>
        </w:rPr>
      </w:pPr>
    </w:p>
    <w:p w:rsidR="0068137B" w:rsidRDefault="0068137B" w:rsidP="0068137B">
      <w:pPr>
        <w:rPr>
          <w:rtl/>
          <w:lang w:eastAsia="he-IL"/>
        </w:rPr>
      </w:pPr>
      <w:bookmarkStart w:id="860" w:name="_ETM_Q1_2241110"/>
      <w:bookmarkEnd w:id="860"/>
      <w:r>
        <w:rPr>
          <w:rFonts w:hint="cs"/>
          <w:rtl/>
          <w:lang w:eastAsia="he-IL"/>
        </w:rPr>
        <w:t xml:space="preserve">תיכף, תהיה אתנו בדיון, אם אתה יכול. </w:t>
      </w:r>
    </w:p>
    <w:p w:rsidR="00C91AB7" w:rsidRDefault="00C91AB7" w:rsidP="0068137B">
      <w:pPr>
        <w:rPr>
          <w:rtl/>
          <w:lang w:eastAsia="he-IL"/>
        </w:rPr>
      </w:pPr>
      <w:bookmarkStart w:id="861" w:name="_ETM_Q1_2243200"/>
      <w:bookmarkEnd w:id="861"/>
    </w:p>
    <w:p w:rsidR="00C91AB7" w:rsidRDefault="00C91AB7" w:rsidP="00C91AB7">
      <w:pPr>
        <w:rPr>
          <w:rtl/>
          <w:lang w:eastAsia="he-IL"/>
        </w:rPr>
      </w:pPr>
      <w:bookmarkStart w:id="862" w:name="_ETM_Q1_2243476"/>
      <w:bookmarkEnd w:id="862"/>
      <w:r>
        <w:rPr>
          <w:rFonts w:hint="cs"/>
          <w:rtl/>
          <w:lang w:eastAsia="he-IL"/>
        </w:rPr>
        <w:t>א</w:t>
      </w:r>
      <w:bookmarkStart w:id="863" w:name="_ETM_Q1_2243499"/>
      <w:bookmarkStart w:id="864" w:name="_ETM_Q1_2243545"/>
      <w:bookmarkEnd w:id="863"/>
      <w:bookmarkEnd w:id="864"/>
      <w:r>
        <w:rPr>
          <w:rFonts w:hint="cs"/>
          <w:rtl/>
          <w:lang w:eastAsia="he-IL"/>
        </w:rPr>
        <w:t xml:space="preserve">דוני יושב-ראש </w:t>
      </w:r>
      <w:bookmarkStart w:id="865" w:name="_ETM_Q1_2245183"/>
      <w:bookmarkEnd w:id="865"/>
      <w:r>
        <w:rPr>
          <w:rFonts w:hint="cs"/>
          <w:rtl/>
          <w:lang w:eastAsia="he-IL"/>
        </w:rPr>
        <w:t xml:space="preserve">הכנסת לשעבר, אתה יודע שתמיד נהוג לתת לחברי הכנסת </w:t>
      </w:r>
      <w:bookmarkStart w:id="866" w:name="_ETM_Q1_2249993"/>
      <w:bookmarkEnd w:id="866"/>
      <w:r>
        <w:rPr>
          <w:rFonts w:hint="cs"/>
          <w:rtl/>
          <w:lang w:eastAsia="he-IL"/>
        </w:rPr>
        <w:t>לדבר קודם.</w:t>
      </w:r>
    </w:p>
    <w:p w:rsidR="00C91AB7" w:rsidRDefault="00C91AB7" w:rsidP="00C91AB7">
      <w:pPr>
        <w:rPr>
          <w:rtl/>
          <w:lang w:eastAsia="he-IL"/>
        </w:rPr>
      </w:pPr>
      <w:bookmarkStart w:id="867" w:name="_ETM_Q1_2247175"/>
      <w:bookmarkEnd w:id="867"/>
    </w:p>
    <w:p w:rsidR="00C91AB7" w:rsidRDefault="00C91AB7" w:rsidP="00C91AB7">
      <w:pPr>
        <w:pStyle w:val="a4"/>
        <w:keepNext/>
        <w:rPr>
          <w:rtl/>
        </w:rPr>
      </w:pPr>
      <w:bookmarkStart w:id="868" w:name="_ETM_Q1_2247386"/>
      <w:bookmarkStart w:id="869" w:name="_ETM_Q1_2247413"/>
      <w:bookmarkStart w:id="870" w:name="_ETM_Q1_2247458"/>
      <w:bookmarkStart w:id="871" w:name="_ETM_Q1_2248504"/>
      <w:bookmarkStart w:id="872" w:name="ET_speaker_5967_88"/>
      <w:bookmarkEnd w:id="868"/>
      <w:bookmarkEnd w:id="869"/>
      <w:bookmarkEnd w:id="870"/>
      <w:bookmarkEnd w:id="871"/>
      <w:r w:rsidRPr="00C91AB7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C91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C91AB7" w:rsidRDefault="00C91AB7" w:rsidP="00C91AB7">
      <w:pPr>
        <w:pStyle w:val="KeepWithNext"/>
        <w:rPr>
          <w:rtl/>
          <w:lang w:eastAsia="he-IL"/>
        </w:rPr>
      </w:pPr>
    </w:p>
    <w:p w:rsidR="00C91AB7" w:rsidRDefault="00C91AB7" w:rsidP="00C91AB7">
      <w:pPr>
        <w:rPr>
          <w:rtl/>
          <w:lang w:eastAsia="he-IL"/>
        </w:rPr>
      </w:pPr>
      <w:bookmarkStart w:id="873" w:name="_ETM_Q1_2249284"/>
      <w:bookmarkStart w:id="874" w:name="_ETM_Q1_2249339"/>
      <w:bookmarkEnd w:id="873"/>
      <w:bookmarkEnd w:id="874"/>
      <w:r>
        <w:rPr>
          <w:rFonts w:hint="cs"/>
          <w:rtl/>
          <w:lang w:eastAsia="he-IL"/>
        </w:rPr>
        <w:t>בוודאי, גם למרדכי, אין לי בעיה</w:t>
      </w:r>
      <w:bookmarkStart w:id="875" w:name="_ETM_Q1_2252239"/>
      <w:bookmarkEnd w:id="875"/>
      <w:r>
        <w:rPr>
          <w:rFonts w:hint="cs"/>
          <w:rtl/>
          <w:lang w:eastAsia="he-IL"/>
        </w:rPr>
        <w:t xml:space="preserve">. </w:t>
      </w:r>
    </w:p>
    <w:p w:rsidR="00C91AB7" w:rsidRDefault="00C91AB7" w:rsidP="00C91AB7">
      <w:pPr>
        <w:rPr>
          <w:rtl/>
          <w:lang w:eastAsia="he-IL"/>
        </w:rPr>
      </w:pPr>
      <w:bookmarkStart w:id="876" w:name="_ETM_Q1_2253368"/>
      <w:bookmarkEnd w:id="876"/>
    </w:p>
    <w:p w:rsidR="00C91AB7" w:rsidRDefault="00C91AB7" w:rsidP="00C91AB7">
      <w:pPr>
        <w:pStyle w:val="af6"/>
        <w:keepNext/>
        <w:rPr>
          <w:rtl/>
        </w:rPr>
      </w:pPr>
      <w:bookmarkStart w:id="877" w:name="_ETM_Q1_2253570"/>
      <w:bookmarkStart w:id="878" w:name="_ETM_Q1_2253591"/>
      <w:bookmarkStart w:id="879" w:name="_ETM_Q1_2253637"/>
      <w:bookmarkStart w:id="880" w:name="ET_yor_5069_89"/>
      <w:bookmarkEnd w:id="877"/>
      <w:bookmarkEnd w:id="878"/>
      <w:bookmarkEnd w:id="879"/>
      <w:r w:rsidRPr="00C91AB7">
        <w:rPr>
          <w:rStyle w:val="TagStyle"/>
          <w:rtl/>
        </w:rPr>
        <w:t xml:space="preserve"> &lt;&lt; </w:t>
      </w:r>
      <w:proofErr w:type="spellStart"/>
      <w:r w:rsidRPr="00C91AB7">
        <w:rPr>
          <w:rStyle w:val="TagStyle"/>
          <w:rtl/>
        </w:rPr>
        <w:t>יור</w:t>
      </w:r>
      <w:proofErr w:type="spellEnd"/>
      <w:r w:rsidRPr="00C91A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91AB7">
        <w:rPr>
          <w:rStyle w:val="TagStyle"/>
          <w:rtl/>
        </w:rPr>
        <w:t xml:space="preserve"> &lt;&lt; </w:t>
      </w:r>
      <w:proofErr w:type="spellStart"/>
      <w:r w:rsidRPr="00C91AB7">
        <w:rPr>
          <w:rStyle w:val="TagStyle"/>
          <w:rtl/>
        </w:rPr>
        <w:t>יור</w:t>
      </w:r>
      <w:proofErr w:type="spellEnd"/>
      <w:r w:rsidRPr="00C91A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0"/>
    </w:p>
    <w:p w:rsidR="00C91AB7" w:rsidRDefault="00C91AB7" w:rsidP="00C91AB7">
      <w:pPr>
        <w:pStyle w:val="KeepWithNext"/>
        <w:rPr>
          <w:rtl/>
          <w:lang w:eastAsia="he-IL"/>
        </w:rPr>
      </w:pPr>
    </w:p>
    <w:p w:rsidR="00C91AB7" w:rsidRDefault="00C91AB7" w:rsidP="00C91AB7">
      <w:pPr>
        <w:rPr>
          <w:rtl/>
          <w:lang w:eastAsia="he-IL"/>
        </w:rPr>
      </w:pPr>
      <w:bookmarkStart w:id="881" w:name="_ETM_Q1_2254433"/>
      <w:bookmarkEnd w:id="881"/>
      <w:r>
        <w:rPr>
          <w:rFonts w:hint="cs"/>
          <w:rtl/>
          <w:lang w:eastAsia="he-IL"/>
        </w:rPr>
        <w:t xml:space="preserve">את מרדכי אנחנו נעלה </w:t>
      </w:r>
      <w:bookmarkStart w:id="882" w:name="_ETM_Q1_2254617"/>
      <w:bookmarkEnd w:id="882"/>
      <w:r>
        <w:rPr>
          <w:rFonts w:hint="cs"/>
          <w:rtl/>
          <w:lang w:eastAsia="he-IL"/>
        </w:rPr>
        <w:t xml:space="preserve">כבר בדיון עצמו אולי. מרדכי, שמור על קשר אתנו. </w:t>
      </w:r>
    </w:p>
    <w:p w:rsidR="0068137B" w:rsidRDefault="0068137B" w:rsidP="0068137B">
      <w:pPr>
        <w:rPr>
          <w:rtl/>
          <w:lang w:eastAsia="he-IL"/>
        </w:rPr>
      </w:pPr>
      <w:bookmarkStart w:id="883" w:name="_ETM_Q1_2259369"/>
      <w:bookmarkStart w:id="884" w:name="_ETM_Q1_2259461"/>
      <w:bookmarkStart w:id="885" w:name="_ETM_Q1_2242115"/>
      <w:bookmarkStart w:id="886" w:name="_ETM_Q1_2242248"/>
      <w:bookmarkStart w:id="887" w:name="_ETM_Q1_2266457"/>
      <w:bookmarkEnd w:id="883"/>
      <w:bookmarkEnd w:id="884"/>
      <w:bookmarkEnd w:id="885"/>
      <w:bookmarkEnd w:id="886"/>
      <w:bookmarkEnd w:id="887"/>
    </w:p>
    <w:p w:rsidR="008C2B67" w:rsidRDefault="008C2B67" w:rsidP="0068137B">
      <w:pPr>
        <w:rPr>
          <w:rtl/>
          <w:lang w:eastAsia="he-IL"/>
        </w:rPr>
      </w:pPr>
      <w:bookmarkStart w:id="888" w:name="_ETM_Q1_2266714"/>
      <w:bookmarkStart w:id="889" w:name="_ETM_Q1_2266729"/>
      <w:bookmarkStart w:id="890" w:name="_ETM_Q1_2266774"/>
      <w:bookmarkEnd w:id="888"/>
      <w:bookmarkEnd w:id="889"/>
      <w:bookmarkEnd w:id="890"/>
      <w:r>
        <w:rPr>
          <w:rFonts w:hint="cs"/>
          <w:rtl/>
          <w:lang w:eastAsia="he-IL"/>
        </w:rPr>
        <w:t xml:space="preserve">חבר </w:t>
      </w:r>
      <w:bookmarkStart w:id="891" w:name="_ETM_Q1_2267128"/>
      <w:bookmarkEnd w:id="891"/>
      <w:r>
        <w:rPr>
          <w:rFonts w:hint="cs"/>
          <w:rtl/>
          <w:lang w:eastAsia="he-IL"/>
        </w:rPr>
        <w:t xml:space="preserve">הכנסת אלי אבידר, ולאחר מכן אוסאמה סעדי. </w:t>
      </w:r>
    </w:p>
    <w:p w:rsidR="008C2B67" w:rsidRPr="0068137B" w:rsidRDefault="008C2B67" w:rsidP="0068137B">
      <w:pPr>
        <w:rPr>
          <w:rtl/>
          <w:lang w:eastAsia="he-IL"/>
        </w:rPr>
      </w:pPr>
    </w:p>
    <w:p w:rsidR="00773E43" w:rsidRDefault="00773E43" w:rsidP="00773E43">
      <w:pPr>
        <w:pStyle w:val="a4"/>
        <w:keepNext/>
        <w:rPr>
          <w:rtl/>
        </w:rPr>
      </w:pPr>
      <w:bookmarkStart w:id="892" w:name="_ETM_Q1_2228307"/>
      <w:bookmarkStart w:id="893" w:name="_ETM_Q1_2228385"/>
      <w:bookmarkStart w:id="894" w:name="ET_speaker_5762_30"/>
      <w:bookmarkEnd w:id="892"/>
      <w:bookmarkEnd w:id="893"/>
      <w:r w:rsidRPr="00773E4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773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773E43" w:rsidRDefault="00773E43" w:rsidP="00773E43">
      <w:pPr>
        <w:pStyle w:val="KeepWithNext"/>
        <w:rPr>
          <w:rtl/>
          <w:lang w:eastAsia="he-IL"/>
        </w:rPr>
      </w:pPr>
    </w:p>
    <w:p w:rsidR="00773E43" w:rsidRDefault="008C2B67" w:rsidP="008C2B67">
      <w:pPr>
        <w:rPr>
          <w:rtl/>
          <w:lang w:eastAsia="he-IL"/>
        </w:rPr>
      </w:pPr>
      <w:bookmarkStart w:id="895" w:name="_ETM_Q1_2281811"/>
      <w:bookmarkStart w:id="896" w:name="_ETM_Q1_2281874"/>
      <w:bookmarkEnd w:id="895"/>
      <w:bookmarkEnd w:id="896"/>
      <w:r>
        <w:rPr>
          <w:rFonts w:hint="cs"/>
          <w:rtl/>
          <w:lang w:eastAsia="he-IL"/>
        </w:rPr>
        <w:t xml:space="preserve">תודה רבה, אדוני. </w:t>
      </w:r>
      <w:bookmarkStart w:id="897" w:name="_ETM_Q1_2267485"/>
      <w:bookmarkEnd w:id="897"/>
      <w:r>
        <w:rPr>
          <w:rFonts w:hint="cs"/>
          <w:rtl/>
          <w:lang w:eastAsia="he-IL"/>
        </w:rPr>
        <w:t xml:space="preserve">אני חושב שאסור לאסור את התפילה בבתי כנסת, צריך </w:t>
      </w:r>
      <w:bookmarkStart w:id="898" w:name="_ETM_Q1_2270802"/>
      <w:bookmarkEnd w:id="898"/>
      <w:r>
        <w:rPr>
          <w:rFonts w:hint="cs"/>
          <w:rtl/>
          <w:lang w:eastAsia="he-IL"/>
        </w:rPr>
        <w:t xml:space="preserve">להקפיד על זה שהמקום יהיה מאוורר, צריך להקפיד שמי שיושב </w:t>
      </w:r>
      <w:bookmarkStart w:id="899" w:name="_ETM_Q1_2274730"/>
      <w:bookmarkEnd w:id="899"/>
      <w:r>
        <w:rPr>
          <w:rFonts w:hint="cs"/>
          <w:rtl/>
          <w:lang w:eastAsia="he-IL"/>
        </w:rPr>
        <w:t>ליד מישהו, גם אם אין שני מטר, יעטה מסכה על</w:t>
      </w:r>
      <w:bookmarkStart w:id="900" w:name="_ETM_Q1_2280233"/>
      <w:bookmarkEnd w:id="900"/>
      <w:r>
        <w:rPr>
          <w:rFonts w:hint="cs"/>
          <w:rtl/>
          <w:lang w:eastAsia="he-IL"/>
        </w:rPr>
        <w:t xml:space="preserve"> פניו וישתדל לא לגעת, אבל כל עוד יש </w:t>
      </w:r>
      <w:bookmarkStart w:id="901" w:name="_ETM_Q1_2280947"/>
      <w:bookmarkEnd w:id="901"/>
      <w:r>
        <w:rPr>
          <w:rFonts w:hint="cs"/>
          <w:rtl/>
          <w:lang w:eastAsia="he-IL"/>
        </w:rPr>
        <w:t xml:space="preserve">מאווררים, כל עוד האוויר זז, כל עוד בית </w:t>
      </w:r>
      <w:bookmarkStart w:id="902" w:name="_ETM_Q1_2282464"/>
      <w:bookmarkEnd w:id="902"/>
      <w:r>
        <w:rPr>
          <w:rFonts w:hint="cs"/>
          <w:rtl/>
          <w:lang w:eastAsia="he-IL"/>
        </w:rPr>
        <w:t xml:space="preserve">הכנסת מאוורר, אין שום סיבה לעצור, בוודאי ובוודאי </w:t>
      </w:r>
      <w:bookmarkStart w:id="903" w:name="_ETM_Q1_2285061"/>
      <w:bookmarkEnd w:id="903"/>
      <w:r>
        <w:rPr>
          <w:rFonts w:hint="cs"/>
          <w:rtl/>
          <w:lang w:eastAsia="he-IL"/>
        </w:rPr>
        <w:t xml:space="preserve">במרחב הציבורי, לאפשר לאנשים </w:t>
      </w:r>
      <w:r w:rsidR="00773E43">
        <w:rPr>
          <w:rFonts w:hint="cs"/>
          <w:rtl/>
          <w:lang w:eastAsia="he-IL"/>
        </w:rPr>
        <w:t>להתפלל</w:t>
      </w:r>
      <w:bookmarkStart w:id="904" w:name="_ETM_Q1_2290825"/>
      <w:bookmarkEnd w:id="904"/>
      <w:r>
        <w:rPr>
          <w:rFonts w:hint="cs"/>
          <w:rtl/>
          <w:lang w:eastAsia="he-IL"/>
        </w:rPr>
        <w:t>.</w:t>
      </w:r>
      <w:r w:rsidR="00773E43">
        <w:rPr>
          <w:rFonts w:hint="cs"/>
          <w:rtl/>
          <w:lang w:eastAsia="he-IL"/>
        </w:rPr>
        <w:t xml:space="preserve"> אני בכל אופן מקווה שלא אצטרך לעבור </w:t>
      </w:r>
      <w:bookmarkStart w:id="905" w:name="_ETM_Q1_2297339"/>
      <w:bookmarkEnd w:id="905"/>
      <w:r w:rsidR="00773E43">
        <w:rPr>
          <w:rFonts w:hint="cs"/>
          <w:rtl/>
          <w:lang w:eastAsia="he-IL"/>
        </w:rPr>
        <w:t xml:space="preserve">על החוק, </w:t>
      </w:r>
      <w:r>
        <w:rPr>
          <w:rFonts w:hint="cs"/>
          <w:rtl/>
          <w:lang w:eastAsia="he-IL"/>
        </w:rPr>
        <w:t xml:space="preserve">אבל אני לא מוותר על הכיסא </w:t>
      </w:r>
      <w:bookmarkStart w:id="906" w:name="_ETM_Q1_2298586"/>
      <w:bookmarkEnd w:id="906"/>
      <w:r>
        <w:rPr>
          <w:rFonts w:hint="cs"/>
          <w:rtl/>
          <w:lang w:eastAsia="he-IL"/>
        </w:rPr>
        <w:t>שלי בבית הכנסת, בוודאי שלא ב</w:t>
      </w:r>
      <w:r w:rsidR="00773E43">
        <w:rPr>
          <w:rFonts w:hint="cs"/>
          <w:rtl/>
          <w:lang w:eastAsia="he-IL"/>
        </w:rPr>
        <w:t xml:space="preserve">חגים הבאים עלינו לטובה. </w:t>
      </w:r>
    </w:p>
    <w:p w:rsidR="00773E43" w:rsidRDefault="00773E43" w:rsidP="00773E43">
      <w:pPr>
        <w:rPr>
          <w:rtl/>
          <w:lang w:eastAsia="he-IL"/>
        </w:rPr>
      </w:pPr>
      <w:bookmarkStart w:id="907" w:name="_ETM_Q1_2302322"/>
      <w:bookmarkStart w:id="908" w:name="_ETM_Q1_2302400"/>
      <w:bookmarkEnd w:id="907"/>
      <w:bookmarkEnd w:id="908"/>
    </w:p>
    <w:p w:rsidR="00773E43" w:rsidRDefault="008C2B67" w:rsidP="00384963">
      <w:pPr>
        <w:rPr>
          <w:rtl/>
          <w:lang w:eastAsia="he-IL"/>
        </w:rPr>
      </w:pPr>
      <w:bookmarkStart w:id="909" w:name="_ETM_Q1_2302432"/>
      <w:bookmarkStart w:id="910" w:name="_ETM_Q1_2302510"/>
      <w:bookmarkEnd w:id="909"/>
      <w:bookmarkEnd w:id="910"/>
      <w:r>
        <w:rPr>
          <w:rFonts w:hint="cs"/>
          <w:rtl/>
          <w:lang w:eastAsia="he-IL"/>
        </w:rPr>
        <w:t xml:space="preserve">אני רציתי לשאול את </w:t>
      </w:r>
      <w:bookmarkStart w:id="911" w:name="_ETM_Q1_2304579"/>
      <w:bookmarkEnd w:id="911"/>
      <w:r>
        <w:rPr>
          <w:rFonts w:hint="cs"/>
          <w:rtl/>
          <w:lang w:eastAsia="he-IL"/>
        </w:rPr>
        <w:t xml:space="preserve">השר שאלה. </w:t>
      </w:r>
      <w:r w:rsidR="00773E43">
        <w:rPr>
          <w:rFonts w:hint="cs"/>
          <w:rtl/>
          <w:lang w:eastAsia="he-IL"/>
        </w:rPr>
        <w:t xml:space="preserve">יש דבר לא </w:t>
      </w:r>
      <w:bookmarkStart w:id="912" w:name="_ETM_Q1_2303635"/>
      <w:bookmarkEnd w:id="912"/>
      <w:r w:rsidR="00773E43">
        <w:rPr>
          <w:rFonts w:hint="cs"/>
          <w:rtl/>
          <w:lang w:eastAsia="he-IL"/>
        </w:rPr>
        <w:t>ברור</w:t>
      </w:r>
      <w:r>
        <w:rPr>
          <w:rFonts w:hint="cs"/>
          <w:rtl/>
          <w:lang w:eastAsia="he-IL"/>
        </w:rPr>
        <w:t xml:space="preserve"> שיוצא ממשרדך, אדוני. הקול שלך ערב לאוזננו, </w:t>
      </w:r>
      <w:bookmarkStart w:id="913" w:name="_ETM_Q1_2309940"/>
      <w:bookmarkEnd w:id="913"/>
      <w:r>
        <w:rPr>
          <w:rFonts w:hint="cs"/>
          <w:rtl/>
          <w:lang w:eastAsia="he-IL"/>
        </w:rPr>
        <w:t xml:space="preserve">אני חייב לומר, ואני מודה לך על כך ומעריך את </w:t>
      </w:r>
      <w:bookmarkStart w:id="914" w:name="_ETM_Q1_2313476"/>
      <w:bookmarkEnd w:id="914"/>
      <w:r>
        <w:rPr>
          <w:rFonts w:hint="cs"/>
          <w:rtl/>
          <w:lang w:eastAsia="he-IL"/>
        </w:rPr>
        <w:t xml:space="preserve">זה. אתה מתבטא בצורה מאוד זהירה בכל מה שקשור לסגרים. </w:t>
      </w:r>
      <w:bookmarkStart w:id="915" w:name="_ETM_Q1_2320507"/>
      <w:bookmarkStart w:id="916" w:name="_ETM_Q1_2317662"/>
      <w:bookmarkEnd w:id="915"/>
      <w:bookmarkEnd w:id="916"/>
      <w:r>
        <w:rPr>
          <w:rFonts w:hint="cs"/>
          <w:rtl/>
          <w:lang w:eastAsia="he-IL"/>
        </w:rPr>
        <w:t xml:space="preserve">אנחנו רוצים לדעת </w:t>
      </w:r>
      <w:r w:rsidR="00773E43">
        <w:rPr>
          <w:rFonts w:hint="cs"/>
          <w:rtl/>
          <w:lang w:eastAsia="he-IL"/>
        </w:rPr>
        <w:t>מה העמדה שלך לגבי הטלת סגר</w:t>
      </w:r>
      <w:r>
        <w:rPr>
          <w:rFonts w:hint="cs"/>
          <w:rtl/>
          <w:lang w:eastAsia="he-IL"/>
        </w:rPr>
        <w:t xml:space="preserve">, כי כל הדיון שאנחנו מקיימים </w:t>
      </w:r>
      <w:bookmarkStart w:id="917" w:name="_ETM_Q1_2326759"/>
      <w:bookmarkEnd w:id="917"/>
      <w:r>
        <w:rPr>
          <w:rFonts w:hint="cs"/>
          <w:rtl/>
          <w:lang w:eastAsia="he-IL"/>
        </w:rPr>
        <w:t xml:space="preserve">פה, סליחה על המילה, </w:t>
      </w:r>
      <w:r w:rsidR="00773E43">
        <w:rPr>
          <w:rFonts w:hint="cs"/>
          <w:rtl/>
          <w:lang w:eastAsia="he-IL"/>
        </w:rPr>
        <w:t xml:space="preserve">זה בטל </w:t>
      </w:r>
      <w:bookmarkStart w:id="918" w:name="_ETM_Q1_2324817"/>
      <w:bookmarkEnd w:id="918"/>
      <w:r w:rsidR="00773E43">
        <w:rPr>
          <w:rFonts w:hint="cs"/>
          <w:rtl/>
          <w:lang w:eastAsia="he-IL"/>
        </w:rPr>
        <w:t xml:space="preserve">בשישים, חלילה, לא להמעיט בערך, אם פתאום יחליטו לסגור לנו </w:t>
      </w:r>
      <w:bookmarkStart w:id="919" w:name="_ETM_Q1_2331253"/>
      <w:bookmarkEnd w:id="919"/>
      <w:r w:rsidR="00773E43">
        <w:rPr>
          <w:rFonts w:hint="cs"/>
          <w:rtl/>
          <w:lang w:eastAsia="he-IL"/>
        </w:rPr>
        <w:t>ערים שלמות, ובוודאי שלסגור את המרחב הציבורי</w:t>
      </w:r>
      <w:r w:rsidR="00384963">
        <w:rPr>
          <w:rFonts w:hint="cs"/>
          <w:rtl/>
          <w:lang w:eastAsia="he-IL"/>
        </w:rPr>
        <w:t xml:space="preserve"> –</w:t>
      </w:r>
      <w:r w:rsidR="00773E43">
        <w:rPr>
          <w:rFonts w:hint="cs"/>
          <w:rtl/>
          <w:lang w:eastAsia="he-IL"/>
        </w:rPr>
        <w:t xml:space="preserve"> כמו שאדוני מכיר את דעתי, הסגירה של המרחב הציבורי לא פוגעת בהדבקת הקורונה, היא פוגעת במחאה. </w:t>
      </w:r>
    </w:p>
    <w:p w:rsidR="00773E43" w:rsidRDefault="00773E43" w:rsidP="00773E43">
      <w:pPr>
        <w:rPr>
          <w:rtl/>
          <w:lang w:eastAsia="he-IL"/>
        </w:rPr>
      </w:pPr>
    </w:p>
    <w:p w:rsidR="00773E43" w:rsidRDefault="00773E43" w:rsidP="002F2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שאדוני יודע, אני עברתי את הסארס, </w:t>
      </w:r>
      <w:r w:rsidR="00384963">
        <w:rPr>
          <w:rFonts w:hint="cs"/>
          <w:rtl/>
          <w:lang w:eastAsia="he-IL"/>
        </w:rPr>
        <w:t xml:space="preserve">אני בקשר עד היום </w:t>
      </w:r>
      <w:r w:rsidR="00384963">
        <w:rPr>
          <w:rtl/>
          <w:lang w:eastAsia="he-IL"/>
        </w:rPr>
        <w:t>–</w:t>
      </w:r>
      <w:r w:rsidR="00384963">
        <w:rPr>
          <w:rFonts w:hint="cs"/>
          <w:rtl/>
          <w:lang w:eastAsia="he-IL"/>
        </w:rPr>
        <w:t xml:space="preserve"> </w:t>
      </w:r>
      <w:bookmarkStart w:id="920" w:name="_ETM_Q1_2349655"/>
      <w:bookmarkEnd w:id="920"/>
      <w:r w:rsidR="00384963">
        <w:rPr>
          <w:rFonts w:hint="cs"/>
          <w:rtl/>
          <w:lang w:eastAsia="he-IL"/>
        </w:rPr>
        <w:t xml:space="preserve">אפילו יושב-ראש הוועדה נתן לי תואר של פרופ' רפואי </w:t>
      </w:r>
      <w:r>
        <w:rPr>
          <w:rFonts w:hint="cs"/>
          <w:rtl/>
          <w:lang w:eastAsia="he-IL"/>
        </w:rPr>
        <w:t xml:space="preserve">בנושא הקורונה, </w:t>
      </w:r>
      <w:bookmarkStart w:id="921" w:name="_ETM_Q1_2353248"/>
      <w:bookmarkEnd w:id="921"/>
      <w:r>
        <w:rPr>
          <w:rFonts w:hint="cs"/>
          <w:rtl/>
          <w:lang w:eastAsia="he-IL"/>
        </w:rPr>
        <w:t xml:space="preserve">אבל מה לעשות, </w:t>
      </w:r>
      <w:r w:rsidR="00384963">
        <w:rPr>
          <w:rFonts w:hint="cs"/>
          <w:rtl/>
          <w:lang w:eastAsia="he-IL"/>
        </w:rPr>
        <w:t xml:space="preserve">אני </w:t>
      </w:r>
      <w:bookmarkStart w:id="922" w:name="_ETM_Q1_2359326"/>
      <w:bookmarkEnd w:id="922"/>
      <w:r w:rsidR="00384963">
        <w:rPr>
          <w:rFonts w:hint="cs"/>
          <w:rtl/>
          <w:lang w:eastAsia="he-IL"/>
        </w:rPr>
        <w:t xml:space="preserve">מתקשר לראשי מרכז רפואת הציבור גם בהונג קונג, גם </w:t>
      </w:r>
      <w:bookmarkStart w:id="923" w:name="_ETM_Q1_2365267"/>
      <w:bookmarkEnd w:id="923"/>
      <w:r w:rsidR="00384963">
        <w:rPr>
          <w:rFonts w:hint="cs"/>
          <w:rtl/>
          <w:lang w:eastAsia="he-IL"/>
        </w:rPr>
        <w:t xml:space="preserve">בסינגפור, מתעדכן, ולכולם אומרים שם: ברגע שזה במרחב הציבור, אוויר </w:t>
      </w:r>
      <w:bookmarkStart w:id="924" w:name="_ETM_Q1_2368555"/>
      <w:bookmarkEnd w:id="924"/>
      <w:r w:rsidR="00384963">
        <w:rPr>
          <w:rFonts w:hint="cs"/>
          <w:rtl/>
          <w:lang w:eastAsia="he-IL"/>
        </w:rPr>
        <w:t xml:space="preserve">פתוח, בוודאי תצאו. לכן אני מאוד אשמח </w:t>
      </w:r>
      <w:r w:rsidR="00BB0BB8">
        <w:rPr>
          <w:rFonts w:hint="cs"/>
          <w:rtl/>
          <w:lang w:eastAsia="he-IL"/>
        </w:rPr>
        <w:t xml:space="preserve">לשמוע את העמדה שלך, כשאני שומע עמדות </w:t>
      </w:r>
      <w:bookmarkStart w:id="925" w:name="_ETM_Q1_2375024"/>
      <w:bookmarkEnd w:id="925"/>
      <w:r w:rsidR="00BB0BB8">
        <w:rPr>
          <w:rFonts w:hint="cs"/>
          <w:rtl/>
          <w:lang w:eastAsia="he-IL"/>
        </w:rPr>
        <w:t>שונ</w:t>
      </w:r>
      <w:r w:rsidR="002F2DB2">
        <w:rPr>
          <w:rFonts w:hint="cs"/>
          <w:rtl/>
          <w:lang w:eastAsia="he-IL"/>
        </w:rPr>
        <w:t>ו</w:t>
      </w:r>
      <w:r w:rsidR="00BB0BB8">
        <w:rPr>
          <w:rFonts w:hint="cs"/>
          <w:rtl/>
          <w:lang w:eastAsia="he-IL"/>
        </w:rPr>
        <w:t>ת גם מ</w:t>
      </w:r>
      <w:r w:rsidR="00384963">
        <w:rPr>
          <w:rFonts w:hint="cs"/>
          <w:rtl/>
          <w:lang w:eastAsia="he-IL"/>
        </w:rPr>
        <w:t xml:space="preserve">קבינט הקורונה, גם </w:t>
      </w:r>
      <w:bookmarkStart w:id="926" w:name="_ETM_Q1_2379237"/>
      <w:bookmarkEnd w:id="926"/>
      <w:r w:rsidR="00384963">
        <w:rPr>
          <w:rFonts w:hint="cs"/>
          <w:rtl/>
          <w:lang w:eastAsia="he-IL"/>
        </w:rPr>
        <w:t>מ</w:t>
      </w:r>
      <w:r w:rsidR="00BB0BB8">
        <w:rPr>
          <w:rFonts w:hint="cs"/>
          <w:rtl/>
          <w:lang w:eastAsia="he-IL"/>
        </w:rPr>
        <w:t xml:space="preserve">הסגן שלך וגם מעוד אנשים. </w:t>
      </w:r>
    </w:p>
    <w:p w:rsidR="00BB0BB8" w:rsidRDefault="00BB0BB8" w:rsidP="00773E43">
      <w:pPr>
        <w:rPr>
          <w:rtl/>
          <w:lang w:eastAsia="he-IL"/>
        </w:rPr>
      </w:pPr>
    </w:p>
    <w:p w:rsidR="00A00EEC" w:rsidRDefault="00A00EEC" w:rsidP="00A00EEC">
      <w:pPr>
        <w:pStyle w:val="a4"/>
        <w:keepNext/>
        <w:rPr>
          <w:rtl/>
        </w:rPr>
      </w:pPr>
      <w:bookmarkStart w:id="927" w:name="ET_speaker_5292_31"/>
      <w:r w:rsidRPr="00A00EE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00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A00EEC" w:rsidRDefault="00A00EEC" w:rsidP="00A00EEC">
      <w:pPr>
        <w:pStyle w:val="KeepWithNext"/>
        <w:rPr>
          <w:rtl/>
          <w:lang w:eastAsia="he-IL"/>
        </w:rPr>
      </w:pPr>
    </w:p>
    <w:p w:rsidR="00D55524" w:rsidRDefault="00D55524" w:rsidP="00A00EEC">
      <w:pPr>
        <w:rPr>
          <w:rtl/>
          <w:lang w:eastAsia="he-IL"/>
        </w:rPr>
      </w:pPr>
      <w:bookmarkStart w:id="928" w:name="_ETM_Q1_2388614"/>
      <w:bookmarkStart w:id="929" w:name="_ETM_Q1_2388692"/>
      <w:bookmarkEnd w:id="928"/>
      <w:bookmarkEnd w:id="929"/>
      <w:r>
        <w:rPr>
          <w:rFonts w:hint="cs"/>
          <w:rtl/>
          <w:lang w:eastAsia="he-IL"/>
        </w:rPr>
        <w:t xml:space="preserve">אדוני היושב-ראש, כבוד שר הבריאות, חבריי חברי הכנסת, דיון </w:t>
      </w:r>
      <w:bookmarkStart w:id="930" w:name="_ETM_Q1_2393945"/>
      <w:bookmarkEnd w:id="930"/>
      <w:r>
        <w:rPr>
          <w:rFonts w:hint="cs"/>
          <w:rtl/>
          <w:lang w:eastAsia="he-IL"/>
        </w:rPr>
        <w:t xml:space="preserve">חשוב מאוד, אבל אני לא הייתי מייחד אותו אך ורק </w:t>
      </w:r>
      <w:bookmarkStart w:id="931" w:name="_ETM_Q1_2400041"/>
      <w:bookmarkEnd w:id="931"/>
      <w:r>
        <w:rPr>
          <w:rFonts w:hint="cs"/>
          <w:rtl/>
          <w:lang w:eastAsia="he-IL"/>
        </w:rPr>
        <w:t xml:space="preserve">לבתי כנסת. אנחנו מדברים על מצווה דתית של כל הדתות, </w:t>
      </w:r>
      <w:bookmarkStart w:id="932" w:name="_ETM_Q1_2403115"/>
      <w:bookmarkEnd w:id="932"/>
      <w:r>
        <w:rPr>
          <w:rFonts w:hint="cs"/>
          <w:rtl/>
          <w:lang w:eastAsia="he-IL"/>
        </w:rPr>
        <w:t xml:space="preserve">אדוני השר. </w:t>
      </w:r>
    </w:p>
    <w:p w:rsidR="00D55524" w:rsidRDefault="00D55524" w:rsidP="00A00EEC">
      <w:pPr>
        <w:rPr>
          <w:rtl/>
          <w:lang w:eastAsia="he-IL"/>
        </w:rPr>
      </w:pPr>
      <w:bookmarkStart w:id="933" w:name="_ETM_Q1_2400903"/>
      <w:bookmarkStart w:id="934" w:name="_ETM_Q1_2400989"/>
      <w:bookmarkEnd w:id="933"/>
      <w:bookmarkEnd w:id="934"/>
    </w:p>
    <w:p w:rsidR="00D55524" w:rsidRDefault="00D55524" w:rsidP="00D55524">
      <w:pPr>
        <w:pStyle w:val="af6"/>
        <w:keepNext/>
        <w:rPr>
          <w:rtl/>
        </w:rPr>
      </w:pPr>
      <w:bookmarkStart w:id="935" w:name="_ETM_Q1_2401567"/>
      <w:bookmarkStart w:id="936" w:name="_ETM_Q1_2401654"/>
      <w:bookmarkStart w:id="937" w:name="ET_yor_5069_90"/>
      <w:bookmarkEnd w:id="935"/>
      <w:bookmarkEnd w:id="936"/>
      <w:r w:rsidRPr="00D55524">
        <w:rPr>
          <w:rStyle w:val="TagStyle"/>
          <w:rtl/>
        </w:rPr>
        <w:t xml:space="preserve"> &lt;&lt; </w:t>
      </w:r>
      <w:proofErr w:type="spellStart"/>
      <w:r w:rsidRPr="00D55524">
        <w:rPr>
          <w:rStyle w:val="TagStyle"/>
          <w:rtl/>
        </w:rPr>
        <w:t>יור</w:t>
      </w:r>
      <w:proofErr w:type="spellEnd"/>
      <w:r w:rsidRPr="00D555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55524">
        <w:rPr>
          <w:rStyle w:val="TagStyle"/>
          <w:rtl/>
        </w:rPr>
        <w:t xml:space="preserve"> &lt;&lt; </w:t>
      </w:r>
      <w:proofErr w:type="spellStart"/>
      <w:r w:rsidRPr="00D55524">
        <w:rPr>
          <w:rStyle w:val="TagStyle"/>
          <w:rtl/>
        </w:rPr>
        <w:t>יור</w:t>
      </w:r>
      <w:proofErr w:type="spellEnd"/>
      <w:r w:rsidRPr="00D555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7"/>
    </w:p>
    <w:p w:rsidR="00D55524" w:rsidRDefault="00D55524" w:rsidP="00D55524">
      <w:pPr>
        <w:pStyle w:val="KeepWithNext"/>
        <w:rPr>
          <w:rtl/>
          <w:lang w:eastAsia="he-IL"/>
        </w:rPr>
      </w:pPr>
    </w:p>
    <w:p w:rsidR="00D55524" w:rsidRDefault="00D55524" w:rsidP="00D55524">
      <w:pPr>
        <w:rPr>
          <w:rtl/>
          <w:lang w:eastAsia="he-IL"/>
        </w:rPr>
      </w:pPr>
      <w:bookmarkStart w:id="938" w:name="_ETM_Q1_2402607"/>
      <w:bookmarkEnd w:id="938"/>
      <w:r>
        <w:rPr>
          <w:rFonts w:hint="cs"/>
          <w:rtl/>
          <w:lang w:eastAsia="he-IL"/>
        </w:rPr>
        <w:t xml:space="preserve">נכון, חד-משמעית. מי כמוך יודע שפה בוועדה בכל </w:t>
      </w:r>
      <w:bookmarkStart w:id="939" w:name="_ETM_Q1_2407810"/>
      <w:bookmarkEnd w:id="939"/>
      <w:r>
        <w:rPr>
          <w:rFonts w:hint="cs"/>
          <w:rtl/>
          <w:lang w:eastAsia="he-IL"/>
        </w:rPr>
        <w:t>הדיונים - - -</w:t>
      </w:r>
    </w:p>
    <w:p w:rsidR="00D55524" w:rsidRDefault="00D55524" w:rsidP="00D55524">
      <w:pPr>
        <w:rPr>
          <w:rtl/>
          <w:lang w:eastAsia="he-IL"/>
        </w:rPr>
      </w:pPr>
      <w:bookmarkStart w:id="940" w:name="_ETM_Q1_2406250"/>
      <w:bookmarkStart w:id="941" w:name="_ETM_Q1_2406365"/>
      <w:bookmarkEnd w:id="940"/>
      <w:bookmarkEnd w:id="941"/>
    </w:p>
    <w:p w:rsidR="00D55524" w:rsidRDefault="00D55524" w:rsidP="00D55524">
      <w:pPr>
        <w:pStyle w:val="a4"/>
        <w:keepNext/>
        <w:rPr>
          <w:rtl/>
        </w:rPr>
      </w:pPr>
      <w:bookmarkStart w:id="942" w:name="_ETM_Q1_2406410"/>
      <w:bookmarkStart w:id="943" w:name="_ETM_Q1_2406495"/>
      <w:bookmarkStart w:id="944" w:name="_ETM_Q1_2407402"/>
      <w:bookmarkStart w:id="945" w:name="ET_speaker_5292_91"/>
      <w:bookmarkEnd w:id="942"/>
      <w:bookmarkEnd w:id="943"/>
      <w:bookmarkEnd w:id="944"/>
      <w:r w:rsidRPr="00D5552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55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D55524" w:rsidRDefault="00D55524" w:rsidP="00D55524">
      <w:pPr>
        <w:pStyle w:val="KeepWithNext"/>
        <w:rPr>
          <w:rtl/>
          <w:lang w:eastAsia="he-IL"/>
        </w:rPr>
      </w:pPr>
    </w:p>
    <w:p w:rsidR="00D55524" w:rsidRDefault="00D55524" w:rsidP="00D55524">
      <w:pPr>
        <w:rPr>
          <w:rtl/>
          <w:lang w:eastAsia="he-IL"/>
        </w:rPr>
      </w:pPr>
      <w:bookmarkStart w:id="946" w:name="_ETM_Q1_2408098"/>
      <w:bookmarkStart w:id="947" w:name="_ETM_Q1_2408180"/>
      <w:bookmarkEnd w:id="946"/>
      <w:bookmarkEnd w:id="947"/>
      <w:r>
        <w:rPr>
          <w:rFonts w:hint="cs"/>
          <w:rtl/>
          <w:lang w:eastAsia="he-IL"/>
        </w:rPr>
        <w:t xml:space="preserve">לכן אני מעלה את זה. </w:t>
      </w:r>
    </w:p>
    <w:p w:rsidR="00D55524" w:rsidRDefault="00D55524" w:rsidP="00D55524">
      <w:pPr>
        <w:rPr>
          <w:rtl/>
          <w:lang w:eastAsia="he-IL"/>
        </w:rPr>
      </w:pPr>
      <w:bookmarkStart w:id="948" w:name="_ETM_Q1_2406846"/>
      <w:bookmarkStart w:id="949" w:name="_ETM_Q1_2406955"/>
      <w:bookmarkEnd w:id="948"/>
      <w:bookmarkEnd w:id="949"/>
    </w:p>
    <w:p w:rsidR="00D55524" w:rsidRDefault="00D55524" w:rsidP="00D55524">
      <w:pPr>
        <w:pStyle w:val="af6"/>
        <w:keepNext/>
        <w:rPr>
          <w:rtl/>
        </w:rPr>
      </w:pPr>
      <w:bookmarkStart w:id="950" w:name="_ETM_Q1_2406988"/>
      <w:bookmarkStart w:id="951" w:name="_ETM_Q1_2407090"/>
      <w:bookmarkStart w:id="952" w:name="ET_yor_5069_92"/>
      <w:bookmarkEnd w:id="950"/>
      <w:bookmarkEnd w:id="951"/>
      <w:r w:rsidRPr="00D55524">
        <w:rPr>
          <w:rStyle w:val="TagStyle"/>
          <w:rtl/>
        </w:rPr>
        <w:t xml:space="preserve"> &lt;&lt; </w:t>
      </w:r>
      <w:proofErr w:type="spellStart"/>
      <w:r w:rsidRPr="00D55524">
        <w:rPr>
          <w:rStyle w:val="TagStyle"/>
          <w:rtl/>
        </w:rPr>
        <w:t>יור</w:t>
      </w:r>
      <w:proofErr w:type="spellEnd"/>
      <w:r w:rsidRPr="00D555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55524">
        <w:rPr>
          <w:rStyle w:val="TagStyle"/>
          <w:rtl/>
        </w:rPr>
        <w:t xml:space="preserve"> &lt;&lt; </w:t>
      </w:r>
      <w:proofErr w:type="spellStart"/>
      <w:r w:rsidRPr="00D55524">
        <w:rPr>
          <w:rStyle w:val="TagStyle"/>
          <w:rtl/>
        </w:rPr>
        <w:t>יור</w:t>
      </w:r>
      <w:proofErr w:type="spellEnd"/>
      <w:r w:rsidRPr="00D555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2"/>
    </w:p>
    <w:p w:rsidR="00D55524" w:rsidRDefault="00D55524" w:rsidP="00D55524">
      <w:pPr>
        <w:pStyle w:val="KeepWithNext"/>
        <w:rPr>
          <w:rtl/>
          <w:lang w:eastAsia="he-IL"/>
        </w:rPr>
      </w:pPr>
    </w:p>
    <w:p w:rsidR="00D55524" w:rsidRDefault="00D55524" w:rsidP="00D55524">
      <w:pPr>
        <w:rPr>
          <w:rtl/>
          <w:lang w:eastAsia="he-IL"/>
        </w:rPr>
      </w:pPr>
      <w:bookmarkStart w:id="953" w:name="_ETM_Q1_2408037"/>
      <w:bookmarkEnd w:id="953"/>
      <w:r>
        <w:rPr>
          <w:rFonts w:hint="cs"/>
          <w:rtl/>
          <w:lang w:eastAsia="he-IL"/>
        </w:rPr>
        <w:t xml:space="preserve">פה </w:t>
      </w:r>
      <w:bookmarkStart w:id="954" w:name="_ETM_Q1_2408550"/>
      <w:bookmarkEnd w:id="954"/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בקשה של חברי הכנסת. בכל הדיונים אנחנו מדברים </w:t>
      </w:r>
      <w:bookmarkStart w:id="955" w:name="_ETM_Q1_2413798"/>
      <w:bookmarkEnd w:id="955"/>
      <w:r>
        <w:rPr>
          <w:rFonts w:hint="cs"/>
          <w:rtl/>
          <w:lang w:eastAsia="he-IL"/>
        </w:rPr>
        <w:t xml:space="preserve">על בתי תפילה. </w:t>
      </w:r>
    </w:p>
    <w:p w:rsidR="00D55524" w:rsidRDefault="00D55524" w:rsidP="00D55524">
      <w:pPr>
        <w:rPr>
          <w:rtl/>
          <w:lang w:eastAsia="he-IL"/>
        </w:rPr>
      </w:pPr>
      <w:bookmarkStart w:id="956" w:name="_ETM_Q1_2412238"/>
      <w:bookmarkStart w:id="957" w:name="_ETM_Q1_2412369"/>
      <w:bookmarkEnd w:id="956"/>
      <w:bookmarkEnd w:id="957"/>
    </w:p>
    <w:p w:rsidR="00D55524" w:rsidRDefault="00E017D3" w:rsidP="00E017D3">
      <w:pPr>
        <w:pStyle w:val="af5"/>
        <w:keepNext/>
        <w:rPr>
          <w:rtl/>
        </w:rPr>
      </w:pPr>
      <w:bookmarkStart w:id="958" w:name="_ETM_Q1_2416491"/>
      <w:bookmarkStart w:id="959" w:name="_ETM_Q1_2416664"/>
      <w:bookmarkStart w:id="960" w:name="ET_interruption_קריאה_93"/>
      <w:bookmarkEnd w:id="958"/>
      <w:bookmarkEnd w:id="959"/>
      <w:r w:rsidRPr="00E017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17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0"/>
    </w:p>
    <w:p w:rsidR="00E017D3" w:rsidRDefault="00E017D3" w:rsidP="00E017D3">
      <w:pPr>
        <w:pStyle w:val="KeepWithNext"/>
        <w:rPr>
          <w:rtl/>
          <w:lang w:eastAsia="he-IL"/>
        </w:rPr>
      </w:pPr>
    </w:p>
    <w:p w:rsidR="00E017D3" w:rsidRDefault="00E017D3" w:rsidP="00E017D3">
      <w:pPr>
        <w:rPr>
          <w:rtl/>
          <w:lang w:eastAsia="he-IL"/>
        </w:rPr>
      </w:pPr>
      <w:bookmarkStart w:id="961" w:name="_ETM_Q1_2412788"/>
      <w:bookmarkStart w:id="962" w:name="_ETM_Q1_2413070"/>
      <w:bookmarkEnd w:id="961"/>
      <w:bookmarkEnd w:id="962"/>
      <w:r>
        <w:rPr>
          <w:rFonts w:hint="cs"/>
          <w:rtl/>
          <w:lang w:eastAsia="he-IL"/>
        </w:rPr>
        <w:t>ה</w:t>
      </w:r>
      <w:bookmarkStart w:id="963" w:name="_ETM_Q1_2413123"/>
      <w:bookmarkEnd w:id="963"/>
      <w:r>
        <w:rPr>
          <w:rFonts w:hint="cs"/>
          <w:rtl/>
          <w:lang w:eastAsia="he-IL"/>
        </w:rPr>
        <w:t xml:space="preserve">יושב-ראש, אתה יכול לבוא אלי הביתה </w:t>
      </w:r>
      <w:bookmarkStart w:id="964" w:name="_ETM_Q1_2414830"/>
      <w:bookmarkEnd w:id="964"/>
      <w:r>
        <w:rPr>
          <w:rFonts w:hint="cs"/>
          <w:rtl/>
          <w:lang w:eastAsia="he-IL"/>
        </w:rPr>
        <w:t xml:space="preserve">ולראות שבכותל יש קפסולות ובהר הבית לא, זה בסדר גמור. </w:t>
      </w:r>
      <w:bookmarkStart w:id="965" w:name="_ETM_Q1_2419723"/>
      <w:bookmarkEnd w:id="965"/>
    </w:p>
    <w:p w:rsidR="00E017D3" w:rsidRDefault="00E017D3" w:rsidP="00E017D3">
      <w:pPr>
        <w:rPr>
          <w:rtl/>
          <w:lang w:eastAsia="he-IL"/>
        </w:rPr>
      </w:pPr>
      <w:bookmarkStart w:id="966" w:name="_ETM_Q1_2420162"/>
      <w:bookmarkStart w:id="967" w:name="_ETM_Q1_2420298"/>
      <w:bookmarkEnd w:id="966"/>
      <w:bookmarkEnd w:id="967"/>
    </w:p>
    <w:p w:rsidR="00E017D3" w:rsidRDefault="00E017D3" w:rsidP="00E017D3">
      <w:pPr>
        <w:pStyle w:val="a4"/>
        <w:keepNext/>
        <w:rPr>
          <w:rtl/>
        </w:rPr>
      </w:pPr>
      <w:bookmarkStart w:id="968" w:name="_ETM_Q1_2420833"/>
      <w:bookmarkStart w:id="969" w:name="_ETM_Q1_2420948"/>
      <w:bookmarkStart w:id="970" w:name="_ETM_Q1_2418586"/>
      <w:bookmarkStart w:id="971" w:name="ET_speaker_5292_94"/>
      <w:bookmarkEnd w:id="968"/>
      <w:bookmarkEnd w:id="969"/>
      <w:bookmarkEnd w:id="970"/>
      <w:r w:rsidRPr="00E017D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01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E017D3" w:rsidRDefault="00E017D3" w:rsidP="00E017D3">
      <w:pPr>
        <w:pStyle w:val="KeepWithNext"/>
        <w:rPr>
          <w:rtl/>
          <w:lang w:eastAsia="he-IL"/>
        </w:rPr>
      </w:pPr>
    </w:p>
    <w:p w:rsidR="00E017D3" w:rsidRDefault="00E017D3" w:rsidP="00E017D3">
      <w:pPr>
        <w:rPr>
          <w:rtl/>
          <w:lang w:eastAsia="he-IL"/>
        </w:rPr>
      </w:pPr>
      <w:bookmarkStart w:id="972" w:name="_ETM_Q1_2419317"/>
      <w:bookmarkStart w:id="973" w:name="_ETM_Q1_2419381"/>
      <w:bookmarkEnd w:id="972"/>
      <w:bookmarkEnd w:id="973"/>
      <w:r>
        <w:rPr>
          <w:rFonts w:hint="cs"/>
          <w:rtl/>
          <w:lang w:eastAsia="he-IL"/>
        </w:rPr>
        <w:t xml:space="preserve">אדוני השר, קודם כל, כל הכבוד, אנחנו מחזקים את ידיך </w:t>
      </w:r>
      <w:bookmarkStart w:id="974" w:name="_ETM_Q1_2426090"/>
      <w:bookmarkEnd w:id="974"/>
      <w:r>
        <w:rPr>
          <w:rFonts w:hint="cs"/>
          <w:rtl/>
          <w:lang w:eastAsia="he-IL"/>
        </w:rPr>
        <w:t xml:space="preserve">וגם את ידי המשרד במאבק בנגיף הזה. חשוב מאוד שכולנו </w:t>
      </w:r>
      <w:bookmarkStart w:id="975" w:name="_ETM_Q1_2433274"/>
      <w:bookmarkEnd w:id="975"/>
      <w:r>
        <w:rPr>
          <w:rFonts w:hint="cs"/>
          <w:rtl/>
          <w:lang w:eastAsia="he-IL"/>
        </w:rPr>
        <w:t xml:space="preserve">נקרא מהוועדה לכלל הציבור, ערבים ויהודים, כולם, למלא אחר ההוראות. </w:t>
      </w:r>
      <w:bookmarkStart w:id="976" w:name="_ETM_Q1_2442466"/>
      <w:bookmarkEnd w:id="976"/>
      <w:r>
        <w:rPr>
          <w:rFonts w:hint="cs"/>
          <w:rtl/>
          <w:lang w:eastAsia="he-IL"/>
        </w:rPr>
        <w:t xml:space="preserve">זה חשוב, כי באמת מדובר במאבק קשה מאוד עם נגיף </w:t>
      </w:r>
      <w:bookmarkStart w:id="977" w:name="_ETM_Q1_2448146"/>
      <w:bookmarkEnd w:id="977"/>
      <w:r>
        <w:rPr>
          <w:rFonts w:hint="cs"/>
          <w:rtl/>
          <w:lang w:eastAsia="he-IL"/>
        </w:rPr>
        <w:t xml:space="preserve">קשה מאוד. </w:t>
      </w:r>
    </w:p>
    <w:p w:rsidR="00E017D3" w:rsidRDefault="00E017D3" w:rsidP="00E017D3">
      <w:pPr>
        <w:rPr>
          <w:rtl/>
          <w:lang w:eastAsia="he-IL"/>
        </w:rPr>
      </w:pPr>
      <w:bookmarkStart w:id="978" w:name="_ETM_Q1_2450282"/>
      <w:bookmarkEnd w:id="978"/>
    </w:p>
    <w:p w:rsidR="00E017D3" w:rsidRDefault="00E017D3" w:rsidP="00E017D3">
      <w:pPr>
        <w:rPr>
          <w:rtl/>
          <w:lang w:eastAsia="he-IL"/>
        </w:rPr>
      </w:pPr>
      <w:bookmarkStart w:id="979" w:name="_ETM_Q1_2450373"/>
      <w:bookmarkStart w:id="980" w:name="_ETM_Q1_2450408"/>
      <w:bookmarkStart w:id="981" w:name="_ETM_Q1_2450439"/>
      <w:bookmarkEnd w:id="979"/>
      <w:bookmarkEnd w:id="980"/>
      <w:bookmarkEnd w:id="981"/>
      <w:r>
        <w:rPr>
          <w:rFonts w:hint="cs"/>
          <w:rtl/>
          <w:lang w:eastAsia="he-IL"/>
        </w:rPr>
        <w:t xml:space="preserve">מאחר שאנחנו בוועדת החוקה, חוק ומשפט, יש כלל </w:t>
      </w:r>
      <w:bookmarkStart w:id="982" w:name="_ETM_Q1_2452592"/>
      <w:bookmarkStart w:id="983" w:name="_ETM_Q1_2422332"/>
      <w:bookmarkStart w:id="984" w:name="_ETM_Q1_2401047"/>
      <w:bookmarkStart w:id="985" w:name="_ETM_Q1_2401145"/>
      <w:bookmarkEnd w:id="982"/>
      <w:bookmarkEnd w:id="983"/>
      <w:bookmarkEnd w:id="984"/>
      <w:bookmarkEnd w:id="985"/>
      <w:r>
        <w:rPr>
          <w:rFonts w:hint="cs"/>
          <w:rtl/>
          <w:lang w:eastAsia="he-IL"/>
        </w:rPr>
        <w:t xml:space="preserve">שאומרים: אי-אפר לגזור על הציבור גזירה שהוא לא יכול </w:t>
      </w:r>
      <w:bookmarkStart w:id="986" w:name="_ETM_Q1_2458382"/>
      <w:bookmarkEnd w:id="986"/>
      <w:r>
        <w:rPr>
          <w:rFonts w:hint="cs"/>
          <w:rtl/>
          <w:lang w:eastAsia="he-IL"/>
        </w:rPr>
        <w:t xml:space="preserve">לעמוד בה. </w:t>
      </w:r>
      <w:bookmarkStart w:id="987" w:name="_ETM_Q1_2456438"/>
      <w:bookmarkEnd w:id="987"/>
    </w:p>
    <w:p w:rsidR="00E017D3" w:rsidRDefault="00E017D3" w:rsidP="00E017D3">
      <w:pPr>
        <w:rPr>
          <w:rtl/>
          <w:lang w:eastAsia="he-IL"/>
        </w:rPr>
      </w:pPr>
      <w:bookmarkStart w:id="988" w:name="_ETM_Q1_2456528"/>
      <w:bookmarkEnd w:id="988"/>
    </w:p>
    <w:p w:rsidR="00E017D3" w:rsidRDefault="00E017D3" w:rsidP="00E017D3">
      <w:pPr>
        <w:pStyle w:val="a4"/>
        <w:keepNext/>
        <w:rPr>
          <w:rtl/>
        </w:rPr>
      </w:pPr>
      <w:bookmarkStart w:id="989" w:name="_ETM_Q1_2457342"/>
      <w:bookmarkStart w:id="990" w:name="_ETM_Q1_2457443"/>
      <w:bookmarkStart w:id="991" w:name="_ETM_Q1_2458198"/>
      <w:bookmarkStart w:id="992" w:name="ET_speaker_5851_95"/>
      <w:bookmarkEnd w:id="989"/>
      <w:bookmarkEnd w:id="990"/>
      <w:bookmarkEnd w:id="991"/>
      <w:r w:rsidRPr="00E017D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01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E017D3" w:rsidRDefault="00E017D3" w:rsidP="00E017D3">
      <w:pPr>
        <w:pStyle w:val="KeepWithNext"/>
        <w:rPr>
          <w:rtl/>
          <w:lang w:eastAsia="he-IL"/>
        </w:rPr>
      </w:pPr>
    </w:p>
    <w:p w:rsidR="00E017D3" w:rsidRDefault="00E017D3" w:rsidP="00E017D3">
      <w:pPr>
        <w:rPr>
          <w:rtl/>
          <w:lang w:eastAsia="he-IL"/>
        </w:rPr>
      </w:pPr>
      <w:bookmarkStart w:id="993" w:name="_ETM_Q1_2458825"/>
      <w:bookmarkStart w:id="994" w:name="_ETM_Q1_2458891"/>
      <w:bookmarkEnd w:id="993"/>
      <w:bookmarkEnd w:id="994"/>
      <w:r>
        <w:rPr>
          <w:rFonts w:hint="cs"/>
          <w:rtl/>
          <w:lang w:eastAsia="he-IL"/>
        </w:rPr>
        <w:t xml:space="preserve">חז"ל. </w:t>
      </w:r>
    </w:p>
    <w:p w:rsidR="00E017D3" w:rsidRDefault="00E017D3" w:rsidP="00E017D3">
      <w:pPr>
        <w:rPr>
          <w:rtl/>
          <w:lang w:eastAsia="he-IL"/>
        </w:rPr>
      </w:pPr>
      <w:bookmarkStart w:id="995" w:name="_ETM_Q1_2457332"/>
      <w:bookmarkStart w:id="996" w:name="_ETM_Q1_2457445"/>
      <w:bookmarkEnd w:id="995"/>
      <w:bookmarkEnd w:id="996"/>
    </w:p>
    <w:p w:rsidR="00E017D3" w:rsidRDefault="00E017D3" w:rsidP="00E017D3">
      <w:pPr>
        <w:pStyle w:val="a4"/>
        <w:keepNext/>
        <w:rPr>
          <w:rtl/>
        </w:rPr>
      </w:pPr>
      <w:bookmarkStart w:id="997" w:name="_ETM_Q1_2457476"/>
      <w:bookmarkStart w:id="998" w:name="_ETM_Q1_2457584"/>
      <w:bookmarkStart w:id="999" w:name="_ETM_Q1_2458318"/>
      <w:bookmarkStart w:id="1000" w:name="ET_speaker_5292_96"/>
      <w:bookmarkEnd w:id="997"/>
      <w:bookmarkEnd w:id="998"/>
      <w:bookmarkEnd w:id="999"/>
      <w:r w:rsidRPr="00E017D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01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E017D3" w:rsidRDefault="00E017D3" w:rsidP="00E017D3">
      <w:pPr>
        <w:pStyle w:val="KeepWithNext"/>
        <w:rPr>
          <w:rtl/>
          <w:lang w:eastAsia="he-IL"/>
        </w:rPr>
      </w:pPr>
    </w:p>
    <w:p w:rsidR="00E017D3" w:rsidRPr="00E017D3" w:rsidRDefault="00E017D3" w:rsidP="00E017D3">
      <w:pPr>
        <w:rPr>
          <w:rtl/>
          <w:lang w:eastAsia="he-IL"/>
        </w:rPr>
      </w:pPr>
      <w:bookmarkStart w:id="1001" w:name="_ETM_Q1_2458942"/>
      <w:bookmarkStart w:id="1002" w:name="_ETM_Q1_2459015"/>
      <w:bookmarkEnd w:id="1001"/>
      <w:bookmarkEnd w:id="1002"/>
      <w:r>
        <w:rPr>
          <w:rFonts w:hint="cs"/>
          <w:rtl/>
          <w:lang w:eastAsia="he-IL"/>
        </w:rPr>
        <w:t xml:space="preserve">בדיוק, ואני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וראינו את זה </w:t>
      </w:r>
      <w:bookmarkStart w:id="1003" w:name="_ETM_Q1_2460402"/>
      <w:bookmarkEnd w:id="1003"/>
      <w:r>
        <w:rPr>
          <w:rFonts w:hint="cs"/>
          <w:rtl/>
          <w:lang w:eastAsia="he-IL"/>
        </w:rPr>
        <w:t xml:space="preserve">רק בסוף השבוע, אדוני 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שכאשר באתם ואמרתם: סגר </w:t>
      </w:r>
      <w:bookmarkStart w:id="1004" w:name="_ETM_Q1_2469402"/>
      <w:bookmarkEnd w:id="1004"/>
      <w:r>
        <w:rPr>
          <w:rFonts w:hint="cs"/>
          <w:rtl/>
          <w:lang w:eastAsia="he-IL"/>
        </w:rPr>
        <w:t xml:space="preserve">בסוף שבוע, בעלי העסקים לא צייתו. זה לא טוב למשרד </w:t>
      </w:r>
      <w:bookmarkStart w:id="1005" w:name="_ETM_Q1_2472973"/>
      <w:bookmarkEnd w:id="1005"/>
      <w:r>
        <w:rPr>
          <w:rFonts w:hint="cs"/>
          <w:rtl/>
          <w:lang w:eastAsia="he-IL"/>
        </w:rPr>
        <w:t xml:space="preserve">הבריאות, לא טוב למערכת, אבל אנחנו התרענו על זה. </w:t>
      </w:r>
    </w:p>
    <w:p w:rsidR="00E017D3" w:rsidRDefault="00E017D3" w:rsidP="00E017D3">
      <w:pPr>
        <w:rPr>
          <w:rtl/>
          <w:lang w:eastAsia="he-IL"/>
        </w:rPr>
      </w:pPr>
      <w:bookmarkStart w:id="1006" w:name="_ETM_Q1_2456574"/>
      <w:bookmarkStart w:id="1007" w:name="_ETM_Q1_2456682"/>
      <w:bookmarkStart w:id="1008" w:name="_ETM_Q1_2476832"/>
      <w:bookmarkEnd w:id="1006"/>
      <w:bookmarkEnd w:id="1007"/>
      <w:bookmarkEnd w:id="1008"/>
    </w:p>
    <w:p w:rsidR="00E017D3" w:rsidRDefault="00E017D3" w:rsidP="00E017D3">
      <w:pPr>
        <w:rPr>
          <w:rtl/>
          <w:lang w:eastAsia="he-IL"/>
        </w:rPr>
      </w:pPr>
      <w:bookmarkStart w:id="1009" w:name="_ETM_Q1_2476900"/>
      <w:bookmarkEnd w:id="1009"/>
      <w:r>
        <w:rPr>
          <w:rFonts w:hint="cs"/>
          <w:rtl/>
          <w:lang w:eastAsia="he-IL"/>
        </w:rPr>
        <w:t xml:space="preserve">כאשר </w:t>
      </w:r>
      <w:bookmarkStart w:id="1010" w:name="_ETM_Q1_2477488"/>
      <w:bookmarkEnd w:id="1010"/>
      <w:r>
        <w:rPr>
          <w:rFonts w:hint="cs"/>
          <w:rtl/>
          <w:lang w:eastAsia="he-IL"/>
        </w:rPr>
        <w:t>אני מדבר על סוף שבוע שיש לנו חג הקורבן, וערים</w:t>
      </w:r>
      <w:bookmarkStart w:id="1011" w:name="_ETM_Q1_2483336"/>
      <w:bookmarkEnd w:id="1011"/>
      <w:r>
        <w:rPr>
          <w:rFonts w:hint="cs"/>
          <w:rtl/>
          <w:lang w:eastAsia="he-IL"/>
        </w:rPr>
        <w:t xml:space="preserve">, כמו: עכו, נצרת, יפו ובכל היישובים הסוחרים מחכים </w:t>
      </w:r>
      <w:bookmarkStart w:id="1012" w:name="_ETM_Q1_2492208"/>
      <w:bookmarkEnd w:id="1012"/>
      <w:r>
        <w:rPr>
          <w:rFonts w:hint="cs"/>
          <w:rtl/>
          <w:lang w:eastAsia="he-IL"/>
        </w:rPr>
        <w:t>לזה פעם בשנה. אמרנו: אל תעשו את זה. ביום חמישי</w:t>
      </w:r>
      <w:bookmarkStart w:id="1013" w:name="_ETM_Q1_2494565"/>
      <w:bookmarkEnd w:id="1013"/>
      <w:r>
        <w:rPr>
          <w:rFonts w:hint="cs"/>
          <w:rtl/>
          <w:lang w:eastAsia="he-IL"/>
        </w:rPr>
        <w:t xml:space="preserve"> אמרתם: שוקלים לבטל, פתאום ביום שישי בבוקר אומרים: סגר.</w:t>
      </w:r>
      <w:bookmarkStart w:id="1014" w:name="_ETM_Q1_2500386"/>
      <w:bookmarkEnd w:id="1014"/>
      <w:r>
        <w:rPr>
          <w:rFonts w:hint="cs"/>
          <w:rtl/>
          <w:lang w:eastAsia="he-IL"/>
        </w:rPr>
        <w:t xml:space="preserve"> מי ימלא אחרי הוראות כאלה? </w:t>
      </w:r>
    </w:p>
    <w:p w:rsidR="00E017D3" w:rsidRDefault="00E017D3" w:rsidP="00E017D3">
      <w:pPr>
        <w:rPr>
          <w:rtl/>
          <w:lang w:eastAsia="he-IL"/>
        </w:rPr>
      </w:pPr>
      <w:bookmarkStart w:id="1015" w:name="_ETM_Q1_2504092"/>
      <w:bookmarkStart w:id="1016" w:name="_ETM_Q1_2504215"/>
      <w:bookmarkEnd w:id="1015"/>
      <w:bookmarkEnd w:id="1016"/>
    </w:p>
    <w:p w:rsidR="005F6CEA" w:rsidRDefault="00E017D3" w:rsidP="005F6CEA">
      <w:pPr>
        <w:rPr>
          <w:rtl/>
          <w:lang w:eastAsia="he-IL"/>
        </w:rPr>
      </w:pPr>
      <w:bookmarkStart w:id="1017" w:name="_ETM_Q1_2504240"/>
      <w:bookmarkStart w:id="1018" w:name="_ETM_Q1_2504329"/>
      <w:bookmarkEnd w:id="1017"/>
      <w:bookmarkEnd w:id="1018"/>
      <w:r>
        <w:rPr>
          <w:rFonts w:hint="cs"/>
          <w:rtl/>
          <w:lang w:eastAsia="he-IL"/>
        </w:rPr>
        <w:t xml:space="preserve">אני חוזר לסוגיה שבפנינו. </w:t>
      </w:r>
      <w:bookmarkStart w:id="1019" w:name="_ETM_Q1_2507780"/>
      <w:bookmarkEnd w:id="1019"/>
      <w:r>
        <w:rPr>
          <w:rFonts w:hint="cs"/>
          <w:rtl/>
          <w:lang w:eastAsia="he-IL"/>
        </w:rPr>
        <w:t xml:space="preserve">אדוני השר, לא יעלה על הדעת שיש מסגדים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1020" w:name="_ETM_Q1_2509988"/>
      <w:bookmarkEnd w:id="1020"/>
      <w:r>
        <w:rPr>
          <w:rFonts w:hint="cs"/>
          <w:rtl/>
          <w:lang w:eastAsia="he-IL"/>
        </w:rPr>
        <w:t>ין לנו מסגדים קטנים, כל המסגדים הם גדולים</w:t>
      </w:r>
      <w:r w:rsidR="005F6CE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שמכילים </w:t>
      </w:r>
      <w:bookmarkStart w:id="1021" w:name="_ETM_Q1_2513096"/>
      <w:bookmarkEnd w:id="1021"/>
      <w:r>
        <w:rPr>
          <w:rFonts w:hint="cs"/>
          <w:rtl/>
          <w:lang w:eastAsia="he-IL"/>
        </w:rPr>
        <w:t>ביום, יום בכל תפילה בחמש התפילות מאות אנשים</w:t>
      </w:r>
      <w:r w:rsidR="005F6C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מסגדים </w:t>
      </w:r>
      <w:bookmarkStart w:id="1022" w:name="_ETM_Q1_2519743"/>
      <w:bookmarkEnd w:id="1022"/>
      <w:r>
        <w:rPr>
          <w:rFonts w:hint="cs"/>
          <w:rtl/>
          <w:lang w:eastAsia="he-IL"/>
        </w:rPr>
        <w:t>שמכילים אפילו יותר מ-1,000</w:t>
      </w:r>
      <w:r w:rsidR="005F6CEA">
        <w:rPr>
          <w:rFonts w:hint="cs"/>
          <w:rtl/>
          <w:lang w:eastAsia="he-IL"/>
        </w:rPr>
        <w:t xml:space="preserve">, שתבוא ותגיד: רק </w:t>
      </w:r>
      <w:bookmarkStart w:id="1023" w:name="_ETM_Q1_2521862"/>
      <w:bookmarkEnd w:id="1023"/>
      <w:r w:rsidR="005F6CEA">
        <w:rPr>
          <w:rFonts w:hint="cs"/>
          <w:rtl/>
          <w:lang w:eastAsia="he-IL"/>
        </w:rPr>
        <w:t xml:space="preserve">10, רק 20, למה? במסעדות אמרתם 35% תפוסה, באולמות ואלה, </w:t>
      </w:r>
      <w:bookmarkStart w:id="1024" w:name="_ETM_Q1_2529787"/>
      <w:bookmarkEnd w:id="1024"/>
      <w:r w:rsidR="005F6CEA">
        <w:rPr>
          <w:rFonts w:hint="cs"/>
          <w:rtl/>
          <w:lang w:eastAsia="he-IL"/>
        </w:rPr>
        <w:t xml:space="preserve">אז למה במסגד שיכול להכיל 1,000 איש, אי-אפשר להכניס </w:t>
      </w:r>
      <w:bookmarkStart w:id="1025" w:name="_ETM_Q1_2534783"/>
      <w:bookmarkEnd w:id="1025"/>
      <w:r w:rsidR="005F6CEA">
        <w:rPr>
          <w:rFonts w:hint="cs"/>
          <w:rtl/>
          <w:lang w:eastAsia="he-IL"/>
        </w:rPr>
        <w:t>פה לפי תו סגול של מרחק שני מטר עם מסיכה</w:t>
      </w:r>
      <w:bookmarkStart w:id="1026" w:name="_ETM_Q1_2538556"/>
      <w:bookmarkEnd w:id="1026"/>
      <w:r w:rsidR="005F6CEA">
        <w:rPr>
          <w:rFonts w:hint="cs"/>
          <w:rtl/>
          <w:lang w:eastAsia="he-IL"/>
        </w:rPr>
        <w:t xml:space="preserve">? אני אומר לך, כמו שאמרו על בתי כנסת </w:t>
      </w:r>
      <w:bookmarkStart w:id="1027" w:name="_ETM_Q1_2539947"/>
      <w:bookmarkEnd w:id="1027"/>
      <w:r w:rsidR="005F6CEA">
        <w:rPr>
          <w:rFonts w:hint="cs"/>
          <w:rtl/>
          <w:lang w:eastAsia="he-IL"/>
        </w:rPr>
        <w:t xml:space="preserve">וגם בטח על כנסיות, גם במסגדים, המקומות הכי נקיים, הכי </w:t>
      </w:r>
      <w:bookmarkStart w:id="1028" w:name="_ETM_Q1_2544382"/>
      <w:bookmarkEnd w:id="1028"/>
      <w:r w:rsidR="005F6CEA">
        <w:rPr>
          <w:rFonts w:hint="cs"/>
          <w:rtl/>
          <w:lang w:eastAsia="he-IL"/>
        </w:rPr>
        <w:t xml:space="preserve">סטריליים, הכי שומרים על היגיינה, כי לפני התפילה אתה חייב </w:t>
      </w:r>
      <w:bookmarkStart w:id="1029" w:name="_ETM_Q1_2552326"/>
      <w:bookmarkEnd w:id="1029"/>
      <w:r w:rsidR="005F6CEA">
        <w:rPr>
          <w:rFonts w:hint="cs"/>
          <w:rtl/>
          <w:lang w:eastAsia="he-IL"/>
        </w:rPr>
        <w:t>- -</w:t>
      </w:r>
    </w:p>
    <w:p w:rsidR="005F6CEA" w:rsidRDefault="005F6CEA" w:rsidP="005F6CEA">
      <w:pPr>
        <w:rPr>
          <w:rtl/>
          <w:lang w:eastAsia="he-IL"/>
        </w:rPr>
      </w:pPr>
    </w:p>
    <w:p w:rsidR="005F6CEA" w:rsidRDefault="005F6CEA" w:rsidP="005F6CEA">
      <w:pPr>
        <w:pStyle w:val="af6"/>
        <w:keepNext/>
        <w:rPr>
          <w:rtl/>
        </w:rPr>
      </w:pPr>
      <w:bookmarkStart w:id="1030" w:name="ET_yor_5069_97"/>
      <w:r w:rsidRPr="005F6CEA">
        <w:rPr>
          <w:rStyle w:val="TagStyle"/>
          <w:rtl/>
        </w:rPr>
        <w:t xml:space="preserve"> &lt;&lt; </w:t>
      </w:r>
      <w:proofErr w:type="spellStart"/>
      <w:r w:rsidRPr="005F6CEA">
        <w:rPr>
          <w:rStyle w:val="TagStyle"/>
          <w:rtl/>
        </w:rPr>
        <w:t>יור</w:t>
      </w:r>
      <w:proofErr w:type="spellEnd"/>
      <w:r w:rsidRPr="005F6C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F6CEA">
        <w:rPr>
          <w:rStyle w:val="TagStyle"/>
          <w:rtl/>
        </w:rPr>
        <w:t xml:space="preserve"> &lt;&lt; </w:t>
      </w:r>
      <w:proofErr w:type="spellStart"/>
      <w:r w:rsidRPr="005F6CEA">
        <w:rPr>
          <w:rStyle w:val="TagStyle"/>
          <w:rtl/>
        </w:rPr>
        <w:t>יור</w:t>
      </w:r>
      <w:proofErr w:type="spellEnd"/>
      <w:r w:rsidRPr="005F6C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0"/>
    </w:p>
    <w:p w:rsidR="005F6CEA" w:rsidRDefault="005F6CEA" w:rsidP="005F6CEA">
      <w:pPr>
        <w:pStyle w:val="KeepWithNext"/>
        <w:rPr>
          <w:rtl/>
          <w:lang w:eastAsia="he-IL"/>
        </w:rPr>
      </w:pPr>
    </w:p>
    <w:p w:rsidR="005F6CEA" w:rsidRDefault="005F6CEA" w:rsidP="005F6CEA">
      <w:pPr>
        <w:rPr>
          <w:rtl/>
          <w:lang w:eastAsia="he-IL"/>
        </w:rPr>
      </w:pPr>
      <w:bookmarkStart w:id="1031" w:name="_ETM_Q1_2552065"/>
      <w:bookmarkEnd w:id="1031"/>
      <w:r>
        <w:rPr>
          <w:rFonts w:hint="cs"/>
          <w:rtl/>
          <w:lang w:eastAsia="he-IL"/>
        </w:rPr>
        <w:t xml:space="preserve">- - ליטול ידיים. </w:t>
      </w:r>
    </w:p>
    <w:p w:rsidR="005F6CEA" w:rsidRDefault="005F6CEA" w:rsidP="005F6CEA">
      <w:pPr>
        <w:rPr>
          <w:rtl/>
          <w:lang w:eastAsia="he-IL"/>
        </w:rPr>
      </w:pPr>
      <w:bookmarkStart w:id="1032" w:name="_ETM_Q1_2552912"/>
      <w:bookmarkStart w:id="1033" w:name="_ETM_Q1_2553014"/>
      <w:bookmarkEnd w:id="1032"/>
      <w:bookmarkEnd w:id="1033"/>
    </w:p>
    <w:p w:rsidR="005F6CEA" w:rsidRDefault="005F6CEA" w:rsidP="005F6CEA">
      <w:pPr>
        <w:pStyle w:val="-"/>
        <w:keepNext/>
        <w:rPr>
          <w:rtl/>
        </w:rPr>
      </w:pPr>
      <w:bookmarkStart w:id="1034" w:name="_ETM_Q1_2553065"/>
      <w:bookmarkStart w:id="1035" w:name="_ETM_Q1_2553161"/>
      <w:bookmarkStart w:id="1036" w:name="ET_speakercontinue_5292_98"/>
      <w:bookmarkEnd w:id="1034"/>
      <w:bookmarkEnd w:id="1035"/>
      <w:r w:rsidRPr="005F6CEA">
        <w:rPr>
          <w:rStyle w:val="TagStyle"/>
          <w:rtl/>
        </w:rPr>
        <w:t xml:space="preserve"> &lt;&lt; </w:t>
      </w:r>
      <w:proofErr w:type="spellStart"/>
      <w:r w:rsidRPr="005F6CEA">
        <w:rPr>
          <w:rStyle w:val="TagStyle"/>
          <w:rtl/>
        </w:rPr>
        <w:t>דובר_המשך</w:t>
      </w:r>
      <w:proofErr w:type="spellEnd"/>
      <w:r w:rsidRPr="005F6CEA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5F6CEA">
        <w:rPr>
          <w:rStyle w:val="TagStyle"/>
          <w:rtl/>
        </w:rPr>
        <w:t xml:space="preserve"> &lt;&lt; </w:t>
      </w:r>
      <w:proofErr w:type="spellStart"/>
      <w:r w:rsidRPr="005F6CEA">
        <w:rPr>
          <w:rStyle w:val="TagStyle"/>
          <w:rtl/>
        </w:rPr>
        <w:t>דובר_המשך</w:t>
      </w:r>
      <w:proofErr w:type="spellEnd"/>
      <w:r w:rsidRPr="005F6C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6"/>
    </w:p>
    <w:p w:rsidR="005F6CEA" w:rsidRDefault="005F6CEA" w:rsidP="005F6CEA">
      <w:pPr>
        <w:pStyle w:val="KeepWithNext"/>
        <w:rPr>
          <w:rtl/>
          <w:lang w:eastAsia="he-IL"/>
        </w:rPr>
      </w:pPr>
    </w:p>
    <w:p w:rsidR="00A00EEC" w:rsidRDefault="005F6CEA" w:rsidP="005F6CEA">
      <w:pPr>
        <w:rPr>
          <w:rtl/>
          <w:lang w:eastAsia="he-IL"/>
        </w:rPr>
      </w:pPr>
      <w:bookmarkStart w:id="1037" w:name="_ETM_Q1_2554610"/>
      <w:bookmarkEnd w:id="1037"/>
      <w:r>
        <w:rPr>
          <w:rFonts w:hint="cs"/>
          <w:rtl/>
          <w:lang w:eastAsia="he-IL"/>
        </w:rPr>
        <w:t>בדיוק, אל-</w:t>
      </w:r>
      <w:proofErr w:type="spellStart"/>
      <w:r>
        <w:rPr>
          <w:rFonts w:hint="cs"/>
          <w:rtl/>
          <w:lang w:eastAsia="he-IL"/>
        </w:rPr>
        <w:t>ודוא</w:t>
      </w:r>
      <w:proofErr w:type="spellEnd"/>
      <w:r>
        <w:rPr>
          <w:rFonts w:hint="cs"/>
          <w:rtl/>
          <w:lang w:eastAsia="he-IL"/>
        </w:rPr>
        <w:t xml:space="preserve"> בערבית אומרים</w:t>
      </w:r>
      <w:bookmarkStart w:id="1038" w:name="_ETM_Q1_2559102"/>
      <w:bookmarkEnd w:id="1038"/>
      <w:r>
        <w:rPr>
          <w:rFonts w:hint="cs"/>
          <w:rtl/>
          <w:lang w:eastAsia="he-IL"/>
        </w:rPr>
        <w:t>. שומרים על מ</w:t>
      </w:r>
      <w:r w:rsidR="00A00EEC">
        <w:rPr>
          <w:rFonts w:hint="cs"/>
          <w:rtl/>
          <w:lang w:eastAsia="he-IL"/>
        </w:rPr>
        <w:t xml:space="preserve">סיכות, </w:t>
      </w:r>
      <w:r>
        <w:rPr>
          <w:rFonts w:hint="cs"/>
          <w:rtl/>
          <w:lang w:eastAsia="he-IL"/>
        </w:rPr>
        <w:t>מחלקים מסכות, ג'ל, הכול. בסופו של דבר, מה שיקרה זה ש</w:t>
      </w:r>
      <w:r w:rsidR="00A00EEC">
        <w:rPr>
          <w:rFonts w:hint="cs"/>
          <w:rtl/>
          <w:lang w:eastAsia="he-IL"/>
        </w:rPr>
        <w:t>המתפללים מוסלמים, נוצרים, יהודים יעשו את המצוות</w:t>
      </w:r>
      <w:r>
        <w:rPr>
          <w:rFonts w:hint="cs"/>
          <w:rtl/>
          <w:lang w:eastAsia="he-IL"/>
        </w:rPr>
        <w:t>, עם כל הכבוד</w:t>
      </w:r>
      <w:r w:rsidR="00A00EEC">
        <w:rPr>
          <w:rFonts w:hint="cs"/>
          <w:rtl/>
          <w:lang w:eastAsia="he-IL"/>
        </w:rPr>
        <w:t>. אל תגיעו למצב הז</w:t>
      </w:r>
      <w:r>
        <w:rPr>
          <w:rFonts w:hint="cs"/>
          <w:rtl/>
          <w:lang w:eastAsia="he-IL"/>
        </w:rPr>
        <w:t>א</w:t>
      </w:r>
      <w:r w:rsidR="00A00EEC">
        <w:rPr>
          <w:rFonts w:hint="cs"/>
          <w:rtl/>
          <w:lang w:eastAsia="he-IL"/>
        </w:rPr>
        <w:t>ה, תעשו תו סגול שמצד אחד ישמור על הבריאות</w:t>
      </w:r>
      <w:r>
        <w:rPr>
          <w:rFonts w:hint="cs"/>
          <w:rtl/>
          <w:lang w:eastAsia="he-IL"/>
        </w:rPr>
        <w:t xml:space="preserve"> - - </w:t>
      </w:r>
      <w:bookmarkStart w:id="1039" w:name="_ETM_Q1_2579075"/>
      <w:bookmarkEnd w:id="1039"/>
      <w:r>
        <w:rPr>
          <w:rFonts w:hint="cs"/>
          <w:rtl/>
          <w:lang w:eastAsia="he-IL"/>
        </w:rPr>
        <w:t>-</w:t>
      </w:r>
      <w:r w:rsidR="00A00EEC">
        <w:rPr>
          <w:rFonts w:hint="cs"/>
          <w:rtl/>
          <w:lang w:eastAsia="he-IL"/>
        </w:rPr>
        <w:t xml:space="preserve"> </w:t>
      </w:r>
    </w:p>
    <w:p w:rsidR="00A00EEC" w:rsidRDefault="00A00EEC" w:rsidP="00A00EEC">
      <w:pPr>
        <w:rPr>
          <w:rtl/>
          <w:lang w:eastAsia="he-IL"/>
        </w:rPr>
      </w:pPr>
    </w:p>
    <w:p w:rsidR="00A00EEC" w:rsidRDefault="00A00EEC" w:rsidP="00A00EEC">
      <w:pPr>
        <w:pStyle w:val="af6"/>
        <w:keepNext/>
        <w:rPr>
          <w:rtl/>
        </w:rPr>
      </w:pPr>
      <w:bookmarkStart w:id="1040" w:name="ET_yor_5069_35"/>
      <w:r w:rsidRPr="00A00EEC">
        <w:rPr>
          <w:rStyle w:val="TagStyle"/>
          <w:rtl/>
        </w:rPr>
        <w:t xml:space="preserve"> &lt;&lt; </w:t>
      </w:r>
      <w:proofErr w:type="spellStart"/>
      <w:r w:rsidRPr="00A00EEC">
        <w:rPr>
          <w:rStyle w:val="TagStyle"/>
          <w:rtl/>
        </w:rPr>
        <w:t>יור</w:t>
      </w:r>
      <w:proofErr w:type="spellEnd"/>
      <w:r w:rsidRPr="00A00E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0EEC">
        <w:rPr>
          <w:rStyle w:val="TagStyle"/>
          <w:rtl/>
        </w:rPr>
        <w:t xml:space="preserve"> &lt;&lt; </w:t>
      </w:r>
      <w:proofErr w:type="spellStart"/>
      <w:r w:rsidRPr="00A00EEC">
        <w:rPr>
          <w:rStyle w:val="TagStyle"/>
          <w:rtl/>
        </w:rPr>
        <w:t>יור</w:t>
      </w:r>
      <w:proofErr w:type="spellEnd"/>
      <w:r w:rsidRPr="00A00E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0"/>
    </w:p>
    <w:p w:rsidR="00A00EEC" w:rsidRDefault="00A00EEC" w:rsidP="00A00EEC">
      <w:pPr>
        <w:rPr>
          <w:rtl/>
          <w:lang w:eastAsia="he-IL"/>
        </w:rPr>
      </w:pPr>
      <w:bookmarkStart w:id="1041" w:name="_ETM_Q1_2583458"/>
      <w:bookmarkEnd w:id="1041"/>
    </w:p>
    <w:p w:rsidR="00A00EEC" w:rsidRPr="00A00EEC" w:rsidRDefault="00A00EEC" w:rsidP="005F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להחליף </w:t>
      </w:r>
      <w:bookmarkStart w:id="1042" w:name="_ETM_Q1_2586473"/>
      <w:bookmarkEnd w:id="1042"/>
      <w:r>
        <w:rPr>
          <w:rFonts w:hint="cs"/>
          <w:rtl/>
          <w:lang w:eastAsia="he-IL"/>
        </w:rPr>
        <w:t>צבע לתו</w:t>
      </w:r>
      <w:r w:rsidR="005F6CEA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, כי ה</w:t>
      </w:r>
      <w:r w:rsidR="005F6CEA">
        <w:rPr>
          <w:rFonts w:hint="cs"/>
          <w:rtl/>
          <w:lang w:eastAsia="he-IL"/>
        </w:rPr>
        <w:t xml:space="preserve">הוא כבר </w:t>
      </w:r>
      <w:r>
        <w:rPr>
          <w:rFonts w:hint="cs"/>
          <w:rtl/>
          <w:lang w:eastAsia="he-IL"/>
        </w:rPr>
        <w:t>נשחק.</w:t>
      </w:r>
      <w:r w:rsidR="005F6CEA">
        <w:rPr>
          <w:rFonts w:hint="cs"/>
          <w:rtl/>
          <w:lang w:eastAsia="he-IL"/>
        </w:rPr>
        <w:t xml:space="preserve"> צריך לתו צבע חדש</w:t>
      </w:r>
      <w:r>
        <w:rPr>
          <w:rFonts w:hint="cs"/>
          <w:rtl/>
          <w:lang w:eastAsia="he-IL"/>
        </w:rPr>
        <w:t>.</w:t>
      </w:r>
    </w:p>
    <w:p w:rsidR="00A00EEC" w:rsidRDefault="00A00EEC" w:rsidP="00A00EEC">
      <w:pPr>
        <w:rPr>
          <w:rtl/>
          <w:lang w:eastAsia="he-IL"/>
        </w:rPr>
      </w:pPr>
      <w:bookmarkStart w:id="1043" w:name="_ETM_Q1_2272892"/>
      <w:bookmarkStart w:id="1044" w:name="_ETM_Q1_2595346"/>
      <w:bookmarkStart w:id="1045" w:name="_ETM_Q1_2595471"/>
      <w:bookmarkStart w:id="1046" w:name="ET_speakercontinue_5292_32"/>
      <w:bookmarkEnd w:id="1043"/>
      <w:bookmarkEnd w:id="1044"/>
      <w:bookmarkEnd w:id="1045"/>
    </w:p>
    <w:p w:rsidR="00A00EEC" w:rsidRDefault="00A00EEC" w:rsidP="00A00EEC">
      <w:pPr>
        <w:pStyle w:val="-"/>
        <w:keepNext/>
        <w:rPr>
          <w:rtl/>
        </w:rPr>
      </w:pPr>
      <w:bookmarkStart w:id="1047" w:name="ET_speakercontinue_5292_36"/>
      <w:r w:rsidRPr="00A00EEC">
        <w:rPr>
          <w:rStyle w:val="TagStyle"/>
          <w:rtl/>
        </w:rPr>
        <w:t xml:space="preserve"> &lt;&lt; </w:t>
      </w:r>
      <w:proofErr w:type="spellStart"/>
      <w:r w:rsidRPr="00A00EEC">
        <w:rPr>
          <w:rStyle w:val="TagStyle"/>
          <w:rtl/>
        </w:rPr>
        <w:t>דובר_המשך</w:t>
      </w:r>
      <w:proofErr w:type="spellEnd"/>
      <w:r w:rsidRPr="00A00EEC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A00EEC">
        <w:rPr>
          <w:rStyle w:val="TagStyle"/>
          <w:rtl/>
        </w:rPr>
        <w:t xml:space="preserve"> &lt;&lt; </w:t>
      </w:r>
      <w:proofErr w:type="spellStart"/>
      <w:r w:rsidRPr="00A00EEC">
        <w:rPr>
          <w:rStyle w:val="TagStyle"/>
          <w:rtl/>
        </w:rPr>
        <w:t>דובר_המשך</w:t>
      </w:r>
      <w:proofErr w:type="spellEnd"/>
      <w:r w:rsidRPr="00A00E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7"/>
    </w:p>
    <w:p w:rsidR="00A00EEC" w:rsidRDefault="00A00EEC" w:rsidP="00A00EEC">
      <w:pPr>
        <w:pStyle w:val="KeepWithNext"/>
        <w:rPr>
          <w:rtl/>
          <w:lang w:eastAsia="he-IL"/>
        </w:rPr>
      </w:pPr>
    </w:p>
    <w:p w:rsidR="00A00EEC" w:rsidRDefault="005F6CEA" w:rsidP="00A00EEC">
      <w:pPr>
        <w:rPr>
          <w:rtl/>
          <w:lang w:eastAsia="he-IL"/>
        </w:rPr>
      </w:pPr>
      <w:bookmarkStart w:id="1048" w:name="_ETM_Q1_2596220"/>
      <w:bookmarkEnd w:id="1048"/>
      <w:r>
        <w:rPr>
          <w:rFonts w:hint="cs"/>
          <w:rtl/>
          <w:lang w:eastAsia="he-IL"/>
        </w:rPr>
        <w:t>ב</w:t>
      </w:r>
      <w:r w:rsidR="002D3DD1">
        <w:rPr>
          <w:rFonts w:hint="cs"/>
          <w:rtl/>
          <w:lang w:eastAsia="he-IL"/>
        </w:rPr>
        <w:t>דיו</w:t>
      </w:r>
      <w:bookmarkStart w:id="1049" w:name="_ETM_Q1_2591404"/>
      <w:bookmarkEnd w:id="1049"/>
      <w:r>
        <w:rPr>
          <w:rFonts w:hint="cs"/>
          <w:rtl/>
          <w:lang w:eastAsia="he-IL"/>
        </w:rPr>
        <w:t xml:space="preserve">ק, כדי שמי שרוצה לקיים את המצוות, יוכל לקיים </w:t>
      </w:r>
      <w:bookmarkStart w:id="1050" w:name="_ETM_Q1_2591788"/>
      <w:bookmarkEnd w:id="1050"/>
      <w:r>
        <w:rPr>
          <w:rFonts w:hint="cs"/>
          <w:rtl/>
          <w:lang w:eastAsia="he-IL"/>
        </w:rPr>
        <w:t xml:space="preserve">את המצוות ולשמור מצד שני על הבריאות של האזרחים. </w:t>
      </w:r>
    </w:p>
    <w:p w:rsidR="002D3DD1" w:rsidRDefault="002D3DD1" w:rsidP="00A00EEC">
      <w:pPr>
        <w:rPr>
          <w:rtl/>
          <w:lang w:eastAsia="he-IL"/>
        </w:rPr>
      </w:pPr>
      <w:bookmarkStart w:id="1051" w:name="_ETM_Q1_2615685"/>
      <w:bookmarkStart w:id="1052" w:name="_ETM_Q1_2615747"/>
      <w:bookmarkEnd w:id="1051"/>
      <w:bookmarkEnd w:id="1052"/>
    </w:p>
    <w:p w:rsidR="005F6CEA" w:rsidRDefault="005F6CEA" w:rsidP="005F6CEA">
      <w:pPr>
        <w:pStyle w:val="af6"/>
        <w:keepNext/>
        <w:rPr>
          <w:rtl/>
        </w:rPr>
      </w:pPr>
      <w:bookmarkStart w:id="1053" w:name="_ETM_Q1_2596016"/>
      <w:bookmarkStart w:id="1054" w:name="_ETM_Q1_2596143"/>
      <w:bookmarkStart w:id="1055" w:name="ET_yor_5069_99"/>
      <w:bookmarkEnd w:id="1053"/>
      <w:bookmarkEnd w:id="1054"/>
      <w:r w:rsidRPr="005F6CEA">
        <w:rPr>
          <w:rStyle w:val="TagStyle"/>
          <w:rtl/>
        </w:rPr>
        <w:t xml:space="preserve"> &lt;&lt; </w:t>
      </w:r>
      <w:proofErr w:type="spellStart"/>
      <w:r w:rsidRPr="005F6CEA">
        <w:rPr>
          <w:rStyle w:val="TagStyle"/>
          <w:rtl/>
        </w:rPr>
        <w:t>יור</w:t>
      </w:r>
      <w:proofErr w:type="spellEnd"/>
      <w:r w:rsidRPr="005F6C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F6CEA">
        <w:rPr>
          <w:rStyle w:val="TagStyle"/>
          <w:rtl/>
        </w:rPr>
        <w:t xml:space="preserve"> &lt;&lt; </w:t>
      </w:r>
      <w:proofErr w:type="spellStart"/>
      <w:r w:rsidRPr="005F6CEA">
        <w:rPr>
          <w:rStyle w:val="TagStyle"/>
          <w:rtl/>
        </w:rPr>
        <w:t>יור</w:t>
      </w:r>
      <w:proofErr w:type="spellEnd"/>
      <w:r w:rsidRPr="005F6C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5"/>
    </w:p>
    <w:p w:rsidR="005F6CEA" w:rsidRDefault="005F6CEA" w:rsidP="005F6CEA">
      <w:pPr>
        <w:pStyle w:val="KeepWithNext"/>
        <w:rPr>
          <w:rtl/>
          <w:lang w:eastAsia="he-IL"/>
        </w:rPr>
      </w:pPr>
    </w:p>
    <w:p w:rsidR="005F6CEA" w:rsidRDefault="005F6CEA" w:rsidP="005F6CEA">
      <w:pPr>
        <w:rPr>
          <w:rtl/>
          <w:lang w:eastAsia="he-IL"/>
        </w:rPr>
      </w:pPr>
      <w:bookmarkStart w:id="1056" w:name="_ETM_Q1_2597058"/>
      <w:bookmarkEnd w:id="1056"/>
      <w:r>
        <w:rPr>
          <w:rFonts w:hint="cs"/>
          <w:rtl/>
          <w:lang w:eastAsia="he-IL"/>
        </w:rPr>
        <w:t>אדוני רוצה להתחיל ופרופ' ידבר אחר כך בהמשך?</w:t>
      </w:r>
    </w:p>
    <w:p w:rsidR="005F6CEA" w:rsidRPr="005F6CEA" w:rsidRDefault="005F6CEA" w:rsidP="005F6CEA">
      <w:pPr>
        <w:rPr>
          <w:rtl/>
          <w:lang w:eastAsia="he-IL"/>
        </w:rPr>
      </w:pPr>
    </w:p>
    <w:p w:rsidR="002D3DD1" w:rsidRDefault="002D3DD1" w:rsidP="002D3DD1">
      <w:pPr>
        <w:pStyle w:val="a4"/>
        <w:keepNext/>
        <w:rPr>
          <w:rtl/>
        </w:rPr>
      </w:pPr>
      <w:bookmarkStart w:id="1057" w:name="_ETM_Q1_2615794"/>
      <w:bookmarkStart w:id="1058" w:name="_ETM_Q1_2615872"/>
      <w:bookmarkStart w:id="1059" w:name="_ETM_Q1_2617387"/>
      <w:bookmarkStart w:id="1060" w:name="ET_speaker_5967_37"/>
      <w:bookmarkEnd w:id="1057"/>
      <w:bookmarkEnd w:id="1058"/>
      <w:bookmarkEnd w:id="1059"/>
      <w:r w:rsidRPr="002D3DD1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2D3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2D3DD1" w:rsidRDefault="002D3DD1" w:rsidP="002D3DD1">
      <w:pPr>
        <w:pStyle w:val="KeepWithNext"/>
        <w:rPr>
          <w:rtl/>
          <w:lang w:eastAsia="he-IL"/>
        </w:rPr>
      </w:pPr>
    </w:p>
    <w:p w:rsidR="002D3DD1" w:rsidRDefault="005F6CEA" w:rsidP="005F6CEA">
      <w:pPr>
        <w:rPr>
          <w:rtl/>
          <w:lang w:eastAsia="he-IL"/>
        </w:rPr>
      </w:pPr>
      <w:bookmarkStart w:id="1061" w:name="_ETM_Q1_2617981"/>
      <w:bookmarkStart w:id="1062" w:name="_ETM_Q1_2618028"/>
      <w:bookmarkEnd w:id="1061"/>
      <w:bookmarkEnd w:id="1062"/>
      <w:r>
        <w:rPr>
          <w:rFonts w:hint="cs"/>
          <w:rtl/>
          <w:lang w:eastAsia="he-IL"/>
        </w:rPr>
        <w:t xml:space="preserve">אני חושש </w:t>
      </w:r>
      <w:bookmarkStart w:id="1063" w:name="_ETM_Q1_2602910"/>
      <w:bookmarkEnd w:id="1063"/>
      <w:r>
        <w:rPr>
          <w:rFonts w:hint="cs"/>
          <w:rtl/>
          <w:lang w:eastAsia="he-IL"/>
        </w:rPr>
        <w:t xml:space="preserve">שאני עוד מעט אצטרך לצאת. </w:t>
      </w:r>
      <w:bookmarkStart w:id="1064" w:name="_ETM_Q1_2606181"/>
      <w:bookmarkStart w:id="1065" w:name="_ETM_Q1_2606263"/>
      <w:bookmarkStart w:id="1066" w:name="_ETM_Q1_2606301"/>
      <w:bookmarkStart w:id="1067" w:name="_ETM_Q1_2606385"/>
      <w:bookmarkEnd w:id="1064"/>
      <w:bookmarkEnd w:id="1065"/>
      <w:bookmarkEnd w:id="1066"/>
      <w:bookmarkEnd w:id="1067"/>
      <w:r>
        <w:rPr>
          <w:rFonts w:hint="cs"/>
          <w:rtl/>
          <w:lang w:eastAsia="he-IL"/>
        </w:rPr>
        <w:t xml:space="preserve">אני אתייחס לכמה דברים שנאמרו. </w:t>
      </w:r>
      <w:bookmarkStart w:id="1068" w:name="_ETM_Q1_2613334"/>
      <w:bookmarkEnd w:id="1068"/>
      <w:r>
        <w:rPr>
          <w:rFonts w:hint="cs"/>
          <w:rtl/>
          <w:lang w:eastAsia="he-IL"/>
        </w:rPr>
        <w:t>קודם כל, תודה רבה על ההזמנה. הנושא הוא חשוב, ו</w:t>
      </w:r>
      <w:bookmarkStart w:id="1069" w:name="_ETM_Q1_2616122"/>
      <w:bookmarkEnd w:id="1069"/>
      <w:r>
        <w:rPr>
          <w:rFonts w:hint="cs"/>
          <w:rtl/>
          <w:lang w:eastAsia="he-IL"/>
        </w:rPr>
        <w:t xml:space="preserve">כפי שכבר צוין, </w:t>
      </w:r>
      <w:r w:rsidR="002D3DD1">
        <w:rPr>
          <w:rFonts w:hint="cs"/>
          <w:rtl/>
          <w:lang w:eastAsia="he-IL"/>
        </w:rPr>
        <w:t xml:space="preserve">אפילו בגרסה המצומצמת </w:t>
      </w:r>
      <w:bookmarkStart w:id="1070" w:name="_ETM_Q1_2620793"/>
      <w:bookmarkEnd w:id="1070"/>
      <w:r w:rsidR="002D3DD1">
        <w:rPr>
          <w:rFonts w:hint="cs"/>
          <w:rtl/>
          <w:lang w:eastAsia="he-IL"/>
        </w:rPr>
        <w:t xml:space="preserve">של הגדרת הנושא, זה </w:t>
      </w:r>
      <w:r>
        <w:rPr>
          <w:rFonts w:hint="cs"/>
          <w:rtl/>
          <w:lang w:eastAsia="he-IL"/>
        </w:rPr>
        <w:t xml:space="preserve">לא רק בתי כנסת, זה </w:t>
      </w:r>
      <w:r w:rsidR="002D3DD1">
        <w:rPr>
          <w:rFonts w:hint="cs"/>
          <w:rtl/>
          <w:lang w:eastAsia="he-IL"/>
        </w:rPr>
        <w:t xml:space="preserve">בתי תפילה, כך כתוב </w:t>
      </w:r>
      <w:r>
        <w:rPr>
          <w:rFonts w:hint="cs"/>
          <w:rtl/>
          <w:lang w:eastAsia="he-IL"/>
        </w:rPr>
        <w:t xml:space="preserve">גם </w:t>
      </w:r>
      <w:bookmarkStart w:id="1071" w:name="_ETM_Q1_2628010"/>
      <w:bookmarkEnd w:id="1071"/>
      <w:r w:rsidR="002D3DD1">
        <w:rPr>
          <w:rFonts w:hint="cs"/>
          <w:rtl/>
          <w:lang w:eastAsia="he-IL"/>
        </w:rPr>
        <w:t xml:space="preserve">בכל ההנחיות </w:t>
      </w:r>
      <w:bookmarkStart w:id="1072" w:name="_ETM_Q1_2626713"/>
      <w:bookmarkEnd w:id="1072"/>
      <w:r w:rsidR="002D3DD1">
        <w:rPr>
          <w:rFonts w:hint="cs"/>
          <w:rtl/>
          <w:lang w:eastAsia="he-IL"/>
        </w:rPr>
        <w:t xml:space="preserve">של  משרד הבריאות. ברור </w:t>
      </w:r>
      <w:r>
        <w:rPr>
          <w:rFonts w:hint="cs"/>
          <w:rtl/>
          <w:lang w:eastAsia="he-IL"/>
        </w:rPr>
        <w:t xml:space="preserve">לגמרי </w:t>
      </w:r>
      <w:r w:rsidR="002D3DD1">
        <w:rPr>
          <w:rFonts w:hint="cs"/>
          <w:rtl/>
          <w:lang w:eastAsia="he-IL"/>
        </w:rPr>
        <w:t>שאי</w:t>
      </w:r>
      <w:r>
        <w:rPr>
          <w:rFonts w:hint="cs"/>
          <w:rtl/>
          <w:lang w:eastAsia="he-IL"/>
        </w:rPr>
        <w:t>-</w:t>
      </w:r>
      <w:r w:rsidR="002D3DD1">
        <w:rPr>
          <w:rFonts w:hint="cs"/>
          <w:rtl/>
          <w:lang w:eastAsia="he-IL"/>
        </w:rPr>
        <w:t>אפשר להפלות בין לבין. בהגדרה היותר רחבה,</w:t>
      </w:r>
      <w:r>
        <w:rPr>
          <w:rFonts w:hint="cs"/>
          <w:rtl/>
          <w:lang w:eastAsia="he-IL"/>
        </w:rPr>
        <w:t xml:space="preserve"> אתם מעלים פה סוגיה מאוד נכונה, </w:t>
      </w:r>
      <w:r w:rsidR="002D3DD1">
        <w:rPr>
          <w:rFonts w:hint="cs"/>
          <w:rtl/>
          <w:lang w:eastAsia="he-IL"/>
        </w:rPr>
        <w:t xml:space="preserve">וזאת סוגיה שעולה לאורך כל החודשים, למה במקום </w:t>
      </w:r>
      <w:r w:rsidR="002D3DD1">
        <w:rPr>
          <w:rFonts w:hint="cs"/>
          <w:lang w:eastAsia="he-IL"/>
        </w:rPr>
        <w:t>X</w:t>
      </w:r>
      <w:bookmarkStart w:id="1073" w:name="_ETM_Q1_2633258"/>
      <w:bookmarkEnd w:id="1073"/>
      <w:r w:rsidR="002D3DD1">
        <w:rPr>
          <w:rFonts w:hint="cs"/>
          <w:rtl/>
          <w:lang w:eastAsia="he-IL"/>
        </w:rPr>
        <w:t xml:space="preserve"> ההנחיה כזאת, למה במקום </w:t>
      </w:r>
      <w:r w:rsidR="002D3DD1">
        <w:rPr>
          <w:rFonts w:hint="cs"/>
          <w:lang w:eastAsia="he-IL"/>
        </w:rPr>
        <w:t>Y</w:t>
      </w:r>
      <w:r w:rsidR="002D3DD1">
        <w:rPr>
          <w:rFonts w:hint="cs"/>
          <w:rtl/>
          <w:lang w:eastAsia="he-IL"/>
        </w:rPr>
        <w:t xml:space="preserve"> ההנחיה אחרת. </w:t>
      </w:r>
    </w:p>
    <w:p w:rsidR="002D3DD1" w:rsidRDefault="002D3DD1" w:rsidP="002D3DD1">
      <w:pPr>
        <w:rPr>
          <w:rtl/>
          <w:lang w:eastAsia="he-IL"/>
        </w:rPr>
      </w:pPr>
      <w:bookmarkStart w:id="1074" w:name="_ETM_Q1_2652723"/>
      <w:bookmarkStart w:id="1075" w:name="_ETM_Q1_2652816"/>
      <w:bookmarkEnd w:id="1074"/>
      <w:bookmarkEnd w:id="1075"/>
    </w:p>
    <w:p w:rsidR="002D3DD1" w:rsidRDefault="005F6CEA" w:rsidP="005F6CEA">
      <w:pPr>
        <w:rPr>
          <w:rtl/>
          <w:lang w:eastAsia="he-IL"/>
        </w:rPr>
      </w:pPr>
      <w:bookmarkStart w:id="1076" w:name="_ETM_Q1_2652863"/>
      <w:bookmarkStart w:id="1077" w:name="_ETM_Q1_2652957"/>
      <w:bookmarkEnd w:id="1076"/>
      <w:bookmarkEnd w:id="1077"/>
      <w:r>
        <w:rPr>
          <w:rFonts w:hint="cs"/>
          <w:rtl/>
          <w:lang w:eastAsia="he-IL"/>
        </w:rPr>
        <w:t>אקדים ואומר, ש</w:t>
      </w:r>
      <w:r w:rsidR="002D3DD1">
        <w:rPr>
          <w:rFonts w:hint="cs"/>
          <w:rtl/>
          <w:lang w:eastAsia="he-IL"/>
        </w:rPr>
        <w:t xml:space="preserve">זה לא </w:t>
      </w:r>
      <w:bookmarkStart w:id="1078" w:name="_ETM_Q1_2653535"/>
      <w:bookmarkEnd w:id="1078"/>
      <w:r w:rsidR="002D3DD1">
        <w:rPr>
          <w:rFonts w:hint="cs"/>
          <w:rtl/>
          <w:lang w:eastAsia="he-IL"/>
        </w:rPr>
        <w:t>סוד</w:t>
      </w:r>
      <w:r>
        <w:rPr>
          <w:rFonts w:hint="cs"/>
          <w:rtl/>
          <w:lang w:eastAsia="he-IL"/>
        </w:rPr>
        <w:t xml:space="preserve"> שאנחנו מנסים להגיע –</w:t>
      </w:r>
      <w:r w:rsidR="002D3DD1">
        <w:rPr>
          <w:rFonts w:hint="cs"/>
          <w:rtl/>
          <w:lang w:eastAsia="he-IL"/>
        </w:rPr>
        <w:t xml:space="preserve"> גם </w:t>
      </w:r>
      <w:proofErr w:type="spellStart"/>
      <w:r w:rsidR="002D3DD1">
        <w:rPr>
          <w:rFonts w:hint="cs"/>
          <w:rtl/>
          <w:lang w:eastAsia="he-IL"/>
        </w:rPr>
        <w:t>כלמודי</w:t>
      </w:r>
      <w:proofErr w:type="spellEnd"/>
      <w:r w:rsidR="002D3DD1">
        <w:rPr>
          <w:rFonts w:hint="cs"/>
          <w:rtl/>
          <w:lang w:eastAsia="he-IL"/>
        </w:rPr>
        <w:t xml:space="preserve"> ניסיון</w:t>
      </w:r>
      <w:r>
        <w:rPr>
          <w:rFonts w:hint="cs"/>
          <w:rtl/>
          <w:lang w:eastAsia="he-IL"/>
        </w:rPr>
        <w:t xml:space="preserve"> בעקבות </w:t>
      </w:r>
      <w:bookmarkStart w:id="1079" w:name="_ETM_Q1_2658705"/>
      <w:bookmarkEnd w:id="1079"/>
      <w:r>
        <w:rPr>
          <w:rFonts w:hint="cs"/>
          <w:rtl/>
          <w:lang w:eastAsia="he-IL"/>
        </w:rPr>
        <w:t xml:space="preserve">הדברים שאתה אומר, שכאשר </w:t>
      </w:r>
      <w:r w:rsidR="002D3DD1">
        <w:rPr>
          <w:rFonts w:hint="cs"/>
          <w:rtl/>
          <w:lang w:eastAsia="he-IL"/>
        </w:rPr>
        <w:t xml:space="preserve">הציבור </w:t>
      </w:r>
      <w:r>
        <w:rPr>
          <w:rFonts w:hint="cs"/>
          <w:rtl/>
          <w:lang w:eastAsia="he-IL"/>
        </w:rPr>
        <w:t xml:space="preserve">לא מבין, הוא מתחיל גם להגיב </w:t>
      </w:r>
      <w:bookmarkStart w:id="1080" w:name="_ETM_Q1_2662811"/>
      <w:bookmarkEnd w:id="1080"/>
      <w:r>
        <w:rPr>
          <w:rFonts w:hint="cs"/>
          <w:rtl/>
          <w:lang w:eastAsia="he-IL"/>
        </w:rPr>
        <w:t xml:space="preserve">בצורות שונות, שלא תמיד מקובלות עלי – לאיזשהו קריטריון אחיד, עד כמה שניתן, עד כמה שניתן. </w:t>
      </w:r>
      <w:bookmarkStart w:id="1081" w:name="_ETM_Q1_2672295"/>
      <w:bookmarkEnd w:id="1081"/>
      <w:r>
        <w:rPr>
          <w:rFonts w:hint="cs"/>
          <w:rtl/>
          <w:lang w:eastAsia="he-IL"/>
        </w:rPr>
        <w:t xml:space="preserve">ברור, עדיין יש ניואנסים בין ענפים שונים, ולא ניתן לקבוע </w:t>
      </w:r>
      <w:bookmarkStart w:id="1082" w:name="_ETM_Q1_2679566"/>
      <w:bookmarkEnd w:id="1082"/>
      <w:r>
        <w:rPr>
          <w:rFonts w:hint="cs"/>
          <w:rtl/>
          <w:lang w:eastAsia="he-IL"/>
        </w:rPr>
        <w:t>שבכל מקום יהיו כ</w:t>
      </w:r>
      <w:bookmarkStart w:id="1083" w:name="_ETM_Q1_2664392"/>
      <w:bookmarkEnd w:id="1083"/>
      <w:r>
        <w:rPr>
          <w:rFonts w:hint="cs"/>
          <w:rtl/>
          <w:lang w:eastAsia="he-IL"/>
        </w:rPr>
        <w:t xml:space="preserve">ך וכך אנשים </w:t>
      </w:r>
      <w:bookmarkStart w:id="1084" w:name="_ETM_Q1_2672015"/>
      <w:bookmarkEnd w:id="1084"/>
      <w:r>
        <w:rPr>
          <w:rFonts w:hint="cs"/>
          <w:rtl/>
          <w:lang w:eastAsia="he-IL"/>
        </w:rPr>
        <w:t>ו</w:t>
      </w:r>
      <w:r w:rsidR="002D3DD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הכול כביכול </w:t>
      </w:r>
      <w:r w:rsidR="002D3DD1">
        <w:rPr>
          <w:rFonts w:hint="cs"/>
          <w:rtl/>
          <w:lang w:eastAsia="he-IL"/>
        </w:rPr>
        <w:t xml:space="preserve">ברור לכולם. </w:t>
      </w:r>
    </w:p>
    <w:p w:rsidR="002D3DD1" w:rsidRDefault="002D3DD1" w:rsidP="002D3DD1">
      <w:pPr>
        <w:rPr>
          <w:rtl/>
          <w:lang w:eastAsia="he-IL"/>
        </w:rPr>
      </w:pPr>
      <w:bookmarkStart w:id="1085" w:name="_ETM_Q1_2684153"/>
      <w:bookmarkStart w:id="1086" w:name="_ETM_Q1_2684231"/>
      <w:bookmarkEnd w:id="1085"/>
      <w:bookmarkEnd w:id="1086"/>
    </w:p>
    <w:p w:rsidR="00777B1B" w:rsidRDefault="002D3DD1" w:rsidP="0096114F">
      <w:pPr>
        <w:rPr>
          <w:rtl/>
          <w:lang w:eastAsia="he-IL"/>
        </w:rPr>
      </w:pPr>
      <w:bookmarkStart w:id="1087" w:name="_ETM_Q1_2684309"/>
      <w:bookmarkStart w:id="1088" w:name="_ETM_Q1_2684528"/>
      <w:bookmarkEnd w:id="1087"/>
      <w:bookmarkEnd w:id="1088"/>
      <w:r>
        <w:rPr>
          <w:rFonts w:hint="cs"/>
          <w:rtl/>
          <w:lang w:eastAsia="he-IL"/>
        </w:rPr>
        <w:t xml:space="preserve">אבל </w:t>
      </w:r>
      <w:r w:rsidR="0096114F">
        <w:rPr>
          <w:rFonts w:hint="cs"/>
          <w:rtl/>
          <w:lang w:eastAsia="he-IL"/>
        </w:rPr>
        <w:t xml:space="preserve">הקריטריון </w:t>
      </w:r>
      <w:bookmarkStart w:id="1089" w:name="_ETM_Q1_2691544"/>
      <w:bookmarkEnd w:id="1089"/>
      <w:r w:rsidR="0096114F">
        <w:rPr>
          <w:rFonts w:hint="cs"/>
          <w:rtl/>
          <w:lang w:eastAsia="he-IL"/>
        </w:rPr>
        <w:t xml:space="preserve">שבגדול </w:t>
      </w:r>
      <w:r w:rsidR="00777B1B">
        <w:rPr>
          <w:rFonts w:hint="cs"/>
          <w:rtl/>
          <w:lang w:eastAsia="he-IL"/>
        </w:rPr>
        <w:t xml:space="preserve">ברמת הכותרת מנחה </w:t>
      </w:r>
      <w:bookmarkStart w:id="1090" w:name="_ETM_Q1_2693557"/>
      <w:bookmarkEnd w:id="1090"/>
      <w:r w:rsidR="00777B1B">
        <w:rPr>
          <w:rFonts w:hint="cs"/>
          <w:rtl/>
          <w:lang w:eastAsia="he-IL"/>
        </w:rPr>
        <w:t xml:space="preserve">אותנו, </w:t>
      </w:r>
      <w:r w:rsidR="0096114F">
        <w:rPr>
          <w:rFonts w:hint="cs"/>
          <w:rtl/>
          <w:lang w:eastAsia="he-IL"/>
        </w:rPr>
        <w:t xml:space="preserve">וגם חלק מן הדוברים הזכיר אותו, </w:t>
      </w:r>
      <w:r w:rsidR="00777B1B">
        <w:rPr>
          <w:rFonts w:hint="cs"/>
          <w:rtl/>
          <w:lang w:eastAsia="he-IL"/>
        </w:rPr>
        <w:t>שבוודאי שבפנים הרבה יותר מסוכן מבחוץ. ברור שבמרחב סגור</w:t>
      </w:r>
      <w:r w:rsidR="0096114F">
        <w:rPr>
          <w:rFonts w:hint="cs"/>
          <w:rtl/>
          <w:lang w:eastAsia="he-IL"/>
        </w:rPr>
        <w:t xml:space="preserve"> מבחינת המחלה, </w:t>
      </w:r>
      <w:bookmarkStart w:id="1091" w:name="_ETM_Q1_2705733"/>
      <w:bookmarkEnd w:id="1091"/>
      <w:r w:rsidR="0096114F">
        <w:rPr>
          <w:rFonts w:hint="cs"/>
          <w:rtl/>
          <w:lang w:eastAsia="he-IL"/>
        </w:rPr>
        <w:t xml:space="preserve">על פי כל הבדיקות, כל המחקרים, כל ההיסטוריה של המחלה, </w:t>
      </w:r>
      <w:bookmarkStart w:id="1092" w:name="_ETM_Q1_2709766"/>
      <w:bookmarkStart w:id="1093" w:name="_ETM_Q1_2701680"/>
      <w:bookmarkEnd w:id="1092"/>
      <w:bookmarkEnd w:id="1093"/>
      <w:r w:rsidR="00777B1B">
        <w:rPr>
          <w:rFonts w:hint="cs"/>
          <w:rtl/>
          <w:lang w:eastAsia="he-IL"/>
        </w:rPr>
        <w:t xml:space="preserve">שלא מספיק נלמדה עדיין, </w:t>
      </w:r>
      <w:r w:rsidR="0096114F">
        <w:rPr>
          <w:rFonts w:hint="cs"/>
          <w:rtl/>
          <w:lang w:eastAsia="he-IL"/>
        </w:rPr>
        <w:t xml:space="preserve">אבל ממה שיש </w:t>
      </w:r>
      <w:r w:rsidR="00777B1B">
        <w:rPr>
          <w:rFonts w:hint="cs"/>
          <w:rtl/>
          <w:lang w:eastAsia="he-IL"/>
        </w:rPr>
        <w:t>ברור שב</w:t>
      </w:r>
      <w:r w:rsidR="006E2ABD">
        <w:rPr>
          <w:rFonts w:hint="cs"/>
          <w:rtl/>
          <w:lang w:eastAsia="he-IL"/>
        </w:rPr>
        <w:t>פ</w:t>
      </w:r>
      <w:r w:rsidR="00777B1B">
        <w:rPr>
          <w:rFonts w:hint="cs"/>
          <w:rtl/>
          <w:lang w:eastAsia="he-IL"/>
        </w:rPr>
        <w:t xml:space="preserve">נים יותר מסוכן. </w:t>
      </w:r>
      <w:bookmarkStart w:id="1094" w:name="_ETM_Q1_2718848"/>
      <w:bookmarkStart w:id="1095" w:name="_ETM_Q1_2718879"/>
      <w:bookmarkStart w:id="1096" w:name="_ETM_Q1_2718926"/>
      <w:bookmarkStart w:id="1097" w:name="_ETM_Q1_2718941"/>
      <w:bookmarkStart w:id="1098" w:name="_ETM_Q1_2718988"/>
      <w:bookmarkEnd w:id="1094"/>
      <w:bookmarkEnd w:id="1095"/>
      <w:bookmarkEnd w:id="1096"/>
      <w:bookmarkEnd w:id="1097"/>
      <w:bookmarkEnd w:id="1098"/>
      <w:r w:rsidR="0096114F">
        <w:rPr>
          <w:rFonts w:hint="cs"/>
          <w:rtl/>
          <w:lang w:eastAsia="he-IL"/>
        </w:rPr>
        <w:t xml:space="preserve">לכן ברור שכל אפשרות לקיים פעילות בחוץ </w:t>
      </w:r>
      <w:bookmarkStart w:id="1099" w:name="_ETM_Q1_2722155"/>
      <w:bookmarkEnd w:id="1099"/>
      <w:r w:rsidR="00777B1B">
        <w:rPr>
          <w:rFonts w:hint="cs"/>
          <w:rtl/>
          <w:lang w:eastAsia="he-IL"/>
        </w:rPr>
        <w:t xml:space="preserve">עדיפה לנו כמשרד הבריאות </w:t>
      </w:r>
      <w:bookmarkStart w:id="1100" w:name="_ETM_Q1_2721863"/>
      <w:bookmarkEnd w:id="1100"/>
      <w:r w:rsidR="00777B1B">
        <w:rPr>
          <w:rFonts w:hint="cs"/>
          <w:rtl/>
          <w:lang w:eastAsia="he-IL"/>
        </w:rPr>
        <w:t xml:space="preserve">מאשר בפנים, </w:t>
      </w:r>
      <w:r w:rsidR="0096114F">
        <w:rPr>
          <w:rFonts w:hint="cs"/>
          <w:rtl/>
          <w:lang w:eastAsia="he-IL"/>
        </w:rPr>
        <w:t xml:space="preserve">ולא חשוב אם זה </w:t>
      </w:r>
      <w:r w:rsidR="00777B1B">
        <w:rPr>
          <w:rFonts w:hint="cs"/>
          <w:rtl/>
          <w:lang w:eastAsia="he-IL"/>
        </w:rPr>
        <w:t xml:space="preserve">תפילה או להבדיל מסעדה, זה לא משנה. </w:t>
      </w:r>
    </w:p>
    <w:p w:rsidR="00777B1B" w:rsidRDefault="00777B1B" w:rsidP="002D3DD1">
      <w:pPr>
        <w:rPr>
          <w:rtl/>
          <w:lang w:eastAsia="he-IL"/>
        </w:rPr>
      </w:pPr>
      <w:bookmarkStart w:id="1101" w:name="_ETM_Q1_2729267"/>
      <w:bookmarkStart w:id="1102" w:name="_ETM_Q1_2729330"/>
      <w:bookmarkEnd w:id="1101"/>
      <w:bookmarkEnd w:id="1102"/>
    </w:p>
    <w:p w:rsidR="00777B1B" w:rsidRDefault="00777B1B" w:rsidP="0096114F">
      <w:pPr>
        <w:rPr>
          <w:rtl/>
          <w:lang w:eastAsia="he-IL"/>
        </w:rPr>
      </w:pPr>
      <w:bookmarkStart w:id="1103" w:name="_ETM_Q1_2729408"/>
      <w:bookmarkStart w:id="1104" w:name="_ETM_Q1_2729470"/>
      <w:bookmarkEnd w:id="1103"/>
      <w:bookmarkEnd w:id="1104"/>
      <w:r>
        <w:rPr>
          <w:rFonts w:hint="cs"/>
          <w:rtl/>
          <w:lang w:eastAsia="he-IL"/>
        </w:rPr>
        <w:t xml:space="preserve">אני </w:t>
      </w:r>
      <w:bookmarkStart w:id="1105" w:name="_ETM_Q1_2733438"/>
      <w:bookmarkEnd w:id="1105"/>
      <w:r>
        <w:rPr>
          <w:rFonts w:hint="cs"/>
          <w:rtl/>
          <w:lang w:eastAsia="he-IL"/>
        </w:rPr>
        <w:t>רוצה לחזור לסוגיה של בתי תפילה, יסלחו לי אחינו המוסלמים והנ</w:t>
      </w:r>
      <w:r w:rsidR="006E2ABD">
        <w:rPr>
          <w:rFonts w:hint="cs"/>
          <w:rtl/>
          <w:lang w:eastAsia="he-IL"/>
        </w:rPr>
        <w:t>ו</w:t>
      </w:r>
      <w:r w:rsidR="0096114F">
        <w:rPr>
          <w:rFonts w:hint="cs"/>
          <w:rtl/>
          <w:lang w:eastAsia="he-IL"/>
        </w:rPr>
        <w:t>צ</w:t>
      </w:r>
      <w:r w:rsidR="006E2ABD">
        <w:rPr>
          <w:rFonts w:hint="cs"/>
          <w:rtl/>
          <w:lang w:eastAsia="he-IL"/>
        </w:rPr>
        <w:t>רים, אני בווד</w:t>
      </w:r>
      <w:r>
        <w:rPr>
          <w:rFonts w:hint="cs"/>
          <w:rtl/>
          <w:lang w:eastAsia="he-IL"/>
        </w:rPr>
        <w:t xml:space="preserve">אי </w:t>
      </w:r>
      <w:r w:rsidR="0096114F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מכיר את המציאות בבתי הכנסת</w:t>
      </w:r>
      <w:r w:rsidR="0096114F">
        <w:rPr>
          <w:rFonts w:hint="cs"/>
          <w:rtl/>
          <w:lang w:eastAsia="he-IL"/>
        </w:rPr>
        <w:t xml:space="preserve">. כפי שציינת, היושב-ראש, </w:t>
      </w:r>
      <w:bookmarkStart w:id="1106" w:name="_ETM_Q1_2744861"/>
      <w:bookmarkEnd w:id="1106"/>
      <w:r w:rsidR="0096114F">
        <w:rPr>
          <w:rFonts w:hint="cs"/>
          <w:rtl/>
          <w:lang w:eastAsia="he-IL"/>
        </w:rPr>
        <w:t xml:space="preserve">בחיוך </w:t>
      </w:r>
      <w:r>
        <w:rPr>
          <w:rFonts w:hint="cs"/>
          <w:rtl/>
          <w:lang w:eastAsia="he-IL"/>
        </w:rPr>
        <w:t xml:space="preserve">עצוב יכול </w:t>
      </w:r>
      <w:bookmarkStart w:id="1107" w:name="_ETM_Q1_2747138"/>
      <w:bookmarkEnd w:id="1107"/>
      <w:r>
        <w:rPr>
          <w:rFonts w:hint="cs"/>
          <w:rtl/>
          <w:lang w:eastAsia="he-IL"/>
        </w:rPr>
        <w:t xml:space="preserve">לומר שבאה </w:t>
      </w:r>
      <w:r w:rsidR="0096114F">
        <w:rPr>
          <w:rFonts w:hint="cs"/>
          <w:rtl/>
          <w:lang w:eastAsia="he-IL"/>
        </w:rPr>
        <w:t xml:space="preserve">אלי </w:t>
      </w:r>
      <w:r>
        <w:rPr>
          <w:rFonts w:hint="cs"/>
          <w:rtl/>
          <w:lang w:eastAsia="he-IL"/>
        </w:rPr>
        <w:t>משלחת רבנים, דווקא מ</w:t>
      </w:r>
      <w:r w:rsidR="0096114F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הציבור שלי, </w:t>
      </w:r>
      <w:r w:rsidR="0096114F">
        <w:rPr>
          <w:rFonts w:hint="cs"/>
          <w:rtl/>
          <w:lang w:eastAsia="he-IL"/>
        </w:rPr>
        <w:t xml:space="preserve">עם הרבה כעס: </w:t>
      </w:r>
      <w:r>
        <w:rPr>
          <w:rFonts w:hint="cs"/>
          <w:rtl/>
          <w:lang w:eastAsia="he-IL"/>
        </w:rPr>
        <w:t xml:space="preserve">איך אצלכם אנשים </w:t>
      </w:r>
      <w:bookmarkStart w:id="1108" w:name="_ETM_Q1_2754215"/>
      <w:bookmarkEnd w:id="1108"/>
      <w:r>
        <w:rPr>
          <w:rFonts w:hint="cs"/>
          <w:rtl/>
          <w:lang w:eastAsia="he-IL"/>
        </w:rPr>
        <w:t>מקבלים החלטות שלא יודעים בית כנסת מה</w:t>
      </w:r>
      <w:r w:rsidR="0096114F">
        <w:rPr>
          <w:rFonts w:hint="cs"/>
          <w:rtl/>
          <w:lang w:eastAsia="he-IL"/>
        </w:rPr>
        <w:t xml:space="preserve"> </w:t>
      </w:r>
      <w:bookmarkStart w:id="1109" w:name="_ETM_Q1_2761844"/>
      <w:bookmarkEnd w:id="1109"/>
      <w:r w:rsidR="0096114F">
        <w:rPr>
          <w:rFonts w:hint="cs"/>
          <w:rtl/>
          <w:lang w:eastAsia="he-IL"/>
        </w:rPr>
        <w:t xml:space="preserve">הוא. הסתכלתי עליהם ואמרתי: אתם יודעים מה? דווקא </w:t>
      </w:r>
      <w:r>
        <w:rPr>
          <w:rFonts w:hint="cs"/>
          <w:rtl/>
          <w:lang w:eastAsia="he-IL"/>
        </w:rPr>
        <w:t xml:space="preserve">פעם </w:t>
      </w:r>
      <w:bookmarkStart w:id="1110" w:name="_ETM_Q1_2760979"/>
      <w:bookmarkEnd w:id="1110"/>
      <w:r>
        <w:rPr>
          <w:rFonts w:hint="cs"/>
          <w:rtl/>
          <w:lang w:eastAsia="he-IL"/>
        </w:rPr>
        <w:t>הלכתי לסרט ו</w:t>
      </w:r>
      <w:r w:rsidR="0096114F">
        <w:rPr>
          <w:rFonts w:hint="cs"/>
          <w:rtl/>
          <w:lang w:eastAsia="he-IL"/>
        </w:rPr>
        <w:t>בסרט הראו בית כנסת, ראיתי מה</w:t>
      </w:r>
      <w:r>
        <w:rPr>
          <w:rFonts w:hint="cs"/>
          <w:rtl/>
          <w:lang w:eastAsia="he-IL"/>
        </w:rPr>
        <w:t xml:space="preserve"> קורה בבית הכנסת. אבל בנימה רצינית יותר, </w:t>
      </w:r>
      <w:bookmarkStart w:id="1111" w:name="_ETM_Q1_2774837"/>
      <w:bookmarkEnd w:id="1111"/>
      <w:r>
        <w:rPr>
          <w:rFonts w:hint="cs"/>
          <w:rtl/>
          <w:lang w:eastAsia="he-IL"/>
        </w:rPr>
        <w:t>היושב-ראש דיבר על הנושא של ההקפדה</w:t>
      </w:r>
      <w:r w:rsidR="0096114F">
        <w:rPr>
          <w:rFonts w:hint="cs"/>
          <w:rtl/>
          <w:lang w:eastAsia="he-IL"/>
        </w:rPr>
        <w:t xml:space="preserve">. אתה דיברת על כך שהציבור החרדי מקפיד. </w:t>
      </w:r>
      <w:bookmarkStart w:id="1112" w:name="_ETM_Q1_2782880"/>
      <w:bookmarkEnd w:id="1112"/>
      <w:r w:rsidR="0096114F">
        <w:rPr>
          <w:rFonts w:hint="cs"/>
          <w:rtl/>
          <w:lang w:eastAsia="he-IL"/>
        </w:rPr>
        <w:t>הציבור החרדי הוא לא מקשה אחת. זה כמו לומר:</w:t>
      </w:r>
      <w:bookmarkStart w:id="1113" w:name="_ETM_Q1_2785970"/>
      <w:bookmarkEnd w:id="1113"/>
      <w:r w:rsidR="0096114F">
        <w:rPr>
          <w:rFonts w:hint="cs"/>
          <w:rtl/>
          <w:lang w:eastAsia="he-IL"/>
        </w:rPr>
        <w:t xml:space="preserve"> יהודים מקפידים, </w:t>
      </w:r>
      <w:r>
        <w:rPr>
          <w:rFonts w:hint="cs"/>
          <w:rtl/>
          <w:lang w:eastAsia="he-IL"/>
        </w:rPr>
        <w:t xml:space="preserve">ערבים </w:t>
      </w:r>
      <w:bookmarkStart w:id="1114" w:name="_ETM_Q1_2785176"/>
      <w:bookmarkEnd w:id="1114"/>
      <w:r>
        <w:rPr>
          <w:rFonts w:hint="cs"/>
          <w:rtl/>
          <w:lang w:eastAsia="he-IL"/>
        </w:rPr>
        <w:t>לא מקפידים</w:t>
      </w:r>
      <w:r w:rsidR="0096114F">
        <w:rPr>
          <w:rFonts w:hint="cs"/>
          <w:rtl/>
          <w:lang w:eastAsia="he-IL"/>
        </w:rPr>
        <w:t>, או ערבים מקפידים ויהודים לא מקפידים</w:t>
      </w:r>
      <w:r>
        <w:rPr>
          <w:rFonts w:hint="cs"/>
          <w:rtl/>
          <w:lang w:eastAsia="he-IL"/>
        </w:rPr>
        <w:t xml:space="preserve">. </w:t>
      </w:r>
    </w:p>
    <w:p w:rsidR="00777B1B" w:rsidRDefault="00777B1B" w:rsidP="002D3DD1">
      <w:pPr>
        <w:rPr>
          <w:rtl/>
          <w:lang w:eastAsia="he-IL"/>
        </w:rPr>
      </w:pPr>
      <w:bookmarkStart w:id="1115" w:name="_ETM_Q1_2789238"/>
      <w:bookmarkStart w:id="1116" w:name="_ETM_Q1_2789316"/>
      <w:bookmarkStart w:id="1117" w:name="_ETM_Q1_2789394"/>
      <w:bookmarkStart w:id="1118" w:name="_ETM_Q1_2789472"/>
      <w:bookmarkEnd w:id="1115"/>
      <w:bookmarkEnd w:id="1116"/>
      <w:bookmarkEnd w:id="1117"/>
      <w:bookmarkEnd w:id="1118"/>
    </w:p>
    <w:p w:rsidR="00777B1B" w:rsidRDefault="00777B1B" w:rsidP="00777B1B">
      <w:pPr>
        <w:pStyle w:val="af6"/>
        <w:keepNext/>
        <w:rPr>
          <w:rtl/>
        </w:rPr>
      </w:pPr>
      <w:bookmarkStart w:id="1119" w:name="ET_yor_5069_38"/>
      <w:r w:rsidRPr="00777B1B">
        <w:rPr>
          <w:rStyle w:val="TagStyle"/>
          <w:rtl/>
        </w:rPr>
        <w:t xml:space="preserve"> &lt;&lt; </w:t>
      </w:r>
      <w:proofErr w:type="spellStart"/>
      <w:r w:rsidRPr="00777B1B">
        <w:rPr>
          <w:rStyle w:val="TagStyle"/>
          <w:rtl/>
        </w:rPr>
        <w:t>יור</w:t>
      </w:r>
      <w:proofErr w:type="spellEnd"/>
      <w:r w:rsidRPr="00777B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7B1B">
        <w:rPr>
          <w:rStyle w:val="TagStyle"/>
          <w:rtl/>
        </w:rPr>
        <w:t xml:space="preserve"> &lt;&lt; </w:t>
      </w:r>
      <w:proofErr w:type="spellStart"/>
      <w:r w:rsidRPr="00777B1B">
        <w:rPr>
          <w:rStyle w:val="TagStyle"/>
          <w:rtl/>
        </w:rPr>
        <w:t>יור</w:t>
      </w:r>
      <w:proofErr w:type="spellEnd"/>
      <w:r w:rsidRPr="00777B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9"/>
    </w:p>
    <w:p w:rsidR="00777B1B" w:rsidRDefault="00777B1B" w:rsidP="00777B1B">
      <w:pPr>
        <w:pStyle w:val="KeepWithNext"/>
        <w:rPr>
          <w:rtl/>
          <w:lang w:eastAsia="he-IL"/>
        </w:rPr>
      </w:pPr>
    </w:p>
    <w:p w:rsidR="00777B1B" w:rsidRDefault="0096114F" w:rsidP="00777B1B">
      <w:pPr>
        <w:rPr>
          <w:rtl/>
          <w:lang w:eastAsia="he-IL"/>
        </w:rPr>
      </w:pPr>
      <w:bookmarkStart w:id="1120" w:name="_ETM_Q1_2790175"/>
      <w:bookmarkEnd w:id="1120"/>
      <w:r>
        <w:rPr>
          <w:rFonts w:hint="cs"/>
          <w:rtl/>
          <w:lang w:eastAsia="he-IL"/>
        </w:rPr>
        <w:t>אמרתי ברובו,</w:t>
      </w:r>
      <w:bookmarkStart w:id="1121" w:name="_ETM_Q1_2788196"/>
      <w:bookmarkEnd w:id="1121"/>
      <w:r>
        <w:rPr>
          <w:rFonts w:hint="cs"/>
          <w:rtl/>
          <w:lang w:eastAsia="he-IL"/>
        </w:rPr>
        <w:t xml:space="preserve"> ואני עומד מאחורי זה. </w:t>
      </w:r>
    </w:p>
    <w:p w:rsidR="0096114F" w:rsidRDefault="0096114F" w:rsidP="00777B1B">
      <w:pPr>
        <w:rPr>
          <w:rtl/>
          <w:lang w:eastAsia="he-IL"/>
        </w:rPr>
      </w:pPr>
      <w:bookmarkStart w:id="1122" w:name="_ETM_Q1_2790592"/>
      <w:bookmarkStart w:id="1123" w:name="_ETM_Q1_2790700"/>
      <w:bookmarkEnd w:id="1122"/>
      <w:bookmarkEnd w:id="1123"/>
    </w:p>
    <w:p w:rsidR="00777B1B" w:rsidRDefault="00777B1B" w:rsidP="00777B1B">
      <w:pPr>
        <w:pStyle w:val="-"/>
        <w:keepNext/>
        <w:rPr>
          <w:rtl/>
        </w:rPr>
      </w:pPr>
      <w:bookmarkStart w:id="1124" w:name="ET_speakercontinue_5967_39"/>
      <w:r w:rsidRPr="00777B1B">
        <w:rPr>
          <w:rStyle w:val="TagStyle"/>
          <w:rtl/>
        </w:rPr>
        <w:t xml:space="preserve"> &lt;&lt; </w:t>
      </w:r>
      <w:proofErr w:type="spellStart"/>
      <w:r w:rsidRPr="00777B1B">
        <w:rPr>
          <w:rStyle w:val="TagStyle"/>
          <w:rtl/>
        </w:rPr>
        <w:t>דובר_המשך</w:t>
      </w:r>
      <w:proofErr w:type="spellEnd"/>
      <w:r w:rsidRPr="00777B1B">
        <w:rPr>
          <w:rStyle w:val="TagStyle"/>
          <w:rtl/>
        </w:rPr>
        <w:t xml:space="preserve"> &gt;&gt; </w:t>
      </w:r>
      <w:r>
        <w:rPr>
          <w:rtl/>
        </w:rPr>
        <w:t>שר הבריאות יולי יואל אדלשטיין:</w:t>
      </w:r>
      <w:r w:rsidRPr="00777B1B">
        <w:rPr>
          <w:rStyle w:val="TagStyle"/>
          <w:rtl/>
        </w:rPr>
        <w:t xml:space="preserve"> &lt;&lt; </w:t>
      </w:r>
      <w:proofErr w:type="spellStart"/>
      <w:r w:rsidRPr="00777B1B">
        <w:rPr>
          <w:rStyle w:val="TagStyle"/>
          <w:rtl/>
        </w:rPr>
        <w:t>דובר_המשך</w:t>
      </w:r>
      <w:proofErr w:type="spellEnd"/>
      <w:r w:rsidRPr="00777B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4"/>
    </w:p>
    <w:p w:rsidR="00777B1B" w:rsidRDefault="00777B1B" w:rsidP="00777B1B">
      <w:pPr>
        <w:pStyle w:val="KeepWithNext"/>
        <w:rPr>
          <w:rtl/>
          <w:lang w:eastAsia="he-IL"/>
        </w:rPr>
      </w:pPr>
    </w:p>
    <w:p w:rsidR="00777B1B" w:rsidRDefault="00777B1B" w:rsidP="00BA4AF6">
      <w:pPr>
        <w:rPr>
          <w:rtl/>
          <w:lang w:eastAsia="he-IL"/>
        </w:rPr>
      </w:pPr>
      <w:bookmarkStart w:id="1125" w:name="_ETM_Q1_2791222"/>
      <w:bookmarkEnd w:id="1125"/>
      <w:r>
        <w:rPr>
          <w:rFonts w:hint="cs"/>
          <w:rtl/>
          <w:lang w:eastAsia="he-IL"/>
        </w:rPr>
        <w:t xml:space="preserve">לרוב, בוודאי שאחרי המציאות הקשה של מרץ-אפריל, אני </w:t>
      </w:r>
      <w:bookmarkStart w:id="1126" w:name="_ETM_Q1_2797220"/>
      <w:bookmarkEnd w:id="1126"/>
      <w:r>
        <w:rPr>
          <w:rFonts w:hint="cs"/>
          <w:rtl/>
          <w:lang w:eastAsia="he-IL"/>
        </w:rPr>
        <w:t xml:space="preserve">חייב לציין </w:t>
      </w:r>
      <w:r w:rsidR="001253BD">
        <w:rPr>
          <w:rFonts w:hint="cs"/>
          <w:rtl/>
          <w:lang w:eastAsia="he-IL"/>
        </w:rPr>
        <w:t xml:space="preserve">בסיפוק, שברובו </w:t>
      </w:r>
      <w:r>
        <w:rPr>
          <w:rFonts w:hint="cs"/>
          <w:rtl/>
          <w:lang w:eastAsia="he-IL"/>
        </w:rPr>
        <w:t>ציבור החרדי מקפיד</w:t>
      </w:r>
      <w:r w:rsidR="001253BD">
        <w:rPr>
          <w:rFonts w:hint="cs"/>
          <w:rtl/>
          <w:lang w:eastAsia="he-IL"/>
        </w:rPr>
        <w:t xml:space="preserve">. אתה רואה את </w:t>
      </w:r>
      <w:bookmarkStart w:id="1127" w:name="_ETM_Q1_2804191"/>
      <w:bookmarkEnd w:id="1127"/>
      <w:r w:rsidR="001253BD">
        <w:rPr>
          <w:rFonts w:hint="cs"/>
          <w:rtl/>
          <w:lang w:eastAsia="he-IL"/>
        </w:rPr>
        <w:t xml:space="preserve">זה במסכות, אתה רואה את זה בהתנהלות, בהתנהגות, </w:t>
      </w:r>
      <w:r>
        <w:rPr>
          <w:rFonts w:hint="cs"/>
          <w:rtl/>
          <w:lang w:eastAsia="he-IL"/>
        </w:rPr>
        <w:t xml:space="preserve">בשיתוף הפעולה, הכול </w:t>
      </w:r>
      <w:bookmarkStart w:id="1128" w:name="_ETM_Q1_2806031"/>
      <w:bookmarkEnd w:id="1128"/>
      <w:r>
        <w:rPr>
          <w:rFonts w:hint="cs"/>
          <w:rtl/>
          <w:lang w:eastAsia="he-IL"/>
        </w:rPr>
        <w:t>נכון</w:t>
      </w:r>
      <w:r w:rsidR="001253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זה גם לא סוד </w:t>
      </w:r>
      <w:r w:rsidR="001253B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באותה הזדמנות </w:t>
      </w:r>
      <w:r w:rsidR="001253BD">
        <w:rPr>
          <w:rFonts w:hint="cs"/>
          <w:rtl/>
          <w:lang w:eastAsia="he-IL"/>
        </w:rPr>
        <w:t xml:space="preserve">גם </w:t>
      </w:r>
      <w:bookmarkStart w:id="1129" w:name="_ETM_Q1_2814440"/>
      <w:bookmarkEnd w:id="1129"/>
      <w:r>
        <w:rPr>
          <w:rFonts w:hint="cs"/>
          <w:rtl/>
          <w:lang w:eastAsia="he-IL"/>
        </w:rPr>
        <w:t>אפשר לומר, שכ-50% מן התחלואה זה בציבור החרדי ו</w:t>
      </w:r>
      <w:r w:rsidR="001253BD">
        <w:rPr>
          <w:rFonts w:hint="cs"/>
          <w:rtl/>
          <w:lang w:eastAsia="he-IL"/>
        </w:rPr>
        <w:t xml:space="preserve">בציבור </w:t>
      </w:r>
      <w:r>
        <w:rPr>
          <w:rFonts w:hint="cs"/>
          <w:rtl/>
          <w:lang w:eastAsia="he-IL"/>
        </w:rPr>
        <w:t>הערבי</w:t>
      </w:r>
      <w:r w:rsidR="001253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r w:rsidR="001253B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משפט </w:t>
      </w:r>
      <w:r w:rsidR="001253BD">
        <w:rPr>
          <w:rFonts w:hint="cs"/>
          <w:rtl/>
          <w:lang w:eastAsia="he-IL"/>
        </w:rPr>
        <w:t xml:space="preserve">מתנשא, זה לא משפט גזעני, זה משפט </w:t>
      </w:r>
      <w:r>
        <w:rPr>
          <w:rFonts w:hint="cs"/>
          <w:rtl/>
          <w:lang w:eastAsia="he-IL"/>
        </w:rPr>
        <w:t xml:space="preserve">שמשקף </w:t>
      </w:r>
      <w:r w:rsidR="001253BD">
        <w:rPr>
          <w:rFonts w:hint="cs"/>
          <w:rtl/>
          <w:lang w:eastAsia="he-IL"/>
        </w:rPr>
        <w:t xml:space="preserve">שאם </w:t>
      </w:r>
      <w:bookmarkStart w:id="1130" w:name="_ETM_Q1_2828848"/>
      <w:bookmarkEnd w:id="1130"/>
      <w:r w:rsidR="001253BD">
        <w:rPr>
          <w:rFonts w:hint="cs"/>
          <w:rtl/>
          <w:lang w:eastAsia="he-IL"/>
        </w:rPr>
        <w:t xml:space="preserve">למישהו המשפט הזה הוא </w:t>
      </w:r>
      <w:r>
        <w:rPr>
          <w:rFonts w:hint="cs"/>
          <w:rtl/>
          <w:lang w:eastAsia="he-IL"/>
        </w:rPr>
        <w:t xml:space="preserve">דגל אדום </w:t>
      </w:r>
      <w:bookmarkStart w:id="1131" w:name="_ETM_Q1_2827635"/>
      <w:bookmarkEnd w:id="1131"/>
      <w:r>
        <w:rPr>
          <w:rFonts w:hint="cs"/>
          <w:rtl/>
          <w:lang w:eastAsia="he-IL"/>
        </w:rPr>
        <w:t xml:space="preserve">למדינה, כי התנאים </w:t>
      </w:r>
      <w:r w:rsidR="001253BD">
        <w:rPr>
          <w:rFonts w:hint="cs"/>
          <w:rtl/>
          <w:lang w:eastAsia="he-IL"/>
        </w:rPr>
        <w:t xml:space="preserve">הסוציו-אקונומיים בציבורים האלה </w:t>
      </w:r>
      <w:r>
        <w:rPr>
          <w:rFonts w:hint="cs"/>
          <w:rtl/>
          <w:lang w:eastAsia="he-IL"/>
        </w:rPr>
        <w:t xml:space="preserve">הם כאלה, שהמשפחות חיות בצפיפות בהרבה </w:t>
      </w:r>
      <w:bookmarkStart w:id="1132" w:name="_ETM_Q1_2835117"/>
      <w:bookmarkEnd w:id="1132"/>
      <w:r>
        <w:rPr>
          <w:rFonts w:hint="cs"/>
          <w:rtl/>
          <w:lang w:eastAsia="he-IL"/>
        </w:rPr>
        <w:t xml:space="preserve">מקרים, בשטח מצומצם, </w:t>
      </w:r>
      <w:r w:rsidR="001253BD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מספר נפשות על מטר מרובע שלא מאפיין הרבה ציבורים אחרים, ולכן </w:t>
      </w:r>
      <w:r w:rsidR="00BA4AF6">
        <w:rPr>
          <w:rFonts w:hint="cs"/>
          <w:rtl/>
          <w:lang w:eastAsia="he-IL"/>
        </w:rPr>
        <w:t xml:space="preserve">אנחנו גם </w:t>
      </w:r>
      <w:bookmarkStart w:id="1133" w:name="_ETM_Q1_2852408"/>
      <w:bookmarkEnd w:id="1133"/>
      <w:r>
        <w:rPr>
          <w:rFonts w:hint="cs"/>
          <w:rtl/>
          <w:lang w:eastAsia="he-IL"/>
        </w:rPr>
        <w:t xml:space="preserve">רואים את זה בנתונים. </w:t>
      </w:r>
      <w:bookmarkStart w:id="1134" w:name="_ETM_Q1_2846177"/>
      <w:bookmarkStart w:id="1135" w:name="_ETM_Q1_2852343"/>
      <w:bookmarkStart w:id="1136" w:name="_ETM_Q1_2852461"/>
      <w:bookmarkStart w:id="1137" w:name="_ETM_Q1_2852486"/>
      <w:bookmarkStart w:id="1138" w:name="_ETM_Q1_2852604"/>
      <w:bookmarkEnd w:id="1134"/>
      <w:bookmarkEnd w:id="1135"/>
      <w:bookmarkEnd w:id="1136"/>
      <w:bookmarkEnd w:id="1137"/>
      <w:bookmarkEnd w:id="1138"/>
      <w:r w:rsidR="00BA4AF6">
        <w:rPr>
          <w:rFonts w:hint="cs"/>
          <w:rtl/>
          <w:lang w:eastAsia="he-IL"/>
        </w:rPr>
        <w:t xml:space="preserve">הרב חסיד </w:t>
      </w:r>
      <w:bookmarkStart w:id="1139" w:name="_ETM_Q1_2856330"/>
      <w:bookmarkEnd w:id="1139"/>
      <w:r w:rsidR="00BA4AF6">
        <w:rPr>
          <w:rFonts w:hint="cs"/>
          <w:rtl/>
          <w:lang w:eastAsia="he-IL"/>
        </w:rPr>
        <w:t xml:space="preserve">דיבר על כך שאם נדבק בחור אחד, אחר כך </w:t>
      </w:r>
      <w:r>
        <w:rPr>
          <w:rFonts w:hint="cs"/>
          <w:rtl/>
          <w:lang w:eastAsia="he-IL"/>
        </w:rPr>
        <w:t xml:space="preserve">כל </w:t>
      </w:r>
      <w:bookmarkStart w:id="1140" w:name="_ETM_Q1_2861346"/>
      <w:bookmarkEnd w:id="1140"/>
      <w:r>
        <w:rPr>
          <w:rFonts w:hint="cs"/>
          <w:rtl/>
          <w:lang w:eastAsia="he-IL"/>
        </w:rPr>
        <w:t xml:space="preserve">המשפחה חולה. </w:t>
      </w:r>
    </w:p>
    <w:p w:rsidR="00777B1B" w:rsidRDefault="00777B1B" w:rsidP="00777B1B">
      <w:pPr>
        <w:rPr>
          <w:rtl/>
          <w:lang w:eastAsia="he-IL"/>
        </w:rPr>
      </w:pPr>
      <w:bookmarkStart w:id="1141" w:name="_ETM_Q1_2863486"/>
      <w:bookmarkStart w:id="1142" w:name="_ETM_Q1_2863564"/>
      <w:bookmarkStart w:id="1143" w:name="_ETM_Q1_2863611"/>
      <w:bookmarkStart w:id="1144" w:name="_ETM_Q1_2863689"/>
      <w:bookmarkStart w:id="1145" w:name="_ETM_Q1_2864485"/>
      <w:bookmarkEnd w:id="1141"/>
      <w:bookmarkEnd w:id="1142"/>
      <w:bookmarkEnd w:id="1143"/>
      <w:bookmarkEnd w:id="1144"/>
      <w:bookmarkEnd w:id="1145"/>
    </w:p>
    <w:p w:rsidR="00777B1B" w:rsidRDefault="00777B1B" w:rsidP="00777B1B">
      <w:pPr>
        <w:pStyle w:val="a4"/>
        <w:keepNext/>
        <w:rPr>
          <w:rtl/>
        </w:rPr>
      </w:pPr>
      <w:bookmarkStart w:id="1146" w:name="ET_speaker_5292_40"/>
      <w:r w:rsidRPr="00777B1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77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777B1B" w:rsidRDefault="00777B1B" w:rsidP="00777B1B">
      <w:pPr>
        <w:pStyle w:val="KeepWithNext"/>
        <w:rPr>
          <w:rtl/>
          <w:lang w:eastAsia="he-IL"/>
        </w:rPr>
      </w:pPr>
    </w:p>
    <w:p w:rsidR="00777B1B" w:rsidRDefault="00BA4AF6" w:rsidP="00777B1B">
      <w:pPr>
        <w:rPr>
          <w:rtl/>
          <w:lang w:eastAsia="he-IL"/>
        </w:rPr>
      </w:pPr>
      <w:bookmarkStart w:id="1147" w:name="_ETM_Q1_2865220"/>
      <w:bookmarkStart w:id="1148" w:name="_ETM_Q1_2865282"/>
      <w:bookmarkEnd w:id="1147"/>
      <w:bookmarkEnd w:id="1148"/>
      <w:r>
        <w:rPr>
          <w:rFonts w:hint="cs"/>
          <w:rtl/>
          <w:lang w:eastAsia="he-IL"/>
        </w:rPr>
        <w:t xml:space="preserve">מה הנתונים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, אדוני </w:t>
      </w:r>
      <w:bookmarkStart w:id="1149" w:name="_ETM_Q1_2862937"/>
      <w:bookmarkEnd w:id="1149"/>
      <w:r>
        <w:rPr>
          <w:rFonts w:hint="cs"/>
          <w:rtl/>
          <w:lang w:eastAsia="he-IL"/>
        </w:rPr>
        <w:t>השר? אתה אומר 50%?</w:t>
      </w:r>
      <w:bookmarkStart w:id="1150" w:name="_ETM_Q1_2866547"/>
      <w:bookmarkEnd w:id="1150"/>
    </w:p>
    <w:p w:rsidR="00BA4AF6" w:rsidRDefault="00BA4AF6" w:rsidP="00777B1B">
      <w:pPr>
        <w:rPr>
          <w:rtl/>
          <w:lang w:eastAsia="he-IL"/>
        </w:rPr>
      </w:pPr>
      <w:bookmarkStart w:id="1151" w:name="_ETM_Q1_2866663"/>
      <w:bookmarkEnd w:id="1151"/>
    </w:p>
    <w:p w:rsidR="00BA4AF6" w:rsidRDefault="00BA4AF6" w:rsidP="00BA4AF6">
      <w:pPr>
        <w:pStyle w:val="af6"/>
        <w:keepNext/>
        <w:rPr>
          <w:rtl/>
        </w:rPr>
      </w:pPr>
      <w:bookmarkStart w:id="1152" w:name="ET_yor_5069_100"/>
      <w:r w:rsidRPr="00BA4AF6">
        <w:rPr>
          <w:rStyle w:val="TagStyle"/>
          <w:rtl/>
        </w:rPr>
        <w:t xml:space="preserve"> &lt;&lt; </w:t>
      </w:r>
      <w:proofErr w:type="spellStart"/>
      <w:r w:rsidRPr="00BA4AF6">
        <w:rPr>
          <w:rStyle w:val="TagStyle"/>
          <w:rtl/>
        </w:rPr>
        <w:t>יור</w:t>
      </w:r>
      <w:proofErr w:type="spellEnd"/>
      <w:r w:rsidRPr="00BA4A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4AF6">
        <w:rPr>
          <w:rStyle w:val="TagStyle"/>
          <w:rtl/>
        </w:rPr>
        <w:t xml:space="preserve"> &lt;&lt; </w:t>
      </w:r>
      <w:proofErr w:type="spellStart"/>
      <w:r w:rsidRPr="00BA4AF6">
        <w:rPr>
          <w:rStyle w:val="TagStyle"/>
          <w:rtl/>
        </w:rPr>
        <w:t>יור</w:t>
      </w:r>
      <w:proofErr w:type="spellEnd"/>
      <w:r w:rsidRPr="00BA4A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2"/>
    </w:p>
    <w:p w:rsidR="00BA4AF6" w:rsidRDefault="00BA4AF6" w:rsidP="00BA4AF6">
      <w:pPr>
        <w:pStyle w:val="KeepWithNext"/>
        <w:rPr>
          <w:rtl/>
          <w:lang w:eastAsia="he-IL"/>
        </w:rPr>
      </w:pPr>
    </w:p>
    <w:p w:rsidR="00BA4AF6" w:rsidRDefault="00BA4AF6" w:rsidP="00BA4AF6">
      <w:pPr>
        <w:rPr>
          <w:rtl/>
          <w:lang w:eastAsia="he-IL"/>
        </w:rPr>
      </w:pPr>
      <w:bookmarkStart w:id="1153" w:name="_ETM_Q1_2869102"/>
      <w:bookmarkEnd w:id="1153"/>
      <w:r>
        <w:rPr>
          <w:rFonts w:hint="cs"/>
          <w:rtl/>
          <w:lang w:eastAsia="he-IL"/>
        </w:rPr>
        <w:t xml:space="preserve">הוא שואל על בתי כנסת. </w:t>
      </w:r>
      <w:bookmarkStart w:id="1154" w:name="_ETM_Q1_2871649"/>
      <w:bookmarkEnd w:id="1154"/>
    </w:p>
    <w:p w:rsidR="00BA4AF6" w:rsidRPr="00BA4AF6" w:rsidRDefault="00BA4AF6" w:rsidP="00BA4AF6">
      <w:pPr>
        <w:rPr>
          <w:rtl/>
          <w:lang w:eastAsia="he-IL"/>
        </w:rPr>
      </w:pPr>
      <w:bookmarkStart w:id="1155" w:name="_ETM_Q1_2872033"/>
      <w:bookmarkStart w:id="1156" w:name="_ETM_Q1_2872212"/>
      <w:bookmarkEnd w:id="1155"/>
      <w:bookmarkEnd w:id="1156"/>
    </w:p>
    <w:p w:rsidR="00777B1B" w:rsidRDefault="00777B1B" w:rsidP="00777B1B">
      <w:pPr>
        <w:pStyle w:val="-"/>
        <w:keepNext/>
        <w:rPr>
          <w:rtl/>
        </w:rPr>
      </w:pPr>
      <w:bookmarkStart w:id="1157" w:name="ET_speakercontinue_5292_41"/>
      <w:r w:rsidRPr="00777B1B">
        <w:rPr>
          <w:rStyle w:val="TagStyle"/>
          <w:rtl/>
        </w:rPr>
        <w:t xml:space="preserve"> &lt;&lt; </w:t>
      </w:r>
      <w:proofErr w:type="spellStart"/>
      <w:r w:rsidRPr="00777B1B">
        <w:rPr>
          <w:rStyle w:val="TagStyle"/>
          <w:rtl/>
        </w:rPr>
        <w:t>דובר_המשך</w:t>
      </w:r>
      <w:proofErr w:type="spellEnd"/>
      <w:r w:rsidRPr="00777B1B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777B1B">
        <w:rPr>
          <w:rStyle w:val="TagStyle"/>
          <w:rtl/>
        </w:rPr>
        <w:t xml:space="preserve"> &lt;&lt; </w:t>
      </w:r>
      <w:proofErr w:type="spellStart"/>
      <w:r w:rsidRPr="00777B1B">
        <w:rPr>
          <w:rStyle w:val="TagStyle"/>
          <w:rtl/>
        </w:rPr>
        <w:t>דובר_המשך</w:t>
      </w:r>
      <w:proofErr w:type="spellEnd"/>
      <w:r w:rsidRPr="00777B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7"/>
    </w:p>
    <w:p w:rsidR="00777B1B" w:rsidRDefault="00777B1B" w:rsidP="00777B1B">
      <w:pPr>
        <w:pStyle w:val="KeepWithNext"/>
        <w:rPr>
          <w:rtl/>
          <w:lang w:eastAsia="he-IL"/>
        </w:rPr>
      </w:pPr>
    </w:p>
    <w:p w:rsidR="00777B1B" w:rsidRDefault="00777B1B" w:rsidP="00BA4AF6">
      <w:pPr>
        <w:rPr>
          <w:rtl/>
          <w:lang w:eastAsia="he-IL"/>
        </w:rPr>
      </w:pPr>
      <w:bookmarkStart w:id="1158" w:name="_ETM_Q1_2866407"/>
      <w:bookmarkEnd w:id="1158"/>
      <w:r>
        <w:rPr>
          <w:rFonts w:hint="cs"/>
          <w:rtl/>
          <w:lang w:eastAsia="he-IL"/>
        </w:rPr>
        <w:t>10 הרשויות האדומות במדינת ישראל, כ</w:t>
      </w:r>
      <w:r w:rsidR="00BA4A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לן שייכות או לציבור החרדי או ל</w:t>
      </w:r>
      <w:r w:rsidR="00BA4AF6">
        <w:rPr>
          <w:rFonts w:hint="cs"/>
          <w:rtl/>
          <w:lang w:eastAsia="he-IL"/>
        </w:rPr>
        <w:t>ציבור ה</w:t>
      </w:r>
      <w:r>
        <w:rPr>
          <w:rFonts w:hint="cs"/>
          <w:rtl/>
          <w:lang w:eastAsia="he-IL"/>
        </w:rPr>
        <w:t xml:space="preserve">ערבי. יש גם ערים מעורבות, אבל </w:t>
      </w:r>
      <w:r w:rsidR="00BA4AF6">
        <w:rPr>
          <w:rFonts w:hint="cs"/>
          <w:rtl/>
          <w:lang w:eastAsia="he-IL"/>
        </w:rPr>
        <w:t>מבחינת ה</w:t>
      </w:r>
      <w:r>
        <w:rPr>
          <w:rFonts w:hint="cs"/>
          <w:rtl/>
          <w:lang w:eastAsia="he-IL"/>
        </w:rPr>
        <w:t xml:space="preserve">שכונות זה המצב. </w:t>
      </w:r>
    </w:p>
    <w:p w:rsidR="00777B1B" w:rsidRDefault="00777B1B" w:rsidP="00777B1B">
      <w:pPr>
        <w:rPr>
          <w:rtl/>
          <w:lang w:eastAsia="he-IL"/>
        </w:rPr>
      </w:pPr>
    </w:p>
    <w:p w:rsidR="00777B1B" w:rsidRDefault="00777B1B" w:rsidP="00777B1B">
      <w:pPr>
        <w:pStyle w:val="af6"/>
        <w:keepNext/>
        <w:rPr>
          <w:rtl/>
        </w:rPr>
      </w:pPr>
      <w:bookmarkStart w:id="1159" w:name="ET_yor_5069_42"/>
      <w:r w:rsidRPr="00777B1B">
        <w:rPr>
          <w:rStyle w:val="TagStyle"/>
          <w:rtl/>
        </w:rPr>
        <w:t xml:space="preserve"> &lt;&lt; </w:t>
      </w:r>
      <w:proofErr w:type="spellStart"/>
      <w:r w:rsidRPr="00777B1B">
        <w:rPr>
          <w:rStyle w:val="TagStyle"/>
          <w:rtl/>
        </w:rPr>
        <w:t>יור</w:t>
      </w:r>
      <w:proofErr w:type="spellEnd"/>
      <w:r w:rsidRPr="00777B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7B1B">
        <w:rPr>
          <w:rStyle w:val="TagStyle"/>
          <w:rtl/>
        </w:rPr>
        <w:t xml:space="preserve"> &lt;&lt; </w:t>
      </w:r>
      <w:proofErr w:type="spellStart"/>
      <w:r w:rsidRPr="00777B1B">
        <w:rPr>
          <w:rStyle w:val="TagStyle"/>
          <w:rtl/>
        </w:rPr>
        <w:t>יור</w:t>
      </w:r>
      <w:proofErr w:type="spellEnd"/>
      <w:r w:rsidRPr="00777B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9"/>
    </w:p>
    <w:p w:rsidR="00777B1B" w:rsidRDefault="00777B1B" w:rsidP="00777B1B">
      <w:pPr>
        <w:pStyle w:val="KeepWithNext"/>
        <w:rPr>
          <w:rtl/>
          <w:lang w:eastAsia="he-IL"/>
        </w:rPr>
      </w:pPr>
    </w:p>
    <w:p w:rsidR="00777B1B" w:rsidRDefault="00BA4AF6" w:rsidP="00BA4AF6">
      <w:pPr>
        <w:rPr>
          <w:rtl/>
          <w:lang w:eastAsia="he-IL"/>
        </w:rPr>
      </w:pPr>
      <w:bookmarkStart w:id="1160" w:name="_ETM_Q1_2894260"/>
      <w:bookmarkEnd w:id="1160"/>
      <w:r>
        <w:rPr>
          <w:rFonts w:hint="cs"/>
          <w:rtl/>
          <w:lang w:eastAsia="he-IL"/>
        </w:rPr>
        <w:t xml:space="preserve">אגב, יש להבדיל בדבר אחד, שמשרד הבריאות לאורך </w:t>
      </w:r>
      <w:bookmarkStart w:id="1161" w:name="_ETM_Q1_2889082"/>
      <w:bookmarkEnd w:id="1161"/>
      <w:r>
        <w:rPr>
          <w:rFonts w:hint="cs"/>
          <w:rtl/>
          <w:lang w:eastAsia="he-IL"/>
        </w:rPr>
        <w:t xml:space="preserve">כל הדרך ועוד בקדנציה הקודמת לא כל </w:t>
      </w:r>
      <w:bookmarkStart w:id="1162" w:name="_ETM_Q1_2890840"/>
      <w:bookmarkEnd w:id="1162"/>
      <w:r>
        <w:rPr>
          <w:rFonts w:hint="cs"/>
          <w:rtl/>
          <w:lang w:eastAsia="he-IL"/>
        </w:rPr>
        <w:t xml:space="preserve">כך אהב להסתכל על זה, וזה נתון שהוא מדעי והוא </w:t>
      </w:r>
      <w:bookmarkStart w:id="1163" w:name="_ETM_Q1_2894999"/>
      <w:bookmarkEnd w:id="1163"/>
      <w:r>
        <w:rPr>
          <w:rFonts w:hint="cs"/>
          <w:rtl/>
          <w:lang w:eastAsia="he-IL"/>
        </w:rPr>
        <w:t xml:space="preserve">חייב להיות מונח בפניכם, </w:t>
      </w:r>
      <w:r w:rsidR="00777B1B">
        <w:rPr>
          <w:rFonts w:hint="cs"/>
          <w:rtl/>
          <w:lang w:eastAsia="he-IL"/>
        </w:rPr>
        <w:t xml:space="preserve">שכאשר </w:t>
      </w:r>
      <w:bookmarkStart w:id="1164" w:name="_ETM_Q1_2896493"/>
      <w:bookmarkEnd w:id="1164"/>
      <w:r w:rsidR="00777B1B">
        <w:rPr>
          <w:rFonts w:hint="cs"/>
          <w:rtl/>
          <w:lang w:eastAsia="he-IL"/>
        </w:rPr>
        <w:t>חותכים את זה לפי בתי אב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כמו שאמר</w:t>
      </w:r>
      <w:bookmarkStart w:id="1165" w:name="_ETM_Q1_2902838"/>
      <w:bookmarkEnd w:id="1165"/>
      <w:r>
        <w:rPr>
          <w:rFonts w:hint="cs"/>
          <w:rtl/>
          <w:lang w:eastAsia="he-IL"/>
        </w:rPr>
        <w:t>ת</w:t>
      </w:r>
      <w:r w:rsidR="00777B1B">
        <w:rPr>
          <w:rFonts w:hint="cs"/>
          <w:rtl/>
          <w:lang w:eastAsia="he-IL"/>
        </w:rPr>
        <w:t xml:space="preserve">, זה ברור שמשפחה שהממוצע </w:t>
      </w:r>
      <w:bookmarkStart w:id="1166" w:name="_ETM_Q1_2904945"/>
      <w:bookmarkEnd w:id="1166"/>
      <w:r w:rsidR="00777B1B">
        <w:rPr>
          <w:rFonts w:hint="cs"/>
          <w:rtl/>
          <w:lang w:eastAsia="he-IL"/>
        </w:rPr>
        <w:t>שלה שתיים, שלוש נפשות</w:t>
      </w:r>
      <w:r>
        <w:rPr>
          <w:rFonts w:hint="cs"/>
          <w:rtl/>
          <w:lang w:eastAsia="he-IL"/>
        </w:rPr>
        <w:t xml:space="preserve"> –</w:t>
      </w:r>
      <w:r w:rsidR="00777B1B">
        <w:rPr>
          <w:rFonts w:hint="cs"/>
          <w:rtl/>
          <w:lang w:eastAsia="he-IL"/>
        </w:rPr>
        <w:t xml:space="preserve"> הבידוד </w:t>
      </w:r>
      <w:r>
        <w:rPr>
          <w:rFonts w:hint="cs"/>
          <w:rtl/>
          <w:lang w:eastAsia="he-IL"/>
        </w:rPr>
        <w:t xml:space="preserve">הוא </w:t>
      </w:r>
      <w:r w:rsidR="00777B1B">
        <w:rPr>
          <w:rFonts w:hint="cs"/>
          <w:rtl/>
          <w:lang w:eastAsia="he-IL"/>
        </w:rPr>
        <w:t xml:space="preserve">יותר טוב. </w:t>
      </w:r>
    </w:p>
    <w:p w:rsidR="00777B1B" w:rsidRDefault="00777B1B" w:rsidP="00777B1B">
      <w:pPr>
        <w:rPr>
          <w:rtl/>
          <w:lang w:eastAsia="he-IL"/>
        </w:rPr>
      </w:pPr>
      <w:bookmarkStart w:id="1167" w:name="_ETM_Q1_2912209"/>
      <w:bookmarkStart w:id="1168" w:name="_ETM_Q1_2912271"/>
      <w:bookmarkEnd w:id="1167"/>
      <w:bookmarkEnd w:id="1168"/>
    </w:p>
    <w:p w:rsidR="00777B1B" w:rsidRDefault="00777B1B" w:rsidP="00777B1B">
      <w:pPr>
        <w:pStyle w:val="a4"/>
        <w:keepNext/>
        <w:rPr>
          <w:rtl/>
        </w:rPr>
      </w:pPr>
      <w:bookmarkStart w:id="1169" w:name="_ETM_Q1_2912333"/>
      <w:bookmarkStart w:id="1170" w:name="_ETM_Q1_2912427"/>
      <w:bookmarkStart w:id="1171" w:name="ET_speaker_5851_43"/>
      <w:bookmarkEnd w:id="1169"/>
      <w:bookmarkEnd w:id="1170"/>
      <w:r w:rsidRPr="00777B1B">
        <w:rPr>
          <w:rStyle w:val="TagStyle"/>
          <w:rtl/>
        </w:rPr>
        <w:t xml:space="preserve">&lt;&lt; דובר &gt;&gt; </w:t>
      </w:r>
      <w:r>
        <w:rPr>
          <w:rtl/>
        </w:rPr>
        <w:t>משה אבוטבול (ש"ס):</w:t>
      </w:r>
      <w:r w:rsidRPr="00777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777B1B" w:rsidRDefault="00777B1B" w:rsidP="00777B1B">
      <w:pPr>
        <w:pStyle w:val="KeepWithNext"/>
        <w:rPr>
          <w:rtl/>
          <w:lang w:eastAsia="he-IL"/>
        </w:rPr>
      </w:pPr>
    </w:p>
    <w:p w:rsidR="00BA4AF6" w:rsidRDefault="00BA4AF6" w:rsidP="00777B1B">
      <w:pPr>
        <w:rPr>
          <w:rtl/>
          <w:lang w:eastAsia="he-IL"/>
        </w:rPr>
      </w:pPr>
      <w:bookmarkStart w:id="1172" w:name="_ETM_Q1_2928283"/>
      <w:bookmarkStart w:id="1173" w:name="_ETM_Q1_2928330"/>
      <w:bookmarkEnd w:id="1172"/>
      <w:bookmarkEnd w:id="1173"/>
      <w:r>
        <w:rPr>
          <w:rFonts w:hint="cs"/>
          <w:rtl/>
          <w:lang w:eastAsia="he-IL"/>
        </w:rPr>
        <w:t xml:space="preserve">גם החיכוך החברתי אצלנו הרבה יותר. </w:t>
      </w:r>
      <w:bookmarkStart w:id="1174" w:name="_ETM_Q1_2914814"/>
      <w:bookmarkEnd w:id="1174"/>
    </w:p>
    <w:p w:rsidR="00BA4AF6" w:rsidRDefault="00BA4AF6" w:rsidP="00777B1B">
      <w:pPr>
        <w:rPr>
          <w:rtl/>
          <w:lang w:eastAsia="he-IL"/>
        </w:rPr>
      </w:pPr>
      <w:bookmarkStart w:id="1175" w:name="_ETM_Q1_2915062"/>
      <w:bookmarkStart w:id="1176" w:name="_ETM_Q1_2915139"/>
      <w:bookmarkStart w:id="1177" w:name="_ETM_Q1_2915198"/>
      <w:bookmarkEnd w:id="1175"/>
      <w:bookmarkEnd w:id="1176"/>
      <w:bookmarkEnd w:id="1177"/>
    </w:p>
    <w:p w:rsidR="00BA4AF6" w:rsidRDefault="00BA4AF6" w:rsidP="00BA4AF6">
      <w:pPr>
        <w:pStyle w:val="af6"/>
        <w:keepNext/>
        <w:rPr>
          <w:rtl/>
        </w:rPr>
      </w:pPr>
      <w:bookmarkStart w:id="1178" w:name="_ETM_Q1_2915783"/>
      <w:bookmarkStart w:id="1179" w:name="_ETM_Q1_2915900"/>
      <w:bookmarkStart w:id="1180" w:name="ET_yor_5069_101"/>
      <w:bookmarkEnd w:id="1178"/>
      <w:bookmarkEnd w:id="1179"/>
      <w:r w:rsidRPr="00BA4AF6">
        <w:rPr>
          <w:rStyle w:val="TagStyle"/>
          <w:rtl/>
        </w:rPr>
        <w:t xml:space="preserve"> &lt;&lt; </w:t>
      </w:r>
      <w:proofErr w:type="spellStart"/>
      <w:r w:rsidRPr="00BA4AF6">
        <w:rPr>
          <w:rStyle w:val="TagStyle"/>
          <w:rtl/>
        </w:rPr>
        <w:t>יור</w:t>
      </w:r>
      <w:proofErr w:type="spellEnd"/>
      <w:r w:rsidRPr="00BA4A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4AF6">
        <w:rPr>
          <w:rStyle w:val="TagStyle"/>
          <w:rtl/>
        </w:rPr>
        <w:t xml:space="preserve"> &lt;&lt; </w:t>
      </w:r>
      <w:proofErr w:type="spellStart"/>
      <w:r w:rsidRPr="00BA4AF6">
        <w:rPr>
          <w:rStyle w:val="TagStyle"/>
          <w:rtl/>
        </w:rPr>
        <w:t>יור</w:t>
      </w:r>
      <w:proofErr w:type="spellEnd"/>
      <w:r w:rsidRPr="00BA4A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0"/>
    </w:p>
    <w:p w:rsidR="00BA4AF6" w:rsidRDefault="00BA4AF6" w:rsidP="00BA4AF6">
      <w:pPr>
        <w:pStyle w:val="KeepWithNext"/>
        <w:rPr>
          <w:rtl/>
          <w:lang w:eastAsia="he-IL"/>
        </w:rPr>
      </w:pPr>
    </w:p>
    <w:p w:rsidR="00BA4AF6" w:rsidRDefault="00BA4AF6" w:rsidP="00BA4AF6">
      <w:pPr>
        <w:rPr>
          <w:rtl/>
          <w:lang w:eastAsia="he-IL"/>
        </w:rPr>
      </w:pPr>
      <w:bookmarkStart w:id="1181" w:name="_ETM_Q1_2917201"/>
      <w:bookmarkEnd w:id="1181"/>
      <w:r>
        <w:rPr>
          <w:rFonts w:hint="cs"/>
          <w:rtl/>
          <w:lang w:eastAsia="he-IL"/>
        </w:rPr>
        <w:t xml:space="preserve">הוא אחר. </w:t>
      </w:r>
    </w:p>
    <w:p w:rsidR="00BA4AF6" w:rsidRDefault="00BA4AF6" w:rsidP="00BA4AF6">
      <w:pPr>
        <w:rPr>
          <w:rtl/>
          <w:lang w:eastAsia="he-IL"/>
        </w:rPr>
      </w:pPr>
      <w:bookmarkStart w:id="1182" w:name="_ETM_Q1_2918607"/>
      <w:bookmarkStart w:id="1183" w:name="_ETM_Q1_2918703"/>
      <w:bookmarkEnd w:id="1182"/>
      <w:bookmarkEnd w:id="1183"/>
    </w:p>
    <w:p w:rsidR="00BA4AF6" w:rsidRDefault="00BA4AF6" w:rsidP="00BA4AF6">
      <w:pPr>
        <w:pStyle w:val="a4"/>
        <w:keepNext/>
        <w:rPr>
          <w:rtl/>
        </w:rPr>
      </w:pPr>
      <w:bookmarkStart w:id="1184" w:name="_ETM_Q1_2918734"/>
      <w:bookmarkStart w:id="1185" w:name="_ETM_Q1_2918828"/>
      <w:bookmarkStart w:id="1186" w:name="_ETM_Q1_2920286"/>
      <w:bookmarkStart w:id="1187" w:name="ET_speaker_5967_102"/>
      <w:bookmarkEnd w:id="1184"/>
      <w:bookmarkEnd w:id="1185"/>
      <w:bookmarkEnd w:id="1186"/>
      <w:r w:rsidRPr="00BA4AF6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BA4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BA4AF6" w:rsidRDefault="00BA4AF6" w:rsidP="00BA4AF6">
      <w:pPr>
        <w:pStyle w:val="KeepWithNext"/>
        <w:rPr>
          <w:rtl/>
          <w:lang w:eastAsia="he-IL"/>
        </w:rPr>
      </w:pPr>
    </w:p>
    <w:p w:rsidR="00777B1B" w:rsidRDefault="00BA4AF6" w:rsidP="00BA4AF6">
      <w:pPr>
        <w:rPr>
          <w:rtl/>
          <w:lang w:eastAsia="he-IL"/>
        </w:rPr>
      </w:pPr>
      <w:bookmarkStart w:id="1188" w:name="_ETM_Q1_2920917"/>
      <w:bookmarkStart w:id="1189" w:name="_ETM_Q1_2920975"/>
      <w:bookmarkStart w:id="1190" w:name="_ETM_Q1_2915285"/>
      <w:bookmarkEnd w:id="1188"/>
      <w:bookmarkEnd w:id="1189"/>
      <w:bookmarkEnd w:id="1190"/>
      <w:r>
        <w:rPr>
          <w:rFonts w:hint="cs"/>
          <w:rtl/>
          <w:lang w:eastAsia="he-IL"/>
        </w:rPr>
        <w:t>לכן, אני חוזר ואומר, שברור לגמרי שאנחנו מסתכלים</w:t>
      </w:r>
      <w:bookmarkStart w:id="1191" w:name="_ETM_Q1_2926686"/>
      <w:bookmarkEnd w:id="1191"/>
      <w:r>
        <w:rPr>
          <w:rFonts w:hint="cs"/>
          <w:rtl/>
          <w:lang w:eastAsia="he-IL"/>
        </w:rPr>
        <w:t xml:space="preserve"> על הנתונים האלה וחושבים שבאמת צריך לחשוב על האופן בו </w:t>
      </w:r>
      <w:bookmarkStart w:id="1192" w:name="_ETM_Q1_2935102"/>
      <w:bookmarkEnd w:id="1192"/>
      <w:r>
        <w:rPr>
          <w:rFonts w:hint="cs"/>
          <w:rtl/>
          <w:lang w:eastAsia="he-IL"/>
        </w:rPr>
        <w:t xml:space="preserve">אנחנו –  ובמיוחד </w:t>
      </w:r>
      <w:r w:rsidR="00777B1B">
        <w:rPr>
          <w:rFonts w:hint="cs"/>
          <w:rtl/>
          <w:lang w:eastAsia="he-IL"/>
        </w:rPr>
        <w:t xml:space="preserve">דווקא בדגש על </w:t>
      </w:r>
      <w:bookmarkStart w:id="1193" w:name="_ETM_Q1_2934281"/>
      <w:bookmarkEnd w:id="1193"/>
      <w:r w:rsidR="00777B1B">
        <w:rPr>
          <w:rFonts w:hint="cs"/>
          <w:rtl/>
          <w:lang w:eastAsia="he-IL"/>
        </w:rPr>
        <w:t xml:space="preserve">חגי תשרי </w:t>
      </w:r>
      <w:r>
        <w:rPr>
          <w:rFonts w:hint="cs"/>
          <w:rtl/>
          <w:lang w:eastAsia="he-IL"/>
        </w:rPr>
        <w:t xml:space="preserve">למשל </w:t>
      </w:r>
      <w:r w:rsidR="00777B1B">
        <w:rPr>
          <w:rFonts w:hint="cs"/>
          <w:rtl/>
          <w:lang w:eastAsia="he-IL"/>
        </w:rPr>
        <w:t>שמתקרבים</w:t>
      </w:r>
      <w:r>
        <w:rPr>
          <w:rFonts w:hint="cs"/>
          <w:rtl/>
          <w:lang w:eastAsia="he-IL"/>
        </w:rPr>
        <w:t xml:space="preserve"> –</w:t>
      </w:r>
      <w:r w:rsidR="00777B1B">
        <w:rPr>
          <w:rFonts w:hint="cs"/>
          <w:rtl/>
          <w:lang w:eastAsia="he-IL"/>
        </w:rPr>
        <w:t xml:space="preserve"> לא גורמים לתופעות שליליות ב</w:t>
      </w:r>
      <w:r>
        <w:rPr>
          <w:rFonts w:hint="cs"/>
          <w:rtl/>
          <w:lang w:eastAsia="he-IL"/>
        </w:rPr>
        <w:t xml:space="preserve">עקבות דברים הכי חשובים </w:t>
      </w:r>
      <w:bookmarkStart w:id="1194" w:name="_ETM_Q1_2943893"/>
      <w:bookmarkEnd w:id="1194"/>
      <w:r>
        <w:rPr>
          <w:rFonts w:hint="cs"/>
          <w:rtl/>
          <w:lang w:eastAsia="he-IL"/>
        </w:rPr>
        <w:t>והכי משמחים ב</w:t>
      </w:r>
      <w:r w:rsidR="00777B1B">
        <w:rPr>
          <w:rFonts w:hint="cs"/>
          <w:rtl/>
          <w:lang w:eastAsia="he-IL"/>
        </w:rPr>
        <w:t xml:space="preserve">לוח השנה. </w:t>
      </w:r>
      <w:bookmarkStart w:id="1195" w:name="_ETM_Q1_2945294"/>
      <w:bookmarkEnd w:id="1195"/>
    </w:p>
    <w:p w:rsidR="00777B1B" w:rsidRDefault="00777B1B" w:rsidP="00777B1B">
      <w:pPr>
        <w:rPr>
          <w:rtl/>
          <w:lang w:eastAsia="he-IL"/>
        </w:rPr>
      </w:pPr>
      <w:bookmarkStart w:id="1196" w:name="_ETM_Q1_2948606"/>
      <w:bookmarkStart w:id="1197" w:name="_ETM_Q1_2948684"/>
      <w:bookmarkEnd w:id="1196"/>
      <w:bookmarkEnd w:id="1197"/>
    </w:p>
    <w:p w:rsidR="00777B1B" w:rsidRDefault="00B35620" w:rsidP="00B35620">
      <w:pPr>
        <w:rPr>
          <w:rtl/>
          <w:lang w:eastAsia="he-IL"/>
        </w:rPr>
      </w:pPr>
      <w:bookmarkStart w:id="1198" w:name="_ETM_Q1_2948747"/>
      <w:bookmarkStart w:id="1199" w:name="_ETM_Q1_2948809"/>
      <w:bookmarkEnd w:id="1198"/>
      <w:bookmarkEnd w:id="1199"/>
      <w:r>
        <w:rPr>
          <w:rFonts w:hint="cs"/>
          <w:rtl/>
          <w:lang w:eastAsia="he-IL"/>
        </w:rPr>
        <w:t xml:space="preserve">קודם כל, </w:t>
      </w:r>
      <w:r w:rsidR="00777B1B">
        <w:rPr>
          <w:rFonts w:hint="cs"/>
          <w:rtl/>
          <w:lang w:eastAsia="he-IL"/>
        </w:rPr>
        <w:t xml:space="preserve">חלק מן הדברים שהוזכרו לגבי ההשוואות, אלה </w:t>
      </w:r>
      <w:r>
        <w:rPr>
          <w:rFonts w:hint="cs"/>
          <w:rtl/>
          <w:lang w:eastAsia="he-IL"/>
        </w:rPr>
        <w:t xml:space="preserve">לא היו </w:t>
      </w:r>
      <w:bookmarkStart w:id="1200" w:name="_ETM_Q1_2964753"/>
      <w:bookmarkEnd w:id="1200"/>
      <w:r>
        <w:rPr>
          <w:rFonts w:hint="cs"/>
          <w:rtl/>
          <w:lang w:eastAsia="he-IL"/>
        </w:rPr>
        <w:t xml:space="preserve">הוראות המשרד. אלה </w:t>
      </w:r>
      <w:r w:rsidR="00777B1B">
        <w:rPr>
          <w:rFonts w:hint="cs"/>
          <w:rtl/>
          <w:lang w:eastAsia="he-IL"/>
        </w:rPr>
        <w:t xml:space="preserve">היו בסופו </w:t>
      </w:r>
      <w:r>
        <w:rPr>
          <w:rFonts w:hint="cs"/>
          <w:rtl/>
          <w:lang w:eastAsia="he-IL"/>
        </w:rPr>
        <w:t xml:space="preserve">כל מיני החלטות </w:t>
      </w:r>
      <w:r w:rsidR="00777B1B">
        <w:rPr>
          <w:rFonts w:hint="cs"/>
          <w:rtl/>
          <w:lang w:eastAsia="he-IL"/>
        </w:rPr>
        <w:t xml:space="preserve">טלאי </w:t>
      </w:r>
      <w:bookmarkStart w:id="1201" w:name="_ETM_Q1_2967039"/>
      <w:bookmarkEnd w:id="1201"/>
      <w:r w:rsidR="00777B1B">
        <w:rPr>
          <w:rFonts w:hint="cs"/>
          <w:rtl/>
          <w:lang w:eastAsia="he-IL"/>
        </w:rPr>
        <w:t>על טלאי, חלקן התקבלו בוועדות הכנסת</w:t>
      </w:r>
      <w:r>
        <w:rPr>
          <w:rFonts w:hint="cs"/>
          <w:rtl/>
          <w:lang w:eastAsia="he-IL"/>
        </w:rPr>
        <w:t xml:space="preserve">. זאת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2" w:name="_ETM_Q1_2972021"/>
      <w:bookmarkEnd w:id="1202"/>
      <w:r>
        <w:rPr>
          <w:rFonts w:hint="cs"/>
          <w:rtl/>
          <w:lang w:eastAsia="he-IL"/>
        </w:rPr>
        <w:t>מלכתחילה עמדת המשרד</w:t>
      </w:r>
      <w:r w:rsidR="00777B1B">
        <w:rPr>
          <w:rFonts w:hint="cs"/>
          <w:rtl/>
          <w:lang w:eastAsia="he-IL"/>
        </w:rPr>
        <w:t xml:space="preserve">, וצריך לזכור את זה. </w:t>
      </w:r>
      <w:bookmarkStart w:id="1203" w:name="_ETM_Q1_2972866"/>
      <w:bookmarkEnd w:id="1203"/>
      <w:r w:rsidR="00777B1B">
        <w:rPr>
          <w:rFonts w:hint="cs"/>
          <w:rtl/>
          <w:lang w:eastAsia="he-IL"/>
        </w:rPr>
        <w:t xml:space="preserve">עמדת המשרד בדרך כלל הוצגה לממשלה, שגם שם </w:t>
      </w:r>
      <w:r>
        <w:rPr>
          <w:rFonts w:hint="cs"/>
          <w:rtl/>
          <w:lang w:eastAsia="he-IL"/>
        </w:rPr>
        <w:t xml:space="preserve">לפעמים חלו שינויים, כפי שאתה היושב-ראש יודע </w:t>
      </w:r>
      <w:bookmarkStart w:id="1204" w:name="_ETM_Q1_2982394"/>
      <w:bookmarkEnd w:id="1204"/>
      <w:r>
        <w:rPr>
          <w:rFonts w:hint="cs"/>
          <w:rtl/>
          <w:lang w:eastAsia="he-IL"/>
        </w:rPr>
        <w:t xml:space="preserve">מצוין, בצורה הרבה יותר מסודרת ובקורלציה הרבה יותר טובה בין </w:t>
      </w:r>
      <w:bookmarkStart w:id="1205" w:name="_ETM_Q1_2986297"/>
      <w:bookmarkEnd w:id="1205"/>
      <w:r>
        <w:rPr>
          <w:rFonts w:hint="cs"/>
          <w:rtl/>
          <w:lang w:eastAsia="he-IL"/>
        </w:rPr>
        <w:t xml:space="preserve">ענפים שונים ובין ציבורים שונים. </w:t>
      </w:r>
      <w:bookmarkStart w:id="1206" w:name="_ETM_Q1_2980161"/>
      <w:bookmarkEnd w:id="1206"/>
      <w:r w:rsidR="00777B1B">
        <w:rPr>
          <w:rFonts w:hint="cs"/>
          <w:rtl/>
          <w:lang w:eastAsia="he-IL"/>
        </w:rPr>
        <w:t xml:space="preserve">אבל מה שקרה הלאה, זאת כבר נחלה של </w:t>
      </w:r>
      <w:proofErr w:type="spellStart"/>
      <w:r w:rsidR="00777B1B">
        <w:rPr>
          <w:rFonts w:hint="cs"/>
          <w:rtl/>
          <w:lang w:eastAsia="he-IL"/>
        </w:rPr>
        <w:t>המלי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שדווקא </w:t>
      </w:r>
      <w:r w:rsidR="00777B1B">
        <w:rPr>
          <w:rFonts w:hint="cs"/>
          <w:rtl/>
          <w:lang w:eastAsia="he-IL"/>
        </w:rPr>
        <w:t>שיי</w:t>
      </w:r>
      <w:r>
        <w:rPr>
          <w:rFonts w:hint="cs"/>
          <w:rtl/>
          <w:lang w:eastAsia="he-IL"/>
        </w:rPr>
        <w:t>ך</w:t>
      </w:r>
      <w:r w:rsidR="00777B1B">
        <w:rPr>
          <w:rFonts w:hint="cs"/>
          <w:rtl/>
          <w:lang w:eastAsia="he-IL"/>
        </w:rPr>
        <w:t xml:space="preserve"> לבית הזה ולא לתחום הרפואה. </w:t>
      </w:r>
    </w:p>
    <w:p w:rsidR="00777B1B" w:rsidRDefault="00777B1B" w:rsidP="00777B1B">
      <w:pPr>
        <w:rPr>
          <w:rtl/>
          <w:lang w:eastAsia="he-IL"/>
        </w:rPr>
      </w:pPr>
      <w:bookmarkStart w:id="1207" w:name="_ETM_Q1_2997845"/>
      <w:bookmarkStart w:id="1208" w:name="_ETM_Q1_2997923"/>
      <w:bookmarkEnd w:id="1207"/>
      <w:bookmarkEnd w:id="1208"/>
    </w:p>
    <w:p w:rsidR="00777B1B" w:rsidRDefault="00777B1B" w:rsidP="00777B1B">
      <w:pPr>
        <w:rPr>
          <w:rtl/>
          <w:lang w:eastAsia="he-IL"/>
        </w:rPr>
      </w:pPr>
      <w:bookmarkStart w:id="1209" w:name="_ETM_Q1_2997970"/>
      <w:bookmarkStart w:id="1210" w:name="_ETM_Q1_2998048"/>
      <w:bookmarkEnd w:id="1209"/>
      <w:bookmarkEnd w:id="1210"/>
      <w:r>
        <w:rPr>
          <w:rFonts w:hint="cs"/>
          <w:rtl/>
          <w:lang w:eastAsia="he-IL"/>
        </w:rPr>
        <w:t xml:space="preserve">לקראת סיכום, אני </w:t>
      </w:r>
      <w:bookmarkStart w:id="1211" w:name="_ETM_Q1_2999969"/>
      <w:bookmarkEnd w:id="1211"/>
      <w:r>
        <w:rPr>
          <w:rFonts w:hint="cs"/>
          <w:rtl/>
          <w:lang w:eastAsia="he-IL"/>
        </w:rPr>
        <w:t>זוכר גם את השאלה של חבר הכנסת אבידר ו</w:t>
      </w:r>
      <w:r w:rsidR="00DB3336">
        <w:rPr>
          <w:rFonts w:hint="cs"/>
          <w:rtl/>
          <w:lang w:eastAsia="he-IL"/>
        </w:rPr>
        <w:t xml:space="preserve">תיכף </w:t>
      </w:r>
      <w:r>
        <w:rPr>
          <w:rFonts w:hint="cs"/>
          <w:rtl/>
          <w:lang w:eastAsia="he-IL"/>
        </w:rPr>
        <w:t xml:space="preserve">אתייחס אליה, </w:t>
      </w:r>
      <w:bookmarkStart w:id="1212" w:name="_ETM_Q1_3007717"/>
      <w:bookmarkEnd w:id="1212"/>
      <w:r w:rsidR="00DB3336">
        <w:rPr>
          <w:rFonts w:hint="cs"/>
          <w:rtl/>
          <w:lang w:eastAsia="he-IL"/>
        </w:rPr>
        <w:t xml:space="preserve">אגיד </w:t>
      </w:r>
      <w:bookmarkStart w:id="1213" w:name="_ETM_Q1_3010348"/>
      <w:bookmarkEnd w:id="1213"/>
      <w:r w:rsidR="00DB3336">
        <w:rPr>
          <w:rFonts w:hint="cs"/>
          <w:rtl/>
          <w:lang w:eastAsia="he-IL"/>
        </w:rPr>
        <w:t xml:space="preserve">שכל דבר שיוצא מכאן הוא כותרת, </w:t>
      </w:r>
      <w:r>
        <w:rPr>
          <w:rFonts w:hint="cs"/>
          <w:rtl/>
          <w:lang w:eastAsia="he-IL"/>
        </w:rPr>
        <w:t xml:space="preserve">בוודאי </w:t>
      </w:r>
      <w:r w:rsidR="00DB333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טוב לקראת קבינט קורונה שמתכנס עוד כמה שעות. </w:t>
      </w:r>
      <w:bookmarkStart w:id="1214" w:name="_ETM_Q1_3014981"/>
      <w:bookmarkEnd w:id="1214"/>
    </w:p>
    <w:p w:rsidR="00777B1B" w:rsidRDefault="00777B1B" w:rsidP="00777B1B">
      <w:pPr>
        <w:rPr>
          <w:rtl/>
          <w:lang w:eastAsia="he-IL"/>
        </w:rPr>
      </w:pPr>
      <w:bookmarkStart w:id="1215" w:name="_ETM_Q1_3015247"/>
      <w:bookmarkStart w:id="1216" w:name="_ETM_Q1_3015325"/>
      <w:bookmarkEnd w:id="1215"/>
      <w:bookmarkEnd w:id="1216"/>
    </w:p>
    <w:p w:rsidR="00777B1B" w:rsidRDefault="00777B1B" w:rsidP="00777B1B">
      <w:pPr>
        <w:pStyle w:val="af6"/>
        <w:keepNext/>
        <w:rPr>
          <w:rtl/>
        </w:rPr>
      </w:pPr>
      <w:bookmarkStart w:id="1217" w:name="_ETM_Q1_3015356"/>
      <w:bookmarkStart w:id="1218" w:name="_ETM_Q1_3015450"/>
      <w:bookmarkStart w:id="1219" w:name="ET_yor_5069_44"/>
      <w:bookmarkEnd w:id="1217"/>
      <w:bookmarkEnd w:id="1218"/>
      <w:r w:rsidRPr="00777B1B">
        <w:rPr>
          <w:rStyle w:val="TagStyle"/>
          <w:rtl/>
        </w:rPr>
        <w:t xml:space="preserve"> &lt;&lt; </w:t>
      </w:r>
      <w:proofErr w:type="spellStart"/>
      <w:r w:rsidRPr="00777B1B">
        <w:rPr>
          <w:rStyle w:val="TagStyle"/>
          <w:rtl/>
        </w:rPr>
        <w:t>יור</w:t>
      </w:r>
      <w:proofErr w:type="spellEnd"/>
      <w:r w:rsidRPr="00777B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7B1B">
        <w:rPr>
          <w:rStyle w:val="TagStyle"/>
          <w:rtl/>
        </w:rPr>
        <w:t xml:space="preserve"> &lt;&lt; </w:t>
      </w:r>
      <w:proofErr w:type="spellStart"/>
      <w:r w:rsidRPr="00777B1B">
        <w:rPr>
          <w:rStyle w:val="TagStyle"/>
          <w:rtl/>
        </w:rPr>
        <w:t>יור</w:t>
      </w:r>
      <w:proofErr w:type="spellEnd"/>
      <w:r w:rsidRPr="00777B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9"/>
    </w:p>
    <w:p w:rsidR="00777B1B" w:rsidRDefault="00777B1B" w:rsidP="00777B1B">
      <w:pPr>
        <w:pStyle w:val="KeepWithNext"/>
        <w:rPr>
          <w:rtl/>
          <w:lang w:eastAsia="he-IL"/>
        </w:rPr>
      </w:pPr>
    </w:p>
    <w:p w:rsidR="00777B1B" w:rsidRDefault="00DB3336" w:rsidP="00DB3336">
      <w:pPr>
        <w:rPr>
          <w:rtl/>
          <w:lang w:eastAsia="he-IL"/>
        </w:rPr>
      </w:pPr>
      <w:bookmarkStart w:id="1220" w:name="_ETM_Q1_3016262"/>
      <w:bookmarkEnd w:id="1220"/>
      <w:r>
        <w:rPr>
          <w:rFonts w:hint="cs"/>
          <w:rtl/>
          <w:lang w:eastAsia="he-IL"/>
        </w:rPr>
        <w:t xml:space="preserve">ולכן אני מתאפק </w:t>
      </w:r>
      <w:bookmarkStart w:id="1221" w:name="_ETM_Q1_3015884"/>
      <w:bookmarkEnd w:id="1221"/>
      <w:r>
        <w:rPr>
          <w:rFonts w:hint="cs"/>
          <w:rtl/>
          <w:lang w:eastAsia="he-IL"/>
        </w:rPr>
        <w:t xml:space="preserve">כל הזמן שתיתן לנו בשורה, אבל מצד שני אני מפחד </w:t>
      </w:r>
      <w:bookmarkStart w:id="1222" w:name="_ETM_Q1_3018995"/>
      <w:bookmarkEnd w:id="1222"/>
      <w:r>
        <w:rPr>
          <w:rFonts w:hint="cs"/>
          <w:rtl/>
          <w:lang w:eastAsia="he-IL"/>
        </w:rPr>
        <w:t xml:space="preserve">שאם אתה תיתן בשורה, משהו </w:t>
      </w:r>
      <w:r w:rsidR="00777B1B">
        <w:rPr>
          <w:rFonts w:hint="cs"/>
          <w:rtl/>
          <w:lang w:eastAsia="he-IL"/>
        </w:rPr>
        <w:t xml:space="preserve">בסוף לא ייצא מזה. </w:t>
      </w:r>
      <w:r>
        <w:rPr>
          <w:rFonts w:hint="cs"/>
          <w:rtl/>
          <w:lang w:eastAsia="he-IL"/>
        </w:rPr>
        <w:t>זה הניסיון, הזקן הלבן</w:t>
      </w:r>
      <w:bookmarkStart w:id="1223" w:name="_ETM_Q1_3027714"/>
      <w:bookmarkEnd w:id="1223"/>
      <w:r>
        <w:rPr>
          <w:rFonts w:hint="cs"/>
          <w:rtl/>
          <w:lang w:eastAsia="he-IL"/>
        </w:rPr>
        <w:t xml:space="preserve">. </w:t>
      </w:r>
    </w:p>
    <w:p w:rsidR="00777B1B" w:rsidRDefault="00777B1B" w:rsidP="00777B1B">
      <w:pPr>
        <w:rPr>
          <w:rtl/>
          <w:lang w:eastAsia="he-IL"/>
        </w:rPr>
      </w:pPr>
    </w:p>
    <w:p w:rsidR="00DB3336" w:rsidRDefault="00DB3336" w:rsidP="00DB3336">
      <w:pPr>
        <w:pStyle w:val="a4"/>
        <w:keepNext/>
        <w:rPr>
          <w:rtl/>
        </w:rPr>
      </w:pPr>
      <w:bookmarkStart w:id="1224" w:name="_ETM_Q1_3023228"/>
      <w:bookmarkStart w:id="1225" w:name="_ETM_Q1_3023307"/>
      <w:bookmarkStart w:id="1226" w:name="_ETM_Q1_3024300"/>
      <w:bookmarkStart w:id="1227" w:name="ET_speaker_5851_103"/>
      <w:bookmarkEnd w:id="1224"/>
      <w:bookmarkEnd w:id="1225"/>
      <w:bookmarkEnd w:id="1226"/>
      <w:r w:rsidRPr="00DB333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B3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DB3336" w:rsidRDefault="00DB3336" w:rsidP="00DB3336">
      <w:pPr>
        <w:pStyle w:val="KeepWithNext"/>
        <w:rPr>
          <w:rtl/>
          <w:lang w:eastAsia="he-IL"/>
        </w:rPr>
      </w:pPr>
    </w:p>
    <w:p w:rsidR="00777B1B" w:rsidRDefault="00DB3336" w:rsidP="00777B1B">
      <w:pPr>
        <w:rPr>
          <w:rtl/>
          <w:lang w:eastAsia="he-IL"/>
        </w:rPr>
      </w:pPr>
      <w:bookmarkStart w:id="1228" w:name="_ETM_Q1_3024957"/>
      <w:bookmarkStart w:id="1229" w:name="_ETM_Q1_3025017"/>
      <w:bookmarkEnd w:id="1228"/>
      <w:bookmarkEnd w:id="1229"/>
      <w:r>
        <w:rPr>
          <w:rFonts w:hint="cs"/>
          <w:rtl/>
          <w:lang w:eastAsia="he-IL"/>
        </w:rPr>
        <w:t>א</w:t>
      </w:r>
      <w:r w:rsidR="00777B1B">
        <w:rPr>
          <w:rFonts w:hint="cs"/>
          <w:rtl/>
          <w:lang w:eastAsia="he-IL"/>
        </w:rPr>
        <w:t xml:space="preserve">דוני השר יכול לקשור את זה </w:t>
      </w:r>
      <w:r>
        <w:rPr>
          <w:rFonts w:hint="cs"/>
          <w:rtl/>
          <w:lang w:eastAsia="he-IL"/>
        </w:rPr>
        <w:t xml:space="preserve">ולהגיד: אנחנו </w:t>
      </w:r>
      <w:r w:rsidR="00777B1B">
        <w:rPr>
          <w:rFonts w:hint="cs"/>
          <w:rtl/>
          <w:lang w:eastAsia="he-IL"/>
        </w:rPr>
        <w:t xml:space="preserve">משחררים </w:t>
      </w:r>
      <w:r>
        <w:rPr>
          <w:rFonts w:hint="cs"/>
          <w:rtl/>
          <w:lang w:eastAsia="he-IL"/>
        </w:rPr>
        <w:t xml:space="preserve">את החבר'ה </w:t>
      </w:r>
      <w:r w:rsidR="00777B1B">
        <w:rPr>
          <w:rFonts w:hint="cs"/>
          <w:rtl/>
          <w:lang w:eastAsia="he-IL"/>
        </w:rPr>
        <w:t xml:space="preserve">לאומן, </w:t>
      </w:r>
      <w:r>
        <w:rPr>
          <w:rFonts w:hint="cs"/>
          <w:rtl/>
          <w:lang w:eastAsia="he-IL"/>
        </w:rPr>
        <w:t xml:space="preserve">ואז יהיה פחות צפוף בבתי </w:t>
      </w:r>
      <w:bookmarkStart w:id="1230" w:name="_ETM_Q1_3032478"/>
      <w:bookmarkEnd w:id="1230"/>
      <w:r>
        <w:rPr>
          <w:rFonts w:hint="cs"/>
          <w:rtl/>
          <w:lang w:eastAsia="he-IL"/>
        </w:rPr>
        <w:t xml:space="preserve">הכנסת. </w:t>
      </w:r>
      <w:r w:rsidR="00777B1B">
        <w:rPr>
          <w:rFonts w:hint="cs"/>
          <w:rtl/>
          <w:lang w:eastAsia="he-IL"/>
        </w:rPr>
        <w:t xml:space="preserve">תמיד אפשר </w:t>
      </w:r>
      <w:bookmarkStart w:id="1231" w:name="_ETM_Q1_3039585"/>
      <w:bookmarkEnd w:id="1231"/>
      <w:r w:rsidR="00777B1B">
        <w:rPr>
          <w:rFonts w:hint="cs"/>
          <w:rtl/>
          <w:lang w:eastAsia="he-IL"/>
        </w:rPr>
        <w:t xml:space="preserve">לקשור. </w:t>
      </w:r>
    </w:p>
    <w:p w:rsidR="00DB3336" w:rsidRDefault="00DB3336" w:rsidP="00777B1B">
      <w:pPr>
        <w:rPr>
          <w:rtl/>
          <w:lang w:eastAsia="he-IL"/>
        </w:rPr>
      </w:pPr>
      <w:bookmarkStart w:id="1232" w:name="_ETM_Q1_3034726"/>
      <w:bookmarkStart w:id="1233" w:name="_ETM_Q1_3034840"/>
      <w:bookmarkEnd w:id="1232"/>
      <w:bookmarkEnd w:id="1233"/>
    </w:p>
    <w:p w:rsidR="00DB3336" w:rsidRDefault="00DB3336" w:rsidP="00DB3336">
      <w:pPr>
        <w:pStyle w:val="af6"/>
        <w:keepNext/>
        <w:rPr>
          <w:rtl/>
        </w:rPr>
      </w:pPr>
      <w:bookmarkStart w:id="1234" w:name="_ETM_Q1_3034873"/>
      <w:bookmarkStart w:id="1235" w:name="_ETM_Q1_3034984"/>
      <w:bookmarkStart w:id="1236" w:name="ET_yor_5069_104"/>
      <w:bookmarkEnd w:id="1234"/>
      <w:bookmarkEnd w:id="1235"/>
      <w:r w:rsidRPr="00DB3336">
        <w:rPr>
          <w:rStyle w:val="TagStyle"/>
          <w:rtl/>
        </w:rPr>
        <w:t xml:space="preserve"> &lt;&lt; </w:t>
      </w:r>
      <w:proofErr w:type="spellStart"/>
      <w:r w:rsidRPr="00DB3336">
        <w:rPr>
          <w:rStyle w:val="TagStyle"/>
          <w:rtl/>
        </w:rPr>
        <w:t>יור</w:t>
      </w:r>
      <w:proofErr w:type="spellEnd"/>
      <w:r w:rsidRPr="00DB333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3336">
        <w:rPr>
          <w:rStyle w:val="TagStyle"/>
          <w:rtl/>
        </w:rPr>
        <w:t xml:space="preserve"> &lt;&lt; </w:t>
      </w:r>
      <w:proofErr w:type="spellStart"/>
      <w:r w:rsidRPr="00DB3336">
        <w:rPr>
          <w:rStyle w:val="TagStyle"/>
          <w:rtl/>
        </w:rPr>
        <w:t>יור</w:t>
      </w:r>
      <w:proofErr w:type="spellEnd"/>
      <w:r w:rsidRPr="00DB33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6"/>
    </w:p>
    <w:p w:rsidR="00DB3336" w:rsidRDefault="00DB3336" w:rsidP="00DB3336">
      <w:pPr>
        <w:pStyle w:val="KeepWithNext"/>
        <w:rPr>
          <w:rtl/>
          <w:lang w:eastAsia="he-IL"/>
        </w:rPr>
      </w:pPr>
    </w:p>
    <w:p w:rsidR="00DB3336" w:rsidRPr="00DB3336" w:rsidRDefault="00DB3336" w:rsidP="00DB3336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אתה משחרר לי את הדיון לעוד מקום.</w:t>
      </w:r>
      <w:bookmarkStart w:id="1237" w:name="_ETM_Q1_3036366"/>
      <w:bookmarkEnd w:id="1237"/>
      <w:r>
        <w:rPr>
          <w:rFonts w:hint="cs"/>
          <w:rtl/>
          <w:lang w:eastAsia="he-IL"/>
        </w:rPr>
        <w:t xml:space="preserve"> </w:t>
      </w:r>
    </w:p>
    <w:p w:rsidR="00777B1B" w:rsidRDefault="00777B1B" w:rsidP="00777B1B">
      <w:pPr>
        <w:rPr>
          <w:rtl/>
          <w:lang w:eastAsia="he-IL"/>
        </w:rPr>
      </w:pPr>
      <w:bookmarkStart w:id="1238" w:name="_ETM_Q1_3040709"/>
      <w:bookmarkStart w:id="1239" w:name="_ETM_Q1_3040756"/>
      <w:bookmarkEnd w:id="1238"/>
      <w:bookmarkEnd w:id="1239"/>
    </w:p>
    <w:p w:rsidR="00777B1B" w:rsidRDefault="00777B1B" w:rsidP="00777B1B">
      <w:pPr>
        <w:pStyle w:val="a4"/>
        <w:keepNext/>
        <w:rPr>
          <w:rtl/>
        </w:rPr>
      </w:pPr>
      <w:bookmarkStart w:id="1240" w:name="_ETM_Q1_3040834"/>
      <w:bookmarkStart w:id="1241" w:name="_ETM_Q1_3040944"/>
      <w:bookmarkStart w:id="1242" w:name="ET_speaker_5967_45"/>
      <w:bookmarkEnd w:id="1240"/>
      <w:bookmarkEnd w:id="1241"/>
      <w:r w:rsidRPr="00777B1B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777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777B1B" w:rsidRDefault="00777B1B" w:rsidP="00777B1B">
      <w:pPr>
        <w:pStyle w:val="KeepWithNext"/>
        <w:rPr>
          <w:rtl/>
          <w:lang w:eastAsia="he-IL"/>
        </w:rPr>
      </w:pPr>
    </w:p>
    <w:p w:rsidR="00777B1B" w:rsidRDefault="00DB3336" w:rsidP="00DB3336">
      <w:pPr>
        <w:rPr>
          <w:rtl/>
          <w:lang w:eastAsia="he-IL"/>
        </w:rPr>
      </w:pPr>
      <w:bookmarkStart w:id="1243" w:name="_ETM_Q1_3048817"/>
      <w:bookmarkEnd w:id="1243"/>
      <w:r>
        <w:rPr>
          <w:rFonts w:hint="cs"/>
          <w:rtl/>
          <w:lang w:eastAsia="he-IL"/>
        </w:rPr>
        <w:t xml:space="preserve">מכיוון שנשאלתי באחד הראיונות, אם אני חושב שעכשיו אוהבים אותי </w:t>
      </w:r>
      <w:bookmarkStart w:id="1244" w:name="_ETM_Q1_3044120"/>
      <w:bookmarkEnd w:id="1244"/>
      <w:r>
        <w:rPr>
          <w:rFonts w:hint="cs"/>
          <w:rtl/>
          <w:lang w:eastAsia="he-IL"/>
        </w:rPr>
        <w:t>פחות ממה שאהבו אותי כשהייתי יושב-ראש הכנסת, מכיוון שא</w:t>
      </w:r>
      <w:bookmarkStart w:id="1245" w:name="_ETM_Q1_3048068"/>
      <w:bookmarkEnd w:id="1245"/>
      <w:r>
        <w:rPr>
          <w:rFonts w:hint="cs"/>
          <w:rtl/>
          <w:lang w:eastAsia="he-IL"/>
        </w:rPr>
        <w:t xml:space="preserve">ימא שלי קלקלה לי את הקריירה הפוליטית לפני </w:t>
      </w:r>
      <w:bookmarkStart w:id="1246" w:name="_ETM_Q1_3067453"/>
      <w:bookmarkEnd w:id="1246"/>
      <w:r w:rsidR="00777B1B">
        <w:rPr>
          <w:rFonts w:hint="cs"/>
          <w:rtl/>
          <w:lang w:eastAsia="he-IL"/>
        </w:rPr>
        <w:t>כמעט 60 שנה וא</w:t>
      </w:r>
      <w:bookmarkStart w:id="1247" w:name="_ETM_Q1_3067625"/>
      <w:bookmarkEnd w:id="1247"/>
      <w:r w:rsidR="00777B1B">
        <w:rPr>
          <w:rFonts w:hint="cs"/>
          <w:rtl/>
          <w:lang w:eastAsia="he-IL"/>
        </w:rPr>
        <w:t xml:space="preserve">מרה לי שתמיד צריך לומר את האמת, </w:t>
      </w:r>
      <w:r>
        <w:rPr>
          <w:rFonts w:hint="cs"/>
          <w:rtl/>
          <w:lang w:eastAsia="he-IL"/>
        </w:rPr>
        <w:t xml:space="preserve">אמרתי את </w:t>
      </w:r>
      <w:bookmarkStart w:id="1248" w:name="_ETM_Q1_3054778"/>
      <w:bookmarkEnd w:id="1248"/>
      <w:r>
        <w:rPr>
          <w:rFonts w:hint="cs"/>
          <w:rtl/>
          <w:lang w:eastAsia="he-IL"/>
        </w:rPr>
        <w:t xml:space="preserve">האמת </w:t>
      </w:r>
      <w:r w:rsidR="00777B1B">
        <w:rPr>
          <w:rFonts w:hint="cs"/>
          <w:rtl/>
          <w:lang w:eastAsia="he-IL"/>
        </w:rPr>
        <w:t xml:space="preserve">שאוהבים אותי פחות. </w:t>
      </w:r>
      <w:bookmarkStart w:id="1249" w:name="_ETM_Q1_3058034"/>
      <w:bookmarkStart w:id="1250" w:name="_ETM_Q1_3058134"/>
      <w:bookmarkStart w:id="1251" w:name="_ETM_Q1_3058165"/>
      <w:bookmarkStart w:id="1252" w:name="_ETM_Q1_3058236"/>
      <w:bookmarkEnd w:id="1249"/>
      <w:bookmarkEnd w:id="1250"/>
      <w:bookmarkEnd w:id="1251"/>
      <w:bookmarkEnd w:id="1252"/>
      <w:r w:rsidR="00777B1B">
        <w:rPr>
          <w:rFonts w:hint="cs"/>
          <w:rtl/>
          <w:lang w:eastAsia="he-IL"/>
        </w:rPr>
        <w:t xml:space="preserve">מכיוון שממילא אוהבים אותי פחות, </w:t>
      </w:r>
      <w:r>
        <w:rPr>
          <w:rFonts w:hint="cs"/>
          <w:rtl/>
          <w:lang w:eastAsia="he-IL"/>
        </w:rPr>
        <w:t xml:space="preserve">אני גם אגיד, שאם אנחנו נראה את אומן </w:t>
      </w:r>
      <w:r w:rsidR="00777B1B">
        <w:rPr>
          <w:rFonts w:hint="cs"/>
          <w:rtl/>
          <w:lang w:eastAsia="he-IL"/>
        </w:rPr>
        <w:t>במ</w:t>
      </w:r>
      <w:r>
        <w:rPr>
          <w:rFonts w:hint="cs"/>
          <w:rtl/>
          <w:lang w:eastAsia="he-IL"/>
        </w:rPr>
        <w:t>מ</w:t>
      </w:r>
      <w:r w:rsidR="00777B1B">
        <w:rPr>
          <w:rFonts w:hint="cs"/>
          <w:rtl/>
          <w:lang w:eastAsia="he-IL"/>
        </w:rPr>
        <w:t>דים ובמתכונת</w:t>
      </w:r>
      <w:r w:rsidR="006E2ABD">
        <w:rPr>
          <w:rFonts w:hint="cs"/>
          <w:rtl/>
          <w:lang w:eastAsia="he-IL"/>
        </w:rPr>
        <w:t xml:space="preserve"> </w:t>
      </w:r>
      <w:r w:rsidR="00777B1B">
        <w:rPr>
          <w:rFonts w:hint="cs"/>
          <w:rtl/>
          <w:lang w:eastAsia="he-IL"/>
        </w:rPr>
        <w:t>כפי שקורה בשנים אחרות, זה יהיה אסון. זה י</w:t>
      </w:r>
      <w:bookmarkStart w:id="1253" w:name="_ETM_Q1_3069062"/>
      <w:bookmarkEnd w:id="1253"/>
      <w:r w:rsidR="00777B1B">
        <w:rPr>
          <w:rFonts w:hint="cs"/>
          <w:rtl/>
          <w:lang w:eastAsia="he-IL"/>
        </w:rPr>
        <w:t xml:space="preserve">היה אסון. </w:t>
      </w:r>
    </w:p>
    <w:p w:rsidR="00777B1B" w:rsidRDefault="00777B1B" w:rsidP="00777B1B">
      <w:pPr>
        <w:rPr>
          <w:rtl/>
          <w:lang w:eastAsia="he-IL"/>
        </w:rPr>
      </w:pPr>
      <w:bookmarkStart w:id="1254" w:name="_ETM_Q1_3069203"/>
      <w:bookmarkEnd w:id="1254"/>
    </w:p>
    <w:p w:rsidR="00777B1B" w:rsidRDefault="00777B1B" w:rsidP="00777B1B">
      <w:pPr>
        <w:pStyle w:val="af6"/>
        <w:keepNext/>
        <w:rPr>
          <w:rtl/>
        </w:rPr>
      </w:pPr>
      <w:bookmarkStart w:id="1255" w:name="_ETM_Q1_3069281"/>
      <w:bookmarkStart w:id="1256" w:name="_ETM_Q1_3069359"/>
      <w:bookmarkStart w:id="1257" w:name="ET_yor_5069_46"/>
      <w:bookmarkEnd w:id="1255"/>
      <w:bookmarkEnd w:id="1256"/>
      <w:r w:rsidRPr="00777B1B">
        <w:rPr>
          <w:rStyle w:val="TagStyle"/>
          <w:rtl/>
        </w:rPr>
        <w:t xml:space="preserve"> &lt;&lt; </w:t>
      </w:r>
      <w:proofErr w:type="spellStart"/>
      <w:r w:rsidRPr="00777B1B">
        <w:rPr>
          <w:rStyle w:val="TagStyle"/>
          <w:rtl/>
        </w:rPr>
        <w:t>יור</w:t>
      </w:r>
      <w:proofErr w:type="spellEnd"/>
      <w:r w:rsidRPr="00777B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7B1B">
        <w:rPr>
          <w:rStyle w:val="TagStyle"/>
          <w:rtl/>
        </w:rPr>
        <w:t xml:space="preserve"> &lt;&lt; </w:t>
      </w:r>
      <w:proofErr w:type="spellStart"/>
      <w:r w:rsidRPr="00777B1B">
        <w:rPr>
          <w:rStyle w:val="TagStyle"/>
          <w:rtl/>
        </w:rPr>
        <w:t>יור</w:t>
      </w:r>
      <w:proofErr w:type="spellEnd"/>
      <w:r w:rsidRPr="00777B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7"/>
    </w:p>
    <w:p w:rsidR="00777B1B" w:rsidRDefault="00777B1B" w:rsidP="00777B1B">
      <w:pPr>
        <w:pStyle w:val="KeepWithNext"/>
        <w:rPr>
          <w:rtl/>
          <w:lang w:eastAsia="he-IL"/>
        </w:rPr>
      </w:pPr>
    </w:p>
    <w:p w:rsidR="00777B1B" w:rsidRDefault="00777B1B" w:rsidP="00777B1B">
      <w:pPr>
        <w:rPr>
          <w:rtl/>
          <w:lang w:eastAsia="he-IL"/>
        </w:rPr>
      </w:pPr>
      <w:bookmarkStart w:id="1258" w:name="_ETM_Q1_3071030"/>
      <w:bookmarkEnd w:id="1258"/>
      <w:r>
        <w:rPr>
          <w:rFonts w:hint="cs"/>
          <w:rtl/>
          <w:lang w:eastAsia="he-IL"/>
        </w:rPr>
        <w:t>ובחזרה למתווה</w:t>
      </w:r>
      <w:bookmarkStart w:id="1259" w:name="_ETM_Q1_3072770"/>
      <w:bookmarkEnd w:id="1259"/>
      <w:r w:rsidR="00DB3336">
        <w:rPr>
          <w:rFonts w:hint="cs"/>
          <w:rtl/>
          <w:lang w:eastAsia="he-IL"/>
        </w:rPr>
        <w:t xml:space="preserve"> בתי הכנסת</w:t>
      </w:r>
      <w:r>
        <w:rPr>
          <w:rFonts w:hint="cs"/>
          <w:rtl/>
          <w:lang w:eastAsia="he-IL"/>
        </w:rPr>
        <w:t xml:space="preserve">. </w:t>
      </w:r>
    </w:p>
    <w:p w:rsidR="00777B1B" w:rsidRDefault="00777B1B" w:rsidP="00777B1B">
      <w:pPr>
        <w:rPr>
          <w:rtl/>
          <w:lang w:eastAsia="he-IL"/>
        </w:rPr>
      </w:pPr>
      <w:bookmarkStart w:id="1260" w:name="_ETM_Q1_3073670"/>
      <w:bookmarkStart w:id="1261" w:name="_ETM_Q1_3073733"/>
      <w:bookmarkEnd w:id="1260"/>
      <w:bookmarkEnd w:id="1261"/>
    </w:p>
    <w:p w:rsidR="00777B1B" w:rsidRDefault="00777B1B" w:rsidP="00777B1B">
      <w:pPr>
        <w:pStyle w:val="-"/>
        <w:keepNext/>
        <w:rPr>
          <w:rtl/>
        </w:rPr>
      </w:pPr>
      <w:bookmarkStart w:id="1262" w:name="_ETM_Q1_3073811"/>
      <w:bookmarkStart w:id="1263" w:name="_ETM_Q1_3073889"/>
      <w:bookmarkStart w:id="1264" w:name="ET_speakercontinue_5967_47"/>
      <w:bookmarkEnd w:id="1262"/>
      <w:bookmarkEnd w:id="1263"/>
      <w:r w:rsidRPr="00777B1B">
        <w:rPr>
          <w:rStyle w:val="TagStyle"/>
          <w:rtl/>
        </w:rPr>
        <w:t xml:space="preserve"> &lt;&lt; </w:t>
      </w:r>
      <w:proofErr w:type="spellStart"/>
      <w:r w:rsidRPr="00777B1B">
        <w:rPr>
          <w:rStyle w:val="TagStyle"/>
          <w:rtl/>
        </w:rPr>
        <w:t>דובר_המשך</w:t>
      </w:r>
      <w:proofErr w:type="spellEnd"/>
      <w:r w:rsidRPr="00777B1B">
        <w:rPr>
          <w:rStyle w:val="TagStyle"/>
          <w:rtl/>
        </w:rPr>
        <w:t xml:space="preserve"> &gt;&gt; </w:t>
      </w:r>
      <w:r>
        <w:rPr>
          <w:rtl/>
        </w:rPr>
        <w:t>שר הבריאות יולי יואל אדלשטיין:</w:t>
      </w:r>
      <w:r w:rsidRPr="00777B1B">
        <w:rPr>
          <w:rStyle w:val="TagStyle"/>
          <w:rtl/>
        </w:rPr>
        <w:t xml:space="preserve"> &lt;&lt; </w:t>
      </w:r>
      <w:proofErr w:type="spellStart"/>
      <w:r w:rsidRPr="00777B1B">
        <w:rPr>
          <w:rStyle w:val="TagStyle"/>
          <w:rtl/>
        </w:rPr>
        <w:t>דובר_המשך</w:t>
      </w:r>
      <w:proofErr w:type="spellEnd"/>
      <w:r w:rsidRPr="00777B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4"/>
    </w:p>
    <w:p w:rsidR="00777B1B" w:rsidRDefault="00777B1B" w:rsidP="00777B1B">
      <w:pPr>
        <w:pStyle w:val="KeepWithNext"/>
        <w:rPr>
          <w:rtl/>
          <w:lang w:eastAsia="he-IL"/>
        </w:rPr>
      </w:pPr>
    </w:p>
    <w:p w:rsidR="00777B1B" w:rsidRDefault="00DB3336" w:rsidP="005B3926">
      <w:pPr>
        <w:rPr>
          <w:rtl/>
          <w:lang w:eastAsia="he-IL"/>
        </w:rPr>
      </w:pPr>
      <w:bookmarkStart w:id="1265" w:name="_ETM_Q1_3074858"/>
      <w:bookmarkEnd w:id="1265"/>
      <w:r>
        <w:rPr>
          <w:rFonts w:hint="cs"/>
          <w:rtl/>
          <w:lang w:eastAsia="he-IL"/>
        </w:rPr>
        <w:t xml:space="preserve">ובחזרה למתווה, </w:t>
      </w:r>
      <w:r w:rsidR="00777B1B">
        <w:rPr>
          <w:rFonts w:hint="cs"/>
          <w:rtl/>
          <w:lang w:eastAsia="he-IL"/>
        </w:rPr>
        <w:t xml:space="preserve">ברור לנו שצריך לשנות </w:t>
      </w:r>
      <w:bookmarkStart w:id="1266" w:name="_ETM_Q1_3077279"/>
      <w:bookmarkEnd w:id="1266"/>
      <w:r w:rsidR="00777B1B">
        <w:rPr>
          <w:rFonts w:hint="cs"/>
          <w:rtl/>
          <w:lang w:eastAsia="he-IL"/>
        </w:rPr>
        <w:t xml:space="preserve">ולהתאים בין הקריטריונים השונים </w:t>
      </w:r>
      <w:r w:rsidR="005B3926">
        <w:rPr>
          <w:rFonts w:hint="cs"/>
          <w:rtl/>
          <w:lang w:eastAsia="he-IL"/>
        </w:rPr>
        <w:t>ב</w:t>
      </w:r>
      <w:r w:rsidR="00777B1B">
        <w:rPr>
          <w:rFonts w:hint="cs"/>
          <w:rtl/>
          <w:lang w:eastAsia="he-IL"/>
        </w:rPr>
        <w:t>מקומות השונים. ברור לנו</w:t>
      </w:r>
      <w:r w:rsidR="005B3926">
        <w:rPr>
          <w:rFonts w:hint="cs"/>
          <w:rtl/>
          <w:lang w:eastAsia="he-IL"/>
        </w:rPr>
        <w:t>,</w:t>
      </w:r>
      <w:r w:rsidR="00777B1B">
        <w:rPr>
          <w:rFonts w:hint="cs"/>
          <w:rtl/>
          <w:lang w:eastAsia="he-IL"/>
        </w:rPr>
        <w:t xml:space="preserve"> כפי שאמרתי</w:t>
      </w:r>
      <w:r w:rsidR="005B3926">
        <w:rPr>
          <w:rFonts w:hint="cs"/>
          <w:rtl/>
          <w:lang w:eastAsia="he-IL"/>
        </w:rPr>
        <w:t xml:space="preserve"> </w:t>
      </w:r>
      <w:r w:rsidR="005B3926">
        <w:rPr>
          <w:rtl/>
          <w:lang w:eastAsia="he-IL"/>
        </w:rPr>
        <w:t>–</w:t>
      </w:r>
      <w:r w:rsidR="005B3926">
        <w:rPr>
          <w:rFonts w:hint="cs"/>
          <w:rtl/>
          <w:lang w:eastAsia="he-IL"/>
        </w:rPr>
        <w:t xml:space="preserve"> וזה חלק מן התשובה לאלי </w:t>
      </w:r>
      <w:bookmarkStart w:id="1267" w:name="_ETM_Q1_3087799"/>
      <w:bookmarkEnd w:id="1267"/>
      <w:r w:rsidR="005B3926">
        <w:rPr>
          <w:rFonts w:hint="eastAsia"/>
          <w:rtl/>
          <w:lang w:eastAsia="he-IL"/>
        </w:rPr>
        <w:t>–</w:t>
      </w:r>
      <w:r w:rsidR="00777B1B">
        <w:rPr>
          <w:rFonts w:hint="cs"/>
          <w:rtl/>
          <w:lang w:eastAsia="he-IL"/>
        </w:rPr>
        <w:t xml:space="preserve"> שבמרחב הסגור </w:t>
      </w:r>
      <w:r w:rsidR="005B3926">
        <w:rPr>
          <w:rFonts w:hint="cs"/>
          <w:rtl/>
          <w:lang w:eastAsia="he-IL"/>
        </w:rPr>
        <w:t xml:space="preserve">הרבה </w:t>
      </w:r>
      <w:r w:rsidR="00777B1B">
        <w:rPr>
          <w:rFonts w:hint="cs"/>
          <w:rtl/>
          <w:lang w:eastAsia="he-IL"/>
        </w:rPr>
        <w:t>יותר מסוכן מ</w:t>
      </w:r>
      <w:r w:rsidR="005B3926">
        <w:rPr>
          <w:rFonts w:hint="cs"/>
          <w:rtl/>
          <w:lang w:eastAsia="he-IL"/>
        </w:rPr>
        <w:t xml:space="preserve">ן המרחב </w:t>
      </w:r>
      <w:r w:rsidR="00777B1B">
        <w:rPr>
          <w:rFonts w:hint="cs"/>
          <w:rtl/>
          <w:lang w:eastAsia="he-IL"/>
        </w:rPr>
        <w:t xml:space="preserve">הפתוח. </w:t>
      </w:r>
      <w:r w:rsidR="005B3926">
        <w:rPr>
          <w:rFonts w:hint="cs"/>
          <w:rtl/>
          <w:lang w:eastAsia="he-IL"/>
        </w:rPr>
        <w:t xml:space="preserve">ברור לנו לגמרי, לי לפחות </w:t>
      </w:r>
      <w:r w:rsidR="005B3926">
        <w:rPr>
          <w:rtl/>
          <w:lang w:eastAsia="he-IL"/>
        </w:rPr>
        <w:t>–</w:t>
      </w:r>
      <w:r w:rsidR="005B3926">
        <w:rPr>
          <w:rFonts w:hint="cs"/>
          <w:rtl/>
          <w:lang w:eastAsia="he-IL"/>
        </w:rPr>
        <w:t xml:space="preserve"> </w:t>
      </w:r>
      <w:bookmarkStart w:id="1268" w:name="_ETM_Q1_3097482"/>
      <w:bookmarkEnd w:id="1268"/>
      <w:r w:rsidR="005B3926">
        <w:rPr>
          <w:rFonts w:hint="cs"/>
          <w:rtl/>
          <w:lang w:eastAsia="he-IL"/>
        </w:rPr>
        <w:t xml:space="preserve">ואני אגיד לכם מה שאמרתי לאותם רבנים, שאמרו לי בדיוק </w:t>
      </w:r>
      <w:bookmarkStart w:id="1269" w:name="_ETM_Q1_3100466"/>
      <w:bookmarkEnd w:id="1269"/>
      <w:r w:rsidR="005B3926">
        <w:rPr>
          <w:rFonts w:hint="cs"/>
          <w:rtl/>
          <w:lang w:eastAsia="he-IL"/>
        </w:rPr>
        <w:t xml:space="preserve">את הטיעון שגם אתם השמעתם: אבל יש מקום ענק, 500 </w:t>
      </w:r>
      <w:bookmarkStart w:id="1270" w:name="_ETM_Q1_3103984"/>
      <w:bookmarkEnd w:id="1270"/>
      <w:r w:rsidR="005B3926">
        <w:rPr>
          <w:rFonts w:hint="cs"/>
          <w:rtl/>
          <w:lang w:eastAsia="he-IL"/>
        </w:rPr>
        <w:t xml:space="preserve">איש, 1,000 איש, מה זה 10 מתפללים, אז בואו נדמיין </w:t>
      </w:r>
      <w:bookmarkStart w:id="1271" w:name="_ETM_Q1_3108636"/>
      <w:bookmarkEnd w:id="1271"/>
      <w:r w:rsidR="005B3926">
        <w:rPr>
          <w:rFonts w:hint="cs"/>
          <w:rtl/>
          <w:lang w:eastAsia="he-IL"/>
        </w:rPr>
        <w:t xml:space="preserve">שנייה מציאות שכולנו מכירים, של ראש השנה. במקום של 500 </w:t>
      </w:r>
      <w:bookmarkStart w:id="1272" w:name="_ETM_Q1_3114972"/>
      <w:bookmarkEnd w:id="1272"/>
      <w:r w:rsidR="005B3926">
        <w:rPr>
          <w:rFonts w:hint="cs"/>
          <w:rtl/>
          <w:lang w:eastAsia="he-IL"/>
        </w:rPr>
        <w:t xml:space="preserve">איש, אנחנו נאפשר, לא יודע אם 150, 200 איש, </w:t>
      </w:r>
      <w:bookmarkStart w:id="1273" w:name="_ETM_Q1_3118838"/>
      <w:bookmarkEnd w:id="1273"/>
      <w:r w:rsidR="005B3926">
        <w:rPr>
          <w:rFonts w:hint="cs"/>
          <w:rtl/>
          <w:lang w:eastAsia="he-IL"/>
        </w:rPr>
        <w:t xml:space="preserve">נגיד שליש מן התפוסה, כפי שחלק מציעים. שש שעות ביחד, </w:t>
      </w:r>
      <w:bookmarkStart w:id="1274" w:name="_ETM_Q1_3125966"/>
      <w:bookmarkEnd w:id="1274"/>
      <w:r w:rsidR="005B3926">
        <w:rPr>
          <w:rFonts w:hint="cs"/>
          <w:rtl/>
          <w:lang w:eastAsia="he-IL"/>
        </w:rPr>
        <w:t xml:space="preserve">כניסה, יציאה, כולנו יהודים טובים, אף אחד לא ירוץ מבית </w:t>
      </w:r>
      <w:bookmarkStart w:id="1275" w:name="_ETM_Q1_3131075"/>
      <w:bookmarkEnd w:id="1275"/>
      <w:r w:rsidR="006C0F5D">
        <w:rPr>
          <w:rFonts w:hint="cs"/>
          <w:rtl/>
          <w:lang w:eastAsia="he-IL"/>
        </w:rPr>
        <w:t xml:space="preserve">הכנסת, יעצרו, יהיו שם 200 איש ברחבת </w:t>
      </w:r>
      <w:bookmarkStart w:id="1276" w:name="_ETM_Q1_3134229"/>
      <w:bookmarkEnd w:id="1276"/>
      <w:r w:rsidR="006C0F5D">
        <w:rPr>
          <w:rFonts w:hint="cs"/>
          <w:rtl/>
          <w:lang w:eastAsia="he-IL"/>
        </w:rPr>
        <w:t xml:space="preserve">בית הכנסת. </w:t>
      </w:r>
    </w:p>
    <w:p w:rsidR="00777B1B" w:rsidRDefault="00777B1B" w:rsidP="00777B1B">
      <w:pPr>
        <w:rPr>
          <w:rtl/>
          <w:lang w:eastAsia="he-IL"/>
        </w:rPr>
      </w:pPr>
      <w:bookmarkStart w:id="1277" w:name="_ETM_Q1_3138234"/>
      <w:bookmarkStart w:id="1278" w:name="_ETM_Q1_3138297"/>
      <w:bookmarkEnd w:id="1277"/>
      <w:bookmarkEnd w:id="1278"/>
    </w:p>
    <w:p w:rsidR="00777B1B" w:rsidRDefault="00777B1B" w:rsidP="00777B1B">
      <w:pPr>
        <w:pStyle w:val="af6"/>
        <w:keepNext/>
        <w:rPr>
          <w:rtl/>
        </w:rPr>
      </w:pPr>
      <w:bookmarkStart w:id="1279" w:name="_ETM_Q1_3138344"/>
      <w:bookmarkStart w:id="1280" w:name="_ETM_Q1_3138406"/>
      <w:bookmarkStart w:id="1281" w:name="ET_yor_5069_48"/>
      <w:bookmarkEnd w:id="1279"/>
      <w:bookmarkEnd w:id="1280"/>
      <w:r w:rsidRPr="00777B1B">
        <w:rPr>
          <w:rStyle w:val="TagStyle"/>
          <w:rtl/>
        </w:rPr>
        <w:t xml:space="preserve"> &lt;&lt; </w:t>
      </w:r>
      <w:proofErr w:type="spellStart"/>
      <w:r w:rsidRPr="00777B1B">
        <w:rPr>
          <w:rStyle w:val="TagStyle"/>
          <w:rtl/>
        </w:rPr>
        <w:t>יור</w:t>
      </w:r>
      <w:proofErr w:type="spellEnd"/>
      <w:r w:rsidRPr="00777B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7B1B">
        <w:rPr>
          <w:rStyle w:val="TagStyle"/>
          <w:rtl/>
        </w:rPr>
        <w:t xml:space="preserve"> &lt;&lt; </w:t>
      </w:r>
      <w:proofErr w:type="spellStart"/>
      <w:r w:rsidRPr="00777B1B">
        <w:rPr>
          <w:rStyle w:val="TagStyle"/>
          <w:rtl/>
        </w:rPr>
        <w:t>יור</w:t>
      </w:r>
      <w:proofErr w:type="spellEnd"/>
      <w:r w:rsidRPr="00777B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1"/>
    </w:p>
    <w:p w:rsidR="00777B1B" w:rsidRDefault="00777B1B" w:rsidP="00777B1B">
      <w:pPr>
        <w:pStyle w:val="KeepWithNext"/>
        <w:rPr>
          <w:rtl/>
          <w:lang w:eastAsia="he-IL"/>
        </w:rPr>
      </w:pPr>
    </w:p>
    <w:p w:rsidR="006C0F5D" w:rsidRPr="006C0F5D" w:rsidRDefault="006C0F5D" w:rsidP="006C0F5D">
      <w:pPr>
        <w:rPr>
          <w:rtl/>
          <w:lang w:eastAsia="he-IL"/>
        </w:rPr>
      </w:pPr>
      <w:bookmarkStart w:id="1282" w:name="_ETM_Q1_3135934"/>
      <w:bookmarkStart w:id="1283" w:name="_ETM_Q1_3136060"/>
      <w:bookmarkEnd w:id="1282"/>
      <w:bookmarkEnd w:id="1283"/>
      <w:r>
        <w:rPr>
          <w:rFonts w:hint="cs"/>
          <w:rtl/>
          <w:lang w:eastAsia="he-IL"/>
        </w:rPr>
        <w:t xml:space="preserve">באולמות גדולים כאלה, תמיד יש גם </w:t>
      </w:r>
      <w:bookmarkStart w:id="1284" w:name="_ETM_Q1_3139292"/>
      <w:bookmarkEnd w:id="1284"/>
      <w:r>
        <w:rPr>
          <w:rFonts w:hint="cs"/>
          <w:rtl/>
          <w:lang w:eastAsia="he-IL"/>
        </w:rPr>
        <w:t xml:space="preserve">כמה יציאות או כמה כניסות. </w:t>
      </w:r>
    </w:p>
    <w:p w:rsidR="00777B1B" w:rsidRDefault="00777B1B" w:rsidP="00777B1B">
      <w:pPr>
        <w:rPr>
          <w:rtl/>
          <w:lang w:eastAsia="he-IL"/>
        </w:rPr>
      </w:pPr>
      <w:bookmarkStart w:id="1285" w:name="_ETM_Q1_3139250"/>
      <w:bookmarkStart w:id="1286" w:name="_ETM_Q1_3141218"/>
      <w:bookmarkEnd w:id="1285"/>
      <w:bookmarkEnd w:id="1286"/>
    </w:p>
    <w:p w:rsidR="00777B1B" w:rsidRDefault="00777B1B" w:rsidP="00777B1B">
      <w:pPr>
        <w:pStyle w:val="a4"/>
        <w:keepNext/>
        <w:rPr>
          <w:rtl/>
        </w:rPr>
      </w:pPr>
      <w:bookmarkStart w:id="1287" w:name="ET_speaker_5851_49"/>
      <w:r w:rsidRPr="00777B1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77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777B1B" w:rsidRDefault="00777B1B" w:rsidP="00777B1B">
      <w:pPr>
        <w:pStyle w:val="KeepWithNext"/>
        <w:rPr>
          <w:rtl/>
          <w:lang w:eastAsia="he-IL"/>
        </w:rPr>
      </w:pPr>
    </w:p>
    <w:p w:rsidR="00777B1B" w:rsidRDefault="00777B1B" w:rsidP="00777B1B">
      <w:pPr>
        <w:rPr>
          <w:rtl/>
          <w:lang w:eastAsia="he-IL"/>
        </w:rPr>
      </w:pPr>
      <w:bookmarkStart w:id="1288" w:name="_ETM_Q1_3141765"/>
      <w:bookmarkStart w:id="1289" w:name="_ETM_Q1_3141843"/>
      <w:bookmarkEnd w:id="1288"/>
      <w:bookmarkEnd w:id="1289"/>
      <w:r>
        <w:rPr>
          <w:rFonts w:hint="cs"/>
          <w:rtl/>
          <w:lang w:eastAsia="he-IL"/>
        </w:rPr>
        <w:t xml:space="preserve">לכן הצענו את </w:t>
      </w:r>
      <w:bookmarkStart w:id="1290" w:name="_ETM_Q1_3144061"/>
      <w:bookmarkEnd w:id="1290"/>
      <w:r>
        <w:rPr>
          <w:rFonts w:hint="cs"/>
          <w:rtl/>
          <w:lang w:eastAsia="he-IL"/>
        </w:rPr>
        <w:t>המתנ"סים ו</w:t>
      </w:r>
      <w:r w:rsidR="006C0F5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האולמות. </w:t>
      </w:r>
    </w:p>
    <w:p w:rsidR="00777B1B" w:rsidRDefault="00777B1B" w:rsidP="00777B1B">
      <w:pPr>
        <w:rPr>
          <w:rtl/>
          <w:lang w:eastAsia="he-IL"/>
        </w:rPr>
      </w:pPr>
      <w:bookmarkStart w:id="1291" w:name="_ETM_Q1_3148060"/>
      <w:bookmarkStart w:id="1292" w:name="_ETM_Q1_3148138"/>
      <w:bookmarkEnd w:id="1291"/>
      <w:bookmarkEnd w:id="1292"/>
    </w:p>
    <w:p w:rsidR="00777B1B" w:rsidRDefault="006E2ABD" w:rsidP="006E2ABD">
      <w:pPr>
        <w:pStyle w:val="a4"/>
        <w:keepNext/>
        <w:rPr>
          <w:rtl/>
        </w:rPr>
      </w:pPr>
      <w:bookmarkStart w:id="1293" w:name="_ETM_Q1_3148185"/>
      <w:bookmarkStart w:id="1294" w:name="_ETM_Q1_3148279"/>
      <w:bookmarkStart w:id="1295" w:name="_ETM_Q1_3150200"/>
      <w:bookmarkStart w:id="1296" w:name="ET_speaker_5967_86"/>
      <w:bookmarkEnd w:id="1293"/>
      <w:bookmarkEnd w:id="1294"/>
      <w:bookmarkEnd w:id="1295"/>
      <w:r w:rsidRPr="006E2ABD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6E2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6E2ABD" w:rsidRDefault="006E2ABD" w:rsidP="006E2ABD">
      <w:pPr>
        <w:pStyle w:val="KeepWithNext"/>
        <w:rPr>
          <w:rtl/>
          <w:lang w:eastAsia="he-IL"/>
        </w:rPr>
      </w:pPr>
    </w:p>
    <w:p w:rsidR="006C0F5D" w:rsidRDefault="006C0F5D" w:rsidP="006C0F5D">
      <w:pPr>
        <w:rPr>
          <w:rtl/>
        </w:rPr>
      </w:pPr>
      <w:r>
        <w:rPr>
          <w:rFonts w:hint="cs"/>
          <w:rtl/>
          <w:lang w:eastAsia="he-IL"/>
        </w:rPr>
        <w:t xml:space="preserve">תיכף אני אגיע לזה, אבל </w:t>
      </w:r>
      <w:bookmarkStart w:id="1297" w:name="_ETM_Q1_3147288"/>
      <w:bookmarkEnd w:id="1297"/>
      <w:r>
        <w:rPr>
          <w:rFonts w:hint="cs"/>
          <w:rtl/>
          <w:lang w:eastAsia="he-IL"/>
        </w:rPr>
        <w:t xml:space="preserve">אני מדבר על בית כנסת, כפי שמכירים. תסלחו לי, אבל </w:t>
      </w:r>
      <w:bookmarkStart w:id="1298" w:name="_ETM_Q1_3148848"/>
      <w:bookmarkEnd w:id="1298"/>
      <w:r>
        <w:rPr>
          <w:rFonts w:hint="cs"/>
          <w:rtl/>
          <w:lang w:eastAsia="he-IL"/>
        </w:rPr>
        <w:t xml:space="preserve">מה לעשות, אנחנו עוסקים בחיים, ועוד בתחום הרפואי. </w:t>
      </w:r>
      <w:bookmarkStart w:id="1299" w:name="_ETM_Q1_2913146"/>
      <w:bookmarkEnd w:id="1299"/>
      <w:r>
        <w:rPr>
          <w:rFonts w:hint="cs"/>
          <w:rtl/>
        </w:rPr>
        <w:t xml:space="preserve">פעם, </w:t>
      </w:r>
      <w:bookmarkStart w:id="1300" w:name="_ETM_Q1_3152920"/>
      <w:bookmarkEnd w:id="1300"/>
      <w:r>
        <w:rPr>
          <w:rFonts w:hint="cs"/>
          <w:rtl/>
        </w:rPr>
        <w:t xml:space="preserve">פעמיים, כל אחד ייצא לשירותים במהלך שש שעות? יש כאן </w:t>
      </w:r>
      <w:bookmarkStart w:id="1301" w:name="_ETM_Q1_3159416"/>
      <w:bookmarkEnd w:id="1301"/>
      <w:r>
        <w:rPr>
          <w:rFonts w:hint="cs"/>
          <w:rtl/>
        </w:rPr>
        <w:t xml:space="preserve">דברים, שאי-אפשר להתעלם מהם, ורק לומר: בסדר, יישבו </w:t>
      </w:r>
      <w:bookmarkStart w:id="1302" w:name="_ETM_Q1_3162186"/>
      <w:bookmarkEnd w:id="1302"/>
      <w:r>
        <w:rPr>
          <w:rFonts w:hint="cs"/>
          <w:rtl/>
        </w:rPr>
        <w:t xml:space="preserve">במרחק של שני כסאות אחד מן השני. יש כאן אינטראקציה </w:t>
      </w:r>
      <w:bookmarkStart w:id="1303" w:name="_ETM_Q1_3165778"/>
      <w:bookmarkEnd w:id="1303"/>
      <w:r>
        <w:rPr>
          <w:rFonts w:hint="cs"/>
          <w:rtl/>
        </w:rPr>
        <w:t xml:space="preserve">בין 150, 200 איש, בתוך מרחב סגור, שזה דבר שבנתוני התחלואה הנוכחים מדאיג </w:t>
      </w:r>
      <w:r w:rsidR="00777B1B">
        <w:rPr>
          <w:rFonts w:hint="cs"/>
          <w:rtl/>
        </w:rPr>
        <w:t>א</w:t>
      </w:r>
      <w:bookmarkStart w:id="1304" w:name="_ETM_Q1_3171617"/>
      <w:bookmarkEnd w:id="1304"/>
      <w:r w:rsidR="00777B1B">
        <w:rPr>
          <w:rFonts w:hint="cs"/>
          <w:rtl/>
        </w:rPr>
        <w:t>ו</w:t>
      </w:r>
      <w:bookmarkStart w:id="1305" w:name="_ETM_Q1_3171711"/>
      <w:bookmarkEnd w:id="1305"/>
      <w:r w:rsidR="00777B1B">
        <w:rPr>
          <w:rFonts w:hint="cs"/>
          <w:rtl/>
        </w:rPr>
        <w:t xml:space="preserve">תנו, למה? </w:t>
      </w:r>
    </w:p>
    <w:p w:rsidR="006C0F5D" w:rsidRDefault="006C0F5D" w:rsidP="006C0F5D">
      <w:pPr>
        <w:rPr>
          <w:rtl/>
        </w:rPr>
      </w:pPr>
      <w:bookmarkStart w:id="1306" w:name="_ETM_Q1_3173863"/>
      <w:bookmarkStart w:id="1307" w:name="_ETM_Q1_3173943"/>
      <w:bookmarkEnd w:id="1306"/>
      <w:bookmarkEnd w:id="1307"/>
    </w:p>
    <w:p w:rsidR="00777B1B" w:rsidRDefault="006C0F5D" w:rsidP="006C0F5D">
      <w:pPr>
        <w:rPr>
          <w:rtl/>
        </w:rPr>
      </w:pPr>
      <w:bookmarkStart w:id="1308" w:name="_ETM_Q1_3173989"/>
      <w:bookmarkStart w:id="1309" w:name="_ETM_Q1_3174071"/>
      <w:bookmarkEnd w:id="1308"/>
      <w:bookmarkEnd w:id="1309"/>
      <w:r>
        <w:rPr>
          <w:rFonts w:hint="cs"/>
          <w:rtl/>
        </w:rPr>
        <w:t xml:space="preserve">אני אף פעם לא הייתי מתמטיקאי גדול, </w:t>
      </w:r>
      <w:bookmarkStart w:id="1310" w:name="_ETM_Q1_3178853"/>
      <w:bookmarkEnd w:id="1310"/>
      <w:r>
        <w:rPr>
          <w:rFonts w:hint="cs"/>
          <w:rtl/>
        </w:rPr>
        <w:t>אבל מבחינת הסבירות ש</w:t>
      </w:r>
      <w:r w:rsidR="00777B1B">
        <w:rPr>
          <w:rFonts w:hint="cs"/>
          <w:rtl/>
        </w:rPr>
        <w:t xml:space="preserve">בנתוני התחלואה </w:t>
      </w:r>
      <w:r>
        <w:rPr>
          <w:rFonts w:hint="cs"/>
          <w:rtl/>
        </w:rPr>
        <w:t xml:space="preserve">אנחנו רואים עדיין כמעט 2,000 נדבקים כל </w:t>
      </w:r>
      <w:bookmarkStart w:id="1311" w:name="_ETM_Q1_3185852"/>
      <w:bookmarkEnd w:id="1311"/>
      <w:r>
        <w:rPr>
          <w:rFonts w:hint="cs"/>
          <w:rtl/>
        </w:rPr>
        <w:t xml:space="preserve">יום, סביר מאוד שיהיה חולה קורונה בציבור של מאות </w:t>
      </w:r>
      <w:bookmarkStart w:id="1312" w:name="_ETM_Q1_3190142"/>
      <w:bookmarkEnd w:id="1312"/>
      <w:r>
        <w:rPr>
          <w:rFonts w:hint="cs"/>
          <w:rtl/>
        </w:rPr>
        <w:t xml:space="preserve">אנשים שמתכנס. </w:t>
      </w:r>
      <w:bookmarkStart w:id="1313" w:name="_ETM_Q1_3175882"/>
      <w:bookmarkEnd w:id="1313"/>
      <w:r>
        <w:rPr>
          <w:rFonts w:hint="cs"/>
          <w:rtl/>
        </w:rPr>
        <w:t xml:space="preserve">כשאנחנו </w:t>
      </w:r>
      <w:r w:rsidR="00777B1B">
        <w:rPr>
          <w:rFonts w:hint="cs"/>
          <w:rtl/>
        </w:rPr>
        <w:t xml:space="preserve">נהיה ב-50 נדבקים </w:t>
      </w:r>
      <w:r>
        <w:rPr>
          <w:rFonts w:hint="cs"/>
          <w:rtl/>
        </w:rPr>
        <w:t xml:space="preserve">ביום </w:t>
      </w:r>
      <w:r w:rsidR="00777B1B">
        <w:rPr>
          <w:rFonts w:hint="cs"/>
          <w:rtl/>
        </w:rPr>
        <w:t xml:space="preserve">ובמספר חולים </w:t>
      </w:r>
      <w:r>
        <w:rPr>
          <w:rFonts w:hint="cs"/>
          <w:rtl/>
        </w:rPr>
        <w:t xml:space="preserve">כללי הרבה </w:t>
      </w:r>
      <w:r w:rsidR="00777B1B">
        <w:rPr>
          <w:rFonts w:hint="cs"/>
          <w:rtl/>
        </w:rPr>
        <w:t>יותר נמוך, גם הסבירות מאוד מאוד יורדת. לכן בוודאי שזאת ההחלטה ש</w:t>
      </w:r>
      <w:r>
        <w:rPr>
          <w:rFonts w:hint="cs"/>
          <w:rtl/>
        </w:rPr>
        <w:t xml:space="preserve">אנחנו </w:t>
      </w:r>
      <w:r w:rsidR="00777B1B">
        <w:rPr>
          <w:rFonts w:hint="cs"/>
          <w:rtl/>
        </w:rPr>
        <w:t xml:space="preserve">נצטרך לקבל הרבה יותר קרוב לחגים. </w:t>
      </w:r>
    </w:p>
    <w:p w:rsidR="00777B1B" w:rsidRDefault="00777B1B" w:rsidP="00777B1B">
      <w:pPr>
        <w:rPr>
          <w:rtl/>
        </w:rPr>
      </w:pPr>
      <w:bookmarkStart w:id="1314" w:name="_ETM_Q1_3204469"/>
      <w:bookmarkStart w:id="1315" w:name="_ETM_Q1_3204547"/>
      <w:bookmarkEnd w:id="1314"/>
      <w:bookmarkEnd w:id="1315"/>
    </w:p>
    <w:p w:rsidR="00777B1B" w:rsidRDefault="00777B1B" w:rsidP="00777B1B">
      <w:pPr>
        <w:pStyle w:val="af6"/>
        <w:keepNext/>
        <w:rPr>
          <w:rtl/>
        </w:rPr>
      </w:pPr>
      <w:bookmarkStart w:id="1316" w:name="_ETM_Q1_3204594"/>
      <w:bookmarkStart w:id="1317" w:name="_ETM_Q1_3204656"/>
      <w:bookmarkStart w:id="1318" w:name="ET_yor_5069_51"/>
      <w:bookmarkEnd w:id="1316"/>
      <w:bookmarkEnd w:id="1317"/>
      <w:r w:rsidRPr="00777B1B">
        <w:rPr>
          <w:rStyle w:val="TagStyle"/>
          <w:rtl/>
        </w:rPr>
        <w:t xml:space="preserve"> &lt;&lt; </w:t>
      </w:r>
      <w:proofErr w:type="spellStart"/>
      <w:r w:rsidRPr="00777B1B">
        <w:rPr>
          <w:rStyle w:val="TagStyle"/>
          <w:rtl/>
        </w:rPr>
        <w:t>יור</w:t>
      </w:r>
      <w:proofErr w:type="spellEnd"/>
      <w:r w:rsidRPr="00777B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7B1B">
        <w:rPr>
          <w:rStyle w:val="TagStyle"/>
          <w:rtl/>
        </w:rPr>
        <w:t xml:space="preserve"> &lt;&lt; </w:t>
      </w:r>
      <w:proofErr w:type="spellStart"/>
      <w:r w:rsidRPr="00777B1B">
        <w:rPr>
          <w:rStyle w:val="TagStyle"/>
          <w:rtl/>
        </w:rPr>
        <w:t>יור</w:t>
      </w:r>
      <w:proofErr w:type="spellEnd"/>
      <w:r w:rsidRPr="00777B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8"/>
    </w:p>
    <w:p w:rsidR="00777B1B" w:rsidRDefault="00777B1B" w:rsidP="00777B1B">
      <w:pPr>
        <w:pStyle w:val="KeepWithNext"/>
        <w:rPr>
          <w:rtl/>
          <w:lang w:eastAsia="he-IL"/>
        </w:rPr>
      </w:pPr>
    </w:p>
    <w:p w:rsidR="006C0F5D" w:rsidRDefault="00777B1B" w:rsidP="006C0F5D">
      <w:pPr>
        <w:rPr>
          <w:rtl/>
          <w:lang w:eastAsia="he-IL"/>
        </w:rPr>
      </w:pPr>
      <w:bookmarkStart w:id="1319" w:name="_ETM_Q1_3205422"/>
      <w:bookmarkEnd w:id="1319"/>
      <w:r>
        <w:rPr>
          <w:rFonts w:hint="cs"/>
          <w:rtl/>
          <w:lang w:eastAsia="he-IL"/>
        </w:rPr>
        <w:t xml:space="preserve">עוד </w:t>
      </w:r>
      <w:bookmarkStart w:id="1320" w:name="_ETM_Q1_3206812"/>
      <w:bookmarkEnd w:id="1320"/>
      <w:r>
        <w:rPr>
          <w:rFonts w:hint="cs"/>
          <w:rtl/>
          <w:lang w:eastAsia="he-IL"/>
        </w:rPr>
        <w:t xml:space="preserve">לפני החגים, </w:t>
      </w:r>
      <w:r w:rsidR="006C0F5D">
        <w:rPr>
          <w:rFonts w:hint="cs"/>
          <w:rtl/>
          <w:lang w:eastAsia="he-IL"/>
        </w:rPr>
        <w:t xml:space="preserve">כי החגים זה </w:t>
      </w:r>
      <w:bookmarkStart w:id="1321" w:name="_ETM_Q1_3209889"/>
      <w:bookmarkEnd w:id="1321"/>
      <w:r w:rsidR="006C0F5D">
        <w:rPr>
          <w:rFonts w:hint="cs"/>
          <w:rtl/>
          <w:lang w:eastAsia="he-IL"/>
        </w:rPr>
        <w:t xml:space="preserve">דבר חשוב. צריך לצפות שגם בחגים יהיו </w:t>
      </w:r>
      <w:bookmarkStart w:id="1322" w:name="_ETM_Q1_3213003"/>
      <w:bookmarkEnd w:id="1322"/>
      <w:r w:rsidR="006C0F5D">
        <w:rPr>
          <w:rFonts w:hint="cs"/>
          <w:rtl/>
          <w:lang w:eastAsia="he-IL"/>
        </w:rPr>
        <w:t xml:space="preserve">יותר אנשים, גם כאלה שלא מגיעים. </w:t>
      </w:r>
      <w:bookmarkStart w:id="1323" w:name="_ETM_Q1_3214502"/>
      <w:bookmarkEnd w:id="1323"/>
    </w:p>
    <w:p w:rsidR="006C0F5D" w:rsidRDefault="006C0F5D" w:rsidP="006C0F5D">
      <w:pPr>
        <w:rPr>
          <w:rtl/>
          <w:lang w:eastAsia="he-IL"/>
        </w:rPr>
      </w:pPr>
      <w:bookmarkStart w:id="1324" w:name="_ETM_Q1_3214614"/>
      <w:bookmarkEnd w:id="1324"/>
    </w:p>
    <w:p w:rsidR="006C0F5D" w:rsidRDefault="006C0F5D" w:rsidP="006C0F5D">
      <w:pPr>
        <w:pStyle w:val="a4"/>
        <w:keepNext/>
        <w:rPr>
          <w:rtl/>
        </w:rPr>
      </w:pPr>
      <w:bookmarkStart w:id="1325" w:name="_ETM_Q1_3214686"/>
      <w:bookmarkStart w:id="1326" w:name="_ETM_Q1_3214785"/>
      <w:bookmarkStart w:id="1327" w:name="_ETM_Q1_3212338"/>
      <w:bookmarkStart w:id="1328" w:name="ET_speaker_5851_105"/>
      <w:bookmarkEnd w:id="1325"/>
      <w:bookmarkEnd w:id="1326"/>
      <w:bookmarkEnd w:id="1327"/>
      <w:r w:rsidRPr="006C0F5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C0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6C0F5D" w:rsidRDefault="006C0F5D" w:rsidP="006C0F5D">
      <w:pPr>
        <w:pStyle w:val="KeepWithNext"/>
        <w:rPr>
          <w:rtl/>
        </w:rPr>
      </w:pPr>
    </w:p>
    <w:p w:rsidR="00777B1B" w:rsidRDefault="006C0F5D" w:rsidP="006C0F5D">
      <w:pPr>
        <w:rPr>
          <w:rtl/>
        </w:rPr>
      </w:pPr>
      <w:bookmarkStart w:id="1329" w:name="_ETM_Q1_3212918"/>
      <w:bookmarkStart w:id="1330" w:name="_ETM_Q1_3212984"/>
      <w:bookmarkEnd w:id="1329"/>
      <w:bookmarkEnd w:id="1330"/>
      <w:r>
        <w:rPr>
          <w:rFonts w:hint="cs"/>
          <w:rtl/>
        </w:rPr>
        <w:t xml:space="preserve">לספרדים יש </w:t>
      </w:r>
      <w:bookmarkStart w:id="1331" w:name="_ETM_Q1_3213595"/>
      <w:bookmarkEnd w:id="1331"/>
      <w:r>
        <w:rPr>
          <w:rFonts w:hint="cs"/>
          <w:rtl/>
        </w:rPr>
        <w:t>את הסליחות</w:t>
      </w:r>
      <w:bookmarkStart w:id="1332" w:name="_ETM_Q1_3212873"/>
      <w:bookmarkEnd w:id="1332"/>
      <w:r>
        <w:rPr>
          <w:rFonts w:hint="cs"/>
          <w:rtl/>
        </w:rPr>
        <w:t>.</w:t>
      </w:r>
    </w:p>
    <w:p w:rsidR="006C0F5D" w:rsidRDefault="006C0F5D" w:rsidP="006C0F5D">
      <w:pPr>
        <w:pStyle w:val="af6"/>
        <w:keepNext/>
        <w:rPr>
          <w:rStyle w:val="TagStyle"/>
          <w:rtl/>
        </w:rPr>
      </w:pPr>
      <w:bookmarkStart w:id="1333" w:name="_ETM_Q1_3219806"/>
      <w:bookmarkStart w:id="1334" w:name="ET_yor_5069_106"/>
      <w:bookmarkEnd w:id="1333"/>
    </w:p>
    <w:p w:rsidR="003172AE" w:rsidRDefault="006C0F5D" w:rsidP="006C0F5D">
      <w:pPr>
        <w:pStyle w:val="af6"/>
        <w:keepNext/>
        <w:rPr>
          <w:rtl/>
        </w:rPr>
      </w:pPr>
      <w:bookmarkStart w:id="1335" w:name="_ETM_Q1_3219931"/>
      <w:bookmarkEnd w:id="1335"/>
      <w:r w:rsidRPr="006C0F5D">
        <w:rPr>
          <w:rStyle w:val="TagStyle"/>
          <w:rtl/>
        </w:rPr>
        <w:t xml:space="preserve"> &lt;&lt; </w:t>
      </w:r>
      <w:proofErr w:type="spellStart"/>
      <w:r w:rsidRPr="006C0F5D">
        <w:rPr>
          <w:rStyle w:val="TagStyle"/>
          <w:rtl/>
        </w:rPr>
        <w:t>יור</w:t>
      </w:r>
      <w:proofErr w:type="spellEnd"/>
      <w:r w:rsidRPr="006C0F5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0F5D">
        <w:rPr>
          <w:rStyle w:val="TagStyle"/>
          <w:rtl/>
        </w:rPr>
        <w:t xml:space="preserve"> &lt;&lt; </w:t>
      </w:r>
      <w:proofErr w:type="spellStart"/>
      <w:r w:rsidRPr="006C0F5D">
        <w:rPr>
          <w:rStyle w:val="TagStyle"/>
          <w:rtl/>
        </w:rPr>
        <w:t>יור</w:t>
      </w:r>
      <w:proofErr w:type="spellEnd"/>
      <w:r w:rsidRPr="006C0F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4"/>
    </w:p>
    <w:p w:rsidR="006C0F5D" w:rsidRDefault="006C0F5D" w:rsidP="006C0F5D">
      <w:pPr>
        <w:pStyle w:val="KeepWithNext"/>
        <w:rPr>
          <w:rtl/>
          <w:lang w:eastAsia="he-IL"/>
        </w:rPr>
      </w:pPr>
    </w:p>
    <w:p w:rsidR="003E79EF" w:rsidRDefault="003E79EF" w:rsidP="003E79EF">
      <w:pPr>
        <w:rPr>
          <w:rtl/>
          <w:lang w:eastAsia="he-IL"/>
        </w:rPr>
      </w:pPr>
      <w:bookmarkStart w:id="1336" w:name="_ETM_Q1_3218288"/>
      <w:bookmarkEnd w:id="1336"/>
      <w:r>
        <w:rPr>
          <w:rFonts w:hint="cs"/>
          <w:rtl/>
          <w:lang w:eastAsia="he-IL"/>
        </w:rPr>
        <w:t xml:space="preserve">גם חברי הכנסת האחרים יכולים להוסיף. </w:t>
      </w:r>
      <w:bookmarkStart w:id="1337" w:name="_ETM_Q1_3242879"/>
      <w:bookmarkEnd w:id="1337"/>
      <w:r>
        <w:rPr>
          <w:rFonts w:hint="cs"/>
          <w:rtl/>
          <w:lang w:eastAsia="he-IL"/>
        </w:rPr>
        <w:t xml:space="preserve">כשאני מנסה לחשוב ברמה הפרקטית, כי במקרה יש פה </w:t>
      </w:r>
      <w:bookmarkStart w:id="1338" w:name="_ETM_Q1_3248947"/>
      <w:bookmarkEnd w:id="1338"/>
      <w:r>
        <w:rPr>
          <w:rFonts w:hint="cs"/>
          <w:rtl/>
          <w:lang w:eastAsia="he-IL"/>
        </w:rPr>
        <w:t xml:space="preserve">שלושה ראשי רשויות לשעבר דווקא מהציבור החרדי חבר מועצה </w:t>
      </w:r>
      <w:bookmarkStart w:id="1339" w:name="_ETM_Q1_3253360"/>
      <w:bookmarkEnd w:id="1339"/>
      <w:r>
        <w:rPr>
          <w:rFonts w:hint="cs"/>
          <w:rtl/>
          <w:lang w:eastAsia="he-IL"/>
        </w:rPr>
        <w:t xml:space="preserve">בפתח תקווה. אני מנסה להוריד את זה לפרקטיקה. אני מסכים </w:t>
      </w:r>
      <w:bookmarkStart w:id="1340" w:name="_ETM_Q1_3257405"/>
      <w:bookmarkEnd w:id="1340"/>
      <w:r>
        <w:rPr>
          <w:rFonts w:hint="cs"/>
          <w:rtl/>
          <w:lang w:eastAsia="he-IL"/>
        </w:rPr>
        <w:t xml:space="preserve">אתך שאם תקבע 30%, אנשים יבואו בבוקר עם הטלית על </w:t>
      </w:r>
      <w:bookmarkStart w:id="1341" w:name="_ETM_Q1_3263087"/>
      <w:bookmarkEnd w:id="1341"/>
      <w:r>
        <w:rPr>
          <w:rFonts w:hint="cs"/>
          <w:rtl/>
          <w:lang w:eastAsia="he-IL"/>
        </w:rPr>
        <w:t xml:space="preserve">הראש ויסתכלו אם זה 30% או 30%. </w:t>
      </w:r>
    </w:p>
    <w:p w:rsidR="003E79EF" w:rsidRDefault="003E79EF" w:rsidP="003E79EF">
      <w:pPr>
        <w:rPr>
          <w:rtl/>
          <w:lang w:eastAsia="he-IL"/>
        </w:rPr>
      </w:pPr>
      <w:bookmarkStart w:id="1342" w:name="_ETM_Q1_3263939"/>
      <w:bookmarkStart w:id="1343" w:name="_ETM_Q1_3264048"/>
      <w:bookmarkEnd w:id="1342"/>
      <w:bookmarkEnd w:id="1343"/>
    </w:p>
    <w:p w:rsidR="003E79EF" w:rsidRDefault="003E79EF" w:rsidP="003E79EF">
      <w:pPr>
        <w:pStyle w:val="a4"/>
        <w:keepNext/>
        <w:rPr>
          <w:rtl/>
        </w:rPr>
      </w:pPr>
      <w:bookmarkStart w:id="1344" w:name="_ETM_Q1_3264663"/>
      <w:bookmarkStart w:id="1345" w:name="_ETM_Q1_3264749"/>
      <w:bookmarkStart w:id="1346" w:name="_ETM_Q1_3263376"/>
      <w:bookmarkStart w:id="1347" w:name="ET_speaker_5967_107"/>
      <w:bookmarkEnd w:id="1344"/>
      <w:bookmarkEnd w:id="1345"/>
      <w:bookmarkEnd w:id="1346"/>
      <w:r w:rsidRPr="003E79EF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3E7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3E79EF" w:rsidRDefault="003E79EF" w:rsidP="003E79EF">
      <w:pPr>
        <w:pStyle w:val="KeepWithNext"/>
        <w:rPr>
          <w:rtl/>
          <w:lang w:eastAsia="he-IL"/>
        </w:rPr>
      </w:pPr>
    </w:p>
    <w:p w:rsidR="003E79EF" w:rsidRDefault="003E79EF" w:rsidP="003E79EF">
      <w:pPr>
        <w:rPr>
          <w:rtl/>
          <w:lang w:eastAsia="he-IL"/>
        </w:rPr>
      </w:pPr>
      <w:bookmarkStart w:id="1348" w:name="_ETM_Q1_3264001"/>
      <w:bookmarkStart w:id="1349" w:name="_ETM_Q1_3264064"/>
      <w:bookmarkEnd w:id="1348"/>
      <w:bookmarkEnd w:id="1349"/>
      <w:r>
        <w:rPr>
          <w:rFonts w:hint="cs"/>
          <w:rtl/>
          <w:lang w:eastAsia="he-IL"/>
        </w:rPr>
        <w:t xml:space="preserve">גם אין </w:t>
      </w:r>
      <w:bookmarkStart w:id="1350" w:name="_ETM_Q1_3264648"/>
      <w:bookmarkEnd w:id="1350"/>
      <w:r>
        <w:rPr>
          <w:rFonts w:hint="cs"/>
          <w:rtl/>
          <w:lang w:eastAsia="he-IL"/>
        </w:rPr>
        <w:t>פקח שיודע - - -</w:t>
      </w:r>
    </w:p>
    <w:p w:rsidR="003E79EF" w:rsidRDefault="003E79EF" w:rsidP="003E79EF">
      <w:pPr>
        <w:rPr>
          <w:rtl/>
          <w:lang w:eastAsia="he-IL"/>
        </w:rPr>
      </w:pPr>
      <w:bookmarkStart w:id="1351" w:name="_ETM_Q1_3268068"/>
      <w:bookmarkStart w:id="1352" w:name="_ETM_Q1_3268144"/>
      <w:bookmarkEnd w:id="1351"/>
      <w:bookmarkEnd w:id="1352"/>
    </w:p>
    <w:p w:rsidR="003E79EF" w:rsidRDefault="003E79EF" w:rsidP="003E79EF">
      <w:pPr>
        <w:pStyle w:val="af6"/>
        <w:keepNext/>
        <w:rPr>
          <w:rtl/>
        </w:rPr>
      </w:pPr>
      <w:bookmarkStart w:id="1353" w:name="_ETM_Q1_3268188"/>
      <w:bookmarkStart w:id="1354" w:name="_ETM_Q1_3268283"/>
      <w:bookmarkStart w:id="1355" w:name="ET_yor_5069_108"/>
      <w:bookmarkEnd w:id="1353"/>
      <w:bookmarkEnd w:id="1354"/>
      <w:r w:rsidRPr="003E79EF">
        <w:rPr>
          <w:rStyle w:val="TagStyle"/>
          <w:rtl/>
        </w:rPr>
        <w:t xml:space="preserve"> &lt;&lt; </w:t>
      </w:r>
      <w:proofErr w:type="spellStart"/>
      <w:r w:rsidRPr="003E79EF">
        <w:rPr>
          <w:rStyle w:val="TagStyle"/>
          <w:rtl/>
        </w:rPr>
        <w:t>יור</w:t>
      </w:r>
      <w:proofErr w:type="spellEnd"/>
      <w:r w:rsidRPr="003E79E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79EF">
        <w:rPr>
          <w:rStyle w:val="TagStyle"/>
          <w:rtl/>
        </w:rPr>
        <w:t xml:space="preserve"> &lt;&lt; </w:t>
      </w:r>
      <w:proofErr w:type="spellStart"/>
      <w:r w:rsidRPr="003E79EF">
        <w:rPr>
          <w:rStyle w:val="TagStyle"/>
          <w:rtl/>
        </w:rPr>
        <w:t>יור</w:t>
      </w:r>
      <w:proofErr w:type="spellEnd"/>
      <w:r w:rsidRPr="003E79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5"/>
    </w:p>
    <w:p w:rsidR="003E79EF" w:rsidRDefault="003E79EF" w:rsidP="003E79EF">
      <w:pPr>
        <w:pStyle w:val="KeepWithNext"/>
        <w:rPr>
          <w:rtl/>
          <w:lang w:eastAsia="he-IL"/>
        </w:rPr>
      </w:pPr>
    </w:p>
    <w:p w:rsidR="003E79EF" w:rsidRDefault="003E79EF" w:rsidP="003E79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אין, אבל אם יהיו </w:t>
      </w:r>
      <w:bookmarkStart w:id="1356" w:name="_ETM_Q1_3269144"/>
      <w:bookmarkEnd w:id="1356"/>
      <w:r>
        <w:rPr>
          <w:rFonts w:hint="cs"/>
          <w:rtl/>
          <w:lang w:eastAsia="he-IL"/>
        </w:rPr>
        <w:t xml:space="preserve">הוראות מאוד מאוד מסודרות, שמדברות למשל גם על כניסות נפרדות. </w:t>
      </w:r>
      <w:bookmarkStart w:id="1357" w:name="_ETM_Q1_3274813"/>
      <w:bookmarkEnd w:id="1357"/>
      <w:r>
        <w:rPr>
          <w:rFonts w:hint="cs"/>
          <w:rtl/>
          <w:lang w:eastAsia="he-IL"/>
        </w:rPr>
        <w:t xml:space="preserve">אני אגיד לך מה היה אצלנו בבית הכנסת. זה מתחם </w:t>
      </w:r>
      <w:bookmarkStart w:id="1358" w:name="_ETM_Q1_3279630"/>
      <w:bookmarkEnd w:id="1358"/>
      <w:r>
        <w:rPr>
          <w:rFonts w:hint="cs"/>
          <w:rtl/>
          <w:lang w:eastAsia="he-IL"/>
        </w:rPr>
        <w:t xml:space="preserve">שבשבת יש לו שלוש כניסות, שבדרך כלל בשבתות רגילות אף </w:t>
      </w:r>
      <w:bookmarkStart w:id="1359" w:name="_ETM_Q1_3281491"/>
      <w:bookmarkEnd w:id="1359"/>
      <w:r>
        <w:rPr>
          <w:rFonts w:hint="cs"/>
          <w:rtl/>
          <w:lang w:eastAsia="he-IL"/>
        </w:rPr>
        <w:t xml:space="preserve">פעם לא השתמשנו בהן. תמיד השתמשנו בכניסה אחת וביציאה אחת. </w:t>
      </w:r>
      <w:bookmarkStart w:id="1360" w:name="_ETM_Q1_3286339"/>
      <w:bookmarkEnd w:id="1360"/>
      <w:r>
        <w:rPr>
          <w:rFonts w:hint="cs"/>
          <w:rtl/>
          <w:lang w:eastAsia="he-IL"/>
        </w:rPr>
        <w:t xml:space="preserve">נכנסים משלושה מקומות שונים, אין את החיכוך ביציאה. נמצאים </w:t>
      </w:r>
      <w:bookmarkStart w:id="1361" w:name="_ETM_Q1_3290707"/>
      <w:bookmarkEnd w:id="1361"/>
      <w:r>
        <w:rPr>
          <w:rFonts w:hint="cs"/>
          <w:rtl/>
          <w:lang w:eastAsia="he-IL"/>
        </w:rPr>
        <w:t xml:space="preserve">גם לחוד, זאת אומרת: אפשר גם לסגור את זה, </w:t>
      </w:r>
      <w:bookmarkStart w:id="1362" w:name="_ETM_Q1_3291820"/>
      <w:bookmarkEnd w:id="1362"/>
      <w:r>
        <w:rPr>
          <w:rFonts w:hint="cs"/>
          <w:rtl/>
          <w:lang w:eastAsia="he-IL"/>
        </w:rPr>
        <w:t xml:space="preserve">זה היה סגור לגמרי, או עזרת נשים שהיא סגורה עם </w:t>
      </w:r>
      <w:bookmarkStart w:id="1363" w:name="_ETM_Q1_3295652"/>
      <w:bookmarkEnd w:id="1363"/>
      <w:r>
        <w:rPr>
          <w:rFonts w:hint="cs"/>
          <w:rtl/>
          <w:lang w:eastAsia="he-IL"/>
        </w:rPr>
        <w:t xml:space="preserve">חלונות, או משהו מהסוג הזה. </w:t>
      </w:r>
    </w:p>
    <w:p w:rsidR="003E79EF" w:rsidRDefault="003E79EF" w:rsidP="003E79EF">
      <w:pPr>
        <w:rPr>
          <w:rtl/>
          <w:lang w:eastAsia="he-IL"/>
        </w:rPr>
      </w:pPr>
      <w:bookmarkStart w:id="1364" w:name="_ETM_Q1_3296256"/>
      <w:bookmarkStart w:id="1365" w:name="_ETM_Q1_3296349"/>
      <w:bookmarkEnd w:id="1364"/>
      <w:bookmarkEnd w:id="1365"/>
    </w:p>
    <w:p w:rsidR="003E79EF" w:rsidRDefault="003E79EF" w:rsidP="003E79EF">
      <w:pPr>
        <w:rPr>
          <w:rtl/>
          <w:lang w:eastAsia="he-IL"/>
        </w:rPr>
      </w:pPr>
      <w:bookmarkStart w:id="1366" w:name="_ETM_Q1_3296385"/>
      <w:bookmarkStart w:id="1367" w:name="_ETM_Q1_3296484"/>
      <w:bookmarkEnd w:id="1366"/>
      <w:bookmarkEnd w:id="1367"/>
      <w:r>
        <w:rPr>
          <w:rFonts w:hint="cs"/>
          <w:rtl/>
          <w:lang w:eastAsia="he-IL"/>
        </w:rPr>
        <w:t>אני לא רוצה להיכנס לרזולוציות.</w:t>
      </w:r>
      <w:bookmarkStart w:id="1368" w:name="_ETM_Q1_3298519"/>
      <w:bookmarkEnd w:id="1368"/>
      <w:r>
        <w:rPr>
          <w:rFonts w:hint="cs"/>
          <w:rtl/>
          <w:lang w:eastAsia="he-IL"/>
        </w:rPr>
        <w:t xml:space="preserve"> שאלתי גם מקודם את הרבנות הראשית, אם יהיה אפשר </w:t>
      </w:r>
      <w:bookmarkStart w:id="1369" w:name="_ETM_Q1_3302111"/>
      <w:bookmarkEnd w:id="1369"/>
      <w:r>
        <w:rPr>
          <w:rFonts w:hint="cs"/>
          <w:rtl/>
          <w:lang w:eastAsia="he-IL"/>
        </w:rPr>
        <w:t xml:space="preserve">לעשות איזה שיתוף פעולה. אם בכל בית כנסת ובית כנסת </w:t>
      </w:r>
      <w:bookmarkStart w:id="1370" w:name="_ETM_Q1_3306846"/>
      <w:bookmarkEnd w:id="1370"/>
      <w:r>
        <w:rPr>
          <w:rFonts w:hint="cs"/>
          <w:rtl/>
          <w:lang w:eastAsia="he-IL"/>
        </w:rPr>
        <w:t xml:space="preserve">תהיה בחוץ מודעה של מועצה דתית או הרשות המקומית, </w:t>
      </w:r>
      <w:bookmarkStart w:id="1371" w:name="_ETM_Q1_3312665"/>
      <w:bookmarkEnd w:id="1371"/>
      <w:r>
        <w:rPr>
          <w:rFonts w:hint="cs"/>
          <w:rtl/>
          <w:lang w:eastAsia="he-IL"/>
        </w:rPr>
        <w:t xml:space="preserve">שבית הכנסת הזה יכול לעמוד בתנאים אחד, שניים, שלוש, </w:t>
      </w:r>
      <w:bookmarkStart w:id="1372" w:name="_ETM_Q1_3316317"/>
      <w:bookmarkEnd w:id="1372"/>
      <w:r>
        <w:rPr>
          <w:rFonts w:hint="cs"/>
          <w:rtl/>
          <w:lang w:eastAsia="he-IL"/>
        </w:rPr>
        <w:t xml:space="preserve">ארבע, חמש, בכל בית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כמה, איך, כניסות,</w:t>
      </w:r>
      <w:bookmarkStart w:id="1373" w:name="_ETM_Q1_3323189"/>
      <w:bookmarkEnd w:id="1373"/>
      <w:r>
        <w:rPr>
          <w:rFonts w:hint="cs"/>
          <w:rtl/>
          <w:lang w:eastAsia="he-IL"/>
        </w:rPr>
        <w:t xml:space="preserve"> ושהוא צריך להיות מאוורר ופתוח, תאמין לי שקודם כל </w:t>
      </w:r>
      <w:bookmarkStart w:id="1374" w:name="_ETM_Q1_3325749"/>
      <w:bookmarkEnd w:id="1374"/>
      <w:r>
        <w:rPr>
          <w:rFonts w:hint="cs"/>
          <w:rtl/>
          <w:lang w:eastAsia="he-IL"/>
        </w:rPr>
        <w:t xml:space="preserve">שני שליש מהמתפללים לפחות יהפכו להיות הפקחים, הם יהיו הפקחים. </w:t>
      </w:r>
      <w:bookmarkStart w:id="1375" w:name="_ETM_Q1_3331142"/>
      <w:bookmarkEnd w:id="1375"/>
      <w:r>
        <w:rPr>
          <w:rFonts w:hint="cs"/>
          <w:rtl/>
          <w:lang w:eastAsia="he-IL"/>
        </w:rPr>
        <w:t xml:space="preserve">אני לא אומר לך את זה בפרפרזות ולא בהפרזות. </w:t>
      </w:r>
      <w:bookmarkStart w:id="1376" w:name="_ETM_Q1_3334750"/>
      <w:bookmarkEnd w:id="1376"/>
    </w:p>
    <w:p w:rsidR="003E79EF" w:rsidRDefault="003E79EF" w:rsidP="003E79EF">
      <w:pPr>
        <w:rPr>
          <w:rtl/>
          <w:lang w:eastAsia="he-IL"/>
        </w:rPr>
      </w:pPr>
      <w:bookmarkStart w:id="1377" w:name="_ETM_Q1_3335038"/>
      <w:bookmarkStart w:id="1378" w:name="_ETM_Q1_3335143"/>
      <w:bookmarkStart w:id="1379" w:name="_ETM_Q1_3335159"/>
      <w:bookmarkEnd w:id="1377"/>
      <w:bookmarkEnd w:id="1378"/>
      <w:bookmarkEnd w:id="1379"/>
    </w:p>
    <w:p w:rsidR="00F10EBA" w:rsidRDefault="003E79EF" w:rsidP="00F10EBA">
      <w:pPr>
        <w:rPr>
          <w:rtl/>
          <w:lang w:eastAsia="he-IL"/>
        </w:rPr>
      </w:pPr>
      <w:bookmarkStart w:id="1380" w:name="_ETM_Q1_3335253"/>
      <w:bookmarkEnd w:id="1380"/>
      <w:r>
        <w:rPr>
          <w:rFonts w:hint="cs"/>
          <w:rtl/>
          <w:lang w:eastAsia="he-IL"/>
        </w:rPr>
        <w:t xml:space="preserve">אפשר יהיה לעשות על זה גם ביקורת. </w:t>
      </w:r>
      <w:bookmarkStart w:id="1381" w:name="_ETM_Q1_3340231"/>
      <w:bookmarkEnd w:id="1381"/>
      <w:r>
        <w:rPr>
          <w:rFonts w:hint="cs"/>
          <w:rtl/>
          <w:lang w:eastAsia="he-IL"/>
        </w:rPr>
        <w:t xml:space="preserve">יהיו לכם דברים בסיסיים, ותקבעו את הדברים האלה שיהיו </w:t>
      </w:r>
      <w:bookmarkStart w:id="1382" w:name="_ETM_Q1_3346040"/>
      <w:bookmarkEnd w:id="1382"/>
      <w:r>
        <w:rPr>
          <w:rFonts w:hint="cs"/>
          <w:rtl/>
          <w:lang w:eastAsia="he-IL"/>
        </w:rPr>
        <w:t>ברורים לכולם. ככה זה לא באים, אז אנשים באים ואומרים:</w:t>
      </w:r>
      <w:bookmarkStart w:id="1383" w:name="_ETM_Q1_3349236"/>
      <w:bookmarkEnd w:id="1383"/>
      <w:r>
        <w:rPr>
          <w:rFonts w:hint="cs"/>
          <w:rtl/>
          <w:lang w:eastAsia="he-IL"/>
        </w:rPr>
        <w:t xml:space="preserve"> 11, 12, 20, 30. הדברים לא ברורים. צריך להיכנס פה </w:t>
      </w:r>
      <w:bookmarkStart w:id="1384" w:name="_ETM_Q1_3355158"/>
      <w:bookmarkEnd w:id="1384"/>
      <w:r>
        <w:rPr>
          <w:rFonts w:hint="cs"/>
          <w:rtl/>
          <w:lang w:eastAsia="he-IL"/>
        </w:rPr>
        <w:t xml:space="preserve">לתכנית ברורה והגיונית. בוודאי ובוודאי שגם הפרופורציות והכמויות צריכות </w:t>
      </w:r>
      <w:bookmarkStart w:id="1385" w:name="_ETM_Q1_3359760"/>
      <w:bookmarkEnd w:id="1385"/>
      <w:r>
        <w:rPr>
          <w:rFonts w:hint="cs"/>
          <w:rtl/>
          <w:lang w:eastAsia="he-IL"/>
        </w:rPr>
        <w:t xml:space="preserve">לעלות, ואני לא רוצה שתגיד לי מה אתה </w:t>
      </w:r>
      <w:bookmarkStart w:id="1386" w:name="_ETM_Q1_3364897"/>
      <w:bookmarkEnd w:id="1386"/>
      <w:r>
        <w:rPr>
          <w:rFonts w:hint="cs"/>
          <w:rtl/>
          <w:lang w:eastAsia="he-IL"/>
        </w:rPr>
        <w:t xml:space="preserve">מתכוון לעשות, כי משום עינא בישא אני מקווה שיהיו לנו </w:t>
      </w:r>
      <w:bookmarkStart w:id="1387" w:name="_ETM_Q1_3368619"/>
      <w:bookmarkEnd w:id="1387"/>
      <w:r>
        <w:rPr>
          <w:rFonts w:hint="cs"/>
          <w:rtl/>
          <w:lang w:eastAsia="he-IL"/>
        </w:rPr>
        <w:t xml:space="preserve">בשורות טובות בעניין הזה. </w:t>
      </w:r>
      <w:r w:rsidR="00527CCC">
        <w:rPr>
          <w:rFonts w:hint="cs"/>
          <w:rtl/>
          <w:lang w:eastAsia="he-IL"/>
        </w:rPr>
        <w:t xml:space="preserve">אני מבין, והבנתי ממך </w:t>
      </w:r>
      <w:bookmarkStart w:id="1388" w:name="_ETM_Q1_3371747"/>
      <w:bookmarkEnd w:id="1388"/>
      <w:r w:rsidR="00527CCC">
        <w:rPr>
          <w:rFonts w:hint="cs"/>
          <w:rtl/>
          <w:lang w:eastAsia="he-IL"/>
        </w:rPr>
        <w:t xml:space="preserve">גם בשיחות מאחורי הקלעים בסביבתך הקרובה, שמתכוונים לעשות שינוי בעניין, </w:t>
      </w:r>
      <w:bookmarkStart w:id="1389" w:name="_ETM_Q1_3376546"/>
      <w:bookmarkEnd w:id="1389"/>
      <w:r w:rsidR="00527CCC">
        <w:rPr>
          <w:rFonts w:hint="cs"/>
          <w:rtl/>
          <w:lang w:eastAsia="he-IL"/>
        </w:rPr>
        <w:t xml:space="preserve">אבל אני לא רוצה להיכנס לפרטים. אבל גם </w:t>
      </w:r>
      <w:bookmarkStart w:id="1390" w:name="_ETM_Q1_3264095"/>
      <w:bookmarkStart w:id="1391" w:name="_ETM_Q1_3264200"/>
      <w:bookmarkStart w:id="1392" w:name="_ETM_Q1_3363874"/>
      <w:bookmarkStart w:id="1393" w:name="_ETM_Q1_3374262"/>
      <w:bookmarkEnd w:id="1390"/>
      <w:bookmarkEnd w:id="1391"/>
      <w:bookmarkEnd w:id="1392"/>
      <w:bookmarkEnd w:id="1393"/>
      <w:r w:rsidR="00527CCC">
        <w:rPr>
          <w:rFonts w:hint="cs"/>
          <w:rtl/>
          <w:lang w:eastAsia="he-IL"/>
        </w:rPr>
        <w:t>ה</w:t>
      </w:r>
      <w:r w:rsidR="003172AE">
        <w:rPr>
          <w:rFonts w:hint="cs"/>
          <w:rtl/>
          <w:lang w:eastAsia="he-IL"/>
        </w:rPr>
        <w:t xml:space="preserve">פרופורציה, </w:t>
      </w:r>
      <w:r w:rsidR="00527CCC">
        <w:rPr>
          <w:rFonts w:hint="cs"/>
          <w:rtl/>
          <w:lang w:eastAsia="he-IL"/>
        </w:rPr>
        <w:t xml:space="preserve">וגם הפרופורציה </w:t>
      </w:r>
      <w:bookmarkStart w:id="1394" w:name="_ETM_Q1_3381809"/>
      <w:bookmarkEnd w:id="1394"/>
      <w:r w:rsidR="00F10EBA">
        <w:rPr>
          <w:rFonts w:hint="cs"/>
          <w:rtl/>
          <w:lang w:eastAsia="he-IL"/>
        </w:rPr>
        <w:t xml:space="preserve">של כמה יוכלו גם בחוץ </w:t>
      </w:r>
      <w:r w:rsidR="00F10EBA">
        <w:rPr>
          <w:rtl/>
          <w:lang w:eastAsia="he-IL"/>
        </w:rPr>
        <w:t>–</w:t>
      </w:r>
      <w:r w:rsidR="00F10EBA">
        <w:rPr>
          <w:rFonts w:hint="cs"/>
          <w:rtl/>
          <w:lang w:eastAsia="he-IL"/>
        </w:rPr>
        <w:t xml:space="preserve"> שאגב, לקראת </w:t>
      </w:r>
      <w:bookmarkStart w:id="1395" w:name="_ETM_Q1_3384541"/>
      <w:bookmarkEnd w:id="1395"/>
      <w:r w:rsidR="003172AE">
        <w:rPr>
          <w:rFonts w:hint="cs"/>
          <w:rtl/>
          <w:lang w:eastAsia="he-IL"/>
        </w:rPr>
        <w:t>הסת</w:t>
      </w:r>
      <w:r w:rsidR="006E2ABD">
        <w:rPr>
          <w:rFonts w:hint="cs"/>
          <w:rtl/>
          <w:lang w:eastAsia="he-IL"/>
        </w:rPr>
        <w:t>י</w:t>
      </w:r>
      <w:r w:rsidR="003172AE">
        <w:rPr>
          <w:rFonts w:hint="cs"/>
          <w:rtl/>
          <w:lang w:eastAsia="he-IL"/>
        </w:rPr>
        <w:t>ו</w:t>
      </w:r>
      <w:r w:rsidR="00F10EBA">
        <w:rPr>
          <w:rFonts w:hint="cs"/>
          <w:rtl/>
          <w:lang w:eastAsia="he-IL"/>
        </w:rPr>
        <w:t xml:space="preserve">, כשיעבור </w:t>
      </w:r>
      <w:bookmarkStart w:id="1396" w:name="_ETM_Q1_3385481"/>
      <w:bookmarkEnd w:id="1396"/>
      <w:r w:rsidR="00F10EBA">
        <w:rPr>
          <w:rFonts w:hint="cs"/>
          <w:rtl/>
          <w:lang w:eastAsia="he-IL"/>
        </w:rPr>
        <w:t>הקיץ, זאת יכולה להיות</w:t>
      </w:r>
      <w:r w:rsidR="003172AE">
        <w:rPr>
          <w:rFonts w:hint="cs"/>
          <w:rtl/>
          <w:lang w:eastAsia="he-IL"/>
        </w:rPr>
        <w:t xml:space="preserve"> השלמה </w:t>
      </w:r>
      <w:r w:rsidR="00F10EBA">
        <w:rPr>
          <w:rFonts w:hint="cs"/>
          <w:rtl/>
          <w:lang w:eastAsia="he-IL"/>
        </w:rPr>
        <w:t xml:space="preserve">מסוימת של העניין </w:t>
      </w:r>
      <w:r w:rsidR="00F10EBA">
        <w:rPr>
          <w:rtl/>
          <w:lang w:eastAsia="he-IL"/>
        </w:rPr>
        <w:t>–</w:t>
      </w:r>
      <w:r w:rsidR="00F10EBA">
        <w:rPr>
          <w:rFonts w:hint="cs"/>
          <w:rtl/>
          <w:lang w:eastAsia="he-IL"/>
        </w:rPr>
        <w:t xml:space="preserve"> ובחוץ זה גם </w:t>
      </w:r>
      <w:bookmarkStart w:id="1397" w:name="_ETM_Q1_3389460"/>
      <w:bookmarkEnd w:id="1397"/>
      <w:r w:rsidR="00F10EBA">
        <w:rPr>
          <w:rFonts w:hint="cs"/>
          <w:rtl/>
          <w:lang w:eastAsia="he-IL"/>
        </w:rPr>
        <w:t xml:space="preserve">יכול להיות בסביבות בית הכנסת, כך </w:t>
      </w:r>
      <w:r w:rsidR="003172AE">
        <w:rPr>
          <w:rFonts w:hint="cs"/>
          <w:rtl/>
          <w:lang w:eastAsia="he-IL"/>
        </w:rPr>
        <w:t xml:space="preserve">שבסוף </w:t>
      </w:r>
      <w:r w:rsidR="00F10EBA">
        <w:rPr>
          <w:rFonts w:hint="cs"/>
          <w:rtl/>
          <w:lang w:eastAsia="he-IL"/>
        </w:rPr>
        <w:t xml:space="preserve">זה </w:t>
      </w:r>
      <w:r w:rsidR="003172AE">
        <w:rPr>
          <w:rFonts w:hint="cs"/>
          <w:rtl/>
          <w:lang w:eastAsia="he-IL"/>
        </w:rPr>
        <w:t>כן נות</w:t>
      </w:r>
      <w:r w:rsidR="00F10EBA">
        <w:rPr>
          <w:rFonts w:hint="cs"/>
          <w:rtl/>
          <w:lang w:eastAsia="he-IL"/>
        </w:rPr>
        <w:t>ן את ה</w:t>
      </w:r>
      <w:r w:rsidR="003172AE">
        <w:rPr>
          <w:rFonts w:hint="cs"/>
          <w:rtl/>
          <w:lang w:eastAsia="he-IL"/>
        </w:rPr>
        <w:t>אווירה של בית כנסת</w:t>
      </w:r>
      <w:r w:rsidR="00F10EBA">
        <w:rPr>
          <w:rFonts w:hint="cs"/>
          <w:rtl/>
          <w:lang w:eastAsia="he-IL"/>
        </w:rPr>
        <w:t xml:space="preserve">, </w:t>
      </w:r>
      <w:bookmarkStart w:id="1398" w:name="_ETM_Q1_3395912"/>
      <w:bookmarkEnd w:id="1398"/>
      <w:r w:rsidR="00F10EBA">
        <w:rPr>
          <w:rFonts w:hint="cs"/>
          <w:rtl/>
          <w:lang w:eastAsia="he-IL"/>
        </w:rPr>
        <w:t xml:space="preserve">פעם אתה מתפלל בפנים, פעם אתה בחוץ </w:t>
      </w:r>
      <w:proofErr w:type="spellStart"/>
      <w:r w:rsidR="00F10EBA">
        <w:rPr>
          <w:rFonts w:hint="cs"/>
          <w:rtl/>
          <w:lang w:eastAsia="he-IL"/>
        </w:rPr>
        <w:t>וכו</w:t>
      </w:r>
      <w:proofErr w:type="spellEnd"/>
      <w:r w:rsidR="00F10EBA">
        <w:rPr>
          <w:rFonts w:hint="cs"/>
          <w:rtl/>
          <w:lang w:eastAsia="he-IL"/>
        </w:rPr>
        <w:t>'</w:t>
      </w:r>
      <w:r w:rsidR="003172AE">
        <w:rPr>
          <w:rFonts w:hint="cs"/>
          <w:rtl/>
          <w:lang w:eastAsia="he-IL"/>
        </w:rPr>
        <w:t xml:space="preserve">. </w:t>
      </w:r>
    </w:p>
    <w:p w:rsidR="00F10EBA" w:rsidRDefault="00F10EBA" w:rsidP="00F10EBA">
      <w:pPr>
        <w:rPr>
          <w:rtl/>
          <w:lang w:eastAsia="he-IL"/>
        </w:rPr>
      </w:pPr>
      <w:bookmarkStart w:id="1399" w:name="_ETM_Q1_3398674"/>
      <w:bookmarkStart w:id="1400" w:name="_ETM_Q1_3398795"/>
      <w:bookmarkEnd w:id="1399"/>
      <w:bookmarkEnd w:id="1400"/>
    </w:p>
    <w:p w:rsidR="003172AE" w:rsidRDefault="003172AE" w:rsidP="00F10EBA">
      <w:pPr>
        <w:rPr>
          <w:rtl/>
          <w:lang w:eastAsia="he-IL"/>
        </w:rPr>
      </w:pPr>
      <w:bookmarkStart w:id="1401" w:name="_ETM_Q1_3398821"/>
      <w:bookmarkStart w:id="1402" w:name="_ETM_Q1_3398911"/>
      <w:bookmarkEnd w:id="1401"/>
      <w:bookmarkEnd w:id="1402"/>
      <w:r>
        <w:rPr>
          <w:rFonts w:hint="cs"/>
          <w:rtl/>
          <w:lang w:eastAsia="he-IL"/>
        </w:rPr>
        <w:t>אפשר לעשות את זה, אדוני</w:t>
      </w:r>
      <w:r w:rsidR="00F10EBA">
        <w:rPr>
          <w:rFonts w:hint="cs"/>
          <w:rtl/>
          <w:lang w:eastAsia="he-IL"/>
        </w:rPr>
        <w:t>. נכון, אולי יצטרכו לזה</w:t>
      </w:r>
      <w:r>
        <w:rPr>
          <w:rFonts w:hint="cs"/>
          <w:rtl/>
          <w:lang w:eastAsia="he-IL"/>
        </w:rPr>
        <w:t xml:space="preserve"> כוח אדם, יכול להיות שיצטרכו לגייס נאמני קור</w:t>
      </w:r>
      <w:r w:rsidR="006E2A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 לזה, </w:t>
      </w:r>
      <w:r w:rsidR="00F10EBA">
        <w:rPr>
          <w:rFonts w:hint="cs"/>
          <w:rtl/>
          <w:lang w:eastAsia="he-IL"/>
        </w:rPr>
        <w:t xml:space="preserve">לקחת אחריות, </w:t>
      </w:r>
      <w:r>
        <w:rPr>
          <w:rFonts w:hint="cs"/>
          <w:rtl/>
          <w:lang w:eastAsia="he-IL"/>
        </w:rPr>
        <w:t>גבאי שייקח אחריות</w:t>
      </w:r>
      <w:r w:rsidR="00F10EBA">
        <w:rPr>
          <w:rFonts w:hint="cs"/>
          <w:rtl/>
          <w:lang w:eastAsia="he-IL"/>
        </w:rPr>
        <w:t>. זה בסדר, אנחנו</w:t>
      </w:r>
      <w:r>
        <w:rPr>
          <w:rFonts w:hint="cs"/>
          <w:rtl/>
          <w:lang w:eastAsia="he-IL"/>
        </w:rPr>
        <w:t xml:space="preserve"> מוכנים. מקומות שלא יעמדו בתנאים, </w:t>
      </w:r>
      <w:bookmarkStart w:id="1403" w:name="_ETM_Q1_3411363"/>
      <w:bookmarkEnd w:id="1403"/>
      <w:r>
        <w:rPr>
          <w:rFonts w:hint="cs"/>
          <w:rtl/>
          <w:lang w:eastAsia="he-IL"/>
        </w:rPr>
        <w:t xml:space="preserve">שיקנסו אותם, </w:t>
      </w:r>
      <w:r w:rsidR="00F10EBA">
        <w:rPr>
          <w:rFonts w:hint="cs"/>
          <w:rtl/>
          <w:lang w:eastAsia="he-IL"/>
        </w:rPr>
        <w:t xml:space="preserve">הנה אני אומר ושיזרקו עלי בליסטראות בעניין הזה, </w:t>
      </w:r>
      <w:r>
        <w:rPr>
          <w:rFonts w:hint="cs"/>
          <w:rtl/>
          <w:lang w:eastAsia="he-IL"/>
        </w:rPr>
        <w:t xml:space="preserve">אבל חייבת להיות תכנית. אנחנו למדנו בניהול שלנו, </w:t>
      </w:r>
      <w:bookmarkStart w:id="1404" w:name="_ETM_Q1_3419267"/>
      <w:bookmarkEnd w:id="1404"/>
      <w:r>
        <w:rPr>
          <w:rFonts w:hint="cs"/>
          <w:rtl/>
          <w:lang w:eastAsia="he-IL"/>
        </w:rPr>
        <w:t xml:space="preserve">שעובדים עם תכנית עבודה, עם ניהול סיכונים, אבל בסוף יש </w:t>
      </w:r>
      <w:bookmarkStart w:id="1405" w:name="_ETM_Q1_3425203"/>
      <w:bookmarkEnd w:id="1405"/>
      <w:r>
        <w:rPr>
          <w:rFonts w:hint="cs"/>
          <w:rtl/>
          <w:lang w:eastAsia="he-IL"/>
        </w:rPr>
        <w:t xml:space="preserve">תכנית עבודה. בגלל </w:t>
      </w:r>
      <w:r w:rsidR="00F10EBA">
        <w:rPr>
          <w:rFonts w:hint="cs"/>
          <w:rtl/>
          <w:lang w:eastAsia="he-IL"/>
        </w:rPr>
        <w:t xml:space="preserve">10% שיפרו או </w:t>
      </w:r>
      <w:r>
        <w:rPr>
          <w:rFonts w:hint="cs"/>
          <w:rtl/>
          <w:lang w:eastAsia="he-IL"/>
        </w:rPr>
        <w:t xml:space="preserve">5% שיפרו, אי-אפשר להפיל את כל העדה. </w:t>
      </w:r>
    </w:p>
    <w:p w:rsidR="003172AE" w:rsidRDefault="003172AE" w:rsidP="00777B1B">
      <w:pPr>
        <w:rPr>
          <w:rtl/>
          <w:lang w:eastAsia="he-IL"/>
        </w:rPr>
      </w:pPr>
      <w:bookmarkStart w:id="1406" w:name="_ETM_Q1_3451587"/>
      <w:bookmarkStart w:id="1407" w:name="_ETM_Q1_3451650"/>
      <w:bookmarkEnd w:id="1406"/>
      <w:bookmarkEnd w:id="1407"/>
    </w:p>
    <w:p w:rsidR="003172AE" w:rsidRDefault="003172AE" w:rsidP="003172AE">
      <w:pPr>
        <w:pStyle w:val="a4"/>
        <w:keepNext/>
        <w:rPr>
          <w:rtl/>
        </w:rPr>
      </w:pPr>
      <w:bookmarkStart w:id="1408" w:name="_ETM_Q1_3451712"/>
      <w:bookmarkStart w:id="1409" w:name="_ETM_Q1_3451775"/>
      <w:bookmarkStart w:id="1410" w:name="ET_speaker_5967_52"/>
      <w:bookmarkEnd w:id="1408"/>
      <w:bookmarkEnd w:id="1409"/>
      <w:r w:rsidRPr="003172AE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317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3172AE" w:rsidRDefault="003172AE" w:rsidP="003172AE">
      <w:pPr>
        <w:pStyle w:val="KeepWithNext"/>
        <w:rPr>
          <w:rtl/>
          <w:lang w:eastAsia="he-IL"/>
        </w:rPr>
      </w:pPr>
    </w:p>
    <w:p w:rsidR="00F10EBA" w:rsidRDefault="00F10EBA" w:rsidP="003172AE">
      <w:pPr>
        <w:rPr>
          <w:rtl/>
          <w:lang w:eastAsia="he-IL"/>
        </w:rPr>
      </w:pPr>
      <w:bookmarkStart w:id="1411" w:name="_ETM_Q1_3476257"/>
      <w:bookmarkStart w:id="1412" w:name="_ETM_Q1_3476522"/>
      <w:bookmarkStart w:id="1413" w:name="_ETM_Q1_3476585"/>
      <w:bookmarkEnd w:id="1411"/>
      <w:bookmarkEnd w:id="1412"/>
      <w:bookmarkEnd w:id="1413"/>
      <w:r>
        <w:rPr>
          <w:rFonts w:hint="cs"/>
          <w:rtl/>
          <w:lang w:eastAsia="he-IL"/>
        </w:rPr>
        <w:t xml:space="preserve">אני לא אנקוב כאן במספרים, אבל תכנית העבודה שלנו </w:t>
      </w:r>
      <w:bookmarkStart w:id="1414" w:name="_ETM_Q1_3442374"/>
      <w:bookmarkEnd w:id="1414"/>
      <w:r>
        <w:rPr>
          <w:rFonts w:hint="cs"/>
          <w:rtl/>
          <w:lang w:eastAsia="he-IL"/>
        </w:rPr>
        <w:t xml:space="preserve">מאוד ברורה. אנחנו רוצים לראות, אם אנחנו יכולים לעשות איזושהי </w:t>
      </w:r>
      <w:bookmarkStart w:id="1415" w:name="_ETM_Q1_3444780"/>
      <w:bookmarkEnd w:id="1415"/>
      <w:r>
        <w:rPr>
          <w:rFonts w:hint="cs"/>
          <w:rtl/>
          <w:lang w:eastAsia="he-IL"/>
        </w:rPr>
        <w:t xml:space="preserve">התאמה מידית בין ענפים שונים לטווח קצר, ואנחנו רוצים לראות </w:t>
      </w:r>
      <w:bookmarkStart w:id="1416" w:name="_ETM_Q1_3450877"/>
      <w:bookmarkEnd w:id="1416"/>
      <w:r>
        <w:rPr>
          <w:rFonts w:hint="cs"/>
          <w:rtl/>
          <w:lang w:eastAsia="he-IL"/>
        </w:rPr>
        <w:t xml:space="preserve">תוך פרק זמן של שבועות, אם אנחנו מצליחים לא רק </w:t>
      </w:r>
      <w:bookmarkStart w:id="1417" w:name="_ETM_Q1_3456412"/>
      <w:bookmarkEnd w:id="1417"/>
      <w:r>
        <w:rPr>
          <w:rFonts w:hint="cs"/>
          <w:rtl/>
          <w:lang w:eastAsia="he-IL"/>
        </w:rPr>
        <w:t xml:space="preserve">לעצור, אלא גם להוריד את נתוני התחלואה, ואז בהתחשב בוודאי </w:t>
      </w:r>
      <w:bookmarkStart w:id="1418" w:name="_ETM_Q1_3459366"/>
      <w:bookmarkEnd w:id="1418"/>
      <w:r>
        <w:rPr>
          <w:rFonts w:hint="cs"/>
          <w:rtl/>
          <w:lang w:eastAsia="he-IL"/>
        </w:rPr>
        <w:t xml:space="preserve">גם בחגים המתקרבים, לקבוע כללים ברורים. </w:t>
      </w:r>
    </w:p>
    <w:p w:rsidR="00F10EBA" w:rsidRDefault="00F10EBA" w:rsidP="003172AE">
      <w:pPr>
        <w:rPr>
          <w:rtl/>
          <w:lang w:eastAsia="he-IL"/>
        </w:rPr>
      </w:pPr>
      <w:bookmarkStart w:id="1419" w:name="_ETM_Q1_3464871"/>
      <w:bookmarkStart w:id="1420" w:name="_ETM_Q1_3464972"/>
      <w:bookmarkEnd w:id="1419"/>
      <w:bookmarkEnd w:id="1420"/>
    </w:p>
    <w:p w:rsidR="00F10EBA" w:rsidRDefault="00F10EBA" w:rsidP="00F10EBA">
      <w:pPr>
        <w:rPr>
          <w:rtl/>
          <w:lang w:eastAsia="he-IL"/>
        </w:rPr>
      </w:pPr>
      <w:bookmarkStart w:id="1421" w:name="_ETM_Q1_3464991"/>
      <w:bookmarkStart w:id="1422" w:name="_ETM_Q1_3465055"/>
      <w:bookmarkEnd w:id="1421"/>
      <w:bookmarkEnd w:id="1422"/>
      <w:r>
        <w:rPr>
          <w:rFonts w:hint="cs"/>
          <w:rtl/>
          <w:lang w:eastAsia="he-IL"/>
        </w:rPr>
        <w:t xml:space="preserve">אבל אדוני כל הזמן </w:t>
      </w:r>
      <w:bookmarkStart w:id="1423" w:name="_ETM_Q1_3465141"/>
      <w:bookmarkEnd w:id="1423"/>
      <w:r>
        <w:rPr>
          <w:rFonts w:hint="cs"/>
          <w:rtl/>
          <w:lang w:eastAsia="he-IL"/>
        </w:rPr>
        <w:t xml:space="preserve">חוזר על אותו דבר, ואני מסכים אתך לגמרי, אני חושב </w:t>
      </w:r>
      <w:bookmarkStart w:id="1424" w:name="_ETM_Q1_3471673"/>
      <w:bookmarkEnd w:id="1424"/>
      <w:r>
        <w:rPr>
          <w:rFonts w:hint="cs"/>
          <w:rtl/>
          <w:lang w:eastAsia="he-IL"/>
        </w:rPr>
        <w:t xml:space="preserve">שאילו הייתה הקפדה של 100% בכל מיני 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עוד לפני המקומות, אילו</w:t>
      </w:r>
      <w:bookmarkStart w:id="1425" w:name="_ETM_Q1_3473015"/>
      <w:bookmarkEnd w:id="1425"/>
      <w:r>
        <w:rPr>
          <w:rFonts w:hint="cs"/>
          <w:rtl/>
          <w:lang w:eastAsia="he-IL"/>
        </w:rPr>
        <w:t xml:space="preserve"> הייתה הקפדה של 100% על המסכות ועל הריחוק, </w:t>
      </w:r>
      <w:r w:rsidR="003172AE">
        <w:rPr>
          <w:rFonts w:hint="cs"/>
          <w:rtl/>
          <w:lang w:eastAsia="he-IL"/>
        </w:rPr>
        <w:t xml:space="preserve">לא היינו עכשיו בתחלואה. </w:t>
      </w:r>
    </w:p>
    <w:p w:rsidR="00F10EBA" w:rsidRDefault="00F10EBA" w:rsidP="00F10EBA">
      <w:pPr>
        <w:rPr>
          <w:rtl/>
          <w:lang w:eastAsia="he-IL"/>
        </w:rPr>
      </w:pPr>
      <w:bookmarkStart w:id="1426" w:name="_ETM_Q1_3478808"/>
      <w:bookmarkStart w:id="1427" w:name="_ETM_Q1_3478909"/>
      <w:bookmarkEnd w:id="1426"/>
      <w:bookmarkEnd w:id="1427"/>
    </w:p>
    <w:p w:rsidR="00F10EBA" w:rsidRDefault="00F10EBA" w:rsidP="00F10EBA">
      <w:pPr>
        <w:pStyle w:val="af6"/>
        <w:keepNext/>
        <w:rPr>
          <w:rtl/>
        </w:rPr>
      </w:pPr>
      <w:bookmarkStart w:id="1428" w:name="_ETM_Q1_3479480"/>
      <w:bookmarkStart w:id="1429" w:name="_ETM_Q1_3479545"/>
      <w:bookmarkStart w:id="1430" w:name="ET_yor_5069_109"/>
      <w:bookmarkEnd w:id="1428"/>
      <w:bookmarkEnd w:id="1429"/>
      <w:r w:rsidRPr="00F10EBA">
        <w:rPr>
          <w:rStyle w:val="TagStyle"/>
          <w:rtl/>
        </w:rPr>
        <w:t xml:space="preserve"> &lt;&lt; </w:t>
      </w:r>
      <w:proofErr w:type="spellStart"/>
      <w:r w:rsidRPr="00F10EBA">
        <w:rPr>
          <w:rStyle w:val="TagStyle"/>
          <w:rtl/>
        </w:rPr>
        <w:t>יור</w:t>
      </w:r>
      <w:proofErr w:type="spellEnd"/>
      <w:r w:rsidRPr="00F10E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0EBA">
        <w:rPr>
          <w:rStyle w:val="TagStyle"/>
          <w:rtl/>
        </w:rPr>
        <w:t xml:space="preserve"> &lt;&lt; </w:t>
      </w:r>
      <w:proofErr w:type="spellStart"/>
      <w:r w:rsidRPr="00F10EBA">
        <w:rPr>
          <w:rStyle w:val="TagStyle"/>
          <w:rtl/>
        </w:rPr>
        <w:t>יור</w:t>
      </w:r>
      <w:proofErr w:type="spellEnd"/>
      <w:r w:rsidRPr="00F10E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0"/>
    </w:p>
    <w:p w:rsidR="00F10EBA" w:rsidRDefault="00F10EBA" w:rsidP="00F10EBA">
      <w:pPr>
        <w:pStyle w:val="KeepWithNext"/>
        <w:rPr>
          <w:rtl/>
          <w:lang w:eastAsia="he-IL"/>
        </w:rPr>
      </w:pPr>
    </w:p>
    <w:p w:rsidR="00F10EBA" w:rsidRDefault="00F10EBA" w:rsidP="00F10EBA">
      <w:pPr>
        <w:rPr>
          <w:rtl/>
          <w:lang w:eastAsia="he-IL"/>
        </w:rPr>
      </w:pPr>
      <w:bookmarkStart w:id="1431" w:name="_ETM_Q1_3480437"/>
      <w:bookmarkEnd w:id="1431"/>
      <w:r>
        <w:rPr>
          <w:rFonts w:hint="cs"/>
          <w:rtl/>
          <w:lang w:eastAsia="he-IL"/>
        </w:rPr>
        <w:t xml:space="preserve">נכון. </w:t>
      </w:r>
    </w:p>
    <w:p w:rsidR="00F10EBA" w:rsidRDefault="00F10EBA" w:rsidP="00F10EBA">
      <w:pPr>
        <w:rPr>
          <w:rtl/>
          <w:lang w:eastAsia="he-IL"/>
        </w:rPr>
      </w:pPr>
      <w:bookmarkStart w:id="1432" w:name="_ETM_Q1_3481800"/>
      <w:bookmarkStart w:id="1433" w:name="_ETM_Q1_3481880"/>
      <w:bookmarkEnd w:id="1432"/>
      <w:bookmarkEnd w:id="1433"/>
    </w:p>
    <w:p w:rsidR="00F10EBA" w:rsidRDefault="00F10EBA" w:rsidP="00F10EBA">
      <w:pPr>
        <w:pStyle w:val="-"/>
        <w:keepNext/>
        <w:rPr>
          <w:rtl/>
        </w:rPr>
      </w:pPr>
      <w:bookmarkStart w:id="1434" w:name="_ETM_Q1_3481920"/>
      <w:bookmarkStart w:id="1435" w:name="_ETM_Q1_3482005"/>
      <w:bookmarkStart w:id="1436" w:name="ET_speakercontinue_5967_110"/>
      <w:bookmarkEnd w:id="1434"/>
      <w:bookmarkEnd w:id="1435"/>
      <w:r w:rsidRPr="00F10EBA">
        <w:rPr>
          <w:rStyle w:val="TagStyle"/>
          <w:rtl/>
        </w:rPr>
        <w:t xml:space="preserve"> &lt;&lt; </w:t>
      </w:r>
      <w:proofErr w:type="spellStart"/>
      <w:r w:rsidRPr="00F10EBA">
        <w:rPr>
          <w:rStyle w:val="TagStyle"/>
          <w:rtl/>
        </w:rPr>
        <w:t>דובר_המשך</w:t>
      </w:r>
      <w:proofErr w:type="spellEnd"/>
      <w:r w:rsidRPr="00F10EBA">
        <w:rPr>
          <w:rStyle w:val="TagStyle"/>
          <w:rtl/>
        </w:rPr>
        <w:t xml:space="preserve"> &gt;&gt; </w:t>
      </w:r>
      <w:r>
        <w:rPr>
          <w:rtl/>
        </w:rPr>
        <w:t>שר הבריאות יולי יואל אדלשטיין:</w:t>
      </w:r>
      <w:r w:rsidRPr="00F10EBA">
        <w:rPr>
          <w:rStyle w:val="TagStyle"/>
          <w:rtl/>
        </w:rPr>
        <w:t xml:space="preserve"> &lt;&lt; </w:t>
      </w:r>
      <w:proofErr w:type="spellStart"/>
      <w:r w:rsidRPr="00F10EBA">
        <w:rPr>
          <w:rStyle w:val="TagStyle"/>
          <w:rtl/>
        </w:rPr>
        <w:t>דובר_המשך</w:t>
      </w:r>
      <w:proofErr w:type="spellEnd"/>
      <w:r w:rsidRPr="00F10E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6"/>
    </w:p>
    <w:p w:rsidR="00F10EBA" w:rsidRDefault="00F10EBA" w:rsidP="00F10EBA">
      <w:pPr>
        <w:pStyle w:val="KeepWithNext"/>
        <w:rPr>
          <w:rtl/>
          <w:lang w:eastAsia="he-IL"/>
        </w:rPr>
      </w:pPr>
    </w:p>
    <w:p w:rsidR="003172AE" w:rsidRDefault="003172AE" w:rsidP="004E2C75">
      <w:pPr>
        <w:rPr>
          <w:rtl/>
          <w:lang w:eastAsia="he-IL"/>
        </w:rPr>
      </w:pPr>
      <w:bookmarkStart w:id="1437" w:name="_ETM_Q1_3478936"/>
      <w:bookmarkStart w:id="1438" w:name="_ETM_Q1_3479006"/>
      <w:bookmarkEnd w:id="1437"/>
      <w:bookmarkEnd w:id="1438"/>
      <w:r>
        <w:rPr>
          <w:rFonts w:hint="cs"/>
          <w:rtl/>
          <w:lang w:eastAsia="he-IL"/>
        </w:rPr>
        <w:t xml:space="preserve">אבל לצערי הרב, אנחנו יודעים </w:t>
      </w:r>
      <w:bookmarkStart w:id="1439" w:name="_ETM_Q1_3482037"/>
      <w:bookmarkEnd w:id="1439"/>
      <w:r>
        <w:rPr>
          <w:rFonts w:hint="cs"/>
          <w:rtl/>
          <w:lang w:eastAsia="he-IL"/>
        </w:rPr>
        <w:t xml:space="preserve">שזה משתנה ממקום למקום. </w:t>
      </w:r>
      <w:bookmarkStart w:id="1440" w:name="_ETM_Q1_3488401"/>
      <w:bookmarkEnd w:id="1440"/>
      <w:r>
        <w:rPr>
          <w:rFonts w:hint="cs"/>
          <w:rtl/>
          <w:lang w:eastAsia="he-IL"/>
        </w:rPr>
        <w:t xml:space="preserve">להוציא הנחיות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בית </w:t>
      </w:r>
      <w:bookmarkStart w:id="1441" w:name="_ETM_Q1_3489347"/>
      <w:bookmarkEnd w:id="1441"/>
      <w:r>
        <w:rPr>
          <w:rFonts w:hint="cs"/>
          <w:rtl/>
          <w:lang w:eastAsia="he-IL"/>
        </w:rPr>
        <w:t xml:space="preserve">כנסת שיש לו </w:t>
      </w:r>
      <w:r w:rsidR="004E2C75">
        <w:rPr>
          <w:rFonts w:hint="cs"/>
          <w:rtl/>
          <w:lang w:eastAsia="he-IL"/>
        </w:rPr>
        <w:t xml:space="preserve">כמו שאתה אומר </w:t>
      </w:r>
      <w:r>
        <w:rPr>
          <w:rFonts w:hint="cs"/>
          <w:rtl/>
          <w:lang w:eastAsia="he-IL"/>
        </w:rPr>
        <w:t>שלוש כניסות או שתי כניסות</w:t>
      </w:r>
      <w:r w:rsidR="004E2C75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3172AE" w:rsidRDefault="003172AE" w:rsidP="003172AE">
      <w:pPr>
        <w:rPr>
          <w:rtl/>
          <w:lang w:eastAsia="he-IL"/>
        </w:rPr>
      </w:pPr>
    </w:p>
    <w:p w:rsidR="003172AE" w:rsidRDefault="003172AE" w:rsidP="003172AE">
      <w:pPr>
        <w:pStyle w:val="af6"/>
        <w:keepNext/>
        <w:rPr>
          <w:rtl/>
        </w:rPr>
      </w:pPr>
      <w:bookmarkStart w:id="1442" w:name="ET_yor_5069_53"/>
      <w:r w:rsidRPr="003172AE">
        <w:rPr>
          <w:rStyle w:val="TagStyle"/>
          <w:rtl/>
        </w:rPr>
        <w:t xml:space="preserve"> &lt;&lt; </w:t>
      </w:r>
      <w:proofErr w:type="spellStart"/>
      <w:r w:rsidRPr="003172AE">
        <w:rPr>
          <w:rStyle w:val="TagStyle"/>
          <w:rtl/>
        </w:rPr>
        <w:t>יור</w:t>
      </w:r>
      <w:proofErr w:type="spellEnd"/>
      <w:r w:rsidRPr="003172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72AE">
        <w:rPr>
          <w:rStyle w:val="TagStyle"/>
          <w:rtl/>
        </w:rPr>
        <w:t xml:space="preserve"> &lt;&lt; </w:t>
      </w:r>
      <w:proofErr w:type="spellStart"/>
      <w:r w:rsidRPr="003172AE">
        <w:rPr>
          <w:rStyle w:val="TagStyle"/>
          <w:rtl/>
        </w:rPr>
        <w:t>יור</w:t>
      </w:r>
      <w:proofErr w:type="spellEnd"/>
      <w:r w:rsidRPr="003172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2"/>
    </w:p>
    <w:p w:rsidR="003172AE" w:rsidRDefault="003172AE" w:rsidP="003172AE">
      <w:pPr>
        <w:pStyle w:val="KeepWithNext"/>
        <w:rPr>
          <w:rtl/>
          <w:lang w:eastAsia="he-IL"/>
        </w:rPr>
      </w:pPr>
    </w:p>
    <w:p w:rsidR="004E2C75" w:rsidRDefault="004E2C75" w:rsidP="003172AE">
      <w:pPr>
        <w:rPr>
          <w:rtl/>
          <w:lang w:eastAsia="he-IL"/>
        </w:rPr>
      </w:pPr>
      <w:bookmarkStart w:id="1443" w:name="_ETM_Q1_3513201"/>
      <w:bookmarkEnd w:id="1443"/>
      <w:r>
        <w:rPr>
          <w:rFonts w:hint="cs"/>
          <w:rtl/>
          <w:lang w:eastAsia="he-IL"/>
        </w:rPr>
        <w:t xml:space="preserve">לכל רשות </w:t>
      </w:r>
      <w:bookmarkStart w:id="1444" w:name="_ETM_Q1_3492778"/>
      <w:bookmarkEnd w:id="1444"/>
      <w:r>
        <w:rPr>
          <w:rFonts w:hint="cs"/>
          <w:rtl/>
          <w:lang w:eastAsia="he-IL"/>
        </w:rPr>
        <w:t xml:space="preserve">מקומית יהיה איש, שהוא או תברואן או איש רפואה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5" w:name="_ETM_Q1_3498989"/>
      <w:bookmarkEnd w:id="1445"/>
      <w:r>
        <w:rPr>
          <w:rFonts w:hint="cs"/>
          <w:rtl/>
          <w:lang w:eastAsia="he-IL"/>
        </w:rPr>
        <w:t xml:space="preserve">הרי יש מחלקות של איכות הסביבה ובריאות הציבור בכל עיר. </w:t>
      </w:r>
      <w:bookmarkStart w:id="1446" w:name="_ETM_Q1_3503813"/>
      <w:bookmarkEnd w:id="1446"/>
    </w:p>
    <w:p w:rsidR="004E2C75" w:rsidRDefault="004E2C75" w:rsidP="003172AE">
      <w:pPr>
        <w:rPr>
          <w:rtl/>
          <w:lang w:eastAsia="he-IL"/>
        </w:rPr>
      </w:pPr>
      <w:bookmarkStart w:id="1447" w:name="_ETM_Q1_3504638"/>
      <w:bookmarkStart w:id="1448" w:name="_ETM_Q1_3504718"/>
      <w:bookmarkEnd w:id="1447"/>
      <w:bookmarkEnd w:id="1448"/>
    </w:p>
    <w:p w:rsidR="004E2C75" w:rsidRDefault="004E2C75" w:rsidP="004E2C75">
      <w:pPr>
        <w:pStyle w:val="-"/>
        <w:keepNext/>
        <w:rPr>
          <w:rtl/>
        </w:rPr>
      </w:pPr>
      <w:bookmarkStart w:id="1449" w:name="_ETM_Q1_3505277"/>
      <w:bookmarkStart w:id="1450" w:name="_ETM_Q1_3505352"/>
      <w:bookmarkStart w:id="1451" w:name="ET_speakercontinue_5967_111"/>
      <w:bookmarkEnd w:id="1449"/>
      <w:bookmarkEnd w:id="1450"/>
      <w:r w:rsidRPr="004E2C75">
        <w:rPr>
          <w:rStyle w:val="TagStyle"/>
          <w:rtl/>
        </w:rPr>
        <w:t xml:space="preserve"> &lt;&lt; </w:t>
      </w:r>
      <w:proofErr w:type="spellStart"/>
      <w:r w:rsidRPr="004E2C75">
        <w:rPr>
          <w:rStyle w:val="TagStyle"/>
          <w:rtl/>
        </w:rPr>
        <w:t>דובר_המשך</w:t>
      </w:r>
      <w:proofErr w:type="spellEnd"/>
      <w:r w:rsidRPr="004E2C75">
        <w:rPr>
          <w:rStyle w:val="TagStyle"/>
          <w:rtl/>
        </w:rPr>
        <w:t xml:space="preserve"> &gt;&gt; </w:t>
      </w:r>
      <w:r>
        <w:rPr>
          <w:rtl/>
        </w:rPr>
        <w:t>שר הבריאות יולי יואל אדלשטיין:</w:t>
      </w:r>
      <w:r w:rsidRPr="004E2C75">
        <w:rPr>
          <w:rStyle w:val="TagStyle"/>
          <w:rtl/>
        </w:rPr>
        <w:t xml:space="preserve"> &lt;&lt; </w:t>
      </w:r>
      <w:proofErr w:type="spellStart"/>
      <w:r w:rsidRPr="004E2C75">
        <w:rPr>
          <w:rStyle w:val="TagStyle"/>
          <w:rtl/>
        </w:rPr>
        <w:t>דובר_המשך</w:t>
      </w:r>
      <w:proofErr w:type="spellEnd"/>
      <w:r w:rsidRPr="004E2C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1"/>
    </w:p>
    <w:p w:rsidR="004E2C75" w:rsidRDefault="004E2C75" w:rsidP="004E2C75">
      <w:pPr>
        <w:pStyle w:val="KeepWithNext"/>
        <w:rPr>
          <w:rtl/>
          <w:lang w:eastAsia="he-IL"/>
        </w:rPr>
      </w:pPr>
    </w:p>
    <w:p w:rsidR="004E2C75" w:rsidRDefault="004E2C75" w:rsidP="004E2C75">
      <w:pPr>
        <w:rPr>
          <w:rtl/>
          <w:lang w:eastAsia="he-IL"/>
        </w:rPr>
      </w:pPr>
      <w:bookmarkStart w:id="1452" w:name="_ETM_Q1_3506311"/>
      <w:bookmarkStart w:id="1453" w:name="_ETM_Q1_3504766"/>
      <w:bookmarkStart w:id="1454" w:name="_ETM_Q1_3504834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עוד לפני זה, גם אלי דיבר על זה אבל </w:t>
      </w:r>
      <w:bookmarkStart w:id="1455" w:name="_ETM_Q1_3508312"/>
      <w:bookmarkEnd w:id="1455"/>
      <w:r>
        <w:rPr>
          <w:rFonts w:hint="cs"/>
          <w:rtl/>
          <w:lang w:eastAsia="he-IL"/>
        </w:rPr>
        <w:t xml:space="preserve">גם חבר הכנסת אבוטבול דיבר על זה, בנימה אישית </w:t>
      </w:r>
      <w:bookmarkStart w:id="1456" w:name="_ETM_Q1_3516316"/>
      <w:bookmarkEnd w:id="1456"/>
      <w:r>
        <w:rPr>
          <w:rFonts w:hint="cs"/>
          <w:rtl/>
          <w:lang w:eastAsia="he-IL"/>
        </w:rPr>
        <w:t xml:space="preserve">אני אגיד שלי יש גבאי, שכבר אמרתי לו </w:t>
      </w:r>
      <w:r w:rsidR="003172AE">
        <w:rPr>
          <w:rFonts w:hint="cs"/>
          <w:rtl/>
          <w:lang w:eastAsia="he-IL"/>
        </w:rPr>
        <w:t xml:space="preserve">שכשנתגבר בעזרת </w:t>
      </w:r>
      <w:bookmarkStart w:id="1457" w:name="_ETM_Q1_3518840"/>
      <w:bookmarkEnd w:id="1457"/>
      <w:r w:rsidR="003172AE">
        <w:rPr>
          <w:rFonts w:hint="cs"/>
          <w:rtl/>
          <w:lang w:eastAsia="he-IL"/>
        </w:rPr>
        <w:t xml:space="preserve">השם </w:t>
      </w:r>
      <w:r>
        <w:rPr>
          <w:rFonts w:hint="cs"/>
          <w:rtl/>
          <w:lang w:eastAsia="he-IL"/>
        </w:rPr>
        <w:t xml:space="preserve">על הקורונה, </w:t>
      </w:r>
      <w:bookmarkStart w:id="1458" w:name="_ETM_Q1_3519379"/>
      <w:bookmarkEnd w:id="1458"/>
      <w:r>
        <w:rPr>
          <w:rFonts w:hint="cs"/>
          <w:rtl/>
          <w:lang w:eastAsia="he-IL"/>
        </w:rPr>
        <w:t xml:space="preserve">אני אתן לו מגן שר הבריאות </w:t>
      </w:r>
      <w:r w:rsidR="003172AE">
        <w:rPr>
          <w:rFonts w:hint="cs"/>
          <w:rtl/>
          <w:lang w:eastAsia="he-IL"/>
        </w:rPr>
        <w:t>לגבאי המצטיין</w:t>
      </w:r>
      <w:r>
        <w:rPr>
          <w:rFonts w:hint="cs"/>
          <w:rtl/>
          <w:lang w:eastAsia="he-IL"/>
        </w:rPr>
        <w:t xml:space="preserve">. איך שהוא נוהג, </w:t>
      </w:r>
      <w:bookmarkStart w:id="1459" w:name="_ETM_Q1_3523650"/>
      <w:bookmarkEnd w:id="1459"/>
      <w:r>
        <w:rPr>
          <w:rFonts w:hint="cs"/>
          <w:rtl/>
          <w:lang w:eastAsia="he-IL"/>
        </w:rPr>
        <w:t xml:space="preserve">באמת </w:t>
      </w:r>
      <w:r w:rsidR="003172AE">
        <w:rPr>
          <w:rFonts w:hint="cs"/>
          <w:rtl/>
          <w:lang w:eastAsia="he-IL"/>
        </w:rPr>
        <w:t>כולנו מפחדים ממנו.</w:t>
      </w:r>
      <w:r>
        <w:rPr>
          <w:rFonts w:hint="cs"/>
          <w:rtl/>
          <w:lang w:eastAsia="he-IL"/>
        </w:rPr>
        <w:t>..</w:t>
      </w:r>
      <w:r w:rsidR="003172AE">
        <w:rPr>
          <w:rFonts w:hint="cs"/>
          <w:rtl/>
          <w:lang w:eastAsia="he-IL"/>
        </w:rPr>
        <w:t xml:space="preserve"> </w:t>
      </w:r>
    </w:p>
    <w:p w:rsidR="004E2C75" w:rsidRDefault="004E2C75" w:rsidP="004E2C75">
      <w:pPr>
        <w:rPr>
          <w:rtl/>
          <w:lang w:eastAsia="he-IL"/>
        </w:rPr>
      </w:pPr>
      <w:bookmarkStart w:id="1460" w:name="_ETM_Q1_3523155"/>
      <w:bookmarkStart w:id="1461" w:name="_ETM_Q1_3523239"/>
      <w:bookmarkEnd w:id="1460"/>
      <w:bookmarkEnd w:id="1461"/>
    </w:p>
    <w:p w:rsidR="004E2C75" w:rsidRDefault="004E2C75" w:rsidP="004E2C75">
      <w:pPr>
        <w:pStyle w:val="af6"/>
        <w:keepNext/>
        <w:rPr>
          <w:rtl/>
        </w:rPr>
      </w:pPr>
      <w:bookmarkStart w:id="1462" w:name="_ETM_Q1_3523803"/>
      <w:bookmarkStart w:id="1463" w:name="_ETM_Q1_3523909"/>
      <w:bookmarkStart w:id="1464" w:name="ET_yor_5069_112"/>
      <w:bookmarkEnd w:id="1462"/>
      <w:bookmarkEnd w:id="1463"/>
      <w:r w:rsidRPr="004E2C75">
        <w:rPr>
          <w:rStyle w:val="TagStyle"/>
          <w:rtl/>
        </w:rPr>
        <w:t xml:space="preserve"> &lt;&lt; </w:t>
      </w:r>
      <w:proofErr w:type="spellStart"/>
      <w:r w:rsidRPr="004E2C75">
        <w:rPr>
          <w:rStyle w:val="TagStyle"/>
          <w:rtl/>
        </w:rPr>
        <w:t>יור</w:t>
      </w:r>
      <w:proofErr w:type="spellEnd"/>
      <w:r w:rsidRPr="004E2C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E2C75">
        <w:rPr>
          <w:rStyle w:val="TagStyle"/>
          <w:rtl/>
        </w:rPr>
        <w:t xml:space="preserve"> &lt;&lt; </w:t>
      </w:r>
      <w:proofErr w:type="spellStart"/>
      <w:r w:rsidRPr="004E2C75">
        <w:rPr>
          <w:rStyle w:val="TagStyle"/>
          <w:rtl/>
        </w:rPr>
        <w:t>יור</w:t>
      </w:r>
      <w:proofErr w:type="spellEnd"/>
      <w:r w:rsidRPr="004E2C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4"/>
    </w:p>
    <w:p w:rsidR="004E2C75" w:rsidRDefault="004E2C75" w:rsidP="004E2C75">
      <w:pPr>
        <w:pStyle w:val="KeepWithNext"/>
        <w:rPr>
          <w:rtl/>
          <w:lang w:eastAsia="he-IL"/>
        </w:rPr>
      </w:pPr>
    </w:p>
    <w:p w:rsidR="004E2C75" w:rsidRDefault="004E2C75" w:rsidP="004E2C75">
      <w:pPr>
        <w:rPr>
          <w:rtl/>
          <w:lang w:eastAsia="he-IL"/>
        </w:rPr>
      </w:pPr>
      <w:bookmarkStart w:id="1465" w:name="_ETM_Q1_3524765"/>
      <w:bookmarkEnd w:id="1465"/>
      <w:r>
        <w:rPr>
          <w:rFonts w:hint="cs"/>
          <w:rtl/>
          <w:lang w:eastAsia="he-IL"/>
        </w:rPr>
        <w:t xml:space="preserve">יש לנו עוד כמה מועמדים להביא... </w:t>
      </w:r>
    </w:p>
    <w:p w:rsidR="004E2C75" w:rsidRDefault="004E2C75" w:rsidP="004E2C75">
      <w:pPr>
        <w:rPr>
          <w:rtl/>
          <w:lang w:eastAsia="he-IL"/>
        </w:rPr>
      </w:pPr>
      <w:bookmarkStart w:id="1466" w:name="_ETM_Q1_3527680"/>
      <w:bookmarkStart w:id="1467" w:name="_ETM_Q1_3527786"/>
      <w:bookmarkEnd w:id="1466"/>
      <w:bookmarkEnd w:id="1467"/>
    </w:p>
    <w:p w:rsidR="004E2C75" w:rsidRDefault="004E2C75" w:rsidP="004E2C75">
      <w:pPr>
        <w:pStyle w:val="-"/>
        <w:keepNext/>
        <w:rPr>
          <w:rtl/>
        </w:rPr>
      </w:pPr>
      <w:bookmarkStart w:id="1468" w:name="_ETM_Q1_3527812"/>
      <w:bookmarkStart w:id="1469" w:name="_ETM_Q1_3527896"/>
      <w:bookmarkStart w:id="1470" w:name="ET_speakercontinue_5967_113"/>
      <w:bookmarkEnd w:id="1468"/>
      <w:bookmarkEnd w:id="1469"/>
      <w:r w:rsidRPr="004E2C75">
        <w:rPr>
          <w:rStyle w:val="TagStyle"/>
          <w:rtl/>
        </w:rPr>
        <w:t xml:space="preserve"> &lt;&lt; </w:t>
      </w:r>
      <w:proofErr w:type="spellStart"/>
      <w:r w:rsidRPr="004E2C75">
        <w:rPr>
          <w:rStyle w:val="TagStyle"/>
          <w:rtl/>
        </w:rPr>
        <w:t>דובר_המשך</w:t>
      </w:r>
      <w:proofErr w:type="spellEnd"/>
      <w:r w:rsidRPr="004E2C75">
        <w:rPr>
          <w:rStyle w:val="TagStyle"/>
          <w:rtl/>
        </w:rPr>
        <w:t xml:space="preserve"> &gt;&gt; </w:t>
      </w:r>
      <w:r>
        <w:rPr>
          <w:rtl/>
        </w:rPr>
        <w:t>שר הבריאות יולי יואל אדלשטיין:</w:t>
      </w:r>
      <w:r w:rsidRPr="004E2C75">
        <w:rPr>
          <w:rStyle w:val="TagStyle"/>
          <w:rtl/>
        </w:rPr>
        <w:t xml:space="preserve"> &lt;&lt; </w:t>
      </w:r>
      <w:proofErr w:type="spellStart"/>
      <w:r w:rsidRPr="004E2C75">
        <w:rPr>
          <w:rStyle w:val="TagStyle"/>
          <w:rtl/>
        </w:rPr>
        <w:t>דובר_המשך</w:t>
      </w:r>
      <w:proofErr w:type="spellEnd"/>
      <w:r w:rsidRPr="004E2C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0"/>
    </w:p>
    <w:p w:rsidR="004E2C75" w:rsidRDefault="004E2C75" w:rsidP="004E2C75">
      <w:pPr>
        <w:pStyle w:val="KeepWithNext"/>
        <w:rPr>
          <w:rtl/>
          <w:lang w:eastAsia="he-IL"/>
        </w:rPr>
      </w:pPr>
    </w:p>
    <w:p w:rsidR="004E2C75" w:rsidRDefault="004E2C75" w:rsidP="003172AE">
      <w:pPr>
        <w:rPr>
          <w:rtl/>
          <w:lang w:eastAsia="he-IL"/>
        </w:rPr>
      </w:pPr>
      <w:bookmarkStart w:id="1471" w:name="_ETM_Q1_3528658"/>
      <w:bookmarkStart w:id="1472" w:name="_ETM_Q1_3523291"/>
      <w:bookmarkStart w:id="1473" w:name="_ETM_Q1_3523371"/>
      <w:bookmarkStart w:id="1474" w:name="_ETM_Q1_3575905"/>
      <w:bookmarkStart w:id="1475" w:name="_ETM_Q1_3576171"/>
      <w:bookmarkStart w:id="1476" w:name="_ETM_Q1_3576233"/>
      <w:bookmarkEnd w:id="1471"/>
      <w:bookmarkEnd w:id="1472"/>
      <w:bookmarkEnd w:id="1473"/>
      <w:bookmarkEnd w:id="1474"/>
      <w:bookmarkEnd w:id="1475"/>
      <w:bookmarkEnd w:id="1476"/>
      <w:r>
        <w:rPr>
          <w:rFonts w:hint="cs"/>
          <w:rtl/>
          <w:lang w:eastAsia="he-IL"/>
        </w:rPr>
        <w:t xml:space="preserve">בנימה רצינית אני אגיד לך, שהוא </w:t>
      </w:r>
      <w:bookmarkStart w:id="1477" w:name="_ETM_Q1_3540725"/>
      <w:bookmarkEnd w:id="1477"/>
      <w:r>
        <w:rPr>
          <w:rFonts w:hint="cs"/>
          <w:rtl/>
          <w:lang w:eastAsia="he-IL"/>
        </w:rPr>
        <w:t xml:space="preserve">לא חיכה למשל מה כבוד שר הבריאות יגיד </w:t>
      </w:r>
      <w:bookmarkStart w:id="1478" w:name="_ETM_Q1_3545268"/>
      <w:bookmarkEnd w:id="1478"/>
      <w:r>
        <w:rPr>
          <w:rFonts w:hint="cs"/>
          <w:rtl/>
          <w:lang w:eastAsia="he-IL"/>
        </w:rPr>
        <w:t xml:space="preserve">לו לקראת החגים. הוא ניגש אלי בשבת ואמר: אני כבר </w:t>
      </w:r>
      <w:bookmarkStart w:id="1479" w:name="_ETM_Q1_3549271"/>
      <w:bookmarkEnd w:id="1479"/>
      <w:r>
        <w:rPr>
          <w:rFonts w:hint="cs"/>
          <w:rtl/>
          <w:lang w:eastAsia="he-IL"/>
        </w:rPr>
        <w:t>ארגנתי חמישה חזנים וארגנתי כבר חמישה מקומות, ש</w:t>
      </w:r>
      <w:bookmarkStart w:id="1480" w:name="_ETM_Q1_3558057"/>
      <w:bookmarkEnd w:id="1480"/>
      <w:r>
        <w:rPr>
          <w:rFonts w:hint="cs"/>
          <w:rtl/>
          <w:lang w:eastAsia="he-IL"/>
        </w:rPr>
        <w:t>בכל אחד יתפללו 20 איש בחוץ מן הקהילה בחגים. כלומר,</w:t>
      </w:r>
      <w:bookmarkStart w:id="1481" w:name="_ETM_Q1_3561735"/>
      <w:bookmarkEnd w:id="1481"/>
      <w:r>
        <w:rPr>
          <w:rFonts w:hint="cs"/>
          <w:rtl/>
          <w:lang w:eastAsia="he-IL"/>
        </w:rPr>
        <w:t xml:space="preserve"> מי שרוצה לפתור ולמצוא פתרונות, עד כמה שאפשר </w:t>
      </w:r>
      <w:r>
        <w:rPr>
          <w:rtl/>
          <w:lang w:eastAsia="he-IL"/>
        </w:rPr>
        <w:t>–</w:t>
      </w:r>
      <w:bookmarkStart w:id="1482" w:name="_ETM_Q1_3563762"/>
      <w:bookmarkEnd w:id="1482"/>
      <w:r>
        <w:rPr>
          <w:rFonts w:hint="cs"/>
          <w:rtl/>
          <w:lang w:eastAsia="he-IL"/>
        </w:rPr>
        <w:t xml:space="preserve"> עוד פעם, מי שיש לו אפשרות בחצר לעשות תפילות </w:t>
      </w:r>
      <w:bookmarkStart w:id="1483" w:name="_ETM_Q1_3570195"/>
      <w:bookmarkEnd w:id="1483"/>
      <w:r>
        <w:rPr>
          <w:rFonts w:hint="cs"/>
          <w:rtl/>
          <w:lang w:eastAsia="he-IL"/>
        </w:rPr>
        <w:t xml:space="preserve">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יהיו בשורות טוב, מה טוב. אם </w:t>
      </w:r>
      <w:bookmarkStart w:id="1484" w:name="_ETM_Q1_3571427"/>
      <w:bookmarkEnd w:id="1484"/>
      <w:r>
        <w:rPr>
          <w:rFonts w:hint="cs"/>
          <w:rtl/>
          <w:lang w:eastAsia="he-IL"/>
        </w:rPr>
        <w:t>לא יהיו בשורות טובות, כפי שרוצים, כבר שנהיה ערוכים</w:t>
      </w:r>
      <w:bookmarkStart w:id="1485" w:name="_ETM_Q1_3575681"/>
      <w:bookmarkEnd w:id="1485"/>
      <w:r>
        <w:rPr>
          <w:rFonts w:hint="cs"/>
          <w:rtl/>
          <w:lang w:eastAsia="he-IL"/>
        </w:rPr>
        <w:t xml:space="preserve">. </w:t>
      </w:r>
    </w:p>
    <w:p w:rsidR="004E2C75" w:rsidRDefault="004E2C75" w:rsidP="003172AE">
      <w:pPr>
        <w:rPr>
          <w:rtl/>
          <w:lang w:eastAsia="he-IL"/>
        </w:rPr>
      </w:pPr>
    </w:p>
    <w:p w:rsidR="004E2C75" w:rsidRDefault="004E2C75" w:rsidP="004E2C75">
      <w:pPr>
        <w:rPr>
          <w:rtl/>
          <w:lang w:eastAsia="he-IL"/>
        </w:rPr>
      </w:pPr>
      <w:bookmarkStart w:id="1486" w:name="_ETM_Q1_3575923"/>
      <w:bookmarkStart w:id="1487" w:name="_ETM_Q1_3575989"/>
      <w:bookmarkEnd w:id="1486"/>
      <w:bookmarkEnd w:id="1487"/>
      <w:r>
        <w:rPr>
          <w:rFonts w:hint="cs"/>
          <w:rtl/>
          <w:lang w:eastAsia="he-IL"/>
        </w:rPr>
        <w:t xml:space="preserve">גם מה שאמר כבוד הרב הראשי לישראל </w:t>
      </w:r>
      <w:r w:rsidR="003172AE">
        <w:rPr>
          <w:rFonts w:hint="cs"/>
          <w:rtl/>
          <w:lang w:eastAsia="he-IL"/>
        </w:rPr>
        <w:t xml:space="preserve">זה דבר מאוד נכון. בבתי </w:t>
      </w:r>
      <w:r>
        <w:rPr>
          <w:rFonts w:hint="cs"/>
          <w:rtl/>
          <w:lang w:eastAsia="he-IL"/>
        </w:rPr>
        <w:t>ה</w:t>
      </w:r>
      <w:r w:rsidR="003172AE">
        <w:rPr>
          <w:rFonts w:hint="cs"/>
          <w:rtl/>
          <w:lang w:eastAsia="he-IL"/>
        </w:rPr>
        <w:t xml:space="preserve">כנסת בערים, לא </w:t>
      </w:r>
      <w:bookmarkStart w:id="1488" w:name="_ETM_Q1_3581794"/>
      <w:bookmarkEnd w:id="1488"/>
      <w:r>
        <w:rPr>
          <w:rFonts w:hint="cs"/>
          <w:rtl/>
          <w:lang w:eastAsia="he-IL"/>
        </w:rPr>
        <w:t xml:space="preserve">בערים </w:t>
      </w:r>
      <w:bookmarkStart w:id="1489" w:name="_ETM_Q1_3584036"/>
      <w:bookmarkEnd w:id="1489"/>
      <w:r w:rsidR="003172AE">
        <w:rPr>
          <w:rFonts w:hint="cs"/>
          <w:rtl/>
          <w:lang w:eastAsia="he-IL"/>
        </w:rPr>
        <w:t xml:space="preserve">חרדיות, </w:t>
      </w:r>
      <w:r>
        <w:rPr>
          <w:rFonts w:hint="cs"/>
          <w:rtl/>
          <w:lang w:eastAsia="he-IL"/>
        </w:rPr>
        <w:t xml:space="preserve">שם זה מסיבות אחרות, בערים </w:t>
      </w:r>
      <w:r w:rsidR="003172AE">
        <w:rPr>
          <w:rFonts w:hint="cs"/>
          <w:rtl/>
          <w:lang w:eastAsia="he-IL"/>
        </w:rPr>
        <w:t xml:space="preserve">כמו שאני גר, בחגים באמת אין איפה להכניס סיכה בבית הכנסת. </w:t>
      </w:r>
    </w:p>
    <w:p w:rsidR="004E2C75" w:rsidRDefault="004E2C75" w:rsidP="004E2C75">
      <w:pPr>
        <w:rPr>
          <w:rtl/>
          <w:lang w:eastAsia="he-IL"/>
        </w:rPr>
      </w:pPr>
      <w:bookmarkStart w:id="1490" w:name="_ETM_Q1_3590874"/>
      <w:bookmarkStart w:id="1491" w:name="_ETM_Q1_3590963"/>
      <w:bookmarkEnd w:id="1490"/>
      <w:bookmarkEnd w:id="1491"/>
    </w:p>
    <w:p w:rsidR="004E2C75" w:rsidRDefault="004E2C75" w:rsidP="004E2C75">
      <w:pPr>
        <w:pStyle w:val="af6"/>
        <w:keepNext/>
        <w:rPr>
          <w:rtl/>
        </w:rPr>
      </w:pPr>
      <w:bookmarkStart w:id="1492" w:name="_ETM_Q1_3591555"/>
      <w:bookmarkStart w:id="1493" w:name="_ETM_Q1_3591653"/>
      <w:bookmarkStart w:id="1494" w:name="ET_yor_5069_114"/>
      <w:bookmarkEnd w:id="1492"/>
      <w:bookmarkEnd w:id="1493"/>
      <w:r w:rsidRPr="004E2C75">
        <w:rPr>
          <w:rStyle w:val="TagStyle"/>
          <w:rtl/>
        </w:rPr>
        <w:t xml:space="preserve"> &lt;&lt; </w:t>
      </w:r>
      <w:proofErr w:type="spellStart"/>
      <w:r w:rsidRPr="004E2C75">
        <w:rPr>
          <w:rStyle w:val="TagStyle"/>
          <w:rtl/>
        </w:rPr>
        <w:t>יור</w:t>
      </w:r>
      <w:proofErr w:type="spellEnd"/>
      <w:r w:rsidRPr="004E2C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E2C75">
        <w:rPr>
          <w:rStyle w:val="TagStyle"/>
          <w:rtl/>
        </w:rPr>
        <w:t xml:space="preserve"> &lt;&lt; </w:t>
      </w:r>
      <w:proofErr w:type="spellStart"/>
      <w:r w:rsidRPr="004E2C75">
        <w:rPr>
          <w:rStyle w:val="TagStyle"/>
          <w:rtl/>
        </w:rPr>
        <w:t>יור</w:t>
      </w:r>
      <w:proofErr w:type="spellEnd"/>
      <w:r w:rsidRPr="004E2C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4"/>
    </w:p>
    <w:p w:rsidR="004E2C75" w:rsidRDefault="004E2C75" w:rsidP="004E2C75">
      <w:pPr>
        <w:pStyle w:val="KeepWithNext"/>
        <w:rPr>
          <w:rtl/>
          <w:lang w:eastAsia="he-IL"/>
        </w:rPr>
      </w:pPr>
    </w:p>
    <w:p w:rsidR="004E2C75" w:rsidRDefault="004E2C75" w:rsidP="004E2C75">
      <w:pPr>
        <w:rPr>
          <w:rtl/>
          <w:lang w:eastAsia="he-IL"/>
        </w:rPr>
      </w:pPr>
      <w:bookmarkStart w:id="1495" w:name="_ETM_Q1_3589510"/>
      <w:bookmarkEnd w:id="1495"/>
      <w:r>
        <w:rPr>
          <w:rFonts w:hint="cs"/>
          <w:rtl/>
          <w:lang w:eastAsia="he-IL"/>
        </w:rPr>
        <w:t xml:space="preserve">בסדר, בוודאי שאז יצטרכו לפרוס </w:t>
      </w:r>
      <w:bookmarkStart w:id="1496" w:name="_ETM_Q1_3590613"/>
      <w:bookmarkEnd w:id="1496"/>
      <w:r>
        <w:rPr>
          <w:rFonts w:hint="cs"/>
          <w:rtl/>
          <w:lang w:eastAsia="he-IL"/>
        </w:rPr>
        <w:t xml:space="preserve">את זה יותר. </w:t>
      </w:r>
    </w:p>
    <w:p w:rsidR="004E2C75" w:rsidRDefault="004E2C75" w:rsidP="004E2C75">
      <w:pPr>
        <w:rPr>
          <w:rtl/>
          <w:lang w:eastAsia="he-IL"/>
        </w:rPr>
      </w:pPr>
    </w:p>
    <w:p w:rsidR="004E2C75" w:rsidRDefault="004E2C75" w:rsidP="004E2C75">
      <w:pPr>
        <w:pStyle w:val="-"/>
        <w:keepNext/>
        <w:rPr>
          <w:rtl/>
        </w:rPr>
      </w:pPr>
      <w:bookmarkStart w:id="1497" w:name="ET_speakercontinue_5967_115"/>
      <w:r w:rsidRPr="004E2C75">
        <w:rPr>
          <w:rStyle w:val="TagStyle"/>
          <w:rtl/>
        </w:rPr>
        <w:t xml:space="preserve"> &lt;&lt; </w:t>
      </w:r>
      <w:proofErr w:type="spellStart"/>
      <w:r w:rsidRPr="004E2C75">
        <w:rPr>
          <w:rStyle w:val="TagStyle"/>
          <w:rtl/>
        </w:rPr>
        <w:t>דובר_המשך</w:t>
      </w:r>
      <w:proofErr w:type="spellEnd"/>
      <w:r w:rsidRPr="004E2C75">
        <w:rPr>
          <w:rStyle w:val="TagStyle"/>
          <w:rtl/>
        </w:rPr>
        <w:t xml:space="preserve"> &gt;&gt; </w:t>
      </w:r>
      <w:r>
        <w:rPr>
          <w:rtl/>
        </w:rPr>
        <w:t>שר הבריאות יולי יואל אדלשטיין:</w:t>
      </w:r>
      <w:r w:rsidRPr="004E2C75">
        <w:rPr>
          <w:rStyle w:val="TagStyle"/>
          <w:rtl/>
        </w:rPr>
        <w:t xml:space="preserve"> &lt;&lt; </w:t>
      </w:r>
      <w:proofErr w:type="spellStart"/>
      <w:r w:rsidRPr="004E2C75">
        <w:rPr>
          <w:rStyle w:val="TagStyle"/>
          <w:rtl/>
        </w:rPr>
        <w:t>דובר_המשך</w:t>
      </w:r>
      <w:proofErr w:type="spellEnd"/>
      <w:r w:rsidRPr="004E2C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7"/>
    </w:p>
    <w:p w:rsidR="004E2C75" w:rsidRDefault="004E2C75" w:rsidP="004E2C75">
      <w:pPr>
        <w:pStyle w:val="KeepWithNext"/>
        <w:rPr>
          <w:rtl/>
          <w:lang w:eastAsia="he-IL"/>
        </w:rPr>
      </w:pPr>
    </w:p>
    <w:p w:rsidR="003172AE" w:rsidRDefault="003172AE" w:rsidP="004E2C75">
      <w:pPr>
        <w:rPr>
          <w:rtl/>
          <w:lang w:eastAsia="he-IL"/>
        </w:rPr>
      </w:pPr>
      <w:bookmarkStart w:id="1498" w:name="_ETM_Q1_3590214"/>
      <w:bookmarkStart w:id="1499" w:name="_ETM_Q1_3591011"/>
      <w:bookmarkStart w:id="1500" w:name="_ETM_Q1_3591097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לעומת 100 איש, יש 500 איש בחג. על מנת לאפשר גם לאנשים שלא פוקדים בתי כנסיות ביום יום להגיע בימים הנוראים, </w:t>
      </w:r>
      <w:r w:rsidR="004E2C75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להיערך לזה מראש. </w:t>
      </w:r>
      <w:r w:rsidR="004E2C7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</w:t>
      </w:r>
      <w:r w:rsidR="004E2C75">
        <w:rPr>
          <w:rFonts w:hint="cs"/>
          <w:rtl/>
          <w:lang w:eastAsia="he-IL"/>
        </w:rPr>
        <w:t>חושב ש</w:t>
      </w:r>
      <w:r>
        <w:rPr>
          <w:rFonts w:hint="cs"/>
          <w:rtl/>
          <w:lang w:eastAsia="he-IL"/>
        </w:rPr>
        <w:t xml:space="preserve">סביר </w:t>
      </w:r>
      <w:bookmarkStart w:id="1501" w:name="_ETM_Q1_3609694"/>
      <w:bookmarkEnd w:id="1501"/>
      <w:r>
        <w:rPr>
          <w:rFonts w:hint="cs"/>
          <w:rtl/>
          <w:lang w:eastAsia="he-IL"/>
        </w:rPr>
        <w:t xml:space="preserve">להניח </w:t>
      </w:r>
      <w:r w:rsidR="004E2C75">
        <w:rPr>
          <w:rtl/>
          <w:lang w:eastAsia="he-IL"/>
        </w:rPr>
        <w:t>–</w:t>
      </w:r>
      <w:r w:rsidR="004E2C75">
        <w:rPr>
          <w:rFonts w:hint="cs"/>
          <w:rtl/>
          <w:lang w:eastAsia="he-IL"/>
        </w:rPr>
        <w:t xml:space="preserve"> הלוואי </w:t>
      </w:r>
      <w:proofErr w:type="spellStart"/>
      <w:r w:rsidR="004E2C75">
        <w:rPr>
          <w:rFonts w:hint="cs"/>
          <w:rtl/>
          <w:lang w:eastAsia="he-IL"/>
        </w:rPr>
        <w:t>הלוואי</w:t>
      </w:r>
      <w:proofErr w:type="spellEnd"/>
      <w:r w:rsidR="004E2C75">
        <w:rPr>
          <w:rFonts w:hint="cs"/>
          <w:rtl/>
          <w:lang w:eastAsia="he-IL"/>
        </w:rPr>
        <w:t xml:space="preserve">, </w:t>
      </w:r>
      <w:bookmarkStart w:id="1502" w:name="_ETM_Q1_3609806"/>
      <w:bookmarkEnd w:id="1502"/>
      <w:r w:rsidR="004E2C75">
        <w:rPr>
          <w:rFonts w:hint="cs"/>
          <w:rtl/>
          <w:lang w:eastAsia="he-IL"/>
        </w:rPr>
        <w:t xml:space="preserve">אבל לא סביר להניח </w:t>
      </w:r>
      <w:r>
        <w:rPr>
          <w:rFonts w:hint="cs"/>
          <w:rtl/>
          <w:lang w:eastAsia="he-IL"/>
        </w:rPr>
        <w:t xml:space="preserve">ששבוע לפני ראש השנה נגיד: אין שום מגבלות. </w:t>
      </w:r>
    </w:p>
    <w:p w:rsidR="003172AE" w:rsidRDefault="003172AE" w:rsidP="003172AE">
      <w:pPr>
        <w:rPr>
          <w:rtl/>
          <w:lang w:eastAsia="he-IL"/>
        </w:rPr>
      </w:pPr>
      <w:bookmarkStart w:id="1503" w:name="_ETM_Q1_3616240"/>
      <w:bookmarkStart w:id="1504" w:name="_ETM_Q1_3616318"/>
      <w:bookmarkEnd w:id="1503"/>
      <w:bookmarkEnd w:id="1504"/>
    </w:p>
    <w:p w:rsidR="003172AE" w:rsidRDefault="003172AE" w:rsidP="003172AE">
      <w:pPr>
        <w:pStyle w:val="af6"/>
        <w:keepNext/>
        <w:rPr>
          <w:rtl/>
        </w:rPr>
      </w:pPr>
      <w:bookmarkStart w:id="1505" w:name="_ETM_Q1_3616364"/>
      <w:bookmarkStart w:id="1506" w:name="_ETM_Q1_3616427"/>
      <w:bookmarkStart w:id="1507" w:name="ET_yor_5069_55"/>
      <w:bookmarkEnd w:id="1505"/>
      <w:bookmarkEnd w:id="1506"/>
      <w:r w:rsidRPr="003172AE">
        <w:rPr>
          <w:rStyle w:val="TagStyle"/>
          <w:rtl/>
        </w:rPr>
        <w:t xml:space="preserve"> &lt;&lt; </w:t>
      </w:r>
      <w:proofErr w:type="spellStart"/>
      <w:r w:rsidRPr="003172AE">
        <w:rPr>
          <w:rStyle w:val="TagStyle"/>
          <w:rtl/>
        </w:rPr>
        <w:t>יור</w:t>
      </w:r>
      <w:proofErr w:type="spellEnd"/>
      <w:r w:rsidRPr="003172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72AE">
        <w:rPr>
          <w:rStyle w:val="TagStyle"/>
          <w:rtl/>
        </w:rPr>
        <w:t xml:space="preserve"> &lt;&lt; </w:t>
      </w:r>
      <w:proofErr w:type="spellStart"/>
      <w:r w:rsidRPr="003172AE">
        <w:rPr>
          <w:rStyle w:val="TagStyle"/>
          <w:rtl/>
        </w:rPr>
        <w:t>יור</w:t>
      </w:r>
      <w:proofErr w:type="spellEnd"/>
      <w:r w:rsidRPr="003172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7"/>
    </w:p>
    <w:p w:rsidR="003172AE" w:rsidRDefault="003172AE" w:rsidP="003172AE">
      <w:pPr>
        <w:pStyle w:val="KeepWithNext"/>
        <w:rPr>
          <w:rtl/>
          <w:lang w:eastAsia="he-IL"/>
        </w:rPr>
      </w:pPr>
    </w:p>
    <w:p w:rsidR="003172AE" w:rsidRDefault="004E2C75" w:rsidP="003172AE">
      <w:pPr>
        <w:rPr>
          <w:rtl/>
          <w:lang w:eastAsia="he-IL"/>
        </w:rPr>
      </w:pPr>
      <w:bookmarkStart w:id="1508" w:name="_ETM_Q1_3617333"/>
      <w:bookmarkEnd w:id="1508"/>
      <w:r>
        <w:rPr>
          <w:rFonts w:hint="cs"/>
          <w:rtl/>
          <w:lang w:eastAsia="he-IL"/>
        </w:rPr>
        <w:t xml:space="preserve">ממש לא אדוני, אנחנו </w:t>
      </w:r>
      <w:bookmarkStart w:id="1509" w:name="_ETM_Q1_3617823"/>
      <w:bookmarkEnd w:id="1509"/>
      <w:r>
        <w:rPr>
          <w:rFonts w:hint="cs"/>
          <w:rtl/>
          <w:lang w:eastAsia="he-IL"/>
        </w:rPr>
        <w:t xml:space="preserve">רוצים מגבלות </w:t>
      </w:r>
      <w:r w:rsidR="003172AE">
        <w:rPr>
          <w:rFonts w:hint="cs"/>
          <w:rtl/>
          <w:lang w:eastAsia="he-IL"/>
        </w:rPr>
        <w:t xml:space="preserve">בגבול </w:t>
      </w:r>
      <w:bookmarkStart w:id="1510" w:name="_ETM_Q1_3618192"/>
      <w:bookmarkEnd w:id="1510"/>
      <w:r w:rsidR="003172AE">
        <w:rPr>
          <w:rFonts w:hint="cs"/>
          <w:rtl/>
          <w:lang w:eastAsia="he-IL"/>
        </w:rPr>
        <w:t xml:space="preserve">הסביר. </w:t>
      </w:r>
    </w:p>
    <w:p w:rsidR="003172AE" w:rsidRDefault="003172AE" w:rsidP="003172AE">
      <w:pPr>
        <w:rPr>
          <w:rtl/>
          <w:lang w:eastAsia="he-IL"/>
        </w:rPr>
      </w:pPr>
      <w:bookmarkStart w:id="1511" w:name="_ETM_Q1_3619208"/>
      <w:bookmarkStart w:id="1512" w:name="_ETM_Q1_3619317"/>
      <w:bookmarkStart w:id="1513" w:name="_ETM_Q1_3619364"/>
      <w:bookmarkStart w:id="1514" w:name="_ETM_Q1_3619411"/>
      <w:bookmarkEnd w:id="1511"/>
      <w:bookmarkEnd w:id="1512"/>
      <w:bookmarkEnd w:id="1513"/>
      <w:bookmarkEnd w:id="1514"/>
    </w:p>
    <w:p w:rsidR="003172AE" w:rsidRDefault="003172AE" w:rsidP="003172AE">
      <w:pPr>
        <w:pStyle w:val="-"/>
        <w:keepNext/>
        <w:rPr>
          <w:rtl/>
        </w:rPr>
      </w:pPr>
      <w:bookmarkStart w:id="1515" w:name="ET_speakercontinue_5967_56"/>
      <w:r w:rsidRPr="003172AE">
        <w:rPr>
          <w:rStyle w:val="TagStyle"/>
          <w:rtl/>
        </w:rPr>
        <w:t xml:space="preserve"> &lt;&lt; </w:t>
      </w:r>
      <w:proofErr w:type="spellStart"/>
      <w:r w:rsidRPr="003172AE">
        <w:rPr>
          <w:rStyle w:val="TagStyle"/>
          <w:rtl/>
        </w:rPr>
        <w:t>דובר_המשך</w:t>
      </w:r>
      <w:proofErr w:type="spellEnd"/>
      <w:r w:rsidRPr="003172AE">
        <w:rPr>
          <w:rStyle w:val="TagStyle"/>
          <w:rtl/>
        </w:rPr>
        <w:t xml:space="preserve"> &gt;&gt; </w:t>
      </w:r>
      <w:r>
        <w:rPr>
          <w:rtl/>
        </w:rPr>
        <w:t>שר הבריאות יולי יואל אדלשטיין:</w:t>
      </w:r>
      <w:r w:rsidRPr="003172AE">
        <w:rPr>
          <w:rStyle w:val="TagStyle"/>
          <w:rtl/>
        </w:rPr>
        <w:t xml:space="preserve"> &lt;&lt; </w:t>
      </w:r>
      <w:proofErr w:type="spellStart"/>
      <w:r w:rsidRPr="003172AE">
        <w:rPr>
          <w:rStyle w:val="TagStyle"/>
          <w:rtl/>
        </w:rPr>
        <w:t>דובר_המשך</w:t>
      </w:r>
      <w:proofErr w:type="spellEnd"/>
      <w:r w:rsidRPr="003172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5"/>
    </w:p>
    <w:p w:rsidR="003172AE" w:rsidRDefault="003172AE" w:rsidP="003172AE">
      <w:pPr>
        <w:pStyle w:val="KeepWithNext"/>
        <w:rPr>
          <w:rtl/>
          <w:lang w:eastAsia="he-IL"/>
        </w:rPr>
      </w:pPr>
    </w:p>
    <w:p w:rsidR="004E2C75" w:rsidRDefault="004E2C75" w:rsidP="003172AE">
      <w:pPr>
        <w:rPr>
          <w:rtl/>
          <w:lang w:eastAsia="he-IL"/>
        </w:rPr>
      </w:pPr>
      <w:bookmarkStart w:id="1516" w:name="_ETM_Q1_3620332"/>
      <w:bookmarkEnd w:id="1516"/>
      <w:r>
        <w:rPr>
          <w:rFonts w:hint="cs"/>
          <w:rtl/>
          <w:lang w:eastAsia="he-IL"/>
        </w:rPr>
        <w:t xml:space="preserve">אז צריך להיות ערוכים. </w:t>
      </w:r>
    </w:p>
    <w:p w:rsidR="004E2C75" w:rsidRDefault="004E2C75" w:rsidP="003172AE">
      <w:pPr>
        <w:rPr>
          <w:rtl/>
          <w:lang w:eastAsia="he-IL"/>
        </w:rPr>
      </w:pPr>
      <w:bookmarkStart w:id="1517" w:name="_ETM_Q1_3620424"/>
      <w:bookmarkStart w:id="1518" w:name="_ETM_Q1_3620502"/>
      <w:bookmarkStart w:id="1519" w:name="_ETM_Q1_3620552"/>
      <w:bookmarkEnd w:id="1517"/>
      <w:bookmarkEnd w:id="1518"/>
      <w:bookmarkEnd w:id="1519"/>
    </w:p>
    <w:p w:rsidR="004E2C75" w:rsidRDefault="004E2C75" w:rsidP="004E2C75">
      <w:pPr>
        <w:rPr>
          <w:rtl/>
          <w:lang w:eastAsia="he-IL"/>
        </w:rPr>
      </w:pPr>
      <w:bookmarkStart w:id="1520" w:name="_ETM_Q1_3620612"/>
      <w:bookmarkEnd w:id="1520"/>
      <w:r>
        <w:rPr>
          <w:rFonts w:hint="cs"/>
          <w:rtl/>
          <w:lang w:eastAsia="he-IL"/>
        </w:rPr>
        <w:t xml:space="preserve">דבר אחרון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172AE">
        <w:rPr>
          <w:rFonts w:hint="cs"/>
          <w:rtl/>
          <w:lang w:eastAsia="he-IL"/>
        </w:rPr>
        <w:t>אמר חבר הכנסת אבידר, שהאנשים יבואו ויעשו מצוות. אני רק חוזר על דבריך, היושב-ראש, המצווה הגדולה ביותר לשמור על החיים ו</w:t>
      </w:r>
      <w:r>
        <w:rPr>
          <w:rFonts w:hint="cs"/>
          <w:rtl/>
          <w:lang w:eastAsia="he-IL"/>
        </w:rPr>
        <w:t>לשמור</w:t>
      </w:r>
      <w:bookmarkStart w:id="1521" w:name="_ETM_Q1_3633775"/>
      <w:bookmarkEnd w:id="1521"/>
      <w:r>
        <w:rPr>
          <w:rFonts w:hint="cs"/>
          <w:rtl/>
          <w:lang w:eastAsia="he-IL"/>
        </w:rPr>
        <w:t xml:space="preserve"> עוד לפני זה </w:t>
      </w:r>
      <w:r w:rsidR="003172AE">
        <w:rPr>
          <w:rFonts w:hint="cs"/>
          <w:rtl/>
          <w:lang w:eastAsia="he-IL"/>
        </w:rPr>
        <w:t xml:space="preserve">על הבריאות. </w:t>
      </w:r>
    </w:p>
    <w:p w:rsidR="004E2C75" w:rsidRDefault="004E2C75" w:rsidP="004E2C75">
      <w:pPr>
        <w:rPr>
          <w:rtl/>
          <w:lang w:eastAsia="he-IL"/>
        </w:rPr>
      </w:pPr>
      <w:bookmarkStart w:id="1522" w:name="_ETM_Q1_3634840"/>
      <w:bookmarkStart w:id="1523" w:name="_ETM_Q1_3634897"/>
      <w:bookmarkEnd w:id="1522"/>
      <w:bookmarkEnd w:id="1523"/>
    </w:p>
    <w:p w:rsidR="004E2C75" w:rsidRDefault="004E2C75" w:rsidP="004E2C75">
      <w:pPr>
        <w:pStyle w:val="af6"/>
        <w:keepNext/>
        <w:rPr>
          <w:rtl/>
        </w:rPr>
      </w:pPr>
      <w:bookmarkStart w:id="1524" w:name="_ETM_Q1_3634968"/>
      <w:bookmarkStart w:id="1525" w:name="_ETM_Q1_3635034"/>
      <w:bookmarkStart w:id="1526" w:name="ET_yor_5069_116"/>
      <w:bookmarkEnd w:id="1524"/>
      <w:bookmarkEnd w:id="1525"/>
      <w:r w:rsidRPr="004E2C75">
        <w:rPr>
          <w:rStyle w:val="TagStyle"/>
          <w:rtl/>
        </w:rPr>
        <w:t xml:space="preserve"> &lt;&lt; </w:t>
      </w:r>
      <w:proofErr w:type="spellStart"/>
      <w:r w:rsidRPr="004E2C75">
        <w:rPr>
          <w:rStyle w:val="TagStyle"/>
          <w:rtl/>
        </w:rPr>
        <w:t>יור</w:t>
      </w:r>
      <w:proofErr w:type="spellEnd"/>
      <w:r w:rsidRPr="004E2C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E2C75">
        <w:rPr>
          <w:rStyle w:val="TagStyle"/>
          <w:rtl/>
        </w:rPr>
        <w:t xml:space="preserve"> &lt;&lt; </w:t>
      </w:r>
      <w:proofErr w:type="spellStart"/>
      <w:r w:rsidRPr="004E2C75">
        <w:rPr>
          <w:rStyle w:val="TagStyle"/>
          <w:rtl/>
        </w:rPr>
        <w:t>יור</w:t>
      </w:r>
      <w:proofErr w:type="spellEnd"/>
      <w:r w:rsidRPr="004E2C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6"/>
    </w:p>
    <w:p w:rsidR="004E2C75" w:rsidRDefault="004E2C75" w:rsidP="004E2C75">
      <w:pPr>
        <w:pStyle w:val="KeepWithNext"/>
        <w:rPr>
          <w:rtl/>
          <w:lang w:eastAsia="he-IL"/>
        </w:rPr>
      </w:pPr>
    </w:p>
    <w:p w:rsidR="004E2C75" w:rsidRDefault="004E2C75" w:rsidP="004E2C75">
      <w:pPr>
        <w:rPr>
          <w:rtl/>
          <w:lang w:eastAsia="he-IL"/>
        </w:rPr>
      </w:pPr>
      <w:bookmarkStart w:id="1527" w:name="_ETM_Q1_3634184"/>
      <w:bookmarkEnd w:id="1527"/>
      <w:r>
        <w:rPr>
          <w:rFonts w:hint="cs"/>
          <w:rtl/>
          <w:lang w:eastAsia="he-IL"/>
        </w:rPr>
        <w:t xml:space="preserve">נכון. </w:t>
      </w:r>
    </w:p>
    <w:p w:rsidR="004E2C75" w:rsidRDefault="004E2C75" w:rsidP="004E2C75">
      <w:pPr>
        <w:rPr>
          <w:rtl/>
          <w:lang w:eastAsia="he-IL"/>
        </w:rPr>
      </w:pPr>
      <w:bookmarkStart w:id="1528" w:name="_ETM_Q1_3635053"/>
      <w:bookmarkStart w:id="1529" w:name="_ETM_Q1_3635130"/>
      <w:bookmarkEnd w:id="1528"/>
      <w:bookmarkEnd w:id="1529"/>
    </w:p>
    <w:p w:rsidR="004E2C75" w:rsidRDefault="004E2C75" w:rsidP="004E2C75">
      <w:pPr>
        <w:pStyle w:val="-"/>
        <w:keepNext/>
        <w:rPr>
          <w:rtl/>
        </w:rPr>
      </w:pPr>
      <w:bookmarkStart w:id="1530" w:name="_ETM_Q1_3635197"/>
      <w:bookmarkStart w:id="1531" w:name="_ETM_Q1_3635267"/>
      <w:bookmarkStart w:id="1532" w:name="ET_speakercontinue_5967_117"/>
      <w:bookmarkEnd w:id="1530"/>
      <w:bookmarkEnd w:id="1531"/>
      <w:r w:rsidRPr="004E2C75">
        <w:rPr>
          <w:rStyle w:val="TagStyle"/>
          <w:rtl/>
        </w:rPr>
        <w:t xml:space="preserve"> &lt;&lt; </w:t>
      </w:r>
      <w:proofErr w:type="spellStart"/>
      <w:r w:rsidRPr="004E2C75">
        <w:rPr>
          <w:rStyle w:val="TagStyle"/>
          <w:rtl/>
        </w:rPr>
        <w:t>דובר_המשך</w:t>
      </w:r>
      <w:proofErr w:type="spellEnd"/>
      <w:r w:rsidRPr="004E2C75">
        <w:rPr>
          <w:rStyle w:val="TagStyle"/>
          <w:rtl/>
        </w:rPr>
        <w:t xml:space="preserve"> &gt;&gt; </w:t>
      </w:r>
      <w:r>
        <w:rPr>
          <w:rtl/>
        </w:rPr>
        <w:t>שר הבריאות יולי יואל אדלשטיין:</w:t>
      </w:r>
      <w:r w:rsidRPr="004E2C75">
        <w:rPr>
          <w:rStyle w:val="TagStyle"/>
          <w:rtl/>
        </w:rPr>
        <w:t xml:space="preserve"> &lt;&lt; </w:t>
      </w:r>
      <w:proofErr w:type="spellStart"/>
      <w:r w:rsidRPr="004E2C75">
        <w:rPr>
          <w:rStyle w:val="TagStyle"/>
          <w:rtl/>
        </w:rPr>
        <w:t>דובר_המשך</w:t>
      </w:r>
      <w:proofErr w:type="spellEnd"/>
      <w:r w:rsidRPr="004E2C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2"/>
    </w:p>
    <w:p w:rsidR="004E2C75" w:rsidRDefault="004E2C75" w:rsidP="004E2C75">
      <w:pPr>
        <w:pStyle w:val="KeepWithNext"/>
        <w:rPr>
          <w:rtl/>
          <w:lang w:eastAsia="he-IL"/>
        </w:rPr>
      </w:pPr>
    </w:p>
    <w:p w:rsidR="003172AE" w:rsidRDefault="004E2C75" w:rsidP="004E2C75">
      <w:pPr>
        <w:rPr>
          <w:rtl/>
          <w:lang w:eastAsia="he-IL"/>
        </w:rPr>
      </w:pPr>
      <w:bookmarkStart w:id="1533" w:name="_ETM_Q1_3636222"/>
      <w:bookmarkStart w:id="1534" w:name="_ETM_Q1_3635521"/>
      <w:bookmarkStart w:id="1535" w:name="_ETM_Q1_3635597"/>
      <w:bookmarkEnd w:id="1533"/>
      <w:bookmarkEnd w:id="1534"/>
      <w:bookmarkEnd w:id="1535"/>
      <w:r>
        <w:rPr>
          <w:rFonts w:hint="cs"/>
          <w:rtl/>
          <w:lang w:eastAsia="he-IL"/>
        </w:rPr>
        <w:t xml:space="preserve">אז </w:t>
      </w:r>
      <w:r w:rsidR="003172AE">
        <w:rPr>
          <w:rFonts w:hint="cs"/>
          <w:rtl/>
          <w:lang w:eastAsia="he-IL"/>
        </w:rPr>
        <w:t>מי שחושב ש</w:t>
      </w:r>
      <w:r>
        <w:rPr>
          <w:rFonts w:hint="cs"/>
          <w:rtl/>
          <w:lang w:eastAsia="he-IL"/>
        </w:rPr>
        <w:t xml:space="preserve">הוא </w:t>
      </w:r>
      <w:r w:rsidR="003172AE">
        <w:rPr>
          <w:rFonts w:hint="cs"/>
          <w:rtl/>
          <w:lang w:eastAsia="he-IL"/>
        </w:rPr>
        <w:t xml:space="preserve">בלחץ יבוא על מנת לקיים מצוות שמיעת שופר, אני לא בטוח שזה דירוג נכון </w:t>
      </w:r>
      <w:bookmarkStart w:id="1536" w:name="_ETM_Q1_3646186"/>
      <w:bookmarkEnd w:id="1536"/>
      <w:r w:rsidR="003172AE">
        <w:rPr>
          <w:rFonts w:hint="cs"/>
          <w:rtl/>
          <w:lang w:eastAsia="he-IL"/>
        </w:rPr>
        <w:t xml:space="preserve">של המצוות. </w:t>
      </w:r>
      <w:r>
        <w:rPr>
          <w:rFonts w:hint="cs"/>
          <w:rtl/>
          <w:lang w:eastAsia="he-IL"/>
        </w:rPr>
        <w:t xml:space="preserve">אבל </w:t>
      </w:r>
      <w:r w:rsidR="003172AE">
        <w:rPr>
          <w:rFonts w:hint="cs"/>
          <w:rtl/>
          <w:lang w:eastAsia="he-IL"/>
        </w:rPr>
        <w:t xml:space="preserve">אנחנו נשתדל לעשות הכול, על מנת </w:t>
      </w:r>
      <w:r>
        <w:rPr>
          <w:rFonts w:hint="cs"/>
          <w:rtl/>
          <w:lang w:eastAsia="he-IL"/>
        </w:rPr>
        <w:t xml:space="preserve">שבכל בתי התפילה </w:t>
      </w:r>
      <w:bookmarkStart w:id="1537" w:name="_ETM_Q1_3654693"/>
      <w:bookmarkEnd w:id="1537"/>
      <w:r>
        <w:rPr>
          <w:rFonts w:hint="cs"/>
          <w:rtl/>
          <w:lang w:eastAsia="he-IL"/>
        </w:rPr>
        <w:t xml:space="preserve">תהיה מציאות, שמצד אחד אנשים יוכלו להתפלל, מצד שני לא </w:t>
      </w:r>
      <w:bookmarkStart w:id="1538" w:name="_ETM_Q1_3660044"/>
      <w:bookmarkEnd w:id="1538"/>
      <w:r>
        <w:rPr>
          <w:rFonts w:hint="cs"/>
          <w:rtl/>
          <w:lang w:eastAsia="he-IL"/>
        </w:rPr>
        <w:t xml:space="preserve">חס </w:t>
      </w:r>
      <w:bookmarkStart w:id="1539" w:name="_ETM_Q1_3652934"/>
      <w:bookmarkEnd w:id="1539"/>
      <w:r>
        <w:rPr>
          <w:rFonts w:hint="cs"/>
          <w:rtl/>
          <w:lang w:eastAsia="he-IL"/>
        </w:rPr>
        <w:t xml:space="preserve">ושלום ידביקו אחד את השני וכתוצאה מכך </w:t>
      </w:r>
      <w:bookmarkStart w:id="1540" w:name="_ETM_Q1_3660440"/>
      <w:bookmarkEnd w:id="1540"/>
      <w:r w:rsidR="003172AE">
        <w:rPr>
          <w:rFonts w:hint="cs"/>
          <w:rtl/>
          <w:lang w:eastAsia="he-IL"/>
        </w:rPr>
        <w:t xml:space="preserve">גם את סביבתם וחוזר חלילה. </w:t>
      </w:r>
    </w:p>
    <w:p w:rsidR="003172AE" w:rsidRDefault="003172AE" w:rsidP="003172AE">
      <w:pPr>
        <w:rPr>
          <w:rtl/>
          <w:lang w:eastAsia="he-IL"/>
        </w:rPr>
      </w:pPr>
    </w:p>
    <w:p w:rsidR="007A6CD9" w:rsidRDefault="007A6CD9" w:rsidP="007A6CD9">
      <w:pPr>
        <w:pStyle w:val="a4"/>
        <w:keepNext/>
        <w:rPr>
          <w:rtl/>
        </w:rPr>
      </w:pPr>
      <w:bookmarkStart w:id="1541" w:name="_ETM_Q1_3667830"/>
      <w:bookmarkStart w:id="1542" w:name="_ETM_Q1_3667964"/>
      <w:bookmarkStart w:id="1543" w:name="_ETM_Q1_3665502"/>
      <w:bookmarkStart w:id="1544" w:name="ET_speaker_5762_118"/>
      <w:bookmarkEnd w:id="1541"/>
      <w:bookmarkEnd w:id="1542"/>
      <w:bookmarkEnd w:id="1543"/>
      <w:r w:rsidRPr="007A6CD9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7A6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:rsidR="007A6CD9" w:rsidRDefault="007A6CD9" w:rsidP="007A6CD9">
      <w:pPr>
        <w:pStyle w:val="KeepWithNext"/>
        <w:rPr>
          <w:rtl/>
          <w:lang w:eastAsia="he-IL"/>
        </w:rPr>
      </w:pPr>
    </w:p>
    <w:p w:rsidR="007A6CD9" w:rsidRDefault="007A6CD9" w:rsidP="007A6CD9">
      <w:pPr>
        <w:rPr>
          <w:rtl/>
          <w:lang w:eastAsia="he-IL"/>
        </w:rPr>
      </w:pPr>
      <w:bookmarkStart w:id="1545" w:name="_ETM_Q1_3666049"/>
      <w:bookmarkStart w:id="1546" w:name="_ETM_Q1_3666111"/>
      <w:bookmarkEnd w:id="1545"/>
      <w:bookmarkEnd w:id="1546"/>
      <w:r>
        <w:rPr>
          <w:rFonts w:hint="cs"/>
          <w:rtl/>
          <w:lang w:eastAsia="he-IL"/>
        </w:rPr>
        <w:t>אפשר רק תשובה על הסגר?</w:t>
      </w:r>
    </w:p>
    <w:p w:rsidR="007A6CD9" w:rsidRDefault="007A6CD9" w:rsidP="007A6CD9">
      <w:pPr>
        <w:rPr>
          <w:rtl/>
          <w:lang w:eastAsia="he-IL"/>
        </w:rPr>
      </w:pPr>
      <w:bookmarkStart w:id="1547" w:name="_ETM_Q1_3668633"/>
      <w:bookmarkStart w:id="1548" w:name="_ETM_Q1_3668756"/>
      <w:bookmarkEnd w:id="1547"/>
      <w:bookmarkEnd w:id="1548"/>
    </w:p>
    <w:p w:rsidR="007A6CD9" w:rsidRDefault="007A6CD9" w:rsidP="007A6CD9">
      <w:pPr>
        <w:pStyle w:val="af6"/>
        <w:keepNext/>
        <w:rPr>
          <w:rtl/>
        </w:rPr>
      </w:pPr>
      <w:bookmarkStart w:id="1549" w:name="_ETM_Q1_3668851"/>
      <w:bookmarkStart w:id="1550" w:name="_ETM_Q1_3668903"/>
      <w:bookmarkStart w:id="1551" w:name="ET_yor_5069_119"/>
      <w:bookmarkEnd w:id="1549"/>
      <w:bookmarkEnd w:id="1550"/>
      <w:r w:rsidRPr="007A6CD9">
        <w:rPr>
          <w:rStyle w:val="TagStyle"/>
          <w:rtl/>
        </w:rPr>
        <w:t xml:space="preserve"> &lt;&lt; </w:t>
      </w:r>
      <w:proofErr w:type="spellStart"/>
      <w:r w:rsidRPr="007A6CD9">
        <w:rPr>
          <w:rStyle w:val="TagStyle"/>
          <w:rtl/>
        </w:rPr>
        <w:t>יור</w:t>
      </w:r>
      <w:proofErr w:type="spellEnd"/>
      <w:r w:rsidRPr="007A6C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A6CD9">
        <w:rPr>
          <w:rStyle w:val="TagStyle"/>
          <w:rtl/>
        </w:rPr>
        <w:t xml:space="preserve"> &lt;&lt; </w:t>
      </w:r>
      <w:proofErr w:type="spellStart"/>
      <w:r w:rsidRPr="007A6CD9">
        <w:rPr>
          <w:rStyle w:val="TagStyle"/>
          <w:rtl/>
        </w:rPr>
        <w:t>יור</w:t>
      </w:r>
      <w:proofErr w:type="spellEnd"/>
      <w:r w:rsidRPr="007A6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1"/>
    </w:p>
    <w:p w:rsidR="007A6CD9" w:rsidRDefault="007A6CD9" w:rsidP="007A6CD9">
      <w:pPr>
        <w:pStyle w:val="KeepWithNext"/>
        <w:rPr>
          <w:rtl/>
          <w:lang w:eastAsia="he-IL"/>
        </w:rPr>
      </w:pPr>
    </w:p>
    <w:p w:rsidR="007A6CD9" w:rsidRDefault="007A6CD9" w:rsidP="007A6CD9">
      <w:pPr>
        <w:rPr>
          <w:rtl/>
          <w:lang w:eastAsia="he-IL"/>
        </w:rPr>
      </w:pPr>
      <w:bookmarkStart w:id="1552" w:name="_ETM_Q1_3669897"/>
      <w:bookmarkEnd w:id="1552"/>
      <w:r>
        <w:rPr>
          <w:rFonts w:hint="cs"/>
          <w:rtl/>
          <w:lang w:eastAsia="he-IL"/>
        </w:rPr>
        <w:t xml:space="preserve">אלי, למזמיני הדיון יש עדיפות, תיכף </w:t>
      </w:r>
      <w:bookmarkStart w:id="1553" w:name="_ETM_Q1_3674814"/>
      <w:bookmarkEnd w:id="1553"/>
      <w:r>
        <w:rPr>
          <w:rFonts w:hint="cs"/>
          <w:rtl/>
          <w:lang w:eastAsia="he-IL"/>
        </w:rPr>
        <w:t xml:space="preserve">נגיע אליך. </w:t>
      </w:r>
    </w:p>
    <w:p w:rsidR="007A6CD9" w:rsidRPr="007A6CD9" w:rsidRDefault="007A6CD9" w:rsidP="007A6CD9">
      <w:pPr>
        <w:rPr>
          <w:rtl/>
          <w:lang w:eastAsia="he-IL"/>
        </w:rPr>
      </w:pPr>
      <w:bookmarkStart w:id="1554" w:name="_ETM_Q1_3676310"/>
      <w:bookmarkStart w:id="1555" w:name="_ETM_Q1_3676410"/>
      <w:bookmarkEnd w:id="1554"/>
      <w:bookmarkEnd w:id="1555"/>
    </w:p>
    <w:p w:rsidR="003172AE" w:rsidRDefault="003172AE" w:rsidP="003172AE">
      <w:pPr>
        <w:pStyle w:val="a4"/>
        <w:keepNext/>
        <w:rPr>
          <w:rtl/>
        </w:rPr>
      </w:pPr>
      <w:bookmarkStart w:id="1556" w:name="ET_speaker_5851_57"/>
      <w:r w:rsidRPr="003172A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17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3172AE" w:rsidRDefault="003172AE" w:rsidP="003172AE">
      <w:pPr>
        <w:pStyle w:val="KeepWithNext"/>
        <w:rPr>
          <w:rtl/>
          <w:lang w:eastAsia="he-IL"/>
        </w:rPr>
      </w:pPr>
    </w:p>
    <w:p w:rsidR="007A6CD9" w:rsidRPr="007A6CD9" w:rsidRDefault="007A6CD9" w:rsidP="007A6CD9">
      <w:pPr>
        <w:rPr>
          <w:rtl/>
          <w:lang w:eastAsia="he-IL"/>
        </w:rPr>
      </w:pPr>
      <w:bookmarkStart w:id="1557" w:name="_ETM_Q1_3674448"/>
      <w:bookmarkStart w:id="1558" w:name="_ETM_Q1_3674543"/>
      <w:bookmarkEnd w:id="1557"/>
      <w:bookmarkEnd w:id="1558"/>
      <w:r>
        <w:rPr>
          <w:rFonts w:hint="cs"/>
          <w:rtl/>
          <w:lang w:eastAsia="he-IL"/>
        </w:rPr>
        <w:t xml:space="preserve">ממש בקצרה, אדוני השר. פרקטיקה, במדינה שלנו </w:t>
      </w:r>
      <w:bookmarkStart w:id="1559" w:name="_ETM_Q1_3680186"/>
      <w:bookmarkEnd w:id="1559"/>
      <w:r>
        <w:rPr>
          <w:rFonts w:hint="cs"/>
          <w:rtl/>
          <w:lang w:eastAsia="he-IL"/>
        </w:rPr>
        <w:t xml:space="preserve">יש כ-200,000 כיתות בבתי הספר בישראל. בכל </w:t>
      </w:r>
      <w:bookmarkStart w:id="1560" w:name="_ETM_Q1_3683610"/>
      <w:bookmarkEnd w:id="1560"/>
      <w:r>
        <w:rPr>
          <w:rFonts w:hint="cs"/>
          <w:rtl/>
          <w:lang w:eastAsia="he-IL"/>
        </w:rPr>
        <w:t xml:space="preserve">כיתה רק בין 10 ל-20, שתחליטו לחייב </w:t>
      </w:r>
      <w:bookmarkStart w:id="1561" w:name="_ETM_Q1_3687768"/>
      <w:bookmarkEnd w:id="1561"/>
      <w:r>
        <w:rPr>
          <w:rFonts w:hint="cs"/>
          <w:rtl/>
          <w:lang w:eastAsia="he-IL"/>
        </w:rPr>
        <w:t xml:space="preserve">את ראשי הערים לפתוח את הכיתות האלה, יהיו יותר מניינים, </w:t>
      </w:r>
      <w:bookmarkStart w:id="1562" w:name="_ETM_Q1_3691637"/>
      <w:bookmarkEnd w:id="1562"/>
      <w:r>
        <w:rPr>
          <w:rFonts w:hint="cs"/>
          <w:rtl/>
          <w:lang w:eastAsia="he-IL"/>
        </w:rPr>
        <w:t xml:space="preserve">אבל לא תהיה הבעיה הזאת ונוכל ליישם את זה. </w:t>
      </w:r>
    </w:p>
    <w:p w:rsidR="003172AE" w:rsidRDefault="003172AE" w:rsidP="003172AE">
      <w:pPr>
        <w:rPr>
          <w:rtl/>
          <w:lang w:eastAsia="he-IL"/>
        </w:rPr>
      </w:pPr>
      <w:bookmarkStart w:id="1563" w:name="_ETM_Q1_3709593"/>
      <w:bookmarkStart w:id="1564" w:name="_ETM_Q1_3709858"/>
      <w:bookmarkStart w:id="1565" w:name="_ETM_Q1_3709921"/>
      <w:bookmarkStart w:id="1566" w:name="_ETM_Q1_3691918"/>
      <w:bookmarkEnd w:id="1563"/>
      <w:bookmarkEnd w:id="1564"/>
      <w:bookmarkEnd w:id="1565"/>
      <w:bookmarkEnd w:id="1566"/>
    </w:p>
    <w:p w:rsidR="007A6CD9" w:rsidRDefault="007A6CD9" w:rsidP="007A6CD9">
      <w:pPr>
        <w:pStyle w:val="af6"/>
        <w:keepNext/>
        <w:rPr>
          <w:rtl/>
        </w:rPr>
      </w:pPr>
      <w:bookmarkStart w:id="1567" w:name="_ETM_Q1_3692039"/>
      <w:bookmarkStart w:id="1568" w:name="ET_yor_5069_120"/>
      <w:bookmarkEnd w:id="1567"/>
      <w:r w:rsidRPr="007A6CD9">
        <w:rPr>
          <w:rStyle w:val="TagStyle"/>
          <w:rtl/>
        </w:rPr>
        <w:t xml:space="preserve"> &lt;&lt; </w:t>
      </w:r>
      <w:proofErr w:type="spellStart"/>
      <w:r w:rsidRPr="007A6CD9">
        <w:rPr>
          <w:rStyle w:val="TagStyle"/>
          <w:rtl/>
        </w:rPr>
        <w:t>יור</w:t>
      </w:r>
      <w:proofErr w:type="spellEnd"/>
      <w:r w:rsidRPr="007A6C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A6CD9">
        <w:rPr>
          <w:rStyle w:val="TagStyle"/>
          <w:rtl/>
        </w:rPr>
        <w:t xml:space="preserve"> &lt;&lt; </w:t>
      </w:r>
      <w:proofErr w:type="spellStart"/>
      <w:r w:rsidRPr="007A6CD9">
        <w:rPr>
          <w:rStyle w:val="TagStyle"/>
          <w:rtl/>
        </w:rPr>
        <w:t>יור</w:t>
      </w:r>
      <w:proofErr w:type="spellEnd"/>
      <w:r w:rsidRPr="007A6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8"/>
    </w:p>
    <w:p w:rsidR="007A6CD9" w:rsidRDefault="007A6CD9" w:rsidP="007A6CD9">
      <w:pPr>
        <w:pStyle w:val="KeepWithNext"/>
        <w:rPr>
          <w:rtl/>
          <w:lang w:eastAsia="he-IL"/>
        </w:rPr>
      </w:pPr>
    </w:p>
    <w:p w:rsidR="007A6CD9" w:rsidRDefault="007A6CD9" w:rsidP="007A6CD9">
      <w:pPr>
        <w:rPr>
          <w:rtl/>
          <w:lang w:eastAsia="he-IL"/>
        </w:rPr>
      </w:pPr>
      <w:bookmarkStart w:id="1569" w:name="_ETM_Q1_3692945"/>
      <w:bookmarkEnd w:id="1569"/>
      <w:r>
        <w:rPr>
          <w:rFonts w:hint="cs"/>
          <w:rtl/>
          <w:lang w:eastAsia="he-IL"/>
        </w:rPr>
        <w:t xml:space="preserve">זאת </w:t>
      </w:r>
      <w:bookmarkStart w:id="1570" w:name="_ETM_Q1_3693446"/>
      <w:bookmarkEnd w:id="1570"/>
      <w:r>
        <w:rPr>
          <w:rFonts w:hint="cs"/>
          <w:rtl/>
          <w:lang w:eastAsia="he-IL"/>
        </w:rPr>
        <w:t>כבר היערכות לשנת לימודים</w:t>
      </w:r>
      <w:bookmarkStart w:id="1571" w:name="_ETM_Q1_3694756"/>
      <w:bookmarkEnd w:id="1571"/>
      <w:r>
        <w:rPr>
          <w:rFonts w:hint="cs"/>
          <w:rtl/>
          <w:lang w:eastAsia="he-IL"/>
        </w:rPr>
        <w:t xml:space="preserve"> - - -</w:t>
      </w:r>
    </w:p>
    <w:p w:rsidR="007A6CD9" w:rsidRDefault="007A6CD9" w:rsidP="007A6CD9">
      <w:pPr>
        <w:rPr>
          <w:rtl/>
          <w:lang w:eastAsia="he-IL"/>
        </w:rPr>
      </w:pPr>
      <w:bookmarkStart w:id="1572" w:name="_ETM_Q1_3693143"/>
      <w:bookmarkStart w:id="1573" w:name="_ETM_Q1_3693242"/>
      <w:bookmarkStart w:id="1574" w:name="_ETM_Q1_3693287"/>
      <w:bookmarkEnd w:id="1572"/>
      <w:bookmarkEnd w:id="1573"/>
      <w:bookmarkEnd w:id="1574"/>
    </w:p>
    <w:p w:rsidR="007A6CD9" w:rsidRDefault="007A6CD9" w:rsidP="007A6CD9">
      <w:pPr>
        <w:pStyle w:val="a4"/>
        <w:keepNext/>
        <w:rPr>
          <w:rtl/>
        </w:rPr>
      </w:pPr>
      <w:bookmarkStart w:id="1575" w:name="_ETM_Q1_3693363"/>
      <w:bookmarkStart w:id="1576" w:name="ET_speaker_5851_121"/>
      <w:bookmarkEnd w:id="1575"/>
      <w:r w:rsidRPr="007A6CD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A6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:rsidR="007A6CD9" w:rsidRDefault="007A6CD9" w:rsidP="007A6CD9">
      <w:pPr>
        <w:pStyle w:val="KeepWithNext"/>
        <w:rPr>
          <w:rtl/>
          <w:lang w:eastAsia="he-IL"/>
        </w:rPr>
      </w:pPr>
    </w:p>
    <w:p w:rsidR="007A6CD9" w:rsidRPr="007A6CD9" w:rsidRDefault="007A6CD9" w:rsidP="007A6CD9">
      <w:pPr>
        <w:rPr>
          <w:rtl/>
          <w:lang w:eastAsia="he-IL"/>
        </w:rPr>
      </w:pPr>
      <w:bookmarkStart w:id="1577" w:name="_ETM_Q1_3694795"/>
      <w:bookmarkStart w:id="1578" w:name="_ETM_Q1_3694854"/>
      <w:bookmarkEnd w:id="1577"/>
      <w:bookmarkEnd w:id="1578"/>
      <w:r>
        <w:rPr>
          <w:rFonts w:hint="cs"/>
          <w:rtl/>
          <w:lang w:eastAsia="he-IL"/>
        </w:rPr>
        <w:t xml:space="preserve">ואל תשכח שאצלנו </w:t>
      </w:r>
      <w:bookmarkStart w:id="1579" w:name="_ETM_Q1_3696739"/>
      <w:bookmarkEnd w:id="1579"/>
      <w:r>
        <w:rPr>
          <w:rFonts w:hint="cs"/>
          <w:rtl/>
          <w:lang w:eastAsia="he-IL"/>
        </w:rPr>
        <w:t xml:space="preserve">גם מתחילים את הסליחות ב-א' אלול. </w:t>
      </w:r>
    </w:p>
    <w:p w:rsidR="007A6CD9" w:rsidRPr="007A6CD9" w:rsidRDefault="007A6CD9" w:rsidP="007A6CD9">
      <w:pPr>
        <w:rPr>
          <w:rtl/>
          <w:lang w:eastAsia="he-IL"/>
        </w:rPr>
      </w:pPr>
      <w:bookmarkStart w:id="1580" w:name="_ETM_Q1_3694881"/>
      <w:bookmarkEnd w:id="1580"/>
    </w:p>
    <w:p w:rsidR="003172AE" w:rsidRDefault="003172AE" w:rsidP="003172AE">
      <w:pPr>
        <w:pStyle w:val="a4"/>
        <w:keepNext/>
        <w:rPr>
          <w:rtl/>
        </w:rPr>
      </w:pPr>
      <w:bookmarkStart w:id="1581" w:name="ET_speaker_6049_58"/>
      <w:r w:rsidRPr="003172AE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317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:rsidR="003172AE" w:rsidRDefault="003172AE" w:rsidP="003172AE">
      <w:pPr>
        <w:pStyle w:val="KeepWithNext"/>
        <w:rPr>
          <w:rtl/>
          <w:lang w:eastAsia="he-IL"/>
        </w:rPr>
      </w:pPr>
    </w:p>
    <w:p w:rsidR="003172AE" w:rsidRDefault="007A6CD9" w:rsidP="007A6CD9">
      <w:pPr>
        <w:rPr>
          <w:rtl/>
          <w:lang w:eastAsia="he-IL"/>
        </w:rPr>
      </w:pPr>
      <w:bookmarkStart w:id="1582" w:name="_ETM_Q1_3715326"/>
      <w:bookmarkStart w:id="1583" w:name="_ETM_Q1_3715607"/>
      <w:bookmarkStart w:id="1584" w:name="_ETM_Q1_3715654"/>
      <w:bookmarkEnd w:id="1582"/>
      <w:bookmarkEnd w:id="1583"/>
      <w:bookmarkEnd w:id="1584"/>
      <w:r>
        <w:rPr>
          <w:rFonts w:hint="cs"/>
          <w:rtl/>
          <w:lang w:eastAsia="he-IL"/>
        </w:rPr>
        <w:t xml:space="preserve">מילה אחת אני רוצה </w:t>
      </w:r>
      <w:bookmarkStart w:id="1585" w:name="_ETM_Q1_3706034"/>
      <w:bookmarkEnd w:id="1585"/>
      <w:r>
        <w:rPr>
          <w:rFonts w:hint="cs"/>
          <w:rtl/>
          <w:lang w:eastAsia="he-IL"/>
        </w:rPr>
        <w:t>להגיד לכבוד השר. אני חושב שלפני שמדברים על הימים הנוראים,</w:t>
      </w:r>
      <w:bookmarkStart w:id="1586" w:name="_ETM_Q1_3714210"/>
      <w:bookmarkEnd w:id="1586"/>
      <w:r>
        <w:rPr>
          <w:rFonts w:hint="cs"/>
          <w:rtl/>
          <w:lang w:eastAsia="he-IL"/>
        </w:rPr>
        <w:t xml:space="preserve"> על ראש השנה, צריכים לסדר עכשיו את האיזון בין בתי </w:t>
      </w:r>
      <w:bookmarkStart w:id="1587" w:name="_ETM_Q1_3718665"/>
      <w:bookmarkEnd w:id="1587"/>
      <w:r>
        <w:rPr>
          <w:rFonts w:hint="cs"/>
          <w:rtl/>
          <w:lang w:eastAsia="he-IL"/>
        </w:rPr>
        <w:t>כנסת לבין מועדונים ו</w:t>
      </w:r>
      <w:r w:rsidR="003172AE">
        <w:rPr>
          <w:rFonts w:hint="cs"/>
          <w:rtl/>
          <w:lang w:eastAsia="he-IL"/>
        </w:rPr>
        <w:t xml:space="preserve">חדרי כושר. כשאנשים רואים שבמקום אחד פתחו </w:t>
      </w:r>
      <w:r>
        <w:rPr>
          <w:rFonts w:hint="cs"/>
          <w:rtl/>
          <w:lang w:eastAsia="he-IL"/>
        </w:rPr>
        <w:t xml:space="preserve">חדרי כושר, מועדונים ובריכות </w:t>
      </w:r>
      <w:bookmarkStart w:id="1588" w:name="_ETM_Q1_3726307"/>
      <w:bookmarkEnd w:id="1588"/>
      <w:r>
        <w:rPr>
          <w:rFonts w:hint="cs"/>
          <w:rtl/>
          <w:lang w:eastAsia="he-IL"/>
        </w:rPr>
        <w:t>ו</w:t>
      </w:r>
      <w:r w:rsidR="003172AE">
        <w:rPr>
          <w:rFonts w:hint="cs"/>
          <w:rtl/>
          <w:lang w:eastAsia="he-IL"/>
        </w:rPr>
        <w:t xml:space="preserve">בתי כנסת לא, </w:t>
      </w:r>
      <w:bookmarkStart w:id="1589" w:name="_ETM_Q1_3724652"/>
      <w:bookmarkEnd w:id="1589"/>
      <w:r w:rsidR="003172AE">
        <w:rPr>
          <w:rFonts w:hint="cs"/>
          <w:rtl/>
          <w:lang w:eastAsia="he-IL"/>
        </w:rPr>
        <w:t xml:space="preserve">מאבדים את אמון הציבור והציבור עושה מה שהוא רוצה. כדי </w:t>
      </w:r>
      <w:bookmarkStart w:id="1590" w:name="_ETM_Q1_3729885"/>
      <w:bookmarkEnd w:id="1590"/>
      <w:r>
        <w:rPr>
          <w:rFonts w:hint="cs"/>
          <w:rtl/>
          <w:lang w:eastAsia="he-IL"/>
        </w:rPr>
        <w:t>שנ</w:t>
      </w:r>
      <w:r w:rsidR="003172AE">
        <w:rPr>
          <w:rFonts w:hint="cs"/>
          <w:rtl/>
          <w:lang w:eastAsia="he-IL"/>
        </w:rPr>
        <w:t xml:space="preserve">שמור על משמעת </w:t>
      </w:r>
      <w:r>
        <w:rPr>
          <w:rFonts w:hint="cs"/>
          <w:rtl/>
          <w:lang w:eastAsia="he-IL"/>
        </w:rPr>
        <w:t>ה</w:t>
      </w:r>
      <w:r w:rsidR="003172AE">
        <w:rPr>
          <w:rFonts w:hint="cs"/>
          <w:rtl/>
          <w:lang w:eastAsia="he-IL"/>
        </w:rPr>
        <w:t xml:space="preserve">ציבור, </w:t>
      </w:r>
      <w:r>
        <w:rPr>
          <w:rFonts w:hint="cs"/>
          <w:rtl/>
          <w:lang w:eastAsia="he-IL"/>
        </w:rPr>
        <w:t xml:space="preserve">שקיימת מאוד חזק בבתי כנסת, כמו שאמר היושב-ראש, </w:t>
      </w:r>
      <w:r w:rsidR="003172AE">
        <w:rPr>
          <w:rFonts w:hint="cs"/>
          <w:rtl/>
          <w:lang w:eastAsia="he-IL"/>
        </w:rPr>
        <w:t>צריכ</w:t>
      </w:r>
      <w:r w:rsidR="006E2ABD">
        <w:rPr>
          <w:rFonts w:hint="cs"/>
          <w:rtl/>
          <w:lang w:eastAsia="he-IL"/>
        </w:rPr>
        <w:t>י</w:t>
      </w:r>
      <w:r w:rsidR="003172AE">
        <w:rPr>
          <w:rFonts w:hint="cs"/>
          <w:rtl/>
          <w:lang w:eastAsia="he-IL"/>
        </w:rPr>
        <w:t>ם להראות לציבור שיש איזון. הציבור שלנו לא יוצא להפגנות ו</w:t>
      </w:r>
      <w:r>
        <w:rPr>
          <w:rFonts w:hint="cs"/>
          <w:rtl/>
          <w:lang w:eastAsia="he-IL"/>
        </w:rPr>
        <w:t xml:space="preserve">לא </w:t>
      </w:r>
      <w:r w:rsidR="003172AE">
        <w:rPr>
          <w:rFonts w:hint="cs"/>
          <w:rtl/>
          <w:lang w:eastAsia="he-IL"/>
        </w:rPr>
        <w:t>צועק, כמו</w:t>
      </w:r>
      <w:bookmarkStart w:id="1591" w:name="_ETM_Q1_3742717"/>
      <w:bookmarkEnd w:id="1591"/>
      <w:r>
        <w:rPr>
          <w:rFonts w:hint="cs"/>
          <w:rtl/>
          <w:lang w:eastAsia="he-IL"/>
        </w:rPr>
        <w:t xml:space="preserve"> </w:t>
      </w:r>
      <w:r w:rsidR="003172AE">
        <w:rPr>
          <w:rFonts w:hint="cs"/>
          <w:rtl/>
          <w:lang w:eastAsia="he-IL"/>
        </w:rPr>
        <w:t xml:space="preserve">שראינו </w:t>
      </w:r>
      <w:r>
        <w:rPr>
          <w:rFonts w:hint="cs"/>
          <w:rtl/>
          <w:lang w:eastAsia="he-IL"/>
        </w:rPr>
        <w:t>בוועדות האחרות,</w:t>
      </w:r>
      <w:bookmarkStart w:id="1592" w:name="_ETM_Q1_3743498"/>
      <w:bookmarkStart w:id="1593" w:name="_ETM_Q1_3743581"/>
      <w:bookmarkEnd w:id="1592"/>
      <w:bookmarkEnd w:id="1593"/>
      <w:r>
        <w:rPr>
          <w:rFonts w:hint="cs"/>
          <w:rtl/>
          <w:lang w:eastAsia="he-IL"/>
        </w:rPr>
        <w:t xml:space="preserve"> </w:t>
      </w:r>
      <w:r w:rsidR="003172AE">
        <w:rPr>
          <w:rFonts w:hint="cs"/>
          <w:rtl/>
          <w:lang w:eastAsia="he-IL"/>
        </w:rPr>
        <w:t>אבל הוא כואב</w:t>
      </w:r>
      <w:bookmarkStart w:id="1594" w:name="_ETM_Q1_3747709"/>
      <w:bookmarkEnd w:id="1594"/>
      <w:r>
        <w:rPr>
          <w:rFonts w:hint="cs"/>
          <w:rtl/>
          <w:lang w:eastAsia="he-IL"/>
        </w:rPr>
        <w:t xml:space="preserve"> ובצער גדול, וכשהציבור מאבד את האמון, </w:t>
      </w:r>
      <w:bookmarkStart w:id="1595" w:name="_ETM_Q1_3749450"/>
      <w:bookmarkEnd w:id="1595"/>
      <w:r>
        <w:rPr>
          <w:rFonts w:hint="cs"/>
          <w:rtl/>
          <w:lang w:eastAsia="he-IL"/>
        </w:rPr>
        <w:t>זה דבר גרוע מאוד</w:t>
      </w:r>
      <w:r w:rsidR="003172AE">
        <w:rPr>
          <w:rFonts w:hint="cs"/>
          <w:rtl/>
          <w:lang w:eastAsia="he-IL"/>
        </w:rPr>
        <w:t xml:space="preserve">. </w:t>
      </w:r>
    </w:p>
    <w:p w:rsidR="003172AE" w:rsidRDefault="003172AE" w:rsidP="003172AE">
      <w:pPr>
        <w:rPr>
          <w:rtl/>
          <w:lang w:eastAsia="he-IL"/>
        </w:rPr>
      </w:pPr>
      <w:bookmarkStart w:id="1596" w:name="_ETM_Q1_3750411"/>
      <w:bookmarkStart w:id="1597" w:name="_ETM_Q1_3750505"/>
      <w:bookmarkEnd w:id="1596"/>
      <w:bookmarkEnd w:id="1597"/>
    </w:p>
    <w:p w:rsidR="003172AE" w:rsidRDefault="003172AE" w:rsidP="003172AE">
      <w:pPr>
        <w:pStyle w:val="a4"/>
        <w:keepNext/>
        <w:rPr>
          <w:rtl/>
        </w:rPr>
      </w:pPr>
      <w:bookmarkStart w:id="1598" w:name="_ETM_Q1_3750536"/>
      <w:bookmarkStart w:id="1599" w:name="_ETM_Q1_3750614"/>
      <w:bookmarkStart w:id="1600" w:name="ET_speaker_5797_59"/>
      <w:bookmarkEnd w:id="1598"/>
      <w:bookmarkEnd w:id="1599"/>
      <w:r w:rsidRPr="003172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17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3172AE" w:rsidRDefault="003172AE" w:rsidP="003172AE">
      <w:pPr>
        <w:pStyle w:val="KeepWithNext"/>
        <w:rPr>
          <w:rtl/>
          <w:lang w:eastAsia="he-IL"/>
        </w:rPr>
      </w:pPr>
    </w:p>
    <w:p w:rsidR="003172AE" w:rsidRDefault="007A6CD9" w:rsidP="007A6CD9">
      <w:pPr>
        <w:rPr>
          <w:rtl/>
          <w:lang w:eastAsia="he-IL"/>
        </w:rPr>
      </w:pPr>
      <w:bookmarkStart w:id="1601" w:name="_ETM_Q1_3754629"/>
      <w:bookmarkEnd w:id="1601"/>
      <w:r>
        <w:rPr>
          <w:rFonts w:hint="cs"/>
          <w:rtl/>
          <w:lang w:eastAsia="he-IL"/>
        </w:rPr>
        <w:t xml:space="preserve">הגמרא אומרת </w:t>
      </w:r>
      <w:r w:rsidR="003172AE">
        <w:rPr>
          <w:rFonts w:hint="cs"/>
          <w:rtl/>
          <w:lang w:eastAsia="he-IL"/>
        </w:rPr>
        <w:t xml:space="preserve">מוטב יחלל </w:t>
      </w:r>
      <w:r>
        <w:rPr>
          <w:rFonts w:hint="cs"/>
          <w:rtl/>
          <w:lang w:eastAsia="he-IL"/>
        </w:rPr>
        <w:t xml:space="preserve">שבת אחת, ואל יחלל שבתות </w:t>
      </w:r>
      <w:bookmarkStart w:id="1602" w:name="_ETM_Q1_3757248"/>
      <w:bookmarkEnd w:id="1602"/>
      <w:r>
        <w:rPr>
          <w:rFonts w:hint="cs"/>
          <w:rtl/>
          <w:lang w:eastAsia="he-IL"/>
        </w:rPr>
        <w:t xml:space="preserve">הרבה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אחד הדברים </w:t>
      </w:r>
      <w:r w:rsidR="003172AE">
        <w:rPr>
          <w:rFonts w:hint="cs"/>
          <w:rtl/>
          <w:lang w:eastAsia="he-IL"/>
        </w:rPr>
        <w:t xml:space="preserve">בסוגיה של פיקוח נפש, </w:t>
      </w:r>
      <w:r>
        <w:rPr>
          <w:rFonts w:hint="cs"/>
          <w:rtl/>
          <w:lang w:eastAsia="he-IL"/>
        </w:rPr>
        <w:t xml:space="preserve">אז </w:t>
      </w:r>
      <w:r w:rsidR="003172AE">
        <w:rPr>
          <w:rFonts w:hint="cs"/>
          <w:rtl/>
          <w:lang w:eastAsia="he-IL"/>
        </w:rPr>
        <w:t xml:space="preserve">ברור שאנחנו מעדיפים </w:t>
      </w:r>
      <w:bookmarkStart w:id="1603" w:name="_ETM_Q1_3761580"/>
      <w:bookmarkEnd w:id="1603"/>
      <w:r w:rsidR="003172AE">
        <w:rPr>
          <w:rFonts w:hint="cs"/>
          <w:rtl/>
          <w:lang w:eastAsia="he-IL"/>
        </w:rPr>
        <w:t xml:space="preserve">שאדם ישמור על בריאותו וראש שנה אחד </w:t>
      </w:r>
      <w:r>
        <w:rPr>
          <w:rFonts w:hint="cs"/>
          <w:rtl/>
          <w:lang w:eastAsia="he-IL"/>
        </w:rPr>
        <w:t xml:space="preserve">יצטרך להתפלל </w:t>
      </w:r>
      <w:bookmarkStart w:id="1604" w:name="_ETM_Q1_3765446"/>
      <w:bookmarkEnd w:id="1604"/>
      <w:r>
        <w:rPr>
          <w:rFonts w:hint="cs"/>
          <w:rtl/>
          <w:lang w:eastAsia="he-IL"/>
        </w:rPr>
        <w:t xml:space="preserve">במניין מצומצם, </w:t>
      </w:r>
      <w:r w:rsidR="003172AE">
        <w:rPr>
          <w:rFonts w:hint="cs"/>
          <w:rtl/>
          <w:lang w:eastAsia="he-IL"/>
        </w:rPr>
        <w:t>כדי ש</w:t>
      </w:r>
      <w:r>
        <w:rPr>
          <w:rFonts w:hint="cs"/>
          <w:rtl/>
          <w:lang w:eastAsia="he-IL"/>
        </w:rPr>
        <w:t xml:space="preserve">שנה לאחר מכן </w:t>
      </w:r>
      <w:r w:rsidR="003172AE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מניין מרווח, </w:t>
      </w:r>
      <w:r w:rsidR="003172AE">
        <w:rPr>
          <w:rFonts w:hint="cs"/>
          <w:rtl/>
          <w:lang w:eastAsia="he-IL"/>
        </w:rPr>
        <w:t xml:space="preserve">ואני מזדהה עם מה שאמרת. </w:t>
      </w:r>
    </w:p>
    <w:p w:rsidR="003172AE" w:rsidRDefault="003172AE" w:rsidP="003172AE">
      <w:pPr>
        <w:rPr>
          <w:rtl/>
          <w:lang w:eastAsia="he-IL"/>
        </w:rPr>
      </w:pPr>
    </w:p>
    <w:p w:rsidR="007A6CD9" w:rsidRDefault="003172AE" w:rsidP="007A6CD9">
      <w:pPr>
        <w:rPr>
          <w:rtl/>
          <w:lang w:eastAsia="he-IL"/>
        </w:rPr>
      </w:pPr>
      <w:bookmarkStart w:id="1605" w:name="_ETM_Q1_3774484"/>
      <w:bookmarkEnd w:id="1605"/>
      <w:r>
        <w:rPr>
          <w:rFonts w:hint="cs"/>
          <w:rtl/>
          <w:lang w:eastAsia="he-IL"/>
        </w:rPr>
        <w:t xml:space="preserve">יש לנו </w:t>
      </w:r>
      <w:bookmarkStart w:id="1606" w:name="_ETM_Q1_3769954"/>
      <w:bookmarkEnd w:id="1606"/>
      <w:r w:rsidR="007A6CD9">
        <w:rPr>
          <w:rFonts w:hint="cs"/>
          <w:rtl/>
          <w:lang w:eastAsia="he-IL"/>
        </w:rPr>
        <w:t>ימים נוראיים, אבל יש לנו את א' אלול, שהוא לא פחות</w:t>
      </w:r>
      <w:bookmarkStart w:id="1607" w:name="_ETM_Q1_3783035"/>
      <w:bookmarkEnd w:id="1607"/>
      <w:r w:rsidR="007A6CD9">
        <w:rPr>
          <w:rFonts w:hint="cs"/>
          <w:rtl/>
          <w:lang w:eastAsia="he-IL"/>
        </w:rPr>
        <w:t xml:space="preserve"> קריטי ולא </w:t>
      </w:r>
      <w:r>
        <w:rPr>
          <w:rFonts w:hint="cs"/>
          <w:rtl/>
          <w:lang w:eastAsia="he-IL"/>
        </w:rPr>
        <w:t xml:space="preserve">פחות חשוב. לכן המציאות הזאת, </w:t>
      </w:r>
      <w:bookmarkStart w:id="1608" w:name="_ETM_Q1_3783778"/>
      <w:bookmarkEnd w:id="1608"/>
      <w:r>
        <w:rPr>
          <w:rFonts w:hint="cs"/>
          <w:rtl/>
          <w:lang w:eastAsia="he-IL"/>
        </w:rPr>
        <w:t xml:space="preserve">האם אפשר ללמוד לחלק בניין עם כמה חלקים וכמה כניסות </w:t>
      </w:r>
      <w:bookmarkStart w:id="1609" w:name="_ETM_Q1_3789793"/>
      <w:bookmarkEnd w:id="1609"/>
      <w:r>
        <w:rPr>
          <w:rFonts w:hint="cs"/>
          <w:rtl/>
          <w:lang w:eastAsia="he-IL"/>
        </w:rPr>
        <w:t xml:space="preserve">ולהושיב </w:t>
      </w:r>
      <w:r w:rsidR="007A6CD9">
        <w:rPr>
          <w:rFonts w:hint="cs"/>
          <w:rtl/>
          <w:lang w:eastAsia="he-IL"/>
        </w:rPr>
        <w:t xml:space="preserve">שם בין 10 ל-20 </w:t>
      </w:r>
      <w:r>
        <w:rPr>
          <w:rFonts w:hint="cs"/>
          <w:rtl/>
          <w:lang w:eastAsia="he-IL"/>
        </w:rPr>
        <w:t xml:space="preserve">אנשים, </w:t>
      </w:r>
      <w:r w:rsidR="007A6CD9">
        <w:rPr>
          <w:rFonts w:hint="cs"/>
          <w:rtl/>
          <w:lang w:eastAsia="he-IL"/>
        </w:rPr>
        <w:t xml:space="preserve">הוא גם </w:t>
      </w:r>
      <w:r>
        <w:rPr>
          <w:rFonts w:hint="cs"/>
          <w:rtl/>
          <w:lang w:eastAsia="he-IL"/>
        </w:rPr>
        <w:t>קריטי ל</w:t>
      </w:r>
      <w:r w:rsidR="007A6CD9">
        <w:rPr>
          <w:rFonts w:hint="cs"/>
          <w:rtl/>
          <w:lang w:eastAsia="he-IL"/>
        </w:rPr>
        <w:t>תחילת שנת הלימודים של ה</w:t>
      </w:r>
      <w:r>
        <w:rPr>
          <w:rFonts w:hint="cs"/>
          <w:rtl/>
          <w:lang w:eastAsia="he-IL"/>
        </w:rPr>
        <w:t>ישיבות</w:t>
      </w:r>
      <w:r w:rsidR="007A6CD9">
        <w:rPr>
          <w:rFonts w:hint="cs"/>
          <w:rtl/>
          <w:lang w:eastAsia="he-IL"/>
        </w:rPr>
        <w:t xml:space="preserve"> </w:t>
      </w:r>
      <w:r w:rsidR="007A6CD9">
        <w:rPr>
          <w:rFonts w:hint="eastAsia"/>
          <w:rtl/>
          <w:lang w:eastAsia="he-IL"/>
        </w:rPr>
        <w:t>–</w:t>
      </w:r>
      <w:r w:rsidR="007A6CD9">
        <w:rPr>
          <w:rFonts w:hint="cs"/>
          <w:rtl/>
          <w:lang w:eastAsia="he-IL"/>
        </w:rPr>
        <w:t xml:space="preserve"> א. הוא </w:t>
      </w:r>
      <w:r>
        <w:rPr>
          <w:rFonts w:hint="cs"/>
          <w:rtl/>
          <w:lang w:eastAsia="he-IL"/>
        </w:rPr>
        <w:t xml:space="preserve">קודם טכנית, </w:t>
      </w:r>
      <w:r w:rsidR="007A6CD9">
        <w:rPr>
          <w:rFonts w:hint="cs"/>
          <w:rtl/>
          <w:lang w:eastAsia="he-IL"/>
        </w:rPr>
        <w:t xml:space="preserve">א' </w:t>
      </w:r>
      <w:r>
        <w:rPr>
          <w:rFonts w:hint="cs"/>
          <w:rtl/>
          <w:lang w:eastAsia="he-IL"/>
        </w:rPr>
        <w:t xml:space="preserve">אלול לפני </w:t>
      </w:r>
      <w:r w:rsidR="007A6CD9">
        <w:rPr>
          <w:rFonts w:hint="cs"/>
          <w:rtl/>
          <w:lang w:eastAsia="he-IL"/>
        </w:rPr>
        <w:t xml:space="preserve">א' </w:t>
      </w:r>
      <w:bookmarkStart w:id="1610" w:name="_ETM_Q1_3808554"/>
      <w:bookmarkEnd w:id="1610"/>
      <w:r w:rsidR="007A6CD9">
        <w:rPr>
          <w:rFonts w:hint="cs"/>
          <w:rtl/>
          <w:lang w:eastAsia="he-IL"/>
        </w:rPr>
        <w:t>תשרי, והוא לא פחות חשוב</w:t>
      </w:r>
      <w:bookmarkStart w:id="1611" w:name="_ETM_Q1_3801145"/>
      <w:bookmarkStart w:id="1612" w:name="_ETM_Q1_3801265"/>
      <w:bookmarkStart w:id="1613" w:name="_ETM_Q1_3801818"/>
      <w:bookmarkStart w:id="1614" w:name="_ETM_Q1_3801910"/>
      <w:bookmarkStart w:id="1615" w:name="_ETM_Q1_3802815"/>
      <w:bookmarkStart w:id="1616" w:name="_ETM_Q1_3803977"/>
      <w:bookmarkEnd w:id="1611"/>
      <w:bookmarkEnd w:id="1612"/>
      <w:bookmarkEnd w:id="1613"/>
      <w:bookmarkEnd w:id="1614"/>
      <w:bookmarkEnd w:id="1615"/>
      <w:bookmarkEnd w:id="1616"/>
      <w:r w:rsidR="007A6CD9">
        <w:rPr>
          <w:rFonts w:hint="cs"/>
          <w:rtl/>
          <w:lang w:eastAsia="he-IL"/>
        </w:rPr>
        <w:t>.</w:t>
      </w:r>
    </w:p>
    <w:p w:rsidR="007A6CD9" w:rsidRDefault="007A6CD9" w:rsidP="007A6CD9">
      <w:pPr>
        <w:rPr>
          <w:rtl/>
          <w:lang w:eastAsia="he-IL"/>
        </w:rPr>
      </w:pPr>
      <w:bookmarkStart w:id="1617" w:name="_ETM_Q1_3812889"/>
      <w:bookmarkStart w:id="1618" w:name="_ETM_Q1_3812986"/>
      <w:bookmarkEnd w:id="1617"/>
      <w:bookmarkEnd w:id="1618"/>
    </w:p>
    <w:p w:rsidR="003172AE" w:rsidRDefault="003172AE" w:rsidP="007A6CD9">
      <w:pPr>
        <w:rPr>
          <w:rtl/>
          <w:lang w:eastAsia="he-IL"/>
        </w:rPr>
      </w:pPr>
      <w:bookmarkStart w:id="1619" w:name="_ETM_Q1_3813017"/>
      <w:bookmarkStart w:id="1620" w:name="_ETM_Q1_3813092"/>
      <w:bookmarkStart w:id="1621" w:name="_ETM_Q1_3801313"/>
      <w:bookmarkStart w:id="1622" w:name="_ETM_Q1_3801359"/>
      <w:bookmarkEnd w:id="1619"/>
      <w:bookmarkEnd w:id="1620"/>
      <w:bookmarkEnd w:id="1621"/>
      <w:bookmarkEnd w:id="1622"/>
      <w:r>
        <w:rPr>
          <w:rFonts w:hint="cs"/>
          <w:rtl/>
          <w:lang w:eastAsia="he-IL"/>
        </w:rPr>
        <w:t xml:space="preserve">עוד פעם, צריך לעשות דברים </w:t>
      </w:r>
      <w:bookmarkStart w:id="1623" w:name="_ETM_Q1_3813740"/>
      <w:bookmarkEnd w:id="1623"/>
      <w:r>
        <w:rPr>
          <w:rFonts w:hint="cs"/>
          <w:rtl/>
          <w:lang w:eastAsia="he-IL"/>
        </w:rPr>
        <w:t>שהציבור יודע לבלוע אותם</w:t>
      </w:r>
      <w:r w:rsidR="007A6CD9">
        <w:rPr>
          <w:rFonts w:hint="cs"/>
          <w:rtl/>
          <w:lang w:eastAsia="he-IL"/>
        </w:rPr>
        <w:t>.</w:t>
      </w:r>
      <w:bookmarkStart w:id="1624" w:name="_ETM_Q1_3814596"/>
      <w:bookmarkEnd w:id="1624"/>
      <w:r w:rsidR="007A6CD9">
        <w:rPr>
          <w:rFonts w:hint="cs"/>
          <w:rtl/>
          <w:lang w:eastAsia="he-IL"/>
        </w:rPr>
        <w:t xml:space="preserve"> אז אם יחליטו שמחלקים בניין לכמה חלקים ולכמה כיתות</w:t>
      </w:r>
      <w:r>
        <w:rPr>
          <w:rFonts w:hint="cs"/>
          <w:rtl/>
          <w:lang w:eastAsia="he-IL"/>
        </w:rPr>
        <w:t>, ובכל כיתה יכולים להיות</w:t>
      </w:r>
      <w:r w:rsidR="007A6CD9">
        <w:rPr>
          <w:rFonts w:hint="cs"/>
          <w:rtl/>
          <w:lang w:eastAsia="he-IL"/>
        </w:rPr>
        <w:t xml:space="preserve"> 15 איש, 12</w:t>
      </w:r>
      <w:r>
        <w:rPr>
          <w:rFonts w:hint="cs"/>
          <w:rtl/>
          <w:lang w:eastAsia="he-IL"/>
        </w:rPr>
        <w:t xml:space="preserve"> </w:t>
      </w:r>
      <w:bookmarkStart w:id="1625" w:name="_ETM_Q1_3823457"/>
      <w:bookmarkEnd w:id="1625"/>
      <w:r>
        <w:rPr>
          <w:rFonts w:hint="cs"/>
          <w:rtl/>
          <w:lang w:eastAsia="he-IL"/>
        </w:rPr>
        <w:t xml:space="preserve">איש, </w:t>
      </w:r>
      <w:r w:rsidR="007A6CD9">
        <w:rPr>
          <w:rFonts w:hint="cs"/>
          <w:rtl/>
          <w:lang w:eastAsia="he-IL"/>
        </w:rPr>
        <w:t xml:space="preserve">תחליטו כמה צריכים להיות בשביל האינטראקציה </w:t>
      </w:r>
      <w:bookmarkStart w:id="1626" w:name="_ETM_Q1_3825748"/>
      <w:bookmarkEnd w:id="1626"/>
      <w:r w:rsidR="007A6CD9">
        <w:rPr>
          <w:rFonts w:hint="eastAsia"/>
          <w:rtl/>
          <w:lang w:eastAsia="he-IL"/>
        </w:rPr>
        <w:t>–</w:t>
      </w:r>
      <w:r w:rsidR="007A6C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כידוע לך </w:t>
      </w:r>
      <w:r w:rsidR="007A6CD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למדתי ליבה, </w:t>
      </w:r>
      <w:r w:rsidR="007A6CD9">
        <w:rPr>
          <w:rFonts w:hint="cs"/>
          <w:rtl/>
          <w:lang w:eastAsia="he-IL"/>
        </w:rPr>
        <w:t>אז אני לא יודע במתמטיקה מתי הסיכון גובר</w:t>
      </w:r>
      <w:bookmarkStart w:id="1627" w:name="_ETM_Q1_3827672"/>
      <w:bookmarkEnd w:id="1627"/>
      <w:r w:rsidR="007A6CD9">
        <w:rPr>
          <w:rFonts w:hint="cs"/>
          <w:rtl/>
          <w:lang w:eastAsia="he-IL"/>
        </w:rPr>
        <w:t xml:space="preserve">, את זה תבדוק עם אנשים שלמדו מתמטיקה, אבל צריך </w:t>
      </w:r>
      <w:bookmarkStart w:id="1628" w:name="_ETM_Q1_3832332"/>
      <w:bookmarkEnd w:id="1628"/>
      <w:r w:rsidR="007A6CD9">
        <w:rPr>
          <w:rFonts w:hint="cs"/>
          <w:rtl/>
          <w:lang w:eastAsia="he-IL"/>
        </w:rPr>
        <w:t>לעשות את הדבר הזה בצורה מסודרת, כי אחרת נתפרץ ב-א'</w:t>
      </w:r>
      <w:bookmarkStart w:id="1629" w:name="_ETM_Q1_3837868"/>
      <w:bookmarkEnd w:id="1629"/>
      <w:r w:rsidR="007A6CD9">
        <w:rPr>
          <w:rFonts w:hint="cs"/>
          <w:rtl/>
          <w:lang w:eastAsia="he-IL"/>
        </w:rPr>
        <w:t xml:space="preserve"> אלול וההדבקה תהיה כפולה. </w:t>
      </w:r>
      <w:bookmarkStart w:id="1630" w:name="_ETM_Q1_3833704"/>
      <w:bookmarkEnd w:id="1630"/>
    </w:p>
    <w:p w:rsidR="003172AE" w:rsidRDefault="003172AE" w:rsidP="003172AE">
      <w:pPr>
        <w:rPr>
          <w:rtl/>
          <w:lang w:eastAsia="he-IL"/>
        </w:rPr>
      </w:pPr>
    </w:p>
    <w:p w:rsidR="005F1392" w:rsidRDefault="005F1392" w:rsidP="005F1392">
      <w:pPr>
        <w:pStyle w:val="a4"/>
        <w:keepNext/>
        <w:rPr>
          <w:rtl/>
        </w:rPr>
      </w:pPr>
      <w:bookmarkStart w:id="1631" w:name="ET_speaker_5792_60"/>
      <w:r w:rsidRPr="005F139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F13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5F1392" w:rsidRDefault="005F1392" w:rsidP="005F1392">
      <w:pPr>
        <w:pStyle w:val="KeepWithNext"/>
        <w:rPr>
          <w:rtl/>
          <w:lang w:eastAsia="he-IL"/>
        </w:rPr>
      </w:pPr>
    </w:p>
    <w:p w:rsidR="006C1358" w:rsidRDefault="006F7CAB" w:rsidP="005F1392">
      <w:pPr>
        <w:rPr>
          <w:rtl/>
          <w:lang w:eastAsia="he-IL"/>
        </w:rPr>
      </w:pPr>
      <w:bookmarkStart w:id="1632" w:name="_ETM_Q1_3847560"/>
      <w:bookmarkEnd w:id="1632"/>
      <w:r>
        <w:rPr>
          <w:rFonts w:hint="cs"/>
          <w:rtl/>
          <w:lang w:eastAsia="he-IL"/>
        </w:rPr>
        <w:t xml:space="preserve">קודם כל, </w:t>
      </w:r>
      <w:r w:rsidR="006C1358">
        <w:rPr>
          <w:rFonts w:hint="cs"/>
          <w:rtl/>
          <w:lang w:eastAsia="he-IL"/>
        </w:rPr>
        <w:t xml:space="preserve">אם לא למדתם מתמטיקה, יש היום </w:t>
      </w:r>
      <w:bookmarkStart w:id="1633" w:name="_ETM_Q1_3857653"/>
      <w:bookmarkEnd w:id="1633"/>
      <w:r w:rsidR="006C1358">
        <w:rPr>
          <w:rFonts w:hint="cs"/>
          <w:rtl/>
          <w:lang w:eastAsia="he-IL"/>
        </w:rPr>
        <w:t xml:space="preserve">מחשבים, אז זה בסדר. </w:t>
      </w:r>
    </w:p>
    <w:p w:rsidR="006C1358" w:rsidRDefault="006C1358" w:rsidP="005F1392">
      <w:pPr>
        <w:rPr>
          <w:rtl/>
          <w:lang w:eastAsia="he-IL"/>
        </w:rPr>
      </w:pPr>
      <w:bookmarkStart w:id="1634" w:name="_ETM_Q1_3864675"/>
      <w:bookmarkStart w:id="1635" w:name="_ETM_Q1_3864810"/>
      <w:bookmarkStart w:id="1636" w:name="_ETM_Q1_3864836"/>
      <w:bookmarkEnd w:id="1634"/>
      <w:bookmarkEnd w:id="1635"/>
      <w:bookmarkEnd w:id="1636"/>
    </w:p>
    <w:p w:rsidR="005F1392" w:rsidRDefault="006C1358" w:rsidP="005F1392">
      <w:pPr>
        <w:rPr>
          <w:rtl/>
          <w:lang w:eastAsia="he-IL"/>
        </w:rPr>
      </w:pPr>
      <w:bookmarkStart w:id="1637" w:name="_ETM_Q1_3864942"/>
      <w:bookmarkEnd w:id="1637"/>
      <w:r>
        <w:rPr>
          <w:rFonts w:hint="cs"/>
          <w:rtl/>
          <w:lang w:eastAsia="he-IL"/>
        </w:rPr>
        <w:t xml:space="preserve">תודה רבה, אדוני היושב-ראש. קודם כל, </w:t>
      </w:r>
      <w:bookmarkStart w:id="1638" w:name="_ETM_Q1_3865671"/>
      <w:bookmarkEnd w:id="1638"/>
      <w:r w:rsidR="006F7CAB">
        <w:rPr>
          <w:rFonts w:hint="cs"/>
          <w:rtl/>
          <w:lang w:eastAsia="he-IL"/>
        </w:rPr>
        <w:t xml:space="preserve">זאת הזדמנות </w:t>
      </w:r>
      <w:r>
        <w:rPr>
          <w:rFonts w:hint="cs"/>
          <w:rtl/>
          <w:lang w:eastAsia="he-IL"/>
        </w:rPr>
        <w:t xml:space="preserve">גם </w:t>
      </w:r>
      <w:r w:rsidR="006F7CAB">
        <w:rPr>
          <w:rFonts w:hint="cs"/>
          <w:rtl/>
          <w:lang w:eastAsia="he-IL"/>
        </w:rPr>
        <w:t xml:space="preserve">לשאול מספר </w:t>
      </w:r>
      <w:bookmarkStart w:id="1639" w:name="_ETM_Q1_3865775"/>
      <w:bookmarkEnd w:id="1639"/>
      <w:r w:rsidR="006F7CAB">
        <w:rPr>
          <w:rFonts w:hint="cs"/>
          <w:rtl/>
          <w:lang w:eastAsia="he-IL"/>
        </w:rPr>
        <w:t xml:space="preserve">שאלות, אדוני שר הבריאות. האם יש לך עמדה ברורה של </w:t>
      </w:r>
      <w:bookmarkStart w:id="1640" w:name="_ETM_Q1_3871242"/>
      <w:bookmarkEnd w:id="1640"/>
      <w:r w:rsidR="006F7CAB">
        <w:rPr>
          <w:rFonts w:hint="cs"/>
          <w:rtl/>
          <w:lang w:eastAsia="he-IL"/>
        </w:rPr>
        <w:t>ממשלת אוקראינה בעניין הנסיעות</w:t>
      </w:r>
      <w:r>
        <w:rPr>
          <w:rFonts w:hint="cs"/>
          <w:rtl/>
          <w:lang w:eastAsia="he-IL"/>
        </w:rPr>
        <w:t xml:space="preserve"> לאומן</w:t>
      </w:r>
      <w:r w:rsidR="006F7CAB">
        <w:rPr>
          <w:rFonts w:hint="cs"/>
          <w:rtl/>
          <w:lang w:eastAsia="he-IL"/>
        </w:rPr>
        <w:t xml:space="preserve">, כי ממשיכים לשווק את החבילות. אנחנו </w:t>
      </w:r>
      <w:bookmarkStart w:id="1641" w:name="_ETM_Q1_3878600"/>
      <w:bookmarkEnd w:id="1641"/>
      <w:r w:rsidR="006F7CAB">
        <w:rPr>
          <w:rFonts w:hint="cs"/>
          <w:rtl/>
          <w:lang w:eastAsia="he-IL"/>
        </w:rPr>
        <w:t xml:space="preserve">יודעים שחברת התעופה האוקראינית מתה לעשות את הטיסות האלה, </w:t>
      </w:r>
      <w:r>
        <w:rPr>
          <w:rFonts w:hint="cs"/>
          <w:rtl/>
          <w:lang w:eastAsia="he-IL"/>
        </w:rPr>
        <w:t>אני יודע ש</w:t>
      </w:r>
      <w:r w:rsidR="006F7CAB">
        <w:rPr>
          <w:rFonts w:hint="cs"/>
          <w:rtl/>
          <w:lang w:eastAsia="he-IL"/>
        </w:rPr>
        <w:t xml:space="preserve">גם </w:t>
      </w:r>
      <w:bookmarkStart w:id="1642" w:name="_ETM_Q1_3885255"/>
      <w:bookmarkEnd w:id="1642"/>
      <w:r w:rsidR="006F7CAB">
        <w:rPr>
          <w:rFonts w:hint="cs"/>
          <w:rtl/>
          <w:lang w:eastAsia="he-IL"/>
        </w:rPr>
        <w:t>אל על</w:t>
      </w:r>
      <w:r>
        <w:rPr>
          <w:rFonts w:hint="cs"/>
          <w:rtl/>
          <w:lang w:eastAsia="he-IL"/>
        </w:rPr>
        <w:t xml:space="preserve"> מתה לטיסות האלה. </w:t>
      </w:r>
      <w:bookmarkStart w:id="1643" w:name="_ETM_Q1_3886118"/>
      <w:bookmarkEnd w:id="1643"/>
      <w:r>
        <w:rPr>
          <w:rFonts w:hint="cs"/>
          <w:rtl/>
          <w:lang w:eastAsia="he-IL"/>
        </w:rPr>
        <w:t xml:space="preserve">תאמין לי, </w:t>
      </w:r>
      <w:r w:rsidR="006F7CAB">
        <w:rPr>
          <w:rFonts w:hint="cs"/>
          <w:rtl/>
          <w:lang w:eastAsia="he-IL"/>
        </w:rPr>
        <w:t xml:space="preserve">מחכים רק לאישור שלך או של </w:t>
      </w:r>
      <w:r>
        <w:rPr>
          <w:rFonts w:hint="cs"/>
          <w:rtl/>
          <w:lang w:eastAsia="he-IL"/>
        </w:rPr>
        <w:t xml:space="preserve">משרד הבריאות או של </w:t>
      </w:r>
      <w:r w:rsidR="006F7CAB">
        <w:rPr>
          <w:rFonts w:hint="cs"/>
          <w:rtl/>
          <w:lang w:eastAsia="he-IL"/>
        </w:rPr>
        <w:t xml:space="preserve">הממשלה, כי </w:t>
      </w:r>
      <w:bookmarkStart w:id="1644" w:name="_ETM_Q1_3889582"/>
      <w:bookmarkEnd w:id="1644"/>
      <w:r w:rsidR="006F7CAB">
        <w:rPr>
          <w:rFonts w:hint="cs"/>
          <w:rtl/>
          <w:lang w:eastAsia="he-IL"/>
        </w:rPr>
        <w:t xml:space="preserve">כולם רוצים לשווק את זה. </w:t>
      </w:r>
    </w:p>
    <w:p w:rsidR="006F7CAB" w:rsidRDefault="006F7CAB" w:rsidP="005F1392">
      <w:pPr>
        <w:rPr>
          <w:rtl/>
          <w:lang w:eastAsia="he-IL"/>
        </w:rPr>
      </w:pPr>
      <w:bookmarkStart w:id="1645" w:name="_ETM_Q1_3892175"/>
      <w:bookmarkStart w:id="1646" w:name="_ETM_Q1_3892253"/>
      <w:bookmarkEnd w:id="1645"/>
      <w:bookmarkEnd w:id="1646"/>
    </w:p>
    <w:p w:rsidR="006C1358" w:rsidRDefault="006F7CAB" w:rsidP="006C1358">
      <w:pPr>
        <w:rPr>
          <w:rtl/>
          <w:lang w:eastAsia="he-IL"/>
        </w:rPr>
      </w:pPr>
      <w:bookmarkStart w:id="1647" w:name="_ETM_Q1_3892284"/>
      <w:bookmarkStart w:id="1648" w:name="_ETM_Q1_3892347"/>
      <w:bookmarkEnd w:id="1647"/>
      <w:bookmarkEnd w:id="1648"/>
      <w:r>
        <w:rPr>
          <w:rFonts w:hint="cs"/>
          <w:rtl/>
          <w:lang w:eastAsia="he-IL"/>
        </w:rPr>
        <w:t xml:space="preserve">באשר לפתיחת בתי הכנסת, </w:t>
      </w:r>
      <w:r w:rsidR="006C1358">
        <w:rPr>
          <w:rFonts w:hint="cs"/>
          <w:rtl/>
          <w:lang w:eastAsia="he-IL"/>
        </w:rPr>
        <w:t xml:space="preserve">אני אגיד לך משהו </w:t>
      </w:r>
      <w:bookmarkStart w:id="1649" w:name="_ETM_Q1_3896877"/>
      <w:bookmarkEnd w:id="1649"/>
      <w:r w:rsidR="006C1358">
        <w:rPr>
          <w:rFonts w:hint="cs"/>
          <w:rtl/>
          <w:lang w:eastAsia="he-IL"/>
        </w:rPr>
        <w:t xml:space="preserve">שיפתיע אותך. אני חושב </w:t>
      </w:r>
      <w:r>
        <w:rPr>
          <w:rFonts w:hint="cs"/>
          <w:rtl/>
          <w:lang w:eastAsia="he-IL"/>
        </w:rPr>
        <w:t xml:space="preserve">שאם </w:t>
      </w:r>
      <w:bookmarkStart w:id="1650" w:name="_ETM_Q1_3895658"/>
      <w:bookmarkEnd w:id="1650"/>
      <w:r>
        <w:rPr>
          <w:rFonts w:hint="cs"/>
          <w:rtl/>
          <w:lang w:eastAsia="he-IL"/>
        </w:rPr>
        <w:t xml:space="preserve">יש בית </w:t>
      </w:r>
      <w:r w:rsidR="006E2A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 גדול, צריך לפתוח. </w:t>
      </w:r>
      <w:r w:rsidR="006C1358">
        <w:rPr>
          <w:rFonts w:hint="cs"/>
          <w:rtl/>
          <w:lang w:eastAsia="he-IL"/>
        </w:rPr>
        <w:t xml:space="preserve">צריך למנות נאמן קורונה, כמו שאתה </w:t>
      </w:r>
      <w:bookmarkStart w:id="1651" w:name="_ETM_Q1_3900963"/>
      <w:bookmarkEnd w:id="1651"/>
      <w:r w:rsidR="006C1358">
        <w:rPr>
          <w:rFonts w:hint="cs"/>
          <w:rtl/>
          <w:lang w:eastAsia="he-IL"/>
        </w:rPr>
        <w:t xml:space="preserve">אמרת. הצעתי </w:t>
      </w:r>
      <w:r>
        <w:rPr>
          <w:rFonts w:hint="cs"/>
          <w:rtl/>
          <w:lang w:eastAsia="he-IL"/>
        </w:rPr>
        <w:t xml:space="preserve">לפני חודש וחצי, שבכל </w:t>
      </w:r>
      <w:bookmarkStart w:id="1652" w:name="_ETM_Q1_3902516"/>
      <w:bookmarkEnd w:id="1652"/>
      <w:r w:rsidR="006C1358">
        <w:rPr>
          <w:rFonts w:hint="cs"/>
          <w:rtl/>
          <w:lang w:eastAsia="he-IL"/>
        </w:rPr>
        <w:t xml:space="preserve">מקום, בכל </w:t>
      </w:r>
      <w:r>
        <w:rPr>
          <w:rFonts w:hint="cs"/>
          <w:rtl/>
          <w:lang w:eastAsia="he-IL"/>
        </w:rPr>
        <w:t xml:space="preserve">חברה, בכל בית קולנוע, בכל תיאטרון שיש מעל 50 אנשים, </w:t>
      </w:r>
      <w:bookmarkStart w:id="1653" w:name="_ETM_Q1_3909530"/>
      <w:bookmarkEnd w:id="1653"/>
      <w:r>
        <w:rPr>
          <w:rFonts w:hint="cs"/>
          <w:rtl/>
          <w:lang w:eastAsia="he-IL"/>
        </w:rPr>
        <w:t>יהיה נאמן קורונה</w:t>
      </w:r>
      <w:r w:rsidR="006C1358">
        <w:rPr>
          <w:rFonts w:hint="cs"/>
          <w:rtl/>
          <w:lang w:eastAsia="he-IL"/>
        </w:rPr>
        <w:t xml:space="preserve">. מלבד </w:t>
      </w:r>
      <w:r>
        <w:rPr>
          <w:rFonts w:hint="cs"/>
          <w:rtl/>
          <w:lang w:eastAsia="he-IL"/>
        </w:rPr>
        <w:t xml:space="preserve">גבאי </w:t>
      </w:r>
      <w:r w:rsidR="006C1358">
        <w:rPr>
          <w:rFonts w:hint="cs"/>
          <w:rtl/>
          <w:lang w:eastAsia="he-IL"/>
        </w:rPr>
        <w:t xml:space="preserve">בית כנסת, שיהיה </w:t>
      </w:r>
      <w:bookmarkStart w:id="1654" w:name="_ETM_Q1_3913371"/>
      <w:bookmarkEnd w:id="1654"/>
      <w:r w:rsidR="006C1358">
        <w:rPr>
          <w:rFonts w:hint="cs"/>
          <w:rtl/>
          <w:lang w:eastAsia="he-IL"/>
        </w:rPr>
        <w:t xml:space="preserve">גם גבאי </w:t>
      </w:r>
      <w:r>
        <w:rPr>
          <w:rFonts w:hint="cs"/>
          <w:rtl/>
          <w:lang w:eastAsia="he-IL"/>
        </w:rPr>
        <w:t>קורונה</w:t>
      </w:r>
      <w:r w:rsidR="006C1358">
        <w:rPr>
          <w:rFonts w:hint="cs"/>
          <w:rtl/>
          <w:lang w:eastAsia="he-IL"/>
        </w:rPr>
        <w:t>. יהיה</w:t>
      </w:r>
      <w:r>
        <w:rPr>
          <w:rFonts w:hint="cs"/>
          <w:rtl/>
          <w:lang w:eastAsia="he-IL"/>
        </w:rPr>
        <w:t xml:space="preserve"> אדם שיהיה תחת פיקודך, </w:t>
      </w:r>
      <w:r w:rsidR="006C1358">
        <w:rPr>
          <w:rFonts w:hint="cs"/>
          <w:rtl/>
          <w:lang w:eastAsia="he-IL"/>
        </w:rPr>
        <w:t xml:space="preserve">מה שנקרא. </w:t>
      </w:r>
      <w:r>
        <w:rPr>
          <w:rFonts w:hint="cs"/>
          <w:rtl/>
          <w:lang w:eastAsia="he-IL"/>
        </w:rPr>
        <w:t xml:space="preserve">כמו </w:t>
      </w:r>
      <w:bookmarkStart w:id="1655" w:name="_ETM_Q1_3917185"/>
      <w:bookmarkEnd w:id="1655"/>
      <w:r>
        <w:rPr>
          <w:rFonts w:hint="cs"/>
          <w:rtl/>
          <w:lang w:eastAsia="he-IL"/>
        </w:rPr>
        <w:t xml:space="preserve">שבצבא יש </w:t>
      </w:r>
      <w:r w:rsidR="006C1358">
        <w:rPr>
          <w:rFonts w:hint="cs"/>
          <w:rtl/>
          <w:lang w:eastAsia="he-IL"/>
        </w:rPr>
        <w:t xml:space="preserve">פיקוד ישיר ויש </w:t>
      </w:r>
      <w:r>
        <w:rPr>
          <w:rFonts w:hint="cs"/>
          <w:rtl/>
          <w:lang w:eastAsia="he-IL"/>
        </w:rPr>
        <w:t xml:space="preserve">סמכות מקצועית. חובש בגדוד </w:t>
      </w:r>
      <w:r w:rsidR="006C1358">
        <w:rPr>
          <w:rFonts w:hint="cs"/>
          <w:rtl/>
          <w:lang w:eastAsia="he-IL"/>
        </w:rPr>
        <w:t xml:space="preserve">קשור למפקד </w:t>
      </w:r>
      <w:bookmarkStart w:id="1656" w:name="_ETM_Q1_3924206"/>
      <w:bookmarkEnd w:id="1656"/>
      <w:r w:rsidR="006C1358">
        <w:rPr>
          <w:rFonts w:hint="cs"/>
          <w:rtl/>
          <w:lang w:eastAsia="he-IL"/>
        </w:rPr>
        <w:t xml:space="preserve">הגדוד, אבל מבחינה מקצועית קשור </w:t>
      </w:r>
      <w:r>
        <w:rPr>
          <w:rFonts w:hint="cs"/>
          <w:rtl/>
          <w:lang w:eastAsia="he-IL"/>
        </w:rPr>
        <w:t>לחי</w:t>
      </w:r>
      <w:r w:rsidR="006C135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הרפואה</w:t>
      </w:r>
      <w:r w:rsidR="006C13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תבדוק את </w:t>
      </w:r>
      <w:bookmarkStart w:id="1657" w:name="_ETM_Q1_3925573"/>
      <w:bookmarkEnd w:id="1657"/>
      <w:r>
        <w:rPr>
          <w:rFonts w:hint="cs"/>
          <w:rtl/>
          <w:lang w:eastAsia="he-IL"/>
        </w:rPr>
        <w:t xml:space="preserve">האנשים האלה, </w:t>
      </w:r>
      <w:r w:rsidR="006C1358">
        <w:rPr>
          <w:rFonts w:hint="cs"/>
          <w:rtl/>
          <w:lang w:eastAsia="he-IL"/>
        </w:rPr>
        <w:t xml:space="preserve">תמנה את האנשים האלה, </w:t>
      </w:r>
      <w:r>
        <w:rPr>
          <w:rFonts w:hint="cs"/>
          <w:rtl/>
          <w:lang w:eastAsia="he-IL"/>
        </w:rPr>
        <w:t xml:space="preserve">אבל תפעיל את המערכת, תפעיל את </w:t>
      </w:r>
      <w:r w:rsidR="006C1358">
        <w:rPr>
          <w:rFonts w:hint="cs"/>
          <w:rtl/>
          <w:lang w:eastAsia="he-IL"/>
        </w:rPr>
        <w:t xml:space="preserve">התרבות, </w:t>
      </w:r>
      <w:bookmarkStart w:id="1658" w:name="_ETM_Q1_3932351"/>
      <w:bookmarkEnd w:id="1658"/>
      <w:r w:rsidR="006C1358">
        <w:rPr>
          <w:rFonts w:hint="cs"/>
          <w:rtl/>
          <w:lang w:eastAsia="he-IL"/>
        </w:rPr>
        <w:t xml:space="preserve">תפעיל את בתי הקולנוע. </w:t>
      </w:r>
    </w:p>
    <w:p w:rsidR="006C1358" w:rsidRDefault="006C1358" w:rsidP="006C1358">
      <w:pPr>
        <w:rPr>
          <w:rtl/>
          <w:lang w:eastAsia="he-IL"/>
        </w:rPr>
      </w:pPr>
      <w:bookmarkStart w:id="1659" w:name="_ETM_Q1_3935246"/>
      <w:bookmarkStart w:id="1660" w:name="_ETM_Q1_3935359"/>
      <w:bookmarkEnd w:id="1659"/>
      <w:bookmarkEnd w:id="1660"/>
    </w:p>
    <w:p w:rsidR="006F7CAB" w:rsidRDefault="006C1358" w:rsidP="006C1358">
      <w:pPr>
        <w:rPr>
          <w:rtl/>
          <w:lang w:eastAsia="he-IL"/>
        </w:rPr>
      </w:pPr>
      <w:bookmarkStart w:id="1661" w:name="_ETM_Q1_3935382"/>
      <w:bookmarkStart w:id="1662" w:name="_ETM_Q1_3935458"/>
      <w:bookmarkEnd w:id="1661"/>
      <w:bookmarkEnd w:id="1662"/>
      <w:r>
        <w:rPr>
          <w:rFonts w:hint="cs"/>
          <w:rtl/>
          <w:lang w:eastAsia="he-IL"/>
        </w:rPr>
        <w:t xml:space="preserve">אנשי תרבות </w:t>
      </w:r>
      <w:bookmarkStart w:id="1663" w:name="_ETM_Q1_3932790"/>
      <w:bookmarkEnd w:id="1663"/>
      <w:r w:rsidR="006F7CAB">
        <w:rPr>
          <w:rFonts w:hint="cs"/>
          <w:rtl/>
          <w:lang w:eastAsia="he-IL"/>
        </w:rPr>
        <w:t>יושבים בבית חמישה חודשים</w:t>
      </w:r>
      <w:r>
        <w:rPr>
          <w:rFonts w:hint="cs"/>
          <w:rtl/>
          <w:lang w:eastAsia="he-IL"/>
        </w:rPr>
        <w:t xml:space="preserve"> בלי הצגות, </w:t>
      </w:r>
      <w:bookmarkStart w:id="1664" w:name="_ETM_Q1_3939724"/>
      <w:bookmarkEnd w:id="1664"/>
      <w:r>
        <w:rPr>
          <w:rFonts w:hint="cs"/>
          <w:rtl/>
          <w:lang w:eastAsia="he-IL"/>
        </w:rPr>
        <w:t xml:space="preserve">מסתכלים על כל מה שקורה מסביב ואומרים: </w:t>
      </w:r>
      <w:bookmarkStart w:id="1665" w:name="_ETM_Q1_3939680"/>
      <w:bookmarkEnd w:id="1665"/>
      <w:r w:rsidR="006F7CAB">
        <w:rPr>
          <w:rFonts w:hint="cs"/>
          <w:rtl/>
          <w:lang w:eastAsia="he-IL"/>
        </w:rPr>
        <w:t xml:space="preserve">אם יש הצגה שקשורה לבית הכנסת </w:t>
      </w:r>
      <w:r>
        <w:rPr>
          <w:rFonts w:hint="cs"/>
          <w:rtl/>
          <w:lang w:eastAsia="he-IL"/>
        </w:rPr>
        <w:t xml:space="preserve">על הבמה, זה </w:t>
      </w:r>
      <w:bookmarkStart w:id="1666" w:name="_ETM_Q1_3943609"/>
      <w:bookmarkEnd w:id="1666"/>
      <w:r>
        <w:rPr>
          <w:rFonts w:hint="cs"/>
          <w:rtl/>
          <w:lang w:eastAsia="he-IL"/>
        </w:rPr>
        <w:t>כמו בית הכנסת, ה</w:t>
      </w:r>
      <w:r w:rsidR="006F7CAB">
        <w:rPr>
          <w:rFonts w:hint="cs"/>
          <w:rtl/>
          <w:lang w:eastAsia="he-IL"/>
        </w:rPr>
        <w:t xml:space="preserve">שחקנים מתפללים, אז </w:t>
      </w:r>
      <w:bookmarkStart w:id="1667" w:name="_ETM_Q1_3946100"/>
      <w:bookmarkEnd w:id="1667"/>
      <w:r w:rsidR="006F7CAB">
        <w:rPr>
          <w:rFonts w:hint="cs"/>
          <w:rtl/>
          <w:lang w:eastAsia="he-IL"/>
        </w:rPr>
        <w:t>למה שהקהל לא יישב?</w:t>
      </w:r>
    </w:p>
    <w:p w:rsidR="006F7CAB" w:rsidRDefault="006F7CAB" w:rsidP="005F1392">
      <w:pPr>
        <w:rPr>
          <w:rtl/>
          <w:lang w:eastAsia="he-IL"/>
        </w:rPr>
      </w:pPr>
      <w:bookmarkStart w:id="1668" w:name="_ETM_Q1_3948474"/>
      <w:bookmarkStart w:id="1669" w:name="_ETM_Q1_3948552"/>
      <w:bookmarkEnd w:id="1668"/>
      <w:bookmarkEnd w:id="1669"/>
    </w:p>
    <w:p w:rsidR="006F7CAB" w:rsidRDefault="006F7CAB" w:rsidP="006F7CAB">
      <w:pPr>
        <w:pStyle w:val="af6"/>
        <w:keepNext/>
        <w:rPr>
          <w:rtl/>
        </w:rPr>
      </w:pPr>
      <w:bookmarkStart w:id="1670" w:name="_ETM_Q1_3948599"/>
      <w:bookmarkStart w:id="1671" w:name="_ETM_Q1_3948646"/>
      <w:bookmarkStart w:id="1672" w:name="ET_yor_5069_61"/>
      <w:bookmarkEnd w:id="1670"/>
      <w:bookmarkEnd w:id="1671"/>
      <w:r w:rsidRPr="006F7CAB">
        <w:rPr>
          <w:rStyle w:val="TagStyle"/>
          <w:rtl/>
        </w:rPr>
        <w:t xml:space="preserve"> &lt;&lt; </w:t>
      </w:r>
      <w:proofErr w:type="spellStart"/>
      <w:r w:rsidRPr="006F7CAB">
        <w:rPr>
          <w:rStyle w:val="TagStyle"/>
          <w:rtl/>
        </w:rPr>
        <w:t>יור</w:t>
      </w:r>
      <w:proofErr w:type="spellEnd"/>
      <w:r w:rsidRPr="006F7C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7CAB">
        <w:rPr>
          <w:rStyle w:val="TagStyle"/>
          <w:rtl/>
        </w:rPr>
        <w:t xml:space="preserve"> &lt;&lt; </w:t>
      </w:r>
      <w:proofErr w:type="spellStart"/>
      <w:r w:rsidRPr="006F7CAB">
        <w:rPr>
          <w:rStyle w:val="TagStyle"/>
          <w:rtl/>
        </w:rPr>
        <w:t>יור</w:t>
      </w:r>
      <w:proofErr w:type="spellEnd"/>
      <w:r w:rsidRPr="006F7C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2"/>
    </w:p>
    <w:p w:rsidR="006F7CAB" w:rsidRDefault="006F7CAB" w:rsidP="006F7CAB">
      <w:pPr>
        <w:pStyle w:val="KeepWithNext"/>
        <w:rPr>
          <w:rtl/>
          <w:lang w:eastAsia="he-IL"/>
        </w:rPr>
      </w:pPr>
    </w:p>
    <w:p w:rsidR="006F7CAB" w:rsidRDefault="002A5DB9" w:rsidP="002A5DB9">
      <w:pPr>
        <w:rPr>
          <w:rtl/>
          <w:lang w:eastAsia="he-IL"/>
        </w:rPr>
      </w:pPr>
      <w:bookmarkStart w:id="1673" w:name="_ETM_Q1_3949318"/>
      <w:bookmarkEnd w:id="1673"/>
      <w:r>
        <w:rPr>
          <w:rFonts w:hint="cs"/>
          <w:rtl/>
          <w:lang w:eastAsia="he-IL"/>
        </w:rPr>
        <w:t xml:space="preserve">אבל </w:t>
      </w:r>
      <w:r w:rsidR="006F7CAB">
        <w:rPr>
          <w:rFonts w:hint="cs"/>
          <w:rtl/>
          <w:lang w:eastAsia="he-IL"/>
        </w:rPr>
        <w:t xml:space="preserve">אם כבר הולכים על זה, </w:t>
      </w:r>
      <w:r>
        <w:rPr>
          <w:rFonts w:hint="cs"/>
          <w:rtl/>
          <w:lang w:eastAsia="he-IL"/>
        </w:rPr>
        <w:t>על בתי כנסת, תלך ל</w:t>
      </w:r>
      <w:r w:rsidR="006F7CAB">
        <w:rPr>
          <w:rFonts w:hint="cs"/>
          <w:rtl/>
          <w:lang w:eastAsia="he-IL"/>
        </w:rPr>
        <w:t>הפגנות</w:t>
      </w:r>
      <w:r>
        <w:rPr>
          <w:rFonts w:hint="cs"/>
          <w:rtl/>
          <w:lang w:eastAsia="he-IL"/>
        </w:rPr>
        <w:t>.</w:t>
      </w:r>
      <w:r w:rsidR="006F7CAB">
        <w:rPr>
          <w:rFonts w:hint="cs"/>
          <w:rtl/>
          <w:lang w:eastAsia="he-IL"/>
        </w:rPr>
        <w:t xml:space="preserve"> חבר'ה </w:t>
      </w:r>
      <w:bookmarkStart w:id="1674" w:name="_ETM_Q1_3953785"/>
      <w:bookmarkEnd w:id="1674"/>
      <w:r w:rsidR="006F7CAB">
        <w:rPr>
          <w:rFonts w:hint="cs"/>
          <w:rtl/>
          <w:lang w:eastAsia="he-IL"/>
        </w:rPr>
        <w:t>זה הכי קל</w:t>
      </w:r>
      <w:r>
        <w:rPr>
          <w:rFonts w:hint="cs"/>
          <w:rtl/>
          <w:lang w:eastAsia="he-IL"/>
        </w:rPr>
        <w:t xml:space="preserve"> </w:t>
      </w:r>
      <w:bookmarkStart w:id="1675" w:name="_ETM_Q1_3954842"/>
      <w:bookmarkEnd w:id="1675"/>
      <w:r>
        <w:rPr>
          <w:rFonts w:hint="cs"/>
          <w:rtl/>
          <w:lang w:eastAsia="he-IL"/>
        </w:rPr>
        <w:t>להגיד את הדברים האלה</w:t>
      </w:r>
      <w:r w:rsidR="006F7CAB">
        <w:rPr>
          <w:rFonts w:hint="cs"/>
          <w:rtl/>
          <w:lang w:eastAsia="he-IL"/>
        </w:rPr>
        <w:t xml:space="preserve">, בוא </w:t>
      </w:r>
      <w:r>
        <w:rPr>
          <w:rFonts w:hint="cs"/>
          <w:rtl/>
          <w:lang w:eastAsia="he-IL"/>
        </w:rPr>
        <w:t xml:space="preserve">לא נהיה פופוליסטים, בוא </w:t>
      </w:r>
      <w:r w:rsidR="006F7CAB">
        <w:rPr>
          <w:rFonts w:hint="cs"/>
          <w:rtl/>
          <w:lang w:eastAsia="he-IL"/>
        </w:rPr>
        <w:t xml:space="preserve">נדבר על העניין. </w:t>
      </w:r>
    </w:p>
    <w:p w:rsidR="006F7CAB" w:rsidRDefault="006F7CAB" w:rsidP="006F7CAB">
      <w:pPr>
        <w:rPr>
          <w:rtl/>
          <w:lang w:eastAsia="he-IL"/>
        </w:rPr>
      </w:pPr>
      <w:bookmarkStart w:id="1676" w:name="_ETM_Q1_3958784"/>
      <w:bookmarkStart w:id="1677" w:name="_ETM_Q1_3958878"/>
      <w:bookmarkEnd w:id="1676"/>
      <w:bookmarkEnd w:id="1677"/>
    </w:p>
    <w:p w:rsidR="006F7CAB" w:rsidRDefault="006F7CAB" w:rsidP="006F7CAB">
      <w:pPr>
        <w:pStyle w:val="-"/>
        <w:keepNext/>
        <w:rPr>
          <w:rtl/>
        </w:rPr>
      </w:pPr>
      <w:bookmarkStart w:id="1678" w:name="_ETM_Q1_3958909"/>
      <w:bookmarkStart w:id="1679" w:name="_ETM_Q1_3959003"/>
      <w:bookmarkStart w:id="1680" w:name="ET_speakercontinue_5792_62"/>
      <w:bookmarkEnd w:id="1678"/>
      <w:bookmarkEnd w:id="1679"/>
      <w:r w:rsidRPr="006F7CAB">
        <w:rPr>
          <w:rStyle w:val="TagStyle"/>
          <w:rtl/>
        </w:rPr>
        <w:t xml:space="preserve"> &lt;&lt; </w:t>
      </w:r>
      <w:proofErr w:type="spellStart"/>
      <w:r w:rsidRPr="006F7CAB">
        <w:rPr>
          <w:rStyle w:val="TagStyle"/>
          <w:rtl/>
        </w:rPr>
        <w:t>דובר_המשך</w:t>
      </w:r>
      <w:proofErr w:type="spellEnd"/>
      <w:r w:rsidRPr="006F7CAB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6F7CAB">
        <w:rPr>
          <w:rStyle w:val="TagStyle"/>
          <w:rtl/>
        </w:rPr>
        <w:t xml:space="preserve"> &lt;&lt; </w:t>
      </w:r>
      <w:proofErr w:type="spellStart"/>
      <w:r w:rsidRPr="006F7CAB">
        <w:rPr>
          <w:rStyle w:val="TagStyle"/>
          <w:rtl/>
        </w:rPr>
        <w:t>דובר_המשך</w:t>
      </w:r>
      <w:proofErr w:type="spellEnd"/>
      <w:r w:rsidRPr="006F7C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0"/>
    </w:p>
    <w:p w:rsidR="006F7CAB" w:rsidRDefault="006F7CAB" w:rsidP="006F7CAB">
      <w:pPr>
        <w:pStyle w:val="KeepWithNext"/>
        <w:rPr>
          <w:rtl/>
          <w:lang w:eastAsia="he-IL"/>
        </w:rPr>
      </w:pPr>
    </w:p>
    <w:p w:rsidR="002A5DB9" w:rsidRDefault="002A5DB9" w:rsidP="002A5DB9">
      <w:pPr>
        <w:rPr>
          <w:rtl/>
          <w:lang w:eastAsia="he-IL"/>
        </w:rPr>
      </w:pPr>
      <w:bookmarkStart w:id="1681" w:name="_ETM_Q1_3959721"/>
      <w:bookmarkEnd w:id="1681"/>
      <w:r>
        <w:rPr>
          <w:rFonts w:hint="cs"/>
          <w:rtl/>
          <w:lang w:eastAsia="he-IL"/>
        </w:rPr>
        <w:t>שהאנשים שבאים</w:t>
      </w:r>
      <w:bookmarkStart w:id="1682" w:name="_ETM_Q1_3957881"/>
      <w:bookmarkEnd w:id="1682"/>
      <w:r>
        <w:rPr>
          <w:rFonts w:hint="cs"/>
          <w:rtl/>
          <w:lang w:eastAsia="he-IL"/>
        </w:rPr>
        <w:t xml:space="preserve"> לבית הכנסת יהפכו לשחקני תיאטרון יהיה בסדר. אני אתך </w:t>
      </w:r>
      <w:bookmarkStart w:id="1683" w:name="_ETM_Q1_3960076"/>
      <w:bookmarkEnd w:id="1683"/>
      <w:r>
        <w:rPr>
          <w:rFonts w:hint="cs"/>
          <w:rtl/>
          <w:lang w:eastAsia="he-IL"/>
        </w:rPr>
        <w:t xml:space="preserve">באותה סירה, תאמין לי, אבל </w:t>
      </w:r>
      <w:r w:rsidR="006F7CAB">
        <w:rPr>
          <w:rFonts w:hint="cs"/>
          <w:rtl/>
          <w:lang w:eastAsia="he-IL"/>
        </w:rPr>
        <w:t>תן הגיון</w:t>
      </w:r>
      <w:r>
        <w:rPr>
          <w:rFonts w:hint="cs"/>
          <w:rtl/>
          <w:lang w:eastAsia="he-IL"/>
        </w:rPr>
        <w:t>.</w:t>
      </w:r>
      <w:r w:rsidR="006F7CAB">
        <w:rPr>
          <w:rFonts w:hint="cs"/>
          <w:rtl/>
          <w:lang w:eastAsia="he-IL"/>
        </w:rPr>
        <w:t xml:space="preserve"> </w:t>
      </w:r>
      <w:bookmarkStart w:id="1684" w:name="_ETM_Q1_3962643"/>
      <w:bookmarkEnd w:id="1684"/>
      <w:r w:rsidR="006F7CAB">
        <w:rPr>
          <w:rFonts w:hint="cs"/>
          <w:rtl/>
          <w:lang w:eastAsia="he-IL"/>
        </w:rPr>
        <w:t>אנשים יושבים חמישה חודשים בלי פרנסה</w:t>
      </w:r>
      <w:r>
        <w:rPr>
          <w:rFonts w:hint="cs"/>
          <w:rtl/>
          <w:lang w:eastAsia="he-IL"/>
        </w:rPr>
        <w:t>, תנו להם תקווה</w:t>
      </w:r>
      <w:r w:rsidR="006F7CAB">
        <w:rPr>
          <w:rFonts w:hint="cs"/>
          <w:rtl/>
          <w:lang w:eastAsia="he-IL"/>
        </w:rPr>
        <w:t xml:space="preserve">. </w:t>
      </w:r>
    </w:p>
    <w:p w:rsidR="002A5DB9" w:rsidRDefault="002A5DB9" w:rsidP="002A5DB9">
      <w:pPr>
        <w:rPr>
          <w:rtl/>
          <w:lang w:eastAsia="he-IL"/>
        </w:rPr>
      </w:pPr>
      <w:bookmarkStart w:id="1685" w:name="_ETM_Q1_3968939"/>
      <w:bookmarkStart w:id="1686" w:name="_ETM_Q1_3969015"/>
      <w:bookmarkEnd w:id="1685"/>
      <w:bookmarkEnd w:id="1686"/>
    </w:p>
    <w:p w:rsidR="006F7CAB" w:rsidRDefault="006F7CAB" w:rsidP="006F6927">
      <w:pPr>
        <w:rPr>
          <w:rtl/>
          <w:lang w:eastAsia="he-IL"/>
        </w:rPr>
      </w:pPr>
      <w:bookmarkStart w:id="1687" w:name="_ETM_Q1_3969067"/>
      <w:bookmarkStart w:id="1688" w:name="_ETM_Q1_3969157"/>
      <w:bookmarkEnd w:id="1687"/>
      <w:bookmarkEnd w:id="1688"/>
      <w:r>
        <w:rPr>
          <w:rFonts w:hint="cs"/>
          <w:rtl/>
          <w:lang w:eastAsia="he-IL"/>
        </w:rPr>
        <w:t xml:space="preserve">אתם מדברים על מספרים אחד ל-10, 10 למיליון. </w:t>
      </w:r>
      <w:r w:rsidR="002A5DB9">
        <w:rPr>
          <w:rFonts w:hint="cs"/>
          <w:rtl/>
          <w:lang w:eastAsia="he-IL"/>
        </w:rPr>
        <w:t xml:space="preserve">שמעתי </w:t>
      </w:r>
      <w:bookmarkStart w:id="1689" w:name="_ETM_Q1_3973074"/>
      <w:bookmarkEnd w:id="1689"/>
      <w:r w:rsidR="002A5DB9">
        <w:rPr>
          <w:rFonts w:hint="cs"/>
          <w:rtl/>
          <w:lang w:eastAsia="he-IL"/>
        </w:rPr>
        <w:t xml:space="preserve">אתמול בנושא של תעופה בקורונה, 10 למיליון. </w:t>
      </w:r>
      <w:r w:rsidR="00586C9D">
        <w:rPr>
          <w:rFonts w:hint="cs"/>
          <w:rtl/>
          <w:lang w:eastAsia="he-IL"/>
        </w:rPr>
        <w:t xml:space="preserve">אחד ל-10, </w:t>
      </w:r>
      <w:bookmarkStart w:id="1690" w:name="_ETM_Q1_3985309"/>
      <w:bookmarkEnd w:id="1690"/>
      <w:r w:rsidR="00586C9D">
        <w:rPr>
          <w:rFonts w:hint="cs"/>
          <w:rtl/>
          <w:lang w:eastAsia="he-IL"/>
        </w:rPr>
        <w:t xml:space="preserve">10 למיליון, </w:t>
      </w:r>
      <w:r w:rsidR="006F6927">
        <w:rPr>
          <w:rFonts w:hint="cs"/>
          <w:rtl/>
          <w:lang w:eastAsia="he-IL"/>
        </w:rPr>
        <w:t>המשמעות ש</w:t>
      </w:r>
      <w:r w:rsidR="00586C9D">
        <w:rPr>
          <w:rFonts w:hint="cs"/>
          <w:rtl/>
          <w:lang w:eastAsia="he-IL"/>
        </w:rPr>
        <w:t xml:space="preserve">כל עוד לא נרד מתחת ל-90, אפשר </w:t>
      </w:r>
      <w:bookmarkStart w:id="1691" w:name="_ETM_Q1_3991870"/>
      <w:bookmarkEnd w:id="1691"/>
      <w:r w:rsidR="006F6927">
        <w:rPr>
          <w:rFonts w:hint="cs"/>
          <w:rtl/>
          <w:lang w:eastAsia="he-IL"/>
        </w:rPr>
        <w:t xml:space="preserve">פשוט </w:t>
      </w:r>
      <w:r w:rsidR="00586C9D">
        <w:rPr>
          <w:rFonts w:hint="cs"/>
          <w:rtl/>
          <w:lang w:eastAsia="he-IL"/>
        </w:rPr>
        <w:t xml:space="preserve">לגמור את החיים. </w:t>
      </w:r>
      <w:r w:rsidR="002A5DB9">
        <w:rPr>
          <w:rFonts w:hint="cs"/>
          <w:rtl/>
          <w:lang w:eastAsia="he-IL"/>
        </w:rPr>
        <w:t xml:space="preserve">אדוני שר </w:t>
      </w:r>
      <w:bookmarkStart w:id="1692" w:name="_ETM_Q1_3991680"/>
      <w:bookmarkEnd w:id="1692"/>
      <w:r w:rsidR="002A5DB9">
        <w:rPr>
          <w:rFonts w:hint="cs"/>
          <w:rtl/>
          <w:lang w:eastAsia="he-IL"/>
        </w:rPr>
        <w:t xml:space="preserve">הבריאות, ככה אי-אפשר, </w:t>
      </w:r>
      <w:r w:rsidR="00586C9D">
        <w:rPr>
          <w:rFonts w:hint="cs"/>
          <w:rtl/>
          <w:lang w:eastAsia="he-IL"/>
        </w:rPr>
        <w:t xml:space="preserve">תן לאנשים תקווה, תגיד: בואו ביחד </w:t>
      </w:r>
      <w:r w:rsidR="002A5DB9">
        <w:rPr>
          <w:rFonts w:hint="cs"/>
          <w:rtl/>
          <w:lang w:eastAsia="he-IL"/>
        </w:rPr>
        <w:t>נעשה</w:t>
      </w:r>
      <w:bookmarkStart w:id="1693" w:name="_ETM_Q1_3998041"/>
      <w:bookmarkEnd w:id="1693"/>
      <w:r w:rsidR="002A5DB9">
        <w:rPr>
          <w:rFonts w:hint="cs"/>
          <w:rtl/>
          <w:lang w:eastAsia="he-IL"/>
        </w:rPr>
        <w:t xml:space="preserve">. ככה </w:t>
      </w:r>
      <w:r w:rsidR="00586C9D">
        <w:rPr>
          <w:rFonts w:hint="cs"/>
          <w:rtl/>
          <w:lang w:eastAsia="he-IL"/>
        </w:rPr>
        <w:t xml:space="preserve">גם תחנך אותם </w:t>
      </w:r>
      <w:r w:rsidR="002A5DB9">
        <w:rPr>
          <w:rFonts w:hint="cs"/>
          <w:rtl/>
          <w:lang w:eastAsia="he-IL"/>
        </w:rPr>
        <w:t xml:space="preserve">וגם תיתן תקווה לפתיחת המשק, </w:t>
      </w:r>
      <w:bookmarkStart w:id="1694" w:name="_ETM_Q1_4003675"/>
      <w:bookmarkEnd w:id="1694"/>
      <w:r w:rsidR="00586C9D">
        <w:rPr>
          <w:rFonts w:hint="cs"/>
          <w:rtl/>
          <w:lang w:eastAsia="he-IL"/>
        </w:rPr>
        <w:t xml:space="preserve">כולל בתי הכנסת, שמעת אותי טוב, נכון? </w:t>
      </w:r>
      <w:bookmarkStart w:id="1695" w:name="_ETM_Q1_4004836"/>
      <w:bookmarkEnd w:id="1695"/>
    </w:p>
    <w:p w:rsidR="000C41B3" w:rsidRDefault="000C41B3" w:rsidP="006F7CAB">
      <w:pPr>
        <w:rPr>
          <w:rtl/>
          <w:lang w:eastAsia="he-IL"/>
        </w:rPr>
      </w:pPr>
      <w:bookmarkStart w:id="1696" w:name="_ETM_Q1_4016302"/>
      <w:bookmarkStart w:id="1697" w:name="_ETM_Q1_4016396"/>
      <w:bookmarkStart w:id="1698" w:name="_ETM_Q1_4016411"/>
      <w:bookmarkStart w:id="1699" w:name="_ETM_Q1_4016505"/>
      <w:bookmarkStart w:id="1700" w:name="_ETM_Q1_4017302"/>
      <w:bookmarkEnd w:id="1696"/>
      <w:bookmarkEnd w:id="1697"/>
      <w:bookmarkEnd w:id="1698"/>
      <w:bookmarkEnd w:id="1699"/>
      <w:bookmarkEnd w:id="1700"/>
    </w:p>
    <w:p w:rsidR="000C41B3" w:rsidRDefault="000C41B3" w:rsidP="000C41B3">
      <w:pPr>
        <w:pStyle w:val="a4"/>
        <w:keepNext/>
        <w:rPr>
          <w:rtl/>
        </w:rPr>
      </w:pPr>
      <w:bookmarkStart w:id="1701" w:name="ET_speaker_5762_63"/>
      <w:r w:rsidRPr="000C41B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0C4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:rsidR="000C41B3" w:rsidRDefault="000C41B3" w:rsidP="000C41B3">
      <w:pPr>
        <w:pStyle w:val="KeepWithNext"/>
        <w:rPr>
          <w:rtl/>
          <w:lang w:eastAsia="he-IL"/>
        </w:rPr>
      </w:pPr>
    </w:p>
    <w:p w:rsidR="000C41B3" w:rsidRDefault="00E66681" w:rsidP="00E66681">
      <w:pPr>
        <w:rPr>
          <w:rtl/>
          <w:lang w:eastAsia="he-IL"/>
        </w:rPr>
      </w:pPr>
      <w:bookmarkStart w:id="1702" w:name="_ETM_Q1_4017802"/>
      <w:bookmarkStart w:id="1703" w:name="_ETM_Q1_4017848"/>
      <w:bookmarkEnd w:id="1702"/>
      <w:bookmarkEnd w:id="1703"/>
      <w:r>
        <w:rPr>
          <w:rFonts w:hint="cs"/>
          <w:rtl/>
          <w:lang w:eastAsia="he-IL"/>
        </w:rPr>
        <w:t xml:space="preserve">יעקב, </w:t>
      </w:r>
      <w:r w:rsidR="000C41B3">
        <w:rPr>
          <w:rFonts w:hint="cs"/>
          <w:rtl/>
          <w:lang w:eastAsia="he-IL"/>
        </w:rPr>
        <w:t>אפשר ל</w:t>
      </w:r>
      <w:r>
        <w:rPr>
          <w:rFonts w:hint="cs"/>
          <w:rtl/>
          <w:lang w:eastAsia="he-IL"/>
        </w:rPr>
        <w:t xml:space="preserve">קבל </w:t>
      </w:r>
      <w:r w:rsidR="000C41B3">
        <w:rPr>
          <w:rFonts w:hint="cs"/>
          <w:rtl/>
          <w:lang w:eastAsia="he-IL"/>
        </w:rPr>
        <w:t>תשובה על הסגר?</w:t>
      </w:r>
      <w:r>
        <w:rPr>
          <w:rFonts w:hint="cs"/>
          <w:rtl/>
          <w:lang w:eastAsia="he-IL"/>
        </w:rPr>
        <w:t xml:space="preserve"> למה אתה </w:t>
      </w:r>
      <w:bookmarkStart w:id="1704" w:name="_ETM_Q1_4020594"/>
      <w:bookmarkEnd w:id="1704"/>
      <w:r>
        <w:rPr>
          <w:rFonts w:hint="cs"/>
          <w:rtl/>
          <w:lang w:eastAsia="he-IL"/>
        </w:rPr>
        <w:t>עוצר אותו, יעקב?</w:t>
      </w:r>
    </w:p>
    <w:p w:rsidR="00E66681" w:rsidRDefault="00E66681" w:rsidP="00E66681">
      <w:pPr>
        <w:rPr>
          <w:rtl/>
          <w:lang w:eastAsia="he-IL"/>
        </w:rPr>
      </w:pPr>
    </w:p>
    <w:p w:rsidR="00E66681" w:rsidRDefault="00E66681" w:rsidP="00E66681">
      <w:pPr>
        <w:pStyle w:val="af6"/>
        <w:keepNext/>
        <w:rPr>
          <w:rtl/>
        </w:rPr>
      </w:pPr>
      <w:bookmarkStart w:id="1705" w:name="ET_yor_5069_123"/>
      <w:r w:rsidRPr="00E66681">
        <w:rPr>
          <w:rStyle w:val="TagStyle"/>
          <w:rtl/>
        </w:rPr>
        <w:t xml:space="preserve"> &lt;&lt; </w:t>
      </w:r>
      <w:proofErr w:type="spellStart"/>
      <w:r w:rsidRPr="00E66681">
        <w:rPr>
          <w:rStyle w:val="TagStyle"/>
          <w:rtl/>
        </w:rPr>
        <w:t>יור</w:t>
      </w:r>
      <w:proofErr w:type="spellEnd"/>
      <w:r w:rsidRPr="00E6668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6681">
        <w:rPr>
          <w:rStyle w:val="TagStyle"/>
          <w:rtl/>
        </w:rPr>
        <w:t xml:space="preserve"> &lt;&lt; </w:t>
      </w:r>
      <w:proofErr w:type="spellStart"/>
      <w:r w:rsidRPr="00E66681">
        <w:rPr>
          <w:rStyle w:val="TagStyle"/>
          <w:rtl/>
        </w:rPr>
        <w:t>יור</w:t>
      </w:r>
      <w:proofErr w:type="spellEnd"/>
      <w:r w:rsidRPr="00E666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5"/>
    </w:p>
    <w:p w:rsidR="00E66681" w:rsidRDefault="00E66681" w:rsidP="00E66681">
      <w:pPr>
        <w:pStyle w:val="KeepWithNext"/>
        <w:rPr>
          <w:rtl/>
          <w:lang w:eastAsia="he-IL"/>
        </w:rPr>
      </w:pPr>
    </w:p>
    <w:p w:rsidR="00E66681" w:rsidRDefault="00E66681" w:rsidP="00E66681">
      <w:pPr>
        <w:rPr>
          <w:rtl/>
          <w:lang w:eastAsia="he-IL"/>
        </w:rPr>
      </w:pPr>
      <w:bookmarkStart w:id="1706" w:name="_ETM_Q1_4022819"/>
      <w:bookmarkEnd w:id="1706"/>
      <w:r>
        <w:rPr>
          <w:rFonts w:hint="cs"/>
          <w:rtl/>
          <w:lang w:eastAsia="he-IL"/>
        </w:rPr>
        <w:t xml:space="preserve">לא, אני לא עוצר. </w:t>
      </w:r>
    </w:p>
    <w:p w:rsidR="00CB512F" w:rsidRPr="00E66681" w:rsidRDefault="00CB512F" w:rsidP="00E66681">
      <w:pPr>
        <w:rPr>
          <w:rtl/>
          <w:lang w:eastAsia="he-IL"/>
        </w:rPr>
      </w:pPr>
    </w:p>
    <w:p w:rsidR="000C41B3" w:rsidRDefault="000C41B3" w:rsidP="000C41B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707" w:name="_ETM_Q1_4021285"/>
      <w:bookmarkStart w:id="1708" w:name="_ETM_Q1_4021348"/>
      <w:bookmarkStart w:id="1709" w:name="_ETM_Q1_4021395"/>
      <w:bookmarkStart w:id="1710" w:name="_ETM_Q1_4021473"/>
      <w:bookmarkEnd w:id="1707"/>
      <w:bookmarkEnd w:id="1708"/>
      <w:bookmarkEnd w:id="1709"/>
      <w:bookmarkEnd w:id="1710"/>
    </w:p>
    <w:p w:rsidR="000C41B3" w:rsidRDefault="000C41B3" w:rsidP="000C41B3">
      <w:pPr>
        <w:pStyle w:val="a4"/>
        <w:keepNext/>
        <w:rPr>
          <w:rtl/>
        </w:rPr>
      </w:pPr>
      <w:bookmarkStart w:id="1711" w:name="ET_speaker_5967_65"/>
      <w:r w:rsidRPr="000C41B3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0C4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"/>
    </w:p>
    <w:p w:rsidR="000C41B3" w:rsidRDefault="000C41B3" w:rsidP="000C41B3">
      <w:pPr>
        <w:pStyle w:val="KeepWithNext"/>
        <w:rPr>
          <w:rtl/>
          <w:lang w:eastAsia="he-IL"/>
        </w:rPr>
      </w:pPr>
    </w:p>
    <w:p w:rsidR="000C41B3" w:rsidRDefault="00E66681" w:rsidP="00EB7738">
      <w:pPr>
        <w:rPr>
          <w:rtl/>
          <w:lang w:eastAsia="he-IL"/>
        </w:rPr>
      </w:pPr>
      <w:bookmarkStart w:id="1712" w:name="_ETM_Q1_4030080"/>
      <w:bookmarkEnd w:id="1712"/>
      <w:r>
        <w:rPr>
          <w:rFonts w:hint="cs"/>
          <w:rtl/>
          <w:lang w:eastAsia="he-IL"/>
        </w:rPr>
        <w:t xml:space="preserve">קודם כל, יכול </w:t>
      </w:r>
      <w:bookmarkStart w:id="1713" w:name="_ETM_Q1_4026064"/>
      <w:bookmarkEnd w:id="1713"/>
      <w:r>
        <w:rPr>
          <w:rFonts w:hint="cs"/>
          <w:rtl/>
          <w:lang w:eastAsia="he-IL"/>
        </w:rPr>
        <w:t xml:space="preserve">להיות שדווקא חבר הכנסת יבגני סובה </w:t>
      </w:r>
      <w:r w:rsidR="000C41B3">
        <w:rPr>
          <w:rFonts w:hint="cs"/>
          <w:rtl/>
          <w:lang w:eastAsia="he-IL"/>
        </w:rPr>
        <w:t xml:space="preserve">עזר לי להזכיר עוד נקודה. מה </w:t>
      </w:r>
      <w:bookmarkStart w:id="1714" w:name="_ETM_Q1_4039812"/>
      <w:bookmarkEnd w:id="1714"/>
      <w:r w:rsidR="000C41B3">
        <w:rPr>
          <w:rFonts w:hint="cs"/>
          <w:rtl/>
          <w:lang w:eastAsia="he-IL"/>
        </w:rPr>
        <w:t xml:space="preserve">שלא יהיו ההחלטות גם בהמשך לגבי מקומות גדולים, ובאמת לצורך </w:t>
      </w:r>
      <w:bookmarkStart w:id="1715" w:name="_ETM_Q1_4045842"/>
      <w:bookmarkEnd w:id="1715"/>
      <w:r w:rsidR="000C41B3">
        <w:rPr>
          <w:rFonts w:hint="cs"/>
          <w:rtl/>
          <w:lang w:eastAsia="he-IL"/>
        </w:rPr>
        <w:t xml:space="preserve">העניין ממש לא חשוב אם מדובר בבית </w:t>
      </w:r>
      <w:r w:rsidR="00EB7738">
        <w:rPr>
          <w:rFonts w:hint="cs"/>
          <w:rtl/>
          <w:lang w:eastAsia="he-IL"/>
        </w:rPr>
        <w:t>ה</w:t>
      </w:r>
      <w:r w:rsidR="000C41B3">
        <w:rPr>
          <w:rFonts w:hint="cs"/>
          <w:rtl/>
          <w:lang w:eastAsia="he-IL"/>
        </w:rPr>
        <w:t xml:space="preserve">כנסת הגדול בתל </w:t>
      </w:r>
      <w:bookmarkStart w:id="1716" w:name="_ETM_Q1_4052059"/>
      <w:bookmarkEnd w:id="1716"/>
      <w:r w:rsidR="000C41B3">
        <w:rPr>
          <w:rFonts w:hint="cs"/>
          <w:rtl/>
          <w:lang w:eastAsia="he-IL"/>
        </w:rPr>
        <w:t>אביב</w:t>
      </w:r>
      <w:r w:rsidR="00EB7738">
        <w:rPr>
          <w:rFonts w:hint="cs"/>
          <w:rtl/>
          <w:lang w:eastAsia="he-IL"/>
        </w:rPr>
        <w:t xml:space="preserve"> או</w:t>
      </w:r>
      <w:r w:rsidR="000C41B3">
        <w:rPr>
          <w:rFonts w:hint="cs"/>
          <w:rtl/>
          <w:lang w:eastAsia="he-IL"/>
        </w:rPr>
        <w:t xml:space="preserve"> בירושלים או </w:t>
      </w:r>
      <w:r w:rsidR="00EB7738">
        <w:rPr>
          <w:rFonts w:hint="cs"/>
          <w:rtl/>
          <w:lang w:eastAsia="he-IL"/>
        </w:rPr>
        <w:t xml:space="preserve">מדובר </w:t>
      </w:r>
      <w:proofErr w:type="spellStart"/>
      <w:r w:rsidR="000C41B3">
        <w:rPr>
          <w:rFonts w:hint="cs"/>
          <w:rtl/>
          <w:lang w:eastAsia="he-IL"/>
        </w:rPr>
        <w:t>באמפי</w:t>
      </w:r>
      <w:proofErr w:type="spellEnd"/>
      <w:r w:rsidR="000C41B3">
        <w:rPr>
          <w:rFonts w:hint="cs"/>
          <w:rtl/>
          <w:lang w:eastAsia="he-IL"/>
        </w:rPr>
        <w:t xml:space="preserve"> קיסריה, </w:t>
      </w:r>
      <w:r w:rsidR="00EB7738">
        <w:rPr>
          <w:rFonts w:hint="cs"/>
          <w:rtl/>
          <w:lang w:eastAsia="he-IL"/>
        </w:rPr>
        <w:t>מה</w:t>
      </w:r>
      <w:bookmarkStart w:id="1717" w:name="_ETM_Q1_4057817"/>
      <w:bookmarkEnd w:id="1717"/>
      <w:r w:rsidR="00EB7738">
        <w:rPr>
          <w:rFonts w:hint="cs"/>
          <w:rtl/>
          <w:lang w:eastAsia="he-IL"/>
        </w:rPr>
        <w:t xml:space="preserve"> שלא </w:t>
      </w:r>
      <w:r w:rsidR="000C41B3">
        <w:rPr>
          <w:rFonts w:hint="cs"/>
          <w:rtl/>
          <w:lang w:eastAsia="he-IL"/>
        </w:rPr>
        <w:t>יהיה</w:t>
      </w:r>
      <w:r w:rsidR="00EB7738">
        <w:rPr>
          <w:rFonts w:hint="cs"/>
          <w:rtl/>
          <w:lang w:eastAsia="he-IL"/>
        </w:rPr>
        <w:t xml:space="preserve"> מבחינת הנהלים, יהיה</w:t>
      </w:r>
      <w:r w:rsidR="000C41B3">
        <w:rPr>
          <w:rFonts w:hint="cs"/>
          <w:rtl/>
          <w:lang w:eastAsia="he-IL"/>
        </w:rPr>
        <w:t xml:space="preserve"> גם גבול עליון, </w:t>
      </w:r>
      <w:bookmarkStart w:id="1718" w:name="_ETM_Q1_4059058"/>
      <w:bookmarkEnd w:id="1718"/>
      <w:r w:rsidR="000C41B3">
        <w:rPr>
          <w:rFonts w:hint="cs"/>
          <w:rtl/>
          <w:lang w:eastAsia="he-IL"/>
        </w:rPr>
        <w:t>זאת אומרת</w:t>
      </w:r>
      <w:r w:rsidR="00EB7738">
        <w:rPr>
          <w:rFonts w:hint="cs"/>
          <w:rtl/>
          <w:lang w:eastAsia="he-IL"/>
        </w:rPr>
        <w:t xml:space="preserve">: תהיה </w:t>
      </w:r>
      <w:r w:rsidR="000C41B3">
        <w:rPr>
          <w:rFonts w:hint="cs"/>
          <w:rtl/>
          <w:lang w:eastAsia="he-IL"/>
        </w:rPr>
        <w:t>תקרה</w:t>
      </w:r>
      <w:r w:rsidR="00EB7738">
        <w:rPr>
          <w:rFonts w:hint="cs"/>
          <w:rtl/>
          <w:lang w:eastAsia="he-IL"/>
        </w:rPr>
        <w:t xml:space="preserve"> מבחינת מספר המשתתפים</w:t>
      </w:r>
      <w:r w:rsidR="000C41B3">
        <w:rPr>
          <w:rFonts w:hint="cs"/>
          <w:rtl/>
          <w:lang w:eastAsia="he-IL"/>
        </w:rPr>
        <w:t xml:space="preserve">, כי התקהלות היא התקהלות היא התקהלות. </w:t>
      </w:r>
      <w:bookmarkStart w:id="1719" w:name="_ETM_Q1_4066306"/>
      <w:bookmarkEnd w:id="1719"/>
    </w:p>
    <w:p w:rsidR="000C41B3" w:rsidRDefault="000C41B3" w:rsidP="000C41B3">
      <w:pPr>
        <w:rPr>
          <w:rtl/>
          <w:lang w:eastAsia="he-IL"/>
        </w:rPr>
      </w:pPr>
      <w:bookmarkStart w:id="1720" w:name="_ETM_Q1_4066540"/>
      <w:bookmarkStart w:id="1721" w:name="_ETM_Q1_4066603"/>
      <w:bookmarkEnd w:id="1720"/>
      <w:bookmarkEnd w:id="1721"/>
    </w:p>
    <w:p w:rsidR="000C41B3" w:rsidRDefault="000C41B3" w:rsidP="00EB7738">
      <w:pPr>
        <w:rPr>
          <w:rtl/>
          <w:lang w:eastAsia="he-IL"/>
        </w:rPr>
      </w:pPr>
      <w:bookmarkStart w:id="1722" w:name="_ETM_Q1_4066650"/>
      <w:bookmarkStart w:id="1723" w:name="_ETM_Q1_4066759"/>
      <w:bookmarkEnd w:id="1722"/>
      <w:bookmarkEnd w:id="1723"/>
      <w:r>
        <w:rPr>
          <w:rFonts w:hint="cs"/>
          <w:rtl/>
          <w:lang w:eastAsia="he-IL"/>
        </w:rPr>
        <w:t xml:space="preserve">לגבי קריאה נרגשת לפתוח, אנחנו בכל דרך אפשרית מחפשים איך </w:t>
      </w:r>
      <w:bookmarkStart w:id="1724" w:name="_ETM_Q1_4073742"/>
      <w:bookmarkEnd w:id="1724"/>
      <w:r>
        <w:rPr>
          <w:rFonts w:hint="cs"/>
          <w:rtl/>
          <w:lang w:eastAsia="he-IL"/>
        </w:rPr>
        <w:t>לפתוח ומבינ</w:t>
      </w:r>
      <w:r w:rsidR="006E2A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את המצוקה גם של האומנים וגם של הענפים </w:t>
      </w:r>
      <w:bookmarkStart w:id="1725" w:name="_ETM_Q1_4082474"/>
      <w:bookmarkEnd w:id="1725"/>
      <w:r>
        <w:rPr>
          <w:rFonts w:hint="cs"/>
          <w:rtl/>
          <w:lang w:eastAsia="he-IL"/>
        </w:rPr>
        <w:t xml:space="preserve">האחרים, אבל אני חושב שקודם כל צריכים לראות איך אנחנו </w:t>
      </w:r>
      <w:bookmarkStart w:id="1726" w:name="_ETM_Q1_4087661"/>
      <w:bookmarkEnd w:id="1726"/>
      <w:r>
        <w:rPr>
          <w:rFonts w:hint="cs"/>
          <w:rtl/>
          <w:lang w:eastAsia="he-IL"/>
        </w:rPr>
        <w:t>מונעים איזושהי קרוסלה ש</w:t>
      </w:r>
      <w:r w:rsidR="00EB7738">
        <w:rPr>
          <w:rFonts w:hint="cs"/>
          <w:rtl/>
          <w:lang w:eastAsia="he-IL"/>
        </w:rPr>
        <w:t xml:space="preserve">כל </w:t>
      </w:r>
      <w:bookmarkStart w:id="1727" w:name="_ETM_Q1_4093011"/>
      <w:bookmarkEnd w:id="1727"/>
      <w:r w:rsidR="00EB7738">
        <w:rPr>
          <w:rFonts w:hint="cs"/>
          <w:rtl/>
          <w:lang w:eastAsia="he-IL"/>
        </w:rPr>
        <w:t xml:space="preserve">פעם מחזירה אותנו לנתוני תחלואה כאלה, שאנחנו פותחים-סוגרים, </w:t>
      </w:r>
      <w:r>
        <w:rPr>
          <w:rFonts w:hint="cs"/>
          <w:rtl/>
          <w:lang w:eastAsia="he-IL"/>
        </w:rPr>
        <w:t xml:space="preserve">פותחים-סוגרים. דרך אגב, בתיאטראות מאוד הקפידו, </w:t>
      </w:r>
      <w:bookmarkStart w:id="1728" w:name="_ETM_Q1_4099079"/>
      <w:bookmarkEnd w:id="1728"/>
      <w:r w:rsidR="00EB773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גם אמרתי בישיבת הממשלה ש</w:t>
      </w:r>
      <w:r w:rsidR="00EB7738">
        <w:rPr>
          <w:rFonts w:hint="cs"/>
          <w:rtl/>
          <w:lang w:eastAsia="he-IL"/>
        </w:rPr>
        <w:t xml:space="preserve">כאשר </w:t>
      </w:r>
      <w:bookmarkStart w:id="1729" w:name="_ETM_Q1_4103237"/>
      <w:bookmarkEnd w:id="1729"/>
      <w:r>
        <w:rPr>
          <w:rFonts w:hint="cs"/>
          <w:rtl/>
          <w:lang w:eastAsia="he-IL"/>
        </w:rPr>
        <w:t>כבר סגרו ענפים</w:t>
      </w:r>
      <w:r w:rsidR="00EB7738">
        <w:rPr>
          <w:rFonts w:hint="cs"/>
          <w:rtl/>
          <w:lang w:eastAsia="he-IL"/>
        </w:rPr>
        <w:t xml:space="preserve"> מסוימים</w:t>
      </w:r>
      <w:r>
        <w:rPr>
          <w:rFonts w:hint="cs"/>
          <w:rtl/>
          <w:lang w:eastAsia="he-IL"/>
        </w:rPr>
        <w:t xml:space="preserve">, </w:t>
      </w:r>
      <w:r w:rsidR="00EB7738">
        <w:rPr>
          <w:rFonts w:hint="cs"/>
          <w:rtl/>
          <w:lang w:eastAsia="he-IL"/>
        </w:rPr>
        <w:t>את התיאטראות לא סגרנו עדיין, אמרתי שאם</w:t>
      </w:r>
      <w:bookmarkStart w:id="1730" w:name="_ETM_Q1_4108919"/>
      <w:bookmarkEnd w:id="1730"/>
      <w:r w:rsidR="00EB7738">
        <w:rPr>
          <w:rFonts w:hint="cs"/>
          <w:rtl/>
          <w:lang w:eastAsia="he-IL"/>
        </w:rPr>
        <w:t xml:space="preserve"> כבר יש מקום שמקפיד, </w:t>
      </w:r>
      <w:bookmarkStart w:id="1731" w:name="_ETM_Q1_4106375"/>
      <w:bookmarkEnd w:id="1731"/>
      <w:r>
        <w:rPr>
          <w:rFonts w:hint="cs"/>
          <w:rtl/>
          <w:lang w:eastAsia="he-IL"/>
        </w:rPr>
        <w:t xml:space="preserve">חבל מאוד לא לתת גם </w:t>
      </w:r>
      <w:bookmarkStart w:id="1732" w:name="_ETM_Q1_4111499"/>
      <w:bookmarkEnd w:id="1732"/>
      <w:r>
        <w:rPr>
          <w:rFonts w:hint="cs"/>
          <w:rtl/>
          <w:lang w:eastAsia="he-IL"/>
        </w:rPr>
        <w:t xml:space="preserve">סוג של פרס. </w:t>
      </w:r>
      <w:r w:rsidR="00EB7738">
        <w:rPr>
          <w:rFonts w:hint="cs"/>
          <w:rtl/>
          <w:lang w:eastAsia="he-IL"/>
        </w:rPr>
        <w:t xml:space="preserve">אבל בסופו של דבר, כשהיו נתוני </w:t>
      </w:r>
      <w:bookmarkStart w:id="1733" w:name="_ETM_Q1_4115181"/>
      <w:bookmarkEnd w:id="1733"/>
      <w:r w:rsidR="00EB7738">
        <w:rPr>
          <w:rFonts w:hint="cs"/>
          <w:rtl/>
          <w:lang w:eastAsia="he-IL"/>
        </w:rPr>
        <w:t xml:space="preserve">תחלואה </w:t>
      </w:r>
      <w:r>
        <w:rPr>
          <w:rFonts w:hint="cs"/>
          <w:rtl/>
          <w:lang w:eastAsia="he-IL"/>
        </w:rPr>
        <w:t>שלא אפשרו שום התקהלות, גם נסגרו תיאטראות</w:t>
      </w:r>
      <w:r w:rsidR="00EB77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34" w:name="_ETM_Q1_4118184"/>
      <w:bookmarkEnd w:id="1734"/>
      <w:r>
        <w:rPr>
          <w:rFonts w:hint="cs"/>
          <w:rtl/>
          <w:lang w:eastAsia="he-IL"/>
        </w:rPr>
        <w:t>מחפשים כל דרך לפתוח, כרגע פתחנו דרייב</w:t>
      </w:r>
      <w:r w:rsidR="006E2AB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אי</w:t>
      </w:r>
      <w:r w:rsidR="006E2AB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EB7738">
        <w:rPr>
          <w:rFonts w:hint="cs"/>
          <w:rtl/>
          <w:lang w:eastAsia="he-IL"/>
        </w:rPr>
        <w:t xml:space="preserve">שמאפשרים לאומנים להופיע. </w:t>
      </w:r>
      <w:r>
        <w:rPr>
          <w:rFonts w:hint="cs"/>
          <w:rtl/>
          <w:lang w:eastAsia="he-IL"/>
        </w:rPr>
        <w:t xml:space="preserve">ברשויות רבות זה </w:t>
      </w:r>
      <w:bookmarkStart w:id="1735" w:name="_ETM_Q1_4126182"/>
      <w:bookmarkEnd w:id="1735"/>
      <w:r>
        <w:rPr>
          <w:rFonts w:hint="cs"/>
          <w:rtl/>
          <w:lang w:eastAsia="he-IL"/>
        </w:rPr>
        <w:t xml:space="preserve">כבר פועל,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כתב הנחיות מפורטות, ו</w:t>
      </w:r>
      <w:r w:rsidR="00EB7738">
        <w:rPr>
          <w:rFonts w:hint="cs"/>
          <w:rtl/>
          <w:lang w:eastAsia="he-IL"/>
        </w:rPr>
        <w:t xml:space="preserve">בינתיים אנחנו </w:t>
      </w:r>
      <w:r>
        <w:rPr>
          <w:rFonts w:hint="cs"/>
          <w:rtl/>
          <w:lang w:eastAsia="he-IL"/>
        </w:rPr>
        <w:t xml:space="preserve">רואים שזה מצליח. </w:t>
      </w:r>
      <w:bookmarkStart w:id="1736" w:name="_ETM_Q1_4136196"/>
      <w:bookmarkEnd w:id="1736"/>
    </w:p>
    <w:p w:rsidR="000C41B3" w:rsidRDefault="000C41B3" w:rsidP="000C41B3">
      <w:pPr>
        <w:rPr>
          <w:rtl/>
          <w:lang w:eastAsia="he-IL"/>
        </w:rPr>
      </w:pPr>
      <w:bookmarkStart w:id="1737" w:name="_ETM_Q1_4136446"/>
      <w:bookmarkStart w:id="1738" w:name="_ETM_Q1_4136508"/>
      <w:bookmarkEnd w:id="1737"/>
      <w:bookmarkEnd w:id="1738"/>
    </w:p>
    <w:p w:rsidR="00EB7738" w:rsidRDefault="00EB7738" w:rsidP="00EB7738">
      <w:pPr>
        <w:rPr>
          <w:rtl/>
          <w:lang w:eastAsia="he-IL"/>
        </w:rPr>
      </w:pPr>
      <w:bookmarkStart w:id="1739" w:name="_ETM_Q1_4136540"/>
      <w:bookmarkStart w:id="1740" w:name="_ETM_Q1_4136649"/>
      <w:bookmarkEnd w:id="1739"/>
      <w:bookmarkEnd w:id="1740"/>
      <w:r>
        <w:rPr>
          <w:rFonts w:hint="cs"/>
          <w:rtl/>
          <w:lang w:eastAsia="he-IL"/>
        </w:rPr>
        <w:t xml:space="preserve">זה מביא אותי לשאלה </w:t>
      </w:r>
      <w:bookmarkStart w:id="1741" w:name="_ETM_Q1_4138157"/>
      <w:bookmarkEnd w:id="1741"/>
      <w:r>
        <w:rPr>
          <w:rFonts w:hint="cs"/>
          <w:rtl/>
          <w:lang w:eastAsia="he-IL"/>
        </w:rPr>
        <w:t xml:space="preserve">של חבר הכנסת אבידר לגבי הסגרים. </w:t>
      </w:r>
      <w:r w:rsidR="009E6EF3">
        <w:rPr>
          <w:rFonts w:hint="cs"/>
          <w:rtl/>
          <w:lang w:eastAsia="he-IL"/>
        </w:rPr>
        <w:t xml:space="preserve">סגר זה </w:t>
      </w:r>
      <w:r w:rsidR="009E6EF3">
        <w:rPr>
          <w:rtl/>
          <w:lang w:eastAsia="he-IL"/>
        </w:rPr>
        <w:t>–</w:t>
      </w:r>
      <w:r w:rsidR="009E6EF3">
        <w:rPr>
          <w:rFonts w:hint="cs"/>
          <w:rtl/>
          <w:lang w:eastAsia="he-IL"/>
        </w:rPr>
        <w:t xml:space="preserve"> אתה יודע מה? אני לא ר</w:t>
      </w:r>
      <w:r>
        <w:rPr>
          <w:rFonts w:hint="cs"/>
          <w:rtl/>
          <w:lang w:eastAsia="he-IL"/>
        </w:rPr>
        <w:t>ו</w:t>
      </w:r>
      <w:r w:rsidR="009E6EF3">
        <w:rPr>
          <w:rFonts w:hint="cs"/>
          <w:rtl/>
          <w:lang w:eastAsia="he-IL"/>
        </w:rPr>
        <w:t xml:space="preserve">צה להיות </w:t>
      </w:r>
      <w:bookmarkStart w:id="1742" w:name="_ETM_Q1_4143069"/>
      <w:bookmarkEnd w:id="1742"/>
      <w:r w:rsidR="009E6EF3">
        <w:rPr>
          <w:lang w:eastAsia="he-IL"/>
        </w:rPr>
        <w:t>over dramatic</w:t>
      </w:r>
      <w:r>
        <w:rPr>
          <w:rFonts w:hint="cs"/>
          <w:rtl/>
          <w:lang w:eastAsia="he-IL"/>
        </w:rPr>
        <w:t xml:space="preserve">, זה הכדור האחרון </w:t>
      </w:r>
      <w:bookmarkStart w:id="1743" w:name="_ETM_Q1_4149092"/>
      <w:bookmarkEnd w:id="1743"/>
      <w:r>
        <w:rPr>
          <w:rFonts w:hint="cs"/>
          <w:rtl/>
          <w:lang w:eastAsia="he-IL"/>
        </w:rPr>
        <w:t xml:space="preserve">שנשאר לך בקנה. סגר זה הכדור האחרון. אם אתה </w:t>
      </w:r>
      <w:bookmarkStart w:id="1744" w:name="_ETM_Q1_4152121"/>
      <w:bookmarkEnd w:id="1744"/>
      <w:r>
        <w:rPr>
          <w:rFonts w:hint="cs"/>
          <w:rtl/>
          <w:lang w:eastAsia="he-IL"/>
        </w:rPr>
        <w:t xml:space="preserve">עכשיו מביא לסגר כללי במדינת ישראל ותוך שבועיים, שלושה אתה עדיין </w:t>
      </w:r>
      <w:r w:rsidR="009E6EF3">
        <w:rPr>
          <w:rFonts w:hint="cs"/>
          <w:rtl/>
          <w:lang w:eastAsia="he-IL"/>
        </w:rPr>
        <w:t xml:space="preserve">באותה תחלואה, אתה צריך להרים </w:t>
      </w:r>
      <w:bookmarkStart w:id="1745" w:name="_ETM_Q1_4156701"/>
      <w:bookmarkEnd w:id="1745"/>
      <w:r w:rsidR="009E6EF3">
        <w:rPr>
          <w:rFonts w:hint="cs"/>
          <w:rtl/>
          <w:lang w:eastAsia="he-IL"/>
        </w:rPr>
        <w:t>ידיים ולומר: אין לנו יותר מה לעשות מול המחלה</w:t>
      </w:r>
      <w:bookmarkStart w:id="1746" w:name="_ETM_Q1_4162777"/>
      <w:bookmarkEnd w:id="1746"/>
      <w:r>
        <w:rPr>
          <w:rFonts w:hint="cs"/>
          <w:rtl/>
          <w:lang w:eastAsia="he-IL"/>
        </w:rPr>
        <w:t>.</w:t>
      </w:r>
      <w:bookmarkStart w:id="1747" w:name="_ETM_Q1_4164937"/>
      <w:bookmarkEnd w:id="1747"/>
    </w:p>
    <w:p w:rsidR="00EB7738" w:rsidRDefault="00EB7738" w:rsidP="00EB7738">
      <w:pPr>
        <w:rPr>
          <w:rtl/>
          <w:lang w:eastAsia="he-IL"/>
        </w:rPr>
      </w:pPr>
      <w:bookmarkStart w:id="1748" w:name="_ETM_Q1_4165045"/>
      <w:bookmarkEnd w:id="1748"/>
    </w:p>
    <w:p w:rsidR="009E6EF3" w:rsidRDefault="009E6EF3" w:rsidP="009D4304">
      <w:pPr>
        <w:rPr>
          <w:rtl/>
          <w:lang w:eastAsia="he-IL"/>
        </w:rPr>
      </w:pPr>
      <w:bookmarkStart w:id="1749" w:name="_ETM_Q1_4165081"/>
      <w:bookmarkStart w:id="1750" w:name="_ETM_Q1_4165134"/>
      <w:bookmarkEnd w:id="1749"/>
      <w:bookmarkEnd w:id="1750"/>
      <w:r>
        <w:rPr>
          <w:rFonts w:hint="cs"/>
          <w:rtl/>
          <w:lang w:eastAsia="he-IL"/>
        </w:rPr>
        <w:t xml:space="preserve">לכן </w:t>
      </w:r>
      <w:r w:rsidR="00EB773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עושים הכול על מנת לא להגיע לשם. אתה רואה </w:t>
      </w:r>
      <w:bookmarkStart w:id="1751" w:name="_ETM_Q1_4167667"/>
      <w:bookmarkEnd w:id="1751"/>
      <w:r>
        <w:rPr>
          <w:rFonts w:hint="cs"/>
          <w:rtl/>
          <w:lang w:eastAsia="he-IL"/>
        </w:rPr>
        <w:t xml:space="preserve">את זה. חבל מאוד שלצד הקפדה </w:t>
      </w:r>
      <w:bookmarkStart w:id="1752" w:name="_ETM_Q1_4172900"/>
      <w:bookmarkEnd w:id="1752"/>
      <w:r>
        <w:rPr>
          <w:rFonts w:hint="cs"/>
          <w:rtl/>
          <w:lang w:eastAsia="he-IL"/>
        </w:rPr>
        <w:t xml:space="preserve">מאוד יפה </w:t>
      </w:r>
      <w:r w:rsidR="00EB7738">
        <w:rPr>
          <w:rFonts w:hint="cs"/>
          <w:rtl/>
          <w:lang w:eastAsia="he-IL"/>
        </w:rPr>
        <w:t xml:space="preserve">של הציבור בתחומים שונים </w:t>
      </w:r>
      <w:r w:rsidR="00EB7738">
        <w:rPr>
          <w:rFonts w:hint="eastAsia"/>
          <w:rtl/>
          <w:lang w:eastAsia="he-IL"/>
        </w:rPr>
        <w:t>–</w:t>
      </w:r>
      <w:r w:rsidR="00EB7738">
        <w:rPr>
          <w:rFonts w:hint="cs"/>
          <w:rtl/>
          <w:lang w:eastAsia="he-IL"/>
        </w:rPr>
        <w:t xml:space="preserve"> אתה </w:t>
      </w:r>
      <w:bookmarkStart w:id="1753" w:name="_ETM_Q1_4176873"/>
      <w:bookmarkEnd w:id="1753"/>
      <w:r w:rsidR="00EB7738">
        <w:rPr>
          <w:rFonts w:hint="cs"/>
          <w:rtl/>
          <w:lang w:eastAsia="he-IL"/>
        </w:rPr>
        <w:t xml:space="preserve">רואה </w:t>
      </w:r>
      <w:r>
        <w:rPr>
          <w:rFonts w:hint="cs"/>
          <w:rtl/>
          <w:lang w:eastAsia="he-IL"/>
        </w:rPr>
        <w:t xml:space="preserve">הרבה יותר מסיכות, </w:t>
      </w:r>
      <w:r w:rsidR="00EB7738">
        <w:rPr>
          <w:rFonts w:hint="cs"/>
          <w:rtl/>
          <w:lang w:eastAsia="he-IL"/>
        </w:rPr>
        <w:t xml:space="preserve">אתה רואה </w:t>
      </w:r>
      <w:r>
        <w:rPr>
          <w:rFonts w:hint="cs"/>
          <w:rtl/>
          <w:lang w:eastAsia="he-IL"/>
        </w:rPr>
        <w:t xml:space="preserve">הרבה יותר שמירה על הכללים </w:t>
      </w:r>
      <w:bookmarkStart w:id="1754" w:name="_ETM_Q1_4178914"/>
      <w:bookmarkEnd w:id="1754"/>
      <w:r>
        <w:rPr>
          <w:rFonts w:hint="cs"/>
          <w:rtl/>
          <w:lang w:eastAsia="he-IL"/>
        </w:rPr>
        <w:t>בהרבה מאוד מקומות</w:t>
      </w:r>
      <w:r w:rsidR="00EB7738">
        <w:rPr>
          <w:rFonts w:hint="cs"/>
          <w:rtl/>
          <w:lang w:eastAsia="he-IL"/>
        </w:rPr>
        <w:t xml:space="preserve">, אתמול בא אלי מישהו </w:t>
      </w:r>
      <w:r>
        <w:rPr>
          <w:rFonts w:hint="cs"/>
          <w:rtl/>
          <w:lang w:eastAsia="he-IL"/>
        </w:rPr>
        <w:t xml:space="preserve">שלן בבית מלון, ולא באיזה בית </w:t>
      </w:r>
      <w:bookmarkStart w:id="1755" w:name="_ETM_Q1_4185975"/>
      <w:bookmarkEnd w:id="1755"/>
      <w:r>
        <w:rPr>
          <w:rFonts w:hint="cs"/>
          <w:rtl/>
          <w:lang w:eastAsia="he-IL"/>
        </w:rPr>
        <w:t xml:space="preserve">מלון הכי יוקרתי במדינה, </w:t>
      </w:r>
      <w:r w:rsidR="00EB7738">
        <w:rPr>
          <w:rFonts w:hint="cs"/>
          <w:rtl/>
          <w:lang w:eastAsia="he-IL"/>
        </w:rPr>
        <w:t xml:space="preserve">בית </w:t>
      </w:r>
      <w:bookmarkStart w:id="1756" w:name="_ETM_Q1_4190568"/>
      <w:bookmarkEnd w:id="1756"/>
      <w:r w:rsidR="00EB7738">
        <w:rPr>
          <w:rFonts w:hint="cs"/>
          <w:rtl/>
          <w:lang w:eastAsia="he-IL"/>
        </w:rPr>
        <w:t xml:space="preserve">מלון שעובדי מדינה לנים שם, </w:t>
      </w:r>
      <w:r>
        <w:rPr>
          <w:rFonts w:hint="cs"/>
          <w:rtl/>
          <w:lang w:eastAsia="he-IL"/>
        </w:rPr>
        <w:t>שאמר</w:t>
      </w:r>
      <w:r w:rsidR="00EB773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EB7738">
        <w:rPr>
          <w:rFonts w:hint="cs"/>
          <w:rtl/>
          <w:lang w:eastAsia="he-IL"/>
        </w:rPr>
        <w:t xml:space="preserve">לא ידעו מי אני, </w:t>
      </w:r>
      <w:bookmarkStart w:id="1757" w:name="_ETM_Q1_4196174"/>
      <w:bookmarkEnd w:id="1757"/>
      <w:r>
        <w:rPr>
          <w:rFonts w:hint="cs"/>
          <w:rtl/>
          <w:lang w:eastAsia="he-IL"/>
        </w:rPr>
        <w:t xml:space="preserve">לא נתנו לי </w:t>
      </w:r>
      <w:bookmarkStart w:id="1758" w:name="_ETM_Q1_4193458"/>
      <w:bookmarkEnd w:id="1758"/>
      <w:r>
        <w:rPr>
          <w:rFonts w:hint="cs"/>
          <w:rtl/>
          <w:lang w:eastAsia="he-IL"/>
        </w:rPr>
        <w:t xml:space="preserve">לזוז מילימטר בלי </w:t>
      </w:r>
      <w:r w:rsidR="00EB7738">
        <w:rPr>
          <w:rFonts w:hint="cs"/>
          <w:rtl/>
          <w:lang w:eastAsia="he-IL"/>
        </w:rPr>
        <w:t xml:space="preserve">זה ובלי זה ופה </w:t>
      </w:r>
      <w:r>
        <w:rPr>
          <w:rFonts w:hint="cs"/>
          <w:rtl/>
          <w:lang w:eastAsia="he-IL"/>
        </w:rPr>
        <w:t>יותר מדי אנשים ו</w:t>
      </w:r>
      <w:r w:rsidR="00EB7738">
        <w:rPr>
          <w:rFonts w:hint="cs"/>
          <w:rtl/>
          <w:lang w:eastAsia="he-IL"/>
        </w:rPr>
        <w:t xml:space="preserve">שם אל תיכנס ואל תיגע פה </w:t>
      </w:r>
      <w:bookmarkStart w:id="1759" w:name="_ETM_Q1_4201391"/>
      <w:bookmarkEnd w:id="1759"/>
      <w:r w:rsidR="00EB7738">
        <w:rPr>
          <w:rFonts w:hint="cs"/>
          <w:rtl/>
          <w:lang w:eastAsia="he-IL"/>
        </w:rPr>
        <w:t xml:space="preserve">ואל תיגע שם, ממש </w:t>
      </w:r>
      <w:r>
        <w:rPr>
          <w:rFonts w:hint="cs"/>
          <w:rtl/>
          <w:lang w:eastAsia="he-IL"/>
        </w:rPr>
        <w:t xml:space="preserve">הקפדה </w:t>
      </w:r>
      <w:bookmarkStart w:id="1760" w:name="_ETM_Q1_4201628"/>
      <w:bookmarkEnd w:id="1760"/>
      <w:r>
        <w:rPr>
          <w:rFonts w:hint="cs"/>
          <w:rtl/>
          <w:lang w:eastAsia="he-IL"/>
        </w:rPr>
        <w:t>יתרה</w:t>
      </w:r>
      <w:r w:rsidR="009D430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לצד זה חברים גם שולחים לי, מה לעשות, </w:t>
      </w:r>
      <w:bookmarkStart w:id="1761" w:name="_ETM_Q1_4207033"/>
      <w:bookmarkEnd w:id="1761"/>
      <w:r>
        <w:rPr>
          <w:rFonts w:hint="cs"/>
          <w:rtl/>
          <w:lang w:eastAsia="he-IL"/>
        </w:rPr>
        <w:t xml:space="preserve">אני הכתובת, כל מיני הזמנות. </w:t>
      </w:r>
      <w:r w:rsidR="00EB7738">
        <w:rPr>
          <w:rFonts w:hint="cs"/>
          <w:rtl/>
          <w:lang w:eastAsia="he-IL"/>
        </w:rPr>
        <w:t xml:space="preserve">אנשים אולי </w:t>
      </w:r>
      <w:r>
        <w:rPr>
          <w:rFonts w:hint="cs"/>
          <w:rtl/>
          <w:lang w:eastAsia="he-IL"/>
        </w:rPr>
        <w:t xml:space="preserve">חושבים שזה מצחיק או שככה </w:t>
      </w:r>
      <w:bookmarkStart w:id="1762" w:name="_ETM_Q1_4212954"/>
      <w:bookmarkEnd w:id="1762"/>
      <w:r w:rsidR="00EB773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עוזרים למישהו</w:t>
      </w:r>
      <w:r w:rsidR="00EB7738">
        <w:rPr>
          <w:rFonts w:hint="cs"/>
          <w:rtl/>
          <w:lang w:eastAsia="he-IL"/>
        </w:rPr>
        <w:t xml:space="preserve">: נבוא להפגין </w:t>
      </w:r>
      <w:bookmarkStart w:id="1763" w:name="_ETM_Q1_4217996"/>
      <w:bookmarkEnd w:id="1763"/>
      <w:r w:rsidR="00EB7738">
        <w:rPr>
          <w:rFonts w:hint="cs"/>
          <w:rtl/>
          <w:lang w:eastAsia="he-IL"/>
        </w:rPr>
        <w:t>לכבוד הזוג יענק</w:t>
      </w:r>
      <w:r w:rsidR="009D4304">
        <w:rPr>
          <w:rFonts w:hint="cs"/>
          <w:rtl/>
          <w:lang w:eastAsia="he-IL"/>
        </w:rPr>
        <w:t>ל'</w:t>
      </w:r>
      <w:r w:rsidR="00EB7738">
        <w:rPr>
          <w:rFonts w:hint="cs"/>
          <w:rtl/>
          <w:lang w:eastAsia="he-IL"/>
        </w:rPr>
        <w:t xml:space="preserve">ה </w:t>
      </w:r>
      <w:proofErr w:type="spellStart"/>
      <w:r w:rsidR="00EB77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פרלה</w:t>
      </w:r>
      <w:proofErr w:type="spellEnd"/>
      <w:r>
        <w:rPr>
          <w:rFonts w:hint="cs"/>
          <w:rtl/>
          <w:lang w:eastAsia="he-IL"/>
        </w:rPr>
        <w:t xml:space="preserve"> שמתחתנים</w:t>
      </w:r>
      <w:r w:rsidR="00EB7738">
        <w:rPr>
          <w:rFonts w:hint="cs"/>
          <w:rtl/>
          <w:lang w:eastAsia="he-IL"/>
        </w:rPr>
        <w:t>, נבוא כולנו</w:t>
      </w:r>
      <w:r>
        <w:rPr>
          <w:rFonts w:hint="cs"/>
          <w:rtl/>
          <w:lang w:eastAsia="he-IL"/>
        </w:rPr>
        <w:t xml:space="preserve"> בהמונינו להפגין למע</w:t>
      </w:r>
      <w:r w:rsidR="009D430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בניית בית נאמן </w:t>
      </w:r>
      <w:bookmarkStart w:id="1764" w:name="_ETM_Q1_4227075"/>
      <w:bookmarkEnd w:id="1764"/>
      <w:r>
        <w:rPr>
          <w:rFonts w:hint="cs"/>
          <w:rtl/>
          <w:lang w:eastAsia="he-IL"/>
        </w:rPr>
        <w:t xml:space="preserve">בישראל וכל מיני דברים כאלה. </w:t>
      </w:r>
      <w:bookmarkStart w:id="1765" w:name="_ETM_Q1_4229981"/>
      <w:bookmarkStart w:id="1766" w:name="_ETM_Q1_4230075"/>
      <w:bookmarkStart w:id="1767" w:name="_ETM_Q1_4230106"/>
      <w:bookmarkStart w:id="1768" w:name="_ETM_Q1_4230200"/>
      <w:bookmarkEnd w:id="1765"/>
      <w:bookmarkEnd w:id="1766"/>
      <w:bookmarkEnd w:id="1767"/>
      <w:bookmarkEnd w:id="1768"/>
      <w:r w:rsidR="00EB7738">
        <w:rPr>
          <w:rFonts w:hint="cs"/>
          <w:rtl/>
          <w:lang w:eastAsia="he-IL"/>
        </w:rPr>
        <w:t xml:space="preserve">אז יבואו להפגין ככה, יוציאו משם כמה עשרות שרשראות הדבקה, </w:t>
      </w:r>
      <w:r w:rsidR="00ED3876">
        <w:rPr>
          <w:rFonts w:hint="cs"/>
          <w:rtl/>
          <w:lang w:eastAsia="he-IL"/>
        </w:rPr>
        <w:t xml:space="preserve">ובסופו של דבר אף </w:t>
      </w:r>
      <w:bookmarkStart w:id="1769" w:name="_ETM_Q1_4237261"/>
      <w:bookmarkEnd w:id="1769"/>
      <w:r w:rsidR="00ED3876">
        <w:rPr>
          <w:rFonts w:hint="cs"/>
          <w:rtl/>
          <w:lang w:eastAsia="he-IL"/>
        </w:rPr>
        <w:t xml:space="preserve">אחד לא ייצא מורווח. </w:t>
      </w:r>
      <w:r w:rsidR="00EB7738">
        <w:rPr>
          <w:rFonts w:hint="cs"/>
          <w:rtl/>
          <w:lang w:eastAsia="he-IL"/>
        </w:rPr>
        <w:t xml:space="preserve">לכן אני אומר אלי, שאנחנו </w:t>
      </w:r>
      <w:bookmarkStart w:id="1770" w:name="_ETM_Q1_4241526"/>
      <w:bookmarkEnd w:id="1770"/>
      <w:r w:rsidR="00EB7738">
        <w:rPr>
          <w:rFonts w:hint="cs"/>
          <w:rtl/>
          <w:lang w:eastAsia="he-IL"/>
        </w:rPr>
        <w:t xml:space="preserve">עושים הכול על מנת למנוע סגר. </w:t>
      </w:r>
      <w:r w:rsidR="00ED3876">
        <w:rPr>
          <w:rFonts w:hint="cs"/>
          <w:rtl/>
          <w:lang w:eastAsia="he-IL"/>
        </w:rPr>
        <w:t xml:space="preserve">אתה שומע את זה </w:t>
      </w:r>
      <w:r w:rsidR="00EB7738">
        <w:rPr>
          <w:rFonts w:hint="cs"/>
          <w:rtl/>
          <w:lang w:eastAsia="he-IL"/>
        </w:rPr>
        <w:t xml:space="preserve">ממני, </w:t>
      </w:r>
      <w:r w:rsidR="00ED3876">
        <w:rPr>
          <w:rFonts w:hint="cs"/>
          <w:rtl/>
          <w:lang w:eastAsia="he-IL"/>
        </w:rPr>
        <w:t xml:space="preserve">ממנכ"ל המשרד, </w:t>
      </w:r>
      <w:bookmarkStart w:id="1771" w:name="_ETM_Q1_4243884"/>
      <w:bookmarkEnd w:id="1771"/>
      <w:r w:rsidR="00ED3876">
        <w:rPr>
          <w:rFonts w:hint="cs"/>
          <w:rtl/>
          <w:lang w:eastAsia="he-IL"/>
        </w:rPr>
        <w:t xml:space="preserve">מן </w:t>
      </w:r>
      <w:proofErr w:type="spellStart"/>
      <w:r w:rsidR="00ED3876">
        <w:rPr>
          <w:rFonts w:hint="cs"/>
          <w:rtl/>
          <w:lang w:eastAsia="he-IL"/>
        </w:rPr>
        <w:t>הפרויקטור</w:t>
      </w:r>
      <w:proofErr w:type="spellEnd"/>
      <w:r w:rsidR="00ED3876">
        <w:rPr>
          <w:rFonts w:hint="cs"/>
          <w:rtl/>
          <w:lang w:eastAsia="he-IL"/>
        </w:rPr>
        <w:t>, מכול</w:t>
      </w:r>
      <w:r w:rsidR="00EB7738">
        <w:rPr>
          <w:rFonts w:hint="cs"/>
          <w:rtl/>
          <w:lang w:eastAsia="he-IL"/>
        </w:rPr>
        <w:t>נו</w:t>
      </w:r>
      <w:r w:rsidR="00ED3876">
        <w:rPr>
          <w:rFonts w:hint="cs"/>
          <w:rtl/>
          <w:lang w:eastAsia="he-IL"/>
        </w:rPr>
        <w:t xml:space="preserve">, אבל זה תלוי מאוד בשמירה על ההנחיות </w:t>
      </w:r>
      <w:bookmarkStart w:id="1772" w:name="_ETM_Q1_4251710"/>
      <w:bookmarkEnd w:id="1772"/>
      <w:r w:rsidR="00ED3876">
        <w:rPr>
          <w:rFonts w:hint="cs"/>
          <w:rtl/>
          <w:lang w:eastAsia="he-IL"/>
        </w:rPr>
        <w:t>וביכולת שלנו</w:t>
      </w:r>
      <w:r w:rsidR="009D4304">
        <w:rPr>
          <w:rFonts w:hint="cs"/>
          <w:rtl/>
          <w:lang w:eastAsia="he-IL"/>
        </w:rPr>
        <w:t xml:space="preserve"> להעביר דברים</w:t>
      </w:r>
      <w:bookmarkStart w:id="1773" w:name="_ETM_Q1_4251190"/>
      <w:bookmarkEnd w:id="1773"/>
      <w:r w:rsidR="009D4304">
        <w:rPr>
          <w:rFonts w:hint="cs"/>
          <w:rtl/>
          <w:lang w:eastAsia="he-IL"/>
        </w:rPr>
        <w:t xml:space="preserve"> מינימליים</w:t>
      </w:r>
      <w:r w:rsidR="00ED3876">
        <w:rPr>
          <w:rFonts w:hint="cs"/>
          <w:rtl/>
          <w:lang w:eastAsia="he-IL"/>
        </w:rPr>
        <w:t xml:space="preserve">. </w:t>
      </w:r>
    </w:p>
    <w:p w:rsidR="004125E5" w:rsidRDefault="004125E5" w:rsidP="000C41B3">
      <w:pPr>
        <w:rPr>
          <w:rtl/>
          <w:lang w:eastAsia="he-IL"/>
        </w:rPr>
      </w:pPr>
      <w:bookmarkStart w:id="1774" w:name="_ETM_Q1_4256162"/>
      <w:bookmarkEnd w:id="1774"/>
    </w:p>
    <w:p w:rsidR="004125E5" w:rsidRDefault="004125E5" w:rsidP="004125E5">
      <w:pPr>
        <w:pStyle w:val="a4"/>
        <w:keepNext/>
        <w:rPr>
          <w:rtl/>
        </w:rPr>
      </w:pPr>
      <w:bookmarkStart w:id="1775" w:name="_ETM_Q1_4260786"/>
      <w:bookmarkStart w:id="1776" w:name="ET_speaker_5762_66"/>
      <w:bookmarkEnd w:id="1775"/>
      <w:r w:rsidRPr="004125E5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412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6"/>
    </w:p>
    <w:p w:rsidR="004125E5" w:rsidRDefault="004125E5" w:rsidP="004125E5">
      <w:pPr>
        <w:pStyle w:val="KeepWithNext"/>
        <w:rPr>
          <w:rtl/>
          <w:lang w:eastAsia="he-IL"/>
        </w:rPr>
      </w:pPr>
    </w:p>
    <w:p w:rsidR="004125E5" w:rsidRDefault="004125E5" w:rsidP="009D4304">
      <w:pPr>
        <w:rPr>
          <w:rtl/>
          <w:lang w:eastAsia="he-IL"/>
        </w:rPr>
      </w:pPr>
      <w:bookmarkStart w:id="1777" w:name="_ETM_Q1_4261302"/>
      <w:bookmarkStart w:id="1778" w:name="_ETM_Q1_4261333"/>
      <w:bookmarkEnd w:id="1777"/>
      <w:bookmarkEnd w:id="1778"/>
      <w:r>
        <w:rPr>
          <w:rFonts w:hint="cs"/>
          <w:rtl/>
          <w:lang w:eastAsia="he-IL"/>
        </w:rPr>
        <w:t>עם כל הכבוד לך, לך בדרכך</w:t>
      </w:r>
      <w:r w:rsidR="009D4304">
        <w:rPr>
          <w:rFonts w:hint="cs"/>
          <w:rtl/>
          <w:lang w:eastAsia="he-IL"/>
        </w:rPr>
        <w:t xml:space="preserve"> הזאת ותהיה חזק, כי אנחנו </w:t>
      </w:r>
      <w:r>
        <w:rPr>
          <w:rFonts w:hint="cs"/>
          <w:rtl/>
          <w:lang w:eastAsia="he-IL"/>
        </w:rPr>
        <w:t xml:space="preserve">לא </w:t>
      </w:r>
      <w:bookmarkStart w:id="1779" w:name="_ETM_Q1_4264941"/>
      <w:bookmarkEnd w:id="1779"/>
      <w:r>
        <w:rPr>
          <w:rFonts w:hint="cs"/>
          <w:rtl/>
          <w:lang w:eastAsia="he-IL"/>
        </w:rPr>
        <w:t xml:space="preserve">שומעים את </w:t>
      </w:r>
      <w:r w:rsidR="009D4304">
        <w:rPr>
          <w:rFonts w:hint="cs"/>
          <w:rtl/>
          <w:lang w:eastAsia="he-IL"/>
        </w:rPr>
        <w:t xml:space="preserve">הקול הזה, </w:t>
      </w:r>
      <w:bookmarkStart w:id="1780" w:name="_ETM_Q1_4259608"/>
      <w:bookmarkEnd w:id="1780"/>
      <w:r w:rsidR="009D4304">
        <w:rPr>
          <w:rFonts w:hint="cs"/>
          <w:rtl/>
          <w:lang w:eastAsia="he-IL"/>
        </w:rPr>
        <w:t xml:space="preserve">וזאת בדיוק הנקודה.  </w:t>
      </w:r>
    </w:p>
    <w:p w:rsidR="004125E5" w:rsidRDefault="004125E5" w:rsidP="004125E5">
      <w:pPr>
        <w:rPr>
          <w:rtl/>
          <w:lang w:eastAsia="he-IL"/>
        </w:rPr>
      </w:pPr>
      <w:bookmarkStart w:id="1781" w:name="_ETM_Q1_4266285"/>
      <w:bookmarkStart w:id="1782" w:name="_ETM_Q1_4266379"/>
      <w:bookmarkStart w:id="1783" w:name="_ETM_Q1_4266410"/>
      <w:bookmarkStart w:id="1784" w:name="_ETM_Q1_4266472"/>
      <w:bookmarkEnd w:id="1781"/>
      <w:bookmarkEnd w:id="1782"/>
      <w:bookmarkEnd w:id="1783"/>
      <w:bookmarkEnd w:id="1784"/>
    </w:p>
    <w:p w:rsidR="004125E5" w:rsidRDefault="004125E5" w:rsidP="004125E5">
      <w:pPr>
        <w:pStyle w:val="af6"/>
        <w:keepNext/>
        <w:rPr>
          <w:rtl/>
        </w:rPr>
      </w:pPr>
      <w:bookmarkStart w:id="1785" w:name="ET_yor_5069_67"/>
      <w:r w:rsidRPr="004125E5">
        <w:rPr>
          <w:rStyle w:val="TagStyle"/>
          <w:rtl/>
        </w:rPr>
        <w:t xml:space="preserve"> &lt;&lt; </w:t>
      </w:r>
      <w:proofErr w:type="spellStart"/>
      <w:r w:rsidRPr="004125E5">
        <w:rPr>
          <w:rStyle w:val="TagStyle"/>
          <w:rtl/>
        </w:rPr>
        <w:t>יור</w:t>
      </w:r>
      <w:proofErr w:type="spellEnd"/>
      <w:r w:rsidRPr="004125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25E5">
        <w:rPr>
          <w:rStyle w:val="TagStyle"/>
          <w:rtl/>
        </w:rPr>
        <w:t xml:space="preserve"> &lt;&lt; </w:t>
      </w:r>
      <w:proofErr w:type="spellStart"/>
      <w:r w:rsidRPr="004125E5">
        <w:rPr>
          <w:rStyle w:val="TagStyle"/>
          <w:rtl/>
        </w:rPr>
        <w:t>יור</w:t>
      </w:r>
      <w:proofErr w:type="spellEnd"/>
      <w:r w:rsidRPr="004125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5"/>
    </w:p>
    <w:p w:rsidR="004125E5" w:rsidRDefault="004125E5" w:rsidP="004125E5">
      <w:pPr>
        <w:pStyle w:val="KeepWithNext"/>
        <w:rPr>
          <w:rtl/>
          <w:lang w:eastAsia="he-IL"/>
        </w:rPr>
      </w:pPr>
    </w:p>
    <w:p w:rsidR="004125E5" w:rsidRDefault="009D4304" w:rsidP="009D4304">
      <w:pPr>
        <w:rPr>
          <w:rtl/>
          <w:lang w:eastAsia="he-IL"/>
        </w:rPr>
      </w:pPr>
      <w:bookmarkStart w:id="1786" w:name="_ETM_Q1_4267097"/>
      <w:bookmarkEnd w:id="1786"/>
      <w:r>
        <w:rPr>
          <w:rFonts w:hint="cs"/>
          <w:rtl/>
          <w:lang w:eastAsia="he-IL"/>
        </w:rPr>
        <w:t xml:space="preserve">אלי, בהשלמה למה שאתה אומר, אותם אנשים </w:t>
      </w:r>
      <w:bookmarkStart w:id="1787" w:name="_ETM_Q1_4270094"/>
      <w:bookmarkEnd w:id="1787"/>
      <w:r w:rsidR="004125E5">
        <w:rPr>
          <w:rFonts w:hint="cs"/>
          <w:rtl/>
          <w:lang w:eastAsia="he-IL"/>
        </w:rPr>
        <w:t xml:space="preserve">שמפירים, </w:t>
      </w:r>
      <w:r>
        <w:rPr>
          <w:rFonts w:hint="cs"/>
          <w:rtl/>
          <w:lang w:eastAsia="he-IL"/>
        </w:rPr>
        <w:t xml:space="preserve">אלה שמפירים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משנה אם </w:t>
      </w:r>
      <w:r w:rsidR="004125E5">
        <w:rPr>
          <w:rFonts w:hint="cs"/>
          <w:rtl/>
          <w:lang w:eastAsia="he-IL"/>
        </w:rPr>
        <w:t>בצורת התחכמות או לא התחכמות</w:t>
      </w:r>
      <w:bookmarkStart w:id="1788" w:name="_ETM_Q1_4273361"/>
      <w:bookmarkEnd w:id="178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r w:rsidR="004125E5">
        <w:rPr>
          <w:rFonts w:hint="cs"/>
          <w:rtl/>
          <w:lang w:eastAsia="he-IL"/>
        </w:rPr>
        <w:t>פרו בכל מצב. גם אם ההחלטה תהיה שאי</w:t>
      </w:r>
      <w:r>
        <w:rPr>
          <w:rFonts w:hint="cs"/>
          <w:rtl/>
          <w:lang w:eastAsia="he-IL"/>
        </w:rPr>
        <w:t>-</w:t>
      </w:r>
      <w:r w:rsidR="004125E5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>ב</w:t>
      </w:r>
      <w:r w:rsidR="004125E5">
        <w:rPr>
          <w:rFonts w:hint="cs"/>
          <w:rtl/>
          <w:lang w:eastAsia="he-IL"/>
        </w:rPr>
        <w:t xml:space="preserve">בתי </w:t>
      </w:r>
      <w:bookmarkStart w:id="1789" w:name="_ETM_Q1_4279157"/>
      <w:bookmarkEnd w:id="1789"/>
      <w:r w:rsidR="004125E5">
        <w:rPr>
          <w:rFonts w:hint="cs"/>
          <w:rtl/>
          <w:lang w:eastAsia="he-IL"/>
        </w:rPr>
        <w:t xml:space="preserve">כנסיות, הם יפרו בכל מצב. </w:t>
      </w:r>
      <w:r>
        <w:rPr>
          <w:rFonts w:hint="cs"/>
          <w:rtl/>
          <w:lang w:eastAsia="he-IL"/>
        </w:rPr>
        <w:t>ה</w:t>
      </w:r>
      <w:r w:rsidR="004125E5">
        <w:rPr>
          <w:rFonts w:hint="cs"/>
          <w:rtl/>
          <w:lang w:eastAsia="he-IL"/>
        </w:rPr>
        <w:t>אכיפה ש</w:t>
      </w:r>
      <w:r>
        <w:rPr>
          <w:rFonts w:hint="cs"/>
          <w:rtl/>
          <w:lang w:eastAsia="he-IL"/>
        </w:rPr>
        <w:t xml:space="preserve">צריכה להיות </w:t>
      </w:r>
      <w:bookmarkStart w:id="1790" w:name="_ETM_Q1_4286514"/>
      <w:bookmarkEnd w:id="1790"/>
      <w:r>
        <w:rPr>
          <w:rFonts w:hint="cs"/>
          <w:rtl/>
          <w:lang w:eastAsia="he-IL"/>
        </w:rPr>
        <w:t xml:space="preserve">עליהם, </w:t>
      </w:r>
      <w:r w:rsidR="004125E5">
        <w:rPr>
          <w:rFonts w:hint="cs"/>
          <w:rtl/>
          <w:lang w:eastAsia="he-IL"/>
        </w:rPr>
        <w:t xml:space="preserve">תהיה, </w:t>
      </w:r>
      <w:r>
        <w:rPr>
          <w:rFonts w:hint="cs"/>
          <w:rtl/>
          <w:lang w:eastAsia="he-IL"/>
        </w:rPr>
        <w:t>ו</w:t>
      </w:r>
      <w:r w:rsidR="004125E5">
        <w:rPr>
          <w:rFonts w:hint="cs"/>
          <w:rtl/>
          <w:lang w:eastAsia="he-IL"/>
        </w:rPr>
        <w:t xml:space="preserve">יש לך </w:t>
      </w:r>
      <w:r>
        <w:rPr>
          <w:rFonts w:hint="cs"/>
          <w:rtl/>
          <w:lang w:eastAsia="he-IL"/>
        </w:rPr>
        <w:t xml:space="preserve">את </w:t>
      </w:r>
      <w:r w:rsidR="004125E5">
        <w:rPr>
          <w:rFonts w:hint="cs"/>
          <w:rtl/>
          <w:lang w:eastAsia="he-IL"/>
        </w:rPr>
        <w:t xml:space="preserve">כל </w:t>
      </w:r>
      <w:bookmarkStart w:id="1791" w:name="_ETM_Q1_4285921"/>
      <w:bookmarkEnd w:id="1791"/>
      <w:r w:rsidR="004125E5">
        <w:rPr>
          <w:rFonts w:hint="cs"/>
          <w:rtl/>
          <w:lang w:eastAsia="he-IL"/>
        </w:rPr>
        <w:t>הגיבוי מאתנו</w:t>
      </w:r>
      <w:r>
        <w:rPr>
          <w:rFonts w:hint="cs"/>
          <w:rtl/>
          <w:lang w:eastAsia="he-IL"/>
        </w:rPr>
        <w:t xml:space="preserve"> על האכיפה הזאת, אם היא תהיה חכמה </w:t>
      </w:r>
      <w:bookmarkStart w:id="1792" w:name="_ETM_Q1_4290037"/>
      <w:bookmarkEnd w:id="1792"/>
      <w:r>
        <w:rPr>
          <w:rFonts w:hint="cs"/>
          <w:rtl/>
          <w:lang w:eastAsia="he-IL"/>
        </w:rPr>
        <w:t>ונכונה</w:t>
      </w:r>
      <w:r w:rsidR="004125E5">
        <w:rPr>
          <w:rFonts w:hint="cs"/>
          <w:rtl/>
          <w:lang w:eastAsia="he-IL"/>
        </w:rPr>
        <w:t xml:space="preserve">. </w:t>
      </w:r>
    </w:p>
    <w:p w:rsidR="004125E5" w:rsidRDefault="004125E5" w:rsidP="004125E5">
      <w:pPr>
        <w:rPr>
          <w:rtl/>
          <w:lang w:eastAsia="he-IL"/>
        </w:rPr>
      </w:pPr>
      <w:bookmarkStart w:id="1793" w:name="_ETM_Q1_4288905"/>
      <w:bookmarkStart w:id="1794" w:name="_ETM_Q1_4288998"/>
      <w:bookmarkStart w:id="1795" w:name="_ETM_Q1_4297825"/>
      <w:bookmarkEnd w:id="1793"/>
      <w:bookmarkEnd w:id="1794"/>
      <w:bookmarkEnd w:id="1795"/>
    </w:p>
    <w:p w:rsidR="004125E5" w:rsidRDefault="004125E5" w:rsidP="004125E5">
      <w:pPr>
        <w:pStyle w:val="a4"/>
        <w:keepNext/>
        <w:rPr>
          <w:rtl/>
        </w:rPr>
      </w:pPr>
      <w:bookmarkStart w:id="1796" w:name="ET_speaker_5967_69"/>
      <w:r w:rsidRPr="004125E5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412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4125E5" w:rsidRDefault="004125E5" w:rsidP="004125E5">
      <w:pPr>
        <w:pStyle w:val="KeepWithNext"/>
        <w:rPr>
          <w:rtl/>
          <w:lang w:eastAsia="he-IL"/>
        </w:rPr>
      </w:pPr>
    </w:p>
    <w:p w:rsidR="004125E5" w:rsidRDefault="009D4304" w:rsidP="004125E5">
      <w:pPr>
        <w:rPr>
          <w:rtl/>
          <w:lang w:eastAsia="he-IL"/>
        </w:rPr>
      </w:pPr>
      <w:bookmarkStart w:id="1797" w:name="_ETM_Q1_4298262"/>
      <w:bookmarkStart w:id="1798" w:name="_ETM_Q1_4298293"/>
      <w:bookmarkEnd w:id="1797"/>
      <w:bookmarkEnd w:id="1798"/>
      <w:r>
        <w:rPr>
          <w:rFonts w:hint="cs"/>
          <w:rtl/>
          <w:lang w:eastAsia="he-IL"/>
        </w:rPr>
        <w:t xml:space="preserve">אבל </w:t>
      </w:r>
      <w:r w:rsidR="004125E5">
        <w:rPr>
          <w:rFonts w:hint="cs"/>
          <w:rtl/>
          <w:lang w:eastAsia="he-IL"/>
        </w:rPr>
        <w:t>איפה היא?</w:t>
      </w:r>
      <w:r>
        <w:rPr>
          <w:rFonts w:hint="cs"/>
          <w:rtl/>
          <w:lang w:eastAsia="he-IL"/>
        </w:rPr>
        <w:t xml:space="preserve"> איפה היא?</w:t>
      </w:r>
    </w:p>
    <w:p w:rsidR="004125E5" w:rsidRDefault="004125E5" w:rsidP="004125E5">
      <w:pPr>
        <w:rPr>
          <w:rtl/>
          <w:lang w:eastAsia="he-IL"/>
        </w:rPr>
      </w:pPr>
      <w:bookmarkStart w:id="1799" w:name="_ETM_Q1_4300465"/>
      <w:bookmarkStart w:id="1800" w:name="_ETM_Q1_4300542"/>
      <w:bookmarkStart w:id="1801" w:name="_ETM_Q1_4300590"/>
      <w:bookmarkStart w:id="1802" w:name="_ETM_Q1_4300652"/>
      <w:bookmarkEnd w:id="1799"/>
      <w:bookmarkEnd w:id="1800"/>
      <w:bookmarkEnd w:id="1801"/>
      <w:bookmarkEnd w:id="1802"/>
    </w:p>
    <w:p w:rsidR="004125E5" w:rsidRDefault="004125E5" w:rsidP="004125E5">
      <w:pPr>
        <w:pStyle w:val="af6"/>
        <w:keepNext/>
        <w:rPr>
          <w:rtl/>
        </w:rPr>
      </w:pPr>
      <w:bookmarkStart w:id="1803" w:name="ET_yor_5069_70"/>
      <w:r w:rsidRPr="004125E5">
        <w:rPr>
          <w:rStyle w:val="TagStyle"/>
          <w:rtl/>
        </w:rPr>
        <w:t xml:space="preserve"> &lt;&lt; </w:t>
      </w:r>
      <w:proofErr w:type="spellStart"/>
      <w:r w:rsidRPr="004125E5">
        <w:rPr>
          <w:rStyle w:val="TagStyle"/>
          <w:rtl/>
        </w:rPr>
        <w:t>יור</w:t>
      </w:r>
      <w:proofErr w:type="spellEnd"/>
      <w:r w:rsidRPr="004125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25E5">
        <w:rPr>
          <w:rStyle w:val="TagStyle"/>
          <w:rtl/>
        </w:rPr>
        <w:t xml:space="preserve"> &lt;&lt; </w:t>
      </w:r>
      <w:proofErr w:type="spellStart"/>
      <w:r w:rsidRPr="004125E5">
        <w:rPr>
          <w:rStyle w:val="TagStyle"/>
          <w:rtl/>
        </w:rPr>
        <w:t>יור</w:t>
      </w:r>
      <w:proofErr w:type="spellEnd"/>
      <w:r w:rsidRPr="004125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3"/>
    </w:p>
    <w:p w:rsidR="004125E5" w:rsidRDefault="004125E5" w:rsidP="004125E5">
      <w:pPr>
        <w:pStyle w:val="KeepWithNext"/>
        <w:rPr>
          <w:rtl/>
          <w:lang w:eastAsia="he-IL"/>
        </w:rPr>
      </w:pPr>
    </w:p>
    <w:p w:rsidR="004125E5" w:rsidRDefault="009D4304" w:rsidP="009D4304">
      <w:pPr>
        <w:rPr>
          <w:rtl/>
          <w:lang w:eastAsia="he-IL"/>
        </w:rPr>
      </w:pPr>
      <w:bookmarkStart w:id="1804" w:name="_ETM_Q1_4301402"/>
      <w:bookmarkEnd w:id="1804"/>
      <w:r>
        <w:rPr>
          <w:rFonts w:hint="cs"/>
          <w:rtl/>
          <w:lang w:eastAsia="he-IL"/>
        </w:rPr>
        <w:t xml:space="preserve">אבל אי-אפשר בגלל 5% בכל ציבור, </w:t>
      </w:r>
      <w:bookmarkStart w:id="1805" w:name="_ETM_Q1_4293480"/>
      <w:bookmarkEnd w:id="1805"/>
      <w:r>
        <w:rPr>
          <w:rFonts w:hint="cs"/>
          <w:rtl/>
          <w:lang w:eastAsia="he-IL"/>
        </w:rPr>
        <w:t xml:space="preserve">לא רק בציבור החרדי, להפיל את הדברים החשובים האלה על </w:t>
      </w:r>
      <w:bookmarkStart w:id="1806" w:name="_ETM_Q1_4300176"/>
      <w:bookmarkEnd w:id="1806"/>
      <w:r>
        <w:rPr>
          <w:rFonts w:hint="cs"/>
          <w:rtl/>
          <w:lang w:eastAsia="he-IL"/>
        </w:rPr>
        <w:t xml:space="preserve">הציבור כולו. אני אומר לכם שאם הדברים יהיו ברורים, אם </w:t>
      </w:r>
      <w:bookmarkStart w:id="1807" w:name="_ETM_Q1_4303106"/>
      <w:bookmarkEnd w:id="1807"/>
      <w:r>
        <w:rPr>
          <w:rFonts w:hint="cs"/>
          <w:rtl/>
          <w:lang w:eastAsia="he-IL"/>
        </w:rPr>
        <w:t xml:space="preserve">הדברים יהיו נהירים, </w:t>
      </w:r>
      <w:r w:rsidR="004125E5">
        <w:rPr>
          <w:rFonts w:hint="cs"/>
          <w:rtl/>
          <w:lang w:eastAsia="he-IL"/>
        </w:rPr>
        <w:t xml:space="preserve">עם רשויות מקומיות, </w:t>
      </w:r>
      <w:r>
        <w:rPr>
          <w:rFonts w:hint="cs"/>
          <w:rtl/>
          <w:lang w:eastAsia="he-IL"/>
        </w:rPr>
        <w:t xml:space="preserve">ואולי תיכף </w:t>
      </w:r>
      <w:r w:rsidR="004125E5">
        <w:rPr>
          <w:rFonts w:hint="cs"/>
          <w:rtl/>
          <w:lang w:eastAsia="he-IL"/>
        </w:rPr>
        <w:t xml:space="preserve">ננסה לדבר </w:t>
      </w:r>
      <w:bookmarkStart w:id="1808" w:name="_ETM_Q1_4306635"/>
      <w:bookmarkEnd w:id="1808"/>
      <w:r w:rsidR="004125E5">
        <w:rPr>
          <w:rFonts w:hint="cs"/>
          <w:rtl/>
          <w:lang w:eastAsia="he-IL"/>
        </w:rPr>
        <w:t xml:space="preserve">קצת יותר </w:t>
      </w:r>
      <w:r>
        <w:rPr>
          <w:rFonts w:hint="cs"/>
          <w:rtl/>
          <w:lang w:eastAsia="he-IL"/>
        </w:rPr>
        <w:t xml:space="preserve">עם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על הפרטים, </w:t>
      </w:r>
      <w:bookmarkStart w:id="1809" w:name="_ETM_Q1_4310470"/>
      <w:bookmarkEnd w:id="1809"/>
      <w:r w:rsidR="004125E5">
        <w:rPr>
          <w:rFonts w:hint="cs"/>
          <w:rtl/>
          <w:lang w:eastAsia="he-IL"/>
        </w:rPr>
        <w:t>על רעיונות</w:t>
      </w:r>
      <w:r>
        <w:rPr>
          <w:rFonts w:hint="cs"/>
          <w:rtl/>
          <w:lang w:eastAsia="he-IL"/>
        </w:rPr>
        <w:t xml:space="preserve"> שיעלו חברי הכנסת. </w:t>
      </w:r>
      <w:r w:rsidR="004125E5">
        <w:rPr>
          <w:rFonts w:hint="cs"/>
          <w:rtl/>
          <w:lang w:eastAsia="he-IL"/>
        </w:rPr>
        <w:t xml:space="preserve">אם הדברים יהיו ברורים, </w:t>
      </w:r>
      <w:bookmarkStart w:id="1810" w:name="_ETM_Q1_4314133"/>
      <w:bookmarkEnd w:id="1810"/>
      <w:r w:rsidR="004125E5">
        <w:rPr>
          <w:rFonts w:hint="cs"/>
          <w:rtl/>
          <w:lang w:eastAsia="he-IL"/>
        </w:rPr>
        <w:t>הציבור עצמו שומר</w:t>
      </w:r>
      <w:r>
        <w:rPr>
          <w:rFonts w:hint="cs"/>
          <w:rtl/>
          <w:lang w:eastAsia="he-IL"/>
        </w:rPr>
        <w:t xml:space="preserve">. כמו שאמרת, </w:t>
      </w:r>
      <w:r w:rsidR="004125E5">
        <w:rPr>
          <w:rFonts w:hint="cs"/>
          <w:rtl/>
          <w:lang w:eastAsia="he-IL"/>
        </w:rPr>
        <w:t xml:space="preserve">ראית </w:t>
      </w:r>
      <w:r>
        <w:rPr>
          <w:rFonts w:hint="cs"/>
          <w:rtl/>
          <w:lang w:eastAsia="he-IL"/>
        </w:rPr>
        <w:t>ש</w:t>
      </w:r>
      <w:r w:rsidR="004125E5">
        <w:rPr>
          <w:rFonts w:hint="cs"/>
          <w:rtl/>
          <w:lang w:eastAsia="he-IL"/>
        </w:rPr>
        <w:t>ההוא נזף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4125E5">
        <w:rPr>
          <w:rFonts w:hint="cs"/>
          <w:rtl/>
          <w:lang w:eastAsia="he-IL"/>
        </w:rPr>
        <w:t xml:space="preserve"> ראיתי מבוגרים </w:t>
      </w:r>
      <w:bookmarkStart w:id="1811" w:name="_ETM_Q1_4321553"/>
      <w:bookmarkEnd w:id="1811"/>
      <w:r>
        <w:rPr>
          <w:rFonts w:hint="cs"/>
          <w:rtl/>
          <w:lang w:eastAsia="he-IL"/>
        </w:rPr>
        <w:t xml:space="preserve">ולא מבוגרים </w:t>
      </w:r>
      <w:bookmarkStart w:id="1812" w:name="_ETM_Q1_4322708"/>
      <w:bookmarkEnd w:id="1812"/>
      <w:r w:rsidR="004125E5">
        <w:rPr>
          <w:rFonts w:hint="cs"/>
          <w:rtl/>
          <w:lang w:eastAsia="he-IL"/>
        </w:rPr>
        <w:t>שמעירים</w:t>
      </w:r>
      <w:r>
        <w:rPr>
          <w:rFonts w:hint="cs"/>
          <w:rtl/>
          <w:lang w:eastAsia="he-IL"/>
        </w:rPr>
        <w:t xml:space="preserve">. </w:t>
      </w:r>
      <w:r w:rsidR="004125E5">
        <w:rPr>
          <w:rFonts w:hint="cs"/>
          <w:rtl/>
          <w:lang w:eastAsia="he-IL"/>
        </w:rPr>
        <w:t xml:space="preserve">רואים מישהו בלי מסיכה, מעירים. </w:t>
      </w:r>
      <w:r>
        <w:rPr>
          <w:rFonts w:hint="cs"/>
          <w:rtl/>
          <w:lang w:eastAsia="he-IL"/>
        </w:rPr>
        <w:t xml:space="preserve">אדוני, תודה רבה. </w:t>
      </w:r>
    </w:p>
    <w:p w:rsidR="004125E5" w:rsidRDefault="004125E5" w:rsidP="004125E5">
      <w:pPr>
        <w:rPr>
          <w:rtl/>
          <w:lang w:eastAsia="he-IL"/>
        </w:rPr>
      </w:pPr>
      <w:bookmarkStart w:id="1813" w:name="_ETM_Q1_4330301"/>
      <w:bookmarkStart w:id="1814" w:name="_ETM_Q1_4330364"/>
      <w:bookmarkEnd w:id="1813"/>
      <w:bookmarkEnd w:id="1814"/>
    </w:p>
    <w:p w:rsidR="004125E5" w:rsidRDefault="004125E5" w:rsidP="004125E5">
      <w:pPr>
        <w:pStyle w:val="-"/>
        <w:keepNext/>
        <w:rPr>
          <w:rtl/>
        </w:rPr>
      </w:pPr>
      <w:bookmarkStart w:id="1815" w:name="_ETM_Q1_4330442"/>
      <w:bookmarkStart w:id="1816" w:name="_ETM_Q1_4330520"/>
      <w:bookmarkStart w:id="1817" w:name="ET_speakercontinue_5967_71"/>
      <w:bookmarkEnd w:id="1815"/>
      <w:bookmarkEnd w:id="1816"/>
      <w:r w:rsidRPr="004125E5">
        <w:rPr>
          <w:rStyle w:val="TagStyle"/>
          <w:rtl/>
        </w:rPr>
        <w:t xml:space="preserve"> &lt;&lt; </w:t>
      </w:r>
      <w:proofErr w:type="spellStart"/>
      <w:r w:rsidRPr="004125E5">
        <w:rPr>
          <w:rStyle w:val="TagStyle"/>
          <w:rtl/>
        </w:rPr>
        <w:t>דובר_המשך</w:t>
      </w:r>
      <w:proofErr w:type="spellEnd"/>
      <w:r w:rsidRPr="004125E5">
        <w:rPr>
          <w:rStyle w:val="TagStyle"/>
          <w:rtl/>
        </w:rPr>
        <w:t xml:space="preserve"> &gt;&gt; </w:t>
      </w:r>
      <w:r>
        <w:rPr>
          <w:rtl/>
        </w:rPr>
        <w:t>שר הבריאות יולי יואל אדלשטיין:</w:t>
      </w:r>
      <w:r w:rsidRPr="004125E5">
        <w:rPr>
          <w:rStyle w:val="TagStyle"/>
          <w:rtl/>
        </w:rPr>
        <w:t xml:space="preserve"> &lt;&lt; </w:t>
      </w:r>
      <w:proofErr w:type="spellStart"/>
      <w:r w:rsidRPr="004125E5">
        <w:rPr>
          <w:rStyle w:val="TagStyle"/>
          <w:rtl/>
        </w:rPr>
        <w:t>דובר_המשך</w:t>
      </w:r>
      <w:proofErr w:type="spellEnd"/>
      <w:r w:rsidRPr="004125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7"/>
    </w:p>
    <w:p w:rsidR="004125E5" w:rsidRDefault="004125E5" w:rsidP="004125E5">
      <w:pPr>
        <w:pStyle w:val="KeepWithNext"/>
        <w:rPr>
          <w:rtl/>
          <w:lang w:eastAsia="he-IL"/>
        </w:rPr>
      </w:pPr>
    </w:p>
    <w:p w:rsidR="004125E5" w:rsidRDefault="004125E5" w:rsidP="004125E5">
      <w:pPr>
        <w:rPr>
          <w:rtl/>
          <w:lang w:eastAsia="he-IL"/>
        </w:rPr>
      </w:pPr>
      <w:bookmarkStart w:id="1818" w:name="_ETM_Q1_4331379"/>
      <w:bookmarkEnd w:id="1818"/>
      <w:r>
        <w:rPr>
          <w:rFonts w:hint="cs"/>
          <w:rtl/>
          <w:lang w:eastAsia="he-IL"/>
        </w:rPr>
        <w:t xml:space="preserve">תודה רבה לכולם. </w:t>
      </w:r>
      <w:bookmarkStart w:id="1819" w:name="_ETM_Q1_4338112"/>
      <w:bookmarkEnd w:id="1819"/>
    </w:p>
    <w:p w:rsidR="004125E5" w:rsidRDefault="004125E5" w:rsidP="004125E5">
      <w:pPr>
        <w:rPr>
          <w:rtl/>
          <w:lang w:eastAsia="he-IL"/>
        </w:rPr>
      </w:pPr>
      <w:bookmarkStart w:id="1820" w:name="_ETM_Q1_4338346"/>
      <w:bookmarkStart w:id="1821" w:name="_ETM_Q1_4338424"/>
      <w:bookmarkStart w:id="1822" w:name="_ETM_Q1_4338455"/>
      <w:bookmarkStart w:id="1823" w:name="_ETM_Q1_4338549"/>
      <w:bookmarkEnd w:id="1820"/>
      <w:bookmarkEnd w:id="1821"/>
      <w:bookmarkEnd w:id="1822"/>
      <w:bookmarkEnd w:id="1823"/>
    </w:p>
    <w:p w:rsidR="004125E5" w:rsidRDefault="004125E5" w:rsidP="004125E5">
      <w:pPr>
        <w:pStyle w:val="af6"/>
        <w:keepNext/>
        <w:rPr>
          <w:rtl/>
        </w:rPr>
      </w:pPr>
      <w:bookmarkStart w:id="1824" w:name="ET_yor_5069_72"/>
      <w:r w:rsidRPr="004125E5">
        <w:rPr>
          <w:rStyle w:val="TagStyle"/>
          <w:rtl/>
        </w:rPr>
        <w:t xml:space="preserve"> &lt;&lt; </w:t>
      </w:r>
      <w:proofErr w:type="spellStart"/>
      <w:r w:rsidRPr="004125E5">
        <w:rPr>
          <w:rStyle w:val="TagStyle"/>
          <w:rtl/>
        </w:rPr>
        <w:t>יור</w:t>
      </w:r>
      <w:proofErr w:type="spellEnd"/>
      <w:r w:rsidRPr="004125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25E5">
        <w:rPr>
          <w:rStyle w:val="TagStyle"/>
          <w:rtl/>
        </w:rPr>
        <w:t xml:space="preserve"> &lt;&lt; </w:t>
      </w:r>
      <w:proofErr w:type="spellStart"/>
      <w:r w:rsidRPr="004125E5">
        <w:rPr>
          <w:rStyle w:val="TagStyle"/>
          <w:rtl/>
        </w:rPr>
        <w:t>יור</w:t>
      </w:r>
      <w:proofErr w:type="spellEnd"/>
      <w:r w:rsidRPr="004125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4"/>
    </w:p>
    <w:p w:rsidR="004125E5" w:rsidRDefault="004125E5" w:rsidP="004125E5">
      <w:pPr>
        <w:pStyle w:val="KeepWithNext"/>
        <w:rPr>
          <w:rtl/>
          <w:lang w:eastAsia="he-IL"/>
        </w:rPr>
      </w:pPr>
    </w:p>
    <w:p w:rsidR="004125E5" w:rsidRDefault="000F4BAC" w:rsidP="004125E5">
      <w:pPr>
        <w:rPr>
          <w:rtl/>
          <w:lang w:eastAsia="he-IL"/>
        </w:rPr>
      </w:pPr>
      <w:bookmarkStart w:id="1825" w:name="_ETM_Q1_4339158"/>
      <w:bookmarkEnd w:id="1825"/>
      <w:r>
        <w:rPr>
          <w:rFonts w:hint="cs"/>
          <w:rtl/>
          <w:lang w:eastAsia="he-IL"/>
        </w:rPr>
        <w:t xml:space="preserve">תודה רבה. אנחנו </w:t>
      </w:r>
      <w:r w:rsidR="004125E5">
        <w:rPr>
          <w:rFonts w:hint="cs"/>
          <w:rtl/>
          <w:lang w:eastAsia="he-IL"/>
        </w:rPr>
        <w:t xml:space="preserve">מחכים לבשורות טובות, גם בעניין בתי הכנסת וגם בעניין </w:t>
      </w:r>
      <w:r>
        <w:rPr>
          <w:rFonts w:hint="cs"/>
          <w:rtl/>
          <w:lang w:eastAsia="he-IL"/>
        </w:rPr>
        <w:t xml:space="preserve">הישיבות. </w:t>
      </w:r>
    </w:p>
    <w:p w:rsidR="004125E5" w:rsidRDefault="004125E5" w:rsidP="004125E5">
      <w:pPr>
        <w:rPr>
          <w:rtl/>
          <w:lang w:eastAsia="he-IL"/>
        </w:rPr>
      </w:pPr>
      <w:bookmarkStart w:id="1826" w:name="_ETM_Q1_4346188"/>
      <w:bookmarkStart w:id="1827" w:name="_ETM_Q1_4346282"/>
      <w:bookmarkEnd w:id="1826"/>
      <w:bookmarkEnd w:id="1827"/>
    </w:p>
    <w:p w:rsidR="004125E5" w:rsidRDefault="004125E5" w:rsidP="004125E5">
      <w:pPr>
        <w:pStyle w:val="-"/>
        <w:keepNext/>
        <w:rPr>
          <w:rtl/>
        </w:rPr>
      </w:pPr>
      <w:bookmarkStart w:id="1828" w:name="_ETM_Q1_4346329"/>
      <w:bookmarkStart w:id="1829" w:name="_ETM_Q1_4346375"/>
      <w:bookmarkStart w:id="1830" w:name="ET_speakercontinue_5967_73"/>
      <w:bookmarkEnd w:id="1828"/>
      <w:bookmarkEnd w:id="1829"/>
      <w:r w:rsidRPr="004125E5">
        <w:rPr>
          <w:rStyle w:val="TagStyle"/>
          <w:rtl/>
        </w:rPr>
        <w:t xml:space="preserve"> &lt;&lt; </w:t>
      </w:r>
      <w:proofErr w:type="spellStart"/>
      <w:r w:rsidRPr="004125E5">
        <w:rPr>
          <w:rStyle w:val="TagStyle"/>
          <w:rtl/>
        </w:rPr>
        <w:t>דובר_המשך</w:t>
      </w:r>
      <w:proofErr w:type="spellEnd"/>
      <w:r w:rsidRPr="004125E5">
        <w:rPr>
          <w:rStyle w:val="TagStyle"/>
          <w:rtl/>
        </w:rPr>
        <w:t xml:space="preserve"> &gt;&gt; </w:t>
      </w:r>
      <w:r>
        <w:rPr>
          <w:rtl/>
        </w:rPr>
        <w:t>שר הבריאות יולי יואל אדלשטיין:</w:t>
      </w:r>
      <w:r w:rsidRPr="004125E5">
        <w:rPr>
          <w:rStyle w:val="TagStyle"/>
          <w:rtl/>
        </w:rPr>
        <w:t xml:space="preserve"> &lt;&lt; </w:t>
      </w:r>
      <w:proofErr w:type="spellStart"/>
      <w:r w:rsidRPr="004125E5">
        <w:rPr>
          <w:rStyle w:val="TagStyle"/>
          <w:rtl/>
        </w:rPr>
        <w:t>דובר_המשך</w:t>
      </w:r>
      <w:proofErr w:type="spellEnd"/>
      <w:r w:rsidRPr="004125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0"/>
    </w:p>
    <w:p w:rsidR="004125E5" w:rsidRDefault="004125E5" w:rsidP="004125E5">
      <w:pPr>
        <w:pStyle w:val="KeepWithNext"/>
        <w:rPr>
          <w:rtl/>
          <w:lang w:eastAsia="he-IL"/>
        </w:rPr>
      </w:pPr>
    </w:p>
    <w:p w:rsidR="004125E5" w:rsidRDefault="000F4BAC" w:rsidP="004125E5">
      <w:pPr>
        <w:rPr>
          <w:rtl/>
          <w:lang w:eastAsia="he-IL"/>
        </w:rPr>
      </w:pPr>
      <w:bookmarkStart w:id="1831" w:name="_ETM_Q1_4347641"/>
      <w:bookmarkEnd w:id="1831"/>
      <w:r>
        <w:rPr>
          <w:rFonts w:hint="cs"/>
          <w:rtl/>
          <w:lang w:eastAsia="he-IL"/>
        </w:rPr>
        <w:t xml:space="preserve">סתם </w:t>
      </w:r>
      <w:bookmarkStart w:id="1832" w:name="_ETM_Q1_4342951"/>
      <w:bookmarkEnd w:id="1832"/>
      <w:r w:rsidR="004125E5">
        <w:rPr>
          <w:rFonts w:hint="cs"/>
          <w:rtl/>
          <w:lang w:eastAsia="he-IL"/>
        </w:rPr>
        <w:t xml:space="preserve">ולא </w:t>
      </w:r>
      <w:bookmarkStart w:id="1833" w:name="_ETM_Q1_4349015"/>
      <w:bookmarkEnd w:id="1833"/>
      <w:r w:rsidR="004125E5">
        <w:rPr>
          <w:rFonts w:hint="cs"/>
          <w:rtl/>
          <w:lang w:eastAsia="he-IL"/>
        </w:rPr>
        <w:t xml:space="preserve">פירש. </w:t>
      </w:r>
    </w:p>
    <w:p w:rsidR="004125E5" w:rsidRDefault="004125E5" w:rsidP="004125E5">
      <w:pPr>
        <w:rPr>
          <w:rtl/>
          <w:lang w:eastAsia="he-IL"/>
        </w:rPr>
      </w:pPr>
      <w:bookmarkStart w:id="1834" w:name="_ETM_Q1_4350890"/>
      <w:bookmarkStart w:id="1835" w:name="_ETM_Q1_4350968"/>
      <w:bookmarkStart w:id="1836" w:name="_ETM_Q1_4351031"/>
      <w:bookmarkStart w:id="1837" w:name="_ETM_Q1_4351124"/>
      <w:bookmarkEnd w:id="1834"/>
      <w:bookmarkEnd w:id="1835"/>
      <w:bookmarkEnd w:id="1836"/>
      <w:bookmarkEnd w:id="1837"/>
    </w:p>
    <w:p w:rsidR="004125E5" w:rsidRDefault="004125E5" w:rsidP="004125E5">
      <w:pPr>
        <w:pStyle w:val="af6"/>
        <w:keepNext/>
        <w:rPr>
          <w:rtl/>
        </w:rPr>
      </w:pPr>
      <w:bookmarkStart w:id="1838" w:name="ET_yor_5069_74"/>
      <w:r w:rsidRPr="004125E5">
        <w:rPr>
          <w:rStyle w:val="TagStyle"/>
          <w:rtl/>
        </w:rPr>
        <w:t xml:space="preserve"> &lt;&lt; </w:t>
      </w:r>
      <w:proofErr w:type="spellStart"/>
      <w:r w:rsidRPr="004125E5">
        <w:rPr>
          <w:rStyle w:val="TagStyle"/>
          <w:rtl/>
        </w:rPr>
        <w:t>יור</w:t>
      </w:r>
      <w:proofErr w:type="spellEnd"/>
      <w:r w:rsidRPr="004125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25E5">
        <w:rPr>
          <w:rStyle w:val="TagStyle"/>
          <w:rtl/>
        </w:rPr>
        <w:t xml:space="preserve"> &lt;&lt; </w:t>
      </w:r>
      <w:proofErr w:type="spellStart"/>
      <w:r w:rsidRPr="004125E5">
        <w:rPr>
          <w:rStyle w:val="TagStyle"/>
          <w:rtl/>
        </w:rPr>
        <w:t>יור</w:t>
      </w:r>
      <w:proofErr w:type="spellEnd"/>
      <w:r w:rsidRPr="004125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8"/>
    </w:p>
    <w:p w:rsidR="004125E5" w:rsidRDefault="004125E5" w:rsidP="004125E5">
      <w:pPr>
        <w:pStyle w:val="KeepWithNext"/>
        <w:rPr>
          <w:rtl/>
          <w:lang w:eastAsia="he-IL"/>
        </w:rPr>
      </w:pPr>
    </w:p>
    <w:p w:rsidR="000F4BAC" w:rsidRDefault="000F4BAC" w:rsidP="004125E5">
      <w:pPr>
        <w:rPr>
          <w:rtl/>
          <w:lang w:eastAsia="he-IL"/>
        </w:rPr>
      </w:pPr>
      <w:bookmarkStart w:id="1839" w:name="_ETM_Q1_4351905"/>
      <w:bookmarkEnd w:id="1839"/>
      <w:r>
        <w:rPr>
          <w:rFonts w:hint="cs"/>
          <w:rtl/>
          <w:lang w:eastAsia="he-IL"/>
        </w:rPr>
        <w:t xml:space="preserve">סתם ולא פירש. תודה. </w:t>
      </w:r>
    </w:p>
    <w:p w:rsidR="000F4BAC" w:rsidRDefault="000F4BAC" w:rsidP="004125E5">
      <w:pPr>
        <w:rPr>
          <w:rtl/>
          <w:lang w:eastAsia="he-IL"/>
        </w:rPr>
      </w:pPr>
      <w:bookmarkStart w:id="1840" w:name="_ETM_Q1_4347255"/>
      <w:bookmarkStart w:id="1841" w:name="_ETM_Q1_4347327"/>
      <w:bookmarkEnd w:id="1840"/>
      <w:bookmarkEnd w:id="1841"/>
    </w:p>
    <w:p w:rsidR="000F4BAC" w:rsidRDefault="000F4BAC" w:rsidP="000F4BAC">
      <w:pPr>
        <w:rPr>
          <w:rtl/>
          <w:lang w:eastAsia="he-IL"/>
        </w:rPr>
      </w:pPr>
      <w:bookmarkStart w:id="1842" w:name="_ETM_Q1_4347408"/>
      <w:bookmarkStart w:id="1843" w:name="_ETM_Q1_4347508"/>
      <w:bookmarkEnd w:id="1842"/>
      <w:bookmarkEnd w:id="1843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, שלום ובוקר טוב. היינו</w:t>
      </w:r>
      <w:bookmarkStart w:id="1844" w:name="_ETM_Q1_4352248"/>
      <w:bookmarkEnd w:id="1844"/>
      <w:r>
        <w:rPr>
          <w:rFonts w:hint="cs"/>
          <w:rtl/>
          <w:lang w:eastAsia="he-IL"/>
        </w:rPr>
        <w:t xml:space="preserve"> רוצים לשמוע את התייחסותך. </w:t>
      </w:r>
      <w:r w:rsidR="004125E5">
        <w:rPr>
          <w:rFonts w:hint="cs"/>
          <w:rtl/>
          <w:lang w:eastAsia="he-IL"/>
        </w:rPr>
        <w:t>אני לא רוצה להיכנס למילה נתונים</w:t>
      </w:r>
      <w:r>
        <w:rPr>
          <w:rFonts w:hint="cs"/>
          <w:rtl/>
          <w:lang w:eastAsia="he-IL"/>
        </w:rPr>
        <w:t xml:space="preserve">. אני יודע </w:t>
      </w:r>
      <w:bookmarkStart w:id="1845" w:name="_ETM_Q1_4361545"/>
      <w:bookmarkEnd w:id="1845"/>
      <w:r>
        <w:rPr>
          <w:rFonts w:hint="cs"/>
          <w:rtl/>
          <w:lang w:eastAsia="he-IL"/>
        </w:rPr>
        <w:t xml:space="preserve">שבוועדות אחרות </w:t>
      </w:r>
      <w:r w:rsidR="004125E5">
        <w:rPr>
          <w:rFonts w:hint="cs"/>
          <w:rtl/>
          <w:lang w:eastAsia="he-IL"/>
        </w:rPr>
        <w:t>קידשו את הנתונים</w:t>
      </w:r>
      <w:r>
        <w:rPr>
          <w:rFonts w:hint="cs"/>
          <w:rtl/>
          <w:lang w:eastAsia="he-IL"/>
        </w:rPr>
        <w:t>.</w:t>
      </w:r>
      <w:r w:rsidR="004125E5">
        <w:rPr>
          <w:rFonts w:hint="cs"/>
          <w:rtl/>
          <w:lang w:eastAsia="he-IL"/>
        </w:rPr>
        <w:t xml:space="preserve"> </w:t>
      </w:r>
      <w:bookmarkStart w:id="1846" w:name="_ETM_Q1_4361091"/>
      <w:bookmarkEnd w:id="1846"/>
      <w:r w:rsidR="004125E5">
        <w:rPr>
          <w:rFonts w:hint="cs"/>
          <w:rtl/>
          <w:lang w:eastAsia="he-IL"/>
        </w:rPr>
        <w:t xml:space="preserve">כשאני אמרתי כאן בוועדה </w:t>
      </w:r>
      <w:r w:rsidR="004125E5">
        <w:rPr>
          <w:rtl/>
          <w:lang w:eastAsia="he-IL"/>
        </w:rPr>
        <w:t>–</w:t>
      </w:r>
      <w:r w:rsidR="004125E5">
        <w:rPr>
          <w:rFonts w:hint="cs"/>
          <w:rtl/>
          <w:lang w:eastAsia="he-IL"/>
        </w:rPr>
        <w:t xml:space="preserve"> אלי אני אמרתי </w:t>
      </w:r>
      <w:r>
        <w:rPr>
          <w:rFonts w:hint="cs"/>
          <w:rtl/>
          <w:lang w:eastAsia="he-IL"/>
        </w:rPr>
        <w:t xml:space="preserve">גם כאן </w:t>
      </w:r>
      <w:r w:rsidR="004125E5">
        <w:rPr>
          <w:rFonts w:hint="cs"/>
          <w:rtl/>
          <w:lang w:eastAsia="he-IL"/>
        </w:rPr>
        <w:t xml:space="preserve">בוועדה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125E5">
        <w:rPr>
          <w:rFonts w:hint="cs"/>
          <w:rtl/>
          <w:lang w:eastAsia="he-IL"/>
        </w:rPr>
        <w:t xml:space="preserve">שהנתונים </w:t>
      </w:r>
      <w:bookmarkStart w:id="1847" w:name="_ETM_Q1_4367152"/>
      <w:bookmarkEnd w:id="1847"/>
      <w:r w:rsidR="004125E5">
        <w:rPr>
          <w:rFonts w:hint="cs"/>
          <w:rtl/>
          <w:lang w:eastAsia="he-IL"/>
        </w:rPr>
        <w:t xml:space="preserve">שיש למשרד הבריאות, בטח עד היום, </w:t>
      </w:r>
      <w:r>
        <w:rPr>
          <w:rFonts w:hint="cs"/>
          <w:rtl/>
          <w:lang w:eastAsia="he-IL"/>
        </w:rPr>
        <w:t xml:space="preserve">אני חושב שגם עכשיו, הם </w:t>
      </w:r>
      <w:bookmarkStart w:id="1848" w:name="_ETM_Q1_4374625"/>
      <w:bookmarkEnd w:id="1848"/>
      <w:r>
        <w:rPr>
          <w:rFonts w:hint="cs"/>
          <w:rtl/>
          <w:lang w:eastAsia="he-IL"/>
        </w:rPr>
        <w:t xml:space="preserve">עדיין נתונים שהם </w:t>
      </w:r>
      <w:r w:rsidR="004125E5">
        <w:rPr>
          <w:rFonts w:hint="cs"/>
          <w:rtl/>
          <w:lang w:eastAsia="he-IL"/>
        </w:rPr>
        <w:t xml:space="preserve">לא מדעיים כאלה, </w:t>
      </w:r>
      <w:bookmarkStart w:id="1849" w:name="_ETM_Q1_4373838"/>
      <w:bookmarkEnd w:id="1849"/>
      <w:r w:rsidR="004125E5">
        <w:rPr>
          <w:rFonts w:hint="cs"/>
          <w:rtl/>
          <w:lang w:eastAsia="he-IL"/>
        </w:rPr>
        <w:t xml:space="preserve">שאפשר להגיד שאלה כן ואלה לא. אם אני מסתכל למשל </w:t>
      </w:r>
      <w:bookmarkStart w:id="1850" w:name="_ETM_Q1_4379258"/>
      <w:bookmarkEnd w:id="1850"/>
      <w:r w:rsidR="004125E5">
        <w:rPr>
          <w:rFonts w:hint="cs"/>
          <w:rtl/>
          <w:lang w:eastAsia="he-IL"/>
        </w:rPr>
        <w:t xml:space="preserve">לגבי בתי כנסת, איך אתה יודע מי נדבק בבית כנסת? </w:t>
      </w:r>
      <w:bookmarkStart w:id="1851" w:name="_ETM_Q1_4385804"/>
      <w:bookmarkEnd w:id="1851"/>
      <w:r>
        <w:rPr>
          <w:rFonts w:hint="cs"/>
          <w:rtl/>
          <w:lang w:eastAsia="he-IL"/>
        </w:rPr>
        <w:t xml:space="preserve">למרות שהנתונים שם גם היו נמוכים יחסית. </w:t>
      </w:r>
      <w:bookmarkStart w:id="1852" w:name="_ETM_Q1_4387403"/>
      <w:bookmarkEnd w:id="1852"/>
      <w:r>
        <w:rPr>
          <w:rFonts w:hint="cs"/>
          <w:rtl/>
          <w:lang w:eastAsia="he-IL"/>
        </w:rPr>
        <w:t xml:space="preserve">איך אתה יודע? הרי </w:t>
      </w:r>
      <w:r w:rsidR="004125E5">
        <w:rPr>
          <w:rFonts w:hint="cs"/>
          <w:rtl/>
          <w:lang w:eastAsia="he-IL"/>
        </w:rPr>
        <w:t xml:space="preserve">אתה לא יודע. אתה שואל </w:t>
      </w:r>
      <w:r>
        <w:rPr>
          <w:rFonts w:hint="cs"/>
          <w:rtl/>
          <w:lang w:eastAsia="he-IL"/>
        </w:rPr>
        <w:t xml:space="preserve">אדם: </w:t>
      </w:r>
      <w:r w:rsidR="004125E5">
        <w:rPr>
          <w:rFonts w:hint="cs"/>
          <w:rtl/>
          <w:lang w:eastAsia="he-IL"/>
        </w:rPr>
        <w:t>איפה היית</w:t>
      </w:r>
      <w:r>
        <w:rPr>
          <w:rFonts w:hint="cs"/>
          <w:rtl/>
          <w:lang w:eastAsia="he-IL"/>
        </w:rPr>
        <w:t>?</w:t>
      </w:r>
    </w:p>
    <w:p w:rsidR="000F4BAC" w:rsidRDefault="000F4BAC" w:rsidP="000F4BAC">
      <w:pPr>
        <w:rPr>
          <w:rtl/>
          <w:lang w:eastAsia="he-IL"/>
        </w:rPr>
      </w:pPr>
      <w:bookmarkStart w:id="1853" w:name="_ETM_Q1_4391327"/>
      <w:bookmarkStart w:id="1854" w:name="_ETM_Q1_4391434"/>
      <w:bookmarkEnd w:id="1853"/>
      <w:bookmarkEnd w:id="1854"/>
    </w:p>
    <w:p w:rsidR="004125E5" w:rsidRDefault="000F4BAC" w:rsidP="000F4BAC">
      <w:pPr>
        <w:rPr>
          <w:rtl/>
          <w:lang w:eastAsia="he-IL"/>
        </w:rPr>
      </w:pPr>
      <w:bookmarkStart w:id="1855" w:name="_ETM_Q1_4391475"/>
      <w:bookmarkStart w:id="1856" w:name="_ETM_Q1_4391573"/>
      <w:bookmarkEnd w:id="1855"/>
      <w:bookmarkEnd w:id="1856"/>
      <w:r>
        <w:rPr>
          <w:rFonts w:hint="cs"/>
          <w:rtl/>
          <w:lang w:eastAsia="he-IL"/>
        </w:rPr>
        <w:t xml:space="preserve">תגידו לי יהודי דתי או חרדי אחד </w:t>
      </w:r>
      <w:bookmarkStart w:id="1857" w:name="_ETM_Q1_4392597"/>
      <w:bookmarkEnd w:id="1857"/>
      <w:r>
        <w:rPr>
          <w:rFonts w:hint="cs"/>
          <w:rtl/>
          <w:lang w:eastAsia="he-IL"/>
        </w:rPr>
        <w:t xml:space="preserve">שלא היה בבית כנסת. הוא היה בבית </w:t>
      </w:r>
      <w:bookmarkStart w:id="1858" w:name="_ETM_Q1_4394836"/>
      <w:bookmarkEnd w:id="1858"/>
      <w:r>
        <w:rPr>
          <w:rFonts w:hint="cs"/>
          <w:rtl/>
          <w:lang w:eastAsia="he-IL"/>
        </w:rPr>
        <w:t>כנסת, הוא</w:t>
      </w:r>
      <w:r w:rsidR="004125E5">
        <w:rPr>
          <w:rFonts w:hint="cs"/>
          <w:rtl/>
          <w:lang w:eastAsia="he-IL"/>
        </w:rPr>
        <w:t xml:space="preserve"> היה במכולת, </w:t>
      </w:r>
      <w:bookmarkStart w:id="1859" w:name="_ETM_Q1_4395770"/>
      <w:bookmarkEnd w:id="1859"/>
      <w:r w:rsidR="004125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בית </w:t>
      </w:r>
      <w:r w:rsidR="004125E5">
        <w:rPr>
          <w:rFonts w:hint="cs"/>
          <w:rtl/>
          <w:lang w:eastAsia="he-IL"/>
        </w:rPr>
        <w:t xml:space="preserve">כנסת </w:t>
      </w:r>
      <w:r>
        <w:rPr>
          <w:rFonts w:hint="cs"/>
          <w:rtl/>
          <w:lang w:eastAsia="he-IL"/>
        </w:rPr>
        <w:t xml:space="preserve">הוא היה </w:t>
      </w:r>
      <w:r w:rsidR="004125E5">
        <w:rPr>
          <w:rFonts w:hint="cs"/>
          <w:rtl/>
          <w:lang w:eastAsia="he-IL"/>
        </w:rPr>
        <w:t xml:space="preserve">10 פעמים, במכולת </w:t>
      </w:r>
      <w:r>
        <w:rPr>
          <w:rFonts w:hint="cs"/>
          <w:rtl/>
          <w:lang w:eastAsia="he-IL"/>
        </w:rPr>
        <w:t xml:space="preserve">הוא היה </w:t>
      </w:r>
      <w:r w:rsidR="004125E5">
        <w:rPr>
          <w:rFonts w:hint="cs"/>
          <w:rtl/>
          <w:lang w:eastAsia="he-IL"/>
        </w:rPr>
        <w:t xml:space="preserve">פעמיים, </w:t>
      </w:r>
      <w:r>
        <w:rPr>
          <w:rFonts w:hint="cs"/>
          <w:rtl/>
          <w:lang w:eastAsia="he-IL"/>
        </w:rPr>
        <w:t xml:space="preserve">הוא נסע </w:t>
      </w:r>
      <w:r w:rsidR="004125E5">
        <w:rPr>
          <w:rFonts w:hint="cs"/>
          <w:rtl/>
          <w:lang w:eastAsia="he-IL"/>
        </w:rPr>
        <w:t>באוטובוס נסע פעם אחת</w:t>
      </w:r>
      <w:r>
        <w:rPr>
          <w:rFonts w:hint="cs"/>
          <w:rtl/>
          <w:lang w:eastAsia="he-IL"/>
        </w:rPr>
        <w:t xml:space="preserve">. אולי </w:t>
      </w:r>
      <w:bookmarkStart w:id="1860" w:name="_ETM_Q1_4402073"/>
      <w:bookmarkEnd w:id="1860"/>
      <w:r>
        <w:rPr>
          <w:rFonts w:hint="cs"/>
          <w:rtl/>
          <w:lang w:eastAsia="he-IL"/>
        </w:rPr>
        <w:t xml:space="preserve">הוא נדבק באוטובוס, </w:t>
      </w:r>
      <w:r w:rsidR="004125E5">
        <w:rPr>
          <w:rFonts w:hint="cs"/>
          <w:rtl/>
          <w:lang w:eastAsia="he-IL"/>
        </w:rPr>
        <w:t xml:space="preserve">אבל </w:t>
      </w:r>
      <w:bookmarkStart w:id="1861" w:name="_ETM_Q1_4402862"/>
      <w:bookmarkEnd w:id="1861"/>
      <w:r>
        <w:rPr>
          <w:rFonts w:hint="cs"/>
          <w:rtl/>
          <w:lang w:eastAsia="he-IL"/>
        </w:rPr>
        <w:t xml:space="preserve">לחקירה האפידמיולוגית הכי קל להגיד, שהסבירות היא </w:t>
      </w:r>
      <w:r w:rsidR="004125E5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זה </w:t>
      </w:r>
      <w:bookmarkStart w:id="1862" w:name="_ETM_Q1_4406385"/>
      <w:bookmarkEnd w:id="1862"/>
      <w:r>
        <w:rPr>
          <w:rFonts w:hint="cs"/>
          <w:rtl/>
          <w:lang w:eastAsia="he-IL"/>
        </w:rPr>
        <w:t xml:space="preserve">בית כנסת. אולי </w:t>
      </w:r>
      <w:r w:rsidR="004125E5">
        <w:rPr>
          <w:rFonts w:hint="cs"/>
          <w:rtl/>
          <w:lang w:eastAsia="he-IL"/>
        </w:rPr>
        <w:t>אני לא מבין בחקירה הזאת</w:t>
      </w:r>
      <w:r>
        <w:rPr>
          <w:rFonts w:hint="cs"/>
          <w:rtl/>
          <w:lang w:eastAsia="he-IL"/>
        </w:rPr>
        <w:t>. אני יוצא מנ</w:t>
      </w:r>
      <w:r w:rsidR="004125E5">
        <w:rPr>
          <w:rFonts w:hint="cs"/>
          <w:rtl/>
          <w:lang w:eastAsia="he-IL"/>
        </w:rPr>
        <w:t xml:space="preserve">קודת </w:t>
      </w:r>
      <w:bookmarkStart w:id="1863" w:name="_ETM_Q1_4413360"/>
      <w:bookmarkEnd w:id="1863"/>
      <w:r w:rsidR="004125E5">
        <w:rPr>
          <w:rFonts w:hint="cs"/>
          <w:rtl/>
          <w:lang w:eastAsia="he-IL"/>
        </w:rPr>
        <w:t xml:space="preserve">הנחה שהנתונים </w:t>
      </w:r>
      <w:r>
        <w:rPr>
          <w:rFonts w:hint="cs"/>
          <w:rtl/>
          <w:lang w:eastAsia="he-IL"/>
        </w:rPr>
        <w:t xml:space="preserve">הם </w:t>
      </w:r>
      <w:r w:rsidR="004125E5">
        <w:rPr>
          <w:rFonts w:hint="cs"/>
          <w:rtl/>
          <w:lang w:eastAsia="he-IL"/>
        </w:rPr>
        <w:t xml:space="preserve">לא מדעיים. </w:t>
      </w:r>
      <w:r>
        <w:rPr>
          <w:rFonts w:hint="cs"/>
          <w:rtl/>
          <w:lang w:eastAsia="he-IL"/>
        </w:rPr>
        <w:t xml:space="preserve">יש דבר </w:t>
      </w:r>
      <w:bookmarkStart w:id="1864" w:name="_ETM_Q1_4417809"/>
      <w:bookmarkEnd w:id="1864"/>
      <w:r>
        <w:rPr>
          <w:rFonts w:hint="cs"/>
          <w:rtl/>
          <w:lang w:eastAsia="he-IL"/>
        </w:rPr>
        <w:t xml:space="preserve">אחד שהוא כן מדעי, </w:t>
      </w:r>
      <w:r w:rsidR="004125E5">
        <w:rPr>
          <w:rFonts w:hint="cs"/>
          <w:rtl/>
          <w:lang w:eastAsia="he-IL"/>
        </w:rPr>
        <w:t>כשאתה מחליט על משהו מסוים</w:t>
      </w:r>
      <w:r>
        <w:rPr>
          <w:rFonts w:hint="cs"/>
          <w:rtl/>
          <w:lang w:eastAsia="he-IL"/>
        </w:rPr>
        <w:t>,</w:t>
      </w:r>
      <w:r w:rsidR="004125E5">
        <w:rPr>
          <w:rFonts w:hint="cs"/>
          <w:rtl/>
          <w:lang w:eastAsia="he-IL"/>
        </w:rPr>
        <w:t xml:space="preserve"> לא </w:t>
      </w:r>
      <w:bookmarkStart w:id="1865" w:name="_ETM_Q1_4419546"/>
      <w:bookmarkEnd w:id="1865"/>
      <w:r w:rsidR="004125E5">
        <w:rPr>
          <w:rFonts w:hint="cs"/>
          <w:rtl/>
          <w:lang w:eastAsia="he-IL"/>
        </w:rPr>
        <w:t xml:space="preserve">סתם לזרוק אחוזים, אלא להגיד לכמה אנשים זה </w:t>
      </w:r>
      <w:r>
        <w:rPr>
          <w:rFonts w:hint="cs"/>
          <w:rtl/>
          <w:lang w:eastAsia="he-IL"/>
        </w:rPr>
        <w:t xml:space="preserve">כן </w:t>
      </w:r>
      <w:r w:rsidR="004125E5">
        <w:rPr>
          <w:rFonts w:hint="cs"/>
          <w:rtl/>
          <w:lang w:eastAsia="he-IL"/>
        </w:rPr>
        <w:t xml:space="preserve">מסוכן, לכמה </w:t>
      </w:r>
      <w:bookmarkStart w:id="1866" w:name="_ETM_Q1_4427341"/>
      <w:bookmarkEnd w:id="1866"/>
      <w:r>
        <w:rPr>
          <w:rFonts w:hint="cs"/>
          <w:rtl/>
          <w:lang w:eastAsia="he-IL"/>
        </w:rPr>
        <w:t xml:space="preserve">זה </w:t>
      </w:r>
      <w:r w:rsidR="004125E5">
        <w:rPr>
          <w:rFonts w:hint="cs"/>
          <w:rtl/>
          <w:lang w:eastAsia="he-IL"/>
        </w:rPr>
        <w:t xml:space="preserve">לא מסוכן, </w:t>
      </w:r>
      <w:r>
        <w:rPr>
          <w:rFonts w:hint="cs"/>
          <w:rtl/>
          <w:lang w:eastAsia="he-IL"/>
        </w:rPr>
        <w:t xml:space="preserve">עם כמה אנשים </w:t>
      </w:r>
      <w:bookmarkStart w:id="1867" w:name="_ETM_Q1_4428970"/>
      <w:bookmarkEnd w:id="1867"/>
      <w:r>
        <w:rPr>
          <w:rFonts w:hint="cs"/>
          <w:rtl/>
          <w:lang w:eastAsia="he-IL"/>
        </w:rPr>
        <w:t xml:space="preserve">אפשר להיות כשחצי מהחלונות פתוחים והמזגן עובד, כניסות נפרדות. אפשר </w:t>
      </w:r>
      <w:bookmarkStart w:id="1868" w:name="_ETM_Q1_4434745"/>
      <w:bookmarkEnd w:id="1868"/>
      <w:r>
        <w:rPr>
          <w:rFonts w:hint="cs"/>
          <w:rtl/>
          <w:lang w:eastAsia="he-IL"/>
        </w:rPr>
        <w:t xml:space="preserve">לעשות את זה. זאת אופרציה, אבל צריך לעשות את </w:t>
      </w:r>
      <w:bookmarkStart w:id="1869" w:name="_ETM_Q1_4437841"/>
      <w:bookmarkEnd w:id="1869"/>
      <w:r>
        <w:rPr>
          <w:rFonts w:hint="cs"/>
          <w:rtl/>
          <w:lang w:eastAsia="he-IL"/>
        </w:rPr>
        <w:t xml:space="preserve">זה, כי אנחנו הולכים לחיות </w:t>
      </w:r>
      <w:r w:rsidR="001215CD">
        <w:rPr>
          <w:rFonts w:hint="cs"/>
          <w:rtl/>
          <w:lang w:eastAsia="he-IL"/>
        </w:rPr>
        <w:t>בשגרת קורונה</w:t>
      </w:r>
      <w:r>
        <w:rPr>
          <w:rFonts w:hint="cs"/>
          <w:rtl/>
          <w:lang w:eastAsia="he-IL"/>
        </w:rPr>
        <w:t>, ואי-אפשר לחיות בשגרת קורונה</w:t>
      </w:r>
      <w:bookmarkStart w:id="1870" w:name="_ETM_Q1_4443685"/>
      <w:bookmarkEnd w:id="1870"/>
      <w:r>
        <w:rPr>
          <w:rFonts w:hint="cs"/>
          <w:rtl/>
          <w:lang w:eastAsia="he-IL"/>
        </w:rPr>
        <w:t xml:space="preserve"> בלי דברים שאדם </w:t>
      </w:r>
      <w:r w:rsidR="001215CD">
        <w:rPr>
          <w:rFonts w:hint="cs"/>
          <w:rtl/>
          <w:lang w:eastAsia="he-IL"/>
        </w:rPr>
        <w:t xml:space="preserve">צריך ליום </w:t>
      </w:r>
      <w:bookmarkStart w:id="1871" w:name="_ETM_Q1_4448101"/>
      <w:bookmarkEnd w:id="1871"/>
      <w:r w:rsidR="001215CD">
        <w:rPr>
          <w:rFonts w:hint="cs"/>
          <w:rtl/>
          <w:lang w:eastAsia="he-IL"/>
        </w:rPr>
        <w:t xml:space="preserve">יום, </w:t>
      </w:r>
      <w:r>
        <w:rPr>
          <w:rFonts w:hint="cs"/>
          <w:rtl/>
          <w:lang w:eastAsia="he-IL"/>
        </w:rPr>
        <w:t>אם זה הדברים הגשמיים שצריך ליום</w:t>
      </w:r>
      <w:bookmarkStart w:id="1872" w:name="_ETM_Q1_4450595"/>
      <w:bookmarkEnd w:id="1872"/>
      <w:r>
        <w:rPr>
          <w:rFonts w:hint="cs"/>
          <w:rtl/>
          <w:lang w:eastAsia="he-IL"/>
        </w:rPr>
        <w:t xml:space="preserve">, יום, ועל </w:t>
      </w:r>
      <w:r w:rsidR="001215CD">
        <w:rPr>
          <w:rFonts w:hint="cs"/>
          <w:rtl/>
          <w:lang w:eastAsia="he-IL"/>
        </w:rPr>
        <w:t>אחת כמה וכמה הדברים הרוחניים. יש אנשים ש</w:t>
      </w:r>
      <w:r>
        <w:rPr>
          <w:rFonts w:hint="cs"/>
          <w:rtl/>
          <w:lang w:eastAsia="he-IL"/>
        </w:rPr>
        <w:t xml:space="preserve">בשביל הדברים הרוחניים האלה של תפילה </w:t>
      </w:r>
      <w:bookmarkStart w:id="1873" w:name="_ETM_Q1_4456137"/>
      <w:bookmarkEnd w:id="1873"/>
      <w:r>
        <w:rPr>
          <w:rFonts w:hint="cs"/>
          <w:rtl/>
          <w:lang w:eastAsia="he-IL"/>
        </w:rPr>
        <w:t>בציבור ו</w:t>
      </w:r>
      <w:bookmarkStart w:id="1874" w:name="_ETM_Q1_4454303"/>
      <w:bookmarkEnd w:id="1874"/>
      <w:r w:rsidR="00425DAE">
        <w:rPr>
          <w:rFonts w:hint="cs"/>
          <w:rtl/>
          <w:lang w:eastAsia="he-IL"/>
        </w:rPr>
        <w:t xml:space="preserve">לימוד תורה חירפו את נפשם גם כן. </w:t>
      </w:r>
      <w:r>
        <w:rPr>
          <w:rFonts w:hint="cs"/>
          <w:rtl/>
          <w:lang w:eastAsia="he-IL"/>
        </w:rPr>
        <w:t xml:space="preserve">אז אנחנו צריכים למצוא את הפתרון. </w:t>
      </w:r>
      <w:r w:rsidR="00425DAE">
        <w:rPr>
          <w:rFonts w:hint="cs"/>
          <w:rtl/>
          <w:lang w:eastAsia="he-IL"/>
        </w:rPr>
        <w:t xml:space="preserve">בבקשה, פרופ' </w:t>
      </w:r>
      <w:proofErr w:type="spellStart"/>
      <w:r w:rsidR="00425DAE">
        <w:rPr>
          <w:rFonts w:hint="cs"/>
          <w:rtl/>
          <w:lang w:eastAsia="he-IL"/>
        </w:rPr>
        <w:t>גרוטו</w:t>
      </w:r>
      <w:proofErr w:type="spellEnd"/>
      <w:r w:rsidR="00425DAE">
        <w:rPr>
          <w:rFonts w:hint="cs"/>
          <w:rtl/>
          <w:lang w:eastAsia="he-IL"/>
        </w:rPr>
        <w:t xml:space="preserve">. </w:t>
      </w:r>
      <w:bookmarkStart w:id="1875" w:name="_ETM_Q1_4465007"/>
      <w:bookmarkEnd w:id="1875"/>
    </w:p>
    <w:p w:rsidR="00425DAE" w:rsidRDefault="00425DAE" w:rsidP="004125E5">
      <w:pPr>
        <w:rPr>
          <w:rtl/>
          <w:lang w:eastAsia="he-IL"/>
        </w:rPr>
      </w:pPr>
      <w:bookmarkStart w:id="1876" w:name="_ETM_Q1_4465257"/>
      <w:bookmarkStart w:id="1877" w:name="_ETM_Q1_4465335"/>
      <w:bookmarkEnd w:id="1876"/>
      <w:bookmarkEnd w:id="1877"/>
    </w:p>
    <w:p w:rsidR="00425DAE" w:rsidRDefault="00425DAE" w:rsidP="00425DAE">
      <w:pPr>
        <w:pStyle w:val="af9"/>
        <w:keepNext/>
        <w:rPr>
          <w:rtl/>
          <w:lang w:eastAsia="he-IL"/>
        </w:rPr>
      </w:pPr>
      <w:bookmarkStart w:id="1878" w:name="_ETM_Q1_4465398"/>
      <w:bookmarkStart w:id="1879" w:name="_ETM_Q1_4465460"/>
      <w:bookmarkStart w:id="1880" w:name="_ETM_Q1_4467319"/>
      <w:bookmarkStart w:id="1881" w:name="ET_guest_868169_75"/>
      <w:bookmarkEnd w:id="1878"/>
      <w:bookmarkEnd w:id="1879"/>
      <w:bookmarkEnd w:id="1880"/>
      <w:r w:rsidRPr="00425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425D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1"/>
    </w:p>
    <w:p w:rsidR="00425DAE" w:rsidRDefault="00425DAE" w:rsidP="00425DAE">
      <w:pPr>
        <w:pStyle w:val="KeepWithNext"/>
        <w:rPr>
          <w:rtl/>
          <w:lang w:eastAsia="he-IL"/>
        </w:rPr>
      </w:pPr>
    </w:p>
    <w:p w:rsidR="00425DAE" w:rsidRDefault="000F4BAC" w:rsidP="000F4BAC">
      <w:pPr>
        <w:rPr>
          <w:rtl/>
          <w:lang w:eastAsia="he-IL"/>
        </w:rPr>
      </w:pPr>
      <w:bookmarkStart w:id="1882" w:name="_ETM_Q1_4467835"/>
      <w:bookmarkStart w:id="1883" w:name="_ETM_Q1_4467850"/>
      <w:bookmarkEnd w:id="1882"/>
      <w:bookmarkEnd w:id="1883"/>
      <w:r>
        <w:rPr>
          <w:rFonts w:hint="cs"/>
          <w:rtl/>
          <w:lang w:eastAsia="he-IL"/>
        </w:rPr>
        <w:t>קודם</w:t>
      </w:r>
      <w:bookmarkStart w:id="1884" w:name="_ETM_Q1_4468923"/>
      <w:bookmarkEnd w:id="1884"/>
      <w:r>
        <w:rPr>
          <w:rFonts w:hint="cs"/>
          <w:rtl/>
          <w:lang w:eastAsia="he-IL"/>
        </w:rPr>
        <w:t xml:space="preserve"> כל, תודה על ההזדמנות לדבר. ראשית, אני </w:t>
      </w:r>
      <w:r w:rsidR="00425DAE">
        <w:rPr>
          <w:rFonts w:hint="cs"/>
          <w:rtl/>
          <w:lang w:eastAsia="he-IL"/>
        </w:rPr>
        <w:t xml:space="preserve">אתייחס </w:t>
      </w:r>
      <w:r>
        <w:rPr>
          <w:rFonts w:hint="cs"/>
          <w:rtl/>
          <w:lang w:eastAsia="he-IL"/>
        </w:rPr>
        <w:t xml:space="preserve">לנושא הנתונים והמדע </w:t>
      </w:r>
      <w:bookmarkStart w:id="1885" w:name="_ETM_Q1_4473064"/>
      <w:bookmarkEnd w:id="1885"/>
      <w:r>
        <w:rPr>
          <w:rFonts w:hint="cs"/>
          <w:rtl/>
          <w:lang w:eastAsia="he-IL"/>
        </w:rPr>
        <w:t xml:space="preserve">וגם </w:t>
      </w:r>
      <w:r w:rsidR="00425DAE">
        <w:rPr>
          <w:rFonts w:hint="cs"/>
          <w:rtl/>
          <w:lang w:eastAsia="he-IL"/>
        </w:rPr>
        <w:t>למה שאמר חבר הכנסת אבידר</w:t>
      </w:r>
      <w:r>
        <w:rPr>
          <w:rFonts w:hint="cs"/>
          <w:rtl/>
          <w:lang w:eastAsia="he-IL"/>
        </w:rPr>
        <w:t>, שצדק מאוד ברוב הדברים</w:t>
      </w:r>
      <w:r w:rsidR="00425DAE">
        <w:rPr>
          <w:rFonts w:hint="cs"/>
          <w:rtl/>
          <w:lang w:eastAsia="he-IL"/>
        </w:rPr>
        <w:t xml:space="preserve"> לגבי ההבדל בין </w:t>
      </w:r>
      <w:bookmarkStart w:id="1886" w:name="_ETM_Q1_4477567"/>
      <w:bookmarkEnd w:id="1886"/>
      <w:r w:rsidR="00425DAE">
        <w:rPr>
          <w:rFonts w:hint="cs"/>
          <w:rtl/>
          <w:lang w:eastAsia="he-IL"/>
        </w:rPr>
        <w:t xml:space="preserve">מה שקורה בפנים לבין מה שקורה בחוץ. </w:t>
      </w:r>
    </w:p>
    <w:p w:rsidR="00425DAE" w:rsidRDefault="00425DAE" w:rsidP="00425DAE">
      <w:pPr>
        <w:rPr>
          <w:rtl/>
          <w:lang w:eastAsia="he-IL"/>
        </w:rPr>
      </w:pPr>
      <w:bookmarkStart w:id="1887" w:name="_ETM_Q1_4483690"/>
      <w:bookmarkStart w:id="1888" w:name="_ETM_Q1_4483753"/>
      <w:bookmarkEnd w:id="1887"/>
      <w:bookmarkEnd w:id="1888"/>
    </w:p>
    <w:p w:rsidR="00425DAE" w:rsidRDefault="001D0D6E" w:rsidP="005551B0">
      <w:pPr>
        <w:rPr>
          <w:rtl/>
          <w:lang w:eastAsia="he-IL"/>
        </w:rPr>
      </w:pPr>
      <w:bookmarkStart w:id="1889" w:name="_ETM_Q1_4483831"/>
      <w:bookmarkStart w:id="1890" w:name="_ETM_Q1_4483924"/>
      <w:bookmarkEnd w:id="1889"/>
      <w:bookmarkEnd w:id="1890"/>
      <w:r>
        <w:rPr>
          <w:rFonts w:hint="cs"/>
          <w:rtl/>
          <w:lang w:eastAsia="he-IL"/>
        </w:rPr>
        <w:t xml:space="preserve">אני גם הורדתי </w:t>
      </w:r>
      <w:bookmarkStart w:id="1891" w:name="_ETM_Q1_4495875"/>
      <w:bookmarkEnd w:id="1891"/>
      <w:r>
        <w:rPr>
          <w:rFonts w:hint="cs"/>
          <w:rtl/>
          <w:lang w:eastAsia="he-IL"/>
        </w:rPr>
        <w:t>את המסכה, למרות ש</w:t>
      </w:r>
      <w:r w:rsidR="005551B0">
        <w:rPr>
          <w:rFonts w:hint="cs"/>
          <w:rtl/>
          <w:lang w:eastAsia="he-IL"/>
        </w:rPr>
        <w:t xml:space="preserve">אני מעדיף תמיד להישאר עם </w:t>
      </w:r>
      <w:bookmarkStart w:id="1892" w:name="_ETM_Q1_4493939"/>
      <w:bookmarkEnd w:id="1892"/>
      <w:r w:rsidR="005551B0">
        <w:rPr>
          <w:rFonts w:hint="cs"/>
          <w:rtl/>
          <w:lang w:eastAsia="he-IL"/>
        </w:rPr>
        <w:t xml:space="preserve">מסיכה, אבל </w:t>
      </w:r>
      <w:r>
        <w:rPr>
          <w:rFonts w:hint="cs"/>
          <w:rtl/>
          <w:lang w:eastAsia="he-IL"/>
        </w:rPr>
        <w:t xml:space="preserve">חשוב </w:t>
      </w:r>
      <w:r w:rsidR="005551B0">
        <w:rPr>
          <w:rFonts w:hint="cs"/>
          <w:rtl/>
          <w:lang w:eastAsia="he-IL"/>
        </w:rPr>
        <w:t xml:space="preserve">עכשיו שישמעו. הנתונים והמדע שעומד </w:t>
      </w:r>
      <w:r>
        <w:rPr>
          <w:rFonts w:hint="cs"/>
          <w:rtl/>
          <w:lang w:eastAsia="he-IL"/>
        </w:rPr>
        <w:t xml:space="preserve">בבסיס קבלת ההחלטות, ברור </w:t>
      </w:r>
      <w:bookmarkStart w:id="1893" w:name="_ETM_Q1_4504482"/>
      <w:bookmarkEnd w:id="1893"/>
      <w:r>
        <w:rPr>
          <w:rFonts w:hint="cs"/>
          <w:rtl/>
          <w:lang w:eastAsia="he-IL"/>
        </w:rPr>
        <w:t xml:space="preserve">שהוא </w:t>
      </w:r>
      <w:r w:rsidR="005551B0">
        <w:rPr>
          <w:rFonts w:hint="cs"/>
          <w:rtl/>
          <w:lang w:eastAsia="he-IL"/>
        </w:rPr>
        <w:t xml:space="preserve">המדע </w:t>
      </w:r>
      <w:r>
        <w:rPr>
          <w:rFonts w:hint="cs"/>
          <w:rtl/>
          <w:lang w:eastAsia="he-IL"/>
        </w:rPr>
        <w:t>הכי מדויק</w:t>
      </w:r>
      <w:r w:rsidR="005551B0">
        <w:rPr>
          <w:rFonts w:hint="cs"/>
          <w:rtl/>
          <w:lang w:eastAsia="he-IL"/>
        </w:rPr>
        <w:t xml:space="preserve"> בעולם. </w:t>
      </w:r>
      <w:bookmarkStart w:id="1894" w:name="_ETM_Q1_4506840"/>
      <w:bookmarkEnd w:id="1894"/>
      <w:r w:rsidR="005551B0">
        <w:rPr>
          <w:rFonts w:hint="cs"/>
          <w:rtl/>
          <w:lang w:eastAsia="he-IL"/>
        </w:rPr>
        <w:t xml:space="preserve">בכלל רפואה </w:t>
      </w:r>
      <w:r>
        <w:rPr>
          <w:rFonts w:hint="cs"/>
          <w:rtl/>
          <w:lang w:eastAsia="he-IL"/>
        </w:rPr>
        <w:t xml:space="preserve">זה </w:t>
      </w:r>
      <w:r w:rsidR="005551B0">
        <w:rPr>
          <w:rFonts w:hint="cs"/>
          <w:rtl/>
          <w:lang w:eastAsia="he-IL"/>
        </w:rPr>
        <w:t xml:space="preserve">לא מקצוע של מדע מדויק, זה </w:t>
      </w:r>
      <w:r>
        <w:rPr>
          <w:rFonts w:hint="cs"/>
          <w:rtl/>
          <w:lang w:eastAsia="he-IL"/>
        </w:rPr>
        <w:t xml:space="preserve">מקצוע שיש בו הרבה מאוד </w:t>
      </w:r>
      <w:bookmarkStart w:id="1895" w:name="_ETM_Q1_4509778"/>
      <w:bookmarkEnd w:id="1895"/>
      <w:r>
        <w:rPr>
          <w:rFonts w:hint="cs"/>
          <w:rtl/>
          <w:lang w:eastAsia="he-IL"/>
        </w:rPr>
        <w:t>שיקול דעת בכל מיני מקומו</w:t>
      </w:r>
      <w:r w:rsidR="005551B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ולכן גם בעניין הזה. </w:t>
      </w:r>
      <w:r w:rsidR="005551B0">
        <w:rPr>
          <w:rFonts w:hint="cs"/>
          <w:rtl/>
          <w:lang w:eastAsia="he-IL"/>
        </w:rPr>
        <w:t xml:space="preserve">אבל בהחלט </w:t>
      </w:r>
      <w:bookmarkStart w:id="1896" w:name="_ETM_Q1_4516489"/>
      <w:bookmarkEnd w:id="1896"/>
      <w:r w:rsidR="005551B0">
        <w:rPr>
          <w:rFonts w:hint="cs"/>
          <w:rtl/>
          <w:lang w:eastAsia="he-IL"/>
        </w:rPr>
        <w:t xml:space="preserve">אני מסכים עם חבר הכנסת </w:t>
      </w:r>
      <w:r>
        <w:rPr>
          <w:rFonts w:hint="cs"/>
          <w:rtl/>
          <w:lang w:eastAsia="he-IL"/>
        </w:rPr>
        <w:t xml:space="preserve">אבידר </w:t>
      </w:r>
      <w:bookmarkStart w:id="1897" w:name="_ETM_Q1_4515807"/>
      <w:bookmarkEnd w:id="1897"/>
      <w:r>
        <w:rPr>
          <w:rFonts w:hint="cs"/>
          <w:rtl/>
          <w:lang w:eastAsia="he-IL"/>
        </w:rPr>
        <w:t xml:space="preserve">וגם </w:t>
      </w:r>
      <w:r w:rsidR="005551B0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מה שנאמר על ידי חבר הכנסת אשר</w:t>
      </w:r>
      <w:r w:rsidR="005551B0">
        <w:rPr>
          <w:rFonts w:hint="cs"/>
          <w:rtl/>
          <w:lang w:eastAsia="he-IL"/>
        </w:rPr>
        <w:t xml:space="preserve"> וכל האחרים</w:t>
      </w:r>
      <w:r>
        <w:rPr>
          <w:rFonts w:hint="cs"/>
          <w:rtl/>
          <w:lang w:eastAsia="he-IL"/>
        </w:rPr>
        <w:t xml:space="preserve">, על ההבדל </w:t>
      </w:r>
      <w:bookmarkStart w:id="1898" w:name="_ETM_Q1_4520400"/>
      <w:bookmarkEnd w:id="1898"/>
      <w:r>
        <w:rPr>
          <w:rFonts w:hint="cs"/>
          <w:rtl/>
          <w:lang w:eastAsia="he-IL"/>
        </w:rPr>
        <w:t xml:space="preserve">בין הפנים לבין החוץ. </w:t>
      </w:r>
      <w:r w:rsidR="005551B0">
        <w:rPr>
          <w:rFonts w:hint="cs"/>
          <w:rtl/>
          <w:lang w:eastAsia="he-IL"/>
        </w:rPr>
        <w:t xml:space="preserve">ברור שבחוץ </w:t>
      </w:r>
      <w:bookmarkStart w:id="1899" w:name="_ETM_Q1_4524953"/>
      <w:bookmarkEnd w:id="1899"/>
      <w:r w:rsidR="005551B0">
        <w:rPr>
          <w:rFonts w:hint="cs"/>
          <w:rtl/>
          <w:lang w:eastAsia="he-IL"/>
        </w:rPr>
        <w:t xml:space="preserve">אפשר להיות הרבה יותר </w:t>
      </w:r>
      <w:r>
        <w:rPr>
          <w:rFonts w:hint="cs"/>
          <w:rtl/>
          <w:lang w:eastAsia="he-IL"/>
        </w:rPr>
        <w:t>מקלים</w:t>
      </w:r>
      <w:r w:rsidR="005551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D0D6E" w:rsidRDefault="001D0D6E" w:rsidP="00425DAE">
      <w:pPr>
        <w:rPr>
          <w:rtl/>
          <w:lang w:eastAsia="he-IL"/>
        </w:rPr>
      </w:pPr>
      <w:bookmarkStart w:id="1900" w:name="_ETM_Q1_4525633"/>
      <w:bookmarkStart w:id="1901" w:name="_ETM_Q1_4525742"/>
      <w:bookmarkStart w:id="1902" w:name="_ETM_Q1_4525758"/>
      <w:bookmarkStart w:id="1903" w:name="_ETM_Q1_4525836"/>
      <w:bookmarkEnd w:id="1900"/>
      <w:bookmarkEnd w:id="1901"/>
      <w:bookmarkEnd w:id="1902"/>
      <w:bookmarkEnd w:id="1903"/>
    </w:p>
    <w:p w:rsidR="001D0D6E" w:rsidRDefault="001D0D6E" w:rsidP="001D0D6E">
      <w:pPr>
        <w:pStyle w:val="af6"/>
        <w:keepNext/>
        <w:rPr>
          <w:rtl/>
        </w:rPr>
      </w:pPr>
      <w:bookmarkStart w:id="1904" w:name="ET_yor_5069_76"/>
      <w:r w:rsidRPr="001D0D6E">
        <w:rPr>
          <w:rStyle w:val="TagStyle"/>
          <w:rtl/>
        </w:rPr>
        <w:t xml:space="preserve"> &lt;&lt; </w:t>
      </w:r>
      <w:proofErr w:type="spellStart"/>
      <w:r w:rsidRPr="001D0D6E">
        <w:rPr>
          <w:rStyle w:val="TagStyle"/>
          <w:rtl/>
        </w:rPr>
        <w:t>יור</w:t>
      </w:r>
      <w:proofErr w:type="spellEnd"/>
      <w:r w:rsidRPr="001D0D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0D6E">
        <w:rPr>
          <w:rStyle w:val="TagStyle"/>
          <w:rtl/>
        </w:rPr>
        <w:t xml:space="preserve"> &lt;&lt; </w:t>
      </w:r>
      <w:proofErr w:type="spellStart"/>
      <w:r w:rsidRPr="001D0D6E">
        <w:rPr>
          <w:rStyle w:val="TagStyle"/>
          <w:rtl/>
        </w:rPr>
        <w:t>יור</w:t>
      </w:r>
      <w:proofErr w:type="spellEnd"/>
      <w:r w:rsidRPr="001D0D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4"/>
    </w:p>
    <w:p w:rsidR="001D0D6E" w:rsidRDefault="001D0D6E" w:rsidP="001D0D6E">
      <w:pPr>
        <w:pStyle w:val="KeepWithNext"/>
        <w:rPr>
          <w:rtl/>
          <w:lang w:eastAsia="he-IL"/>
        </w:rPr>
      </w:pPr>
    </w:p>
    <w:p w:rsidR="001D0D6E" w:rsidRDefault="001D0D6E" w:rsidP="001D0D6E">
      <w:pPr>
        <w:rPr>
          <w:rtl/>
          <w:lang w:eastAsia="he-IL"/>
        </w:rPr>
      </w:pPr>
      <w:bookmarkStart w:id="1905" w:name="_ETM_Q1_4526664"/>
      <w:bookmarkEnd w:id="1905"/>
      <w:r>
        <w:rPr>
          <w:rFonts w:hint="cs"/>
          <w:rtl/>
          <w:lang w:eastAsia="he-IL"/>
        </w:rPr>
        <w:t xml:space="preserve">אבל גם </w:t>
      </w:r>
      <w:bookmarkStart w:id="1906" w:name="_ETM_Q1_4527648"/>
      <w:bookmarkEnd w:id="1906"/>
      <w:r>
        <w:rPr>
          <w:rFonts w:hint="cs"/>
          <w:rtl/>
          <w:lang w:eastAsia="he-IL"/>
        </w:rPr>
        <w:t>בפנים</w:t>
      </w:r>
      <w:r w:rsidR="005551B0">
        <w:rPr>
          <w:rFonts w:hint="cs"/>
          <w:rtl/>
          <w:lang w:eastAsia="he-IL"/>
        </w:rPr>
        <w:t xml:space="preserve"> אפשר עדיין להקל, יש </w:t>
      </w:r>
      <w:bookmarkStart w:id="1907" w:name="_ETM_Q1_4530308"/>
      <w:bookmarkEnd w:id="1907"/>
      <w:r w:rsidR="005551B0">
        <w:rPr>
          <w:rFonts w:hint="cs"/>
          <w:rtl/>
          <w:lang w:eastAsia="he-IL"/>
        </w:rPr>
        <w:t>עוד מקום</w:t>
      </w:r>
      <w:r>
        <w:rPr>
          <w:rFonts w:hint="cs"/>
          <w:rtl/>
          <w:lang w:eastAsia="he-IL"/>
        </w:rPr>
        <w:t xml:space="preserve">. </w:t>
      </w:r>
    </w:p>
    <w:p w:rsidR="001D0D6E" w:rsidRDefault="001D0D6E" w:rsidP="001D0D6E">
      <w:pPr>
        <w:rPr>
          <w:rtl/>
          <w:lang w:eastAsia="he-IL"/>
        </w:rPr>
      </w:pPr>
      <w:bookmarkStart w:id="1908" w:name="_ETM_Q1_4528492"/>
      <w:bookmarkStart w:id="1909" w:name="_ETM_Q1_4528586"/>
      <w:bookmarkStart w:id="1910" w:name="_ETM_Q1_4528617"/>
      <w:bookmarkStart w:id="1911" w:name="_ETM_Q1_4528711"/>
      <w:bookmarkEnd w:id="1908"/>
      <w:bookmarkEnd w:id="1909"/>
      <w:bookmarkEnd w:id="1910"/>
      <w:bookmarkEnd w:id="1911"/>
    </w:p>
    <w:p w:rsidR="001D0D6E" w:rsidRDefault="001D0D6E" w:rsidP="001D0D6E">
      <w:pPr>
        <w:pStyle w:val="-"/>
        <w:keepNext/>
        <w:rPr>
          <w:rtl/>
        </w:rPr>
      </w:pPr>
      <w:bookmarkStart w:id="1912" w:name="ET_speakercontinue_868169_77"/>
      <w:r w:rsidRPr="001D0D6E">
        <w:rPr>
          <w:rStyle w:val="TagStyle"/>
          <w:rtl/>
        </w:rPr>
        <w:t xml:space="preserve"> &lt;&lt; </w:t>
      </w:r>
      <w:proofErr w:type="spellStart"/>
      <w:r w:rsidRPr="001D0D6E">
        <w:rPr>
          <w:rStyle w:val="TagStyle"/>
          <w:rtl/>
        </w:rPr>
        <w:t>דובר_המשך</w:t>
      </w:r>
      <w:proofErr w:type="spellEnd"/>
      <w:r w:rsidRPr="001D0D6E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1D0D6E">
        <w:rPr>
          <w:rStyle w:val="TagStyle"/>
          <w:rtl/>
        </w:rPr>
        <w:t xml:space="preserve"> &lt;&lt; </w:t>
      </w:r>
      <w:proofErr w:type="spellStart"/>
      <w:r w:rsidRPr="001D0D6E">
        <w:rPr>
          <w:rStyle w:val="TagStyle"/>
          <w:rtl/>
        </w:rPr>
        <w:t>דובר_המשך</w:t>
      </w:r>
      <w:proofErr w:type="spellEnd"/>
      <w:r w:rsidRPr="001D0D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2"/>
    </w:p>
    <w:p w:rsidR="001D0D6E" w:rsidRDefault="001D0D6E" w:rsidP="001D0D6E">
      <w:pPr>
        <w:pStyle w:val="KeepWithNext"/>
        <w:rPr>
          <w:rtl/>
          <w:lang w:eastAsia="he-IL"/>
        </w:rPr>
      </w:pPr>
    </w:p>
    <w:p w:rsidR="005551B0" w:rsidRDefault="005551B0" w:rsidP="006E2ABD">
      <w:pPr>
        <w:rPr>
          <w:rtl/>
          <w:lang w:eastAsia="he-IL"/>
        </w:rPr>
      </w:pPr>
      <w:bookmarkStart w:id="1913" w:name="_ETM_Q1_4529398"/>
      <w:bookmarkEnd w:id="1913"/>
      <w:r>
        <w:rPr>
          <w:rFonts w:hint="cs"/>
          <w:rtl/>
          <w:lang w:eastAsia="he-IL"/>
        </w:rPr>
        <w:t xml:space="preserve">אני אדבר קודם כל על החוץ. </w:t>
      </w:r>
      <w:r w:rsidR="001D0D6E">
        <w:rPr>
          <w:rFonts w:hint="cs"/>
          <w:rtl/>
          <w:lang w:eastAsia="he-IL"/>
        </w:rPr>
        <w:t xml:space="preserve">חלק מהפתרון יהיה גם לגבי הפנים. </w:t>
      </w:r>
      <w:bookmarkStart w:id="1914" w:name="_ETM_Q1_4534201"/>
      <w:bookmarkEnd w:id="1914"/>
    </w:p>
    <w:p w:rsidR="005551B0" w:rsidRDefault="005551B0" w:rsidP="006E2ABD">
      <w:pPr>
        <w:rPr>
          <w:rtl/>
          <w:lang w:eastAsia="he-IL"/>
        </w:rPr>
      </w:pPr>
      <w:bookmarkStart w:id="1915" w:name="_ETM_Q1_4534276"/>
      <w:bookmarkEnd w:id="1915"/>
    </w:p>
    <w:p w:rsidR="005551B0" w:rsidRDefault="005551B0" w:rsidP="005551B0">
      <w:pPr>
        <w:pStyle w:val="af6"/>
        <w:keepNext/>
        <w:rPr>
          <w:rtl/>
        </w:rPr>
      </w:pPr>
      <w:bookmarkStart w:id="1916" w:name="_ETM_Q1_4534824"/>
      <w:bookmarkStart w:id="1917" w:name="_ETM_Q1_4534906"/>
      <w:bookmarkStart w:id="1918" w:name="ET_yor_5069_124"/>
      <w:bookmarkEnd w:id="1916"/>
      <w:bookmarkEnd w:id="1917"/>
      <w:r w:rsidRPr="005551B0">
        <w:rPr>
          <w:rStyle w:val="TagStyle"/>
          <w:rtl/>
        </w:rPr>
        <w:t xml:space="preserve"> &lt;&lt; </w:t>
      </w:r>
      <w:proofErr w:type="spellStart"/>
      <w:r w:rsidRPr="005551B0">
        <w:rPr>
          <w:rStyle w:val="TagStyle"/>
          <w:rtl/>
        </w:rPr>
        <w:t>יור</w:t>
      </w:r>
      <w:proofErr w:type="spellEnd"/>
      <w:r w:rsidRPr="005551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51B0">
        <w:rPr>
          <w:rStyle w:val="TagStyle"/>
          <w:rtl/>
        </w:rPr>
        <w:t xml:space="preserve"> &lt;&lt; </w:t>
      </w:r>
      <w:proofErr w:type="spellStart"/>
      <w:r w:rsidRPr="005551B0">
        <w:rPr>
          <w:rStyle w:val="TagStyle"/>
          <w:rtl/>
        </w:rPr>
        <w:t>יור</w:t>
      </w:r>
      <w:proofErr w:type="spellEnd"/>
      <w:r w:rsidRPr="005551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8"/>
    </w:p>
    <w:p w:rsidR="005551B0" w:rsidRDefault="005551B0" w:rsidP="005551B0">
      <w:pPr>
        <w:pStyle w:val="KeepWithNext"/>
        <w:rPr>
          <w:rtl/>
          <w:lang w:eastAsia="he-IL"/>
        </w:rPr>
      </w:pPr>
    </w:p>
    <w:p w:rsidR="005551B0" w:rsidRDefault="005551B0" w:rsidP="005551B0">
      <w:pPr>
        <w:rPr>
          <w:rtl/>
          <w:lang w:eastAsia="he-IL"/>
        </w:rPr>
      </w:pPr>
      <w:bookmarkStart w:id="1919" w:name="_ETM_Q1_4535787"/>
      <w:bookmarkEnd w:id="1919"/>
      <w:r>
        <w:rPr>
          <w:rFonts w:hint="cs"/>
          <w:rtl/>
          <w:lang w:eastAsia="he-IL"/>
        </w:rPr>
        <w:t xml:space="preserve">בדיוק, זהו. </w:t>
      </w:r>
    </w:p>
    <w:p w:rsidR="005551B0" w:rsidRDefault="005551B0" w:rsidP="005551B0">
      <w:pPr>
        <w:rPr>
          <w:rtl/>
          <w:lang w:eastAsia="he-IL"/>
        </w:rPr>
      </w:pPr>
      <w:bookmarkStart w:id="1920" w:name="_ETM_Q1_4533934"/>
      <w:bookmarkStart w:id="1921" w:name="_ETM_Q1_4534006"/>
      <w:bookmarkEnd w:id="1920"/>
      <w:bookmarkEnd w:id="1921"/>
    </w:p>
    <w:p w:rsidR="005551B0" w:rsidRDefault="005551B0" w:rsidP="005551B0">
      <w:pPr>
        <w:pStyle w:val="af9"/>
        <w:keepNext/>
        <w:rPr>
          <w:rtl/>
          <w:lang w:eastAsia="he-IL"/>
        </w:rPr>
      </w:pPr>
      <w:bookmarkStart w:id="1922" w:name="_ETM_Q1_4534030"/>
      <w:bookmarkStart w:id="1923" w:name="_ETM_Q1_4534128"/>
      <w:bookmarkStart w:id="1924" w:name="_ETM_Q1_4533558"/>
      <w:bookmarkStart w:id="1925" w:name="ET_guest_868169_125"/>
      <w:bookmarkEnd w:id="1922"/>
      <w:bookmarkEnd w:id="1923"/>
      <w:bookmarkEnd w:id="1924"/>
      <w:r w:rsidRPr="00555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5551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5"/>
    </w:p>
    <w:p w:rsidR="005551B0" w:rsidRDefault="005551B0" w:rsidP="005551B0">
      <w:pPr>
        <w:pStyle w:val="KeepWithNext"/>
        <w:rPr>
          <w:rtl/>
          <w:lang w:eastAsia="he-IL"/>
        </w:rPr>
      </w:pPr>
    </w:p>
    <w:p w:rsidR="001D0D6E" w:rsidRDefault="005551B0" w:rsidP="005551B0">
      <w:pPr>
        <w:rPr>
          <w:rtl/>
          <w:lang w:eastAsia="he-IL"/>
        </w:rPr>
      </w:pPr>
      <w:bookmarkStart w:id="1926" w:name="_ETM_Q1_4534106"/>
      <w:bookmarkStart w:id="1927" w:name="_ETM_Q1_4534167"/>
      <w:bookmarkStart w:id="1928" w:name="_ETM_Q1_4534328"/>
      <w:bookmarkStart w:id="1929" w:name="_ETM_Q1_4534392"/>
      <w:bookmarkEnd w:id="1926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אנחנו </w:t>
      </w:r>
      <w:r w:rsidR="001D0D6E">
        <w:rPr>
          <w:rFonts w:hint="cs"/>
          <w:rtl/>
          <w:lang w:eastAsia="he-IL"/>
        </w:rPr>
        <w:t>מדברים על מצב</w:t>
      </w:r>
      <w:bookmarkStart w:id="1930" w:name="_ETM_Q1_4535600"/>
      <w:bookmarkEnd w:id="1930"/>
      <w:r w:rsidR="001D0D6E">
        <w:rPr>
          <w:rFonts w:hint="cs"/>
          <w:rtl/>
          <w:lang w:eastAsia="he-IL"/>
        </w:rPr>
        <w:t xml:space="preserve"> </w:t>
      </w:r>
      <w:r w:rsidR="001D0D6E">
        <w:rPr>
          <w:rtl/>
          <w:lang w:eastAsia="he-IL"/>
        </w:rPr>
        <w:t>–</w:t>
      </w:r>
      <w:r w:rsidR="001D0D6E">
        <w:rPr>
          <w:rFonts w:hint="cs"/>
          <w:rtl/>
          <w:lang w:eastAsia="he-IL"/>
        </w:rPr>
        <w:t xml:space="preserve"> לא שבחוץ לא יכולה להיות הדבקה, </w:t>
      </w:r>
      <w:r>
        <w:rPr>
          <w:rFonts w:hint="cs"/>
          <w:rtl/>
          <w:lang w:eastAsia="he-IL"/>
        </w:rPr>
        <w:t xml:space="preserve">זאת אומרת: יכולה להיות הדבקה, כי חלק מההדבקה זה </w:t>
      </w:r>
      <w:bookmarkStart w:id="1931" w:name="_ETM_Q1_4544267"/>
      <w:bookmarkEnd w:id="1931"/>
      <w:r w:rsidR="001D0D6E">
        <w:rPr>
          <w:rFonts w:hint="cs"/>
          <w:rtl/>
          <w:lang w:eastAsia="he-IL"/>
        </w:rPr>
        <w:t xml:space="preserve">בגלל המגע </w:t>
      </w:r>
      <w:bookmarkStart w:id="1932" w:name="_ETM_Q1_4542864"/>
      <w:bookmarkEnd w:id="1932"/>
      <w:r w:rsidR="001D0D6E">
        <w:rPr>
          <w:rFonts w:hint="cs"/>
          <w:rtl/>
          <w:lang w:eastAsia="he-IL"/>
        </w:rPr>
        <w:t>ההדוק</w:t>
      </w:r>
      <w:r>
        <w:rPr>
          <w:rFonts w:hint="cs"/>
          <w:rtl/>
          <w:lang w:eastAsia="he-IL"/>
        </w:rPr>
        <w:t>, ואם מישהו קרוב למישהו</w:t>
      </w:r>
      <w:r w:rsidR="001D0D6E">
        <w:rPr>
          <w:rFonts w:hint="cs"/>
          <w:rtl/>
          <w:lang w:eastAsia="he-IL"/>
        </w:rPr>
        <w:t xml:space="preserve"> ועכשיו מעביר </w:t>
      </w:r>
      <w:r>
        <w:rPr>
          <w:rFonts w:hint="cs"/>
          <w:rtl/>
          <w:lang w:eastAsia="he-IL"/>
        </w:rPr>
        <w:t xml:space="preserve">לו הדבקה </w:t>
      </w:r>
      <w:proofErr w:type="spellStart"/>
      <w:r w:rsidR="001D0D6E">
        <w:rPr>
          <w:rFonts w:hint="cs"/>
          <w:rtl/>
          <w:lang w:eastAsia="he-IL"/>
        </w:rPr>
        <w:t>טיפתית</w:t>
      </w:r>
      <w:proofErr w:type="spellEnd"/>
      <w:r w:rsidR="001D0D6E">
        <w:rPr>
          <w:rFonts w:hint="cs"/>
          <w:rtl/>
          <w:lang w:eastAsia="he-IL"/>
        </w:rPr>
        <w:t xml:space="preserve">, זה לא חשוב אם </w:t>
      </w:r>
      <w:r>
        <w:rPr>
          <w:rFonts w:hint="cs"/>
          <w:rtl/>
          <w:lang w:eastAsia="he-IL"/>
        </w:rPr>
        <w:t xml:space="preserve">זה קורה </w:t>
      </w:r>
      <w:r w:rsidR="001D0D6E">
        <w:rPr>
          <w:rFonts w:hint="cs"/>
          <w:rtl/>
          <w:lang w:eastAsia="he-IL"/>
        </w:rPr>
        <w:t xml:space="preserve">בחוץ או </w:t>
      </w:r>
      <w:bookmarkStart w:id="1933" w:name="_ETM_Q1_4550112"/>
      <w:bookmarkEnd w:id="1933"/>
      <w:r w:rsidR="001D0D6E">
        <w:rPr>
          <w:rFonts w:hint="cs"/>
          <w:rtl/>
          <w:lang w:eastAsia="he-IL"/>
        </w:rPr>
        <w:t>בפנים</w:t>
      </w:r>
      <w:r>
        <w:rPr>
          <w:rFonts w:hint="cs"/>
          <w:rtl/>
          <w:lang w:eastAsia="he-IL"/>
        </w:rPr>
        <w:t xml:space="preserve">. </w:t>
      </w:r>
      <w:bookmarkStart w:id="1934" w:name="_ETM_Q1_4551448"/>
      <w:bookmarkEnd w:id="1934"/>
      <w:r w:rsidR="001D0D6E">
        <w:rPr>
          <w:rFonts w:hint="cs"/>
          <w:rtl/>
          <w:lang w:eastAsia="he-IL"/>
        </w:rPr>
        <w:t xml:space="preserve">לכן גם בחוץ </w:t>
      </w:r>
      <w:r>
        <w:rPr>
          <w:rFonts w:hint="cs"/>
          <w:rtl/>
          <w:lang w:eastAsia="he-IL"/>
        </w:rPr>
        <w:t xml:space="preserve">צריך להקפיד על מרחק </w:t>
      </w:r>
      <w:r w:rsidR="001D0D6E">
        <w:rPr>
          <w:rFonts w:hint="cs"/>
          <w:rtl/>
          <w:lang w:eastAsia="he-IL"/>
        </w:rPr>
        <w:t xml:space="preserve">שני מטר, </w:t>
      </w:r>
      <w:r>
        <w:rPr>
          <w:rFonts w:hint="cs"/>
          <w:rtl/>
          <w:lang w:eastAsia="he-IL"/>
        </w:rPr>
        <w:t xml:space="preserve">זה </w:t>
      </w:r>
      <w:r w:rsidR="001D0D6E">
        <w:rPr>
          <w:rFonts w:hint="cs"/>
          <w:rtl/>
          <w:lang w:eastAsia="he-IL"/>
        </w:rPr>
        <w:t>בסיס שצריך לזכור</w:t>
      </w:r>
      <w:r>
        <w:rPr>
          <w:rFonts w:hint="cs"/>
          <w:rtl/>
          <w:lang w:eastAsia="he-IL"/>
        </w:rPr>
        <w:t xml:space="preserve"> אותו</w:t>
      </w:r>
      <w:r w:rsidR="001D0D6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בחוץ </w:t>
      </w:r>
      <w:r w:rsidR="001D0D6E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-</w:t>
      </w:r>
      <w:bookmarkStart w:id="1935" w:name="_ETM_Q1_4555970"/>
      <w:bookmarkEnd w:id="1935"/>
      <w:r w:rsidR="001D0D6E">
        <w:rPr>
          <w:rFonts w:hint="cs"/>
          <w:rtl/>
          <w:lang w:eastAsia="he-IL"/>
        </w:rPr>
        <w:t>אפשר לעשות התק</w:t>
      </w:r>
      <w:r w:rsidR="006E2ABD">
        <w:rPr>
          <w:rFonts w:hint="cs"/>
          <w:rtl/>
          <w:lang w:eastAsia="he-IL"/>
        </w:rPr>
        <w:t>ה</w:t>
      </w:r>
      <w:r w:rsidR="001D0D6E">
        <w:rPr>
          <w:rFonts w:hint="cs"/>
          <w:rtl/>
          <w:lang w:eastAsia="he-IL"/>
        </w:rPr>
        <w:t xml:space="preserve">לות של אלפי אנשים, </w:t>
      </w:r>
      <w:r>
        <w:rPr>
          <w:rFonts w:hint="cs"/>
          <w:rtl/>
          <w:lang w:eastAsia="he-IL"/>
        </w:rPr>
        <w:t>כמו</w:t>
      </w:r>
      <w:bookmarkStart w:id="1936" w:name="_ETM_Q1_4559762"/>
      <w:bookmarkEnd w:id="1936"/>
      <w:r>
        <w:rPr>
          <w:rFonts w:hint="cs"/>
          <w:rtl/>
          <w:lang w:eastAsia="he-IL"/>
        </w:rPr>
        <w:t xml:space="preserve"> שאמר גם שר הבריאות, </w:t>
      </w:r>
      <w:r w:rsidR="001D0D6E">
        <w:rPr>
          <w:rFonts w:hint="cs"/>
          <w:rtl/>
          <w:lang w:eastAsia="he-IL"/>
        </w:rPr>
        <w:t xml:space="preserve">אבל בהחלט </w:t>
      </w:r>
      <w:r>
        <w:rPr>
          <w:rFonts w:hint="cs"/>
          <w:rtl/>
          <w:lang w:eastAsia="he-IL"/>
        </w:rPr>
        <w:t xml:space="preserve">אפשר </w:t>
      </w:r>
      <w:r w:rsidR="001D0D6E">
        <w:rPr>
          <w:rFonts w:hint="cs"/>
          <w:rtl/>
          <w:lang w:eastAsia="he-IL"/>
        </w:rPr>
        <w:t xml:space="preserve">להיות </w:t>
      </w:r>
      <w:bookmarkStart w:id="1937" w:name="_ETM_Q1_4563280"/>
      <w:bookmarkEnd w:id="1937"/>
      <w:r w:rsidR="001D0D6E">
        <w:rPr>
          <w:rFonts w:hint="cs"/>
          <w:rtl/>
          <w:lang w:eastAsia="he-IL"/>
        </w:rPr>
        <w:t>יותר גמישים</w:t>
      </w:r>
      <w:r>
        <w:rPr>
          <w:rFonts w:hint="cs"/>
          <w:rtl/>
          <w:lang w:eastAsia="he-IL"/>
        </w:rPr>
        <w:t xml:space="preserve"> בחוץ, וזה חלק </w:t>
      </w:r>
      <w:bookmarkStart w:id="1938" w:name="_ETM_Q1_4566302"/>
      <w:bookmarkEnd w:id="1938"/>
      <w:r>
        <w:rPr>
          <w:rFonts w:hint="cs"/>
          <w:rtl/>
          <w:lang w:eastAsia="he-IL"/>
        </w:rPr>
        <w:t>מהעקרונות של המדיניות שלנו</w:t>
      </w:r>
      <w:r w:rsidR="001D0D6E">
        <w:rPr>
          <w:rFonts w:hint="cs"/>
          <w:rtl/>
          <w:lang w:eastAsia="he-IL"/>
        </w:rPr>
        <w:t xml:space="preserve">, שאנחנו עכשיו </w:t>
      </w:r>
      <w:r>
        <w:rPr>
          <w:rFonts w:hint="cs"/>
          <w:rtl/>
          <w:lang w:eastAsia="he-IL"/>
        </w:rPr>
        <w:t xml:space="preserve">מפתחים משהו שיהיה </w:t>
      </w:r>
      <w:r w:rsidR="001D0D6E">
        <w:rPr>
          <w:rFonts w:hint="cs"/>
          <w:rtl/>
          <w:lang w:eastAsia="he-IL"/>
        </w:rPr>
        <w:t xml:space="preserve">יותר ברור ופשוט. </w:t>
      </w:r>
    </w:p>
    <w:p w:rsidR="001D0D6E" w:rsidRDefault="001D0D6E" w:rsidP="001D0D6E">
      <w:pPr>
        <w:rPr>
          <w:rtl/>
          <w:lang w:eastAsia="he-IL"/>
        </w:rPr>
      </w:pPr>
      <w:bookmarkStart w:id="1939" w:name="_ETM_Q1_4571981"/>
      <w:bookmarkStart w:id="1940" w:name="_ETM_Q1_4572059"/>
      <w:bookmarkEnd w:id="1939"/>
      <w:bookmarkEnd w:id="1940"/>
    </w:p>
    <w:p w:rsidR="005551B0" w:rsidRDefault="001D0D6E" w:rsidP="005551B0">
      <w:pPr>
        <w:rPr>
          <w:rtl/>
          <w:lang w:eastAsia="he-IL"/>
        </w:rPr>
      </w:pPr>
      <w:bookmarkStart w:id="1941" w:name="_ETM_Q1_4572106"/>
      <w:bookmarkStart w:id="1942" w:name="_ETM_Q1_4572169"/>
      <w:bookmarkEnd w:id="1941"/>
      <w:bookmarkEnd w:id="1942"/>
      <w:r>
        <w:rPr>
          <w:rFonts w:hint="cs"/>
          <w:rtl/>
          <w:lang w:eastAsia="he-IL"/>
        </w:rPr>
        <w:t xml:space="preserve">אחת </w:t>
      </w:r>
      <w:bookmarkStart w:id="1943" w:name="_ETM_Q1_4575262"/>
      <w:bookmarkEnd w:id="1943"/>
      <w:r>
        <w:rPr>
          <w:rFonts w:hint="cs"/>
          <w:rtl/>
          <w:lang w:eastAsia="he-IL"/>
        </w:rPr>
        <w:t xml:space="preserve">הסיבות </w:t>
      </w:r>
      <w:r w:rsidR="005551B0">
        <w:rPr>
          <w:rFonts w:hint="cs"/>
          <w:rtl/>
          <w:lang w:eastAsia="he-IL"/>
        </w:rPr>
        <w:t xml:space="preserve">לכך שחלל סגור מסוכן </w:t>
      </w:r>
      <w:bookmarkStart w:id="1944" w:name="_ETM_Q1_4577563"/>
      <w:bookmarkEnd w:id="1944"/>
      <w:r>
        <w:rPr>
          <w:rFonts w:hint="cs"/>
          <w:rtl/>
          <w:lang w:eastAsia="he-IL"/>
        </w:rPr>
        <w:t>זה היעדר האוורור</w:t>
      </w:r>
      <w:r w:rsidR="005551B0">
        <w:rPr>
          <w:rFonts w:hint="cs"/>
          <w:rtl/>
          <w:lang w:eastAsia="he-IL"/>
        </w:rPr>
        <w:t>, זאת אומרת: זה בגלל ש</w:t>
      </w:r>
      <w:r>
        <w:rPr>
          <w:rFonts w:hint="cs"/>
          <w:rtl/>
          <w:lang w:eastAsia="he-IL"/>
        </w:rPr>
        <w:t xml:space="preserve">הנגיפים </w:t>
      </w:r>
      <w:r w:rsidR="005551B0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 xml:space="preserve">כל הזמן. </w:t>
      </w:r>
      <w:r w:rsidR="005551B0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צוות שעובד </w:t>
      </w:r>
      <w:r w:rsidR="005551B0">
        <w:rPr>
          <w:rFonts w:hint="cs"/>
          <w:rtl/>
          <w:lang w:eastAsia="he-IL"/>
        </w:rPr>
        <w:t xml:space="preserve">יחד </w:t>
      </w:r>
      <w:r>
        <w:rPr>
          <w:rFonts w:hint="cs"/>
          <w:rtl/>
          <w:lang w:eastAsia="he-IL"/>
        </w:rPr>
        <w:t xml:space="preserve">עם </w:t>
      </w:r>
      <w:bookmarkStart w:id="1945" w:name="_ETM_Q1_4583197"/>
      <w:bookmarkEnd w:id="1945"/>
      <w:r>
        <w:rPr>
          <w:rFonts w:hint="cs"/>
          <w:rtl/>
          <w:lang w:eastAsia="he-IL"/>
        </w:rPr>
        <w:t>גופים ביטחוניי</w:t>
      </w:r>
      <w:r w:rsidR="005551B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שרוצים להציע פתרונות</w:t>
      </w:r>
      <w:r w:rsidR="005551B0">
        <w:rPr>
          <w:rFonts w:hint="cs"/>
          <w:rtl/>
          <w:lang w:eastAsia="he-IL"/>
        </w:rPr>
        <w:t xml:space="preserve">, </w:t>
      </w:r>
      <w:bookmarkStart w:id="1946" w:name="_ETM_Q1_4589492"/>
      <w:bookmarkEnd w:id="1946"/>
      <w:r w:rsidR="005551B0">
        <w:rPr>
          <w:rFonts w:hint="cs"/>
          <w:rtl/>
          <w:lang w:eastAsia="he-IL"/>
        </w:rPr>
        <w:t xml:space="preserve">שחלקם יכולים להיות פשוטים, </w:t>
      </w:r>
      <w:r>
        <w:rPr>
          <w:rFonts w:hint="cs"/>
          <w:rtl/>
          <w:lang w:eastAsia="he-IL"/>
        </w:rPr>
        <w:t>כמו</w:t>
      </w:r>
      <w:r w:rsidR="005551B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פתיחת חלון, </w:t>
      </w:r>
      <w:r w:rsidR="005551B0">
        <w:rPr>
          <w:rFonts w:hint="cs"/>
          <w:rtl/>
          <w:lang w:eastAsia="he-IL"/>
        </w:rPr>
        <w:t xml:space="preserve">התקנת </w:t>
      </w:r>
      <w:proofErr w:type="spellStart"/>
      <w:r>
        <w:rPr>
          <w:rFonts w:hint="cs"/>
          <w:rtl/>
          <w:lang w:eastAsia="he-IL"/>
        </w:rPr>
        <w:t>ונטות</w:t>
      </w:r>
      <w:proofErr w:type="spellEnd"/>
      <w:r w:rsidR="005551B0">
        <w:rPr>
          <w:rFonts w:hint="cs"/>
          <w:rtl/>
          <w:lang w:eastAsia="he-IL"/>
        </w:rPr>
        <w:t>.</w:t>
      </w:r>
      <w:bookmarkStart w:id="1947" w:name="_ETM_Q1_4592244"/>
      <w:bookmarkStart w:id="1948" w:name="_ETM_Q1_4592413"/>
      <w:bookmarkEnd w:id="1947"/>
      <w:bookmarkEnd w:id="1948"/>
    </w:p>
    <w:p w:rsidR="005551B0" w:rsidRDefault="005551B0" w:rsidP="005551B0">
      <w:pPr>
        <w:rPr>
          <w:rtl/>
          <w:lang w:eastAsia="he-IL"/>
        </w:rPr>
      </w:pPr>
      <w:bookmarkStart w:id="1949" w:name="_ETM_Q1_4592513"/>
      <w:bookmarkEnd w:id="1949"/>
    </w:p>
    <w:p w:rsidR="005551B0" w:rsidRDefault="005551B0" w:rsidP="005551B0">
      <w:pPr>
        <w:pStyle w:val="a4"/>
        <w:keepNext/>
        <w:rPr>
          <w:rtl/>
        </w:rPr>
      </w:pPr>
      <w:bookmarkStart w:id="1950" w:name="_ETM_Q1_4592572"/>
      <w:bookmarkStart w:id="1951" w:name="_ETM_Q1_4592619"/>
      <w:bookmarkStart w:id="1952" w:name="_ETM_Q1_4589956"/>
      <w:bookmarkStart w:id="1953" w:name="ET_speaker_5762_127"/>
      <w:bookmarkEnd w:id="1950"/>
      <w:bookmarkEnd w:id="1951"/>
      <w:bookmarkEnd w:id="1952"/>
      <w:r w:rsidRPr="005551B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555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3"/>
    </w:p>
    <w:p w:rsidR="005551B0" w:rsidRDefault="005551B0" w:rsidP="005551B0">
      <w:pPr>
        <w:pStyle w:val="KeepWithNext"/>
        <w:rPr>
          <w:rtl/>
          <w:lang w:eastAsia="he-IL"/>
        </w:rPr>
      </w:pPr>
    </w:p>
    <w:p w:rsidR="005551B0" w:rsidRDefault="005551B0" w:rsidP="005551B0">
      <w:pPr>
        <w:rPr>
          <w:rtl/>
          <w:lang w:eastAsia="he-IL"/>
        </w:rPr>
      </w:pPr>
      <w:bookmarkStart w:id="1954" w:name="_ETM_Q1_4590583"/>
      <w:bookmarkStart w:id="1955" w:name="_ETM_Q1_4590634"/>
      <w:bookmarkStart w:id="1956" w:name="_ETM_Q1_4591701"/>
      <w:bookmarkEnd w:id="1954"/>
      <w:bookmarkEnd w:id="1955"/>
      <w:bookmarkEnd w:id="1956"/>
      <w:r>
        <w:rPr>
          <w:rFonts w:hint="cs"/>
          <w:rtl/>
          <w:lang w:eastAsia="he-IL"/>
        </w:rPr>
        <w:t>מ</w:t>
      </w:r>
      <w:bookmarkStart w:id="1957" w:name="_ETM_Q1_4591994"/>
      <w:bookmarkStart w:id="1958" w:name="_ETM_Q1_4592057"/>
      <w:bookmarkEnd w:id="1957"/>
      <w:bookmarkEnd w:id="1958"/>
      <w:r>
        <w:rPr>
          <w:rFonts w:hint="cs"/>
          <w:rtl/>
          <w:lang w:eastAsia="he-IL"/>
        </w:rPr>
        <w:t xml:space="preserve">אווררים. </w:t>
      </w:r>
      <w:bookmarkStart w:id="1959" w:name="_ETM_Q1_4592148"/>
      <w:bookmarkEnd w:id="1959"/>
    </w:p>
    <w:p w:rsidR="005551B0" w:rsidRDefault="005551B0" w:rsidP="005551B0">
      <w:pPr>
        <w:rPr>
          <w:rtl/>
          <w:lang w:eastAsia="he-IL"/>
        </w:rPr>
      </w:pPr>
      <w:bookmarkStart w:id="1960" w:name="_ETM_Q1_4592217"/>
      <w:bookmarkEnd w:id="1960"/>
    </w:p>
    <w:p w:rsidR="005551B0" w:rsidRDefault="005551B0" w:rsidP="005551B0">
      <w:pPr>
        <w:pStyle w:val="af9"/>
        <w:keepNext/>
        <w:rPr>
          <w:rtl/>
          <w:lang w:eastAsia="he-IL"/>
        </w:rPr>
      </w:pPr>
      <w:bookmarkStart w:id="1961" w:name="_ETM_Q1_4592292"/>
      <w:bookmarkStart w:id="1962" w:name="_ETM_Q1_4592455"/>
      <w:bookmarkStart w:id="1963" w:name="ET_guest_868169_128"/>
      <w:bookmarkEnd w:id="1961"/>
      <w:bookmarkEnd w:id="1962"/>
      <w:r w:rsidRPr="00555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5551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3"/>
    </w:p>
    <w:p w:rsidR="005551B0" w:rsidRDefault="005551B0" w:rsidP="005551B0">
      <w:pPr>
        <w:pStyle w:val="KeepWithNext"/>
        <w:rPr>
          <w:rtl/>
          <w:lang w:eastAsia="he-IL"/>
        </w:rPr>
      </w:pPr>
    </w:p>
    <w:p w:rsidR="001D0D6E" w:rsidRDefault="005551B0" w:rsidP="005036A8">
      <w:pPr>
        <w:rPr>
          <w:rtl/>
          <w:lang w:eastAsia="he-IL"/>
        </w:rPr>
      </w:pPr>
      <w:bookmarkStart w:id="1964" w:name="_ETM_Q1_4591872"/>
      <w:bookmarkStart w:id="1965" w:name="_ETM_Q1_4591943"/>
      <w:bookmarkStart w:id="1966" w:name="_ETM_Q1_4592341"/>
      <w:bookmarkStart w:id="1967" w:name="_ETM_Q1_4592947"/>
      <w:bookmarkStart w:id="1968" w:name="_ETM_Q1_4593016"/>
      <w:bookmarkStart w:id="1969" w:name="_ETM_Q1_4592372"/>
      <w:bookmarkStart w:id="1970" w:name="_ETM_Q1_4592430"/>
      <w:bookmarkEnd w:id="1964"/>
      <w:bookmarkEnd w:id="1965"/>
      <w:bookmarkEnd w:id="1966"/>
      <w:bookmarkEnd w:id="1967"/>
      <w:bookmarkEnd w:id="1968"/>
      <w:bookmarkEnd w:id="1969"/>
      <w:bookmarkEnd w:id="1970"/>
      <w:r>
        <w:rPr>
          <w:rFonts w:hint="cs"/>
          <w:rtl/>
          <w:lang w:eastAsia="he-IL"/>
        </w:rPr>
        <w:t xml:space="preserve">פשוט </w:t>
      </w:r>
      <w:r w:rsidR="001D0D6E">
        <w:rPr>
          <w:rFonts w:hint="cs"/>
          <w:rtl/>
          <w:lang w:eastAsia="he-IL"/>
        </w:rPr>
        <w:t xml:space="preserve">לאוורר </w:t>
      </w:r>
      <w:bookmarkStart w:id="1971" w:name="_ETM_Q1_4593101"/>
      <w:bookmarkEnd w:id="1971"/>
      <w:r w:rsidR="001D0D6E">
        <w:rPr>
          <w:rFonts w:hint="cs"/>
          <w:rtl/>
          <w:lang w:eastAsia="he-IL"/>
        </w:rPr>
        <w:t>את האוויר</w:t>
      </w:r>
      <w:r>
        <w:rPr>
          <w:rFonts w:hint="cs"/>
          <w:rtl/>
          <w:lang w:eastAsia="he-IL"/>
        </w:rPr>
        <w:t xml:space="preserve">. ברגע שהאוויר </w:t>
      </w:r>
      <w:bookmarkStart w:id="1972" w:name="_ETM_Q1_4597804"/>
      <w:bookmarkEnd w:id="1972"/>
      <w:r>
        <w:rPr>
          <w:rFonts w:hint="cs"/>
          <w:rtl/>
          <w:lang w:eastAsia="he-IL"/>
        </w:rPr>
        <w:t xml:space="preserve">בחדר יתחיל </w:t>
      </w:r>
      <w:r w:rsidR="001D0D6E">
        <w:rPr>
          <w:rFonts w:hint="cs"/>
          <w:rtl/>
          <w:lang w:eastAsia="he-IL"/>
        </w:rPr>
        <w:t xml:space="preserve">לצאת החוצה </w:t>
      </w:r>
      <w:r>
        <w:rPr>
          <w:rFonts w:hint="cs"/>
          <w:rtl/>
          <w:lang w:eastAsia="he-IL"/>
        </w:rPr>
        <w:t xml:space="preserve">ויהיה </w:t>
      </w:r>
      <w:r w:rsidR="001D0D6E">
        <w:rPr>
          <w:rFonts w:hint="cs"/>
          <w:rtl/>
          <w:lang w:eastAsia="he-IL"/>
        </w:rPr>
        <w:t>שחלוף</w:t>
      </w:r>
      <w:r w:rsidR="005036A8">
        <w:rPr>
          <w:rFonts w:hint="cs"/>
          <w:rtl/>
          <w:lang w:eastAsia="he-IL"/>
        </w:rPr>
        <w:t xml:space="preserve"> של אוויר</w:t>
      </w:r>
      <w:r w:rsidR="001D0D6E">
        <w:rPr>
          <w:rFonts w:hint="cs"/>
          <w:rtl/>
          <w:lang w:eastAsia="he-IL"/>
        </w:rPr>
        <w:t xml:space="preserve">, כי היום </w:t>
      </w:r>
      <w:r w:rsidR="005036A8">
        <w:rPr>
          <w:rFonts w:hint="cs"/>
          <w:rtl/>
          <w:lang w:eastAsia="he-IL"/>
        </w:rPr>
        <w:t xml:space="preserve">בחדר ממוזג רוב </w:t>
      </w:r>
      <w:bookmarkStart w:id="1973" w:name="_ETM_Q1_4600820"/>
      <w:bookmarkEnd w:id="1973"/>
      <w:r w:rsidR="005036A8">
        <w:rPr>
          <w:rFonts w:hint="cs"/>
          <w:rtl/>
          <w:lang w:eastAsia="he-IL"/>
        </w:rPr>
        <w:t xml:space="preserve">המזגנים </w:t>
      </w:r>
      <w:r w:rsidR="001D0D6E">
        <w:rPr>
          <w:rFonts w:hint="cs"/>
          <w:rtl/>
          <w:lang w:eastAsia="he-IL"/>
        </w:rPr>
        <w:t xml:space="preserve">בגלל חיסכון </w:t>
      </w:r>
      <w:r w:rsidR="005036A8">
        <w:rPr>
          <w:rFonts w:hint="cs"/>
          <w:rtl/>
          <w:lang w:eastAsia="he-IL"/>
        </w:rPr>
        <w:t xml:space="preserve">עושים </w:t>
      </w:r>
      <w:r w:rsidR="001D0D6E">
        <w:rPr>
          <w:rFonts w:hint="cs"/>
          <w:rtl/>
          <w:lang w:eastAsia="he-IL"/>
        </w:rPr>
        <w:t xml:space="preserve">סירקולציה </w:t>
      </w:r>
      <w:bookmarkStart w:id="1974" w:name="_ETM_Q1_4603130"/>
      <w:bookmarkEnd w:id="1974"/>
      <w:r w:rsidR="001D0D6E">
        <w:rPr>
          <w:rFonts w:hint="cs"/>
          <w:rtl/>
          <w:lang w:eastAsia="he-IL"/>
        </w:rPr>
        <w:t>פנימית</w:t>
      </w:r>
      <w:r w:rsidR="005036A8">
        <w:rPr>
          <w:rFonts w:hint="cs"/>
          <w:rtl/>
          <w:lang w:eastAsia="he-IL"/>
        </w:rPr>
        <w:t xml:space="preserve">. אבל אפשר בהחלט </w:t>
      </w:r>
      <w:r w:rsidR="001D0D6E">
        <w:rPr>
          <w:rFonts w:hint="cs"/>
          <w:rtl/>
          <w:lang w:eastAsia="he-IL"/>
        </w:rPr>
        <w:t xml:space="preserve">גם </w:t>
      </w:r>
      <w:r w:rsidR="005036A8">
        <w:rPr>
          <w:rFonts w:hint="cs"/>
          <w:rtl/>
          <w:lang w:eastAsia="he-IL"/>
        </w:rPr>
        <w:t xml:space="preserve">בדברים האלה באמצעים פשוטים </w:t>
      </w:r>
      <w:bookmarkStart w:id="1975" w:name="_ETM_Q1_4604143"/>
      <w:bookmarkEnd w:id="1975"/>
      <w:r w:rsidR="005036A8">
        <w:rPr>
          <w:rFonts w:hint="cs"/>
          <w:rtl/>
          <w:lang w:eastAsia="he-IL"/>
        </w:rPr>
        <w:t xml:space="preserve">שלא עולים הרבה, וגם </w:t>
      </w:r>
      <w:r w:rsidR="001D0D6E">
        <w:rPr>
          <w:rFonts w:hint="cs"/>
          <w:rtl/>
          <w:lang w:eastAsia="he-IL"/>
        </w:rPr>
        <w:t xml:space="preserve">את זה </w:t>
      </w:r>
      <w:r w:rsidR="005036A8">
        <w:rPr>
          <w:rFonts w:hint="cs"/>
          <w:rtl/>
          <w:lang w:eastAsia="he-IL"/>
        </w:rPr>
        <w:t xml:space="preserve">אנחנו נציע במסגרת המתווים - </w:t>
      </w:r>
      <w:bookmarkStart w:id="1976" w:name="_ETM_Q1_4610458"/>
      <w:bookmarkEnd w:id="1976"/>
      <w:r w:rsidR="005036A8">
        <w:rPr>
          <w:rFonts w:hint="cs"/>
          <w:rtl/>
          <w:lang w:eastAsia="he-IL"/>
        </w:rPr>
        <w:t xml:space="preserve">- </w:t>
      </w:r>
      <w:bookmarkStart w:id="1977" w:name="_ETM_Q1_4610311"/>
      <w:bookmarkEnd w:id="1977"/>
      <w:r w:rsidR="005036A8">
        <w:rPr>
          <w:rFonts w:hint="cs"/>
          <w:rtl/>
          <w:lang w:eastAsia="he-IL"/>
        </w:rPr>
        <w:t>-</w:t>
      </w:r>
    </w:p>
    <w:p w:rsidR="001D0D6E" w:rsidRDefault="001D0D6E" w:rsidP="001D0D6E">
      <w:pPr>
        <w:rPr>
          <w:rtl/>
          <w:lang w:eastAsia="he-IL"/>
        </w:rPr>
      </w:pPr>
      <w:bookmarkStart w:id="1978" w:name="_ETM_Q1_4607098"/>
      <w:bookmarkStart w:id="1979" w:name="_ETM_Q1_4607176"/>
      <w:bookmarkStart w:id="1980" w:name="_ETM_Q1_4607223"/>
      <w:bookmarkStart w:id="1981" w:name="_ETM_Q1_4607285"/>
      <w:bookmarkEnd w:id="1978"/>
      <w:bookmarkEnd w:id="1979"/>
      <w:bookmarkEnd w:id="1980"/>
      <w:bookmarkEnd w:id="1981"/>
    </w:p>
    <w:p w:rsidR="001D0D6E" w:rsidRDefault="001D0D6E" w:rsidP="001D0D6E">
      <w:pPr>
        <w:pStyle w:val="af6"/>
        <w:keepNext/>
        <w:rPr>
          <w:rtl/>
        </w:rPr>
      </w:pPr>
      <w:bookmarkStart w:id="1982" w:name="ET_yor_5069_78"/>
      <w:r w:rsidRPr="001D0D6E">
        <w:rPr>
          <w:rStyle w:val="TagStyle"/>
          <w:rtl/>
        </w:rPr>
        <w:t xml:space="preserve"> &lt;&lt; </w:t>
      </w:r>
      <w:proofErr w:type="spellStart"/>
      <w:r w:rsidRPr="001D0D6E">
        <w:rPr>
          <w:rStyle w:val="TagStyle"/>
          <w:rtl/>
        </w:rPr>
        <w:t>יור</w:t>
      </w:r>
      <w:proofErr w:type="spellEnd"/>
      <w:r w:rsidRPr="001D0D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0D6E">
        <w:rPr>
          <w:rStyle w:val="TagStyle"/>
          <w:rtl/>
        </w:rPr>
        <w:t xml:space="preserve"> &lt;&lt; </w:t>
      </w:r>
      <w:proofErr w:type="spellStart"/>
      <w:r w:rsidRPr="001D0D6E">
        <w:rPr>
          <w:rStyle w:val="TagStyle"/>
          <w:rtl/>
        </w:rPr>
        <w:t>יור</w:t>
      </w:r>
      <w:proofErr w:type="spellEnd"/>
      <w:r w:rsidRPr="001D0D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2"/>
    </w:p>
    <w:p w:rsidR="001D0D6E" w:rsidRDefault="001D0D6E" w:rsidP="001D0D6E">
      <w:pPr>
        <w:pStyle w:val="KeepWithNext"/>
        <w:rPr>
          <w:rtl/>
          <w:lang w:eastAsia="he-IL"/>
        </w:rPr>
      </w:pPr>
    </w:p>
    <w:p w:rsidR="001D0D6E" w:rsidRDefault="005036A8" w:rsidP="006E2ABD">
      <w:pPr>
        <w:rPr>
          <w:rtl/>
          <w:lang w:eastAsia="he-IL"/>
        </w:rPr>
      </w:pPr>
      <w:bookmarkStart w:id="1983" w:name="_ETM_Q1_4608722"/>
      <w:bookmarkEnd w:id="1983"/>
      <w:r>
        <w:rPr>
          <w:rFonts w:hint="cs"/>
          <w:rtl/>
          <w:lang w:eastAsia="he-IL"/>
        </w:rPr>
        <w:t xml:space="preserve">וגם </w:t>
      </w:r>
      <w:r w:rsidR="001D0D6E">
        <w:rPr>
          <w:rFonts w:hint="cs"/>
          <w:rtl/>
          <w:lang w:eastAsia="he-IL"/>
        </w:rPr>
        <w:t>לפתוח חלונות</w:t>
      </w:r>
      <w:r>
        <w:rPr>
          <w:rFonts w:hint="cs"/>
          <w:rtl/>
          <w:lang w:eastAsia="he-IL"/>
        </w:rPr>
        <w:t xml:space="preserve"> במקביל עם המזגן, זאת הסירקולציה הכי טובה</w:t>
      </w:r>
      <w:r w:rsidR="001D0D6E">
        <w:rPr>
          <w:rFonts w:hint="cs"/>
          <w:rtl/>
          <w:lang w:eastAsia="he-IL"/>
        </w:rPr>
        <w:t xml:space="preserve">. </w:t>
      </w:r>
    </w:p>
    <w:p w:rsidR="001D0D6E" w:rsidRDefault="001D0D6E" w:rsidP="001D0D6E">
      <w:pPr>
        <w:rPr>
          <w:rtl/>
          <w:lang w:eastAsia="he-IL"/>
        </w:rPr>
      </w:pPr>
      <w:bookmarkStart w:id="1984" w:name="_ETM_Q1_4614549"/>
      <w:bookmarkStart w:id="1985" w:name="_ETM_Q1_4614643"/>
      <w:bookmarkEnd w:id="1984"/>
      <w:bookmarkEnd w:id="1985"/>
    </w:p>
    <w:p w:rsidR="001D0D6E" w:rsidRDefault="001D0D6E" w:rsidP="001D0D6E">
      <w:pPr>
        <w:pStyle w:val="-"/>
        <w:keepNext/>
        <w:rPr>
          <w:rtl/>
        </w:rPr>
      </w:pPr>
      <w:bookmarkStart w:id="1986" w:name="_ETM_Q1_4614690"/>
      <w:bookmarkStart w:id="1987" w:name="_ETM_Q1_4614768"/>
      <w:bookmarkStart w:id="1988" w:name="ET_speakercontinue_868169_79"/>
      <w:bookmarkEnd w:id="1986"/>
      <w:bookmarkEnd w:id="1987"/>
      <w:r w:rsidRPr="001D0D6E">
        <w:rPr>
          <w:rStyle w:val="TagStyle"/>
          <w:rtl/>
        </w:rPr>
        <w:t xml:space="preserve"> &lt;&lt; </w:t>
      </w:r>
      <w:proofErr w:type="spellStart"/>
      <w:r w:rsidRPr="001D0D6E">
        <w:rPr>
          <w:rStyle w:val="TagStyle"/>
          <w:rtl/>
        </w:rPr>
        <w:t>דובר_המשך</w:t>
      </w:r>
      <w:proofErr w:type="spellEnd"/>
      <w:r w:rsidRPr="001D0D6E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1D0D6E">
        <w:rPr>
          <w:rStyle w:val="TagStyle"/>
          <w:rtl/>
        </w:rPr>
        <w:t xml:space="preserve"> &lt;&lt; </w:t>
      </w:r>
      <w:proofErr w:type="spellStart"/>
      <w:r w:rsidRPr="001D0D6E">
        <w:rPr>
          <w:rStyle w:val="TagStyle"/>
          <w:rtl/>
        </w:rPr>
        <w:t>דובר_המשך</w:t>
      </w:r>
      <w:proofErr w:type="spellEnd"/>
      <w:r w:rsidRPr="001D0D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8"/>
    </w:p>
    <w:p w:rsidR="001D0D6E" w:rsidRDefault="001D0D6E" w:rsidP="001D0D6E">
      <w:pPr>
        <w:pStyle w:val="KeepWithNext"/>
        <w:rPr>
          <w:rtl/>
          <w:lang w:eastAsia="he-IL"/>
        </w:rPr>
      </w:pPr>
    </w:p>
    <w:p w:rsidR="001D0D6E" w:rsidRDefault="005036A8" w:rsidP="001D0D6E">
      <w:pPr>
        <w:rPr>
          <w:rtl/>
          <w:lang w:eastAsia="he-IL"/>
        </w:rPr>
      </w:pPr>
      <w:bookmarkStart w:id="1989" w:name="_ETM_Q1_4616174"/>
      <w:bookmarkEnd w:id="1989"/>
      <w:r>
        <w:rPr>
          <w:rFonts w:hint="cs"/>
          <w:rtl/>
          <w:lang w:eastAsia="he-IL"/>
        </w:rPr>
        <w:t xml:space="preserve">הדבר המינימלי זה לפתוח חלון, במקביל למזגן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0" w:name="_ETM_Q1_4615032"/>
      <w:bookmarkEnd w:id="1990"/>
      <w:r>
        <w:rPr>
          <w:rFonts w:hint="cs"/>
          <w:rtl/>
          <w:lang w:eastAsia="he-IL"/>
        </w:rPr>
        <w:t xml:space="preserve">לא לסגור את המזגן. אלה </w:t>
      </w:r>
      <w:r w:rsidR="001D0D6E">
        <w:rPr>
          <w:rFonts w:hint="cs"/>
          <w:rtl/>
          <w:lang w:eastAsia="he-IL"/>
        </w:rPr>
        <w:t xml:space="preserve">הפתרונות הפשוטים. </w:t>
      </w:r>
    </w:p>
    <w:p w:rsidR="001D0D6E" w:rsidRDefault="001D0D6E" w:rsidP="001D0D6E">
      <w:pPr>
        <w:rPr>
          <w:rtl/>
          <w:lang w:eastAsia="he-IL"/>
        </w:rPr>
      </w:pPr>
      <w:bookmarkStart w:id="1991" w:name="_ETM_Q1_4620220"/>
      <w:bookmarkStart w:id="1992" w:name="_ETM_Q1_4620329"/>
      <w:bookmarkEnd w:id="1991"/>
      <w:bookmarkEnd w:id="1992"/>
    </w:p>
    <w:p w:rsidR="001D0D6E" w:rsidRDefault="005036A8" w:rsidP="005036A8">
      <w:pPr>
        <w:rPr>
          <w:rtl/>
          <w:lang w:eastAsia="he-IL"/>
        </w:rPr>
      </w:pPr>
      <w:bookmarkStart w:id="1993" w:name="_ETM_Q1_4620360"/>
      <w:bookmarkStart w:id="1994" w:name="_ETM_Q1_4620454"/>
      <w:bookmarkEnd w:id="1993"/>
      <w:bookmarkEnd w:id="1994"/>
      <w:r>
        <w:rPr>
          <w:rFonts w:hint="cs"/>
          <w:rtl/>
          <w:lang w:eastAsia="he-IL"/>
        </w:rPr>
        <w:t xml:space="preserve">קצת על שיטת העבודה שלנו, </w:t>
      </w:r>
      <w:bookmarkStart w:id="1995" w:name="_ETM_Q1_4621936"/>
      <w:bookmarkEnd w:id="1995"/>
      <w:r>
        <w:rPr>
          <w:rFonts w:hint="cs"/>
          <w:rtl/>
          <w:lang w:eastAsia="he-IL"/>
        </w:rPr>
        <w:t>ו</w:t>
      </w:r>
      <w:r w:rsidR="001D0D6E">
        <w:rPr>
          <w:rFonts w:hint="cs"/>
          <w:rtl/>
          <w:lang w:eastAsia="he-IL"/>
        </w:rPr>
        <w:t xml:space="preserve">אחרי זה </w:t>
      </w:r>
      <w:bookmarkStart w:id="1996" w:name="_ETM_Q1_4621219"/>
      <w:bookmarkEnd w:id="1996"/>
      <w:r w:rsidR="001D0D6E">
        <w:rPr>
          <w:rFonts w:hint="cs"/>
          <w:rtl/>
          <w:lang w:eastAsia="he-IL"/>
        </w:rPr>
        <w:t>על הטכניקה, או איך זה אמור להיראות</w:t>
      </w:r>
      <w:r>
        <w:rPr>
          <w:rFonts w:hint="cs"/>
          <w:rtl/>
          <w:lang w:eastAsia="he-IL"/>
        </w:rPr>
        <w:t>. אנחנו</w:t>
      </w:r>
      <w:r w:rsidR="001D0D6E">
        <w:rPr>
          <w:rFonts w:hint="cs"/>
          <w:rtl/>
          <w:lang w:eastAsia="he-IL"/>
        </w:rPr>
        <w:t xml:space="preserve"> פתחנו ביוזמה </w:t>
      </w:r>
      <w:bookmarkStart w:id="1997" w:name="_ETM_Q1_4628327"/>
      <w:bookmarkEnd w:id="1997"/>
      <w:r w:rsidR="001D0D6E">
        <w:rPr>
          <w:rFonts w:hint="cs"/>
          <w:rtl/>
          <w:lang w:eastAsia="he-IL"/>
        </w:rPr>
        <w:t>של רוני גמזו</w:t>
      </w:r>
      <w:r>
        <w:rPr>
          <w:rFonts w:hint="cs"/>
          <w:rtl/>
          <w:lang w:eastAsia="he-IL"/>
        </w:rPr>
        <w:t xml:space="preserve"> ושל משרד הבריאות ו</w:t>
      </w:r>
      <w:r w:rsidR="001D0D6E">
        <w:rPr>
          <w:rFonts w:hint="cs"/>
          <w:rtl/>
          <w:lang w:eastAsia="he-IL"/>
        </w:rPr>
        <w:t>שר הבריאות, שולחנות עגולים</w:t>
      </w:r>
      <w:r>
        <w:rPr>
          <w:rFonts w:hint="cs"/>
          <w:rtl/>
          <w:lang w:eastAsia="he-IL"/>
        </w:rPr>
        <w:t>.</w:t>
      </w:r>
      <w:r w:rsidR="001D0D6E">
        <w:rPr>
          <w:rFonts w:hint="cs"/>
          <w:rtl/>
          <w:lang w:eastAsia="he-IL"/>
        </w:rPr>
        <w:t xml:space="preserve"> המטרה </w:t>
      </w:r>
      <w:r>
        <w:rPr>
          <w:rFonts w:hint="cs"/>
          <w:rtl/>
          <w:lang w:eastAsia="he-IL"/>
        </w:rPr>
        <w:t xml:space="preserve">לשמוע יחד עם משרדי הממשלה </w:t>
      </w:r>
      <w:bookmarkStart w:id="1998" w:name="_ETM_Q1_4639320"/>
      <w:bookmarkEnd w:id="1998"/>
      <w:r>
        <w:rPr>
          <w:rFonts w:hint="cs"/>
          <w:rtl/>
          <w:lang w:eastAsia="he-IL"/>
        </w:rPr>
        <w:t xml:space="preserve">הרלוונטיים, כי </w:t>
      </w:r>
      <w:r w:rsidR="001D0D6E">
        <w:rPr>
          <w:rFonts w:hint="cs"/>
          <w:rtl/>
          <w:lang w:eastAsia="he-IL"/>
        </w:rPr>
        <w:t xml:space="preserve">גם </w:t>
      </w:r>
      <w:bookmarkStart w:id="1999" w:name="_ETM_Q1_4637668"/>
      <w:bookmarkEnd w:id="1999"/>
      <w:r>
        <w:rPr>
          <w:rFonts w:hint="cs"/>
          <w:rtl/>
          <w:lang w:eastAsia="he-IL"/>
        </w:rPr>
        <w:t xml:space="preserve">משרד </w:t>
      </w:r>
      <w:r w:rsidR="001D0D6E">
        <w:rPr>
          <w:rFonts w:hint="cs"/>
          <w:rtl/>
          <w:lang w:eastAsia="he-IL"/>
        </w:rPr>
        <w:t xml:space="preserve">האוצר משתתף </w:t>
      </w:r>
      <w:r>
        <w:rPr>
          <w:rFonts w:hint="cs"/>
          <w:rtl/>
          <w:lang w:eastAsia="he-IL"/>
        </w:rPr>
        <w:t xml:space="preserve">כדי לראות </w:t>
      </w:r>
      <w:r w:rsidR="006E2ABD">
        <w:rPr>
          <w:rFonts w:hint="cs"/>
          <w:rtl/>
          <w:lang w:eastAsia="he-IL"/>
        </w:rPr>
        <w:t>א</w:t>
      </w:r>
      <w:r w:rsidR="001D0D6E">
        <w:rPr>
          <w:rFonts w:hint="cs"/>
          <w:rtl/>
          <w:lang w:eastAsia="he-IL"/>
        </w:rPr>
        <w:t>ם יש לזה משמעות כלכלית</w:t>
      </w:r>
      <w:r>
        <w:rPr>
          <w:rFonts w:hint="cs"/>
          <w:rtl/>
          <w:lang w:eastAsia="he-IL"/>
        </w:rPr>
        <w:t xml:space="preserve"> וגם משרדים רלוונטיים, כמו </w:t>
      </w:r>
      <w:bookmarkStart w:id="2000" w:name="_ETM_Q1_4643542"/>
      <w:bookmarkEnd w:id="2000"/>
      <w:r>
        <w:rPr>
          <w:rFonts w:hint="cs"/>
          <w:rtl/>
          <w:lang w:eastAsia="he-IL"/>
        </w:rPr>
        <w:t>נציגים של משרד</w:t>
      </w:r>
      <w:r w:rsidR="001D0D6E">
        <w:rPr>
          <w:rFonts w:hint="cs"/>
          <w:rtl/>
          <w:lang w:eastAsia="he-IL"/>
        </w:rPr>
        <w:t xml:space="preserve"> הדתות</w:t>
      </w:r>
      <w:r>
        <w:rPr>
          <w:rFonts w:hint="cs"/>
          <w:rtl/>
          <w:lang w:eastAsia="he-IL"/>
        </w:rPr>
        <w:t xml:space="preserve"> לענייני בתי תפילה</w:t>
      </w:r>
      <w:bookmarkStart w:id="2001" w:name="_ETM_Q1_4648373"/>
      <w:bookmarkEnd w:id="2001"/>
      <w:r>
        <w:rPr>
          <w:rFonts w:hint="cs"/>
          <w:rtl/>
          <w:lang w:eastAsia="he-IL"/>
        </w:rPr>
        <w:t>.</w:t>
      </w:r>
      <w:r w:rsidR="001D0D6E">
        <w:rPr>
          <w:rFonts w:hint="cs"/>
          <w:rtl/>
          <w:lang w:eastAsia="he-IL"/>
        </w:rPr>
        <w:t xml:space="preserve"> עשינו כבר ביום ראשון שולחן עגול </w:t>
      </w:r>
      <w:r>
        <w:rPr>
          <w:rFonts w:hint="cs"/>
          <w:rtl/>
          <w:lang w:eastAsia="he-IL"/>
        </w:rPr>
        <w:t xml:space="preserve">עם נציגים </w:t>
      </w:r>
      <w:r w:rsidR="001D0D6E">
        <w:rPr>
          <w:rFonts w:hint="cs"/>
          <w:rtl/>
          <w:lang w:eastAsia="he-IL"/>
        </w:rPr>
        <w:t xml:space="preserve">בנושא </w:t>
      </w:r>
      <w:bookmarkStart w:id="2002" w:name="_ETM_Q1_4650728"/>
      <w:bookmarkEnd w:id="2002"/>
      <w:r w:rsidR="001D0D6E">
        <w:rPr>
          <w:rFonts w:hint="cs"/>
          <w:rtl/>
          <w:lang w:eastAsia="he-IL"/>
        </w:rPr>
        <w:t>בתי התפילה</w:t>
      </w:r>
      <w:r>
        <w:rPr>
          <w:rFonts w:hint="cs"/>
          <w:rtl/>
          <w:lang w:eastAsia="he-IL"/>
        </w:rPr>
        <w:t>.</w:t>
      </w:r>
      <w:r w:rsidR="001D0D6E">
        <w:rPr>
          <w:rFonts w:hint="cs"/>
          <w:rtl/>
          <w:lang w:eastAsia="he-IL"/>
        </w:rPr>
        <w:t xml:space="preserve"> היו נציגים גם </w:t>
      </w:r>
      <w:r>
        <w:rPr>
          <w:rFonts w:hint="cs"/>
          <w:rtl/>
          <w:lang w:eastAsia="he-IL"/>
        </w:rPr>
        <w:t xml:space="preserve">של המגזר החרדי, גם של הרבנות הראשית, גם </w:t>
      </w:r>
      <w:r w:rsidR="001D0D6E">
        <w:rPr>
          <w:rFonts w:hint="cs"/>
          <w:rtl/>
          <w:lang w:eastAsia="he-IL"/>
        </w:rPr>
        <w:t xml:space="preserve">כמובן </w:t>
      </w:r>
      <w:bookmarkStart w:id="2003" w:name="_ETM_Q1_4659523"/>
      <w:bookmarkEnd w:id="2003"/>
      <w:r w:rsidR="001D0D6E">
        <w:rPr>
          <w:rFonts w:hint="cs"/>
          <w:rtl/>
          <w:lang w:eastAsia="he-IL"/>
        </w:rPr>
        <w:t>של המגזר הערבי</w:t>
      </w:r>
      <w:r>
        <w:rPr>
          <w:rFonts w:hint="cs"/>
          <w:rtl/>
          <w:lang w:eastAsia="he-IL"/>
        </w:rPr>
        <w:t xml:space="preserve">. קודם כל </w:t>
      </w:r>
      <w:bookmarkStart w:id="2004" w:name="_ETM_Q1_4666478"/>
      <w:bookmarkEnd w:id="2004"/>
      <w:r w:rsidR="001D0D6E">
        <w:rPr>
          <w:rFonts w:hint="cs"/>
          <w:rtl/>
          <w:lang w:eastAsia="he-IL"/>
        </w:rPr>
        <w:t>שמענו מהם מה הצרכים כדי שנוכ</w:t>
      </w:r>
      <w:bookmarkStart w:id="2005" w:name="_ETM_Q1_4667161"/>
      <w:bookmarkEnd w:id="2005"/>
      <w:r w:rsidR="006E2AB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להבנות את המבנה המתאים ביותר</w:t>
      </w:r>
      <w:r w:rsidR="001D0D6E">
        <w:rPr>
          <w:rFonts w:hint="cs"/>
          <w:rtl/>
          <w:lang w:eastAsia="he-IL"/>
        </w:rPr>
        <w:t xml:space="preserve">. </w:t>
      </w:r>
    </w:p>
    <w:p w:rsidR="001D0D6E" w:rsidRDefault="001D0D6E" w:rsidP="001D0D6E">
      <w:pPr>
        <w:rPr>
          <w:rtl/>
          <w:lang w:eastAsia="he-IL"/>
        </w:rPr>
      </w:pPr>
      <w:bookmarkStart w:id="2006" w:name="_ETM_Q1_4672145"/>
      <w:bookmarkStart w:id="2007" w:name="_ETM_Q1_4672207"/>
      <w:bookmarkEnd w:id="2006"/>
      <w:bookmarkEnd w:id="2007"/>
    </w:p>
    <w:p w:rsidR="001D0D6E" w:rsidRDefault="005036A8" w:rsidP="005036A8">
      <w:pPr>
        <w:rPr>
          <w:rtl/>
          <w:lang w:eastAsia="he-IL"/>
        </w:rPr>
      </w:pPr>
      <w:bookmarkStart w:id="2008" w:name="_ETM_Q1_4672254"/>
      <w:bookmarkStart w:id="2009" w:name="_ETM_Q1_4672332"/>
      <w:bookmarkEnd w:id="2008"/>
      <w:bookmarkEnd w:id="2009"/>
      <w:r>
        <w:rPr>
          <w:rFonts w:hint="cs"/>
          <w:rtl/>
          <w:lang w:eastAsia="he-IL"/>
        </w:rPr>
        <w:t xml:space="preserve">כמו שאמר גם שר הבריאות, </w:t>
      </w:r>
      <w:bookmarkStart w:id="2010" w:name="_ETM_Q1_4675621"/>
      <w:bookmarkEnd w:id="2010"/>
      <w:r w:rsidR="001D0D6E">
        <w:rPr>
          <w:rFonts w:hint="cs"/>
          <w:rtl/>
          <w:lang w:eastAsia="he-IL"/>
        </w:rPr>
        <w:t>אנחנו עדיין במצב של תחלואה גבוהה</w:t>
      </w:r>
      <w:r>
        <w:rPr>
          <w:rFonts w:hint="cs"/>
          <w:rtl/>
          <w:lang w:eastAsia="he-IL"/>
        </w:rPr>
        <w:t xml:space="preserve">. אמנם </w:t>
      </w:r>
      <w:r w:rsidR="001D0D6E">
        <w:rPr>
          <w:rFonts w:hint="cs"/>
          <w:rtl/>
          <w:lang w:eastAsia="he-IL"/>
        </w:rPr>
        <w:t xml:space="preserve">מתחילים לראות ירידה, </w:t>
      </w:r>
      <w:bookmarkStart w:id="2011" w:name="_ETM_Q1_4678221"/>
      <w:bookmarkEnd w:id="2011"/>
      <w:r>
        <w:rPr>
          <w:rFonts w:hint="cs"/>
          <w:rtl/>
          <w:lang w:eastAsia="he-IL"/>
        </w:rPr>
        <w:t xml:space="preserve">אני </w:t>
      </w:r>
      <w:r w:rsidR="001D0D6E">
        <w:rPr>
          <w:rFonts w:hint="cs"/>
          <w:rtl/>
          <w:lang w:eastAsia="he-IL"/>
        </w:rPr>
        <w:t xml:space="preserve">מקווה שזה </w:t>
      </w:r>
      <w:r>
        <w:rPr>
          <w:rFonts w:hint="cs"/>
          <w:rtl/>
          <w:lang w:eastAsia="he-IL"/>
        </w:rPr>
        <w:t xml:space="preserve">באמת </w:t>
      </w:r>
      <w:r w:rsidR="001D0D6E">
        <w:rPr>
          <w:rFonts w:hint="cs"/>
          <w:rtl/>
          <w:lang w:eastAsia="he-IL"/>
        </w:rPr>
        <w:t xml:space="preserve">ימשיך ככה </w:t>
      </w:r>
      <w:r>
        <w:rPr>
          <w:rFonts w:hint="cs"/>
          <w:rtl/>
          <w:lang w:eastAsia="he-IL"/>
        </w:rPr>
        <w:t xml:space="preserve">בכיוון הזה, ואם אנחנו נמשיך, </w:t>
      </w:r>
      <w:bookmarkStart w:id="2012" w:name="_ETM_Q1_4681444"/>
      <w:bookmarkEnd w:id="2012"/>
      <w:r w:rsidR="001D0D6E">
        <w:rPr>
          <w:rFonts w:hint="cs"/>
          <w:rtl/>
          <w:lang w:eastAsia="he-IL"/>
        </w:rPr>
        <w:t>נוכל להתקדם</w:t>
      </w:r>
      <w:r>
        <w:rPr>
          <w:rFonts w:hint="cs"/>
          <w:rtl/>
          <w:lang w:eastAsia="he-IL"/>
        </w:rPr>
        <w:t>, אז</w:t>
      </w:r>
      <w:r w:rsidR="001D0D6E">
        <w:rPr>
          <w:rFonts w:hint="cs"/>
          <w:rtl/>
          <w:lang w:eastAsia="he-IL"/>
        </w:rPr>
        <w:t xml:space="preserve"> יש לנו </w:t>
      </w:r>
      <w:r>
        <w:rPr>
          <w:rFonts w:hint="cs"/>
          <w:rtl/>
          <w:lang w:eastAsia="he-IL"/>
        </w:rPr>
        <w:t xml:space="preserve">איזה </w:t>
      </w:r>
      <w:r w:rsidR="001D0D6E">
        <w:rPr>
          <w:rFonts w:hint="cs"/>
          <w:rtl/>
          <w:lang w:eastAsia="he-IL"/>
        </w:rPr>
        <w:t xml:space="preserve">סיבה להיות </w:t>
      </w:r>
      <w:bookmarkStart w:id="2013" w:name="_ETM_Q1_4683439"/>
      <w:bookmarkEnd w:id="2013"/>
      <w:r w:rsidR="001D0D6E">
        <w:rPr>
          <w:rFonts w:hint="cs"/>
          <w:rtl/>
          <w:lang w:eastAsia="he-IL"/>
        </w:rPr>
        <w:t>אופטימיים</w:t>
      </w:r>
      <w:r>
        <w:rPr>
          <w:rFonts w:hint="cs"/>
          <w:rtl/>
          <w:lang w:eastAsia="he-IL"/>
        </w:rPr>
        <w:t xml:space="preserve">. אנחנו מדברים על הטווח הקצר ועל הטווח </w:t>
      </w:r>
      <w:bookmarkStart w:id="2014" w:name="_ETM_Q1_4686685"/>
      <w:bookmarkEnd w:id="2014"/>
      <w:r>
        <w:rPr>
          <w:rFonts w:hint="cs"/>
          <w:rtl/>
          <w:lang w:eastAsia="he-IL"/>
        </w:rPr>
        <w:t>הארוך, כשהטווח הארוך הוא לא ארוך, אני מדבר על</w:t>
      </w:r>
      <w:r w:rsidR="001D0D6E">
        <w:rPr>
          <w:rFonts w:hint="cs"/>
          <w:rtl/>
          <w:lang w:eastAsia="he-IL"/>
        </w:rPr>
        <w:t xml:space="preserve"> משהו כמו תחילת ספטמבר, זה הטווח הארוך</w:t>
      </w:r>
      <w:bookmarkStart w:id="2015" w:name="_ETM_Q1_4693800"/>
      <w:bookmarkEnd w:id="201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1D0D6E">
        <w:rPr>
          <w:rFonts w:hint="cs"/>
          <w:rtl/>
          <w:lang w:eastAsia="he-IL"/>
        </w:rPr>
        <w:t xml:space="preserve"> יש כאן </w:t>
      </w:r>
      <w:bookmarkStart w:id="2016" w:name="_ETM_Q1_4693061"/>
      <w:bookmarkEnd w:id="2016"/>
      <w:r w:rsidR="001D0D6E">
        <w:rPr>
          <w:rFonts w:hint="cs"/>
          <w:rtl/>
          <w:lang w:eastAsia="he-IL"/>
        </w:rPr>
        <w:t xml:space="preserve">תכנית לא רק ברמה הארצית, אלא </w:t>
      </w:r>
      <w:r>
        <w:rPr>
          <w:rFonts w:hint="cs"/>
          <w:rtl/>
          <w:lang w:eastAsia="he-IL"/>
        </w:rPr>
        <w:t xml:space="preserve">גם </w:t>
      </w:r>
      <w:r w:rsidR="001D0D6E">
        <w:rPr>
          <w:rFonts w:hint="cs"/>
          <w:rtl/>
          <w:lang w:eastAsia="he-IL"/>
        </w:rPr>
        <w:t xml:space="preserve">ברמה </w:t>
      </w:r>
      <w:r>
        <w:rPr>
          <w:rFonts w:hint="cs"/>
          <w:rtl/>
          <w:lang w:eastAsia="he-IL"/>
        </w:rPr>
        <w:t xml:space="preserve">המקומית, </w:t>
      </w:r>
      <w:r w:rsidR="001D0D6E">
        <w:rPr>
          <w:rFonts w:hint="cs"/>
          <w:rtl/>
          <w:lang w:eastAsia="he-IL"/>
        </w:rPr>
        <w:t xml:space="preserve">היישובית. </w:t>
      </w:r>
      <w:r>
        <w:rPr>
          <w:rFonts w:hint="cs"/>
          <w:rtl/>
          <w:lang w:eastAsia="he-IL"/>
        </w:rPr>
        <w:t xml:space="preserve">זאת אומרת, </w:t>
      </w:r>
      <w:r w:rsidR="001D0D6E">
        <w:rPr>
          <w:rFonts w:hint="cs"/>
          <w:rtl/>
          <w:lang w:eastAsia="he-IL"/>
        </w:rPr>
        <w:t xml:space="preserve">יישובים בהם </w:t>
      </w:r>
      <w:bookmarkStart w:id="2017" w:name="_ETM_Q1_4700029"/>
      <w:bookmarkEnd w:id="2017"/>
      <w:r w:rsidR="001D0D6E">
        <w:rPr>
          <w:rFonts w:hint="cs"/>
          <w:rtl/>
          <w:lang w:eastAsia="he-IL"/>
        </w:rPr>
        <w:t xml:space="preserve">מצב התחלואה </w:t>
      </w:r>
      <w:r>
        <w:rPr>
          <w:rFonts w:hint="cs"/>
          <w:rtl/>
          <w:lang w:eastAsia="he-IL"/>
        </w:rPr>
        <w:t xml:space="preserve">יהיה </w:t>
      </w:r>
      <w:r w:rsidR="001D0D6E">
        <w:rPr>
          <w:rFonts w:hint="cs"/>
          <w:rtl/>
          <w:lang w:eastAsia="he-IL"/>
        </w:rPr>
        <w:t>טוב</w:t>
      </w:r>
      <w:r>
        <w:rPr>
          <w:rFonts w:hint="cs"/>
          <w:rtl/>
          <w:lang w:eastAsia="he-IL"/>
        </w:rPr>
        <w:t xml:space="preserve"> יותר</w:t>
      </w:r>
      <w:r w:rsidR="001D0D6E">
        <w:rPr>
          <w:rFonts w:hint="cs"/>
          <w:rtl/>
          <w:lang w:eastAsia="he-IL"/>
        </w:rPr>
        <w:t xml:space="preserve">, יהיו שם יותר תנאים מקילים מאשר </w:t>
      </w:r>
      <w:r>
        <w:rPr>
          <w:rFonts w:hint="cs"/>
          <w:rtl/>
          <w:lang w:eastAsia="he-IL"/>
        </w:rPr>
        <w:t xml:space="preserve">ביישובים שבהם מצב </w:t>
      </w:r>
      <w:bookmarkStart w:id="2018" w:name="_ETM_Q1_4709990"/>
      <w:bookmarkEnd w:id="2018"/>
      <w:r>
        <w:rPr>
          <w:rFonts w:hint="cs"/>
          <w:rtl/>
          <w:lang w:eastAsia="he-IL"/>
        </w:rPr>
        <w:t xml:space="preserve">התחלואה יותר </w:t>
      </w:r>
      <w:r w:rsidR="001D0D6E">
        <w:rPr>
          <w:rFonts w:hint="cs"/>
          <w:rtl/>
          <w:lang w:eastAsia="he-IL"/>
        </w:rPr>
        <w:t xml:space="preserve">גרוע. </w:t>
      </w:r>
      <w:bookmarkStart w:id="2019" w:name="_ETM_Q1_4708308"/>
      <w:bookmarkEnd w:id="2019"/>
      <w:r w:rsidR="001D0D6E">
        <w:rPr>
          <w:rFonts w:hint="cs"/>
          <w:rtl/>
          <w:lang w:eastAsia="he-IL"/>
        </w:rPr>
        <w:t xml:space="preserve">זה משהו שייכנס כבר בספטמבר, </w:t>
      </w:r>
      <w:r>
        <w:rPr>
          <w:rFonts w:hint="cs"/>
          <w:rtl/>
          <w:lang w:eastAsia="he-IL"/>
        </w:rPr>
        <w:t xml:space="preserve">זאת התכנית שלנו, </w:t>
      </w:r>
      <w:r w:rsidR="001D0D6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חושב שאנחנו </w:t>
      </w:r>
      <w:r w:rsidR="001D0D6E">
        <w:rPr>
          <w:rFonts w:hint="cs"/>
          <w:rtl/>
          <w:lang w:eastAsia="he-IL"/>
        </w:rPr>
        <w:t xml:space="preserve">גם </w:t>
      </w:r>
      <w:bookmarkStart w:id="2020" w:name="_ETM_Q1_4717899"/>
      <w:bookmarkEnd w:id="2020"/>
      <w:r w:rsidR="001D0D6E">
        <w:rPr>
          <w:rFonts w:hint="cs"/>
          <w:rtl/>
          <w:lang w:eastAsia="he-IL"/>
        </w:rPr>
        <w:t xml:space="preserve">רוצים לתת פתרונות לטווח </w:t>
      </w:r>
      <w:r>
        <w:rPr>
          <w:rFonts w:hint="cs"/>
          <w:rtl/>
          <w:lang w:eastAsia="he-IL"/>
        </w:rPr>
        <w:t xml:space="preserve">הקצר, </w:t>
      </w:r>
      <w:bookmarkStart w:id="2021" w:name="_ETM_Q1_4723154"/>
      <w:bookmarkEnd w:id="2021"/>
      <w:r>
        <w:rPr>
          <w:rFonts w:hint="cs"/>
          <w:rtl/>
          <w:lang w:eastAsia="he-IL"/>
        </w:rPr>
        <w:t xml:space="preserve">במטרה ליצור את המתווה היותר מאוזן. מקומות שיש חריגות לא </w:t>
      </w:r>
      <w:bookmarkStart w:id="2022" w:name="_ETM_Q1_4728529"/>
      <w:bookmarkEnd w:id="2022"/>
      <w:r>
        <w:rPr>
          <w:rFonts w:hint="cs"/>
          <w:rtl/>
          <w:lang w:eastAsia="he-IL"/>
        </w:rPr>
        <w:t>מובנות לציבור וגם לא מובנות מקצועית - - -</w:t>
      </w:r>
      <w:r w:rsidR="00326549">
        <w:rPr>
          <w:rFonts w:hint="cs"/>
          <w:rtl/>
          <w:lang w:eastAsia="he-IL"/>
        </w:rPr>
        <w:t xml:space="preserve"> </w:t>
      </w:r>
    </w:p>
    <w:p w:rsidR="00326549" w:rsidRDefault="00326549" w:rsidP="001D0D6E">
      <w:pPr>
        <w:rPr>
          <w:rtl/>
          <w:lang w:eastAsia="he-IL"/>
        </w:rPr>
      </w:pPr>
      <w:bookmarkStart w:id="2023" w:name="_ETM_Q1_4729240"/>
      <w:bookmarkStart w:id="2024" w:name="_ETM_Q1_4729318"/>
      <w:bookmarkStart w:id="2025" w:name="_ETM_Q1_4729365"/>
      <w:bookmarkStart w:id="2026" w:name="_ETM_Q1_4729459"/>
      <w:bookmarkEnd w:id="2023"/>
      <w:bookmarkEnd w:id="2024"/>
      <w:bookmarkEnd w:id="2025"/>
      <w:bookmarkEnd w:id="2026"/>
    </w:p>
    <w:p w:rsidR="00596768" w:rsidRDefault="00596768" w:rsidP="00596768">
      <w:pPr>
        <w:pStyle w:val="af6"/>
        <w:keepNext/>
        <w:rPr>
          <w:rtl/>
        </w:rPr>
      </w:pPr>
      <w:bookmarkStart w:id="2027" w:name="ET_yor_5069_80"/>
      <w:r w:rsidRPr="00596768">
        <w:rPr>
          <w:rStyle w:val="TagStyle"/>
          <w:rtl/>
        </w:rPr>
        <w:t xml:space="preserve"> &lt;&lt; </w:t>
      </w:r>
      <w:proofErr w:type="spellStart"/>
      <w:r w:rsidRPr="00596768">
        <w:rPr>
          <w:rStyle w:val="TagStyle"/>
          <w:rtl/>
        </w:rPr>
        <w:t>יור</w:t>
      </w:r>
      <w:proofErr w:type="spellEnd"/>
      <w:r w:rsidRPr="005967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6768">
        <w:rPr>
          <w:rStyle w:val="TagStyle"/>
          <w:rtl/>
        </w:rPr>
        <w:t xml:space="preserve"> &lt;&lt; </w:t>
      </w:r>
      <w:proofErr w:type="spellStart"/>
      <w:r w:rsidRPr="00596768">
        <w:rPr>
          <w:rStyle w:val="TagStyle"/>
          <w:rtl/>
        </w:rPr>
        <w:t>יור</w:t>
      </w:r>
      <w:proofErr w:type="spellEnd"/>
      <w:r w:rsidRPr="005967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7"/>
    </w:p>
    <w:p w:rsidR="00596768" w:rsidRDefault="00596768" w:rsidP="00596768">
      <w:pPr>
        <w:pStyle w:val="KeepWithNext"/>
        <w:rPr>
          <w:rtl/>
          <w:lang w:eastAsia="he-IL"/>
        </w:rPr>
      </w:pPr>
    </w:p>
    <w:p w:rsidR="006E2ABD" w:rsidRDefault="005036A8" w:rsidP="003C7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מדבר </w:t>
      </w:r>
      <w:bookmarkStart w:id="2028" w:name="_ETM_Q1_4730180"/>
      <w:bookmarkEnd w:id="2028"/>
      <w:r>
        <w:rPr>
          <w:rFonts w:hint="cs"/>
          <w:rtl/>
          <w:lang w:eastAsia="he-IL"/>
        </w:rPr>
        <w:t xml:space="preserve">במובן </w:t>
      </w:r>
      <w:proofErr w:type="spellStart"/>
      <w:r>
        <w:rPr>
          <w:rFonts w:hint="cs"/>
          <w:rtl/>
          <w:lang w:eastAsia="he-IL"/>
        </w:rPr>
        <w:t>הרשות</w:t>
      </w:r>
      <w:r w:rsidR="003C729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זה אומר שהרשות יכולה להיות גם זרוע מבצע </w:t>
      </w:r>
      <w:bookmarkStart w:id="2029" w:name="_ETM_Q1_4737613"/>
      <w:bookmarkEnd w:id="2029"/>
      <w:r>
        <w:rPr>
          <w:rFonts w:hint="cs"/>
          <w:rtl/>
          <w:lang w:eastAsia="he-IL"/>
        </w:rPr>
        <w:t xml:space="preserve">וזרוע מקפחת וזרוע מיידעת, שכותבת בדיוק מה תנאי הרישיון של </w:t>
      </w:r>
      <w:bookmarkStart w:id="2030" w:name="_ETM_Q1_4744147"/>
      <w:bookmarkEnd w:id="2030"/>
      <w:r>
        <w:rPr>
          <w:rFonts w:hint="cs"/>
          <w:rtl/>
          <w:lang w:eastAsia="he-IL"/>
        </w:rPr>
        <w:t xml:space="preserve">אותו מקום. </w:t>
      </w:r>
    </w:p>
    <w:p w:rsidR="006E2ABD" w:rsidRDefault="006E2ABD" w:rsidP="006E2ABD">
      <w:pPr>
        <w:rPr>
          <w:rtl/>
          <w:lang w:eastAsia="he-IL"/>
        </w:rPr>
      </w:pPr>
    </w:p>
    <w:p w:rsidR="005036A8" w:rsidRDefault="005036A8" w:rsidP="005036A8">
      <w:pPr>
        <w:pStyle w:val="a4"/>
        <w:keepNext/>
        <w:rPr>
          <w:rtl/>
        </w:rPr>
      </w:pPr>
      <w:bookmarkStart w:id="2031" w:name="_ETM_Q1_4745948"/>
      <w:bookmarkStart w:id="2032" w:name="_ETM_Q1_4746051"/>
      <w:bookmarkStart w:id="2033" w:name="_ETM_Q1_4743521"/>
      <w:bookmarkStart w:id="2034" w:name="ET_speaker_5851_129"/>
      <w:bookmarkEnd w:id="2031"/>
      <w:bookmarkEnd w:id="2032"/>
      <w:bookmarkEnd w:id="2033"/>
      <w:r w:rsidRPr="005036A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036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:rsidR="005036A8" w:rsidRDefault="005036A8" w:rsidP="005036A8">
      <w:pPr>
        <w:pStyle w:val="KeepWithNext"/>
        <w:rPr>
          <w:rtl/>
          <w:lang w:eastAsia="he-IL"/>
        </w:rPr>
      </w:pPr>
    </w:p>
    <w:p w:rsidR="005036A8" w:rsidRDefault="005036A8" w:rsidP="005036A8">
      <w:pPr>
        <w:rPr>
          <w:rtl/>
          <w:lang w:eastAsia="he-IL"/>
        </w:rPr>
      </w:pPr>
      <w:bookmarkStart w:id="2035" w:name="_ETM_Q1_4744120"/>
      <w:bookmarkStart w:id="2036" w:name="_ETM_Q1_4744175"/>
      <w:bookmarkEnd w:id="2035"/>
      <w:bookmarkEnd w:id="2036"/>
      <w:r>
        <w:rPr>
          <w:rFonts w:hint="cs"/>
          <w:rtl/>
          <w:lang w:eastAsia="he-IL"/>
        </w:rPr>
        <w:t xml:space="preserve">גם זרוע משחררת אולמות, דברים מהסוג הזה. </w:t>
      </w:r>
    </w:p>
    <w:p w:rsidR="005036A8" w:rsidRPr="005036A8" w:rsidRDefault="005036A8" w:rsidP="005036A8">
      <w:pPr>
        <w:rPr>
          <w:rtl/>
          <w:lang w:eastAsia="he-IL"/>
        </w:rPr>
      </w:pPr>
    </w:p>
    <w:p w:rsidR="00596768" w:rsidRDefault="00596768" w:rsidP="00596768">
      <w:pPr>
        <w:pStyle w:val="-"/>
        <w:keepNext/>
        <w:rPr>
          <w:rtl/>
        </w:rPr>
      </w:pPr>
      <w:bookmarkStart w:id="2037" w:name="ET_speakercontinue_868169_83"/>
      <w:r w:rsidRPr="00596768">
        <w:rPr>
          <w:rStyle w:val="TagStyle"/>
          <w:rtl/>
        </w:rPr>
        <w:t xml:space="preserve"> &lt;&lt; </w:t>
      </w:r>
      <w:proofErr w:type="spellStart"/>
      <w:r w:rsidRPr="00596768">
        <w:rPr>
          <w:rStyle w:val="TagStyle"/>
          <w:rtl/>
        </w:rPr>
        <w:t>דובר_המשך</w:t>
      </w:r>
      <w:proofErr w:type="spellEnd"/>
      <w:r w:rsidRPr="00596768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596768">
        <w:rPr>
          <w:rStyle w:val="TagStyle"/>
          <w:rtl/>
        </w:rPr>
        <w:t xml:space="preserve"> &lt;&lt; </w:t>
      </w:r>
      <w:proofErr w:type="spellStart"/>
      <w:r w:rsidRPr="00596768">
        <w:rPr>
          <w:rStyle w:val="TagStyle"/>
          <w:rtl/>
        </w:rPr>
        <w:t>דובר_המשך</w:t>
      </w:r>
      <w:proofErr w:type="spellEnd"/>
      <w:r w:rsidRPr="005967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7"/>
    </w:p>
    <w:p w:rsidR="00596768" w:rsidRDefault="00596768" w:rsidP="00596768">
      <w:pPr>
        <w:pStyle w:val="KeepWithNext"/>
        <w:rPr>
          <w:rtl/>
          <w:lang w:eastAsia="he-IL"/>
        </w:rPr>
      </w:pPr>
    </w:p>
    <w:p w:rsidR="005036A8" w:rsidRDefault="005036A8" w:rsidP="006E2ABD">
      <w:pPr>
        <w:rPr>
          <w:rtl/>
          <w:lang w:eastAsia="he-IL"/>
        </w:rPr>
      </w:pPr>
      <w:bookmarkStart w:id="2038" w:name="_ETM_Q1_4837433"/>
      <w:bookmarkStart w:id="2039" w:name="_ETM_Q1_4738082"/>
      <w:bookmarkEnd w:id="2038"/>
      <w:bookmarkEnd w:id="2039"/>
      <w:r>
        <w:rPr>
          <w:rFonts w:hint="cs"/>
          <w:rtl/>
          <w:lang w:eastAsia="he-IL"/>
        </w:rPr>
        <w:t>בדיוק</w:t>
      </w:r>
      <w:bookmarkStart w:id="2040" w:name="_ETM_Q1_4747360"/>
      <w:bookmarkEnd w:id="2040"/>
      <w:r>
        <w:rPr>
          <w:rFonts w:hint="cs"/>
          <w:rtl/>
          <w:lang w:eastAsia="he-IL"/>
        </w:rPr>
        <w:t xml:space="preserve">. אם לצורך העניין יהיה אולם שהוא לא בסדר, </w:t>
      </w:r>
      <w:bookmarkStart w:id="2041" w:name="_ETM_Q1_4751736"/>
      <w:bookmarkEnd w:id="2041"/>
      <w:r>
        <w:rPr>
          <w:rFonts w:hint="cs"/>
          <w:rtl/>
          <w:lang w:eastAsia="he-IL"/>
        </w:rPr>
        <w:t xml:space="preserve">המדינה לא צריכה לסגור את כל האולמות. ראש </w:t>
      </w:r>
      <w:bookmarkStart w:id="2042" w:name="_ETM_Q1_4752293"/>
      <w:bookmarkEnd w:id="2042"/>
      <w:r>
        <w:rPr>
          <w:rFonts w:hint="cs"/>
          <w:rtl/>
          <w:lang w:eastAsia="he-IL"/>
        </w:rPr>
        <w:t xml:space="preserve">העיר יכול לסגור את האולם הזה, לזה הכוונה. </w:t>
      </w:r>
    </w:p>
    <w:p w:rsidR="005036A8" w:rsidRDefault="005036A8" w:rsidP="006E2ABD">
      <w:pPr>
        <w:rPr>
          <w:rtl/>
          <w:lang w:eastAsia="he-IL"/>
        </w:rPr>
      </w:pPr>
    </w:p>
    <w:p w:rsidR="005036A8" w:rsidRDefault="005036A8" w:rsidP="005036A8">
      <w:pPr>
        <w:pStyle w:val="af6"/>
        <w:keepNext/>
        <w:rPr>
          <w:rtl/>
        </w:rPr>
      </w:pPr>
      <w:bookmarkStart w:id="2043" w:name="_ETM_Q1_4752566"/>
      <w:bookmarkStart w:id="2044" w:name="_ETM_Q1_4752646"/>
      <w:bookmarkStart w:id="2045" w:name="ET_yor_5069_130"/>
      <w:bookmarkEnd w:id="2043"/>
      <w:bookmarkEnd w:id="2044"/>
      <w:r w:rsidRPr="005036A8">
        <w:rPr>
          <w:rStyle w:val="TagStyle"/>
          <w:rtl/>
        </w:rPr>
        <w:t xml:space="preserve"> &lt;&lt; </w:t>
      </w:r>
      <w:proofErr w:type="spellStart"/>
      <w:r w:rsidRPr="005036A8">
        <w:rPr>
          <w:rStyle w:val="TagStyle"/>
          <w:rtl/>
        </w:rPr>
        <w:t>יור</w:t>
      </w:r>
      <w:proofErr w:type="spellEnd"/>
      <w:r w:rsidRPr="005036A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036A8">
        <w:rPr>
          <w:rStyle w:val="TagStyle"/>
          <w:rtl/>
        </w:rPr>
        <w:t xml:space="preserve"> &lt;&lt; </w:t>
      </w:r>
      <w:proofErr w:type="spellStart"/>
      <w:r w:rsidRPr="005036A8">
        <w:rPr>
          <w:rStyle w:val="TagStyle"/>
          <w:rtl/>
        </w:rPr>
        <w:t>יור</w:t>
      </w:r>
      <w:proofErr w:type="spellEnd"/>
      <w:r w:rsidRPr="005036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5"/>
    </w:p>
    <w:p w:rsidR="005036A8" w:rsidRDefault="005036A8" w:rsidP="005036A8">
      <w:pPr>
        <w:pStyle w:val="KeepWithNext"/>
        <w:rPr>
          <w:rtl/>
          <w:lang w:eastAsia="he-IL"/>
        </w:rPr>
      </w:pPr>
    </w:p>
    <w:p w:rsidR="005036A8" w:rsidRDefault="005036A8" w:rsidP="005036A8">
      <w:pPr>
        <w:rPr>
          <w:rtl/>
          <w:lang w:eastAsia="he-IL"/>
        </w:rPr>
      </w:pPr>
      <w:bookmarkStart w:id="2046" w:name="_ETM_Q1_4753629"/>
      <w:bookmarkEnd w:id="2046"/>
      <w:r>
        <w:rPr>
          <w:rFonts w:hint="cs"/>
          <w:rtl/>
          <w:lang w:eastAsia="he-IL"/>
        </w:rPr>
        <w:t xml:space="preserve">נכון. </w:t>
      </w:r>
      <w:bookmarkStart w:id="2047" w:name="_ETM_Q1_4754206"/>
      <w:bookmarkEnd w:id="2047"/>
    </w:p>
    <w:p w:rsidR="005036A8" w:rsidRDefault="005036A8" w:rsidP="005036A8">
      <w:pPr>
        <w:rPr>
          <w:rtl/>
          <w:lang w:eastAsia="he-IL"/>
        </w:rPr>
      </w:pPr>
      <w:bookmarkStart w:id="2048" w:name="_ETM_Q1_4754495"/>
      <w:bookmarkStart w:id="2049" w:name="_ETM_Q1_4754581"/>
      <w:bookmarkEnd w:id="2048"/>
      <w:bookmarkEnd w:id="2049"/>
    </w:p>
    <w:p w:rsidR="005036A8" w:rsidRDefault="005036A8" w:rsidP="005036A8">
      <w:pPr>
        <w:pStyle w:val="af9"/>
        <w:keepNext/>
        <w:rPr>
          <w:rtl/>
          <w:lang w:eastAsia="he-IL"/>
        </w:rPr>
      </w:pPr>
      <w:bookmarkStart w:id="2050" w:name="_ETM_Q1_4754623"/>
      <w:bookmarkStart w:id="2051" w:name="_ETM_Q1_4754711"/>
      <w:bookmarkStart w:id="2052" w:name="ET_guest_868169_132"/>
      <w:bookmarkEnd w:id="2050"/>
      <w:bookmarkEnd w:id="2051"/>
      <w:r w:rsidRPr="00503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5036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2"/>
    </w:p>
    <w:p w:rsidR="005036A8" w:rsidRDefault="005036A8" w:rsidP="005036A8">
      <w:pPr>
        <w:pStyle w:val="KeepWithNext"/>
        <w:rPr>
          <w:rtl/>
          <w:lang w:eastAsia="he-IL"/>
        </w:rPr>
      </w:pPr>
    </w:p>
    <w:p w:rsidR="005036A8" w:rsidRDefault="005036A8" w:rsidP="005036A8">
      <w:pPr>
        <w:rPr>
          <w:rtl/>
          <w:lang w:eastAsia="he-IL"/>
        </w:rPr>
      </w:pPr>
      <w:bookmarkStart w:id="2053" w:name="_ETM_Q1_4755532"/>
      <w:bookmarkStart w:id="2054" w:name="_ETM_Q1_4755582"/>
      <w:bookmarkStart w:id="2055" w:name="_ETM_Q1_4755519"/>
      <w:bookmarkEnd w:id="2053"/>
      <w:bookmarkEnd w:id="2054"/>
      <w:bookmarkEnd w:id="2055"/>
      <w:r>
        <w:rPr>
          <w:rFonts w:hint="cs"/>
          <w:rtl/>
          <w:lang w:eastAsia="he-IL"/>
        </w:rPr>
        <w:t xml:space="preserve">זאת תכנית שאנחנו מגבשים עכשיו יחד עם פיקוד העורף, משרד </w:t>
      </w:r>
      <w:bookmarkStart w:id="2056" w:name="_ETM_Q1_4758984"/>
      <w:bookmarkEnd w:id="2056"/>
      <w:r>
        <w:rPr>
          <w:rFonts w:hint="cs"/>
          <w:rtl/>
          <w:lang w:eastAsia="he-IL"/>
        </w:rPr>
        <w:t xml:space="preserve">הבריאות וכולם. זאת תכנית </w:t>
      </w:r>
      <w:bookmarkStart w:id="2057" w:name="_ETM_Q1_4754859"/>
      <w:bookmarkEnd w:id="2057"/>
      <w:r>
        <w:rPr>
          <w:rFonts w:hint="cs"/>
          <w:rtl/>
          <w:lang w:eastAsia="he-IL"/>
        </w:rPr>
        <w:t>ש</w:t>
      </w:r>
      <w:r w:rsidR="00596768">
        <w:rPr>
          <w:rFonts w:hint="cs"/>
          <w:rtl/>
          <w:lang w:eastAsia="he-IL"/>
        </w:rPr>
        <w:t xml:space="preserve">מורכבת גם </w:t>
      </w:r>
      <w:bookmarkStart w:id="2058" w:name="_ETM_Q1_4761014"/>
      <w:bookmarkEnd w:id="2058"/>
      <w:r>
        <w:rPr>
          <w:rFonts w:hint="cs"/>
          <w:rtl/>
          <w:lang w:eastAsia="he-IL"/>
        </w:rPr>
        <w:t xml:space="preserve">מהבחינה המשפטית שלה, צריך </w:t>
      </w:r>
      <w:bookmarkStart w:id="2059" w:name="_ETM_Q1_4765587"/>
      <w:bookmarkEnd w:id="2059"/>
      <w:r>
        <w:rPr>
          <w:rFonts w:hint="cs"/>
          <w:rtl/>
          <w:lang w:eastAsia="he-IL"/>
        </w:rPr>
        <w:t xml:space="preserve">לתת לה </w:t>
      </w:r>
      <w:r w:rsidR="00596768">
        <w:rPr>
          <w:rFonts w:hint="cs"/>
          <w:rtl/>
          <w:lang w:eastAsia="he-IL"/>
        </w:rPr>
        <w:t>מעטפת משפטית נכונה, וגם שהתחלואה תרד</w:t>
      </w:r>
      <w:r>
        <w:rPr>
          <w:rFonts w:hint="cs"/>
          <w:rtl/>
          <w:lang w:eastAsia="he-IL"/>
        </w:rPr>
        <w:t>, אנחנו מקווים,</w:t>
      </w:r>
      <w:r w:rsidR="00596768">
        <w:rPr>
          <w:rFonts w:hint="cs"/>
          <w:rtl/>
          <w:lang w:eastAsia="he-IL"/>
        </w:rPr>
        <w:t xml:space="preserve"> עד </w:t>
      </w:r>
      <w:r>
        <w:rPr>
          <w:rFonts w:hint="cs"/>
          <w:rtl/>
          <w:lang w:eastAsia="he-IL"/>
        </w:rPr>
        <w:t xml:space="preserve">תחילת </w:t>
      </w:r>
      <w:r w:rsidR="00596768">
        <w:rPr>
          <w:rFonts w:hint="cs"/>
          <w:rtl/>
          <w:lang w:eastAsia="he-IL"/>
        </w:rPr>
        <w:t>ספטמבר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התכנית הגדולה. </w:t>
      </w:r>
      <w:bookmarkStart w:id="2060" w:name="_ETM_Q1_4772436"/>
      <w:bookmarkEnd w:id="2060"/>
    </w:p>
    <w:p w:rsidR="005036A8" w:rsidRDefault="005036A8" w:rsidP="005036A8">
      <w:pPr>
        <w:rPr>
          <w:rtl/>
          <w:lang w:eastAsia="he-IL"/>
        </w:rPr>
      </w:pPr>
      <w:bookmarkStart w:id="2061" w:name="_ETM_Q1_4772677"/>
      <w:bookmarkStart w:id="2062" w:name="_ETM_Q1_4772762"/>
      <w:bookmarkEnd w:id="2061"/>
      <w:bookmarkEnd w:id="2062"/>
    </w:p>
    <w:p w:rsidR="005036A8" w:rsidRDefault="00596768" w:rsidP="005036A8">
      <w:pPr>
        <w:rPr>
          <w:rtl/>
          <w:lang w:eastAsia="he-IL"/>
        </w:rPr>
      </w:pPr>
      <w:bookmarkStart w:id="2063" w:name="_ETM_Q1_4772789"/>
      <w:bookmarkStart w:id="2064" w:name="_ETM_Q1_4772874"/>
      <w:bookmarkEnd w:id="2063"/>
      <w:bookmarkEnd w:id="2064"/>
      <w:r>
        <w:rPr>
          <w:rFonts w:hint="cs"/>
          <w:rtl/>
          <w:lang w:eastAsia="he-IL"/>
        </w:rPr>
        <w:t xml:space="preserve">בתכנית </w:t>
      </w:r>
      <w:bookmarkStart w:id="2065" w:name="_ETM_Q1_4770387"/>
      <w:bookmarkEnd w:id="2065"/>
      <w:r w:rsidR="005036A8">
        <w:rPr>
          <w:rFonts w:hint="cs"/>
          <w:rtl/>
          <w:lang w:eastAsia="he-IL"/>
        </w:rPr>
        <w:t xml:space="preserve">הקטנה מדברים על הטווח הקצר </w:t>
      </w:r>
      <w:r w:rsidR="005036A8">
        <w:rPr>
          <w:rFonts w:hint="eastAsia"/>
          <w:rtl/>
          <w:lang w:eastAsia="he-IL"/>
        </w:rPr>
        <w:t>–</w:t>
      </w:r>
      <w:r w:rsidR="005036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לנסות לייצר כמה שיותר התאמות </w:t>
      </w:r>
      <w:bookmarkStart w:id="2066" w:name="_ETM_Q1_4776432"/>
      <w:bookmarkEnd w:id="2066"/>
      <w:r w:rsidR="005036A8">
        <w:rPr>
          <w:rFonts w:hint="cs"/>
          <w:rtl/>
          <w:lang w:eastAsia="he-IL"/>
        </w:rPr>
        <w:t xml:space="preserve">בין הדברים שיהיו עם איזשהו בסיס הגיוני, </w:t>
      </w:r>
      <w:r>
        <w:rPr>
          <w:rFonts w:hint="cs"/>
          <w:rtl/>
          <w:lang w:eastAsia="he-IL"/>
        </w:rPr>
        <w:t xml:space="preserve">מבוסס </w:t>
      </w:r>
      <w:r w:rsidR="005036A8">
        <w:rPr>
          <w:rFonts w:hint="cs"/>
          <w:rtl/>
          <w:lang w:eastAsia="he-IL"/>
        </w:rPr>
        <w:t xml:space="preserve">גם מבחינה </w:t>
      </w:r>
      <w:bookmarkStart w:id="2067" w:name="_ETM_Q1_4784515"/>
      <w:bookmarkEnd w:id="2067"/>
      <w:r>
        <w:rPr>
          <w:rFonts w:hint="cs"/>
          <w:rtl/>
          <w:lang w:eastAsia="he-IL"/>
        </w:rPr>
        <w:t xml:space="preserve">מדעית מקצועית, ולא בגלל </w:t>
      </w:r>
      <w:bookmarkStart w:id="2068" w:name="_ETM_Q1_4785008"/>
      <w:bookmarkEnd w:id="2068"/>
      <w:r>
        <w:rPr>
          <w:rFonts w:hint="cs"/>
          <w:rtl/>
          <w:lang w:eastAsia="he-IL"/>
        </w:rPr>
        <w:t xml:space="preserve">כל מיני </w:t>
      </w:r>
      <w:r w:rsidR="005036A8">
        <w:rPr>
          <w:rFonts w:hint="cs"/>
          <w:rtl/>
          <w:lang w:eastAsia="he-IL"/>
        </w:rPr>
        <w:t xml:space="preserve">סיבות שפה משרד הבריאות רצה לסגור, </w:t>
      </w:r>
      <w:r>
        <w:rPr>
          <w:rFonts w:hint="cs"/>
          <w:rtl/>
          <w:lang w:eastAsia="he-IL"/>
        </w:rPr>
        <w:t xml:space="preserve">אמרו 20 </w:t>
      </w:r>
      <w:r w:rsidR="005036A8">
        <w:rPr>
          <w:rFonts w:hint="cs"/>
          <w:rtl/>
          <w:lang w:eastAsia="he-IL"/>
        </w:rPr>
        <w:t xml:space="preserve">איש לעומת </w:t>
      </w:r>
      <w:bookmarkStart w:id="2069" w:name="_ETM_Q1_4788627"/>
      <w:bookmarkEnd w:id="2069"/>
      <w:r>
        <w:rPr>
          <w:rFonts w:hint="cs"/>
          <w:rtl/>
          <w:lang w:eastAsia="he-IL"/>
        </w:rPr>
        <w:t>מקומות אחרים</w:t>
      </w:r>
      <w:r w:rsidR="005036A8">
        <w:rPr>
          <w:rFonts w:hint="cs"/>
          <w:rtl/>
          <w:lang w:eastAsia="he-IL"/>
        </w:rPr>
        <w:t xml:space="preserve">, כל מיני רעיונות שעלו במשרד הבריאות, אבל </w:t>
      </w:r>
      <w:r>
        <w:rPr>
          <w:rFonts w:hint="cs"/>
          <w:rtl/>
          <w:lang w:eastAsia="he-IL"/>
        </w:rPr>
        <w:t xml:space="preserve"> בקבינט או ב</w:t>
      </w:r>
      <w:r w:rsidR="005036A8">
        <w:rPr>
          <w:rFonts w:hint="cs"/>
          <w:rtl/>
          <w:lang w:eastAsia="he-IL"/>
        </w:rPr>
        <w:t>וועדת ה</w:t>
      </w:r>
      <w:r>
        <w:rPr>
          <w:rFonts w:hint="cs"/>
          <w:rtl/>
          <w:lang w:eastAsia="he-IL"/>
        </w:rPr>
        <w:t xml:space="preserve">קורונה </w:t>
      </w:r>
      <w:bookmarkStart w:id="2070" w:name="_ETM_Q1_4794038"/>
      <w:bookmarkEnd w:id="2070"/>
      <w:r>
        <w:rPr>
          <w:rFonts w:hint="cs"/>
          <w:rtl/>
          <w:lang w:eastAsia="he-IL"/>
        </w:rPr>
        <w:t>שינו את המבנה</w:t>
      </w:r>
      <w:r w:rsidR="005036A8">
        <w:rPr>
          <w:rFonts w:hint="cs"/>
          <w:rtl/>
          <w:lang w:eastAsia="he-IL"/>
        </w:rPr>
        <w:t xml:space="preserve"> </w:t>
      </w:r>
      <w:bookmarkStart w:id="2071" w:name="_ETM_Q1_4796634"/>
      <w:bookmarkEnd w:id="2071"/>
      <w:r w:rsidR="005036A8">
        <w:rPr>
          <w:rFonts w:hint="cs"/>
          <w:rtl/>
          <w:lang w:eastAsia="he-IL"/>
        </w:rPr>
        <w:t xml:space="preserve">שאנחנו רצינו, שבכל זאת היה </w:t>
      </w:r>
      <w:r>
        <w:rPr>
          <w:rFonts w:hint="cs"/>
          <w:rtl/>
          <w:lang w:eastAsia="he-IL"/>
        </w:rPr>
        <w:t xml:space="preserve">צריך להיות יותר אחיד. </w:t>
      </w:r>
    </w:p>
    <w:p w:rsidR="00596768" w:rsidRDefault="005036A8" w:rsidP="005036A8">
      <w:pPr>
        <w:rPr>
          <w:rtl/>
          <w:lang w:eastAsia="he-IL"/>
        </w:rPr>
      </w:pPr>
      <w:bookmarkStart w:id="2072" w:name="_ETM_Q1_4799730"/>
      <w:bookmarkStart w:id="2073" w:name="_ETM_Q1_4799837"/>
      <w:bookmarkStart w:id="2074" w:name="_ETM_Q1_4799859"/>
      <w:bookmarkStart w:id="2075" w:name="_ETM_Q1_4799967"/>
      <w:bookmarkEnd w:id="2072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בעניין הזה אנחנו </w:t>
      </w:r>
      <w:r w:rsidR="00596768">
        <w:rPr>
          <w:rFonts w:hint="cs"/>
          <w:rtl/>
          <w:lang w:eastAsia="he-IL"/>
        </w:rPr>
        <w:t xml:space="preserve">גם מנסים </w:t>
      </w:r>
      <w:bookmarkStart w:id="2076" w:name="_ETM_Q1_4799380"/>
      <w:bookmarkEnd w:id="2076"/>
      <w:r w:rsidR="00596768">
        <w:rPr>
          <w:rFonts w:hint="cs"/>
          <w:rtl/>
          <w:lang w:eastAsia="he-IL"/>
        </w:rPr>
        <w:t xml:space="preserve">להכניס פתרונות לעולם התרבות, לא רק לבתי התפילה. יהיה </w:t>
      </w:r>
      <w:bookmarkStart w:id="2077" w:name="_ETM_Q1_4807972"/>
      <w:bookmarkEnd w:id="2077"/>
      <w:r w:rsidR="00596768">
        <w:rPr>
          <w:rFonts w:hint="cs"/>
          <w:rtl/>
          <w:lang w:eastAsia="he-IL"/>
        </w:rPr>
        <w:t>היום דיון בקבינט הקורונה</w:t>
      </w:r>
      <w:r>
        <w:rPr>
          <w:rFonts w:hint="cs"/>
          <w:rtl/>
          <w:lang w:eastAsia="he-IL"/>
        </w:rPr>
        <w:t xml:space="preserve">. אני </w:t>
      </w:r>
      <w:bookmarkStart w:id="2078" w:name="_ETM_Q1_4811683"/>
      <w:bookmarkEnd w:id="2078"/>
      <w:r>
        <w:rPr>
          <w:rFonts w:hint="cs"/>
          <w:rtl/>
          <w:lang w:eastAsia="he-IL"/>
        </w:rPr>
        <w:t xml:space="preserve">לא יודע לגמרי את הכיוונים, אבל אני כן אומר שאנחנו </w:t>
      </w:r>
      <w:bookmarkStart w:id="2079" w:name="_ETM_Q1_4813274"/>
      <w:bookmarkEnd w:id="2079"/>
      <w:r>
        <w:rPr>
          <w:rFonts w:hint="cs"/>
          <w:rtl/>
          <w:lang w:eastAsia="he-IL"/>
        </w:rPr>
        <w:t xml:space="preserve">רוצים איזשהו </w:t>
      </w:r>
      <w:r w:rsidR="00596768">
        <w:rPr>
          <w:rFonts w:hint="cs"/>
          <w:rtl/>
          <w:lang w:eastAsia="he-IL"/>
        </w:rPr>
        <w:t xml:space="preserve">שלב ביניים לפני </w:t>
      </w:r>
      <w:r>
        <w:rPr>
          <w:rFonts w:hint="cs"/>
          <w:rtl/>
          <w:lang w:eastAsia="he-IL"/>
        </w:rPr>
        <w:t>שמגיעים ל</w:t>
      </w:r>
      <w:r w:rsidR="00596768">
        <w:rPr>
          <w:rFonts w:hint="cs"/>
          <w:rtl/>
          <w:lang w:eastAsia="he-IL"/>
        </w:rPr>
        <w:t xml:space="preserve">ספטמבר, </w:t>
      </w:r>
      <w:r>
        <w:rPr>
          <w:rFonts w:hint="cs"/>
          <w:rtl/>
          <w:lang w:eastAsia="he-IL"/>
        </w:rPr>
        <w:t xml:space="preserve">גם יש לנו את </w:t>
      </w:r>
      <w:r w:rsidR="00596768">
        <w:rPr>
          <w:rFonts w:hint="cs"/>
          <w:rtl/>
          <w:lang w:eastAsia="he-IL"/>
        </w:rPr>
        <w:t xml:space="preserve">א' </w:t>
      </w:r>
      <w:bookmarkStart w:id="2080" w:name="_ETM_Q1_4815876"/>
      <w:bookmarkEnd w:id="2080"/>
      <w:r>
        <w:rPr>
          <w:rFonts w:hint="cs"/>
          <w:rtl/>
          <w:lang w:eastAsia="he-IL"/>
        </w:rPr>
        <w:t>ב</w:t>
      </w:r>
      <w:r w:rsidR="00596768">
        <w:rPr>
          <w:rFonts w:hint="cs"/>
          <w:rtl/>
          <w:lang w:eastAsia="he-IL"/>
        </w:rPr>
        <w:t xml:space="preserve">אלול ועוד </w:t>
      </w:r>
      <w:r>
        <w:rPr>
          <w:rFonts w:hint="cs"/>
          <w:rtl/>
          <w:lang w:eastAsia="he-IL"/>
        </w:rPr>
        <w:t xml:space="preserve">כל מיני </w:t>
      </w:r>
      <w:bookmarkStart w:id="2081" w:name="_ETM_Q1_4823066"/>
      <w:bookmarkEnd w:id="2081"/>
      <w:r w:rsidR="00596768">
        <w:rPr>
          <w:rFonts w:hint="cs"/>
          <w:rtl/>
          <w:lang w:eastAsia="he-IL"/>
        </w:rPr>
        <w:t xml:space="preserve">דברים בדרך. </w:t>
      </w:r>
    </w:p>
    <w:p w:rsidR="00596768" w:rsidRDefault="00596768" w:rsidP="00596768">
      <w:pPr>
        <w:rPr>
          <w:rtl/>
          <w:lang w:eastAsia="he-IL"/>
        </w:rPr>
      </w:pPr>
      <w:bookmarkStart w:id="2082" w:name="_ETM_Q1_4821297"/>
      <w:bookmarkStart w:id="2083" w:name="_ETM_Q1_4821406"/>
      <w:bookmarkEnd w:id="2082"/>
      <w:bookmarkEnd w:id="2083"/>
    </w:p>
    <w:p w:rsidR="00596768" w:rsidRDefault="00596768" w:rsidP="00596768">
      <w:pPr>
        <w:pStyle w:val="af6"/>
        <w:keepNext/>
        <w:rPr>
          <w:rtl/>
        </w:rPr>
      </w:pPr>
      <w:bookmarkStart w:id="2084" w:name="ET_yor_5069_81"/>
      <w:r w:rsidRPr="00596768">
        <w:rPr>
          <w:rStyle w:val="TagStyle"/>
          <w:rtl/>
        </w:rPr>
        <w:t xml:space="preserve"> &lt;&lt; </w:t>
      </w:r>
      <w:proofErr w:type="spellStart"/>
      <w:r w:rsidRPr="00596768">
        <w:rPr>
          <w:rStyle w:val="TagStyle"/>
          <w:rtl/>
        </w:rPr>
        <w:t>יור</w:t>
      </w:r>
      <w:proofErr w:type="spellEnd"/>
      <w:r w:rsidRPr="005967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6768">
        <w:rPr>
          <w:rStyle w:val="TagStyle"/>
          <w:rtl/>
        </w:rPr>
        <w:t xml:space="preserve"> &lt;&lt; </w:t>
      </w:r>
      <w:proofErr w:type="spellStart"/>
      <w:r w:rsidRPr="00596768">
        <w:rPr>
          <w:rStyle w:val="TagStyle"/>
          <w:rtl/>
        </w:rPr>
        <w:t>יור</w:t>
      </w:r>
      <w:proofErr w:type="spellEnd"/>
      <w:r w:rsidRPr="005967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4"/>
    </w:p>
    <w:p w:rsidR="00596768" w:rsidRDefault="00596768" w:rsidP="00596768">
      <w:pPr>
        <w:pStyle w:val="KeepWithNext"/>
        <w:rPr>
          <w:rtl/>
          <w:lang w:eastAsia="he-IL"/>
        </w:rPr>
      </w:pPr>
    </w:p>
    <w:p w:rsidR="00596768" w:rsidRDefault="005036A8" w:rsidP="005036A8">
      <w:pPr>
        <w:rPr>
          <w:rtl/>
          <w:lang w:eastAsia="he-IL"/>
        </w:rPr>
      </w:pPr>
      <w:bookmarkStart w:id="2085" w:name="_ETM_Q1_4822093"/>
      <w:bookmarkEnd w:id="2085"/>
      <w:r>
        <w:rPr>
          <w:rFonts w:hint="cs"/>
          <w:rtl/>
          <w:lang w:eastAsia="he-IL"/>
        </w:rPr>
        <w:t xml:space="preserve">אבל ככל שתקדימו, </w:t>
      </w:r>
      <w:r w:rsidR="00596768">
        <w:rPr>
          <w:rFonts w:hint="cs"/>
          <w:rtl/>
          <w:lang w:eastAsia="he-IL"/>
        </w:rPr>
        <w:t xml:space="preserve">תרגילו </w:t>
      </w:r>
      <w:r>
        <w:rPr>
          <w:rFonts w:hint="cs"/>
          <w:rtl/>
          <w:lang w:eastAsia="he-IL"/>
        </w:rPr>
        <w:t>את ה</w:t>
      </w:r>
      <w:r w:rsidR="00596768">
        <w:rPr>
          <w:rFonts w:hint="cs"/>
          <w:rtl/>
          <w:lang w:eastAsia="he-IL"/>
        </w:rPr>
        <w:t xml:space="preserve">אנשים לעבוד לפי </w:t>
      </w:r>
      <w:r>
        <w:rPr>
          <w:rFonts w:hint="cs"/>
          <w:rtl/>
          <w:lang w:eastAsia="he-IL"/>
        </w:rPr>
        <w:t>ה</w:t>
      </w:r>
      <w:r w:rsidR="00596768">
        <w:rPr>
          <w:rFonts w:hint="cs"/>
          <w:rtl/>
          <w:lang w:eastAsia="he-IL"/>
        </w:rPr>
        <w:t>הנחיות</w:t>
      </w:r>
      <w:r>
        <w:rPr>
          <w:rFonts w:hint="cs"/>
          <w:rtl/>
          <w:lang w:eastAsia="he-IL"/>
        </w:rPr>
        <w:t xml:space="preserve"> בסוף, כי היום אנשים </w:t>
      </w:r>
      <w:bookmarkStart w:id="2086" w:name="_ETM_Q1_4828112"/>
      <w:bookmarkEnd w:id="2086"/>
      <w:r>
        <w:rPr>
          <w:rFonts w:hint="cs"/>
          <w:rtl/>
          <w:lang w:eastAsia="he-IL"/>
        </w:rPr>
        <w:t>מתרגלים כבר לעבוד בלי הנחיות</w:t>
      </w:r>
      <w:r w:rsidR="00596768">
        <w:rPr>
          <w:rFonts w:hint="cs"/>
          <w:rtl/>
          <w:lang w:eastAsia="he-IL"/>
        </w:rPr>
        <w:t xml:space="preserve">. </w:t>
      </w:r>
    </w:p>
    <w:p w:rsidR="00596768" w:rsidRDefault="00596768" w:rsidP="00596768">
      <w:pPr>
        <w:rPr>
          <w:rtl/>
          <w:lang w:eastAsia="he-IL"/>
        </w:rPr>
      </w:pPr>
      <w:bookmarkStart w:id="2087" w:name="_ETM_Q1_4826670"/>
      <w:bookmarkStart w:id="2088" w:name="_ETM_Q1_4826748"/>
      <w:bookmarkEnd w:id="2087"/>
      <w:bookmarkEnd w:id="2088"/>
    </w:p>
    <w:p w:rsidR="00596768" w:rsidRDefault="00596768" w:rsidP="00596768">
      <w:pPr>
        <w:pStyle w:val="-"/>
        <w:keepNext/>
        <w:rPr>
          <w:rtl/>
        </w:rPr>
      </w:pPr>
      <w:bookmarkStart w:id="2089" w:name="ET_speakercontinue_868169_82"/>
      <w:r w:rsidRPr="00596768">
        <w:rPr>
          <w:rStyle w:val="TagStyle"/>
          <w:rtl/>
        </w:rPr>
        <w:t xml:space="preserve"> &lt;&lt; </w:t>
      </w:r>
      <w:proofErr w:type="spellStart"/>
      <w:r w:rsidRPr="00596768">
        <w:rPr>
          <w:rStyle w:val="TagStyle"/>
          <w:rtl/>
        </w:rPr>
        <w:t>דובר_המשך</w:t>
      </w:r>
      <w:proofErr w:type="spellEnd"/>
      <w:r w:rsidRPr="00596768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596768">
        <w:rPr>
          <w:rStyle w:val="TagStyle"/>
          <w:rtl/>
        </w:rPr>
        <w:t xml:space="preserve"> &lt;&lt; </w:t>
      </w:r>
      <w:proofErr w:type="spellStart"/>
      <w:r w:rsidRPr="00596768">
        <w:rPr>
          <w:rStyle w:val="TagStyle"/>
          <w:rtl/>
        </w:rPr>
        <w:t>דובר_המשך</w:t>
      </w:r>
      <w:proofErr w:type="spellEnd"/>
      <w:r w:rsidRPr="005967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9"/>
    </w:p>
    <w:p w:rsidR="00596768" w:rsidRDefault="00596768" w:rsidP="00596768">
      <w:pPr>
        <w:pStyle w:val="KeepWithNext"/>
        <w:rPr>
          <w:rtl/>
          <w:lang w:eastAsia="he-IL"/>
        </w:rPr>
      </w:pPr>
    </w:p>
    <w:p w:rsidR="00596768" w:rsidRDefault="005036A8" w:rsidP="005036A8">
      <w:pPr>
        <w:rPr>
          <w:rtl/>
          <w:lang w:eastAsia="he-IL"/>
        </w:rPr>
      </w:pPr>
      <w:bookmarkStart w:id="2090" w:name="_ETM_Q1_4829545"/>
      <w:bookmarkEnd w:id="2090"/>
      <w:r>
        <w:rPr>
          <w:rFonts w:hint="cs"/>
          <w:rtl/>
          <w:lang w:eastAsia="he-IL"/>
        </w:rPr>
        <w:t xml:space="preserve">לגבי נושא של נאמן קורונה שדיבר </w:t>
      </w:r>
      <w:bookmarkStart w:id="2091" w:name="_ETM_Q1_4832288"/>
      <w:bookmarkEnd w:id="2091"/>
      <w:r>
        <w:rPr>
          <w:rFonts w:hint="cs"/>
          <w:rtl/>
          <w:lang w:eastAsia="he-IL"/>
        </w:rPr>
        <w:t xml:space="preserve">עליו גם חבר הכנסת אבידר. </w:t>
      </w:r>
      <w:bookmarkStart w:id="2092" w:name="_ETM_Q1_4830857"/>
      <w:bookmarkStart w:id="2093" w:name="_ETM_Q1_4833820"/>
      <w:bookmarkEnd w:id="2092"/>
      <w:bookmarkEnd w:id="2093"/>
      <w:r>
        <w:rPr>
          <w:rFonts w:hint="cs"/>
          <w:rtl/>
          <w:lang w:eastAsia="he-IL"/>
        </w:rPr>
        <w:t xml:space="preserve">יש לנו כבר, למשל </w:t>
      </w:r>
      <w:bookmarkStart w:id="2094" w:name="_ETM_Q1_4831960"/>
      <w:bookmarkEnd w:id="2094"/>
      <w:r>
        <w:rPr>
          <w:rFonts w:hint="cs"/>
          <w:rtl/>
          <w:lang w:eastAsia="he-IL"/>
        </w:rPr>
        <w:t xml:space="preserve">בכל תו סגול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חייב להיות נאמן קורונה. זה לא </w:t>
      </w:r>
      <w:bookmarkStart w:id="2095" w:name="_ETM_Q1_4839756"/>
      <w:bookmarkEnd w:id="2095"/>
      <w:r>
        <w:rPr>
          <w:rFonts w:hint="cs"/>
          <w:rtl/>
          <w:lang w:eastAsia="he-IL"/>
        </w:rPr>
        <w:t xml:space="preserve">בדיוק מישהו שיש לו סמכויות, גם אין לו אחריות </w:t>
      </w:r>
      <w:bookmarkStart w:id="2096" w:name="_ETM_Q1_4842905"/>
      <w:bookmarkEnd w:id="2096"/>
      <w:r>
        <w:rPr>
          <w:rFonts w:hint="cs"/>
          <w:rtl/>
          <w:lang w:eastAsia="he-IL"/>
        </w:rPr>
        <w:t xml:space="preserve">פלילית בסוף, כי זה לא הגיוני גם להטיל </w:t>
      </w:r>
      <w:r w:rsidR="00596768">
        <w:rPr>
          <w:rFonts w:hint="cs"/>
          <w:rtl/>
          <w:lang w:eastAsia="he-IL"/>
        </w:rPr>
        <w:t>על גבאי בית הכנסת אחריות פלילית</w:t>
      </w:r>
      <w:r>
        <w:rPr>
          <w:rFonts w:hint="cs"/>
          <w:rtl/>
          <w:lang w:eastAsia="he-IL"/>
        </w:rPr>
        <w:t xml:space="preserve">. אבל </w:t>
      </w:r>
      <w:bookmarkStart w:id="2097" w:name="_ETM_Q1_4848102"/>
      <w:bookmarkEnd w:id="2097"/>
      <w:r>
        <w:rPr>
          <w:rFonts w:hint="cs"/>
          <w:rtl/>
          <w:lang w:eastAsia="he-IL"/>
        </w:rPr>
        <w:t>בכל זאת אני חושב ש</w:t>
      </w:r>
      <w:r w:rsidR="00596768">
        <w:rPr>
          <w:rFonts w:hint="cs"/>
          <w:rtl/>
          <w:lang w:eastAsia="he-IL"/>
        </w:rPr>
        <w:t>לאט</w:t>
      </w:r>
      <w:r w:rsidR="006E2ABD">
        <w:rPr>
          <w:rFonts w:hint="cs"/>
          <w:rtl/>
          <w:lang w:eastAsia="he-IL"/>
        </w:rPr>
        <w:t>-</w:t>
      </w:r>
      <w:r w:rsidR="00596768">
        <w:rPr>
          <w:rFonts w:hint="cs"/>
          <w:rtl/>
          <w:lang w:eastAsia="he-IL"/>
        </w:rPr>
        <w:t xml:space="preserve">לאט </w:t>
      </w:r>
      <w:r>
        <w:rPr>
          <w:rFonts w:hint="cs"/>
          <w:rtl/>
          <w:lang w:eastAsia="he-IL"/>
        </w:rPr>
        <w:t xml:space="preserve">אותו נאמן קורונה </w:t>
      </w:r>
      <w:r w:rsidR="00596768">
        <w:rPr>
          <w:rFonts w:hint="cs"/>
          <w:rtl/>
          <w:lang w:eastAsia="he-IL"/>
        </w:rPr>
        <w:t>יצ</w:t>
      </w:r>
      <w:bookmarkStart w:id="2098" w:name="_ETM_Q1_4848603"/>
      <w:bookmarkEnd w:id="2098"/>
      <w:r>
        <w:rPr>
          <w:rFonts w:hint="cs"/>
          <w:rtl/>
          <w:lang w:eastAsia="he-IL"/>
        </w:rPr>
        <w:t>בור</w:t>
      </w:r>
      <w:r w:rsidR="00596768">
        <w:rPr>
          <w:rFonts w:hint="cs"/>
          <w:rtl/>
          <w:lang w:eastAsia="he-IL"/>
        </w:rPr>
        <w:t xml:space="preserve"> יותר סמכויות, </w:t>
      </w:r>
      <w:r>
        <w:rPr>
          <w:rFonts w:hint="cs"/>
          <w:rtl/>
          <w:lang w:eastAsia="he-IL"/>
        </w:rPr>
        <w:t xml:space="preserve">וכמו שיש ממונה </w:t>
      </w:r>
      <w:bookmarkStart w:id="2099" w:name="_ETM_Q1_4852420"/>
      <w:bookmarkEnd w:id="2099"/>
      <w:r>
        <w:rPr>
          <w:rFonts w:hint="cs"/>
          <w:rtl/>
          <w:lang w:eastAsia="he-IL"/>
        </w:rPr>
        <w:t xml:space="preserve">ביטחון שאנשים נשמעים לו, כך </w:t>
      </w:r>
      <w:r w:rsidR="00596768">
        <w:rPr>
          <w:rFonts w:hint="cs"/>
          <w:rtl/>
          <w:lang w:eastAsia="he-IL"/>
        </w:rPr>
        <w:t xml:space="preserve">גם בעניין נאמני קורונה. זה דבר שצריך </w:t>
      </w:r>
      <w:bookmarkStart w:id="2100" w:name="_ETM_Q1_4857085"/>
      <w:bookmarkEnd w:id="2100"/>
      <w:r w:rsidR="00596768">
        <w:rPr>
          <w:rFonts w:hint="cs"/>
          <w:rtl/>
          <w:lang w:eastAsia="he-IL"/>
        </w:rPr>
        <w:t xml:space="preserve">להיכנס לתרבות. </w:t>
      </w:r>
    </w:p>
    <w:p w:rsidR="00596768" w:rsidRDefault="00596768" w:rsidP="00596768">
      <w:pPr>
        <w:rPr>
          <w:rtl/>
          <w:lang w:eastAsia="he-IL"/>
        </w:rPr>
      </w:pPr>
      <w:bookmarkStart w:id="2101" w:name="_ETM_Q1_4858929"/>
      <w:bookmarkStart w:id="2102" w:name="_ETM_Q1_4858991"/>
      <w:bookmarkEnd w:id="2101"/>
      <w:bookmarkEnd w:id="2102"/>
    </w:p>
    <w:p w:rsidR="00596768" w:rsidRDefault="005036A8" w:rsidP="005036A8">
      <w:pPr>
        <w:rPr>
          <w:rtl/>
          <w:lang w:eastAsia="he-IL"/>
        </w:rPr>
      </w:pPr>
      <w:bookmarkStart w:id="2103" w:name="_ETM_Q1_4859069"/>
      <w:bookmarkStart w:id="2104" w:name="_ETM_Q1_4859163"/>
      <w:bookmarkEnd w:id="2103"/>
      <w:bookmarkEnd w:id="2104"/>
      <w:r>
        <w:rPr>
          <w:rFonts w:hint="cs"/>
          <w:rtl/>
          <w:lang w:eastAsia="he-IL"/>
        </w:rPr>
        <w:t xml:space="preserve">נושא הישיבות שהעליתם, יש </w:t>
      </w:r>
      <w:bookmarkStart w:id="2105" w:name="_ETM_Q1_4862516"/>
      <w:bookmarkEnd w:id="2105"/>
      <w:r>
        <w:rPr>
          <w:rFonts w:hint="cs"/>
          <w:rtl/>
          <w:lang w:eastAsia="he-IL"/>
        </w:rPr>
        <w:t xml:space="preserve">לנו </w:t>
      </w:r>
      <w:r w:rsidR="00596768">
        <w:rPr>
          <w:rFonts w:hint="cs"/>
          <w:rtl/>
          <w:lang w:eastAsia="he-IL"/>
        </w:rPr>
        <w:t xml:space="preserve">מחר </w:t>
      </w:r>
      <w:r>
        <w:rPr>
          <w:rFonts w:hint="cs"/>
          <w:rtl/>
          <w:lang w:eastAsia="he-IL"/>
        </w:rPr>
        <w:t>ב</w:t>
      </w:r>
      <w:r w:rsidR="00596768">
        <w:rPr>
          <w:rFonts w:hint="cs"/>
          <w:rtl/>
          <w:lang w:eastAsia="he-IL"/>
        </w:rPr>
        <w:t xml:space="preserve">יום חמישי שולחן עגול עם </w:t>
      </w:r>
      <w:r>
        <w:rPr>
          <w:rFonts w:hint="cs"/>
          <w:rtl/>
          <w:lang w:eastAsia="he-IL"/>
        </w:rPr>
        <w:t xml:space="preserve">כל </w:t>
      </w:r>
      <w:r w:rsidR="00596768">
        <w:rPr>
          <w:rFonts w:hint="cs"/>
          <w:rtl/>
          <w:lang w:eastAsia="he-IL"/>
        </w:rPr>
        <w:t xml:space="preserve">נציגי הישיבות, </w:t>
      </w:r>
      <w:bookmarkStart w:id="2106" w:name="_ETM_Q1_4865755"/>
      <w:bookmarkEnd w:id="2106"/>
      <w:r w:rsidR="00596768">
        <w:rPr>
          <w:rFonts w:hint="cs"/>
          <w:rtl/>
          <w:lang w:eastAsia="he-IL"/>
        </w:rPr>
        <w:t xml:space="preserve">וגם שם </w:t>
      </w:r>
      <w:r>
        <w:rPr>
          <w:rFonts w:hint="cs"/>
          <w:rtl/>
          <w:lang w:eastAsia="he-IL"/>
        </w:rPr>
        <w:t xml:space="preserve">ננסה לחשוב על פתרונות. </w:t>
      </w:r>
      <w:r w:rsidR="00596768">
        <w:rPr>
          <w:rFonts w:hint="cs"/>
          <w:rtl/>
          <w:lang w:eastAsia="he-IL"/>
        </w:rPr>
        <w:t xml:space="preserve"> </w:t>
      </w:r>
    </w:p>
    <w:p w:rsidR="00596768" w:rsidRDefault="00596768" w:rsidP="00596768">
      <w:pPr>
        <w:rPr>
          <w:rtl/>
          <w:lang w:eastAsia="he-IL"/>
        </w:rPr>
      </w:pPr>
      <w:bookmarkStart w:id="2107" w:name="_ETM_Q1_4867505"/>
      <w:bookmarkStart w:id="2108" w:name="_ETM_Q1_4867582"/>
      <w:bookmarkEnd w:id="2107"/>
      <w:bookmarkEnd w:id="2108"/>
    </w:p>
    <w:p w:rsidR="00596768" w:rsidRDefault="00596768" w:rsidP="00596768">
      <w:pPr>
        <w:pStyle w:val="af6"/>
        <w:keepNext/>
        <w:rPr>
          <w:rtl/>
        </w:rPr>
      </w:pPr>
      <w:r w:rsidRPr="00596768">
        <w:rPr>
          <w:rStyle w:val="TagStyle"/>
          <w:rtl/>
        </w:rPr>
        <w:t xml:space="preserve"> &lt;&lt; </w:t>
      </w:r>
      <w:proofErr w:type="spellStart"/>
      <w:r w:rsidRPr="00596768">
        <w:rPr>
          <w:rStyle w:val="TagStyle"/>
          <w:rtl/>
        </w:rPr>
        <w:t>יור</w:t>
      </w:r>
      <w:proofErr w:type="spellEnd"/>
      <w:r w:rsidRPr="005967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6768">
        <w:rPr>
          <w:rStyle w:val="TagStyle"/>
          <w:rtl/>
        </w:rPr>
        <w:t xml:space="preserve"> &lt;&lt; </w:t>
      </w:r>
      <w:proofErr w:type="spellStart"/>
      <w:r w:rsidRPr="00596768">
        <w:rPr>
          <w:rStyle w:val="TagStyle"/>
          <w:rtl/>
        </w:rPr>
        <w:t>יור</w:t>
      </w:r>
      <w:proofErr w:type="spellEnd"/>
      <w:r w:rsidRPr="005967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96768" w:rsidRDefault="00596768" w:rsidP="00596768">
      <w:pPr>
        <w:pStyle w:val="KeepWithNext"/>
        <w:rPr>
          <w:rtl/>
          <w:lang w:eastAsia="he-IL"/>
        </w:rPr>
      </w:pPr>
    </w:p>
    <w:p w:rsidR="00596768" w:rsidRDefault="005036A8" w:rsidP="005036A8">
      <w:pPr>
        <w:rPr>
          <w:rtl/>
          <w:lang w:eastAsia="he-IL"/>
        </w:rPr>
      </w:pPr>
      <w:bookmarkStart w:id="2109" w:name="_ETM_Q1_4869176"/>
      <w:bookmarkEnd w:id="2109"/>
      <w:r>
        <w:rPr>
          <w:rFonts w:hint="cs"/>
          <w:rtl/>
          <w:lang w:eastAsia="he-IL"/>
        </w:rPr>
        <w:t xml:space="preserve">אלה הדברים הכי </w:t>
      </w:r>
      <w:bookmarkStart w:id="2110" w:name="_ETM_Q1_4870808"/>
      <w:bookmarkEnd w:id="2110"/>
      <w:r>
        <w:rPr>
          <w:rFonts w:hint="cs"/>
          <w:rtl/>
          <w:lang w:eastAsia="he-IL"/>
        </w:rPr>
        <w:t xml:space="preserve">חשובים, לציבור החרדי לפחות. </w:t>
      </w:r>
      <w:bookmarkStart w:id="2111" w:name="_ETM_Q1_4869001"/>
      <w:bookmarkEnd w:id="2111"/>
    </w:p>
    <w:p w:rsidR="005036A8" w:rsidRDefault="005036A8" w:rsidP="005036A8">
      <w:pPr>
        <w:rPr>
          <w:rtl/>
          <w:lang w:eastAsia="he-IL"/>
        </w:rPr>
      </w:pPr>
      <w:bookmarkStart w:id="2112" w:name="_ETM_Q1_4869106"/>
      <w:bookmarkEnd w:id="2112"/>
    </w:p>
    <w:p w:rsidR="00596768" w:rsidRDefault="00596768" w:rsidP="00596768">
      <w:pPr>
        <w:pStyle w:val="-"/>
        <w:keepNext/>
        <w:rPr>
          <w:rtl/>
        </w:rPr>
      </w:pPr>
      <w:bookmarkStart w:id="2113" w:name="ET_speakercontinue_868169_85"/>
      <w:r w:rsidRPr="00596768">
        <w:rPr>
          <w:rStyle w:val="TagStyle"/>
          <w:rtl/>
        </w:rPr>
        <w:t xml:space="preserve"> &lt;&lt; </w:t>
      </w:r>
      <w:proofErr w:type="spellStart"/>
      <w:r w:rsidRPr="00596768">
        <w:rPr>
          <w:rStyle w:val="TagStyle"/>
          <w:rtl/>
        </w:rPr>
        <w:t>דובר_המשך</w:t>
      </w:r>
      <w:proofErr w:type="spellEnd"/>
      <w:r w:rsidRPr="00596768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596768">
        <w:rPr>
          <w:rStyle w:val="TagStyle"/>
          <w:rtl/>
        </w:rPr>
        <w:t xml:space="preserve"> &lt;&lt; </w:t>
      </w:r>
      <w:proofErr w:type="spellStart"/>
      <w:r w:rsidRPr="00596768">
        <w:rPr>
          <w:rStyle w:val="TagStyle"/>
          <w:rtl/>
        </w:rPr>
        <w:t>דובר_המשך</w:t>
      </w:r>
      <w:proofErr w:type="spellEnd"/>
      <w:r w:rsidRPr="005967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3"/>
    </w:p>
    <w:p w:rsidR="00596768" w:rsidRDefault="00596768" w:rsidP="00596768">
      <w:pPr>
        <w:pStyle w:val="KeepWithNext"/>
        <w:rPr>
          <w:rtl/>
          <w:lang w:eastAsia="he-IL"/>
        </w:rPr>
      </w:pPr>
    </w:p>
    <w:p w:rsidR="00596768" w:rsidRDefault="00596768" w:rsidP="00760FA8">
      <w:pPr>
        <w:rPr>
          <w:rtl/>
          <w:lang w:eastAsia="he-IL"/>
        </w:rPr>
      </w:pPr>
      <w:bookmarkStart w:id="2114" w:name="_ETM_Q1_4870051"/>
      <w:bookmarkEnd w:id="2114"/>
      <w:r>
        <w:rPr>
          <w:rFonts w:hint="cs"/>
          <w:rtl/>
          <w:lang w:eastAsia="he-IL"/>
        </w:rPr>
        <w:t>גם הימים הנוראים</w:t>
      </w:r>
      <w:r w:rsidR="005036A8">
        <w:rPr>
          <w:rFonts w:hint="cs"/>
          <w:rtl/>
          <w:lang w:eastAsia="he-IL"/>
        </w:rPr>
        <w:t xml:space="preserve"> ו</w:t>
      </w:r>
      <w:r w:rsidR="00760FA8">
        <w:rPr>
          <w:rFonts w:hint="cs"/>
          <w:rtl/>
          <w:lang w:eastAsia="he-IL"/>
        </w:rPr>
        <w:t>עשרת ימי תשובה</w:t>
      </w:r>
      <w:r>
        <w:rPr>
          <w:rFonts w:hint="cs"/>
          <w:rtl/>
          <w:lang w:eastAsia="he-IL"/>
        </w:rPr>
        <w:t xml:space="preserve">. </w:t>
      </w:r>
    </w:p>
    <w:p w:rsidR="00596768" w:rsidRDefault="00596768" w:rsidP="00596768">
      <w:pPr>
        <w:rPr>
          <w:rtl/>
          <w:lang w:eastAsia="he-IL"/>
        </w:rPr>
      </w:pPr>
      <w:bookmarkStart w:id="2115" w:name="_ETM_Q1_4873425"/>
      <w:bookmarkStart w:id="2116" w:name="_ETM_Q1_4873503"/>
      <w:bookmarkStart w:id="2117" w:name="_ETM_Q1_4873534"/>
      <w:bookmarkStart w:id="2118" w:name="_ETM_Q1_4873597"/>
      <w:bookmarkEnd w:id="2115"/>
      <w:bookmarkEnd w:id="2116"/>
      <w:bookmarkEnd w:id="2117"/>
      <w:bookmarkEnd w:id="2118"/>
    </w:p>
    <w:p w:rsidR="00596768" w:rsidRDefault="00596768" w:rsidP="00596768">
      <w:pPr>
        <w:pStyle w:val="af6"/>
        <w:keepNext/>
        <w:rPr>
          <w:rtl/>
        </w:rPr>
      </w:pPr>
      <w:bookmarkStart w:id="2119" w:name="ET_yor_5069_86"/>
      <w:r w:rsidRPr="00596768">
        <w:rPr>
          <w:rStyle w:val="TagStyle"/>
          <w:rtl/>
        </w:rPr>
        <w:t xml:space="preserve"> &lt;&lt; </w:t>
      </w:r>
      <w:proofErr w:type="spellStart"/>
      <w:r w:rsidRPr="00596768">
        <w:rPr>
          <w:rStyle w:val="TagStyle"/>
          <w:rtl/>
        </w:rPr>
        <w:t>יור</w:t>
      </w:r>
      <w:proofErr w:type="spellEnd"/>
      <w:r w:rsidRPr="005967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6768">
        <w:rPr>
          <w:rStyle w:val="TagStyle"/>
          <w:rtl/>
        </w:rPr>
        <w:t xml:space="preserve"> &lt;&lt; </w:t>
      </w:r>
      <w:proofErr w:type="spellStart"/>
      <w:r w:rsidRPr="00596768">
        <w:rPr>
          <w:rStyle w:val="TagStyle"/>
          <w:rtl/>
        </w:rPr>
        <w:t>יור</w:t>
      </w:r>
      <w:proofErr w:type="spellEnd"/>
      <w:r w:rsidRPr="005967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9"/>
    </w:p>
    <w:p w:rsidR="00596768" w:rsidRDefault="00596768" w:rsidP="00596768">
      <w:pPr>
        <w:pStyle w:val="KeepWithNext"/>
        <w:rPr>
          <w:rtl/>
          <w:lang w:eastAsia="he-IL"/>
        </w:rPr>
      </w:pPr>
    </w:p>
    <w:p w:rsidR="00760FA8" w:rsidRDefault="00596768" w:rsidP="00760FA8">
      <w:pPr>
        <w:rPr>
          <w:rtl/>
          <w:lang w:eastAsia="he-IL"/>
        </w:rPr>
      </w:pPr>
      <w:bookmarkStart w:id="2120" w:name="_ETM_Q1_4874315"/>
      <w:bookmarkEnd w:id="2120"/>
      <w:r>
        <w:rPr>
          <w:rFonts w:hint="cs"/>
          <w:rtl/>
          <w:lang w:eastAsia="he-IL"/>
        </w:rPr>
        <w:t>תודה רבה</w:t>
      </w:r>
      <w:r w:rsidR="00760F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60FA8" w:rsidRDefault="00760FA8" w:rsidP="00760FA8">
      <w:pPr>
        <w:rPr>
          <w:rtl/>
          <w:lang w:eastAsia="he-IL"/>
        </w:rPr>
      </w:pPr>
      <w:bookmarkStart w:id="2121" w:name="_ETM_Q1_4875636"/>
      <w:bookmarkStart w:id="2122" w:name="_ETM_Q1_4875719"/>
      <w:bookmarkStart w:id="2123" w:name="_ETM_Q1_4875756"/>
      <w:bookmarkEnd w:id="2121"/>
      <w:bookmarkEnd w:id="2122"/>
      <w:bookmarkEnd w:id="2123"/>
    </w:p>
    <w:p w:rsidR="00596768" w:rsidRDefault="00596768" w:rsidP="00760FA8">
      <w:pPr>
        <w:rPr>
          <w:rtl/>
          <w:lang w:eastAsia="he-IL"/>
        </w:rPr>
      </w:pPr>
      <w:bookmarkStart w:id="2124" w:name="_ETM_Q1_4875833"/>
      <w:bookmarkEnd w:id="2124"/>
      <w:r>
        <w:rPr>
          <w:rFonts w:hint="cs"/>
          <w:rtl/>
          <w:lang w:eastAsia="he-IL"/>
        </w:rPr>
        <w:t xml:space="preserve">מרדכי </w:t>
      </w:r>
      <w:r w:rsidR="00760FA8">
        <w:rPr>
          <w:rFonts w:hint="cs"/>
          <w:rtl/>
          <w:lang w:eastAsia="he-IL"/>
        </w:rPr>
        <w:t xml:space="preserve">כהנא </w:t>
      </w:r>
      <w:bookmarkStart w:id="2125" w:name="_ETM_Q1_4876100"/>
      <w:bookmarkEnd w:id="2125"/>
      <w:proofErr w:type="spellStart"/>
      <w:r w:rsidR="00760FA8">
        <w:rPr>
          <w:rFonts w:hint="cs"/>
          <w:rtl/>
          <w:lang w:eastAsia="he-IL"/>
        </w:rPr>
        <w:t>מהמל"ל</w:t>
      </w:r>
      <w:proofErr w:type="spellEnd"/>
      <w:r w:rsidR="00760FA8">
        <w:rPr>
          <w:rFonts w:hint="cs"/>
          <w:rtl/>
          <w:lang w:eastAsia="he-IL"/>
        </w:rPr>
        <w:t xml:space="preserve">, יש לך דקה, כי אנחנו תיכף מסיימים. </w:t>
      </w:r>
    </w:p>
    <w:p w:rsidR="00F66C14" w:rsidRDefault="00F66C14" w:rsidP="00596768">
      <w:pPr>
        <w:rPr>
          <w:rtl/>
          <w:lang w:eastAsia="he-IL"/>
        </w:rPr>
      </w:pPr>
      <w:bookmarkStart w:id="2126" w:name="_ETM_Q1_4892577"/>
      <w:bookmarkStart w:id="2127" w:name="_ETM_Q1_4892639"/>
      <w:bookmarkStart w:id="2128" w:name="_ETM_Q1_4899216"/>
      <w:bookmarkStart w:id="2129" w:name="_ETM_Q1_4899278"/>
      <w:bookmarkEnd w:id="2126"/>
      <w:bookmarkEnd w:id="2127"/>
      <w:bookmarkEnd w:id="2128"/>
      <w:bookmarkEnd w:id="2129"/>
    </w:p>
    <w:p w:rsidR="00F66C14" w:rsidRDefault="00F66C14" w:rsidP="00F66C14">
      <w:pPr>
        <w:pStyle w:val="a4"/>
        <w:keepNext/>
        <w:rPr>
          <w:rtl/>
        </w:rPr>
      </w:pPr>
      <w:bookmarkStart w:id="2130" w:name="ET_speaker_מרדכי_כהנא_87"/>
      <w:r w:rsidRPr="00F66C14">
        <w:rPr>
          <w:rStyle w:val="TagStyle"/>
          <w:rtl/>
        </w:rPr>
        <w:t xml:space="preserve"> &lt;&lt; דובר &gt;&gt; </w:t>
      </w:r>
      <w:r>
        <w:rPr>
          <w:rtl/>
        </w:rPr>
        <w:t>מרדכי כהנא:</w:t>
      </w:r>
      <w:r w:rsidRPr="00F66C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"/>
    </w:p>
    <w:p w:rsidR="00F66C14" w:rsidRDefault="00F66C14" w:rsidP="00F66C14">
      <w:pPr>
        <w:pStyle w:val="KeepWithNext"/>
        <w:rPr>
          <w:rtl/>
          <w:lang w:eastAsia="he-IL"/>
        </w:rPr>
      </w:pPr>
    </w:p>
    <w:p w:rsidR="00F66C14" w:rsidRDefault="00D1140C" w:rsidP="00D1140C">
      <w:pPr>
        <w:rPr>
          <w:rtl/>
          <w:lang w:eastAsia="he-IL"/>
        </w:rPr>
      </w:pPr>
      <w:bookmarkStart w:id="2131" w:name="_ETM_Q1_4899863"/>
      <w:bookmarkStart w:id="2132" w:name="_ETM_Q1_4900117"/>
      <w:bookmarkStart w:id="2133" w:name="_ETM_Q1_4900178"/>
      <w:bookmarkEnd w:id="2131"/>
      <w:bookmarkEnd w:id="2132"/>
      <w:bookmarkEnd w:id="2133"/>
      <w:r>
        <w:rPr>
          <w:rFonts w:hint="cs"/>
          <w:rtl/>
          <w:lang w:eastAsia="he-IL"/>
        </w:rPr>
        <w:t xml:space="preserve">שלוש נקודות: </w:t>
      </w:r>
      <w:bookmarkStart w:id="2134" w:name="_ETM_Q1_4903117"/>
      <w:bookmarkEnd w:id="2134"/>
      <w:r>
        <w:rPr>
          <w:rFonts w:hint="cs"/>
          <w:rtl/>
          <w:lang w:eastAsia="he-IL"/>
        </w:rPr>
        <w:t xml:space="preserve">אחת, אנחנו </w:t>
      </w:r>
      <w:r w:rsidR="00F66C14">
        <w:rPr>
          <w:rFonts w:hint="cs"/>
          <w:rtl/>
          <w:lang w:eastAsia="he-IL"/>
        </w:rPr>
        <w:t xml:space="preserve">יחד </w:t>
      </w:r>
      <w:bookmarkStart w:id="2135" w:name="_ETM_Q1_4901387"/>
      <w:bookmarkEnd w:id="2135"/>
      <w:r w:rsidR="00F66C14">
        <w:rPr>
          <w:rFonts w:hint="cs"/>
          <w:rtl/>
          <w:lang w:eastAsia="he-IL"/>
        </w:rPr>
        <w:t>עם משרד הבריאות</w:t>
      </w:r>
      <w:r>
        <w:rPr>
          <w:rFonts w:hint="cs"/>
          <w:rtl/>
          <w:lang w:eastAsia="he-IL"/>
        </w:rPr>
        <w:t xml:space="preserve"> יצרנו איזשהו מתווה, שאנחנו מסתכלים לא רק </w:t>
      </w:r>
      <w:bookmarkStart w:id="2136" w:name="_ETM_Q1_4907523"/>
      <w:bookmarkEnd w:id="2136"/>
      <w:r>
        <w:rPr>
          <w:rFonts w:hint="cs"/>
          <w:rtl/>
          <w:lang w:eastAsia="he-IL"/>
        </w:rPr>
        <w:t xml:space="preserve">על בתי הכנסת, אלא על </w:t>
      </w:r>
      <w:r w:rsidR="00F66C14">
        <w:rPr>
          <w:rFonts w:hint="cs"/>
          <w:rtl/>
          <w:lang w:eastAsia="he-IL"/>
        </w:rPr>
        <w:t>כל התחומים</w:t>
      </w:r>
      <w:r>
        <w:rPr>
          <w:rFonts w:hint="cs"/>
          <w:rtl/>
          <w:lang w:eastAsia="he-IL"/>
        </w:rPr>
        <w:t>. יש כאן שלושה מעכבים:</w:t>
      </w:r>
      <w:bookmarkStart w:id="2137" w:name="_ETM_Q1_4910945"/>
      <w:bookmarkEnd w:id="2137"/>
      <w:r>
        <w:rPr>
          <w:rFonts w:hint="cs"/>
          <w:rtl/>
          <w:lang w:eastAsia="he-IL"/>
        </w:rPr>
        <w:t xml:space="preserve"> 1. </w:t>
      </w:r>
      <w:r w:rsidR="00F66C14">
        <w:rPr>
          <w:rFonts w:hint="cs"/>
          <w:rtl/>
          <w:lang w:eastAsia="he-IL"/>
        </w:rPr>
        <w:t xml:space="preserve">הסיפור של האחידות בין </w:t>
      </w:r>
      <w:bookmarkStart w:id="2138" w:name="_ETM_Q1_4912287"/>
      <w:bookmarkEnd w:id="2138"/>
      <w:r w:rsidR="00F66C14">
        <w:rPr>
          <w:rFonts w:hint="cs"/>
          <w:rtl/>
          <w:lang w:eastAsia="he-IL"/>
        </w:rPr>
        <w:t xml:space="preserve">בית כנסת לבית כנסת </w:t>
      </w:r>
      <w:r>
        <w:rPr>
          <w:rFonts w:hint="cs"/>
          <w:rtl/>
          <w:lang w:eastAsia="he-IL"/>
        </w:rPr>
        <w:t>ו</w:t>
      </w:r>
      <w:r w:rsidR="00F66C14">
        <w:rPr>
          <w:rFonts w:hint="cs"/>
          <w:rtl/>
          <w:lang w:eastAsia="he-IL"/>
        </w:rPr>
        <w:t>בין בתי כנסת למסעדות</w:t>
      </w:r>
      <w:r>
        <w:rPr>
          <w:rFonts w:hint="cs"/>
          <w:rtl/>
          <w:lang w:eastAsia="he-IL"/>
        </w:rPr>
        <w:t xml:space="preserve"> למשל; 2. פשטות </w:t>
      </w:r>
      <w:bookmarkStart w:id="2139" w:name="_ETM_Q1_4916943"/>
      <w:bookmarkStart w:id="2140" w:name="_ETM_Q1_4917020"/>
      <w:bookmarkStart w:id="2141" w:name="_ETM_Q1_4917052"/>
      <w:bookmarkStart w:id="2142" w:name="_ETM_Q1_4917114"/>
      <w:bookmarkEnd w:id="2139"/>
      <w:bookmarkEnd w:id="2140"/>
      <w:bookmarkEnd w:id="2141"/>
      <w:bookmarkEnd w:id="2142"/>
      <w:r>
        <w:rPr>
          <w:rFonts w:hint="cs"/>
          <w:rtl/>
          <w:lang w:eastAsia="he-IL"/>
        </w:rPr>
        <w:t>ל</w:t>
      </w:r>
      <w:r w:rsidR="00F66C14">
        <w:rPr>
          <w:rFonts w:hint="cs"/>
          <w:rtl/>
          <w:lang w:eastAsia="he-IL"/>
        </w:rPr>
        <w:t xml:space="preserve">לא </w:t>
      </w:r>
      <w:bookmarkStart w:id="2143" w:name="_ETM_Q1_4919504"/>
      <w:bookmarkEnd w:id="2143"/>
      <w:r w:rsidR="00F66C14">
        <w:rPr>
          <w:rFonts w:hint="cs"/>
          <w:rtl/>
          <w:lang w:eastAsia="he-IL"/>
        </w:rPr>
        <w:t xml:space="preserve">פרשנות, כי כשאתה לא עושה את זה פשוט, </w:t>
      </w:r>
      <w:r>
        <w:rPr>
          <w:rFonts w:hint="cs"/>
          <w:rtl/>
          <w:lang w:eastAsia="he-IL"/>
        </w:rPr>
        <w:t xml:space="preserve">מתחילה להיות פרשנות וכל אחד </w:t>
      </w:r>
      <w:bookmarkStart w:id="2144" w:name="_ETM_Q1_4924764"/>
      <w:bookmarkEnd w:id="2144"/>
      <w:r>
        <w:rPr>
          <w:rFonts w:hint="cs"/>
          <w:rtl/>
          <w:lang w:eastAsia="he-IL"/>
        </w:rPr>
        <w:t xml:space="preserve">עושה מה שהוא רוצה. </w:t>
      </w:r>
    </w:p>
    <w:p w:rsidR="00D1140C" w:rsidRDefault="00D1140C" w:rsidP="00D1140C">
      <w:pPr>
        <w:rPr>
          <w:rtl/>
          <w:lang w:eastAsia="he-IL"/>
        </w:rPr>
      </w:pPr>
      <w:bookmarkStart w:id="2145" w:name="_ETM_Q1_4924458"/>
      <w:bookmarkStart w:id="2146" w:name="_ETM_Q1_4924599"/>
      <w:bookmarkStart w:id="2147" w:name="_ETM_Q1_4925953"/>
      <w:bookmarkEnd w:id="2145"/>
      <w:bookmarkEnd w:id="2146"/>
      <w:bookmarkEnd w:id="2147"/>
    </w:p>
    <w:p w:rsidR="00D1140C" w:rsidRDefault="00D1140C" w:rsidP="00D1140C">
      <w:pPr>
        <w:pStyle w:val="af6"/>
        <w:keepNext/>
        <w:rPr>
          <w:rtl/>
        </w:rPr>
      </w:pPr>
      <w:bookmarkStart w:id="2148" w:name="_ETM_Q1_4926048"/>
      <w:bookmarkStart w:id="2149" w:name="ET_yor_5069_133"/>
      <w:bookmarkEnd w:id="2148"/>
      <w:r w:rsidRPr="00D1140C">
        <w:rPr>
          <w:rStyle w:val="TagStyle"/>
          <w:rtl/>
        </w:rPr>
        <w:t xml:space="preserve"> &lt;&lt; </w:t>
      </w:r>
      <w:proofErr w:type="spellStart"/>
      <w:r w:rsidRPr="00D1140C">
        <w:rPr>
          <w:rStyle w:val="TagStyle"/>
          <w:rtl/>
        </w:rPr>
        <w:t>יור</w:t>
      </w:r>
      <w:proofErr w:type="spellEnd"/>
      <w:r w:rsidRPr="00D114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140C">
        <w:rPr>
          <w:rStyle w:val="TagStyle"/>
          <w:rtl/>
        </w:rPr>
        <w:t xml:space="preserve"> &lt;&lt; </w:t>
      </w:r>
      <w:proofErr w:type="spellStart"/>
      <w:r w:rsidRPr="00D1140C">
        <w:rPr>
          <w:rStyle w:val="TagStyle"/>
          <w:rtl/>
        </w:rPr>
        <w:t>יור</w:t>
      </w:r>
      <w:proofErr w:type="spellEnd"/>
      <w:r w:rsidRPr="00D114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9"/>
    </w:p>
    <w:p w:rsidR="00D1140C" w:rsidRDefault="00D1140C" w:rsidP="00D1140C">
      <w:pPr>
        <w:pStyle w:val="KeepWithNext"/>
        <w:rPr>
          <w:rtl/>
          <w:lang w:eastAsia="he-IL"/>
        </w:rPr>
      </w:pPr>
    </w:p>
    <w:p w:rsidR="00D1140C" w:rsidRDefault="00D1140C" w:rsidP="00D1140C">
      <w:pPr>
        <w:rPr>
          <w:rtl/>
          <w:lang w:eastAsia="he-IL"/>
        </w:rPr>
      </w:pPr>
      <w:bookmarkStart w:id="2150" w:name="_ETM_Q1_4926885"/>
      <w:bookmarkEnd w:id="2150"/>
      <w:r>
        <w:rPr>
          <w:rFonts w:hint="cs"/>
          <w:rtl/>
          <w:lang w:eastAsia="he-IL"/>
        </w:rPr>
        <w:t xml:space="preserve">נכון. </w:t>
      </w:r>
    </w:p>
    <w:p w:rsidR="00D1140C" w:rsidRDefault="00D1140C" w:rsidP="00D1140C">
      <w:pPr>
        <w:rPr>
          <w:rtl/>
          <w:lang w:eastAsia="he-IL"/>
        </w:rPr>
      </w:pPr>
    </w:p>
    <w:p w:rsidR="00D1140C" w:rsidRDefault="00D1140C" w:rsidP="00D1140C">
      <w:pPr>
        <w:pStyle w:val="a4"/>
        <w:keepNext/>
        <w:rPr>
          <w:rtl/>
        </w:rPr>
      </w:pPr>
      <w:bookmarkStart w:id="2151" w:name="_ETM_Q1_4926366"/>
      <w:bookmarkStart w:id="2152" w:name="_ETM_Q1_4926496"/>
      <w:bookmarkStart w:id="2153" w:name="ET_speaker_מרדכי_כהנא_134"/>
      <w:bookmarkEnd w:id="2151"/>
      <w:bookmarkEnd w:id="2152"/>
      <w:r w:rsidRPr="00D1140C">
        <w:rPr>
          <w:rStyle w:val="TagStyle"/>
          <w:rtl/>
        </w:rPr>
        <w:t xml:space="preserve"> &lt;&lt; דובר &gt;&gt; </w:t>
      </w:r>
      <w:r>
        <w:rPr>
          <w:rtl/>
        </w:rPr>
        <w:t>מרדכי כהנא:</w:t>
      </w:r>
      <w:r w:rsidRPr="00D11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:rsidR="00D1140C" w:rsidRDefault="00D1140C" w:rsidP="00D1140C">
      <w:pPr>
        <w:pStyle w:val="KeepWithNext"/>
        <w:rPr>
          <w:rtl/>
          <w:lang w:eastAsia="he-IL"/>
        </w:rPr>
      </w:pPr>
    </w:p>
    <w:p w:rsidR="00D1140C" w:rsidRDefault="00D1140C" w:rsidP="00F66C14">
      <w:pPr>
        <w:rPr>
          <w:rtl/>
          <w:lang w:eastAsia="he-IL"/>
        </w:rPr>
      </w:pPr>
      <w:bookmarkStart w:id="2154" w:name="_ETM_Q1_4925066"/>
      <w:bookmarkStart w:id="2155" w:name="_ETM_Q1_4925128"/>
      <w:bookmarkStart w:id="2156" w:name="_ETM_Q1_4925190"/>
      <w:bookmarkStart w:id="2157" w:name="_ETM_Q1_4925284"/>
      <w:bookmarkEnd w:id="2154"/>
      <w:bookmarkEnd w:id="2155"/>
      <w:bookmarkEnd w:id="2156"/>
      <w:bookmarkEnd w:id="2157"/>
      <w:r>
        <w:rPr>
          <w:rFonts w:hint="cs"/>
          <w:rtl/>
          <w:lang w:eastAsia="he-IL"/>
        </w:rPr>
        <w:t>3. ה</w:t>
      </w:r>
      <w:r w:rsidR="00F66C14">
        <w:rPr>
          <w:rFonts w:hint="cs"/>
          <w:rtl/>
          <w:lang w:eastAsia="he-IL"/>
        </w:rPr>
        <w:t xml:space="preserve">סיפור של </w:t>
      </w:r>
      <w:bookmarkStart w:id="2158" w:name="_ETM_Q1_4926424"/>
      <w:bookmarkEnd w:id="2158"/>
      <w:r w:rsidR="00F66C14">
        <w:rPr>
          <w:rFonts w:hint="cs"/>
          <w:rtl/>
          <w:lang w:eastAsia="he-IL"/>
        </w:rPr>
        <w:t>האכיפה</w:t>
      </w:r>
      <w:r>
        <w:rPr>
          <w:rFonts w:hint="cs"/>
          <w:rtl/>
          <w:lang w:eastAsia="he-IL"/>
        </w:rPr>
        <w:t xml:space="preserve"> בהיבט של סמכות </w:t>
      </w:r>
      <w:bookmarkStart w:id="2159" w:name="_ETM_Q1_4931943"/>
      <w:bookmarkEnd w:id="2159"/>
      <w:r>
        <w:rPr>
          <w:rFonts w:hint="cs"/>
          <w:rtl/>
          <w:lang w:eastAsia="he-IL"/>
        </w:rPr>
        <w:t xml:space="preserve">ומנגנון. </w:t>
      </w:r>
      <w:bookmarkStart w:id="2160" w:name="_ETM_Q1_4933271"/>
      <w:bookmarkEnd w:id="2160"/>
    </w:p>
    <w:p w:rsidR="00D1140C" w:rsidRDefault="00D1140C" w:rsidP="00D1140C">
      <w:pPr>
        <w:ind w:firstLine="0"/>
        <w:rPr>
          <w:rtl/>
          <w:lang w:eastAsia="he-IL"/>
        </w:rPr>
      </w:pPr>
      <w:bookmarkStart w:id="2161" w:name="_ETM_Q1_4933373"/>
      <w:bookmarkStart w:id="2162" w:name="_ETM_Q1_4933386"/>
      <w:bookmarkStart w:id="2163" w:name="_ETM_Q1_4933463"/>
      <w:bookmarkEnd w:id="2161"/>
      <w:bookmarkEnd w:id="2162"/>
      <w:bookmarkEnd w:id="2163"/>
    </w:p>
    <w:p w:rsidR="00D1140C" w:rsidRDefault="00D1140C" w:rsidP="00D1140C">
      <w:pPr>
        <w:ind w:firstLine="0"/>
        <w:rPr>
          <w:rtl/>
          <w:lang w:eastAsia="he-IL"/>
        </w:rPr>
      </w:pPr>
      <w:bookmarkStart w:id="2164" w:name="_ETM_Q1_4931931"/>
      <w:bookmarkStart w:id="2165" w:name="_ETM_Q1_4931979"/>
      <w:bookmarkEnd w:id="2164"/>
      <w:bookmarkEnd w:id="2165"/>
    </w:p>
    <w:p w:rsidR="00F66C14" w:rsidRDefault="00D1140C" w:rsidP="00D1140C">
      <w:pPr>
        <w:rPr>
          <w:rtl/>
          <w:lang w:eastAsia="he-IL"/>
        </w:rPr>
      </w:pPr>
      <w:bookmarkStart w:id="2166" w:name="_ETM_Q1_4932092"/>
      <w:bookmarkStart w:id="2167" w:name="_ETM_Q1_4932180"/>
      <w:bookmarkEnd w:id="2166"/>
      <w:bookmarkEnd w:id="2167"/>
      <w:r>
        <w:rPr>
          <w:rFonts w:hint="cs"/>
          <w:rtl/>
          <w:lang w:eastAsia="he-IL"/>
        </w:rPr>
        <w:t xml:space="preserve">על שלושת הדברים האלה הנושא של האחריות. כשאתה </w:t>
      </w:r>
      <w:bookmarkStart w:id="2168" w:name="_ETM_Q1_4936408"/>
      <w:bookmarkEnd w:id="2168"/>
      <w:r>
        <w:rPr>
          <w:rFonts w:hint="cs"/>
          <w:rtl/>
          <w:lang w:eastAsia="he-IL"/>
        </w:rPr>
        <w:t xml:space="preserve">מדבר על אחריות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כתובת לאחריות, </w:t>
      </w:r>
      <w:r w:rsidR="00F66C14">
        <w:rPr>
          <w:rFonts w:hint="cs"/>
          <w:rtl/>
          <w:lang w:eastAsia="he-IL"/>
        </w:rPr>
        <w:t>מנגנון</w:t>
      </w:r>
      <w:r>
        <w:rPr>
          <w:rFonts w:hint="cs"/>
          <w:rtl/>
          <w:lang w:eastAsia="he-IL"/>
        </w:rPr>
        <w:t xml:space="preserve"> וסמכויות</w:t>
      </w:r>
      <w:r w:rsidR="00F66C14">
        <w:rPr>
          <w:rFonts w:hint="cs"/>
          <w:rtl/>
          <w:lang w:eastAsia="he-IL"/>
        </w:rPr>
        <w:t xml:space="preserve"> לאחריות</w:t>
      </w:r>
      <w:r>
        <w:rPr>
          <w:rFonts w:hint="cs"/>
          <w:rtl/>
          <w:lang w:eastAsia="he-IL"/>
        </w:rPr>
        <w:t xml:space="preserve">, שאנחנו </w:t>
      </w:r>
      <w:bookmarkStart w:id="2169" w:name="_ETM_Q1_4948539"/>
      <w:bookmarkEnd w:id="2169"/>
      <w:r>
        <w:rPr>
          <w:rFonts w:hint="cs"/>
          <w:rtl/>
          <w:lang w:eastAsia="he-IL"/>
        </w:rPr>
        <w:t xml:space="preserve">רוצים ללכת </w:t>
      </w:r>
      <w:bookmarkStart w:id="2170" w:name="_ETM_Q1_4944295"/>
      <w:bookmarkEnd w:id="2170"/>
      <w:r w:rsidR="00F66C14">
        <w:rPr>
          <w:rFonts w:hint="cs"/>
          <w:rtl/>
          <w:lang w:eastAsia="he-IL"/>
        </w:rPr>
        <w:t xml:space="preserve">לכיוון של הרשויות המקומיות. </w:t>
      </w:r>
    </w:p>
    <w:p w:rsidR="00F66C14" w:rsidRDefault="00F66C14" w:rsidP="00F66C14">
      <w:pPr>
        <w:rPr>
          <w:rtl/>
          <w:lang w:eastAsia="he-IL"/>
        </w:rPr>
      </w:pPr>
      <w:bookmarkStart w:id="2171" w:name="_ETM_Q1_4950840"/>
      <w:bookmarkStart w:id="2172" w:name="_ETM_Q1_4950919"/>
      <w:bookmarkEnd w:id="2171"/>
      <w:bookmarkEnd w:id="2172"/>
    </w:p>
    <w:p w:rsidR="00F66C14" w:rsidRDefault="00D1140C" w:rsidP="00D1140C">
      <w:pPr>
        <w:rPr>
          <w:rtl/>
          <w:lang w:eastAsia="he-IL"/>
        </w:rPr>
      </w:pPr>
      <w:bookmarkStart w:id="2173" w:name="_ETM_Q1_4950965"/>
      <w:bookmarkStart w:id="2174" w:name="_ETM_Q1_4951044"/>
      <w:bookmarkEnd w:id="2173"/>
      <w:bookmarkEnd w:id="2174"/>
      <w:r>
        <w:rPr>
          <w:rFonts w:hint="cs"/>
          <w:rtl/>
          <w:lang w:eastAsia="he-IL"/>
        </w:rPr>
        <w:t xml:space="preserve">כשאני שם את כל הדברים האלה על </w:t>
      </w:r>
      <w:bookmarkStart w:id="2175" w:name="_ETM_Q1_4952500"/>
      <w:bookmarkEnd w:id="2175"/>
      <w:r>
        <w:rPr>
          <w:rFonts w:hint="cs"/>
          <w:rtl/>
          <w:lang w:eastAsia="he-IL"/>
        </w:rPr>
        <w:t xml:space="preserve">בתי הכנסת, </w:t>
      </w:r>
      <w:r w:rsidR="00F66C14">
        <w:rPr>
          <w:rFonts w:hint="cs"/>
          <w:rtl/>
          <w:lang w:eastAsia="he-IL"/>
        </w:rPr>
        <w:t xml:space="preserve">אחת הבעיות בבתי הכנסת זה </w:t>
      </w:r>
      <w:bookmarkStart w:id="2176" w:name="_ETM_Q1_4956339"/>
      <w:bookmarkEnd w:id="2176"/>
      <w:r w:rsidR="00F66C14">
        <w:rPr>
          <w:rFonts w:hint="cs"/>
          <w:rtl/>
          <w:lang w:eastAsia="he-IL"/>
        </w:rPr>
        <w:t xml:space="preserve">שיש כאן </w:t>
      </w:r>
      <w:r>
        <w:rPr>
          <w:rFonts w:hint="cs"/>
          <w:rtl/>
          <w:lang w:eastAsia="he-IL"/>
        </w:rPr>
        <w:t xml:space="preserve">כמויות של אנשים. </w:t>
      </w:r>
      <w:r w:rsidR="00F66C14">
        <w:rPr>
          <w:rFonts w:hint="cs"/>
          <w:rtl/>
          <w:lang w:eastAsia="he-IL"/>
        </w:rPr>
        <w:t xml:space="preserve"> </w:t>
      </w:r>
    </w:p>
    <w:p w:rsidR="00F66C14" w:rsidRDefault="00F66C14" w:rsidP="00F66C14">
      <w:pPr>
        <w:rPr>
          <w:rtl/>
          <w:lang w:eastAsia="he-IL"/>
        </w:rPr>
      </w:pPr>
      <w:bookmarkStart w:id="2177" w:name="_ETM_Q1_4961947"/>
      <w:bookmarkStart w:id="2178" w:name="_ETM_Q1_4962025"/>
      <w:bookmarkEnd w:id="2177"/>
      <w:bookmarkEnd w:id="2178"/>
    </w:p>
    <w:p w:rsidR="00D1140C" w:rsidRDefault="00D1140C" w:rsidP="00D1140C">
      <w:pPr>
        <w:pStyle w:val="a4"/>
        <w:keepNext/>
        <w:rPr>
          <w:rtl/>
        </w:rPr>
      </w:pPr>
      <w:bookmarkStart w:id="2179" w:name="_ETM_Q1_4957142"/>
      <w:bookmarkStart w:id="2180" w:name="_ETM_Q1_4957239"/>
      <w:bookmarkStart w:id="2181" w:name="_ETM_Q1_4955939"/>
      <w:bookmarkStart w:id="2182" w:name="ET_speaker_5762_135"/>
      <w:bookmarkEnd w:id="2179"/>
      <w:bookmarkEnd w:id="2180"/>
      <w:bookmarkEnd w:id="2181"/>
      <w:r w:rsidRPr="00D1140C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11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2"/>
    </w:p>
    <w:p w:rsidR="00D1140C" w:rsidRDefault="00D1140C" w:rsidP="00D1140C">
      <w:pPr>
        <w:pStyle w:val="KeepWithNext"/>
        <w:rPr>
          <w:rtl/>
          <w:lang w:eastAsia="he-IL"/>
        </w:rPr>
      </w:pPr>
    </w:p>
    <w:p w:rsidR="00D1140C" w:rsidRDefault="00D1140C" w:rsidP="00D1140C">
      <w:pPr>
        <w:rPr>
          <w:rtl/>
          <w:lang w:eastAsia="he-IL"/>
        </w:rPr>
      </w:pPr>
      <w:bookmarkStart w:id="2183" w:name="_ETM_Q1_4956569"/>
      <w:bookmarkStart w:id="2184" w:name="_ETM_Q1_4956689"/>
      <w:bookmarkEnd w:id="2183"/>
      <w:bookmarkEnd w:id="2184"/>
      <w:r>
        <w:rPr>
          <w:rFonts w:hint="cs"/>
          <w:rtl/>
          <w:lang w:eastAsia="he-IL"/>
        </w:rPr>
        <w:t xml:space="preserve">אין בעיות, זה </w:t>
      </w:r>
      <w:bookmarkStart w:id="2185" w:name="_ETM_Q1_4959275"/>
      <w:bookmarkEnd w:id="2185"/>
      <w:r>
        <w:rPr>
          <w:rFonts w:hint="cs"/>
          <w:rtl/>
          <w:lang w:eastAsia="he-IL"/>
        </w:rPr>
        <w:t>פתרונות - - -</w:t>
      </w:r>
    </w:p>
    <w:p w:rsidR="00D1140C" w:rsidRDefault="00D1140C" w:rsidP="00D1140C">
      <w:pPr>
        <w:rPr>
          <w:rtl/>
          <w:lang w:eastAsia="he-IL"/>
        </w:rPr>
      </w:pPr>
      <w:bookmarkStart w:id="2186" w:name="_ETM_Q1_4959386"/>
      <w:bookmarkStart w:id="2187" w:name="_ETM_Q1_4959497"/>
      <w:bookmarkEnd w:id="2186"/>
      <w:bookmarkEnd w:id="2187"/>
    </w:p>
    <w:p w:rsidR="00D1140C" w:rsidRDefault="00D1140C" w:rsidP="00D1140C">
      <w:pPr>
        <w:pStyle w:val="a4"/>
        <w:keepNext/>
        <w:rPr>
          <w:rtl/>
        </w:rPr>
      </w:pPr>
      <w:bookmarkStart w:id="2188" w:name="_ETM_Q1_4959546"/>
      <w:bookmarkStart w:id="2189" w:name="_ETM_Q1_4959669"/>
      <w:bookmarkStart w:id="2190" w:name="ET_speaker_מרדכי_כהנא_136"/>
      <w:bookmarkEnd w:id="2188"/>
      <w:bookmarkEnd w:id="2189"/>
      <w:r w:rsidRPr="00D1140C">
        <w:rPr>
          <w:rStyle w:val="TagStyle"/>
          <w:rtl/>
        </w:rPr>
        <w:t xml:space="preserve"> &lt;&lt; דובר &gt;&gt; </w:t>
      </w:r>
      <w:r>
        <w:rPr>
          <w:rtl/>
        </w:rPr>
        <w:t>מרדכי כהנא:</w:t>
      </w:r>
      <w:r w:rsidRPr="00D11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:rsidR="00D1140C" w:rsidRDefault="00D1140C" w:rsidP="00D1140C">
      <w:pPr>
        <w:pStyle w:val="KeepWithNext"/>
        <w:rPr>
          <w:rtl/>
          <w:lang w:eastAsia="he-IL"/>
        </w:rPr>
      </w:pPr>
    </w:p>
    <w:p w:rsidR="00F66C14" w:rsidRDefault="00D1140C" w:rsidP="00D1140C">
      <w:pPr>
        <w:rPr>
          <w:rtl/>
          <w:lang w:eastAsia="he-IL"/>
        </w:rPr>
      </w:pPr>
      <w:bookmarkStart w:id="2191" w:name="_ETM_Q1_4962088"/>
      <w:bookmarkStart w:id="2192" w:name="_ETM_Q1_4962150"/>
      <w:bookmarkEnd w:id="2191"/>
      <w:bookmarkEnd w:id="2192"/>
      <w:r>
        <w:rPr>
          <w:rFonts w:hint="cs"/>
          <w:rtl/>
          <w:lang w:eastAsia="he-IL"/>
        </w:rPr>
        <w:t xml:space="preserve">דבר שני זה שמסתובבים. </w:t>
      </w:r>
      <w:bookmarkStart w:id="2193" w:name="_ETM_Q1_4964644"/>
      <w:bookmarkEnd w:id="2193"/>
      <w:r>
        <w:rPr>
          <w:rFonts w:hint="cs"/>
          <w:rtl/>
          <w:lang w:eastAsia="he-IL"/>
        </w:rPr>
        <w:t xml:space="preserve">דבר שלישי זה שאותם </w:t>
      </w:r>
      <w:r w:rsidR="00F66C14">
        <w:rPr>
          <w:rFonts w:hint="cs"/>
          <w:rtl/>
          <w:lang w:eastAsia="he-IL"/>
        </w:rPr>
        <w:t>גבאי</w:t>
      </w:r>
      <w:r>
        <w:rPr>
          <w:rFonts w:hint="cs"/>
          <w:rtl/>
          <w:lang w:eastAsia="he-IL"/>
        </w:rPr>
        <w:t>ם</w:t>
      </w:r>
      <w:r w:rsidR="00F66C14">
        <w:rPr>
          <w:rFonts w:hint="cs"/>
          <w:rtl/>
          <w:lang w:eastAsia="he-IL"/>
        </w:rPr>
        <w:t xml:space="preserve"> בסעיף אכיפה, </w:t>
      </w:r>
      <w:r>
        <w:rPr>
          <w:rFonts w:hint="cs"/>
          <w:rtl/>
          <w:lang w:eastAsia="he-IL"/>
        </w:rPr>
        <w:t xml:space="preserve">בבתי הכנסיות שקיימים במדינת ישראל, הם מתנדבים, </w:t>
      </w:r>
      <w:r w:rsidR="00F66C14">
        <w:rPr>
          <w:rFonts w:hint="cs"/>
          <w:rtl/>
          <w:lang w:eastAsia="he-IL"/>
        </w:rPr>
        <w:t xml:space="preserve">אתה לא באמת </w:t>
      </w:r>
      <w:r>
        <w:rPr>
          <w:rFonts w:hint="cs"/>
          <w:rtl/>
          <w:lang w:eastAsia="he-IL"/>
        </w:rPr>
        <w:t>יכול להשית עליהם - -</w:t>
      </w:r>
    </w:p>
    <w:p w:rsidR="00F66C14" w:rsidRDefault="00F66C14" w:rsidP="00F66C14">
      <w:pPr>
        <w:rPr>
          <w:rtl/>
          <w:lang w:eastAsia="he-IL"/>
        </w:rPr>
      </w:pPr>
      <w:bookmarkStart w:id="2194" w:name="_ETM_Q1_4975538"/>
      <w:bookmarkStart w:id="2195" w:name="_ETM_Q1_4975600"/>
      <w:bookmarkEnd w:id="2194"/>
      <w:bookmarkEnd w:id="2195"/>
    </w:p>
    <w:p w:rsidR="00F66C14" w:rsidRDefault="00F66C14" w:rsidP="00F66C14">
      <w:pPr>
        <w:pStyle w:val="af6"/>
        <w:keepNext/>
        <w:rPr>
          <w:rtl/>
        </w:rPr>
      </w:pPr>
      <w:bookmarkStart w:id="2196" w:name="_ETM_Q1_4975678"/>
      <w:bookmarkStart w:id="2197" w:name="_ETM_Q1_4975756"/>
      <w:bookmarkEnd w:id="2196"/>
      <w:bookmarkEnd w:id="2197"/>
      <w:r w:rsidRPr="00F66C14">
        <w:rPr>
          <w:rStyle w:val="TagStyle"/>
          <w:rtl/>
        </w:rPr>
        <w:t xml:space="preserve"> &lt;&lt; </w:t>
      </w:r>
      <w:proofErr w:type="spellStart"/>
      <w:r w:rsidRPr="00F66C14">
        <w:rPr>
          <w:rStyle w:val="TagStyle"/>
          <w:rtl/>
        </w:rPr>
        <w:t>יור</w:t>
      </w:r>
      <w:proofErr w:type="spellEnd"/>
      <w:r w:rsidRPr="00F66C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66C14">
        <w:rPr>
          <w:rStyle w:val="TagStyle"/>
          <w:rtl/>
        </w:rPr>
        <w:t xml:space="preserve"> &lt;&lt; </w:t>
      </w:r>
      <w:proofErr w:type="spellStart"/>
      <w:r w:rsidRPr="00F66C14">
        <w:rPr>
          <w:rStyle w:val="TagStyle"/>
          <w:rtl/>
        </w:rPr>
        <w:t>יור</w:t>
      </w:r>
      <w:proofErr w:type="spellEnd"/>
      <w:r w:rsidRPr="00F66C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66C14" w:rsidRDefault="00F66C14" w:rsidP="00F66C14">
      <w:pPr>
        <w:pStyle w:val="KeepWithNext"/>
        <w:rPr>
          <w:rtl/>
          <w:lang w:eastAsia="he-IL"/>
        </w:rPr>
      </w:pPr>
    </w:p>
    <w:p w:rsidR="00D1140C" w:rsidRDefault="00D1140C" w:rsidP="00F66C14">
      <w:pPr>
        <w:rPr>
          <w:rtl/>
          <w:lang w:eastAsia="he-IL"/>
        </w:rPr>
      </w:pPr>
      <w:bookmarkStart w:id="2198" w:name="_ETM_Q1_4983098"/>
      <w:bookmarkEnd w:id="2198"/>
      <w:r>
        <w:rPr>
          <w:rFonts w:hint="cs"/>
          <w:rtl/>
          <w:lang w:eastAsia="he-IL"/>
        </w:rPr>
        <w:t xml:space="preserve">אפשר למצוא אנשים שייקחו אחריות. </w:t>
      </w:r>
      <w:bookmarkStart w:id="2199" w:name="_ETM_Q1_4975179"/>
      <w:bookmarkEnd w:id="2199"/>
    </w:p>
    <w:p w:rsidR="00D1140C" w:rsidRDefault="00D1140C" w:rsidP="00F66C14">
      <w:pPr>
        <w:rPr>
          <w:rtl/>
          <w:lang w:eastAsia="he-IL"/>
        </w:rPr>
      </w:pPr>
      <w:bookmarkStart w:id="2200" w:name="_ETM_Q1_4976654"/>
      <w:bookmarkStart w:id="2201" w:name="_ETM_Q1_4976756"/>
      <w:bookmarkEnd w:id="2200"/>
      <w:bookmarkEnd w:id="2201"/>
    </w:p>
    <w:p w:rsidR="00D1140C" w:rsidRDefault="00D1140C" w:rsidP="00D1140C">
      <w:pPr>
        <w:pStyle w:val="-"/>
        <w:keepNext/>
        <w:rPr>
          <w:rtl/>
        </w:rPr>
      </w:pPr>
      <w:bookmarkStart w:id="2202" w:name="_ETM_Q1_4976782"/>
      <w:bookmarkStart w:id="2203" w:name="_ETM_Q1_4976860"/>
      <w:bookmarkStart w:id="2204" w:name="ET_speakercontinue_מרדכי_כהנא_137"/>
      <w:bookmarkEnd w:id="2202"/>
      <w:bookmarkEnd w:id="2203"/>
      <w:r w:rsidRPr="00D1140C">
        <w:rPr>
          <w:rStyle w:val="TagStyle"/>
          <w:rtl/>
        </w:rPr>
        <w:t xml:space="preserve"> &lt;&lt; </w:t>
      </w:r>
      <w:proofErr w:type="spellStart"/>
      <w:r w:rsidRPr="00D1140C">
        <w:rPr>
          <w:rStyle w:val="TagStyle"/>
          <w:rtl/>
        </w:rPr>
        <w:t>דובר_המשך</w:t>
      </w:r>
      <w:proofErr w:type="spellEnd"/>
      <w:r w:rsidRPr="00D1140C">
        <w:rPr>
          <w:rStyle w:val="TagStyle"/>
          <w:rtl/>
        </w:rPr>
        <w:t xml:space="preserve"> &gt;&gt; </w:t>
      </w:r>
      <w:r>
        <w:rPr>
          <w:rtl/>
        </w:rPr>
        <w:t>מרדכי כהנא:</w:t>
      </w:r>
      <w:r w:rsidRPr="00D1140C">
        <w:rPr>
          <w:rStyle w:val="TagStyle"/>
          <w:rtl/>
        </w:rPr>
        <w:t xml:space="preserve"> &lt;&lt; </w:t>
      </w:r>
      <w:proofErr w:type="spellStart"/>
      <w:r w:rsidRPr="00D1140C">
        <w:rPr>
          <w:rStyle w:val="TagStyle"/>
          <w:rtl/>
        </w:rPr>
        <w:t>דובר_המשך</w:t>
      </w:r>
      <w:proofErr w:type="spellEnd"/>
      <w:r w:rsidRPr="00D114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4"/>
    </w:p>
    <w:p w:rsidR="00D1140C" w:rsidRDefault="00D1140C" w:rsidP="00D1140C">
      <w:pPr>
        <w:pStyle w:val="KeepWithNext"/>
        <w:rPr>
          <w:rtl/>
          <w:lang w:eastAsia="he-IL"/>
        </w:rPr>
      </w:pPr>
    </w:p>
    <w:p w:rsidR="00D1140C" w:rsidRDefault="00D1140C" w:rsidP="00D1140C">
      <w:pPr>
        <w:rPr>
          <w:rtl/>
          <w:lang w:eastAsia="he-IL"/>
        </w:rPr>
      </w:pPr>
      <w:bookmarkStart w:id="2205" w:name="_ETM_Q1_4975740"/>
      <w:bookmarkEnd w:id="2205"/>
      <w:r>
        <w:rPr>
          <w:rFonts w:hint="cs"/>
          <w:rtl/>
          <w:lang w:eastAsia="he-IL"/>
        </w:rPr>
        <w:t xml:space="preserve">- - - </w:t>
      </w:r>
      <w:bookmarkStart w:id="2206" w:name="_ETM_Q1_4977135"/>
      <w:bookmarkEnd w:id="2206"/>
      <w:r>
        <w:rPr>
          <w:rFonts w:hint="cs"/>
          <w:rtl/>
          <w:lang w:eastAsia="he-IL"/>
        </w:rPr>
        <w:t xml:space="preserve">פלילית. </w:t>
      </w:r>
    </w:p>
    <w:p w:rsidR="00D1140C" w:rsidRDefault="00D1140C" w:rsidP="00D1140C">
      <w:pPr>
        <w:rPr>
          <w:rtl/>
          <w:lang w:eastAsia="he-IL"/>
        </w:rPr>
      </w:pPr>
      <w:bookmarkStart w:id="2207" w:name="_ETM_Q1_4980542"/>
      <w:bookmarkStart w:id="2208" w:name="_ETM_Q1_4980649"/>
      <w:bookmarkStart w:id="2209" w:name="_ETM_Q1_4980687"/>
      <w:bookmarkEnd w:id="2207"/>
      <w:bookmarkEnd w:id="2208"/>
      <w:bookmarkEnd w:id="2209"/>
    </w:p>
    <w:p w:rsidR="00D1140C" w:rsidRDefault="00D1140C" w:rsidP="00D1140C">
      <w:pPr>
        <w:pStyle w:val="af6"/>
        <w:keepNext/>
        <w:rPr>
          <w:rtl/>
        </w:rPr>
      </w:pPr>
      <w:bookmarkStart w:id="2210" w:name="_ETM_Q1_4980797"/>
      <w:bookmarkStart w:id="2211" w:name="ET_yor_5069_138"/>
      <w:bookmarkEnd w:id="2210"/>
      <w:r w:rsidRPr="00D1140C">
        <w:rPr>
          <w:rStyle w:val="TagStyle"/>
          <w:rtl/>
        </w:rPr>
        <w:t xml:space="preserve"> &lt;&lt; </w:t>
      </w:r>
      <w:proofErr w:type="spellStart"/>
      <w:r w:rsidRPr="00D1140C">
        <w:rPr>
          <w:rStyle w:val="TagStyle"/>
          <w:rtl/>
        </w:rPr>
        <w:t>יור</w:t>
      </w:r>
      <w:proofErr w:type="spellEnd"/>
      <w:r w:rsidRPr="00D114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140C">
        <w:rPr>
          <w:rStyle w:val="TagStyle"/>
          <w:rtl/>
        </w:rPr>
        <w:t xml:space="preserve"> &lt;&lt; </w:t>
      </w:r>
      <w:proofErr w:type="spellStart"/>
      <w:r w:rsidRPr="00D1140C">
        <w:rPr>
          <w:rStyle w:val="TagStyle"/>
          <w:rtl/>
        </w:rPr>
        <w:t>יור</w:t>
      </w:r>
      <w:proofErr w:type="spellEnd"/>
      <w:r w:rsidRPr="00D114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1"/>
    </w:p>
    <w:p w:rsidR="00D1140C" w:rsidRDefault="00D1140C" w:rsidP="00D1140C">
      <w:pPr>
        <w:pStyle w:val="KeepWithNext"/>
        <w:rPr>
          <w:rtl/>
          <w:lang w:eastAsia="he-IL"/>
        </w:rPr>
      </w:pPr>
    </w:p>
    <w:p w:rsidR="00D1140C" w:rsidRDefault="00D1140C" w:rsidP="00D11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מרדכי, אני חייב לקטוע אותך, אבל הנקודות </w:t>
      </w:r>
      <w:bookmarkStart w:id="2212" w:name="_ETM_Q1_4983928"/>
      <w:bookmarkEnd w:id="2212"/>
      <w:r>
        <w:rPr>
          <w:rFonts w:hint="cs"/>
          <w:rtl/>
          <w:lang w:eastAsia="he-IL"/>
        </w:rPr>
        <w:t xml:space="preserve">שאמרת הן בדיוק הנקודות שהעלינו. </w:t>
      </w:r>
    </w:p>
    <w:p w:rsidR="00D1140C" w:rsidRDefault="00D1140C" w:rsidP="00D1140C">
      <w:pPr>
        <w:rPr>
          <w:rtl/>
          <w:lang w:eastAsia="he-IL"/>
        </w:rPr>
      </w:pPr>
      <w:bookmarkStart w:id="2213" w:name="_ETM_Q1_4988465"/>
      <w:bookmarkStart w:id="2214" w:name="_ETM_Q1_4988587"/>
      <w:bookmarkEnd w:id="2213"/>
      <w:bookmarkEnd w:id="2214"/>
    </w:p>
    <w:p w:rsidR="00D1140C" w:rsidRDefault="00D1140C" w:rsidP="00D1140C">
      <w:pPr>
        <w:rPr>
          <w:rtl/>
          <w:lang w:eastAsia="he-IL"/>
        </w:rPr>
      </w:pPr>
      <w:bookmarkStart w:id="2215" w:name="_ETM_Q1_4988641"/>
      <w:bookmarkStart w:id="2216" w:name="_ETM_Q1_4988741"/>
      <w:bookmarkEnd w:id="2215"/>
      <w:bookmarkEnd w:id="2216"/>
      <w:r>
        <w:rPr>
          <w:rFonts w:hint="cs"/>
          <w:rtl/>
          <w:lang w:eastAsia="he-IL"/>
        </w:rPr>
        <w:t xml:space="preserve">דברי סיום, תוך כדי שאנחנו </w:t>
      </w:r>
      <w:bookmarkStart w:id="2217" w:name="_ETM_Q1_4988649"/>
      <w:bookmarkEnd w:id="2217"/>
      <w:r>
        <w:rPr>
          <w:rFonts w:hint="cs"/>
          <w:rtl/>
          <w:lang w:eastAsia="he-IL"/>
        </w:rPr>
        <w:t xml:space="preserve">קמים, אלי אבידר. </w:t>
      </w:r>
    </w:p>
    <w:p w:rsidR="00D1140C" w:rsidRDefault="00D1140C" w:rsidP="00D1140C">
      <w:pPr>
        <w:rPr>
          <w:rtl/>
          <w:lang w:eastAsia="he-IL"/>
        </w:rPr>
      </w:pPr>
      <w:bookmarkStart w:id="2218" w:name="_ETM_Q1_4991209"/>
      <w:bookmarkStart w:id="2219" w:name="_ETM_Q1_4991316"/>
      <w:bookmarkEnd w:id="2218"/>
      <w:bookmarkEnd w:id="2219"/>
    </w:p>
    <w:p w:rsidR="00F66C14" w:rsidRDefault="00F66C14" w:rsidP="00F66C14">
      <w:pPr>
        <w:pStyle w:val="a4"/>
        <w:keepNext/>
        <w:rPr>
          <w:rtl/>
        </w:rPr>
      </w:pPr>
      <w:bookmarkStart w:id="2220" w:name="_ETM_Q1_4991330"/>
      <w:bookmarkStart w:id="2221" w:name="_ETM_Q1_4991451"/>
      <w:bookmarkStart w:id="2222" w:name="_ETM_Q1_4990238"/>
      <w:bookmarkStart w:id="2223" w:name="_ETM_Q1_4990331"/>
      <w:bookmarkStart w:id="2224" w:name="_ETM_Q1_4991987"/>
      <w:bookmarkStart w:id="2225" w:name="_ETM_Q1_4992065"/>
      <w:bookmarkStart w:id="2226" w:name="_ETM_Q1_4993159"/>
      <w:bookmarkStart w:id="2227" w:name="ET_speaker_5762_89"/>
      <w:bookmarkEnd w:id="2220"/>
      <w:bookmarkEnd w:id="2221"/>
      <w:bookmarkEnd w:id="2222"/>
      <w:bookmarkEnd w:id="2223"/>
      <w:bookmarkEnd w:id="2224"/>
      <w:bookmarkEnd w:id="2225"/>
      <w:bookmarkEnd w:id="2226"/>
      <w:r w:rsidRPr="00F66C14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F66C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:rsidR="00F66C14" w:rsidRDefault="00F66C14" w:rsidP="00F66C14">
      <w:pPr>
        <w:pStyle w:val="KeepWithNext"/>
        <w:rPr>
          <w:rtl/>
          <w:lang w:eastAsia="he-IL"/>
        </w:rPr>
      </w:pPr>
    </w:p>
    <w:p w:rsidR="00507E1C" w:rsidRDefault="00F66C14" w:rsidP="00507E1C">
      <w:pPr>
        <w:rPr>
          <w:rtl/>
          <w:lang w:eastAsia="he-IL"/>
        </w:rPr>
      </w:pPr>
      <w:bookmarkStart w:id="2228" w:name="_ETM_Q1_4993690"/>
      <w:bookmarkStart w:id="2229" w:name="_ETM_Q1_4993721"/>
      <w:bookmarkEnd w:id="2228"/>
      <w:bookmarkEnd w:id="2229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</w:t>
      </w:r>
      <w:r w:rsidR="00D1140C">
        <w:rPr>
          <w:rFonts w:hint="cs"/>
          <w:rtl/>
          <w:lang w:eastAsia="he-IL"/>
        </w:rPr>
        <w:t xml:space="preserve">קודם כל כול הכבוד לך, </w:t>
      </w:r>
      <w:r>
        <w:rPr>
          <w:rFonts w:hint="cs"/>
          <w:rtl/>
          <w:lang w:eastAsia="he-IL"/>
        </w:rPr>
        <w:t xml:space="preserve">אתה עושה </w:t>
      </w:r>
      <w:bookmarkStart w:id="2230" w:name="_ETM_Q1_4996236"/>
      <w:bookmarkEnd w:id="2230"/>
      <w:r>
        <w:rPr>
          <w:rFonts w:hint="cs"/>
          <w:rtl/>
          <w:lang w:eastAsia="he-IL"/>
        </w:rPr>
        <w:t xml:space="preserve">דרך מדהימה בחודשים האחרונים. </w:t>
      </w:r>
      <w:r w:rsidR="00507E1C">
        <w:rPr>
          <w:rFonts w:hint="cs"/>
          <w:rtl/>
          <w:lang w:eastAsia="he-IL"/>
        </w:rPr>
        <w:t>אני</w:t>
      </w:r>
      <w:bookmarkStart w:id="2231" w:name="_ETM_Q1_5002698"/>
      <w:bookmarkEnd w:id="2231"/>
      <w:r w:rsidR="00507E1C">
        <w:rPr>
          <w:rFonts w:hint="cs"/>
          <w:rtl/>
          <w:lang w:eastAsia="he-IL"/>
        </w:rPr>
        <w:t xml:space="preserve"> רוצה להגיד לך משהו שצריך להבין אותו, </w:t>
      </w:r>
      <w:r>
        <w:rPr>
          <w:rFonts w:hint="cs"/>
          <w:rtl/>
          <w:lang w:eastAsia="he-IL"/>
        </w:rPr>
        <w:t xml:space="preserve">כשאני הייתי </w:t>
      </w:r>
      <w:r w:rsidR="00507E1C">
        <w:rPr>
          <w:rFonts w:hint="cs"/>
          <w:rtl/>
          <w:lang w:eastAsia="he-IL"/>
        </w:rPr>
        <w:t xml:space="preserve">בהונג קונג </w:t>
      </w:r>
      <w:bookmarkStart w:id="2232" w:name="_ETM_Q1_5005930"/>
      <w:bookmarkEnd w:id="2232"/>
      <w:r>
        <w:rPr>
          <w:rFonts w:hint="cs"/>
          <w:rtl/>
          <w:lang w:eastAsia="he-IL"/>
        </w:rPr>
        <w:t xml:space="preserve">וחליתי בסארס, </w:t>
      </w:r>
      <w:r w:rsidR="00507E1C">
        <w:rPr>
          <w:rFonts w:hint="cs"/>
          <w:rtl/>
          <w:lang w:eastAsia="he-IL"/>
        </w:rPr>
        <w:t xml:space="preserve">כמו כולם, </w:t>
      </w:r>
      <w:r>
        <w:rPr>
          <w:rFonts w:hint="cs"/>
          <w:rtl/>
          <w:lang w:eastAsia="he-IL"/>
        </w:rPr>
        <w:t xml:space="preserve">כי </w:t>
      </w:r>
      <w:bookmarkStart w:id="2233" w:name="_ETM_Q1_5007390"/>
      <w:bookmarkEnd w:id="2233"/>
      <w:r w:rsidR="00507E1C">
        <w:rPr>
          <w:rFonts w:hint="cs"/>
          <w:rtl/>
          <w:lang w:eastAsia="he-IL"/>
        </w:rPr>
        <w:t xml:space="preserve">כולנו חלינו בסארס, כי </w:t>
      </w:r>
      <w:r>
        <w:rPr>
          <w:rFonts w:hint="cs"/>
          <w:rtl/>
          <w:lang w:eastAsia="he-IL"/>
        </w:rPr>
        <w:t xml:space="preserve">לא היה חיסון וכולנו </w:t>
      </w:r>
      <w:r w:rsidR="00507E1C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הדבקנו את כולם</w:t>
      </w:r>
      <w:r w:rsidR="00507E1C">
        <w:rPr>
          <w:rFonts w:hint="cs"/>
          <w:rtl/>
          <w:lang w:eastAsia="he-IL"/>
        </w:rPr>
        <w:t xml:space="preserve"> </w:t>
      </w:r>
      <w:bookmarkStart w:id="2234" w:name="_ETM_Q1_5010215"/>
      <w:bookmarkEnd w:id="2234"/>
      <w:r w:rsidR="00507E1C">
        <w:rPr>
          <w:rFonts w:hint="cs"/>
          <w:rtl/>
          <w:lang w:eastAsia="he-IL"/>
        </w:rPr>
        <w:t xml:space="preserve">- - - </w:t>
      </w:r>
    </w:p>
    <w:p w:rsidR="00507E1C" w:rsidRDefault="00507E1C" w:rsidP="00507E1C">
      <w:pPr>
        <w:rPr>
          <w:rtl/>
          <w:lang w:eastAsia="he-IL"/>
        </w:rPr>
      </w:pPr>
      <w:bookmarkStart w:id="2235" w:name="_ETM_Q1_5012678"/>
      <w:bookmarkStart w:id="2236" w:name="_ETM_Q1_5012782"/>
      <w:bookmarkStart w:id="2237" w:name="_ETM_Q1_5014343"/>
      <w:bookmarkEnd w:id="2235"/>
      <w:bookmarkEnd w:id="2236"/>
      <w:bookmarkEnd w:id="2237"/>
    </w:p>
    <w:p w:rsidR="00507E1C" w:rsidRDefault="00507E1C" w:rsidP="00507E1C">
      <w:pPr>
        <w:pStyle w:val="af6"/>
        <w:keepNext/>
        <w:rPr>
          <w:rtl/>
        </w:rPr>
      </w:pPr>
      <w:bookmarkStart w:id="2238" w:name="_ETM_Q1_5014420"/>
      <w:bookmarkStart w:id="2239" w:name="ET_yor_5069_139"/>
      <w:bookmarkEnd w:id="2238"/>
      <w:r w:rsidRPr="00507E1C">
        <w:rPr>
          <w:rStyle w:val="TagStyle"/>
          <w:rtl/>
        </w:rPr>
        <w:t xml:space="preserve"> &lt;&lt; </w:t>
      </w:r>
      <w:proofErr w:type="spellStart"/>
      <w:r w:rsidRPr="00507E1C">
        <w:rPr>
          <w:rStyle w:val="TagStyle"/>
          <w:rtl/>
        </w:rPr>
        <w:t>יור</w:t>
      </w:r>
      <w:proofErr w:type="spellEnd"/>
      <w:r w:rsidRPr="00507E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07E1C">
        <w:rPr>
          <w:rStyle w:val="TagStyle"/>
          <w:rtl/>
        </w:rPr>
        <w:t xml:space="preserve"> &lt;&lt; </w:t>
      </w:r>
      <w:proofErr w:type="spellStart"/>
      <w:r w:rsidRPr="00507E1C">
        <w:rPr>
          <w:rStyle w:val="TagStyle"/>
          <w:rtl/>
        </w:rPr>
        <w:t>יור</w:t>
      </w:r>
      <w:proofErr w:type="spellEnd"/>
      <w:r w:rsidRPr="00507E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9"/>
    </w:p>
    <w:p w:rsidR="00507E1C" w:rsidRDefault="00507E1C" w:rsidP="00507E1C">
      <w:pPr>
        <w:pStyle w:val="KeepWithNext"/>
        <w:rPr>
          <w:rtl/>
          <w:lang w:eastAsia="he-IL"/>
        </w:rPr>
      </w:pPr>
    </w:p>
    <w:p w:rsidR="00507E1C" w:rsidRDefault="00507E1C" w:rsidP="003C729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כדי לעמוד בתקנון, הישיבה נעולה</w:t>
      </w:r>
      <w:r w:rsidR="003C7299">
        <w:rPr>
          <w:rFonts w:hint="cs"/>
          <w:rtl/>
          <w:lang w:eastAsia="he-IL"/>
        </w:rPr>
        <w:t xml:space="preserve"> </w:t>
      </w:r>
      <w:r w:rsidR="003C729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תמשיך לדבר. </w:t>
      </w:r>
      <w:bookmarkStart w:id="2240" w:name="_ETM_Q1_5015066"/>
      <w:bookmarkStart w:id="2241" w:name="_ETM_Q1_5015339"/>
      <w:bookmarkEnd w:id="2240"/>
      <w:bookmarkEnd w:id="2241"/>
    </w:p>
    <w:p w:rsidR="00507E1C" w:rsidRDefault="00507E1C" w:rsidP="00507E1C">
      <w:pPr>
        <w:rPr>
          <w:rtl/>
          <w:lang w:eastAsia="he-IL"/>
        </w:rPr>
      </w:pPr>
      <w:bookmarkStart w:id="2242" w:name="_ETM_Q1_5015438"/>
      <w:bookmarkStart w:id="2243" w:name="_ETM_Q1_5025461"/>
      <w:bookmarkStart w:id="2244" w:name="_ETM_Q1_5025549"/>
      <w:bookmarkEnd w:id="2242"/>
      <w:bookmarkEnd w:id="2243"/>
      <w:bookmarkEnd w:id="2244"/>
    </w:p>
    <w:p w:rsidR="00CB512F" w:rsidRDefault="00CB512F" w:rsidP="00507E1C">
      <w:pPr>
        <w:rPr>
          <w:rtl/>
          <w:lang w:eastAsia="he-IL"/>
        </w:rPr>
      </w:pPr>
      <w:bookmarkStart w:id="2245" w:name="_GoBack"/>
      <w:bookmarkEnd w:id="2245"/>
    </w:p>
    <w:p w:rsidR="00E35F54" w:rsidRDefault="00E35F54" w:rsidP="002F2DB2">
      <w:pPr>
        <w:pStyle w:val="afc"/>
        <w:keepNext/>
        <w:rPr>
          <w:rtl/>
        </w:rPr>
      </w:pPr>
      <w:bookmarkStart w:id="2246" w:name="_ETM_Q1_5015466"/>
      <w:bookmarkStart w:id="2247" w:name="_ETM_Q1_5015579"/>
      <w:bookmarkStart w:id="2248" w:name="_ETM_Q1_5013336"/>
      <w:bookmarkStart w:id="2249" w:name="_ETM_Q1_5048583"/>
      <w:bookmarkStart w:id="2250" w:name="_ETM_Q1_5048677"/>
      <w:bookmarkStart w:id="2251" w:name="_ETM_Q1_5048880"/>
      <w:bookmarkStart w:id="2252" w:name="_ETM_Q1_5048958"/>
      <w:bookmarkStart w:id="2253" w:name="_ETM_Q1_5053738"/>
      <w:bookmarkStart w:id="2254" w:name="_ETM_Q1_5053801"/>
      <w:bookmarkStart w:id="2255" w:name="_ETM_Q1_4289045"/>
      <w:bookmarkStart w:id="2256" w:name="_ETM_Q1_4289092"/>
      <w:bookmarkStart w:id="2257" w:name="_ETM_Q1_2538812"/>
      <w:bookmarkStart w:id="2258" w:name="ET_meetingend_91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bookmarkEnd w:id="2257"/>
      <w:bookmarkEnd w:id="1046"/>
      <w:r w:rsidRPr="00E35F5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11:01.</w:t>
      </w:r>
      <w:r w:rsidRPr="00E35F5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258"/>
    </w:p>
    <w:sectPr w:rsidR="00E35F54" w:rsidSect="00CB51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36A8" w:rsidRDefault="005036A8">
      <w:r>
        <w:separator/>
      </w:r>
    </w:p>
  </w:endnote>
  <w:endnote w:type="continuationSeparator" w:id="0">
    <w:p w:rsidR="005036A8" w:rsidRDefault="0050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36A8" w:rsidRDefault="005036A8">
      <w:r>
        <w:separator/>
      </w:r>
    </w:p>
  </w:footnote>
  <w:footnote w:type="continuationSeparator" w:id="0">
    <w:p w:rsidR="005036A8" w:rsidRDefault="00503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6A8" w:rsidRDefault="005036A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036A8" w:rsidRDefault="005036A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6A8" w:rsidRDefault="005036A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512F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5036A8" w:rsidRPr="00CC5815" w:rsidRDefault="005036A8" w:rsidP="008E5E3F">
    <w:pPr>
      <w:pStyle w:val="a3"/>
      <w:ind w:firstLine="0"/>
    </w:pPr>
    <w:r>
      <w:rPr>
        <w:rtl/>
      </w:rPr>
      <w:t>ועדת החוקה, חוק ומשפט</w:t>
    </w:r>
  </w:p>
  <w:p w:rsidR="005036A8" w:rsidRPr="00CC5815" w:rsidRDefault="005036A8" w:rsidP="008E5E3F">
    <w:pPr>
      <w:pStyle w:val="a3"/>
      <w:ind w:firstLine="0"/>
      <w:rPr>
        <w:rtl/>
      </w:rPr>
    </w:pPr>
    <w:r>
      <w:rPr>
        <w:rtl/>
      </w:rPr>
      <w:t>05/08/2020</w:t>
    </w:r>
  </w:p>
  <w:p w:rsidR="005036A8" w:rsidRPr="00CC5815" w:rsidRDefault="005036A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6A8" w:rsidRDefault="005036A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36A8" w:rsidRDefault="005036A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036A8" w:rsidRDefault="005036A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7F8B"/>
    <w:rsid w:val="00092B80"/>
    <w:rsid w:val="000A17C6"/>
    <w:rsid w:val="000B060C"/>
    <w:rsid w:val="000B2EE6"/>
    <w:rsid w:val="000B389B"/>
    <w:rsid w:val="000C41B3"/>
    <w:rsid w:val="000C47F5"/>
    <w:rsid w:val="000E3314"/>
    <w:rsid w:val="000F2459"/>
    <w:rsid w:val="000F2F9F"/>
    <w:rsid w:val="000F4BAC"/>
    <w:rsid w:val="000F61B2"/>
    <w:rsid w:val="001215CD"/>
    <w:rsid w:val="001253BD"/>
    <w:rsid w:val="00126B8D"/>
    <w:rsid w:val="001328FB"/>
    <w:rsid w:val="00150436"/>
    <w:rsid w:val="00167294"/>
    <w:rsid w:val="001673D4"/>
    <w:rsid w:val="00171E7F"/>
    <w:rsid w:val="001731D8"/>
    <w:rsid w:val="001758C1"/>
    <w:rsid w:val="0017779F"/>
    <w:rsid w:val="001A74E9"/>
    <w:rsid w:val="001A7A1B"/>
    <w:rsid w:val="001B1BE2"/>
    <w:rsid w:val="001C44DA"/>
    <w:rsid w:val="001C4FDA"/>
    <w:rsid w:val="001D0D6E"/>
    <w:rsid w:val="001D440C"/>
    <w:rsid w:val="002016FF"/>
    <w:rsid w:val="00203204"/>
    <w:rsid w:val="00227FEF"/>
    <w:rsid w:val="00261554"/>
    <w:rsid w:val="00275C03"/>
    <w:rsid w:val="00280D58"/>
    <w:rsid w:val="00280ECD"/>
    <w:rsid w:val="002A5DB9"/>
    <w:rsid w:val="002B478D"/>
    <w:rsid w:val="002C4B0B"/>
    <w:rsid w:val="002D3DD1"/>
    <w:rsid w:val="002D4BDB"/>
    <w:rsid w:val="002E5E31"/>
    <w:rsid w:val="002F2DB2"/>
    <w:rsid w:val="00303B4C"/>
    <w:rsid w:val="003172AE"/>
    <w:rsid w:val="00321E62"/>
    <w:rsid w:val="00326549"/>
    <w:rsid w:val="00327BF8"/>
    <w:rsid w:val="00340AFA"/>
    <w:rsid w:val="003506EB"/>
    <w:rsid w:val="003658CB"/>
    <w:rsid w:val="00366CFB"/>
    <w:rsid w:val="0036794C"/>
    <w:rsid w:val="00373508"/>
    <w:rsid w:val="00384963"/>
    <w:rsid w:val="00396023"/>
    <w:rsid w:val="003A0724"/>
    <w:rsid w:val="003B65E7"/>
    <w:rsid w:val="003C279D"/>
    <w:rsid w:val="003C7299"/>
    <w:rsid w:val="003E0D6B"/>
    <w:rsid w:val="003E79EF"/>
    <w:rsid w:val="003F0A5F"/>
    <w:rsid w:val="004125E5"/>
    <w:rsid w:val="00420E41"/>
    <w:rsid w:val="00424C94"/>
    <w:rsid w:val="00425DAE"/>
    <w:rsid w:val="00447608"/>
    <w:rsid w:val="00451746"/>
    <w:rsid w:val="00470EAC"/>
    <w:rsid w:val="004739FC"/>
    <w:rsid w:val="0049458B"/>
    <w:rsid w:val="00495FD8"/>
    <w:rsid w:val="004B0A65"/>
    <w:rsid w:val="004B1BE9"/>
    <w:rsid w:val="004E2C75"/>
    <w:rsid w:val="004F0C37"/>
    <w:rsid w:val="00500C0C"/>
    <w:rsid w:val="005036A8"/>
    <w:rsid w:val="00507E1C"/>
    <w:rsid w:val="00527CCC"/>
    <w:rsid w:val="00535BFC"/>
    <w:rsid w:val="00546678"/>
    <w:rsid w:val="005506B9"/>
    <w:rsid w:val="005551B0"/>
    <w:rsid w:val="005817EC"/>
    <w:rsid w:val="00586C9D"/>
    <w:rsid w:val="00590B77"/>
    <w:rsid w:val="00596768"/>
    <w:rsid w:val="005A342D"/>
    <w:rsid w:val="005B3926"/>
    <w:rsid w:val="005C363E"/>
    <w:rsid w:val="005D61F3"/>
    <w:rsid w:val="005E1C6B"/>
    <w:rsid w:val="005F1392"/>
    <w:rsid w:val="005F6CEA"/>
    <w:rsid w:val="005F76B0"/>
    <w:rsid w:val="00620D68"/>
    <w:rsid w:val="00634F61"/>
    <w:rsid w:val="0068137B"/>
    <w:rsid w:val="00695A47"/>
    <w:rsid w:val="00695DC5"/>
    <w:rsid w:val="006A0CB7"/>
    <w:rsid w:val="006C0F5D"/>
    <w:rsid w:val="006C1358"/>
    <w:rsid w:val="006E2ABD"/>
    <w:rsid w:val="006F0259"/>
    <w:rsid w:val="006F6927"/>
    <w:rsid w:val="006F7CAB"/>
    <w:rsid w:val="00700433"/>
    <w:rsid w:val="00702755"/>
    <w:rsid w:val="0070472C"/>
    <w:rsid w:val="007111E0"/>
    <w:rsid w:val="007509A6"/>
    <w:rsid w:val="00757CC0"/>
    <w:rsid w:val="007602F1"/>
    <w:rsid w:val="00760FA8"/>
    <w:rsid w:val="00762CF2"/>
    <w:rsid w:val="00773E43"/>
    <w:rsid w:val="00777B1B"/>
    <w:rsid w:val="007872B4"/>
    <w:rsid w:val="00791CBE"/>
    <w:rsid w:val="007A6CD9"/>
    <w:rsid w:val="007C693F"/>
    <w:rsid w:val="007C6ADD"/>
    <w:rsid w:val="00805FF2"/>
    <w:rsid w:val="0082136D"/>
    <w:rsid w:val="00823585"/>
    <w:rsid w:val="00831E6C"/>
    <w:rsid w:val="008320F6"/>
    <w:rsid w:val="00841223"/>
    <w:rsid w:val="00846BE9"/>
    <w:rsid w:val="00853207"/>
    <w:rsid w:val="00853620"/>
    <w:rsid w:val="00870329"/>
    <w:rsid w:val="008713A4"/>
    <w:rsid w:val="00875F10"/>
    <w:rsid w:val="008C2B67"/>
    <w:rsid w:val="008C6035"/>
    <w:rsid w:val="008C7015"/>
    <w:rsid w:val="008D1DFB"/>
    <w:rsid w:val="008E03B4"/>
    <w:rsid w:val="008E5E3F"/>
    <w:rsid w:val="0090279B"/>
    <w:rsid w:val="00914904"/>
    <w:rsid w:val="00920A2A"/>
    <w:rsid w:val="009258CE"/>
    <w:rsid w:val="009515F0"/>
    <w:rsid w:val="0096114F"/>
    <w:rsid w:val="009830CB"/>
    <w:rsid w:val="009D068C"/>
    <w:rsid w:val="009D4304"/>
    <w:rsid w:val="009D478A"/>
    <w:rsid w:val="009E6E93"/>
    <w:rsid w:val="009E6EF3"/>
    <w:rsid w:val="009F1518"/>
    <w:rsid w:val="009F5773"/>
    <w:rsid w:val="00A00EEC"/>
    <w:rsid w:val="00A15971"/>
    <w:rsid w:val="00A17297"/>
    <w:rsid w:val="00A22C90"/>
    <w:rsid w:val="00A42723"/>
    <w:rsid w:val="00A45907"/>
    <w:rsid w:val="00A64A6D"/>
    <w:rsid w:val="00A66020"/>
    <w:rsid w:val="00AB02EE"/>
    <w:rsid w:val="00AB3F3A"/>
    <w:rsid w:val="00AD4EC9"/>
    <w:rsid w:val="00AD6FFC"/>
    <w:rsid w:val="00AE03AD"/>
    <w:rsid w:val="00AF31E6"/>
    <w:rsid w:val="00AF4150"/>
    <w:rsid w:val="00B0509A"/>
    <w:rsid w:val="00B120B2"/>
    <w:rsid w:val="00B35620"/>
    <w:rsid w:val="00B50340"/>
    <w:rsid w:val="00B65508"/>
    <w:rsid w:val="00B8517A"/>
    <w:rsid w:val="00BA4AF6"/>
    <w:rsid w:val="00BA6446"/>
    <w:rsid w:val="00BB0BB8"/>
    <w:rsid w:val="00BD47B7"/>
    <w:rsid w:val="00C00A1E"/>
    <w:rsid w:val="00C135D5"/>
    <w:rsid w:val="00C22DCB"/>
    <w:rsid w:val="00C3598A"/>
    <w:rsid w:val="00C360BC"/>
    <w:rsid w:val="00C44800"/>
    <w:rsid w:val="00C525EB"/>
    <w:rsid w:val="00C52EC2"/>
    <w:rsid w:val="00C61DC1"/>
    <w:rsid w:val="00C64AFF"/>
    <w:rsid w:val="00C661EE"/>
    <w:rsid w:val="00C72438"/>
    <w:rsid w:val="00C763E4"/>
    <w:rsid w:val="00C825C9"/>
    <w:rsid w:val="00C82852"/>
    <w:rsid w:val="00C8624A"/>
    <w:rsid w:val="00C91AB7"/>
    <w:rsid w:val="00CA5363"/>
    <w:rsid w:val="00CB512F"/>
    <w:rsid w:val="00CB6D60"/>
    <w:rsid w:val="00CC5815"/>
    <w:rsid w:val="00CE24B8"/>
    <w:rsid w:val="00CE5849"/>
    <w:rsid w:val="00D1140C"/>
    <w:rsid w:val="00D278F7"/>
    <w:rsid w:val="00D37550"/>
    <w:rsid w:val="00D40A29"/>
    <w:rsid w:val="00D45D27"/>
    <w:rsid w:val="00D55524"/>
    <w:rsid w:val="00D80002"/>
    <w:rsid w:val="00D86E57"/>
    <w:rsid w:val="00D96B24"/>
    <w:rsid w:val="00DB3336"/>
    <w:rsid w:val="00DE5B80"/>
    <w:rsid w:val="00E017D3"/>
    <w:rsid w:val="00E33AE3"/>
    <w:rsid w:val="00E35F54"/>
    <w:rsid w:val="00E61903"/>
    <w:rsid w:val="00E64116"/>
    <w:rsid w:val="00E66681"/>
    <w:rsid w:val="00E720C0"/>
    <w:rsid w:val="00EA624B"/>
    <w:rsid w:val="00EB057D"/>
    <w:rsid w:val="00EB18E4"/>
    <w:rsid w:val="00EB2CDF"/>
    <w:rsid w:val="00EB5C85"/>
    <w:rsid w:val="00EB7738"/>
    <w:rsid w:val="00EC0AC2"/>
    <w:rsid w:val="00EC1FB3"/>
    <w:rsid w:val="00EC2CD4"/>
    <w:rsid w:val="00ED3876"/>
    <w:rsid w:val="00EE09AD"/>
    <w:rsid w:val="00F03907"/>
    <w:rsid w:val="00F053E5"/>
    <w:rsid w:val="00F10D2D"/>
    <w:rsid w:val="00F10EBA"/>
    <w:rsid w:val="00F16831"/>
    <w:rsid w:val="00F37744"/>
    <w:rsid w:val="00F41C33"/>
    <w:rsid w:val="00F423F1"/>
    <w:rsid w:val="00F4792E"/>
    <w:rsid w:val="00F5232C"/>
    <w:rsid w:val="00F53584"/>
    <w:rsid w:val="00F549E5"/>
    <w:rsid w:val="00F63F05"/>
    <w:rsid w:val="00F66C14"/>
    <w:rsid w:val="00F72368"/>
    <w:rsid w:val="00F821F6"/>
    <w:rsid w:val="00F84D49"/>
    <w:rsid w:val="00FB00DF"/>
    <w:rsid w:val="00FB0768"/>
    <w:rsid w:val="00FE3474"/>
    <w:rsid w:val="00FE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C844292"/>
  <w15:docId w15:val="{170D34EA-A02C-4D2D-9808-A5D8AFBFE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31E6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80E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E83DF-7C2D-43AF-89D0-52110EFA0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22</Pages>
  <Words>9580</Words>
  <Characters>47905</Characters>
  <Application>Microsoft Office Word</Application>
  <DocSecurity>0</DocSecurity>
  <Lines>399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88</cp:revision>
  <cp:lastPrinted>2015-07-20T08:20:00Z</cp:lastPrinted>
  <dcterms:created xsi:type="dcterms:W3CDTF">2018-05-03T11:21:00Z</dcterms:created>
  <dcterms:modified xsi:type="dcterms:W3CDTF">2020-08-25T09:44:00Z</dcterms:modified>
</cp:coreProperties>
</file>