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B51D8" w:rsidP="006309A7">
      <w:pPr>
        <w:tabs>
          <w:tab w:val="right" w:pos="718"/>
        </w:tabs>
        <w:ind w:firstLine="0"/>
        <w:rPr>
          <w:b/>
          <w:bCs/>
          <w:rtl/>
        </w:rPr>
      </w:pPr>
      <w:r>
        <w:rPr>
          <w:b/>
          <w:bCs/>
          <w:rtl/>
        </w:rPr>
        <w:t>הכנסת העשרים-ושלוש</w:t>
      </w:r>
    </w:p>
    <w:p w:rsidR="00A22C90" w:rsidRDefault="00A22C90" w:rsidP="00327BF8">
      <w:pPr>
        <w:ind w:firstLine="0"/>
        <w:outlineLvl w:val="0"/>
        <w:rPr>
          <w:b/>
          <w:bCs/>
          <w:rtl/>
        </w:rPr>
        <w:sectPr w:rsidR="00A22C90" w:rsidSect="00D35D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51D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7B6FD9" w:rsidRDefault="007B6FD9" w:rsidP="007B6FD9">
      <w:pPr>
        <w:ind w:firstLine="0"/>
        <w:jc w:val="center"/>
        <w:outlineLvl w:val="0"/>
        <w:rPr>
          <w:b/>
          <w:bCs/>
          <w:rtl/>
        </w:rPr>
      </w:pPr>
      <w:r>
        <w:rPr>
          <w:b/>
          <w:bCs/>
          <w:rtl/>
        </w:rPr>
        <w:t xml:space="preserve">פרוטוקול מס' </w:t>
      </w:r>
      <w:r>
        <w:rPr>
          <w:rFonts w:hint="cs"/>
          <w:b/>
          <w:bCs/>
          <w:rtl/>
        </w:rPr>
        <w:t>46</w:t>
      </w:r>
    </w:p>
    <w:p w:rsidR="00E64116" w:rsidRPr="008713A4" w:rsidRDefault="006B51D8" w:rsidP="007B6FD9">
      <w:pPr>
        <w:ind w:firstLine="0"/>
        <w:jc w:val="center"/>
        <w:outlineLvl w:val="0"/>
        <w:rPr>
          <w:b/>
          <w:bCs/>
          <w:rtl/>
        </w:rPr>
      </w:pPr>
      <w:r>
        <w:rPr>
          <w:b/>
          <w:bCs/>
          <w:rtl/>
        </w:rPr>
        <w:t>מישיבת ועדת הכלכלה</w:t>
      </w:r>
    </w:p>
    <w:p w:rsidR="00E64116" w:rsidRPr="008713A4" w:rsidRDefault="006B51D8" w:rsidP="008320F6">
      <w:pPr>
        <w:ind w:firstLine="0"/>
        <w:jc w:val="center"/>
        <w:outlineLvl w:val="0"/>
        <w:rPr>
          <w:b/>
          <w:bCs/>
          <w:u w:val="single"/>
          <w:rtl/>
        </w:rPr>
      </w:pPr>
      <w:r>
        <w:rPr>
          <w:b/>
          <w:bCs/>
          <w:u w:val="single"/>
          <w:rtl/>
        </w:rPr>
        <w:t>יום שני, כ' באב התש"ף (10 באוגוסט 2020), שעה 12:00</w:t>
      </w:r>
    </w:p>
    <w:p w:rsidR="00E64116" w:rsidRPr="008713A4" w:rsidRDefault="00E64116" w:rsidP="008320F6">
      <w:pPr>
        <w:ind w:firstLine="0"/>
        <w:rPr>
          <w:rtl/>
        </w:rPr>
      </w:pPr>
    </w:p>
    <w:p w:rsidR="00E64116" w:rsidRDefault="00E64116" w:rsidP="008320F6">
      <w:pPr>
        <w:ind w:firstLine="0"/>
        <w:rPr>
          <w:rtl/>
        </w:rPr>
      </w:pPr>
    </w:p>
    <w:p w:rsidR="007B6FD9" w:rsidRPr="008713A4" w:rsidRDefault="007B6FD9"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35DBE" w:rsidRDefault="006B51D8" w:rsidP="00D35DBE">
      <w:pPr>
        <w:pStyle w:val="a7"/>
        <w:jc w:val="left"/>
        <w:rPr>
          <w:b w:val="0"/>
          <w:bCs w:val="0"/>
          <w:u w:val="none"/>
          <w:rtl/>
        </w:rPr>
      </w:pPr>
      <w:bookmarkStart w:id="0" w:name="ET_subject_618929_1"/>
      <w:r w:rsidRPr="00D35DBE">
        <w:rPr>
          <w:rStyle w:val="TagStyle"/>
          <w:b/>
          <w:bCs w:val="0"/>
          <w:u w:val="none"/>
          <w:rtl/>
        </w:rPr>
        <w:t xml:space="preserve"> &lt;&lt; נושא &gt;&gt; </w:t>
      </w:r>
      <w:r w:rsidRPr="00D35DBE">
        <w:rPr>
          <w:b w:val="0"/>
          <w:bCs w:val="0"/>
          <w:u w:val="none"/>
          <w:rtl/>
        </w:rPr>
        <w:t>צו הגז (בטיחות ורישוי) (אירוע גפ"מ), התש"ף-2020</w:t>
      </w:r>
      <w:r w:rsidRPr="00D35DBE">
        <w:rPr>
          <w:rStyle w:val="TagStyle"/>
          <w:b/>
          <w:bCs w:val="0"/>
          <w:u w:val="none"/>
          <w:rtl/>
        </w:rPr>
        <w:t xml:space="preserve"> &lt;&lt; נושא &gt;&gt;</w:t>
      </w:r>
      <w:r w:rsidRPr="00D35DBE">
        <w:rPr>
          <w:b w:val="0"/>
          <w:bCs w:val="0"/>
          <w:u w:val="none"/>
          <w:rtl/>
        </w:rPr>
        <w:t xml:space="preserve"> </w:t>
      </w:r>
      <w:bookmarkEnd w:id="0"/>
      <w:r w:rsidRPr="00D35DBE">
        <w:rPr>
          <w:b w:val="0"/>
          <w:bCs w:val="0"/>
          <w:u w:val="none"/>
          <w:rtl/>
        </w:rPr>
        <w:t xml:space="preserve">  </w:t>
      </w:r>
    </w:p>
    <w:p w:rsidR="00E64116" w:rsidRDefault="00E64116" w:rsidP="007C693F">
      <w:pPr>
        <w:spacing w:before="60"/>
        <w:ind w:firstLine="0"/>
        <w:rPr>
          <w:rtl/>
        </w:rPr>
      </w:pPr>
    </w:p>
    <w:p w:rsidR="006B51D8" w:rsidRPr="008713A4" w:rsidRDefault="006B51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B51D8" w:rsidP="00EC1FB3">
      <w:pPr>
        <w:ind w:firstLine="0"/>
        <w:rPr>
          <w:rtl/>
        </w:rPr>
      </w:pPr>
      <w:r w:rsidRPr="006B51D8">
        <w:rPr>
          <w:rtl/>
        </w:rPr>
        <w:t>יעקב מרגי – היו"ר</w:t>
      </w:r>
    </w:p>
    <w:p w:rsidR="00C06C39" w:rsidRPr="006B51D8" w:rsidRDefault="00C06C39" w:rsidP="00EC1FB3">
      <w:pPr>
        <w:ind w:firstLine="0"/>
        <w:rPr>
          <w:rtl/>
        </w:rPr>
      </w:pPr>
      <w:r>
        <w:rPr>
          <w:rFonts w:hint="cs"/>
          <w:rtl/>
        </w:rPr>
        <w:t>אימאן ח'טיב יאסין</w:t>
      </w:r>
    </w:p>
    <w:p w:rsidR="006B51D8" w:rsidRDefault="00C06C39" w:rsidP="00EC1FB3">
      <w:pPr>
        <w:ind w:firstLine="0"/>
        <w:rPr>
          <w:rtl/>
        </w:rPr>
      </w:pPr>
      <w:r>
        <w:rPr>
          <w:rFonts w:hint="cs"/>
          <w:rtl/>
        </w:rPr>
        <w:t>מתן כהנא</w:t>
      </w:r>
    </w:p>
    <w:p w:rsidR="00C06C39" w:rsidRDefault="00C06C39" w:rsidP="00EC1FB3">
      <w:pPr>
        <w:ind w:firstLine="0"/>
        <w:rPr>
          <w:rtl/>
        </w:rPr>
      </w:pPr>
      <w:r>
        <w:rPr>
          <w:rFonts w:hint="cs"/>
          <w:rtl/>
        </w:rPr>
        <w:t>יבגני סובה</w:t>
      </w:r>
    </w:p>
    <w:p w:rsidR="00C06C39" w:rsidRDefault="00C06C39" w:rsidP="00EC1FB3">
      <w:pPr>
        <w:ind w:firstLine="0"/>
        <w:rPr>
          <w:rtl/>
        </w:rPr>
      </w:pPr>
      <w:r>
        <w:rPr>
          <w:rFonts w:hint="cs"/>
          <w:rtl/>
        </w:rPr>
        <w:t>אתי עטיה</w:t>
      </w:r>
    </w:p>
    <w:p w:rsidR="00F05094" w:rsidRPr="00C06C39" w:rsidRDefault="00F05094" w:rsidP="00EC1FB3">
      <w:pPr>
        <w:ind w:firstLine="0"/>
      </w:pPr>
      <w:r>
        <w:rPr>
          <w:rFonts w:hint="cs"/>
          <w:rtl/>
        </w:rPr>
        <w:t>יצחק זאב פינדרוס</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e"/>
        <w:bidiVisual/>
        <w:tblW w:w="9972" w:type="dxa"/>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7"/>
        <w:gridCol w:w="336"/>
        <w:gridCol w:w="8029"/>
      </w:tblGrid>
      <w:tr w:rsidR="000A2987" w:rsidTr="00D35DBE">
        <w:tc>
          <w:tcPr>
            <w:tcW w:w="1607" w:type="dxa"/>
            <w:shd w:val="clear" w:color="auto" w:fill="auto"/>
          </w:tcPr>
          <w:p w:rsidR="000A2987" w:rsidRDefault="000A2987" w:rsidP="00DE5B80">
            <w:pPr>
              <w:ind w:firstLine="0"/>
              <w:rPr>
                <w:rtl/>
              </w:rPr>
            </w:pPr>
            <w:r>
              <w:rPr>
                <w:rtl/>
              </w:rPr>
              <w:t>גל נוי אפרת</w:t>
            </w:r>
          </w:p>
        </w:tc>
        <w:tc>
          <w:tcPr>
            <w:tcW w:w="0" w:type="auto"/>
            <w:shd w:val="clear" w:color="auto" w:fill="auto"/>
          </w:tcPr>
          <w:p w:rsidR="000A2987" w:rsidRDefault="000A2987" w:rsidP="00DE5B80">
            <w:pPr>
              <w:ind w:firstLine="0"/>
              <w:rPr>
                <w:rtl/>
              </w:rPr>
            </w:pPr>
            <w:r>
              <w:rPr>
                <w:rtl/>
              </w:rPr>
              <w:t>–</w:t>
            </w:r>
          </w:p>
        </w:tc>
        <w:tc>
          <w:tcPr>
            <w:tcW w:w="0" w:type="auto"/>
            <w:shd w:val="clear" w:color="auto" w:fill="auto"/>
          </w:tcPr>
          <w:p w:rsidR="000A2987" w:rsidRDefault="000A2987" w:rsidP="00DE5B80">
            <w:pPr>
              <w:ind w:firstLine="0"/>
              <w:rPr>
                <w:rtl/>
              </w:rPr>
            </w:pPr>
            <w:r>
              <w:rPr>
                <w:rtl/>
              </w:rPr>
              <w:t>מנהלת מחלקה בכירה, משרד האנרגיה</w:t>
            </w:r>
          </w:p>
        </w:tc>
      </w:tr>
      <w:tr w:rsidR="000A2987" w:rsidTr="00D35DBE">
        <w:tc>
          <w:tcPr>
            <w:tcW w:w="1607" w:type="dxa"/>
            <w:shd w:val="clear" w:color="auto" w:fill="auto"/>
          </w:tcPr>
          <w:p w:rsidR="000A2987" w:rsidRDefault="000A2987" w:rsidP="00DE5B80">
            <w:pPr>
              <w:ind w:firstLine="0"/>
              <w:rPr>
                <w:rtl/>
              </w:rPr>
            </w:pPr>
            <w:r>
              <w:rPr>
                <w:rtl/>
              </w:rPr>
              <w:t>חן בר יוסף</w:t>
            </w:r>
          </w:p>
        </w:tc>
        <w:tc>
          <w:tcPr>
            <w:tcW w:w="0" w:type="auto"/>
            <w:shd w:val="clear" w:color="auto" w:fill="auto"/>
          </w:tcPr>
          <w:p w:rsidR="000A2987" w:rsidRDefault="000A2987" w:rsidP="00DE5B80">
            <w:pPr>
              <w:ind w:firstLine="0"/>
              <w:rPr>
                <w:rtl/>
              </w:rPr>
            </w:pPr>
            <w:r>
              <w:rPr>
                <w:rtl/>
              </w:rPr>
              <w:t>–</w:t>
            </w:r>
          </w:p>
        </w:tc>
        <w:tc>
          <w:tcPr>
            <w:tcW w:w="0" w:type="auto"/>
            <w:shd w:val="clear" w:color="auto" w:fill="auto"/>
          </w:tcPr>
          <w:p w:rsidR="000A2987" w:rsidRDefault="000A2987" w:rsidP="00DE5B80">
            <w:pPr>
              <w:ind w:firstLine="0"/>
              <w:rPr>
                <w:rtl/>
              </w:rPr>
            </w:pPr>
            <w:r>
              <w:rPr>
                <w:rtl/>
              </w:rPr>
              <w:t>מנהל מינהל הדלק והגפ"מ, משרד האנרגיה</w:t>
            </w:r>
          </w:p>
        </w:tc>
      </w:tr>
      <w:tr w:rsidR="000A2987" w:rsidTr="00D35DBE">
        <w:tc>
          <w:tcPr>
            <w:tcW w:w="1607" w:type="dxa"/>
            <w:shd w:val="clear" w:color="auto" w:fill="auto"/>
          </w:tcPr>
          <w:p w:rsidR="000A2987" w:rsidRDefault="000A2987" w:rsidP="00DE5B80">
            <w:pPr>
              <w:ind w:firstLine="0"/>
              <w:rPr>
                <w:rtl/>
              </w:rPr>
            </w:pPr>
            <w:r>
              <w:rPr>
                <w:rtl/>
              </w:rPr>
              <w:t>ח'אלד פראג'</w:t>
            </w:r>
          </w:p>
        </w:tc>
        <w:tc>
          <w:tcPr>
            <w:tcW w:w="0" w:type="auto"/>
            <w:shd w:val="clear" w:color="auto" w:fill="auto"/>
          </w:tcPr>
          <w:p w:rsidR="000A2987" w:rsidRDefault="000A2987" w:rsidP="00DE5B80">
            <w:pPr>
              <w:ind w:firstLine="0"/>
              <w:rPr>
                <w:rtl/>
              </w:rPr>
            </w:pPr>
            <w:r>
              <w:rPr>
                <w:rtl/>
              </w:rPr>
              <w:t>–</w:t>
            </w:r>
          </w:p>
        </w:tc>
        <w:tc>
          <w:tcPr>
            <w:tcW w:w="0" w:type="auto"/>
            <w:shd w:val="clear" w:color="auto" w:fill="auto"/>
          </w:tcPr>
          <w:p w:rsidR="000A2987" w:rsidRDefault="000A2987" w:rsidP="00DE5B80">
            <w:pPr>
              <w:ind w:firstLine="0"/>
              <w:rPr>
                <w:rtl/>
              </w:rPr>
            </w:pPr>
            <w:r>
              <w:rPr>
                <w:rtl/>
              </w:rPr>
              <w:t>מנהל אגף פיקוח ובטיחות, משרד האנרגיה</w:t>
            </w:r>
          </w:p>
        </w:tc>
      </w:tr>
      <w:tr w:rsidR="000A2987" w:rsidTr="00D35DBE">
        <w:tc>
          <w:tcPr>
            <w:tcW w:w="1607" w:type="dxa"/>
            <w:shd w:val="clear" w:color="auto" w:fill="auto"/>
          </w:tcPr>
          <w:p w:rsidR="000A2987" w:rsidRDefault="000A2987" w:rsidP="00DE5B80">
            <w:pPr>
              <w:ind w:firstLine="0"/>
              <w:rPr>
                <w:rtl/>
              </w:rPr>
            </w:pPr>
            <w:r>
              <w:rPr>
                <w:rtl/>
              </w:rPr>
              <w:t>עידן בן ארי</w:t>
            </w:r>
          </w:p>
        </w:tc>
        <w:tc>
          <w:tcPr>
            <w:tcW w:w="0" w:type="auto"/>
            <w:shd w:val="clear" w:color="auto" w:fill="auto"/>
          </w:tcPr>
          <w:p w:rsidR="000A2987" w:rsidRDefault="000A2987" w:rsidP="00DE5B80">
            <w:pPr>
              <w:ind w:firstLine="0"/>
              <w:rPr>
                <w:rtl/>
              </w:rPr>
            </w:pPr>
            <w:r>
              <w:rPr>
                <w:rtl/>
              </w:rPr>
              <w:t>–</w:t>
            </w:r>
          </w:p>
        </w:tc>
        <w:tc>
          <w:tcPr>
            <w:tcW w:w="0" w:type="auto"/>
            <w:shd w:val="clear" w:color="auto" w:fill="auto"/>
          </w:tcPr>
          <w:p w:rsidR="000A2987" w:rsidRDefault="000A2987" w:rsidP="00DE5B80">
            <w:pPr>
              <w:ind w:firstLine="0"/>
              <w:rPr>
                <w:rtl/>
              </w:rPr>
            </w:pPr>
            <w:r>
              <w:rPr>
                <w:rtl/>
              </w:rPr>
              <w:t>יו"ר הנהלת גפ"מ בהתאחדות התעשיינים ובמכון הישראלי לאנרגיה וסביבה, מנכ"ל אמישראגז, המכון הישראלי לאנרגיה וסביבה</w:t>
            </w:r>
          </w:p>
        </w:tc>
      </w:tr>
      <w:tr w:rsidR="000A2987" w:rsidTr="00D35DBE">
        <w:tc>
          <w:tcPr>
            <w:tcW w:w="1607" w:type="dxa"/>
            <w:shd w:val="clear" w:color="auto" w:fill="auto"/>
          </w:tcPr>
          <w:p w:rsidR="000A2987" w:rsidRDefault="000A2987" w:rsidP="00DE5B80">
            <w:pPr>
              <w:ind w:firstLine="0"/>
              <w:rPr>
                <w:rtl/>
              </w:rPr>
            </w:pPr>
            <w:r>
              <w:rPr>
                <w:rFonts w:hint="cs"/>
                <w:rtl/>
              </w:rPr>
              <w:t>צור חרס</w:t>
            </w:r>
          </w:p>
        </w:tc>
        <w:tc>
          <w:tcPr>
            <w:tcW w:w="0" w:type="auto"/>
            <w:shd w:val="clear" w:color="auto" w:fill="auto"/>
          </w:tcPr>
          <w:p w:rsidR="000A2987" w:rsidRDefault="000A2987" w:rsidP="00DE5B80">
            <w:pPr>
              <w:ind w:firstLine="0"/>
              <w:rPr>
                <w:rtl/>
              </w:rPr>
            </w:pPr>
            <w:r>
              <w:rPr>
                <w:rFonts w:hint="cs"/>
                <w:rtl/>
              </w:rPr>
              <w:t>–</w:t>
            </w:r>
          </w:p>
        </w:tc>
        <w:tc>
          <w:tcPr>
            <w:tcW w:w="0" w:type="auto"/>
            <w:shd w:val="clear" w:color="auto" w:fill="auto"/>
          </w:tcPr>
          <w:p w:rsidR="000A2987" w:rsidRDefault="000A2987" w:rsidP="00DE5B80">
            <w:pPr>
              <w:ind w:firstLine="0"/>
              <w:rPr>
                <w:rtl/>
              </w:rPr>
            </w:pPr>
            <w:r>
              <w:rPr>
                <w:rFonts w:hint="cs"/>
                <w:rtl/>
              </w:rPr>
              <w:t>סמנכ"ל תפעול, פזגז</w:t>
            </w:r>
          </w:p>
        </w:tc>
      </w:tr>
      <w:tr w:rsidR="000A2987" w:rsidTr="00D35DBE">
        <w:tc>
          <w:tcPr>
            <w:tcW w:w="1607" w:type="dxa"/>
            <w:shd w:val="clear" w:color="auto" w:fill="auto"/>
          </w:tcPr>
          <w:p w:rsidR="000A2987" w:rsidRDefault="000A2987" w:rsidP="00DE5B80">
            <w:pPr>
              <w:ind w:firstLine="0"/>
              <w:rPr>
                <w:rtl/>
              </w:rPr>
            </w:pPr>
            <w:r>
              <w:rPr>
                <w:rtl/>
              </w:rPr>
              <w:t>שרון דובקין</w:t>
            </w:r>
          </w:p>
        </w:tc>
        <w:tc>
          <w:tcPr>
            <w:tcW w:w="0" w:type="auto"/>
            <w:shd w:val="clear" w:color="auto" w:fill="auto"/>
          </w:tcPr>
          <w:p w:rsidR="000A2987" w:rsidRDefault="000A2987" w:rsidP="00DE5B80">
            <w:pPr>
              <w:ind w:firstLine="0"/>
              <w:rPr>
                <w:rtl/>
              </w:rPr>
            </w:pPr>
            <w:r>
              <w:rPr>
                <w:rtl/>
              </w:rPr>
              <w:t>–</w:t>
            </w:r>
          </w:p>
        </w:tc>
        <w:tc>
          <w:tcPr>
            <w:tcW w:w="0" w:type="auto"/>
            <w:shd w:val="clear" w:color="auto" w:fill="auto"/>
          </w:tcPr>
          <w:p w:rsidR="000A2987" w:rsidRDefault="000A2987" w:rsidP="00DE5B80">
            <w:pPr>
              <w:ind w:firstLine="0"/>
              <w:rPr>
                <w:rtl/>
              </w:rPr>
            </w:pPr>
            <w:r>
              <w:rPr>
                <w:rtl/>
              </w:rPr>
              <w:t>נפגעת מדליפת גז</w:t>
            </w:r>
          </w:p>
        </w:tc>
      </w:tr>
    </w:tbl>
    <w:p w:rsidR="00E64116" w:rsidRPr="008713A4" w:rsidRDefault="00E64116" w:rsidP="00DE5B80">
      <w:pPr>
        <w:ind w:firstLine="0"/>
        <w:rPr>
          <w:rtl/>
        </w:rPr>
      </w:pPr>
    </w:p>
    <w:p w:rsidR="00E64116" w:rsidRDefault="00E64116" w:rsidP="00DE5B80">
      <w:pPr>
        <w:ind w:firstLine="0"/>
        <w:rPr>
          <w:rtl/>
        </w:rPr>
      </w:pPr>
    </w:p>
    <w:p w:rsidR="000A2987" w:rsidRPr="008713A4" w:rsidRDefault="001F72F9" w:rsidP="001F72F9">
      <w:pPr>
        <w:ind w:firstLine="0"/>
        <w:outlineLvl w:val="1"/>
        <w:rPr>
          <w:rtl/>
        </w:rPr>
      </w:pPr>
      <w:r>
        <w:rPr>
          <w:rFonts w:hint="cs"/>
          <w:b/>
          <w:bCs/>
          <w:u w:val="single"/>
          <w:rtl/>
        </w:rPr>
        <w:t>באמצעים מקוונים</w:t>
      </w:r>
      <w:r w:rsidR="000A2987" w:rsidRPr="008713A4">
        <w:rPr>
          <w:rFonts w:hint="cs"/>
          <w:b/>
          <w:bCs/>
          <w:u w:val="single"/>
          <w:rtl/>
        </w:rPr>
        <w:t xml:space="preserve">: </w:t>
      </w:r>
    </w:p>
    <w:tbl>
      <w:tblPr>
        <w:tblStyle w:val="affe"/>
        <w:bidiVisual/>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3257"/>
      </w:tblGrid>
      <w:tr w:rsidR="000A2987" w:rsidTr="00D35DBE">
        <w:tc>
          <w:tcPr>
            <w:tcW w:w="0" w:type="auto"/>
            <w:shd w:val="clear" w:color="auto" w:fill="auto"/>
          </w:tcPr>
          <w:p w:rsidR="000A2987" w:rsidRDefault="000A2987" w:rsidP="000E2999">
            <w:pPr>
              <w:ind w:firstLine="0"/>
              <w:rPr>
                <w:rtl/>
              </w:rPr>
            </w:pPr>
            <w:r>
              <w:rPr>
                <w:rtl/>
              </w:rPr>
              <w:t>יותם אדמי</w:t>
            </w:r>
          </w:p>
        </w:tc>
        <w:tc>
          <w:tcPr>
            <w:tcW w:w="0" w:type="auto"/>
            <w:shd w:val="clear" w:color="auto" w:fill="auto"/>
          </w:tcPr>
          <w:p w:rsidR="000A2987" w:rsidRDefault="000A2987" w:rsidP="000E2999">
            <w:pPr>
              <w:ind w:firstLine="0"/>
              <w:rPr>
                <w:rtl/>
              </w:rPr>
            </w:pPr>
            <w:r>
              <w:rPr>
                <w:rtl/>
              </w:rPr>
              <w:t>–</w:t>
            </w:r>
          </w:p>
        </w:tc>
        <w:tc>
          <w:tcPr>
            <w:tcW w:w="0" w:type="auto"/>
            <w:shd w:val="clear" w:color="auto" w:fill="auto"/>
          </w:tcPr>
          <w:p w:rsidR="000A2987" w:rsidRDefault="000A2987" w:rsidP="000E2999">
            <w:pPr>
              <w:ind w:firstLine="0"/>
              <w:rPr>
                <w:rtl/>
              </w:rPr>
            </w:pPr>
            <w:r>
              <w:rPr>
                <w:rtl/>
              </w:rPr>
              <w:t>יועץ משפטי סופרגז, חברות הגז</w:t>
            </w:r>
          </w:p>
        </w:tc>
      </w:tr>
      <w:tr w:rsidR="000A2987" w:rsidTr="00D35DBE">
        <w:tc>
          <w:tcPr>
            <w:tcW w:w="0" w:type="auto"/>
            <w:shd w:val="clear" w:color="auto" w:fill="auto"/>
          </w:tcPr>
          <w:p w:rsidR="000A2987" w:rsidRDefault="000A2987" w:rsidP="000E2999">
            <w:pPr>
              <w:ind w:firstLine="0"/>
              <w:rPr>
                <w:rtl/>
              </w:rPr>
            </w:pPr>
            <w:r>
              <w:rPr>
                <w:rtl/>
              </w:rPr>
              <w:t>אברהם פרל</w:t>
            </w:r>
          </w:p>
        </w:tc>
        <w:tc>
          <w:tcPr>
            <w:tcW w:w="0" w:type="auto"/>
            <w:shd w:val="clear" w:color="auto" w:fill="auto"/>
          </w:tcPr>
          <w:p w:rsidR="000A2987" w:rsidRDefault="000A2987" w:rsidP="000E2999">
            <w:pPr>
              <w:ind w:firstLine="0"/>
              <w:rPr>
                <w:rtl/>
              </w:rPr>
            </w:pPr>
            <w:r>
              <w:rPr>
                <w:rtl/>
              </w:rPr>
              <w:t>–</w:t>
            </w:r>
          </w:p>
        </w:tc>
        <w:tc>
          <w:tcPr>
            <w:tcW w:w="0" w:type="auto"/>
            <w:shd w:val="clear" w:color="auto" w:fill="auto"/>
          </w:tcPr>
          <w:p w:rsidR="000A2987" w:rsidRDefault="000A2987" w:rsidP="000E2999">
            <w:pPr>
              <w:ind w:firstLine="0"/>
              <w:rPr>
                <w:rtl/>
              </w:rPr>
            </w:pPr>
            <w:r>
              <w:rPr>
                <w:rtl/>
              </w:rPr>
              <w:t>מנכ"ל מרכז הגז, חברות הגז</w:t>
            </w:r>
          </w:p>
        </w:tc>
      </w:tr>
      <w:tr w:rsidR="000A2987" w:rsidTr="00D35DBE">
        <w:tc>
          <w:tcPr>
            <w:tcW w:w="0" w:type="auto"/>
            <w:shd w:val="clear" w:color="auto" w:fill="auto"/>
          </w:tcPr>
          <w:p w:rsidR="000A2987" w:rsidRDefault="000A2987" w:rsidP="000E2999">
            <w:pPr>
              <w:ind w:firstLine="0"/>
              <w:rPr>
                <w:rtl/>
              </w:rPr>
            </w:pPr>
            <w:r>
              <w:rPr>
                <w:rtl/>
              </w:rPr>
              <w:t>אמנון בן ארצי</w:t>
            </w:r>
          </w:p>
        </w:tc>
        <w:tc>
          <w:tcPr>
            <w:tcW w:w="0" w:type="auto"/>
            <w:shd w:val="clear" w:color="auto" w:fill="auto"/>
          </w:tcPr>
          <w:p w:rsidR="000A2987" w:rsidRDefault="000A2987" w:rsidP="000E2999">
            <w:pPr>
              <w:ind w:firstLine="0"/>
              <w:rPr>
                <w:rtl/>
              </w:rPr>
            </w:pPr>
            <w:r>
              <w:rPr>
                <w:rtl/>
              </w:rPr>
              <w:t>–</w:t>
            </w:r>
          </w:p>
        </w:tc>
        <w:tc>
          <w:tcPr>
            <w:tcW w:w="0" w:type="auto"/>
            <w:shd w:val="clear" w:color="auto" w:fill="auto"/>
          </w:tcPr>
          <w:p w:rsidR="000A2987" w:rsidRDefault="000A2987" w:rsidP="000E2999">
            <w:pPr>
              <w:ind w:firstLine="0"/>
              <w:rPr>
                <w:rtl/>
              </w:rPr>
            </w:pPr>
            <w:r>
              <w:rPr>
                <w:rtl/>
              </w:rPr>
              <w:t>ראש אגף הנדסה, דורגז, חברות הגז</w:t>
            </w:r>
          </w:p>
        </w:tc>
      </w:tr>
      <w:tr w:rsidR="000A2987" w:rsidTr="00D35DBE">
        <w:tc>
          <w:tcPr>
            <w:tcW w:w="0" w:type="auto"/>
            <w:shd w:val="clear" w:color="auto" w:fill="auto"/>
          </w:tcPr>
          <w:p w:rsidR="000A2987" w:rsidRDefault="000A2987" w:rsidP="000E2999">
            <w:pPr>
              <w:ind w:firstLine="0"/>
              <w:rPr>
                <w:rtl/>
              </w:rPr>
            </w:pPr>
            <w:r>
              <w:rPr>
                <w:rtl/>
              </w:rPr>
              <w:t>שלום זינגר</w:t>
            </w:r>
          </w:p>
        </w:tc>
        <w:tc>
          <w:tcPr>
            <w:tcW w:w="0" w:type="auto"/>
            <w:shd w:val="clear" w:color="auto" w:fill="auto"/>
          </w:tcPr>
          <w:p w:rsidR="000A2987" w:rsidRDefault="000A2987" w:rsidP="000E2999">
            <w:pPr>
              <w:ind w:firstLine="0"/>
              <w:rPr>
                <w:rtl/>
              </w:rPr>
            </w:pPr>
            <w:r>
              <w:rPr>
                <w:rtl/>
              </w:rPr>
              <w:t>–</w:t>
            </w:r>
          </w:p>
        </w:tc>
        <w:tc>
          <w:tcPr>
            <w:tcW w:w="0" w:type="auto"/>
            <w:shd w:val="clear" w:color="auto" w:fill="auto"/>
          </w:tcPr>
          <w:p w:rsidR="000A2987" w:rsidRDefault="000A2987" w:rsidP="000E2999">
            <w:pPr>
              <w:ind w:firstLine="0"/>
              <w:rPr>
                <w:rtl/>
              </w:rPr>
            </w:pPr>
            <w:r>
              <w:rPr>
                <w:rtl/>
              </w:rPr>
              <w:t>עו"ד, התאחדות התעשיינים</w:t>
            </w:r>
          </w:p>
        </w:tc>
      </w:tr>
      <w:tr w:rsidR="000A2987" w:rsidTr="00D35DBE">
        <w:tc>
          <w:tcPr>
            <w:tcW w:w="0" w:type="auto"/>
            <w:shd w:val="clear" w:color="auto" w:fill="auto"/>
          </w:tcPr>
          <w:p w:rsidR="000A2987" w:rsidRDefault="000A2987" w:rsidP="000E2999">
            <w:pPr>
              <w:ind w:firstLine="0"/>
              <w:rPr>
                <w:rtl/>
              </w:rPr>
            </w:pPr>
            <w:r>
              <w:rPr>
                <w:rtl/>
              </w:rPr>
              <w:t>איל גור</w:t>
            </w:r>
          </w:p>
        </w:tc>
        <w:tc>
          <w:tcPr>
            <w:tcW w:w="0" w:type="auto"/>
            <w:shd w:val="clear" w:color="auto" w:fill="auto"/>
          </w:tcPr>
          <w:p w:rsidR="000A2987" w:rsidRDefault="000A2987" w:rsidP="000E2999">
            <w:pPr>
              <w:ind w:firstLine="0"/>
              <w:rPr>
                <w:rtl/>
              </w:rPr>
            </w:pPr>
            <w:r>
              <w:rPr>
                <w:rtl/>
              </w:rPr>
              <w:t>–</w:t>
            </w:r>
          </w:p>
        </w:tc>
        <w:tc>
          <w:tcPr>
            <w:tcW w:w="0" w:type="auto"/>
            <w:shd w:val="clear" w:color="auto" w:fill="auto"/>
          </w:tcPr>
          <w:p w:rsidR="000A2987" w:rsidRDefault="000A2987" w:rsidP="000E2999">
            <w:pPr>
              <w:ind w:firstLine="0"/>
              <w:rPr>
                <w:rtl/>
              </w:rPr>
            </w:pPr>
            <w:r>
              <w:rPr>
                <w:rtl/>
              </w:rPr>
              <w:t>עו"ד, התאחדות התעשיינים</w:t>
            </w:r>
          </w:p>
        </w:tc>
      </w:tr>
    </w:tbl>
    <w:p w:rsidR="000A2987" w:rsidRPr="001F72F9" w:rsidRDefault="000A2987" w:rsidP="000A2987">
      <w:pPr>
        <w:ind w:firstLine="0"/>
        <w:rPr>
          <w:b/>
          <w:bCs/>
          <w:rtl/>
        </w:rPr>
      </w:pPr>
    </w:p>
    <w:p w:rsidR="00D37550" w:rsidRPr="008713A4" w:rsidRDefault="00D37550" w:rsidP="00DE5B80">
      <w:pPr>
        <w:ind w:firstLine="0"/>
        <w:rPr>
          <w:rtl/>
        </w:rPr>
      </w:pPr>
      <w:bookmarkStart w:id="1" w:name="_ETM_Q1_3891000"/>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B51D8" w:rsidP="00D40A29">
      <w:pPr>
        <w:ind w:firstLine="0"/>
        <w:rPr>
          <w:rtl/>
        </w:rPr>
      </w:pPr>
      <w:r>
        <w:rPr>
          <w:rtl/>
        </w:rPr>
        <w:t>איתי עצמון</w:t>
      </w:r>
    </w:p>
    <w:p w:rsidR="00C06C39" w:rsidRPr="008713A4" w:rsidRDefault="00C06C39" w:rsidP="00D40A29">
      <w:pPr>
        <w:ind w:firstLine="0"/>
      </w:pPr>
      <w:r>
        <w:rPr>
          <w:rFonts w:hint="cs"/>
          <w:rtl/>
        </w:rPr>
        <w:t>אביגל כספי</w:t>
      </w:r>
    </w:p>
    <w:p w:rsidR="00B32357" w:rsidRPr="008713A4" w:rsidRDefault="00B32357" w:rsidP="00DE5B80">
      <w:pPr>
        <w:ind w:firstLine="0"/>
        <w:rPr>
          <w:rtl/>
        </w:rPr>
      </w:pPr>
      <w:bookmarkStart w:id="2" w:name="_ETM_Q1_3899000"/>
      <w:bookmarkEnd w:id="2"/>
    </w:p>
    <w:p w:rsidR="00E64116" w:rsidRPr="008713A4" w:rsidRDefault="00E64116" w:rsidP="00D35DBE">
      <w:pPr>
        <w:ind w:firstLine="0"/>
        <w:outlineLvl w:val="1"/>
        <w:rPr>
          <w:rtl/>
        </w:rPr>
      </w:pPr>
      <w:r w:rsidRPr="008713A4">
        <w:rPr>
          <w:b/>
          <w:bCs/>
          <w:u w:val="single"/>
          <w:rtl/>
        </w:rPr>
        <w:t>מנהלת הוועדה</w:t>
      </w:r>
      <w:r w:rsidRPr="008713A4">
        <w:rPr>
          <w:rFonts w:hint="cs"/>
          <w:b/>
          <w:bCs/>
          <w:u w:val="single"/>
          <w:rtl/>
        </w:rPr>
        <w:t>:</w:t>
      </w:r>
    </w:p>
    <w:p w:rsidR="00E64116" w:rsidRPr="00C06C39" w:rsidRDefault="00C06C39" w:rsidP="00D40A29">
      <w:pPr>
        <w:ind w:firstLine="0"/>
      </w:pPr>
      <w:r>
        <w:rPr>
          <w:rFonts w:hint="cs"/>
          <w:rtl/>
        </w:rPr>
        <w:t>לאה ורון</w:t>
      </w:r>
    </w:p>
    <w:p w:rsidR="00C06C39" w:rsidRPr="008713A4" w:rsidRDefault="00C06C39" w:rsidP="00DE5B80">
      <w:pPr>
        <w:ind w:firstLine="0"/>
        <w:rPr>
          <w:rtl/>
        </w:rPr>
      </w:pPr>
      <w:bookmarkStart w:id="3" w:name="_ETM_Q1_3901000"/>
      <w:bookmarkEnd w:id="3"/>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51D8" w:rsidP="008320F6">
      <w:pPr>
        <w:ind w:firstLine="0"/>
        <w:rPr>
          <w:rtl/>
        </w:rPr>
      </w:pPr>
      <w:r>
        <w:rPr>
          <w:rtl/>
        </w:rPr>
        <w:t>אתי בן-שמחון</w:t>
      </w:r>
    </w:p>
    <w:p w:rsidR="001710C2" w:rsidRDefault="00E64116" w:rsidP="001710C2">
      <w:pPr>
        <w:ind w:firstLine="0"/>
        <w:rPr>
          <w:rtl/>
        </w:rPr>
      </w:pPr>
      <w:r w:rsidRPr="008713A4">
        <w:rPr>
          <w:rtl/>
        </w:rPr>
        <w:br w:type="page"/>
      </w:r>
    </w:p>
    <w:p w:rsidR="00AC5BC2" w:rsidRPr="00AC5BC2" w:rsidRDefault="00AC5BC2" w:rsidP="00AC5BC2">
      <w:pPr>
        <w:keepNext/>
        <w:ind w:firstLine="0"/>
        <w:jc w:val="center"/>
        <w:outlineLvl w:val="1"/>
        <w:rPr>
          <w:rFonts w:ascii="David" w:hAnsi="David"/>
          <w:b/>
          <w:bCs/>
          <w:u w:val="single"/>
        </w:rPr>
      </w:pPr>
      <w:r w:rsidRPr="00AC5BC2">
        <w:rPr>
          <w:rFonts w:ascii="David" w:hAnsi="David" w:cs="Arial" w:hint="cs"/>
          <w:bCs/>
          <w:vanish/>
          <w:color w:val="010000"/>
          <w:u w:val="single"/>
          <w:bdr w:val="single" w:sz="4" w:space="0" w:color="FF66FF" w:frame="1"/>
          <w:rtl/>
        </w:rPr>
        <w:lastRenderedPageBreak/>
        <w:t xml:space="preserve">&lt;&lt; נושא &gt;&gt; </w:t>
      </w:r>
      <w:r w:rsidRPr="00AC5BC2">
        <w:rPr>
          <w:rFonts w:ascii="David" w:hAnsi="David" w:hint="cs"/>
          <w:b/>
          <w:bCs/>
          <w:u w:val="single"/>
          <w:rtl/>
        </w:rPr>
        <w:t>צו הגז (בטיחות ורישוי) (אירוע גפ"מ), התש"ף-2020</w:t>
      </w:r>
      <w:r w:rsidRPr="00AC5BC2">
        <w:rPr>
          <w:rFonts w:ascii="David" w:hAnsi="David" w:cs="Arial" w:hint="cs"/>
          <w:bCs/>
          <w:vanish/>
          <w:color w:val="010000"/>
          <w:u w:val="single"/>
          <w:bdr w:val="single" w:sz="4" w:space="0" w:color="FF66FF" w:frame="1"/>
          <w:rtl/>
        </w:rPr>
        <w:t xml:space="preserve"> &lt;&lt; נושא &gt;&gt;</w:t>
      </w:r>
      <w:r w:rsidRPr="00AC5BC2">
        <w:rPr>
          <w:rFonts w:ascii="David" w:hAnsi="David" w:hint="cs"/>
          <w:b/>
          <w:bCs/>
          <w:u w:val="single"/>
          <w:rtl/>
        </w:rPr>
        <w:t xml:space="preserve"> </w:t>
      </w:r>
    </w:p>
    <w:p w:rsidR="00AC5BC2" w:rsidRPr="00AC5BC2" w:rsidRDefault="00AC5BC2" w:rsidP="00AC5BC2">
      <w:pPr>
        <w:keepNext/>
        <w:ind w:firstLine="0"/>
      </w:pP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    שלום לכולם, אני מתכבד לפתוח את ישיבת ועדת הכלכלה של הכנסת. </w:t>
      </w:r>
      <w:bookmarkStart w:id="4" w:name="_ETM_Q1_404000"/>
      <w:bookmarkEnd w:id="4"/>
      <w:r w:rsidRPr="00AC5BC2">
        <w:rPr>
          <w:rtl/>
        </w:rPr>
        <w:t xml:space="preserve">היום ה-10 לאוגוסט, 2020. כ' באב התש"ף, בנושא: צו </w:t>
      </w:r>
      <w:bookmarkStart w:id="5" w:name="_ETM_Q1_412000"/>
      <w:bookmarkEnd w:id="5"/>
      <w:r w:rsidRPr="00AC5BC2">
        <w:rPr>
          <w:rtl/>
        </w:rPr>
        <w:t xml:space="preserve">הגז (בטיחות ורישוי) (אירוע גפ"מ), התש"ף-2020. רבותיי, אני אומר בפתיח. </w:t>
      </w:r>
      <w:bookmarkStart w:id="6" w:name="_ETM_Q1_418000"/>
      <w:bookmarkEnd w:id="6"/>
      <w:r w:rsidRPr="00AC5BC2">
        <w:rPr>
          <w:rtl/>
        </w:rPr>
        <w:t xml:space="preserve"> קיימנו דיון מקדים בסוגיית הצו. אנחנו לא פותחים עכשיו דיון. דיברנו על </w:t>
      </w:r>
      <w:bookmarkStart w:id="7" w:name="_ETM_Q1_427000"/>
      <w:bookmarkEnd w:id="7"/>
      <w:r w:rsidRPr="00AC5BC2">
        <w:rPr>
          <w:rtl/>
        </w:rPr>
        <w:t xml:space="preserve">שולחן עגול - עשינו שולחן עגול. קיבלנו קצת הקלות וקצת עדכונים </w:t>
      </w:r>
      <w:bookmarkStart w:id="8" w:name="_ETM_Q1_429000"/>
      <w:bookmarkEnd w:id="8"/>
      <w:r w:rsidRPr="00AC5BC2">
        <w:rPr>
          <w:rtl/>
        </w:rPr>
        <w:t xml:space="preserve">של הצו. לכן, אני מציע, גם למי שיושב פה, גם לאורחנו בזום וחברי הכנסת, </w:t>
      </w:r>
      <w:bookmarkStart w:id="9" w:name="_ETM_Q1_435000"/>
      <w:bookmarkEnd w:id="9"/>
      <w:r w:rsidRPr="00AC5BC2">
        <w:rPr>
          <w:rtl/>
        </w:rPr>
        <w:t xml:space="preserve">אנחנו ניגשים ישר להקראה. כאשר יגיע הסעיף, כל סעיף, אנחנו נעצור, ונשמע התייחסויות. בסוף, כמו שאמרנו – אנחנו ניאבק, נתווכח, בסוף, נאשר את צו הגז.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הוצגו לוועדה </w:t>
      </w:r>
      <w:bookmarkStart w:id="10" w:name="_ETM_Q1_460000"/>
      <w:bookmarkEnd w:id="10"/>
      <w:r w:rsidRPr="00AC5BC2">
        <w:rPr>
          <w:rtl/>
        </w:rPr>
        <w:t xml:space="preserve">הנכבדה מסמכים. אני מבקש דקה להגיד שתי משפטים.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bookmarkStart w:id="11" w:name="_ETM_Q1_476000"/>
      <w:bookmarkEnd w:id="11"/>
      <w:r w:rsidRPr="00AC5BC2">
        <w:rPr>
          <w:rtl/>
        </w:rPr>
        <w:t xml:space="preserve">מכובדי, זה נקרא </w:t>
      </w:r>
      <w:bookmarkStart w:id="12" w:name="_ETM_Q1_471000"/>
      <w:bookmarkEnd w:id="12"/>
      <w:r w:rsidRPr="00AC5BC2">
        <w:rPr>
          <w:rtl/>
        </w:rPr>
        <w:t xml:space="preserve">הצעה לסדר הדיון. אז אני עונה לך על הצעה </w:t>
      </w:r>
      <w:bookmarkStart w:id="13" w:name="_ETM_Q1_477000"/>
      <w:bookmarkEnd w:id="13"/>
      <w:r w:rsidRPr="00AC5BC2">
        <w:rPr>
          <w:rtl/>
        </w:rPr>
        <w:t xml:space="preserve">לסדר היום, שבדרך כלל, חברי הכנסת מבקשים. המסמכים הוגשו גם בדיון הקודם, לא אתה, אחרים. קיימנו דיון מקדים. הסוגיות עלו, וטענות נטענו, </w:t>
      </w:r>
      <w:bookmarkStart w:id="14" w:name="_ETM_Q1_487000"/>
      <w:bookmarkEnd w:id="14"/>
      <w:r w:rsidRPr="00AC5BC2">
        <w:rPr>
          <w:rtl/>
        </w:rPr>
        <w:t xml:space="preserve">ושום דבר לא התחדש לי במסמך הנוכחי. אם יש משהו שאני התיימרתי ואמרתי – שום דבר </w:t>
      </w:r>
      <w:bookmarkStart w:id="15" w:name="_ETM_Q1_497000"/>
      <w:bookmarkEnd w:id="15"/>
      <w:r w:rsidRPr="00AC5BC2">
        <w:rPr>
          <w:rtl/>
        </w:rPr>
        <w:t xml:space="preserve">לא התחדש, ובאמת התחדש לי, אז נעצור תוך כדי דיון, </w:t>
      </w:r>
      <w:bookmarkStart w:id="16" w:name="_ETM_Q1_496000"/>
      <w:bookmarkEnd w:id="16"/>
      <w:r w:rsidRPr="00AC5BC2">
        <w:rPr>
          <w:rtl/>
        </w:rPr>
        <w:t>ונקיים את הדיון. זה לא שונה ממה שאמרתי קודם. תודה</w:t>
      </w:r>
      <w:bookmarkStart w:id="17" w:name="_ETM_Q1_505000"/>
      <w:bookmarkEnd w:id="17"/>
      <w:r w:rsidRPr="00AC5BC2">
        <w:rPr>
          <w:rtl/>
        </w:rPr>
        <w:t xml:space="preserve"> רבה, לך.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keepNext/>
        <w:keepLines/>
        <w:widowControl w:val="0"/>
        <w:autoSpaceDE w:val="0"/>
        <w:autoSpaceDN w:val="0"/>
        <w:adjustRightInd w:val="0"/>
        <w:snapToGrid w:val="0"/>
        <w:spacing w:before="240" w:line="240" w:lineRule="auto"/>
        <w:ind w:firstLine="0"/>
        <w:jc w:val="center"/>
        <w:rPr>
          <w:rFonts w:ascii="Arial" w:eastAsia="Arial Unicode MS" w:hAnsi="Arial"/>
          <w:b/>
          <w:bCs/>
          <w:color w:val="000000"/>
          <w:u w:val="single"/>
          <w:rtl/>
          <w:lang w:eastAsia="ja-JP"/>
        </w:rPr>
      </w:pPr>
      <w:r w:rsidRPr="00AC5BC2">
        <w:rPr>
          <w:rFonts w:ascii="Arial" w:eastAsia="Arial Unicode MS" w:hAnsi="Arial"/>
          <w:b/>
          <w:bCs/>
          <w:color w:val="000000"/>
          <w:u w:val="single"/>
          <w:rtl/>
          <w:lang w:eastAsia="ja-JP"/>
        </w:rPr>
        <w:t>צו הגז (בטיחות ורישוי) (אירוע גפ"מ), התש"ף-2020</w:t>
      </w:r>
    </w:p>
    <w:p w:rsidR="00AC5BC2" w:rsidRPr="00AC5BC2" w:rsidRDefault="00AC5BC2" w:rsidP="00AC5BC2">
      <w:pPr>
        <w:spacing w:before="240" w:after="240" w:line="240" w:lineRule="auto"/>
        <w:ind w:firstLine="0"/>
        <w:rPr>
          <w:rtl/>
        </w:rPr>
      </w:pPr>
      <w:r w:rsidRPr="00AC5BC2">
        <w:rPr>
          <w:rtl/>
        </w:rPr>
        <w:t>בתוקף סמכותי לפי סעיף 2 לחוק הגז (בטיחות ורישוי), התשמ"ט - 1989 (להלן - החוק)</w:t>
      </w:r>
      <w:r w:rsidRPr="00AC5BC2">
        <w:rPr>
          <w:vertAlign w:val="superscript"/>
          <w:rtl/>
        </w:rPr>
        <w:footnoteReference w:id="1"/>
      </w:r>
      <w:r w:rsidRPr="00AC5BC2">
        <w:rPr>
          <w:rtl/>
        </w:rPr>
        <w:t xml:space="preserve">, ובאישור ועדת הכלכלה של הכנסת לפי סעיף 30(ג) לחוק, אני מצווה לאמור: </w:t>
      </w:r>
    </w:p>
    <w:tbl>
      <w:tblPr>
        <w:bidiVisual/>
        <w:tblW w:w="9675" w:type="dxa"/>
        <w:tblLayout w:type="fixed"/>
        <w:tblCellMar>
          <w:top w:w="57" w:type="dxa"/>
          <w:left w:w="0" w:type="dxa"/>
          <w:bottom w:w="57" w:type="dxa"/>
          <w:right w:w="0" w:type="dxa"/>
        </w:tblCellMar>
        <w:tblLook w:val="01E0" w:firstRow="1" w:lastRow="1" w:firstColumn="1" w:lastColumn="1" w:noHBand="0" w:noVBand="0"/>
      </w:tblPr>
      <w:tblGrid>
        <w:gridCol w:w="1869"/>
        <w:gridCol w:w="644"/>
        <w:gridCol w:w="7162"/>
      </w:tblGrid>
      <w:tr w:rsidR="00AC5BC2" w:rsidRPr="00AC5BC2" w:rsidTr="00AC5BC2">
        <w:trPr>
          <w:cantSplit/>
          <w:trHeight w:val="60"/>
        </w:trPr>
        <w:tc>
          <w:tcPr>
            <w:tcW w:w="1871"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AC5BC2">
              <w:rPr>
                <w:rFonts w:ascii="Arial" w:eastAsia="Arial Unicode MS" w:hAnsi="Arial"/>
                <w:color w:val="000000"/>
                <w:rtl/>
                <w:lang w:eastAsia="ja-JP"/>
              </w:rPr>
              <w:t>הגדרות</w:t>
            </w:r>
          </w:p>
        </w:tc>
        <w:tc>
          <w:tcPr>
            <w:tcW w:w="644" w:type="dxa"/>
          </w:tcPr>
          <w:p w:rsidR="00AC5BC2" w:rsidRPr="00AC5BC2" w:rsidRDefault="00AC5BC2" w:rsidP="00AC5BC2">
            <w:pPr>
              <w:widowControl w:val="0"/>
              <w:numPr>
                <w:ilvl w:val="0"/>
                <w:numId w:val="21"/>
              </w:numPr>
              <w:tabs>
                <w:tab w:val="left" w:pos="1247"/>
              </w:tabs>
              <w:autoSpaceDE w:val="0"/>
              <w:autoSpaceDN w:val="0"/>
              <w:adjustRightInd w:val="0"/>
              <w:snapToGrid w:val="0"/>
              <w:spacing w:line="240" w:lineRule="auto"/>
              <w:ind w:right="57"/>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AC5BC2">
              <w:rPr>
                <w:rFonts w:ascii="Arial" w:eastAsia="Arial Unicode MS" w:hAnsi="Arial"/>
                <w:color w:val="000000"/>
                <w:rtl/>
                <w:lang w:eastAsia="ja-JP"/>
              </w:rPr>
              <w:t xml:space="preserve">בצו זה - </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"אירוע גז</w:t>
            </w:r>
            <w:r w:rsidR="00B9288F">
              <w:rPr>
                <w:rFonts w:ascii="Arial" w:eastAsia="Arial Unicode MS" w:hAnsi="Arial"/>
                <w:color w:val="000000"/>
                <w:rtl/>
                <w:lang w:eastAsia="ja-JP"/>
              </w:rPr>
              <w:t>" - דליפה לא מבוקרת של  גפ"מ ממ</w:t>
            </w:r>
            <w:r w:rsidRPr="00AC5BC2">
              <w:rPr>
                <w:rFonts w:ascii="Arial" w:eastAsia="Arial Unicode MS" w:hAnsi="Arial"/>
                <w:color w:val="000000"/>
                <w:rtl/>
                <w:lang w:eastAsia="ja-JP"/>
              </w:rPr>
              <w:t>תקן גז או ממכלית גז, וכן שריפה של מיתקן הגז או התמוטטות של מבנה על המיתקן;</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"בעל רישיון לעיסוק בעבודת גפ"מ" – מתקין גפ"מ רמה 1, מתקין גפ"מ רמה 2, מתכנן גפ"מ או מתכנן גפ"מ בכיר, לפי העניין;</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"גוף הצלה" - כהגדרתו בסעיף 90א לפקודת המשטרה [נוסח חדש], התשל"א-1971</w:t>
            </w:r>
            <w:r w:rsidRPr="00AC5BC2">
              <w:rPr>
                <w:rFonts w:ascii="Arial" w:eastAsia="Arial Unicode MS" w:hAnsi="Arial"/>
                <w:color w:val="000000"/>
                <w:vertAlign w:val="superscript"/>
                <w:rtl/>
                <w:lang w:eastAsia="ja-JP"/>
              </w:rPr>
              <w:footnoteReference w:id="2"/>
            </w:r>
            <w:r w:rsidRPr="00AC5BC2">
              <w:rPr>
                <w:rFonts w:ascii="Arial" w:eastAsia="Arial Unicode MS" w:hAnsi="Arial"/>
                <w:color w:val="000000"/>
                <w:rtl/>
                <w:lang w:eastAsia="ja-JP"/>
              </w:rPr>
              <w:t>;</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"גפ"מ" – גז פחמימני מעובה;</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"חוק התקנים" – חוק התקנים, התשי"ג-1953</w:t>
            </w:r>
            <w:r w:rsidRPr="00AC5BC2">
              <w:rPr>
                <w:rFonts w:ascii="Arial" w:eastAsia="Arial Unicode MS" w:hAnsi="Arial"/>
                <w:color w:val="000000"/>
                <w:vertAlign w:val="superscript"/>
                <w:rtl/>
                <w:lang w:eastAsia="ja-JP"/>
              </w:rPr>
              <w:footnoteReference w:id="3"/>
            </w:r>
            <w:r w:rsidRPr="00AC5BC2">
              <w:rPr>
                <w:rFonts w:ascii="Arial" w:eastAsia="Arial Unicode MS" w:hAnsi="Arial"/>
                <w:color w:val="000000"/>
                <w:rtl/>
                <w:lang w:eastAsia="ja-JP"/>
              </w:rPr>
              <w:t>;</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"המנהל" – מי שמונה לפי סעיף 3(ב) לחוק למנהל לענייני גפ"מ;</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"מכל גז" – מכל גפ"מ מיטלטל או מכל גפ"מ נייח, לפי העניין;</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 xml:space="preserve">"מכל גפ"מ מיטלטל" –כלי קיבול  המיועד לאחסון גפ"מ ושאינו מיועד למילוי באתר ההתקנה, אשר חל עליו תקן 70; </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"מכל גפ"מ נייח" - כלי קיבול המיועד לאחסון גפ"מ ולמילוי באתר ההתקנה, אשר חל עליו תקן 158;</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"מכל מחנאות" – כלי קיבול המיועד לאחסון גפ"מ בתכולה של עד 12 ליטרים, אשר חל עליו תקן 70 או תקן 844;</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 xml:space="preserve">"מכל שלא למילוי חוזר" – כלי קיבול מיטלטל המיועד לאחסון גפ"מ, אשר חל עליו תקן 844; </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"מכלית גז" –רכב המוביל גפ"מ;</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"מכשיר צורך גפ"מ" – כל מכשיר או מכונה שבהם מתבצעת שריפה של גפ"מ או נעשה שימוש בגפ"מ בתהליך ייצור;</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"מפקח בטיחות" – בעל רישיון של מתכנן גפ"מ בכיר או מתכנן גפ"מ, המשמש אחראי על הבטיחות אצל ספק הגז, או בעל רישיון כאמור שאחראי על הבטיחות כאמור הסמיכו באישור המנהל הכללי של ספק הגז;</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"מעבדה מאושרת" – כמשמעותה בסעיף 12(א) לחוק התקנים;</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"מערכת גז מרכזית" – מערכת להספקת גז שבאמצעותה מסופק גז לשני צרכני גז או יותר;</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rtl/>
                <w:lang w:eastAsia="ja-JP"/>
              </w:rPr>
            </w:pPr>
            <w:r w:rsidRPr="00AC5BC2">
              <w:rPr>
                <w:rFonts w:ascii="Arial" w:eastAsia="Arial Unicode MS" w:hAnsi="Arial"/>
                <w:color w:val="000000"/>
                <w:rtl/>
                <w:lang w:eastAsia="ja-JP"/>
              </w:rPr>
              <w:t>"מתכנן גפ"מ", "מתכנן גפ"מ בכיר", "מתקין גפ"מ רמה 1", "מתקין גפ"מ רמה 2" – כמשמעותם  בתקנות רישוי העוסקים בעבודות גפ"מ;</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left="624" w:hanging="624"/>
              <w:rPr>
                <w:rFonts w:ascii="Arial" w:eastAsia="Arial Unicode MS" w:hAnsi="Arial"/>
                <w:color w:val="000000"/>
                <w:rtl/>
                <w:lang w:eastAsia="ja-JP"/>
              </w:rPr>
            </w:pPr>
            <w:r w:rsidRPr="00AC5BC2">
              <w:rPr>
                <w:rFonts w:ascii="Arial" w:eastAsia="Arial Unicode MS" w:hAnsi="Arial"/>
                <w:color w:val="000000"/>
                <w:rtl/>
                <w:lang w:eastAsia="ja-JP"/>
              </w:rPr>
              <w:t>"תקנות רישוי העוסקים בעבודות גפ"מ" - תקנות הגז (בטיחות ורישוי) (רישוי העוסקים בעבודות גפ"מ), התשס"ו-2006</w:t>
            </w:r>
            <w:r w:rsidRPr="00AC5BC2">
              <w:rPr>
                <w:rFonts w:ascii="Arial" w:eastAsia="Arial Unicode MS" w:hAnsi="Arial"/>
                <w:color w:val="000000"/>
                <w:vertAlign w:val="superscript"/>
                <w:rtl/>
                <w:lang w:eastAsia="ja-JP"/>
              </w:rPr>
              <w:footnoteReference w:id="4"/>
            </w:r>
            <w:r w:rsidRPr="00AC5BC2">
              <w:rPr>
                <w:rFonts w:ascii="Arial" w:eastAsia="Arial Unicode MS" w:hAnsi="Arial"/>
                <w:color w:val="000000"/>
                <w:rtl/>
                <w:lang w:eastAsia="ja-JP"/>
              </w:rPr>
              <w:t>;</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"תקן רשמי" - תקן שהוכרז עליו כעל תקן ישראלי רשמי, כתוקפו מזמן לזמן לפי חוק התקנים, ואשר עותק שלו מופקד לעיון הציבור במשרדי מכון התקנים הישראלי;</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"תקן 70" - התקן הרשמי ת"י 70 - "מכלים מיטלטלים למילוי חוזר לגזים פחמימניים מעובים (גפ"מ) , על חלקיו";</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"תקן 158" - התקן הרשמי ת"י 158 - "מיתקנים לגזים פחמימניים מעובים(גפ"מ)", על חלקיו;</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AC5BC2">
              <w:rPr>
                <w:rFonts w:ascii="Arial" w:eastAsia="Arial Unicode MS" w:hAnsi="Arial"/>
                <w:color w:val="000000"/>
                <w:rtl/>
                <w:lang w:eastAsia="ja-JP"/>
              </w:rPr>
              <w:t>"תקן 844" - התקן הרשמי ת"י 844 - "מכלים שלא למילוי חוזר, לגז פחמימני מעובה (גפ"מ)".</w:t>
            </w:r>
          </w:p>
        </w:tc>
      </w:tr>
    </w:tbl>
    <w:p w:rsidR="00AC5BC2" w:rsidRPr="00AC5BC2" w:rsidRDefault="00AC5BC2" w:rsidP="00AC5BC2">
      <w:pPr>
        <w:spacing w:after="120" w:line="240" w:lineRule="auto"/>
        <w:ind w:firstLine="0"/>
        <w:outlineLvl w:val="0"/>
      </w:pPr>
    </w:p>
    <w:p w:rsidR="00AC5BC2" w:rsidRPr="00AC5BC2" w:rsidRDefault="00AC5BC2" w:rsidP="00AC5BC2">
      <w:pPr>
        <w:spacing w:after="120" w:line="240" w:lineRule="auto"/>
        <w:ind w:firstLine="0"/>
        <w:outlineLvl w:val="0"/>
        <w:rPr>
          <w:rtl/>
        </w:rPr>
      </w:pPr>
      <w:r w:rsidRPr="00AC5BC2">
        <w:rPr>
          <w:rtl/>
        </w:rPr>
        <w:tab/>
        <w:t xml:space="preserve">בהגדרה צורך גפ"מ, אנחנו מבקשים להוסיף </w:t>
      </w:r>
      <w:r w:rsidR="00C06C39" w:rsidRPr="00AC5BC2">
        <w:rPr>
          <w:rFonts w:hint="cs"/>
          <w:rtl/>
        </w:rPr>
        <w:t>בסייפה</w:t>
      </w:r>
      <w:r w:rsidRPr="00AC5BC2">
        <w:rPr>
          <w:rtl/>
        </w:rPr>
        <w:t xml:space="preserve"> של </w:t>
      </w:r>
      <w:bookmarkStart w:id="18" w:name="_ETM_Q1_698000"/>
      <w:bookmarkEnd w:id="18"/>
      <w:r w:rsidRPr="00AC5BC2">
        <w:rPr>
          <w:rtl/>
        </w:rPr>
        <w:t xml:space="preserve">ההגדרה עוד כמה מלים, בשביל להתאים את ההגדרה הזו. </w:t>
      </w:r>
    </w:p>
    <w:p w:rsidR="00AC5BC2" w:rsidRPr="00AC5BC2" w:rsidRDefault="00AC5BC2" w:rsidP="00AC5BC2">
      <w:pPr>
        <w:keepNext/>
        <w:ind w:firstLine="0"/>
        <w:rPr>
          <w:rFonts w:ascii="David" w:hAnsi="David" w:cs="Arial"/>
          <w:b/>
          <w:vanish/>
          <w:color w:val="010000"/>
          <w:u w:val="single"/>
          <w:bdr w:val="single" w:sz="4" w:space="0" w:color="FF66FF" w:frame="1"/>
          <w:rtl/>
          <w:lang w:eastAsia="he-IL"/>
        </w:rPr>
      </w:pPr>
      <w:bookmarkStart w:id="19" w:name="_ETM_Q1_701000"/>
      <w:bookmarkEnd w:id="19"/>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למה </w:t>
      </w:r>
      <w:bookmarkStart w:id="20" w:name="_ETM_Q1_702000"/>
      <w:bookmarkEnd w:id="20"/>
      <w:r w:rsidRPr="00AC5BC2">
        <w:rPr>
          <w:rtl/>
          <w:lang w:eastAsia="he-IL"/>
        </w:rPr>
        <w:t>לא עשיתם את זה לפני הדיון?</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lang w:eastAsia="he-I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זו הערה שקיבלנו ממש בימים</w:t>
      </w:r>
      <w:bookmarkStart w:id="21" w:name="_ETM_Q1_705000"/>
      <w:bookmarkEnd w:id="21"/>
      <w:r w:rsidRPr="00AC5BC2">
        <w:rPr>
          <w:rtl/>
          <w:lang w:eastAsia="he-IL"/>
        </w:rPr>
        <w:t xml:space="preserve"> האחרונים. זה לא מהותי. </w:t>
      </w:r>
    </w:p>
    <w:p w:rsidR="00AC5BC2" w:rsidRPr="00AC5BC2" w:rsidRDefault="00AC5BC2" w:rsidP="00AC5BC2">
      <w:pPr>
        <w:spacing w:after="120" w:line="240" w:lineRule="auto"/>
        <w:ind w:firstLine="0"/>
        <w:outlineLvl w:val="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מכובדי, סיימנו את סעיף 1 שהוא סעיף ההגדרות. </w:t>
      </w:r>
      <w:bookmarkStart w:id="22" w:name="_ETM_Q1_793000"/>
      <w:bookmarkEnd w:id="22"/>
      <w:r w:rsidRPr="00AC5BC2">
        <w:rPr>
          <w:rtl/>
        </w:rPr>
        <w:t xml:space="preserve">תסבירי לנו בכל זאת, את ההגדרות המשמעותיות לצורך הצו הזה. </w:t>
      </w:r>
      <w:bookmarkStart w:id="23" w:name="_ETM_Q1_797000"/>
      <w:bookmarkEnd w:id="23"/>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אז בסעיף ההגדרות, כמו שמקובל, בדרך כלל, בסעיף הגדרות, מוצע להגדיר את המונחים שנעשה בהם שימוש בצו. אני אתייחס להגדרות </w:t>
      </w:r>
      <w:bookmarkStart w:id="24" w:name="_ETM_Q1_812000"/>
      <w:bookmarkEnd w:id="24"/>
      <w:r w:rsidRPr="00AC5BC2">
        <w:rPr>
          <w:rtl/>
        </w:rPr>
        <w:t xml:space="preserve">המרכזיות. אז כמובן ההגדרה הראשונה של המונח "אירוע גז" – </w:t>
      </w:r>
      <w:bookmarkStart w:id="25" w:name="_ETM_Q1_816000"/>
      <w:bookmarkEnd w:id="25"/>
      <w:r w:rsidRPr="00AC5BC2">
        <w:rPr>
          <w:rtl/>
        </w:rPr>
        <w:t xml:space="preserve">אנחנו מציעים להגדיר את המונח הזה כדליפה לא מבוקרת </w:t>
      </w:r>
      <w:bookmarkStart w:id="26" w:name="_ETM_Q1_817000"/>
      <w:bookmarkEnd w:id="26"/>
      <w:r w:rsidRPr="00AC5BC2">
        <w:rPr>
          <w:rtl/>
        </w:rPr>
        <w:t xml:space="preserve">של גפ"מ ממתקן גז או ממכלית גז, וכן, שריפה של מתקן הגז או </w:t>
      </w:r>
      <w:bookmarkStart w:id="27" w:name="_ETM_Q1_822000"/>
      <w:bookmarkEnd w:id="27"/>
      <w:r w:rsidRPr="00AC5BC2">
        <w:rPr>
          <w:rtl/>
        </w:rPr>
        <w:t xml:space="preserve">התמוטטות של מבנה על המתקן.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r w:rsidRPr="00AC5BC2">
        <w:rPr>
          <w:rtl/>
        </w:rPr>
        <w:t>אני מציע שתסבירי.</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גל נוי אפרת:</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זו הגדרה שהיא כבר קבועה היום בסט </w:t>
      </w:r>
      <w:bookmarkStart w:id="28" w:name="_ETM_Q1_830000"/>
      <w:bookmarkEnd w:id="28"/>
      <w:r w:rsidRPr="00AC5BC2">
        <w:rPr>
          <w:rtl/>
        </w:rPr>
        <w:t xml:space="preserve">אחר של תקנות שיש לנו לפי חוק הגז, בתקנות רישוי </w:t>
      </w:r>
      <w:bookmarkStart w:id="29" w:name="_ETM_Q1_834000"/>
      <w:bookmarkEnd w:id="29"/>
      <w:r w:rsidRPr="00AC5BC2">
        <w:rPr>
          <w:rtl/>
        </w:rPr>
        <w:t xml:space="preserve">ספקי גפ"מ, וזו גם ההגדרה שמופיעה ברשיונות המעודכנות שאנחנו נותנים </w:t>
      </w:r>
      <w:bookmarkStart w:id="30" w:name="_ETM_Q1_840000"/>
      <w:bookmarkEnd w:id="30"/>
      <w:r w:rsidRPr="00AC5BC2">
        <w:rPr>
          <w:rtl/>
        </w:rPr>
        <w:t xml:space="preserve">החל מהחודשים האחרונים. כלומר, אין פה איזשהו חידוש מהותי לעניין ההגדרה הזו. זה לעניין הגדרת </w:t>
      </w:r>
      <w:bookmarkStart w:id="31" w:name="_ETM_Q1_855000"/>
      <w:bookmarkEnd w:id="31"/>
      <w:r w:rsidRPr="00AC5BC2">
        <w:rPr>
          <w:rtl/>
        </w:rPr>
        <w:t xml:space="preserve">אירוע גז. הגדרות נוספות, אלה הגדרות מאוד מקובלות בחקיקה בתחום </w:t>
      </w:r>
      <w:bookmarkStart w:id="32" w:name="_ETM_Q1_862000"/>
      <w:bookmarkEnd w:id="32"/>
      <w:r w:rsidRPr="00AC5BC2">
        <w:rPr>
          <w:rtl/>
        </w:rPr>
        <w:t xml:space="preserve">שלנו. </w:t>
      </w:r>
    </w:p>
    <w:p w:rsidR="00AC5BC2" w:rsidRPr="00AC5BC2" w:rsidRDefault="00AC5BC2" w:rsidP="00AC5BC2">
      <w:pPr>
        <w:rPr>
          <w:rtl/>
        </w:rPr>
      </w:pPr>
      <w:bookmarkStart w:id="33" w:name="_ETM_Q1_865000"/>
      <w:bookmarkEnd w:id="33"/>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משהו ששייך לתיקונים שאנחנו מתקנים בצו – יש הגדרות, אז תגעי בהן.</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גל נוי אפרת:</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אנחנו רוצים </w:t>
      </w:r>
      <w:bookmarkStart w:id="34" w:name="_ETM_Q1_869000"/>
      <w:bookmarkEnd w:id="34"/>
      <w:r w:rsidRPr="00AC5BC2">
        <w:rPr>
          <w:rtl/>
        </w:rPr>
        <w:t xml:space="preserve">לעשות ממש תיקוני נוסח.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זה, אדוני, הערות שאנחנו העלינו, ואני אעיר אותן, תגידו </w:t>
      </w:r>
      <w:bookmarkStart w:id="35" w:name="_ETM_Q1_877000"/>
      <w:bookmarkEnd w:id="35"/>
      <w:r w:rsidRPr="00AC5BC2">
        <w:rPr>
          <w:rtl/>
        </w:rPr>
        <w:t xml:space="preserve">מה עמדתכם לגבי אותן הערות. הערה ראשונה, לגבי הגדרת "מפקח  בטיחות", אני חושב </w:t>
      </w:r>
      <w:bookmarkStart w:id="36" w:name="_ETM_Q1_891000"/>
      <w:bookmarkEnd w:id="36"/>
      <w:r w:rsidRPr="00AC5BC2">
        <w:rPr>
          <w:rtl/>
        </w:rPr>
        <w:t>שיש כאן איזושהי טעות, אולי טעות הקלדה. המלים –"בעל רישיון של</w:t>
      </w:r>
      <w:bookmarkStart w:id="37" w:name="_ETM_Q1_892000"/>
      <w:bookmarkEnd w:id="37"/>
      <w:r w:rsidRPr="00AC5BC2">
        <w:rPr>
          <w:rtl/>
        </w:rPr>
        <w:t xml:space="preserve">" – בפתח ההגדרה מיותרות. זה בעצם, מתכנן גפ"מ בכיר, </w:t>
      </w:r>
      <w:bookmarkStart w:id="38" w:name="_ETM_Q1_896000"/>
      <w:bookmarkEnd w:id="38"/>
      <w:r w:rsidRPr="00AC5BC2">
        <w:rPr>
          <w:rtl/>
        </w:rPr>
        <w:t xml:space="preserve">או מתכנן גפ"מ, מכיוון שמתכנני גפ"מ הם בעלי </w:t>
      </w:r>
      <w:bookmarkStart w:id="39" w:name="_ETM_Q1_899000"/>
      <w:bookmarkEnd w:id="39"/>
      <w:r w:rsidRPr="00AC5BC2">
        <w:rPr>
          <w:rtl/>
        </w:rPr>
        <w:t xml:space="preserve">רישיונות. כמובן, נצטרך לעשות את התאמת הנוסח בשורה השנייה כתוב: "מתכנן בכיר </w:t>
      </w:r>
      <w:bookmarkStart w:id="40" w:name="_ETM_Q1_908000"/>
      <w:bookmarkEnd w:id="40"/>
      <w:r w:rsidRPr="00AC5BC2">
        <w:rPr>
          <w:rtl/>
        </w:rPr>
        <w:t xml:space="preserve">גפ"מ בכיר, או מתכנן המשמש אחראי על הבטיחות של ספק </w:t>
      </w:r>
      <w:bookmarkStart w:id="41" w:name="_ETM_Q1_910000"/>
      <w:bookmarkEnd w:id="41"/>
      <w:r w:rsidRPr="00AC5BC2">
        <w:rPr>
          <w:rtl/>
        </w:rPr>
        <w:t xml:space="preserve">הגז", כאן מגיעה תיבה "או בעל רישיון כאמור", גם כאן </w:t>
      </w:r>
      <w:bookmarkStart w:id="42" w:name="_ETM_Q1_916000"/>
      <w:bookmarkEnd w:id="42"/>
      <w:r w:rsidRPr="00AC5BC2">
        <w:rPr>
          <w:rtl/>
        </w:rPr>
        <w:t xml:space="preserve">צריך יהיה להתאים כי כבר לא בעל רישיון כאמור, או </w:t>
      </w:r>
      <w:bookmarkStart w:id="43" w:name="_ETM_Q1_919000"/>
      <w:bookmarkEnd w:id="43"/>
      <w:r w:rsidRPr="00AC5BC2">
        <w:rPr>
          <w:rtl/>
        </w:rPr>
        <w:t xml:space="preserve">"מי שאחראי על הבטיחות כאמור, הסמיכו באישור המנהל הכללי של </w:t>
      </w:r>
      <w:bookmarkStart w:id="44" w:name="_ETM_Q1_924000"/>
      <w:bookmarkEnd w:id="44"/>
      <w:r w:rsidRPr="00AC5BC2">
        <w:rPr>
          <w:rtl/>
        </w:rPr>
        <w:t xml:space="preserve">ספק הגז". זו הערה אחת. </w:t>
      </w:r>
    </w:p>
    <w:p w:rsidR="00AC5BC2" w:rsidRPr="00AC5BC2" w:rsidRDefault="00AC5BC2" w:rsidP="00AC5BC2">
      <w:pPr>
        <w:ind w:firstLine="0"/>
        <w:rPr>
          <w:rtl/>
        </w:rPr>
      </w:pPr>
    </w:p>
    <w:p w:rsidR="00AC5BC2" w:rsidRPr="00AC5BC2" w:rsidRDefault="00AC5BC2" w:rsidP="00AC5BC2">
      <w:pPr>
        <w:ind w:firstLine="0"/>
        <w:rPr>
          <w:rtl/>
        </w:rPr>
      </w:pPr>
      <w:r w:rsidRPr="00AC5BC2">
        <w:rPr>
          <w:rtl/>
        </w:rPr>
        <w:tab/>
        <w:t xml:space="preserve">הערה שנייה לגבי הגדרת תקן רשמי. התקנים הרשמיים מתפרסמים היום לעיון באתר אינטרנט של מכון התקנים. תיקון דומה בהגדרת תקן, נעשה גם בתקנות מקורות אנרגיה שנדונו בוועדה בחודש שעבר. אני מציע, שעותק, או </w:t>
      </w:r>
      <w:bookmarkStart w:id="45" w:name="_ETM_Q1_947000"/>
      <w:bookmarkEnd w:id="45"/>
      <w:r w:rsidRPr="00AC5BC2">
        <w:rPr>
          <w:rtl/>
        </w:rPr>
        <w:t xml:space="preserve">התקן, אותו תקן רשמי, יהיה מצוי באתר אינטרנט של מכון התקנים. אין צורך לכתוב היום. היום </w:t>
      </w:r>
      <w:bookmarkStart w:id="46" w:name="_ETM_Q1_958000"/>
      <w:bookmarkEnd w:id="46"/>
      <w:r w:rsidRPr="00AC5BC2">
        <w:rPr>
          <w:rtl/>
        </w:rPr>
        <w:t xml:space="preserve">כבר בחקיקה, פחות מקובל לכתוב שמפקידים עותק לעיון הציבור במשרדי המכון. אני </w:t>
      </w:r>
      <w:bookmarkStart w:id="47" w:name="_ETM_Q1_963000"/>
      <w:bookmarkEnd w:id="47"/>
      <w:r w:rsidRPr="00AC5BC2">
        <w:rPr>
          <w:rtl/>
        </w:rPr>
        <w:t xml:space="preserve">מניח שגם בתקופת הקורונה זה פחות פרקטי. </w:t>
      </w:r>
    </w:p>
    <w:p w:rsidR="00AC5BC2" w:rsidRPr="00AC5BC2" w:rsidRDefault="00AC5BC2" w:rsidP="00AC5BC2">
      <w:pPr>
        <w:ind w:firstLine="0"/>
        <w:rPr>
          <w:rtl/>
        </w:rPr>
      </w:pPr>
    </w:p>
    <w:p w:rsidR="00AC5BC2" w:rsidRPr="00AC5BC2" w:rsidRDefault="00AC5BC2" w:rsidP="00AC5BC2">
      <w:pPr>
        <w:ind w:firstLine="0"/>
        <w:rPr>
          <w:rtl/>
        </w:rPr>
      </w:pPr>
      <w:r w:rsidRPr="00AC5BC2">
        <w:rPr>
          <w:rtl/>
        </w:rPr>
        <w:tab/>
        <w:t xml:space="preserve">הערה שלישית, לגבי מה שציינת על הצורך בתיקון ההגדרה מכשיר צורך גפ"מ. האם אתם מבקשים להתאים </w:t>
      </w:r>
      <w:bookmarkStart w:id="48" w:name="_ETM_Q1_979000"/>
      <w:bookmarkEnd w:id="48"/>
      <w:r w:rsidRPr="00AC5BC2">
        <w:rPr>
          <w:rtl/>
        </w:rPr>
        <w:t xml:space="preserve">את ההגדרה להגדרה שקיימת בדבר חקיקה אחר?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גל נוי אפרת:</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כן.</w:t>
      </w:r>
    </w:p>
    <w:p w:rsidR="00AC5BC2" w:rsidRPr="00AC5BC2" w:rsidRDefault="00AC5BC2" w:rsidP="00AC5BC2">
      <w:pPr>
        <w:ind w:firstLine="0"/>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איפה?</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בתקנות רישוי העוסקים </w:t>
      </w:r>
      <w:bookmarkStart w:id="49" w:name="_ETM_Q1_983000"/>
      <w:bookmarkEnd w:id="49"/>
      <w:r w:rsidRPr="00AC5BC2">
        <w:rPr>
          <w:rtl/>
        </w:rPr>
        <w:t xml:space="preserve">בעבודות גפ"מ. תקנות הגז, בטיחות ורישוי, רישוי עוסקים בעבודות גפ"מ – יש הגדרה של המונח הזה. </w:t>
      </w:r>
    </w:p>
    <w:p w:rsidR="00AC5BC2" w:rsidRPr="00AC5BC2" w:rsidRDefault="00AC5BC2" w:rsidP="00AC5BC2">
      <w:pPr>
        <w:rPr>
          <w:rtl/>
        </w:rPr>
      </w:pPr>
      <w:bookmarkStart w:id="50" w:name="_ETM_Q1_992000"/>
      <w:bookmarkEnd w:id="50"/>
    </w:p>
    <w:p w:rsidR="00AC5BC2" w:rsidRPr="00AC5BC2" w:rsidRDefault="00AC5BC2" w:rsidP="00AC5BC2">
      <w:pPr>
        <w:rPr>
          <w:rtl/>
        </w:rPr>
      </w:pPr>
      <w:bookmarkStart w:id="51" w:name="_ETM_Q1_993000"/>
      <w:bookmarkEnd w:id="51"/>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ברמה המהותית, מה </w:t>
      </w:r>
      <w:bookmarkStart w:id="52" w:name="_ETM_Q1_990000"/>
      <w:bookmarkEnd w:id="52"/>
      <w:r w:rsidRPr="00AC5BC2">
        <w:rPr>
          <w:rtl/>
        </w:rPr>
        <w:t>לסעיף התיקון?</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bookmarkStart w:id="53" w:name="_ETM_Q1_995000"/>
      <w:bookmarkEnd w:id="53"/>
      <w:r w:rsidRPr="00AC5BC2">
        <w:rPr>
          <w:rFonts w:ascii="David" w:hAnsi="David" w:cs="Arial" w:hint="cs"/>
          <w:b/>
          <w:vanish/>
          <w:color w:val="010000"/>
          <w:u w:val="single"/>
          <w:bdr w:val="single" w:sz="4" w:space="0" w:color="FF66FF" w:frame="1"/>
          <w:rtl/>
        </w:rPr>
        <w:lastRenderedPageBreak/>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בסייפה של המונח הזה, של ההגדרה יהיה כתוב: "ובלבד </w:t>
      </w:r>
      <w:bookmarkStart w:id="54" w:name="_ETM_Q1_998000"/>
      <w:bookmarkEnd w:id="54"/>
      <w:r w:rsidRPr="00AC5BC2">
        <w:rPr>
          <w:rtl/>
        </w:rPr>
        <w:t xml:space="preserve">שהגפ"מ אינו משמש כחומר זינה בתהליך ייצור כימי", זה אומר </w:t>
      </w:r>
      <w:bookmarkStart w:id="55" w:name="_ETM_Q1_1002000"/>
      <w:bookmarkEnd w:id="55"/>
      <w:r w:rsidRPr="00AC5BC2">
        <w:rPr>
          <w:rtl/>
        </w:rPr>
        <w:t>שמכשירים שמשמשים לצורך ייצור של התעשייה הכימית, של תרסיסים, לא</w:t>
      </w:r>
      <w:bookmarkStart w:id="56" w:name="_ETM_Q1_1012000"/>
      <w:bookmarkEnd w:id="56"/>
      <w:r w:rsidRPr="00AC5BC2">
        <w:rPr>
          <w:rtl/>
        </w:rPr>
        <w:t xml:space="preserve"> נכנסים להגדרה הזאת של - - -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למה אני צריך את זה כאן?</w:t>
      </w:r>
    </w:p>
    <w:p w:rsidR="00AC5BC2" w:rsidRPr="00AC5BC2" w:rsidRDefault="00AC5BC2" w:rsidP="00AC5BC2">
      <w:pPr>
        <w:rPr>
          <w:rtl/>
          <w:lang w:eastAsia="he-IL"/>
        </w:rPr>
      </w:pPr>
      <w:bookmarkStart w:id="57" w:name="_ETM_Q1_1015000"/>
      <w:bookmarkStart w:id="58" w:name="_ETM_Q1_1016000"/>
      <w:bookmarkEnd w:id="57"/>
      <w:bookmarkEnd w:id="58"/>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ככה, כל הכללים שאנחנו מחילים פה בצו, לא חלים </w:t>
      </w:r>
      <w:bookmarkStart w:id="59" w:name="_ETM_Q1_1022000"/>
      <w:bookmarkEnd w:id="59"/>
      <w:r w:rsidRPr="00AC5BC2">
        <w:rPr>
          <w:rtl/>
        </w:rPr>
        <w:t xml:space="preserve">בעצם במקום שבו יש תעשייה, במקום שבו יש מהנדסים של </w:t>
      </w:r>
      <w:bookmarkStart w:id="60" w:name="_ETM_Q1_1026000"/>
      <w:bookmarkEnd w:id="60"/>
      <w:r w:rsidRPr="00AC5BC2">
        <w:rPr>
          <w:rtl/>
        </w:rPr>
        <w:t xml:space="preserve">האתר עצמו, פשוט לא על זה מדובר.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התייחסות לסעיף ההגדרות בלבד.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הצו נפתח מתחת לכותרת: "בתוקף סמכותי לפי סעיף </w:t>
      </w:r>
      <w:bookmarkStart w:id="61" w:name="_ETM_Q1_1075000"/>
      <w:bookmarkEnd w:id="61"/>
      <w:r w:rsidRPr="00AC5BC2">
        <w:rPr>
          <w:rtl/>
        </w:rPr>
        <w:t xml:space="preserve">2 לחוק הגז בטיחות ורישוי השתמ"ט-1989" – המשמעות </w:t>
      </w:r>
      <w:bookmarkStart w:id="62" w:name="_ETM_Q1_1081000"/>
      <w:bookmarkEnd w:id="62"/>
      <w:r w:rsidRPr="00AC5BC2">
        <w:rPr>
          <w:rtl/>
        </w:rPr>
        <w:t xml:space="preserve">של המלים האלה, סעיף ההסמכה הזה, המשמעות היא שכל </w:t>
      </w:r>
      <w:bookmarkStart w:id="63" w:name="_ETM_Q1_1087000"/>
      <w:bookmarkEnd w:id="63"/>
      <w:r w:rsidRPr="00AC5BC2">
        <w:rPr>
          <w:rtl/>
        </w:rPr>
        <w:t xml:space="preserve">העונשים או העבירות הנגזרות מהחוק הזה, עבירות פליליות, כסמך מפנה </w:t>
      </w:r>
      <w:bookmarkStart w:id="64" w:name="_ETM_Q1_1093000"/>
      <w:bookmarkEnd w:id="64"/>
      <w:r w:rsidRPr="00AC5BC2">
        <w:rPr>
          <w:rtl/>
        </w:rPr>
        <w:t xml:space="preserve">לחוק הגז בטיחות ורישוי, 25(ב) שנה מאסר, על כל אחד </w:t>
      </w:r>
      <w:bookmarkStart w:id="65" w:name="_ETM_Q1_1097000"/>
      <w:bookmarkEnd w:id="65"/>
      <w:r w:rsidRPr="00AC5BC2">
        <w:rPr>
          <w:rtl/>
        </w:rPr>
        <w:t xml:space="preserve">מהנושאים שנדבר עליהם.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תודה. </w:t>
      </w:r>
    </w:p>
    <w:p w:rsidR="00AC5BC2" w:rsidRPr="00AC5BC2" w:rsidRDefault="00AC5BC2" w:rsidP="00AC5BC2">
      <w:pPr>
        <w:rPr>
          <w:rtl/>
        </w:rPr>
      </w:pPr>
      <w:bookmarkStart w:id="66" w:name="_ETM_Q1_1105000"/>
      <w:bookmarkEnd w:id="66"/>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עניינו, שהצו הזה קודם כל </w:t>
      </w:r>
      <w:bookmarkStart w:id="67" w:name="_ETM_Q1_1128000"/>
      <w:bookmarkEnd w:id="67"/>
      <w:r w:rsidRPr="00AC5BC2">
        <w:rPr>
          <w:rtl/>
        </w:rPr>
        <w:t xml:space="preserve">נדרש למשק כדי שיהיה מענה מידי ומהיר, וסביר.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w:t>
      </w:r>
      <w:bookmarkStart w:id="68" w:name="_ETM_Q1_1138000"/>
      <w:bookmarkEnd w:id="68"/>
      <w:r w:rsidRPr="00AC5BC2">
        <w:rPr>
          <w:rtl/>
        </w:rPr>
        <w:t xml:space="preserve">ביקשתי לצורך העונשין, הפלילי.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bookmarkStart w:id="69" w:name="_ETM_Q1_1140000"/>
      <w:bookmarkEnd w:id="69"/>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העונשין הפלילי מגיע היום, זה החקיקה </w:t>
      </w:r>
      <w:bookmarkStart w:id="70" w:name="_ETM_Q1_1143000"/>
      <w:bookmarkEnd w:id="70"/>
      <w:r w:rsidRPr="00AC5BC2">
        <w:rPr>
          <w:rtl/>
        </w:rPr>
        <w:t xml:space="preserve">בישראל. יש לנו בקנה – קריאה ראשונה רק שבוע שעבר, </w:t>
      </w:r>
      <w:bookmarkStart w:id="71" w:name="_ETM_Q1_1150000"/>
      <w:bookmarkEnd w:id="71"/>
      <w:r w:rsidRPr="00AC5BC2">
        <w:rPr>
          <w:rtl/>
        </w:rPr>
        <w:t xml:space="preserve">חוק גז ראשי, שיאפשר לנו גמישות שהיום אין בחוק. ברגע </w:t>
      </w:r>
      <w:bookmarkStart w:id="72" w:name="_ETM_Q1_1155000"/>
      <w:bookmarkEnd w:id="72"/>
      <w:r w:rsidRPr="00AC5BC2">
        <w:rPr>
          <w:rtl/>
        </w:rPr>
        <w:t xml:space="preserve">שהוא יעבור, בין השאר, האפשרויות שם, הם לחלק מההפרות </w:t>
      </w:r>
      <w:bookmarkStart w:id="73" w:name="_ETM_Q1_1159000"/>
      <w:bookmarkEnd w:id="73"/>
      <w:r w:rsidRPr="00AC5BC2">
        <w:rPr>
          <w:rtl/>
        </w:rPr>
        <w:t xml:space="preserve">פה, להפוך להפרות של עיצומים כספיים. בינתיים, כדי שגם העיצומים </w:t>
      </w:r>
      <w:bookmarkStart w:id="74" w:name="_ETM_Q1_1165000"/>
      <w:bookmarkEnd w:id="74"/>
      <w:r w:rsidRPr="00AC5BC2">
        <w:rPr>
          <w:rtl/>
        </w:rPr>
        <w:t xml:space="preserve">יהיו בכלל יכולים להינתן, צריך את הצו הזה שיחוקק, והחוק ההוא ישנה את כלל ההגדרה מלמעלה שיאפשר את הגמישות הזו. </w:t>
      </w:r>
      <w:bookmarkStart w:id="75" w:name="_ETM_Q1_1174000"/>
      <w:bookmarkEnd w:id="75"/>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אנחנו במלים פשוטות נאמר את מה שהתחייבנו כאן, כאשר </w:t>
      </w:r>
      <w:bookmarkStart w:id="76" w:name="_ETM_Q1_1180000"/>
      <w:bookmarkEnd w:id="76"/>
      <w:r w:rsidRPr="00AC5BC2">
        <w:rPr>
          <w:rtl/>
        </w:rPr>
        <w:t xml:space="preserve">ישבנו בשולחן העגול. סיכמנו, שבעיצומים, נקרא לזה, הסעיף הפלילי, יתוקן בחוק, בחוק עצמו, חוק שהועבר כפי שאמרת בקריאה ראשונה. תנוח </w:t>
      </w:r>
      <w:bookmarkStart w:id="77" w:name="_ETM_Q1_1205000"/>
      <w:bookmarkEnd w:id="77"/>
      <w:r w:rsidRPr="00AC5BC2">
        <w:rPr>
          <w:rtl/>
        </w:rPr>
        <w:t xml:space="preserve">דעתכם שבשבוע הבא, הוא על שולחן הוועדה, ושם אנחנו נתייחס </w:t>
      </w:r>
      <w:bookmarkStart w:id="78" w:name="_ETM_Q1_1211000"/>
      <w:bookmarkEnd w:id="78"/>
      <w:r w:rsidRPr="00AC5BC2">
        <w:rPr>
          <w:rtl/>
        </w:rPr>
        <w:t xml:space="preserve">לזה. הפלילי מיצינו. איתי יסביר לך. החוק המסמיך זה החוק, </w:t>
      </w:r>
      <w:bookmarkStart w:id="79" w:name="_ETM_Q1_1233000"/>
      <w:bookmarkEnd w:id="79"/>
      <w:r w:rsidRPr="00AC5BC2">
        <w:rPr>
          <w:rtl/>
        </w:rPr>
        <w:t xml:space="preserve">זה לא בצו. שם אנחנו נתייחס לזה, לא עכשיו. </w:t>
      </w:r>
      <w:bookmarkStart w:id="80" w:name="_ETM_Q1_1235000"/>
      <w:bookmarkEnd w:id="80"/>
      <w:r w:rsidRPr="00AC5BC2">
        <w:rPr>
          <w:rtl/>
        </w:rPr>
        <w:t>תודה רבה. יש לי התחייבות להבנות עם חן והמשרד שאנחנו</w:t>
      </w:r>
      <w:bookmarkStart w:id="81" w:name="_ETM_Q1_1244000"/>
      <w:bookmarkEnd w:id="81"/>
      <w:r w:rsidRPr="00AC5BC2">
        <w:rPr>
          <w:rtl/>
        </w:rPr>
        <w:t xml:space="preserve"> נרד מהמישור הפלילי למישור של עיצומים אחרים.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אדוני, אני רוצה להוסיף עוד משפט, לגבי מה </w:t>
      </w:r>
      <w:bookmarkStart w:id="82" w:name="_ETM_Q1_1247000"/>
      <w:bookmarkEnd w:id="82"/>
      <w:r w:rsidRPr="00AC5BC2">
        <w:rPr>
          <w:rtl/>
        </w:rPr>
        <w:t xml:space="preserve">שאמרתם. בשבוע הבאה, כפי שהיושב-ראש ציין, תגיע לכאן הצעת חוק – </w:t>
      </w:r>
      <w:bookmarkStart w:id="83" w:name="_ETM_Q1_1255000"/>
      <w:bookmarkEnd w:id="83"/>
      <w:r w:rsidRPr="00AC5BC2">
        <w:rPr>
          <w:rtl/>
        </w:rPr>
        <w:t xml:space="preserve">הגז הפחממני המעובה, זה יהיה חוק המסגרת החדש, של כל תחום </w:t>
      </w:r>
      <w:bookmarkStart w:id="84" w:name="_ETM_Q1_1259000"/>
      <w:bookmarkEnd w:id="84"/>
      <w:r w:rsidRPr="00AC5BC2">
        <w:rPr>
          <w:rtl/>
        </w:rPr>
        <w:t xml:space="preserve">הגפ"מ, לרבות </w:t>
      </w:r>
      <w:r w:rsidRPr="00AC5BC2">
        <w:rPr>
          <w:rtl/>
        </w:rPr>
        <w:lastRenderedPageBreak/>
        <w:t xml:space="preserve">אמצעי אכיפה. להבנתי, לא סביר לעכב את כל החקיקה בנושא הגז </w:t>
      </w:r>
      <w:bookmarkStart w:id="85" w:name="_ETM_Q1_1261000"/>
      <w:bookmarkEnd w:id="85"/>
      <w:r w:rsidRPr="00AC5BC2">
        <w:rPr>
          <w:rtl/>
        </w:rPr>
        <w:t xml:space="preserve">עד אשר תושלם מלאכת חקיקת חוק הגפ"מ. אנחנו עכשיו דנים </w:t>
      </w:r>
      <w:bookmarkStart w:id="86" w:name="_ETM_Q1_1272000"/>
      <w:bookmarkEnd w:id="86"/>
      <w:r w:rsidRPr="00AC5BC2">
        <w:rPr>
          <w:rtl/>
        </w:rPr>
        <w:t xml:space="preserve">בצו שהוא מתוקף החוק כתוקפו היום – חוק הגז בטיחות </w:t>
      </w:r>
      <w:bookmarkStart w:id="87" w:name="_ETM_Q1_1277000"/>
      <w:bookmarkEnd w:id="87"/>
      <w:r w:rsidRPr="00AC5BC2">
        <w:rPr>
          <w:rtl/>
        </w:rPr>
        <w:t xml:space="preserve">ורישוי. חוק שאמור להחליף את החוק הקיים.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הצו הזה </w:t>
      </w:r>
      <w:bookmarkStart w:id="88" w:name="_ETM_Q1_1293000"/>
      <w:bookmarkEnd w:id="88"/>
      <w:r w:rsidRPr="00AC5BC2">
        <w:rPr>
          <w:rtl/>
        </w:rPr>
        <w:t xml:space="preserve">כבר כודרר, וגולגל במגרש הזה בעבר שלא ביושר, ושלא בתום </w:t>
      </w:r>
      <w:bookmarkStart w:id="89" w:name="_ETM_Q1_1301000"/>
      <w:bookmarkEnd w:id="89"/>
      <w:r w:rsidRPr="00AC5BC2">
        <w:rPr>
          <w:rtl/>
        </w:rPr>
        <w:t xml:space="preserve">לב, אפילו הייתי אומר. ארבעה דיונים שגלגלו את זה </w:t>
      </w:r>
      <w:bookmarkStart w:id="90" w:name="_ETM_Q1_1303000"/>
      <w:bookmarkEnd w:id="90"/>
      <w:r w:rsidRPr="00AC5BC2">
        <w:rPr>
          <w:rtl/>
        </w:rPr>
        <w:t xml:space="preserve">באותם טיעונים וטענות. ברגע שאני מקבל התחייבות והבנות, אז צריך </w:t>
      </w:r>
      <w:bookmarkStart w:id="91" w:name="_ETM_Q1_1311000"/>
      <w:bookmarkEnd w:id="91"/>
      <w:r w:rsidRPr="00AC5BC2">
        <w:rPr>
          <w:rtl/>
        </w:rPr>
        <w:t xml:space="preserve">לתת קרדיט למשרד ולאשר את הצו, זה בטיחותי. צו בטיחותי צריך - </w:t>
      </w:r>
      <w:bookmarkStart w:id="92" w:name="_ETM_Q1_1314000"/>
      <w:bookmarkEnd w:id="92"/>
      <w:r w:rsidRPr="00AC5BC2">
        <w:rPr>
          <w:rtl/>
        </w:rPr>
        <w:t>-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מתן כהנא (ימינה):</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סומך על חן, בגלל שאני גם מכיר אותו שנים ארוכות. אבל בסוף, מחר בבוקר, חן, יכול לזכות בלוטו, ולעזוב את העבודה שלו. יבוא עו"ד אחר ולא התחשב.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אומר לך פה ראש הוועדה, שהולך לדון בשבוע </w:t>
      </w:r>
      <w:bookmarkStart w:id="93" w:name="_ETM_Q1_1355000"/>
      <w:bookmarkEnd w:id="93"/>
      <w:r w:rsidRPr="00AC5BC2">
        <w:rPr>
          <w:rtl/>
        </w:rPr>
        <w:t xml:space="preserve">הבא בקריאה שנייה ושלישית בחוק, הרי אני ביקשתי את ההורדה, יכולתי להתעקש לסמוך ולהסכים אתו ולהשאיר, הרי בפיקוח נפש עסקינן. אבל צריך גם </w:t>
      </w:r>
      <w:bookmarkStart w:id="94" w:name="_ETM_Q1_1370000"/>
      <w:bookmarkEnd w:id="94"/>
      <w:r w:rsidRPr="00AC5BC2">
        <w:rPr>
          <w:rtl/>
        </w:rPr>
        <w:t xml:space="preserve">לשים את האיזונים. הגענו להבנות - זה כוחו של שולחן עגול, שאתה נותן מלה מול </w:t>
      </w:r>
      <w:bookmarkStart w:id="95" w:name="_ETM_Q1_1379000"/>
      <w:bookmarkEnd w:id="95"/>
      <w:r w:rsidRPr="00AC5BC2">
        <w:rPr>
          <w:rtl/>
        </w:rPr>
        <w:t>מלה, ונאמר לפרוטוקול, זה מביך אותי, מביך אותו.</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אברהם פרל:</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שלום אדוני היושב-ראש, אני רוצה לומר לך, </w:t>
      </w:r>
      <w:bookmarkStart w:id="96" w:name="_ETM_Q1_1414000"/>
      <w:bookmarkEnd w:id="96"/>
      <w:r w:rsidRPr="00AC5BC2">
        <w:rPr>
          <w:rtl/>
        </w:rPr>
        <w:t xml:space="preserve">שיש לי תחושה שאנחנו הולכים פשוט לכתוב את התורה מחדש.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רגע, סעיף ההגדרות.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אברהם פרל:</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סעיף ההגדרות, כל </w:t>
      </w:r>
      <w:bookmarkStart w:id="97" w:name="_ETM_Q1_1419000"/>
      <w:bookmarkEnd w:id="97"/>
      <w:r w:rsidRPr="00AC5BC2">
        <w:rPr>
          <w:rtl/>
        </w:rPr>
        <w:t xml:space="preserve">הסעיף, וכל הצעת הצו הזו היא מיותרת. אני מתייחס לסעיף הזה, כבודו, ביקשת </w:t>
      </w:r>
      <w:bookmarkStart w:id="98" w:name="_ETM_Q1_1428000"/>
      <w:bookmarkEnd w:id="98"/>
      <w:r w:rsidRPr="00AC5BC2">
        <w:rPr>
          <w:rtl/>
        </w:rPr>
        <w:t xml:space="preserve">שאני אתייחס לסעיף הזה, אז אני מתייחס לסעיף הזה. סעיף מיותר, הכול כתוב. עוד פעם זה חוזר על עצמו.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איפה זה כתוב?</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אברהם פרל:</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זה כתוב בחוק </w:t>
      </w:r>
      <w:bookmarkStart w:id="99" w:name="_ETM_Q1_1438000"/>
      <w:bookmarkEnd w:id="99"/>
      <w:r w:rsidRPr="00AC5BC2">
        <w:rPr>
          <w:rtl/>
        </w:rPr>
        <w:t xml:space="preserve">הגז בטיחות ורישוי.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אדוני, אתה רוצה ללמד את הכנסת איך עובדים ואיך </w:t>
      </w:r>
      <w:bookmarkStart w:id="100" w:name="_ETM_Q1_1444000"/>
      <w:bookmarkEnd w:id="100"/>
      <w:r w:rsidRPr="00AC5BC2">
        <w:rPr>
          <w:rtl/>
        </w:rPr>
        <w:t xml:space="preserve">עושים חקיקה? גם אם זה כתוב, זה יחזור עוד פעם, </w:t>
      </w:r>
      <w:bookmarkStart w:id="101" w:name="_ETM_Q1_1451000"/>
      <w:bookmarkEnd w:id="101"/>
      <w:r w:rsidRPr="00AC5BC2">
        <w:rPr>
          <w:rtl/>
        </w:rPr>
        <w:t xml:space="preserve">וכל פעם שנתקן, נשים את סעיף ההגדרות. ואם צריך לתקן, נתקן שוב. </w:t>
      </w:r>
    </w:p>
    <w:p w:rsidR="00AC5BC2" w:rsidRPr="00AC5BC2" w:rsidRDefault="00AC5BC2" w:rsidP="00AC5BC2">
      <w:pPr>
        <w:rPr>
          <w:rtl/>
        </w:rPr>
      </w:pPr>
    </w:p>
    <w:p w:rsidR="00AC5BC2" w:rsidRPr="00AC5BC2" w:rsidRDefault="00AC5BC2" w:rsidP="00AC5BC2">
      <w:pPr>
        <w:rPr>
          <w:rtl/>
        </w:rPr>
      </w:pPr>
      <w:r w:rsidRPr="00AC5BC2">
        <w:rPr>
          <w:rtl/>
        </w:rPr>
        <w:t>אדוני, בחקיקה אנחנו נדיבים. עכשיו השאלה אם יש לך איתי ויכוח מהותי על סעיף ההגדרות.</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אברהם פרל:</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סעיף </w:t>
      </w:r>
      <w:bookmarkStart w:id="102" w:name="_ETM_Q1_1466000"/>
      <w:bookmarkEnd w:id="102"/>
      <w:r w:rsidRPr="00AC5BC2">
        <w:rPr>
          <w:rtl/>
        </w:rPr>
        <w:t xml:space="preserve">ההגדרות מיותר.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lastRenderedPageBreak/>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תודה.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bookmarkStart w:id="103" w:name="_ETM_Q1_1475000"/>
      <w:bookmarkEnd w:id="103"/>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שני דברים לגבי סעיף ההגדרות. 1. בפיסקה </w:t>
      </w:r>
      <w:bookmarkStart w:id="104" w:name="_ETM_Q1_1480000"/>
      <w:bookmarkEnd w:id="104"/>
      <w:r w:rsidRPr="00AC5BC2">
        <w:rPr>
          <w:rtl/>
        </w:rPr>
        <w:t>הראשונה של אירוע גז – ה</w:t>
      </w:r>
      <w:r w:rsidR="00C06C39">
        <w:rPr>
          <w:rtl/>
        </w:rPr>
        <w:t>סייפה</w:t>
      </w:r>
      <w:r w:rsidRPr="00AC5BC2">
        <w:rPr>
          <w:rtl/>
        </w:rPr>
        <w:t xml:space="preserve"> שלה, "התמוטטות של מבנה </w:t>
      </w:r>
      <w:bookmarkStart w:id="105" w:name="_ETM_Q1_1486000"/>
      <w:bookmarkEnd w:id="105"/>
      <w:r w:rsidRPr="00AC5BC2">
        <w:rPr>
          <w:rtl/>
        </w:rPr>
        <w:t xml:space="preserve">על המתקן", זה משהו שנולד אכן לא כל כך </w:t>
      </w:r>
      <w:bookmarkStart w:id="106" w:name="_ETM_Q1_1490000"/>
      <w:bookmarkEnd w:id="106"/>
      <w:r w:rsidRPr="00AC5BC2">
        <w:rPr>
          <w:rtl/>
        </w:rPr>
        <w:t xml:space="preserve">מזמן. לא ברורה הסיבה, לא ברור הקשר. אני הייתי מבקש </w:t>
      </w:r>
      <w:bookmarkStart w:id="107" w:name="_ETM_Q1_1493000"/>
      <w:bookmarkEnd w:id="107"/>
      <w:r w:rsidRPr="00AC5BC2">
        <w:rPr>
          <w:rtl/>
        </w:rPr>
        <w:t xml:space="preserve">למחוק אותו גם מפה וגם מהגדרות אחרות.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למה? מה מפריע לך?</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כי </w:t>
      </w:r>
      <w:bookmarkStart w:id="108" w:name="_ETM_Q1_1496000"/>
      <w:bookmarkEnd w:id="108"/>
      <w:r w:rsidRPr="00AC5BC2">
        <w:rPr>
          <w:rtl/>
        </w:rPr>
        <w:t xml:space="preserve">זה משהו שלא קשור לאירוע גז. אין </w:t>
      </w:r>
      <w:bookmarkStart w:id="109" w:name="_ETM_Q1_1499000"/>
      <w:bookmarkEnd w:id="109"/>
      <w:r w:rsidRPr="00AC5BC2">
        <w:rPr>
          <w:rtl/>
        </w:rPr>
        <w:t xml:space="preserve">בו דליפה.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bookmarkStart w:id="110" w:name="_ETM_Q1_1501000"/>
      <w:bookmarkEnd w:id="110"/>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111" w:name="_ETM_Q1_1502000"/>
      <w:bookmarkEnd w:id="111"/>
      <w:r w:rsidRPr="00AC5BC2">
        <w:rPr>
          <w:rtl/>
          <w:lang w:eastAsia="he-IL"/>
        </w:rPr>
        <w:t xml:space="preserve">לא ראית מה קרה בלבנון? מהאדים – מה זה התמוטטות – הירושימה. בוא. אותי לימדו מאז שהייתי ילד </w:t>
      </w:r>
      <w:bookmarkStart w:id="112" w:name="_ETM_Q1_1511000"/>
      <w:bookmarkEnd w:id="112"/>
      <w:r w:rsidRPr="00AC5BC2">
        <w:rPr>
          <w:rtl/>
          <w:lang w:eastAsia="he-IL"/>
        </w:rPr>
        <w:t>קטן – כשיש דליפת גז במקום סגור, יש ניצוץ ו- - -</w:t>
      </w:r>
    </w:p>
    <w:p w:rsidR="00AC5BC2" w:rsidRPr="00AC5BC2" w:rsidRDefault="00AC5BC2" w:rsidP="00AC5BC2">
      <w:pPr>
        <w:rPr>
          <w:rtl/>
          <w:lang w:eastAsia="he-IL"/>
        </w:rPr>
      </w:pPr>
      <w:bookmarkStart w:id="113" w:name="_ETM_Q1_1509000"/>
      <w:bookmarkEnd w:id="113"/>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זה לא מה שכתוב כאן. </w:t>
      </w:r>
      <w:bookmarkStart w:id="114" w:name="_ETM_Q1_1515000"/>
      <w:bookmarkEnd w:id="114"/>
      <w:r w:rsidRPr="00AC5BC2">
        <w:rPr>
          <w:rtl/>
        </w:rPr>
        <w:t xml:space="preserve">כאן כתוב: "אירוע גז כהגדרתו שריפה פיצוץ, דליפה וכו', </w:t>
      </w:r>
      <w:bookmarkStart w:id="115" w:name="_ETM_Q1_1524000"/>
      <w:bookmarkEnd w:id="115"/>
      <w:r w:rsidRPr="00AC5BC2">
        <w:rPr>
          <w:rtl/>
        </w:rPr>
        <w:t xml:space="preserve">או התמוטטות של מבנה על המתקן", כלומר, עומדים בלוני גז </w:t>
      </w:r>
      <w:bookmarkStart w:id="116" w:name="_ETM_Q1_1527000"/>
      <w:bookmarkEnd w:id="116"/>
      <w:r w:rsidRPr="00AC5BC2">
        <w:rPr>
          <w:rtl/>
        </w:rPr>
        <w:t xml:space="preserve">באיזשהו מקום, ואיזשהו בלוק נופל עליהם מלמעלה.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צריך לוודא </w:t>
      </w:r>
      <w:bookmarkStart w:id="117" w:name="_ETM_Q1_1532000"/>
      <w:bookmarkEnd w:id="117"/>
      <w:r w:rsidRPr="00AC5BC2">
        <w:rPr>
          <w:rtl/>
        </w:rPr>
        <w:t xml:space="preserve">שאתה התקנת את מיתקן הגז במקום בטיחותי, לא כזה ארעי שעומד על קרעי תרנגולת, כי זו סכנה </w:t>
      </w:r>
      <w:bookmarkStart w:id="118" w:name="_ETM_Q1_1542000"/>
      <w:bookmarkEnd w:id="118"/>
      <w:r w:rsidRPr="00AC5BC2">
        <w:rPr>
          <w:rtl/>
        </w:rPr>
        <w:t xml:space="preserve">בטיחות למיכל גז.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rPr>
      </w:pPr>
      <w:bookmarkStart w:id="119" w:name="_ETM_Q1_1543000"/>
      <w:bookmarkEnd w:id="119"/>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זה ברור. זה כתוב במקומות אחרים איפה להתקין את המיכלים.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אם יש לנו אירוע, לא בלוק שנפל, </w:t>
      </w:r>
      <w:bookmarkStart w:id="120" w:name="_ETM_Q1_1557000"/>
      <w:bookmarkEnd w:id="120"/>
      <w:r w:rsidRPr="00AC5BC2">
        <w:rPr>
          <w:rtl/>
        </w:rPr>
        <w:t xml:space="preserve">התמוטטות של מבנה המתקן, זה אירוע שבו למעשה יש לנו גז </w:t>
      </w:r>
      <w:bookmarkStart w:id="121" w:name="_ETM_Q1_1560000"/>
      <w:bookmarkEnd w:id="121"/>
      <w:r w:rsidRPr="00AC5BC2">
        <w:rPr>
          <w:rtl/>
        </w:rPr>
        <w:t xml:space="preserve">כלוא, שהוא לא לגמרי ברור לנו, אולי גם לא לכבאות </w:t>
      </w:r>
      <w:bookmarkStart w:id="122" w:name="_ETM_Q1_1564000"/>
      <w:bookmarkEnd w:id="122"/>
      <w:r w:rsidRPr="00AC5BC2">
        <w:rPr>
          <w:rtl/>
        </w:rPr>
        <w:t xml:space="preserve">אש והצלה, איפה נמצא הברז שיכול למנוע מהגז הזה להשתחרר </w:t>
      </w:r>
      <w:bookmarkStart w:id="123" w:name="_ETM_Q1_1566000"/>
      <w:bookmarkEnd w:id="123"/>
      <w:r w:rsidRPr="00AC5BC2">
        <w:rPr>
          <w:rtl/>
        </w:rPr>
        <w:t xml:space="preserve">שם. מדובר בהתמוטטות של מבנה. כנראה לא אחד הדברים הנפוצים </w:t>
      </w:r>
      <w:bookmarkStart w:id="124" w:name="_ETM_Q1_1570000"/>
      <w:bookmarkEnd w:id="124"/>
      <w:r w:rsidRPr="00AC5BC2">
        <w:rPr>
          <w:rtl/>
        </w:rPr>
        <w:t xml:space="preserve">לא בספר, ולא בחיים של כולנו. האם במצב כזה חברת </w:t>
      </w:r>
      <w:bookmarkStart w:id="125" w:name="_ETM_Q1_1574000"/>
      <w:bookmarkEnd w:id="125"/>
      <w:r w:rsidRPr="00AC5BC2">
        <w:rPr>
          <w:rtl/>
        </w:rPr>
        <w:t xml:space="preserve">הגז צריכה להגיד, אולי אני אבוא לפה עוד יומיים, תתקשר </w:t>
      </w:r>
      <w:bookmarkStart w:id="126" w:name="_ETM_Q1_1578000"/>
      <w:bookmarkEnd w:id="126"/>
      <w:r w:rsidRPr="00AC5BC2">
        <w:rPr>
          <w:rtl/>
        </w:rPr>
        <w:t xml:space="preserve">אליי, אני אחשוב על זה. או שצריך להגיד – חברים, </w:t>
      </w:r>
      <w:bookmarkStart w:id="127" w:name="_ETM_Q1_1579000"/>
      <w:bookmarkEnd w:id="127"/>
      <w:r w:rsidRPr="00AC5BC2">
        <w:rPr>
          <w:rtl/>
        </w:rPr>
        <w:t xml:space="preserve">התמוטט פה מבנה, יש פה גז מלמטה, תגיע לפה כמה </w:t>
      </w:r>
      <w:bookmarkStart w:id="128" w:name="_ETM_Q1_1582000"/>
      <w:bookmarkEnd w:id="128"/>
      <w:r w:rsidRPr="00AC5BC2">
        <w:rPr>
          <w:rtl/>
        </w:rPr>
        <w:t xml:space="preserve">שיותר מהר.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bookmarkStart w:id="129" w:name="_ETM_Q1_1584000"/>
      <w:bookmarkEnd w:id="129"/>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שכנעת אותי. תודה.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צור חרס:</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הערה נוספת לסעיף ההגדרות. גם הפיסקה של </w:t>
      </w:r>
      <w:bookmarkStart w:id="130" w:name="_ETM_Q1_1599000"/>
      <w:bookmarkEnd w:id="130"/>
      <w:r w:rsidR="00B9288F">
        <w:rPr>
          <w:rtl/>
        </w:rPr>
        <w:t>מ</w:t>
      </w:r>
      <w:r w:rsidRPr="00AC5BC2">
        <w:rPr>
          <w:rtl/>
        </w:rPr>
        <w:t xml:space="preserve">כלית גז רכב המוביל גפ"מ, היא הגדרה שהיא מאוד לא </w:t>
      </w:r>
      <w:bookmarkStart w:id="131" w:name="_ETM_Q1_1602000"/>
      <w:bookmarkEnd w:id="131"/>
      <w:r w:rsidRPr="00AC5BC2">
        <w:rPr>
          <w:rtl/>
        </w:rPr>
        <w:t>ברורה. רכב שמו</w:t>
      </w:r>
      <w:r w:rsidR="00B9288F">
        <w:rPr>
          <w:rtl/>
        </w:rPr>
        <w:t>ביל גפ"מ, יש הרבה מאוד סוגים. מ</w:t>
      </w:r>
      <w:r w:rsidRPr="00AC5BC2">
        <w:rPr>
          <w:rtl/>
        </w:rPr>
        <w:t xml:space="preserve">כלית גז, </w:t>
      </w:r>
      <w:bookmarkStart w:id="132" w:name="_ETM_Q1_1608000"/>
      <w:bookmarkEnd w:id="132"/>
      <w:r w:rsidRPr="00AC5BC2">
        <w:rPr>
          <w:rtl/>
        </w:rPr>
        <w:t xml:space="preserve">זה סוג אחד מאוד מוגדר, צריך לתקן את ההגדרה הזאת. </w:t>
      </w:r>
      <w:bookmarkStart w:id="133" w:name="_ETM_Q1_1612000"/>
      <w:bookmarkEnd w:id="133"/>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lastRenderedPageBreak/>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r w:rsidRPr="00AC5BC2">
        <w:rPr>
          <w:rtl/>
        </w:rPr>
        <w:t>איך אתה מציע לתקן את ההגדרה?</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צור חרס:</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מיכל גז שיושב על גבי מרכב אחוד או נגרר. בהגדרה שנראה </w:t>
      </w:r>
      <w:bookmarkStart w:id="134" w:name="_ETM_Q1_1624000"/>
      <w:bookmarkEnd w:id="134"/>
      <w:r w:rsidRPr="00AC5BC2">
        <w:rPr>
          <w:rtl/>
        </w:rPr>
        <w:t xml:space="preserve">פה, גם משאית חלוקת בלונים שמיכלים עומדים מאחורה נכנסים </w:t>
      </w:r>
      <w:bookmarkStart w:id="135" w:name="_ETM_Q1_1625000"/>
      <w:bookmarkEnd w:id="135"/>
      <w:r w:rsidRPr="00AC5BC2">
        <w:rPr>
          <w:rtl/>
        </w:rPr>
        <w:t xml:space="preserve">לתוך ההגדרה. אז פה צריך לתקן את ההגדרה.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הערה נכונה.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bookmarkStart w:id="136" w:name="_ETM_Q1_1639000"/>
      <w:bookmarkEnd w:id="136"/>
      <w:r w:rsidRPr="00AC5BC2">
        <w:rPr>
          <w:rtl/>
        </w:rPr>
        <w:t xml:space="preserve">רכב שמוביל </w:t>
      </w:r>
      <w:bookmarkStart w:id="137" w:name="_ETM_Q1_1636000"/>
      <w:bookmarkEnd w:id="137"/>
      <w:r w:rsidR="00B9288F">
        <w:rPr>
          <w:rtl/>
        </w:rPr>
        <w:t>מ</w:t>
      </w:r>
      <w:r w:rsidRPr="00AC5BC2">
        <w:rPr>
          <w:rtl/>
        </w:rPr>
        <w:t xml:space="preserve">כלים מטלטלים, יכול להיות שאחד מהם נפל, נשבר לו ראש </w:t>
      </w:r>
      <w:bookmarkStart w:id="138" w:name="_ETM_Q1_1641000"/>
      <w:bookmarkEnd w:id="138"/>
      <w:r w:rsidRPr="00AC5BC2">
        <w:rPr>
          <w:rtl/>
        </w:rPr>
        <w:t>או דבר אחר קרה לו. גם הוא הופך להיות אירוע של דליפת גז - -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B9288F" w:rsidP="00B9288F">
      <w:pPr>
        <w:rPr>
          <w:rtl/>
          <w:lang w:eastAsia="he-IL"/>
        </w:rPr>
      </w:pPr>
      <w:r>
        <w:rPr>
          <w:rtl/>
          <w:lang w:eastAsia="he-IL"/>
        </w:rPr>
        <w:t>מאותה קט</w:t>
      </w:r>
      <w:r w:rsidR="00AC5BC2" w:rsidRPr="00AC5BC2">
        <w:rPr>
          <w:rtl/>
          <w:lang w:eastAsia="he-IL"/>
        </w:rPr>
        <w:t xml:space="preserve">גוריה של </w:t>
      </w:r>
      <w:bookmarkStart w:id="139" w:name="_ETM_Q1_1645000"/>
      <w:bookmarkEnd w:id="139"/>
      <w:r w:rsidR="00AC5BC2" w:rsidRPr="00AC5BC2">
        <w:rPr>
          <w:rtl/>
          <w:lang w:eastAsia="he-IL"/>
        </w:rPr>
        <w:t>מכלית גז?</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140" w:name="_ETM_Q1_1647000"/>
      <w:bookmarkEnd w:id="140"/>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lang w:eastAsia="he-I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לא בקטגוריה, הוא צריך אליו ו- -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bookmarkStart w:id="141" w:name="_ETM_Q1_1650000"/>
      <w:bookmarkEnd w:id="141"/>
      <w:r w:rsidRPr="00AC5BC2">
        <w:rPr>
          <w:rtl/>
        </w:rPr>
        <w:t xml:space="preserve">באותה קטגוריה הגדרה נפרדת? כי איך </w:t>
      </w:r>
      <w:bookmarkStart w:id="142" w:name="_ETM_Q1_1654000"/>
      <w:bookmarkEnd w:id="142"/>
      <w:r w:rsidRPr="00AC5BC2">
        <w:rPr>
          <w:rtl/>
        </w:rPr>
        <w:t xml:space="preserve">אומרים, הלשון השגורה בפינו, כשאנחנו מדברים מכלית גז, כמו שהוא אמר מרכב, ועליו </w:t>
      </w:r>
      <w:bookmarkStart w:id="143" w:name="_ETM_Q1_1662000"/>
      <w:bookmarkEnd w:id="143"/>
      <w:r w:rsidRPr="00AC5BC2">
        <w:rPr>
          <w:rtl/>
        </w:rPr>
        <w:t xml:space="preserve">יש מכלית.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לרגע מפנה את תשומת ליבכם משרד האנרגיה, יש בתקנות הגז, </w:t>
      </w:r>
      <w:bookmarkStart w:id="144" w:name="_ETM_Q1_1668000"/>
      <w:bookmarkEnd w:id="144"/>
      <w:r w:rsidRPr="00AC5BC2">
        <w:rPr>
          <w:rtl/>
        </w:rPr>
        <w:t xml:space="preserve">לעניין רישוי ספקי גפ"מ, יש הגדרה למכלית, השאלה אם ההגדרה הזאת רלבנטית גם כאן? "מכלית זה רכב מסחרי </w:t>
      </w:r>
      <w:bookmarkStart w:id="145" w:name="_ETM_Q1_1677000"/>
      <w:bookmarkEnd w:id="145"/>
      <w:r w:rsidRPr="00AC5BC2">
        <w:rPr>
          <w:rtl/>
        </w:rPr>
        <w:t xml:space="preserve">הראשי לפי רישיונו להוביל גפ"מ, למעט רכב המשמש להובלת </w:t>
      </w:r>
      <w:bookmarkStart w:id="146" w:name="_ETM_Q1_1681000"/>
      <w:bookmarkEnd w:id="146"/>
      <w:r w:rsidRPr="00AC5BC2">
        <w:rPr>
          <w:rtl/>
        </w:rPr>
        <w:t xml:space="preserve">מכלים שלא למילוי חוזר".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זו הגדרה צרה מדי, כמו שחן אמר, אנחנו רוצים </w:t>
      </w:r>
      <w:bookmarkStart w:id="147" w:name="_ETM_Q1_1693000"/>
      <w:bookmarkEnd w:id="147"/>
      <w:r w:rsidRPr="00AC5BC2">
        <w:rPr>
          <w:rtl/>
        </w:rPr>
        <w:t xml:space="preserve">לכלול </w:t>
      </w:r>
      <w:r w:rsidR="00B9288F">
        <w:rPr>
          <w:rtl/>
        </w:rPr>
        <w:t>בהגדרה הזו, גם כלי רכב שמוביל מ</w:t>
      </w:r>
      <w:r w:rsidRPr="00AC5BC2">
        <w:rPr>
          <w:rtl/>
        </w:rPr>
        <w:t>כלים מטלטלים ולא</w:t>
      </w:r>
      <w:bookmarkStart w:id="148" w:name="_ETM_Q1_1697000"/>
      <w:bookmarkEnd w:id="148"/>
      <w:r w:rsidRPr="00AC5BC2">
        <w:rPr>
          <w:rtl/>
        </w:rPr>
        <w:t xml:space="preserve"> רק רכב - -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כל רכב מוביל גפ"מ.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r w:rsidRPr="00AC5BC2">
        <w:rPr>
          <w:rtl/>
        </w:rPr>
        <w:t xml:space="preserve">זה מה שכתוב בעצם. </w:t>
      </w:r>
    </w:p>
    <w:p w:rsidR="00AC5BC2" w:rsidRPr="00AC5BC2" w:rsidRDefault="00AC5BC2" w:rsidP="00AC5BC2">
      <w:pPr>
        <w:rPr>
          <w:rtl/>
        </w:rPr>
      </w:pPr>
    </w:p>
    <w:p w:rsidR="00AC5BC2" w:rsidRPr="00AC5BC2" w:rsidRDefault="00AC5BC2" w:rsidP="00AC5BC2">
      <w:pPr>
        <w:rPr>
          <w:rtl/>
        </w:rPr>
      </w:pPr>
      <w:bookmarkStart w:id="149" w:name="_ETM_Q1_1707000"/>
      <w:bookmarkEnd w:id="149"/>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לא, כתוב רכב מוביל. </w:t>
      </w:r>
    </w:p>
    <w:p w:rsidR="00AC5BC2" w:rsidRPr="00AC5BC2" w:rsidRDefault="00AC5BC2" w:rsidP="00AC5BC2">
      <w:pPr>
        <w:rPr>
          <w:rtl/>
          <w:lang w:eastAsia="he-IL"/>
        </w:rPr>
      </w:pPr>
    </w:p>
    <w:p w:rsidR="00AC5BC2" w:rsidRPr="00AC5BC2" w:rsidRDefault="00B9288F" w:rsidP="00AC5BC2">
      <w:pPr>
        <w:rPr>
          <w:rtl/>
          <w:lang w:eastAsia="he-IL"/>
        </w:rPr>
      </w:pPr>
      <w:bookmarkStart w:id="150" w:name="_ETM_Q1_1710000"/>
      <w:bookmarkEnd w:id="150"/>
      <w:r>
        <w:rPr>
          <w:rtl/>
          <w:lang w:eastAsia="he-IL"/>
        </w:rPr>
        <w:t>אנחנו יודעים שמ</w:t>
      </w:r>
      <w:r w:rsidR="00AC5BC2" w:rsidRPr="00AC5BC2">
        <w:rPr>
          <w:rtl/>
          <w:lang w:eastAsia="he-IL"/>
        </w:rPr>
        <w:t xml:space="preserve">כלית גז היום, תשאל כל אדם יגיד לך זה הצובר הגדול על מרכב.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lastRenderedPageBreak/>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אם אני מבין נ</w:t>
      </w:r>
      <w:r w:rsidR="00B9288F">
        <w:rPr>
          <w:rtl/>
        </w:rPr>
        <w:t>כון, ההסכמה פה היא לזה שזה גם מ</w:t>
      </w:r>
      <w:r w:rsidRPr="00AC5BC2">
        <w:rPr>
          <w:rtl/>
        </w:rPr>
        <w:t xml:space="preserve">כלית. </w:t>
      </w:r>
      <w:bookmarkStart w:id="151" w:name="_ETM_Q1_1733000"/>
      <w:bookmarkEnd w:id="151"/>
      <w:r w:rsidRPr="00AC5BC2">
        <w:rPr>
          <w:rtl/>
        </w:rPr>
        <w:t xml:space="preserve">אני אומר מה ביקשנו. אנחנו ביקשנו גם מיכלית צובר, וגם משאית שיש עליה 20, 30, </w:t>
      </w:r>
      <w:bookmarkStart w:id="152" w:name="_ETM_Q1_1739000"/>
      <w:bookmarkEnd w:id="152"/>
      <w:r w:rsidRPr="00AC5BC2">
        <w:rPr>
          <w:rtl/>
        </w:rPr>
        <w:t xml:space="preserve">5 בלונים.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סביר. </w:t>
      </w:r>
    </w:p>
    <w:p w:rsidR="00AC5BC2" w:rsidRPr="00AC5BC2" w:rsidRDefault="00AC5BC2" w:rsidP="00AC5BC2">
      <w:pPr>
        <w:rPr>
          <w:rtl/>
        </w:rPr>
      </w:pPr>
    </w:p>
    <w:p w:rsidR="00AC5BC2" w:rsidRPr="00AC5BC2" w:rsidRDefault="00AC5BC2" w:rsidP="00AC5BC2">
      <w:pPr>
        <w:rPr>
          <w:rtl/>
        </w:rPr>
      </w:pPr>
      <w:r w:rsidRPr="00AC5BC2">
        <w:rPr>
          <w:rtl/>
        </w:rPr>
        <w:t xml:space="preserve">אני מציע על סעיף 1 – סעיף ההגדרות, עם תיקוני נוסח. מי </w:t>
      </w:r>
      <w:bookmarkStart w:id="153" w:name="_ETM_Q1_1747000"/>
      <w:bookmarkEnd w:id="153"/>
      <w:r w:rsidRPr="00AC5BC2">
        <w:rPr>
          <w:rtl/>
        </w:rPr>
        <w:t>בעד?</w:t>
      </w:r>
    </w:p>
    <w:p w:rsidR="00AC5BC2" w:rsidRPr="00AC5BC2" w:rsidRDefault="00AC5BC2" w:rsidP="00AC5BC2">
      <w:pPr>
        <w:rPr>
          <w:rtl/>
        </w:rPr>
      </w:pPr>
    </w:p>
    <w:p w:rsidR="00AC5BC2" w:rsidRPr="00AC5BC2" w:rsidRDefault="00AC5BC2" w:rsidP="00AC5BC2">
      <w:pPr>
        <w:rPr>
          <w:rtl/>
        </w:rPr>
      </w:pPr>
    </w:p>
    <w:p w:rsidR="00AC5BC2" w:rsidRPr="00AC5BC2" w:rsidRDefault="00AC5BC2" w:rsidP="00AC5BC2">
      <w:pPr>
        <w:keepNext/>
        <w:spacing w:line="360" w:lineRule="auto"/>
        <w:jc w:val="center"/>
        <w:rPr>
          <w:rFonts w:ascii="David" w:hAnsi="David"/>
          <w:b/>
          <w:bCs/>
          <w:rtl/>
        </w:rPr>
      </w:pPr>
      <w:bookmarkStart w:id="154" w:name="_ETM_Q1_1749000"/>
      <w:bookmarkEnd w:id="154"/>
      <w:r w:rsidRPr="00AC5BC2">
        <w:rPr>
          <w:rFonts w:ascii="David" w:hAnsi="David" w:hint="cs"/>
          <w:b/>
          <w:bCs/>
          <w:rtl/>
        </w:rPr>
        <w:t>הצבעה</w:t>
      </w:r>
    </w:p>
    <w:p w:rsidR="00AC5BC2" w:rsidRPr="00AC5BC2" w:rsidRDefault="00AC5BC2" w:rsidP="00AC5BC2">
      <w:pPr>
        <w:keepNext/>
        <w:spacing w:line="360" w:lineRule="auto"/>
        <w:jc w:val="center"/>
        <w:rPr>
          <w:rFonts w:ascii="David" w:hAnsi="David"/>
          <w:rtl/>
        </w:rPr>
      </w:pPr>
    </w:p>
    <w:p w:rsidR="00AC5BC2" w:rsidRPr="00AC5BC2" w:rsidRDefault="00AC5BC2" w:rsidP="00AC5BC2">
      <w:pPr>
        <w:keepNext/>
        <w:spacing w:line="360" w:lineRule="auto"/>
        <w:jc w:val="center"/>
        <w:rPr>
          <w:rFonts w:ascii="David" w:hAnsi="David"/>
          <w:rtl/>
        </w:rPr>
      </w:pPr>
      <w:r w:rsidRPr="00AC5BC2">
        <w:rPr>
          <w:rFonts w:ascii="David" w:hAnsi="David" w:hint="cs"/>
          <w:rtl/>
        </w:rPr>
        <w:t>אושר.</w:t>
      </w:r>
    </w:p>
    <w:p w:rsidR="00AC5BC2" w:rsidRPr="00AC5BC2" w:rsidRDefault="00AC5BC2" w:rsidP="00AC5BC2">
      <w:pPr>
        <w:spacing w:line="360" w:lineRule="auto"/>
        <w:jc w:val="center"/>
        <w:rPr>
          <w:rFonts w:ascii="David" w:hAnsi="David"/>
          <w:rtl/>
        </w:rPr>
      </w:pPr>
    </w:p>
    <w:p w:rsidR="00AC5BC2" w:rsidRPr="00AC5BC2" w:rsidRDefault="00AC5BC2" w:rsidP="00AC5BC2">
      <w:pPr>
        <w:keepNext/>
        <w:ind w:firstLine="0"/>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סעיף 1 – אושר. </w:t>
      </w:r>
    </w:p>
    <w:p w:rsidR="00AC5BC2" w:rsidRPr="00AC5BC2" w:rsidRDefault="00AC5BC2" w:rsidP="00AC5BC2">
      <w:pPr>
        <w:ind w:firstLine="0"/>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lang w:eastAsia="he-IL"/>
        </w:rPr>
        <w:t>יותם אדמי: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bookmarkStart w:id="155" w:name="_ETM_Q1_1767000"/>
      <w:bookmarkEnd w:id="155"/>
      <w:r w:rsidRPr="00AC5BC2">
        <w:rPr>
          <w:rtl/>
        </w:rPr>
        <w:t xml:space="preserve">בהמשך </w:t>
      </w:r>
      <w:bookmarkStart w:id="156" w:name="_ETM_Q1_1785000"/>
      <w:bookmarkEnd w:id="156"/>
      <w:r w:rsidRPr="00AC5BC2">
        <w:rPr>
          <w:rtl/>
        </w:rPr>
        <w:t>לדברים שנאמרו קודם על ידי חן וגל, שתי ש</w:t>
      </w:r>
      <w:r w:rsidR="00F05094">
        <w:rPr>
          <w:rtl/>
        </w:rPr>
        <w:t>אלות הבהרה שמתקשרות לפתיחה, לרי</w:t>
      </w:r>
      <w:r w:rsidRPr="00AC5BC2">
        <w:rPr>
          <w:rtl/>
        </w:rPr>
        <w:t xml:space="preserve">שא של הצו. בהנחה שחוק הגז לא יעבור. למה? כי </w:t>
      </w:r>
      <w:bookmarkStart w:id="157" w:name="_ETM_Q1_1803000"/>
      <w:bookmarkEnd w:id="157"/>
      <w:r w:rsidRPr="00AC5BC2">
        <w:rPr>
          <w:rtl/>
        </w:rPr>
        <w:t xml:space="preserve">הנבואה ניתנה לשוטים, ואלוקים גדול, ולך תדע איך התגלגל דבר החקיקה הזה של חוק הגפ"מ, מה הולכת להיות גישתם. שנית, </w:t>
      </w:r>
      <w:bookmarkStart w:id="158" w:name="_ETM_Q1_1820000"/>
      <w:bookmarkEnd w:id="158"/>
      <w:r w:rsidRPr="00AC5BC2">
        <w:rPr>
          <w:rtl/>
        </w:rPr>
        <w:t xml:space="preserve">בהמשך לאותו נושא, אני מבין מהם שמבחינתם כל ההפרות של </w:t>
      </w:r>
      <w:bookmarkStart w:id="159" w:name="_ETM_Q1_1827000"/>
      <w:bookmarkEnd w:id="159"/>
      <w:r w:rsidRPr="00AC5BC2">
        <w:rPr>
          <w:rtl/>
        </w:rPr>
        <w:t xml:space="preserve">הוראות הצו, כאשר חוק הגפ"מ החדש יעבור והצטרף לדברי החקיקה </w:t>
      </w:r>
      <w:bookmarkStart w:id="160" w:name="_ETM_Q1_1832000"/>
      <w:bookmarkEnd w:id="160"/>
      <w:r w:rsidRPr="00AC5BC2">
        <w:rPr>
          <w:rtl/>
        </w:rPr>
        <w:t xml:space="preserve">של מדינת ישראל, יהיו תחת עיצומים כספיים בצו. </w:t>
      </w:r>
    </w:p>
    <w:p w:rsidR="00AC5BC2" w:rsidRPr="00AC5BC2" w:rsidRDefault="00AC5BC2" w:rsidP="00AC5BC2">
      <w:pPr>
        <w:rPr>
          <w:rtl/>
        </w:rPr>
      </w:pPr>
      <w:bookmarkStart w:id="161" w:name="_ETM_Q1_1814000"/>
      <w:bookmarkEnd w:id="161"/>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רגע, אל תכניס את המלה "כל". יש עבירות שגם אתה </w:t>
      </w:r>
      <w:bookmarkStart w:id="162" w:name="_ETM_Q1_1843000"/>
      <w:bookmarkEnd w:id="162"/>
      <w:r w:rsidRPr="00AC5BC2">
        <w:rPr>
          <w:rtl/>
        </w:rPr>
        <w:t xml:space="preserve">תרצה שהן יהיו פליליות. בוא, העיצומים שקשורים לצו הזה, מה שאנחנו מבקשים לשנות בהם - מהמישור הפלילי עברו למישורים אחרים, אכיפה מינהלית שיוחלט עליה בדיון. אתה רוצה להקדים את המאוחר, אני מבין.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r w:rsidRPr="00AC5BC2">
        <w:rPr>
          <w:rtl/>
        </w:rPr>
        <w:t xml:space="preserve">זה לא נושא הדיון כרגע.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אני ארצה לראות אותך עוד פעם בדיון הבא, בשבוע הבא. תודה. </w:t>
      </w:r>
    </w:p>
    <w:p w:rsidR="00AC5BC2" w:rsidRPr="00AC5BC2" w:rsidRDefault="00AC5BC2" w:rsidP="00AC5BC2">
      <w:pPr>
        <w:rPr>
          <w:rtl/>
          <w:lang w:eastAsia="he-IL"/>
        </w:rPr>
      </w:pPr>
      <w:bookmarkStart w:id="163" w:name="_ETM_Q1_1876000"/>
      <w:bookmarkEnd w:id="163"/>
    </w:p>
    <w:p w:rsidR="00AC5BC2" w:rsidRPr="00AC5BC2" w:rsidRDefault="00AC5BC2" w:rsidP="00AC5BC2">
      <w:pPr>
        <w:rPr>
          <w:rtl/>
        </w:rPr>
      </w:pPr>
      <w:bookmarkStart w:id="164" w:name="_ETM_Q1_1873000"/>
      <w:bookmarkEnd w:id="164"/>
      <w:r w:rsidRPr="00AC5BC2">
        <w:rPr>
          <w:rtl/>
        </w:rPr>
        <w:t xml:space="preserve">בבקשה, נעבור לסעיף 2 בלבד. </w:t>
      </w:r>
    </w:p>
    <w:p w:rsidR="00AC5BC2" w:rsidRPr="00AC5BC2" w:rsidRDefault="00AC5BC2" w:rsidP="00AC5BC2">
      <w:pPr>
        <w:rPr>
          <w:rtl/>
        </w:rPr>
      </w:pPr>
    </w:p>
    <w:p w:rsidR="00AC5BC2" w:rsidRPr="00AC5BC2" w:rsidRDefault="00AC5BC2" w:rsidP="00AC5BC2">
      <w:pPr>
        <w:rPr>
          <w:rtl/>
        </w:rPr>
      </w:pPr>
    </w:p>
    <w:p w:rsidR="00AC5BC2" w:rsidRPr="00AC5BC2" w:rsidRDefault="00AC5BC2" w:rsidP="00AC5BC2">
      <w:pPr>
        <w:rPr>
          <w:rtl/>
        </w:rPr>
      </w:pPr>
    </w:p>
    <w:p w:rsidR="00AC5BC2" w:rsidRPr="00AC5BC2" w:rsidRDefault="00AC5BC2" w:rsidP="00AC5BC2">
      <w:pPr>
        <w:rPr>
          <w:rtl/>
          <w:lang w:eastAsia="he-IL"/>
        </w:rPr>
      </w:pP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tbl>
      <w:tblPr>
        <w:bidiVisual/>
        <w:tblW w:w="9675" w:type="dxa"/>
        <w:tblLayout w:type="fixed"/>
        <w:tblCellMar>
          <w:top w:w="57" w:type="dxa"/>
          <w:left w:w="0" w:type="dxa"/>
          <w:bottom w:w="57" w:type="dxa"/>
          <w:right w:w="0" w:type="dxa"/>
        </w:tblCellMar>
        <w:tblLook w:val="01E0" w:firstRow="1" w:lastRow="1" w:firstColumn="1" w:lastColumn="1" w:noHBand="0" w:noVBand="0"/>
      </w:tblPr>
      <w:tblGrid>
        <w:gridCol w:w="1869"/>
        <w:gridCol w:w="644"/>
        <w:gridCol w:w="7162"/>
      </w:tblGrid>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AC5BC2">
              <w:rPr>
                <w:rFonts w:ascii="Arial" w:eastAsia="Arial Unicode MS" w:hAnsi="Arial"/>
                <w:color w:val="000000"/>
                <w:rtl/>
                <w:lang w:eastAsia="ja-JP"/>
              </w:rPr>
              <w:t xml:space="preserve">מוקד חירום </w:t>
            </w:r>
          </w:p>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4" w:type="dxa"/>
          </w:tcPr>
          <w:p w:rsidR="00AC5BC2" w:rsidRPr="00AC5BC2" w:rsidRDefault="00AC5BC2" w:rsidP="00AC5BC2">
            <w:pPr>
              <w:widowControl w:val="0"/>
              <w:numPr>
                <w:ilvl w:val="0"/>
                <w:numId w:val="21"/>
              </w:numPr>
              <w:tabs>
                <w:tab w:val="left" w:pos="1247"/>
              </w:tabs>
              <w:autoSpaceDE w:val="0"/>
              <w:autoSpaceDN w:val="0"/>
              <w:adjustRightInd w:val="0"/>
              <w:snapToGrid w:val="0"/>
              <w:spacing w:line="240" w:lineRule="auto"/>
              <w:ind w:right="57"/>
              <w:jc w:val="left"/>
              <w:rPr>
                <w:rFonts w:ascii="Arial" w:eastAsia="Arial Unicode MS" w:hAnsi="Arial"/>
                <w:color w:val="000000"/>
                <w:rtl/>
                <w:lang w:eastAsia="ja-JP"/>
              </w:rPr>
            </w:pPr>
          </w:p>
        </w:tc>
        <w:tc>
          <w:tcPr>
            <w:tcW w:w="7166" w:type="dxa"/>
            <w:hideMark/>
          </w:tcPr>
          <w:p w:rsidR="00AC5BC2" w:rsidRPr="00AC5BC2" w:rsidRDefault="00AC5BC2" w:rsidP="00AC5BC2">
            <w:pPr>
              <w:keepLines/>
              <w:widowControl w:val="0"/>
              <w:numPr>
                <w:ilvl w:val="2"/>
                <w:numId w:val="21"/>
              </w:numPr>
              <w:tabs>
                <w:tab w:val="left" w:pos="1247"/>
              </w:tabs>
              <w:autoSpaceDE w:val="0"/>
              <w:autoSpaceDN w:val="0"/>
              <w:adjustRightInd w:val="0"/>
              <w:snapToGrid w:val="0"/>
              <w:spacing w:line="240" w:lineRule="auto"/>
              <w:rPr>
                <w:rFonts w:ascii="Arial" w:eastAsia="Arial Unicode MS" w:hAnsi="Arial"/>
                <w:color w:val="000000"/>
                <w:lang w:eastAsia="ja-JP"/>
              </w:rPr>
            </w:pPr>
            <w:r w:rsidRPr="00AC5BC2">
              <w:rPr>
                <w:rFonts w:ascii="Arial" w:eastAsia="Arial Unicode MS" w:hAnsi="Arial"/>
                <w:color w:val="000000"/>
                <w:rtl/>
                <w:lang w:eastAsia="ja-JP"/>
              </w:rPr>
              <w:t>ספק גז יפעיל, בעצמו או באמצעות אחר, מוקד חירום טלפוני, במשך 24 שעות ביממה, כל ימות השנה, שייתן בתוך דקה מענה אנושי לקריאה הנוגעת לאירוע גז או חשש לאירוע כאמור (להלן-קריאה).</w:t>
            </w:r>
          </w:p>
        </w:tc>
      </w:tr>
      <w:tr w:rsidR="00AC5BC2" w:rsidRPr="00AC5BC2" w:rsidTr="00AC5BC2">
        <w:trPr>
          <w:cantSplit/>
          <w:trHeight w:val="60"/>
        </w:trPr>
        <w:tc>
          <w:tcPr>
            <w:tcW w:w="1871"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AC5BC2" w:rsidRPr="00AC5BC2" w:rsidRDefault="00AC5BC2" w:rsidP="00AC5B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66" w:type="dxa"/>
            <w:hideMark/>
          </w:tcPr>
          <w:p w:rsidR="00AC5BC2" w:rsidRPr="00AC5BC2" w:rsidRDefault="00AC5BC2" w:rsidP="00AC5BC2">
            <w:pPr>
              <w:keepLines/>
              <w:widowControl w:val="0"/>
              <w:numPr>
                <w:ilvl w:val="2"/>
                <w:numId w:val="21"/>
              </w:numPr>
              <w:tabs>
                <w:tab w:val="left" w:pos="1247"/>
              </w:tabs>
              <w:autoSpaceDE w:val="0"/>
              <w:autoSpaceDN w:val="0"/>
              <w:adjustRightInd w:val="0"/>
              <w:snapToGrid w:val="0"/>
              <w:spacing w:line="240" w:lineRule="auto"/>
              <w:rPr>
                <w:rFonts w:ascii="Arial" w:eastAsia="Arial Unicode MS" w:hAnsi="Arial"/>
                <w:color w:val="000000"/>
                <w:rtl/>
                <w:lang w:eastAsia="ja-JP"/>
              </w:rPr>
            </w:pPr>
            <w:r w:rsidRPr="00AC5BC2">
              <w:rPr>
                <w:rFonts w:ascii="Arial" w:eastAsia="Arial Unicode MS" w:hAnsi="Arial"/>
                <w:color w:val="000000"/>
                <w:rtl/>
                <w:lang w:eastAsia="ja-JP"/>
              </w:rPr>
              <w:t>ספק גז יפרסם את פרטי מוקד החירום בחשבון הגז וכן במקום בולט על מכל הגז או בסמוך לו, למעט מכל מחנאות, ובמערכת גז מרכזית- גם בסמוך לברז ראשי קומתי; נוסף על כך, ספק גז שיש לו אתר אינטרנט, יפרסם את פרטי מוקד החירום במקום בולט בעמוד הראשי של האתר שלו.</w:t>
            </w:r>
          </w:p>
        </w:tc>
      </w:tr>
    </w:tbl>
    <w:p w:rsidR="00AC5BC2" w:rsidRPr="00AC5BC2" w:rsidRDefault="00AC5BC2" w:rsidP="00AC5BC2">
      <w:r w:rsidRPr="00AC5BC2">
        <w:rPr>
          <w:rtl/>
        </w:rPr>
        <w:t xml:space="preserve"> </w:t>
      </w:r>
    </w:p>
    <w:p w:rsidR="00AC5BC2" w:rsidRPr="00AC5BC2" w:rsidRDefault="00AC5BC2" w:rsidP="00AC5BC2">
      <w:pPr>
        <w:keepNext/>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bookmarkStart w:id="165" w:name="_ETM_Q1_1882000"/>
      <w:bookmarkEnd w:id="165"/>
      <w:r w:rsidRPr="00AC5BC2">
        <w:rPr>
          <w:rtl/>
        </w:rPr>
        <w:t xml:space="preserve">אנחנו סיכמנו בשיחות המוקדמות </w:t>
      </w:r>
      <w:bookmarkStart w:id="166" w:name="_ETM_Q1_1918000"/>
      <w:bookmarkEnd w:id="166"/>
      <w:r w:rsidRPr="00AC5BC2">
        <w:rPr>
          <w:rtl/>
        </w:rPr>
        <w:t xml:space="preserve">בינינו, שזה יהפוך להיות שתי דקות.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אנחנו נדע להתמודד עם </w:t>
      </w:r>
      <w:bookmarkStart w:id="167" w:name="_ETM_Q1_1921000"/>
      <w:bookmarkEnd w:id="167"/>
      <w:r w:rsidRPr="00AC5BC2">
        <w:rPr>
          <w:rtl/>
        </w:rPr>
        <w:t xml:space="preserve">זה.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בין דקה לשתיים, זה בסדר – שתי </w:t>
      </w:r>
      <w:bookmarkStart w:id="168" w:name="_ETM_Q1_1939000"/>
      <w:bookmarkEnd w:id="168"/>
      <w:r w:rsidRPr="00AC5BC2">
        <w:rPr>
          <w:rtl/>
          <w:lang w:eastAsia="he-IL"/>
        </w:rPr>
        <w:t xml:space="preserve">דקות. </w:t>
      </w:r>
    </w:p>
    <w:p w:rsidR="00AC5BC2" w:rsidRPr="00AC5BC2" w:rsidRDefault="00AC5BC2" w:rsidP="00AC5BC2">
      <w:pPr>
        <w:rPr>
          <w:rtl/>
        </w:rPr>
      </w:pPr>
    </w:p>
    <w:p w:rsidR="00AC5BC2" w:rsidRPr="00AC5BC2" w:rsidRDefault="00AC5BC2" w:rsidP="00AC5BC2">
      <w:pPr>
        <w:rPr>
          <w:rtl/>
        </w:rPr>
      </w:pPr>
      <w:r w:rsidRPr="00AC5BC2">
        <w:rPr>
          <w:rtl/>
        </w:rPr>
        <w:t xml:space="preserve">בבקשה, לסעיף 2 בלבד. </w:t>
      </w:r>
    </w:p>
    <w:p w:rsidR="00AC5BC2" w:rsidRPr="00AC5BC2" w:rsidRDefault="00AC5BC2" w:rsidP="00AC5BC2">
      <w:pPr>
        <w:rPr>
          <w:rtl/>
        </w:rPr>
      </w:pPr>
      <w:bookmarkStart w:id="169" w:name="_ETM_Q1_1951000"/>
      <w:bookmarkEnd w:id="169"/>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bookmarkStart w:id="170" w:name="_ETM_Q1_1957000"/>
      <w:bookmarkEnd w:id="170"/>
      <w:r w:rsidRPr="00AC5BC2">
        <w:rPr>
          <w:rtl/>
        </w:rPr>
        <w:t xml:space="preserve">רק לסעיף 2, אני רוצה </w:t>
      </w:r>
      <w:bookmarkStart w:id="171" w:name="_ETM_Q1_1958000"/>
      <w:bookmarkEnd w:id="171"/>
      <w:r w:rsidRPr="00AC5BC2">
        <w:rPr>
          <w:rtl/>
        </w:rPr>
        <w:t xml:space="preserve">להגיד כזה דבר, אדוני. </w:t>
      </w:r>
    </w:p>
    <w:p w:rsidR="00AC5BC2" w:rsidRPr="00AC5BC2" w:rsidRDefault="00AC5BC2" w:rsidP="00AC5BC2">
      <w:pPr>
        <w:rPr>
          <w:rtl/>
        </w:rPr>
      </w:pPr>
      <w:bookmarkStart w:id="172" w:name="_ETM_Q1_1962000"/>
      <w:bookmarkEnd w:id="172"/>
    </w:p>
    <w:p w:rsidR="00AC5BC2" w:rsidRPr="00AC5BC2" w:rsidRDefault="00AC5BC2" w:rsidP="00AC5BC2">
      <w:pPr>
        <w:rPr>
          <w:rtl/>
        </w:rPr>
      </w:pPr>
      <w:r w:rsidRPr="00AC5BC2">
        <w:rPr>
          <w:rtl/>
        </w:rPr>
        <w:t xml:space="preserve">הסעיף הזה, וגם סעיף אחריו, </w:t>
      </w:r>
      <w:bookmarkStart w:id="173" w:name="_ETM_Q1_1967000"/>
      <w:bookmarkEnd w:id="173"/>
      <w:r w:rsidRPr="00AC5BC2">
        <w:rPr>
          <w:rtl/>
        </w:rPr>
        <w:t xml:space="preserve">זה סעיף שאין לו תקדים בעולם. זה לא אני כתבתי, זה </w:t>
      </w:r>
      <w:bookmarkStart w:id="174" w:name="_ETM_Q1_1971000"/>
      <w:bookmarkEnd w:id="174"/>
      <w:r w:rsidRPr="00AC5BC2">
        <w:rPr>
          <w:rtl/>
        </w:rPr>
        <w:t xml:space="preserve">משרד התשתיות בנייר שלו כתב, אני יכול להפנות אותך לשורה </w:t>
      </w:r>
      <w:bookmarkStart w:id="175" w:name="_ETM_Q1_1974000"/>
      <w:bookmarkEnd w:id="175"/>
      <w:r w:rsidRPr="00AC5BC2">
        <w:rPr>
          <w:rtl/>
        </w:rPr>
        <w:t xml:space="preserve">ולפסקה. אין תקדים בעולם שמחייב, שקובע מה הסטנדרט של ספק גז </w:t>
      </w:r>
      <w:bookmarkStart w:id="176" w:name="_ETM_Q1_1984000"/>
      <w:bookmarkEnd w:id="176"/>
      <w:r w:rsidRPr="00AC5BC2">
        <w:rPr>
          <w:rtl/>
        </w:rPr>
        <w:t xml:space="preserve">לענות, ואם לא, הוא עומד בעיצום כזה או אחר פלילי או לא פלילי – אין, לא כתוב. </w:t>
      </w:r>
      <w:bookmarkStart w:id="177" w:name="_ETM_Q1_1990000"/>
      <w:bookmarkEnd w:id="177"/>
      <w:r w:rsidRPr="00AC5BC2">
        <w:rPr>
          <w:rtl/>
        </w:rPr>
        <w:t xml:space="preserve"> לא אני כתבתי את זה אדוני. אני מפנה למסמך של משרד התשתיות, עמ' 5, שורה </w:t>
      </w:r>
      <w:bookmarkStart w:id="178" w:name="_ETM_Q1_1997000"/>
      <w:bookmarkEnd w:id="178"/>
      <w:r w:rsidRPr="00AC5BC2">
        <w:rPr>
          <w:rtl/>
        </w:rPr>
        <w:t xml:space="preserve">ראשונה, יקרא אדוני, ויראה את זה מה שכתוב שם. אני </w:t>
      </w:r>
      <w:bookmarkStart w:id="179" w:name="_ETM_Q1_2002000"/>
      <w:bookmarkEnd w:id="179"/>
      <w:r w:rsidRPr="00AC5BC2">
        <w:rPr>
          <w:rtl/>
        </w:rPr>
        <w:t xml:space="preserve">מתכבד לקרוא.  </w:t>
      </w:r>
    </w:p>
    <w:p w:rsidR="00AC5BC2" w:rsidRPr="00AC5BC2" w:rsidRDefault="00AC5BC2" w:rsidP="00AC5BC2">
      <w:pPr>
        <w:rPr>
          <w:rtl/>
        </w:rPr>
      </w:pPr>
    </w:p>
    <w:p w:rsidR="00AC5BC2" w:rsidRPr="00AC5BC2" w:rsidRDefault="00AC5BC2" w:rsidP="00AC5BC2">
      <w:pPr>
        <w:rPr>
          <w:rtl/>
        </w:rPr>
      </w:pPr>
      <w:r w:rsidRPr="00AC5BC2">
        <w:rPr>
          <w:rtl/>
        </w:rPr>
        <w:t xml:space="preserve">השוואות בינלאומיות. 1. "בבדיקה מהירה אותה ערכנו, </w:t>
      </w:r>
      <w:bookmarkStart w:id="180" w:name="_ETM_Q1_2010000"/>
      <w:bookmarkEnd w:id="180"/>
      <w:r w:rsidRPr="00AC5BC2">
        <w:rPr>
          <w:rtl/>
        </w:rPr>
        <w:t xml:space="preserve">לא נמצאה לעת הזאת הוראה מקבילה בחוקים אחרים". זאת אומרת, </w:t>
      </w:r>
      <w:bookmarkStart w:id="181" w:name="_ETM_Q1_2022000"/>
      <w:bookmarkEnd w:id="181"/>
      <w:r w:rsidRPr="00AC5BC2">
        <w:rPr>
          <w:rtl/>
        </w:rPr>
        <w:t xml:space="preserve">אנחנו נמצאים פה בחוק תקדימי מבחינה עולמית, אדוני.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אתה מבקש </w:t>
      </w:r>
      <w:bookmarkStart w:id="182" w:name="_ETM_Q1_2027000"/>
      <w:bookmarkEnd w:id="182"/>
      <w:r w:rsidRPr="00AC5BC2">
        <w:rPr>
          <w:rtl/>
          <w:lang w:eastAsia="he-IL"/>
        </w:rPr>
        <w:t xml:space="preserve">כל סעיף 2 להוריד.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183" w:name="_ETM_Q1_2029000"/>
      <w:bookmarkEnd w:id="183"/>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lang w:eastAsia="he-I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לא. ההצעה שלי, אני אומר, </w:t>
      </w:r>
      <w:bookmarkStart w:id="184" w:name="_ETM_Q1_2031000"/>
      <w:bookmarkEnd w:id="184"/>
      <w:r w:rsidRPr="00AC5BC2">
        <w:rPr>
          <w:rtl/>
          <w:lang w:eastAsia="he-IL"/>
        </w:rPr>
        <w:t>אין בעיה, אפשר לטפל בזה. ברור שאי אפשר לעמוד על</w:t>
      </w:r>
      <w:bookmarkStart w:id="185" w:name="_ETM_Q1_2037000"/>
      <w:bookmarkEnd w:id="185"/>
      <w:r w:rsidRPr="00AC5BC2">
        <w:rPr>
          <w:rtl/>
          <w:lang w:eastAsia="he-IL"/>
        </w:rPr>
        <w:t xml:space="preserve"> כל מאה אחוז בשתי דקות. קשה מאוד לעמוד. </w:t>
      </w:r>
    </w:p>
    <w:p w:rsidR="00AC5BC2" w:rsidRPr="00AC5BC2" w:rsidRDefault="00AC5BC2" w:rsidP="00AC5BC2">
      <w:pPr>
        <w:rPr>
          <w:rtl/>
          <w:lang w:eastAsia="he-IL"/>
        </w:rPr>
      </w:pPr>
      <w:bookmarkStart w:id="186" w:name="_ETM_Q1_2044000"/>
      <w:bookmarkEnd w:id="186"/>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187" w:name="_ETM_Q1_2039000"/>
      <w:bookmarkEnd w:id="187"/>
      <w:r w:rsidRPr="00AC5BC2">
        <w:rPr>
          <w:rtl/>
          <w:lang w:eastAsia="he-IL"/>
        </w:rPr>
        <w:t>תקשיב. אנחנו</w:t>
      </w:r>
      <w:bookmarkStart w:id="188" w:name="_ETM_Q1_2045000"/>
      <w:bookmarkEnd w:id="188"/>
      <w:r w:rsidRPr="00AC5BC2">
        <w:rPr>
          <w:rtl/>
          <w:lang w:eastAsia="he-IL"/>
        </w:rPr>
        <w:t xml:space="preserve"> עשינו טסט, תוך כדי הדיון הקודם, הצוות שלי ישבו פה </w:t>
      </w:r>
      <w:bookmarkStart w:id="189" w:name="_ETM_Q1_2047000"/>
      <w:bookmarkEnd w:id="189"/>
      <w:r w:rsidRPr="00AC5BC2">
        <w:rPr>
          <w:rtl/>
          <w:lang w:eastAsia="he-IL"/>
        </w:rPr>
        <w:t>בצד, עשו טסטים לכמה מוקדים, זה נע בין דקה</w:t>
      </w:r>
      <w:bookmarkStart w:id="190" w:name="_ETM_Q1_2052000"/>
      <w:bookmarkEnd w:id="190"/>
      <w:r w:rsidRPr="00AC5BC2">
        <w:rPr>
          <w:rtl/>
          <w:lang w:eastAsia="he-IL"/>
        </w:rPr>
        <w:t xml:space="preserve"> שש עשרה, לדקה שלושים ושש, הכי מאוחר היה דקה </w:t>
      </w:r>
      <w:bookmarkStart w:id="191" w:name="_ETM_Q1_2057000"/>
      <w:bookmarkEnd w:id="191"/>
      <w:r w:rsidRPr="00AC5BC2">
        <w:rPr>
          <w:rtl/>
          <w:lang w:eastAsia="he-IL"/>
        </w:rPr>
        <w:t xml:space="preserve">וחצי. אחת מהסיבות שחרבה ירושלים – שהעמידו דבריהם על מידת </w:t>
      </w:r>
      <w:bookmarkStart w:id="192" w:name="_ETM_Q1_2066000"/>
      <w:bookmarkEnd w:id="192"/>
      <w:r w:rsidRPr="00AC5BC2">
        <w:rPr>
          <w:rtl/>
          <w:lang w:eastAsia="he-IL"/>
        </w:rPr>
        <w:t xml:space="preserve">הדין. לכן לא עמדתי על דקה וחצי, ביקשתי שתי דקות.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193" w:name="_ETM_Q1_2073000"/>
      <w:bookmarkEnd w:id="193"/>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lang w:eastAsia="he-I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194" w:name="_ETM_Q1_2071000"/>
      <w:bookmarkEnd w:id="194"/>
      <w:r w:rsidRPr="00AC5BC2">
        <w:rPr>
          <w:rtl/>
          <w:lang w:eastAsia="he-IL"/>
        </w:rPr>
        <w:t xml:space="preserve">מאה אחוז. אדוני, אבל אני רוצה להסביר כזה דבר. </w:t>
      </w:r>
      <w:bookmarkStart w:id="195" w:name="_ETM_Q1_2072000"/>
      <w:bookmarkEnd w:id="195"/>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הנושא של לעמוד מאה אחוז במצב כזה, לא בכדי אין </w:t>
      </w:r>
      <w:bookmarkStart w:id="196" w:name="_ETM_Q1_2081000"/>
      <w:bookmarkEnd w:id="196"/>
      <w:r w:rsidRPr="00AC5BC2">
        <w:rPr>
          <w:rtl/>
          <w:lang w:eastAsia="he-IL"/>
        </w:rPr>
        <w:t xml:space="preserve">תקדים עולמי לתביעה כזו. לכן, מה שמקובל בעולם, אומרים – </w:t>
      </w:r>
      <w:bookmarkStart w:id="197" w:name="_ETM_Q1_2086000"/>
      <w:bookmarkEnd w:id="197"/>
      <w:r w:rsidRPr="00AC5BC2">
        <w:rPr>
          <w:rtl/>
          <w:lang w:eastAsia="he-IL"/>
        </w:rPr>
        <w:t xml:space="preserve">אתה תוכיח שהסטנדרט שלך הוא 90% מהשיחות, ככה עושים. 90% </w:t>
      </w:r>
      <w:bookmarkStart w:id="198" w:name="_ETM_Q1_2090000"/>
      <w:bookmarkEnd w:id="198"/>
      <w:r w:rsidRPr="00AC5BC2">
        <w:rPr>
          <w:rtl/>
          <w:lang w:eastAsia="he-IL"/>
        </w:rPr>
        <w:t xml:space="preserve">מהשיחות שלך, אתה עומד בסטנדרט כזה.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199" w:name="_ETM_Q1_2093000"/>
      <w:bookmarkEnd w:id="199"/>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אגיד לך למה אני </w:t>
      </w:r>
      <w:bookmarkStart w:id="200" w:name="_ETM_Q1_2101000"/>
      <w:bookmarkEnd w:id="200"/>
      <w:r w:rsidRPr="00AC5BC2">
        <w:rPr>
          <w:rtl/>
        </w:rPr>
        <w:t xml:space="preserve">חי עם זה. אתה יודע מה, למרות שאנחנו מדינה מובילה בתחום. אין תקדים כזה. כל סוגיית הגז אצלנו במדינה, גם בתודעה, גם בהתנהלות הייתה חסרה. אני זוכר, שהשר, פואד, זכרונו </w:t>
      </w:r>
      <w:bookmarkStart w:id="201" w:name="_ETM_Q1_2116000"/>
      <w:bookmarkEnd w:id="201"/>
      <w:r w:rsidRPr="00AC5BC2">
        <w:rPr>
          <w:rtl/>
        </w:rPr>
        <w:t xml:space="preserve">לברכה, התחיל עם הרפורמות, כולם זוכרים איפה היו חברות הגז, בחצרות הבתים וכל </w:t>
      </w:r>
      <w:bookmarkStart w:id="202" w:name="_ETM_Q1_2124000"/>
      <w:bookmarkEnd w:id="202"/>
      <w:r w:rsidRPr="00AC5BC2">
        <w:rPr>
          <w:rtl/>
        </w:rPr>
        <w:t xml:space="preserve">הצורות - אנחנו מתקדמים. יש מדינות שהגז אצלן זה בדיוק כמו תשתית המים והחשמל - המודעות היא גבוהה. פה, אנחנו </w:t>
      </w:r>
      <w:bookmarkStart w:id="203" w:name="_ETM_Q1_2134000"/>
      <w:bookmarkEnd w:id="203"/>
      <w:r w:rsidRPr="00AC5BC2">
        <w:rPr>
          <w:rtl/>
        </w:rPr>
        <w:t xml:space="preserve">עדיין נתקלים באחד שחופר וצץ לו איזה צינור כתום או צינור צהוב, </w:t>
      </w:r>
      <w:bookmarkStart w:id="204" w:name="_ETM_Q1_2139000"/>
      <w:bookmarkEnd w:id="204"/>
      <w:r w:rsidRPr="00AC5BC2">
        <w:rPr>
          <w:rtl/>
        </w:rPr>
        <w:t>תלוי כמה הוותק שלו. אתה יודע מה, אם זו גזירה שאנחנו יכולים לחיות, אני גאה להיות המוביל.</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עידן בן ארי:</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r w:rsidRPr="00AC5BC2">
        <w:rPr>
          <w:rtl/>
        </w:rPr>
        <w:t xml:space="preserve">אני לא אומר לא, אדוני, אני אומר כן. אבל בוא, הסבירות </w:t>
      </w:r>
      <w:bookmarkStart w:id="205" w:name="_ETM_Q1_2155000"/>
      <w:bookmarkEnd w:id="205"/>
      <w:r w:rsidRPr="00AC5BC2">
        <w:rPr>
          <w:rtl/>
        </w:rPr>
        <w:t xml:space="preserve">צריכה להיות, שבאים ודורשים ממישהו תעמוד במאה אחוז - - </w:t>
      </w:r>
      <w:bookmarkStart w:id="206" w:name="_ETM_Q1_2160000"/>
      <w:bookmarkEnd w:id="206"/>
      <w:r w:rsidRPr="00AC5BC2">
        <w:rPr>
          <w:rtl/>
        </w:rPr>
        <w:t>-</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לעניין היכולת, באמת, כמו שהזכיר היושב-ראש, לחברות, כבר היום, לפחות </w:t>
      </w:r>
      <w:bookmarkStart w:id="207" w:name="_ETM_Q1_2173000"/>
      <w:bookmarkEnd w:id="207"/>
      <w:r w:rsidRPr="00AC5BC2">
        <w:rPr>
          <w:rtl/>
        </w:rPr>
        <w:t xml:space="preserve">ברובן, עומדות בזמנים של דקה וחצי, עד שתי דקות, וזה עוד לפני שחוקק הצו. כמובן, שיש שעות יותר קשות שבהן </w:t>
      </w:r>
      <w:bookmarkStart w:id="208" w:name="_ETM_Q1_2184000"/>
      <w:bookmarkEnd w:id="208"/>
      <w:r w:rsidRPr="00AC5BC2">
        <w:rPr>
          <w:rtl/>
        </w:rPr>
        <w:t xml:space="preserve">הן פחות עומדות. אבל אני שואל רגע על המתקשר. הוא </w:t>
      </w:r>
      <w:bookmarkStart w:id="209" w:name="_ETM_Q1_2191000"/>
      <w:bookmarkEnd w:id="209"/>
      <w:r w:rsidRPr="00AC5BC2">
        <w:rPr>
          <w:rtl/>
        </w:rPr>
        <w:t xml:space="preserve">לא אשם שהוא נפל ב-10%, אבל האירוע פוקד עכשיו אותו. </w:t>
      </w:r>
      <w:bookmarkStart w:id="210" w:name="_ETM_Q1_2195000"/>
      <w:bookmarkEnd w:id="210"/>
      <w:r w:rsidRPr="00AC5BC2">
        <w:rPr>
          <w:rtl/>
        </w:rPr>
        <w:t xml:space="preserve">היו פה גם ועדות קודמות ודיונים קודמים, כפי שפשוט חיכו </w:t>
      </w:r>
      <w:bookmarkStart w:id="211" w:name="_ETM_Q1_2198000"/>
      <w:bookmarkEnd w:id="211"/>
      <w:r w:rsidRPr="00AC5BC2">
        <w:rPr>
          <w:rtl/>
        </w:rPr>
        <w:t xml:space="preserve">והתייבשו על הקו, כי ברגע שיש ריח גז, הם </w:t>
      </w:r>
      <w:bookmarkStart w:id="212" w:name="_ETM_Q1_2201000"/>
      <w:bookmarkEnd w:id="212"/>
      <w:r w:rsidRPr="00AC5BC2">
        <w:rPr>
          <w:rtl/>
        </w:rPr>
        <w:t xml:space="preserve">לא לגמרי יודעים מה לעשות. ועכשיו, כשאפשר להנחות את כל </w:t>
      </w:r>
      <w:bookmarkStart w:id="213" w:name="_ETM_Q1_2205000"/>
      <w:bookmarkEnd w:id="213"/>
      <w:r w:rsidRPr="00AC5BC2">
        <w:rPr>
          <w:rtl/>
        </w:rPr>
        <w:t xml:space="preserve">האנשים מה אפשר לעשות מראש ושהם יזכרו את זה בזמן </w:t>
      </w:r>
      <w:bookmarkStart w:id="214" w:name="_ETM_Q1_2207000"/>
      <w:bookmarkEnd w:id="214"/>
      <w:r w:rsidRPr="00AC5BC2">
        <w:rPr>
          <w:rtl/>
        </w:rPr>
        <w:t xml:space="preserve">שהם בלחץ עם ילדים, בלי ילדים בתוך הבית, זה אירוע </w:t>
      </w:r>
      <w:bookmarkStart w:id="215" w:name="_ETM_Q1_2212000"/>
      <w:bookmarkEnd w:id="215"/>
      <w:r w:rsidRPr="00AC5BC2">
        <w:rPr>
          <w:rtl/>
        </w:rPr>
        <w:t>שהוא לא סביר להגיד – אוקיי, אז בוא נחכה, ובדיוק</w:t>
      </w:r>
      <w:bookmarkStart w:id="216" w:name="_ETM_Q1_2215000"/>
      <w:bookmarkEnd w:id="216"/>
      <w:r w:rsidRPr="00AC5BC2">
        <w:rPr>
          <w:rtl/>
        </w:rPr>
        <w:t xml:space="preserve"> אתה נפלת ב-10% האלה.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חן, תודה. תמצאו לכם פתרונות טכניים במוקד, </w:t>
      </w:r>
      <w:bookmarkStart w:id="217" w:name="_ETM_Q1_2219000"/>
      <w:bookmarkEnd w:id="217"/>
      <w:r w:rsidRPr="00AC5BC2">
        <w:rPr>
          <w:rtl/>
        </w:rPr>
        <w:t xml:space="preserve">שיהיה אפשרות, אם זה אירוע גז, או דליפה – </w:t>
      </w:r>
      <w:bookmarkStart w:id="218" w:name="_ETM_Q1_2225000"/>
      <w:bookmarkEnd w:id="218"/>
      <w:r w:rsidRPr="00AC5BC2">
        <w:rPr>
          <w:rtl/>
        </w:rPr>
        <w:t xml:space="preserve">עוקף כל התור.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לא ראיתי אדוני, גם בנייר שחן כתב, וגם במסמכים שהגיעו, </w:t>
      </w:r>
      <w:bookmarkStart w:id="219" w:name="_ETM_Q1_2234000"/>
      <w:bookmarkEnd w:id="219"/>
      <w:r w:rsidRPr="00AC5BC2">
        <w:rPr>
          <w:rtl/>
        </w:rPr>
        <w:t xml:space="preserve">לא ראיתי אירועים שקרו, קרו אירועי גז, אדוני, יש בעיות בטיחות בשוק. לא אירועים </w:t>
      </w:r>
      <w:bookmarkStart w:id="220" w:name="_ETM_Q1_2239000"/>
      <w:bookmarkEnd w:id="220"/>
      <w:r w:rsidRPr="00AC5BC2">
        <w:rPr>
          <w:rtl/>
        </w:rPr>
        <w:t xml:space="preserve">שהתקשרו ולא הגיעו. אין.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אם אין, אז  למה אתה מלין? מה אתה פוחד?</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bookmarkStart w:id="221" w:name="_ETM_Q1_2250000"/>
      <w:bookmarkEnd w:id="221"/>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לא פוחד. אני פוחד שימצאו אותי על ה-5% - - </w:t>
      </w:r>
      <w:bookmarkStart w:id="222" w:name="_ETM_Q1_2253000"/>
      <w:bookmarkEnd w:id="222"/>
      <w:r w:rsidRPr="00AC5BC2">
        <w:rPr>
          <w:rtl/>
        </w:rPr>
        <w:t>-</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אני מודה לך על השאלה.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223" w:name="_ETM_Q1_2257000"/>
      <w:bookmarkEnd w:id="223"/>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עידן בן ארי:</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224" w:name="_ETM_Q1_2256000"/>
      <w:bookmarkEnd w:id="224"/>
      <w:r w:rsidRPr="00AC5BC2">
        <w:rPr>
          <w:rtl/>
          <w:lang w:eastAsia="he-IL"/>
        </w:rPr>
        <w:t xml:space="preserve">תביעות ייצוגיות, אדוני.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בדיון המקדים שאלתי, מה הגישה של </w:t>
      </w:r>
      <w:bookmarkStart w:id="225" w:name="_ETM_Q1_2268000"/>
      <w:bookmarkEnd w:id="225"/>
      <w:r w:rsidRPr="00AC5BC2">
        <w:rPr>
          <w:rtl/>
        </w:rPr>
        <w:t xml:space="preserve">המשרד? שמעתי דברים ברורים תאמר אותם. </w:t>
      </w:r>
    </w:p>
    <w:p w:rsidR="00AC5BC2" w:rsidRPr="00AC5BC2" w:rsidRDefault="00AC5BC2" w:rsidP="00AC5BC2">
      <w:pPr>
        <w:ind w:firstLine="0"/>
        <w:rPr>
          <w:rtl/>
        </w:rPr>
      </w:pPr>
      <w:r w:rsidRPr="00AC5BC2">
        <w:rPr>
          <w:rtl/>
        </w:rPr>
        <w:t xml:space="preserve">אתה קם בבוקר ומחפש איזה טכנאי גז או חברה? אז בוא, תספר.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חושב שכל </w:t>
      </w:r>
      <w:bookmarkStart w:id="226" w:name="_ETM_Q1_2283000"/>
      <w:bookmarkEnd w:id="226"/>
      <w:r w:rsidRPr="00AC5BC2">
        <w:rPr>
          <w:rtl/>
        </w:rPr>
        <w:t xml:space="preserve">החברות שיושבות פה סביב החדר, שיודעות שנבדקו להן בשנה וחצי </w:t>
      </w:r>
      <w:bookmarkStart w:id="227" w:name="_ETM_Q1_2286000"/>
      <w:bookmarkEnd w:id="227"/>
      <w:r w:rsidRPr="00AC5BC2">
        <w:rPr>
          <w:rtl/>
        </w:rPr>
        <w:t xml:space="preserve">האחרונות 60 אלף צוברים, ומתוכם 40 אלף צוברים לא עמדו </w:t>
      </w:r>
      <w:bookmarkStart w:id="228" w:name="_ETM_Q1_2291000"/>
      <w:bookmarkEnd w:id="228"/>
      <w:r w:rsidRPr="00AC5BC2">
        <w:rPr>
          <w:rtl/>
        </w:rPr>
        <w:t xml:space="preserve">בתקן, אני לא ראה שאת כולן הכנסנו לא </w:t>
      </w:r>
      <w:bookmarkStart w:id="229" w:name="_ETM_Q1_2293000"/>
      <w:bookmarkEnd w:id="229"/>
      <w:r w:rsidRPr="00AC5BC2">
        <w:rPr>
          <w:rtl/>
        </w:rPr>
        <w:t xml:space="preserve">לדין פלילי, ולא, לא לדין פלילי, הן כולן בתהליך של </w:t>
      </w:r>
      <w:bookmarkStart w:id="230" w:name="_ETM_Q1_2296000"/>
      <w:bookmarkEnd w:id="230"/>
      <w:r w:rsidRPr="00AC5BC2">
        <w:rPr>
          <w:rtl/>
        </w:rPr>
        <w:t>תיקון המעוות, בתהליך ארוך שהמשרד מאוד סבלני כלפיו. דרך אגב,</w:t>
      </w:r>
      <w:bookmarkStart w:id="231" w:name="_ETM_Q1_2300000"/>
      <w:bookmarkEnd w:id="231"/>
      <w:r w:rsidRPr="00AC5BC2">
        <w:rPr>
          <w:rtl/>
        </w:rPr>
        <w:t xml:space="preserve"> זה לא קשור אם חן יושב בתפקיד, או </w:t>
      </w:r>
      <w:bookmarkStart w:id="232" w:name="_ETM_Q1_2303000"/>
      <w:bookmarkEnd w:id="232"/>
      <w:r w:rsidRPr="00AC5BC2">
        <w:rPr>
          <w:rtl/>
        </w:rPr>
        <w:t xml:space="preserve">מישהו אחר יושב בתפקיד. אם יש עיוות שאפשר לתקן אותו </w:t>
      </w:r>
      <w:bookmarkStart w:id="233" w:name="_ETM_Q1_2304000"/>
      <w:bookmarkEnd w:id="233"/>
      <w:r w:rsidRPr="00AC5BC2">
        <w:rPr>
          <w:rtl/>
        </w:rPr>
        <w:t xml:space="preserve">בלי פלילים, הוא יתוקן בלי פלילים. ואם יש עיוות שהוא </w:t>
      </w:r>
      <w:bookmarkStart w:id="234" w:name="_ETM_Q1_2307000"/>
      <w:bookmarkEnd w:id="234"/>
      <w:r w:rsidRPr="00AC5BC2">
        <w:rPr>
          <w:rtl/>
        </w:rPr>
        <w:t xml:space="preserve">ברמת או הרשלנות או הפשע, אז כנראה שככה התייחסו אליו, </w:t>
      </w:r>
      <w:bookmarkStart w:id="235" w:name="_ETM_Q1_2310000"/>
      <w:bookmarkEnd w:id="235"/>
      <w:r w:rsidRPr="00AC5BC2">
        <w:rPr>
          <w:rtl/>
        </w:rPr>
        <w:t xml:space="preserve">וככה גם בתי-המשפט מתנהגים.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&lt;&lt; אורח &gt;&gt; </w:t>
      </w:r>
      <w:r w:rsidRPr="00AC5BC2">
        <w:rPr>
          <w:rFonts w:ascii="David" w:hAnsi="David" w:hint="cs"/>
          <w:u w:val="single"/>
          <w:rtl/>
        </w:rPr>
        <w:t>צור חרס:</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לאותה סוגיה. לעשות בדיקה </w:t>
      </w:r>
      <w:bookmarkStart w:id="236" w:name="_ETM_Q1_2346000"/>
      <w:bookmarkEnd w:id="236"/>
      <w:r w:rsidRPr="00AC5BC2">
        <w:rPr>
          <w:rtl/>
        </w:rPr>
        <w:t xml:space="preserve">אקראית, ולהגיד – אתם עומדים בדקה, זה מצוין, אנחנו עושים </w:t>
      </w:r>
      <w:bookmarkStart w:id="237" w:name="_ETM_Q1_2349000"/>
      <w:bookmarkEnd w:id="237"/>
      <w:r w:rsidRPr="00AC5BC2">
        <w:rPr>
          <w:rtl/>
        </w:rPr>
        <w:t xml:space="preserve">את המקסימום. אבל זה לא לוקח בחשבון נתבי שיחות של בזק, תקלות תקשורת </w:t>
      </w:r>
      <w:bookmarkStart w:id="238" w:name="_ETM_Q1_2356000"/>
      <w:bookmarkEnd w:id="238"/>
      <w:r w:rsidRPr="00AC5BC2">
        <w:rPr>
          <w:rtl/>
        </w:rPr>
        <w:t xml:space="preserve">אזוריות, כל מיני בעיות – אפילו של כוח אדם, סגר </w:t>
      </w:r>
      <w:bookmarkStart w:id="239" w:name="_ETM_Q1_2361000"/>
      <w:bookmarkEnd w:id="239"/>
      <w:r w:rsidRPr="00AC5BC2">
        <w:rPr>
          <w:rtl/>
        </w:rPr>
        <w:t xml:space="preserve">כזה או אחר. </w:t>
      </w:r>
    </w:p>
    <w:p w:rsidR="00AC5BC2" w:rsidRPr="00AC5BC2" w:rsidRDefault="00AC5BC2" w:rsidP="00AC5BC2">
      <w:pPr>
        <w:rPr>
          <w:rtl/>
        </w:rPr>
      </w:pPr>
      <w:r w:rsidRPr="00AC5BC2">
        <w:rPr>
          <w:rtl/>
        </w:rPr>
        <w:t xml:space="preserve"> </w:t>
      </w: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נראה לך שהמשרד לא יודע ולא התחשב.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צור חרס:</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רגע. המשרד – אני לא יודע </w:t>
      </w:r>
      <w:bookmarkStart w:id="240" w:name="_ETM_Q1_2366000"/>
      <w:bookmarkEnd w:id="240"/>
      <w:r w:rsidRPr="00AC5BC2">
        <w:rPr>
          <w:rtl/>
        </w:rPr>
        <w:t xml:space="preserve">להגיד לך עד כמה המשרד התחשב. כשיש חוק, אז אנחנו </w:t>
      </w:r>
      <w:bookmarkStart w:id="241" w:name="_ETM_Q1_2370000"/>
      <w:bookmarkEnd w:id="241"/>
      <w:r w:rsidRPr="00AC5BC2">
        <w:rPr>
          <w:rtl/>
        </w:rPr>
        <w:t>צריכים לעמוד בחוק. מצד שני, אנחנו גם לא רוצים לעמוד במצב</w:t>
      </w:r>
      <w:bookmarkStart w:id="242" w:name="_ETM_Q1_2374000"/>
      <w:bookmarkEnd w:id="242"/>
      <w:r w:rsidRPr="00AC5BC2">
        <w:rPr>
          <w:rtl/>
        </w:rPr>
        <w:t xml:space="preserve"> שבו כל אזרח מפעיל את מכשיר ההקלטה בטלפון הסלולרי שלו, ומיד למחרת, מקבלים תביעה, </w:t>
      </w:r>
      <w:bookmarkStart w:id="243" w:name="_ETM_Q1_2382000"/>
      <w:bookmarkEnd w:id="243"/>
      <w:r w:rsidRPr="00AC5BC2">
        <w:rPr>
          <w:rtl/>
        </w:rPr>
        <w:t xml:space="preserve">כי חיכיתי 2.5 דקות עד שענו לי. וההסברים שלנו אחר כך, שבאותה נקודת זמן היה </w:t>
      </w:r>
      <w:bookmarkStart w:id="244" w:name="_ETM_Q1_2386000"/>
      <w:bookmarkEnd w:id="244"/>
      <w:r w:rsidRPr="00AC5BC2">
        <w:rPr>
          <w:rtl/>
        </w:rPr>
        <w:t xml:space="preserve">איזה משהו קשור בכלל לבזק, ולא קשור אלינו, באמת, לא יעניין. ולכן, אני חושב </w:t>
      </w:r>
      <w:bookmarkStart w:id="245" w:name="_ETM_Q1_2394000"/>
      <w:bookmarkEnd w:id="245"/>
      <w:r w:rsidRPr="00AC5BC2">
        <w:rPr>
          <w:rtl/>
        </w:rPr>
        <w:t xml:space="preserve">שפה באמת צריכים איזושהי גישה קצת יותר סובלנית. כלומר, שתי </w:t>
      </w:r>
      <w:bookmarkStart w:id="246" w:name="_ETM_Q1_2398000"/>
      <w:bookmarkEnd w:id="246"/>
      <w:r w:rsidRPr="00AC5BC2">
        <w:rPr>
          <w:rtl/>
        </w:rPr>
        <w:t xml:space="preserve">דקות, אנחנו עומדים גם בפחות. אתה אמרת את זה בעצמך. </w:t>
      </w:r>
      <w:bookmarkStart w:id="247" w:name="_ETM_Q1_2402000"/>
      <w:bookmarkEnd w:id="247"/>
      <w:r w:rsidRPr="00AC5BC2">
        <w:rPr>
          <w:rtl/>
        </w:rPr>
        <w:t xml:space="preserve">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יבגני סובה (ישראל ביתנו):</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r w:rsidRPr="00AC5BC2">
        <w:rPr>
          <w:rtl/>
        </w:rPr>
        <w:t xml:space="preserve">כמה היו תביעות בבית-משפט כאלה שהאזרח שלח לבית משפט עם ההקלטה - - </w:t>
      </w:r>
      <w:bookmarkStart w:id="248" w:name="_ETM_Q1_2406000"/>
      <w:bookmarkEnd w:id="248"/>
      <w:r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צור חרס:</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למה להגיע לבתי-משפט? </w:t>
      </w:r>
    </w:p>
    <w:p w:rsidR="00AC5BC2" w:rsidRPr="00AC5BC2" w:rsidRDefault="00AC5BC2" w:rsidP="00AC5BC2">
      <w:pPr>
        <w:rPr>
          <w:rtl/>
        </w:rPr>
      </w:pPr>
      <w:bookmarkStart w:id="249" w:name="_ETM_Q1_2410000"/>
      <w:bookmarkEnd w:id="249"/>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יבגני סובה (ישראל ביתנו):</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כמה היו תביעות כאלה בבית-משפט?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bookmarkStart w:id="250" w:name="_ETM_Q1_133000"/>
      <w:bookmarkEnd w:id="250"/>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יצחק פינדרוס (יהדות התורה):</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bookmarkStart w:id="251" w:name="_ETM_Q1_135000"/>
      <w:bookmarkEnd w:id="251"/>
      <w:r w:rsidRPr="00AC5BC2">
        <w:rPr>
          <w:rtl/>
        </w:rPr>
        <w:t xml:space="preserve">אם היינו מנהלים כרגע משא-ומתן על הזמן של מוקד 100 או </w:t>
      </w:r>
      <w:bookmarkStart w:id="252" w:name="_ETM_Q1_2418000"/>
      <w:bookmarkEnd w:id="252"/>
      <w:r w:rsidRPr="00AC5BC2">
        <w:rPr>
          <w:rtl/>
        </w:rPr>
        <w:t>101, היינו גם - -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באותה רמת חירום.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bookmarkStart w:id="253" w:name="_ETM_Q1_2427000"/>
      <w:bookmarkEnd w:id="253"/>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יצחק פינדרוס (יהדות התורה):</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254" w:name="_ETM_Q1_2425000"/>
      <w:bookmarkEnd w:id="254"/>
      <w:r w:rsidRPr="00AC5BC2">
        <w:rPr>
          <w:rtl/>
          <w:lang w:eastAsia="he-IL"/>
        </w:rPr>
        <w:t>ראשית</w:t>
      </w:r>
      <w:r w:rsidR="00F05094">
        <w:rPr>
          <w:rFonts w:hint="cs"/>
          <w:rtl/>
          <w:lang w:eastAsia="he-IL"/>
        </w:rPr>
        <w:t>,</w:t>
      </w:r>
      <w:r w:rsidRPr="00AC5BC2">
        <w:rPr>
          <w:rtl/>
          <w:lang w:eastAsia="he-IL"/>
        </w:rPr>
        <w:t xml:space="preserve"> הוא היה מוכן </w:t>
      </w:r>
      <w:bookmarkStart w:id="255" w:name="_ETM_Q1_2426000"/>
      <w:bookmarkEnd w:id="255"/>
      <w:r w:rsidRPr="00AC5BC2">
        <w:rPr>
          <w:rtl/>
          <w:lang w:eastAsia="he-IL"/>
        </w:rPr>
        <w:t xml:space="preserve">לקבל את זה שמשטרה לא יודעת בשלוש דקות? שלוש דקות </w:t>
      </w:r>
      <w:bookmarkStart w:id="256" w:name="_ETM_Q1_2430000"/>
      <w:bookmarkEnd w:id="256"/>
      <w:r w:rsidRPr="00AC5BC2">
        <w:rPr>
          <w:rtl/>
          <w:lang w:eastAsia="he-IL"/>
        </w:rPr>
        <w:t>זה המון.</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תבינו. אל"ף, תודעת שירות, בלי שום קשר, חירום, לא חירום, כל שכן שזה חירום – דליפת גז זה חירום. גם אם זה נגמר מריח - זה חירום. אתה יודע מה, אני </w:t>
      </w:r>
      <w:bookmarkStart w:id="257" w:name="_ETM_Q1_2456000"/>
      <w:bookmarkEnd w:id="257"/>
      <w:r w:rsidRPr="00AC5BC2">
        <w:rPr>
          <w:rtl/>
        </w:rPr>
        <w:t xml:space="preserve">מעדיף שיקפיצו אותך מאה פעם לשווא, ולא פעם אחת שתצטרך לתת הסברים למשפחות. אז תודה, מיצינו את זה. </w:t>
      </w:r>
    </w:p>
    <w:p w:rsidR="00AC5BC2" w:rsidRPr="00AC5BC2" w:rsidRDefault="00AC5BC2" w:rsidP="00AC5BC2">
      <w:pPr>
        <w:rPr>
          <w:rtl/>
        </w:rPr>
      </w:pPr>
    </w:p>
    <w:p w:rsidR="00AC5BC2" w:rsidRPr="00AC5BC2" w:rsidRDefault="00AC5BC2" w:rsidP="00AC5BC2">
      <w:pPr>
        <w:rPr>
          <w:rtl/>
        </w:rPr>
      </w:pPr>
      <w:r w:rsidRPr="00AC5BC2">
        <w:rPr>
          <w:rtl/>
        </w:rPr>
        <w:t xml:space="preserve">אורחים בזום שרוצים להתייחס לסעיף 2.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אברהם פרל:</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ממרכז הגז.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bookmarkStart w:id="258" w:name="_ETM_Q1_2489000"/>
      <w:bookmarkEnd w:id="258"/>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גם הסעיף הזה </w:t>
      </w:r>
      <w:bookmarkStart w:id="259" w:name="_ETM_Q1_2486000"/>
      <w:bookmarkEnd w:id="259"/>
      <w:r w:rsidRPr="00AC5BC2">
        <w:rPr>
          <w:rtl/>
          <w:lang w:eastAsia="he-IL"/>
        </w:rPr>
        <w:t xml:space="preserve">מיותר?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260" w:name="_ETM_Q1_2488000"/>
      <w:bookmarkEnd w:id="260"/>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lang w:eastAsia="he-IL"/>
        </w:rPr>
        <w:t>אברהם פרל:</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לא, אני רוצה פשוט לחדד אותו, לא שהוא מיותר, </w:t>
      </w:r>
      <w:bookmarkStart w:id="261" w:name="_ETM_Q1_2494000"/>
      <w:bookmarkEnd w:id="261"/>
      <w:r w:rsidRPr="00AC5BC2">
        <w:rPr>
          <w:rtl/>
          <w:lang w:eastAsia="he-IL"/>
        </w:rPr>
        <w:t>אלא פשוט למחוק את המלה – "ספק גז". אלא מי</w:t>
      </w:r>
      <w:bookmarkStart w:id="262" w:name="_ETM_Q1_2498000"/>
      <w:bookmarkEnd w:id="262"/>
      <w:r w:rsidRPr="00AC5BC2">
        <w:rPr>
          <w:rtl/>
          <w:lang w:eastAsia="he-IL"/>
        </w:rPr>
        <w:t xml:space="preserve"> שצריך לפעו</w:t>
      </w:r>
      <w:r w:rsidR="00F05094">
        <w:rPr>
          <w:rtl/>
          <w:lang w:eastAsia="he-IL"/>
        </w:rPr>
        <w:t>ל למוקד חירום זה רשות כב"ה, ומצ</w:t>
      </w:r>
      <w:r w:rsidRPr="00AC5BC2">
        <w:rPr>
          <w:rtl/>
          <w:lang w:eastAsia="he-IL"/>
        </w:rPr>
        <w:t xml:space="preserve">די גם המשטרה, </w:t>
      </w:r>
      <w:bookmarkStart w:id="263" w:name="_ETM_Q1_2504000"/>
      <w:bookmarkEnd w:id="263"/>
      <w:r w:rsidRPr="00AC5BC2">
        <w:rPr>
          <w:rtl/>
          <w:lang w:eastAsia="he-IL"/>
        </w:rPr>
        <w:t xml:space="preserve">ולא חברת הגז. מי שמטפל באירוע, אדוני, ופה אנחנו מדברים </w:t>
      </w:r>
      <w:bookmarkStart w:id="264" w:name="_ETM_Q1_2509000"/>
      <w:bookmarkEnd w:id="264"/>
      <w:r w:rsidRPr="00AC5BC2">
        <w:rPr>
          <w:rtl/>
          <w:lang w:eastAsia="he-IL"/>
        </w:rPr>
        <w:t xml:space="preserve">על </w:t>
      </w:r>
      <w:r w:rsidR="00B9288F">
        <w:rPr>
          <w:rtl/>
          <w:lang w:eastAsia="he-IL"/>
        </w:rPr>
        <w:t>אירוע, זה צריך להיות אך ורק כב"</w:t>
      </w:r>
      <w:r w:rsidR="00B9288F">
        <w:rPr>
          <w:rFonts w:hint="cs"/>
          <w:rtl/>
          <w:lang w:eastAsia="he-IL"/>
        </w:rPr>
        <w:t>ה</w:t>
      </w:r>
      <w:r w:rsidRPr="00AC5BC2">
        <w:rPr>
          <w:rtl/>
          <w:lang w:eastAsia="he-IL"/>
        </w:rPr>
        <w:t xml:space="preserve">. זה בתפקידה, </w:t>
      </w:r>
      <w:bookmarkStart w:id="265" w:name="_ETM_Q1_2512000"/>
      <w:bookmarkEnd w:id="265"/>
      <w:r w:rsidRPr="00AC5BC2">
        <w:rPr>
          <w:rtl/>
          <w:lang w:eastAsia="he-IL"/>
        </w:rPr>
        <w:t xml:space="preserve">זה ביכולתה גם לענות בזמן וגם להגיע בזמן. לא אנו </w:t>
      </w:r>
      <w:bookmarkStart w:id="266" w:name="_ETM_Q1_2520000"/>
      <w:bookmarkEnd w:id="266"/>
      <w:r w:rsidRPr="00AC5BC2">
        <w:rPr>
          <w:rtl/>
          <w:lang w:eastAsia="he-IL"/>
        </w:rPr>
        <w:t xml:space="preserve">ספקי הגז שיכולים לענות, ואחרי שנענה, נניח, כמו שכבודו הציע, </w:t>
      </w:r>
      <w:bookmarkStart w:id="267" w:name="_ETM_Q1_2525000"/>
      <w:bookmarkEnd w:id="267"/>
      <w:r w:rsidRPr="00AC5BC2">
        <w:rPr>
          <w:rtl/>
          <w:lang w:eastAsia="he-IL"/>
        </w:rPr>
        <w:t>את השתי דקות המיוחלות – נענה, ואנחנו אחר-כך נצטרך</w:t>
      </w:r>
      <w:bookmarkStart w:id="268" w:name="_ETM_Q1_2532000"/>
      <w:bookmarkEnd w:id="268"/>
      <w:r w:rsidRPr="00AC5BC2">
        <w:rPr>
          <w:rtl/>
          <w:lang w:eastAsia="he-IL"/>
        </w:rPr>
        <w:t xml:space="preserve"> אנחנו להפעיל כב"ה אם צריך להפעיל מישהו אחר. </w:t>
      </w:r>
    </w:p>
    <w:p w:rsidR="00AC5BC2" w:rsidRPr="00AC5BC2" w:rsidRDefault="00AC5BC2" w:rsidP="00AC5BC2">
      <w:pPr>
        <w:rPr>
          <w:rtl/>
          <w:lang w:eastAsia="he-IL"/>
        </w:rPr>
      </w:pPr>
    </w:p>
    <w:p w:rsidR="00AC5BC2" w:rsidRPr="00AC5BC2" w:rsidRDefault="00AC5BC2" w:rsidP="00AC5BC2">
      <w:pPr>
        <w:rPr>
          <w:rtl/>
          <w:lang w:eastAsia="he-IL"/>
        </w:rPr>
      </w:pPr>
      <w:bookmarkStart w:id="269" w:name="_ETM_Q1_2537000"/>
      <w:bookmarkEnd w:id="269"/>
      <w:r w:rsidRPr="00AC5BC2">
        <w:rPr>
          <w:rtl/>
          <w:lang w:eastAsia="he-IL"/>
        </w:rPr>
        <w:t xml:space="preserve">אדוני, </w:t>
      </w:r>
      <w:bookmarkStart w:id="270" w:name="_ETM_Q1_2536000"/>
      <w:bookmarkEnd w:id="270"/>
      <w:r w:rsidRPr="00AC5BC2">
        <w:rPr>
          <w:rtl/>
          <w:lang w:eastAsia="he-IL"/>
        </w:rPr>
        <w:t xml:space="preserve">99% מהקריאות, הן קריאות שווא. בן-אדם שהריח איזושהי דליפה, </w:t>
      </w:r>
      <w:bookmarkStart w:id="271" w:name="_ETM_Q1_2542000"/>
      <w:bookmarkEnd w:id="271"/>
      <w:r w:rsidRPr="00AC5BC2">
        <w:rPr>
          <w:rtl/>
          <w:lang w:eastAsia="he-IL"/>
        </w:rPr>
        <w:t xml:space="preserve">או איזשהו משהו, אני מכבד את ההיענות המהירה הזו, </w:t>
      </w:r>
      <w:bookmarkStart w:id="272" w:name="_ETM_Q1_2544000"/>
      <w:bookmarkEnd w:id="272"/>
      <w:r w:rsidRPr="00AC5BC2">
        <w:rPr>
          <w:rtl/>
          <w:lang w:eastAsia="he-IL"/>
        </w:rPr>
        <w:t xml:space="preserve">וזה נכון. מי שצריך לענות על זה – כב"ה.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273" w:name="_ETM_Q1_2551000"/>
      <w:bookmarkEnd w:id="273"/>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הוויכוח הזה הוכרע.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אברהם פרל:</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איך </w:t>
      </w:r>
      <w:bookmarkStart w:id="274" w:name="_ETM_Q1_2556000"/>
      <w:bookmarkEnd w:id="274"/>
      <w:r w:rsidRPr="00AC5BC2">
        <w:rPr>
          <w:rtl/>
          <w:lang w:eastAsia="he-IL"/>
        </w:rPr>
        <w:t>הוכרע?</w:t>
      </w:r>
    </w:p>
    <w:p w:rsidR="00AC5BC2" w:rsidRPr="00AC5BC2" w:rsidRDefault="00AC5BC2" w:rsidP="00AC5BC2">
      <w:pPr>
        <w:rPr>
          <w:rtl/>
          <w:lang w:eastAsia="he-IL"/>
        </w:rPr>
      </w:pPr>
      <w:bookmarkStart w:id="275" w:name="_ETM_Q1_2558000"/>
      <w:bookmarkEnd w:id="275"/>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276" w:name="_ETM_Q1_2559000"/>
      <w:bookmarkEnd w:id="276"/>
      <w:r w:rsidRPr="00AC5BC2">
        <w:rPr>
          <w:rtl/>
          <w:lang w:eastAsia="he-IL"/>
        </w:rPr>
        <w:t xml:space="preserve">בדיון הקודם הכרענו. </w:t>
      </w:r>
    </w:p>
    <w:p w:rsidR="00AC5BC2" w:rsidRPr="00AC5BC2" w:rsidRDefault="00AC5BC2" w:rsidP="00AC5BC2">
      <w:pPr>
        <w:rPr>
          <w:rtl/>
        </w:rPr>
      </w:pPr>
    </w:p>
    <w:p w:rsidR="00AC5BC2" w:rsidRPr="00AC5BC2" w:rsidRDefault="00B9288F" w:rsidP="00AC5BC2">
      <w:pPr>
        <w:rPr>
          <w:rtl/>
        </w:rPr>
      </w:pPr>
      <w:r>
        <w:rPr>
          <w:rtl/>
        </w:rPr>
        <w:t>כב"</w:t>
      </w:r>
      <w:r>
        <w:rPr>
          <w:rFonts w:hint="cs"/>
          <w:rtl/>
        </w:rPr>
        <w:t>ה</w:t>
      </w:r>
      <w:r w:rsidR="00AC5BC2" w:rsidRPr="00AC5BC2">
        <w:rPr>
          <w:rtl/>
        </w:rPr>
        <w:t xml:space="preserve"> – האזרח יחליט שזה אירוע שהוא צריך להזמין את כב"ה</w:t>
      </w:r>
      <w:bookmarkStart w:id="277" w:name="_ETM_Q1_2568000"/>
      <w:bookmarkEnd w:id="277"/>
      <w:r w:rsidR="00AC5BC2" w:rsidRPr="00AC5BC2">
        <w:rPr>
          <w:rtl/>
        </w:rPr>
        <w:t xml:space="preserve">, ועל כל המשתמע מכך. אבל אם אני רוצה, ויש לי דליפת גז, </w:t>
      </w:r>
      <w:bookmarkStart w:id="278" w:name="_ETM_Q1_2574000"/>
      <w:bookmarkEnd w:id="278"/>
      <w:r w:rsidR="00AC5BC2" w:rsidRPr="00AC5BC2">
        <w:rPr>
          <w:rtl/>
        </w:rPr>
        <w:t xml:space="preserve">ואני קצת יותר מפוקח ולא היסטרי, ואני יודע מי ספק </w:t>
      </w:r>
      <w:bookmarkStart w:id="279" w:name="_ETM_Q1_2576000"/>
      <w:bookmarkEnd w:id="279"/>
      <w:r w:rsidR="00AC5BC2" w:rsidRPr="00AC5BC2">
        <w:rPr>
          <w:rtl/>
        </w:rPr>
        <w:t xml:space="preserve">הגז שלי, ואני אתקשר לספק הגז שלי, הוא יעבור לדום, </w:t>
      </w:r>
      <w:bookmarkStart w:id="280" w:name="_ETM_Q1_2580000"/>
      <w:bookmarkEnd w:id="280"/>
      <w:r w:rsidR="00AC5BC2" w:rsidRPr="00AC5BC2">
        <w:rPr>
          <w:rtl/>
        </w:rPr>
        <w:t xml:space="preserve">הוא יספק לי את המענה. </w:t>
      </w:r>
    </w:p>
    <w:p w:rsidR="00AC5BC2" w:rsidRPr="00AC5BC2" w:rsidRDefault="00AC5BC2" w:rsidP="00AC5BC2">
      <w:pPr>
        <w:rPr>
          <w:rtl/>
        </w:rPr>
      </w:pPr>
      <w:bookmarkStart w:id="281" w:name="_ETM_Q1_2582000"/>
      <w:bookmarkEnd w:id="281"/>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אברהם פרל:</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קודם כל, זה אתה </w:t>
      </w:r>
      <w:bookmarkStart w:id="282" w:name="_ETM_Q1_2583000"/>
      <w:bookmarkEnd w:id="282"/>
      <w:r w:rsidRPr="00AC5BC2">
        <w:rPr>
          <w:rtl/>
        </w:rPr>
        <w:t xml:space="preserve">צודק.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תודה, אז אין בינינו ויכוח בכלל.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283" w:name="_ETM_Q1_2585000"/>
      <w:bookmarkEnd w:id="283"/>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אברהם פרל:</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אנחנו עומדים דום. </w:t>
      </w:r>
      <w:bookmarkStart w:id="284" w:name="_ETM_Q1_2587000"/>
      <w:bookmarkEnd w:id="284"/>
      <w:r w:rsidRPr="00AC5BC2">
        <w:rPr>
          <w:rtl/>
          <w:lang w:eastAsia="he-IL"/>
        </w:rPr>
        <w:t xml:space="preserve">אבל מה שאנחנו רוצים – למנוע ממצב שיגידו שתי דקות, </w:t>
      </w:r>
      <w:bookmarkStart w:id="285" w:name="_ETM_Q1_2591000"/>
      <w:bookmarkEnd w:id="285"/>
      <w:r w:rsidRPr="00AC5BC2">
        <w:rPr>
          <w:rtl/>
          <w:lang w:eastAsia="he-IL"/>
        </w:rPr>
        <w:t xml:space="preserve">או דקה, שזה לא משהו, אנחנו רוצים לפתור את הבעיה </w:t>
      </w:r>
      <w:bookmarkStart w:id="286" w:name="_ETM_Q1_2594000"/>
      <w:bookmarkEnd w:id="286"/>
      <w:r w:rsidRPr="00AC5BC2">
        <w:rPr>
          <w:rtl/>
          <w:lang w:eastAsia="he-IL"/>
        </w:rPr>
        <w:t xml:space="preserve">– שהצרכן יקבל שירות. ומי שצריך לתת לו את השירות </w:t>
      </w:r>
      <w:bookmarkStart w:id="287" w:name="_ETM_Q1_2596000"/>
      <w:bookmarkEnd w:id="287"/>
      <w:r w:rsidRPr="00AC5BC2">
        <w:rPr>
          <w:rtl/>
          <w:lang w:eastAsia="he-IL"/>
        </w:rPr>
        <w:t>זה כב"ה.</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288" w:name="_ETM_Q1_2601000"/>
      <w:bookmarkEnd w:id="288"/>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לא מבין, למה אתה נדיב על חשבון אחרים? </w:t>
      </w:r>
    </w:p>
    <w:p w:rsidR="00AC5BC2" w:rsidRPr="00AC5BC2" w:rsidRDefault="00AC5BC2" w:rsidP="00AC5BC2">
      <w:pPr>
        <w:rPr>
          <w:rtl/>
        </w:rPr>
      </w:pPr>
    </w:p>
    <w:p w:rsidR="00AC5BC2" w:rsidRPr="00AC5BC2" w:rsidRDefault="00AC5BC2" w:rsidP="00AC5BC2">
      <w:pPr>
        <w:rPr>
          <w:rtl/>
        </w:rPr>
      </w:pPr>
      <w:r w:rsidRPr="00AC5BC2">
        <w:rPr>
          <w:rtl/>
        </w:rPr>
        <w:t xml:space="preserve">אדוני, הבנתי אותך. אתה נושא באחריות אותו דבר. </w:t>
      </w:r>
      <w:bookmarkStart w:id="289" w:name="_ETM_Q1_2621000"/>
      <w:bookmarkEnd w:id="289"/>
      <w:r w:rsidRPr="00AC5BC2">
        <w:rPr>
          <w:rtl/>
        </w:rPr>
        <w:t xml:space="preserve">כב"ה הוא שירות חירום שעומדת הזכות לכל אזרח להזמין אותו במקרה חירום. אתה ספק הגז, יש לך זיכיון. לא נתתי </w:t>
      </w:r>
      <w:bookmarkStart w:id="290" w:name="_ETM_Q1_2630000"/>
      <w:bookmarkEnd w:id="290"/>
      <w:r w:rsidRPr="00AC5BC2">
        <w:rPr>
          <w:rtl/>
        </w:rPr>
        <w:t xml:space="preserve">את הזיכיון שלך - המשרד לא נתן את הזיכיון לכב"ה, נתן לך. הוא </w:t>
      </w:r>
      <w:bookmarkStart w:id="291" w:name="_ETM_Q1_2633000"/>
      <w:bookmarkEnd w:id="291"/>
      <w:r w:rsidRPr="00AC5BC2">
        <w:rPr>
          <w:rtl/>
        </w:rPr>
        <w:t xml:space="preserve">מבקש ממך את השירות ההולם והמתאים לכך. תודה. הכרענו כבר </w:t>
      </w:r>
      <w:bookmarkStart w:id="292" w:name="_ETM_Q1_2639000"/>
      <w:bookmarkEnd w:id="292"/>
      <w:r w:rsidRPr="00AC5BC2">
        <w:rPr>
          <w:rtl/>
        </w:rPr>
        <w:t xml:space="preserve">בדיון הקודם. תודה.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שרון דובקין:</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שלום, אני לפני שש וחצי שנים, הייתה לי </w:t>
      </w:r>
      <w:bookmarkStart w:id="293" w:name="_ETM_Q1_2653000"/>
      <w:bookmarkEnd w:id="293"/>
      <w:r w:rsidRPr="00AC5BC2">
        <w:rPr>
          <w:rtl/>
        </w:rPr>
        <w:t>דליפת גז בדירה. במשך תשע וחצי שעות, אני שכבתי בתוך</w:t>
      </w:r>
      <w:bookmarkStart w:id="294" w:name="_ETM_Q1_2661000"/>
      <w:bookmarkEnd w:id="294"/>
      <w:r w:rsidRPr="00AC5BC2">
        <w:rPr>
          <w:rtl/>
        </w:rPr>
        <w:t xml:space="preserve"> דליפה של גז כשכל הבלון דלף. לא היה מוקד בחברת </w:t>
      </w:r>
      <w:bookmarkStart w:id="295" w:name="_ETM_Q1_2664000"/>
      <w:bookmarkEnd w:id="295"/>
      <w:r w:rsidRPr="00AC5BC2">
        <w:rPr>
          <w:rtl/>
        </w:rPr>
        <w:t xml:space="preserve">"פזגז", לא הגיע אף אחד. גם מכבי האש שקיבלו את </w:t>
      </w:r>
      <w:bookmarkStart w:id="296" w:name="_ETM_Q1_2670000"/>
      <w:bookmarkEnd w:id="296"/>
      <w:r w:rsidRPr="00AC5BC2">
        <w:rPr>
          <w:rtl/>
        </w:rPr>
        <w:t xml:space="preserve">הקריאה, הגיעו, וכנראה לא הביאו את המכשירים. ברגע שאתם לא מחליטים מי אחראי לקבל את הקריאות במוקד, זה מה שקורה. </w:t>
      </w:r>
      <w:bookmarkStart w:id="297" w:name="_ETM_Q1_2681000"/>
      <w:bookmarkEnd w:id="297"/>
      <w:r w:rsidRPr="00AC5BC2">
        <w:rPr>
          <w:rtl/>
        </w:rPr>
        <w:t xml:space="preserve">אחרי תשע וחצי שעות, גם הזמן שלי נגמר. אני התפוצצתי ועברתי שלוש וחצי שנים של שיקום. 17 ניתוחים – קריסת </w:t>
      </w:r>
      <w:bookmarkStart w:id="298" w:name="_ETM_Q1_2688000"/>
      <w:bookmarkEnd w:id="298"/>
      <w:r w:rsidRPr="00AC5BC2">
        <w:rPr>
          <w:rtl/>
        </w:rPr>
        <w:t xml:space="preserve">ריאות. הייתי צריכה ללכת עם חליפות לחץ במשך שתיים וחצי </w:t>
      </w:r>
      <w:bookmarkStart w:id="299" w:name="_ETM_Q1_2695000"/>
      <w:bookmarkEnd w:id="299"/>
      <w:r w:rsidRPr="00AC5BC2">
        <w:rPr>
          <w:rtl/>
        </w:rPr>
        <w:t xml:space="preserve">מכף רגל ועד ראש. אני עברתי ייסורי גיהינום. ואני המקרה </w:t>
      </w:r>
      <w:bookmarkStart w:id="300" w:name="_ETM_Q1_2698000"/>
      <w:bookmarkEnd w:id="300"/>
      <w:r w:rsidRPr="00AC5BC2">
        <w:rPr>
          <w:rtl/>
        </w:rPr>
        <w:t xml:space="preserve">היוצא דופן של מישהו ששורד פיצוץ כזה. כשגז מתלקח, זה </w:t>
      </w:r>
      <w:bookmarkStart w:id="301" w:name="_ETM_Q1_2703000"/>
      <w:bookmarkEnd w:id="301"/>
      <w:r w:rsidRPr="00AC5BC2">
        <w:rPr>
          <w:rtl/>
        </w:rPr>
        <w:t xml:space="preserve">לא שריפה, זה פיצוץ שעולה בחיי אדם. ואם תסתכלו טוב </w:t>
      </w:r>
      <w:bookmarkStart w:id="302" w:name="_ETM_Q1_2711000"/>
      <w:bookmarkEnd w:id="302"/>
      <w:r w:rsidRPr="00AC5BC2">
        <w:rPr>
          <w:rtl/>
        </w:rPr>
        <w:t xml:space="preserve">בגוגל, תראו שכל חודש, יש לנו פיצוץ כזה. </w:t>
      </w:r>
    </w:p>
    <w:p w:rsidR="00AC5BC2" w:rsidRPr="00AC5BC2" w:rsidRDefault="00AC5BC2" w:rsidP="00AC5BC2">
      <w:pPr>
        <w:rPr>
          <w:rtl/>
        </w:rPr>
      </w:pPr>
    </w:p>
    <w:p w:rsidR="00AC5BC2" w:rsidRPr="00AC5BC2" w:rsidRDefault="00AC5BC2" w:rsidP="00AC5BC2">
      <w:pPr>
        <w:rPr>
          <w:rtl/>
        </w:rPr>
      </w:pPr>
      <w:r w:rsidRPr="00AC5BC2">
        <w:rPr>
          <w:rtl/>
        </w:rPr>
        <w:t xml:space="preserve">חברת "פזגז", </w:t>
      </w:r>
      <w:bookmarkStart w:id="303" w:name="_ETM_Q1_2714000"/>
      <w:bookmarkEnd w:id="303"/>
      <w:r w:rsidRPr="00AC5BC2">
        <w:rPr>
          <w:rtl/>
        </w:rPr>
        <w:t xml:space="preserve">שאומרת שאנחנו צריכים לתת מענה -99% - לא. אתם צריכים </w:t>
      </w:r>
      <w:bookmarkStart w:id="304" w:name="_ETM_Q1_2720000"/>
      <w:bookmarkEnd w:id="304"/>
      <w:r w:rsidRPr="00AC5BC2">
        <w:rPr>
          <w:rtl/>
        </w:rPr>
        <w:t xml:space="preserve">לתת מענה במאה אחוז – 24 שעות, ואתם צריכים לתת </w:t>
      </w:r>
      <w:bookmarkStart w:id="305" w:name="_ETM_Q1_2726000"/>
      <w:bookmarkEnd w:id="305"/>
      <w:r w:rsidRPr="00AC5BC2">
        <w:rPr>
          <w:rtl/>
        </w:rPr>
        <w:t xml:space="preserve">את המענה, לא מישהו מטעמכם. גם כב"ה צריכים לתת את </w:t>
      </w:r>
      <w:bookmarkStart w:id="306" w:name="_ETM_Q1_2729000"/>
      <w:bookmarkEnd w:id="306"/>
      <w:r w:rsidRPr="00AC5BC2">
        <w:rPr>
          <w:rtl/>
        </w:rPr>
        <w:t xml:space="preserve">המענה הזה. לא ייתכן שאנחנו מדברים על זה כאילו לפני </w:t>
      </w:r>
      <w:bookmarkStart w:id="307" w:name="_ETM_Q1_2733000"/>
      <w:bookmarkEnd w:id="307"/>
      <w:r w:rsidRPr="00AC5BC2">
        <w:rPr>
          <w:rtl/>
        </w:rPr>
        <w:t xml:space="preserve">חודש חברת "פזגז", לא הודתה שגם אחרי שקיבלה שתי קריאות, </w:t>
      </w:r>
      <w:bookmarkStart w:id="308" w:name="_ETM_Q1_2739000"/>
      <w:bookmarkEnd w:id="308"/>
      <w:r w:rsidRPr="00AC5BC2">
        <w:rPr>
          <w:rtl/>
        </w:rPr>
        <w:t xml:space="preserve">היא לא עשתה כלום, ולא שלחה אף אחד להוציא אותי </w:t>
      </w:r>
      <w:bookmarkStart w:id="309" w:name="_ETM_Q1_2742000"/>
      <w:bookmarkEnd w:id="309"/>
      <w:r w:rsidRPr="00AC5BC2">
        <w:rPr>
          <w:rtl/>
        </w:rPr>
        <w:t xml:space="preserve">משם. היא הודתה בעבירה. אני, עד היום אף אחד לא </w:t>
      </w:r>
      <w:bookmarkStart w:id="310" w:name="_ETM_Q1_2748000"/>
      <w:bookmarkEnd w:id="310"/>
      <w:r w:rsidRPr="00AC5BC2">
        <w:rPr>
          <w:rtl/>
        </w:rPr>
        <w:t xml:space="preserve">פיצה אותי, ולא עזר לי להשתקם. העובדה שהחוק הזה </w:t>
      </w:r>
      <w:bookmarkStart w:id="311" w:name="_ETM_Q1_2752000"/>
      <w:bookmarkEnd w:id="311"/>
      <w:r w:rsidRPr="00AC5BC2">
        <w:rPr>
          <w:rtl/>
        </w:rPr>
        <w:t xml:space="preserve">פרוץ, הופך את הדם שלנו למותר. זה צריך להיות </w:t>
      </w:r>
      <w:bookmarkStart w:id="312" w:name="_ETM_Q1_2757000"/>
      <w:bookmarkEnd w:id="312"/>
      <w:r w:rsidRPr="00AC5BC2">
        <w:rPr>
          <w:rtl/>
        </w:rPr>
        <w:t>כדין וכחוק. לא יכול להיות שהמוקד הזה יופעל על-ידי מי</w:t>
      </w:r>
      <w:bookmarkStart w:id="313" w:name="_ETM_Q1_2764000"/>
      <w:bookmarkEnd w:id="313"/>
      <w:r w:rsidRPr="00AC5BC2">
        <w:rPr>
          <w:rtl/>
        </w:rPr>
        <w:t xml:space="preserve">שהו מטעם חברת הגז. זה צריך להיות מטעם חברת הגז, </w:t>
      </w:r>
      <w:bookmarkStart w:id="314" w:name="_ETM_Q1_2767000"/>
      <w:bookmarkEnd w:id="314"/>
      <w:r w:rsidRPr="00AC5BC2">
        <w:rPr>
          <w:rtl/>
        </w:rPr>
        <w:t xml:space="preserve">ובתיאום עם מכבי האש. מרבית מהפניות מגיעות גם לשם. במקרה </w:t>
      </w:r>
      <w:bookmarkStart w:id="315" w:name="_ETM_Q1_2773000"/>
      <w:bookmarkEnd w:id="315"/>
      <w:r w:rsidRPr="00AC5BC2">
        <w:rPr>
          <w:rtl/>
        </w:rPr>
        <w:t xml:space="preserve">שלי, שלא היה מוקד ולא ענו כל הלילה. זה המשמעות שאין מחוק כזה. </w:t>
      </w:r>
    </w:p>
    <w:p w:rsidR="00AC5BC2" w:rsidRPr="00AC5BC2" w:rsidRDefault="00AC5BC2" w:rsidP="00AC5BC2">
      <w:pPr>
        <w:rPr>
          <w:rtl/>
        </w:rPr>
      </w:pPr>
      <w:bookmarkStart w:id="316" w:name="_ETM_Q1_2784000"/>
      <w:bookmarkEnd w:id="316"/>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מודה לך שהצטרפת לדיון. אני קורא לך להצטרף לדיון כשנחוקק את החוק. הדברים שלך חשובים ומשמעותיים.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bookmarkStart w:id="317" w:name="_ETM_Q1_2792000"/>
      <w:bookmarkEnd w:id="317"/>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שרון דובקין:</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הם </w:t>
      </w:r>
      <w:bookmarkStart w:id="318" w:name="_ETM_Q1_2793000"/>
      <w:bookmarkEnd w:id="318"/>
      <w:r w:rsidRPr="00AC5BC2">
        <w:rPr>
          <w:rtl/>
        </w:rPr>
        <w:t xml:space="preserve">רלבנטיים במיוחד לסעיף הזה. </w:t>
      </w:r>
    </w:p>
    <w:p w:rsidR="00AC5BC2" w:rsidRPr="00AC5BC2" w:rsidRDefault="00AC5BC2" w:rsidP="00AC5BC2">
      <w:pPr>
        <w:rPr>
          <w:rtl/>
        </w:rPr>
      </w:pPr>
      <w:bookmarkStart w:id="319" w:name="_ETM_Q1_2798000"/>
      <w:bookmarkEnd w:id="319"/>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תיקון חוק הגפ"מ, הדברים שלך יהיו </w:t>
      </w:r>
      <w:bookmarkStart w:id="320" w:name="_ETM_Q1_2802000"/>
      <w:bookmarkEnd w:id="320"/>
      <w:r w:rsidRPr="00AC5BC2">
        <w:rPr>
          <w:rtl/>
          <w:lang w:eastAsia="he-IL"/>
        </w:rPr>
        <w:t xml:space="preserve">דברים שיגעו ממש לסיטואציה שהיית בה. אני מזמין אותך להצטרף </w:t>
      </w:r>
      <w:bookmarkStart w:id="321" w:name="_ETM_Q1_2807000"/>
      <w:bookmarkEnd w:id="321"/>
      <w:r w:rsidRPr="00AC5BC2">
        <w:rPr>
          <w:rtl/>
          <w:lang w:eastAsia="he-IL"/>
        </w:rPr>
        <w:t xml:space="preserve">לדיון בשבוע הבא. אנחנו משוכנעים בדברים שלך. ענית לדובר הקודם </w:t>
      </w:r>
      <w:bookmarkStart w:id="322" w:name="_ETM_Q1_2815000"/>
      <w:bookmarkEnd w:id="322"/>
      <w:r w:rsidRPr="00AC5BC2">
        <w:rPr>
          <w:rtl/>
          <w:lang w:eastAsia="he-IL"/>
        </w:rPr>
        <w:t xml:space="preserve">ושקדמו לו. תודה. </w:t>
      </w:r>
    </w:p>
    <w:p w:rsidR="00AC5BC2" w:rsidRPr="00AC5BC2" w:rsidRDefault="00AC5BC2" w:rsidP="00AC5BC2">
      <w:pPr>
        <w:ind w:firstLine="0"/>
        <w:rPr>
          <w:rtl/>
        </w:rPr>
      </w:pPr>
      <w:bookmarkStart w:id="323" w:name="_ETM_Q1_2799000"/>
      <w:bookmarkEnd w:id="323"/>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יותם אדמי: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שלחנו מכתב מטעם המכון הישראלי לאנרגיה, חברי הוועדה, שבא </w:t>
      </w:r>
      <w:bookmarkStart w:id="324" w:name="_ETM_Q1_2849000"/>
      <w:bookmarkEnd w:id="324"/>
      <w:r w:rsidRPr="00AC5BC2">
        <w:rPr>
          <w:rtl/>
        </w:rPr>
        <w:t>ומדבר על כמות הקריאות שנכנסות למוקד החירום הייעודי, לספקי הגז, לחברות הגדולות,</w:t>
      </w:r>
      <w:bookmarkStart w:id="325" w:name="_ETM_Q1_2858000"/>
      <w:bookmarkEnd w:id="325"/>
      <w:r w:rsidRPr="00AC5BC2">
        <w:rPr>
          <w:rtl/>
        </w:rPr>
        <w:t xml:space="preserve"> כמה מהן מסתבר אנשים שבאמת התקשו לדווח על אירוע גז, </w:t>
      </w:r>
      <w:bookmarkStart w:id="326" w:name="_ETM_Q1_2863000"/>
      <w:bookmarkEnd w:id="326"/>
      <w:r w:rsidRPr="00AC5BC2">
        <w:rPr>
          <w:rtl/>
        </w:rPr>
        <w:t xml:space="preserve">או חשש לאירוע גז. כמה בפועל, זה בסופו של דבר </w:t>
      </w:r>
      <w:bookmarkStart w:id="327" w:name="_ETM_Q1_2865000"/>
      <w:bookmarkEnd w:id="327"/>
      <w:r w:rsidRPr="00AC5BC2">
        <w:rPr>
          <w:rtl/>
        </w:rPr>
        <w:t xml:space="preserve">אירוע גז. וכמובן, המספרים זה בערך ששני שליש מתקשרים, לא </w:t>
      </w:r>
      <w:bookmarkStart w:id="328" w:name="_ETM_Q1_2869000"/>
      <w:bookmarkEnd w:id="328"/>
      <w:r w:rsidRPr="00AC5BC2">
        <w:rPr>
          <w:rtl/>
        </w:rPr>
        <w:t xml:space="preserve">נעים להגיד, על דברים שהם לא אירועי גז, על חשבונית, </w:t>
      </w:r>
      <w:bookmarkStart w:id="329" w:name="_ETM_Q1_2874000"/>
      <w:bookmarkEnd w:id="329"/>
      <w:r w:rsidRPr="00AC5BC2">
        <w:rPr>
          <w:rtl/>
        </w:rPr>
        <w:t xml:space="preserve">וכל מיני דברים כאלה. </w:t>
      </w:r>
    </w:p>
    <w:p w:rsidR="00AC5BC2" w:rsidRPr="00AC5BC2" w:rsidRDefault="00AC5BC2" w:rsidP="00AC5BC2">
      <w:pPr>
        <w:rPr>
          <w:rtl/>
        </w:rPr>
      </w:pPr>
      <w:bookmarkStart w:id="330" w:name="_ETM_Q1_2879000"/>
      <w:bookmarkEnd w:id="330"/>
    </w:p>
    <w:p w:rsidR="00AC5BC2" w:rsidRPr="00AC5BC2" w:rsidRDefault="00AC5BC2" w:rsidP="00AC5BC2">
      <w:pPr>
        <w:rPr>
          <w:rtl/>
        </w:rPr>
      </w:pPr>
      <w:r w:rsidRPr="00AC5BC2">
        <w:rPr>
          <w:rtl/>
        </w:rPr>
        <w:t xml:space="preserve">מעניין אותי לשמוע, האם מינהל הגז </w:t>
      </w:r>
      <w:bookmarkStart w:id="331" w:name="_ETM_Q1_2880000"/>
      <w:bookmarkEnd w:id="331"/>
      <w:r w:rsidRPr="00AC5BC2">
        <w:rPr>
          <w:rtl/>
        </w:rPr>
        <w:t xml:space="preserve">בוועדה, לקחה את הנתונים האלה בחשבון כשהיא באה וקובעת כסטנדרט </w:t>
      </w:r>
      <w:bookmarkStart w:id="332" w:name="_ETM_Q1_2883000"/>
      <w:bookmarkEnd w:id="332"/>
      <w:r w:rsidRPr="00AC5BC2">
        <w:rPr>
          <w:rtl/>
        </w:rPr>
        <w:t xml:space="preserve">קשיח שתי דקות? האם נבדק על-ידי מישהו מטעם הוועדה, מטעם </w:t>
      </w:r>
      <w:bookmarkStart w:id="333" w:name="_ETM_Q1_2892000"/>
      <w:bookmarkEnd w:id="333"/>
      <w:r w:rsidRPr="00AC5BC2">
        <w:rPr>
          <w:rtl/>
        </w:rPr>
        <w:t xml:space="preserve">הגז, או כל גורם ממשלתי אחר, מה העלויות, ומה היכולת </w:t>
      </w:r>
      <w:bookmarkStart w:id="334" w:name="_ETM_Q1_2898000"/>
      <w:bookmarkEnd w:id="334"/>
      <w:r w:rsidRPr="00AC5BC2">
        <w:rPr>
          <w:rtl/>
        </w:rPr>
        <w:t xml:space="preserve">באמת לענות למאה אחוז מהשיחות בשתי דקות.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bookmarkStart w:id="335" w:name="_ETM_Q1_2901000"/>
      <w:bookmarkEnd w:id="335"/>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עו"ד אדמי, היית בדיון הקודם?</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יותם אדמי:</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בוודאי.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336" w:name="_ETM_Q1_2902000"/>
      <w:bookmarkEnd w:id="336"/>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337" w:name="_ETM_Q1_2903000"/>
      <w:bookmarkEnd w:id="337"/>
      <w:r w:rsidRPr="00AC5BC2">
        <w:rPr>
          <w:rtl/>
          <w:lang w:eastAsia="he-IL"/>
        </w:rPr>
        <w:t>למה לא דיברת על זה?</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338" w:name="_ETM_Q1_2907000"/>
      <w:bookmarkEnd w:id="338"/>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יותם אדמי:</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339" w:name="_ETM_Q1_2908000"/>
      <w:bookmarkEnd w:id="339"/>
      <w:r w:rsidRPr="00AC5BC2">
        <w:rPr>
          <w:rtl/>
          <w:lang w:eastAsia="he-IL"/>
        </w:rPr>
        <w:t>דיברנו ככל</w:t>
      </w:r>
      <w:bookmarkStart w:id="340" w:name="_ETM_Q1_2909000"/>
      <w:bookmarkEnd w:id="340"/>
      <w:r w:rsidRPr="00AC5BC2">
        <w:rPr>
          <w:rtl/>
          <w:lang w:eastAsia="he-IL"/>
        </w:rPr>
        <w:t xml:space="preserve"> שנתנו לנו. באותו דיון התייחסתי, ואמרתי שהצו הזה - - </w:t>
      </w:r>
      <w:bookmarkStart w:id="341" w:name="_ETM_Q1_2916000"/>
      <w:bookmarkEnd w:id="341"/>
      <w:r w:rsidRPr="00AC5BC2">
        <w:rPr>
          <w:rtl/>
          <w:lang w:eastAsia="he-IL"/>
        </w:rPr>
        <w:t>- בלי שום בדיקה.</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342" w:name="_ETM_Q1_2922000"/>
      <w:bookmarkEnd w:id="342"/>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תודה, עכשיו אנחנו בסעיף 2. אני מבקש להבין אותי, כשאני אומר התייחסות לסעיף 2. </w:t>
      </w:r>
    </w:p>
    <w:p w:rsidR="00AC5BC2" w:rsidRPr="00AC5BC2" w:rsidRDefault="00AC5BC2" w:rsidP="00AC5BC2">
      <w:pPr>
        <w:rPr>
          <w:rtl/>
          <w:lang w:eastAsia="he-IL"/>
        </w:rPr>
      </w:pPr>
      <w:bookmarkStart w:id="343" w:name="_ETM_Q1_2928000"/>
      <w:bookmarkEnd w:id="343"/>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יותם אדמי:</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מה שאנחנו מבקשים, </w:t>
      </w:r>
      <w:bookmarkStart w:id="344" w:name="_ETM_Q1_2929000"/>
      <w:bookmarkEnd w:id="344"/>
      <w:r w:rsidRPr="00AC5BC2">
        <w:rPr>
          <w:rtl/>
          <w:lang w:eastAsia="he-IL"/>
        </w:rPr>
        <w:t xml:space="preserve">אדוני היושב-ראש, אנחנו מבינים שהסטנדרט צריך להיות שתי דקות, מקבלים, </w:t>
      </w:r>
      <w:bookmarkStart w:id="345" w:name="_ETM_Q1_2933000"/>
      <w:bookmarkEnd w:id="345"/>
      <w:r w:rsidRPr="00AC5BC2">
        <w:rPr>
          <w:rtl/>
          <w:lang w:eastAsia="he-IL"/>
        </w:rPr>
        <w:t xml:space="preserve">ולפי זה כמובן, חברות הגז התיישרו. זה בסדר, זה מקובל. גם צודקת הגברת דובקין שמעירה על הדברים האלה. אבל כמו </w:t>
      </w:r>
      <w:bookmarkStart w:id="346" w:name="_ETM_Q1_2941000"/>
      <w:bookmarkEnd w:id="346"/>
      <w:r w:rsidRPr="00AC5BC2">
        <w:rPr>
          <w:rtl/>
          <w:lang w:eastAsia="he-IL"/>
        </w:rPr>
        <w:t xml:space="preserve">שנאמר, אין יכולת, אני לא חושב שיש מוקד בעולם </w:t>
      </w:r>
      <w:bookmarkStart w:id="347" w:name="_ETM_Q1_2946000"/>
      <w:bookmarkEnd w:id="347"/>
      <w:r w:rsidRPr="00AC5BC2">
        <w:rPr>
          <w:rtl/>
          <w:lang w:eastAsia="he-IL"/>
        </w:rPr>
        <w:t xml:space="preserve">שיכול להתחייב לעמוד במאה אחוז בשתי דקות.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348" w:name="_ETM_Q1_2952000"/>
      <w:bookmarkEnd w:id="348"/>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שאלת שאלה, בוא </w:t>
      </w:r>
      <w:bookmarkStart w:id="349" w:name="_ETM_Q1_2953000"/>
      <w:bookmarkEnd w:id="349"/>
      <w:r w:rsidRPr="00AC5BC2">
        <w:rPr>
          <w:rtl/>
          <w:lang w:eastAsia="he-IL"/>
        </w:rPr>
        <w:t xml:space="preserve">נחדד אותה. </w:t>
      </w:r>
    </w:p>
    <w:p w:rsidR="00AC5BC2" w:rsidRPr="00AC5BC2" w:rsidRDefault="00AC5BC2" w:rsidP="00AC5BC2">
      <w:pPr>
        <w:rPr>
          <w:rtl/>
        </w:rPr>
      </w:pPr>
    </w:p>
    <w:p w:rsidR="00AC5BC2" w:rsidRPr="00AC5BC2" w:rsidRDefault="00AC5BC2" w:rsidP="00AC5BC2">
      <w:pPr>
        <w:rPr>
          <w:rtl/>
        </w:rPr>
      </w:pPr>
      <w:bookmarkStart w:id="350" w:name="_ETM_Q1_2904000"/>
      <w:bookmarkStart w:id="351" w:name="_ETM_Q1_2905000"/>
      <w:bookmarkEnd w:id="350"/>
      <w:bookmarkEnd w:id="351"/>
      <w:r w:rsidRPr="00AC5BC2">
        <w:rPr>
          <w:rtl/>
        </w:rPr>
        <w:t xml:space="preserve">בפרקטיקה יש מוקד. הכול עובד, עד שבא יעקב מרגי, </w:t>
      </w:r>
      <w:bookmarkStart w:id="352" w:name="_ETM_Q1_2965000"/>
      <w:bookmarkEnd w:id="352"/>
      <w:r w:rsidRPr="00AC5BC2">
        <w:rPr>
          <w:rtl/>
        </w:rPr>
        <w:t>ואומר, תקשיב, זו חברה שלי, טאק, הנה, תיעוד -  2.5 דקות ומה? בפרקטיקה איך זה הולך לעבוד?</w:t>
      </w:r>
    </w:p>
    <w:p w:rsidR="00AC5BC2" w:rsidRPr="00AC5BC2" w:rsidRDefault="00AC5BC2" w:rsidP="00AC5BC2">
      <w:pPr>
        <w:rPr>
          <w:rtl/>
        </w:rPr>
      </w:pPr>
      <w:r w:rsidRPr="00AC5BC2">
        <w:rPr>
          <w:rtl/>
        </w:rPr>
        <w:t xml:space="preserve">  </w:t>
      </w: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בפרקטיקה. קודם כל, החברה שאותה מייצג עו"ד יותם אדמי, יש </w:t>
      </w:r>
      <w:bookmarkStart w:id="353" w:name="_ETM_Q1_2991000"/>
      <w:bookmarkEnd w:id="353"/>
      <w:r w:rsidRPr="00AC5BC2">
        <w:rPr>
          <w:rtl/>
        </w:rPr>
        <w:t xml:space="preserve">לה מספר 1. נכון שבשלוחה 7, אתה גם יכול להגיע </w:t>
      </w:r>
      <w:bookmarkStart w:id="354" w:name="_ETM_Q1_2994000"/>
      <w:bookmarkEnd w:id="354"/>
      <w:r w:rsidRPr="00AC5BC2">
        <w:rPr>
          <w:rtl/>
        </w:rPr>
        <w:t xml:space="preserve">למוקד חירום. אז כשיש לך מספר 1 שדרכו אמורים </w:t>
      </w:r>
      <w:bookmarkStart w:id="355" w:name="_ETM_Q1_2995000"/>
      <w:bookmarkEnd w:id="355"/>
      <w:r w:rsidRPr="00AC5BC2">
        <w:rPr>
          <w:rtl/>
        </w:rPr>
        <w:t xml:space="preserve">להתקשר גם על החשבוניות, גם על השרות, גם על </w:t>
      </w:r>
      <w:bookmarkStart w:id="356" w:name="_ETM_Q1_3000000"/>
      <w:bookmarkEnd w:id="356"/>
      <w:r w:rsidRPr="00AC5BC2">
        <w:rPr>
          <w:rtl/>
        </w:rPr>
        <w:t xml:space="preserve">מתי אתם מגיעים לספק לי את הגז – אז יכול להיות שאנשים טועים, ולכן, יש לו פניות שלא מתאימות. בחברת </w:t>
      </w:r>
      <w:bookmarkStart w:id="357" w:name="_ETM_Q1_3006000"/>
      <w:bookmarkEnd w:id="357"/>
      <w:r w:rsidRPr="00AC5BC2">
        <w:rPr>
          <w:rtl/>
        </w:rPr>
        <w:t xml:space="preserve">"אמישרגאז", לעומת זאת, עד שעות הצהריים, או עד שעות אחרי </w:t>
      </w:r>
      <w:bookmarkStart w:id="358" w:name="_ETM_Q1_3010000"/>
      <w:bookmarkEnd w:id="358"/>
      <w:r w:rsidRPr="00AC5BC2">
        <w:rPr>
          <w:rtl/>
        </w:rPr>
        <w:t xml:space="preserve">הצהריים, אתה בכלל אמור להתקשר לסוכנות גז המקומית שלך, רק </w:t>
      </w:r>
      <w:bookmarkStart w:id="359" w:name="_ETM_Q1_3012000"/>
      <w:bookmarkEnd w:id="359"/>
      <w:r w:rsidRPr="00AC5BC2">
        <w:rPr>
          <w:rtl/>
        </w:rPr>
        <w:t xml:space="preserve">בערב אתה אמור להתקשר למוקד חירום. אחר-כך באים ומלינים על </w:t>
      </w:r>
      <w:bookmarkStart w:id="360" w:name="_ETM_Q1_3015000"/>
      <w:bookmarkEnd w:id="360"/>
      <w:r w:rsidRPr="00AC5BC2">
        <w:rPr>
          <w:rtl/>
        </w:rPr>
        <w:t>זה שיש ערבוב בין הפניות של אנשים למוקד החירום, ובהם</w:t>
      </w:r>
      <w:bookmarkStart w:id="361" w:name="_ETM_Q1_3020000"/>
      <w:bookmarkEnd w:id="361"/>
      <w:r w:rsidRPr="00AC5BC2">
        <w:rPr>
          <w:rtl/>
        </w:rPr>
        <w:t xml:space="preserve"> יש פניות החשבוניות. אז עם כל הכבוד, אם מישהו היה שם רק מוקד חירום, שם את השילוט כמו שצריך רק </w:t>
      </w:r>
      <w:bookmarkStart w:id="362" w:name="_ETM_Q1_3027000"/>
      <w:bookmarkEnd w:id="362"/>
      <w:r w:rsidRPr="00AC5BC2">
        <w:rPr>
          <w:rtl/>
        </w:rPr>
        <w:t xml:space="preserve">על מוקד החירום, אני מניח שכמות האזנות הכפולות או הטעות </w:t>
      </w:r>
      <w:bookmarkStart w:id="363" w:name="_ETM_Q1_3033000"/>
      <w:bookmarkEnd w:id="363"/>
      <w:r w:rsidRPr="00AC5BC2">
        <w:rPr>
          <w:rtl/>
        </w:rPr>
        <w:t xml:space="preserve">של האנשים, או אפילו מיתון של האנשים – כולם יודעים, </w:t>
      </w:r>
      <w:bookmarkStart w:id="364" w:name="_ETM_Q1_3036000"/>
      <w:bookmarkEnd w:id="364"/>
      <w:r w:rsidRPr="00AC5BC2">
        <w:rPr>
          <w:rtl/>
        </w:rPr>
        <w:t xml:space="preserve">אתה מנסה שש פעמים, אז אתה עובר במקום ל-1-7, אתה עושה ל-1-6. זה גם אפשרי. אבל אם זה היה במספר אחר לגמרי, כנראה שהכמות הזאת הייתה פוחתת. </w:t>
      </w:r>
    </w:p>
    <w:p w:rsidR="00AC5BC2" w:rsidRPr="00AC5BC2" w:rsidRDefault="00AC5BC2" w:rsidP="00AC5BC2">
      <w:pPr>
        <w:rPr>
          <w:rtl/>
        </w:rPr>
      </w:pPr>
    </w:p>
    <w:p w:rsidR="00AC5BC2" w:rsidRPr="00AC5BC2" w:rsidRDefault="00AC5BC2" w:rsidP="00AC5BC2">
      <w:pPr>
        <w:rPr>
          <w:rtl/>
        </w:rPr>
      </w:pPr>
      <w:r w:rsidRPr="00AC5BC2">
        <w:rPr>
          <w:rtl/>
        </w:rPr>
        <w:t xml:space="preserve">האם לא יכול לקרות למישהו מקרה שבו במקום </w:t>
      </w:r>
      <w:bookmarkStart w:id="365" w:name="_ETM_Q1_3046000"/>
      <w:bookmarkEnd w:id="365"/>
      <w:r w:rsidRPr="00AC5BC2">
        <w:rPr>
          <w:rtl/>
        </w:rPr>
        <w:t xml:space="preserve">שתיים, שתיים וחצי דקות – יכול לקרות. אבל פה זה </w:t>
      </w:r>
      <w:bookmarkStart w:id="366" w:name="_ETM_Q1_3050000"/>
      <w:bookmarkEnd w:id="366"/>
      <w:r w:rsidRPr="00AC5BC2">
        <w:rPr>
          <w:rtl/>
        </w:rPr>
        <w:t xml:space="preserve">כבר נושא של שיקול דעת. אם זה הפיל בניין בגילה, אז יכול להיות שלא נתייחס כל כך בקלות. אם זה אירוע שבסוף או לא קרה כלום, או זה היה באמת </w:t>
      </w:r>
      <w:bookmarkStart w:id="367" w:name="_ETM_Q1_3061000"/>
      <w:bookmarkEnd w:id="367"/>
      <w:r w:rsidRPr="00AC5BC2">
        <w:rPr>
          <w:rtl/>
        </w:rPr>
        <w:t xml:space="preserve">אירוע שבדקנו לפני, בדקנו אחרי, והוא אכן מוכיח </w:t>
      </w:r>
      <w:bookmarkStart w:id="368" w:name="_ETM_Q1_3065000"/>
      <w:bookmarkEnd w:id="368"/>
      <w:r w:rsidR="00F05094">
        <w:rPr>
          <w:rtl/>
        </w:rPr>
        <w:t>שכל הת</w:t>
      </w:r>
      <w:r w:rsidR="00F05094">
        <w:rPr>
          <w:rFonts w:hint="cs"/>
          <w:rtl/>
        </w:rPr>
        <w:t>י</w:t>
      </w:r>
      <w:r w:rsidRPr="00AC5BC2">
        <w:rPr>
          <w:rtl/>
        </w:rPr>
        <w:t xml:space="preserve">עודים מראים שהוא עומד בדקה ה-26, וחד-פעמי היה לו </w:t>
      </w:r>
      <w:bookmarkStart w:id="369" w:name="_ETM_Q1_3068000"/>
      <w:bookmarkEnd w:id="369"/>
      <w:r w:rsidRPr="00AC5BC2">
        <w:rPr>
          <w:rtl/>
        </w:rPr>
        <w:t xml:space="preserve">אירוע כזה, וזה לא השפיע על חיי אדם - - </w:t>
      </w:r>
      <w:bookmarkStart w:id="370" w:name="_ETM_Q1_3072000"/>
      <w:bookmarkEnd w:id="370"/>
      <w:r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bookmarkStart w:id="371" w:name="_ETM_Q1_3073000"/>
      <w:bookmarkEnd w:id="371"/>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פתרונות טכנולוגיים במוקדי החירום, ובמענה הקולי. תודה רבה.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רוצה להסב </w:t>
      </w:r>
      <w:bookmarkStart w:id="372" w:name="_ETM_Q1_3086000"/>
      <w:bookmarkEnd w:id="372"/>
      <w:r w:rsidRPr="00AC5BC2">
        <w:rPr>
          <w:rtl/>
        </w:rPr>
        <w:t xml:space="preserve">את תשומת ליבם של חברי הכנסת לשתי נקודות בנוסח. הנקודה </w:t>
      </w:r>
      <w:bookmarkStart w:id="373" w:name="_ETM_Q1_3090000"/>
      <w:bookmarkEnd w:id="373"/>
      <w:r w:rsidRPr="00AC5BC2">
        <w:rPr>
          <w:rtl/>
        </w:rPr>
        <w:t>הראשונה – בסעיף 2א נכתב: "</w:t>
      </w:r>
      <w:bookmarkStart w:id="374" w:name="_ETM_Q1_3091000"/>
      <w:bookmarkEnd w:id="374"/>
      <w:r w:rsidRPr="00AC5BC2">
        <w:rPr>
          <w:rtl/>
        </w:rPr>
        <w:t xml:space="preserve">ספק גז יפעיל בעצמו באמצעות אחר". </w:t>
      </w:r>
      <w:bookmarkStart w:id="375" w:name="_ETM_Q1_3097000"/>
      <w:bookmarkEnd w:id="375"/>
      <w:r w:rsidRPr="00AC5BC2">
        <w:rPr>
          <w:rtl/>
        </w:rPr>
        <w:t xml:space="preserve">בעיניי, שאלת האחריות למוקד הזה היא קצת עמומה. כי ספק הגז, להבנתי, אמור לנהל את המוקד, הוא יכול להפעיל את </w:t>
      </w:r>
      <w:bookmarkStart w:id="376" w:name="_ETM_Q1_3104000"/>
      <w:bookmarkEnd w:id="376"/>
      <w:r w:rsidRPr="00AC5BC2">
        <w:rPr>
          <w:rtl/>
        </w:rPr>
        <w:t xml:space="preserve">המוקד באמצעות אחר, אבל האחריות היא של ספק הגז. זו נקודה אחת. </w:t>
      </w:r>
    </w:p>
    <w:p w:rsidR="00AC5BC2" w:rsidRPr="00AC5BC2" w:rsidRDefault="00AC5BC2" w:rsidP="00AC5BC2">
      <w:pPr>
        <w:rPr>
          <w:rtl/>
        </w:rPr>
      </w:pPr>
      <w:bookmarkStart w:id="377" w:name="_ETM_Q1_3111000"/>
      <w:bookmarkEnd w:id="377"/>
    </w:p>
    <w:p w:rsidR="00AC5BC2" w:rsidRPr="00AC5BC2" w:rsidRDefault="00AC5BC2" w:rsidP="00AC5BC2">
      <w:pPr>
        <w:rPr>
          <w:rtl/>
        </w:rPr>
      </w:pPr>
      <w:bookmarkStart w:id="378" w:name="_ETM_Q1_3112000"/>
      <w:bookmarkEnd w:id="378"/>
      <w:r w:rsidRPr="00AC5BC2">
        <w:rPr>
          <w:rtl/>
        </w:rPr>
        <w:t xml:space="preserve">הנקודה השנייה לעניין פרסום ואתר </w:t>
      </w:r>
      <w:bookmarkStart w:id="379" w:name="_ETM_Q1_3114000"/>
      <w:bookmarkEnd w:id="379"/>
      <w:r w:rsidRPr="00AC5BC2">
        <w:rPr>
          <w:rtl/>
        </w:rPr>
        <w:t xml:space="preserve">האינטרנט.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יצחק פינדרוס (יהדות התורה):</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לא עו"ד, אבל רק סתם בשביל להבין </w:t>
      </w:r>
      <w:bookmarkStart w:id="380" w:name="_ETM_Q1_3117000"/>
      <w:bookmarkEnd w:id="380"/>
      <w:r w:rsidRPr="00AC5BC2">
        <w:rPr>
          <w:rtl/>
        </w:rPr>
        <w:t>את מה שאתה שואל. כשאתה כותב: "ספק הגז יפעיל", בלי</w:t>
      </w:r>
      <w:bookmarkStart w:id="381" w:name="_ETM_Q1_3121000"/>
      <w:bookmarkEnd w:id="381"/>
      <w:r w:rsidRPr="00AC5BC2">
        <w:rPr>
          <w:rtl/>
        </w:rPr>
        <w:t xml:space="preserve"> להיות עו"ד, המשמעות – הוא יפעיל בעצמו באמצעות הגז, אבל </w:t>
      </w:r>
      <w:bookmarkStart w:id="382" w:name="_ETM_Q1_3126000"/>
      <w:bookmarkEnd w:id="382"/>
      <w:r w:rsidRPr="00AC5BC2">
        <w:rPr>
          <w:rtl/>
        </w:rPr>
        <w:t>הוא יפעיל, האחריות היא עליו, ככה הייתי לומד בגמרא. יכול</w:t>
      </w:r>
      <w:bookmarkStart w:id="383" w:name="_ETM_Q1_3130000"/>
      <w:bookmarkEnd w:id="383"/>
      <w:r w:rsidRPr="00AC5BC2">
        <w:rPr>
          <w:rtl/>
        </w:rPr>
        <w:t xml:space="preserve"> להיות שבמשפט זה לא ככה.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rPr>
      </w:pPr>
      <w:r w:rsidRPr="00AC5BC2">
        <w:rPr>
          <w:rtl/>
        </w:rPr>
        <w:t xml:space="preserve">זאת שאלה. </w:t>
      </w:r>
    </w:p>
    <w:p w:rsidR="00AC5BC2" w:rsidRPr="00AC5BC2" w:rsidRDefault="00AC5BC2" w:rsidP="00AC5BC2">
      <w:pPr>
        <w:ind w:firstLine="0"/>
        <w:rPr>
          <w:rtl/>
        </w:rPr>
      </w:pPr>
    </w:p>
    <w:p w:rsidR="00AC5BC2" w:rsidRPr="00AC5BC2" w:rsidRDefault="00AC5BC2" w:rsidP="00AC5BC2">
      <w:pPr>
        <w:rPr>
          <w:rtl/>
        </w:rPr>
      </w:pPr>
      <w:r w:rsidRPr="00AC5BC2">
        <w:rPr>
          <w:rtl/>
        </w:rPr>
        <w:t xml:space="preserve">בסעיף קטן (ב) "ספק גז שיש </w:t>
      </w:r>
      <w:bookmarkStart w:id="384" w:name="_ETM_Q1_3138000"/>
      <w:bookmarkEnd w:id="384"/>
      <w:r w:rsidRPr="00AC5BC2">
        <w:rPr>
          <w:rtl/>
        </w:rPr>
        <w:t xml:space="preserve">לו אתר אינטרנט, יפרסם את סרטי מוקד החירום באתר האינטרנט שלו. אני </w:t>
      </w:r>
      <w:bookmarkStart w:id="385" w:name="_ETM_Q1_3144000"/>
      <w:bookmarkEnd w:id="385"/>
      <w:r w:rsidRPr="00AC5BC2">
        <w:rPr>
          <w:rtl/>
        </w:rPr>
        <w:t xml:space="preserve">שואל האם יש ספקים שאין להם אתרי אינטרנט היום בשנת 2020? שאלה שנייה - האם לא נכון, שבמקרה כזה, בכל </w:t>
      </w:r>
      <w:bookmarkStart w:id="386" w:name="_ETM_Q1_3155000"/>
      <w:bookmarkEnd w:id="386"/>
      <w:r w:rsidRPr="00AC5BC2">
        <w:rPr>
          <w:rtl/>
        </w:rPr>
        <w:t xml:space="preserve">מקרה, כל מספרי החירום, כל מספרי הטלפון של מוקדי החירום של כל החברות יהיו זמינים באתר משרד האנרגיה? שתי שאלות לדיון </w:t>
      </w:r>
      <w:bookmarkStart w:id="387" w:name="_ETM_Q1_3163000"/>
      <w:bookmarkEnd w:id="387"/>
      <w:r w:rsidRPr="00AC5BC2">
        <w:rPr>
          <w:rtl/>
        </w:rPr>
        <w:t xml:space="preserve">להכרעת חברי הוועדה.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לגבי אתר אינטרנט של כל חברת גז – </w:t>
      </w:r>
      <w:bookmarkStart w:id="388" w:name="_ETM_Q1_3170000"/>
      <w:bookmarkEnd w:id="388"/>
      <w:r w:rsidRPr="00AC5BC2">
        <w:rPr>
          <w:rtl/>
        </w:rPr>
        <w:t xml:space="preserve">יש 35 חברות גז, אני לא בטוח שלכולן יש אתר </w:t>
      </w:r>
      <w:bookmarkStart w:id="389" w:name="_ETM_Q1_3179000"/>
      <w:bookmarkEnd w:id="389"/>
      <w:r w:rsidRPr="00AC5BC2">
        <w:rPr>
          <w:rtl/>
        </w:rPr>
        <w:t xml:space="preserve">אינטרנט. אני מזכיר, זו רק אופציה נוספת. אם יש לך אתר, אתה מחויב. לא ביקשתי מאף אחד לבנות אתר אם אין </w:t>
      </w:r>
      <w:bookmarkStart w:id="390" w:name="_ETM_Q1_3185000"/>
      <w:bookmarkEnd w:id="390"/>
      <w:r w:rsidRPr="00AC5BC2">
        <w:rPr>
          <w:rtl/>
        </w:rPr>
        <w:t xml:space="preserve">לו.  מה שכן, על גבי המרכזייה, סמוך למכלי הגז, ברור ששם זה חייב להיות. והברז הקומתי, זו בדיוק הנקודה שבה </w:t>
      </w:r>
      <w:bookmarkStart w:id="391" w:name="_ETM_Q1_3195000"/>
      <w:bookmarkEnd w:id="391"/>
      <w:r w:rsidRPr="00AC5BC2">
        <w:rPr>
          <w:rtl/>
        </w:rPr>
        <w:t xml:space="preserve">הגז נכנס אליך לדירה. לגבי הפרסום האחוד באתר האינטרנט של </w:t>
      </w:r>
      <w:bookmarkStart w:id="392" w:name="_ETM_Q1_3201000"/>
      <w:bookmarkEnd w:id="392"/>
      <w:r w:rsidRPr="00AC5BC2">
        <w:rPr>
          <w:rtl/>
        </w:rPr>
        <w:t xml:space="preserve">המשרד. יש פה שני דברים. 1. הסיכוי שמישהו תוך כדי </w:t>
      </w:r>
      <w:bookmarkStart w:id="393" w:name="_ETM_Q1_3205000"/>
      <w:bookmarkEnd w:id="393"/>
      <w:r w:rsidRPr="00AC5BC2">
        <w:rPr>
          <w:rtl/>
        </w:rPr>
        <w:t xml:space="preserve">אירוע גז יגיע לאתר אינטרנט של משרד האנרגיה, בתוך הרשימה, </w:t>
      </w:r>
      <w:bookmarkStart w:id="394" w:name="_ETM_Q1_3209000"/>
      <w:bookmarkEnd w:id="394"/>
      <w:r w:rsidRPr="00AC5BC2">
        <w:rPr>
          <w:rtl/>
        </w:rPr>
        <w:t>יידע בעצם מי ספק הגז שלו, ומתוך זה יוציא את</w:t>
      </w:r>
      <w:bookmarkStart w:id="395" w:name="_ETM_Q1_3213000"/>
      <w:bookmarkEnd w:id="395"/>
      <w:r w:rsidRPr="00AC5BC2">
        <w:rPr>
          <w:rtl/>
        </w:rPr>
        <w:t xml:space="preserve"> המספר – לא משהו, כנראה שלא יהיו המון כניסות </w:t>
      </w:r>
      <w:bookmarkStart w:id="396" w:name="_ETM_Q1_3217000"/>
      <w:bookmarkEnd w:id="396"/>
      <w:r w:rsidRPr="00AC5BC2">
        <w:rPr>
          <w:rtl/>
        </w:rPr>
        <w:t xml:space="preserve">לדף הזה. 2. הסוגיה היא של העדכון והאחריות, בעצם, הופך את קליטת האנרגיה לאחראי לוודא - - -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כמה ספקי </w:t>
      </w:r>
      <w:bookmarkStart w:id="397" w:name="_ETM_Q1_3225000"/>
      <w:bookmarkEnd w:id="397"/>
      <w:r w:rsidRPr="00AC5BC2">
        <w:rPr>
          <w:rtl/>
        </w:rPr>
        <w:t>גז יש במדינה?</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חן בר יוסף:</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35 ספקי, חלקם עוסקים רק בהובלה. חלקם כמו קצ"א הם רק מאחסני גז </w:t>
      </w:r>
      <w:bookmarkStart w:id="398" w:name="_ETM_Q1_3234000"/>
      <w:bookmarkEnd w:id="398"/>
      <w:r w:rsidRPr="00AC5BC2">
        <w:rPr>
          <w:rtl/>
        </w:rPr>
        <w:t xml:space="preserve">גדולים, הם לא מספקים. סדר גודל של 25 חברות מספקות </w:t>
      </w:r>
      <w:bookmarkStart w:id="399" w:name="_ETM_Q1_3238000"/>
      <w:bookmarkEnd w:id="399"/>
      <w:r w:rsidRPr="00AC5BC2">
        <w:rPr>
          <w:rtl/>
        </w:rPr>
        <w:t xml:space="preserve">גז רציף.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מה הבעיה שזה יהיה גם באתר של המשרד? </w:t>
      </w:r>
      <w:bookmarkStart w:id="400" w:name="_ETM_Q1_3242000"/>
      <w:bookmarkEnd w:id="400"/>
      <w:r w:rsidRPr="00AC5BC2">
        <w:rPr>
          <w:rtl/>
        </w:rPr>
        <w:t>על אחד לאלף.</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חן בר יוסף:</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אחד זה לא מועיל. שתיים, הבעיה היא העדכון. הוא משנה </w:t>
      </w:r>
      <w:bookmarkStart w:id="401" w:name="_ETM_Q1_3247000"/>
      <w:bookmarkEnd w:id="401"/>
      <w:r w:rsidRPr="00AC5BC2">
        <w:rPr>
          <w:rtl/>
        </w:rPr>
        <w:t xml:space="preserve">את המספר שלו.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bookmarkStart w:id="402" w:name="_ETM_Q1_3250000"/>
      <w:bookmarkEnd w:id="402"/>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זה למראית עין. כשאתה מבקש מאחרים - - - </w:t>
      </w:r>
    </w:p>
    <w:p w:rsidR="00AC5BC2" w:rsidRPr="00AC5BC2" w:rsidRDefault="00AC5BC2" w:rsidP="00AC5BC2">
      <w:pPr>
        <w:ind w:firstLine="0"/>
        <w:rPr>
          <w:rtl/>
        </w:rPr>
      </w:pPr>
      <w:bookmarkStart w:id="403" w:name="_ETM_Q1_3252000"/>
      <w:bookmarkEnd w:id="403"/>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לא אני. תועלת ציבורית מהעניין הזה אני ל</w:t>
      </w:r>
      <w:bookmarkStart w:id="404" w:name="_ETM_Q1_3255000"/>
      <w:bookmarkEnd w:id="404"/>
      <w:r w:rsidRPr="00AC5BC2">
        <w:rPr>
          <w:rtl/>
        </w:rPr>
        <w:t xml:space="preserve">א עושה פה.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אבל תהיה נדיב.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חן בר יוסף:</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405" w:name="_ETM_Q1_3257000"/>
      <w:bookmarkEnd w:id="405"/>
      <w:r w:rsidRPr="00AC5BC2">
        <w:rPr>
          <w:rtl/>
          <w:lang w:eastAsia="he-IL"/>
        </w:rPr>
        <w:t>אני, אין לי ב</w:t>
      </w:r>
      <w:bookmarkStart w:id="406" w:name="_ETM_Q1_3256000"/>
      <w:bookmarkEnd w:id="406"/>
      <w:r w:rsidRPr="00AC5BC2">
        <w:rPr>
          <w:rtl/>
          <w:lang w:eastAsia="he-IL"/>
        </w:rPr>
        <w:t xml:space="preserve">עיה להיות נדיב. </w:t>
      </w:r>
    </w:p>
    <w:p w:rsidR="00AC5BC2" w:rsidRPr="00AC5BC2" w:rsidRDefault="00AC5BC2" w:rsidP="00AC5BC2">
      <w:pPr>
        <w:rPr>
          <w:rtl/>
          <w:lang w:eastAsia="he-IL"/>
        </w:rPr>
      </w:pPr>
      <w:bookmarkStart w:id="407" w:name="_ETM_Q1_3259000"/>
      <w:bookmarkEnd w:id="407"/>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408" w:name="_ETM_Q1_3260000"/>
      <w:bookmarkEnd w:id="408"/>
      <w:r w:rsidRPr="00AC5BC2">
        <w:rPr>
          <w:rtl/>
          <w:lang w:eastAsia="he-IL"/>
        </w:rPr>
        <w:t xml:space="preserve">תודה.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מה ההתייחסות מההערה הראשונה?</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r w:rsidRPr="00AC5BC2">
        <w:rPr>
          <w:rtl/>
          <w:lang w:eastAsia="he-IL"/>
        </w:rPr>
        <w:t xml:space="preserve">המפעיל.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lang w:eastAsia="he-I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409" w:name="_ETM_Q1_3273000"/>
      <w:bookmarkEnd w:id="409"/>
      <w:r w:rsidRPr="00AC5BC2">
        <w:rPr>
          <w:rtl/>
          <w:lang w:eastAsia="he-IL"/>
        </w:rPr>
        <w:t xml:space="preserve">להבנתנו, זה </w:t>
      </w:r>
      <w:bookmarkStart w:id="410" w:name="_ETM_Q1_3276000"/>
      <w:bookmarkEnd w:id="410"/>
      <w:r w:rsidRPr="00AC5BC2">
        <w:rPr>
          <w:rtl/>
          <w:lang w:eastAsia="he-IL"/>
        </w:rPr>
        <w:t xml:space="preserve">שהוא בחר לעשות שימוש במיקור חוץ, לא מסירה לחלוטין. דרך </w:t>
      </w:r>
      <w:bookmarkStart w:id="411" w:name="_ETM_Q1_3283000"/>
      <w:bookmarkEnd w:id="411"/>
      <w:r w:rsidRPr="00AC5BC2">
        <w:rPr>
          <w:rtl/>
          <w:lang w:eastAsia="he-IL"/>
        </w:rPr>
        <w:t>אגב, הם עושים את זה היום - -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lang w:eastAsia="he-IL"/>
        </w:rPr>
      </w:pPr>
      <w:bookmarkStart w:id="412" w:name="_ETM_Q1_3285000"/>
      <w:bookmarkEnd w:id="412"/>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lang w:eastAsia="he-IL"/>
        </w:rPr>
      </w:pPr>
    </w:p>
    <w:p w:rsidR="00AC5BC2" w:rsidRPr="00AC5BC2" w:rsidRDefault="00AC5BC2" w:rsidP="00AC5BC2">
      <w:pPr>
        <w:rPr>
          <w:rtl/>
          <w:lang w:eastAsia="he-IL"/>
        </w:rPr>
      </w:pPr>
      <w:bookmarkStart w:id="413" w:name="_ETM_Q1_3286000"/>
      <w:bookmarkEnd w:id="413"/>
      <w:r w:rsidRPr="00AC5BC2">
        <w:rPr>
          <w:rtl/>
          <w:lang w:eastAsia="he-IL"/>
        </w:rPr>
        <w:t xml:space="preserve">מיצינו. </w:t>
      </w:r>
    </w:p>
    <w:p w:rsidR="00AC5BC2" w:rsidRPr="00AC5BC2" w:rsidRDefault="00AC5BC2" w:rsidP="00AC5BC2">
      <w:pPr>
        <w:rPr>
          <w:rtl/>
          <w:lang w:eastAsia="he-IL"/>
        </w:rPr>
      </w:pPr>
    </w:p>
    <w:p w:rsidR="00AC5BC2" w:rsidRPr="00AC5BC2" w:rsidRDefault="00AC5BC2" w:rsidP="00AC5BC2">
      <w:pPr>
        <w:keepNext/>
        <w:ind w:firstLine="0"/>
        <w:rPr>
          <w:rFonts w:ascii="David" w:hAnsi="David"/>
          <w:u w:val="single"/>
          <w:rtl/>
        </w:rPr>
      </w:pPr>
      <w:bookmarkStart w:id="414" w:name="_ETM_Q1_3262000"/>
      <w:bookmarkStart w:id="415" w:name="_ETM_Q1_3254000"/>
      <w:bookmarkEnd w:id="414"/>
      <w:bookmarkEnd w:id="415"/>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אבל </w:t>
      </w:r>
      <w:bookmarkStart w:id="416" w:name="_ETM_Q1_3293000"/>
      <w:bookmarkEnd w:id="416"/>
      <w:r w:rsidR="00B9288F">
        <w:rPr>
          <w:rtl/>
        </w:rPr>
        <w:t>אני דיברתי על 2(א)</w:t>
      </w:r>
      <w:r w:rsidR="00B9288F">
        <w:rPr>
          <w:rFonts w:hint="cs"/>
          <w:rtl/>
        </w:rPr>
        <w:t xml:space="preserve">, לא 2(ב) אדוני. </w:t>
      </w:r>
      <w:r w:rsidR="00E87C1F">
        <w:rPr>
          <w:rtl/>
        </w:rPr>
        <w:t>יש פה את הנושא, שבהמשך למה שדו</w:t>
      </w:r>
      <w:r w:rsidR="00E87C1F">
        <w:rPr>
          <w:rFonts w:hint="cs"/>
          <w:rtl/>
        </w:rPr>
        <w:t>בר</w:t>
      </w:r>
      <w:r w:rsidRPr="00AC5BC2">
        <w:rPr>
          <w:rtl/>
        </w:rPr>
        <w:t xml:space="preserve"> </w:t>
      </w:r>
      <w:bookmarkStart w:id="417" w:name="_ETM_Q1_3307000"/>
      <w:bookmarkEnd w:id="417"/>
      <w:r w:rsidRPr="00AC5BC2">
        <w:rPr>
          <w:rtl/>
        </w:rPr>
        <w:t xml:space="preserve">פה, פרסום </w:t>
      </w:r>
      <w:r w:rsidR="00E87C1F">
        <w:rPr>
          <w:rFonts w:hint="cs"/>
          <w:rtl/>
        </w:rPr>
        <w:t xml:space="preserve">ומספר חירום. פה כתוב שצריך לכתוב את מספר הפרסום על </w:t>
      </w:r>
      <w:bookmarkStart w:id="418" w:name="_ETM_Q1_3311000"/>
      <w:bookmarkEnd w:id="418"/>
      <w:r w:rsidR="00E87C1F">
        <w:rPr>
          <w:rFonts w:hint="cs"/>
          <w:rtl/>
        </w:rPr>
        <w:t xml:space="preserve">כל מיכל שנמצא במדינה. יש </w:t>
      </w:r>
      <w:r w:rsidRPr="00AC5BC2">
        <w:rPr>
          <w:rtl/>
        </w:rPr>
        <w:t>מיליוני מכלים</w:t>
      </w:r>
      <w:r w:rsidR="00E87C1F">
        <w:rPr>
          <w:rFonts w:hint="cs"/>
          <w:rtl/>
        </w:rPr>
        <w:t xml:space="preserve"> במדינה, אדוני. הם נמצאים </w:t>
      </w:r>
      <w:bookmarkStart w:id="419" w:name="_ETM_Q1_3318000"/>
      <w:bookmarkEnd w:id="419"/>
      <w:r w:rsidR="00E87C1F">
        <w:rPr>
          <w:rFonts w:hint="cs"/>
          <w:rtl/>
        </w:rPr>
        <w:t xml:space="preserve">בחוץ. כשיראו מיכל שאין עליו מספר, </w:t>
      </w:r>
      <w:r w:rsidRPr="00AC5BC2">
        <w:rPr>
          <w:rtl/>
        </w:rPr>
        <w:t xml:space="preserve"> אף, אחד לא יידע להגיד</w:t>
      </w:r>
      <w:r w:rsidR="00E87C1F">
        <w:rPr>
          <w:rFonts w:hint="cs"/>
          <w:rtl/>
        </w:rPr>
        <w:t xml:space="preserve"> אם זה - </w:t>
      </w:r>
      <w:bookmarkStart w:id="420" w:name="_ETM_Q1_3327000"/>
      <w:bookmarkEnd w:id="420"/>
      <w:r w:rsidR="00E87C1F">
        <w:rPr>
          <w:rFonts w:hint="cs"/>
          <w:rtl/>
        </w:rPr>
        <w:t>- -</w:t>
      </w:r>
      <w:r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תקשיב,</w:t>
      </w:r>
      <w:r w:rsidR="00E87C1F">
        <w:rPr>
          <w:rFonts w:hint="cs"/>
          <w:rtl/>
        </w:rPr>
        <w:t xml:space="preserve"> אנחנו בוועדה הזאת, ובוועדות אחרות של הכנסת</w:t>
      </w:r>
      <w:r w:rsidR="00E87C1F">
        <w:rPr>
          <w:rtl/>
        </w:rPr>
        <w:t xml:space="preserve"> החליטו</w:t>
      </w:r>
      <w:r w:rsidR="00E87C1F">
        <w:rPr>
          <w:rFonts w:hint="cs"/>
          <w:rtl/>
        </w:rPr>
        <w:t xml:space="preserve"> </w:t>
      </w:r>
      <w:r w:rsidR="00E87C1F">
        <w:rPr>
          <w:rtl/>
        </w:rPr>
        <w:t>–</w:t>
      </w:r>
      <w:r w:rsidR="00E87C1F">
        <w:rPr>
          <w:rFonts w:hint="cs"/>
          <w:rtl/>
        </w:rPr>
        <w:t xml:space="preserve"> </w:t>
      </w:r>
      <w:bookmarkStart w:id="421" w:name="_ETM_Q1_3332000"/>
      <w:bookmarkEnd w:id="421"/>
      <w:r w:rsidR="00E87C1F">
        <w:rPr>
          <w:rFonts w:hint="cs"/>
          <w:rtl/>
        </w:rPr>
        <w:t xml:space="preserve">אתה מכיר את זה שאתה קונה היום, רואה את </w:t>
      </w:r>
      <w:bookmarkStart w:id="422" w:name="_ETM_Q1_3336000"/>
      <w:bookmarkEnd w:id="422"/>
      <w:r w:rsidR="00E87C1F">
        <w:rPr>
          <w:rFonts w:hint="cs"/>
          <w:rtl/>
        </w:rPr>
        <w:t xml:space="preserve">העיגול האדום </w:t>
      </w:r>
      <w:r w:rsidR="00E87C1F">
        <w:rPr>
          <w:rtl/>
        </w:rPr>
        <w:t>–</w:t>
      </w:r>
      <w:r w:rsidR="00E87C1F">
        <w:rPr>
          <w:rFonts w:hint="cs"/>
          <w:rtl/>
        </w:rPr>
        <w:t xml:space="preserve"> נכנס לחרדה, שומן רווי, עתיר סוכר? </w:t>
      </w:r>
      <w:bookmarkStart w:id="423" w:name="_ETM_Q1_3342000"/>
      <w:bookmarkEnd w:id="423"/>
      <w:r w:rsidRPr="00AC5BC2">
        <w:rPr>
          <w:rtl/>
        </w:rPr>
        <w:t xml:space="preserve">זה גם מיליוני ומאות מיליוני פריטים, </w:t>
      </w:r>
      <w:r w:rsidR="00E87C1F">
        <w:rPr>
          <w:rFonts w:hint="cs"/>
          <w:rtl/>
        </w:rPr>
        <w:t xml:space="preserve">ואתה יודע מה, </w:t>
      </w:r>
      <w:r w:rsidR="00E87C1F">
        <w:rPr>
          <w:rtl/>
        </w:rPr>
        <w:t>הילכו עלינו אימים</w:t>
      </w:r>
      <w:r w:rsidR="00E87C1F">
        <w:rPr>
          <w:rFonts w:hint="cs"/>
          <w:rtl/>
        </w:rPr>
        <w:t xml:space="preserve"> לשכות המסחר, היצרים.</w:t>
      </w:r>
      <w:r w:rsidRPr="00AC5BC2">
        <w:rPr>
          <w:rtl/>
        </w:rPr>
        <w:t xml:space="preserve"> בקריירה שלי,</w:t>
      </w:r>
      <w:r w:rsidR="00E87C1F">
        <w:rPr>
          <w:rFonts w:hint="cs"/>
          <w:rtl/>
        </w:rPr>
        <w:t xml:space="preserve"> גם עשינו התוויות </w:t>
      </w:r>
      <w:bookmarkStart w:id="424" w:name="_ETM_Q1_3353000"/>
      <w:bookmarkEnd w:id="424"/>
      <w:r w:rsidR="00E87C1F">
        <w:rPr>
          <w:rFonts w:hint="cs"/>
          <w:rtl/>
        </w:rPr>
        <w:t xml:space="preserve">רפואיות על תרופות, ואמרנו </w:t>
      </w:r>
      <w:r w:rsidR="00E87C1F">
        <w:rPr>
          <w:rtl/>
        </w:rPr>
        <w:t>–</w:t>
      </w:r>
      <w:r w:rsidR="00E87C1F">
        <w:rPr>
          <w:rFonts w:hint="cs"/>
          <w:rtl/>
        </w:rPr>
        <w:t xml:space="preserve"> עוד שפה להכניס,</w:t>
      </w:r>
      <w:r w:rsidRPr="00AC5BC2">
        <w:rPr>
          <w:rtl/>
        </w:rPr>
        <w:t xml:space="preserve"> גם ואמרו לנו</w:t>
      </w:r>
      <w:r w:rsidR="00E87C1F">
        <w:rPr>
          <w:rFonts w:hint="cs"/>
          <w:rtl/>
        </w:rPr>
        <w:t xml:space="preserve"> אוי וויי,</w:t>
      </w:r>
      <w:r w:rsidR="00E87C1F">
        <w:rPr>
          <w:rtl/>
        </w:rPr>
        <w:t xml:space="preserve"> וזה עובד</w:t>
      </w:r>
      <w:r w:rsidR="00E87C1F">
        <w:rPr>
          <w:rFonts w:hint="cs"/>
          <w:rtl/>
        </w:rPr>
        <w:t>,</w:t>
      </w:r>
      <w:r w:rsidR="00E87C1F">
        <w:rPr>
          <w:rtl/>
        </w:rPr>
        <w:t xml:space="preserve"> אז תתחילו תהליך. </w:t>
      </w:r>
      <w:r w:rsidRPr="00AC5BC2">
        <w:rPr>
          <w:rtl/>
        </w:rPr>
        <w:t xml:space="preserve"> </w:t>
      </w:r>
    </w:p>
    <w:p w:rsidR="00AC5BC2" w:rsidRPr="00AC5BC2" w:rsidRDefault="00AC5BC2" w:rsidP="00AC5BC2">
      <w:pPr>
        <w:rPr>
          <w:rtl/>
        </w:rPr>
      </w:pPr>
    </w:p>
    <w:p w:rsidR="00E87C1F" w:rsidRDefault="00E87C1F" w:rsidP="00B32357">
      <w:pPr>
        <w:pStyle w:val="afb"/>
        <w:rPr>
          <w:rtl/>
        </w:rPr>
      </w:pPr>
      <w:bookmarkStart w:id="425" w:name="ET_guest_488636_273"/>
      <w:r w:rsidRPr="00B32357">
        <w:rPr>
          <w:rStyle w:val="TagStyle"/>
          <w:rtl/>
        </w:rPr>
        <w:t xml:space="preserve"> &lt;&lt; אורח &gt;&gt;</w:t>
      </w:r>
      <w:r w:rsidRPr="00E87C1F">
        <w:rPr>
          <w:rStyle w:val="TagStyle"/>
          <w:rtl/>
        </w:rPr>
        <w:t xml:space="preserve"> </w:t>
      </w:r>
      <w:r>
        <w:rPr>
          <w:rtl/>
        </w:rPr>
        <w:t>עידן בן ארי:</w:t>
      </w:r>
      <w:r w:rsidRPr="00E87C1F">
        <w:rPr>
          <w:rStyle w:val="TagStyle"/>
          <w:rtl/>
        </w:rPr>
        <w:t xml:space="preserve"> </w:t>
      </w:r>
      <w:r w:rsidRPr="00B32357">
        <w:rPr>
          <w:rStyle w:val="TagStyle"/>
          <w:rtl/>
        </w:rPr>
        <w:t>&lt;&lt; אורח &gt;&gt;</w:t>
      </w:r>
      <w:r>
        <w:rPr>
          <w:rtl/>
        </w:rPr>
        <w:t xml:space="preserve"> </w:t>
      </w:r>
      <w:bookmarkEnd w:id="425"/>
    </w:p>
    <w:p w:rsidR="00E87C1F" w:rsidRDefault="00E87C1F" w:rsidP="00E87C1F">
      <w:pPr>
        <w:pStyle w:val="KeepWithNext"/>
        <w:rPr>
          <w:rtl/>
        </w:rPr>
      </w:pPr>
    </w:p>
    <w:p w:rsidR="00E87C1F" w:rsidRDefault="00E87C1F" w:rsidP="00AC5BC2">
      <w:pPr>
        <w:rPr>
          <w:rtl/>
        </w:rPr>
      </w:pPr>
      <w:r>
        <w:rPr>
          <w:rFonts w:hint="cs"/>
          <w:rtl/>
        </w:rPr>
        <w:t xml:space="preserve">עובד מצוין. </w:t>
      </w:r>
    </w:p>
    <w:p w:rsidR="00E87C1F" w:rsidRDefault="00E87C1F" w:rsidP="00AC5BC2">
      <w:pPr>
        <w:rPr>
          <w:rtl/>
        </w:rPr>
      </w:pPr>
      <w:bookmarkStart w:id="426" w:name="_ETM_Q1_3363000"/>
      <w:bookmarkEnd w:id="426"/>
    </w:p>
    <w:p w:rsidR="00E87C1F" w:rsidRDefault="00E87C1F" w:rsidP="00B32357">
      <w:pPr>
        <w:pStyle w:val="af8"/>
        <w:rPr>
          <w:rtl/>
        </w:rPr>
      </w:pPr>
      <w:bookmarkStart w:id="427" w:name="ET_yor_4758_272"/>
      <w:r w:rsidRPr="00B32357">
        <w:rPr>
          <w:rStyle w:val="TagStyle"/>
          <w:rtl/>
        </w:rPr>
        <w:t xml:space="preserve"> &lt;&lt; יור &gt;&gt;</w:t>
      </w:r>
      <w:r w:rsidRPr="00E87C1F">
        <w:rPr>
          <w:rStyle w:val="TagStyle"/>
          <w:rtl/>
        </w:rPr>
        <w:t xml:space="preserve"> </w:t>
      </w:r>
      <w:r>
        <w:rPr>
          <w:rtl/>
        </w:rPr>
        <w:t>היו"ר יעקב מרגי:</w:t>
      </w:r>
      <w:r w:rsidRPr="00E87C1F">
        <w:rPr>
          <w:rStyle w:val="TagStyle"/>
          <w:rtl/>
        </w:rPr>
        <w:t xml:space="preserve"> </w:t>
      </w:r>
      <w:r w:rsidRPr="00B32357">
        <w:rPr>
          <w:rStyle w:val="TagStyle"/>
          <w:rtl/>
        </w:rPr>
        <w:t>&lt;&lt; יור &gt;&gt;</w:t>
      </w:r>
      <w:r>
        <w:rPr>
          <w:rtl/>
        </w:rPr>
        <w:t xml:space="preserve"> </w:t>
      </w:r>
      <w:bookmarkEnd w:id="427"/>
    </w:p>
    <w:p w:rsidR="00E87C1F" w:rsidRDefault="00E87C1F" w:rsidP="00E87C1F">
      <w:pPr>
        <w:pStyle w:val="KeepWithNext"/>
        <w:rPr>
          <w:rtl/>
        </w:rPr>
      </w:pPr>
    </w:p>
    <w:p w:rsidR="00E87C1F" w:rsidRDefault="00E87C1F" w:rsidP="00E87C1F">
      <w:pPr>
        <w:rPr>
          <w:rtl/>
        </w:rPr>
      </w:pPr>
      <w:r>
        <w:rPr>
          <w:rFonts w:hint="cs"/>
          <w:rtl/>
        </w:rPr>
        <w:t xml:space="preserve">יפה. תודה. </w:t>
      </w:r>
    </w:p>
    <w:p w:rsidR="00E87C1F" w:rsidRDefault="00E87C1F" w:rsidP="00E87C1F">
      <w:pPr>
        <w:rPr>
          <w:rtl/>
        </w:rPr>
      </w:pPr>
      <w:bookmarkStart w:id="428" w:name="_ETM_Q1_3364000"/>
      <w:bookmarkEnd w:id="428"/>
    </w:p>
    <w:p w:rsidR="00E87C1F" w:rsidRDefault="00E87C1F" w:rsidP="00B32357">
      <w:pPr>
        <w:pStyle w:val="-"/>
        <w:rPr>
          <w:rtl/>
        </w:rPr>
      </w:pPr>
      <w:bookmarkStart w:id="429" w:name="ET_speakercontinue_488636_274"/>
      <w:r w:rsidRPr="00B32357">
        <w:rPr>
          <w:rStyle w:val="TagStyle"/>
          <w:rtl/>
        </w:rPr>
        <w:t xml:space="preserve"> &lt;&lt; דובר_המשך &gt;&gt;</w:t>
      </w:r>
      <w:r w:rsidRPr="00E87C1F">
        <w:rPr>
          <w:rStyle w:val="TagStyle"/>
          <w:rtl/>
        </w:rPr>
        <w:t xml:space="preserve"> </w:t>
      </w:r>
      <w:r>
        <w:rPr>
          <w:rtl/>
        </w:rPr>
        <w:t>עידן בן ארי:</w:t>
      </w:r>
      <w:r w:rsidRPr="00E87C1F">
        <w:rPr>
          <w:rStyle w:val="TagStyle"/>
          <w:rtl/>
        </w:rPr>
        <w:t xml:space="preserve"> </w:t>
      </w:r>
      <w:r w:rsidRPr="00B32357">
        <w:rPr>
          <w:rStyle w:val="TagStyle"/>
          <w:rtl/>
        </w:rPr>
        <w:t>&lt;&lt; דובר_המשך &gt;&gt;</w:t>
      </w:r>
      <w:r>
        <w:rPr>
          <w:rtl/>
        </w:rPr>
        <w:t xml:space="preserve"> </w:t>
      </w:r>
      <w:bookmarkEnd w:id="429"/>
    </w:p>
    <w:p w:rsidR="00E87C1F" w:rsidRDefault="00E87C1F" w:rsidP="00E87C1F">
      <w:pPr>
        <w:pStyle w:val="KeepWithNext"/>
        <w:rPr>
          <w:rtl/>
        </w:rPr>
      </w:pPr>
    </w:p>
    <w:p w:rsidR="00E87C1F" w:rsidRDefault="00E87C1F" w:rsidP="00E87C1F">
      <w:pPr>
        <w:rPr>
          <w:rtl/>
        </w:rPr>
      </w:pPr>
      <w:r>
        <w:rPr>
          <w:rFonts w:hint="cs"/>
          <w:rtl/>
        </w:rPr>
        <w:t xml:space="preserve">אז השאלה פה, לגבי מכלים </w:t>
      </w:r>
      <w:bookmarkStart w:id="430" w:name="_ETM_Q1_3369000"/>
      <w:bookmarkEnd w:id="430"/>
      <w:r>
        <w:rPr>
          <w:rFonts w:hint="cs"/>
          <w:rtl/>
        </w:rPr>
        <w:t xml:space="preserve">שיושבים בחוץ, זה לא בסופר, זה לא מוטבע. </w:t>
      </w:r>
    </w:p>
    <w:p w:rsidR="00E87C1F" w:rsidRDefault="00E87C1F" w:rsidP="00E87C1F">
      <w:pPr>
        <w:rPr>
          <w:rtl/>
        </w:rPr>
      </w:pPr>
      <w:bookmarkStart w:id="431" w:name="_ETM_Q1_3380000"/>
      <w:bookmarkEnd w:id="431"/>
    </w:p>
    <w:p w:rsidR="00E87C1F" w:rsidRDefault="00E87C1F" w:rsidP="00B32357">
      <w:pPr>
        <w:pStyle w:val="af8"/>
        <w:rPr>
          <w:rtl/>
        </w:rPr>
      </w:pPr>
      <w:bookmarkStart w:id="432" w:name="ET_yor_4758_275"/>
      <w:r w:rsidRPr="00B32357">
        <w:rPr>
          <w:rStyle w:val="TagStyle"/>
          <w:rtl/>
        </w:rPr>
        <w:t xml:space="preserve"> &lt;&lt; יור &gt;&gt;</w:t>
      </w:r>
      <w:r w:rsidRPr="00E87C1F">
        <w:rPr>
          <w:rStyle w:val="TagStyle"/>
          <w:rtl/>
        </w:rPr>
        <w:t xml:space="preserve"> </w:t>
      </w:r>
      <w:r>
        <w:rPr>
          <w:rtl/>
        </w:rPr>
        <w:t>היו"ר יעקב מרגי:</w:t>
      </w:r>
      <w:r w:rsidRPr="00E87C1F">
        <w:rPr>
          <w:rStyle w:val="TagStyle"/>
          <w:rtl/>
        </w:rPr>
        <w:t xml:space="preserve"> </w:t>
      </w:r>
      <w:r w:rsidRPr="00B32357">
        <w:rPr>
          <w:rStyle w:val="TagStyle"/>
          <w:rtl/>
        </w:rPr>
        <w:t>&lt;&lt; יור &gt;&gt;</w:t>
      </w:r>
      <w:r>
        <w:rPr>
          <w:rtl/>
        </w:rPr>
        <w:t xml:space="preserve"> </w:t>
      </w:r>
      <w:bookmarkEnd w:id="432"/>
    </w:p>
    <w:p w:rsidR="00E87C1F" w:rsidRDefault="00E87C1F" w:rsidP="00E87C1F">
      <w:pPr>
        <w:pStyle w:val="KeepWithNext"/>
        <w:rPr>
          <w:rtl/>
        </w:rPr>
      </w:pPr>
    </w:p>
    <w:p w:rsidR="00E87C1F" w:rsidRDefault="00E87C1F" w:rsidP="00E87C1F">
      <w:pPr>
        <w:rPr>
          <w:rtl/>
        </w:rPr>
      </w:pPr>
      <w:r>
        <w:rPr>
          <w:rFonts w:hint="cs"/>
          <w:rtl/>
        </w:rPr>
        <w:t>מישהו הור</w:t>
      </w:r>
      <w:r w:rsidR="00FE60B0">
        <w:rPr>
          <w:rFonts w:hint="cs"/>
          <w:rtl/>
        </w:rPr>
        <w:t>יד את זה, גירד את זה. כמה פקחים</w:t>
      </w:r>
      <w:r>
        <w:rPr>
          <w:rFonts w:hint="cs"/>
          <w:rtl/>
        </w:rPr>
        <w:t xml:space="preserve"> יש </w:t>
      </w:r>
      <w:bookmarkStart w:id="433" w:name="_ETM_Q1_3381000"/>
      <w:bookmarkEnd w:id="433"/>
      <w:r>
        <w:rPr>
          <w:rFonts w:hint="cs"/>
          <w:rtl/>
        </w:rPr>
        <w:t>לך לעניין הגז?</w:t>
      </w:r>
    </w:p>
    <w:p w:rsidR="00E87C1F" w:rsidRDefault="00E87C1F" w:rsidP="00E87C1F">
      <w:pPr>
        <w:rPr>
          <w:rtl/>
        </w:rPr>
      </w:pPr>
    </w:p>
    <w:p w:rsidR="00E87C1F" w:rsidRDefault="00E87C1F" w:rsidP="00B32357">
      <w:pPr>
        <w:pStyle w:val="-"/>
        <w:rPr>
          <w:rtl/>
        </w:rPr>
      </w:pPr>
      <w:bookmarkStart w:id="434" w:name="_ETM_Q1_3376000"/>
      <w:bookmarkStart w:id="435" w:name="ET_speakercontinue_488636_276"/>
      <w:bookmarkEnd w:id="434"/>
      <w:r w:rsidRPr="00B32357">
        <w:rPr>
          <w:rStyle w:val="TagStyle"/>
          <w:rtl/>
        </w:rPr>
        <w:t xml:space="preserve"> &lt;&lt; דובר_המשך &gt;&gt;</w:t>
      </w:r>
      <w:r w:rsidRPr="00E87C1F">
        <w:rPr>
          <w:rStyle w:val="TagStyle"/>
          <w:rtl/>
        </w:rPr>
        <w:t xml:space="preserve"> </w:t>
      </w:r>
      <w:r>
        <w:rPr>
          <w:rtl/>
        </w:rPr>
        <w:t>עידן בן ארי:</w:t>
      </w:r>
      <w:r w:rsidRPr="00E87C1F">
        <w:rPr>
          <w:rStyle w:val="TagStyle"/>
          <w:rtl/>
        </w:rPr>
        <w:t xml:space="preserve"> </w:t>
      </w:r>
      <w:r w:rsidRPr="00B32357">
        <w:rPr>
          <w:rStyle w:val="TagStyle"/>
          <w:rtl/>
        </w:rPr>
        <w:t>&lt;&lt; דובר_המשך &gt;&gt;</w:t>
      </w:r>
      <w:r>
        <w:rPr>
          <w:rtl/>
        </w:rPr>
        <w:t xml:space="preserve"> </w:t>
      </w:r>
      <w:bookmarkEnd w:id="435"/>
    </w:p>
    <w:p w:rsidR="00E87C1F" w:rsidRDefault="00E87C1F" w:rsidP="00E87C1F">
      <w:pPr>
        <w:pStyle w:val="KeepWithNext"/>
        <w:rPr>
          <w:rtl/>
        </w:rPr>
      </w:pPr>
    </w:p>
    <w:p w:rsidR="00E87C1F" w:rsidRDefault="00E87C1F" w:rsidP="00E87C1F">
      <w:pPr>
        <w:rPr>
          <w:rtl/>
        </w:rPr>
      </w:pPr>
      <w:bookmarkStart w:id="436" w:name="_ETM_Q1_3377000"/>
      <w:bookmarkEnd w:id="436"/>
      <w:r>
        <w:rPr>
          <w:rFonts w:hint="cs"/>
          <w:rtl/>
        </w:rPr>
        <w:t xml:space="preserve">18 בכל הארץ. </w:t>
      </w:r>
    </w:p>
    <w:p w:rsidR="00E87C1F" w:rsidRDefault="00E87C1F" w:rsidP="00E87C1F">
      <w:pPr>
        <w:ind w:firstLine="0"/>
        <w:rPr>
          <w:rtl/>
        </w:rPr>
      </w:pPr>
      <w:bookmarkStart w:id="437" w:name="_ETM_Q1_3383000"/>
      <w:bookmarkEnd w:id="437"/>
    </w:p>
    <w:p w:rsidR="00AC5BC2" w:rsidRPr="00AC5BC2" w:rsidRDefault="00AC5BC2" w:rsidP="00E87C1F">
      <w:pPr>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FE60B0" w:rsidP="00AC5BC2">
      <w:pPr>
        <w:rPr>
          <w:rtl/>
        </w:rPr>
      </w:pPr>
      <w:r>
        <w:rPr>
          <w:rFonts w:hint="cs"/>
          <w:rtl/>
        </w:rPr>
        <w:t xml:space="preserve">תודה רבה. אני אעשה לך סטטיסטיקות? אני איש של מספרים. </w:t>
      </w:r>
      <w:bookmarkStart w:id="438" w:name="_ETM_Q1_3389000"/>
      <w:bookmarkEnd w:id="438"/>
      <w:r>
        <w:rPr>
          <w:rFonts w:hint="cs"/>
          <w:rtl/>
        </w:rPr>
        <w:t xml:space="preserve">אל תעצבן אותי. תתווכחו אתי, תריבו אתי על דברים מהותיים </w:t>
      </w:r>
      <w:bookmarkStart w:id="439" w:name="_ETM_Q1_3392000"/>
      <w:bookmarkEnd w:id="439"/>
      <w:r>
        <w:rPr>
          <w:rFonts w:hint="cs"/>
          <w:rtl/>
        </w:rPr>
        <w:t xml:space="preserve">כבדים. אל תתיש אותי בשטויות. </w:t>
      </w:r>
    </w:p>
    <w:p w:rsidR="00FE60B0" w:rsidRDefault="00FE60B0" w:rsidP="00AC5BC2">
      <w:pPr>
        <w:rPr>
          <w:rtl/>
        </w:rPr>
      </w:pPr>
    </w:p>
    <w:p w:rsidR="00FE60B0" w:rsidRDefault="00FE60B0" w:rsidP="00AC5BC2">
      <w:pPr>
        <w:rPr>
          <w:rtl/>
        </w:rPr>
      </w:pPr>
      <w:r>
        <w:rPr>
          <w:rFonts w:hint="cs"/>
          <w:rtl/>
        </w:rPr>
        <w:t xml:space="preserve">לסעיף 2 </w:t>
      </w:r>
      <w:r>
        <w:rPr>
          <w:rtl/>
        </w:rPr>
        <w:t>–</w:t>
      </w:r>
      <w:r>
        <w:rPr>
          <w:rFonts w:hint="cs"/>
          <w:rtl/>
        </w:rPr>
        <w:t xml:space="preserve"> מי בעד? מי נגד? </w:t>
      </w:r>
    </w:p>
    <w:p w:rsidR="00CB5A73" w:rsidRDefault="00CB5A73" w:rsidP="00AC5BC2">
      <w:pPr>
        <w:rPr>
          <w:rtl/>
        </w:rPr>
      </w:pPr>
      <w:bookmarkStart w:id="440" w:name="_ETM_Q1_3409000"/>
      <w:bookmarkEnd w:id="440"/>
    </w:p>
    <w:p w:rsidR="00CB5A73" w:rsidRDefault="00CB5A73" w:rsidP="00B32357">
      <w:pPr>
        <w:pStyle w:val="a5"/>
        <w:rPr>
          <w:rtl/>
        </w:rPr>
      </w:pPr>
      <w:bookmarkStart w:id="441" w:name="ET_speaker_איתי_עצמון_278"/>
      <w:r w:rsidRPr="00B32357">
        <w:rPr>
          <w:rStyle w:val="TagStyle"/>
          <w:rtl/>
        </w:rPr>
        <w:t xml:space="preserve"> &lt;&lt; דובר &gt;&gt;</w:t>
      </w:r>
      <w:r w:rsidRPr="00CB5A73">
        <w:rPr>
          <w:rStyle w:val="TagStyle"/>
          <w:rtl/>
        </w:rPr>
        <w:t xml:space="preserve"> </w:t>
      </w:r>
      <w:r>
        <w:rPr>
          <w:rtl/>
        </w:rPr>
        <w:t>איתי עצמון:</w:t>
      </w:r>
      <w:r w:rsidRPr="00CB5A73">
        <w:rPr>
          <w:rStyle w:val="TagStyle"/>
          <w:rtl/>
        </w:rPr>
        <w:t xml:space="preserve"> </w:t>
      </w:r>
      <w:r w:rsidRPr="00B32357">
        <w:rPr>
          <w:rStyle w:val="TagStyle"/>
          <w:rtl/>
        </w:rPr>
        <w:t>&lt;&lt; דובר &gt;&gt;</w:t>
      </w:r>
      <w:r>
        <w:rPr>
          <w:rtl/>
        </w:rPr>
        <w:t xml:space="preserve"> </w:t>
      </w:r>
      <w:bookmarkEnd w:id="441"/>
    </w:p>
    <w:p w:rsidR="00CB5A73" w:rsidRDefault="00CB5A73" w:rsidP="00CB5A73">
      <w:pPr>
        <w:pStyle w:val="KeepWithNext"/>
        <w:rPr>
          <w:rtl/>
        </w:rPr>
      </w:pPr>
    </w:p>
    <w:p w:rsidR="00CB5A73" w:rsidRDefault="00CB5A73" w:rsidP="00CB5A73">
      <w:pPr>
        <w:rPr>
          <w:rtl/>
        </w:rPr>
      </w:pPr>
      <w:r>
        <w:rPr>
          <w:rFonts w:hint="cs"/>
          <w:rtl/>
        </w:rPr>
        <w:t xml:space="preserve">עם התיקון </w:t>
      </w:r>
      <w:r>
        <w:rPr>
          <w:rtl/>
        </w:rPr>
        <w:t>–</w:t>
      </w:r>
      <w:r>
        <w:rPr>
          <w:rFonts w:hint="cs"/>
          <w:rtl/>
        </w:rPr>
        <w:t xml:space="preserve"> במקום דקה, </w:t>
      </w:r>
      <w:bookmarkStart w:id="442" w:name="_ETM_Q1_3411000"/>
      <w:bookmarkEnd w:id="442"/>
      <w:r>
        <w:rPr>
          <w:rFonts w:hint="cs"/>
          <w:rtl/>
        </w:rPr>
        <w:t xml:space="preserve">יבוא שתי דקות. </w:t>
      </w:r>
    </w:p>
    <w:p w:rsidR="00CB5A73" w:rsidRDefault="00CB5A73" w:rsidP="00CB5A73">
      <w:pPr>
        <w:rPr>
          <w:rtl/>
        </w:rPr>
      </w:pPr>
      <w:bookmarkStart w:id="443" w:name="_ETM_Q1_3414000"/>
      <w:bookmarkEnd w:id="443"/>
      <w:r>
        <w:rPr>
          <w:rtl/>
        </w:rPr>
        <w:t xml:space="preserve">  </w:t>
      </w:r>
    </w:p>
    <w:p w:rsidR="00FE60B0" w:rsidRDefault="00FE60B0" w:rsidP="00AC5BC2">
      <w:pPr>
        <w:rPr>
          <w:rtl/>
        </w:rPr>
      </w:pPr>
    </w:p>
    <w:p w:rsidR="00FE60B0" w:rsidRDefault="00FE60B0" w:rsidP="00AC5BC2">
      <w:pPr>
        <w:rPr>
          <w:rtl/>
        </w:rPr>
      </w:pPr>
    </w:p>
    <w:p w:rsidR="00FE60B0" w:rsidRDefault="00FE60B0" w:rsidP="00FE60B0">
      <w:pPr>
        <w:pStyle w:val="af3"/>
        <w:keepNext/>
        <w:rPr>
          <w:rtl/>
        </w:rPr>
      </w:pPr>
      <w:r>
        <w:rPr>
          <w:rtl/>
        </w:rPr>
        <w:t>הצבעה</w:t>
      </w:r>
    </w:p>
    <w:p w:rsidR="00FE60B0" w:rsidRDefault="00FE60B0" w:rsidP="00FE60B0">
      <w:pPr>
        <w:pStyle w:val="--"/>
        <w:keepNext/>
        <w:rPr>
          <w:rtl/>
        </w:rPr>
      </w:pPr>
    </w:p>
    <w:p w:rsidR="00FE60B0" w:rsidRDefault="00FE60B0" w:rsidP="00FE60B0">
      <w:pPr>
        <w:pStyle w:val="--"/>
        <w:keepNext/>
        <w:rPr>
          <w:rtl/>
        </w:rPr>
      </w:pPr>
      <w:r>
        <w:rPr>
          <w:rFonts w:hint="cs"/>
          <w:rtl/>
        </w:rPr>
        <w:t>מאושר</w:t>
      </w:r>
      <w:r w:rsidR="007F6D77">
        <w:rPr>
          <w:rFonts w:hint="cs"/>
          <w:rtl/>
        </w:rPr>
        <w:t>.</w:t>
      </w:r>
      <w:r>
        <w:rPr>
          <w:rtl/>
        </w:rPr>
        <w:t xml:space="preserve"> </w:t>
      </w:r>
    </w:p>
    <w:p w:rsidR="00FE60B0" w:rsidRDefault="00FE60B0" w:rsidP="00FE60B0">
      <w:pPr>
        <w:rPr>
          <w:rtl/>
        </w:rPr>
      </w:pPr>
    </w:p>
    <w:p w:rsidR="00FE60B0" w:rsidRDefault="00FE60B0" w:rsidP="00B32357">
      <w:pPr>
        <w:pStyle w:val="af8"/>
        <w:rPr>
          <w:rtl/>
        </w:rPr>
      </w:pPr>
      <w:bookmarkStart w:id="444" w:name="ET_yor_4758_277"/>
      <w:r w:rsidRPr="00B32357">
        <w:rPr>
          <w:rStyle w:val="TagStyle"/>
          <w:rtl/>
        </w:rPr>
        <w:t xml:space="preserve"> &lt;&lt; יור &gt;&gt;</w:t>
      </w:r>
      <w:r w:rsidRPr="00FE60B0">
        <w:rPr>
          <w:rStyle w:val="TagStyle"/>
          <w:rtl/>
        </w:rPr>
        <w:t xml:space="preserve"> </w:t>
      </w:r>
      <w:r>
        <w:rPr>
          <w:rtl/>
        </w:rPr>
        <w:t>היו"ר יעקב מרגי:</w:t>
      </w:r>
      <w:r w:rsidRPr="00FE60B0">
        <w:rPr>
          <w:rStyle w:val="TagStyle"/>
          <w:rtl/>
        </w:rPr>
        <w:t xml:space="preserve"> </w:t>
      </w:r>
      <w:r w:rsidRPr="00B32357">
        <w:rPr>
          <w:rStyle w:val="TagStyle"/>
          <w:rtl/>
        </w:rPr>
        <w:t>&lt;&lt; יור &gt;&gt;</w:t>
      </w:r>
      <w:r>
        <w:rPr>
          <w:rtl/>
        </w:rPr>
        <w:t xml:space="preserve"> </w:t>
      </w:r>
      <w:bookmarkEnd w:id="444"/>
    </w:p>
    <w:p w:rsidR="00FE60B0" w:rsidRDefault="00FE60B0" w:rsidP="00FE60B0">
      <w:pPr>
        <w:pStyle w:val="KeepWithNext"/>
        <w:rPr>
          <w:rtl/>
        </w:rPr>
      </w:pPr>
    </w:p>
    <w:p w:rsidR="00FE60B0" w:rsidRDefault="00FE60B0" w:rsidP="00FE60B0">
      <w:pPr>
        <w:rPr>
          <w:rtl/>
        </w:rPr>
      </w:pPr>
      <w:r>
        <w:rPr>
          <w:rFonts w:hint="cs"/>
          <w:rtl/>
        </w:rPr>
        <w:t xml:space="preserve">אין מתנגדים. </w:t>
      </w:r>
      <w:r>
        <w:rPr>
          <w:rtl/>
        </w:rPr>
        <w:t xml:space="preserve">  </w:t>
      </w:r>
    </w:p>
    <w:p w:rsidR="00CB5A73" w:rsidRDefault="00CB5A73" w:rsidP="00FE60B0">
      <w:pPr>
        <w:rPr>
          <w:rtl/>
        </w:rPr>
      </w:pPr>
    </w:p>
    <w:p w:rsidR="00CB5A73" w:rsidRPr="00FE60B0" w:rsidRDefault="00CB5A73" w:rsidP="00FE60B0">
      <w:pPr>
        <w:rPr>
          <w:rtl/>
        </w:rPr>
      </w:pPr>
      <w:r>
        <w:rPr>
          <w:rFonts w:hint="cs"/>
          <w:rtl/>
        </w:rPr>
        <w:t xml:space="preserve">סעיף 2 </w:t>
      </w:r>
      <w:r>
        <w:rPr>
          <w:rtl/>
        </w:rPr>
        <w:t>–</w:t>
      </w:r>
      <w:r>
        <w:rPr>
          <w:rFonts w:hint="cs"/>
          <w:rtl/>
        </w:rPr>
        <w:t xml:space="preserve"> אושר. </w:t>
      </w:r>
    </w:p>
    <w:p w:rsidR="00AC5BC2" w:rsidRDefault="00AC5BC2" w:rsidP="00AC5BC2">
      <w:pPr>
        <w:rPr>
          <w:rtl/>
        </w:rPr>
      </w:pPr>
    </w:p>
    <w:p w:rsidR="00CB5A73" w:rsidRDefault="00CB5A73" w:rsidP="00B32357">
      <w:pPr>
        <w:pStyle w:val="a5"/>
        <w:rPr>
          <w:rtl/>
        </w:rPr>
      </w:pPr>
      <w:bookmarkStart w:id="445" w:name="ET_speaker_5918_279"/>
      <w:r w:rsidRPr="00B32357">
        <w:rPr>
          <w:rStyle w:val="TagStyle"/>
          <w:rtl/>
        </w:rPr>
        <w:t xml:space="preserve"> &lt;&lt; דובר &gt;&gt;</w:t>
      </w:r>
      <w:r w:rsidRPr="00CB5A73">
        <w:rPr>
          <w:rStyle w:val="TagStyle"/>
          <w:rtl/>
        </w:rPr>
        <w:t xml:space="preserve"> </w:t>
      </w:r>
      <w:r>
        <w:rPr>
          <w:rtl/>
        </w:rPr>
        <w:t>אימאן ח'טיב יאסין (הרשימה המשותפת):</w:t>
      </w:r>
      <w:r w:rsidRPr="00CB5A73">
        <w:rPr>
          <w:rStyle w:val="TagStyle"/>
          <w:rtl/>
        </w:rPr>
        <w:t xml:space="preserve"> </w:t>
      </w:r>
      <w:r w:rsidRPr="00B32357">
        <w:rPr>
          <w:rStyle w:val="TagStyle"/>
          <w:rtl/>
        </w:rPr>
        <w:t>&lt;&lt; דובר &gt;&gt;</w:t>
      </w:r>
      <w:r>
        <w:rPr>
          <w:rtl/>
        </w:rPr>
        <w:t xml:space="preserve"> </w:t>
      </w:r>
      <w:bookmarkEnd w:id="445"/>
    </w:p>
    <w:p w:rsidR="00CB5A73" w:rsidRDefault="00CB5A73" w:rsidP="00CB5A73">
      <w:pPr>
        <w:pStyle w:val="KeepWithNext"/>
        <w:rPr>
          <w:rtl/>
        </w:rPr>
      </w:pPr>
    </w:p>
    <w:p w:rsidR="00CB5A73" w:rsidRDefault="00CB5A73" w:rsidP="00CB5A73">
      <w:pPr>
        <w:rPr>
          <w:rtl/>
        </w:rPr>
      </w:pPr>
      <w:r>
        <w:rPr>
          <w:rFonts w:hint="cs"/>
          <w:rtl/>
        </w:rPr>
        <w:t xml:space="preserve">אפשר להוסיף עוד </w:t>
      </w:r>
      <w:bookmarkStart w:id="446" w:name="_ETM_Q1_3417000"/>
      <w:bookmarkEnd w:id="446"/>
      <w:r>
        <w:rPr>
          <w:rFonts w:hint="cs"/>
          <w:rtl/>
        </w:rPr>
        <w:t xml:space="preserve">משהו כבודו, בנושא הזה. כל הנושא והעניין של לתת להם </w:t>
      </w:r>
      <w:bookmarkStart w:id="447" w:name="_ETM_Q1_3422000"/>
      <w:bookmarkEnd w:id="447"/>
      <w:r>
        <w:rPr>
          <w:rFonts w:hint="cs"/>
          <w:rtl/>
        </w:rPr>
        <w:t xml:space="preserve">את הכלים כדי שיוכלו לתת את המענה. </w:t>
      </w:r>
    </w:p>
    <w:p w:rsidR="00CB5A73" w:rsidRDefault="00CB5A73" w:rsidP="00CB5A73">
      <w:pPr>
        <w:rPr>
          <w:rtl/>
        </w:rPr>
      </w:pPr>
    </w:p>
    <w:p w:rsidR="00AC5BC2" w:rsidRPr="00AC5BC2" w:rsidRDefault="00AC5BC2" w:rsidP="00AC5BC2">
      <w:pPr>
        <w:keepNext/>
        <w:ind w:firstLine="0"/>
        <w:rPr>
          <w:rFonts w:ascii="David" w:hAnsi="David"/>
          <w:u w:val="single"/>
          <w:rtl/>
          <w:lang w:eastAsia="he-IL"/>
        </w:rPr>
      </w:pPr>
      <w:bookmarkStart w:id="448" w:name="_ETM_Q1_3427000"/>
      <w:bookmarkEnd w:id="448"/>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CB5A73" w:rsidRDefault="00AC5BC2" w:rsidP="00CB5A73">
      <w:pPr>
        <w:rPr>
          <w:rtl/>
        </w:rPr>
      </w:pPr>
      <w:r w:rsidRPr="00AC5BC2">
        <w:rPr>
          <w:rtl/>
        </w:rPr>
        <w:t>בעוד שבוע</w:t>
      </w:r>
      <w:r w:rsidR="00CB5A73">
        <w:rPr>
          <w:rFonts w:hint="cs"/>
          <w:rtl/>
        </w:rPr>
        <w:t>,</w:t>
      </w:r>
      <w:r w:rsidRPr="00AC5BC2">
        <w:rPr>
          <w:rtl/>
        </w:rPr>
        <w:t xml:space="preserve"> כל </w:t>
      </w:r>
      <w:r w:rsidR="00CB5A73">
        <w:rPr>
          <w:rFonts w:hint="cs"/>
          <w:rtl/>
        </w:rPr>
        <w:t xml:space="preserve">חוק הגפ"מ מגיע </w:t>
      </w:r>
      <w:bookmarkStart w:id="449" w:name="_ETM_Q1_3430000"/>
      <w:bookmarkEnd w:id="449"/>
      <w:r w:rsidR="00CB5A73">
        <w:rPr>
          <w:rFonts w:hint="cs"/>
          <w:rtl/>
        </w:rPr>
        <w:t xml:space="preserve">לוועדה, פה זה רק צו. שם אנחנו נשב. גם לעידן, </w:t>
      </w:r>
      <w:bookmarkStart w:id="450" w:name="_ETM_Q1_3439000"/>
      <w:bookmarkEnd w:id="450"/>
      <w:r w:rsidR="00CB5A73">
        <w:rPr>
          <w:rFonts w:hint="cs"/>
          <w:rtl/>
        </w:rPr>
        <w:t xml:space="preserve">יהיה לי הרבה סבלנות. שם באמת יהיה לו בשר. פה </w:t>
      </w:r>
      <w:bookmarkStart w:id="451" w:name="_ETM_Q1_3443000"/>
      <w:bookmarkEnd w:id="451"/>
      <w:r w:rsidR="00CB5A73">
        <w:rPr>
          <w:rFonts w:hint="cs"/>
          <w:rtl/>
        </w:rPr>
        <w:t>הוא בא, הוא צריך להצדיק את זה שהוא הגיע לוועדה.</w:t>
      </w:r>
      <w:bookmarkStart w:id="452" w:name="_ETM_Q1_3448000"/>
      <w:bookmarkEnd w:id="452"/>
      <w:r w:rsidR="00CB5A73">
        <w:rPr>
          <w:rFonts w:hint="cs"/>
          <w:rtl/>
        </w:rPr>
        <w:t xml:space="preserve"> בדיון הבא אתה תיהנה. אנחנו נשב על החוק. תאמין לי, </w:t>
      </w:r>
      <w:bookmarkStart w:id="453" w:name="_ETM_Q1_3462000"/>
      <w:bookmarkEnd w:id="453"/>
      <w:r w:rsidR="00CB5A73">
        <w:rPr>
          <w:rFonts w:hint="cs"/>
          <w:rtl/>
        </w:rPr>
        <w:t xml:space="preserve">שגם בדיעבד, אם נראה שהחוק נותן מענים, נתייחס גם לזה. </w:t>
      </w:r>
      <w:bookmarkStart w:id="454" w:name="_ETM_Q1_3468000"/>
      <w:bookmarkEnd w:id="454"/>
      <w:r w:rsidR="00CB5A73">
        <w:rPr>
          <w:rFonts w:hint="cs"/>
          <w:rtl/>
        </w:rPr>
        <w:t xml:space="preserve">ואם אני רואה שפתאום הטענות שלך הן מוצדקות, זה יכול </w:t>
      </w:r>
      <w:bookmarkStart w:id="455" w:name="_ETM_Q1_3474000"/>
      <w:bookmarkEnd w:id="455"/>
      <w:r w:rsidR="00CB5A73">
        <w:rPr>
          <w:rFonts w:hint="cs"/>
          <w:rtl/>
        </w:rPr>
        <w:t xml:space="preserve">לקרות. </w:t>
      </w:r>
    </w:p>
    <w:p w:rsidR="00CB5A73" w:rsidRDefault="00CB5A73" w:rsidP="00CB5A73">
      <w:pPr>
        <w:rPr>
          <w:rtl/>
        </w:rPr>
      </w:pPr>
    </w:p>
    <w:p w:rsidR="00CB5A73" w:rsidRDefault="00CB5A73" w:rsidP="00B32357">
      <w:pPr>
        <w:pStyle w:val="afb"/>
        <w:rPr>
          <w:rtl/>
        </w:rPr>
      </w:pPr>
      <w:bookmarkStart w:id="456" w:name="_ETM_Q1_3477000"/>
      <w:bookmarkStart w:id="457" w:name="ET_guest_488636_281"/>
      <w:bookmarkEnd w:id="456"/>
      <w:r w:rsidRPr="00B32357">
        <w:rPr>
          <w:rStyle w:val="TagStyle"/>
          <w:rtl/>
        </w:rPr>
        <w:t xml:space="preserve"> &lt;&lt; אורח &gt;&gt;</w:t>
      </w:r>
      <w:r w:rsidRPr="00CB5A73">
        <w:rPr>
          <w:rStyle w:val="TagStyle"/>
          <w:rtl/>
        </w:rPr>
        <w:t xml:space="preserve"> </w:t>
      </w:r>
      <w:r>
        <w:rPr>
          <w:rtl/>
        </w:rPr>
        <w:t>עידן בן ארי:</w:t>
      </w:r>
      <w:r w:rsidRPr="00CB5A73">
        <w:rPr>
          <w:rStyle w:val="TagStyle"/>
          <w:rtl/>
        </w:rPr>
        <w:t xml:space="preserve"> </w:t>
      </w:r>
      <w:r w:rsidRPr="00B32357">
        <w:rPr>
          <w:rStyle w:val="TagStyle"/>
          <w:rtl/>
        </w:rPr>
        <w:t>&lt;&lt; אורח &gt;&gt;</w:t>
      </w:r>
      <w:r>
        <w:rPr>
          <w:rtl/>
        </w:rPr>
        <w:t xml:space="preserve"> </w:t>
      </w:r>
      <w:bookmarkEnd w:id="457"/>
    </w:p>
    <w:p w:rsidR="00CB5A73" w:rsidRDefault="00CB5A73" w:rsidP="00CB5A73">
      <w:pPr>
        <w:pStyle w:val="KeepWithNext"/>
        <w:rPr>
          <w:rtl/>
        </w:rPr>
      </w:pPr>
    </w:p>
    <w:p w:rsidR="00CB5A73" w:rsidRDefault="00CB5A73" w:rsidP="00CB5A73">
      <w:pPr>
        <w:rPr>
          <w:rtl/>
        </w:rPr>
      </w:pPr>
      <w:r>
        <w:rPr>
          <w:rFonts w:hint="cs"/>
          <w:rtl/>
        </w:rPr>
        <w:t xml:space="preserve">עד היום זה לא קרה, אני תולה תקווה גדולה. </w:t>
      </w:r>
      <w:bookmarkStart w:id="458" w:name="_ETM_Q1_3478000"/>
      <w:bookmarkEnd w:id="458"/>
      <w:r>
        <w:rPr>
          <w:rtl/>
        </w:rPr>
        <w:t xml:space="preserve">  </w:t>
      </w:r>
    </w:p>
    <w:p w:rsidR="00AC5BC2" w:rsidRDefault="00AC5BC2" w:rsidP="00AC5BC2">
      <w:pPr>
        <w:rPr>
          <w:rtl/>
        </w:rPr>
      </w:pPr>
    </w:p>
    <w:p w:rsidR="00F05094" w:rsidRDefault="00F05094" w:rsidP="00B32357">
      <w:pPr>
        <w:pStyle w:val="af8"/>
        <w:rPr>
          <w:rtl/>
        </w:rPr>
      </w:pPr>
      <w:bookmarkStart w:id="459" w:name="ET_yor_4758_484"/>
      <w:r w:rsidRPr="00B32357">
        <w:rPr>
          <w:rStyle w:val="TagStyle"/>
          <w:rtl/>
        </w:rPr>
        <w:t xml:space="preserve"> &lt;&lt; יור &gt;&gt;</w:t>
      </w:r>
      <w:r w:rsidRPr="00F05094">
        <w:rPr>
          <w:rStyle w:val="TagStyle"/>
          <w:rtl/>
        </w:rPr>
        <w:t xml:space="preserve"> </w:t>
      </w:r>
      <w:r>
        <w:rPr>
          <w:rtl/>
        </w:rPr>
        <w:t>היו"ר יעקב מרגי:</w:t>
      </w:r>
      <w:r w:rsidRPr="00F05094">
        <w:rPr>
          <w:rStyle w:val="TagStyle"/>
          <w:rtl/>
        </w:rPr>
        <w:t xml:space="preserve"> </w:t>
      </w:r>
      <w:r w:rsidRPr="00B32357">
        <w:rPr>
          <w:rStyle w:val="TagStyle"/>
          <w:rtl/>
        </w:rPr>
        <w:t>&lt;&lt; יור &gt;&gt;</w:t>
      </w:r>
      <w:r>
        <w:rPr>
          <w:rtl/>
        </w:rPr>
        <w:t xml:space="preserve">   </w:t>
      </w:r>
      <w:bookmarkEnd w:id="459"/>
    </w:p>
    <w:p w:rsidR="00F05094" w:rsidRDefault="00F05094" w:rsidP="00F05094">
      <w:pPr>
        <w:pStyle w:val="KeepWithNext"/>
        <w:rPr>
          <w:rtl/>
          <w:lang w:eastAsia="he-IL"/>
        </w:rPr>
      </w:pPr>
    </w:p>
    <w:p w:rsidR="00F05094" w:rsidRPr="00F05094" w:rsidRDefault="00F05094" w:rsidP="00F05094">
      <w:pPr>
        <w:rPr>
          <w:rtl/>
          <w:lang w:eastAsia="he-IL"/>
        </w:rPr>
      </w:pPr>
      <w:bookmarkStart w:id="460" w:name="_ETM_Q1_3493000"/>
      <w:bookmarkEnd w:id="460"/>
      <w:r>
        <w:rPr>
          <w:rFonts w:hint="cs"/>
          <w:rtl/>
          <w:lang w:eastAsia="he-IL"/>
        </w:rPr>
        <w:t>בבקשה, סעיף 3.</w:t>
      </w:r>
    </w:p>
    <w:p w:rsidR="00CB5A73" w:rsidRDefault="00CB5A73" w:rsidP="00AC5BC2">
      <w:pPr>
        <w:rPr>
          <w:rtl/>
        </w:rPr>
      </w:pPr>
      <w:bookmarkStart w:id="461" w:name="_ETM_Q1_3539000"/>
      <w:bookmarkEnd w:id="461"/>
    </w:p>
    <w:p w:rsidR="00AC5BC2" w:rsidRPr="00AC5BC2" w:rsidRDefault="00AC5BC2" w:rsidP="00AC5BC2">
      <w:pPr>
        <w:keepNext/>
        <w:ind w:firstLine="0"/>
        <w:rPr>
          <w:rFonts w:ascii="David" w:hAnsi="David"/>
          <w:u w:val="single"/>
          <w:rtl/>
        </w:rPr>
      </w:pPr>
      <w:bookmarkStart w:id="462" w:name="_ETM_Q1_3510000"/>
      <w:bookmarkStart w:id="463" w:name="_ETM_Q1_3511000"/>
      <w:bookmarkStart w:id="464" w:name="_ETM_Q1_3512000"/>
      <w:bookmarkStart w:id="465" w:name="_ETM_Q1_3540000"/>
      <w:bookmarkStart w:id="466" w:name="_ETM_Q1_3499000"/>
      <w:bookmarkStart w:id="467" w:name="_ETM_Q1_3500000"/>
      <w:bookmarkStart w:id="468" w:name="_ETM_Q1_3501000"/>
      <w:bookmarkEnd w:id="462"/>
      <w:bookmarkEnd w:id="463"/>
      <w:bookmarkEnd w:id="464"/>
      <w:bookmarkEnd w:id="465"/>
      <w:bookmarkEnd w:id="466"/>
      <w:bookmarkEnd w:id="467"/>
      <w:bookmarkEnd w:id="468"/>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CB5A73" w:rsidRDefault="00CB5A73" w:rsidP="00AC5BC2">
      <w:pPr>
        <w:rPr>
          <w:rtl/>
        </w:rPr>
      </w:pPr>
    </w:p>
    <w:tbl>
      <w:tblPr>
        <w:bidiVisual/>
        <w:tblW w:w="9675"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20"/>
        <w:gridCol w:w="604"/>
        <w:gridCol w:w="6538"/>
        <w:gridCol w:w="20"/>
      </w:tblGrid>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B5A73">
              <w:rPr>
                <w:rFonts w:ascii="Arial" w:eastAsia="Arial Unicode MS" w:hAnsi="Arial"/>
                <w:color w:val="000000"/>
                <w:rtl/>
                <w:lang w:eastAsia="ja-JP"/>
              </w:rPr>
              <w:t xml:space="preserve">טיפול ראשוני באירוע גז </w:t>
            </w:r>
          </w:p>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4" w:type="dxa"/>
            <w:gridSpan w:val="2"/>
          </w:tcPr>
          <w:p w:rsidR="00CB5A73" w:rsidRPr="00CB5A73" w:rsidRDefault="00CB5A73" w:rsidP="004A4969">
            <w:pPr>
              <w:widowControl w:val="0"/>
              <w:numPr>
                <w:ilvl w:val="0"/>
                <w:numId w:val="21"/>
              </w:numPr>
              <w:tabs>
                <w:tab w:val="left" w:pos="624"/>
                <w:tab w:val="left" w:pos="1247"/>
              </w:tabs>
              <w:autoSpaceDE w:val="0"/>
              <w:autoSpaceDN w:val="0"/>
              <w:adjustRightInd w:val="0"/>
              <w:snapToGrid w:val="0"/>
              <w:spacing w:line="240" w:lineRule="auto"/>
              <w:ind w:right="57"/>
              <w:jc w:val="left"/>
              <w:rPr>
                <w:rFonts w:ascii="Arial" w:eastAsia="Arial Unicode MS" w:hAnsi="Arial"/>
                <w:color w:val="000000"/>
                <w:rtl/>
                <w:lang w:eastAsia="ja-JP"/>
              </w:rPr>
            </w:pPr>
          </w:p>
        </w:tc>
        <w:tc>
          <w:tcPr>
            <w:tcW w:w="7166" w:type="dxa"/>
            <w:gridSpan w:val="3"/>
            <w:hideMark/>
          </w:tcPr>
          <w:p w:rsidR="00CB5A73" w:rsidRPr="00CB5A73" w:rsidRDefault="00CB5A73" w:rsidP="004A4969">
            <w:pPr>
              <w:keepLines/>
              <w:widowControl w:val="0"/>
              <w:numPr>
                <w:ilvl w:val="0"/>
                <w:numId w:val="22"/>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CB5A73">
              <w:rPr>
                <w:rFonts w:ascii="Arial" w:eastAsia="Arial Unicode MS" w:hAnsi="Arial"/>
                <w:color w:val="000000"/>
                <w:rtl/>
                <w:lang w:eastAsia="ja-JP"/>
              </w:rPr>
              <w:t xml:space="preserve">ספק גז יעסיק בעלי רישיונות לעיסוק בעבודות גפ"מ אשר יהיו ערוכים להגיע ללא דיחוי לכל מכלית גז שבשימוש ספק הגז או למיתקן גז שספק הגז מספק לו גז, שהתקבלה לגביהם קריאה, בין שהוא מספק לו גז בעצמו ובין באמצעות מורשה מטעמו, לפי העניין; נוסף על כך, ספק גז רשאי להכשיר אנשים שאינם בעלי רישיונות לעיסוק בעבודות גפ"מ אשר יהיו ערוכים להגיע ללא דיחוי למיתקן גז שספק הגז מספק לו גז כאמור ולהפסיק את הספקת הגז למיתקן; הכשרה כאמור בסעיף קטן זה תיעשה על פי תכנית של ספק הגז, שיאשר המנהל. </w:t>
            </w:r>
          </w:p>
        </w:tc>
      </w:tr>
      <w:tr w:rsidR="00CB5A73" w:rsidRPr="00CB5A73" w:rsidTr="004A4969">
        <w:trPr>
          <w:gridAfter w:val="1"/>
          <w:wAfter w:w="20" w:type="dxa"/>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gridSpan w:val="2"/>
            <w:hideMark/>
          </w:tcPr>
          <w:p w:rsidR="00CB5A73" w:rsidRPr="00CB5A73" w:rsidRDefault="00CB5A73" w:rsidP="004A4969">
            <w:pPr>
              <w:keepLines/>
              <w:widowControl w:val="0"/>
              <w:numPr>
                <w:ilvl w:val="0"/>
                <w:numId w:val="22"/>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CB5A73">
              <w:rPr>
                <w:rFonts w:ascii="Arial" w:eastAsia="Arial Unicode MS" w:hAnsi="Arial"/>
                <w:color w:val="000000"/>
                <w:rtl/>
                <w:lang w:eastAsia="ja-JP"/>
              </w:rPr>
              <w:t>התקבלה קריאה כאמור בסעיף 2, מקבל הקריאה יעבירה ללא דיחוי לבעל רישיון לעיסוק בעבודת גפ"מ, ואם אין בעל רישיון היכול להגיע ללא דיחוי למקום שהתקבלה לגביו קריאה -  לבעל הכשרה כאמור בסעיף קטן (א); מי שקיבל את הקריאה יאשר כי קיבל אותה וכי יפעל כאמור בסעיף קטן (ג).</w:t>
            </w:r>
          </w:p>
        </w:tc>
      </w:tr>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3"/>
            <w:hideMark/>
          </w:tcPr>
          <w:p w:rsidR="00CB5A73" w:rsidRPr="00CB5A73" w:rsidRDefault="00CB5A73" w:rsidP="004A4969">
            <w:pPr>
              <w:keepLines/>
              <w:widowControl w:val="0"/>
              <w:numPr>
                <w:ilvl w:val="0"/>
                <w:numId w:val="22"/>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CB5A73">
              <w:rPr>
                <w:rFonts w:ascii="Arial" w:eastAsia="Arial Unicode MS" w:hAnsi="Arial"/>
                <w:color w:val="000000"/>
                <w:rtl/>
                <w:lang w:eastAsia="ja-JP"/>
              </w:rPr>
              <w:t xml:space="preserve">בעל רישיון לעיסוק בעבודת גפ"מ, או בעל הכשרה כאמור בסעיף קטן (א), יגיע ללא דיחוי למקום שנתקבלה לגביו קריאה, יפסיק את דליפת הגז ממכלית הגז או את הספקת הגז הראשית למיתקן הגז שהתקבלה לגביו קריאה, לפי העניין, ולאחר מכן יודיע על האירוע למפקח הבטיחות; בעל רישיון לעיסוק בעבודת גפ"מ או בעל הכשרה כאמור שהגיע למקום שנתקבלה לגביו קריאה, יפסיק את הספקת הגז למיתקן הגז כאמור בסעיף קטן זה גם אם התברר לו כי ספק הגז שאצלו נתקבלה הקריאה אינו מספק גז למיתקן, ויודיע על האירוע ללא דיחוי למוקד החירום של ספק הגז שמיתקן הגז מסומן בסימונו. </w:t>
            </w:r>
          </w:p>
        </w:tc>
      </w:tr>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3"/>
            <w:hideMark/>
          </w:tcPr>
          <w:p w:rsidR="00CB5A73" w:rsidRPr="00CB5A73" w:rsidRDefault="00CB5A73" w:rsidP="004A4969">
            <w:pPr>
              <w:keepLines/>
              <w:widowControl w:val="0"/>
              <w:numPr>
                <w:ilvl w:val="0"/>
                <w:numId w:val="22"/>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CB5A73">
              <w:rPr>
                <w:rFonts w:ascii="Arial" w:eastAsia="Arial Unicode MS" w:hAnsi="Arial"/>
                <w:color w:val="000000"/>
                <w:rtl/>
                <w:lang w:eastAsia="ja-JP"/>
              </w:rPr>
              <w:t xml:space="preserve">על אף האמור בסעיף קטן (ג), בעל רישיון לעיסוק בעבודת גפ"מ פטור מהפסקת הספקת הגז למיתקן לפי סעיף קטן (ג), אם התברר לו כי התקיים אחד מאלה: </w:t>
            </w:r>
          </w:p>
        </w:tc>
      </w:tr>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62" w:type="dxa"/>
            <w:gridSpan w:val="2"/>
            <w:hideMark/>
          </w:tcPr>
          <w:p w:rsidR="00CB5A73" w:rsidRPr="00CB5A73" w:rsidRDefault="00CB5A73" w:rsidP="004A4969">
            <w:pPr>
              <w:keepLines/>
              <w:widowControl w:val="0"/>
              <w:numPr>
                <w:ilvl w:val="0"/>
                <w:numId w:val="23"/>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CB5A73">
              <w:rPr>
                <w:rFonts w:ascii="Arial" w:eastAsia="Arial Unicode MS" w:hAnsi="Arial"/>
                <w:color w:val="000000"/>
                <w:rtl/>
                <w:lang w:eastAsia="ja-JP"/>
              </w:rPr>
              <w:t>לא מדובר באירוע גז;</w:t>
            </w:r>
          </w:p>
        </w:tc>
      </w:tr>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62" w:type="dxa"/>
            <w:gridSpan w:val="2"/>
            <w:hideMark/>
          </w:tcPr>
          <w:p w:rsidR="00CB5A73" w:rsidRPr="00CB5A73" w:rsidRDefault="00CB5A73" w:rsidP="004A4969">
            <w:pPr>
              <w:keepLines/>
              <w:widowControl w:val="0"/>
              <w:numPr>
                <w:ilvl w:val="0"/>
                <w:numId w:val="23"/>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CB5A73">
              <w:rPr>
                <w:rFonts w:ascii="Arial" w:eastAsia="Arial Unicode MS" w:hAnsi="Arial"/>
                <w:color w:val="000000"/>
                <w:rtl/>
                <w:lang w:eastAsia="ja-JP"/>
              </w:rPr>
              <w:t>מדובר באירוע שבו דלף גפ"מ ממכל גפ"מ מיטלטל או מאבזר המחובר למכל כאמור, ובלבד שהפסיק את הספקת הגז מהמכל;</w:t>
            </w:r>
          </w:p>
        </w:tc>
      </w:tr>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62" w:type="dxa"/>
            <w:gridSpan w:val="2"/>
            <w:hideMark/>
          </w:tcPr>
          <w:p w:rsidR="00CB5A73" w:rsidRPr="00CB5A73" w:rsidRDefault="00CB5A73" w:rsidP="004A4969">
            <w:pPr>
              <w:keepLines/>
              <w:widowControl w:val="0"/>
              <w:numPr>
                <w:ilvl w:val="0"/>
                <w:numId w:val="23"/>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CB5A73">
              <w:rPr>
                <w:rFonts w:ascii="Arial" w:eastAsia="Arial Unicode MS" w:hAnsi="Arial"/>
                <w:color w:val="000000"/>
                <w:rtl/>
                <w:lang w:eastAsia="ja-JP"/>
              </w:rPr>
              <w:t>מדובר באירוע שבו דלף גפ"מ מחלק של מיתקן הגז, ובלבד שהפסיק את הספקת הגז לאותו חלק של מיתקן הגז.</w:t>
            </w:r>
          </w:p>
        </w:tc>
      </w:tr>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3"/>
            <w:hideMark/>
          </w:tcPr>
          <w:p w:rsidR="00CB5A73" w:rsidRPr="00CB5A73" w:rsidRDefault="00CB5A73" w:rsidP="004A4969">
            <w:pPr>
              <w:keepLines/>
              <w:widowControl w:val="0"/>
              <w:numPr>
                <w:ilvl w:val="0"/>
                <w:numId w:val="22"/>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CB5A73">
              <w:rPr>
                <w:rFonts w:ascii="Arial" w:eastAsia="Arial Unicode MS" w:hAnsi="Arial"/>
                <w:color w:val="000000"/>
                <w:rtl/>
                <w:lang w:eastAsia="ja-JP"/>
              </w:rPr>
              <w:t>בעל רישיון לעיסוק בעבודת גפ"מ שלא הפסיק את הספקת הגז בשל נסיבות כאמור בסעיף קטן (ד) יתעד בכתב את הנסיבות מיד בתום הטיפול הראשוני באירוע.</w:t>
            </w:r>
          </w:p>
        </w:tc>
      </w:tr>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3"/>
            <w:hideMark/>
          </w:tcPr>
          <w:p w:rsidR="00CB5A73" w:rsidRPr="00CB5A73" w:rsidRDefault="00CB5A73" w:rsidP="004A4969">
            <w:pPr>
              <w:keepLines/>
              <w:widowControl w:val="0"/>
              <w:numPr>
                <w:ilvl w:val="0"/>
                <w:numId w:val="22"/>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CB5A73">
              <w:rPr>
                <w:rFonts w:ascii="Arial" w:eastAsia="Arial Unicode MS" w:hAnsi="Arial"/>
                <w:color w:val="000000"/>
                <w:rtl/>
                <w:lang w:eastAsia="ja-JP"/>
              </w:rPr>
              <w:t>באירוע גז שיש בו נפגעים או נזק לרכוש, לא יערוך אדם שינוי במקום האירוע, לא ייטול דבר ממקום האירוע ולא ינקוט בכל פעולה, פרט להפסקת הספקת הגז למיתקן הגז ופרט לפעולה הנדרשת לשם שמירה על שלום הציבור; כל פעולה שנעשית במקום האירוע בידי ספק הגז או אדם מטעמו, תתועד בכתב בידי מבצעה מיד בתום הטיפול הראשוני באירוע.</w:t>
            </w:r>
          </w:p>
        </w:tc>
      </w:tr>
      <w:tr w:rsidR="00CB5A73" w:rsidRPr="00CB5A73" w:rsidTr="004A4969">
        <w:trPr>
          <w:gridAfter w:val="1"/>
          <w:wAfter w:w="20" w:type="dxa"/>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6" w:type="dxa"/>
            <w:gridSpan w:val="2"/>
            <w:hideMark/>
          </w:tcPr>
          <w:p w:rsidR="00CB5A73" w:rsidRPr="00CB5A73" w:rsidRDefault="00CB5A73" w:rsidP="004A4969">
            <w:pPr>
              <w:keepLines/>
              <w:widowControl w:val="0"/>
              <w:numPr>
                <w:ilvl w:val="0"/>
                <w:numId w:val="22"/>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CB5A73">
              <w:rPr>
                <w:rFonts w:ascii="Arial" w:eastAsia="Arial Unicode MS" w:hAnsi="Arial"/>
                <w:color w:val="000000"/>
                <w:rtl/>
                <w:lang w:eastAsia="ja-JP"/>
              </w:rPr>
              <w:t>נכח במקום אירוע גז גורם מטעם גוף הצלה, משטרת ישראל  או משרד האנרגיה, לא תינקט כל פעולה שהיא מבלי שתואמה עם גורם כאמור.</w:t>
            </w:r>
          </w:p>
        </w:tc>
      </w:tr>
      <w:tr w:rsidR="00CB5A73" w:rsidRPr="00CB5A73" w:rsidTr="004A4969">
        <w:trPr>
          <w:cantSplit/>
          <w:trHeight w:val="60"/>
        </w:trPr>
        <w:tc>
          <w:tcPr>
            <w:tcW w:w="1871" w:type="dxa"/>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4" w:type="dxa"/>
            <w:gridSpan w:val="2"/>
          </w:tcPr>
          <w:p w:rsidR="00CB5A73" w:rsidRPr="00CB5A73" w:rsidRDefault="00CB5A73" w:rsidP="004A496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3"/>
            <w:hideMark/>
          </w:tcPr>
          <w:p w:rsidR="00CB5A73" w:rsidRPr="00CB5A73" w:rsidRDefault="00CB5A73" w:rsidP="004A4969">
            <w:pPr>
              <w:keepLines/>
              <w:widowControl w:val="0"/>
              <w:numPr>
                <w:ilvl w:val="0"/>
                <w:numId w:val="22"/>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CB5A73">
              <w:rPr>
                <w:rFonts w:ascii="Arial" w:eastAsia="Arial Unicode MS" w:hAnsi="Arial"/>
                <w:color w:val="000000"/>
                <w:rtl/>
                <w:lang w:eastAsia="ja-JP"/>
              </w:rPr>
              <w:t>סעיף זה לא יחול על ספק גז העוסק בשיווק מכלים שלא למילוי חוזר בלבד.</w:t>
            </w:r>
          </w:p>
        </w:tc>
      </w:tr>
    </w:tbl>
    <w:p w:rsidR="00AC5BC2" w:rsidRPr="00CB5A73" w:rsidRDefault="00AC5BC2" w:rsidP="00AC5BC2">
      <w:pPr>
        <w:rPr>
          <w:rtl/>
        </w:rPr>
      </w:pPr>
      <w:r w:rsidRPr="00CB5A73">
        <w:rPr>
          <w:rtl/>
        </w:rPr>
        <w:t xml:space="preserve">                            </w:t>
      </w:r>
    </w:p>
    <w:p w:rsidR="00AC5BC2" w:rsidRPr="00AC5BC2" w:rsidRDefault="00AC5BC2" w:rsidP="00AC5BC2">
      <w:pPr>
        <w:rPr>
          <w:rtl/>
        </w:rPr>
      </w:pPr>
      <w:r w:rsidRPr="00AC5BC2">
        <w:rPr>
          <w:rtl/>
        </w:rPr>
        <w:t xml:space="preserve">                                            </w:t>
      </w:r>
    </w:p>
    <w:p w:rsidR="00AC5BC2" w:rsidRPr="00AC5BC2" w:rsidRDefault="00AC5BC2" w:rsidP="00AC5BC2">
      <w:pPr>
        <w:keepNext/>
        <w:ind w:firstLine="0"/>
        <w:rPr>
          <w:rFonts w:ascii="David" w:hAnsi="David"/>
          <w:u w:val="single"/>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B61D5E" w:rsidRDefault="00AC5BC2" w:rsidP="00AC5BC2">
      <w:pPr>
        <w:rPr>
          <w:rtl/>
        </w:rPr>
      </w:pPr>
    </w:p>
    <w:p w:rsidR="00AC5BC2" w:rsidRPr="00AC5BC2" w:rsidRDefault="00AC5BC2" w:rsidP="00AC5BC2">
      <w:pPr>
        <w:rPr>
          <w:rtl/>
        </w:rPr>
      </w:pPr>
      <w:r w:rsidRPr="00AC5BC2">
        <w:rPr>
          <w:rtl/>
        </w:rPr>
        <w:t xml:space="preserve">מבקשים הסבר.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B61D5E" w:rsidRDefault="00AC5BC2" w:rsidP="00AC5BC2">
      <w:pPr>
        <w:rPr>
          <w:rtl/>
        </w:rPr>
      </w:pPr>
      <w:r w:rsidRPr="00AC5BC2">
        <w:rPr>
          <w:rtl/>
        </w:rPr>
        <w:t>בעיקרון</w:t>
      </w:r>
      <w:r w:rsidR="00B61D5E">
        <w:rPr>
          <w:rFonts w:hint="cs"/>
          <w:rtl/>
        </w:rPr>
        <w:t xml:space="preserve">, אנחנו רוצים שלספק גז תהיה את היכולת קודם כל לתת מענה. צריך להחזיק אנשים מקצועיים, זה </w:t>
      </w:r>
      <w:bookmarkStart w:id="469" w:name="_ETM_Q1_3676000"/>
      <w:bookmarkEnd w:id="469"/>
      <w:r w:rsidR="00B61D5E">
        <w:rPr>
          <w:rFonts w:hint="cs"/>
          <w:rtl/>
        </w:rPr>
        <w:t xml:space="preserve">מופיע גם ברישיונות שלהם. האנשים האלה צריכים לדעת, שהם גם </w:t>
      </w:r>
      <w:bookmarkStart w:id="470" w:name="_ETM_Q1_3677000"/>
      <w:bookmarkEnd w:id="470"/>
      <w:r w:rsidR="00B61D5E">
        <w:rPr>
          <w:rFonts w:hint="cs"/>
          <w:rtl/>
        </w:rPr>
        <w:t xml:space="preserve">צריכים להיות יכולים להגיע לאירוע, וגם, כמובן, לדעת מקצועית מה צריך לעשות, איפה נמצאים הברזים. איפה נמצאים הברזים הקומתיים, </w:t>
      </w:r>
      <w:bookmarkStart w:id="471" w:name="_ETM_Q1_3686000"/>
      <w:bookmarkEnd w:id="471"/>
      <w:r w:rsidR="00B61D5E">
        <w:rPr>
          <w:rFonts w:hint="cs"/>
          <w:rtl/>
        </w:rPr>
        <w:t xml:space="preserve">ואיך עוצרים אירוע כזה, כדי שלא ימשיך להתגלגל. </w:t>
      </w:r>
      <w:bookmarkStart w:id="472" w:name="_ETM_Q1_3689000"/>
      <w:bookmarkEnd w:id="472"/>
      <w:r w:rsidR="00B61D5E">
        <w:rPr>
          <w:rFonts w:hint="cs"/>
          <w:rtl/>
        </w:rPr>
        <w:t xml:space="preserve">דרך אגב, זה הוזכר כאן במכתב של חברות הגז. צריך </w:t>
      </w:r>
      <w:bookmarkStart w:id="473" w:name="_ETM_Q1_3692000"/>
      <w:bookmarkEnd w:id="473"/>
      <w:r w:rsidR="00B61D5E">
        <w:rPr>
          <w:rFonts w:hint="cs"/>
          <w:rtl/>
        </w:rPr>
        <w:t xml:space="preserve">לזכור, לפעמים צריך לסגור את הגז, גם אחרי שהפיצוץ כבר </w:t>
      </w:r>
      <w:bookmarkStart w:id="474" w:name="_ETM_Q1_3696000"/>
      <w:bookmarkEnd w:id="474"/>
      <w:r w:rsidR="00B61D5E">
        <w:rPr>
          <w:rFonts w:hint="cs"/>
          <w:rtl/>
        </w:rPr>
        <w:t xml:space="preserve">קרה, או השריפה, כי לפעמים הגז ממשיך לזרום, והוא יכול </w:t>
      </w:r>
      <w:bookmarkStart w:id="475" w:name="_ETM_Q1_3698000"/>
      <w:bookmarkEnd w:id="475"/>
      <w:r w:rsidR="00B61D5E">
        <w:rPr>
          <w:rFonts w:hint="cs"/>
          <w:rtl/>
        </w:rPr>
        <w:t xml:space="preserve">לסכן עוד חדר או אירוע אחר. לכן, מועד ההגעה שלהם </w:t>
      </w:r>
      <w:bookmarkStart w:id="476" w:name="_ETM_Q1_3701000"/>
      <w:bookmarkEnd w:id="476"/>
      <w:r w:rsidR="00B61D5E">
        <w:rPr>
          <w:rFonts w:hint="cs"/>
          <w:rtl/>
        </w:rPr>
        <w:t>כמה שיותר מהר, אין שאלה שהוא - - -</w:t>
      </w:r>
    </w:p>
    <w:p w:rsidR="00B61D5E" w:rsidRDefault="00B61D5E" w:rsidP="00AC5BC2">
      <w:pPr>
        <w:rPr>
          <w:rtl/>
        </w:rPr>
      </w:pPr>
    </w:p>
    <w:p w:rsidR="00AC5BC2" w:rsidRPr="00AC5BC2" w:rsidRDefault="00B61D5E" w:rsidP="00B61D5E">
      <w:pPr>
        <w:rPr>
          <w:rtl/>
        </w:rPr>
      </w:pPr>
      <w:bookmarkStart w:id="477" w:name="_ETM_Q1_3705000"/>
      <w:bookmarkEnd w:id="477"/>
      <w:r>
        <w:rPr>
          <w:rtl/>
        </w:rPr>
        <w:t>ההגעה ללא דיחוי</w:t>
      </w:r>
      <w:r>
        <w:rPr>
          <w:rFonts w:hint="cs"/>
          <w:rtl/>
        </w:rPr>
        <w:t xml:space="preserve"> </w:t>
      </w:r>
      <w:bookmarkStart w:id="478" w:name="_ETM_Q1_3707000"/>
      <w:bookmarkEnd w:id="478"/>
      <w:r>
        <w:rPr>
          <w:rFonts w:hint="cs"/>
          <w:rtl/>
        </w:rPr>
        <w:t xml:space="preserve">- דיברנו על זה פעם שעברה. חברות הגז, למרות הקושי, </w:t>
      </w:r>
      <w:bookmarkStart w:id="479" w:name="_ETM_Q1_3711000"/>
      <w:bookmarkEnd w:id="479"/>
      <w:r>
        <w:rPr>
          <w:rFonts w:hint="cs"/>
          <w:rtl/>
        </w:rPr>
        <w:t xml:space="preserve">צריכים לעזוב כמה שיותר מהר הכול, ולגשת, לתת מענה לאירוע </w:t>
      </w:r>
      <w:bookmarkStart w:id="480" w:name="_ETM_Q1_3716000"/>
      <w:bookmarkEnd w:id="480"/>
      <w:r>
        <w:rPr>
          <w:rFonts w:hint="cs"/>
          <w:rtl/>
        </w:rPr>
        <w:t xml:space="preserve">הזה. עכשיו, פה יש דליפה. במקומות אחרים יש לקוח לא </w:t>
      </w:r>
      <w:bookmarkStart w:id="481" w:name="_ETM_Q1_3720000"/>
      <w:bookmarkEnd w:id="481"/>
      <w:r>
        <w:rPr>
          <w:rFonts w:hint="cs"/>
          <w:rtl/>
        </w:rPr>
        <w:t xml:space="preserve">מרוצה. </w:t>
      </w:r>
      <w:r w:rsidR="00AC5BC2"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B61D5E">
      <w:pPr>
        <w:rPr>
          <w:rtl/>
        </w:rPr>
      </w:pPr>
      <w:r w:rsidRPr="00AC5BC2">
        <w:rPr>
          <w:rtl/>
        </w:rPr>
        <w:t xml:space="preserve">לא </w:t>
      </w:r>
      <w:r w:rsidR="00B61D5E">
        <w:rPr>
          <w:rFonts w:hint="cs"/>
          <w:rtl/>
        </w:rPr>
        <w:t>ת</w:t>
      </w:r>
      <w:r w:rsidRPr="00AC5BC2">
        <w:rPr>
          <w:rtl/>
        </w:rPr>
        <w:t>חייב אותו לנסוע</w:t>
      </w:r>
      <w:r w:rsidR="00B61D5E">
        <w:rPr>
          <w:rFonts w:hint="cs"/>
          <w:rtl/>
        </w:rPr>
        <w:t xml:space="preserve"> בימין.</w:t>
      </w:r>
      <w:r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חן בר יוסף:</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Default="00AC5BC2" w:rsidP="00AC5BC2">
      <w:pPr>
        <w:keepNext/>
        <w:ind w:firstLine="0"/>
        <w:rPr>
          <w:rtl/>
        </w:rPr>
      </w:pPr>
    </w:p>
    <w:p w:rsidR="00B61D5E" w:rsidRDefault="00B61D5E" w:rsidP="00AC5BC2">
      <w:pPr>
        <w:keepNext/>
        <w:ind w:firstLine="0"/>
        <w:rPr>
          <w:rtl/>
        </w:rPr>
      </w:pPr>
      <w:bookmarkStart w:id="482" w:name="_ETM_Q1_3722000"/>
      <w:bookmarkEnd w:id="482"/>
      <w:r>
        <w:rPr>
          <w:rFonts w:hint="cs"/>
          <w:rtl/>
        </w:rPr>
        <w:tab/>
        <w:t>לא בימין. לא אור אדום, ולא כל דבר</w:t>
      </w:r>
      <w:bookmarkStart w:id="483" w:name="_ETM_Q1_3726000"/>
      <w:bookmarkEnd w:id="483"/>
      <w:r>
        <w:rPr>
          <w:rFonts w:hint="cs"/>
          <w:rtl/>
        </w:rPr>
        <w:t xml:space="preserve"> אחר. אבל כן נהיגה סבירה מכוונת מטרה על פי </w:t>
      </w:r>
      <w:bookmarkStart w:id="484" w:name="_ETM_Q1_3730000"/>
      <w:bookmarkEnd w:id="484"/>
      <w:r>
        <w:rPr>
          <w:rFonts w:hint="cs"/>
          <w:rtl/>
        </w:rPr>
        <w:t xml:space="preserve">החוק. </w:t>
      </w:r>
    </w:p>
    <w:p w:rsidR="00B61D5E" w:rsidRDefault="00B61D5E" w:rsidP="00AC5BC2">
      <w:pPr>
        <w:keepNext/>
        <w:ind w:firstLine="0"/>
        <w:rPr>
          <w:rtl/>
        </w:rPr>
      </w:pPr>
    </w:p>
    <w:p w:rsidR="00AC5BC2" w:rsidRPr="00AC5BC2" w:rsidRDefault="00AC5BC2" w:rsidP="00AC5BC2">
      <w:pPr>
        <w:keepNext/>
        <w:ind w:firstLine="0"/>
        <w:rPr>
          <w:rFonts w:ascii="David" w:hAnsi="David"/>
          <w:u w:val="single"/>
          <w:rtl/>
          <w:lang w:eastAsia="he-IL"/>
        </w:rPr>
      </w:pPr>
      <w:bookmarkStart w:id="485" w:name="_ETM_Q1_3732000"/>
      <w:bookmarkEnd w:id="485"/>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B61D5E">
      <w:pPr>
        <w:rPr>
          <w:rtl/>
        </w:rPr>
      </w:pPr>
      <w:r w:rsidRPr="00AC5BC2">
        <w:rPr>
          <w:rtl/>
        </w:rPr>
        <w:t xml:space="preserve">ואם יש </w:t>
      </w:r>
      <w:r w:rsidR="00B61D5E">
        <w:rPr>
          <w:rFonts w:hint="cs"/>
          <w:rtl/>
        </w:rPr>
        <w:t xml:space="preserve">לו רק </w:t>
      </w:r>
      <w:r w:rsidR="00B61D5E">
        <w:rPr>
          <w:rtl/>
        </w:rPr>
        <w:t>טכנאי</w:t>
      </w:r>
      <w:r w:rsidR="00B61D5E">
        <w:rPr>
          <w:rFonts w:hint="cs"/>
          <w:rtl/>
        </w:rPr>
        <w:t xml:space="preserve"> אחרון, אחד, אחרון ביקום, והוא היה </w:t>
      </w:r>
      <w:bookmarkStart w:id="486" w:name="_ETM_Q1_3736000"/>
      <w:bookmarkEnd w:id="486"/>
      <w:r w:rsidR="00B61D5E">
        <w:rPr>
          <w:rFonts w:hint="cs"/>
          <w:rtl/>
        </w:rPr>
        <w:t xml:space="preserve">באמצע התקנה, שיפסיק את העבודה, יילך לאירוע הגז. </w:t>
      </w:r>
      <w:r w:rsidRPr="00AC5BC2">
        <w:rPr>
          <w:rtl/>
        </w:rPr>
        <w:t xml:space="preserve">אנחנו חרדים.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חן בר יוסף:</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B61D5E" w:rsidRDefault="00B61D5E" w:rsidP="00AC5BC2">
      <w:pPr>
        <w:rPr>
          <w:rtl/>
        </w:rPr>
      </w:pPr>
      <w:r>
        <w:rPr>
          <w:rFonts w:hint="cs"/>
          <w:rtl/>
        </w:rPr>
        <w:t xml:space="preserve">עכשיו, </w:t>
      </w:r>
      <w:bookmarkStart w:id="487" w:name="_ETM_Q1_3743000"/>
      <w:bookmarkEnd w:id="487"/>
      <w:r>
        <w:rPr>
          <w:rFonts w:hint="cs"/>
          <w:rtl/>
        </w:rPr>
        <w:t xml:space="preserve">הוא צריך להגיע, ולבצע כמובן את הפעולות הנדרשות לצורך סגירת </w:t>
      </w:r>
      <w:bookmarkStart w:id="488" w:name="_ETM_Q1_3749000"/>
      <w:bookmarkEnd w:id="488"/>
      <w:r>
        <w:rPr>
          <w:rFonts w:hint="cs"/>
          <w:rtl/>
        </w:rPr>
        <w:t xml:space="preserve">הגז. כמו שהוזכר פה לא מעט, כנראה שריחות חתולים </w:t>
      </w:r>
      <w:bookmarkStart w:id="489" w:name="_ETM_Q1_3757000"/>
      <w:bookmarkEnd w:id="489"/>
      <w:r>
        <w:rPr>
          <w:rFonts w:hint="cs"/>
          <w:rtl/>
        </w:rPr>
        <w:t xml:space="preserve">מתים, זו אחת התופעות הנפוצות בישראל. </w:t>
      </w:r>
    </w:p>
    <w:p w:rsidR="00AC5BC2" w:rsidRPr="00AC5BC2" w:rsidRDefault="00AC5BC2" w:rsidP="00AC5BC2">
      <w:pPr>
        <w:rPr>
          <w:rtl/>
        </w:rPr>
      </w:pPr>
      <w:bookmarkStart w:id="490" w:name="_ETM_Q1_3765000"/>
      <w:bookmarkEnd w:id="490"/>
    </w:p>
    <w:p w:rsidR="00887327" w:rsidRDefault="00887327" w:rsidP="00AC5BC2">
      <w:pPr>
        <w:rPr>
          <w:rtl/>
        </w:rPr>
      </w:pPr>
      <w:r>
        <w:rPr>
          <w:rFonts w:hint="cs"/>
          <w:rtl/>
        </w:rPr>
        <w:t xml:space="preserve">כנ"ל גם במקרה שבו זוהם מקור הדליפה, ואפשר להפסיק את האספקה לא לכל </w:t>
      </w:r>
      <w:bookmarkStart w:id="491" w:name="_ETM_Q1_3782000"/>
      <w:bookmarkEnd w:id="491"/>
      <w:r>
        <w:rPr>
          <w:rFonts w:hint="cs"/>
          <w:rtl/>
        </w:rPr>
        <w:t xml:space="preserve">המתקן. יש מתקנים שמחוברים לשישה בניינים. אתה יודע לזהות שהדליפה </w:t>
      </w:r>
      <w:bookmarkStart w:id="492" w:name="_ETM_Q1_3788000"/>
      <w:bookmarkEnd w:id="492"/>
      <w:r>
        <w:rPr>
          <w:rFonts w:hint="cs"/>
          <w:rtl/>
        </w:rPr>
        <w:t xml:space="preserve">היא מקצות הצינור של קומה מסוימת, או בניין מסוים, לך, </w:t>
      </w:r>
      <w:bookmarkStart w:id="493" w:name="_ETM_Q1_3793000"/>
      <w:bookmarkEnd w:id="493"/>
      <w:r>
        <w:rPr>
          <w:rFonts w:hint="cs"/>
          <w:rtl/>
        </w:rPr>
        <w:t xml:space="preserve">תסגור את מה שנכון </w:t>
      </w:r>
      <w:r>
        <w:rPr>
          <w:rtl/>
        </w:rPr>
        <w:t>–</w:t>
      </w:r>
      <w:r>
        <w:rPr>
          <w:rFonts w:hint="cs"/>
          <w:rtl/>
        </w:rPr>
        <w:t xml:space="preserve"> לכן, צריך פה את המקצוענות. </w:t>
      </w:r>
      <w:bookmarkStart w:id="494" w:name="_ETM_Q1_3797000"/>
      <w:bookmarkEnd w:id="494"/>
      <w:r>
        <w:rPr>
          <w:rFonts w:hint="cs"/>
          <w:rtl/>
        </w:rPr>
        <w:t xml:space="preserve">הוא צריך לתעד את זה. הוא צריך לדווח את זה. </w:t>
      </w:r>
      <w:bookmarkStart w:id="495" w:name="_ETM_Q1_3802000"/>
      <w:bookmarkEnd w:id="495"/>
      <w:r>
        <w:rPr>
          <w:rFonts w:hint="cs"/>
          <w:rtl/>
        </w:rPr>
        <w:t xml:space="preserve">אירוע שיש בו נפגעים, ההחזרה היא כבר לא טריוויאלית. </w:t>
      </w:r>
      <w:bookmarkStart w:id="496" w:name="_ETM_Q1_3809000"/>
      <w:bookmarkEnd w:id="496"/>
      <w:r>
        <w:rPr>
          <w:rFonts w:hint="cs"/>
          <w:rtl/>
        </w:rPr>
        <w:t xml:space="preserve">אם יש נפגעים, או נזק לרכוש, למעשה, מערכת הגז נפגעה. </w:t>
      </w:r>
      <w:bookmarkStart w:id="497" w:name="_ETM_Q1_3814000"/>
      <w:bookmarkEnd w:id="497"/>
      <w:r>
        <w:rPr>
          <w:rFonts w:hint="cs"/>
          <w:rtl/>
        </w:rPr>
        <w:t xml:space="preserve">מהרגע שמערכת הגז נפגעה </w:t>
      </w:r>
      <w:r>
        <w:rPr>
          <w:rtl/>
        </w:rPr>
        <w:t>–</w:t>
      </w:r>
      <w:r>
        <w:rPr>
          <w:rFonts w:hint="cs"/>
          <w:rtl/>
        </w:rPr>
        <w:t xml:space="preserve"> היום, כשמקימים מערכת גז, אז צריך מעבדה מאושרת בשביל לאשר אותה. </w:t>
      </w:r>
    </w:p>
    <w:p w:rsidR="00AC5BC2" w:rsidRDefault="00AC5BC2" w:rsidP="00AC5BC2">
      <w:pPr>
        <w:ind w:firstLine="0"/>
        <w:rPr>
          <w:rtl/>
        </w:rPr>
      </w:pPr>
      <w:bookmarkStart w:id="498" w:name="_ETM_Q1_3798000"/>
      <w:bookmarkEnd w:id="498"/>
    </w:p>
    <w:p w:rsidR="00757586" w:rsidRDefault="00757586" w:rsidP="00AC5BC2">
      <w:pPr>
        <w:ind w:firstLine="0"/>
        <w:rPr>
          <w:rtl/>
        </w:rPr>
      </w:pPr>
      <w:r>
        <w:rPr>
          <w:rtl/>
        </w:rPr>
        <w:tab/>
      </w:r>
      <w:r>
        <w:rPr>
          <w:rFonts w:hint="cs"/>
          <w:rtl/>
        </w:rPr>
        <w:t xml:space="preserve">הנושא הנוסף, ובעצם, </w:t>
      </w:r>
      <w:bookmarkStart w:id="499" w:name="_ETM_Q1_3836000"/>
      <w:bookmarkEnd w:id="499"/>
      <w:r>
        <w:rPr>
          <w:rFonts w:hint="cs"/>
          <w:rtl/>
        </w:rPr>
        <w:t xml:space="preserve">חקירת אירוע הגז, להבין איפה היה הכשל. לא נשכח, </w:t>
      </w:r>
      <w:bookmarkStart w:id="500" w:name="_ETM_Q1_3838000"/>
      <w:bookmarkEnd w:id="500"/>
      <w:r>
        <w:rPr>
          <w:rFonts w:hint="cs"/>
          <w:rtl/>
        </w:rPr>
        <w:t xml:space="preserve">בחלק מהמקרים, הכשל הוא בהתקנה ראשונית. חלק מהמקרים הכשל הוא </w:t>
      </w:r>
      <w:bookmarkStart w:id="501" w:name="_ETM_Q1_3845000"/>
      <w:bookmarkEnd w:id="501"/>
      <w:r>
        <w:rPr>
          <w:rFonts w:hint="cs"/>
          <w:rtl/>
        </w:rPr>
        <w:t>בזה שהמערכת לא נבדקה כמו שצריך על-ידי הספק. חלק מהמקרים</w:t>
      </w:r>
      <w:bookmarkStart w:id="502" w:name="_ETM_Q1_3851000"/>
      <w:bookmarkEnd w:id="502"/>
      <w:r>
        <w:rPr>
          <w:rFonts w:hint="cs"/>
          <w:rtl/>
        </w:rPr>
        <w:t xml:space="preserve"> זה גם תקלות שעשה הצרכן, לצערנו. ולכן, אנחנו צריכים שהזירה </w:t>
      </w:r>
      <w:bookmarkStart w:id="503" w:name="_ETM_Q1_3856000"/>
      <w:bookmarkEnd w:id="503"/>
      <w:r>
        <w:rPr>
          <w:rFonts w:hint="cs"/>
          <w:rtl/>
        </w:rPr>
        <w:t xml:space="preserve">לא תופר </w:t>
      </w:r>
      <w:r>
        <w:rPr>
          <w:rtl/>
        </w:rPr>
        <w:t>–</w:t>
      </w:r>
      <w:r>
        <w:rPr>
          <w:rFonts w:hint="cs"/>
          <w:rtl/>
        </w:rPr>
        <w:t xml:space="preserve"> בלשון המשטרתית. ולכן, לספק הגז, למעט </w:t>
      </w:r>
      <w:bookmarkStart w:id="504" w:name="_ETM_Q1_3860000"/>
      <w:bookmarkEnd w:id="504"/>
      <w:r>
        <w:rPr>
          <w:rFonts w:hint="cs"/>
          <w:rtl/>
        </w:rPr>
        <w:t>הפסקה מתועדת של סגירת הברז, הוא הפסקת האספקה לאתר, אסור לגעת, אסור להתעסק. מאוד חשוב - - -</w:t>
      </w:r>
    </w:p>
    <w:p w:rsidR="00757586" w:rsidRPr="00AC5BC2" w:rsidRDefault="00757586" w:rsidP="00AC5BC2">
      <w:pPr>
        <w:ind w:firstLine="0"/>
        <w:rPr>
          <w:rtl/>
        </w:rPr>
      </w:pPr>
      <w:bookmarkStart w:id="505" w:name="_ETM_Q1_3833000"/>
      <w:bookmarkEnd w:id="505"/>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לא לטשטש ראיות. תודה. </w:t>
      </w:r>
    </w:p>
    <w:p w:rsidR="00757586" w:rsidRDefault="00757586" w:rsidP="00757586">
      <w:pPr>
        <w:ind w:firstLine="0"/>
        <w:rPr>
          <w:rtl/>
        </w:rPr>
      </w:pPr>
    </w:p>
    <w:p w:rsidR="00757586" w:rsidRDefault="00757586" w:rsidP="00B32357">
      <w:pPr>
        <w:pStyle w:val="a5"/>
        <w:rPr>
          <w:rtl/>
        </w:rPr>
      </w:pPr>
      <w:bookmarkStart w:id="506" w:name="ET_speaker_5918_282"/>
      <w:r w:rsidRPr="00B32357">
        <w:rPr>
          <w:rStyle w:val="TagStyle"/>
          <w:rtl/>
        </w:rPr>
        <w:t xml:space="preserve"> &lt;&lt; דובר &gt;&gt;</w:t>
      </w:r>
      <w:r w:rsidRPr="00757586">
        <w:rPr>
          <w:rStyle w:val="TagStyle"/>
          <w:rtl/>
        </w:rPr>
        <w:t xml:space="preserve"> </w:t>
      </w:r>
      <w:r>
        <w:rPr>
          <w:rtl/>
        </w:rPr>
        <w:t>אימאן ח'טיב יאסין (הרשימה המשותפת):</w:t>
      </w:r>
      <w:r w:rsidRPr="00757586">
        <w:rPr>
          <w:rStyle w:val="TagStyle"/>
          <w:rtl/>
        </w:rPr>
        <w:t xml:space="preserve"> </w:t>
      </w:r>
      <w:r w:rsidRPr="00B32357">
        <w:rPr>
          <w:rStyle w:val="TagStyle"/>
          <w:rtl/>
        </w:rPr>
        <w:t>&lt;&lt; דובר &gt;&gt;</w:t>
      </w:r>
      <w:r>
        <w:rPr>
          <w:rtl/>
        </w:rPr>
        <w:t xml:space="preserve"> </w:t>
      </w:r>
      <w:bookmarkEnd w:id="506"/>
    </w:p>
    <w:p w:rsidR="00757586" w:rsidRDefault="00757586" w:rsidP="00757586">
      <w:pPr>
        <w:pStyle w:val="KeepWithNext"/>
        <w:rPr>
          <w:rtl/>
        </w:rPr>
      </w:pPr>
    </w:p>
    <w:p w:rsidR="00757586" w:rsidRDefault="00757586" w:rsidP="00757586">
      <w:pPr>
        <w:rPr>
          <w:rtl/>
        </w:rPr>
      </w:pPr>
      <w:r>
        <w:rPr>
          <w:rFonts w:hint="cs"/>
          <w:rtl/>
        </w:rPr>
        <w:t xml:space="preserve">ההתייחסות כמו שאמרתי </w:t>
      </w:r>
      <w:bookmarkStart w:id="507" w:name="_ETM_Q1_3890000"/>
      <w:bookmarkEnd w:id="507"/>
      <w:r>
        <w:rPr>
          <w:rFonts w:hint="cs"/>
          <w:rtl/>
        </w:rPr>
        <w:t xml:space="preserve">קודם, לגבי </w:t>
      </w:r>
      <w:r>
        <w:rPr>
          <w:rtl/>
        </w:rPr>
        <w:t>–</w:t>
      </w:r>
      <w:r>
        <w:rPr>
          <w:rFonts w:hint="cs"/>
          <w:rtl/>
        </w:rPr>
        <w:t xml:space="preserve"> ללא דיחוי. </w:t>
      </w:r>
    </w:p>
    <w:p w:rsidR="00757586" w:rsidRDefault="00757586" w:rsidP="00757586">
      <w:pPr>
        <w:rPr>
          <w:rtl/>
        </w:rPr>
      </w:pPr>
      <w:bookmarkStart w:id="508" w:name="_ETM_Q1_3895000"/>
      <w:bookmarkEnd w:id="508"/>
      <w:r>
        <w:rPr>
          <w:rtl/>
        </w:rPr>
        <w:t xml:space="preserve">  </w:t>
      </w:r>
    </w:p>
    <w:p w:rsidR="00757586" w:rsidRDefault="00757586" w:rsidP="00B32357">
      <w:pPr>
        <w:pStyle w:val="af8"/>
        <w:rPr>
          <w:rtl/>
        </w:rPr>
      </w:pPr>
      <w:bookmarkStart w:id="509" w:name="ET_yor_4758_283"/>
      <w:r w:rsidRPr="00B32357">
        <w:rPr>
          <w:rStyle w:val="TagStyle"/>
          <w:rtl/>
        </w:rPr>
        <w:t xml:space="preserve"> &lt;&lt; יור &gt;&gt;</w:t>
      </w:r>
      <w:r w:rsidRPr="00757586">
        <w:rPr>
          <w:rStyle w:val="TagStyle"/>
          <w:rtl/>
        </w:rPr>
        <w:t xml:space="preserve"> </w:t>
      </w:r>
      <w:r>
        <w:rPr>
          <w:rtl/>
        </w:rPr>
        <w:t>היו"ר יעקב מרגי:</w:t>
      </w:r>
      <w:r w:rsidRPr="00757586">
        <w:rPr>
          <w:rStyle w:val="TagStyle"/>
          <w:rtl/>
        </w:rPr>
        <w:t xml:space="preserve"> </w:t>
      </w:r>
      <w:r w:rsidRPr="00B32357">
        <w:rPr>
          <w:rStyle w:val="TagStyle"/>
          <w:rtl/>
        </w:rPr>
        <w:t>&lt;&lt; יור &gt;&gt;</w:t>
      </w:r>
      <w:r>
        <w:rPr>
          <w:rtl/>
        </w:rPr>
        <w:t xml:space="preserve"> </w:t>
      </w:r>
      <w:bookmarkEnd w:id="509"/>
    </w:p>
    <w:p w:rsidR="00757586" w:rsidRDefault="00757586" w:rsidP="00757586">
      <w:pPr>
        <w:pStyle w:val="KeepWithNext"/>
        <w:rPr>
          <w:rtl/>
        </w:rPr>
      </w:pPr>
    </w:p>
    <w:p w:rsidR="00757586" w:rsidRDefault="00757586" w:rsidP="000F2DA1">
      <w:pPr>
        <w:rPr>
          <w:rtl/>
        </w:rPr>
      </w:pPr>
      <w:r>
        <w:rPr>
          <w:rFonts w:hint="cs"/>
          <w:rtl/>
        </w:rPr>
        <w:t xml:space="preserve">ללא דיחוי, אמרנו. </w:t>
      </w:r>
      <w:bookmarkStart w:id="510" w:name="_ETM_Q1_3897000"/>
      <w:bookmarkEnd w:id="510"/>
      <w:r>
        <w:rPr>
          <w:rFonts w:hint="cs"/>
          <w:rtl/>
        </w:rPr>
        <w:t xml:space="preserve">הבהרתי </w:t>
      </w:r>
      <w:r>
        <w:rPr>
          <w:rtl/>
        </w:rPr>
        <w:t>–</w:t>
      </w:r>
      <w:r>
        <w:rPr>
          <w:rFonts w:hint="cs"/>
          <w:rtl/>
        </w:rPr>
        <w:t xml:space="preserve"> לא תלכו עלינו אימים, לא עקיפות מימין. לא </w:t>
      </w:r>
      <w:bookmarkStart w:id="511" w:name="_ETM_Q1_3900000"/>
      <w:bookmarkEnd w:id="511"/>
      <w:r>
        <w:rPr>
          <w:rFonts w:hint="cs"/>
          <w:rtl/>
        </w:rPr>
        <w:t xml:space="preserve">בשולי הדרך. לא ברמזור אדום, ואם יש לו רחפנים, לא </w:t>
      </w:r>
      <w:bookmarkStart w:id="512" w:name="_ETM_Q1_3904000"/>
      <w:bookmarkEnd w:id="512"/>
      <w:r>
        <w:rPr>
          <w:rFonts w:hint="cs"/>
          <w:rtl/>
        </w:rPr>
        <w:t>לבקש ממנו לבוא עם רחפ</w:t>
      </w:r>
      <w:r w:rsidR="000F2DA1">
        <w:rPr>
          <w:rFonts w:hint="cs"/>
          <w:rtl/>
        </w:rPr>
        <w:t>ן</w:t>
      </w:r>
      <w:r>
        <w:rPr>
          <w:rFonts w:hint="cs"/>
          <w:rtl/>
        </w:rPr>
        <w:t xml:space="preserve">. </w:t>
      </w:r>
      <w:r>
        <w:rPr>
          <w:rtl/>
        </w:rPr>
        <w:t xml:space="preserve">  </w:t>
      </w:r>
    </w:p>
    <w:p w:rsidR="00757586" w:rsidRDefault="00757586" w:rsidP="00757586">
      <w:pPr>
        <w:ind w:firstLine="0"/>
        <w:rPr>
          <w:rtl/>
        </w:rPr>
      </w:pPr>
      <w:bookmarkStart w:id="513" w:name="_ETM_Q1_3886000"/>
      <w:bookmarkEnd w:id="513"/>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ח &gt;&gt; </w:t>
      </w:r>
      <w:r w:rsidRPr="00AC5BC2">
        <w:rPr>
          <w:rFonts w:ascii="David" w:hAnsi="David" w:hint="cs"/>
          <w:u w:val="single"/>
          <w:rtl/>
        </w:rPr>
        <w:t>שרון דובקין:</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0F2DA1">
      <w:pPr>
        <w:rPr>
          <w:rtl/>
        </w:rPr>
      </w:pPr>
      <w:r w:rsidRPr="00AC5BC2">
        <w:rPr>
          <w:rtl/>
        </w:rPr>
        <w:t xml:space="preserve">אני רוצה להזכיר לכם </w:t>
      </w:r>
      <w:r w:rsidR="000F2DA1">
        <w:rPr>
          <w:rFonts w:hint="cs"/>
          <w:rtl/>
        </w:rPr>
        <w:t xml:space="preserve">את </w:t>
      </w:r>
      <w:r w:rsidRPr="00AC5BC2">
        <w:rPr>
          <w:rtl/>
        </w:rPr>
        <w:t xml:space="preserve">ההחלטה </w:t>
      </w:r>
      <w:r w:rsidR="000F2DA1">
        <w:rPr>
          <w:rFonts w:hint="cs"/>
          <w:rtl/>
        </w:rPr>
        <w:t xml:space="preserve">מדצמבר 2018, שאחרי דיון </w:t>
      </w:r>
      <w:bookmarkStart w:id="514" w:name="_ETM_Q1_3929000"/>
      <w:bookmarkEnd w:id="514"/>
      <w:r w:rsidR="000F2DA1">
        <w:rPr>
          <w:rFonts w:hint="cs"/>
          <w:rtl/>
        </w:rPr>
        <w:t xml:space="preserve">מאוד ארוך, אנחנו </w:t>
      </w:r>
      <w:r w:rsidRPr="00AC5BC2">
        <w:rPr>
          <w:rtl/>
        </w:rPr>
        <w:t>החלטנו ברוב של הוועדה</w:t>
      </w:r>
      <w:r w:rsidR="000F2DA1">
        <w:rPr>
          <w:rFonts w:hint="cs"/>
          <w:rtl/>
        </w:rPr>
        <w:t>, בראשות</w:t>
      </w:r>
      <w:r w:rsidRPr="00AC5BC2">
        <w:rPr>
          <w:rtl/>
        </w:rPr>
        <w:t xml:space="preserve"> איתן כבל, להוריד את המינוח </w:t>
      </w:r>
      <w:r w:rsidR="000F2DA1">
        <w:rPr>
          <w:rFonts w:hint="cs"/>
          <w:rtl/>
        </w:rPr>
        <w:t xml:space="preserve">המשפטי </w:t>
      </w:r>
      <w:r w:rsidRPr="00AC5BC2">
        <w:rPr>
          <w:rtl/>
        </w:rPr>
        <w:t xml:space="preserve">ללא דיחוי. מדובר על הגעה של חברות הגז, </w:t>
      </w:r>
      <w:r w:rsidR="000F2DA1">
        <w:rPr>
          <w:rFonts w:hint="cs"/>
          <w:rtl/>
        </w:rPr>
        <w:t xml:space="preserve">או מכבי האש, תוך שעה </w:t>
      </w:r>
      <w:bookmarkStart w:id="515" w:name="_ETM_Q1_3945000"/>
      <w:bookmarkEnd w:id="515"/>
      <w:r w:rsidR="000F2DA1">
        <w:rPr>
          <w:rFonts w:hint="cs"/>
          <w:rtl/>
        </w:rPr>
        <w:t xml:space="preserve">לכל היותר </w:t>
      </w:r>
      <w:r w:rsidRPr="00AC5BC2">
        <w:rPr>
          <w:rtl/>
        </w:rPr>
        <w:t xml:space="preserve">למקום האירוע.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4A4969" w:rsidP="00AC5BC2">
      <w:pPr>
        <w:rPr>
          <w:rtl/>
        </w:rPr>
      </w:pPr>
      <w:r>
        <w:rPr>
          <w:rFonts w:hint="cs"/>
          <w:rtl/>
        </w:rPr>
        <w:t xml:space="preserve">גברתי, תקשיבי, </w:t>
      </w:r>
      <w:r w:rsidR="00AC5BC2" w:rsidRPr="00AC5BC2">
        <w:rPr>
          <w:rtl/>
        </w:rPr>
        <w:t xml:space="preserve">יש לך כוונה טובה, ואת עושה </w:t>
      </w:r>
      <w:r>
        <w:rPr>
          <w:rFonts w:hint="cs"/>
          <w:rtl/>
        </w:rPr>
        <w:t xml:space="preserve">בדיוק </w:t>
      </w:r>
      <w:r w:rsidR="00AC5BC2" w:rsidRPr="00AC5BC2">
        <w:rPr>
          <w:rtl/>
        </w:rPr>
        <w:t xml:space="preserve">הפוך </w:t>
      </w:r>
      <w:r>
        <w:rPr>
          <w:rFonts w:hint="cs"/>
          <w:rtl/>
        </w:rPr>
        <w:t xml:space="preserve">ממה שאת רוצה. </w:t>
      </w:r>
      <w:r w:rsidR="00AC5BC2" w:rsidRPr="00AC5BC2">
        <w:rPr>
          <w:rtl/>
        </w:rPr>
        <w:t xml:space="preserve">המושג </w:t>
      </w:r>
      <w:r>
        <w:rPr>
          <w:rFonts w:hint="cs"/>
          <w:rtl/>
        </w:rPr>
        <w:t xml:space="preserve">המשפטי </w:t>
      </w:r>
      <w:r>
        <w:rPr>
          <w:rtl/>
        </w:rPr>
        <w:t>–</w:t>
      </w:r>
      <w:r>
        <w:rPr>
          <w:rFonts w:hint="cs"/>
          <w:rtl/>
        </w:rPr>
        <w:t xml:space="preserve"> ללא דיחוי, יותר טוב מאשר לקצוב זמן. </w:t>
      </w:r>
      <w:r w:rsidR="00AC5BC2" w:rsidRPr="00AC5BC2">
        <w:rPr>
          <w:rtl/>
        </w:rPr>
        <w:t>את נותנת להם מפלט של שעה, יכול להיות</w:t>
      </w:r>
      <w:r>
        <w:rPr>
          <w:rFonts w:hint="cs"/>
          <w:rtl/>
        </w:rPr>
        <w:t xml:space="preserve"> שצריך </w:t>
      </w:r>
      <w:bookmarkStart w:id="516" w:name="_ETM_Q1_3968000"/>
      <w:bookmarkEnd w:id="516"/>
      <w:r>
        <w:rPr>
          <w:rFonts w:hint="cs"/>
          <w:rtl/>
        </w:rPr>
        <w:t xml:space="preserve">חמש דקות. </w:t>
      </w:r>
      <w:r w:rsidR="00AC5BC2" w:rsidRPr="00AC5BC2">
        <w:rPr>
          <w:rtl/>
        </w:rPr>
        <w:t xml:space="preserve"> </w:t>
      </w:r>
    </w:p>
    <w:p w:rsidR="00AC5BC2" w:rsidRPr="00AC5BC2" w:rsidRDefault="00AC5BC2" w:rsidP="00AC5BC2">
      <w:pPr>
        <w:rPr>
          <w:rtl/>
        </w:rPr>
      </w:pPr>
    </w:p>
    <w:p w:rsidR="00CF3C68" w:rsidRDefault="00CF3C68" w:rsidP="00B32357">
      <w:pPr>
        <w:pStyle w:val="-"/>
        <w:rPr>
          <w:rtl/>
        </w:rPr>
      </w:pPr>
      <w:bookmarkStart w:id="517" w:name="ET_speakercontinue_838956_285"/>
      <w:r w:rsidRPr="00B32357">
        <w:rPr>
          <w:rStyle w:val="TagStyle"/>
          <w:rtl/>
        </w:rPr>
        <w:t xml:space="preserve"> &lt;&lt; דובר_המשך &gt;&gt;</w:t>
      </w:r>
      <w:r w:rsidRPr="00CF3C68">
        <w:rPr>
          <w:rStyle w:val="TagStyle"/>
          <w:rtl/>
        </w:rPr>
        <w:t xml:space="preserve"> </w:t>
      </w:r>
      <w:r>
        <w:rPr>
          <w:rtl/>
        </w:rPr>
        <w:t>שרון דובקין:</w:t>
      </w:r>
      <w:r w:rsidRPr="00CF3C68">
        <w:rPr>
          <w:rStyle w:val="TagStyle"/>
          <w:rtl/>
        </w:rPr>
        <w:t xml:space="preserve"> </w:t>
      </w:r>
      <w:r w:rsidRPr="00B32357">
        <w:rPr>
          <w:rStyle w:val="TagStyle"/>
          <w:rtl/>
        </w:rPr>
        <w:t>&lt;&lt; דובר_המשך &gt;&gt;</w:t>
      </w:r>
      <w:r>
        <w:rPr>
          <w:rtl/>
        </w:rPr>
        <w:t xml:space="preserve"> </w:t>
      </w:r>
      <w:bookmarkEnd w:id="517"/>
    </w:p>
    <w:p w:rsidR="00CF3C68" w:rsidRDefault="00CF3C68" w:rsidP="00CF3C68">
      <w:pPr>
        <w:pStyle w:val="KeepWithNext"/>
        <w:rPr>
          <w:rtl/>
        </w:rPr>
      </w:pPr>
    </w:p>
    <w:p w:rsidR="00CF3C68" w:rsidRDefault="00CF3C68" w:rsidP="00CF3C68">
      <w:pPr>
        <w:rPr>
          <w:rtl/>
        </w:rPr>
      </w:pPr>
      <w:r>
        <w:rPr>
          <w:rFonts w:hint="cs"/>
          <w:rtl/>
        </w:rPr>
        <w:t xml:space="preserve">אנחנו דיברנו גם אז על </w:t>
      </w:r>
      <w:bookmarkStart w:id="518" w:name="_ETM_Q1_3973000"/>
      <w:bookmarkEnd w:id="518"/>
      <w:r>
        <w:rPr>
          <w:rFonts w:hint="cs"/>
          <w:rtl/>
        </w:rPr>
        <w:t xml:space="preserve">ניוד הגעה. </w:t>
      </w:r>
    </w:p>
    <w:p w:rsidR="00CF3C68" w:rsidRDefault="00CF3C68" w:rsidP="00CF3C68">
      <w:pPr>
        <w:ind w:firstLine="0"/>
        <w:rPr>
          <w:rtl/>
        </w:rPr>
      </w:pPr>
      <w:bookmarkStart w:id="519" w:name="_ETM_Q1_3976000"/>
      <w:bookmarkStart w:id="520" w:name="_ETM_Q1_3984000"/>
      <w:bookmarkEnd w:id="519"/>
      <w:bookmarkEnd w:id="520"/>
    </w:p>
    <w:p w:rsidR="00CF3C68" w:rsidRDefault="00CF3C68" w:rsidP="00B32357">
      <w:pPr>
        <w:pStyle w:val="af8"/>
        <w:rPr>
          <w:rtl/>
        </w:rPr>
      </w:pPr>
      <w:bookmarkStart w:id="521" w:name="ET_yor_4758_286"/>
      <w:r w:rsidRPr="00B32357">
        <w:rPr>
          <w:rStyle w:val="TagStyle"/>
          <w:rtl/>
        </w:rPr>
        <w:t xml:space="preserve"> &lt;&lt; יור &gt;&gt;</w:t>
      </w:r>
      <w:r w:rsidRPr="00CF3C68">
        <w:rPr>
          <w:rStyle w:val="TagStyle"/>
          <w:rtl/>
        </w:rPr>
        <w:t xml:space="preserve"> </w:t>
      </w:r>
      <w:r>
        <w:rPr>
          <w:rtl/>
        </w:rPr>
        <w:t>היו"ר יעקב מרגי:</w:t>
      </w:r>
      <w:r w:rsidRPr="00CF3C68">
        <w:rPr>
          <w:rStyle w:val="TagStyle"/>
          <w:rtl/>
        </w:rPr>
        <w:t xml:space="preserve"> </w:t>
      </w:r>
      <w:r w:rsidRPr="00B32357">
        <w:rPr>
          <w:rStyle w:val="TagStyle"/>
          <w:rtl/>
        </w:rPr>
        <w:t>&lt;&lt; יור &gt;&gt;</w:t>
      </w:r>
      <w:r>
        <w:rPr>
          <w:rtl/>
        </w:rPr>
        <w:t xml:space="preserve"> </w:t>
      </w:r>
      <w:bookmarkEnd w:id="521"/>
    </w:p>
    <w:p w:rsidR="00CF3C68" w:rsidRDefault="00CF3C68" w:rsidP="00CF3C68">
      <w:pPr>
        <w:pStyle w:val="KeepWithNext"/>
        <w:rPr>
          <w:rtl/>
        </w:rPr>
      </w:pPr>
    </w:p>
    <w:p w:rsidR="00CF3C68" w:rsidRDefault="00CF3C68" w:rsidP="00CF3C68">
      <w:pPr>
        <w:rPr>
          <w:rtl/>
        </w:rPr>
      </w:pPr>
      <w:bookmarkStart w:id="522" w:name="_ETM_Q1_3985000"/>
      <w:bookmarkEnd w:id="522"/>
      <w:r>
        <w:rPr>
          <w:rFonts w:hint="cs"/>
          <w:rtl/>
        </w:rPr>
        <w:t>סליחה, את מקשיבה לי עכשיו. אני</w:t>
      </w:r>
      <w:bookmarkStart w:id="523" w:name="_ETM_Q1_3990000"/>
      <w:bookmarkEnd w:id="523"/>
      <w:r>
        <w:rPr>
          <w:rFonts w:hint="cs"/>
          <w:rtl/>
        </w:rPr>
        <w:t xml:space="preserve">, כל שורה לא אתייחס לארבעה דיונים שהיו בתקופתו של </w:t>
      </w:r>
      <w:bookmarkStart w:id="524" w:name="_ETM_Q1_3995000"/>
      <w:bookmarkEnd w:id="524"/>
      <w:r>
        <w:rPr>
          <w:rFonts w:hint="cs"/>
          <w:rtl/>
        </w:rPr>
        <w:t xml:space="preserve">ידידי, חבר הכנסת איתן כבל </w:t>
      </w:r>
      <w:r>
        <w:rPr>
          <w:rtl/>
        </w:rPr>
        <w:t>–</w:t>
      </w:r>
      <w:r>
        <w:rPr>
          <w:rFonts w:hint="cs"/>
          <w:rtl/>
        </w:rPr>
        <w:t xml:space="preserve"> לא. אני לא מוכן. המטרה היא </w:t>
      </w:r>
      <w:r>
        <w:rPr>
          <w:rtl/>
        </w:rPr>
        <w:t>–</w:t>
      </w:r>
      <w:r>
        <w:rPr>
          <w:rFonts w:hint="cs"/>
          <w:rtl/>
        </w:rPr>
        <w:t xml:space="preserve"> התקדמנו, אנחנו אחרי זה. אפילו יותר טוב </w:t>
      </w:r>
      <w:bookmarkStart w:id="525" w:name="_ETM_Q1_4004000"/>
      <w:bookmarkEnd w:id="525"/>
      <w:r>
        <w:rPr>
          <w:rFonts w:hint="cs"/>
          <w:rtl/>
        </w:rPr>
        <w:t xml:space="preserve">ממה שהיה. </w:t>
      </w:r>
    </w:p>
    <w:p w:rsidR="00CF3C68" w:rsidRDefault="00CF3C68" w:rsidP="00CF3C68">
      <w:pPr>
        <w:rPr>
          <w:rtl/>
        </w:rPr>
      </w:pPr>
    </w:p>
    <w:p w:rsidR="00CF3C68" w:rsidRPr="00AC5BC2" w:rsidRDefault="00CF3C68" w:rsidP="00CF3C68">
      <w:pPr>
        <w:rPr>
          <w:rtl/>
        </w:rPr>
      </w:pPr>
      <w:bookmarkStart w:id="526" w:name="_ETM_Q1_4009000"/>
      <w:bookmarkEnd w:id="526"/>
      <w:r>
        <w:rPr>
          <w:rFonts w:hint="cs"/>
          <w:rtl/>
        </w:rPr>
        <w:t xml:space="preserve">בבקשה, אילן מירון.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אילן מירון:</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Default="00CF3C68" w:rsidP="00AC5BC2">
      <w:pPr>
        <w:rPr>
          <w:rtl/>
        </w:rPr>
      </w:pPr>
      <w:r>
        <w:rPr>
          <w:rtl/>
        </w:rPr>
        <w:t xml:space="preserve">לסעיף </w:t>
      </w:r>
      <w:r>
        <w:rPr>
          <w:rFonts w:hint="cs"/>
          <w:rtl/>
        </w:rPr>
        <w:t xml:space="preserve">(ד) אם מגיע לשם - </w:t>
      </w:r>
      <w:bookmarkStart w:id="527" w:name="_ETM_Q1_4030000"/>
      <w:bookmarkEnd w:id="527"/>
      <w:r>
        <w:rPr>
          <w:rFonts w:hint="cs"/>
          <w:rtl/>
        </w:rPr>
        <w:t>- - כזה או אחר, לעשות פעולה, האחריות תוטל עליו - - -</w:t>
      </w:r>
    </w:p>
    <w:p w:rsidR="00CF3C68" w:rsidRDefault="00CF3C68" w:rsidP="00AC5BC2">
      <w:pPr>
        <w:rPr>
          <w:rtl/>
        </w:rPr>
      </w:pPr>
    </w:p>
    <w:p w:rsidR="00CF3C68" w:rsidRDefault="00CF3C68" w:rsidP="00AC5BC2">
      <w:pPr>
        <w:rPr>
          <w:rtl/>
        </w:rPr>
      </w:pPr>
      <w:bookmarkStart w:id="528" w:name="_ETM_Q1_4046000"/>
      <w:bookmarkEnd w:id="528"/>
      <w:r>
        <w:rPr>
          <w:rFonts w:hint="cs"/>
          <w:rtl/>
        </w:rPr>
        <w:t xml:space="preserve">לא יקרה - - - </w:t>
      </w:r>
      <w:bookmarkStart w:id="529" w:name="_ETM_Q1_4052000"/>
      <w:bookmarkEnd w:id="529"/>
      <w:r>
        <w:rPr>
          <w:rFonts w:hint="cs"/>
          <w:rtl/>
        </w:rPr>
        <w:t>יבוא ויטפל באירוע. כי אם הוא לא מכיר את האירוע, הוא יכול לגרום לנזק יותר גדול.</w:t>
      </w:r>
    </w:p>
    <w:p w:rsidR="00AC5BC2" w:rsidRPr="00AC5BC2" w:rsidRDefault="00AC5BC2" w:rsidP="00AC5BC2">
      <w:pPr>
        <w:rPr>
          <w:rtl/>
        </w:rPr>
      </w:pPr>
      <w:bookmarkStart w:id="530" w:name="_ETM_Q1_4063000"/>
      <w:bookmarkEnd w:id="530"/>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Default="00AC5BC2" w:rsidP="00AC5BC2">
      <w:pPr>
        <w:keepNext/>
        <w:ind w:firstLine="0"/>
        <w:rPr>
          <w:rtl/>
        </w:rPr>
      </w:pPr>
    </w:p>
    <w:p w:rsidR="00CF3C68" w:rsidRDefault="00CF3C68" w:rsidP="00AC5BC2">
      <w:pPr>
        <w:keepNext/>
        <w:ind w:firstLine="0"/>
        <w:rPr>
          <w:rtl/>
        </w:rPr>
      </w:pPr>
      <w:bookmarkStart w:id="531" w:name="_ETM_Q1_4062000"/>
      <w:bookmarkEnd w:id="531"/>
      <w:r>
        <w:rPr>
          <w:rFonts w:hint="cs"/>
          <w:rtl/>
        </w:rPr>
        <w:tab/>
        <w:t>תדבר יותר בקול,</w:t>
      </w:r>
      <w:bookmarkStart w:id="532" w:name="_ETM_Q1_4065000"/>
      <w:bookmarkEnd w:id="532"/>
      <w:r>
        <w:rPr>
          <w:rFonts w:hint="cs"/>
          <w:rtl/>
        </w:rPr>
        <w:t xml:space="preserve"> וממוקד יותר, לא הבינו אותך. </w:t>
      </w:r>
    </w:p>
    <w:p w:rsidR="00AC5BC2" w:rsidRPr="00AC5BC2" w:rsidRDefault="00AC5BC2" w:rsidP="00AC5BC2">
      <w:pPr>
        <w:rPr>
          <w:rtl/>
        </w:rPr>
      </w:pPr>
      <w:bookmarkStart w:id="533" w:name="_ETM_Q1_4071000"/>
      <w:bookmarkEnd w:id="533"/>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אילן מירון:</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CF3C68" w:rsidP="00CF3C68">
      <w:pPr>
        <w:rPr>
          <w:rtl/>
        </w:rPr>
      </w:pPr>
      <w:r>
        <w:rPr>
          <w:rFonts w:hint="cs"/>
          <w:rtl/>
        </w:rPr>
        <w:t xml:space="preserve">לסעיף (ד), שבו בעצם, כל </w:t>
      </w:r>
      <w:bookmarkStart w:id="534" w:name="_ETM_Q1_4077000"/>
      <w:bookmarkEnd w:id="534"/>
      <w:r>
        <w:rPr>
          <w:rFonts w:hint="cs"/>
          <w:rtl/>
        </w:rPr>
        <w:t>מי שיש לו תעודה של טכ</w:t>
      </w:r>
      <w:r w:rsidR="00F05094">
        <w:rPr>
          <w:rFonts w:hint="cs"/>
          <w:rtl/>
        </w:rPr>
        <w:t>נ</w:t>
      </w:r>
      <w:r>
        <w:rPr>
          <w:rFonts w:hint="cs"/>
          <w:rtl/>
        </w:rPr>
        <w:t xml:space="preserve">אי, גם אם הוא לא מכיר את המיתקן, הוא צריך לבוא במקרה של אירוע, </w:t>
      </w:r>
      <w:bookmarkStart w:id="535" w:name="_ETM_Q1_4084000"/>
      <w:bookmarkEnd w:id="535"/>
      <w:r>
        <w:rPr>
          <w:rFonts w:hint="cs"/>
          <w:rtl/>
        </w:rPr>
        <w:t xml:space="preserve">לבוא ולטפל באירוע. לאחרונה היו מקרים - - - </w:t>
      </w:r>
      <w:r w:rsidR="00AC5BC2" w:rsidRPr="00AC5BC2">
        <w:rPr>
          <w:rtl/>
        </w:rPr>
        <w:t xml:space="preserve"> </w:t>
      </w:r>
    </w:p>
    <w:p w:rsidR="00AC5BC2" w:rsidRDefault="00AC5BC2" w:rsidP="00AC5BC2">
      <w:pPr>
        <w:rPr>
          <w:rtl/>
        </w:rPr>
      </w:pPr>
    </w:p>
    <w:p w:rsidR="00CF3C68" w:rsidRDefault="00CF3C68" w:rsidP="00AC5BC2">
      <w:pPr>
        <w:rPr>
          <w:rtl/>
        </w:rPr>
      </w:pPr>
      <w:bookmarkStart w:id="536" w:name="_ETM_Q1_4100000"/>
      <w:bookmarkEnd w:id="536"/>
      <w:r>
        <w:rPr>
          <w:rFonts w:hint="cs"/>
          <w:rtl/>
        </w:rPr>
        <w:t xml:space="preserve">בסעיף </w:t>
      </w:r>
      <w:bookmarkStart w:id="537" w:name="_ETM_Q1_4102000"/>
      <w:bookmarkEnd w:id="537"/>
      <w:r>
        <w:rPr>
          <w:rFonts w:hint="cs"/>
          <w:rtl/>
        </w:rPr>
        <w:t xml:space="preserve">(ד), כל מי שיש לו תעודה של מתקין גז - </w:t>
      </w:r>
      <w:bookmarkStart w:id="538" w:name="_ETM_Q1_4104000"/>
      <w:bookmarkEnd w:id="538"/>
      <w:r>
        <w:rPr>
          <w:rFonts w:hint="cs"/>
          <w:rtl/>
        </w:rPr>
        <w:t xml:space="preserve">- - </w:t>
      </w:r>
    </w:p>
    <w:p w:rsidR="00CF3C68" w:rsidRDefault="00CF3C68" w:rsidP="00AC5BC2">
      <w:pPr>
        <w:rPr>
          <w:rtl/>
        </w:rPr>
      </w:pPr>
      <w:bookmarkStart w:id="539" w:name="_ETM_Q1_4105000"/>
      <w:bookmarkEnd w:id="539"/>
    </w:p>
    <w:p w:rsidR="00AC5BC2" w:rsidRPr="00AC5BC2" w:rsidRDefault="00AC5BC2" w:rsidP="00AC5BC2">
      <w:pPr>
        <w:keepNext/>
        <w:ind w:firstLine="0"/>
        <w:rPr>
          <w:rFonts w:ascii="David" w:hAnsi="David"/>
          <w:u w:val="single"/>
          <w:rtl/>
          <w:lang w:eastAsia="he-IL"/>
        </w:rPr>
      </w:pPr>
      <w:bookmarkStart w:id="540" w:name="_ETM_Q1_4106000"/>
      <w:bookmarkEnd w:id="540"/>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CF3C68" w:rsidP="00CF3C68">
      <w:pPr>
        <w:rPr>
          <w:rtl/>
        </w:rPr>
      </w:pPr>
      <w:r>
        <w:rPr>
          <w:rFonts w:hint="cs"/>
          <w:rtl/>
        </w:rPr>
        <w:t>אתה מדבר על (ג)</w:t>
      </w:r>
      <w:r w:rsidR="00C5202F">
        <w:rPr>
          <w:rFonts w:hint="cs"/>
          <w:rtl/>
        </w:rPr>
        <w:t>.</w:t>
      </w:r>
    </w:p>
    <w:p w:rsidR="00CF3C68" w:rsidRPr="00AC5BC2" w:rsidRDefault="00CF3C68" w:rsidP="00CF3C68">
      <w:pPr>
        <w:rPr>
          <w:rtl/>
        </w:rPr>
      </w:pPr>
      <w:bookmarkStart w:id="541" w:name="_ETM_Q1_4118000"/>
      <w:bookmarkEnd w:id="541"/>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אילן מירון:</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Default="00AC5BC2" w:rsidP="00AC5BC2">
      <w:pPr>
        <w:keepNext/>
        <w:ind w:firstLine="0"/>
        <w:rPr>
          <w:rtl/>
        </w:rPr>
      </w:pPr>
    </w:p>
    <w:p w:rsidR="00C5202F" w:rsidRPr="00AC5BC2" w:rsidRDefault="00C5202F" w:rsidP="00AC5BC2">
      <w:pPr>
        <w:keepNext/>
        <w:ind w:firstLine="0"/>
        <w:rPr>
          <w:rtl/>
        </w:rPr>
      </w:pPr>
      <w:bookmarkStart w:id="542" w:name="_ETM_Q1_4111000"/>
      <w:bookmarkEnd w:id="542"/>
      <w:r>
        <w:rPr>
          <w:rFonts w:hint="cs"/>
          <w:rtl/>
        </w:rPr>
        <w:tab/>
        <w:t xml:space="preserve">לא. (ג) תוקן ל-(ד). כל </w:t>
      </w:r>
      <w:bookmarkStart w:id="543" w:name="_ETM_Q1_4115000"/>
      <w:bookmarkEnd w:id="543"/>
      <w:r>
        <w:rPr>
          <w:rFonts w:hint="cs"/>
          <w:rtl/>
        </w:rPr>
        <w:t xml:space="preserve">מי - - - כדי לסייע, יכול להגיע ולעשות פעולה </w:t>
      </w:r>
      <w:bookmarkStart w:id="544" w:name="_ETM_Q1_4120000"/>
      <w:bookmarkEnd w:id="544"/>
      <w:r>
        <w:rPr>
          <w:rFonts w:hint="cs"/>
          <w:rtl/>
        </w:rPr>
        <w:t xml:space="preserve">- - -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Default="00AC5BC2" w:rsidP="00AC5BC2">
      <w:pPr>
        <w:keepNext/>
        <w:ind w:firstLine="0"/>
        <w:rPr>
          <w:rtl/>
        </w:rPr>
      </w:pPr>
    </w:p>
    <w:p w:rsidR="00C5202F" w:rsidRDefault="00C5202F" w:rsidP="00AC5BC2">
      <w:pPr>
        <w:keepNext/>
        <w:ind w:firstLine="0"/>
        <w:rPr>
          <w:rtl/>
        </w:rPr>
      </w:pPr>
      <w:bookmarkStart w:id="545" w:name="_ETM_Q1_4130000"/>
      <w:bookmarkEnd w:id="545"/>
      <w:r>
        <w:rPr>
          <w:rFonts w:hint="cs"/>
          <w:rtl/>
        </w:rPr>
        <w:tab/>
        <w:t>מה השאלה?</w:t>
      </w:r>
    </w:p>
    <w:p w:rsidR="00C5202F" w:rsidRDefault="00C5202F" w:rsidP="00AC5BC2">
      <w:pPr>
        <w:keepNext/>
        <w:ind w:firstLine="0"/>
        <w:rPr>
          <w:rtl/>
        </w:rPr>
      </w:pPr>
      <w:bookmarkStart w:id="546" w:name="_ETM_Q1_4136000"/>
      <w:bookmarkEnd w:id="546"/>
    </w:p>
    <w:p w:rsidR="00C5202F" w:rsidRDefault="00C5202F" w:rsidP="00B32357">
      <w:pPr>
        <w:pStyle w:val="afb"/>
        <w:rPr>
          <w:rtl/>
        </w:rPr>
      </w:pPr>
      <w:bookmarkStart w:id="547" w:name="ET_guest_488635_287"/>
      <w:r w:rsidRPr="00B32357">
        <w:rPr>
          <w:rStyle w:val="TagStyle"/>
          <w:rtl/>
        </w:rPr>
        <w:t xml:space="preserve"> &lt;&lt; אורח &gt;&gt;</w:t>
      </w:r>
      <w:r w:rsidRPr="00C5202F">
        <w:rPr>
          <w:rStyle w:val="TagStyle"/>
          <w:rtl/>
        </w:rPr>
        <w:t xml:space="preserve"> </w:t>
      </w:r>
      <w:r>
        <w:rPr>
          <w:rtl/>
        </w:rPr>
        <w:t>אילן מירון:</w:t>
      </w:r>
      <w:r w:rsidRPr="00C5202F">
        <w:rPr>
          <w:rStyle w:val="TagStyle"/>
          <w:rtl/>
        </w:rPr>
        <w:t xml:space="preserve"> </w:t>
      </w:r>
      <w:r w:rsidRPr="00B32357">
        <w:rPr>
          <w:rStyle w:val="TagStyle"/>
          <w:rtl/>
        </w:rPr>
        <w:t>&lt;&lt; אורח &gt;&gt;</w:t>
      </w:r>
      <w:r>
        <w:rPr>
          <w:rtl/>
        </w:rPr>
        <w:t xml:space="preserve"> </w:t>
      </w:r>
      <w:bookmarkEnd w:id="547"/>
    </w:p>
    <w:p w:rsidR="00C5202F" w:rsidRDefault="00C5202F" w:rsidP="00C5202F">
      <w:pPr>
        <w:pStyle w:val="KeepWithNext"/>
        <w:rPr>
          <w:rtl/>
        </w:rPr>
      </w:pPr>
    </w:p>
    <w:p w:rsidR="00C5202F" w:rsidRDefault="00C5202F" w:rsidP="00C5202F">
      <w:pPr>
        <w:rPr>
          <w:rtl/>
        </w:rPr>
      </w:pPr>
      <w:r>
        <w:rPr>
          <w:rFonts w:hint="cs"/>
          <w:rtl/>
        </w:rPr>
        <w:t>זו לא שאלה, זו אמירה</w:t>
      </w:r>
      <w:bookmarkStart w:id="548" w:name="_ETM_Q1_4135000"/>
      <w:bookmarkEnd w:id="548"/>
      <w:r>
        <w:rPr>
          <w:rFonts w:hint="cs"/>
          <w:rtl/>
        </w:rPr>
        <w:t xml:space="preserve">. מי שלא מכיר את המתקן, לא מתקרב אליו, אלא </w:t>
      </w:r>
      <w:bookmarkStart w:id="549" w:name="_ETM_Q1_4137000"/>
      <w:bookmarkEnd w:id="549"/>
      <w:r>
        <w:rPr>
          <w:rFonts w:hint="cs"/>
          <w:rtl/>
        </w:rPr>
        <w:t xml:space="preserve">רק מי שמכיר את המיתקן, יכול לסייע ולתת עדכון בין </w:t>
      </w:r>
      <w:bookmarkStart w:id="550" w:name="_ETM_Q1_4141000"/>
      <w:bookmarkEnd w:id="550"/>
      <w:r>
        <w:rPr>
          <w:rFonts w:hint="cs"/>
          <w:rtl/>
        </w:rPr>
        <w:t>אם זה סגירת - - - או כל תיקון אחר.</w:t>
      </w:r>
      <w:bookmarkStart w:id="551" w:name="_ETM_Q1_4146000"/>
      <w:bookmarkEnd w:id="551"/>
    </w:p>
    <w:p w:rsidR="00C5202F" w:rsidRDefault="00C5202F" w:rsidP="00C5202F">
      <w:pPr>
        <w:rPr>
          <w:rtl/>
        </w:rPr>
      </w:pPr>
      <w:bookmarkStart w:id="552" w:name="_ETM_Q1_4147000"/>
      <w:bookmarkEnd w:id="552"/>
    </w:p>
    <w:p w:rsidR="00C5202F" w:rsidRDefault="00C5202F" w:rsidP="00B32357">
      <w:pPr>
        <w:pStyle w:val="af8"/>
        <w:rPr>
          <w:rtl/>
        </w:rPr>
      </w:pPr>
      <w:bookmarkStart w:id="553" w:name="ET_yor_4758_485"/>
      <w:r w:rsidRPr="00B32357">
        <w:rPr>
          <w:rStyle w:val="TagStyle"/>
          <w:rtl/>
        </w:rPr>
        <w:t xml:space="preserve"> &lt;&lt; יור &gt;&gt;</w:t>
      </w:r>
      <w:r w:rsidRPr="00C5202F">
        <w:rPr>
          <w:rStyle w:val="TagStyle"/>
          <w:rtl/>
        </w:rPr>
        <w:t xml:space="preserve"> </w:t>
      </w:r>
      <w:r>
        <w:rPr>
          <w:rtl/>
        </w:rPr>
        <w:t>היו"ר יעקב מרגי:</w:t>
      </w:r>
      <w:r w:rsidRPr="00C5202F">
        <w:rPr>
          <w:rStyle w:val="TagStyle"/>
          <w:rtl/>
        </w:rPr>
        <w:t xml:space="preserve"> </w:t>
      </w:r>
      <w:r w:rsidRPr="00B32357">
        <w:rPr>
          <w:rStyle w:val="TagStyle"/>
          <w:rtl/>
        </w:rPr>
        <w:t>&lt;&lt; יור &gt;&gt;</w:t>
      </w:r>
      <w:bookmarkEnd w:id="553"/>
      <w:r>
        <w:rPr>
          <w:rtl/>
        </w:rPr>
        <w:t xml:space="preserve"> </w:t>
      </w:r>
    </w:p>
    <w:p w:rsidR="00C5202F" w:rsidRDefault="00C5202F" w:rsidP="00C5202F">
      <w:pPr>
        <w:pStyle w:val="KeepWithNext"/>
        <w:rPr>
          <w:rtl/>
        </w:rPr>
      </w:pPr>
    </w:p>
    <w:p w:rsidR="00C5202F" w:rsidRDefault="00C5202F" w:rsidP="00C5202F">
      <w:pPr>
        <w:rPr>
          <w:rtl/>
        </w:rPr>
      </w:pPr>
      <w:bookmarkStart w:id="554" w:name="_ETM_Q1_4148000"/>
      <w:bookmarkEnd w:id="554"/>
      <w:r>
        <w:rPr>
          <w:rFonts w:hint="cs"/>
          <w:rtl/>
        </w:rPr>
        <w:t>אני לא ח</w:t>
      </w:r>
      <w:r w:rsidR="00AC5BC2" w:rsidRPr="00AC5BC2">
        <w:rPr>
          <w:rtl/>
        </w:rPr>
        <w:t xml:space="preserve">ושב שזו בקשה </w:t>
      </w:r>
      <w:r>
        <w:rPr>
          <w:rFonts w:hint="cs"/>
          <w:rtl/>
        </w:rPr>
        <w:t xml:space="preserve">רציונלית, הפוך הוא. אני הייתי מצפה </w:t>
      </w:r>
      <w:r>
        <w:rPr>
          <w:rtl/>
        </w:rPr>
        <w:t>–</w:t>
      </w:r>
      <w:r>
        <w:rPr>
          <w:rFonts w:hint="cs"/>
          <w:rtl/>
        </w:rPr>
        <w:t xml:space="preserve"> דווקא </w:t>
      </w:r>
      <w:bookmarkStart w:id="555" w:name="_ETM_Q1_4153000"/>
      <w:bookmarkEnd w:id="555"/>
      <w:r w:rsidR="00AC5BC2" w:rsidRPr="00AC5BC2">
        <w:rPr>
          <w:rtl/>
        </w:rPr>
        <w:t xml:space="preserve">אתם תדרשו את </w:t>
      </w:r>
      <w:r>
        <w:rPr>
          <w:rFonts w:hint="cs"/>
          <w:rtl/>
        </w:rPr>
        <w:t xml:space="preserve">זה, את הקטע הזה. שאם במקרה הגיע לאזור אדם שהוא </w:t>
      </w:r>
      <w:bookmarkStart w:id="556" w:name="_ETM_Q1_4156000"/>
      <w:bookmarkEnd w:id="556"/>
      <w:r>
        <w:rPr>
          <w:rFonts w:hint="cs"/>
          <w:rtl/>
        </w:rPr>
        <w:t xml:space="preserve">מוסמך ויש לו רישיון, והוא יכול להתערב במידי, זה דבר </w:t>
      </w:r>
      <w:bookmarkStart w:id="557" w:name="_ETM_Q1_4162000"/>
      <w:bookmarkEnd w:id="557"/>
      <w:r>
        <w:rPr>
          <w:rFonts w:hint="cs"/>
          <w:rtl/>
        </w:rPr>
        <w:t xml:space="preserve">מובן. אני לא אגיד לו </w:t>
      </w:r>
      <w:r>
        <w:rPr>
          <w:rtl/>
        </w:rPr>
        <w:t>–</w:t>
      </w:r>
      <w:r>
        <w:rPr>
          <w:rFonts w:hint="cs"/>
          <w:rtl/>
        </w:rPr>
        <w:t xml:space="preserve"> תשמע, חכה, לך מפה, זה לא של פזגז, חכה, יבוא דורגז. </w:t>
      </w:r>
    </w:p>
    <w:p w:rsidR="00C5202F" w:rsidRDefault="00C5202F" w:rsidP="00C5202F">
      <w:pPr>
        <w:rPr>
          <w:rtl/>
        </w:rPr>
      </w:pPr>
    </w:p>
    <w:p w:rsidR="00C5202F" w:rsidRDefault="00C5202F" w:rsidP="00B32357">
      <w:pPr>
        <w:pStyle w:val="afb"/>
        <w:rPr>
          <w:rtl/>
        </w:rPr>
      </w:pPr>
      <w:bookmarkStart w:id="558" w:name="ET_guest_488635_289"/>
      <w:r w:rsidRPr="00B32357">
        <w:rPr>
          <w:rStyle w:val="TagStyle"/>
          <w:rtl/>
        </w:rPr>
        <w:t xml:space="preserve"> &lt;&lt; אורח &gt;&gt;</w:t>
      </w:r>
      <w:r w:rsidRPr="00C5202F">
        <w:rPr>
          <w:rStyle w:val="TagStyle"/>
          <w:rtl/>
        </w:rPr>
        <w:t xml:space="preserve"> </w:t>
      </w:r>
      <w:r>
        <w:rPr>
          <w:rtl/>
        </w:rPr>
        <w:t>אילן מירון:</w:t>
      </w:r>
      <w:r w:rsidRPr="00C5202F">
        <w:rPr>
          <w:rStyle w:val="TagStyle"/>
          <w:rtl/>
        </w:rPr>
        <w:t xml:space="preserve"> </w:t>
      </w:r>
      <w:r w:rsidRPr="00B32357">
        <w:rPr>
          <w:rStyle w:val="TagStyle"/>
          <w:rtl/>
        </w:rPr>
        <w:t>&lt;&lt; אורח &gt;&gt;</w:t>
      </w:r>
      <w:r>
        <w:rPr>
          <w:rtl/>
        </w:rPr>
        <w:t xml:space="preserve"> </w:t>
      </w:r>
      <w:bookmarkEnd w:id="558"/>
    </w:p>
    <w:p w:rsidR="00C5202F" w:rsidRDefault="00C5202F" w:rsidP="00C5202F">
      <w:pPr>
        <w:pStyle w:val="KeepWithNext"/>
        <w:rPr>
          <w:rtl/>
        </w:rPr>
      </w:pPr>
    </w:p>
    <w:p w:rsidR="00C5202F" w:rsidRDefault="00C5202F" w:rsidP="00C5202F">
      <w:pPr>
        <w:rPr>
          <w:rtl/>
        </w:rPr>
      </w:pPr>
      <w:r>
        <w:rPr>
          <w:rFonts w:hint="cs"/>
          <w:rtl/>
        </w:rPr>
        <w:t xml:space="preserve">כן, אבל תוטל </w:t>
      </w:r>
      <w:bookmarkStart w:id="559" w:name="_ETM_Q1_4165000"/>
      <w:bookmarkEnd w:id="559"/>
      <w:r>
        <w:rPr>
          <w:rFonts w:hint="cs"/>
          <w:rtl/>
        </w:rPr>
        <w:t xml:space="preserve">עליו אחריות. </w:t>
      </w:r>
    </w:p>
    <w:p w:rsidR="00C5202F" w:rsidRDefault="00C5202F" w:rsidP="00C5202F">
      <w:pPr>
        <w:ind w:firstLine="0"/>
        <w:rPr>
          <w:rtl/>
        </w:rPr>
      </w:pPr>
      <w:bookmarkStart w:id="560" w:name="_ETM_Q1_4167000"/>
      <w:bookmarkStart w:id="561" w:name="_ETM_Q1_4168000"/>
      <w:bookmarkEnd w:id="560"/>
      <w:bookmarkEnd w:id="561"/>
    </w:p>
    <w:p w:rsidR="00C5202F" w:rsidRDefault="00C5202F" w:rsidP="00B32357">
      <w:pPr>
        <w:pStyle w:val="af8"/>
        <w:rPr>
          <w:rtl/>
        </w:rPr>
      </w:pPr>
      <w:bookmarkStart w:id="562" w:name="ET_yor_4758_290"/>
      <w:r w:rsidRPr="00B32357">
        <w:rPr>
          <w:rStyle w:val="TagStyle"/>
          <w:rtl/>
        </w:rPr>
        <w:t xml:space="preserve"> &lt;&lt; יור &gt;&gt;</w:t>
      </w:r>
      <w:r w:rsidRPr="00C5202F">
        <w:rPr>
          <w:rStyle w:val="TagStyle"/>
          <w:rtl/>
        </w:rPr>
        <w:t xml:space="preserve"> </w:t>
      </w:r>
      <w:r>
        <w:rPr>
          <w:rtl/>
        </w:rPr>
        <w:t>היו"ר יעקב מרגי:</w:t>
      </w:r>
      <w:r w:rsidRPr="00C5202F">
        <w:rPr>
          <w:rStyle w:val="TagStyle"/>
          <w:rtl/>
        </w:rPr>
        <w:t xml:space="preserve"> </w:t>
      </w:r>
      <w:r w:rsidRPr="00B32357">
        <w:rPr>
          <w:rStyle w:val="TagStyle"/>
          <w:rtl/>
        </w:rPr>
        <w:t>&lt;&lt; יור &gt;&gt;</w:t>
      </w:r>
      <w:r>
        <w:rPr>
          <w:rtl/>
        </w:rPr>
        <w:t xml:space="preserve"> </w:t>
      </w:r>
      <w:bookmarkEnd w:id="562"/>
    </w:p>
    <w:p w:rsidR="00C5202F" w:rsidRDefault="00C5202F" w:rsidP="00C5202F">
      <w:pPr>
        <w:pStyle w:val="KeepWithNext"/>
        <w:rPr>
          <w:rtl/>
        </w:rPr>
      </w:pPr>
    </w:p>
    <w:p w:rsidR="00C5202F" w:rsidRDefault="00C5202F" w:rsidP="00C5202F">
      <w:pPr>
        <w:rPr>
          <w:rtl/>
        </w:rPr>
      </w:pPr>
      <w:bookmarkStart w:id="563" w:name="_ETM_Q1_4179000"/>
      <w:bookmarkEnd w:id="563"/>
      <w:r>
        <w:rPr>
          <w:rFonts w:hint="cs"/>
          <w:rtl/>
        </w:rPr>
        <w:t>הוא סגר ברז? מה אתה מציע, ש</w:t>
      </w:r>
      <w:bookmarkStart w:id="564" w:name="_ETM_Q1_4183000"/>
      <w:bookmarkEnd w:id="564"/>
      <w:r>
        <w:rPr>
          <w:rFonts w:hint="cs"/>
          <w:rtl/>
        </w:rPr>
        <w:t>הוא לא יגע בזה עד שיבוא ספק הגז?</w:t>
      </w:r>
    </w:p>
    <w:p w:rsidR="00C5202F" w:rsidRDefault="00C5202F" w:rsidP="00C5202F">
      <w:pPr>
        <w:ind w:firstLine="0"/>
        <w:rPr>
          <w:rtl/>
        </w:rPr>
      </w:pPr>
      <w:bookmarkStart w:id="565" w:name="_ETM_Q1_4188000"/>
      <w:bookmarkEnd w:id="565"/>
    </w:p>
    <w:p w:rsidR="00C5202F" w:rsidRDefault="00C5202F" w:rsidP="00B32357">
      <w:pPr>
        <w:pStyle w:val="afb"/>
        <w:rPr>
          <w:rtl/>
        </w:rPr>
      </w:pPr>
      <w:bookmarkStart w:id="566" w:name="ET_guest_488636_292"/>
      <w:r w:rsidRPr="00B32357">
        <w:rPr>
          <w:rStyle w:val="TagStyle"/>
          <w:rtl/>
        </w:rPr>
        <w:t xml:space="preserve"> &lt;&lt; אורח &gt;&gt;</w:t>
      </w:r>
      <w:r w:rsidRPr="00C5202F">
        <w:rPr>
          <w:rStyle w:val="TagStyle"/>
          <w:rtl/>
        </w:rPr>
        <w:t xml:space="preserve"> </w:t>
      </w:r>
      <w:r>
        <w:rPr>
          <w:rtl/>
        </w:rPr>
        <w:t>עידן בן ארי:</w:t>
      </w:r>
      <w:r w:rsidRPr="00C5202F">
        <w:rPr>
          <w:rStyle w:val="TagStyle"/>
          <w:rtl/>
        </w:rPr>
        <w:t xml:space="preserve"> </w:t>
      </w:r>
      <w:r w:rsidRPr="00B32357">
        <w:rPr>
          <w:rStyle w:val="TagStyle"/>
          <w:rtl/>
        </w:rPr>
        <w:t>&lt;&lt; אורח &gt;&gt;</w:t>
      </w:r>
      <w:r>
        <w:rPr>
          <w:rtl/>
        </w:rPr>
        <w:t xml:space="preserve"> </w:t>
      </w:r>
      <w:bookmarkEnd w:id="566"/>
    </w:p>
    <w:p w:rsidR="00C5202F" w:rsidRDefault="00C5202F" w:rsidP="00C5202F">
      <w:pPr>
        <w:pStyle w:val="KeepWithNext"/>
        <w:rPr>
          <w:rtl/>
        </w:rPr>
      </w:pPr>
    </w:p>
    <w:p w:rsidR="00C5202F" w:rsidRDefault="00C5202F" w:rsidP="00C5202F">
      <w:pPr>
        <w:rPr>
          <w:rtl/>
        </w:rPr>
      </w:pPr>
      <w:r>
        <w:rPr>
          <w:rFonts w:hint="cs"/>
          <w:rtl/>
        </w:rPr>
        <w:t xml:space="preserve">לא, הוא מציע </w:t>
      </w:r>
      <w:bookmarkStart w:id="567" w:name="_ETM_Q1_4191000"/>
      <w:bookmarkEnd w:id="567"/>
      <w:r>
        <w:rPr>
          <w:rFonts w:hint="cs"/>
          <w:rtl/>
        </w:rPr>
        <w:t xml:space="preserve">שאם הוא עושה משהו והוא טעה, כי הוא לא מכיר </w:t>
      </w:r>
      <w:bookmarkStart w:id="568" w:name="_ETM_Q1_4195000"/>
      <w:bookmarkEnd w:id="568"/>
      <w:r>
        <w:rPr>
          <w:rFonts w:hint="cs"/>
          <w:rtl/>
        </w:rPr>
        <w:t xml:space="preserve">את המערכת, אז לא יבואו אליו אחר-כך בטענות, תשמע, לא </w:t>
      </w:r>
      <w:bookmarkStart w:id="569" w:name="_ETM_Q1_4197000"/>
      <w:bookmarkEnd w:id="569"/>
      <w:r>
        <w:rPr>
          <w:rFonts w:hint="cs"/>
          <w:rtl/>
        </w:rPr>
        <w:t xml:space="preserve">סגרת עשרה ברזים. </w:t>
      </w:r>
    </w:p>
    <w:p w:rsidR="00C5202F" w:rsidRDefault="00C5202F" w:rsidP="00C5202F">
      <w:pPr>
        <w:rPr>
          <w:rtl/>
        </w:rPr>
      </w:pPr>
      <w:bookmarkStart w:id="570" w:name="_ETM_Q1_4203000"/>
      <w:bookmarkEnd w:id="570"/>
    </w:p>
    <w:p w:rsidR="00C5202F" w:rsidRDefault="00C5202F" w:rsidP="00B32357">
      <w:pPr>
        <w:pStyle w:val="af8"/>
        <w:rPr>
          <w:rtl/>
        </w:rPr>
      </w:pPr>
      <w:bookmarkStart w:id="571" w:name="ET_yor_4758_293"/>
      <w:r w:rsidRPr="00B32357">
        <w:rPr>
          <w:rStyle w:val="TagStyle"/>
          <w:rtl/>
        </w:rPr>
        <w:t xml:space="preserve"> &lt;&lt; יור &gt;&gt;</w:t>
      </w:r>
      <w:r w:rsidRPr="00C5202F">
        <w:rPr>
          <w:rStyle w:val="TagStyle"/>
          <w:rtl/>
        </w:rPr>
        <w:t xml:space="preserve"> </w:t>
      </w:r>
      <w:r>
        <w:rPr>
          <w:rtl/>
        </w:rPr>
        <w:t>היו"ר יעקב מרגי:</w:t>
      </w:r>
      <w:r w:rsidRPr="00C5202F">
        <w:rPr>
          <w:rStyle w:val="TagStyle"/>
          <w:rtl/>
        </w:rPr>
        <w:t xml:space="preserve"> </w:t>
      </w:r>
      <w:r w:rsidRPr="00B32357">
        <w:rPr>
          <w:rStyle w:val="TagStyle"/>
          <w:rtl/>
        </w:rPr>
        <w:t>&lt;&lt; יור &gt;&gt;</w:t>
      </w:r>
      <w:r>
        <w:rPr>
          <w:rtl/>
        </w:rPr>
        <w:t xml:space="preserve"> </w:t>
      </w:r>
      <w:bookmarkEnd w:id="571"/>
    </w:p>
    <w:p w:rsidR="00C5202F" w:rsidRDefault="00C5202F" w:rsidP="00C5202F">
      <w:pPr>
        <w:pStyle w:val="KeepWithNext"/>
        <w:rPr>
          <w:rtl/>
        </w:rPr>
      </w:pPr>
    </w:p>
    <w:p w:rsidR="00C5202F" w:rsidRDefault="00C5202F" w:rsidP="00C5202F">
      <w:pPr>
        <w:rPr>
          <w:rtl/>
        </w:rPr>
      </w:pPr>
      <w:r>
        <w:rPr>
          <w:rFonts w:hint="cs"/>
          <w:rtl/>
        </w:rPr>
        <w:t xml:space="preserve">מקסימום לא יתנו לו להדליק משואה ביום </w:t>
      </w:r>
      <w:bookmarkStart w:id="572" w:name="_ETM_Q1_4204000"/>
      <w:bookmarkEnd w:id="572"/>
      <w:r>
        <w:rPr>
          <w:rFonts w:hint="cs"/>
          <w:rtl/>
        </w:rPr>
        <w:t>העצמאות.....</w:t>
      </w:r>
    </w:p>
    <w:p w:rsidR="00C5202F" w:rsidRDefault="00C5202F" w:rsidP="00C5202F">
      <w:pPr>
        <w:rPr>
          <w:rtl/>
        </w:rPr>
      </w:pPr>
    </w:p>
    <w:p w:rsidR="00C5202F" w:rsidRDefault="00C5202F" w:rsidP="00C5202F">
      <w:pPr>
        <w:rPr>
          <w:rtl/>
        </w:rPr>
      </w:pPr>
      <w:bookmarkStart w:id="573" w:name="_ETM_Q1_4210000"/>
      <w:bookmarkEnd w:id="573"/>
      <w:r>
        <w:rPr>
          <w:rFonts w:hint="cs"/>
          <w:rtl/>
        </w:rPr>
        <w:t xml:space="preserve">אני לא חושב שיש כאן בעיה. </w:t>
      </w:r>
      <w:r>
        <w:rPr>
          <w:rtl/>
        </w:rPr>
        <w:t xml:space="preserve">    </w:t>
      </w:r>
    </w:p>
    <w:p w:rsidR="00C5202F" w:rsidRDefault="00C5202F" w:rsidP="00C5202F">
      <w:pPr>
        <w:rPr>
          <w:rtl/>
        </w:rPr>
      </w:pPr>
      <w:bookmarkStart w:id="574" w:name="_ETM_Q1_4182000"/>
      <w:bookmarkEnd w:id="574"/>
      <w:r>
        <w:rPr>
          <w:rtl/>
        </w:rPr>
        <w:t xml:space="preserve">    </w:t>
      </w:r>
    </w:p>
    <w:p w:rsidR="00AC5BC2" w:rsidRPr="00AC5BC2" w:rsidRDefault="00AC5BC2" w:rsidP="00AC5BC2">
      <w:pPr>
        <w:keepNext/>
        <w:ind w:firstLine="0"/>
        <w:rPr>
          <w:rFonts w:ascii="David" w:hAnsi="David"/>
          <w:u w:val="single"/>
          <w:rtl/>
        </w:rPr>
      </w:pPr>
      <w:bookmarkStart w:id="575" w:name="_ETM_Q1_4169000"/>
      <w:bookmarkEnd w:id="575"/>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60274D" w:rsidRDefault="0060274D" w:rsidP="00AC5BC2">
      <w:pPr>
        <w:rPr>
          <w:rtl/>
        </w:rPr>
      </w:pPr>
      <w:r>
        <w:rPr>
          <w:rFonts w:hint="cs"/>
          <w:rtl/>
        </w:rPr>
        <w:t xml:space="preserve">הפעולה שבה עוסק אותו </w:t>
      </w:r>
      <w:bookmarkStart w:id="576" w:name="_ETM_Q1_4213000"/>
      <w:bookmarkEnd w:id="576"/>
      <w:r>
        <w:rPr>
          <w:rFonts w:hint="cs"/>
          <w:rtl/>
        </w:rPr>
        <w:t xml:space="preserve">טכנאי שהגיע למתקן שלא שלו, היא פעולת </w:t>
      </w:r>
      <w:bookmarkStart w:id="577" w:name="_ETM_Q1_4217000"/>
      <w:bookmarkEnd w:id="577"/>
      <w:r>
        <w:rPr>
          <w:rFonts w:hint="cs"/>
          <w:rtl/>
        </w:rPr>
        <w:t xml:space="preserve">סגירה בלבד. זה מה שכתוב פה. הסגירה בלבד </w:t>
      </w:r>
      <w:r>
        <w:rPr>
          <w:rtl/>
        </w:rPr>
        <w:t>–</w:t>
      </w:r>
      <w:r>
        <w:rPr>
          <w:rFonts w:hint="cs"/>
          <w:rtl/>
        </w:rPr>
        <w:t xml:space="preserve"> אני לא יודע איזה אחריות אתה חושב שאפשר, או </w:t>
      </w:r>
      <w:bookmarkStart w:id="578" w:name="_ETM_Q1_4223000"/>
      <w:bookmarkEnd w:id="578"/>
      <w:r>
        <w:rPr>
          <w:rFonts w:hint="cs"/>
          <w:rtl/>
        </w:rPr>
        <w:t xml:space="preserve">משתמע מהצו שאפשר להטיל עליו. </w:t>
      </w:r>
    </w:p>
    <w:p w:rsidR="0060274D" w:rsidRDefault="0060274D" w:rsidP="00AC5BC2">
      <w:pPr>
        <w:rPr>
          <w:rtl/>
        </w:rPr>
      </w:pPr>
    </w:p>
    <w:p w:rsidR="0060274D" w:rsidRDefault="0060274D" w:rsidP="00B32357">
      <w:pPr>
        <w:pStyle w:val="-"/>
        <w:rPr>
          <w:rtl/>
        </w:rPr>
      </w:pPr>
      <w:bookmarkStart w:id="579" w:name="ET_speakercontinue_488636_294"/>
      <w:r w:rsidRPr="00B32357">
        <w:rPr>
          <w:rStyle w:val="TagStyle"/>
          <w:rtl/>
        </w:rPr>
        <w:t xml:space="preserve"> &lt;&lt; דובר_המשך &gt;&gt;</w:t>
      </w:r>
      <w:r w:rsidRPr="0060274D">
        <w:rPr>
          <w:rStyle w:val="TagStyle"/>
          <w:rtl/>
        </w:rPr>
        <w:t xml:space="preserve"> </w:t>
      </w:r>
      <w:r>
        <w:rPr>
          <w:rtl/>
        </w:rPr>
        <w:t>עידן בן ארי:</w:t>
      </w:r>
      <w:r w:rsidRPr="0060274D">
        <w:rPr>
          <w:rStyle w:val="TagStyle"/>
          <w:rtl/>
        </w:rPr>
        <w:t xml:space="preserve"> </w:t>
      </w:r>
      <w:r w:rsidRPr="00B32357">
        <w:rPr>
          <w:rStyle w:val="TagStyle"/>
          <w:rtl/>
        </w:rPr>
        <w:t>&lt;&lt; דובר_המשך &gt;&gt;</w:t>
      </w:r>
      <w:r>
        <w:rPr>
          <w:rtl/>
        </w:rPr>
        <w:t xml:space="preserve"> </w:t>
      </w:r>
      <w:bookmarkEnd w:id="579"/>
    </w:p>
    <w:p w:rsidR="0060274D" w:rsidRDefault="0060274D" w:rsidP="0060274D">
      <w:pPr>
        <w:pStyle w:val="KeepWithNext"/>
        <w:rPr>
          <w:rtl/>
        </w:rPr>
      </w:pPr>
    </w:p>
    <w:p w:rsidR="0060274D" w:rsidRDefault="0060274D" w:rsidP="0060274D">
      <w:pPr>
        <w:rPr>
          <w:rtl/>
        </w:rPr>
      </w:pPr>
      <w:r>
        <w:rPr>
          <w:rFonts w:hint="cs"/>
          <w:rtl/>
        </w:rPr>
        <w:t xml:space="preserve">אם הוא לא סגר את הכול, כי הוא לא מכיר את המערכת, זו לא מערכת </w:t>
      </w:r>
      <w:bookmarkStart w:id="580" w:name="_ETM_Q1_4227000"/>
      <w:bookmarkEnd w:id="580"/>
      <w:r>
        <w:rPr>
          <w:rFonts w:hint="cs"/>
          <w:rtl/>
        </w:rPr>
        <w:t xml:space="preserve">שהוא - - - </w:t>
      </w:r>
    </w:p>
    <w:p w:rsidR="0060274D" w:rsidRDefault="0060274D" w:rsidP="0060274D">
      <w:pPr>
        <w:rPr>
          <w:rtl/>
        </w:rPr>
      </w:pPr>
    </w:p>
    <w:p w:rsidR="0060274D" w:rsidRDefault="0060274D" w:rsidP="0060274D">
      <w:pPr>
        <w:rPr>
          <w:rtl/>
        </w:rPr>
      </w:pPr>
      <w:r>
        <w:rPr>
          <w:rFonts w:hint="cs"/>
          <w:rtl/>
        </w:rPr>
        <w:t xml:space="preserve">יש עוד ברז שכתוב </w:t>
      </w:r>
      <w:bookmarkStart w:id="581" w:name="_ETM_Q1_4229000"/>
      <w:bookmarkEnd w:id="581"/>
      <w:r>
        <w:rPr>
          <w:rFonts w:hint="cs"/>
          <w:rtl/>
        </w:rPr>
        <w:t xml:space="preserve">שם. הצו מחייב אותו לסגור את הגז. </w:t>
      </w:r>
    </w:p>
    <w:p w:rsidR="0060274D" w:rsidRDefault="0060274D" w:rsidP="0060274D">
      <w:pPr>
        <w:rPr>
          <w:rtl/>
        </w:rPr>
      </w:pPr>
    </w:p>
    <w:p w:rsidR="00AC5BC2" w:rsidRPr="00AC5BC2" w:rsidRDefault="00AC5BC2" w:rsidP="00AC5BC2">
      <w:pPr>
        <w:keepNext/>
        <w:ind w:firstLine="0"/>
        <w:rPr>
          <w:rFonts w:ascii="David" w:hAnsi="David"/>
          <w:u w:val="single"/>
          <w:rtl/>
        </w:rPr>
      </w:pPr>
      <w:bookmarkStart w:id="582" w:name="_ETM_Q1_4234000"/>
      <w:bookmarkEnd w:id="582"/>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43675E" w:rsidRDefault="0060274D" w:rsidP="0043675E">
      <w:pPr>
        <w:rPr>
          <w:rtl/>
        </w:rPr>
      </w:pPr>
      <w:r>
        <w:rPr>
          <w:rFonts w:hint="cs"/>
          <w:rtl/>
        </w:rPr>
        <w:t>רגע, בואו נקר</w:t>
      </w:r>
      <w:bookmarkStart w:id="583" w:name="_ETM_Q1_4236000"/>
      <w:bookmarkEnd w:id="583"/>
      <w:r>
        <w:rPr>
          <w:rFonts w:hint="cs"/>
          <w:rtl/>
        </w:rPr>
        <w:t xml:space="preserve">א את הפיסקה עד סופה </w:t>
      </w:r>
      <w:r>
        <w:rPr>
          <w:rtl/>
        </w:rPr>
        <w:t>–</w:t>
      </w:r>
      <w:r>
        <w:rPr>
          <w:rFonts w:hint="cs"/>
          <w:rtl/>
        </w:rPr>
        <w:t xml:space="preserve"> "ויודיע לאירוע </w:t>
      </w:r>
      <w:bookmarkStart w:id="584" w:name="_ETM_Q1_4237000"/>
      <w:bookmarkEnd w:id="584"/>
      <w:r>
        <w:rPr>
          <w:rFonts w:hint="cs"/>
          <w:rtl/>
        </w:rPr>
        <w:t xml:space="preserve">ללא דיחוי, למוקד החירום של ספק הגז, </w:t>
      </w:r>
      <w:r w:rsidR="0043675E">
        <w:rPr>
          <w:rFonts w:hint="cs"/>
          <w:rtl/>
        </w:rPr>
        <w:t xml:space="preserve">שמתקן הגז </w:t>
      </w:r>
      <w:bookmarkStart w:id="585" w:name="_ETM_Q1_4240000"/>
      <w:bookmarkEnd w:id="585"/>
      <w:r>
        <w:rPr>
          <w:rFonts w:hint="cs"/>
          <w:rtl/>
        </w:rPr>
        <w:t xml:space="preserve">מסומן בסימנון. </w:t>
      </w:r>
      <w:r w:rsidR="0043675E">
        <w:rPr>
          <w:rFonts w:hint="cs"/>
          <w:rtl/>
        </w:rPr>
        <w:t xml:space="preserve">נתקעה בטעות חברה אל"ף, וממתקנה של חברה בי"ת, מגיעה אותו טכנאי של חברה אל"ף, סוגר מה שהוא יודע, ומרים באותו רגע טלפון לחברה בי"ת. זה הכי טוב שהוא יכול לעשות. </w:t>
      </w:r>
    </w:p>
    <w:p w:rsidR="0043675E" w:rsidRDefault="0043675E" w:rsidP="0043675E">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43675E" w:rsidP="0043675E">
      <w:pPr>
        <w:rPr>
          <w:rtl/>
        </w:rPr>
      </w:pPr>
      <w:r>
        <w:rPr>
          <w:rFonts w:hint="cs"/>
          <w:rtl/>
        </w:rPr>
        <w:t xml:space="preserve">בוא, אתה לא הקשבת לו תוך כדי. </w:t>
      </w:r>
      <w:r>
        <w:rPr>
          <w:rtl/>
        </w:rPr>
        <w:t>אומר לך,</w:t>
      </w:r>
      <w:r>
        <w:rPr>
          <w:rFonts w:hint="cs"/>
          <w:rtl/>
        </w:rPr>
        <w:t xml:space="preserve"> מהרגע שהוא סגר מה שסגר, והודיע למוקד של החברה הייעודית, הוא עשה את המוטל עליו. </w:t>
      </w:r>
    </w:p>
    <w:p w:rsidR="00AC5BC2" w:rsidRDefault="00AC5BC2" w:rsidP="00FF504A">
      <w:pPr>
        <w:ind w:firstLine="0"/>
        <w:rPr>
          <w:rtl/>
        </w:rPr>
      </w:pPr>
    </w:p>
    <w:p w:rsidR="00FF504A" w:rsidRDefault="00FF504A" w:rsidP="00B32357">
      <w:pPr>
        <w:pStyle w:val="afb"/>
        <w:rPr>
          <w:rtl/>
        </w:rPr>
      </w:pPr>
      <w:bookmarkStart w:id="586" w:name="_ETM_Q1_4262000"/>
      <w:bookmarkStart w:id="587" w:name="ET_guest_488636_287"/>
      <w:bookmarkEnd w:id="586"/>
      <w:r w:rsidRPr="00B32357">
        <w:rPr>
          <w:rStyle w:val="TagStyle"/>
          <w:rtl/>
        </w:rPr>
        <w:t xml:space="preserve"> &lt;&lt; אורח &gt;&gt;</w:t>
      </w:r>
      <w:r w:rsidRPr="00FF504A">
        <w:rPr>
          <w:rStyle w:val="TagStyle"/>
          <w:rtl/>
        </w:rPr>
        <w:t xml:space="preserve"> </w:t>
      </w:r>
      <w:r>
        <w:rPr>
          <w:rtl/>
        </w:rPr>
        <w:t>עידן בן ארי:</w:t>
      </w:r>
      <w:r w:rsidRPr="00FF504A">
        <w:rPr>
          <w:rStyle w:val="TagStyle"/>
          <w:rtl/>
        </w:rPr>
        <w:t xml:space="preserve"> </w:t>
      </w:r>
      <w:r w:rsidRPr="00B32357">
        <w:rPr>
          <w:rStyle w:val="TagStyle"/>
          <w:rtl/>
        </w:rPr>
        <w:t>&lt;&lt; אורח &gt;&gt;</w:t>
      </w:r>
      <w:r>
        <w:rPr>
          <w:rtl/>
        </w:rPr>
        <w:t xml:space="preserve"> </w:t>
      </w:r>
      <w:bookmarkEnd w:id="587"/>
    </w:p>
    <w:p w:rsidR="00FF504A" w:rsidRDefault="00FF504A" w:rsidP="00FF504A">
      <w:pPr>
        <w:pStyle w:val="KeepWithNext"/>
        <w:rPr>
          <w:rtl/>
        </w:rPr>
      </w:pPr>
    </w:p>
    <w:p w:rsidR="00FF504A" w:rsidRDefault="00FF504A" w:rsidP="00FF504A">
      <w:pPr>
        <w:rPr>
          <w:rtl/>
        </w:rPr>
      </w:pPr>
      <w:bookmarkStart w:id="588" w:name="_ETM_Q1_4263000"/>
      <w:bookmarkEnd w:id="588"/>
      <w:r>
        <w:rPr>
          <w:rFonts w:hint="cs"/>
          <w:rtl/>
        </w:rPr>
        <w:t xml:space="preserve">שיהיה כתוב </w:t>
      </w:r>
      <w:r>
        <w:rPr>
          <w:rtl/>
        </w:rPr>
        <w:t>–</w:t>
      </w:r>
      <w:r>
        <w:rPr>
          <w:rFonts w:hint="cs"/>
          <w:rtl/>
        </w:rPr>
        <w:t xml:space="preserve"> "עשה כמיטב יכולתו לסגור את הגז", זה בסדר, אין בעיה. </w:t>
      </w:r>
    </w:p>
    <w:p w:rsidR="00FF504A" w:rsidRDefault="00FF504A" w:rsidP="00FF504A">
      <w:pPr>
        <w:rPr>
          <w:rtl/>
        </w:rPr>
      </w:pPr>
      <w:bookmarkStart w:id="589" w:name="_ETM_Q1_4271000"/>
      <w:bookmarkEnd w:id="589"/>
    </w:p>
    <w:p w:rsidR="00FF504A" w:rsidRDefault="00FF504A" w:rsidP="00B32357">
      <w:pPr>
        <w:pStyle w:val="af8"/>
        <w:rPr>
          <w:rtl/>
        </w:rPr>
      </w:pPr>
      <w:bookmarkStart w:id="590" w:name="ET_yor_4758_288"/>
      <w:r w:rsidRPr="00B32357">
        <w:rPr>
          <w:rStyle w:val="TagStyle"/>
          <w:rtl/>
        </w:rPr>
        <w:t xml:space="preserve"> &lt;&lt; יור &gt;&gt;</w:t>
      </w:r>
      <w:r w:rsidRPr="00FF504A">
        <w:rPr>
          <w:rStyle w:val="TagStyle"/>
          <w:rtl/>
        </w:rPr>
        <w:t xml:space="preserve"> </w:t>
      </w:r>
      <w:r>
        <w:rPr>
          <w:rtl/>
        </w:rPr>
        <w:t>היו"ר יעקב מרגי:</w:t>
      </w:r>
      <w:r w:rsidRPr="00FF504A">
        <w:rPr>
          <w:rStyle w:val="TagStyle"/>
          <w:rtl/>
        </w:rPr>
        <w:t xml:space="preserve"> </w:t>
      </w:r>
      <w:r w:rsidRPr="00B32357">
        <w:rPr>
          <w:rStyle w:val="TagStyle"/>
          <w:rtl/>
        </w:rPr>
        <w:t>&lt;&lt; יור &gt;&gt;</w:t>
      </w:r>
      <w:r>
        <w:rPr>
          <w:rtl/>
        </w:rPr>
        <w:t xml:space="preserve"> </w:t>
      </w:r>
      <w:bookmarkEnd w:id="590"/>
    </w:p>
    <w:p w:rsidR="00FF504A" w:rsidRDefault="00FF504A" w:rsidP="00FF504A">
      <w:pPr>
        <w:pStyle w:val="KeepWithNext"/>
        <w:rPr>
          <w:rtl/>
        </w:rPr>
      </w:pPr>
    </w:p>
    <w:p w:rsidR="00FF504A" w:rsidRDefault="00FF504A" w:rsidP="00FF504A">
      <w:pPr>
        <w:rPr>
          <w:rtl/>
        </w:rPr>
      </w:pPr>
      <w:bookmarkStart w:id="591" w:name="_ETM_Q1_4273000"/>
      <w:bookmarkEnd w:id="591"/>
      <w:r>
        <w:rPr>
          <w:rFonts w:hint="cs"/>
          <w:rtl/>
        </w:rPr>
        <w:t xml:space="preserve">תודה. </w:t>
      </w:r>
    </w:p>
    <w:p w:rsidR="00FF504A" w:rsidRDefault="00FF504A" w:rsidP="00FF504A">
      <w:pPr>
        <w:rPr>
          <w:rtl/>
        </w:rPr>
      </w:pPr>
    </w:p>
    <w:p w:rsidR="00FF504A" w:rsidRDefault="00FF504A" w:rsidP="00B32357">
      <w:pPr>
        <w:pStyle w:val="afb"/>
        <w:rPr>
          <w:rtl/>
        </w:rPr>
      </w:pPr>
      <w:bookmarkStart w:id="592" w:name="ET_guest_799482_291"/>
      <w:r w:rsidRPr="00B32357">
        <w:rPr>
          <w:rStyle w:val="TagStyle"/>
          <w:rtl/>
        </w:rPr>
        <w:t xml:space="preserve"> &lt;&lt; אורח &gt;&gt;</w:t>
      </w:r>
      <w:r w:rsidRPr="00FF504A">
        <w:rPr>
          <w:rStyle w:val="TagStyle"/>
          <w:rtl/>
        </w:rPr>
        <w:t xml:space="preserve"> </w:t>
      </w:r>
      <w:r>
        <w:rPr>
          <w:rtl/>
        </w:rPr>
        <w:t>יותם אדמי:</w:t>
      </w:r>
      <w:r w:rsidRPr="00FF504A">
        <w:rPr>
          <w:rStyle w:val="TagStyle"/>
          <w:rtl/>
        </w:rPr>
        <w:t xml:space="preserve"> </w:t>
      </w:r>
      <w:r w:rsidRPr="00B32357">
        <w:rPr>
          <w:rStyle w:val="TagStyle"/>
          <w:rtl/>
        </w:rPr>
        <w:t>&lt;&lt; אורח &gt;&gt;</w:t>
      </w:r>
      <w:r>
        <w:rPr>
          <w:rtl/>
        </w:rPr>
        <w:t xml:space="preserve"> </w:t>
      </w:r>
      <w:bookmarkEnd w:id="592"/>
    </w:p>
    <w:p w:rsidR="00FF504A" w:rsidRDefault="00FF504A" w:rsidP="00FF504A">
      <w:pPr>
        <w:pStyle w:val="KeepWithNext"/>
        <w:rPr>
          <w:rtl/>
        </w:rPr>
      </w:pPr>
    </w:p>
    <w:p w:rsidR="00FF504A" w:rsidRDefault="00FF504A" w:rsidP="00AC5BC2">
      <w:pPr>
        <w:rPr>
          <w:rtl/>
        </w:rPr>
      </w:pPr>
      <w:bookmarkStart w:id="593" w:name="_ETM_Q1_4275000"/>
      <w:bookmarkStart w:id="594" w:name="_ETM_Q1_4277000"/>
      <w:bookmarkStart w:id="595" w:name="_ETM_Q1_4324000"/>
      <w:bookmarkEnd w:id="593"/>
      <w:bookmarkEnd w:id="594"/>
      <w:bookmarkEnd w:id="595"/>
      <w:r>
        <w:rPr>
          <w:rFonts w:hint="cs"/>
          <w:rtl/>
        </w:rPr>
        <w:t xml:space="preserve">אני אגיד להגנתי, שאני בדיוק בחופשה בצפון עם </w:t>
      </w:r>
      <w:bookmarkStart w:id="596" w:name="_ETM_Q1_4328000"/>
      <w:bookmarkEnd w:id="596"/>
      <w:r>
        <w:rPr>
          <w:rFonts w:hint="cs"/>
          <w:rtl/>
        </w:rPr>
        <w:t xml:space="preserve">הילדים. </w:t>
      </w:r>
    </w:p>
    <w:p w:rsidR="00FF504A" w:rsidRDefault="00FF504A" w:rsidP="00AC5BC2">
      <w:pPr>
        <w:rPr>
          <w:rtl/>
        </w:rPr>
      </w:pPr>
      <w:bookmarkStart w:id="597" w:name="_ETM_Q1_4353000"/>
      <w:bookmarkEnd w:id="597"/>
    </w:p>
    <w:p w:rsidR="00FF504A" w:rsidRDefault="00FF504A" w:rsidP="00FF504A">
      <w:pPr>
        <w:rPr>
          <w:rtl/>
        </w:rPr>
      </w:pPr>
      <w:bookmarkStart w:id="598" w:name="_ETM_Q1_4354000"/>
      <w:bookmarkEnd w:id="598"/>
      <w:r>
        <w:rPr>
          <w:rFonts w:hint="cs"/>
          <w:rtl/>
        </w:rPr>
        <w:t xml:space="preserve">לגופו של עניין. </w:t>
      </w:r>
      <w:bookmarkStart w:id="599" w:name="_ETM_Q1_4323000"/>
      <w:bookmarkEnd w:id="599"/>
      <w:r w:rsidR="00AC5BC2" w:rsidRPr="00AC5BC2">
        <w:rPr>
          <w:rtl/>
        </w:rPr>
        <w:t>אני מבין שכל סוגיית</w:t>
      </w:r>
      <w:r>
        <w:rPr>
          <w:rFonts w:hint="cs"/>
          <w:rtl/>
        </w:rPr>
        <w:t xml:space="preserve"> ה</w:t>
      </w:r>
      <w:r w:rsidR="00AC5BC2" w:rsidRPr="00AC5BC2">
        <w:rPr>
          <w:rtl/>
        </w:rPr>
        <w:t xml:space="preserve">הוראה ללא דיחוי </w:t>
      </w:r>
      <w:r>
        <w:rPr>
          <w:rFonts w:hint="cs"/>
          <w:rtl/>
        </w:rPr>
        <w:t xml:space="preserve">כבר </w:t>
      </w:r>
      <w:r w:rsidR="00AC5BC2" w:rsidRPr="00AC5BC2">
        <w:rPr>
          <w:rtl/>
        </w:rPr>
        <w:t>נסגרה</w:t>
      </w:r>
      <w:r>
        <w:rPr>
          <w:rFonts w:hint="cs"/>
          <w:rtl/>
        </w:rPr>
        <w:t>.</w:t>
      </w:r>
    </w:p>
    <w:p w:rsidR="00AC5BC2" w:rsidRPr="00AC5BC2" w:rsidRDefault="00AC5BC2" w:rsidP="00FF504A">
      <w:pPr>
        <w:rPr>
          <w:rtl/>
        </w:rPr>
      </w:pPr>
      <w:bookmarkStart w:id="600" w:name="_ETM_Q1_4385000"/>
      <w:bookmarkEnd w:id="600"/>
      <w:r w:rsidRPr="00AC5BC2">
        <w:rPr>
          <w:rtl/>
        </w:rPr>
        <w:t xml:space="preserve"> </w:t>
      </w:r>
    </w:p>
    <w:p w:rsidR="00AC5BC2" w:rsidRPr="00AC5BC2" w:rsidRDefault="00AC5BC2" w:rsidP="00FF504A">
      <w:pPr>
        <w:rPr>
          <w:rtl/>
        </w:rPr>
      </w:pPr>
      <w:r w:rsidRPr="00AC5BC2">
        <w:rPr>
          <w:rtl/>
        </w:rPr>
        <w:t xml:space="preserve">לגבי סעיף </w:t>
      </w:r>
      <w:r w:rsidR="00FF504A">
        <w:rPr>
          <w:rFonts w:hint="cs"/>
          <w:rtl/>
        </w:rPr>
        <w:t>3(א) -</w:t>
      </w:r>
      <w:r w:rsidRPr="00AC5BC2">
        <w:rPr>
          <w:rtl/>
        </w:rPr>
        <w:t xml:space="preserve"> ה</w:t>
      </w:r>
      <w:r w:rsidR="00C06C39">
        <w:rPr>
          <w:rtl/>
        </w:rPr>
        <w:t>סייפה</w:t>
      </w:r>
      <w:r w:rsidRPr="00AC5BC2">
        <w:rPr>
          <w:rtl/>
        </w:rPr>
        <w:t xml:space="preserve"> </w:t>
      </w:r>
      <w:r w:rsidR="00FF504A">
        <w:rPr>
          <w:rFonts w:hint="cs"/>
          <w:rtl/>
        </w:rPr>
        <w:t xml:space="preserve">שלו </w:t>
      </w:r>
      <w:bookmarkStart w:id="601" w:name="_ETM_Q1_4399000"/>
      <w:bookmarkEnd w:id="601"/>
      <w:r w:rsidR="00FF504A">
        <w:rPr>
          <w:rFonts w:hint="cs"/>
          <w:rtl/>
        </w:rPr>
        <w:t xml:space="preserve">שמאפשרת שם הכשרה של אנשים לבוא ולסגור, להפסיק </w:t>
      </w:r>
      <w:r w:rsidRPr="00AC5BC2">
        <w:rPr>
          <w:rtl/>
        </w:rPr>
        <w:t>אספ</w:t>
      </w:r>
      <w:r w:rsidR="00FF504A">
        <w:rPr>
          <w:rtl/>
        </w:rPr>
        <w:t>קה, אנחנו סבורים שיש להוריד אות</w:t>
      </w:r>
      <w:r w:rsidR="00FF504A">
        <w:rPr>
          <w:rFonts w:hint="cs"/>
          <w:rtl/>
        </w:rPr>
        <w:t>ם</w:t>
      </w:r>
      <w:r w:rsidRPr="00AC5BC2">
        <w:rPr>
          <w:rtl/>
        </w:rPr>
        <w:t xml:space="preserve">. </w:t>
      </w:r>
      <w:r w:rsidR="00FF504A">
        <w:rPr>
          <w:rFonts w:hint="cs"/>
          <w:rtl/>
        </w:rPr>
        <w:t xml:space="preserve">בסופו של </w:t>
      </w:r>
      <w:bookmarkStart w:id="602" w:name="_ETM_Q1_4409000"/>
      <w:bookmarkEnd w:id="602"/>
      <w:r w:rsidR="00FF504A">
        <w:rPr>
          <w:rFonts w:hint="cs"/>
          <w:rtl/>
        </w:rPr>
        <w:t xml:space="preserve">דבר, הפעולה הזאת של התעסקות </w:t>
      </w:r>
      <w:r w:rsidRPr="00AC5BC2">
        <w:rPr>
          <w:rtl/>
        </w:rPr>
        <w:t xml:space="preserve">במערכת הגז, לא לחינם, </w:t>
      </w:r>
      <w:r w:rsidR="00FF504A">
        <w:rPr>
          <w:rFonts w:hint="cs"/>
          <w:rtl/>
        </w:rPr>
        <w:t xml:space="preserve">בטח שקשור באירועי גז. </w:t>
      </w:r>
      <w:r w:rsidRPr="00AC5BC2">
        <w:rPr>
          <w:rtl/>
        </w:rPr>
        <w:t xml:space="preserve">מי שאמור לטפל </w:t>
      </w:r>
      <w:r w:rsidR="00FF504A">
        <w:rPr>
          <w:rFonts w:hint="cs"/>
          <w:rtl/>
        </w:rPr>
        <w:t xml:space="preserve">בזה, </w:t>
      </w:r>
      <w:bookmarkStart w:id="603" w:name="_ETM_Q1_4418000"/>
      <w:bookmarkEnd w:id="603"/>
      <w:r w:rsidRPr="00AC5BC2">
        <w:rPr>
          <w:rtl/>
        </w:rPr>
        <w:t xml:space="preserve">אלו טכנאי הגז. ולאפשר את הדבר הזה בצורה כל כך רחבה, </w:t>
      </w:r>
      <w:r w:rsidR="00FF504A">
        <w:rPr>
          <w:rFonts w:hint="cs"/>
          <w:rtl/>
        </w:rPr>
        <w:t xml:space="preserve">זה פשוט ליצור סיכון לא מבוטל. </w:t>
      </w:r>
      <w:r w:rsidRPr="00AC5BC2">
        <w:rPr>
          <w:rtl/>
        </w:rPr>
        <w:t xml:space="preserve">בפועל, יש טכנאי גז. </w:t>
      </w:r>
      <w:r w:rsidR="00FF504A">
        <w:rPr>
          <w:rFonts w:hint="cs"/>
          <w:rtl/>
        </w:rPr>
        <w:t xml:space="preserve">הם האנשים. יגיעו בזמן </w:t>
      </w:r>
      <w:bookmarkStart w:id="604" w:name="_ETM_Q1_4430000"/>
      <w:bookmarkEnd w:id="604"/>
      <w:r w:rsidR="00FF504A">
        <w:rPr>
          <w:rFonts w:hint="cs"/>
          <w:rtl/>
        </w:rPr>
        <w:t xml:space="preserve">שהצו יורד.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מי זה </w:t>
      </w:r>
      <w:r w:rsidR="00FF504A">
        <w:rPr>
          <w:rFonts w:hint="cs"/>
          <w:rtl/>
        </w:rPr>
        <w:t>בעל הכשרה כאמור?</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FF504A" w:rsidRDefault="00FF504A" w:rsidP="00AC5BC2">
      <w:pPr>
        <w:rPr>
          <w:rtl/>
        </w:rPr>
      </w:pPr>
      <w:r>
        <w:rPr>
          <w:rFonts w:hint="cs"/>
          <w:rtl/>
        </w:rPr>
        <w:t xml:space="preserve">הוא </w:t>
      </w:r>
      <w:r w:rsidR="00AC5BC2" w:rsidRPr="00AC5BC2">
        <w:rPr>
          <w:rtl/>
        </w:rPr>
        <w:t xml:space="preserve">יכול </w:t>
      </w:r>
      <w:r>
        <w:rPr>
          <w:rFonts w:hint="cs"/>
          <w:rtl/>
        </w:rPr>
        <w:t xml:space="preserve">להכשיר אנשים להביא את סדרת </w:t>
      </w:r>
      <w:bookmarkStart w:id="605" w:name="_ETM_Q1_4437000"/>
      <w:bookmarkEnd w:id="605"/>
      <w:r>
        <w:rPr>
          <w:rFonts w:hint="cs"/>
          <w:rtl/>
        </w:rPr>
        <w:t xml:space="preserve">פעולות שהוא מתכוון בשביל להכשיר אותם. </w:t>
      </w:r>
    </w:p>
    <w:p w:rsidR="00FF504A" w:rsidRDefault="00FF504A" w:rsidP="00AC5BC2">
      <w:pPr>
        <w:rPr>
          <w:rtl/>
        </w:rPr>
      </w:pPr>
    </w:p>
    <w:p w:rsidR="00AC5BC2" w:rsidRPr="00AC5BC2" w:rsidRDefault="00AC5BC2" w:rsidP="00AC5BC2">
      <w:pPr>
        <w:keepNext/>
        <w:ind w:firstLine="0"/>
        <w:rPr>
          <w:rFonts w:ascii="David" w:hAnsi="David"/>
          <w:u w:val="single"/>
          <w:rtl/>
          <w:lang w:eastAsia="he-IL"/>
        </w:rPr>
      </w:pPr>
      <w:bookmarkStart w:id="606" w:name="_ETM_Q1_4438000"/>
      <w:bookmarkEnd w:id="606"/>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אתה רוצה לומר </w:t>
      </w:r>
      <w:r w:rsidR="00FF504A">
        <w:rPr>
          <w:rFonts w:hint="cs"/>
          <w:rtl/>
        </w:rPr>
        <w:t xml:space="preserve">לי שהחברה שמעסיקה אותך, </w:t>
      </w:r>
      <w:bookmarkStart w:id="607" w:name="_ETM_Q1_4449000"/>
      <w:bookmarkEnd w:id="607"/>
      <w:r w:rsidRPr="00AC5BC2">
        <w:rPr>
          <w:rtl/>
        </w:rPr>
        <w:t xml:space="preserve">תרצה לבטל </w:t>
      </w:r>
      <w:r w:rsidR="00FF504A">
        <w:rPr>
          <w:rFonts w:hint="cs"/>
          <w:rtl/>
        </w:rPr>
        <w:t xml:space="preserve">את ההיתר הזה להכשיר אנשים </w:t>
      </w:r>
      <w:r w:rsidRPr="00AC5BC2">
        <w:rPr>
          <w:rtl/>
        </w:rPr>
        <w:t>מטעמה שהתעסקו עם זה?</w:t>
      </w:r>
    </w:p>
    <w:p w:rsidR="00AC5BC2" w:rsidRPr="00AC5BC2" w:rsidRDefault="00AC5BC2" w:rsidP="00AC5BC2">
      <w:pPr>
        <w:rPr>
          <w:rtl/>
        </w:rPr>
      </w:pPr>
    </w:p>
    <w:p w:rsidR="00FF504A" w:rsidRDefault="00FF504A" w:rsidP="00B32357">
      <w:pPr>
        <w:pStyle w:val="-"/>
        <w:rPr>
          <w:rtl/>
        </w:rPr>
      </w:pPr>
      <w:bookmarkStart w:id="608" w:name="ET_speakercontinue_799482_292"/>
      <w:r w:rsidRPr="00B32357">
        <w:rPr>
          <w:rStyle w:val="TagStyle"/>
          <w:rtl/>
        </w:rPr>
        <w:t xml:space="preserve"> &lt;&lt; דובר_המשך &gt;&gt;</w:t>
      </w:r>
      <w:r w:rsidRPr="00FF504A">
        <w:rPr>
          <w:rStyle w:val="TagStyle"/>
          <w:rtl/>
        </w:rPr>
        <w:t xml:space="preserve"> </w:t>
      </w:r>
      <w:r>
        <w:rPr>
          <w:rtl/>
        </w:rPr>
        <w:t>יותם אדמי:</w:t>
      </w:r>
      <w:r w:rsidRPr="00FF504A">
        <w:rPr>
          <w:rStyle w:val="TagStyle"/>
          <w:rtl/>
        </w:rPr>
        <w:t xml:space="preserve"> </w:t>
      </w:r>
      <w:r w:rsidRPr="00B32357">
        <w:rPr>
          <w:rStyle w:val="TagStyle"/>
          <w:rtl/>
        </w:rPr>
        <w:t>&lt;&lt; דובר_המשך &gt;&gt;</w:t>
      </w:r>
      <w:r>
        <w:rPr>
          <w:rtl/>
        </w:rPr>
        <w:t xml:space="preserve"> </w:t>
      </w:r>
      <w:bookmarkEnd w:id="608"/>
    </w:p>
    <w:p w:rsidR="00FF504A" w:rsidRDefault="00FF504A" w:rsidP="00FF504A">
      <w:pPr>
        <w:pStyle w:val="KeepWithNext"/>
        <w:rPr>
          <w:rtl/>
        </w:rPr>
      </w:pPr>
    </w:p>
    <w:p w:rsidR="00FF504A" w:rsidRPr="00AC5BC2" w:rsidRDefault="00FF504A" w:rsidP="00FF504A">
      <w:pPr>
        <w:rPr>
          <w:rtl/>
        </w:rPr>
      </w:pPr>
      <w:r>
        <w:rPr>
          <w:rFonts w:hint="cs"/>
          <w:rtl/>
        </w:rPr>
        <w:t xml:space="preserve">אנחנו חושבים שההיתר הזה הוא </w:t>
      </w:r>
      <w:bookmarkStart w:id="609" w:name="_ETM_Q1_4457000"/>
      <w:bookmarkEnd w:id="609"/>
      <w:r>
        <w:rPr>
          <w:rFonts w:hint="cs"/>
          <w:rtl/>
        </w:rPr>
        <w:t xml:space="preserve">לא נדרש בנסיבות האלה.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בסדר, אל תשתמש. </w:t>
      </w:r>
      <w:r w:rsidR="00FF504A">
        <w:rPr>
          <w:rFonts w:hint="cs"/>
          <w:rtl/>
        </w:rPr>
        <w:t xml:space="preserve">תשלח את הטכנאי המוסמך שלך. בסדר, אנחנו </w:t>
      </w:r>
      <w:r w:rsidRPr="00AC5BC2">
        <w:rPr>
          <w:rtl/>
        </w:rPr>
        <w:t xml:space="preserve">לא נוציא כרוז. </w:t>
      </w:r>
    </w:p>
    <w:p w:rsidR="00AC5BC2" w:rsidRDefault="00AC5BC2" w:rsidP="00FF504A">
      <w:pPr>
        <w:ind w:firstLine="0"/>
        <w:rPr>
          <w:rtl/>
        </w:rPr>
      </w:pPr>
    </w:p>
    <w:p w:rsidR="00FF504A" w:rsidRDefault="00FF504A" w:rsidP="00D35DBE">
      <w:pPr>
        <w:pStyle w:val="-"/>
        <w:keepNext/>
        <w:rPr>
          <w:rtl/>
        </w:rPr>
      </w:pPr>
      <w:bookmarkStart w:id="610" w:name="ET_speakercontinue_799482_293"/>
      <w:r w:rsidRPr="00B32357">
        <w:rPr>
          <w:rStyle w:val="TagStyle"/>
          <w:rtl/>
        </w:rPr>
        <w:t xml:space="preserve"> &lt;&lt; דובר_המשך &gt;&gt;</w:t>
      </w:r>
      <w:r w:rsidRPr="00FF504A">
        <w:rPr>
          <w:rStyle w:val="TagStyle"/>
          <w:rtl/>
        </w:rPr>
        <w:t xml:space="preserve"> </w:t>
      </w:r>
      <w:r>
        <w:rPr>
          <w:rtl/>
        </w:rPr>
        <w:t>יותם אדמי:</w:t>
      </w:r>
      <w:r w:rsidRPr="00FF504A">
        <w:rPr>
          <w:rStyle w:val="TagStyle"/>
          <w:rtl/>
        </w:rPr>
        <w:t xml:space="preserve"> </w:t>
      </w:r>
      <w:r w:rsidRPr="00B32357">
        <w:rPr>
          <w:rStyle w:val="TagStyle"/>
          <w:rtl/>
        </w:rPr>
        <w:t>&lt;&lt; דובר_המשך &gt;&gt;</w:t>
      </w:r>
      <w:r>
        <w:rPr>
          <w:rtl/>
        </w:rPr>
        <w:t xml:space="preserve"> </w:t>
      </w:r>
      <w:bookmarkEnd w:id="610"/>
    </w:p>
    <w:p w:rsidR="00FF504A" w:rsidRDefault="00FF504A" w:rsidP="00D35DBE">
      <w:pPr>
        <w:pStyle w:val="KeepWithNext"/>
        <w:rPr>
          <w:rtl/>
        </w:rPr>
      </w:pPr>
    </w:p>
    <w:p w:rsidR="00FF504A" w:rsidRDefault="00FF504A" w:rsidP="00FF504A">
      <w:pPr>
        <w:rPr>
          <w:rtl/>
        </w:rPr>
      </w:pPr>
      <w:bookmarkStart w:id="611" w:name="_ETM_Q1_4468000"/>
      <w:bookmarkEnd w:id="611"/>
      <w:r>
        <w:rPr>
          <w:rFonts w:hint="cs"/>
          <w:rtl/>
        </w:rPr>
        <w:t xml:space="preserve">לא, אנחנו חושבים שזה משהו שהוא סטנדרט שלו. זה </w:t>
      </w:r>
      <w:bookmarkStart w:id="612" w:name="_ETM_Q1_4472000"/>
      <w:bookmarkEnd w:id="612"/>
      <w:r>
        <w:rPr>
          <w:rFonts w:hint="cs"/>
          <w:rtl/>
        </w:rPr>
        <w:t xml:space="preserve">גם מתקשר כמובן לכמות הטכנאים שנדרשים. בסופו של יום, יש </w:t>
      </w:r>
      <w:bookmarkStart w:id="613" w:name="_ETM_Q1_4475000"/>
      <w:bookmarkEnd w:id="613"/>
      <w:r>
        <w:rPr>
          <w:rFonts w:hint="cs"/>
          <w:rtl/>
        </w:rPr>
        <w:t xml:space="preserve">סטנדרט שמוגדר, כמו שחן אמר נכון בתקנות רישוי ספקי גפ"מ. </w:t>
      </w:r>
      <w:bookmarkStart w:id="614" w:name="_ETM_Q1_4481000"/>
      <w:bookmarkEnd w:id="614"/>
      <w:r>
        <w:rPr>
          <w:rFonts w:hint="cs"/>
          <w:rtl/>
        </w:rPr>
        <w:t xml:space="preserve">אני לא יודע מה הצורך לבוא ולהגדיר </w:t>
      </w:r>
      <w:r>
        <w:rPr>
          <w:rtl/>
        </w:rPr>
        <w:t>–</w:t>
      </w:r>
      <w:r>
        <w:rPr>
          <w:rFonts w:hint="cs"/>
          <w:rtl/>
        </w:rPr>
        <w:t xml:space="preserve"> "יהיו ערוכים </w:t>
      </w:r>
      <w:bookmarkStart w:id="615" w:name="_ETM_Q1_4487000"/>
      <w:bookmarkEnd w:id="615"/>
      <w:r>
        <w:rPr>
          <w:rFonts w:hint="cs"/>
          <w:rtl/>
        </w:rPr>
        <w:t xml:space="preserve">להגיע ללא דיחוי לכל מיכלית גז או מיתקן". יש כמות </w:t>
      </w:r>
      <w:bookmarkStart w:id="616" w:name="_ETM_Q1_4491000"/>
      <w:bookmarkEnd w:id="616"/>
      <w:r>
        <w:rPr>
          <w:rFonts w:hint="cs"/>
          <w:rtl/>
        </w:rPr>
        <w:t xml:space="preserve">של טכנאים שהוגדרה בשביל לקבל רישיון. </w:t>
      </w:r>
      <w:r>
        <w:rPr>
          <w:rtl/>
        </w:rPr>
        <w:t xml:space="preserve">  </w:t>
      </w:r>
    </w:p>
    <w:p w:rsidR="00FF504A" w:rsidRDefault="00FF504A" w:rsidP="00FF504A">
      <w:pPr>
        <w:rPr>
          <w:rtl/>
        </w:rPr>
      </w:pPr>
    </w:p>
    <w:p w:rsidR="00FF504A" w:rsidRDefault="00FF504A" w:rsidP="00B32357">
      <w:pPr>
        <w:pStyle w:val="af8"/>
        <w:rPr>
          <w:rtl/>
        </w:rPr>
      </w:pPr>
      <w:bookmarkStart w:id="617" w:name="ET_yor_4758_294"/>
      <w:r w:rsidRPr="00B32357">
        <w:rPr>
          <w:rStyle w:val="TagStyle"/>
          <w:rtl/>
        </w:rPr>
        <w:t xml:space="preserve"> &lt;&lt; יור &gt;&gt;</w:t>
      </w:r>
      <w:r w:rsidRPr="00FF504A">
        <w:rPr>
          <w:rStyle w:val="TagStyle"/>
          <w:rtl/>
        </w:rPr>
        <w:t xml:space="preserve"> </w:t>
      </w:r>
      <w:r>
        <w:rPr>
          <w:rtl/>
        </w:rPr>
        <w:t>היו"ר יעקב מרגי:</w:t>
      </w:r>
      <w:r w:rsidRPr="00FF504A">
        <w:rPr>
          <w:rStyle w:val="TagStyle"/>
          <w:rtl/>
        </w:rPr>
        <w:t xml:space="preserve"> </w:t>
      </w:r>
      <w:r w:rsidRPr="00B32357">
        <w:rPr>
          <w:rStyle w:val="TagStyle"/>
          <w:rtl/>
        </w:rPr>
        <w:t>&lt;&lt; יור &gt;&gt;</w:t>
      </w:r>
      <w:r>
        <w:rPr>
          <w:rtl/>
        </w:rPr>
        <w:t xml:space="preserve"> </w:t>
      </w:r>
      <w:bookmarkEnd w:id="617"/>
    </w:p>
    <w:p w:rsidR="00FF504A" w:rsidRDefault="00FF504A" w:rsidP="00FF504A">
      <w:pPr>
        <w:pStyle w:val="KeepWithNext"/>
        <w:rPr>
          <w:rtl/>
        </w:rPr>
      </w:pPr>
    </w:p>
    <w:p w:rsidR="00FF504A" w:rsidRDefault="00FF504A" w:rsidP="00FF504A">
      <w:pPr>
        <w:rPr>
          <w:rtl/>
        </w:rPr>
      </w:pPr>
      <w:bookmarkStart w:id="618" w:name="_ETM_Q1_4498000"/>
      <w:bookmarkEnd w:id="618"/>
      <w:r>
        <w:rPr>
          <w:rFonts w:hint="cs"/>
          <w:rtl/>
        </w:rPr>
        <w:t xml:space="preserve">תודה. </w:t>
      </w:r>
    </w:p>
    <w:p w:rsidR="00FF504A" w:rsidRDefault="00FF504A" w:rsidP="00AC5BC2">
      <w:pPr>
        <w:ind w:firstLine="0"/>
        <w:rPr>
          <w:rtl/>
        </w:rPr>
      </w:pPr>
      <w:bookmarkStart w:id="619" w:name="_ETM_Q1_4501000"/>
      <w:bookmarkEnd w:id="619"/>
    </w:p>
    <w:p w:rsidR="00FF504A" w:rsidRDefault="00FF504A" w:rsidP="00B32357">
      <w:pPr>
        <w:pStyle w:val="-"/>
        <w:rPr>
          <w:rtl/>
        </w:rPr>
      </w:pPr>
      <w:bookmarkStart w:id="620" w:name="ET_speakercontinue_799482_295"/>
      <w:r w:rsidRPr="00B32357">
        <w:rPr>
          <w:rStyle w:val="TagStyle"/>
          <w:rtl/>
        </w:rPr>
        <w:t xml:space="preserve"> &lt;&lt; דובר_המשך &gt;&gt;</w:t>
      </w:r>
      <w:r w:rsidRPr="00FF504A">
        <w:rPr>
          <w:rStyle w:val="TagStyle"/>
          <w:rtl/>
        </w:rPr>
        <w:t xml:space="preserve"> </w:t>
      </w:r>
      <w:r>
        <w:rPr>
          <w:rtl/>
        </w:rPr>
        <w:t>יותם אדמי:</w:t>
      </w:r>
      <w:r w:rsidRPr="00FF504A">
        <w:rPr>
          <w:rStyle w:val="TagStyle"/>
          <w:rtl/>
        </w:rPr>
        <w:t xml:space="preserve"> </w:t>
      </w:r>
      <w:r w:rsidRPr="00B32357">
        <w:rPr>
          <w:rStyle w:val="TagStyle"/>
          <w:rtl/>
        </w:rPr>
        <w:t>&lt;&lt; דובר_המשך &gt;&gt;</w:t>
      </w:r>
      <w:r>
        <w:rPr>
          <w:rtl/>
        </w:rPr>
        <w:t xml:space="preserve"> </w:t>
      </w:r>
      <w:bookmarkEnd w:id="620"/>
    </w:p>
    <w:p w:rsidR="00FF504A" w:rsidRDefault="00FF504A" w:rsidP="00FF504A">
      <w:pPr>
        <w:pStyle w:val="KeepWithNext"/>
        <w:rPr>
          <w:rtl/>
        </w:rPr>
      </w:pPr>
    </w:p>
    <w:p w:rsidR="00AC5BC2" w:rsidRPr="00AC5BC2" w:rsidRDefault="00AC5BC2" w:rsidP="00FF504A">
      <w:pPr>
        <w:ind w:firstLine="0"/>
        <w:rPr>
          <w:rtl/>
        </w:rPr>
      </w:pPr>
      <w:r w:rsidRPr="00AC5BC2">
        <w:rPr>
          <w:rtl/>
        </w:rPr>
        <w:tab/>
        <w:t xml:space="preserve">לגבי החובה </w:t>
      </w:r>
      <w:r w:rsidR="00FF504A">
        <w:rPr>
          <w:rFonts w:hint="cs"/>
          <w:rtl/>
        </w:rPr>
        <w:t xml:space="preserve">ולהפסיק את </w:t>
      </w:r>
      <w:bookmarkStart w:id="621" w:name="_ETM_Q1_4516000"/>
      <w:bookmarkEnd w:id="621"/>
      <w:r w:rsidR="00FF504A">
        <w:rPr>
          <w:rFonts w:hint="cs"/>
          <w:rtl/>
        </w:rPr>
        <w:t xml:space="preserve">דליפת הגז, יש שם בסוף </w:t>
      </w:r>
      <w:r w:rsidR="00FF504A">
        <w:rPr>
          <w:rtl/>
        </w:rPr>
        <w:t>–</w:t>
      </w:r>
      <w:r w:rsidR="00FF504A">
        <w:rPr>
          <w:rFonts w:hint="cs"/>
          <w:rtl/>
        </w:rPr>
        <w:t xml:space="preserve"> "ל</w:t>
      </w:r>
      <w:r w:rsidRPr="00AC5BC2">
        <w:rPr>
          <w:rtl/>
        </w:rPr>
        <w:t xml:space="preserve">הודיע </w:t>
      </w:r>
      <w:r w:rsidR="00FF504A">
        <w:rPr>
          <w:rFonts w:hint="cs"/>
          <w:rtl/>
        </w:rPr>
        <w:t>על ה</w:t>
      </w:r>
      <w:r w:rsidR="00FF504A">
        <w:rPr>
          <w:rtl/>
        </w:rPr>
        <w:t>אירוע</w:t>
      </w:r>
      <w:r w:rsidR="00FF504A">
        <w:rPr>
          <w:rFonts w:hint="cs"/>
          <w:rtl/>
        </w:rPr>
        <w:t xml:space="preserve"> למפקח הבטיחות". </w:t>
      </w:r>
      <w:bookmarkStart w:id="622" w:name="_ETM_Q1_4518000"/>
      <w:bookmarkEnd w:id="622"/>
      <w:r w:rsidR="00FF504A">
        <w:rPr>
          <w:rFonts w:hint="cs"/>
          <w:rtl/>
        </w:rPr>
        <w:t xml:space="preserve">אנחנו סבורים שזה צריך להיות - </w:t>
      </w:r>
      <w:r w:rsidRPr="00AC5BC2">
        <w:rPr>
          <w:rtl/>
        </w:rPr>
        <w:t xml:space="preserve"> למנהל המקצועי הממונה עליו. </w:t>
      </w:r>
      <w:r w:rsidR="00FF504A">
        <w:rPr>
          <w:rFonts w:hint="cs"/>
          <w:rtl/>
        </w:rPr>
        <w:t xml:space="preserve">בסופו של דבר, בטח </w:t>
      </w:r>
      <w:bookmarkStart w:id="623" w:name="_ETM_Q1_4523000"/>
      <w:bookmarkEnd w:id="623"/>
      <w:r w:rsidR="00FF504A">
        <w:rPr>
          <w:rFonts w:hint="cs"/>
          <w:rtl/>
        </w:rPr>
        <w:t xml:space="preserve">בחברות עם עשרות </w:t>
      </w:r>
      <w:r w:rsidRPr="00AC5BC2">
        <w:rPr>
          <w:rtl/>
        </w:rPr>
        <w:t xml:space="preserve">ומאות אלפי </w:t>
      </w:r>
      <w:r w:rsidR="00FF504A">
        <w:rPr>
          <w:rFonts w:hint="cs"/>
          <w:rtl/>
        </w:rPr>
        <w:t xml:space="preserve">לקוחות, מפקח הבטיחות הוא אדם אחד. </w:t>
      </w:r>
      <w:r w:rsidRPr="00AC5BC2">
        <w:rPr>
          <w:rtl/>
        </w:rPr>
        <w:t xml:space="preserve">אם הוא הצטרך לקבל טלפון תוך כדי </w:t>
      </w:r>
      <w:r w:rsidR="00FF504A">
        <w:rPr>
          <w:rFonts w:hint="cs"/>
          <w:rtl/>
        </w:rPr>
        <w:t>עבודה</w:t>
      </w:r>
      <w:bookmarkStart w:id="624" w:name="_ETM_Q1_4533000"/>
      <w:bookmarkEnd w:id="624"/>
      <w:r w:rsidR="00FF504A">
        <w:rPr>
          <w:rFonts w:hint="cs"/>
          <w:rtl/>
        </w:rPr>
        <w:t xml:space="preserve"> שלו, זה לא שהוא יושב ומחכה רק לדבר הזה. </w:t>
      </w:r>
      <w:bookmarkStart w:id="625" w:name="_ETM_Q1_4537000"/>
      <w:bookmarkEnd w:id="625"/>
      <w:r w:rsidRPr="00AC5BC2">
        <w:rPr>
          <w:rtl/>
        </w:rPr>
        <w:t xml:space="preserve">מכל טכנאי שמגיע לכל מקום, </w:t>
      </w:r>
      <w:r w:rsidR="00FF504A">
        <w:rPr>
          <w:rFonts w:hint="cs"/>
          <w:rtl/>
        </w:rPr>
        <w:t xml:space="preserve">אז הוא </w:t>
      </w:r>
      <w:r w:rsidRPr="00AC5BC2">
        <w:rPr>
          <w:rtl/>
        </w:rPr>
        <w:t xml:space="preserve">גם לא יישן בלילה, וגם ביום </w:t>
      </w:r>
      <w:r w:rsidR="00FF504A">
        <w:rPr>
          <w:rFonts w:hint="cs"/>
          <w:rtl/>
        </w:rPr>
        <w:t xml:space="preserve">לא התעסק עם כלום, </w:t>
      </w:r>
      <w:r w:rsidRPr="00AC5BC2">
        <w:rPr>
          <w:rtl/>
        </w:rPr>
        <w:t xml:space="preserve">כל הזמן יקבל טלפונים. יש </w:t>
      </w:r>
      <w:r w:rsidR="00FF504A">
        <w:rPr>
          <w:rFonts w:hint="cs"/>
          <w:rtl/>
        </w:rPr>
        <w:t xml:space="preserve">בחברות מדרג מקצועי שהם </w:t>
      </w:r>
      <w:bookmarkStart w:id="626" w:name="_ETM_Q1_4548000"/>
      <w:bookmarkEnd w:id="626"/>
      <w:r w:rsidR="00FF504A">
        <w:rPr>
          <w:rtl/>
        </w:rPr>
        <w:t>מנהלים טכניים</w:t>
      </w:r>
      <w:r w:rsidR="00FF504A">
        <w:rPr>
          <w:rFonts w:hint="cs"/>
          <w:rtl/>
        </w:rPr>
        <w:t xml:space="preserve"> של גורמים בתוך הסניפים.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כמה אירועי גז יש לחברה שאתה מייצג ביום?</w:t>
      </w:r>
    </w:p>
    <w:p w:rsidR="006C6435" w:rsidRDefault="006C6435" w:rsidP="006C6435">
      <w:pPr>
        <w:ind w:firstLine="0"/>
        <w:rPr>
          <w:rtl/>
        </w:rPr>
      </w:pPr>
    </w:p>
    <w:p w:rsidR="006C6435" w:rsidRDefault="006C6435" w:rsidP="00B32357">
      <w:pPr>
        <w:pStyle w:val="-"/>
        <w:rPr>
          <w:rtl/>
        </w:rPr>
      </w:pPr>
      <w:bookmarkStart w:id="627" w:name="ET_speakercontinue_799482_296"/>
      <w:r w:rsidRPr="00B32357">
        <w:rPr>
          <w:rStyle w:val="TagStyle"/>
          <w:rtl/>
        </w:rPr>
        <w:t xml:space="preserve"> &lt;&lt; דובר_המשך &gt;&gt;</w:t>
      </w:r>
      <w:r w:rsidRPr="006C6435">
        <w:rPr>
          <w:rStyle w:val="TagStyle"/>
          <w:rtl/>
        </w:rPr>
        <w:t xml:space="preserve"> </w:t>
      </w:r>
      <w:r>
        <w:rPr>
          <w:rtl/>
        </w:rPr>
        <w:t>יותם אדמי:</w:t>
      </w:r>
      <w:r w:rsidRPr="006C6435">
        <w:rPr>
          <w:rStyle w:val="TagStyle"/>
          <w:rtl/>
        </w:rPr>
        <w:t xml:space="preserve"> </w:t>
      </w:r>
      <w:r w:rsidRPr="00B32357">
        <w:rPr>
          <w:rStyle w:val="TagStyle"/>
          <w:rtl/>
        </w:rPr>
        <w:t>&lt;&lt; דובר_המשך &gt;&gt;</w:t>
      </w:r>
      <w:r>
        <w:rPr>
          <w:rtl/>
        </w:rPr>
        <w:t xml:space="preserve"> </w:t>
      </w:r>
      <w:bookmarkEnd w:id="627"/>
    </w:p>
    <w:p w:rsidR="006C6435" w:rsidRDefault="006C6435" w:rsidP="006C6435">
      <w:pPr>
        <w:pStyle w:val="KeepWithNext"/>
        <w:rPr>
          <w:rtl/>
        </w:rPr>
      </w:pPr>
    </w:p>
    <w:p w:rsidR="00AC5BC2" w:rsidRPr="00AC5BC2" w:rsidRDefault="006C6435" w:rsidP="006C6435">
      <w:pPr>
        <w:rPr>
          <w:rtl/>
        </w:rPr>
      </w:pPr>
      <w:bookmarkStart w:id="628" w:name="_ETM_Q1_4562000"/>
      <w:bookmarkEnd w:id="628"/>
      <w:r>
        <w:rPr>
          <w:rFonts w:hint="cs"/>
          <w:rtl/>
        </w:rPr>
        <w:t xml:space="preserve">דבר ראשון, ביום, אנחנו מקבלים </w:t>
      </w:r>
      <w:bookmarkStart w:id="629" w:name="_ETM_Q1_4568000"/>
      <w:bookmarkEnd w:id="629"/>
      <w:r>
        <w:rPr>
          <w:rFonts w:hint="cs"/>
          <w:rtl/>
        </w:rPr>
        <w:t xml:space="preserve">אלפי שיחות בעניינים כאלה. </w:t>
      </w:r>
      <w:r w:rsidR="00AC5BC2"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אירועי גז</w:t>
      </w:r>
      <w:r w:rsidR="006C6435">
        <w:rPr>
          <w:rFonts w:hint="cs"/>
          <w:rtl/>
        </w:rPr>
        <w:t>?</w:t>
      </w:r>
    </w:p>
    <w:p w:rsidR="00AC5BC2" w:rsidRPr="00AC5BC2" w:rsidRDefault="00AC5BC2" w:rsidP="00AC5BC2">
      <w:pPr>
        <w:rPr>
          <w:rtl/>
        </w:rPr>
      </w:pPr>
    </w:p>
    <w:p w:rsidR="006C6435" w:rsidRDefault="006C6435" w:rsidP="00B32357">
      <w:pPr>
        <w:pStyle w:val="-"/>
        <w:rPr>
          <w:rtl/>
        </w:rPr>
      </w:pPr>
      <w:bookmarkStart w:id="630" w:name="ET_speakercontinue_799482_297"/>
      <w:r w:rsidRPr="00B32357">
        <w:rPr>
          <w:rStyle w:val="TagStyle"/>
          <w:rtl/>
        </w:rPr>
        <w:t xml:space="preserve"> &lt;&lt; דובר_המשך &gt;&gt;</w:t>
      </w:r>
      <w:r w:rsidRPr="006C6435">
        <w:rPr>
          <w:rStyle w:val="TagStyle"/>
          <w:rtl/>
        </w:rPr>
        <w:t xml:space="preserve"> </w:t>
      </w:r>
      <w:r>
        <w:rPr>
          <w:rtl/>
        </w:rPr>
        <w:t>יותם אדמי:</w:t>
      </w:r>
      <w:r w:rsidRPr="006C6435">
        <w:rPr>
          <w:rStyle w:val="TagStyle"/>
          <w:rtl/>
        </w:rPr>
        <w:t xml:space="preserve"> </w:t>
      </w:r>
      <w:r w:rsidRPr="00B32357">
        <w:rPr>
          <w:rStyle w:val="TagStyle"/>
          <w:rtl/>
        </w:rPr>
        <w:t>&lt;&lt; דובר_המשך &gt;&gt;</w:t>
      </w:r>
      <w:r>
        <w:rPr>
          <w:rtl/>
        </w:rPr>
        <w:t xml:space="preserve"> </w:t>
      </w:r>
      <w:bookmarkEnd w:id="630"/>
    </w:p>
    <w:p w:rsidR="006C6435" w:rsidRDefault="006C6435" w:rsidP="006C6435">
      <w:pPr>
        <w:pStyle w:val="KeepWithNext"/>
        <w:rPr>
          <w:rtl/>
        </w:rPr>
      </w:pPr>
    </w:p>
    <w:p w:rsidR="006C6435" w:rsidRPr="00AC5BC2" w:rsidRDefault="006C6435" w:rsidP="006C6435">
      <w:pPr>
        <w:rPr>
          <w:rtl/>
        </w:rPr>
      </w:pPr>
      <w:bookmarkStart w:id="631" w:name="_ETM_Q1_4572000"/>
      <w:bookmarkEnd w:id="631"/>
      <w:r>
        <w:rPr>
          <w:rFonts w:hint="cs"/>
          <w:rtl/>
        </w:rPr>
        <w:t xml:space="preserve">האירועים שבהם יש דליפות, עשרות </w:t>
      </w:r>
      <w:bookmarkStart w:id="632" w:name="_ETM_Q1_4576000"/>
      <w:bookmarkEnd w:id="632"/>
      <w:r>
        <w:rPr>
          <w:rFonts w:hint="cs"/>
          <w:rtl/>
        </w:rPr>
        <w:t xml:space="preserve">רבות.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6C6435" w:rsidP="006C6435">
      <w:pPr>
        <w:rPr>
          <w:rtl/>
        </w:rPr>
      </w:pPr>
      <w:r>
        <w:rPr>
          <w:rFonts w:hint="cs"/>
          <w:rtl/>
        </w:rPr>
        <w:t xml:space="preserve">תאמין לי, אם הייתי חן בר יוסף, הייתי שולח </w:t>
      </w:r>
      <w:bookmarkStart w:id="633" w:name="_ETM_Q1_4584000"/>
      <w:bookmarkEnd w:id="633"/>
      <w:r>
        <w:rPr>
          <w:rFonts w:hint="cs"/>
          <w:rtl/>
        </w:rPr>
        <w:t xml:space="preserve">עכשיו לבדוק לך את כל החברה. </w:t>
      </w:r>
      <w:r w:rsidR="00AC5BC2"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6C6435">
      <w:pPr>
        <w:rPr>
          <w:rtl/>
        </w:rPr>
      </w:pPr>
      <w:r w:rsidRPr="00AC5BC2">
        <w:rPr>
          <w:rtl/>
        </w:rPr>
        <w:t xml:space="preserve">רק </w:t>
      </w:r>
      <w:r w:rsidR="006C6435">
        <w:rPr>
          <w:rFonts w:hint="cs"/>
          <w:rtl/>
        </w:rPr>
        <w:t xml:space="preserve">נתייחס להערה. זו אכן </w:t>
      </w:r>
      <w:bookmarkStart w:id="634" w:name="_ETM_Q1_4597000"/>
      <w:bookmarkEnd w:id="634"/>
      <w:r w:rsidR="006C6435">
        <w:rPr>
          <w:rFonts w:hint="cs"/>
          <w:rtl/>
        </w:rPr>
        <w:t xml:space="preserve">הערה שנשמעה בפעמים קודמות. הוא מתפרץ פה לדלת פתוחה. כי </w:t>
      </w:r>
      <w:bookmarkStart w:id="635" w:name="_ETM_Q1_4601000"/>
      <w:bookmarkEnd w:id="635"/>
      <w:r w:rsidR="006C6435">
        <w:rPr>
          <w:rFonts w:hint="cs"/>
          <w:rtl/>
        </w:rPr>
        <w:t xml:space="preserve">הגדרת מפקח בטיחות היום, זה לא רק המפקח הבטיחות הראשי </w:t>
      </w:r>
      <w:bookmarkStart w:id="636" w:name="_ETM_Q1_4602000"/>
      <w:bookmarkEnd w:id="636"/>
      <w:r w:rsidR="006C6435">
        <w:rPr>
          <w:rFonts w:hint="cs"/>
          <w:rtl/>
        </w:rPr>
        <w:t xml:space="preserve">של החברה. "או מי שאחראי כאמור הסמיכו באישור המנהל הכללי </w:t>
      </w:r>
      <w:bookmarkStart w:id="637" w:name="_ETM_Q1_4609000"/>
      <w:bookmarkEnd w:id="637"/>
      <w:r w:rsidR="006C6435">
        <w:rPr>
          <w:rFonts w:hint="cs"/>
          <w:rtl/>
        </w:rPr>
        <w:t xml:space="preserve">של ספק הגז". זאת אומרת, הוא יכול להסמיך מטעמו את </w:t>
      </w:r>
      <w:bookmarkStart w:id="638" w:name="_ETM_Q1_4613000"/>
      <w:bookmarkEnd w:id="638"/>
      <w:r w:rsidR="006C6435">
        <w:rPr>
          <w:rFonts w:hint="cs"/>
          <w:rtl/>
        </w:rPr>
        <w:t xml:space="preserve">מנהל האזור, זה גם בסדר. הוא מתפרץ לדלת פתוחה. </w:t>
      </w:r>
      <w:r w:rsidRPr="00AC5BC2">
        <w:rPr>
          <w:rtl/>
        </w:rPr>
        <w:t xml:space="preserve"> </w:t>
      </w:r>
    </w:p>
    <w:p w:rsidR="00AC5BC2" w:rsidRPr="00AC5BC2" w:rsidRDefault="00AC5BC2" w:rsidP="00AC5BC2">
      <w:pPr>
        <w:rPr>
          <w:rtl/>
        </w:rPr>
      </w:pPr>
    </w:p>
    <w:p w:rsidR="006C6435" w:rsidRDefault="006C6435" w:rsidP="00B32357">
      <w:pPr>
        <w:pStyle w:val="-"/>
        <w:rPr>
          <w:rtl/>
        </w:rPr>
      </w:pPr>
      <w:bookmarkStart w:id="639" w:name="ET_speakercontinue_799482_298"/>
      <w:r w:rsidRPr="00B32357">
        <w:rPr>
          <w:rStyle w:val="TagStyle"/>
          <w:rtl/>
        </w:rPr>
        <w:t xml:space="preserve"> &lt;&lt; דובר_המשך &gt;&gt;</w:t>
      </w:r>
      <w:r w:rsidRPr="006C6435">
        <w:rPr>
          <w:rStyle w:val="TagStyle"/>
          <w:rtl/>
        </w:rPr>
        <w:t xml:space="preserve"> </w:t>
      </w:r>
      <w:r>
        <w:rPr>
          <w:rtl/>
        </w:rPr>
        <w:t>יותם אדמי:</w:t>
      </w:r>
      <w:r w:rsidRPr="006C6435">
        <w:rPr>
          <w:rStyle w:val="TagStyle"/>
          <w:rtl/>
        </w:rPr>
        <w:t xml:space="preserve"> </w:t>
      </w:r>
      <w:r w:rsidRPr="00B32357">
        <w:rPr>
          <w:rStyle w:val="TagStyle"/>
          <w:rtl/>
        </w:rPr>
        <w:t>&lt;&lt; דובר_המשך &gt;&gt;</w:t>
      </w:r>
      <w:r>
        <w:rPr>
          <w:rtl/>
        </w:rPr>
        <w:t xml:space="preserve"> </w:t>
      </w:r>
      <w:bookmarkEnd w:id="639"/>
    </w:p>
    <w:p w:rsidR="006C6435" w:rsidRDefault="006C6435" w:rsidP="006C6435">
      <w:pPr>
        <w:pStyle w:val="KeepWithNext"/>
        <w:rPr>
          <w:rtl/>
        </w:rPr>
      </w:pPr>
    </w:p>
    <w:p w:rsidR="006C6435" w:rsidRDefault="006C6435" w:rsidP="006C6435">
      <w:pPr>
        <w:rPr>
          <w:rtl/>
        </w:rPr>
      </w:pPr>
      <w:r>
        <w:rPr>
          <w:rFonts w:hint="cs"/>
          <w:rtl/>
        </w:rPr>
        <w:t xml:space="preserve">שתי </w:t>
      </w:r>
      <w:bookmarkStart w:id="640" w:name="_ETM_Q1_4629000"/>
      <w:bookmarkEnd w:id="640"/>
      <w:r>
        <w:rPr>
          <w:rFonts w:hint="cs"/>
          <w:rtl/>
        </w:rPr>
        <w:t xml:space="preserve">ההערות לגבי חובת התיעוד בכתב. מופיע תיעוד בכתב מיד בתום </w:t>
      </w:r>
      <w:bookmarkStart w:id="641" w:name="_ETM_Q1_4635000"/>
      <w:bookmarkEnd w:id="641"/>
      <w:r>
        <w:rPr>
          <w:rFonts w:hint="cs"/>
          <w:rtl/>
        </w:rPr>
        <w:t xml:space="preserve">הטיפול הראשוני, או אם באירוע שיש בו נפגעים או נזק </w:t>
      </w:r>
      <w:bookmarkStart w:id="642" w:name="_ETM_Q1_4639000"/>
      <w:bookmarkEnd w:id="642"/>
      <w:r>
        <w:rPr>
          <w:rFonts w:hint="cs"/>
          <w:rtl/>
        </w:rPr>
        <w:t xml:space="preserve">לרכוש, יתועד בכתב בידי מבצעה מיד. דהיינו, שההוראה הזאת מיד, </w:t>
      </w:r>
      <w:bookmarkStart w:id="643" w:name="_ETM_Q1_4643000"/>
      <w:bookmarkEnd w:id="643"/>
      <w:r>
        <w:rPr>
          <w:rFonts w:hint="cs"/>
          <w:rtl/>
        </w:rPr>
        <w:t xml:space="preserve">היא לא נדרשת בנסיבות האלה, בטח לנוכח הרגישות של הצו. </w:t>
      </w:r>
      <w:bookmarkStart w:id="644" w:name="_ETM_Q1_4646000"/>
      <w:bookmarkEnd w:id="644"/>
      <w:r>
        <w:rPr>
          <w:rFonts w:hint="cs"/>
          <w:rtl/>
        </w:rPr>
        <w:t xml:space="preserve">אפשר להוריד אותה, זה לא גורע מהחובה לתעד. </w:t>
      </w:r>
    </w:p>
    <w:p w:rsidR="006C6435" w:rsidRDefault="006C6435" w:rsidP="006C6435">
      <w:pPr>
        <w:rPr>
          <w:rtl/>
        </w:rPr>
      </w:pPr>
    </w:p>
    <w:p w:rsidR="00AC5BC2" w:rsidRPr="00AC5BC2" w:rsidRDefault="00AC5BC2" w:rsidP="00AC5BC2">
      <w:pPr>
        <w:keepNext/>
        <w:ind w:firstLine="0"/>
        <w:rPr>
          <w:rFonts w:ascii="David" w:hAnsi="David"/>
          <w:u w:val="single"/>
          <w:rtl/>
          <w:lang w:eastAsia="he-IL"/>
        </w:rPr>
      </w:pPr>
      <w:bookmarkStart w:id="645" w:name="_ETM_Q1_4653000"/>
      <w:bookmarkEnd w:id="645"/>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6C6435" w:rsidP="00AC5BC2">
      <w:pPr>
        <w:rPr>
          <w:rtl/>
        </w:rPr>
      </w:pPr>
      <w:r>
        <w:rPr>
          <w:rFonts w:hint="cs"/>
          <w:rtl/>
        </w:rPr>
        <w:t xml:space="preserve">בסוף, אתה </w:t>
      </w:r>
      <w:r w:rsidR="00AC5BC2" w:rsidRPr="00AC5BC2">
        <w:rPr>
          <w:rtl/>
        </w:rPr>
        <w:t xml:space="preserve">ממליץ </w:t>
      </w:r>
      <w:r>
        <w:rPr>
          <w:rFonts w:hint="cs"/>
          <w:rtl/>
        </w:rPr>
        <w:t xml:space="preserve">- </w:t>
      </w:r>
      <w:r w:rsidR="00AC5BC2" w:rsidRPr="00AC5BC2">
        <w:rPr>
          <w:rtl/>
        </w:rPr>
        <w:t>על ללא דיחוי</w:t>
      </w:r>
      <w:r>
        <w:rPr>
          <w:rFonts w:hint="cs"/>
          <w:rtl/>
        </w:rPr>
        <w:t>,</w:t>
      </w:r>
      <w:r w:rsidR="00AC5BC2" w:rsidRPr="00AC5BC2">
        <w:rPr>
          <w:rtl/>
        </w:rPr>
        <w:t xml:space="preserve"> מאשר מיד</w:t>
      </w:r>
      <w:r>
        <w:rPr>
          <w:rFonts w:hint="cs"/>
          <w:rtl/>
        </w:rPr>
        <w:t>.</w:t>
      </w:r>
    </w:p>
    <w:p w:rsidR="00AC5BC2" w:rsidRPr="00AC5BC2" w:rsidRDefault="00AC5BC2" w:rsidP="00AC5BC2">
      <w:pPr>
        <w:rPr>
          <w:rtl/>
        </w:rPr>
      </w:pPr>
    </w:p>
    <w:p w:rsidR="006C6435" w:rsidRDefault="006C6435" w:rsidP="00D35DBE">
      <w:pPr>
        <w:pStyle w:val="-"/>
        <w:keepNext/>
        <w:rPr>
          <w:rtl/>
        </w:rPr>
      </w:pPr>
      <w:bookmarkStart w:id="646" w:name="ET_speakercontinue_799482_299"/>
      <w:r w:rsidRPr="00B32357">
        <w:rPr>
          <w:rStyle w:val="TagStyle"/>
          <w:rtl/>
        </w:rPr>
        <w:t xml:space="preserve"> &lt;&lt; דובר_המשך &gt;&gt;</w:t>
      </w:r>
      <w:r w:rsidRPr="006C6435">
        <w:rPr>
          <w:rStyle w:val="TagStyle"/>
          <w:rtl/>
        </w:rPr>
        <w:t xml:space="preserve"> </w:t>
      </w:r>
      <w:r>
        <w:rPr>
          <w:rtl/>
        </w:rPr>
        <w:t>יותם אדמי:</w:t>
      </w:r>
      <w:r w:rsidRPr="006C6435">
        <w:rPr>
          <w:rStyle w:val="TagStyle"/>
          <w:rtl/>
        </w:rPr>
        <w:t xml:space="preserve"> </w:t>
      </w:r>
      <w:r w:rsidRPr="00B32357">
        <w:rPr>
          <w:rStyle w:val="TagStyle"/>
          <w:rtl/>
        </w:rPr>
        <w:t>&lt;&lt; דובר_המשך &gt;&gt;</w:t>
      </w:r>
      <w:r>
        <w:rPr>
          <w:rtl/>
        </w:rPr>
        <w:t xml:space="preserve"> </w:t>
      </w:r>
      <w:bookmarkEnd w:id="646"/>
    </w:p>
    <w:p w:rsidR="006C6435" w:rsidRDefault="006C6435" w:rsidP="00D35DBE">
      <w:pPr>
        <w:pStyle w:val="KeepWithNext"/>
        <w:rPr>
          <w:rtl/>
        </w:rPr>
      </w:pPr>
    </w:p>
    <w:p w:rsidR="006C6435" w:rsidRPr="00AC5BC2" w:rsidRDefault="006C6435" w:rsidP="006C6435">
      <w:pPr>
        <w:rPr>
          <w:rtl/>
        </w:rPr>
      </w:pPr>
      <w:r>
        <w:rPr>
          <w:rtl/>
        </w:rPr>
        <w:t xml:space="preserve">  </w:t>
      </w:r>
      <w:r>
        <w:rPr>
          <w:rFonts w:hint="cs"/>
          <w:rtl/>
        </w:rPr>
        <w:t xml:space="preserve">לא. ללא דיחוי זו הגעה. וכל מה שקשור בתיעוד </w:t>
      </w:r>
      <w:bookmarkStart w:id="647" w:name="_ETM_Q1_4659000"/>
      <w:bookmarkEnd w:id="647"/>
      <w:r>
        <w:rPr>
          <w:rFonts w:hint="cs"/>
          <w:rtl/>
        </w:rPr>
        <w:t xml:space="preserve">בכתב, לא יקרה שום דבר, אם זה יהיה כמה שעות </w:t>
      </w:r>
      <w:bookmarkStart w:id="648" w:name="_ETM_Q1_4661000"/>
      <w:bookmarkEnd w:id="648"/>
      <w:r>
        <w:rPr>
          <w:rFonts w:hint="cs"/>
          <w:rtl/>
        </w:rPr>
        <w:t xml:space="preserve">לאחר מכן, או ברגע שהעניין הסתיים בו הטיפול.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AC5BC2" w:rsidP="00F00E09">
      <w:pPr>
        <w:rPr>
          <w:rtl/>
        </w:rPr>
      </w:pPr>
      <w:r w:rsidRPr="00AC5BC2">
        <w:rPr>
          <w:rtl/>
        </w:rPr>
        <w:t xml:space="preserve">השאלה אם יש </w:t>
      </w:r>
      <w:r w:rsidR="00F00E09">
        <w:rPr>
          <w:rFonts w:hint="cs"/>
          <w:rtl/>
        </w:rPr>
        <w:t xml:space="preserve">מניעה </w:t>
      </w:r>
      <w:r w:rsidR="00F00E09">
        <w:rPr>
          <w:rtl/>
        </w:rPr>
        <w:t>–</w:t>
      </w:r>
      <w:r w:rsidR="00F00E09">
        <w:rPr>
          <w:rFonts w:hint="cs"/>
          <w:rtl/>
        </w:rPr>
        <w:t xml:space="preserve"> </w:t>
      </w:r>
      <w:bookmarkStart w:id="649" w:name="_ETM_Q1_4676000"/>
      <w:bookmarkEnd w:id="649"/>
      <w:r w:rsidR="00F00E09">
        <w:rPr>
          <w:rFonts w:hint="cs"/>
          <w:rtl/>
        </w:rPr>
        <w:t xml:space="preserve">במקום </w:t>
      </w:r>
      <w:r w:rsidRPr="00AC5BC2">
        <w:rPr>
          <w:rtl/>
        </w:rPr>
        <w:t xml:space="preserve">חובה לתעד </w:t>
      </w:r>
      <w:r w:rsidR="00F00E09">
        <w:rPr>
          <w:rFonts w:hint="cs"/>
          <w:rtl/>
        </w:rPr>
        <w:t xml:space="preserve">מיד, יהיה חובה לתעד </w:t>
      </w:r>
      <w:r w:rsidR="00F00E09">
        <w:rPr>
          <w:rtl/>
        </w:rPr>
        <w:t>ללא דיחוי</w:t>
      </w:r>
      <w:r w:rsidR="00F00E09">
        <w:rPr>
          <w:rFonts w:hint="cs"/>
          <w:rtl/>
        </w:rPr>
        <w:t xml:space="preserve"> בתום הסיפור. </w:t>
      </w:r>
    </w:p>
    <w:p w:rsidR="00F00E09" w:rsidRDefault="00F00E09" w:rsidP="00F00E09">
      <w:pPr>
        <w:rPr>
          <w:rtl/>
        </w:rPr>
      </w:pPr>
    </w:p>
    <w:p w:rsidR="00F00E09" w:rsidRDefault="00F00E09" w:rsidP="00B32357">
      <w:pPr>
        <w:pStyle w:val="-"/>
        <w:rPr>
          <w:rtl/>
        </w:rPr>
      </w:pPr>
      <w:bookmarkStart w:id="650" w:name="_ETM_Q1_4680000"/>
      <w:bookmarkStart w:id="651" w:name="ET_speakercontinue_799482_300"/>
      <w:bookmarkEnd w:id="650"/>
      <w:r w:rsidRPr="00B32357">
        <w:rPr>
          <w:rStyle w:val="TagStyle"/>
          <w:rtl/>
        </w:rPr>
        <w:t xml:space="preserve"> &lt;&lt; דובר_המשך &gt;&gt;</w:t>
      </w:r>
      <w:r w:rsidRPr="00F00E09">
        <w:rPr>
          <w:rStyle w:val="TagStyle"/>
          <w:rtl/>
        </w:rPr>
        <w:t xml:space="preserve"> </w:t>
      </w:r>
      <w:r>
        <w:rPr>
          <w:rtl/>
        </w:rPr>
        <w:t>יותם אדמי:</w:t>
      </w:r>
      <w:r w:rsidRPr="00F00E09">
        <w:rPr>
          <w:rStyle w:val="TagStyle"/>
          <w:rtl/>
        </w:rPr>
        <w:t xml:space="preserve"> </w:t>
      </w:r>
      <w:r w:rsidRPr="00B32357">
        <w:rPr>
          <w:rStyle w:val="TagStyle"/>
          <w:rtl/>
        </w:rPr>
        <w:t>&lt;&lt; דובר_המשך &gt;&gt;</w:t>
      </w:r>
      <w:r>
        <w:rPr>
          <w:rtl/>
        </w:rPr>
        <w:t xml:space="preserve"> </w:t>
      </w:r>
      <w:bookmarkEnd w:id="651"/>
    </w:p>
    <w:p w:rsidR="00F00E09" w:rsidRDefault="00F00E09" w:rsidP="00F00E09">
      <w:pPr>
        <w:pStyle w:val="KeepWithNext"/>
        <w:rPr>
          <w:rtl/>
        </w:rPr>
      </w:pPr>
    </w:p>
    <w:p w:rsidR="00F00E09" w:rsidRPr="00AC5BC2" w:rsidRDefault="00F00E09" w:rsidP="00F00E09">
      <w:pPr>
        <w:rPr>
          <w:rtl/>
        </w:rPr>
      </w:pPr>
      <w:bookmarkStart w:id="652" w:name="_ETM_Q1_4682000"/>
      <w:bookmarkEnd w:id="652"/>
      <w:r>
        <w:rPr>
          <w:rFonts w:hint="cs"/>
          <w:rtl/>
        </w:rPr>
        <w:t>או בהקדם</w:t>
      </w:r>
      <w:bookmarkStart w:id="653" w:name="_ETM_Q1_4684000"/>
      <w:bookmarkEnd w:id="653"/>
      <w:r>
        <w:rPr>
          <w:rFonts w:hint="cs"/>
          <w:rtl/>
        </w:rPr>
        <w:t xml:space="preserve"> האפשרי. </w:t>
      </w:r>
      <w:r>
        <w:rPr>
          <w:rtl/>
        </w:rPr>
        <w:t xml:space="preserve"> </w:t>
      </w:r>
      <w:r>
        <w:rPr>
          <w:rFonts w:hint="cs"/>
          <w:rtl/>
        </w:rPr>
        <w:t xml:space="preserve">מה שקורה, הבן-אדם עוד סיים, עוד </w:t>
      </w:r>
      <w:bookmarkStart w:id="654" w:name="_ETM_Q1_4689000"/>
      <w:bookmarkEnd w:id="654"/>
      <w:r>
        <w:rPr>
          <w:rFonts w:hint="cs"/>
          <w:rtl/>
        </w:rPr>
        <w:t>לא נרגע, ישר צריך להתחיל לכתוב - -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F00E09" w:rsidRDefault="00F00E09" w:rsidP="00AC5BC2">
      <w:pPr>
        <w:rPr>
          <w:rtl/>
        </w:rPr>
      </w:pPr>
      <w:r>
        <w:rPr>
          <w:rFonts w:hint="cs"/>
          <w:rtl/>
        </w:rPr>
        <w:t xml:space="preserve">המטרה היא פה, ואני לא חושד באף אחד, אז שלא ייקחו את זה קשה. </w:t>
      </w:r>
    </w:p>
    <w:p w:rsidR="00F00E09" w:rsidRDefault="00F00E09" w:rsidP="00AC5BC2">
      <w:pPr>
        <w:rPr>
          <w:rtl/>
        </w:rPr>
      </w:pPr>
    </w:p>
    <w:p w:rsidR="00F00E09" w:rsidRDefault="00F00E09" w:rsidP="00B32357">
      <w:pPr>
        <w:pStyle w:val="af8"/>
        <w:rPr>
          <w:rtl/>
        </w:rPr>
      </w:pPr>
      <w:bookmarkStart w:id="655" w:name="ET_yor_4758_301"/>
      <w:r w:rsidRPr="00B32357">
        <w:rPr>
          <w:rStyle w:val="TagStyle"/>
          <w:rtl/>
        </w:rPr>
        <w:t xml:space="preserve"> &lt;&lt; יור &gt;&gt;</w:t>
      </w:r>
      <w:r w:rsidRPr="00F00E09">
        <w:rPr>
          <w:rStyle w:val="TagStyle"/>
          <w:rtl/>
        </w:rPr>
        <w:t xml:space="preserve"> </w:t>
      </w:r>
      <w:r>
        <w:rPr>
          <w:rtl/>
        </w:rPr>
        <w:t>היו"ר יעקב מרגי:</w:t>
      </w:r>
      <w:r w:rsidRPr="00F00E09">
        <w:rPr>
          <w:rStyle w:val="TagStyle"/>
          <w:rtl/>
        </w:rPr>
        <w:t xml:space="preserve"> </w:t>
      </w:r>
      <w:r w:rsidRPr="00B32357">
        <w:rPr>
          <w:rStyle w:val="TagStyle"/>
          <w:rtl/>
        </w:rPr>
        <w:t>&lt;&lt; יור &gt;&gt;</w:t>
      </w:r>
      <w:r>
        <w:rPr>
          <w:rtl/>
        </w:rPr>
        <w:t xml:space="preserve"> </w:t>
      </w:r>
      <w:bookmarkEnd w:id="655"/>
    </w:p>
    <w:p w:rsidR="00F00E09" w:rsidRDefault="00F00E09" w:rsidP="00F00E09">
      <w:pPr>
        <w:pStyle w:val="KeepWithNext"/>
        <w:rPr>
          <w:rtl/>
        </w:rPr>
      </w:pPr>
    </w:p>
    <w:p w:rsidR="00F00E09" w:rsidRDefault="00F00E09" w:rsidP="00F00E09">
      <w:pPr>
        <w:rPr>
          <w:rtl/>
        </w:rPr>
      </w:pPr>
      <w:bookmarkStart w:id="656" w:name="_ETM_Q1_4698000"/>
      <w:bookmarkEnd w:id="656"/>
      <w:r>
        <w:rPr>
          <w:rFonts w:hint="cs"/>
          <w:rtl/>
        </w:rPr>
        <w:t xml:space="preserve">כמו שאני אמרתי. </w:t>
      </w:r>
      <w:r>
        <w:rPr>
          <w:rtl/>
        </w:rPr>
        <w:t xml:space="preserve">  </w:t>
      </w:r>
    </w:p>
    <w:p w:rsidR="00F00E09" w:rsidRDefault="00F00E09" w:rsidP="00AC5BC2">
      <w:pPr>
        <w:rPr>
          <w:rtl/>
        </w:rPr>
      </w:pPr>
    </w:p>
    <w:p w:rsidR="00F00E09" w:rsidRDefault="00F00E09" w:rsidP="00B32357">
      <w:pPr>
        <w:pStyle w:val="afb"/>
        <w:rPr>
          <w:rtl/>
        </w:rPr>
      </w:pPr>
      <w:bookmarkStart w:id="657" w:name="ET_guest_12256_302"/>
      <w:r w:rsidRPr="00B32357">
        <w:rPr>
          <w:rStyle w:val="TagStyle"/>
          <w:rtl/>
        </w:rPr>
        <w:t xml:space="preserve"> &lt;&lt; אורח &gt;&gt;</w:t>
      </w:r>
      <w:r w:rsidRPr="00F00E09">
        <w:rPr>
          <w:rStyle w:val="TagStyle"/>
          <w:rtl/>
        </w:rPr>
        <w:t xml:space="preserve"> </w:t>
      </w:r>
      <w:r>
        <w:rPr>
          <w:rtl/>
        </w:rPr>
        <w:t>חן בר יוסף:</w:t>
      </w:r>
      <w:r w:rsidRPr="00F00E09">
        <w:rPr>
          <w:rStyle w:val="TagStyle"/>
          <w:rtl/>
        </w:rPr>
        <w:t xml:space="preserve"> </w:t>
      </w:r>
      <w:r w:rsidRPr="00B32357">
        <w:rPr>
          <w:rStyle w:val="TagStyle"/>
          <w:rtl/>
        </w:rPr>
        <w:t>&lt;&lt; אורח &gt;&gt;</w:t>
      </w:r>
      <w:r>
        <w:rPr>
          <w:rtl/>
        </w:rPr>
        <w:t xml:space="preserve"> </w:t>
      </w:r>
      <w:bookmarkEnd w:id="657"/>
    </w:p>
    <w:p w:rsidR="00F00E09" w:rsidRDefault="00F00E09" w:rsidP="00F00E09">
      <w:pPr>
        <w:pStyle w:val="KeepWithNext"/>
        <w:rPr>
          <w:rtl/>
        </w:rPr>
      </w:pPr>
    </w:p>
    <w:p w:rsidR="00F00E09" w:rsidRDefault="00F00E09" w:rsidP="00F00E09">
      <w:pPr>
        <w:rPr>
          <w:rtl/>
        </w:rPr>
      </w:pPr>
      <w:r>
        <w:rPr>
          <w:rFonts w:hint="cs"/>
          <w:rtl/>
        </w:rPr>
        <w:t xml:space="preserve">אנחנו לא </w:t>
      </w:r>
      <w:bookmarkStart w:id="658" w:name="_ETM_Q1_4699000"/>
      <w:bookmarkEnd w:id="658"/>
      <w:r>
        <w:rPr>
          <w:rFonts w:hint="cs"/>
          <w:rtl/>
        </w:rPr>
        <w:t xml:space="preserve">רוצים שיהיה מניפולציה על הדיווח. דיווח ראשוני </w:t>
      </w:r>
      <w:r>
        <w:rPr>
          <w:rtl/>
        </w:rPr>
        <w:t>–</w:t>
      </w:r>
      <w:r>
        <w:rPr>
          <w:rFonts w:hint="cs"/>
          <w:rtl/>
        </w:rPr>
        <w:t xml:space="preserve"> אם מתן </w:t>
      </w:r>
      <w:bookmarkStart w:id="659" w:name="_ETM_Q1_4704000"/>
      <w:bookmarkEnd w:id="659"/>
      <w:r>
        <w:rPr>
          <w:rFonts w:hint="cs"/>
          <w:rtl/>
        </w:rPr>
        <w:t xml:space="preserve">פה, בוודאי מכיר איך יורדים מטיסה. דיווח ראשוני, זה הדיווח המידי, שאתה אומר, כנראה, את הפעולות הכי מדויקות - - - הכי טוב.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F00E09">
      <w:pPr>
        <w:rPr>
          <w:rtl/>
        </w:rPr>
      </w:pPr>
      <w:r w:rsidRPr="00AC5BC2">
        <w:rPr>
          <w:rtl/>
        </w:rPr>
        <w:t>בהלכה</w:t>
      </w:r>
      <w:r w:rsidR="00F00E09">
        <w:rPr>
          <w:rFonts w:hint="cs"/>
          <w:rtl/>
        </w:rPr>
        <w:t>,</w:t>
      </w:r>
      <w:r w:rsidRPr="00AC5BC2">
        <w:rPr>
          <w:rtl/>
        </w:rPr>
        <w:t xml:space="preserve"> יש </w:t>
      </w:r>
      <w:r w:rsidR="00F00E09">
        <w:rPr>
          <w:rFonts w:hint="cs"/>
          <w:rtl/>
        </w:rPr>
        <w:t>"</w:t>
      </w:r>
      <w:r w:rsidRPr="00AC5BC2">
        <w:rPr>
          <w:rtl/>
        </w:rPr>
        <w:t>משיח לפי תומו</w:t>
      </w:r>
      <w:r w:rsidR="00F00E09">
        <w:rPr>
          <w:rFonts w:hint="cs"/>
          <w:rtl/>
        </w:rPr>
        <w:t>"</w:t>
      </w:r>
      <w:r w:rsidRPr="00AC5BC2">
        <w:rPr>
          <w:rtl/>
        </w:rPr>
        <w:t>.</w:t>
      </w:r>
      <w:r w:rsidR="00F00E09">
        <w:rPr>
          <w:rFonts w:hint="cs"/>
          <w:rtl/>
        </w:rPr>
        <w:t xml:space="preserve"> מה </w:t>
      </w:r>
      <w:bookmarkStart w:id="660" w:name="_ETM_Q1_4715000"/>
      <w:bookmarkEnd w:id="660"/>
      <w:r w:rsidR="00F00E09">
        <w:rPr>
          <w:rFonts w:hint="cs"/>
          <w:rtl/>
        </w:rPr>
        <w:t xml:space="preserve">שאתה מדווח בהתחלה </w:t>
      </w:r>
      <w:r w:rsidR="00F00E09">
        <w:rPr>
          <w:rtl/>
        </w:rPr>
        <w:t>–</w:t>
      </w:r>
      <w:r w:rsidR="00F00E09">
        <w:rPr>
          <w:rFonts w:hint="cs"/>
          <w:rtl/>
        </w:rPr>
        <w:t xml:space="preserve"> זה משיח לפי תומו. </w:t>
      </w:r>
      <w:r w:rsidRPr="00AC5BC2">
        <w:rPr>
          <w:rtl/>
        </w:rPr>
        <w:t xml:space="preserve"> אחרי זה, </w:t>
      </w:r>
      <w:r w:rsidR="00F00E09">
        <w:rPr>
          <w:rFonts w:hint="cs"/>
          <w:rtl/>
        </w:rPr>
        <w:t xml:space="preserve">כבר שמעת </w:t>
      </w:r>
      <w:bookmarkStart w:id="661" w:name="_ETM_Q1_4718000"/>
      <w:bookmarkEnd w:id="661"/>
      <w:r w:rsidR="00F00E09">
        <w:rPr>
          <w:rFonts w:hint="cs"/>
          <w:rtl/>
        </w:rPr>
        <w:t xml:space="preserve">בחדשות מה היה, ואתה יכול להתאים את הדיווח בהתאם. </w:t>
      </w:r>
      <w:r w:rsidRPr="00AC5BC2">
        <w:rPr>
          <w:rtl/>
        </w:rPr>
        <w:t xml:space="preserve">מיד בתום הטיפול, או ללא דיחוי </w:t>
      </w:r>
      <w:r w:rsidR="00F00E09">
        <w:rPr>
          <w:rFonts w:hint="cs"/>
          <w:rtl/>
        </w:rPr>
        <w:t xml:space="preserve"> </w:t>
      </w:r>
      <w:bookmarkStart w:id="662" w:name="_ETM_Q1_4727000"/>
      <w:bookmarkEnd w:id="662"/>
      <w:r w:rsidR="00F00E09">
        <w:rPr>
          <w:rFonts w:hint="cs"/>
          <w:rtl/>
        </w:rPr>
        <w:t xml:space="preserve">- מה שתחליטו, </w:t>
      </w:r>
      <w:r w:rsidRPr="00AC5BC2">
        <w:rPr>
          <w:rtl/>
        </w:rPr>
        <w:t xml:space="preserve">אין לי בעי ה עם זה. </w:t>
      </w:r>
      <w:r w:rsidR="00F00E09">
        <w:rPr>
          <w:rFonts w:hint="cs"/>
          <w:rtl/>
        </w:rPr>
        <w:t xml:space="preserve">נקבל החלטה תוך כדי.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שלום זינגר:</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2112FE" w:rsidRDefault="00AC5BC2" w:rsidP="00AC5BC2">
      <w:pPr>
        <w:rPr>
          <w:rtl/>
        </w:rPr>
      </w:pPr>
      <w:r w:rsidRPr="00AC5BC2">
        <w:rPr>
          <w:rtl/>
        </w:rPr>
        <w:t xml:space="preserve">אני </w:t>
      </w:r>
      <w:r w:rsidR="002112FE">
        <w:rPr>
          <w:rFonts w:hint="cs"/>
          <w:rtl/>
        </w:rPr>
        <w:t xml:space="preserve">מבין שאין </w:t>
      </w:r>
      <w:bookmarkStart w:id="663" w:name="_ETM_Q1_4751000"/>
      <w:bookmarkEnd w:id="663"/>
      <w:r w:rsidR="002112FE">
        <w:rPr>
          <w:rFonts w:hint="cs"/>
          <w:rtl/>
        </w:rPr>
        <w:t xml:space="preserve">טעם לדבר על "ללא דיחוי", למרות שאני רוצה לדבר על </w:t>
      </w:r>
      <w:bookmarkStart w:id="664" w:name="_ETM_Q1_4754000"/>
      <w:bookmarkEnd w:id="664"/>
      <w:r w:rsidR="002112FE">
        <w:rPr>
          <w:rFonts w:hint="cs"/>
          <w:rtl/>
        </w:rPr>
        <w:t xml:space="preserve">זה ללא דיחוי. </w:t>
      </w:r>
    </w:p>
    <w:p w:rsidR="002112FE" w:rsidRDefault="002112FE" w:rsidP="00AC5BC2">
      <w:pPr>
        <w:rPr>
          <w:rtl/>
        </w:rPr>
      </w:pPr>
      <w:bookmarkStart w:id="665" w:name="_ETM_Q1_4756000"/>
      <w:bookmarkEnd w:id="665"/>
    </w:p>
    <w:p w:rsidR="002112FE" w:rsidRDefault="002112FE" w:rsidP="00AC5BC2">
      <w:pPr>
        <w:rPr>
          <w:rtl/>
        </w:rPr>
      </w:pPr>
      <w:bookmarkStart w:id="666" w:name="_ETM_Q1_4757000"/>
      <w:bookmarkEnd w:id="666"/>
      <w:r>
        <w:rPr>
          <w:rFonts w:hint="cs"/>
          <w:rtl/>
        </w:rPr>
        <w:t xml:space="preserve">אני </w:t>
      </w:r>
      <w:r w:rsidR="00AC5BC2" w:rsidRPr="00AC5BC2">
        <w:rPr>
          <w:rtl/>
        </w:rPr>
        <w:t>חושב שהמונח "ללא דיחוי"</w:t>
      </w:r>
      <w:r>
        <w:rPr>
          <w:rFonts w:hint="cs"/>
          <w:rtl/>
        </w:rPr>
        <w:t xml:space="preserve">, הוא מונח שלא יכול להיכלל </w:t>
      </w:r>
      <w:bookmarkStart w:id="667" w:name="_ETM_Q1_4761000"/>
      <w:bookmarkEnd w:id="667"/>
      <w:r>
        <w:rPr>
          <w:rFonts w:hint="cs"/>
          <w:rtl/>
        </w:rPr>
        <w:t xml:space="preserve">בצו. אני חושב שגם אין לו הצדקה. </w:t>
      </w:r>
    </w:p>
    <w:p w:rsidR="002112FE" w:rsidRDefault="002112FE" w:rsidP="00AC5BC2">
      <w:pPr>
        <w:rPr>
          <w:rtl/>
        </w:rPr>
      </w:pPr>
    </w:p>
    <w:p w:rsidR="00AC5BC2" w:rsidRPr="00AC5BC2" w:rsidRDefault="00AC5BC2" w:rsidP="00AC5BC2">
      <w:pPr>
        <w:keepNext/>
        <w:ind w:firstLine="0"/>
        <w:rPr>
          <w:rFonts w:ascii="David" w:hAnsi="David"/>
          <w:u w:val="single"/>
          <w:rtl/>
          <w:lang w:eastAsia="he-IL"/>
        </w:rPr>
      </w:pPr>
      <w:bookmarkStart w:id="668" w:name="_ETM_Q1_4765000"/>
      <w:bookmarkEnd w:id="668"/>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2112FE" w:rsidP="00AC5BC2">
      <w:pPr>
        <w:rPr>
          <w:rtl/>
        </w:rPr>
      </w:pPr>
      <w:r>
        <w:rPr>
          <w:rtl/>
        </w:rPr>
        <w:t>מה אתה מציע</w:t>
      </w:r>
      <w:r>
        <w:rPr>
          <w:rFonts w:hint="cs"/>
          <w:rtl/>
        </w:rPr>
        <w:t xml:space="preserve"> במקום "ללא </w:t>
      </w:r>
      <w:bookmarkStart w:id="669" w:name="_ETM_Q1_4766000"/>
      <w:bookmarkEnd w:id="669"/>
      <w:r>
        <w:rPr>
          <w:rFonts w:hint="cs"/>
          <w:rtl/>
        </w:rPr>
        <w:t>דיחוי"?</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שלום זינגר:</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2112FE" w:rsidP="00AC5BC2">
      <w:pPr>
        <w:rPr>
          <w:rtl/>
        </w:rPr>
      </w:pPr>
      <w:r>
        <w:rPr>
          <w:rtl/>
        </w:rPr>
        <w:t>בהקדם האפש</w:t>
      </w:r>
      <w:r>
        <w:rPr>
          <w:rFonts w:hint="cs"/>
          <w:rtl/>
        </w:rPr>
        <w:t xml:space="preserve">רי, בנסיבות העניין. זו הצעה שלי.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2112FE">
      <w:pPr>
        <w:rPr>
          <w:rtl/>
        </w:rPr>
      </w:pPr>
      <w:r w:rsidRPr="00AC5BC2">
        <w:rPr>
          <w:rtl/>
        </w:rPr>
        <w:t xml:space="preserve">ואם </w:t>
      </w:r>
      <w:r w:rsidR="002112FE">
        <w:rPr>
          <w:rFonts w:hint="cs"/>
          <w:rtl/>
        </w:rPr>
        <w:t xml:space="preserve">יהיה לי מחלוקת </w:t>
      </w:r>
      <w:bookmarkStart w:id="670" w:name="_ETM_Q1_4771000"/>
      <w:bookmarkEnd w:id="670"/>
      <w:r w:rsidR="002112FE">
        <w:rPr>
          <w:rFonts w:hint="cs"/>
          <w:rtl/>
        </w:rPr>
        <w:t xml:space="preserve">אתך על ההקדם האפשרי אחרי אירוע, ואני אגיד לך, </w:t>
      </w:r>
      <w:bookmarkStart w:id="671" w:name="_ETM_Q1_4778000"/>
      <w:bookmarkEnd w:id="671"/>
      <w:r w:rsidR="002112FE">
        <w:rPr>
          <w:rFonts w:hint="cs"/>
          <w:rtl/>
        </w:rPr>
        <w:t xml:space="preserve">לא עשית את זה בהקדם האפשרי.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שלום זינגר:</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2112FE" w:rsidP="00AC5BC2">
      <w:pPr>
        <w:rPr>
          <w:rtl/>
        </w:rPr>
      </w:pPr>
      <w:r>
        <w:rPr>
          <w:rFonts w:hint="cs"/>
          <w:rtl/>
        </w:rPr>
        <w:t xml:space="preserve">אדוני, תחלוק עליי על </w:t>
      </w:r>
      <w:bookmarkStart w:id="672" w:name="_ETM_Q1_4783000"/>
      <w:bookmarkEnd w:id="672"/>
      <w:r>
        <w:rPr>
          <w:rFonts w:hint="cs"/>
          <w:rtl/>
        </w:rPr>
        <w:t xml:space="preserve">כל מושג. </w:t>
      </w:r>
      <w:r w:rsidR="00AC5BC2" w:rsidRPr="00AC5BC2">
        <w:rPr>
          <w:rtl/>
        </w:rPr>
        <w:t xml:space="preserve">השאלה </w:t>
      </w:r>
      <w:r>
        <w:rPr>
          <w:rFonts w:hint="cs"/>
          <w:rtl/>
        </w:rPr>
        <w:t xml:space="preserve">מה הגמישות </w:t>
      </w:r>
      <w:r w:rsidR="00AC5BC2" w:rsidRPr="00AC5BC2">
        <w:rPr>
          <w:rtl/>
        </w:rPr>
        <w:t xml:space="preserve">שהמושג הזה כולל בתוכו.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למה לא בהקדם האפשרי</w:t>
      </w:r>
      <w:r w:rsidR="002112FE">
        <w:rPr>
          <w:rFonts w:hint="cs"/>
          <w:rtl/>
        </w:rPr>
        <w:t>?</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Default="002112FE" w:rsidP="00AC5BC2">
      <w:pPr>
        <w:rPr>
          <w:rtl/>
        </w:rPr>
      </w:pPr>
      <w:r>
        <w:rPr>
          <w:rFonts w:hint="cs"/>
          <w:rtl/>
        </w:rPr>
        <w:t xml:space="preserve">הסברנו, לדעתי, בדיון קודם. ההקדם </w:t>
      </w:r>
      <w:bookmarkStart w:id="673" w:name="_ETM_Q1_4797000"/>
      <w:bookmarkEnd w:id="673"/>
      <w:r>
        <w:rPr>
          <w:rFonts w:hint="cs"/>
          <w:rtl/>
        </w:rPr>
        <w:t>האפשרי, הוא ברגע שאני חושב כחברה ש</w:t>
      </w:r>
      <w:r w:rsidR="00AC5BC2" w:rsidRPr="00AC5BC2">
        <w:rPr>
          <w:rtl/>
        </w:rPr>
        <w:t xml:space="preserve">מתאפשר לי </w:t>
      </w:r>
      <w:r>
        <w:rPr>
          <w:rFonts w:hint="cs"/>
          <w:rtl/>
        </w:rPr>
        <w:t xml:space="preserve">להגיע, כי כרגע סיימתי. </w:t>
      </w:r>
      <w:bookmarkStart w:id="674" w:name="_ETM_Q1_4803000"/>
      <w:bookmarkEnd w:id="674"/>
    </w:p>
    <w:p w:rsidR="002112FE" w:rsidRDefault="002112FE" w:rsidP="00AC5BC2">
      <w:pPr>
        <w:rPr>
          <w:rtl/>
        </w:rPr>
      </w:pPr>
    </w:p>
    <w:p w:rsidR="002112FE" w:rsidRDefault="002112FE" w:rsidP="00B32357">
      <w:pPr>
        <w:pStyle w:val="af8"/>
        <w:rPr>
          <w:rtl/>
        </w:rPr>
      </w:pPr>
      <w:bookmarkStart w:id="675" w:name="ET_yor_4758_303"/>
      <w:r w:rsidRPr="00B32357">
        <w:rPr>
          <w:rStyle w:val="TagStyle"/>
          <w:rtl/>
        </w:rPr>
        <w:t xml:space="preserve"> &lt;&lt; יור &gt;&gt;</w:t>
      </w:r>
      <w:r w:rsidRPr="002112FE">
        <w:rPr>
          <w:rStyle w:val="TagStyle"/>
          <w:rtl/>
        </w:rPr>
        <w:t xml:space="preserve"> </w:t>
      </w:r>
      <w:r>
        <w:rPr>
          <w:rtl/>
        </w:rPr>
        <w:t>היו"ר יעקב מרגי:</w:t>
      </w:r>
      <w:r w:rsidRPr="002112FE">
        <w:rPr>
          <w:rStyle w:val="TagStyle"/>
          <w:rtl/>
        </w:rPr>
        <w:t xml:space="preserve"> </w:t>
      </w:r>
      <w:r w:rsidRPr="00B32357">
        <w:rPr>
          <w:rStyle w:val="TagStyle"/>
          <w:rtl/>
        </w:rPr>
        <w:t>&lt;&lt; יור &gt;&gt;</w:t>
      </w:r>
      <w:r>
        <w:rPr>
          <w:rtl/>
        </w:rPr>
        <w:t xml:space="preserve"> </w:t>
      </w:r>
      <w:bookmarkEnd w:id="675"/>
    </w:p>
    <w:p w:rsidR="002112FE" w:rsidRDefault="002112FE" w:rsidP="002112FE">
      <w:pPr>
        <w:pStyle w:val="KeepWithNext"/>
        <w:rPr>
          <w:rtl/>
        </w:rPr>
      </w:pPr>
    </w:p>
    <w:p w:rsidR="002112FE" w:rsidRPr="00AC5BC2" w:rsidRDefault="002112FE" w:rsidP="002112FE">
      <w:pPr>
        <w:rPr>
          <w:rtl/>
        </w:rPr>
      </w:pPr>
      <w:r>
        <w:rPr>
          <w:rFonts w:hint="cs"/>
          <w:rtl/>
        </w:rPr>
        <w:t>האפשרי לחברה. אם יהיה בהקדם האפשרי לפי דעתו של הממונה?</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2112FE">
      <w:pPr>
        <w:rPr>
          <w:rtl/>
        </w:rPr>
      </w:pPr>
      <w:r w:rsidRPr="00AC5BC2">
        <w:rPr>
          <w:rtl/>
        </w:rPr>
        <w:t>בהקדם האפשרי,</w:t>
      </w:r>
      <w:r w:rsidR="002112FE">
        <w:rPr>
          <w:rFonts w:hint="cs"/>
          <w:rtl/>
        </w:rPr>
        <w:t xml:space="preserve"> </w:t>
      </w:r>
      <w:bookmarkStart w:id="676" w:name="_ETM_Q1_4815000"/>
      <w:bookmarkEnd w:id="676"/>
      <w:r w:rsidR="002112FE">
        <w:rPr>
          <w:rFonts w:hint="cs"/>
          <w:rtl/>
        </w:rPr>
        <w:t xml:space="preserve">זו חובה שהיא פחותה מאשר חובת הגעה ללא דיחוי. ללא דיחוי, זה </w:t>
      </w:r>
      <w:r w:rsidRPr="00AC5BC2">
        <w:rPr>
          <w:rtl/>
        </w:rPr>
        <w:t xml:space="preserve">בלי להתמהמה, </w:t>
      </w:r>
      <w:r w:rsidR="002112FE">
        <w:rPr>
          <w:rFonts w:hint="cs"/>
          <w:rtl/>
        </w:rPr>
        <w:t xml:space="preserve">זה באופן מידי. אגב, זה מונח שהוא </w:t>
      </w:r>
      <w:bookmarkStart w:id="677" w:name="_ETM_Q1_4820000"/>
      <w:bookmarkEnd w:id="677"/>
      <w:r w:rsidRPr="00AC5BC2">
        <w:rPr>
          <w:rtl/>
        </w:rPr>
        <w:t xml:space="preserve">מאוד מקובל בחקיקה. </w:t>
      </w:r>
      <w:r w:rsidR="007A24FD">
        <w:rPr>
          <w:rFonts w:hint="cs"/>
          <w:rtl/>
        </w:rPr>
        <w:t>הוא מקובל גם בחקיקה של בטיחות.</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שלום זינגר:</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7A24FD" w:rsidRDefault="007A24FD" w:rsidP="00AC5BC2">
      <w:pPr>
        <w:rPr>
          <w:rtl/>
        </w:rPr>
      </w:pPr>
      <w:r>
        <w:rPr>
          <w:rtl/>
        </w:rPr>
        <w:t>אני לא יודע באיזה חקיקה</w:t>
      </w:r>
      <w:r>
        <w:rPr>
          <w:rFonts w:hint="cs"/>
          <w:rtl/>
        </w:rPr>
        <w:t xml:space="preserve"> זה מקובל.</w:t>
      </w:r>
      <w:r>
        <w:rPr>
          <w:rtl/>
        </w:rPr>
        <w:t xml:space="preserve"> אדוני, הרבה אמון</w:t>
      </w:r>
      <w:r>
        <w:rPr>
          <w:rFonts w:hint="cs"/>
          <w:rtl/>
        </w:rPr>
        <w:t xml:space="preserve"> בבני-אדם, והרבה </w:t>
      </w:r>
      <w:bookmarkStart w:id="678" w:name="_ETM_Q1_4833000"/>
      <w:bookmarkEnd w:id="678"/>
      <w:r>
        <w:rPr>
          <w:rFonts w:hint="cs"/>
          <w:rtl/>
        </w:rPr>
        <w:t xml:space="preserve">אמון במערכות. אני, בגלל המקצוע שלי, יודע שאם כותבים משהו, </w:t>
      </w:r>
      <w:bookmarkStart w:id="679" w:name="_ETM_Q1_4838000"/>
      <w:bookmarkEnd w:id="679"/>
      <w:r>
        <w:rPr>
          <w:rFonts w:hint="cs"/>
          <w:rtl/>
        </w:rPr>
        <w:t xml:space="preserve">יוצאים מתוך נקודת מוצא שיהיו מחלוקות, ולכן, הדברים צריכים להיות </w:t>
      </w:r>
      <w:bookmarkStart w:id="680" w:name="_ETM_Q1_4842000"/>
      <w:bookmarkEnd w:id="680"/>
      <w:r>
        <w:rPr>
          <w:rFonts w:hint="cs"/>
          <w:rtl/>
        </w:rPr>
        <w:t xml:space="preserve">ברורים. </w:t>
      </w:r>
      <w:r w:rsidR="00AC5BC2" w:rsidRPr="00AC5BC2">
        <w:rPr>
          <w:rtl/>
        </w:rPr>
        <w:t xml:space="preserve"> לסמוך על זה, כמובן,</w:t>
      </w:r>
      <w:r>
        <w:rPr>
          <w:rFonts w:hint="cs"/>
          <w:rtl/>
        </w:rPr>
        <w:t xml:space="preserve"> שבעת הצורך יפרשו את זה באופן כזה או </w:t>
      </w:r>
      <w:bookmarkStart w:id="681" w:name="_ETM_Q1_4848000"/>
      <w:bookmarkEnd w:id="681"/>
      <w:r>
        <w:rPr>
          <w:rFonts w:hint="cs"/>
          <w:rtl/>
        </w:rPr>
        <w:t>אחר,</w:t>
      </w:r>
      <w:r w:rsidR="00AC5BC2" w:rsidRPr="00AC5BC2">
        <w:rPr>
          <w:rtl/>
        </w:rPr>
        <w:t xml:space="preserve"> אני פחות בקטע הזה נחוש וברור. </w:t>
      </w:r>
    </w:p>
    <w:p w:rsidR="007A24FD" w:rsidRDefault="007A24FD" w:rsidP="00AC5BC2">
      <w:pPr>
        <w:rPr>
          <w:rtl/>
        </w:rPr>
      </w:pPr>
    </w:p>
    <w:p w:rsidR="007A24FD" w:rsidRDefault="00AC5BC2" w:rsidP="00AC5BC2">
      <w:pPr>
        <w:rPr>
          <w:rtl/>
        </w:rPr>
      </w:pPr>
      <w:bookmarkStart w:id="682" w:name="_ETM_Q1_4850000"/>
      <w:bookmarkEnd w:id="682"/>
      <w:r w:rsidRPr="00AC5BC2">
        <w:rPr>
          <w:rtl/>
        </w:rPr>
        <w:t xml:space="preserve">אני </w:t>
      </w:r>
      <w:r w:rsidR="007A24FD">
        <w:rPr>
          <w:rFonts w:hint="cs"/>
          <w:rtl/>
        </w:rPr>
        <w:t xml:space="preserve">רק רוצה להסביר, אדוני, בסוף קובע, זה ברור לגמרי. אני רוצה להסביר מה ההבדל בין ללא דיחוי. ללא דיחוי אומר </w:t>
      </w:r>
      <w:bookmarkStart w:id="683" w:name="_ETM_Q1_4861000"/>
      <w:bookmarkEnd w:id="683"/>
      <w:r w:rsidR="007A24FD">
        <w:rPr>
          <w:rtl/>
        </w:rPr>
        <w:t>–</w:t>
      </w:r>
      <w:r w:rsidR="007A24FD">
        <w:rPr>
          <w:rFonts w:hint="cs"/>
          <w:rtl/>
        </w:rPr>
        <w:t xml:space="preserve"> אתה זורק את הכול ורץ. אנחנו ראינו בנתונים שהצבנו </w:t>
      </w:r>
      <w:bookmarkStart w:id="684" w:name="_ETM_Q1_4864000"/>
      <w:bookmarkEnd w:id="684"/>
      <w:r w:rsidR="007A24FD">
        <w:rPr>
          <w:rFonts w:hint="cs"/>
          <w:rtl/>
        </w:rPr>
        <w:t xml:space="preserve">לאדוני, שאין אף אירוע רציני שקרה לא רציני, ולא רציני </w:t>
      </w:r>
      <w:bookmarkStart w:id="685" w:name="_ETM_Q1_4871000"/>
      <w:bookmarkEnd w:id="685"/>
      <w:r w:rsidR="007A24FD">
        <w:rPr>
          <w:rFonts w:hint="cs"/>
          <w:rtl/>
        </w:rPr>
        <w:t xml:space="preserve">שקרה כתוצאה מכך שמישהו לא ענה בזמן, או לא הגיע בזמן. לא אנחנו נתנו כאלה אירועים וגם - - </w:t>
      </w:r>
      <w:bookmarkStart w:id="686" w:name="_ETM_Q1_4875000"/>
      <w:bookmarkEnd w:id="686"/>
      <w:r w:rsidR="007A24FD">
        <w:rPr>
          <w:rFonts w:hint="cs"/>
          <w:rtl/>
        </w:rPr>
        <w:t xml:space="preserve">- </w:t>
      </w:r>
    </w:p>
    <w:p w:rsidR="007A24FD" w:rsidRDefault="007A24FD" w:rsidP="00AC5BC2">
      <w:pPr>
        <w:rPr>
          <w:rtl/>
        </w:rPr>
      </w:pPr>
      <w:bookmarkStart w:id="687" w:name="_ETM_Q1_4878000"/>
      <w:bookmarkEnd w:id="687"/>
    </w:p>
    <w:p w:rsidR="007A24FD" w:rsidRDefault="007A24FD" w:rsidP="00AC5BC2">
      <w:pPr>
        <w:rPr>
          <w:rtl/>
        </w:rPr>
      </w:pPr>
      <w:r>
        <w:rPr>
          <w:rFonts w:hint="cs"/>
          <w:rtl/>
        </w:rPr>
        <w:t xml:space="preserve">לכן, אנחנו מדברים היום ליצור נורמה. הנורמה הסבירה </w:t>
      </w:r>
      <w:r>
        <w:rPr>
          <w:rtl/>
        </w:rPr>
        <w:t>–</w:t>
      </w:r>
      <w:r>
        <w:rPr>
          <w:rFonts w:hint="cs"/>
          <w:rtl/>
        </w:rPr>
        <w:t xml:space="preserve"> </w:t>
      </w:r>
      <w:bookmarkStart w:id="688" w:name="_ETM_Q1_4886000"/>
      <w:bookmarkEnd w:id="688"/>
      <w:r>
        <w:rPr>
          <w:rFonts w:hint="cs"/>
          <w:rtl/>
        </w:rPr>
        <w:t xml:space="preserve">הוא בהקדם האפשרי. לא מכיר שום חקיקה אחרת שעוסקת בדרך </w:t>
      </w:r>
      <w:bookmarkStart w:id="689" w:name="_ETM_Q1_4888000"/>
      <w:bookmarkEnd w:id="689"/>
      <w:r>
        <w:rPr>
          <w:rFonts w:hint="cs"/>
          <w:rtl/>
        </w:rPr>
        <w:t xml:space="preserve">שבה אדם צריך להגיע לאיזשהו מקום כשהוא מדבר על "ללא </w:t>
      </w:r>
      <w:bookmarkStart w:id="690" w:name="_ETM_Q1_4892000"/>
      <w:bookmarkEnd w:id="690"/>
      <w:r>
        <w:rPr>
          <w:rFonts w:hint="cs"/>
          <w:rtl/>
        </w:rPr>
        <w:t xml:space="preserve">דיחוי". ללא דיחוי, אני לא יודע, אולי טיפול נמרץ. </w:t>
      </w:r>
    </w:p>
    <w:p w:rsidR="00AC5BC2" w:rsidRPr="00AC5BC2" w:rsidRDefault="00AC5BC2" w:rsidP="00AC5BC2">
      <w:pPr>
        <w:rPr>
          <w:rtl/>
        </w:rPr>
      </w:pPr>
      <w:bookmarkStart w:id="691" w:name="_ETM_Q1_4897000"/>
      <w:bookmarkEnd w:id="691"/>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7A24FD" w:rsidP="007A24FD">
      <w:pPr>
        <w:rPr>
          <w:rtl/>
        </w:rPr>
      </w:pPr>
      <w:r>
        <w:rPr>
          <w:rtl/>
        </w:rPr>
        <w:t>ש</w:t>
      </w:r>
      <w:r w:rsidR="00AC5BC2" w:rsidRPr="00AC5BC2">
        <w:rPr>
          <w:rtl/>
        </w:rPr>
        <w:t xml:space="preserve">כנעת. הסברת לנו מה ההבדל. </w:t>
      </w:r>
      <w:r>
        <w:rPr>
          <w:rFonts w:hint="cs"/>
          <w:rtl/>
        </w:rPr>
        <w:t xml:space="preserve">עכשיו, </w:t>
      </w:r>
      <w:bookmarkStart w:id="692" w:name="_ETM_Q1_4905000"/>
      <w:bookmarkEnd w:id="692"/>
      <w:r>
        <w:rPr>
          <w:rFonts w:hint="cs"/>
          <w:rtl/>
        </w:rPr>
        <w:t xml:space="preserve">אני שואל שאלה, </w:t>
      </w:r>
      <w:r>
        <w:rPr>
          <w:rtl/>
        </w:rPr>
        <w:t>יש לך עוד הערות לסעיף</w:t>
      </w:r>
      <w:r w:rsidR="00AC5BC2" w:rsidRPr="00AC5BC2">
        <w:rPr>
          <w:rtl/>
        </w:rPr>
        <w:t xml:space="preserve"> 3? </w:t>
      </w:r>
    </w:p>
    <w:p w:rsidR="00AC5BC2" w:rsidRPr="00AC5BC2" w:rsidRDefault="00AC5BC2" w:rsidP="00AC5BC2">
      <w:pPr>
        <w:rPr>
          <w:rtl/>
        </w:rPr>
      </w:pPr>
    </w:p>
    <w:p w:rsidR="007A24FD" w:rsidRDefault="007A24FD" w:rsidP="00B32357">
      <w:pPr>
        <w:pStyle w:val="afb"/>
        <w:rPr>
          <w:rtl/>
        </w:rPr>
      </w:pPr>
      <w:bookmarkStart w:id="693" w:name="ET_guest_489474_304"/>
      <w:r w:rsidRPr="00B32357">
        <w:rPr>
          <w:rStyle w:val="TagStyle"/>
          <w:rtl/>
        </w:rPr>
        <w:t xml:space="preserve"> &lt;&lt; אורח &gt;&gt;</w:t>
      </w:r>
      <w:r w:rsidRPr="007A24FD">
        <w:rPr>
          <w:rStyle w:val="TagStyle"/>
          <w:rtl/>
        </w:rPr>
        <w:t xml:space="preserve"> </w:t>
      </w:r>
      <w:r>
        <w:rPr>
          <w:rtl/>
        </w:rPr>
        <w:t>שלום זינגר:</w:t>
      </w:r>
      <w:r w:rsidRPr="007A24FD">
        <w:rPr>
          <w:rStyle w:val="TagStyle"/>
          <w:rtl/>
        </w:rPr>
        <w:t xml:space="preserve"> </w:t>
      </w:r>
      <w:r w:rsidRPr="00B32357">
        <w:rPr>
          <w:rStyle w:val="TagStyle"/>
          <w:rtl/>
        </w:rPr>
        <w:t>&lt;&lt; אורח &gt;&gt;</w:t>
      </w:r>
      <w:r>
        <w:rPr>
          <w:rtl/>
        </w:rPr>
        <w:t xml:space="preserve"> </w:t>
      </w:r>
      <w:bookmarkEnd w:id="693"/>
    </w:p>
    <w:p w:rsidR="007A24FD" w:rsidRDefault="007A24FD" w:rsidP="007A24FD">
      <w:pPr>
        <w:pStyle w:val="KeepWithNext"/>
        <w:rPr>
          <w:rtl/>
        </w:rPr>
      </w:pPr>
    </w:p>
    <w:p w:rsidR="007A24FD" w:rsidRDefault="007A24FD" w:rsidP="007A24FD">
      <w:pPr>
        <w:rPr>
          <w:rtl/>
        </w:rPr>
      </w:pPr>
      <w:r>
        <w:rPr>
          <w:rFonts w:hint="cs"/>
          <w:rtl/>
        </w:rPr>
        <w:t>לא.</w:t>
      </w:r>
    </w:p>
    <w:p w:rsidR="007A24FD" w:rsidRPr="00AC5BC2" w:rsidRDefault="007A24FD" w:rsidP="007A24FD">
      <w:pPr>
        <w:rPr>
          <w:rtl/>
        </w:rPr>
      </w:pPr>
      <w:bookmarkStart w:id="694" w:name="_ETM_Q1_4916000"/>
      <w:bookmarkEnd w:id="694"/>
      <w:r>
        <w:rPr>
          <w:rFonts w:hint="cs"/>
          <w:rtl/>
        </w:rPr>
        <w:t xml:space="preserve"> </w:t>
      </w:r>
      <w:r>
        <w:rPr>
          <w:rtl/>
        </w:rPr>
        <w:t xml:space="preserve">  </w:t>
      </w: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Default="00AC5BC2" w:rsidP="00AC5BC2">
      <w:pPr>
        <w:rPr>
          <w:rtl/>
        </w:rPr>
      </w:pPr>
      <w:r w:rsidRPr="00AC5BC2">
        <w:rPr>
          <w:rtl/>
        </w:rPr>
        <w:t>אני רוצה</w:t>
      </w:r>
      <w:r w:rsidR="007A24FD">
        <w:rPr>
          <w:rFonts w:hint="cs"/>
          <w:rtl/>
        </w:rPr>
        <w:t xml:space="preserve"> להסביר מה ההבדל בין "ללא </w:t>
      </w:r>
      <w:bookmarkStart w:id="695" w:name="_ETM_Q1_4924000"/>
      <w:bookmarkEnd w:id="695"/>
      <w:r w:rsidR="007A24FD">
        <w:rPr>
          <w:rFonts w:hint="cs"/>
          <w:rtl/>
        </w:rPr>
        <w:t xml:space="preserve">דיחוי", לבין "בהקדם האפשרי". רק להמחיש. אדוני זוכר אולי, לספי </w:t>
      </w:r>
      <w:bookmarkStart w:id="696" w:name="_ETM_Q1_4927000"/>
      <w:bookmarkEnd w:id="696"/>
      <w:r w:rsidR="007A24FD">
        <w:rPr>
          <w:rFonts w:hint="cs"/>
          <w:rtl/>
        </w:rPr>
        <w:t xml:space="preserve">ריבלין, הייתה תכנית טלוויזיה. הייתה לו מזכירה שקראו לה שולה. היה אומר לה </w:t>
      </w:r>
      <w:r w:rsidR="007A24FD">
        <w:rPr>
          <w:rtl/>
        </w:rPr>
        <w:t>–</w:t>
      </w:r>
      <w:r w:rsidR="007A24FD">
        <w:rPr>
          <w:rFonts w:hint="cs"/>
          <w:rtl/>
        </w:rPr>
        <w:t xml:space="preserve"> שולה תעזבי הכול. אבל </w:t>
      </w:r>
      <w:bookmarkStart w:id="697" w:name="_ETM_Q1_4937000"/>
      <w:bookmarkEnd w:id="697"/>
      <w:r w:rsidR="007A24FD">
        <w:rPr>
          <w:rFonts w:hint="cs"/>
          <w:rtl/>
        </w:rPr>
        <w:t xml:space="preserve">מה לעשות, שולה הייתה עם המגש עם המגש עם כל </w:t>
      </w:r>
      <w:bookmarkStart w:id="698" w:name="_ETM_Q1_4941000"/>
      <w:bookmarkEnd w:id="698"/>
      <w:r w:rsidR="007A24FD">
        <w:rPr>
          <w:rFonts w:hint="cs"/>
          <w:rtl/>
        </w:rPr>
        <w:t>התה והקפה. הייתה עוזבת, היה אומר לה - - -</w:t>
      </w:r>
    </w:p>
    <w:p w:rsidR="007A24FD" w:rsidRDefault="007A24FD" w:rsidP="00AC5BC2">
      <w:pPr>
        <w:rPr>
          <w:rtl/>
        </w:rPr>
      </w:pPr>
    </w:p>
    <w:p w:rsidR="00AC5BC2" w:rsidRPr="00AC5BC2" w:rsidRDefault="007A24FD" w:rsidP="007A24FD">
      <w:pPr>
        <w:rPr>
          <w:rtl/>
        </w:rPr>
      </w:pPr>
      <w:bookmarkStart w:id="699" w:name="_ETM_Q1_4954000"/>
      <w:bookmarkEnd w:id="699"/>
      <w:r>
        <w:rPr>
          <w:rFonts w:hint="cs"/>
          <w:rtl/>
        </w:rPr>
        <w:t xml:space="preserve">אז היא עזבה הכול, והכול נשבר. </w:t>
      </w:r>
      <w:r w:rsidR="00AC5BC2" w:rsidRPr="00AC5BC2">
        <w:rPr>
          <w:rtl/>
        </w:rPr>
        <w:t>אנחנו לא מדברים על הפרש בין שעות</w:t>
      </w:r>
      <w:r>
        <w:rPr>
          <w:rFonts w:hint="cs"/>
          <w:rtl/>
        </w:rPr>
        <w:t>,</w:t>
      </w:r>
      <w:r w:rsidR="00AC5BC2" w:rsidRPr="00AC5BC2">
        <w:rPr>
          <w:rtl/>
        </w:rPr>
        <w:t xml:space="preserve"> בין ה</w:t>
      </w:r>
      <w:r>
        <w:rPr>
          <w:rFonts w:hint="cs"/>
          <w:rtl/>
        </w:rPr>
        <w:t>הקדם ה</w:t>
      </w:r>
      <w:r w:rsidR="00AC5BC2" w:rsidRPr="00AC5BC2">
        <w:rPr>
          <w:rtl/>
        </w:rPr>
        <w:t xml:space="preserve">אפשרי ללא דיחוי, </w:t>
      </w:r>
      <w:r>
        <w:rPr>
          <w:rFonts w:hint="cs"/>
          <w:rtl/>
        </w:rPr>
        <w:t xml:space="preserve">לבין הקדם אפשרי, </w:t>
      </w:r>
      <w:r w:rsidR="00AC5BC2" w:rsidRPr="00AC5BC2">
        <w:rPr>
          <w:rtl/>
        </w:rPr>
        <w:t xml:space="preserve">זה לא בן יומיים.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83219A" w:rsidRDefault="0083219A" w:rsidP="0083219A">
      <w:pPr>
        <w:rPr>
          <w:rtl/>
        </w:rPr>
      </w:pPr>
      <w:r>
        <w:rPr>
          <w:rFonts w:hint="cs"/>
          <w:rtl/>
        </w:rPr>
        <w:t xml:space="preserve">אני </w:t>
      </w:r>
      <w:bookmarkStart w:id="700" w:name="_ETM_Q1_4980000"/>
      <w:bookmarkEnd w:id="700"/>
      <w:r>
        <w:rPr>
          <w:rFonts w:hint="cs"/>
          <w:rtl/>
        </w:rPr>
        <w:t xml:space="preserve">לא יכול להתנתק מזה שאתה יודע בדיוק מה אתה </w:t>
      </w:r>
      <w:bookmarkStart w:id="701" w:name="_ETM_Q1_4981000"/>
      <w:bookmarkEnd w:id="701"/>
      <w:r>
        <w:rPr>
          <w:rFonts w:hint="cs"/>
          <w:rtl/>
        </w:rPr>
        <w:t xml:space="preserve">אומר, לאן אתה מכוון, ומה אני מכוון. ובכל זאת, אתה </w:t>
      </w:r>
      <w:bookmarkStart w:id="702" w:name="_ETM_Q1_4983000"/>
      <w:bookmarkEnd w:id="702"/>
      <w:r>
        <w:rPr>
          <w:rFonts w:hint="cs"/>
          <w:rtl/>
        </w:rPr>
        <w:t xml:space="preserve">רוצה את זה בשביל הפרוטוקול. </w:t>
      </w:r>
    </w:p>
    <w:p w:rsidR="0083219A" w:rsidRDefault="0083219A" w:rsidP="0083219A">
      <w:pPr>
        <w:rPr>
          <w:rtl/>
        </w:rPr>
      </w:pPr>
    </w:p>
    <w:p w:rsidR="00AC5BC2" w:rsidRPr="00AC5BC2" w:rsidRDefault="0083219A" w:rsidP="0083219A">
      <w:pPr>
        <w:rPr>
          <w:rtl/>
        </w:rPr>
      </w:pPr>
      <w:r>
        <w:rPr>
          <w:rFonts w:hint="cs"/>
          <w:rtl/>
        </w:rPr>
        <w:t xml:space="preserve">זה בדיוק שם אנחנו רוצים. </w:t>
      </w:r>
      <w:bookmarkStart w:id="703" w:name="_ETM_Q1_4989000"/>
      <w:bookmarkEnd w:id="703"/>
      <w:r>
        <w:rPr>
          <w:rFonts w:hint="cs"/>
          <w:rtl/>
        </w:rPr>
        <w:t xml:space="preserve">שאתה תעזוב את הכול. תעזוב את החיבור של רב קומות </w:t>
      </w:r>
      <w:bookmarkStart w:id="704" w:name="_ETM_Q1_4997000"/>
      <w:bookmarkEnd w:id="704"/>
      <w:r>
        <w:rPr>
          <w:rFonts w:hint="cs"/>
          <w:rtl/>
        </w:rPr>
        <w:t xml:space="preserve">של מגדלי אביסרור, לטובת העניין, כי אני מכיר אותו. </w:t>
      </w:r>
      <w:bookmarkStart w:id="705" w:name="_ETM_Q1_4999000"/>
      <w:bookmarkEnd w:id="705"/>
      <w:r>
        <w:rPr>
          <w:rFonts w:hint="cs"/>
          <w:rtl/>
        </w:rPr>
        <w:t xml:space="preserve">או מי שתרצה, אני לא מכיר את פרי, אני </w:t>
      </w:r>
      <w:bookmarkStart w:id="706" w:name="_ETM_Q1_5006000"/>
      <w:bookmarkEnd w:id="706"/>
      <w:r>
        <w:rPr>
          <w:rFonts w:hint="cs"/>
          <w:rtl/>
        </w:rPr>
        <w:t>לא גר במרכז, ותלך.</w:t>
      </w:r>
      <w:r w:rsidR="00AC5BC2" w:rsidRPr="00AC5BC2">
        <w:rPr>
          <w:rtl/>
        </w:rPr>
        <w:t xml:space="preserve">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עידן בן ארי:</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83219A" w:rsidP="0083219A">
      <w:pPr>
        <w:rPr>
          <w:rtl/>
        </w:rPr>
      </w:pPr>
      <w:r>
        <w:rPr>
          <w:rFonts w:hint="cs"/>
          <w:rtl/>
        </w:rPr>
        <w:t xml:space="preserve">תראה, אני רואה שקלה ונחרצה </w:t>
      </w:r>
      <w:r w:rsidR="00AC5BC2" w:rsidRPr="00AC5BC2">
        <w:rPr>
          <w:rtl/>
        </w:rPr>
        <w:t xml:space="preserve">עם אדוני </w:t>
      </w:r>
      <w:r>
        <w:rPr>
          <w:rFonts w:hint="cs"/>
          <w:rtl/>
        </w:rPr>
        <w:t>"</w:t>
      </w:r>
      <w:r w:rsidR="00AC5BC2" w:rsidRPr="00AC5BC2">
        <w:rPr>
          <w:rtl/>
        </w:rPr>
        <w:t>ללא דיחוי</w:t>
      </w:r>
      <w:r>
        <w:rPr>
          <w:rFonts w:hint="cs"/>
          <w:rtl/>
        </w:rPr>
        <w:t>"</w:t>
      </w:r>
      <w:r w:rsidR="00AC5BC2" w:rsidRPr="00AC5BC2">
        <w:rPr>
          <w:rtl/>
        </w:rPr>
        <w:t xml:space="preserve">. מה שאני מבקש, </w:t>
      </w:r>
      <w:r>
        <w:rPr>
          <w:rFonts w:hint="cs"/>
          <w:rtl/>
        </w:rPr>
        <w:t xml:space="preserve">מאחר </w:t>
      </w:r>
      <w:bookmarkStart w:id="707" w:name="_ETM_Q1_5032000"/>
      <w:bookmarkEnd w:id="707"/>
      <w:r>
        <w:rPr>
          <w:rFonts w:hint="cs"/>
          <w:rtl/>
        </w:rPr>
        <w:t xml:space="preserve">ואנחנו עושים עבודה מלאה. אני מבקש </w:t>
      </w:r>
      <w:r w:rsidR="00AC5BC2" w:rsidRPr="00AC5BC2">
        <w:rPr>
          <w:rtl/>
        </w:rPr>
        <w:t xml:space="preserve">לאפשר לנו הגנה מינימלית מפני – </w:t>
      </w:r>
      <w:r>
        <w:rPr>
          <w:rFonts w:hint="cs"/>
          <w:rtl/>
        </w:rPr>
        <w:t xml:space="preserve">אני נמצא אצל </w:t>
      </w:r>
      <w:r w:rsidR="00AC5BC2" w:rsidRPr="00AC5BC2">
        <w:rPr>
          <w:rtl/>
        </w:rPr>
        <w:t>גברת כהן</w:t>
      </w:r>
      <w:r>
        <w:rPr>
          <w:rFonts w:hint="cs"/>
          <w:rtl/>
        </w:rPr>
        <w:t xml:space="preserve">, מסדר לה את הגז, לא כל הזמן אני מוכר מחממי </w:t>
      </w:r>
      <w:bookmarkStart w:id="708" w:name="_ETM_Q1_5042000"/>
      <w:bookmarkEnd w:id="708"/>
      <w:r>
        <w:rPr>
          <w:rFonts w:hint="cs"/>
          <w:rtl/>
        </w:rPr>
        <w:t xml:space="preserve">מים. יש גברת כהן, </w:t>
      </w:r>
      <w:r w:rsidR="00AC5BC2" w:rsidRPr="00AC5BC2">
        <w:rPr>
          <w:rtl/>
        </w:rPr>
        <w:t xml:space="preserve"> אין לה גז עכשיו. אני צריך </w:t>
      </w:r>
      <w:r>
        <w:rPr>
          <w:rFonts w:hint="cs"/>
          <w:rtl/>
        </w:rPr>
        <w:t xml:space="preserve">לסדר לה את זה. הגעתי לשם, </w:t>
      </w:r>
      <w:bookmarkStart w:id="709" w:name="_ETM_Q1_5047000"/>
      <w:bookmarkEnd w:id="709"/>
      <w:r>
        <w:rPr>
          <w:rFonts w:hint="cs"/>
          <w:rtl/>
        </w:rPr>
        <w:t xml:space="preserve">אחרי דקה, או ממש בכניסה, אני צריך ללכת. עוזב </w:t>
      </w:r>
      <w:bookmarkStart w:id="710" w:name="_ETM_Q1_5052000"/>
      <w:bookmarkEnd w:id="710"/>
      <w:r>
        <w:rPr>
          <w:rFonts w:hint="cs"/>
          <w:rtl/>
        </w:rPr>
        <w:t xml:space="preserve">הכול וצריך ללכת.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83219A" w:rsidP="00AC5BC2">
      <w:pPr>
        <w:rPr>
          <w:rtl/>
        </w:rPr>
      </w:pPr>
      <w:r>
        <w:rPr>
          <w:rFonts w:hint="cs"/>
          <w:rtl/>
        </w:rPr>
        <w:t xml:space="preserve">בוא </w:t>
      </w:r>
      <w:r>
        <w:rPr>
          <w:rtl/>
        </w:rPr>
        <w:t>–</w:t>
      </w:r>
      <w:r>
        <w:rPr>
          <w:rFonts w:hint="cs"/>
          <w:rtl/>
        </w:rPr>
        <w:t xml:space="preserve"> בפרקטיקה. </w:t>
      </w:r>
      <w:r>
        <w:rPr>
          <w:rtl/>
        </w:rPr>
        <w:t>ממי קיבל את הקריאה הזאת</w:t>
      </w:r>
      <w:r>
        <w:rPr>
          <w:rFonts w:hint="cs"/>
          <w:rtl/>
        </w:rPr>
        <w:t xml:space="preserve">? אתה יודע </w:t>
      </w:r>
      <w:bookmarkStart w:id="711" w:name="_ETM_Q1_5056000"/>
      <w:bookmarkEnd w:id="711"/>
      <w:r>
        <w:rPr>
          <w:rFonts w:hint="cs"/>
          <w:rtl/>
        </w:rPr>
        <w:t>ממגדל השן, מהרצאה אקדמית, ועכשיו</w:t>
      </w:r>
      <w:r>
        <w:rPr>
          <w:rtl/>
        </w:rPr>
        <w:t xml:space="preserve"> הולך לפרקטיקה.</w:t>
      </w:r>
      <w:r>
        <w:rPr>
          <w:rFonts w:hint="cs"/>
          <w:rtl/>
        </w:rPr>
        <w:t xml:space="preserve"> עכשיו, אני הטכנאי. ממי קיבלתי </w:t>
      </w:r>
      <w:bookmarkStart w:id="712" w:name="_ETM_Q1_5065000"/>
      <w:bookmarkEnd w:id="712"/>
      <w:r>
        <w:rPr>
          <w:rFonts w:hint="cs"/>
          <w:rtl/>
        </w:rPr>
        <w:t xml:space="preserve">את הקריאה לעזוב את הכול? אני שואל אותך </w:t>
      </w:r>
      <w:bookmarkStart w:id="713" w:name="_ETM_Q1_5067000"/>
      <w:bookmarkEnd w:id="713"/>
      <w:r>
        <w:rPr>
          <w:rFonts w:hint="cs"/>
          <w:rtl/>
        </w:rPr>
        <w:t>שאלה, למה אתה לא עונה לי?</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עידן בן ארי:</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Default="00AC5BC2" w:rsidP="00AC5BC2">
      <w:pPr>
        <w:keepNext/>
        <w:ind w:firstLine="0"/>
        <w:rPr>
          <w:rtl/>
        </w:rPr>
      </w:pPr>
    </w:p>
    <w:p w:rsidR="0083219A" w:rsidRPr="00AC5BC2" w:rsidRDefault="0083219A" w:rsidP="00AC5BC2">
      <w:pPr>
        <w:keepNext/>
        <w:ind w:firstLine="0"/>
        <w:rPr>
          <w:rtl/>
        </w:rPr>
      </w:pPr>
      <w:bookmarkStart w:id="714" w:name="_ETM_Q1_5072000"/>
      <w:bookmarkEnd w:id="714"/>
      <w:r>
        <w:rPr>
          <w:rFonts w:hint="cs"/>
          <w:rtl/>
        </w:rPr>
        <w:tab/>
        <w:t xml:space="preserve">אני נשלח לשם. גברת כהן </w:t>
      </w:r>
      <w:bookmarkStart w:id="715" w:name="_ETM_Q1_5073000"/>
      <w:bookmarkEnd w:id="715"/>
      <w:r>
        <w:rPr>
          <w:rFonts w:hint="cs"/>
          <w:rtl/>
        </w:rPr>
        <w:t xml:space="preserve">התקשרה, אמרה, אין לי גז בבית.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83219A" w:rsidP="0083219A">
      <w:pPr>
        <w:rPr>
          <w:rtl/>
        </w:rPr>
      </w:pPr>
      <w:r>
        <w:rPr>
          <w:rFonts w:hint="cs"/>
          <w:rtl/>
        </w:rPr>
        <w:t xml:space="preserve">לא, אני עכשיו הטכנאי </w:t>
      </w:r>
      <w:bookmarkStart w:id="716" w:name="_ETM_Q1_5076000"/>
      <w:bookmarkEnd w:id="716"/>
      <w:r>
        <w:rPr>
          <w:rFonts w:hint="cs"/>
          <w:rtl/>
        </w:rPr>
        <w:t>אצל גברת כהן. מי התקשר אליי?</w:t>
      </w:r>
      <w:r w:rsidR="00AC5BC2"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עידן בן ארי:</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83219A" w:rsidP="00AC5BC2">
      <w:pPr>
        <w:rPr>
          <w:rtl/>
        </w:rPr>
      </w:pPr>
      <w:r>
        <w:rPr>
          <w:rtl/>
        </w:rPr>
        <w:t>המשרד</w:t>
      </w:r>
      <w:r>
        <w:rPr>
          <w:rFonts w:hint="cs"/>
          <w:rtl/>
        </w:rPr>
        <w:t xml:space="preserve">, ממי שקיבל את ההודעה.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AC5BC2" w:rsidP="0083219A">
      <w:pPr>
        <w:rPr>
          <w:rtl/>
        </w:rPr>
      </w:pPr>
      <w:r w:rsidRPr="00AC5BC2">
        <w:rPr>
          <w:rtl/>
        </w:rPr>
        <w:t>אתה סומך על שיקול הדעת שלו</w:t>
      </w:r>
      <w:r w:rsidR="0083219A">
        <w:rPr>
          <w:rFonts w:hint="cs"/>
          <w:rtl/>
        </w:rPr>
        <w:t>.</w:t>
      </w:r>
      <w:r w:rsidRPr="00AC5BC2">
        <w:rPr>
          <w:rtl/>
        </w:rPr>
        <w:t xml:space="preserve"> המנהל </w:t>
      </w:r>
      <w:r w:rsidR="004F3326">
        <w:rPr>
          <w:rFonts w:hint="cs"/>
          <w:rtl/>
        </w:rPr>
        <w:t>נתן הנחייה כי הוא הבין שצריך לעשות את זה ללא דיחוי.</w:t>
      </w:r>
    </w:p>
    <w:p w:rsidR="004F3326" w:rsidRDefault="004F3326" w:rsidP="0083219A">
      <w:pPr>
        <w:rPr>
          <w:rtl/>
        </w:rPr>
      </w:pPr>
    </w:p>
    <w:p w:rsidR="004F3326" w:rsidRDefault="004F3326" w:rsidP="00B32357">
      <w:pPr>
        <w:pStyle w:val="afb"/>
        <w:rPr>
          <w:rtl/>
        </w:rPr>
      </w:pPr>
      <w:bookmarkStart w:id="717" w:name="ET_guest_488636_306"/>
      <w:r w:rsidRPr="00B32357">
        <w:rPr>
          <w:rStyle w:val="TagStyle"/>
          <w:rtl/>
        </w:rPr>
        <w:t xml:space="preserve"> &lt;&lt; אורח &gt;&gt;</w:t>
      </w:r>
      <w:r w:rsidRPr="004F3326">
        <w:rPr>
          <w:rStyle w:val="TagStyle"/>
          <w:rtl/>
        </w:rPr>
        <w:t xml:space="preserve"> </w:t>
      </w:r>
      <w:r>
        <w:rPr>
          <w:rtl/>
        </w:rPr>
        <w:t>עידן בן ארי:</w:t>
      </w:r>
      <w:r w:rsidRPr="004F3326">
        <w:rPr>
          <w:rStyle w:val="TagStyle"/>
          <w:rtl/>
        </w:rPr>
        <w:t xml:space="preserve"> </w:t>
      </w:r>
      <w:r w:rsidRPr="00B32357">
        <w:rPr>
          <w:rStyle w:val="TagStyle"/>
          <w:rtl/>
        </w:rPr>
        <w:t>&lt;&lt; אורח &gt;&gt;</w:t>
      </w:r>
      <w:r>
        <w:rPr>
          <w:rtl/>
        </w:rPr>
        <w:t xml:space="preserve"> </w:t>
      </w:r>
      <w:bookmarkEnd w:id="717"/>
    </w:p>
    <w:p w:rsidR="004F3326" w:rsidRDefault="004F3326" w:rsidP="004F3326">
      <w:pPr>
        <w:pStyle w:val="KeepWithNext"/>
        <w:rPr>
          <w:rtl/>
        </w:rPr>
      </w:pPr>
    </w:p>
    <w:p w:rsidR="004F3326" w:rsidRDefault="004F3326" w:rsidP="004F3326">
      <w:pPr>
        <w:rPr>
          <w:rtl/>
        </w:rPr>
      </w:pPr>
      <w:bookmarkStart w:id="718" w:name="_ETM_Q1_5094000"/>
      <w:bookmarkEnd w:id="718"/>
      <w:r>
        <w:rPr>
          <w:rFonts w:hint="cs"/>
          <w:rtl/>
        </w:rPr>
        <w:t>לא, הוא לא הבין. הוא אומר יש חוק. ברגע שהחוק הזה נכנס - - -</w:t>
      </w:r>
    </w:p>
    <w:p w:rsidR="004F3326" w:rsidRDefault="004F3326" w:rsidP="004F3326">
      <w:pPr>
        <w:rPr>
          <w:rtl/>
        </w:rPr>
      </w:pPr>
    </w:p>
    <w:p w:rsidR="004F3326" w:rsidRDefault="004F3326" w:rsidP="00B32357">
      <w:pPr>
        <w:pStyle w:val="af8"/>
        <w:rPr>
          <w:rtl/>
        </w:rPr>
      </w:pPr>
      <w:bookmarkStart w:id="719" w:name="ET_yor_4758_307"/>
      <w:r w:rsidRPr="00B32357">
        <w:rPr>
          <w:rStyle w:val="TagStyle"/>
          <w:rtl/>
        </w:rPr>
        <w:t xml:space="preserve"> &lt;&lt; יור &gt;&gt;</w:t>
      </w:r>
      <w:r w:rsidRPr="004F3326">
        <w:rPr>
          <w:rStyle w:val="TagStyle"/>
          <w:rtl/>
        </w:rPr>
        <w:t xml:space="preserve"> </w:t>
      </w:r>
      <w:r>
        <w:rPr>
          <w:rtl/>
        </w:rPr>
        <w:t>היו"ר יעקב מרגי:</w:t>
      </w:r>
      <w:r w:rsidRPr="004F3326">
        <w:rPr>
          <w:rStyle w:val="TagStyle"/>
          <w:rtl/>
        </w:rPr>
        <w:t xml:space="preserve"> </w:t>
      </w:r>
      <w:r w:rsidRPr="00B32357">
        <w:rPr>
          <w:rStyle w:val="TagStyle"/>
          <w:rtl/>
        </w:rPr>
        <w:t>&lt;&lt; יור &gt;&gt;</w:t>
      </w:r>
      <w:r>
        <w:rPr>
          <w:rtl/>
        </w:rPr>
        <w:t xml:space="preserve"> </w:t>
      </w:r>
      <w:bookmarkEnd w:id="719"/>
    </w:p>
    <w:p w:rsidR="004F3326" w:rsidRDefault="004F3326" w:rsidP="004F3326">
      <w:pPr>
        <w:pStyle w:val="KeepWithNext"/>
        <w:rPr>
          <w:rtl/>
        </w:rPr>
      </w:pPr>
    </w:p>
    <w:p w:rsidR="004F3326" w:rsidRDefault="004F3326" w:rsidP="004F3326">
      <w:pPr>
        <w:rPr>
          <w:rtl/>
        </w:rPr>
      </w:pPr>
      <w:r>
        <w:rPr>
          <w:rFonts w:hint="cs"/>
          <w:rtl/>
        </w:rPr>
        <w:t xml:space="preserve">אז הוא הבין </w:t>
      </w:r>
      <w:bookmarkStart w:id="720" w:name="_ETM_Q1_5100000"/>
      <w:bookmarkEnd w:id="720"/>
      <w:r>
        <w:rPr>
          <w:rFonts w:hint="cs"/>
          <w:rtl/>
        </w:rPr>
        <w:t xml:space="preserve">את הצו. </w:t>
      </w:r>
    </w:p>
    <w:p w:rsidR="004F3326" w:rsidRDefault="004F3326" w:rsidP="004F3326">
      <w:pPr>
        <w:rPr>
          <w:rtl/>
        </w:rPr>
      </w:pPr>
    </w:p>
    <w:p w:rsidR="004F3326" w:rsidRDefault="004F3326" w:rsidP="00B32357">
      <w:pPr>
        <w:pStyle w:val="-"/>
        <w:rPr>
          <w:rtl/>
        </w:rPr>
      </w:pPr>
      <w:bookmarkStart w:id="721" w:name="ET_speakercontinue_488636_308"/>
      <w:r w:rsidRPr="00B32357">
        <w:rPr>
          <w:rStyle w:val="TagStyle"/>
          <w:rtl/>
        </w:rPr>
        <w:t xml:space="preserve"> &lt;&lt; דובר_המשך &gt;&gt;</w:t>
      </w:r>
      <w:r w:rsidRPr="004F3326">
        <w:rPr>
          <w:rStyle w:val="TagStyle"/>
          <w:rtl/>
        </w:rPr>
        <w:t xml:space="preserve"> </w:t>
      </w:r>
      <w:r>
        <w:rPr>
          <w:rtl/>
        </w:rPr>
        <w:t>עידן בן ארי:</w:t>
      </w:r>
      <w:r w:rsidRPr="004F3326">
        <w:rPr>
          <w:rStyle w:val="TagStyle"/>
          <w:rtl/>
        </w:rPr>
        <w:t xml:space="preserve"> </w:t>
      </w:r>
      <w:r w:rsidRPr="00B32357">
        <w:rPr>
          <w:rStyle w:val="TagStyle"/>
          <w:rtl/>
        </w:rPr>
        <w:t>&lt;&lt; דובר_המשך &gt;&gt;</w:t>
      </w:r>
      <w:r>
        <w:rPr>
          <w:rtl/>
        </w:rPr>
        <w:t xml:space="preserve"> </w:t>
      </w:r>
      <w:bookmarkEnd w:id="721"/>
    </w:p>
    <w:p w:rsidR="004F3326" w:rsidRDefault="004F3326" w:rsidP="004F3326">
      <w:pPr>
        <w:pStyle w:val="KeepWithNext"/>
        <w:rPr>
          <w:rtl/>
        </w:rPr>
      </w:pPr>
    </w:p>
    <w:p w:rsidR="004F3326" w:rsidRDefault="004F3326" w:rsidP="004F3326">
      <w:pPr>
        <w:rPr>
          <w:rtl/>
        </w:rPr>
      </w:pPr>
      <w:bookmarkStart w:id="722" w:name="_ETM_Q1_5102000"/>
      <w:bookmarkEnd w:id="722"/>
      <w:r>
        <w:rPr>
          <w:rFonts w:hint="cs"/>
          <w:rtl/>
        </w:rPr>
        <w:t xml:space="preserve">בוודאי. כל צו, מכבדים אותו. </w:t>
      </w:r>
    </w:p>
    <w:p w:rsidR="004F3326" w:rsidRDefault="004F3326" w:rsidP="004F3326">
      <w:pPr>
        <w:rPr>
          <w:rtl/>
        </w:rPr>
      </w:pPr>
    </w:p>
    <w:p w:rsidR="004F3326" w:rsidRDefault="004F3326" w:rsidP="004F3326">
      <w:pPr>
        <w:rPr>
          <w:rtl/>
        </w:rPr>
      </w:pPr>
      <w:r>
        <w:rPr>
          <w:rFonts w:hint="cs"/>
          <w:rtl/>
        </w:rPr>
        <w:t>ואז, יוצא</w:t>
      </w:r>
      <w:bookmarkStart w:id="723" w:name="_ETM_Q1_5106000"/>
      <w:bookmarkEnd w:id="723"/>
      <w:r>
        <w:rPr>
          <w:rFonts w:hint="cs"/>
          <w:rtl/>
        </w:rPr>
        <w:t xml:space="preserve"> מצב שגברת כהן חיכתה חצי יום. אני לא </w:t>
      </w:r>
      <w:bookmarkStart w:id="724" w:name="_ETM_Q1_5110000"/>
      <w:bookmarkEnd w:id="724"/>
      <w:r>
        <w:rPr>
          <w:rFonts w:hint="cs"/>
          <w:rtl/>
        </w:rPr>
        <w:t xml:space="preserve">מתווכח על "ללא דיחוי". אני רק אומר, הוועדה המכובדת פה </w:t>
      </w:r>
      <w:bookmarkStart w:id="725" w:name="_ETM_Q1_5111000"/>
      <w:bookmarkEnd w:id="725"/>
      <w:r>
        <w:rPr>
          <w:rFonts w:hint="cs"/>
          <w:rtl/>
        </w:rPr>
        <w:t>- - -</w:t>
      </w:r>
      <w:r>
        <w:rPr>
          <w:rtl/>
        </w:rPr>
        <w:t xml:space="preserve">      </w:t>
      </w:r>
    </w:p>
    <w:p w:rsidR="004F3326" w:rsidRDefault="004F3326" w:rsidP="004F3326">
      <w:pPr>
        <w:pStyle w:val="-"/>
        <w:keepNext/>
        <w:rPr>
          <w:rtl/>
        </w:rPr>
      </w:pPr>
    </w:p>
    <w:p w:rsidR="004F3326" w:rsidRDefault="004F3326" w:rsidP="00B32357">
      <w:pPr>
        <w:pStyle w:val="af8"/>
        <w:rPr>
          <w:rtl/>
        </w:rPr>
      </w:pPr>
      <w:bookmarkStart w:id="726" w:name="ET_yor_4758_137"/>
      <w:r w:rsidRPr="00B32357">
        <w:rPr>
          <w:rStyle w:val="TagStyle"/>
          <w:rtl/>
        </w:rPr>
        <w:t xml:space="preserve"> &lt;&lt; יור &gt;&gt;</w:t>
      </w:r>
      <w:r w:rsidRPr="004F3326">
        <w:rPr>
          <w:rStyle w:val="TagStyle"/>
          <w:rtl/>
        </w:rPr>
        <w:t xml:space="preserve"> </w:t>
      </w:r>
      <w:r>
        <w:rPr>
          <w:rtl/>
        </w:rPr>
        <w:t>היו"ר יעקב מרגי:</w:t>
      </w:r>
      <w:r w:rsidRPr="004F3326">
        <w:rPr>
          <w:rStyle w:val="TagStyle"/>
          <w:rtl/>
        </w:rPr>
        <w:t xml:space="preserve"> </w:t>
      </w:r>
      <w:r w:rsidRPr="00B32357">
        <w:rPr>
          <w:rStyle w:val="TagStyle"/>
          <w:rtl/>
        </w:rPr>
        <w:t>&lt;&lt; יור &gt;&gt;</w:t>
      </w:r>
      <w:r>
        <w:rPr>
          <w:rtl/>
        </w:rPr>
        <w:t xml:space="preserve"> </w:t>
      </w:r>
    </w:p>
    <w:p w:rsidR="004F3326" w:rsidRDefault="004F3326" w:rsidP="004F3326">
      <w:pPr>
        <w:pStyle w:val="KeepWithNext"/>
        <w:rPr>
          <w:rtl/>
        </w:rPr>
      </w:pPr>
    </w:p>
    <w:p w:rsidR="00AC5BC2" w:rsidRPr="00AC5BC2" w:rsidRDefault="004F3326" w:rsidP="004F3326">
      <w:pPr>
        <w:rPr>
          <w:rtl/>
        </w:rPr>
      </w:pPr>
      <w:bookmarkStart w:id="727" w:name="_ETM_Q1_5119000"/>
      <w:bookmarkEnd w:id="727"/>
      <w:r>
        <w:rPr>
          <w:rFonts w:hint="cs"/>
          <w:rtl/>
        </w:rPr>
        <w:t xml:space="preserve">אני אומר לך, את תתיש אותי. </w:t>
      </w:r>
      <w:r>
        <w:rPr>
          <w:rtl/>
        </w:rPr>
        <w:t xml:space="preserve">  </w:t>
      </w:r>
      <w:r w:rsidR="00AC5BC2" w:rsidRPr="00AC5BC2">
        <w:rPr>
          <w:rFonts w:hint="cs"/>
          <w:rtl/>
        </w:rPr>
        <w:t xml:space="preserve"> </w:t>
      </w:r>
      <w:bookmarkEnd w:id="726"/>
    </w:p>
    <w:p w:rsidR="00AC5BC2" w:rsidRPr="00AC5BC2" w:rsidRDefault="00AC5BC2" w:rsidP="00AC5BC2">
      <w:pPr>
        <w:keepNext/>
        <w:ind w:firstLine="0"/>
        <w:rPr>
          <w:rtl/>
        </w:rPr>
      </w:pPr>
    </w:p>
    <w:p w:rsidR="004F3326" w:rsidRDefault="004F3326" w:rsidP="004F3326">
      <w:pPr>
        <w:rPr>
          <w:rtl/>
        </w:rPr>
      </w:pPr>
      <w:r>
        <w:rPr>
          <w:rFonts w:hint="cs"/>
          <w:rtl/>
        </w:rPr>
        <w:t xml:space="preserve">עכשיו אני </w:t>
      </w:r>
      <w:bookmarkStart w:id="728" w:name="_ETM_Q1_5122000"/>
      <w:bookmarkEnd w:id="728"/>
      <w:r>
        <w:rPr>
          <w:rFonts w:hint="cs"/>
          <w:rtl/>
        </w:rPr>
        <w:t xml:space="preserve">נותן לך אנאלוגיה הפוכה. אני, גברת דובקין, שרועה ברצפה. אני </w:t>
      </w:r>
      <w:bookmarkStart w:id="729" w:name="_ETM_Q1_5138000"/>
      <w:bookmarkEnd w:id="729"/>
      <w:r w:rsidR="00AC5BC2" w:rsidRPr="00AC5BC2">
        <w:rPr>
          <w:rtl/>
        </w:rPr>
        <w:t>התקשרתי, ומה לעשות, המנהל שלך והטכנאי</w:t>
      </w:r>
      <w:r>
        <w:rPr>
          <w:rFonts w:hint="cs"/>
          <w:rtl/>
        </w:rPr>
        <w:t xml:space="preserve"> שלך חשב שהגז של גברת כהן, יותר חשובה. ואחר-כך, </w:t>
      </w:r>
      <w:bookmarkStart w:id="730" w:name="_ETM_Q1_5146000"/>
      <w:bookmarkEnd w:id="730"/>
      <w:r>
        <w:rPr>
          <w:rFonts w:hint="cs"/>
          <w:rtl/>
        </w:rPr>
        <w:t xml:space="preserve">התמודדתי עם 17 ניתוחים. שלוש וחצי שנים שיקום. עד היום </w:t>
      </w:r>
      <w:bookmarkStart w:id="731" w:name="_ETM_Q1_5149000"/>
      <w:bookmarkEnd w:id="731"/>
      <w:r>
        <w:rPr>
          <w:rFonts w:hint="cs"/>
          <w:rtl/>
        </w:rPr>
        <w:t xml:space="preserve">צלקות נפשיות וצלקות אחרות. </w:t>
      </w:r>
    </w:p>
    <w:p w:rsidR="004F3326" w:rsidRDefault="004F3326" w:rsidP="004F3326">
      <w:pPr>
        <w:rPr>
          <w:rtl/>
        </w:rPr>
      </w:pPr>
    </w:p>
    <w:p w:rsidR="004F3326" w:rsidRDefault="004F3326" w:rsidP="00B32357">
      <w:pPr>
        <w:pStyle w:val="-"/>
        <w:rPr>
          <w:rtl/>
        </w:rPr>
      </w:pPr>
      <w:bookmarkStart w:id="732" w:name="_ETM_Q1_5158000"/>
      <w:bookmarkStart w:id="733" w:name="ET_speakercontinue_488636_310"/>
      <w:bookmarkEnd w:id="732"/>
      <w:r w:rsidRPr="00B32357">
        <w:rPr>
          <w:rStyle w:val="TagStyle"/>
          <w:rtl/>
        </w:rPr>
        <w:t xml:space="preserve"> &lt;&lt; דובר_המשך &gt;&gt;</w:t>
      </w:r>
      <w:r w:rsidRPr="004F3326">
        <w:rPr>
          <w:rStyle w:val="TagStyle"/>
          <w:rtl/>
        </w:rPr>
        <w:t xml:space="preserve"> </w:t>
      </w:r>
      <w:r>
        <w:rPr>
          <w:rtl/>
        </w:rPr>
        <w:t>עידן בן ארי:</w:t>
      </w:r>
      <w:r w:rsidRPr="004F3326">
        <w:rPr>
          <w:rStyle w:val="TagStyle"/>
          <w:rtl/>
        </w:rPr>
        <w:t xml:space="preserve"> </w:t>
      </w:r>
      <w:r w:rsidRPr="00B32357">
        <w:rPr>
          <w:rStyle w:val="TagStyle"/>
          <w:rtl/>
        </w:rPr>
        <w:t>&lt;&lt; דובר_המשך &gt;&gt;</w:t>
      </w:r>
      <w:r>
        <w:rPr>
          <w:rtl/>
        </w:rPr>
        <w:t xml:space="preserve"> </w:t>
      </w:r>
      <w:bookmarkEnd w:id="733"/>
    </w:p>
    <w:p w:rsidR="004F3326" w:rsidRDefault="004F3326" w:rsidP="004F3326">
      <w:pPr>
        <w:pStyle w:val="KeepWithNext"/>
        <w:rPr>
          <w:rtl/>
        </w:rPr>
      </w:pPr>
    </w:p>
    <w:p w:rsidR="00AC5BC2" w:rsidRPr="00AC5BC2" w:rsidRDefault="00AC5BC2" w:rsidP="00AC5BC2">
      <w:pPr>
        <w:rPr>
          <w:rtl/>
        </w:rPr>
      </w:pPr>
      <w:r w:rsidRPr="00AC5BC2">
        <w:rPr>
          <w:rtl/>
        </w:rPr>
        <w:t xml:space="preserve">אני איתך.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4F3326" w:rsidRDefault="004F3326" w:rsidP="00AC5BC2">
      <w:pPr>
        <w:rPr>
          <w:rtl/>
        </w:rPr>
      </w:pPr>
      <w:r>
        <w:rPr>
          <w:rFonts w:hint="cs"/>
          <w:rtl/>
        </w:rPr>
        <w:t xml:space="preserve">לא, אתה לא התנתקת. </w:t>
      </w:r>
      <w:r w:rsidR="00AC5BC2" w:rsidRPr="00AC5BC2">
        <w:rPr>
          <w:rtl/>
        </w:rPr>
        <w:t>כשאמרו</w:t>
      </w:r>
      <w:r>
        <w:rPr>
          <w:rFonts w:hint="cs"/>
          <w:rtl/>
        </w:rPr>
        <w:t xml:space="preserve">: "חכמים היזהרו בדברכם", זה לא היה לאותו רגע, לאותה שעה. גם </w:t>
      </w:r>
      <w:bookmarkStart w:id="734" w:name="_ETM_Q1_5166000"/>
      <w:bookmarkEnd w:id="734"/>
      <w:r>
        <w:rPr>
          <w:rFonts w:hint="cs"/>
          <w:rtl/>
        </w:rPr>
        <w:t xml:space="preserve">לעתיד לבוא. כי לחרב יש שני צדדים, חרב פיפיות </w:t>
      </w:r>
      <w:bookmarkStart w:id="735" w:name="_ETM_Q1_5173000"/>
      <w:bookmarkEnd w:id="735"/>
      <w:r>
        <w:rPr>
          <w:rFonts w:hint="cs"/>
          <w:rtl/>
        </w:rPr>
        <w:t xml:space="preserve">קוראים לה. לא משתמשים בה, כי זה יכול לחזור לך. </w:t>
      </w:r>
      <w:bookmarkStart w:id="736" w:name="_ETM_Q1_5179000"/>
      <w:bookmarkEnd w:id="736"/>
      <w:r>
        <w:rPr>
          <w:rFonts w:hint="cs"/>
          <w:rtl/>
        </w:rPr>
        <w:t xml:space="preserve">תקשיב. המטרה של "ללא דיחוי" - - - </w:t>
      </w:r>
    </w:p>
    <w:p w:rsidR="004F3326" w:rsidRDefault="004F3326" w:rsidP="00AC5BC2">
      <w:pPr>
        <w:rPr>
          <w:rtl/>
        </w:rPr>
      </w:pPr>
    </w:p>
    <w:p w:rsidR="004F3326" w:rsidRDefault="004F3326" w:rsidP="00B32357">
      <w:pPr>
        <w:pStyle w:val="-"/>
        <w:rPr>
          <w:rtl/>
        </w:rPr>
      </w:pPr>
      <w:bookmarkStart w:id="737" w:name="_ETM_Q1_5181000"/>
      <w:bookmarkStart w:id="738" w:name="ET_speakercontinue_488636_311"/>
      <w:bookmarkEnd w:id="737"/>
      <w:r w:rsidRPr="00B32357">
        <w:rPr>
          <w:rStyle w:val="TagStyle"/>
          <w:rtl/>
        </w:rPr>
        <w:t xml:space="preserve"> &lt;&lt; דובר_המשך &gt;&gt;</w:t>
      </w:r>
      <w:r w:rsidRPr="004F3326">
        <w:rPr>
          <w:rStyle w:val="TagStyle"/>
          <w:rtl/>
        </w:rPr>
        <w:t xml:space="preserve"> </w:t>
      </w:r>
      <w:r>
        <w:rPr>
          <w:rtl/>
        </w:rPr>
        <w:t>עידן בן ארי:</w:t>
      </w:r>
      <w:r w:rsidRPr="004F3326">
        <w:rPr>
          <w:rStyle w:val="TagStyle"/>
          <w:rtl/>
        </w:rPr>
        <w:t xml:space="preserve"> </w:t>
      </w:r>
      <w:r w:rsidRPr="00B32357">
        <w:rPr>
          <w:rStyle w:val="TagStyle"/>
          <w:rtl/>
        </w:rPr>
        <w:t>&lt;&lt; דובר_המשך &gt;&gt;</w:t>
      </w:r>
      <w:r>
        <w:rPr>
          <w:rtl/>
        </w:rPr>
        <w:t xml:space="preserve"> </w:t>
      </w:r>
      <w:bookmarkEnd w:id="738"/>
    </w:p>
    <w:p w:rsidR="004F3326" w:rsidRDefault="004F3326" w:rsidP="004F3326">
      <w:pPr>
        <w:pStyle w:val="KeepWithNext"/>
        <w:rPr>
          <w:rtl/>
        </w:rPr>
      </w:pPr>
    </w:p>
    <w:p w:rsidR="00AC5BC2" w:rsidRPr="00AC5BC2" w:rsidRDefault="004F3326" w:rsidP="00AC5BC2">
      <w:pPr>
        <w:rPr>
          <w:rtl/>
        </w:rPr>
      </w:pPr>
      <w:r>
        <w:rPr>
          <w:rFonts w:hint="cs"/>
          <w:rtl/>
        </w:rPr>
        <w:t xml:space="preserve">אני </w:t>
      </w:r>
      <w:r w:rsidR="00AC5BC2" w:rsidRPr="00AC5BC2">
        <w:rPr>
          <w:rtl/>
        </w:rPr>
        <w:t xml:space="preserve">לא מתווכח. </w:t>
      </w:r>
    </w:p>
    <w:p w:rsidR="00AC5BC2" w:rsidRPr="00AC5BC2" w:rsidRDefault="00AC5BC2" w:rsidP="00AC5BC2">
      <w:pPr>
        <w:rPr>
          <w:rtl/>
        </w:rPr>
      </w:pPr>
    </w:p>
    <w:p w:rsidR="004F3326" w:rsidRDefault="004F3326" w:rsidP="00B32357">
      <w:pPr>
        <w:pStyle w:val="af8"/>
        <w:rPr>
          <w:rtl/>
        </w:rPr>
      </w:pPr>
      <w:bookmarkStart w:id="739" w:name="ET_yor_4758_312"/>
      <w:r w:rsidRPr="00B32357">
        <w:rPr>
          <w:rStyle w:val="TagStyle"/>
          <w:rtl/>
        </w:rPr>
        <w:t xml:space="preserve"> &lt;&lt; יור &gt;&gt;</w:t>
      </w:r>
      <w:r w:rsidRPr="004F3326">
        <w:rPr>
          <w:rStyle w:val="TagStyle"/>
          <w:rtl/>
        </w:rPr>
        <w:t xml:space="preserve"> </w:t>
      </w:r>
      <w:r>
        <w:rPr>
          <w:rtl/>
        </w:rPr>
        <w:t>היו"ר יעקב מרגי:</w:t>
      </w:r>
      <w:r w:rsidRPr="004F3326">
        <w:rPr>
          <w:rStyle w:val="TagStyle"/>
          <w:rtl/>
        </w:rPr>
        <w:t xml:space="preserve"> </w:t>
      </w:r>
      <w:r w:rsidRPr="00B32357">
        <w:rPr>
          <w:rStyle w:val="TagStyle"/>
          <w:rtl/>
        </w:rPr>
        <w:t>&lt;&lt; יור &gt;&gt;</w:t>
      </w:r>
      <w:r>
        <w:rPr>
          <w:rtl/>
        </w:rPr>
        <w:t xml:space="preserve"> </w:t>
      </w:r>
      <w:bookmarkEnd w:id="739"/>
    </w:p>
    <w:p w:rsidR="004F3326" w:rsidRDefault="004F3326" w:rsidP="004F3326">
      <w:pPr>
        <w:pStyle w:val="KeepWithNext"/>
        <w:rPr>
          <w:rtl/>
        </w:rPr>
      </w:pPr>
    </w:p>
    <w:p w:rsidR="004F3326" w:rsidRDefault="004F3326" w:rsidP="004F3326">
      <w:pPr>
        <w:rPr>
          <w:rtl/>
        </w:rPr>
      </w:pPr>
      <w:r>
        <w:rPr>
          <w:rFonts w:hint="cs"/>
          <w:rtl/>
        </w:rPr>
        <w:t xml:space="preserve">אז </w:t>
      </w:r>
      <w:bookmarkStart w:id="740" w:name="_ETM_Q1_5184000"/>
      <w:bookmarkEnd w:id="740"/>
      <w:r>
        <w:rPr>
          <w:rFonts w:hint="cs"/>
          <w:rtl/>
        </w:rPr>
        <w:t>איזו הגנה אני אתן לך?</w:t>
      </w:r>
    </w:p>
    <w:p w:rsidR="004F3326" w:rsidRDefault="004F3326" w:rsidP="004F3326">
      <w:pPr>
        <w:rPr>
          <w:rtl/>
        </w:rPr>
      </w:pPr>
    </w:p>
    <w:p w:rsidR="00D740AE" w:rsidRDefault="00D740AE" w:rsidP="00B32357">
      <w:pPr>
        <w:pStyle w:val="-"/>
        <w:rPr>
          <w:rtl/>
        </w:rPr>
      </w:pPr>
      <w:bookmarkStart w:id="741" w:name="ET_speakercontinue_488636_313"/>
      <w:r w:rsidRPr="00B32357">
        <w:rPr>
          <w:rStyle w:val="TagStyle"/>
          <w:rtl/>
        </w:rPr>
        <w:t xml:space="preserve"> &lt;&lt; דובר_המשך &gt;&gt;</w:t>
      </w:r>
      <w:r w:rsidRPr="00D740AE">
        <w:rPr>
          <w:rStyle w:val="TagStyle"/>
          <w:rtl/>
        </w:rPr>
        <w:t xml:space="preserve"> </w:t>
      </w:r>
      <w:r>
        <w:rPr>
          <w:rtl/>
        </w:rPr>
        <w:t>עידן בן ארי:</w:t>
      </w:r>
      <w:r w:rsidRPr="00D740AE">
        <w:rPr>
          <w:rStyle w:val="TagStyle"/>
          <w:rtl/>
        </w:rPr>
        <w:t xml:space="preserve"> </w:t>
      </w:r>
      <w:r w:rsidRPr="00B32357">
        <w:rPr>
          <w:rStyle w:val="TagStyle"/>
          <w:rtl/>
        </w:rPr>
        <w:t>&lt;&lt; דובר_המשך &gt;&gt;</w:t>
      </w:r>
      <w:r>
        <w:rPr>
          <w:rtl/>
        </w:rPr>
        <w:t xml:space="preserve"> </w:t>
      </w:r>
      <w:bookmarkEnd w:id="741"/>
    </w:p>
    <w:p w:rsidR="00D740AE" w:rsidRDefault="00D740AE" w:rsidP="00D740AE">
      <w:pPr>
        <w:pStyle w:val="KeepWithNext"/>
        <w:rPr>
          <w:rtl/>
        </w:rPr>
      </w:pPr>
    </w:p>
    <w:p w:rsidR="00D740AE" w:rsidRDefault="00D740AE" w:rsidP="00D740AE">
      <w:pPr>
        <w:rPr>
          <w:rtl/>
        </w:rPr>
      </w:pPr>
      <w:bookmarkStart w:id="742" w:name="_ETM_Q1_5192000"/>
      <w:bookmarkEnd w:id="742"/>
      <w:r>
        <w:rPr>
          <w:rFonts w:hint="cs"/>
          <w:rtl/>
        </w:rPr>
        <w:t>אני הלכתי, הלכתי ללא דיחוי, א</w:t>
      </w:r>
      <w:bookmarkStart w:id="743" w:name="_ETM_Q1_5195000"/>
      <w:bookmarkEnd w:id="743"/>
      <w:r>
        <w:rPr>
          <w:rFonts w:hint="cs"/>
          <w:rtl/>
        </w:rPr>
        <w:t xml:space="preserve">ני לא מתווכח שם בצד. </w:t>
      </w:r>
    </w:p>
    <w:p w:rsidR="00D740AE" w:rsidRDefault="00D740AE" w:rsidP="00D740AE">
      <w:pPr>
        <w:rPr>
          <w:rtl/>
        </w:rPr>
      </w:pPr>
    </w:p>
    <w:p w:rsidR="00D740AE" w:rsidRDefault="00D740AE" w:rsidP="00D740AE">
      <w:pPr>
        <w:rPr>
          <w:rtl/>
        </w:rPr>
      </w:pPr>
      <w:bookmarkStart w:id="744" w:name="_ETM_Q1_5199000"/>
      <w:bookmarkEnd w:id="744"/>
      <w:r>
        <w:rPr>
          <w:rFonts w:hint="cs"/>
          <w:rtl/>
        </w:rPr>
        <w:t xml:space="preserve">כשהטכנאי שלי עזב את גברת </w:t>
      </w:r>
      <w:bookmarkStart w:id="745" w:name="_ETM_Q1_5201000"/>
      <w:bookmarkEnd w:id="745"/>
      <w:r>
        <w:rPr>
          <w:rFonts w:hint="cs"/>
          <w:rtl/>
        </w:rPr>
        <w:t xml:space="preserve">כהן, יש לה טענה. יש לה טענה נגדי </w:t>
      </w:r>
      <w:r>
        <w:rPr>
          <w:rtl/>
        </w:rPr>
        <w:t>–</w:t>
      </w:r>
      <w:r>
        <w:rPr>
          <w:rFonts w:hint="cs"/>
          <w:rtl/>
        </w:rPr>
        <w:t xml:space="preserve"> למה? </w:t>
      </w:r>
      <w:bookmarkStart w:id="746" w:name="_ETM_Q1_5205000"/>
      <w:bookmarkEnd w:id="746"/>
      <w:r>
        <w:rPr>
          <w:rFonts w:hint="cs"/>
          <w:rtl/>
        </w:rPr>
        <w:t xml:space="preserve">יש לי חוק טכנאים 18(א) לחוק הגנת הצרכן ודיני נזיקין, שאני חשוף לתביעה אזרחית. </w:t>
      </w:r>
      <w:r>
        <w:rPr>
          <w:rtl/>
        </w:rPr>
        <w:t xml:space="preserve">  </w:t>
      </w:r>
    </w:p>
    <w:p w:rsidR="00AC5BC2" w:rsidRDefault="00AC5BC2" w:rsidP="0041244A">
      <w:pPr>
        <w:ind w:firstLine="0"/>
        <w:rPr>
          <w:rtl/>
        </w:rPr>
      </w:pPr>
      <w:bookmarkStart w:id="747" w:name="_ETM_Q1_5189000"/>
      <w:bookmarkEnd w:id="747"/>
    </w:p>
    <w:p w:rsidR="0041244A" w:rsidRDefault="0041244A" w:rsidP="00B32357">
      <w:pPr>
        <w:pStyle w:val="af7"/>
        <w:rPr>
          <w:rtl/>
        </w:rPr>
      </w:pPr>
      <w:bookmarkStart w:id="748" w:name="ET_interruption_קריאה_314"/>
      <w:r w:rsidRPr="00B32357">
        <w:rPr>
          <w:rStyle w:val="TagStyle"/>
          <w:rtl/>
        </w:rPr>
        <w:t xml:space="preserve"> &lt;&lt; קריאה &gt;&gt;</w:t>
      </w:r>
      <w:r w:rsidRPr="0041244A">
        <w:rPr>
          <w:rStyle w:val="TagStyle"/>
          <w:rtl/>
        </w:rPr>
        <w:t xml:space="preserve"> </w:t>
      </w:r>
      <w:r>
        <w:rPr>
          <w:rtl/>
        </w:rPr>
        <w:t>קריאה:</w:t>
      </w:r>
      <w:r w:rsidRPr="0041244A">
        <w:rPr>
          <w:rStyle w:val="TagStyle"/>
          <w:rtl/>
        </w:rPr>
        <w:t xml:space="preserve"> </w:t>
      </w:r>
      <w:r w:rsidRPr="00B32357">
        <w:rPr>
          <w:rStyle w:val="TagStyle"/>
          <w:rtl/>
        </w:rPr>
        <w:t>&lt;&lt; קריאה &gt;&gt;</w:t>
      </w:r>
      <w:r>
        <w:rPr>
          <w:rtl/>
        </w:rPr>
        <w:t xml:space="preserve"> </w:t>
      </w:r>
      <w:bookmarkEnd w:id="748"/>
    </w:p>
    <w:p w:rsidR="0041244A" w:rsidRDefault="0041244A" w:rsidP="0041244A">
      <w:pPr>
        <w:pStyle w:val="KeepWithNext"/>
        <w:rPr>
          <w:rtl/>
        </w:rPr>
      </w:pPr>
    </w:p>
    <w:p w:rsidR="0041244A" w:rsidRDefault="0041244A" w:rsidP="0041244A">
      <w:pPr>
        <w:rPr>
          <w:rtl/>
        </w:rPr>
      </w:pPr>
      <w:r>
        <w:rPr>
          <w:rFonts w:hint="cs"/>
          <w:rtl/>
        </w:rPr>
        <w:t>אבל פיקוח נפש דוחה את זה.</w:t>
      </w:r>
      <w:bookmarkStart w:id="749" w:name="_ETM_Q1_5213000"/>
      <w:bookmarkEnd w:id="749"/>
      <w:r>
        <w:rPr>
          <w:rFonts w:hint="cs"/>
          <w:rtl/>
        </w:rPr>
        <w:t xml:space="preserve"> איזו טענה יכולה להיות להם נגדך, אם הלכת להציל חיים </w:t>
      </w:r>
      <w:bookmarkStart w:id="750" w:name="_ETM_Q1_5217000"/>
      <w:bookmarkEnd w:id="750"/>
      <w:r>
        <w:rPr>
          <w:rFonts w:hint="cs"/>
          <w:rtl/>
        </w:rPr>
        <w:t>וכל דקה חשובה?</w:t>
      </w:r>
    </w:p>
    <w:p w:rsidR="0041244A" w:rsidRDefault="0041244A" w:rsidP="0041244A">
      <w:pPr>
        <w:rPr>
          <w:rtl/>
        </w:rPr>
      </w:pPr>
    </w:p>
    <w:p w:rsidR="0041244A" w:rsidRDefault="0041244A" w:rsidP="00B32357">
      <w:pPr>
        <w:pStyle w:val="afb"/>
        <w:rPr>
          <w:rtl/>
        </w:rPr>
      </w:pPr>
      <w:bookmarkStart w:id="751" w:name="_ETM_Q1_5220000"/>
      <w:bookmarkStart w:id="752" w:name="ET_guest_488636_315"/>
      <w:bookmarkEnd w:id="751"/>
      <w:r w:rsidRPr="00B32357">
        <w:rPr>
          <w:rStyle w:val="TagStyle"/>
          <w:rtl/>
        </w:rPr>
        <w:t xml:space="preserve"> &lt;&lt; אורח &gt;&gt;</w:t>
      </w:r>
      <w:r w:rsidRPr="0041244A">
        <w:rPr>
          <w:rStyle w:val="TagStyle"/>
          <w:rtl/>
        </w:rPr>
        <w:t xml:space="preserve"> </w:t>
      </w:r>
      <w:r>
        <w:rPr>
          <w:rtl/>
        </w:rPr>
        <w:t>עידן בן ארי:</w:t>
      </w:r>
      <w:r w:rsidRPr="0041244A">
        <w:rPr>
          <w:rStyle w:val="TagStyle"/>
          <w:rtl/>
        </w:rPr>
        <w:t xml:space="preserve"> </w:t>
      </w:r>
      <w:r w:rsidRPr="00B32357">
        <w:rPr>
          <w:rStyle w:val="TagStyle"/>
          <w:rtl/>
        </w:rPr>
        <w:t>&lt;&lt; אורח &gt;&gt;</w:t>
      </w:r>
      <w:r>
        <w:rPr>
          <w:rtl/>
        </w:rPr>
        <w:t xml:space="preserve"> </w:t>
      </w:r>
      <w:bookmarkEnd w:id="752"/>
    </w:p>
    <w:p w:rsidR="0041244A" w:rsidRDefault="0041244A" w:rsidP="0041244A">
      <w:pPr>
        <w:pStyle w:val="KeepWithNext"/>
        <w:rPr>
          <w:rtl/>
        </w:rPr>
      </w:pPr>
    </w:p>
    <w:p w:rsidR="0041244A" w:rsidRDefault="0041244A" w:rsidP="0041244A">
      <w:pPr>
        <w:rPr>
          <w:rtl/>
        </w:rPr>
      </w:pPr>
      <w:r>
        <w:rPr>
          <w:rFonts w:hint="cs"/>
          <w:rtl/>
        </w:rPr>
        <w:t xml:space="preserve">הגברת הזאת לא יודעת. אני רק רוצה שייכתב </w:t>
      </w:r>
      <w:bookmarkStart w:id="753" w:name="_ETM_Q1_5221000"/>
      <w:bookmarkEnd w:id="753"/>
      <w:r>
        <w:rPr>
          <w:rtl/>
        </w:rPr>
        <w:t>–</w:t>
      </w:r>
      <w:r>
        <w:rPr>
          <w:rFonts w:hint="cs"/>
          <w:rtl/>
        </w:rPr>
        <w:t xml:space="preserve"> אנחנו עובדים ללא דיחוי. </w:t>
      </w:r>
    </w:p>
    <w:p w:rsidR="0041244A" w:rsidRDefault="0041244A" w:rsidP="0041244A">
      <w:pPr>
        <w:rPr>
          <w:rtl/>
        </w:rPr>
      </w:pPr>
    </w:p>
    <w:p w:rsidR="00AC5BC2" w:rsidRPr="00AC5BC2" w:rsidRDefault="00AC5BC2" w:rsidP="00AC5BC2">
      <w:pPr>
        <w:keepNext/>
        <w:ind w:firstLine="0"/>
        <w:rPr>
          <w:rFonts w:ascii="David" w:hAnsi="David"/>
          <w:u w:val="single"/>
          <w:rtl/>
        </w:rPr>
      </w:pPr>
      <w:bookmarkStart w:id="754" w:name="_ETM_Q1_5229000"/>
      <w:bookmarkEnd w:id="754"/>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41244A" w:rsidP="00AC5BC2">
      <w:pPr>
        <w:rPr>
          <w:rtl/>
        </w:rPr>
      </w:pPr>
      <w:r>
        <w:rPr>
          <w:rFonts w:hint="cs"/>
          <w:rtl/>
        </w:rPr>
        <w:t xml:space="preserve">כבר </w:t>
      </w:r>
      <w:r w:rsidR="00AC5BC2" w:rsidRPr="00AC5BC2">
        <w:rPr>
          <w:rtl/>
        </w:rPr>
        <w:t xml:space="preserve">כתוב בחוק שלהם. </w:t>
      </w:r>
    </w:p>
    <w:p w:rsidR="0041244A" w:rsidRDefault="0041244A" w:rsidP="00AC5BC2">
      <w:pPr>
        <w:rPr>
          <w:rtl/>
        </w:rPr>
      </w:pPr>
    </w:p>
    <w:p w:rsidR="0041244A" w:rsidRDefault="0041244A" w:rsidP="00B32357">
      <w:pPr>
        <w:pStyle w:val="afb"/>
        <w:rPr>
          <w:rtl/>
        </w:rPr>
      </w:pPr>
      <w:bookmarkStart w:id="755" w:name="ET_guest_488636_316"/>
      <w:r w:rsidRPr="00B32357">
        <w:rPr>
          <w:rStyle w:val="TagStyle"/>
          <w:rtl/>
        </w:rPr>
        <w:t xml:space="preserve"> &lt;&lt; אורח &gt;&gt;</w:t>
      </w:r>
      <w:r w:rsidRPr="0041244A">
        <w:rPr>
          <w:rStyle w:val="TagStyle"/>
          <w:rtl/>
        </w:rPr>
        <w:t xml:space="preserve"> </w:t>
      </w:r>
      <w:r>
        <w:rPr>
          <w:rtl/>
        </w:rPr>
        <w:t>עידן בן ארי:</w:t>
      </w:r>
      <w:r w:rsidRPr="0041244A">
        <w:rPr>
          <w:rStyle w:val="TagStyle"/>
          <w:rtl/>
        </w:rPr>
        <w:t xml:space="preserve"> </w:t>
      </w:r>
      <w:r w:rsidRPr="00B32357">
        <w:rPr>
          <w:rStyle w:val="TagStyle"/>
          <w:rtl/>
        </w:rPr>
        <w:t>&lt;&lt; אורח &gt;&gt;</w:t>
      </w:r>
      <w:r>
        <w:rPr>
          <w:rtl/>
        </w:rPr>
        <w:t xml:space="preserve"> </w:t>
      </w:r>
      <w:bookmarkEnd w:id="755"/>
    </w:p>
    <w:p w:rsidR="0041244A" w:rsidRDefault="0041244A" w:rsidP="0041244A">
      <w:pPr>
        <w:pStyle w:val="KeepWithNext"/>
        <w:rPr>
          <w:rtl/>
        </w:rPr>
      </w:pPr>
    </w:p>
    <w:p w:rsidR="0041244A" w:rsidRDefault="0041244A" w:rsidP="0041244A">
      <w:pPr>
        <w:rPr>
          <w:rtl/>
        </w:rPr>
      </w:pPr>
      <w:r>
        <w:rPr>
          <w:rFonts w:hint="cs"/>
          <w:rtl/>
        </w:rPr>
        <w:t xml:space="preserve">לא כתוב </w:t>
      </w:r>
      <w:bookmarkStart w:id="756" w:name="_ETM_Q1_5228000"/>
      <w:bookmarkEnd w:id="756"/>
      <w:r>
        <w:rPr>
          <w:rFonts w:hint="cs"/>
          <w:rtl/>
        </w:rPr>
        <w:t xml:space="preserve">בחוק שלהם. </w:t>
      </w:r>
      <w:r>
        <w:rPr>
          <w:rtl/>
        </w:rPr>
        <w:t xml:space="preserve">  </w:t>
      </w:r>
    </w:p>
    <w:p w:rsidR="0041244A" w:rsidRPr="00AC5BC2" w:rsidRDefault="0041244A" w:rsidP="0041244A">
      <w:pPr>
        <w:rPr>
          <w:rtl/>
        </w:rPr>
      </w:pPr>
      <w:bookmarkStart w:id="757" w:name="_ETM_Q1_5232000"/>
      <w:bookmarkEnd w:id="757"/>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41244A" w:rsidP="00AC5BC2">
      <w:pPr>
        <w:rPr>
          <w:rtl/>
        </w:rPr>
      </w:pPr>
      <w:r>
        <w:rPr>
          <w:rtl/>
        </w:rPr>
        <w:t>אני נותן לך הגנה מפני החוק.</w:t>
      </w:r>
      <w:r>
        <w:rPr>
          <w:rFonts w:hint="cs"/>
          <w:rtl/>
        </w:rPr>
        <w:t>..</w:t>
      </w:r>
    </w:p>
    <w:p w:rsidR="0041244A" w:rsidRDefault="0041244A" w:rsidP="00AC5BC2">
      <w:pPr>
        <w:rPr>
          <w:rtl/>
        </w:rPr>
      </w:pPr>
    </w:p>
    <w:p w:rsidR="0041244A" w:rsidRDefault="0041244A" w:rsidP="00B32357">
      <w:pPr>
        <w:pStyle w:val="afb"/>
        <w:rPr>
          <w:rtl/>
        </w:rPr>
      </w:pPr>
      <w:bookmarkStart w:id="758" w:name="_ETM_Q1_5239000"/>
      <w:bookmarkStart w:id="759" w:name="ET_guest_488636_317"/>
      <w:bookmarkEnd w:id="758"/>
      <w:r w:rsidRPr="00B32357">
        <w:rPr>
          <w:rStyle w:val="TagStyle"/>
          <w:rtl/>
        </w:rPr>
        <w:t xml:space="preserve"> &lt;&lt; אורח &gt;&gt;</w:t>
      </w:r>
      <w:r w:rsidRPr="0041244A">
        <w:rPr>
          <w:rStyle w:val="TagStyle"/>
          <w:rtl/>
        </w:rPr>
        <w:t xml:space="preserve"> </w:t>
      </w:r>
      <w:r>
        <w:rPr>
          <w:rtl/>
        </w:rPr>
        <w:t>עידן בן ארי:</w:t>
      </w:r>
      <w:r w:rsidRPr="0041244A">
        <w:rPr>
          <w:rStyle w:val="TagStyle"/>
          <w:rtl/>
        </w:rPr>
        <w:t xml:space="preserve"> </w:t>
      </w:r>
      <w:r w:rsidRPr="00B32357">
        <w:rPr>
          <w:rStyle w:val="TagStyle"/>
          <w:rtl/>
        </w:rPr>
        <w:t>&lt;&lt; אורח &gt;&gt;</w:t>
      </w:r>
      <w:r>
        <w:rPr>
          <w:rtl/>
        </w:rPr>
        <w:t xml:space="preserve"> </w:t>
      </w:r>
      <w:bookmarkEnd w:id="759"/>
    </w:p>
    <w:p w:rsidR="0041244A" w:rsidRDefault="0041244A" w:rsidP="0041244A">
      <w:pPr>
        <w:pStyle w:val="KeepWithNext"/>
        <w:rPr>
          <w:rtl/>
        </w:rPr>
      </w:pPr>
    </w:p>
    <w:p w:rsidR="0041244A" w:rsidRDefault="0041244A" w:rsidP="0041244A">
      <w:pPr>
        <w:rPr>
          <w:rtl/>
        </w:rPr>
      </w:pPr>
      <w:r>
        <w:rPr>
          <w:rFonts w:hint="cs"/>
          <w:rtl/>
        </w:rPr>
        <w:t xml:space="preserve">מה שאני רק אומר </w:t>
      </w:r>
      <w:r>
        <w:rPr>
          <w:rtl/>
        </w:rPr>
        <w:t>–</w:t>
      </w:r>
      <w:r>
        <w:rPr>
          <w:rFonts w:hint="cs"/>
          <w:rtl/>
        </w:rPr>
        <w:t xml:space="preserve"> שייכתב בחריג, בסעיף </w:t>
      </w:r>
      <w:bookmarkStart w:id="760" w:name="_ETM_Q1_5243000"/>
      <w:bookmarkEnd w:id="760"/>
      <w:r>
        <w:rPr>
          <w:rFonts w:hint="cs"/>
          <w:rtl/>
        </w:rPr>
        <w:t xml:space="preserve">18(א) או פה, שאם טכנאי עוזב ללא דיחוי, אז כל </w:t>
      </w:r>
      <w:bookmarkStart w:id="761" w:name="_ETM_Q1_5246000"/>
      <w:bookmarkEnd w:id="761"/>
      <w:r>
        <w:rPr>
          <w:rFonts w:hint="cs"/>
          <w:rtl/>
        </w:rPr>
        <w:t xml:space="preserve">הסנקציות שקיימות שאיחר הטכנאי, וכל זה, במקרה הספציפי הזה - </w:t>
      </w:r>
      <w:bookmarkStart w:id="762" w:name="_ETM_Q1_5252000"/>
      <w:bookmarkEnd w:id="762"/>
      <w:r>
        <w:rPr>
          <w:rFonts w:hint="cs"/>
          <w:rtl/>
        </w:rPr>
        <w:t>- -</w:t>
      </w:r>
    </w:p>
    <w:p w:rsidR="0041244A" w:rsidRDefault="0041244A" w:rsidP="0041244A">
      <w:pPr>
        <w:rPr>
          <w:rtl/>
        </w:rPr>
      </w:pPr>
    </w:p>
    <w:p w:rsidR="0041244A" w:rsidRDefault="0041244A" w:rsidP="00B32357">
      <w:pPr>
        <w:pStyle w:val="af8"/>
        <w:rPr>
          <w:rtl/>
        </w:rPr>
      </w:pPr>
      <w:bookmarkStart w:id="763" w:name="_ETM_Q1_5254000"/>
      <w:bookmarkStart w:id="764" w:name="ET_yor_4758_318"/>
      <w:bookmarkEnd w:id="763"/>
      <w:r w:rsidRPr="00B32357">
        <w:rPr>
          <w:rStyle w:val="TagStyle"/>
          <w:rtl/>
        </w:rPr>
        <w:t xml:space="preserve"> &lt;&lt; יור &gt;&gt;</w:t>
      </w:r>
      <w:r w:rsidRPr="0041244A">
        <w:rPr>
          <w:rStyle w:val="TagStyle"/>
          <w:rtl/>
        </w:rPr>
        <w:t xml:space="preserve"> </w:t>
      </w:r>
      <w:r>
        <w:rPr>
          <w:rtl/>
        </w:rPr>
        <w:t>היו"ר יעקב מרגי:</w:t>
      </w:r>
      <w:r w:rsidRPr="0041244A">
        <w:rPr>
          <w:rStyle w:val="TagStyle"/>
          <w:rtl/>
        </w:rPr>
        <w:t xml:space="preserve"> </w:t>
      </w:r>
      <w:r w:rsidRPr="00B32357">
        <w:rPr>
          <w:rStyle w:val="TagStyle"/>
          <w:rtl/>
        </w:rPr>
        <w:t>&lt;&lt; יור &gt;&gt;</w:t>
      </w:r>
      <w:r>
        <w:rPr>
          <w:rtl/>
        </w:rPr>
        <w:t xml:space="preserve"> </w:t>
      </w:r>
      <w:bookmarkEnd w:id="764"/>
    </w:p>
    <w:p w:rsidR="0041244A" w:rsidRDefault="0041244A" w:rsidP="0041244A">
      <w:pPr>
        <w:pStyle w:val="KeepWithNext"/>
        <w:rPr>
          <w:rtl/>
        </w:rPr>
      </w:pPr>
    </w:p>
    <w:p w:rsidR="00AC5BC2" w:rsidRDefault="0041244A" w:rsidP="0041244A">
      <w:pPr>
        <w:rPr>
          <w:rtl/>
        </w:rPr>
      </w:pPr>
      <w:r>
        <w:rPr>
          <w:rFonts w:hint="cs"/>
          <w:rtl/>
        </w:rPr>
        <w:t xml:space="preserve">אני מקים בשבוע הבא, ועדת משנה של הוועדה הזו, </w:t>
      </w:r>
      <w:bookmarkStart w:id="765" w:name="_ETM_Q1_5255000"/>
      <w:bookmarkEnd w:id="765"/>
      <w:r>
        <w:rPr>
          <w:rFonts w:hint="cs"/>
          <w:rtl/>
        </w:rPr>
        <w:t xml:space="preserve">שתתעסק בסוגיות צרכניות. </w:t>
      </w:r>
      <w:r w:rsidR="00381076">
        <w:rPr>
          <w:rFonts w:hint="cs"/>
          <w:rtl/>
        </w:rPr>
        <w:t>בוא, אתה עו"ד מכובד, מלומד. אתה מדבר אתי עכשיו בחוק כזה על סוגיות צרכניות?</w:t>
      </w:r>
    </w:p>
    <w:p w:rsidR="00381076" w:rsidRDefault="00381076" w:rsidP="0041244A">
      <w:pPr>
        <w:rPr>
          <w:rtl/>
        </w:rPr>
      </w:pPr>
    </w:p>
    <w:p w:rsidR="00381076" w:rsidRDefault="00381076" w:rsidP="00B32357">
      <w:pPr>
        <w:pStyle w:val="afb"/>
        <w:rPr>
          <w:rtl/>
        </w:rPr>
      </w:pPr>
      <w:bookmarkStart w:id="766" w:name="ET_guest_488636_319"/>
      <w:r w:rsidRPr="00B32357">
        <w:rPr>
          <w:rStyle w:val="TagStyle"/>
          <w:rtl/>
        </w:rPr>
        <w:t xml:space="preserve"> &lt;&lt; אורח &gt;&gt;</w:t>
      </w:r>
      <w:r w:rsidRPr="00381076">
        <w:rPr>
          <w:rStyle w:val="TagStyle"/>
          <w:rtl/>
        </w:rPr>
        <w:t xml:space="preserve"> </w:t>
      </w:r>
      <w:r>
        <w:rPr>
          <w:rtl/>
        </w:rPr>
        <w:t>עידן בן ארי:</w:t>
      </w:r>
      <w:r w:rsidRPr="00381076">
        <w:rPr>
          <w:rStyle w:val="TagStyle"/>
          <w:rtl/>
        </w:rPr>
        <w:t xml:space="preserve"> </w:t>
      </w:r>
      <w:r w:rsidRPr="00B32357">
        <w:rPr>
          <w:rStyle w:val="TagStyle"/>
          <w:rtl/>
        </w:rPr>
        <w:t>&lt;&lt; אורח &gt;&gt;</w:t>
      </w:r>
      <w:r>
        <w:rPr>
          <w:rtl/>
        </w:rPr>
        <w:t xml:space="preserve"> </w:t>
      </w:r>
      <w:bookmarkEnd w:id="766"/>
    </w:p>
    <w:p w:rsidR="00381076" w:rsidRDefault="00381076" w:rsidP="00381076">
      <w:pPr>
        <w:pStyle w:val="KeepWithNext"/>
        <w:rPr>
          <w:rtl/>
        </w:rPr>
      </w:pPr>
    </w:p>
    <w:p w:rsidR="00381076" w:rsidRDefault="00381076" w:rsidP="00381076">
      <w:pPr>
        <w:rPr>
          <w:rtl/>
        </w:rPr>
      </w:pPr>
      <w:bookmarkStart w:id="767" w:name="_ETM_Q1_5275000"/>
      <w:bookmarkEnd w:id="767"/>
      <w:r>
        <w:rPr>
          <w:rFonts w:hint="cs"/>
          <w:rtl/>
        </w:rPr>
        <w:t xml:space="preserve">סוגיות שנגדנו, אדוני. </w:t>
      </w:r>
      <w:r>
        <w:rPr>
          <w:rtl/>
        </w:rPr>
        <w:t xml:space="preserve">  </w:t>
      </w:r>
    </w:p>
    <w:p w:rsidR="00381076" w:rsidRDefault="00381076" w:rsidP="00381076">
      <w:pPr>
        <w:rPr>
          <w:rtl/>
        </w:rPr>
      </w:pPr>
    </w:p>
    <w:p w:rsidR="00381076" w:rsidRDefault="00381076" w:rsidP="00D35DBE">
      <w:pPr>
        <w:pStyle w:val="af8"/>
        <w:keepNext/>
        <w:rPr>
          <w:rtl/>
        </w:rPr>
      </w:pPr>
      <w:bookmarkStart w:id="768" w:name="ET_yor_4758_486"/>
      <w:r w:rsidRPr="00B32357">
        <w:rPr>
          <w:rStyle w:val="TagStyle"/>
          <w:rtl/>
        </w:rPr>
        <w:t xml:space="preserve"> &lt;&lt; יור &gt;&gt;</w:t>
      </w:r>
      <w:r w:rsidRPr="00381076">
        <w:rPr>
          <w:rStyle w:val="TagStyle"/>
          <w:rtl/>
        </w:rPr>
        <w:t xml:space="preserve"> </w:t>
      </w:r>
      <w:r>
        <w:rPr>
          <w:rtl/>
        </w:rPr>
        <w:t>היו"ר יעקב מרגי:</w:t>
      </w:r>
      <w:r w:rsidRPr="00381076">
        <w:rPr>
          <w:rStyle w:val="TagStyle"/>
          <w:rtl/>
        </w:rPr>
        <w:t xml:space="preserve"> </w:t>
      </w:r>
      <w:r w:rsidRPr="00B32357">
        <w:rPr>
          <w:rStyle w:val="TagStyle"/>
          <w:rtl/>
        </w:rPr>
        <w:t>&lt;&lt; יור &gt;&gt;</w:t>
      </w:r>
      <w:bookmarkEnd w:id="768"/>
      <w:r>
        <w:rPr>
          <w:rtl/>
        </w:rPr>
        <w:t xml:space="preserve"> </w:t>
      </w:r>
    </w:p>
    <w:p w:rsidR="00381076" w:rsidRDefault="00381076" w:rsidP="00D35DBE">
      <w:pPr>
        <w:pStyle w:val="KeepWithNext"/>
        <w:rPr>
          <w:rtl/>
        </w:rPr>
      </w:pPr>
    </w:p>
    <w:p w:rsidR="00381076" w:rsidRPr="00AC5BC2" w:rsidRDefault="00381076" w:rsidP="00D35DBE">
      <w:pPr>
        <w:keepNext/>
        <w:rPr>
          <w:rtl/>
        </w:rPr>
      </w:pPr>
      <w:bookmarkStart w:id="769" w:name="_ETM_Q1_5279000"/>
      <w:bookmarkEnd w:id="769"/>
      <w:r>
        <w:rPr>
          <w:rFonts w:hint="cs"/>
          <w:rtl/>
        </w:rPr>
        <w:t xml:space="preserve">לא </w:t>
      </w:r>
      <w:bookmarkStart w:id="770" w:name="_ETM_Q1_5276000"/>
      <w:bookmarkEnd w:id="770"/>
      <w:r>
        <w:rPr>
          <w:rFonts w:hint="cs"/>
          <w:rtl/>
        </w:rPr>
        <w:t xml:space="preserve">יכול לתת לך הגנה בצו הזה על סוגיה צרכנית. </w:t>
      </w:r>
      <w:bookmarkStart w:id="771" w:name="_ETM_Q1_5282000"/>
      <w:bookmarkEnd w:id="771"/>
      <w:r>
        <w:rPr>
          <w:rFonts w:hint="cs"/>
          <w:rtl/>
        </w:rPr>
        <w:t xml:space="preserve">נקודה.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צור חרס:</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381076" w:rsidP="00381076">
      <w:pPr>
        <w:rPr>
          <w:rtl/>
        </w:rPr>
      </w:pPr>
      <w:r>
        <w:rPr>
          <w:rFonts w:hint="cs"/>
          <w:rtl/>
        </w:rPr>
        <w:t xml:space="preserve">רק לנסות להבהיר את התהליך המניעתי. הרי מה </w:t>
      </w:r>
      <w:bookmarkStart w:id="772" w:name="_ETM_Q1_5292000"/>
      <w:bookmarkEnd w:id="772"/>
      <w:r>
        <w:rPr>
          <w:rFonts w:hint="cs"/>
          <w:rtl/>
        </w:rPr>
        <w:t xml:space="preserve">שאנחנו מנסים ומדברים מסביב לכל השיחה הארוכה הזאת, זה </w:t>
      </w:r>
      <w:bookmarkStart w:id="773" w:name="_ETM_Q1_5295000"/>
      <w:bookmarkEnd w:id="773"/>
      <w:r>
        <w:rPr>
          <w:rFonts w:hint="cs"/>
          <w:rtl/>
        </w:rPr>
        <w:t xml:space="preserve">כדי למנוע את אותו אירוע שאנחנו חוששים ממנו. הסברתם מהלך שיחת הטלפון הראשונה של הלקוח למוקד, הוא מקבל הנחיות מה לעשות. כלומר, כבר בשלב הזה, יש תסריטי שיחה </w:t>
      </w:r>
      <w:bookmarkStart w:id="774" w:name="_ETM_Q1_5308000"/>
      <w:bookmarkEnd w:id="774"/>
      <w:r>
        <w:rPr>
          <w:rFonts w:hint="cs"/>
          <w:rtl/>
        </w:rPr>
        <w:t xml:space="preserve">מובנים, והלקוח, הצרכן, מקבל הנחיות איך לסגור, מה </w:t>
      </w:r>
      <w:bookmarkStart w:id="775" w:name="_ETM_Q1_5313000"/>
      <w:bookmarkEnd w:id="775"/>
      <w:r>
        <w:rPr>
          <w:rFonts w:hint="cs"/>
          <w:rtl/>
        </w:rPr>
        <w:t xml:space="preserve">לסגור, אם אתה לא בפאניקה. </w:t>
      </w:r>
      <w:r w:rsidR="00AC5BC2"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אם אני אדם שקול, </w:t>
      </w:r>
      <w:r w:rsidR="00381076">
        <w:rPr>
          <w:rFonts w:hint="cs"/>
          <w:rtl/>
        </w:rPr>
        <w:t xml:space="preserve">בשלב הראשון, ניתקתי </w:t>
      </w:r>
      <w:bookmarkStart w:id="776" w:name="_ETM_Q1_5319000"/>
      <w:bookmarkEnd w:id="776"/>
      <w:r w:rsidR="00381076">
        <w:rPr>
          <w:rFonts w:hint="cs"/>
          <w:rtl/>
        </w:rPr>
        <w:t xml:space="preserve">לבד. נכנסתי לקצת פאניקה, התקשרתי אליך, </w:t>
      </w:r>
      <w:r w:rsidRPr="00AC5BC2">
        <w:rPr>
          <w:rtl/>
        </w:rPr>
        <w:t xml:space="preserve">הסברת לי, </w:t>
      </w:r>
      <w:r w:rsidR="00381076">
        <w:rPr>
          <w:rFonts w:hint="cs"/>
          <w:rtl/>
        </w:rPr>
        <w:t xml:space="preserve">הרגעת אותי, </w:t>
      </w:r>
      <w:r w:rsidR="00381076">
        <w:rPr>
          <w:rtl/>
        </w:rPr>
        <w:t>סגרתי. אבל יש כאלה</w:t>
      </w:r>
      <w:r w:rsidR="00381076">
        <w:rPr>
          <w:rFonts w:hint="cs"/>
          <w:rtl/>
        </w:rPr>
        <w:t xml:space="preserve"> </w:t>
      </w:r>
      <w:bookmarkStart w:id="777" w:name="_ETM_Q1_5325000"/>
      <w:bookmarkEnd w:id="777"/>
      <w:r w:rsidR="00381076">
        <w:rPr>
          <w:rFonts w:hint="cs"/>
          <w:rtl/>
        </w:rPr>
        <w:t>-</w:t>
      </w:r>
      <w:r w:rsidRPr="00AC5BC2">
        <w:rPr>
          <w:rtl/>
        </w:rPr>
        <w:t xml:space="preserve"> האירועים לא כאלה. </w:t>
      </w:r>
      <w:r w:rsidR="00381076">
        <w:rPr>
          <w:rFonts w:hint="cs"/>
          <w:rtl/>
        </w:rPr>
        <w:t xml:space="preserve">אנחנו </w:t>
      </w:r>
      <w:r w:rsidRPr="00AC5BC2">
        <w:rPr>
          <w:rtl/>
        </w:rPr>
        <w:t xml:space="preserve">מדברים על אירועים יותר קשים. </w:t>
      </w:r>
      <w:r w:rsidR="00381076">
        <w:rPr>
          <w:rFonts w:hint="cs"/>
          <w:rtl/>
        </w:rPr>
        <w:t xml:space="preserve">דבר שני, הברז לבדו לא גומר את האירוע. יש גם כאלה מסכנים, </w:t>
      </w:r>
      <w:r w:rsidR="00381076">
        <w:rPr>
          <w:rtl/>
        </w:rPr>
        <w:t>מה לעשות</w:t>
      </w:r>
      <w:r w:rsidR="00381076">
        <w:rPr>
          <w:rFonts w:hint="cs"/>
          <w:rtl/>
        </w:rPr>
        <w:t xml:space="preserve">. תגיד להם ברז גז, הוא לא </w:t>
      </w:r>
      <w:bookmarkStart w:id="778" w:name="_ETM_Q1_5339000"/>
      <w:bookmarkEnd w:id="778"/>
      <w:r w:rsidR="00381076">
        <w:rPr>
          <w:rFonts w:hint="cs"/>
          <w:rtl/>
        </w:rPr>
        <w:t xml:space="preserve">יודע איך נראה.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צור חרס:</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381076" w:rsidP="00381076">
      <w:pPr>
        <w:rPr>
          <w:rtl/>
        </w:rPr>
      </w:pPr>
      <w:r>
        <w:rPr>
          <w:rFonts w:hint="cs"/>
          <w:rtl/>
        </w:rPr>
        <w:t xml:space="preserve">כמו שאמר קודם שלום זינגר, </w:t>
      </w:r>
      <w:r>
        <w:rPr>
          <w:rtl/>
        </w:rPr>
        <w:t>האירועים הקשים</w:t>
      </w:r>
      <w:r>
        <w:rPr>
          <w:rFonts w:hint="cs"/>
          <w:rtl/>
        </w:rPr>
        <w:t xml:space="preserve"> שאנחנו </w:t>
      </w:r>
      <w:bookmarkStart w:id="779" w:name="_ETM_Q1_5344000"/>
      <w:bookmarkEnd w:id="779"/>
      <w:r>
        <w:rPr>
          <w:rFonts w:hint="cs"/>
          <w:rtl/>
        </w:rPr>
        <w:t xml:space="preserve">מדברים עליהם פה, קורים לפני שאנחנו מקבלים עליהם דיווח. הם </w:t>
      </w:r>
      <w:bookmarkStart w:id="780" w:name="_ETM_Q1_5349000"/>
      <w:bookmarkEnd w:id="780"/>
      <w:r>
        <w:rPr>
          <w:rFonts w:hint="cs"/>
          <w:rtl/>
        </w:rPr>
        <w:t xml:space="preserve">קורים. אנחנו </w:t>
      </w:r>
      <w:r w:rsidR="00AC5BC2" w:rsidRPr="00AC5BC2">
        <w:rPr>
          <w:rtl/>
        </w:rPr>
        <w:t xml:space="preserve">באים לאחר מעשה. </w:t>
      </w:r>
      <w:r>
        <w:rPr>
          <w:rFonts w:hint="cs"/>
          <w:rtl/>
        </w:rPr>
        <w:t xml:space="preserve">אנחנו פה בחלק המניעתי, שאנחנו רוצים </w:t>
      </w:r>
      <w:r w:rsidR="00AC5BC2" w:rsidRPr="00AC5BC2">
        <w:rPr>
          <w:rtl/>
        </w:rPr>
        <w:t xml:space="preserve">למנוע את </w:t>
      </w:r>
      <w:r>
        <w:rPr>
          <w:rFonts w:hint="cs"/>
          <w:rtl/>
        </w:rPr>
        <w:t xml:space="preserve">התרחשות האירוע. </w:t>
      </w:r>
      <w:bookmarkStart w:id="781" w:name="_ETM_Q1_5356000"/>
      <w:bookmarkEnd w:id="781"/>
      <w:r>
        <w:rPr>
          <w:rFonts w:hint="cs"/>
          <w:rtl/>
        </w:rPr>
        <w:t xml:space="preserve">המניעה של התרחשות האירוע, היא מתחילה בשיחת הטלפון. מדברים </w:t>
      </w:r>
      <w:bookmarkStart w:id="782" w:name="_ETM_Q1_5363000"/>
      <w:bookmarkEnd w:id="782"/>
      <w:r>
        <w:rPr>
          <w:rFonts w:hint="cs"/>
          <w:rtl/>
        </w:rPr>
        <w:t xml:space="preserve">עם הלקוח, ונותנים לו הנחיות </w:t>
      </w:r>
      <w:r>
        <w:rPr>
          <w:rtl/>
        </w:rPr>
        <w:t>–</w:t>
      </w:r>
      <w:r>
        <w:rPr>
          <w:rFonts w:hint="cs"/>
          <w:rtl/>
        </w:rPr>
        <w:t xml:space="preserve"> תפנה את הדיירים מהדירה. </w:t>
      </w:r>
      <w:bookmarkStart w:id="783" w:name="_ETM_Q1_5366000"/>
      <w:bookmarkEnd w:id="783"/>
      <w:r>
        <w:rPr>
          <w:rFonts w:hint="cs"/>
          <w:rtl/>
        </w:rPr>
        <w:t xml:space="preserve">תפנה את הדיירים בבניין. תפתח את החלונות, תעשה כך. תתקשר </w:t>
      </w:r>
      <w:bookmarkStart w:id="784" w:name="_ETM_Q1_5368000"/>
      <w:bookmarkEnd w:id="784"/>
      <w:r>
        <w:rPr>
          <w:rFonts w:hint="cs"/>
          <w:rtl/>
        </w:rPr>
        <w:t xml:space="preserve">לכיבוי אש. הוא מקבל הנחיות כדי לעשות פעולות מקדימות. כדי </w:t>
      </w:r>
      <w:bookmarkStart w:id="785" w:name="_ETM_Q1_5374000"/>
      <w:bookmarkEnd w:id="785"/>
      <w:r>
        <w:rPr>
          <w:rFonts w:hint="cs"/>
          <w:rtl/>
        </w:rPr>
        <w:t xml:space="preserve">שבאמת, אנחנו לא חס וחלילה מתנערים. </w:t>
      </w:r>
      <w:r w:rsidR="00AC5BC2" w:rsidRPr="00AC5BC2">
        <w:rPr>
          <w:rtl/>
        </w:rPr>
        <w:t xml:space="preserve">הטכנאי שלנו מגיע וממשיך. </w:t>
      </w:r>
      <w:r>
        <w:rPr>
          <w:rFonts w:hint="cs"/>
          <w:rtl/>
        </w:rPr>
        <w:t xml:space="preserve">אבל בחלק גדול מהמקרים, </w:t>
      </w:r>
      <w:bookmarkStart w:id="786" w:name="_ETM_Q1_5385000"/>
      <w:bookmarkEnd w:id="786"/>
      <w:r>
        <w:rPr>
          <w:rFonts w:hint="cs"/>
          <w:rtl/>
        </w:rPr>
        <w:t xml:space="preserve">הבעיה הראשונית כבר טופלה. פה אני חוזר לסוגיית ה"ללא דיחוי". </w:t>
      </w:r>
      <w:bookmarkStart w:id="787" w:name="_ETM_Q1_5389000"/>
      <w:bookmarkEnd w:id="787"/>
      <w:r>
        <w:rPr>
          <w:rFonts w:hint="cs"/>
          <w:rtl/>
        </w:rPr>
        <w:t xml:space="preserve">אם אנחנו נצמדים לאותו נוסח שהציע שלום זינגר, הם אומרים, </w:t>
      </w:r>
      <w:bookmarkStart w:id="788" w:name="_ETM_Q1_5394000"/>
      <w:bookmarkEnd w:id="788"/>
      <w:r>
        <w:rPr>
          <w:rFonts w:hint="cs"/>
          <w:rtl/>
        </w:rPr>
        <w:t xml:space="preserve">תשמע </w:t>
      </w:r>
      <w:r>
        <w:rPr>
          <w:rtl/>
        </w:rPr>
        <w:t>–</w:t>
      </w:r>
      <w:r>
        <w:rPr>
          <w:rFonts w:hint="cs"/>
          <w:rtl/>
        </w:rPr>
        <w:t xml:space="preserve"> אנחנו מגיעים בהקדם האפשרי. עשינו פעולות מניעה </w:t>
      </w:r>
      <w:bookmarkStart w:id="789" w:name="_ETM_Q1_5400000"/>
      <w:bookmarkEnd w:id="789"/>
      <w:r>
        <w:rPr>
          <w:rFonts w:hint="cs"/>
          <w:rtl/>
        </w:rPr>
        <w:t xml:space="preserve">קודמות. אנחנו מטפלים בכל מה שאנחנו יכולים בהקדם האפשרי.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381076" w:rsidRDefault="00381076" w:rsidP="00AC5BC2">
      <w:pPr>
        <w:rPr>
          <w:rtl/>
        </w:rPr>
      </w:pPr>
      <w:r>
        <w:rPr>
          <w:rFonts w:hint="cs"/>
          <w:rtl/>
        </w:rPr>
        <w:t xml:space="preserve">ואיפה </w:t>
      </w:r>
      <w:bookmarkStart w:id="790" w:name="_ETM_Q1_5401000"/>
      <w:bookmarkEnd w:id="790"/>
      <w:r>
        <w:rPr>
          <w:rFonts w:hint="cs"/>
          <w:rtl/>
        </w:rPr>
        <w:t xml:space="preserve">שהפעולות שלך לא הצליחו? תגיד לי, אתה באמת ככה? זה </w:t>
      </w:r>
      <w:bookmarkStart w:id="791" w:name="_ETM_Q1_5413000"/>
      <w:bookmarkEnd w:id="791"/>
      <w:r>
        <w:rPr>
          <w:rFonts w:hint="cs"/>
          <w:rtl/>
        </w:rPr>
        <w:t xml:space="preserve">נראה ככה. </w:t>
      </w:r>
    </w:p>
    <w:p w:rsidR="00381076" w:rsidRDefault="00381076" w:rsidP="00AC5BC2">
      <w:pPr>
        <w:rPr>
          <w:rtl/>
        </w:rPr>
      </w:pPr>
    </w:p>
    <w:p w:rsidR="00381076" w:rsidRDefault="00381076" w:rsidP="00B32357">
      <w:pPr>
        <w:pStyle w:val="afb"/>
        <w:rPr>
          <w:rtl/>
        </w:rPr>
      </w:pPr>
      <w:bookmarkStart w:id="792" w:name="ET_guest_627204_321"/>
      <w:r w:rsidRPr="00B32357">
        <w:rPr>
          <w:rStyle w:val="TagStyle"/>
          <w:rtl/>
        </w:rPr>
        <w:t xml:space="preserve"> &lt;&lt; אורח &gt;&gt;</w:t>
      </w:r>
      <w:r w:rsidRPr="00381076">
        <w:rPr>
          <w:rStyle w:val="TagStyle"/>
          <w:rtl/>
        </w:rPr>
        <w:t xml:space="preserve"> </w:t>
      </w:r>
      <w:r>
        <w:rPr>
          <w:rtl/>
        </w:rPr>
        <w:t>צור חרס:</w:t>
      </w:r>
      <w:r w:rsidRPr="00381076">
        <w:rPr>
          <w:rStyle w:val="TagStyle"/>
          <w:rtl/>
        </w:rPr>
        <w:t xml:space="preserve"> </w:t>
      </w:r>
      <w:r w:rsidRPr="00B32357">
        <w:rPr>
          <w:rStyle w:val="TagStyle"/>
          <w:rtl/>
        </w:rPr>
        <w:t>&lt;&lt; אורח &gt;&gt;</w:t>
      </w:r>
      <w:r>
        <w:rPr>
          <w:rtl/>
        </w:rPr>
        <w:t xml:space="preserve"> </w:t>
      </w:r>
      <w:bookmarkEnd w:id="792"/>
    </w:p>
    <w:p w:rsidR="00381076" w:rsidRDefault="00381076" w:rsidP="00381076">
      <w:pPr>
        <w:pStyle w:val="KeepWithNext"/>
        <w:rPr>
          <w:rtl/>
        </w:rPr>
      </w:pPr>
    </w:p>
    <w:p w:rsidR="00381076" w:rsidRDefault="00381076" w:rsidP="00381076">
      <w:pPr>
        <w:rPr>
          <w:rtl/>
        </w:rPr>
      </w:pPr>
      <w:bookmarkStart w:id="793" w:name="_ETM_Q1_5412000"/>
      <w:bookmarkEnd w:id="793"/>
      <w:r>
        <w:rPr>
          <w:rFonts w:hint="cs"/>
          <w:rtl/>
        </w:rPr>
        <w:t xml:space="preserve">חס ושלום. </w:t>
      </w:r>
    </w:p>
    <w:p w:rsidR="00381076" w:rsidRDefault="00381076" w:rsidP="00381076">
      <w:pPr>
        <w:rPr>
          <w:rtl/>
        </w:rPr>
      </w:pPr>
      <w:bookmarkStart w:id="794" w:name="_ETM_Q1_5415000"/>
      <w:bookmarkEnd w:id="794"/>
    </w:p>
    <w:p w:rsidR="00381076" w:rsidRDefault="00381076" w:rsidP="00B32357">
      <w:pPr>
        <w:pStyle w:val="af8"/>
        <w:rPr>
          <w:rtl/>
        </w:rPr>
      </w:pPr>
      <w:bookmarkStart w:id="795" w:name="ET_yor_4758_322"/>
      <w:r w:rsidRPr="00B32357">
        <w:rPr>
          <w:rStyle w:val="TagStyle"/>
          <w:rtl/>
        </w:rPr>
        <w:t xml:space="preserve"> &lt;&lt; יור &gt;&gt;</w:t>
      </w:r>
      <w:r w:rsidRPr="00381076">
        <w:rPr>
          <w:rStyle w:val="TagStyle"/>
          <w:rtl/>
        </w:rPr>
        <w:t xml:space="preserve"> </w:t>
      </w:r>
      <w:r>
        <w:rPr>
          <w:rtl/>
        </w:rPr>
        <w:t>היו"ר יעקב מרגי:</w:t>
      </w:r>
      <w:r w:rsidRPr="00381076">
        <w:rPr>
          <w:rStyle w:val="TagStyle"/>
          <w:rtl/>
        </w:rPr>
        <w:t xml:space="preserve"> </w:t>
      </w:r>
      <w:r w:rsidRPr="00B32357">
        <w:rPr>
          <w:rStyle w:val="TagStyle"/>
          <w:rtl/>
        </w:rPr>
        <w:t>&lt;&lt; יור &gt;&gt;</w:t>
      </w:r>
      <w:r>
        <w:rPr>
          <w:rtl/>
        </w:rPr>
        <w:t xml:space="preserve"> </w:t>
      </w:r>
      <w:bookmarkEnd w:id="795"/>
    </w:p>
    <w:p w:rsidR="00381076" w:rsidRDefault="00381076" w:rsidP="00381076">
      <w:pPr>
        <w:pStyle w:val="KeepWithNext"/>
        <w:rPr>
          <w:rtl/>
        </w:rPr>
      </w:pPr>
    </w:p>
    <w:p w:rsidR="00381076" w:rsidRDefault="00381076" w:rsidP="00381076">
      <w:pPr>
        <w:rPr>
          <w:rtl/>
        </w:rPr>
      </w:pPr>
      <w:r>
        <w:rPr>
          <w:rFonts w:hint="cs"/>
          <w:rtl/>
        </w:rPr>
        <w:t xml:space="preserve">אני אוריד ממך את החשד שרצית </w:t>
      </w:r>
      <w:bookmarkStart w:id="796" w:name="_ETM_Q1_5416000"/>
      <w:bookmarkEnd w:id="796"/>
      <w:r>
        <w:rPr>
          <w:rFonts w:hint="cs"/>
          <w:rtl/>
        </w:rPr>
        <w:t xml:space="preserve">ללעוג לאינטליגנציה. תודה. </w:t>
      </w:r>
    </w:p>
    <w:p w:rsidR="00381076" w:rsidRDefault="00381076" w:rsidP="00381076">
      <w:pPr>
        <w:rPr>
          <w:rtl/>
        </w:rPr>
      </w:pPr>
      <w:bookmarkStart w:id="797" w:name="_ETM_Q1_5423000"/>
      <w:bookmarkEnd w:id="797"/>
    </w:p>
    <w:p w:rsidR="00381076" w:rsidRDefault="00381076" w:rsidP="00B32357">
      <w:pPr>
        <w:pStyle w:val="afb"/>
        <w:rPr>
          <w:rtl/>
        </w:rPr>
      </w:pPr>
      <w:bookmarkStart w:id="798" w:name="ET_guest_627204_323"/>
      <w:r w:rsidRPr="00B32357">
        <w:rPr>
          <w:rStyle w:val="TagStyle"/>
          <w:rtl/>
        </w:rPr>
        <w:t xml:space="preserve"> &lt;&lt; אורח &gt;&gt;</w:t>
      </w:r>
      <w:r w:rsidRPr="00381076">
        <w:rPr>
          <w:rStyle w:val="TagStyle"/>
          <w:rtl/>
        </w:rPr>
        <w:t xml:space="preserve"> </w:t>
      </w:r>
      <w:r>
        <w:rPr>
          <w:rtl/>
        </w:rPr>
        <w:t>צור חרס:</w:t>
      </w:r>
      <w:r w:rsidRPr="00381076">
        <w:rPr>
          <w:rStyle w:val="TagStyle"/>
          <w:rtl/>
        </w:rPr>
        <w:t xml:space="preserve"> </w:t>
      </w:r>
      <w:r w:rsidRPr="00B32357">
        <w:rPr>
          <w:rStyle w:val="TagStyle"/>
          <w:rtl/>
        </w:rPr>
        <w:t>&lt;&lt; אורח &gt;&gt;</w:t>
      </w:r>
      <w:r>
        <w:rPr>
          <w:rtl/>
        </w:rPr>
        <w:t xml:space="preserve"> </w:t>
      </w:r>
      <w:bookmarkEnd w:id="798"/>
    </w:p>
    <w:p w:rsidR="00381076" w:rsidRDefault="00381076" w:rsidP="00381076">
      <w:pPr>
        <w:pStyle w:val="KeepWithNext"/>
        <w:rPr>
          <w:rtl/>
        </w:rPr>
      </w:pPr>
    </w:p>
    <w:p w:rsidR="00D36EF0" w:rsidRDefault="00381076" w:rsidP="00381076">
      <w:pPr>
        <w:rPr>
          <w:rtl/>
        </w:rPr>
      </w:pPr>
      <w:r>
        <w:rPr>
          <w:rFonts w:hint="cs"/>
          <w:rtl/>
        </w:rPr>
        <w:t xml:space="preserve">זה חוזר על עצמו גם אחר-כך. </w:t>
      </w:r>
      <w:bookmarkStart w:id="799" w:name="_ETM_Q1_5424000"/>
      <w:bookmarkEnd w:id="799"/>
    </w:p>
    <w:p w:rsidR="00D36EF0" w:rsidRDefault="00D36EF0" w:rsidP="00381076">
      <w:pPr>
        <w:rPr>
          <w:rtl/>
        </w:rPr>
      </w:pPr>
    </w:p>
    <w:p w:rsidR="00D36EF0" w:rsidRDefault="00D36EF0" w:rsidP="00B32357">
      <w:pPr>
        <w:pStyle w:val="af8"/>
        <w:rPr>
          <w:rtl/>
        </w:rPr>
      </w:pPr>
      <w:bookmarkStart w:id="800" w:name="ET_yor_4758_324"/>
      <w:r w:rsidRPr="00B32357">
        <w:rPr>
          <w:rStyle w:val="TagStyle"/>
          <w:rtl/>
        </w:rPr>
        <w:t xml:space="preserve"> &lt;&lt; יור &gt;&gt;</w:t>
      </w:r>
      <w:r w:rsidRPr="00D36EF0">
        <w:rPr>
          <w:rStyle w:val="TagStyle"/>
          <w:rtl/>
        </w:rPr>
        <w:t xml:space="preserve"> </w:t>
      </w:r>
      <w:r>
        <w:rPr>
          <w:rtl/>
        </w:rPr>
        <w:t>היו"ר יעקב מרגי:</w:t>
      </w:r>
      <w:r w:rsidRPr="00D36EF0">
        <w:rPr>
          <w:rStyle w:val="TagStyle"/>
          <w:rtl/>
        </w:rPr>
        <w:t xml:space="preserve"> </w:t>
      </w:r>
      <w:r w:rsidRPr="00B32357">
        <w:rPr>
          <w:rStyle w:val="TagStyle"/>
          <w:rtl/>
        </w:rPr>
        <w:t>&lt;&lt; יור &gt;&gt;</w:t>
      </w:r>
      <w:r>
        <w:rPr>
          <w:rtl/>
        </w:rPr>
        <w:t xml:space="preserve"> </w:t>
      </w:r>
      <w:bookmarkEnd w:id="800"/>
    </w:p>
    <w:p w:rsidR="00D36EF0" w:rsidRDefault="00D36EF0" w:rsidP="00D36EF0">
      <w:pPr>
        <w:pStyle w:val="KeepWithNext"/>
        <w:rPr>
          <w:rtl/>
        </w:rPr>
      </w:pPr>
    </w:p>
    <w:p w:rsidR="00AC5BC2" w:rsidRPr="00AC5BC2" w:rsidRDefault="00D36EF0" w:rsidP="00D36EF0">
      <w:pPr>
        <w:rPr>
          <w:rtl/>
        </w:rPr>
      </w:pPr>
      <w:r>
        <w:rPr>
          <w:rFonts w:hint="cs"/>
          <w:rtl/>
        </w:rPr>
        <w:t xml:space="preserve">נגיע אליו גם אחר-כך. </w:t>
      </w:r>
      <w:r>
        <w:rPr>
          <w:rtl/>
        </w:rPr>
        <w:t xml:space="preserve">  </w:t>
      </w:r>
      <w:r w:rsidR="00381076">
        <w:rPr>
          <w:rtl/>
        </w:rPr>
        <w:t xml:space="preserve">      </w:t>
      </w:r>
      <w:r w:rsidR="00AC5BC2" w:rsidRPr="00AC5BC2">
        <w:rPr>
          <w:rtl/>
        </w:rPr>
        <w:t xml:space="preserve"> </w:t>
      </w:r>
    </w:p>
    <w:p w:rsidR="009C1E0C" w:rsidRDefault="009C1E0C" w:rsidP="00AC5BC2">
      <w:pPr>
        <w:rPr>
          <w:rtl/>
        </w:rPr>
      </w:pPr>
    </w:p>
    <w:p w:rsidR="009C1E0C" w:rsidRDefault="009C1E0C" w:rsidP="00B32357">
      <w:pPr>
        <w:pStyle w:val="a5"/>
        <w:rPr>
          <w:rtl/>
        </w:rPr>
      </w:pPr>
      <w:bookmarkStart w:id="801" w:name="ET_speaker_איתי_עצמון_319"/>
      <w:r w:rsidRPr="00B32357">
        <w:rPr>
          <w:rStyle w:val="TagStyle"/>
          <w:rtl/>
        </w:rPr>
        <w:t xml:space="preserve"> &lt;&lt; דובר &gt;&gt;</w:t>
      </w:r>
      <w:r w:rsidRPr="009C1E0C">
        <w:rPr>
          <w:rStyle w:val="TagStyle"/>
          <w:rtl/>
        </w:rPr>
        <w:t xml:space="preserve"> </w:t>
      </w:r>
      <w:r>
        <w:rPr>
          <w:rtl/>
        </w:rPr>
        <w:t>איתי עצמון:</w:t>
      </w:r>
      <w:r w:rsidRPr="009C1E0C">
        <w:rPr>
          <w:rStyle w:val="TagStyle"/>
          <w:rtl/>
        </w:rPr>
        <w:t xml:space="preserve"> </w:t>
      </w:r>
      <w:r w:rsidRPr="00B32357">
        <w:rPr>
          <w:rStyle w:val="TagStyle"/>
          <w:rtl/>
        </w:rPr>
        <w:t>&lt;&lt; דובר &gt;&gt;</w:t>
      </w:r>
      <w:r>
        <w:rPr>
          <w:rtl/>
        </w:rPr>
        <w:t xml:space="preserve"> </w:t>
      </w:r>
      <w:bookmarkEnd w:id="801"/>
    </w:p>
    <w:p w:rsidR="009C1E0C" w:rsidRDefault="009C1E0C" w:rsidP="009C1E0C">
      <w:pPr>
        <w:pStyle w:val="KeepWithNext"/>
        <w:rPr>
          <w:rtl/>
        </w:rPr>
      </w:pPr>
    </w:p>
    <w:p w:rsidR="009C1E0C" w:rsidRDefault="009C1E0C" w:rsidP="009C1E0C">
      <w:pPr>
        <w:rPr>
          <w:rtl/>
        </w:rPr>
      </w:pPr>
      <w:bookmarkStart w:id="802" w:name="_ETM_Q1_5428000"/>
      <w:bookmarkEnd w:id="802"/>
      <w:r>
        <w:rPr>
          <w:rFonts w:hint="cs"/>
          <w:rtl/>
        </w:rPr>
        <w:t xml:space="preserve">בסעיף קטן (א) מדובר על הכשרת אנשים אחרים שאינם בעלי </w:t>
      </w:r>
      <w:bookmarkStart w:id="803" w:name="_ETM_Q1_5436000"/>
      <w:bookmarkEnd w:id="803"/>
      <w:r>
        <w:rPr>
          <w:rFonts w:hint="cs"/>
          <w:rtl/>
        </w:rPr>
        <w:t xml:space="preserve">רישיונות לעבודות גפ"מ. אני מציע להבהיר שספק גז רשאי </w:t>
      </w:r>
      <w:bookmarkStart w:id="804" w:name="_ETM_Q1_5440000"/>
      <w:bookmarkEnd w:id="804"/>
      <w:r>
        <w:rPr>
          <w:rFonts w:hint="cs"/>
          <w:rtl/>
        </w:rPr>
        <w:t xml:space="preserve">להכשיר אנשים מטעמו שאינם בעלי רישיונות לייצוג בעבודות גפ"מ, </w:t>
      </w:r>
      <w:bookmarkStart w:id="805" w:name="_ETM_Q1_5447000"/>
      <w:bookmarkEnd w:id="805"/>
      <w:r>
        <w:rPr>
          <w:rFonts w:hint="cs"/>
          <w:rtl/>
        </w:rPr>
        <w:t xml:space="preserve">כדי בעצם להתכתב עם הנוסח בריישא שמדבר על העסקת בעלי </w:t>
      </w:r>
      <w:bookmarkStart w:id="806" w:name="_ETM_Q1_5450000"/>
      <w:bookmarkEnd w:id="806"/>
      <w:r>
        <w:rPr>
          <w:rFonts w:hint="cs"/>
          <w:rtl/>
        </w:rPr>
        <w:t xml:space="preserve">רישיונות כאמור. </w:t>
      </w:r>
    </w:p>
    <w:p w:rsidR="009C1E0C" w:rsidRDefault="009C1E0C" w:rsidP="009C1E0C">
      <w:pPr>
        <w:rPr>
          <w:rtl/>
        </w:rPr>
      </w:pPr>
    </w:p>
    <w:p w:rsidR="009C1E0C" w:rsidRDefault="009C1E0C" w:rsidP="009C1E0C">
      <w:pPr>
        <w:rPr>
          <w:rtl/>
        </w:rPr>
      </w:pPr>
      <w:bookmarkStart w:id="807" w:name="_ETM_Q1_5454000"/>
      <w:bookmarkEnd w:id="807"/>
      <w:r>
        <w:rPr>
          <w:rFonts w:hint="cs"/>
          <w:rtl/>
        </w:rPr>
        <w:t xml:space="preserve">לגבי אותם מי שאינם בעלי רישיונות, אני מציע </w:t>
      </w:r>
      <w:bookmarkStart w:id="808" w:name="_ETM_Q1_5459000"/>
      <w:bookmarkEnd w:id="808"/>
      <w:r>
        <w:rPr>
          <w:rFonts w:hint="cs"/>
          <w:rtl/>
        </w:rPr>
        <w:t>שהם יקבלו</w:t>
      </w:r>
      <w:r>
        <w:rPr>
          <w:rtl/>
        </w:rPr>
        <w:t xml:space="preserve">  </w:t>
      </w:r>
      <w:r>
        <w:rPr>
          <w:rFonts w:hint="cs"/>
          <w:rtl/>
        </w:rPr>
        <w:t xml:space="preserve">להציג חלף הרישיון. כלומר, שספק הגז ימסור איזושהי תעודה </w:t>
      </w:r>
      <w:bookmarkStart w:id="809" w:name="_ETM_Q1_5464000"/>
      <w:bookmarkEnd w:id="809"/>
      <w:r>
        <w:rPr>
          <w:rFonts w:hint="cs"/>
          <w:rtl/>
        </w:rPr>
        <w:t xml:space="preserve">בכתב שמעידה על ההכשרה. </w:t>
      </w:r>
    </w:p>
    <w:p w:rsidR="009C1E0C" w:rsidRDefault="009C1E0C" w:rsidP="009C1E0C">
      <w:pPr>
        <w:rPr>
          <w:rtl/>
        </w:rPr>
      </w:pPr>
      <w:bookmarkStart w:id="810" w:name="_ETM_Q1_5465000"/>
      <w:bookmarkStart w:id="811" w:name="_ETM_Q1_5468000"/>
      <w:bookmarkEnd w:id="810"/>
      <w:bookmarkEnd w:id="811"/>
    </w:p>
    <w:p w:rsidR="009C1E0C" w:rsidRDefault="009C1E0C" w:rsidP="00B32357">
      <w:pPr>
        <w:pStyle w:val="af8"/>
        <w:rPr>
          <w:rtl/>
        </w:rPr>
      </w:pPr>
      <w:bookmarkStart w:id="812" w:name="ET_yor_4758_320"/>
      <w:r w:rsidRPr="00B32357">
        <w:rPr>
          <w:rStyle w:val="TagStyle"/>
          <w:rtl/>
        </w:rPr>
        <w:t xml:space="preserve"> &lt;&lt; יור &gt;&gt;</w:t>
      </w:r>
      <w:r w:rsidRPr="009C1E0C">
        <w:rPr>
          <w:rStyle w:val="TagStyle"/>
          <w:rtl/>
        </w:rPr>
        <w:t xml:space="preserve"> </w:t>
      </w:r>
      <w:r>
        <w:rPr>
          <w:rtl/>
        </w:rPr>
        <w:t>היו"ר יעקב מרגי:</w:t>
      </w:r>
      <w:r w:rsidRPr="009C1E0C">
        <w:rPr>
          <w:rStyle w:val="TagStyle"/>
          <w:rtl/>
        </w:rPr>
        <w:t xml:space="preserve"> </w:t>
      </w:r>
      <w:r w:rsidRPr="00B32357">
        <w:rPr>
          <w:rStyle w:val="TagStyle"/>
          <w:rtl/>
        </w:rPr>
        <w:t>&lt;&lt; יור &gt;&gt;</w:t>
      </w:r>
      <w:r>
        <w:rPr>
          <w:rtl/>
        </w:rPr>
        <w:t xml:space="preserve"> </w:t>
      </w:r>
      <w:bookmarkEnd w:id="812"/>
    </w:p>
    <w:p w:rsidR="009C1E0C" w:rsidRDefault="009C1E0C" w:rsidP="009C1E0C">
      <w:pPr>
        <w:pStyle w:val="KeepWithNext"/>
        <w:rPr>
          <w:rtl/>
        </w:rPr>
      </w:pPr>
    </w:p>
    <w:p w:rsidR="009C1E0C" w:rsidRDefault="009C1E0C" w:rsidP="009C1E0C">
      <w:pPr>
        <w:rPr>
          <w:rtl/>
        </w:rPr>
      </w:pPr>
      <w:bookmarkStart w:id="813" w:name="_ETM_Q1_5469000"/>
      <w:bookmarkEnd w:id="813"/>
      <w:r>
        <w:rPr>
          <w:rFonts w:hint="cs"/>
          <w:rtl/>
        </w:rPr>
        <w:t xml:space="preserve">כתב מינוי. </w:t>
      </w:r>
    </w:p>
    <w:p w:rsidR="009C1E0C" w:rsidRDefault="009C1E0C" w:rsidP="009C1E0C">
      <w:pPr>
        <w:rPr>
          <w:rtl/>
        </w:rPr>
      </w:pPr>
    </w:p>
    <w:p w:rsidR="009C1E0C" w:rsidRDefault="009C1E0C" w:rsidP="00B32357">
      <w:pPr>
        <w:pStyle w:val="-"/>
        <w:rPr>
          <w:rtl/>
        </w:rPr>
      </w:pPr>
      <w:bookmarkStart w:id="814" w:name="_ETM_Q1_5470000"/>
      <w:bookmarkStart w:id="815" w:name="ET_speakercontinue_איתי_עצמון_321"/>
      <w:bookmarkEnd w:id="814"/>
      <w:r w:rsidRPr="00B32357">
        <w:rPr>
          <w:rStyle w:val="TagStyle"/>
          <w:rtl/>
        </w:rPr>
        <w:t xml:space="preserve"> &lt;&lt; דובר_המשך &gt;&gt;</w:t>
      </w:r>
      <w:r w:rsidRPr="009C1E0C">
        <w:rPr>
          <w:rStyle w:val="TagStyle"/>
          <w:rtl/>
        </w:rPr>
        <w:t xml:space="preserve"> </w:t>
      </w:r>
      <w:r>
        <w:rPr>
          <w:rtl/>
        </w:rPr>
        <w:t>איתי עצמון:</w:t>
      </w:r>
      <w:r w:rsidRPr="009C1E0C">
        <w:rPr>
          <w:rStyle w:val="TagStyle"/>
          <w:rtl/>
        </w:rPr>
        <w:t xml:space="preserve"> </w:t>
      </w:r>
      <w:r w:rsidRPr="00B32357">
        <w:rPr>
          <w:rStyle w:val="TagStyle"/>
          <w:rtl/>
        </w:rPr>
        <w:t>&lt;&lt; דובר_המשך &gt;&gt;</w:t>
      </w:r>
      <w:r>
        <w:rPr>
          <w:rtl/>
        </w:rPr>
        <w:t xml:space="preserve"> </w:t>
      </w:r>
      <w:bookmarkEnd w:id="815"/>
    </w:p>
    <w:p w:rsidR="009C1E0C" w:rsidRDefault="009C1E0C" w:rsidP="009C1E0C">
      <w:pPr>
        <w:pStyle w:val="KeepWithNext"/>
        <w:rPr>
          <w:rtl/>
        </w:rPr>
      </w:pPr>
    </w:p>
    <w:p w:rsidR="009C1E0C" w:rsidRDefault="009C1E0C" w:rsidP="009C1E0C">
      <w:pPr>
        <w:rPr>
          <w:rtl/>
        </w:rPr>
      </w:pPr>
      <w:r>
        <w:rPr>
          <w:rFonts w:hint="cs"/>
          <w:rtl/>
        </w:rPr>
        <w:t xml:space="preserve">כן, איזושהי תעודה. </w:t>
      </w:r>
      <w:bookmarkStart w:id="816" w:name="_ETM_Q1_5471000"/>
      <w:bookmarkStart w:id="817" w:name="_ETM_Q1_5472000"/>
      <w:bookmarkStart w:id="818" w:name="_ETM_Q1_5473000"/>
      <w:bookmarkEnd w:id="816"/>
      <w:bookmarkEnd w:id="817"/>
      <w:bookmarkEnd w:id="818"/>
      <w:r>
        <w:rPr>
          <w:rFonts w:hint="cs"/>
          <w:rtl/>
        </w:rPr>
        <w:t>אנחנו נוסיף</w:t>
      </w:r>
      <w:r>
        <w:rPr>
          <w:rtl/>
        </w:rPr>
        <w:t xml:space="preserve"> </w:t>
      </w:r>
      <w:r>
        <w:rPr>
          <w:rFonts w:hint="cs"/>
          <w:rtl/>
        </w:rPr>
        <w:t xml:space="preserve">את שני התיקונים האלה. </w:t>
      </w:r>
    </w:p>
    <w:p w:rsidR="009C1E0C" w:rsidRDefault="009C1E0C" w:rsidP="009C1E0C">
      <w:pPr>
        <w:rPr>
          <w:rtl/>
        </w:rPr>
      </w:pPr>
    </w:p>
    <w:p w:rsidR="009C1E0C" w:rsidRDefault="009C1E0C" w:rsidP="009C1E0C">
      <w:pPr>
        <w:rPr>
          <w:rtl/>
        </w:rPr>
      </w:pPr>
      <w:bookmarkStart w:id="819" w:name="_ETM_Q1_5477000"/>
      <w:bookmarkEnd w:id="819"/>
      <w:r>
        <w:rPr>
          <w:rFonts w:hint="cs"/>
          <w:rtl/>
        </w:rPr>
        <w:t xml:space="preserve">תיקון נוסף בסעיף קטן (ג) </w:t>
      </w:r>
      <w:bookmarkStart w:id="820" w:name="_ETM_Q1_5481000"/>
      <w:bookmarkEnd w:id="820"/>
      <w:r>
        <w:rPr>
          <w:rtl/>
        </w:rPr>
        <w:t>–</w:t>
      </w:r>
      <w:r>
        <w:rPr>
          <w:rFonts w:hint="cs"/>
          <w:rtl/>
        </w:rPr>
        <w:t xml:space="preserve"> ב</w:t>
      </w:r>
      <w:r w:rsidR="00C06C39">
        <w:rPr>
          <w:rFonts w:hint="cs"/>
          <w:rtl/>
        </w:rPr>
        <w:t>סייפה</w:t>
      </w:r>
      <w:r>
        <w:rPr>
          <w:rFonts w:hint="cs"/>
          <w:rtl/>
        </w:rPr>
        <w:t xml:space="preserve"> כתוב: "יודיע על האירוע ללא דיחוי למוקד </w:t>
      </w:r>
      <w:bookmarkStart w:id="821" w:name="_ETM_Q1_5482000"/>
      <w:bookmarkEnd w:id="821"/>
      <w:r>
        <w:rPr>
          <w:rFonts w:hint="cs"/>
          <w:rtl/>
        </w:rPr>
        <w:t xml:space="preserve">התיאום של ספק הגז שמתקן הגז מסומן בסימונו". השאלה, מה </w:t>
      </w:r>
      <w:bookmarkStart w:id="822" w:name="_ETM_Q1_5487000"/>
      <w:bookmarkEnd w:id="822"/>
      <w:r>
        <w:rPr>
          <w:rFonts w:hint="cs"/>
          <w:rtl/>
        </w:rPr>
        <w:t xml:space="preserve">קורה אם יש טעות בסימון, או אם אין סימון. אני </w:t>
      </w:r>
      <w:bookmarkStart w:id="823" w:name="_ETM_Q1_5491000"/>
      <w:bookmarkEnd w:id="823"/>
      <w:r>
        <w:rPr>
          <w:rFonts w:hint="cs"/>
          <w:rtl/>
        </w:rPr>
        <w:t xml:space="preserve">מציע להבהיר כאן, שההודעה תהיה למוקד של הספק שמספק את </w:t>
      </w:r>
      <w:bookmarkStart w:id="824" w:name="_ETM_Q1_5495000"/>
      <w:bookmarkEnd w:id="824"/>
      <w:r>
        <w:rPr>
          <w:rFonts w:hint="cs"/>
          <w:rtl/>
        </w:rPr>
        <w:t xml:space="preserve">הגז למתקן, ואם הזהות אינה ידועה, אז בעצם ננהג לפי הסימון. </w:t>
      </w:r>
    </w:p>
    <w:p w:rsidR="009C1E0C" w:rsidRDefault="009C1E0C" w:rsidP="009C1E0C">
      <w:pPr>
        <w:ind w:firstLine="0"/>
        <w:rPr>
          <w:rtl/>
        </w:rPr>
      </w:pPr>
      <w:bookmarkStart w:id="825" w:name="_ETM_Q1_5466000"/>
      <w:bookmarkEnd w:id="825"/>
    </w:p>
    <w:p w:rsidR="009C1E0C" w:rsidRDefault="009C1E0C" w:rsidP="00B32357">
      <w:pPr>
        <w:pStyle w:val="afb"/>
        <w:rPr>
          <w:rtl/>
        </w:rPr>
      </w:pPr>
      <w:bookmarkStart w:id="826" w:name="ET_guest_12256_322"/>
      <w:r w:rsidRPr="00B32357">
        <w:rPr>
          <w:rStyle w:val="TagStyle"/>
          <w:rtl/>
        </w:rPr>
        <w:t xml:space="preserve"> &lt;&lt; אורח &gt;&gt;</w:t>
      </w:r>
      <w:r w:rsidRPr="009C1E0C">
        <w:rPr>
          <w:rStyle w:val="TagStyle"/>
          <w:rtl/>
        </w:rPr>
        <w:t xml:space="preserve"> </w:t>
      </w:r>
      <w:r>
        <w:rPr>
          <w:rtl/>
        </w:rPr>
        <w:t>חן בר יוסף:</w:t>
      </w:r>
      <w:r w:rsidRPr="009C1E0C">
        <w:rPr>
          <w:rStyle w:val="TagStyle"/>
          <w:rtl/>
        </w:rPr>
        <w:t xml:space="preserve"> </w:t>
      </w:r>
      <w:r w:rsidRPr="00B32357">
        <w:rPr>
          <w:rStyle w:val="TagStyle"/>
          <w:rtl/>
        </w:rPr>
        <w:t>&lt;&lt; אורח &gt;&gt;</w:t>
      </w:r>
      <w:r>
        <w:rPr>
          <w:rtl/>
        </w:rPr>
        <w:t xml:space="preserve"> </w:t>
      </w:r>
      <w:bookmarkEnd w:id="826"/>
    </w:p>
    <w:p w:rsidR="009C1E0C" w:rsidRDefault="009C1E0C" w:rsidP="009C1E0C">
      <w:pPr>
        <w:pStyle w:val="KeepWithNext"/>
        <w:rPr>
          <w:rtl/>
        </w:rPr>
      </w:pPr>
    </w:p>
    <w:p w:rsidR="009C1E0C" w:rsidRDefault="009C1E0C" w:rsidP="009C1E0C">
      <w:pPr>
        <w:rPr>
          <w:rtl/>
        </w:rPr>
      </w:pPr>
      <w:r>
        <w:rPr>
          <w:rFonts w:hint="cs"/>
          <w:rtl/>
        </w:rPr>
        <w:t xml:space="preserve">אף אחד לא יודע אם הוא מספק את הגז </w:t>
      </w:r>
      <w:bookmarkStart w:id="827" w:name="_ETM_Q1_5503000"/>
      <w:bookmarkEnd w:id="827"/>
      <w:r>
        <w:rPr>
          <w:rFonts w:hint="cs"/>
          <w:rtl/>
        </w:rPr>
        <w:t xml:space="preserve">למתקן. הדבר היחיד שיש לכל בעל עסק, זה רק הסימון. </w:t>
      </w:r>
      <w:bookmarkStart w:id="828" w:name="_ETM_Q1_5509000"/>
      <w:bookmarkEnd w:id="828"/>
      <w:r>
        <w:rPr>
          <w:rtl/>
        </w:rPr>
        <w:t xml:space="preserve">  </w:t>
      </w:r>
    </w:p>
    <w:p w:rsidR="00D36EF0" w:rsidRDefault="00D36EF0" w:rsidP="00AC5BC2">
      <w:pPr>
        <w:rPr>
          <w:rtl/>
        </w:rPr>
      </w:pPr>
      <w:bookmarkStart w:id="829" w:name="_ETM_Q1_5502000"/>
      <w:bookmarkEnd w:id="829"/>
    </w:p>
    <w:p w:rsidR="009C1E0C" w:rsidRDefault="009C1E0C" w:rsidP="00B32357">
      <w:pPr>
        <w:pStyle w:val="af8"/>
        <w:rPr>
          <w:rtl/>
        </w:rPr>
      </w:pPr>
      <w:bookmarkStart w:id="830" w:name="ET_yor_4758_323"/>
      <w:r w:rsidRPr="00B32357">
        <w:rPr>
          <w:rStyle w:val="TagStyle"/>
          <w:rtl/>
        </w:rPr>
        <w:t xml:space="preserve"> &lt;&lt; יור &gt;&gt;</w:t>
      </w:r>
      <w:r w:rsidRPr="009C1E0C">
        <w:rPr>
          <w:rStyle w:val="TagStyle"/>
          <w:rtl/>
        </w:rPr>
        <w:t xml:space="preserve"> </w:t>
      </w:r>
      <w:r>
        <w:rPr>
          <w:rtl/>
        </w:rPr>
        <w:t>היו"ר יעקב מרגי:</w:t>
      </w:r>
      <w:r w:rsidRPr="009C1E0C">
        <w:rPr>
          <w:rStyle w:val="TagStyle"/>
          <w:rtl/>
        </w:rPr>
        <w:t xml:space="preserve"> </w:t>
      </w:r>
      <w:r w:rsidRPr="00B32357">
        <w:rPr>
          <w:rStyle w:val="TagStyle"/>
          <w:rtl/>
        </w:rPr>
        <w:t>&lt;&lt; יור &gt;&gt;</w:t>
      </w:r>
      <w:r>
        <w:rPr>
          <w:rtl/>
        </w:rPr>
        <w:t xml:space="preserve"> </w:t>
      </w:r>
      <w:bookmarkEnd w:id="830"/>
    </w:p>
    <w:p w:rsidR="009C1E0C" w:rsidRDefault="009C1E0C" w:rsidP="009C1E0C">
      <w:pPr>
        <w:pStyle w:val="KeepWithNext"/>
        <w:rPr>
          <w:rtl/>
        </w:rPr>
      </w:pPr>
    </w:p>
    <w:p w:rsidR="009C1E0C" w:rsidRDefault="009C1E0C" w:rsidP="009C1E0C">
      <w:pPr>
        <w:rPr>
          <w:rtl/>
        </w:rPr>
      </w:pPr>
      <w:r>
        <w:rPr>
          <w:rFonts w:hint="cs"/>
          <w:rtl/>
        </w:rPr>
        <w:t xml:space="preserve">בתקופה שלי כשאני הייתי ילד והייתי משחק, הרי לא היה </w:t>
      </w:r>
      <w:bookmarkStart w:id="831" w:name="_ETM_Q1_5511000"/>
      <w:bookmarkEnd w:id="831"/>
      <w:r>
        <w:rPr>
          <w:rFonts w:hint="cs"/>
          <w:rtl/>
        </w:rPr>
        <w:t xml:space="preserve">לנו מגרשי משחקים </w:t>
      </w:r>
      <w:r>
        <w:rPr>
          <w:rtl/>
        </w:rPr>
        <w:t>–</w:t>
      </w:r>
      <w:r>
        <w:rPr>
          <w:rFonts w:hint="cs"/>
          <w:rtl/>
        </w:rPr>
        <w:t xml:space="preserve"> משחקים בדיוק איפה שיש בלוני גז. </w:t>
      </w:r>
      <w:bookmarkStart w:id="832" w:name="_ETM_Q1_5516000"/>
      <w:bookmarkEnd w:id="832"/>
      <w:r>
        <w:rPr>
          <w:rFonts w:hint="cs"/>
          <w:rtl/>
        </w:rPr>
        <w:t xml:space="preserve">היה תבליט של החברה על המיכלים </w:t>
      </w:r>
      <w:r>
        <w:rPr>
          <w:rtl/>
        </w:rPr>
        <w:t>–</w:t>
      </w:r>
      <w:r>
        <w:rPr>
          <w:rFonts w:hint="cs"/>
          <w:rtl/>
        </w:rPr>
        <w:t xml:space="preserve"> זה קיים עדיין?</w:t>
      </w:r>
    </w:p>
    <w:p w:rsidR="009C1E0C" w:rsidRDefault="009C1E0C" w:rsidP="009C1E0C">
      <w:pPr>
        <w:rPr>
          <w:rtl/>
        </w:rPr>
      </w:pPr>
    </w:p>
    <w:p w:rsidR="009C1E0C" w:rsidRDefault="009C1E0C" w:rsidP="00B32357">
      <w:pPr>
        <w:pStyle w:val="-"/>
        <w:rPr>
          <w:rtl/>
        </w:rPr>
      </w:pPr>
      <w:bookmarkStart w:id="833" w:name="ET_speakercontinue_12256_324"/>
      <w:r w:rsidRPr="00B32357">
        <w:rPr>
          <w:rStyle w:val="TagStyle"/>
          <w:rtl/>
        </w:rPr>
        <w:t xml:space="preserve"> &lt;&lt; דובר_המשך &gt;&gt;</w:t>
      </w:r>
      <w:r w:rsidRPr="009C1E0C">
        <w:rPr>
          <w:rStyle w:val="TagStyle"/>
          <w:rtl/>
        </w:rPr>
        <w:t xml:space="preserve"> </w:t>
      </w:r>
      <w:r>
        <w:rPr>
          <w:rtl/>
        </w:rPr>
        <w:t>חן בר יוסף:</w:t>
      </w:r>
      <w:r w:rsidRPr="009C1E0C">
        <w:rPr>
          <w:rStyle w:val="TagStyle"/>
          <w:rtl/>
        </w:rPr>
        <w:t xml:space="preserve"> </w:t>
      </w:r>
      <w:r w:rsidRPr="00B32357">
        <w:rPr>
          <w:rStyle w:val="TagStyle"/>
          <w:rtl/>
        </w:rPr>
        <w:t>&lt;&lt; דובר_המשך &gt;&gt;</w:t>
      </w:r>
      <w:r>
        <w:rPr>
          <w:rtl/>
        </w:rPr>
        <w:t xml:space="preserve"> </w:t>
      </w:r>
      <w:bookmarkEnd w:id="833"/>
    </w:p>
    <w:p w:rsidR="009C1E0C" w:rsidRDefault="009C1E0C" w:rsidP="009C1E0C">
      <w:pPr>
        <w:pStyle w:val="KeepWithNext"/>
        <w:rPr>
          <w:rtl/>
        </w:rPr>
      </w:pPr>
    </w:p>
    <w:p w:rsidR="009C1E0C" w:rsidRDefault="009C1E0C" w:rsidP="009C1E0C">
      <w:pPr>
        <w:rPr>
          <w:rtl/>
        </w:rPr>
      </w:pPr>
      <w:r>
        <w:rPr>
          <w:rFonts w:hint="cs"/>
          <w:rtl/>
        </w:rPr>
        <w:t xml:space="preserve">זה </w:t>
      </w:r>
      <w:bookmarkStart w:id="834" w:name="_ETM_Q1_5521000"/>
      <w:bookmarkEnd w:id="834"/>
      <w:r>
        <w:rPr>
          <w:rFonts w:hint="cs"/>
          <w:rtl/>
        </w:rPr>
        <w:t xml:space="preserve">קיים עדיין, זה חלק מהתקן. זה סימון בסימונו, זה לא </w:t>
      </w:r>
      <w:bookmarkStart w:id="835" w:name="_ETM_Q1_5527000"/>
      <w:bookmarkEnd w:id="835"/>
      <w:r>
        <w:rPr>
          <w:rFonts w:hint="cs"/>
          <w:rtl/>
        </w:rPr>
        <w:t xml:space="preserve">אומר מספר טלפון, אבל זה כן סימון בסימונו של </w:t>
      </w:r>
      <w:bookmarkStart w:id="836" w:name="_ETM_Q1_5530000"/>
      <w:bookmarkEnd w:id="836"/>
      <w:r>
        <w:rPr>
          <w:rFonts w:hint="cs"/>
          <w:rtl/>
        </w:rPr>
        <w:t xml:space="preserve">ספק הגז. </w:t>
      </w:r>
    </w:p>
    <w:p w:rsidR="009C1E0C" w:rsidRDefault="009C1E0C" w:rsidP="009C1E0C">
      <w:pPr>
        <w:ind w:firstLine="0"/>
        <w:rPr>
          <w:rtl/>
        </w:rPr>
      </w:pPr>
    </w:p>
    <w:p w:rsidR="009C1E0C" w:rsidRDefault="009C1E0C" w:rsidP="00B32357">
      <w:pPr>
        <w:pStyle w:val="a5"/>
        <w:rPr>
          <w:rtl/>
        </w:rPr>
      </w:pPr>
      <w:bookmarkStart w:id="837" w:name="_ETM_Q1_5531000"/>
      <w:bookmarkStart w:id="838" w:name="ET_speaker_איתי_עצמון_325"/>
      <w:bookmarkEnd w:id="837"/>
      <w:r w:rsidRPr="00B32357">
        <w:rPr>
          <w:rStyle w:val="TagStyle"/>
          <w:rtl/>
        </w:rPr>
        <w:t xml:space="preserve"> &lt;&lt; דובר &gt;&gt;</w:t>
      </w:r>
      <w:r w:rsidRPr="009C1E0C">
        <w:rPr>
          <w:rStyle w:val="TagStyle"/>
          <w:rtl/>
        </w:rPr>
        <w:t xml:space="preserve"> </w:t>
      </w:r>
      <w:r>
        <w:rPr>
          <w:rtl/>
        </w:rPr>
        <w:t>איתי עצמון:</w:t>
      </w:r>
      <w:r w:rsidRPr="009C1E0C">
        <w:rPr>
          <w:rStyle w:val="TagStyle"/>
          <w:rtl/>
        </w:rPr>
        <w:t xml:space="preserve"> </w:t>
      </w:r>
      <w:r w:rsidRPr="00B32357">
        <w:rPr>
          <w:rStyle w:val="TagStyle"/>
          <w:rtl/>
        </w:rPr>
        <w:t>&lt;&lt; דובר &gt;&gt;</w:t>
      </w:r>
      <w:r>
        <w:rPr>
          <w:rtl/>
        </w:rPr>
        <w:t xml:space="preserve"> </w:t>
      </w:r>
      <w:bookmarkEnd w:id="838"/>
    </w:p>
    <w:p w:rsidR="009C1E0C" w:rsidRDefault="009C1E0C" w:rsidP="009C1E0C">
      <w:pPr>
        <w:pStyle w:val="KeepWithNext"/>
        <w:rPr>
          <w:rtl/>
        </w:rPr>
      </w:pPr>
    </w:p>
    <w:p w:rsidR="009C1E0C" w:rsidRDefault="009C1E0C" w:rsidP="009C1E0C">
      <w:pPr>
        <w:rPr>
          <w:rtl/>
        </w:rPr>
      </w:pPr>
      <w:r>
        <w:rPr>
          <w:rFonts w:hint="cs"/>
          <w:rtl/>
        </w:rPr>
        <w:t>כלומר, אין חשש שהזהות - - -</w:t>
      </w:r>
    </w:p>
    <w:p w:rsidR="009C1E0C" w:rsidRDefault="009C1E0C" w:rsidP="00AC5BC2">
      <w:pPr>
        <w:rPr>
          <w:rtl/>
        </w:rPr>
      </w:pPr>
      <w:bookmarkStart w:id="839" w:name="_ETM_Q1_5534000"/>
      <w:bookmarkStart w:id="840" w:name="_ETM_Q1_5535000"/>
      <w:bookmarkEnd w:id="839"/>
      <w:bookmarkEnd w:id="840"/>
    </w:p>
    <w:p w:rsidR="009C1E0C" w:rsidRDefault="009C1E0C" w:rsidP="00B32357">
      <w:pPr>
        <w:pStyle w:val="afb"/>
        <w:rPr>
          <w:rtl/>
        </w:rPr>
      </w:pPr>
      <w:bookmarkStart w:id="841" w:name="ET_guest_12256_326"/>
      <w:r w:rsidRPr="00B32357">
        <w:rPr>
          <w:rStyle w:val="TagStyle"/>
          <w:rtl/>
        </w:rPr>
        <w:t xml:space="preserve"> &lt;&lt; אורח &gt;&gt;</w:t>
      </w:r>
      <w:r w:rsidRPr="009C1E0C">
        <w:rPr>
          <w:rStyle w:val="TagStyle"/>
          <w:rtl/>
        </w:rPr>
        <w:t xml:space="preserve"> </w:t>
      </w:r>
      <w:r>
        <w:rPr>
          <w:rtl/>
        </w:rPr>
        <w:t>חן בר יוסף:</w:t>
      </w:r>
      <w:r w:rsidRPr="009C1E0C">
        <w:rPr>
          <w:rStyle w:val="TagStyle"/>
          <w:rtl/>
        </w:rPr>
        <w:t xml:space="preserve"> </w:t>
      </w:r>
      <w:r w:rsidRPr="00B32357">
        <w:rPr>
          <w:rStyle w:val="TagStyle"/>
          <w:rtl/>
        </w:rPr>
        <w:t>&lt;&lt; אורח &gt;&gt;</w:t>
      </w:r>
      <w:r>
        <w:rPr>
          <w:rtl/>
        </w:rPr>
        <w:t xml:space="preserve"> </w:t>
      </w:r>
      <w:bookmarkEnd w:id="841"/>
    </w:p>
    <w:p w:rsidR="009C1E0C" w:rsidRDefault="009C1E0C" w:rsidP="009C1E0C">
      <w:pPr>
        <w:pStyle w:val="KeepWithNext"/>
        <w:rPr>
          <w:rtl/>
        </w:rPr>
      </w:pPr>
    </w:p>
    <w:p w:rsidR="009C1E0C" w:rsidRPr="00AC5BC2" w:rsidRDefault="009C1E0C" w:rsidP="009C1E0C">
      <w:pPr>
        <w:rPr>
          <w:rtl/>
        </w:rPr>
      </w:pPr>
      <w:r>
        <w:rPr>
          <w:rFonts w:hint="cs"/>
          <w:rtl/>
        </w:rPr>
        <w:t xml:space="preserve">יש חשש. </w:t>
      </w:r>
      <w:bookmarkStart w:id="842" w:name="_ETM_Q1_5536000"/>
      <w:bookmarkEnd w:id="842"/>
      <w:r>
        <w:rPr>
          <w:rFonts w:hint="cs"/>
          <w:rtl/>
        </w:rPr>
        <w:t xml:space="preserve">לצערנו, יש גם עבריינים. לצערנו, גם אנשים לוקחים בלון של </w:t>
      </w:r>
      <w:bookmarkStart w:id="843" w:name="_ETM_Q1_5538000"/>
      <w:bookmarkEnd w:id="843"/>
      <w:r>
        <w:rPr>
          <w:rFonts w:hint="cs"/>
          <w:rtl/>
        </w:rPr>
        <w:t xml:space="preserve">חברה א' ועושים בו שימוש כי הם חברה ב', או </w:t>
      </w:r>
      <w:bookmarkStart w:id="844" w:name="_ETM_Q1_5540000"/>
      <w:bookmarkEnd w:id="844"/>
      <w:r>
        <w:rPr>
          <w:rFonts w:hint="cs"/>
          <w:rtl/>
        </w:rPr>
        <w:t xml:space="preserve">הם לא חברה בכלל. יש גם דברים כאלה. אני חוזר </w:t>
      </w:r>
      <w:bookmarkStart w:id="845" w:name="_ETM_Q1_5546000"/>
      <w:bookmarkEnd w:id="845"/>
      <w:r>
        <w:rPr>
          <w:rFonts w:hint="cs"/>
          <w:rtl/>
        </w:rPr>
        <w:t xml:space="preserve">רגע לסיטואציה. הסיטואציה היא שמגיע טכנאי שבטעות מישהו חשב </w:t>
      </w:r>
      <w:bookmarkStart w:id="846" w:name="_ETM_Q1_5548000"/>
      <w:bookmarkEnd w:id="846"/>
      <w:r>
        <w:rPr>
          <w:rFonts w:hint="cs"/>
          <w:rtl/>
        </w:rPr>
        <w:t xml:space="preserve">שזו החברה שלא סיפקה, ובפועל, הוא מזהה בלון או מיכל </w:t>
      </w:r>
      <w:bookmarkStart w:id="847" w:name="_ETM_Q1_5554000"/>
      <w:bookmarkEnd w:id="847"/>
      <w:r>
        <w:rPr>
          <w:rFonts w:hint="cs"/>
          <w:rtl/>
        </w:rPr>
        <w:t xml:space="preserve">של חברה אחרת. הדבר היחיד שיש לו מול העיניים, זו </w:t>
      </w:r>
      <w:bookmarkStart w:id="848" w:name="_ETM_Q1_5557000"/>
      <w:bookmarkEnd w:id="848"/>
      <w:r>
        <w:rPr>
          <w:rFonts w:hint="cs"/>
          <w:rtl/>
        </w:rPr>
        <w:t xml:space="preserve">חברה אחרת, אין לו שום דבר אחר, אז את זה הוא יעשה, אליה הוא יפנה.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 &gt;&gt; </w:t>
      </w:r>
      <w:r w:rsidRPr="00AC5BC2">
        <w:rPr>
          <w:rFonts w:ascii="David" w:hAnsi="David" w:hint="cs"/>
          <w:u w:val="single"/>
          <w:rtl/>
          <w:lang w:eastAsia="he-IL"/>
        </w:rPr>
        <w:t>איתי עצמון:</w:t>
      </w:r>
      <w:r w:rsidRPr="00AC5BC2">
        <w:rPr>
          <w:rFonts w:ascii="David" w:hAnsi="David" w:cs="Arial" w:hint="cs"/>
          <w:b/>
          <w:vanish/>
          <w:color w:val="010000"/>
          <w:u w:val="single"/>
          <w:bdr w:val="single" w:sz="4" w:space="0" w:color="FF66FF" w:frame="1"/>
          <w:rtl/>
          <w:lang w:eastAsia="he-IL"/>
        </w:rPr>
        <w:t xml:space="preserve"> &lt;&lt; דובר &gt;&gt;</w:t>
      </w:r>
      <w:r w:rsidRPr="00AC5BC2">
        <w:rPr>
          <w:rFonts w:ascii="David" w:hAnsi="David" w:hint="cs"/>
          <w:u w:val="single"/>
          <w:rtl/>
          <w:lang w:eastAsia="he-IL"/>
        </w:rPr>
        <w:t xml:space="preserve"> </w:t>
      </w:r>
    </w:p>
    <w:p w:rsidR="00AC5BC2" w:rsidRDefault="00AC5BC2" w:rsidP="00AC5BC2">
      <w:pPr>
        <w:keepNext/>
        <w:ind w:firstLine="0"/>
        <w:rPr>
          <w:rtl/>
        </w:rPr>
      </w:pPr>
    </w:p>
    <w:p w:rsidR="004D67E9" w:rsidRDefault="004D67E9" w:rsidP="00AC5BC2">
      <w:pPr>
        <w:keepNext/>
        <w:ind w:firstLine="0"/>
        <w:rPr>
          <w:rtl/>
        </w:rPr>
      </w:pPr>
      <w:r>
        <w:rPr>
          <w:rtl/>
        </w:rPr>
        <w:tab/>
      </w:r>
      <w:r>
        <w:rPr>
          <w:rFonts w:hint="cs"/>
          <w:rtl/>
        </w:rPr>
        <w:t xml:space="preserve">להשאיר </w:t>
      </w:r>
      <w:bookmarkStart w:id="849" w:name="_ETM_Q1_5563000"/>
      <w:bookmarkEnd w:id="849"/>
      <w:r>
        <w:rPr>
          <w:rFonts w:hint="cs"/>
          <w:rtl/>
        </w:rPr>
        <w:t>את זה כפי שזה?</w:t>
      </w:r>
    </w:p>
    <w:p w:rsidR="004D67E9" w:rsidRDefault="004D67E9" w:rsidP="00AC5BC2">
      <w:pPr>
        <w:keepNext/>
        <w:ind w:firstLine="0"/>
        <w:rPr>
          <w:rtl/>
        </w:rPr>
      </w:pPr>
    </w:p>
    <w:p w:rsidR="004D67E9" w:rsidRDefault="004D67E9" w:rsidP="00B32357">
      <w:pPr>
        <w:pStyle w:val="af8"/>
        <w:rPr>
          <w:rtl/>
        </w:rPr>
      </w:pPr>
      <w:bookmarkStart w:id="850" w:name="ET_yor_4758_327"/>
      <w:r w:rsidRPr="00B32357">
        <w:rPr>
          <w:rStyle w:val="TagStyle"/>
          <w:rtl/>
        </w:rPr>
        <w:t xml:space="preserve"> &lt;&lt; יור &gt;&gt;</w:t>
      </w:r>
      <w:r w:rsidRPr="004D67E9">
        <w:rPr>
          <w:rStyle w:val="TagStyle"/>
          <w:rtl/>
        </w:rPr>
        <w:t xml:space="preserve"> </w:t>
      </w:r>
      <w:r>
        <w:rPr>
          <w:rtl/>
        </w:rPr>
        <w:t>היו"ר יעקב מרגי:</w:t>
      </w:r>
      <w:r w:rsidRPr="004D67E9">
        <w:rPr>
          <w:rStyle w:val="TagStyle"/>
          <w:rtl/>
        </w:rPr>
        <w:t xml:space="preserve"> </w:t>
      </w:r>
      <w:r w:rsidRPr="00B32357">
        <w:rPr>
          <w:rStyle w:val="TagStyle"/>
          <w:rtl/>
        </w:rPr>
        <w:t>&lt;&lt; יור &gt;&gt;</w:t>
      </w:r>
      <w:r>
        <w:rPr>
          <w:rtl/>
        </w:rPr>
        <w:t xml:space="preserve"> </w:t>
      </w:r>
      <w:bookmarkEnd w:id="850"/>
    </w:p>
    <w:p w:rsidR="004D67E9" w:rsidRDefault="004D67E9" w:rsidP="004D67E9">
      <w:pPr>
        <w:pStyle w:val="KeepWithNext"/>
        <w:rPr>
          <w:rtl/>
        </w:rPr>
      </w:pPr>
    </w:p>
    <w:p w:rsidR="004D67E9" w:rsidRDefault="004D67E9" w:rsidP="004D67E9">
      <w:pPr>
        <w:rPr>
          <w:rtl/>
        </w:rPr>
      </w:pPr>
      <w:r>
        <w:rPr>
          <w:rFonts w:hint="cs"/>
          <w:rtl/>
        </w:rPr>
        <w:t xml:space="preserve">מבחינתי, אין בעיה. </w:t>
      </w:r>
      <w:r>
        <w:rPr>
          <w:rtl/>
        </w:rPr>
        <w:t xml:space="preserve">  </w:t>
      </w:r>
    </w:p>
    <w:p w:rsidR="004D67E9" w:rsidRPr="00AC5BC2" w:rsidRDefault="004D67E9" w:rsidP="00AC5BC2">
      <w:pPr>
        <w:keepNext/>
        <w:ind w:firstLine="0"/>
        <w:rPr>
          <w:rtl/>
        </w:rPr>
      </w:pPr>
    </w:p>
    <w:p w:rsidR="00AC5BC2" w:rsidRPr="00AC5BC2" w:rsidRDefault="004D67E9" w:rsidP="00A34B3D">
      <w:pPr>
        <w:rPr>
          <w:rtl/>
        </w:rPr>
      </w:pPr>
      <w:r>
        <w:rPr>
          <w:rtl/>
        </w:rPr>
        <w:t>שאלה נוספת</w:t>
      </w:r>
      <w:r>
        <w:rPr>
          <w:rFonts w:hint="cs"/>
          <w:rtl/>
        </w:rPr>
        <w:t xml:space="preserve"> לגבי </w:t>
      </w:r>
      <w:r w:rsidR="008C4E9A">
        <w:rPr>
          <w:rFonts w:hint="cs"/>
          <w:rtl/>
        </w:rPr>
        <w:t xml:space="preserve">ד(2) </w:t>
      </w:r>
      <w:r w:rsidR="008C4E9A">
        <w:rPr>
          <w:rtl/>
        </w:rPr>
        <w:t>–</w:t>
      </w:r>
      <w:r w:rsidR="008C4E9A">
        <w:rPr>
          <w:rFonts w:hint="cs"/>
          <w:rtl/>
        </w:rPr>
        <w:t xml:space="preserve"> המקרים שבהם בעל רישיון </w:t>
      </w:r>
      <w:bookmarkStart w:id="851" w:name="_ETM_Q1_5574000"/>
      <w:bookmarkEnd w:id="851"/>
      <w:r w:rsidR="008C4E9A">
        <w:rPr>
          <w:rFonts w:hint="cs"/>
          <w:rtl/>
        </w:rPr>
        <w:t xml:space="preserve">יהיה פטור מאספקת אספקת הגז. </w:t>
      </w:r>
      <w:r w:rsidR="00AC5BC2" w:rsidRPr="00AC5BC2">
        <w:rPr>
          <w:rtl/>
        </w:rPr>
        <w:t xml:space="preserve"> </w:t>
      </w:r>
      <w:r w:rsidR="008C4E9A">
        <w:rPr>
          <w:rFonts w:hint="cs"/>
          <w:rtl/>
        </w:rPr>
        <w:t>"</w:t>
      </w:r>
      <w:r w:rsidR="00AC5BC2" w:rsidRPr="00AC5BC2">
        <w:rPr>
          <w:rtl/>
        </w:rPr>
        <w:t xml:space="preserve">מדובר </w:t>
      </w:r>
      <w:r w:rsidR="008C4E9A">
        <w:rPr>
          <w:rFonts w:hint="cs"/>
          <w:rtl/>
        </w:rPr>
        <w:t xml:space="preserve">בראש שבו דלף גפ"מ" - אם </w:t>
      </w:r>
      <w:bookmarkStart w:id="852" w:name="_ETM_Q1_5577000"/>
      <w:bookmarkEnd w:id="852"/>
      <w:r w:rsidR="008C4E9A">
        <w:rPr>
          <w:rFonts w:hint="cs"/>
          <w:rtl/>
        </w:rPr>
        <w:t xml:space="preserve">מיכל גפ"מ הטלטל, או מאביזר המחובר למיכל כאמור, ובלבד, שיפסיק </w:t>
      </w:r>
      <w:bookmarkStart w:id="853" w:name="_ETM_Q1_5582000"/>
      <w:bookmarkEnd w:id="853"/>
      <w:r w:rsidR="008C4E9A">
        <w:rPr>
          <w:rFonts w:hint="cs"/>
          <w:rtl/>
        </w:rPr>
        <w:t>את אספקת הגז מהמ</w:t>
      </w:r>
      <w:r w:rsidR="00A34B3D">
        <w:rPr>
          <w:rFonts w:hint="cs"/>
          <w:rtl/>
        </w:rPr>
        <w:t>י</w:t>
      </w:r>
      <w:r w:rsidR="008C4E9A">
        <w:rPr>
          <w:rFonts w:hint="cs"/>
          <w:rtl/>
        </w:rPr>
        <w:t>כל</w:t>
      </w:r>
      <w:r w:rsidR="00A34B3D">
        <w:rPr>
          <w:rFonts w:hint="cs"/>
          <w:rtl/>
        </w:rPr>
        <w:t>"</w:t>
      </w:r>
      <w:r w:rsidR="008C4E9A">
        <w:rPr>
          <w:rFonts w:hint="cs"/>
          <w:rtl/>
        </w:rPr>
        <w:t xml:space="preserve">, אני מניח גם מהאביזר. </w:t>
      </w:r>
      <w:r w:rsidR="00AC5BC2" w:rsidRPr="00AC5BC2">
        <w:rPr>
          <w:rtl/>
        </w:rPr>
        <w:t xml:space="preserve"> </w:t>
      </w:r>
    </w:p>
    <w:p w:rsidR="00AC5BC2" w:rsidRPr="00AC5BC2" w:rsidRDefault="00AC5BC2" w:rsidP="00AC5BC2">
      <w:pPr>
        <w:rPr>
          <w:rtl/>
        </w:rPr>
      </w:pPr>
    </w:p>
    <w:p w:rsidR="00A34B3D" w:rsidRDefault="00A34B3D" w:rsidP="00B32357">
      <w:pPr>
        <w:pStyle w:val="afb"/>
        <w:rPr>
          <w:rtl/>
        </w:rPr>
      </w:pPr>
      <w:bookmarkStart w:id="854" w:name="ET_guest_12256_328"/>
      <w:r w:rsidRPr="00B32357">
        <w:rPr>
          <w:rStyle w:val="TagStyle"/>
          <w:rtl/>
        </w:rPr>
        <w:t xml:space="preserve"> &lt;&lt; אורח &gt;&gt;</w:t>
      </w:r>
      <w:r w:rsidRPr="00A34B3D">
        <w:rPr>
          <w:rStyle w:val="TagStyle"/>
          <w:rtl/>
        </w:rPr>
        <w:t xml:space="preserve"> </w:t>
      </w:r>
      <w:r>
        <w:rPr>
          <w:rtl/>
        </w:rPr>
        <w:t>חן בר יוסף:</w:t>
      </w:r>
      <w:r w:rsidRPr="00A34B3D">
        <w:rPr>
          <w:rStyle w:val="TagStyle"/>
          <w:rtl/>
        </w:rPr>
        <w:t xml:space="preserve"> </w:t>
      </w:r>
      <w:r w:rsidRPr="00B32357">
        <w:rPr>
          <w:rStyle w:val="TagStyle"/>
          <w:rtl/>
        </w:rPr>
        <w:t>&lt;&lt; אורח &gt;&gt;</w:t>
      </w:r>
      <w:r>
        <w:rPr>
          <w:rtl/>
        </w:rPr>
        <w:t xml:space="preserve"> </w:t>
      </w:r>
      <w:bookmarkEnd w:id="854"/>
    </w:p>
    <w:p w:rsidR="00A34B3D" w:rsidRDefault="00A34B3D" w:rsidP="00A34B3D">
      <w:pPr>
        <w:pStyle w:val="KeepWithNext"/>
        <w:rPr>
          <w:rtl/>
        </w:rPr>
      </w:pPr>
    </w:p>
    <w:p w:rsidR="00A34B3D" w:rsidRDefault="00A34B3D" w:rsidP="00A34B3D">
      <w:pPr>
        <w:rPr>
          <w:rtl/>
        </w:rPr>
      </w:pPr>
      <w:r>
        <w:rPr>
          <w:rFonts w:hint="cs"/>
          <w:rtl/>
        </w:rPr>
        <w:t xml:space="preserve">לא, מהמיכל. המיכל מספק את </w:t>
      </w:r>
      <w:bookmarkStart w:id="855" w:name="_ETM_Q1_5590000"/>
      <w:bookmarkEnd w:id="855"/>
      <w:r>
        <w:rPr>
          <w:rFonts w:hint="cs"/>
          <w:rtl/>
        </w:rPr>
        <w:t xml:space="preserve">האביזר. (ד)2 או (ד)3, הם בעצם מקבילות. ד(2) מתייחס </w:t>
      </w:r>
      <w:bookmarkStart w:id="856" w:name="_ETM_Q1_5598000"/>
      <w:bookmarkEnd w:id="856"/>
      <w:r>
        <w:rPr>
          <w:rFonts w:hint="cs"/>
          <w:rtl/>
        </w:rPr>
        <w:t xml:space="preserve">למיכל. ד(3) מתייחס לצובר עם צנרת בתוך הבניין. בעצם, </w:t>
      </w:r>
      <w:bookmarkStart w:id="857" w:name="_ETM_Q1_5603000"/>
      <w:bookmarkEnd w:id="857"/>
      <w:r>
        <w:rPr>
          <w:rFonts w:hint="cs"/>
          <w:rtl/>
        </w:rPr>
        <w:t xml:space="preserve">אנחנו אומרים, אם זיהית את מקור הבעיה. או למשל ניקח </w:t>
      </w:r>
      <w:bookmarkStart w:id="858" w:name="_ETM_Q1_5606000"/>
      <w:bookmarkEnd w:id="858"/>
      <w:r>
        <w:rPr>
          <w:rFonts w:hint="cs"/>
          <w:rtl/>
        </w:rPr>
        <w:t xml:space="preserve">אביזר, במקום לדבר בשמות שאנחנו לא מבינים </w:t>
      </w:r>
      <w:r>
        <w:rPr>
          <w:rtl/>
        </w:rPr>
        <w:t>–</w:t>
      </w:r>
      <w:r>
        <w:rPr>
          <w:rFonts w:hint="cs"/>
          <w:rtl/>
        </w:rPr>
        <w:t xml:space="preserve"> כיריים ומיכל. </w:t>
      </w:r>
      <w:bookmarkStart w:id="859" w:name="_ETM_Q1_5611000"/>
      <w:bookmarkEnd w:id="859"/>
      <w:r>
        <w:rPr>
          <w:rFonts w:hint="cs"/>
          <w:rtl/>
        </w:rPr>
        <w:t xml:space="preserve">אבל סגרתי את הברז שמספק לכיריים. ברגע שהפסקתי את הברז </w:t>
      </w:r>
      <w:bookmarkStart w:id="860" w:name="_ETM_Q1_5615000"/>
      <w:bookmarkEnd w:id="860"/>
      <w:r>
        <w:rPr>
          <w:rFonts w:hint="cs"/>
          <w:rtl/>
        </w:rPr>
        <w:t xml:space="preserve">של המיכל שמספק לכיריים, הפסקתי את הדליפה. </w:t>
      </w:r>
    </w:p>
    <w:p w:rsidR="00A34B3D" w:rsidRDefault="00A34B3D" w:rsidP="00A34B3D">
      <w:pPr>
        <w:rPr>
          <w:rtl/>
        </w:rPr>
      </w:pPr>
    </w:p>
    <w:p w:rsidR="00AC5BC2" w:rsidRPr="00AC5BC2" w:rsidRDefault="00AC5BC2" w:rsidP="00AC5BC2">
      <w:pPr>
        <w:keepNext/>
        <w:ind w:firstLine="0"/>
        <w:rPr>
          <w:rFonts w:ascii="David" w:hAnsi="David"/>
          <w:u w:val="single"/>
          <w:rtl/>
          <w:lang w:eastAsia="he-IL"/>
        </w:rPr>
      </w:pPr>
      <w:bookmarkStart w:id="861" w:name="_ETM_Q1_5620000"/>
      <w:bookmarkEnd w:id="861"/>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AC5BC2" w:rsidP="00AC5BC2">
      <w:pPr>
        <w:rPr>
          <w:rtl/>
        </w:rPr>
      </w:pPr>
      <w:r w:rsidRPr="00AC5BC2">
        <w:rPr>
          <w:rtl/>
        </w:rPr>
        <w:t xml:space="preserve">הדליפה מהכיריים. אבל אם יש </w:t>
      </w:r>
      <w:r w:rsidR="00A34B3D">
        <w:rPr>
          <w:rFonts w:hint="cs"/>
          <w:rtl/>
        </w:rPr>
        <w:t xml:space="preserve">דליפה בדרך מהמיכל, </w:t>
      </w:r>
      <w:bookmarkStart w:id="862" w:name="_ETM_Q1_5622000"/>
      <w:bookmarkEnd w:id="862"/>
      <w:r w:rsidR="00A34B3D">
        <w:rPr>
          <w:rFonts w:hint="cs"/>
          <w:rtl/>
        </w:rPr>
        <w:t xml:space="preserve">לא הפסקת. </w:t>
      </w:r>
      <w:r w:rsidRPr="00AC5BC2">
        <w:rPr>
          <w:rtl/>
        </w:rPr>
        <w:t xml:space="preserve">הכי טוב לסגור את הראשי. </w:t>
      </w:r>
    </w:p>
    <w:p w:rsidR="00A34B3D" w:rsidRDefault="00A34B3D" w:rsidP="00AC5BC2">
      <w:pPr>
        <w:rPr>
          <w:rtl/>
        </w:rPr>
      </w:pPr>
    </w:p>
    <w:p w:rsidR="00A34B3D" w:rsidRDefault="00A34B3D" w:rsidP="00B32357">
      <w:pPr>
        <w:pStyle w:val="afb"/>
        <w:rPr>
          <w:rtl/>
        </w:rPr>
      </w:pPr>
      <w:bookmarkStart w:id="863" w:name="ET_guest_12256_329"/>
      <w:r w:rsidRPr="00B32357">
        <w:rPr>
          <w:rStyle w:val="TagStyle"/>
          <w:rtl/>
        </w:rPr>
        <w:t xml:space="preserve"> &lt;&lt; אורח &gt;&gt;</w:t>
      </w:r>
      <w:r w:rsidRPr="00A34B3D">
        <w:rPr>
          <w:rStyle w:val="TagStyle"/>
          <w:rtl/>
        </w:rPr>
        <w:t xml:space="preserve"> </w:t>
      </w:r>
      <w:r>
        <w:rPr>
          <w:rtl/>
        </w:rPr>
        <w:t>חן בר יוסף:</w:t>
      </w:r>
      <w:r w:rsidRPr="00A34B3D">
        <w:rPr>
          <w:rStyle w:val="TagStyle"/>
          <w:rtl/>
        </w:rPr>
        <w:t xml:space="preserve"> </w:t>
      </w:r>
      <w:r w:rsidRPr="00B32357">
        <w:rPr>
          <w:rStyle w:val="TagStyle"/>
          <w:rtl/>
        </w:rPr>
        <w:t>&lt;&lt; אורח &gt;&gt;</w:t>
      </w:r>
      <w:r>
        <w:rPr>
          <w:rtl/>
        </w:rPr>
        <w:t xml:space="preserve"> </w:t>
      </w:r>
      <w:bookmarkEnd w:id="863"/>
    </w:p>
    <w:p w:rsidR="00A34B3D" w:rsidRDefault="00A34B3D" w:rsidP="00A34B3D">
      <w:pPr>
        <w:pStyle w:val="KeepWithNext"/>
        <w:rPr>
          <w:rtl/>
        </w:rPr>
      </w:pPr>
    </w:p>
    <w:p w:rsidR="00A34B3D" w:rsidRDefault="00A34B3D" w:rsidP="00A34B3D">
      <w:pPr>
        <w:rPr>
          <w:rtl/>
        </w:rPr>
      </w:pPr>
      <w:r>
        <w:rPr>
          <w:rFonts w:hint="cs"/>
          <w:rtl/>
        </w:rPr>
        <w:t>פ</w:t>
      </w:r>
      <w:bookmarkStart w:id="864" w:name="_ETM_Q1_5644000"/>
      <w:bookmarkEnd w:id="864"/>
      <w:r>
        <w:rPr>
          <w:rFonts w:hint="cs"/>
          <w:rtl/>
        </w:rPr>
        <w:t xml:space="preserve">ה מדובר על מיכלים שמחוברים בקו קצר לאביזר. </w:t>
      </w:r>
      <w:bookmarkStart w:id="865" w:name="_ETM_Q1_5650000"/>
      <w:bookmarkEnd w:id="865"/>
      <w:r>
        <w:rPr>
          <w:rtl/>
        </w:rPr>
        <w:t xml:space="preserve">  </w:t>
      </w:r>
    </w:p>
    <w:p w:rsidR="00AC5BC2" w:rsidRDefault="00AC5BC2" w:rsidP="00A34B3D">
      <w:pPr>
        <w:ind w:firstLine="0"/>
        <w:rPr>
          <w:rtl/>
        </w:rPr>
      </w:pPr>
    </w:p>
    <w:p w:rsidR="00A34B3D" w:rsidRDefault="00A34B3D" w:rsidP="00B32357">
      <w:pPr>
        <w:pStyle w:val="af8"/>
        <w:rPr>
          <w:rtl/>
        </w:rPr>
      </w:pPr>
      <w:bookmarkStart w:id="866" w:name="ET_yor_4758_330"/>
      <w:r w:rsidRPr="00B32357">
        <w:rPr>
          <w:rStyle w:val="TagStyle"/>
          <w:rtl/>
        </w:rPr>
        <w:t xml:space="preserve"> &lt;&lt; יור &gt;&gt;</w:t>
      </w:r>
      <w:r w:rsidRPr="00A34B3D">
        <w:rPr>
          <w:rStyle w:val="TagStyle"/>
          <w:rtl/>
        </w:rPr>
        <w:t xml:space="preserve"> </w:t>
      </w:r>
      <w:r>
        <w:rPr>
          <w:rtl/>
        </w:rPr>
        <w:t>היו"ר יעקב מרגי:</w:t>
      </w:r>
      <w:r w:rsidRPr="00A34B3D">
        <w:rPr>
          <w:rStyle w:val="TagStyle"/>
          <w:rtl/>
        </w:rPr>
        <w:t xml:space="preserve"> </w:t>
      </w:r>
      <w:r w:rsidRPr="00B32357">
        <w:rPr>
          <w:rStyle w:val="TagStyle"/>
          <w:rtl/>
        </w:rPr>
        <w:t>&lt;&lt; יור &gt;&gt;</w:t>
      </w:r>
      <w:r>
        <w:rPr>
          <w:rtl/>
        </w:rPr>
        <w:t xml:space="preserve"> </w:t>
      </w:r>
      <w:bookmarkEnd w:id="866"/>
    </w:p>
    <w:p w:rsidR="00A34B3D" w:rsidRDefault="00A34B3D" w:rsidP="00A34B3D">
      <w:pPr>
        <w:pStyle w:val="KeepWithNext"/>
        <w:rPr>
          <w:rtl/>
        </w:rPr>
      </w:pPr>
    </w:p>
    <w:p w:rsidR="00A34B3D" w:rsidRDefault="00A34B3D" w:rsidP="00A34B3D">
      <w:pPr>
        <w:rPr>
          <w:rtl/>
        </w:rPr>
      </w:pPr>
      <w:bookmarkStart w:id="867" w:name="_ETM_Q1_5656000"/>
      <w:bookmarkEnd w:id="867"/>
      <w:r>
        <w:rPr>
          <w:rFonts w:hint="cs"/>
          <w:rtl/>
        </w:rPr>
        <w:t xml:space="preserve">כשהוא הפסיק את אספקת הגז מהמיכל, הוא הפסיק לגמרי את אספקת הגז. </w:t>
      </w:r>
    </w:p>
    <w:p w:rsidR="00A34B3D" w:rsidRDefault="00A34B3D" w:rsidP="00A34B3D">
      <w:pPr>
        <w:rPr>
          <w:rtl/>
        </w:rPr>
      </w:pPr>
      <w:bookmarkStart w:id="868" w:name="_ETM_Q1_5662000"/>
      <w:bookmarkEnd w:id="868"/>
    </w:p>
    <w:p w:rsidR="00A34B3D" w:rsidRDefault="00A34B3D" w:rsidP="00B32357">
      <w:pPr>
        <w:pStyle w:val="a5"/>
        <w:rPr>
          <w:rtl/>
        </w:rPr>
      </w:pPr>
      <w:bookmarkStart w:id="869" w:name="ET_speaker_איתי_עצמון_331"/>
      <w:r w:rsidRPr="00B32357">
        <w:rPr>
          <w:rStyle w:val="TagStyle"/>
          <w:rtl/>
        </w:rPr>
        <w:t xml:space="preserve"> &lt;&lt; דובר &gt;&gt;</w:t>
      </w:r>
      <w:r w:rsidRPr="00A34B3D">
        <w:rPr>
          <w:rStyle w:val="TagStyle"/>
          <w:rtl/>
        </w:rPr>
        <w:t xml:space="preserve"> </w:t>
      </w:r>
      <w:r>
        <w:rPr>
          <w:rtl/>
        </w:rPr>
        <w:t>איתי עצמון:</w:t>
      </w:r>
      <w:r w:rsidRPr="00A34B3D">
        <w:rPr>
          <w:rStyle w:val="TagStyle"/>
          <w:rtl/>
        </w:rPr>
        <w:t xml:space="preserve"> </w:t>
      </w:r>
      <w:r w:rsidRPr="00B32357">
        <w:rPr>
          <w:rStyle w:val="TagStyle"/>
          <w:rtl/>
        </w:rPr>
        <w:t>&lt;&lt; דובר &gt;&gt;</w:t>
      </w:r>
      <w:r>
        <w:rPr>
          <w:rtl/>
        </w:rPr>
        <w:t xml:space="preserve"> </w:t>
      </w:r>
      <w:bookmarkEnd w:id="869"/>
    </w:p>
    <w:p w:rsidR="00A34B3D" w:rsidRDefault="00A34B3D" w:rsidP="00A34B3D">
      <w:pPr>
        <w:pStyle w:val="KeepWithNext"/>
        <w:rPr>
          <w:rtl/>
        </w:rPr>
      </w:pPr>
    </w:p>
    <w:p w:rsidR="00A34B3D" w:rsidRDefault="00A34B3D" w:rsidP="00A34B3D">
      <w:pPr>
        <w:rPr>
          <w:rtl/>
        </w:rPr>
      </w:pPr>
      <w:r>
        <w:rPr>
          <w:rFonts w:hint="cs"/>
          <w:rtl/>
        </w:rPr>
        <w:t xml:space="preserve">זאת השאלה. </w:t>
      </w:r>
    </w:p>
    <w:p w:rsidR="00A34B3D" w:rsidRDefault="00A34B3D" w:rsidP="00A34B3D">
      <w:pPr>
        <w:rPr>
          <w:rtl/>
        </w:rPr>
      </w:pPr>
    </w:p>
    <w:p w:rsidR="00A34B3D" w:rsidRDefault="00A34B3D" w:rsidP="00B32357">
      <w:pPr>
        <w:pStyle w:val="af8"/>
        <w:rPr>
          <w:rtl/>
        </w:rPr>
      </w:pPr>
      <w:bookmarkStart w:id="870" w:name="_ETM_Q1_5663000"/>
      <w:bookmarkStart w:id="871" w:name="ET_yor_4758_332"/>
      <w:bookmarkEnd w:id="870"/>
      <w:r w:rsidRPr="00B32357">
        <w:rPr>
          <w:rStyle w:val="TagStyle"/>
          <w:rtl/>
        </w:rPr>
        <w:t xml:space="preserve"> &lt;&lt; יור &gt;&gt;</w:t>
      </w:r>
      <w:r w:rsidRPr="00A34B3D">
        <w:rPr>
          <w:rStyle w:val="TagStyle"/>
          <w:rtl/>
        </w:rPr>
        <w:t xml:space="preserve"> </w:t>
      </w:r>
      <w:r>
        <w:rPr>
          <w:rtl/>
        </w:rPr>
        <w:t>היו"ר יעקב מרגי:</w:t>
      </w:r>
      <w:r w:rsidRPr="00A34B3D">
        <w:rPr>
          <w:rStyle w:val="TagStyle"/>
          <w:rtl/>
        </w:rPr>
        <w:t xml:space="preserve"> </w:t>
      </w:r>
      <w:r w:rsidRPr="00B32357">
        <w:rPr>
          <w:rStyle w:val="TagStyle"/>
          <w:rtl/>
        </w:rPr>
        <w:t>&lt;&lt; יור &gt;&gt;</w:t>
      </w:r>
      <w:r>
        <w:rPr>
          <w:rtl/>
        </w:rPr>
        <w:t xml:space="preserve"> </w:t>
      </w:r>
      <w:bookmarkEnd w:id="871"/>
    </w:p>
    <w:p w:rsidR="00A34B3D" w:rsidRDefault="00A34B3D" w:rsidP="00A34B3D">
      <w:pPr>
        <w:pStyle w:val="KeepWithNext"/>
        <w:rPr>
          <w:rtl/>
        </w:rPr>
      </w:pPr>
    </w:p>
    <w:p w:rsidR="00A34B3D" w:rsidRDefault="00A34B3D" w:rsidP="00A34B3D">
      <w:pPr>
        <w:rPr>
          <w:rtl/>
        </w:rPr>
      </w:pPr>
      <w:bookmarkStart w:id="872" w:name="_ETM_Q1_5665000"/>
      <w:bookmarkEnd w:id="872"/>
      <w:r>
        <w:rPr>
          <w:rFonts w:hint="cs"/>
          <w:rtl/>
        </w:rPr>
        <w:t xml:space="preserve">הוא הפסיק לגמרי. </w:t>
      </w:r>
    </w:p>
    <w:p w:rsidR="00A34B3D" w:rsidRDefault="00A34B3D" w:rsidP="00A34B3D">
      <w:pPr>
        <w:rPr>
          <w:rtl/>
        </w:rPr>
      </w:pPr>
    </w:p>
    <w:p w:rsidR="00A34B3D" w:rsidRDefault="00A34B3D" w:rsidP="00B32357">
      <w:pPr>
        <w:pStyle w:val="afb"/>
        <w:rPr>
          <w:rtl/>
        </w:rPr>
      </w:pPr>
      <w:bookmarkStart w:id="873" w:name="_ETM_Q1_5667000"/>
      <w:bookmarkStart w:id="874" w:name="ET_guest_12256_334"/>
      <w:bookmarkEnd w:id="873"/>
      <w:r w:rsidRPr="00B32357">
        <w:rPr>
          <w:rStyle w:val="TagStyle"/>
          <w:rtl/>
        </w:rPr>
        <w:t xml:space="preserve"> &lt;&lt; אורח &gt;&gt;</w:t>
      </w:r>
      <w:r w:rsidRPr="00A34B3D">
        <w:rPr>
          <w:rStyle w:val="TagStyle"/>
          <w:rtl/>
        </w:rPr>
        <w:t xml:space="preserve"> </w:t>
      </w:r>
      <w:r>
        <w:rPr>
          <w:rtl/>
        </w:rPr>
        <w:t>חן בר יוסף:</w:t>
      </w:r>
      <w:r w:rsidRPr="00A34B3D">
        <w:rPr>
          <w:rStyle w:val="TagStyle"/>
          <w:rtl/>
        </w:rPr>
        <w:t xml:space="preserve"> </w:t>
      </w:r>
      <w:r w:rsidRPr="00B32357">
        <w:rPr>
          <w:rStyle w:val="TagStyle"/>
          <w:rtl/>
        </w:rPr>
        <w:t>&lt;&lt; אורח &gt;&gt;</w:t>
      </w:r>
      <w:r>
        <w:rPr>
          <w:rtl/>
        </w:rPr>
        <w:t xml:space="preserve"> </w:t>
      </w:r>
      <w:bookmarkEnd w:id="874"/>
    </w:p>
    <w:p w:rsidR="00A34B3D" w:rsidRDefault="00A34B3D" w:rsidP="00A34B3D">
      <w:pPr>
        <w:pStyle w:val="KeepWithNext"/>
        <w:rPr>
          <w:rtl/>
        </w:rPr>
      </w:pPr>
    </w:p>
    <w:p w:rsidR="00A34B3D" w:rsidRDefault="00A34B3D" w:rsidP="00A34B3D">
      <w:pPr>
        <w:rPr>
          <w:rtl/>
        </w:rPr>
      </w:pPr>
      <w:bookmarkStart w:id="875" w:name="_ETM_Q1_5671000"/>
      <w:bookmarkEnd w:id="875"/>
      <w:r>
        <w:rPr>
          <w:rFonts w:hint="cs"/>
          <w:rtl/>
        </w:rPr>
        <w:t xml:space="preserve">בעיקרון, בצנרת הביניים, יכול להיות עוד שארית של גז. </w:t>
      </w:r>
    </w:p>
    <w:p w:rsidR="00A34B3D" w:rsidRDefault="00A34B3D" w:rsidP="00A34B3D">
      <w:pPr>
        <w:rPr>
          <w:rtl/>
        </w:rPr>
      </w:pPr>
    </w:p>
    <w:p w:rsidR="00A34B3D" w:rsidRDefault="00A34B3D" w:rsidP="00B32357">
      <w:pPr>
        <w:pStyle w:val="af8"/>
        <w:rPr>
          <w:rtl/>
        </w:rPr>
      </w:pPr>
      <w:bookmarkStart w:id="876" w:name="ET_yor_4758_335"/>
      <w:r w:rsidRPr="00B32357">
        <w:rPr>
          <w:rStyle w:val="TagStyle"/>
          <w:rtl/>
        </w:rPr>
        <w:t xml:space="preserve"> &lt;&lt; יור &gt;&gt;</w:t>
      </w:r>
      <w:r w:rsidRPr="00A34B3D">
        <w:rPr>
          <w:rStyle w:val="TagStyle"/>
          <w:rtl/>
        </w:rPr>
        <w:t xml:space="preserve"> </w:t>
      </w:r>
      <w:r>
        <w:rPr>
          <w:rtl/>
        </w:rPr>
        <w:t>היו"ר יעקב מרגי:</w:t>
      </w:r>
      <w:r w:rsidRPr="00A34B3D">
        <w:rPr>
          <w:rStyle w:val="TagStyle"/>
          <w:rtl/>
        </w:rPr>
        <w:t xml:space="preserve"> </w:t>
      </w:r>
      <w:r w:rsidRPr="00B32357">
        <w:rPr>
          <w:rStyle w:val="TagStyle"/>
          <w:rtl/>
        </w:rPr>
        <w:t>&lt;&lt; יור &gt;&gt;</w:t>
      </w:r>
      <w:r>
        <w:rPr>
          <w:rtl/>
        </w:rPr>
        <w:t xml:space="preserve"> </w:t>
      </w:r>
      <w:bookmarkEnd w:id="876"/>
    </w:p>
    <w:p w:rsidR="00A34B3D" w:rsidRDefault="00A34B3D" w:rsidP="00A34B3D">
      <w:pPr>
        <w:pStyle w:val="KeepWithNext"/>
        <w:rPr>
          <w:rtl/>
        </w:rPr>
      </w:pPr>
    </w:p>
    <w:p w:rsidR="00A34B3D" w:rsidRDefault="00A34B3D" w:rsidP="00A34B3D">
      <w:pPr>
        <w:rPr>
          <w:rtl/>
        </w:rPr>
      </w:pPr>
      <w:r>
        <w:rPr>
          <w:rFonts w:hint="cs"/>
          <w:rtl/>
        </w:rPr>
        <w:t xml:space="preserve">הכמות הזאת היא לא </w:t>
      </w:r>
      <w:bookmarkStart w:id="877" w:name="_ETM_Q1_5680000"/>
      <w:bookmarkEnd w:id="877"/>
      <w:r>
        <w:rPr>
          <w:rFonts w:hint="cs"/>
          <w:rtl/>
        </w:rPr>
        <w:t xml:space="preserve">שיעורית בכלל. זה מספק. </w:t>
      </w:r>
    </w:p>
    <w:p w:rsidR="00A34B3D" w:rsidRDefault="00A34B3D" w:rsidP="00A34B3D">
      <w:pPr>
        <w:rPr>
          <w:rtl/>
        </w:rPr>
      </w:pPr>
      <w:bookmarkStart w:id="878" w:name="_ETM_Q1_5686000"/>
      <w:bookmarkEnd w:id="878"/>
    </w:p>
    <w:p w:rsidR="00A34B3D" w:rsidRDefault="00A34B3D" w:rsidP="00B32357">
      <w:pPr>
        <w:pStyle w:val="a5"/>
        <w:rPr>
          <w:rtl/>
        </w:rPr>
      </w:pPr>
      <w:bookmarkStart w:id="879" w:name="ET_speaker_איתי_עצמון_336"/>
      <w:r w:rsidRPr="00B32357">
        <w:rPr>
          <w:rStyle w:val="TagStyle"/>
          <w:rtl/>
        </w:rPr>
        <w:t xml:space="preserve"> &lt;&lt; דובר &gt;&gt;</w:t>
      </w:r>
      <w:r w:rsidRPr="00A34B3D">
        <w:rPr>
          <w:rStyle w:val="TagStyle"/>
          <w:rtl/>
        </w:rPr>
        <w:t xml:space="preserve"> </w:t>
      </w:r>
      <w:r>
        <w:rPr>
          <w:rtl/>
        </w:rPr>
        <w:t>איתי עצמון:</w:t>
      </w:r>
      <w:r w:rsidRPr="00A34B3D">
        <w:rPr>
          <w:rStyle w:val="TagStyle"/>
          <w:rtl/>
        </w:rPr>
        <w:t xml:space="preserve"> </w:t>
      </w:r>
      <w:r w:rsidRPr="00B32357">
        <w:rPr>
          <w:rStyle w:val="TagStyle"/>
          <w:rtl/>
        </w:rPr>
        <w:t>&lt;&lt; דובר &gt;&gt;</w:t>
      </w:r>
      <w:r>
        <w:rPr>
          <w:rtl/>
        </w:rPr>
        <w:t xml:space="preserve"> </w:t>
      </w:r>
      <w:bookmarkEnd w:id="879"/>
    </w:p>
    <w:p w:rsidR="00A34B3D" w:rsidRDefault="00A34B3D" w:rsidP="00A34B3D">
      <w:pPr>
        <w:pStyle w:val="KeepWithNext"/>
        <w:rPr>
          <w:rtl/>
        </w:rPr>
      </w:pPr>
    </w:p>
    <w:p w:rsidR="00AC5BC2" w:rsidRPr="00AC5BC2" w:rsidRDefault="00AC5BC2" w:rsidP="00AC5BC2">
      <w:pPr>
        <w:rPr>
          <w:rtl/>
        </w:rPr>
      </w:pPr>
      <w:bookmarkStart w:id="880" w:name="_ETM_Q1_5691000"/>
      <w:bookmarkStart w:id="881" w:name="_ETM_Q1_5673000"/>
      <w:bookmarkEnd w:id="880"/>
      <w:bookmarkEnd w:id="881"/>
      <w:r w:rsidRPr="00AC5BC2">
        <w:rPr>
          <w:rtl/>
        </w:rPr>
        <w:t xml:space="preserve">לא צריך להוסיף או מהאביזר כאמור?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אם אתה מחייב אותו</w:t>
      </w:r>
      <w:r w:rsidR="00A34B3D">
        <w:rPr>
          <w:rFonts w:hint="cs"/>
          <w:rtl/>
        </w:rPr>
        <w:t xml:space="preserve"> לסגור את המיכל </w:t>
      </w:r>
      <w:r w:rsidR="00A34B3D">
        <w:rPr>
          <w:rtl/>
        </w:rPr>
        <w:t>–</w:t>
      </w:r>
      <w:r w:rsidR="00A34B3D">
        <w:rPr>
          <w:rFonts w:hint="cs"/>
          <w:rtl/>
        </w:rPr>
        <w:t xml:space="preserve"> סגרת </w:t>
      </w:r>
      <w:bookmarkStart w:id="882" w:name="_ETM_Q1_5695000"/>
      <w:bookmarkEnd w:id="882"/>
      <w:r w:rsidR="00A34B3D">
        <w:rPr>
          <w:rFonts w:hint="cs"/>
          <w:rtl/>
        </w:rPr>
        <w:t xml:space="preserve">הכול, את האזנה, את הכול. </w:t>
      </w:r>
    </w:p>
    <w:p w:rsidR="00AC5BC2" w:rsidRPr="00AC5BC2" w:rsidRDefault="00AC5BC2" w:rsidP="00AC5BC2">
      <w:pPr>
        <w:rPr>
          <w:rtl/>
        </w:rPr>
      </w:pPr>
    </w:p>
    <w:p w:rsidR="00A34B3D" w:rsidRDefault="00A34B3D" w:rsidP="00B32357">
      <w:pPr>
        <w:pStyle w:val="a5"/>
        <w:rPr>
          <w:rtl/>
        </w:rPr>
      </w:pPr>
      <w:bookmarkStart w:id="883" w:name="ET_speaker_איתי_עצמון_337"/>
      <w:r w:rsidRPr="00B32357">
        <w:rPr>
          <w:rStyle w:val="TagStyle"/>
          <w:rtl/>
        </w:rPr>
        <w:t xml:space="preserve"> &lt;&lt; דובר &gt;&gt;</w:t>
      </w:r>
      <w:r w:rsidRPr="00A34B3D">
        <w:rPr>
          <w:rStyle w:val="TagStyle"/>
          <w:rtl/>
        </w:rPr>
        <w:t xml:space="preserve"> </w:t>
      </w:r>
      <w:r>
        <w:rPr>
          <w:rtl/>
        </w:rPr>
        <w:t>איתי עצמון:</w:t>
      </w:r>
      <w:r w:rsidRPr="00A34B3D">
        <w:rPr>
          <w:rStyle w:val="TagStyle"/>
          <w:rtl/>
        </w:rPr>
        <w:t xml:space="preserve"> </w:t>
      </w:r>
      <w:r w:rsidRPr="00B32357">
        <w:rPr>
          <w:rStyle w:val="TagStyle"/>
          <w:rtl/>
        </w:rPr>
        <w:t>&lt;&lt; דובר &gt;&gt;</w:t>
      </w:r>
      <w:r>
        <w:rPr>
          <w:rtl/>
        </w:rPr>
        <w:t xml:space="preserve"> </w:t>
      </w:r>
      <w:bookmarkEnd w:id="883"/>
    </w:p>
    <w:p w:rsidR="00A34B3D" w:rsidRDefault="00A34B3D" w:rsidP="00A34B3D">
      <w:pPr>
        <w:pStyle w:val="KeepWithNext"/>
        <w:rPr>
          <w:rtl/>
        </w:rPr>
      </w:pPr>
    </w:p>
    <w:p w:rsidR="00A34B3D" w:rsidRDefault="00A34B3D" w:rsidP="00A34B3D">
      <w:pPr>
        <w:rPr>
          <w:rtl/>
        </w:rPr>
      </w:pPr>
      <w:r>
        <w:rPr>
          <w:rFonts w:hint="cs"/>
          <w:rtl/>
        </w:rPr>
        <w:t>ה</w:t>
      </w:r>
      <w:bookmarkStart w:id="884" w:name="_ETM_Q1_5699000"/>
      <w:bookmarkEnd w:id="884"/>
      <w:r>
        <w:rPr>
          <w:rFonts w:hint="cs"/>
          <w:rtl/>
        </w:rPr>
        <w:t xml:space="preserve">ערה נוספת לסעיף קטן (ד) </w:t>
      </w:r>
      <w:bookmarkStart w:id="885" w:name="_ETM_Q1_5702000"/>
      <w:bookmarkEnd w:id="885"/>
      <w:r>
        <w:rPr>
          <w:rtl/>
        </w:rPr>
        <w:t>–</w:t>
      </w:r>
      <w:r>
        <w:rPr>
          <w:rFonts w:hint="cs"/>
          <w:rtl/>
        </w:rPr>
        <w:t xml:space="preserve"> מה ההחלטה לגבי העברת התיעוד בכתב? האם מיד?</w:t>
      </w:r>
    </w:p>
    <w:p w:rsidR="00A34B3D" w:rsidRDefault="00A34B3D" w:rsidP="00A34B3D">
      <w:pPr>
        <w:rPr>
          <w:rtl/>
        </w:rPr>
      </w:pPr>
      <w:bookmarkStart w:id="886" w:name="_ETM_Q1_5704000"/>
      <w:bookmarkEnd w:id="886"/>
    </w:p>
    <w:p w:rsidR="00A34B3D" w:rsidRDefault="00A34B3D" w:rsidP="00B32357">
      <w:pPr>
        <w:pStyle w:val="af8"/>
        <w:rPr>
          <w:rtl/>
        </w:rPr>
      </w:pPr>
      <w:bookmarkStart w:id="887" w:name="ET_yor_4758_487"/>
      <w:r w:rsidRPr="00B32357">
        <w:rPr>
          <w:rStyle w:val="TagStyle"/>
          <w:rtl/>
        </w:rPr>
        <w:t xml:space="preserve"> &lt;&lt; יור &gt;&gt;</w:t>
      </w:r>
      <w:r w:rsidRPr="00A34B3D">
        <w:rPr>
          <w:rStyle w:val="TagStyle"/>
          <w:rtl/>
        </w:rPr>
        <w:t xml:space="preserve"> </w:t>
      </w:r>
      <w:r>
        <w:rPr>
          <w:rtl/>
        </w:rPr>
        <w:t>היו"ר יעקב מרגי:</w:t>
      </w:r>
      <w:r w:rsidRPr="00A34B3D">
        <w:rPr>
          <w:rStyle w:val="TagStyle"/>
          <w:rtl/>
        </w:rPr>
        <w:t xml:space="preserve"> </w:t>
      </w:r>
      <w:r w:rsidRPr="00B32357">
        <w:rPr>
          <w:rStyle w:val="TagStyle"/>
          <w:rtl/>
        </w:rPr>
        <w:t>&lt;&lt; יור &gt;&gt;</w:t>
      </w:r>
      <w:bookmarkEnd w:id="887"/>
      <w:r>
        <w:rPr>
          <w:rtl/>
        </w:rPr>
        <w:t xml:space="preserve"> </w:t>
      </w:r>
    </w:p>
    <w:p w:rsidR="00A34B3D" w:rsidRDefault="00A34B3D" w:rsidP="00A34B3D">
      <w:pPr>
        <w:pStyle w:val="KeepWithNext"/>
        <w:rPr>
          <w:rtl/>
        </w:rPr>
      </w:pPr>
    </w:p>
    <w:p w:rsidR="00A34B3D" w:rsidRDefault="00A34B3D" w:rsidP="00A34B3D">
      <w:pPr>
        <w:rPr>
          <w:rtl/>
        </w:rPr>
      </w:pPr>
      <w:bookmarkStart w:id="888" w:name="_ETM_Q1_5705000"/>
      <w:bookmarkEnd w:id="888"/>
      <w:r>
        <w:rPr>
          <w:rFonts w:hint="cs"/>
          <w:rtl/>
        </w:rPr>
        <w:t xml:space="preserve">מיד. </w:t>
      </w:r>
    </w:p>
    <w:p w:rsidR="00A34B3D" w:rsidRDefault="00A34B3D" w:rsidP="00A34B3D">
      <w:pPr>
        <w:rPr>
          <w:rtl/>
        </w:rPr>
      </w:pPr>
      <w:bookmarkStart w:id="889" w:name="_ETM_Q1_5708000"/>
      <w:bookmarkEnd w:id="889"/>
    </w:p>
    <w:p w:rsidR="00A34B3D" w:rsidRDefault="00A34B3D" w:rsidP="00B32357">
      <w:pPr>
        <w:pStyle w:val="-"/>
        <w:rPr>
          <w:rtl/>
        </w:rPr>
      </w:pPr>
      <w:bookmarkStart w:id="890" w:name="ET_speakercontinue_איתי_עצמון_339"/>
      <w:r w:rsidRPr="00B32357">
        <w:rPr>
          <w:rStyle w:val="TagStyle"/>
          <w:rtl/>
        </w:rPr>
        <w:t xml:space="preserve"> &lt;&lt; דובר_המשך &gt;&gt;</w:t>
      </w:r>
      <w:r w:rsidRPr="00A34B3D">
        <w:rPr>
          <w:rStyle w:val="TagStyle"/>
          <w:rtl/>
        </w:rPr>
        <w:t xml:space="preserve"> </w:t>
      </w:r>
      <w:r>
        <w:rPr>
          <w:rtl/>
        </w:rPr>
        <w:t>איתי עצמון:</w:t>
      </w:r>
      <w:r w:rsidRPr="00A34B3D">
        <w:rPr>
          <w:rStyle w:val="TagStyle"/>
          <w:rtl/>
        </w:rPr>
        <w:t xml:space="preserve"> </w:t>
      </w:r>
      <w:r w:rsidRPr="00B32357">
        <w:rPr>
          <w:rStyle w:val="TagStyle"/>
          <w:rtl/>
        </w:rPr>
        <w:t>&lt;&lt; דובר_המשך &gt;&gt;</w:t>
      </w:r>
      <w:r>
        <w:rPr>
          <w:rtl/>
        </w:rPr>
        <w:t xml:space="preserve"> </w:t>
      </w:r>
      <w:bookmarkEnd w:id="890"/>
    </w:p>
    <w:p w:rsidR="00A34B3D" w:rsidRDefault="00A34B3D" w:rsidP="00A34B3D">
      <w:pPr>
        <w:pStyle w:val="KeepWithNext"/>
        <w:rPr>
          <w:rtl/>
        </w:rPr>
      </w:pPr>
    </w:p>
    <w:p w:rsidR="00A34B3D" w:rsidRDefault="00A34B3D" w:rsidP="00A34B3D">
      <w:pPr>
        <w:rPr>
          <w:rtl/>
        </w:rPr>
      </w:pPr>
      <w:bookmarkStart w:id="891" w:name="_ETM_Q1_5709000"/>
      <w:bookmarkEnd w:id="891"/>
      <w:r>
        <w:rPr>
          <w:rFonts w:hint="cs"/>
          <w:rtl/>
        </w:rPr>
        <w:t xml:space="preserve">בסדר. </w:t>
      </w:r>
    </w:p>
    <w:p w:rsidR="00A34B3D" w:rsidRDefault="00A34B3D" w:rsidP="00A34B3D">
      <w:pPr>
        <w:rPr>
          <w:rtl/>
        </w:rPr>
      </w:pPr>
    </w:p>
    <w:p w:rsidR="00A34B3D" w:rsidRDefault="00A34B3D" w:rsidP="00A34B3D">
      <w:pPr>
        <w:rPr>
          <w:rtl/>
        </w:rPr>
      </w:pPr>
      <w:bookmarkStart w:id="892" w:name="_ETM_Q1_5712000"/>
      <w:bookmarkEnd w:id="892"/>
      <w:r>
        <w:rPr>
          <w:rFonts w:hint="cs"/>
          <w:rtl/>
        </w:rPr>
        <w:t>השאלה, מה עושים עם התיעוד הזה. האם בעל הרישיון, לא אמור להעביר את תיעוד לספק הגז?</w:t>
      </w:r>
    </w:p>
    <w:p w:rsidR="00A34B3D" w:rsidRDefault="00A34B3D" w:rsidP="00A34B3D">
      <w:pPr>
        <w:ind w:firstLine="0"/>
        <w:rPr>
          <w:rtl/>
        </w:rPr>
      </w:pPr>
      <w:bookmarkStart w:id="893" w:name="_ETM_Q1_5721000"/>
      <w:bookmarkEnd w:id="893"/>
    </w:p>
    <w:p w:rsidR="00A34B3D" w:rsidRDefault="00A34B3D" w:rsidP="00B32357">
      <w:pPr>
        <w:pStyle w:val="afb"/>
        <w:rPr>
          <w:rtl/>
        </w:rPr>
      </w:pPr>
      <w:bookmarkStart w:id="894" w:name="ET_guest_12256_340"/>
      <w:r w:rsidRPr="00B32357">
        <w:rPr>
          <w:rStyle w:val="TagStyle"/>
          <w:rtl/>
        </w:rPr>
        <w:t xml:space="preserve"> &lt;&lt; אורח &gt;&gt;</w:t>
      </w:r>
      <w:r w:rsidRPr="00A34B3D">
        <w:rPr>
          <w:rStyle w:val="TagStyle"/>
          <w:rtl/>
        </w:rPr>
        <w:t xml:space="preserve"> </w:t>
      </w:r>
      <w:r>
        <w:rPr>
          <w:rtl/>
        </w:rPr>
        <w:t>חן בר יוסף:</w:t>
      </w:r>
      <w:r w:rsidRPr="00A34B3D">
        <w:rPr>
          <w:rStyle w:val="TagStyle"/>
          <w:rtl/>
        </w:rPr>
        <w:t xml:space="preserve"> </w:t>
      </w:r>
      <w:r w:rsidRPr="00B32357">
        <w:rPr>
          <w:rStyle w:val="TagStyle"/>
          <w:rtl/>
        </w:rPr>
        <w:t>&lt;&lt; אורח &gt;&gt;</w:t>
      </w:r>
      <w:r>
        <w:rPr>
          <w:rtl/>
        </w:rPr>
        <w:t xml:space="preserve"> </w:t>
      </w:r>
      <w:bookmarkEnd w:id="894"/>
    </w:p>
    <w:p w:rsidR="00A34B3D" w:rsidRDefault="00A34B3D" w:rsidP="00A34B3D">
      <w:pPr>
        <w:pStyle w:val="KeepWithNext"/>
        <w:rPr>
          <w:rtl/>
        </w:rPr>
      </w:pPr>
    </w:p>
    <w:p w:rsidR="00A34B3D" w:rsidRDefault="00F44D1C" w:rsidP="00A34B3D">
      <w:pPr>
        <w:rPr>
          <w:rtl/>
        </w:rPr>
      </w:pPr>
      <w:bookmarkStart w:id="895" w:name="_ETM_Q1_5720000"/>
      <w:bookmarkEnd w:id="895"/>
      <w:r>
        <w:rPr>
          <w:rFonts w:hint="cs"/>
          <w:rtl/>
        </w:rPr>
        <w:t>זו</w:t>
      </w:r>
      <w:r w:rsidR="00A34B3D">
        <w:rPr>
          <w:rFonts w:hint="cs"/>
          <w:rtl/>
        </w:rPr>
        <w:t xml:space="preserve"> הפעולה שעשה </w:t>
      </w:r>
      <w:bookmarkStart w:id="896" w:name="_ETM_Q1_5724000"/>
      <w:bookmarkEnd w:id="896"/>
      <w:r w:rsidR="00A34B3D">
        <w:rPr>
          <w:rFonts w:hint="cs"/>
          <w:rtl/>
        </w:rPr>
        <w:t xml:space="preserve">אדם שהוא מטעם חברת הגז. </w:t>
      </w:r>
    </w:p>
    <w:p w:rsidR="00A34B3D" w:rsidRDefault="00A34B3D" w:rsidP="00A34B3D">
      <w:pPr>
        <w:ind w:firstLine="0"/>
        <w:rPr>
          <w:rtl/>
        </w:rPr>
      </w:pPr>
      <w:bookmarkStart w:id="897" w:name="_ETM_Q1_5730000"/>
      <w:bookmarkStart w:id="898" w:name="_ETM_Q1_5745000"/>
      <w:bookmarkEnd w:id="897"/>
      <w:bookmarkEnd w:id="898"/>
    </w:p>
    <w:p w:rsidR="00A34B3D" w:rsidRDefault="00A34B3D" w:rsidP="00B32357">
      <w:pPr>
        <w:pStyle w:val="a5"/>
        <w:rPr>
          <w:rtl/>
        </w:rPr>
      </w:pPr>
      <w:bookmarkStart w:id="899" w:name="ET_speaker_איתי_עצמון_341"/>
      <w:r w:rsidRPr="00B32357">
        <w:rPr>
          <w:rStyle w:val="TagStyle"/>
          <w:rtl/>
        </w:rPr>
        <w:t xml:space="preserve"> &lt;&lt; דובר &gt;&gt;</w:t>
      </w:r>
      <w:r w:rsidRPr="00A34B3D">
        <w:rPr>
          <w:rStyle w:val="TagStyle"/>
          <w:rtl/>
        </w:rPr>
        <w:t xml:space="preserve"> </w:t>
      </w:r>
      <w:r>
        <w:rPr>
          <w:rtl/>
        </w:rPr>
        <w:t>איתי עצמון:</w:t>
      </w:r>
      <w:r w:rsidRPr="00A34B3D">
        <w:rPr>
          <w:rStyle w:val="TagStyle"/>
          <w:rtl/>
        </w:rPr>
        <w:t xml:space="preserve"> </w:t>
      </w:r>
      <w:r w:rsidRPr="00B32357">
        <w:rPr>
          <w:rStyle w:val="TagStyle"/>
          <w:rtl/>
        </w:rPr>
        <w:t>&lt;&lt; דובר &gt;&gt;</w:t>
      </w:r>
      <w:r>
        <w:rPr>
          <w:rtl/>
        </w:rPr>
        <w:t xml:space="preserve"> </w:t>
      </w:r>
      <w:bookmarkEnd w:id="899"/>
    </w:p>
    <w:p w:rsidR="00A34B3D" w:rsidRDefault="00A34B3D" w:rsidP="00A34B3D">
      <w:pPr>
        <w:pStyle w:val="KeepWithNext"/>
        <w:rPr>
          <w:rtl/>
        </w:rPr>
      </w:pPr>
    </w:p>
    <w:p w:rsidR="00F44D1C" w:rsidRDefault="00F44D1C" w:rsidP="00A34B3D">
      <w:pPr>
        <w:rPr>
          <w:rtl/>
        </w:rPr>
      </w:pPr>
      <w:r>
        <w:rPr>
          <w:rFonts w:hint="cs"/>
          <w:rtl/>
        </w:rPr>
        <w:t xml:space="preserve">לא. (ה) </w:t>
      </w:r>
      <w:r>
        <w:rPr>
          <w:rtl/>
        </w:rPr>
        <w:t>–</w:t>
      </w:r>
      <w:r>
        <w:rPr>
          <w:rFonts w:hint="cs"/>
          <w:rtl/>
        </w:rPr>
        <w:t xml:space="preserve"> "בעל רישיון אמור לתעד בכתב את הנסיבות"...</w:t>
      </w:r>
    </w:p>
    <w:p w:rsidR="00EB7A13" w:rsidRDefault="00EB7A13" w:rsidP="00EB7A13">
      <w:pPr>
        <w:ind w:firstLine="0"/>
        <w:rPr>
          <w:rtl/>
        </w:rPr>
      </w:pPr>
    </w:p>
    <w:p w:rsidR="00EB7A13" w:rsidRDefault="00EB7A13" w:rsidP="00B32357">
      <w:pPr>
        <w:pStyle w:val="af8"/>
        <w:rPr>
          <w:rtl/>
        </w:rPr>
      </w:pPr>
      <w:bookmarkStart w:id="900" w:name="ET_yor_4758_338"/>
      <w:r w:rsidRPr="00B32357">
        <w:rPr>
          <w:rStyle w:val="TagStyle"/>
          <w:rtl/>
        </w:rPr>
        <w:t xml:space="preserve"> &lt;&lt; יור &gt;&gt;</w:t>
      </w:r>
      <w:r w:rsidRPr="00EB7A13">
        <w:rPr>
          <w:rStyle w:val="TagStyle"/>
          <w:rtl/>
        </w:rPr>
        <w:t xml:space="preserve"> </w:t>
      </w:r>
      <w:r>
        <w:rPr>
          <w:rtl/>
        </w:rPr>
        <w:t>היו"ר יעקב מרגי:</w:t>
      </w:r>
      <w:r w:rsidRPr="00EB7A13">
        <w:rPr>
          <w:rStyle w:val="TagStyle"/>
          <w:rtl/>
        </w:rPr>
        <w:t xml:space="preserve"> </w:t>
      </w:r>
      <w:r w:rsidRPr="00B32357">
        <w:rPr>
          <w:rStyle w:val="TagStyle"/>
          <w:rtl/>
        </w:rPr>
        <w:t>&lt;&lt; יור &gt;&gt;</w:t>
      </w:r>
      <w:r>
        <w:rPr>
          <w:rtl/>
        </w:rPr>
        <w:t xml:space="preserve"> </w:t>
      </w:r>
      <w:bookmarkEnd w:id="900"/>
    </w:p>
    <w:p w:rsidR="00EB7A13" w:rsidRDefault="00EB7A13" w:rsidP="00EB7A13">
      <w:pPr>
        <w:pStyle w:val="KeepWithNext"/>
        <w:rPr>
          <w:rtl/>
        </w:rPr>
      </w:pPr>
    </w:p>
    <w:p w:rsidR="00EB7A13" w:rsidRDefault="00EB7A13" w:rsidP="00EB7A13">
      <w:pPr>
        <w:rPr>
          <w:rtl/>
        </w:rPr>
      </w:pPr>
      <w:r>
        <w:rPr>
          <w:rFonts w:hint="cs"/>
          <w:rtl/>
        </w:rPr>
        <w:t xml:space="preserve">בסדר. ישמור את זה אצלו, זה אצל הספק שמעסיק </w:t>
      </w:r>
      <w:bookmarkStart w:id="901" w:name="_ETM_Q1_5737000"/>
      <w:bookmarkEnd w:id="901"/>
      <w:r>
        <w:rPr>
          <w:rFonts w:hint="cs"/>
          <w:rtl/>
        </w:rPr>
        <w:t xml:space="preserve">אותו. </w:t>
      </w:r>
    </w:p>
    <w:p w:rsidR="00EB7A13" w:rsidRDefault="00EB7A13" w:rsidP="00EB7A13">
      <w:pPr>
        <w:rPr>
          <w:rtl/>
        </w:rPr>
      </w:pPr>
      <w:bookmarkStart w:id="902" w:name="_ETM_Q1_5740000"/>
      <w:bookmarkEnd w:id="902"/>
    </w:p>
    <w:p w:rsidR="00EB7A13" w:rsidRDefault="00EB7A13" w:rsidP="00B32357">
      <w:pPr>
        <w:pStyle w:val="a5"/>
        <w:rPr>
          <w:rtl/>
        </w:rPr>
      </w:pPr>
      <w:bookmarkStart w:id="903" w:name="ET_speaker_איתי_עצמון_339"/>
      <w:r w:rsidRPr="00B32357">
        <w:rPr>
          <w:rStyle w:val="TagStyle"/>
          <w:rtl/>
        </w:rPr>
        <w:t xml:space="preserve"> &lt;&lt; דובר &gt;&gt;</w:t>
      </w:r>
      <w:r w:rsidRPr="00EB7A13">
        <w:rPr>
          <w:rStyle w:val="TagStyle"/>
          <w:rtl/>
        </w:rPr>
        <w:t xml:space="preserve"> </w:t>
      </w:r>
      <w:r>
        <w:rPr>
          <w:rtl/>
        </w:rPr>
        <w:t>איתי עצמון:</w:t>
      </w:r>
      <w:r w:rsidRPr="00EB7A13">
        <w:rPr>
          <w:rStyle w:val="TagStyle"/>
          <w:rtl/>
        </w:rPr>
        <w:t xml:space="preserve"> </w:t>
      </w:r>
      <w:r w:rsidRPr="00B32357">
        <w:rPr>
          <w:rStyle w:val="TagStyle"/>
          <w:rtl/>
        </w:rPr>
        <w:t>&lt;&lt; דובר &gt;&gt;</w:t>
      </w:r>
      <w:r>
        <w:rPr>
          <w:rtl/>
        </w:rPr>
        <w:t xml:space="preserve"> </w:t>
      </w:r>
      <w:bookmarkEnd w:id="903"/>
    </w:p>
    <w:p w:rsidR="00EB7A13" w:rsidRDefault="00EB7A13" w:rsidP="00EB7A13">
      <w:pPr>
        <w:pStyle w:val="KeepWithNext"/>
        <w:rPr>
          <w:rtl/>
        </w:rPr>
      </w:pPr>
    </w:p>
    <w:p w:rsidR="00A34B3D" w:rsidRPr="00AC5BC2" w:rsidRDefault="00EB7A13" w:rsidP="00EB7A13">
      <w:pPr>
        <w:rPr>
          <w:rtl/>
        </w:rPr>
      </w:pPr>
      <w:bookmarkStart w:id="904" w:name="_ETM_Q1_5742000"/>
      <w:bookmarkEnd w:id="904"/>
      <w:r>
        <w:rPr>
          <w:rFonts w:hint="cs"/>
          <w:rtl/>
        </w:rPr>
        <w:t>שי</w:t>
      </w:r>
      <w:r w:rsidR="00A34B3D">
        <w:rPr>
          <w:rFonts w:hint="cs"/>
          <w:rtl/>
        </w:rPr>
        <w:t xml:space="preserve">עביר את התיעוד לספק הגז </w:t>
      </w:r>
      <w:bookmarkStart w:id="905" w:name="_ETM_Q1_5747000"/>
      <w:bookmarkEnd w:id="905"/>
      <w:r w:rsidR="00A34B3D">
        <w:rPr>
          <w:rFonts w:hint="cs"/>
          <w:rtl/>
        </w:rPr>
        <w:t xml:space="preserve">שמעסיק אותו. </w:t>
      </w:r>
      <w:r w:rsidR="00A34B3D">
        <w:rPr>
          <w:rtl/>
        </w:rPr>
        <w:t xml:space="preserve">  </w:t>
      </w:r>
    </w:p>
    <w:p w:rsidR="00AC5BC2" w:rsidRPr="00AC5BC2" w:rsidRDefault="00AC5BC2" w:rsidP="00EB7A13">
      <w:pPr>
        <w:rPr>
          <w:rtl/>
        </w:rPr>
      </w:pPr>
      <w:r w:rsidRPr="00AC5BC2">
        <w:rPr>
          <w:rtl/>
        </w:rPr>
        <w:t xml:space="preserve"> </w:t>
      </w:r>
    </w:p>
    <w:p w:rsidR="00AC5BC2" w:rsidRDefault="00EB7A13" w:rsidP="00EB7A13">
      <w:pPr>
        <w:ind w:firstLine="0"/>
        <w:rPr>
          <w:rtl/>
        </w:rPr>
      </w:pPr>
      <w:r>
        <w:rPr>
          <w:rtl/>
        </w:rPr>
        <w:tab/>
      </w:r>
      <w:r>
        <w:rPr>
          <w:rFonts w:hint="cs"/>
          <w:rtl/>
        </w:rPr>
        <w:t xml:space="preserve">הערה או שאלה נוספת לגבי סעיף קטן (ו) לעניין </w:t>
      </w:r>
      <w:bookmarkStart w:id="906" w:name="_ETM_Q1_5757000"/>
      <w:bookmarkEnd w:id="906"/>
      <w:r>
        <w:rPr>
          <w:rFonts w:hint="cs"/>
          <w:rtl/>
        </w:rPr>
        <w:t xml:space="preserve">עריכת שינוי במקום האירוע. אתם כתבתם </w:t>
      </w:r>
      <w:r>
        <w:rPr>
          <w:rtl/>
        </w:rPr>
        <w:t>–</w:t>
      </w:r>
      <w:r>
        <w:rPr>
          <w:rFonts w:hint="cs"/>
          <w:rtl/>
        </w:rPr>
        <w:t xml:space="preserve"> "אם מדובר על </w:t>
      </w:r>
      <w:bookmarkStart w:id="907" w:name="_ETM_Q1_5762000"/>
      <w:bookmarkEnd w:id="907"/>
      <w:r>
        <w:rPr>
          <w:rFonts w:hint="cs"/>
          <w:rtl/>
        </w:rPr>
        <w:t xml:space="preserve">פעולה נדרשת לשם שמירה על שלום הציבור" </w:t>
      </w:r>
      <w:r>
        <w:rPr>
          <w:rtl/>
        </w:rPr>
        <w:t>–</w:t>
      </w:r>
      <w:r>
        <w:rPr>
          <w:rFonts w:hint="cs"/>
          <w:rtl/>
        </w:rPr>
        <w:t xml:space="preserve"> זה נוסח מאוד רחב, השאלה אם לא ראוי לצמצם אותו. למה כתבתם את זה בצורה כל כך רחבה? למשל, אם מדובר, פרט </w:t>
      </w:r>
      <w:bookmarkStart w:id="908" w:name="_ETM_Q1_5780000"/>
      <w:bookmarkEnd w:id="908"/>
      <w:r>
        <w:rPr>
          <w:rFonts w:hint="cs"/>
          <w:rtl/>
        </w:rPr>
        <w:t xml:space="preserve">לפעולה נדרשת לשם הצלת חיי אדם, או מניעת נזק לרכוש. </w:t>
      </w:r>
      <w:bookmarkStart w:id="909" w:name="_ETM_Q1_5787000"/>
      <w:bookmarkEnd w:id="909"/>
      <w:r>
        <w:rPr>
          <w:rFonts w:hint="cs"/>
          <w:rtl/>
        </w:rPr>
        <w:t xml:space="preserve">שמירה לשלום הציבור זה רחב מאוד. </w:t>
      </w:r>
    </w:p>
    <w:p w:rsidR="00AC5BC2" w:rsidRPr="00AC5BC2" w:rsidRDefault="00AC5BC2" w:rsidP="00AC5BC2">
      <w:pPr>
        <w:ind w:firstLine="0"/>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EB7A13" w:rsidP="00EB7A13">
      <w:pPr>
        <w:rPr>
          <w:rtl/>
        </w:rPr>
      </w:pPr>
      <w:r>
        <w:rPr>
          <w:rFonts w:hint="cs"/>
          <w:rtl/>
        </w:rPr>
        <w:t xml:space="preserve">אנחנו לא יכולים לצפות </w:t>
      </w:r>
      <w:bookmarkStart w:id="910" w:name="_ETM_Q1_5792000"/>
      <w:bookmarkEnd w:id="910"/>
      <w:r>
        <w:rPr>
          <w:rFonts w:hint="cs"/>
          <w:rtl/>
        </w:rPr>
        <w:t xml:space="preserve">איזה סוגים של פעולות הספק יידרש לעשות במקרה כזה. ולכן, </w:t>
      </w:r>
      <w:bookmarkStart w:id="911" w:name="_ETM_Q1_5797000"/>
      <w:bookmarkEnd w:id="911"/>
      <w:r>
        <w:rPr>
          <w:rFonts w:hint="cs"/>
          <w:rtl/>
        </w:rPr>
        <w:t xml:space="preserve">אנחנו כן חושבים שעדיף לשמור פה על </w:t>
      </w:r>
      <w:r>
        <w:rPr>
          <w:rtl/>
        </w:rPr>
        <w:t>איזשהו נוסח רחב. כי באותו רגע</w:t>
      </w:r>
      <w:r>
        <w:rPr>
          <w:rFonts w:hint="cs"/>
          <w:rtl/>
        </w:rPr>
        <w:t xml:space="preserve"> הספק לא </w:t>
      </w:r>
      <w:bookmarkStart w:id="912" w:name="_ETM_Q1_5801000"/>
      <w:bookmarkEnd w:id="912"/>
      <w:r>
        <w:rPr>
          <w:rFonts w:hint="cs"/>
          <w:rtl/>
        </w:rPr>
        <w:t xml:space="preserve">בדיוק יודע אם זה בשביל להציל חיי אדם או </w:t>
      </w:r>
      <w:r w:rsidR="00AC5BC2" w:rsidRPr="00AC5BC2">
        <w:rPr>
          <w:rtl/>
        </w:rPr>
        <w:t xml:space="preserve">משהו יותר רחב.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אם הוא לא יודע מי יודע?</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Default="00AC5BC2" w:rsidP="00AC5BC2">
      <w:pPr>
        <w:rPr>
          <w:rtl/>
        </w:rPr>
      </w:pPr>
      <w:r w:rsidRPr="00AC5BC2">
        <w:rPr>
          <w:rtl/>
        </w:rPr>
        <w:t xml:space="preserve">  </w:t>
      </w:r>
      <w:r w:rsidR="000B7C72">
        <w:rPr>
          <w:rFonts w:hint="cs"/>
          <w:rtl/>
        </w:rPr>
        <w:t xml:space="preserve">אם </w:t>
      </w:r>
      <w:bookmarkStart w:id="913" w:name="_ETM_Q1_5810000"/>
      <w:bookmarkEnd w:id="913"/>
      <w:r w:rsidR="000B7C72">
        <w:rPr>
          <w:rFonts w:hint="cs"/>
          <w:rtl/>
        </w:rPr>
        <w:t xml:space="preserve">הוא לא יודע, אז עדיף לנקוט משנה זהירות. ואם הוא </w:t>
      </w:r>
      <w:bookmarkStart w:id="914" w:name="_ETM_Q1_5814000"/>
      <w:bookmarkEnd w:id="914"/>
      <w:r w:rsidR="000B7C72">
        <w:rPr>
          <w:rFonts w:hint="cs"/>
          <w:rtl/>
        </w:rPr>
        <w:t xml:space="preserve">חושב שכדאי להמליץ לאנשים שנמצאים בקרבת </w:t>
      </w:r>
      <w:r w:rsidR="00E05168">
        <w:rPr>
          <w:rFonts w:hint="cs"/>
          <w:rtl/>
        </w:rPr>
        <w:t xml:space="preserve">מקום לשמור מרחק, בשביל לשמור על שלום הציבור אז - </w:t>
      </w:r>
      <w:bookmarkStart w:id="915" w:name="_ETM_Q1_5820000"/>
      <w:bookmarkEnd w:id="915"/>
      <w:r w:rsidR="00E05168">
        <w:rPr>
          <w:rFonts w:hint="cs"/>
          <w:rtl/>
        </w:rPr>
        <w:t xml:space="preserve">- - </w:t>
      </w:r>
    </w:p>
    <w:p w:rsidR="00E05168" w:rsidRPr="00AC5BC2" w:rsidRDefault="00E05168" w:rsidP="00AC5BC2">
      <w:pPr>
        <w:rPr>
          <w:rtl/>
        </w:rPr>
      </w:pPr>
      <w:bookmarkStart w:id="916" w:name="_ETM_Q1_5821000"/>
      <w:bookmarkEnd w:id="916"/>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E05168" w:rsidP="00AC5BC2">
      <w:pPr>
        <w:rPr>
          <w:rtl/>
        </w:rPr>
      </w:pPr>
      <w:r>
        <w:rPr>
          <w:rFonts w:hint="cs"/>
          <w:rtl/>
        </w:rPr>
        <w:t xml:space="preserve">יכול להיות שצובר נמצא בסביבה פתוחה </w:t>
      </w:r>
      <w:r>
        <w:rPr>
          <w:rtl/>
        </w:rPr>
        <w:t>–</w:t>
      </w:r>
      <w:r>
        <w:rPr>
          <w:rFonts w:hint="cs"/>
          <w:rtl/>
        </w:rPr>
        <w:t xml:space="preserve"> </w:t>
      </w:r>
      <w:bookmarkStart w:id="917" w:name="_ETM_Q1_5824000"/>
      <w:bookmarkEnd w:id="917"/>
      <w:r>
        <w:rPr>
          <w:rFonts w:hint="cs"/>
          <w:rtl/>
        </w:rPr>
        <w:t>מה המטרה?</w:t>
      </w:r>
    </w:p>
    <w:p w:rsidR="00E05168" w:rsidRPr="00AC5BC2" w:rsidRDefault="00E05168" w:rsidP="00AC5BC2">
      <w:pPr>
        <w:rPr>
          <w:rtl/>
        </w:rPr>
      </w:pPr>
      <w:bookmarkStart w:id="918" w:name="_ETM_Q1_5825000"/>
      <w:bookmarkEnd w:id="918"/>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דובר_המשך &gt;&gt; </w:t>
      </w:r>
      <w:r w:rsidRPr="00AC5BC2">
        <w:rPr>
          <w:rFonts w:ascii="David" w:hAnsi="David" w:hint="cs"/>
          <w:u w:val="single"/>
          <w:rtl/>
          <w:lang w:eastAsia="he-IL"/>
        </w:rPr>
        <w:t>גל נוי אפרת:</w:t>
      </w:r>
      <w:r w:rsidRPr="00AC5BC2">
        <w:rPr>
          <w:rFonts w:ascii="David" w:hAnsi="David" w:cs="Arial" w:hint="cs"/>
          <w:b/>
          <w:vanish/>
          <w:color w:val="010000"/>
          <w:u w:val="single"/>
          <w:bdr w:val="single" w:sz="4" w:space="0" w:color="FF66FF" w:frame="1"/>
          <w:rtl/>
          <w:lang w:eastAsia="he-IL"/>
        </w:rPr>
        <w:t xml:space="preserve"> &lt;&lt; דובר_המשך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המטרה היא </w:t>
      </w:r>
      <w:r w:rsidR="00E05168">
        <w:rPr>
          <w:rFonts w:hint="cs"/>
          <w:rtl/>
        </w:rPr>
        <w:t xml:space="preserve">לנסח בעצם במקום לכתוב רשימה של פעולות </w:t>
      </w:r>
      <w:r w:rsidRPr="00AC5BC2">
        <w:rPr>
          <w:rtl/>
        </w:rPr>
        <w:t xml:space="preserve">שאנחנו לא יודעים לחשוב עליהם מראש, </w:t>
      </w:r>
      <w:r w:rsidR="00E05168">
        <w:rPr>
          <w:rFonts w:hint="cs"/>
          <w:rtl/>
        </w:rPr>
        <w:t xml:space="preserve">במקרה </w:t>
      </w:r>
      <w:bookmarkStart w:id="919" w:name="_ETM_Q1_5834000"/>
      <w:bookmarkEnd w:id="919"/>
      <w:r w:rsidR="00E05168">
        <w:rPr>
          <w:rFonts w:hint="cs"/>
          <w:rtl/>
        </w:rPr>
        <w:t xml:space="preserve">של אירוע שנדרשות בשביל לשמור על שלום הציבור, </w:t>
      </w:r>
      <w:r w:rsidR="00E05168">
        <w:rPr>
          <w:rtl/>
        </w:rPr>
        <w:t>לכתוב נוסח כללי</w:t>
      </w:r>
      <w:r w:rsidR="00E05168">
        <w:rPr>
          <w:rFonts w:hint="cs"/>
          <w:rtl/>
        </w:rPr>
        <w:t xml:space="preserve"> שהוא יכלול בתוכו כל פעולה שלדעת בעל הרישיון שנמצא במקום </w:t>
      </w:r>
      <w:r w:rsidR="0031274D">
        <w:rPr>
          <w:rFonts w:hint="cs"/>
          <w:rtl/>
        </w:rPr>
        <w:t xml:space="preserve">היא </w:t>
      </w:r>
      <w:bookmarkStart w:id="920" w:name="_ETM_Q1_5844000"/>
      <w:bookmarkEnd w:id="920"/>
      <w:r w:rsidR="0031274D">
        <w:rPr>
          <w:rFonts w:hint="cs"/>
          <w:rtl/>
        </w:rPr>
        <w:t xml:space="preserve">תידרש בשביל למנוע פגיעה בשלום הציבור.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שלום זינגר:</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CB6DCC">
      <w:pPr>
        <w:rPr>
          <w:rtl/>
        </w:rPr>
      </w:pPr>
      <w:r w:rsidRPr="00AC5BC2">
        <w:rPr>
          <w:rtl/>
        </w:rPr>
        <w:t xml:space="preserve">אני רוצה להתחיל </w:t>
      </w:r>
      <w:r w:rsidR="00CB6DCC">
        <w:rPr>
          <w:rFonts w:hint="cs"/>
          <w:rtl/>
        </w:rPr>
        <w:t xml:space="preserve">בסעיף קטן (ו) </w:t>
      </w:r>
      <w:r w:rsidR="00CB6DCC">
        <w:rPr>
          <w:rtl/>
        </w:rPr>
        <w:t>–</w:t>
      </w:r>
      <w:r w:rsidR="00CB6DCC">
        <w:rPr>
          <w:rFonts w:hint="cs"/>
          <w:rtl/>
        </w:rPr>
        <w:t xml:space="preserve"> </w:t>
      </w:r>
      <w:bookmarkStart w:id="921" w:name="_ETM_Q1_5887000"/>
      <w:bookmarkEnd w:id="921"/>
      <w:r w:rsidR="00CB6DCC">
        <w:rPr>
          <w:rFonts w:hint="cs"/>
          <w:rtl/>
        </w:rPr>
        <w:t xml:space="preserve">יש פה </w:t>
      </w:r>
      <w:r w:rsidR="00CB6DCC">
        <w:rPr>
          <w:rtl/>
        </w:rPr>
        <w:t>בעיה אמ</w:t>
      </w:r>
      <w:r w:rsidRPr="00AC5BC2">
        <w:rPr>
          <w:rtl/>
        </w:rPr>
        <w:t>ת</w:t>
      </w:r>
      <w:r w:rsidR="00CB6DCC">
        <w:rPr>
          <w:rtl/>
        </w:rPr>
        <w:t>ית</w:t>
      </w:r>
      <w:r w:rsidR="00CB6DCC">
        <w:rPr>
          <w:rFonts w:hint="cs"/>
          <w:rtl/>
        </w:rPr>
        <w:t xml:space="preserve"> </w:t>
      </w:r>
      <w:r w:rsidR="00CB6DCC">
        <w:rPr>
          <w:rtl/>
        </w:rPr>
        <w:t>–</w:t>
      </w:r>
      <w:r w:rsidR="00CB6DCC">
        <w:rPr>
          <w:rFonts w:hint="cs"/>
          <w:rtl/>
        </w:rPr>
        <w:t xml:space="preserve"> זה בלי </w:t>
      </w:r>
      <w:r w:rsidRPr="00AC5BC2">
        <w:rPr>
          <w:rtl/>
        </w:rPr>
        <w:t xml:space="preserve">הגבלת זמן. </w:t>
      </w:r>
      <w:r w:rsidR="00CB6DCC">
        <w:rPr>
          <w:rFonts w:hint="cs"/>
          <w:rtl/>
        </w:rPr>
        <w:t xml:space="preserve">הגענו לאירוע גז, </w:t>
      </w:r>
      <w:bookmarkStart w:id="922" w:name="_ETM_Q1_5889000"/>
      <w:bookmarkEnd w:id="922"/>
      <w:r w:rsidR="00CB6DCC">
        <w:rPr>
          <w:rFonts w:hint="cs"/>
          <w:rtl/>
        </w:rPr>
        <w:t xml:space="preserve">קרה נזק לרכוש, נזק רכוש מוגדר על כל דבר. נניח </w:t>
      </w:r>
      <w:bookmarkStart w:id="923" w:name="_ETM_Q1_5895000"/>
      <w:bookmarkEnd w:id="923"/>
      <w:r w:rsidR="00CB6DCC">
        <w:rPr>
          <w:rFonts w:hint="cs"/>
          <w:rtl/>
        </w:rPr>
        <w:t xml:space="preserve">שנשרף שם משהו </w:t>
      </w:r>
      <w:r w:rsidR="00CB6DCC">
        <w:rPr>
          <w:rtl/>
        </w:rPr>
        <w:t>–</w:t>
      </w:r>
      <w:r w:rsidR="00CB6DCC">
        <w:rPr>
          <w:rFonts w:hint="cs"/>
          <w:rtl/>
        </w:rPr>
        <w:t xml:space="preserve"> אף אדם לא יכול </w:t>
      </w:r>
      <w:bookmarkStart w:id="924" w:name="_ETM_Q1_5896000"/>
      <w:bookmarkEnd w:id="924"/>
      <w:r w:rsidR="00CB6DCC">
        <w:rPr>
          <w:rFonts w:hint="cs"/>
          <w:rtl/>
        </w:rPr>
        <w:t xml:space="preserve">להזיז שום דבר, כולל מי שגר במקום, צריך לעזוב את </w:t>
      </w:r>
      <w:bookmarkStart w:id="925" w:name="_ETM_Q1_5901000"/>
      <w:bookmarkEnd w:id="925"/>
      <w:r w:rsidR="00CB6DCC">
        <w:rPr>
          <w:rFonts w:hint="cs"/>
          <w:rtl/>
        </w:rPr>
        <w:t xml:space="preserve">המטבח, לא לעשות כלום. נראה לי שהסעיף הזה צריך להיות </w:t>
      </w:r>
      <w:bookmarkStart w:id="926" w:name="_ETM_Q1_5903000"/>
      <w:bookmarkEnd w:id="926"/>
      <w:r w:rsidR="00CB6DCC">
        <w:rPr>
          <w:rFonts w:hint="cs"/>
          <w:rtl/>
        </w:rPr>
        <w:t xml:space="preserve">מעוצב מחדש. </w:t>
      </w:r>
    </w:p>
    <w:p w:rsidR="00AC5BC2" w:rsidRPr="00AC5BC2" w:rsidRDefault="00AC5BC2" w:rsidP="00AC5BC2">
      <w:pPr>
        <w:rPr>
          <w:rtl/>
        </w:rPr>
      </w:pPr>
    </w:p>
    <w:p w:rsidR="00CB6DCC" w:rsidRDefault="00CB6DCC" w:rsidP="00B32357">
      <w:pPr>
        <w:pStyle w:val="afb"/>
        <w:rPr>
          <w:rtl/>
        </w:rPr>
      </w:pPr>
      <w:bookmarkStart w:id="927" w:name="ET_guest_12256_338"/>
      <w:r w:rsidRPr="00B32357">
        <w:rPr>
          <w:rStyle w:val="TagStyle"/>
          <w:rtl/>
        </w:rPr>
        <w:t xml:space="preserve"> &lt;&lt; אורח &gt;&gt;</w:t>
      </w:r>
      <w:r w:rsidRPr="00CB6DCC">
        <w:rPr>
          <w:rStyle w:val="TagStyle"/>
          <w:rtl/>
        </w:rPr>
        <w:t xml:space="preserve"> </w:t>
      </w:r>
      <w:r>
        <w:rPr>
          <w:rtl/>
        </w:rPr>
        <w:t>חן בר יוסף:</w:t>
      </w:r>
      <w:r w:rsidRPr="00CB6DCC">
        <w:rPr>
          <w:rStyle w:val="TagStyle"/>
          <w:rtl/>
        </w:rPr>
        <w:t xml:space="preserve"> </w:t>
      </w:r>
      <w:r w:rsidRPr="00B32357">
        <w:rPr>
          <w:rStyle w:val="TagStyle"/>
          <w:rtl/>
        </w:rPr>
        <w:t>&lt;&lt; אורח &gt;&gt;</w:t>
      </w:r>
      <w:r>
        <w:rPr>
          <w:rtl/>
        </w:rPr>
        <w:t xml:space="preserve"> </w:t>
      </w:r>
      <w:bookmarkEnd w:id="927"/>
    </w:p>
    <w:p w:rsidR="00CB6DCC" w:rsidRDefault="00CB6DCC" w:rsidP="00CB6DCC">
      <w:pPr>
        <w:pStyle w:val="KeepWithNext"/>
        <w:rPr>
          <w:rtl/>
        </w:rPr>
      </w:pPr>
    </w:p>
    <w:p w:rsidR="00AC5BC2" w:rsidRPr="00AC5BC2" w:rsidRDefault="00AC5BC2" w:rsidP="000830E0">
      <w:pPr>
        <w:rPr>
          <w:rtl/>
        </w:rPr>
      </w:pPr>
      <w:r w:rsidRPr="00AC5BC2">
        <w:rPr>
          <w:rtl/>
        </w:rPr>
        <w:t xml:space="preserve">צריך </w:t>
      </w:r>
      <w:r w:rsidR="000830E0">
        <w:rPr>
          <w:rFonts w:hint="cs"/>
          <w:rtl/>
        </w:rPr>
        <w:t xml:space="preserve">איזשהו שלב </w:t>
      </w:r>
      <w:r w:rsidRPr="00AC5BC2">
        <w:rPr>
          <w:rtl/>
        </w:rPr>
        <w:t>שבו מאשרים</w:t>
      </w:r>
      <w:r w:rsidR="000830E0">
        <w:rPr>
          <w:rFonts w:hint="cs"/>
          <w:rtl/>
        </w:rPr>
        <w:t xml:space="preserve"> לספק הגז לתקן </w:t>
      </w:r>
      <w:r w:rsidR="000830E0">
        <w:rPr>
          <w:rtl/>
        </w:rPr>
        <w:t>–</w:t>
      </w:r>
      <w:r w:rsidR="000830E0">
        <w:rPr>
          <w:rFonts w:hint="cs"/>
          <w:rtl/>
        </w:rPr>
        <w:t xml:space="preserve"> </w:t>
      </w:r>
      <w:bookmarkStart w:id="928" w:name="_ETM_Q1_5919000"/>
      <w:bookmarkEnd w:id="928"/>
      <w:r w:rsidR="000830E0">
        <w:rPr>
          <w:rFonts w:hint="cs"/>
          <w:rtl/>
        </w:rPr>
        <w:t>אין ספק.</w:t>
      </w:r>
      <w:r w:rsidRPr="00AC5BC2">
        <w:rPr>
          <w:rtl/>
        </w:rPr>
        <w:t xml:space="preserve"> הוא </w:t>
      </w:r>
      <w:r w:rsidR="000830E0">
        <w:rPr>
          <w:rFonts w:hint="cs"/>
          <w:rtl/>
        </w:rPr>
        <w:t xml:space="preserve">לא יכול לעשות שום פעולה לנצח נצחים. </w:t>
      </w:r>
      <w:bookmarkStart w:id="929" w:name="_ETM_Q1_5935000"/>
      <w:bookmarkEnd w:id="929"/>
      <w:r w:rsidR="000830E0">
        <w:rPr>
          <w:rFonts w:hint="cs"/>
          <w:rtl/>
        </w:rPr>
        <w:t xml:space="preserve">באיזשהו שלב, צריך להיטיב לו בעצם לעשות </w:t>
      </w:r>
      <w:bookmarkStart w:id="930" w:name="_ETM_Q1_5941000"/>
      <w:bookmarkEnd w:id="930"/>
      <w:r w:rsidR="000830E0">
        <w:rPr>
          <w:rFonts w:hint="cs"/>
          <w:rtl/>
        </w:rPr>
        <w:t xml:space="preserve">כל פעולה בשביל </w:t>
      </w:r>
      <w:r w:rsidRPr="00AC5BC2">
        <w:rPr>
          <w:rtl/>
        </w:rPr>
        <w:t xml:space="preserve">להחזיר את המצב לקדמותו. </w:t>
      </w:r>
    </w:p>
    <w:p w:rsidR="00AC5BC2" w:rsidRPr="00AC5BC2" w:rsidRDefault="00AC5BC2" w:rsidP="00AC5BC2">
      <w:pPr>
        <w:rPr>
          <w:rtl/>
        </w:rPr>
      </w:pPr>
    </w:p>
    <w:p w:rsidR="000830E0" w:rsidRDefault="000830E0" w:rsidP="00B32357">
      <w:pPr>
        <w:pStyle w:val="afb"/>
        <w:rPr>
          <w:rtl/>
        </w:rPr>
      </w:pPr>
      <w:bookmarkStart w:id="931" w:name="ET_guest_489474_339"/>
      <w:r w:rsidRPr="00B32357">
        <w:rPr>
          <w:rStyle w:val="TagStyle"/>
          <w:rtl/>
        </w:rPr>
        <w:t xml:space="preserve"> &lt;&lt; אורח &gt;&gt;</w:t>
      </w:r>
      <w:r w:rsidRPr="000830E0">
        <w:rPr>
          <w:rStyle w:val="TagStyle"/>
          <w:rtl/>
        </w:rPr>
        <w:t xml:space="preserve"> </w:t>
      </w:r>
      <w:r>
        <w:rPr>
          <w:rtl/>
        </w:rPr>
        <w:t>שלום זינגר:</w:t>
      </w:r>
      <w:r w:rsidRPr="000830E0">
        <w:rPr>
          <w:rStyle w:val="TagStyle"/>
          <w:rtl/>
        </w:rPr>
        <w:t xml:space="preserve"> </w:t>
      </w:r>
      <w:r w:rsidRPr="00B32357">
        <w:rPr>
          <w:rStyle w:val="TagStyle"/>
          <w:rtl/>
        </w:rPr>
        <w:t>&lt;&lt; אורח &gt;&gt;</w:t>
      </w:r>
      <w:r>
        <w:rPr>
          <w:rtl/>
        </w:rPr>
        <w:t xml:space="preserve"> </w:t>
      </w:r>
      <w:bookmarkEnd w:id="931"/>
    </w:p>
    <w:p w:rsidR="000830E0" w:rsidRDefault="000830E0" w:rsidP="000830E0">
      <w:pPr>
        <w:pStyle w:val="KeepWithNext"/>
        <w:rPr>
          <w:rtl/>
        </w:rPr>
      </w:pPr>
    </w:p>
    <w:p w:rsidR="000830E0" w:rsidRPr="00AC5BC2" w:rsidRDefault="000830E0" w:rsidP="000830E0">
      <w:pPr>
        <w:rPr>
          <w:rtl/>
        </w:rPr>
      </w:pPr>
      <w:r>
        <w:rPr>
          <w:rFonts w:hint="cs"/>
          <w:rtl/>
        </w:rPr>
        <w:t xml:space="preserve">חן, זה לא רק לאדם, זה גם </w:t>
      </w:r>
      <w:bookmarkStart w:id="932" w:name="_ETM_Q1_5944000"/>
      <w:bookmarkEnd w:id="932"/>
      <w:r>
        <w:rPr>
          <w:rFonts w:hint="cs"/>
          <w:rtl/>
        </w:rPr>
        <w:t xml:space="preserve">לאדם עצמו, זה לא רק לספק הגז. </w:t>
      </w:r>
      <w:r>
        <w:rPr>
          <w:rtl/>
        </w:rPr>
        <w:t xml:space="preserve">  </w:t>
      </w:r>
    </w:p>
    <w:p w:rsidR="000830E0" w:rsidRDefault="000830E0" w:rsidP="000830E0">
      <w:pPr>
        <w:ind w:firstLine="0"/>
        <w:rPr>
          <w:rtl/>
        </w:rPr>
      </w:pPr>
    </w:p>
    <w:p w:rsidR="000830E0" w:rsidRDefault="000830E0" w:rsidP="00D35DBE">
      <w:pPr>
        <w:pStyle w:val="afb"/>
        <w:keepNext/>
        <w:rPr>
          <w:rtl/>
        </w:rPr>
      </w:pPr>
      <w:bookmarkStart w:id="933" w:name="ET_guest_592235_340"/>
      <w:r w:rsidRPr="00B32357">
        <w:rPr>
          <w:rStyle w:val="TagStyle"/>
          <w:rtl/>
        </w:rPr>
        <w:t xml:space="preserve"> &lt;&lt; אורח &gt;&gt;</w:t>
      </w:r>
      <w:r w:rsidRPr="000830E0">
        <w:rPr>
          <w:rStyle w:val="TagStyle"/>
          <w:rtl/>
        </w:rPr>
        <w:t xml:space="preserve"> </w:t>
      </w:r>
      <w:r>
        <w:rPr>
          <w:rtl/>
        </w:rPr>
        <w:t>גל נוי אפרת:</w:t>
      </w:r>
      <w:r w:rsidRPr="000830E0">
        <w:rPr>
          <w:rStyle w:val="TagStyle"/>
          <w:rtl/>
        </w:rPr>
        <w:t xml:space="preserve"> </w:t>
      </w:r>
      <w:r w:rsidRPr="00B32357">
        <w:rPr>
          <w:rStyle w:val="TagStyle"/>
          <w:rtl/>
        </w:rPr>
        <w:t>&lt;&lt; אורח &gt;&gt;</w:t>
      </w:r>
      <w:r>
        <w:rPr>
          <w:rtl/>
        </w:rPr>
        <w:t xml:space="preserve"> </w:t>
      </w:r>
      <w:bookmarkEnd w:id="933"/>
    </w:p>
    <w:p w:rsidR="000830E0" w:rsidRDefault="000830E0" w:rsidP="00D35DBE">
      <w:pPr>
        <w:pStyle w:val="KeepWithNext"/>
        <w:rPr>
          <w:rtl/>
        </w:rPr>
      </w:pPr>
    </w:p>
    <w:p w:rsidR="008B3ED3" w:rsidRDefault="000830E0" w:rsidP="000830E0">
      <w:pPr>
        <w:rPr>
          <w:rtl/>
        </w:rPr>
      </w:pPr>
      <w:r>
        <w:rPr>
          <w:rFonts w:hint="cs"/>
          <w:rtl/>
        </w:rPr>
        <w:t xml:space="preserve">אני מזכירה שמדובר </w:t>
      </w:r>
      <w:bookmarkStart w:id="934" w:name="_ETM_Q1_5952000"/>
      <w:bookmarkEnd w:id="934"/>
      <w:r>
        <w:rPr>
          <w:rFonts w:hint="cs"/>
          <w:rtl/>
        </w:rPr>
        <w:t>בסך הכול בנסיבות שבה</w:t>
      </w:r>
      <w:r w:rsidR="008B3ED3">
        <w:rPr>
          <w:rFonts w:hint="cs"/>
          <w:rtl/>
        </w:rPr>
        <w:t>ם יש נפגעים או נזק לרכוש</w:t>
      </w:r>
      <w:bookmarkStart w:id="935" w:name="_ETM_Q1_5954000"/>
      <w:bookmarkEnd w:id="935"/>
      <w:r w:rsidR="008B3ED3">
        <w:rPr>
          <w:rFonts w:hint="cs"/>
          <w:rtl/>
        </w:rPr>
        <w:t xml:space="preserve">, לא בכל אירוע. אז במקרה כזה הוא בא, </w:t>
      </w:r>
      <w:bookmarkStart w:id="936" w:name="_ETM_Q1_5957000"/>
      <w:bookmarkEnd w:id="936"/>
      <w:r w:rsidR="008B3ED3">
        <w:rPr>
          <w:rFonts w:hint="cs"/>
          <w:rtl/>
        </w:rPr>
        <w:t xml:space="preserve">הוא מפסיק את הגז, הוא עושה את כל הפעולות שלדעתו נדרשות בשביל לשמור על שלום הציבור. אמורים להגיע במקרה כזה </w:t>
      </w:r>
      <w:bookmarkStart w:id="937" w:name="_ETM_Q1_5966000"/>
      <w:bookmarkEnd w:id="937"/>
      <w:r w:rsidR="008B3ED3">
        <w:rPr>
          <w:rFonts w:hint="cs"/>
          <w:rtl/>
        </w:rPr>
        <w:t xml:space="preserve">גם גוף הצלה, משטרה. </w:t>
      </w:r>
    </w:p>
    <w:p w:rsidR="008B3ED3" w:rsidRDefault="008B3ED3" w:rsidP="000830E0">
      <w:pPr>
        <w:rPr>
          <w:rtl/>
        </w:rPr>
      </w:pPr>
      <w:bookmarkStart w:id="938" w:name="_ETM_Q1_5971000"/>
      <w:bookmarkEnd w:id="938"/>
    </w:p>
    <w:p w:rsidR="008B3ED3" w:rsidRDefault="008B3ED3" w:rsidP="00B32357">
      <w:pPr>
        <w:pStyle w:val="af8"/>
        <w:rPr>
          <w:rtl/>
        </w:rPr>
      </w:pPr>
      <w:bookmarkStart w:id="939" w:name="ET_yor_4758_341"/>
      <w:r w:rsidRPr="00B32357">
        <w:rPr>
          <w:rStyle w:val="TagStyle"/>
          <w:rtl/>
        </w:rPr>
        <w:t xml:space="preserve"> &lt;&lt; יור &gt;&gt;</w:t>
      </w:r>
      <w:r w:rsidRPr="008B3ED3">
        <w:rPr>
          <w:rStyle w:val="TagStyle"/>
          <w:rtl/>
        </w:rPr>
        <w:t xml:space="preserve"> </w:t>
      </w:r>
      <w:r>
        <w:rPr>
          <w:rtl/>
        </w:rPr>
        <w:t>היו"ר יעקב מרגי:</w:t>
      </w:r>
      <w:r w:rsidRPr="008B3ED3">
        <w:rPr>
          <w:rStyle w:val="TagStyle"/>
          <w:rtl/>
        </w:rPr>
        <w:t xml:space="preserve"> </w:t>
      </w:r>
      <w:r w:rsidRPr="00B32357">
        <w:rPr>
          <w:rStyle w:val="TagStyle"/>
          <w:rtl/>
        </w:rPr>
        <w:t>&lt;&lt; יור &gt;&gt;</w:t>
      </w:r>
      <w:r>
        <w:rPr>
          <w:rtl/>
        </w:rPr>
        <w:t xml:space="preserve"> </w:t>
      </w:r>
      <w:bookmarkEnd w:id="939"/>
    </w:p>
    <w:p w:rsidR="008B3ED3" w:rsidRDefault="008B3ED3" w:rsidP="008B3ED3">
      <w:pPr>
        <w:pStyle w:val="KeepWithNext"/>
        <w:rPr>
          <w:rtl/>
        </w:rPr>
      </w:pPr>
    </w:p>
    <w:p w:rsidR="008B3ED3" w:rsidRDefault="008B3ED3" w:rsidP="008B3ED3">
      <w:pPr>
        <w:rPr>
          <w:rtl/>
        </w:rPr>
      </w:pPr>
      <w:r>
        <w:rPr>
          <w:rFonts w:hint="cs"/>
          <w:rtl/>
        </w:rPr>
        <w:t>הוא צריך לקבל אישור מהמשטרה?</w:t>
      </w:r>
    </w:p>
    <w:p w:rsidR="008B3ED3" w:rsidRDefault="008B3ED3" w:rsidP="008B3ED3">
      <w:pPr>
        <w:rPr>
          <w:rtl/>
        </w:rPr>
      </w:pPr>
      <w:bookmarkStart w:id="940" w:name="_ETM_Q1_5970000"/>
      <w:bookmarkEnd w:id="940"/>
    </w:p>
    <w:p w:rsidR="008B3ED3" w:rsidRDefault="008B3ED3" w:rsidP="00B32357">
      <w:pPr>
        <w:pStyle w:val="-"/>
        <w:rPr>
          <w:rtl/>
        </w:rPr>
      </w:pPr>
      <w:bookmarkStart w:id="941" w:name="ET_speakercontinue_592235_342"/>
      <w:r w:rsidRPr="00B32357">
        <w:rPr>
          <w:rStyle w:val="TagStyle"/>
          <w:rtl/>
        </w:rPr>
        <w:t xml:space="preserve"> &lt;&lt; דובר_המשך &gt;&gt;</w:t>
      </w:r>
      <w:r w:rsidRPr="008B3ED3">
        <w:rPr>
          <w:rStyle w:val="TagStyle"/>
          <w:rtl/>
        </w:rPr>
        <w:t xml:space="preserve"> </w:t>
      </w:r>
      <w:r>
        <w:rPr>
          <w:rtl/>
        </w:rPr>
        <w:t>גל נוי אפרת:</w:t>
      </w:r>
      <w:r w:rsidRPr="008B3ED3">
        <w:rPr>
          <w:rStyle w:val="TagStyle"/>
          <w:rtl/>
        </w:rPr>
        <w:t xml:space="preserve"> </w:t>
      </w:r>
      <w:r w:rsidRPr="00B32357">
        <w:rPr>
          <w:rStyle w:val="TagStyle"/>
          <w:rtl/>
        </w:rPr>
        <w:t>&lt;&lt; דובר_המשך &gt;&gt;</w:t>
      </w:r>
      <w:r>
        <w:rPr>
          <w:rtl/>
        </w:rPr>
        <w:t xml:space="preserve"> </w:t>
      </w:r>
      <w:bookmarkEnd w:id="941"/>
    </w:p>
    <w:p w:rsidR="008B3ED3" w:rsidRDefault="008B3ED3" w:rsidP="008B3ED3">
      <w:pPr>
        <w:pStyle w:val="KeepWithNext"/>
        <w:rPr>
          <w:rtl/>
        </w:rPr>
      </w:pPr>
    </w:p>
    <w:p w:rsidR="008B3ED3" w:rsidRDefault="008B3ED3" w:rsidP="008B3ED3">
      <w:pPr>
        <w:rPr>
          <w:rtl/>
        </w:rPr>
      </w:pPr>
      <w:r>
        <w:rPr>
          <w:rFonts w:hint="cs"/>
          <w:rtl/>
        </w:rPr>
        <w:t xml:space="preserve">אז יש </w:t>
      </w:r>
      <w:bookmarkStart w:id="942" w:name="_ETM_Q1_5969000"/>
      <w:bookmarkEnd w:id="942"/>
      <w:r>
        <w:rPr>
          <w:rFonts w:hint="cs"/>
          <w:rtl/>
        </w:rPr>
        <w:t xml:space="preserve">את סעיף (ז) שאומר, שאם יש במקום גורם מטעם גוף </w:t>
      </w:r>
      <w:bookmarkStart w:id="943" w:name="_ETM_Q1_5972000"/>
      <w:bookmarkEnd w:id="943"/>
      <w:r>
        <w:rPr>
          <w:rFonts w:hint="cs"/>
          <w:rtl/>
        </w:rPr>
        <w:t>הצלה, משטרה או משרד - - -</w:t>
      </w:r>
    </w:p>
    <w:p w:rsidR="008B3ED3" w:rsidRDefault="008B3ED3" w:rsidP="008B3ED3">
      <w:pPr>
        <w:rPr>
          <w:rtl/>
        </w:rPr>
      </w:pPr>
    </w:p>
    <w:p w:rsidR="008B3ED3" w:rsidRDefault="008B3ED3" w:rsidP="00B32357">
      <w:pPr>
        <w:pStyle w:val="a5"/>
        <w:rPr>
          <w:rtl/>
        </w:rPr>
      </w:pPr>
      <w:bookmarkStart w:id="944" w:name="_ETM_Q1_5977000"/>
      <w:bookmarkStart w:id="945" w:name="ET_speaker_איתי_עצמון_343"/>
      <w:bookmarkEnd w:id="944"/>
      <w:r w:rsidRPr="00B32357">
        <w:rPr>
          <w:rStyle w:val="TagStyle"/>
          <w:rtl/>
        </w:rPr>
        <w:t xml:space="preserve"> &lt;&lt; דובר &gt;&gt;</w:t>
      </w:r>
      <w:r w:rsidRPr="008B3ED3">
        <w:rPr>
          <w:rStyle w:val="TagStyle"/>
          <w:rtl/>
        </w:rPr>
        <w:t xml:space="preserve"> </w:t>
      </w:r>
      <w:r>
        <w:rPr>
          <w:rtl/>
        </w:rPr>
        <w:t>איתי עצמון:</w:t>
      </w:r>
      <w:r w:rsidRPr="008B3ED3">
        <w:rPr>
          <w:rStyle w:val="TagStyle"/>
          <w:rtl/>
        </w:rPr>
        <w:t xml:space="preserve"> </w:t>
      </w:r>
      <w:r w:rsidRPr="00B32357">
        <w:rPr>
          <w:rStyle w:val="TagStyle"/>
          <w:rtl/>
        </w:rPr>
        <w:t>&lt;&lt; דובר &gt;&gt;</w:t>
      </w:r>
      <w:r>
        <w:rPr>
          <w:rtl/>
        </w:rPr>
        <w:t xml:space="preserve"> </w:t>
      </w:r>
      <w:bookmarkEnd w:id="945"/>
    </w:p>
    <w:p w:rsidR="008B3ED3" w:rsidRDefault="008B3ED3" w:rsidP="008B3ED3">
      <w:pPr>
        <w:pStyle w:val="KeepWithNext"/>
        <w:rPr>
          <w:rtl/>
        </w:rPr>
      </w:pPr>
    </w:p>
    <w:p w:rsidR="008B3ED3" w:rsidRDefault="008B3ED3" w:rsidP="008B3ED3">
      <w:pPr>
        <w:rPr>
          <w:rtl/>
        </w:rPr>
      </w:pPr>
      <w:r>
        <w:rPr>
          <w:rFonts w:hint="cs"/>
          <w:rtl/>
        </w:rPr>
        <w:t xml:space="preserve">לא, אין הפנייה בסעיף קטן (ז) לאירוע שיש בו נפגעים או נזק לרכוש. כתוב: </w:t>
      </w:r>
      <w:bookmarkStart w:id="946" w:name="_ETM_Q1_5988000"/>
      <w:bookmarkEnd w:id="946"/>
      <w:r>
        <w:rPr>
          <w:rFonts w:hint="cs"/>
          <w:rtl/>
        </w:rPr>
        <w:t xml:space="preserve">"נכח במקום אירוע הגז", כל אירוע. </w:t>
      </w:r>
    </w:p>
    <w:p w:rsidR="008B3ED3" w:rsidRDefault="008B3ED3" w:rsidP="008B3ED3">
      <w:pPr>
        <w:rPr>
          <w:rtl/>
        </w:rPr>
      </w:pPr>
    </w:p>
    <w:p w:rsidR="008B3ED3" w:rsidRDefault="008B3ED3" w:rsidP="00B32357">
      <w:pPr>
        <w:pStyle w:val="af8"/>
        <w:rPr>
          <w:rtl/>
        </w:rPr>
      </w:pPr>
      <w:bookmarkStart w:id="947" w:name="ET_yor_4758_344"/>
      <w:r w:rsidRPr="00B32357">
        <w:rPr>
          <w:rStyle w:val="TagStyle"/>
          <w:rtl/>
        </w:rPr>
        <w:t xml:space="preserve"> &lt;&lt; יור &gt;&gt;</w:t>
      </w:r>
      <w:r w:rsidRPr="008B3ED3">
        <w:rPr>
          <w:rStyle w:val="TagStyle"/>
          <w:rtl/>
        </w:rPr>
        <w:t xml:space="preserve"> </w:t>
      </w:r>
      <w:r>
        <w:rPr>
          <w:rtl/>
        </w:rPr>
        <w:t>היו"ר יעקב מרגי:</w:t>
      </w:r>
      <w:r w:rsidRPr="008B3ED3">
        <w:rPr>
          <w:rStyle w:val="TagStyle"/>
          <w:rtl/>
        </w:rPr>
        <w:t xml:space="preserve"> </w:t>
      </w:r>
      <w:r w:rsidRPr="00B32357">
        <w:rPr>
          <w:rStyle w:val="TagStyle"/>
          <w:rtl/>
        </w:rPr>
        <w:t>&lt;&lt; יור &gt;&gt;</w:t>
      </w:r>
      <w:r>
        <w:rPr>
          <w:rtl/>
        </w:rPr>
        <w:t xml:space="preserve"> </w:t>
      </w:r>
      <w:bookmarkEnd w:id="947"/>
    </w:p>
    <w:p w:rsidR="008B3ED3" w:rsidRDefault="008B3ED3" w:rsidP="008B3ED3">
      <w:pPr>
        <w:pStyle w:val="KeepWithNext"/>
        <w:rPr>
          <w:rtl/>
        </w:rPr>
      </w:pPr>
    </w:p>
    <w:p w:rsidR="008B3ED3" w:rsidRDefault="008B3ED3" w:rsidP="008B3ED3">
      <w:pPr>
        <w:rPr>
          <w:rtl/>
        </w:rPr>
      </w:pPr>
      <w:r>
        <w:rPr>
          <w:rFonts w:hint="cs"/>
          <w:rtl/>
        </w:rPr>
        <w:t xml:space="preserve">תנסחו את זה. </w:t>
      </w:r>
    </w:p>
    <w:p w:rsidR="008B3ED3" w:rsidRDefault="008B3ED3" w:rsidP="008B3ED3">
      <w:pPr>
        <w:rPr>
          <w:rtl/>
        </w:rPr>
      </w:pPr>
      <w:bookmarkStart w:id="948" w:name="_ETM_Q1_5993000"/>
      <w:bookmarkEnd w:id="948"/>
    </w:p>
    <w:p w:rsidR="008B3ED3" w:rsidRDefault="008B3ED3" w:rsidP="00B32357">
      <w:pPr>
        <w:pStyle w:val="-"/>
        <w:rPr>
          <w:rtl/>
        </w:rPr>
      </w:pPr>
      <w:bookmarkStart w:id="949" w:name="ET_speakercontinue_איתי_עצמון_345"/>
      <w:r w:rsidRPr="00B32357">
        <w:rPr>
          <w:rStyle w:val="TagStyle"/>
          <w:rtl/>
        </w:rPr>
        <w:t xml:space="preserve"> &lt;&lt; דובר_המשך &gt;&gt;</w:t>
      </w:r>
      <w:r w:rsidRPr="008B3ED3">
        <w:rPr>
          <w:rStyle w:val="TagStyle"/>
          <w:rtl/>
        </w:rPr>
        <w:t xml:space="preserve"> </w:t>
      </w:r>
      <w:r>
        <w:rPr>
          <w:rtl/>
        </w:rPr>
        <w:t>איתי עצמון:</w:t>
      </w:r>
      <w:r w:rsidRPr="008B3ED3">
        <w:rPr>
          <w:rStyle w:val="TagStyle"/>
          <w:rtl/>
        </w:rPr>
        <w:t xml:space="preserve"> </w:t>
      </w:r>
      <w:r w:rsidRPr="00B32357">
        <w:rPr>
          <w:rStyle w:val="TagStyle"/>
          <w:rtl/>
        </w:rPr>
        <w:t>&lt;&lt; דובר_המשך &gt;&gt;</w:t>
      </w:r>
      <w:r>
        <w:rPr>
          <w:rtl/>
        </w:rPr>
        <w:t xml:space="preserve"> </w:t>
      </w:r>
      <w:bookmarkEnd w:id="949"/>
    </w:p>
    <w:p w:rsidR="008B3ED3" w:rsidRDefault="008B3ED3" w:rsidP="008B3ED3">
      <w:pPr>
        <w:pStyle w:val="KeepWithNext"/>
        <w:rPr>
          <w:rtl/>
        </w:rPr>
      </w:pPr>
    </w:p>
    <w:p w:rsidR="008B3ED3" w:rsidRDefault="008B3ED3" w:rsidP="008B3ED3">
      <w:pPr>
        <w:rPr>
          <w:rtl/>
        </w:rPr>
      </w:pPr>
      <w:r>
        <w:rPr>
          <w:rFonts w:hint="cs"/>
          <w:rtl/>
        </w:rPr>
        <w:t xml:space="preserve">אז </w:t>
      </w:r>
      <w:bookmarkStart w:id="950" w:name="_ETM_Q1_5992000"/>
      <w:bookmarkEnd w:id="950"/>
      <w:r>
        <w:rPr>
          <w:rFonts w:hint="cs"/>
          <w:rtl/>
        </w:rPr>
        <w:t>למה התכוונתם בסעיף קטן (ז)?</w:t>
      </w:r>
    </w:p>
    <w:p w:rsidR="00AC5BC2" w:rsidRDefault="00AC5BC2" w:rsidP="00AC5BC2">
      <w:pPr>
        <w:rPr>
          <w:rtl/>
        </w:rPr>
      </w:pPr>
    </w:p>
    <w:p w:rsidR="008B3ED3" w:rsidRDefault="008B3ED3" w:rsidP="00B32357">
      <w:pPr>
        <w:pStyle w:val="afb"/>
        <w:rPr>
          <w:rtl/>
        </w:rPr>
      </w:pPr>
      <w:bookmarkStart w:id="951" w:name="ET_guest_592235_346"/>
      <w:r w:rsidRPr="00B32357">
        <w:rPr>
          <w:rStyle w:val="TagStyle"/>
          <w:rtl/>
        </w:rPr>
        <w:t xml:space="preserve"> &lt;&lt; אורח &gt;&gt;</w:t>
      </w:r>
      <w:r w:rsidRPr="008B3ED3">
        <w:rPr>
          <w:rStyle w:val="TagStyle"/>
          <w:rtl/>
        </w:rPr>
        <w:t xml:space="preserve"> </w:t>
      </w:r>
      <w:r>
        <w:rPr>
          <w:rtl/>
        </w:rPr>
        <w:t>גל נוי אפרת:</w:t>
      </w:r>
      <w:r w:rsidRPr="008B3ED3">
        <w:rPr>
          <w:rStyle w:val="TagStyle"/>
          <w:rtl/>
        </w:rPr>
        <w:t xml:space="preserve"> </w:t>
      </w:r>
      <w:r w:rsidRPr="00B32357">
        <w:rPr>
          <w:rStyle w:val="TagStyle"/>
          <w:rtl/>
        </w:rPr>
        <w:t>&lt;&lt; אורח &gt;&gt;</w:t>
      </w:r>
      <w:r>
        <w:rPr>
          <w:rtl/>
        </w:rPr>
        <w:t xml:space="preserve"> </w:t>
      </w:r>
      <w:bookmarkEnd w:id="951"/>
    </w:p>
    <w:p w:rsidR="008B3ED3" w:rsidRDefault="008B3ED3" w:rsidP="008B3ED3">
      <w:pPr>
        <w:pStyle w:val="KeepWithNext"/>
        <w:rPr>
          <w:rtl/>
        </w:rPr>
      </w:pPr>
    </w:p>
    <w:p w:rsidR="00AC5BC2" w:rsidRPr="00AC5BC2" w:rsidRDefault="002F0E29" w:rsidP="00AC5BC2">
      <w:pPr>
        <w:rPr>
          <w:rtl/>
        </w:rPr>
      </w:pPr>
      <w:r>
        <w:rPr>
          <w:rtl/>
        </w:rPr>
        <w:t xml:space="preserve">סעיף קטן </w:t>
      </w:r>
      <w:r>
        <w:rPr>
          <w:rFonts w:hint="cs"/>
          <w:rtl/>
        </w:rPr>
        <w:t xml:space="preserve">(ז) הוא רחב. הוא מתייחס </w:t>
      </w:r>
      <w:bookmarkStart w:id="952" w:name="_ETM_Q1_5999000"/>
      <w:bookmarkEnd w:id="952"/>
      <w:r>
        <w:rPr>
          <w:rFonts w:hint="cs"/>
          <w:rtl/>
        </w:rPr>
        <w:t xml:space="preserve">לכל אירוע שיש בו נוכחות של גוף הצלה, משטרה. </w:t>
      </w:r>
      <w:r w:rsidR="00AC5BC2"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2F0E29" w:rsidRDefault="00AC5BC2" w:rsidP="00AC5BC2">
      <w:pPr>
        <w:rPr>
          <w:rtl/>
        </w:rPr>
      </w:pPr>
      <w:r w:rsidRPr="00AC5BC2">
        <w:rPr>
          <w:rtl/>
        </w:rPr>
        <w:t>זה ודאי. אני השתכנעתי.</w:t>
      </w:r>
      <w:r w:rsidR="002F0E29">
        <w:rPr>
          <w:rFonts w:hint="cs"/>
          <w:rtl/>
        </w:rPr>
        <w:t xml:space="preserve"> </w:t>
      </w:r>
      <w:bookmarkStart w:id="953" w:name="_ETM_Q1_6010000"/>
      <w:bookmarkEnd w:id="953"/>
      <w:r w:rsidR="002F0E29">
        <w:rPr>
          <w:rFonts w:hint="cs"/>
          <w:rtl/>
        </w:rPr>
        <w:t xml:space="preserve">תודה. </w:t>
      </w:r>
    </w:p>
    <w:p w:rsidR="002F0E29" w:rsidRDefault="002F0E29" w:rsidP="00AC5BC2">
      <w:pPr>
        <w:rPr>
          <w:rtl/>
        </w:rPr>
      </w:pPr>
      <w:bookmarkStart w:id="954" w:name="_ETM_Q1_6016000"/>
      <w:bookmarkEnd w:id="954"/>
    </w:p>
    <w:p w:rsidR="002F0E29" w:rsidRDefault="002F0E29" w:rsidP="00B32357">
      <w:pPr>
        <w:pStyle w:val="afb"/>
        <w:rPr>
          <w:rtl/>
        </w:rPr>
      </w:pPr>
      <w:bookmarkStart w:id="955" w:name="_ETM_Q1_6017000"/>
      <w:bookmarkStart w:id="956" w:name="ET_guest_489474_347"/>
      <w:bookmarkEnd w:id="955"/>
      <w:r w:rsidRPr="00B32357">
        <w:rPr>
          <w:rStyle w:val="TagStyle"/>
          <w:rtl/>
        </w:rPr>
        <w:t xml:space="preserve"> &lt;&lt; אורח &gt;&gt;</w:t>
      </w:r>
      <w:r w:rsidRPr="002F0E29">
        <w:rPr>
          <w:rStyle w:val="TagStyle"/>
          <w:rtl/>
        </w:rPr>
        <w:t xml:space="preserve"> </w:t>
      </w:r>
      <w:r>
        <w:rPr>
          <w:rtl/>
        </w:rPr>
        <w:t>שלום זינגר:</w:t>
      </w:r>
      <w:r w:rsidRPr="002F0E29">
        <w:rPr>
          <w:rStyle w:val="TagStyle"/>
          <w:rtl/>
        </w:rPr>
        <w:t xml:space="preserve"> </w:t>
      </w:r>
      <w:r w:rsidRPr="00B32357">
        <w:rPr>
          <w:rStyle w:val="TagStyle"/>
          <w:rtl/>
        </w:rPr>
        <w:t>&lt;&lt; אורח &gt;&gt;</w:t>
      </w:r>
      <w:r>
        <w:rPr>
          <w:rtl/>
        </w:rPr>
        <w:t xml:space="preserve"> </w:t>
      </w:r>
      <w:bookmarkEnd w:id="956"/>
    </w:p>
    <w:p w:rsidR="002F0E29" w:rsidRDefault="002F0E29" w:rsidP="002F0E29">
      <w:pPr>
        <w:pStyle w:val="KeepWithNext"/>
        <w:rPr>
          <w:rtl/>
        </w:rPr>
      </w:pPr>
    </w:p>
    <w:p w:rsidR="00AC5BC2" w:rsidRPr="00AC5BC2" w:rsidRDefault="002F0E29" w:rsidP="002F0E29">
      <w:pPr>
        <w:rPr>
          <w:rtl/>
        </w:rPr>
      </w:pPr>
      <w:r>
        <w:rPr>
          <w:rFonts w:hint="cs"/>
          <w:rtl/>
        </w:rPr>
        <w:t xml:space="preserve">סעיף קטן (ז) לא פותר את הבעיה. </w:t>
      </w:r>
      <w:bookmarkStart w:id="957" w:name="_ETM_Q1_6015000"/>
      <w:bookmarkEnd w:id="957"/>
      <w:r>
        <w:rPr>
          <w:rFonts w:hint="cs"/>
          <w:rtl/>
        </w:rPr>
        <w:t>אבל אם נחה דעתך, מה אני שאחלוק עליך?</w:t>
      </w:r>
      <w:r>
        <w:rPr>
          <w:rtl/>
        </w:rPr>
        <w:t xml:space="preserve">  </w:t>
      </w:r>
      <w:r w:rsidR="00AC5BC2" w:rsidRPr="00AC5BC2">
        <w:rPr>
          <w:rtl/>
        </w:rPr>
        <w:t xml:space="preserve"> </w:t>
      </w:r>
    </w:p>
    <w:p w:rsidR="00AC5BC2" w:rsidRPr="00AC5BC2" w:rsidRDefault="00AC5BC2" w:rsidP="00AC5BC2">
      <w:pPr>
        <w:rPr>
          <w:rtl/>
        </w:rPr>
      </w:pPr>
    </w:p>
    <w:p w:rsidR="002F0E29" w:rsidRDefault="002F0E29" w:rsidP="00B32357">
      <w:pPr>
        <w:pStyle w:val="af8"/>
        <w:rPr>
          <w:rtl/>
        </w:rPr>
      </w:pPr>
      <w:bookmarkStart w:id="958" w:name="ET_yor_4758_348"/>
      <w:r w:rsidRPr="00B32357">
        <w:rPr>
          <w:rStyle w:val="TagStyle"/>
          <w:rtl/>
        </w:rPr>
        <w:t xml:space="preserve"> &lt;&lt; יור &gt;&gt;</w:t>
      </w:r>
      <w:r w:rsidRPr="002F0E29">
        <w:rPr>
          <w:rStyle w:val="TagStyle"/>
          <w:rtl/>
        </w:rPr>
        <w:t xml:space="preserve"> </w:t>
      </w:r>
      <w:r>
        <w:rPr>
          <w:rtl/>
        </w:rPr>
        <w:t>היו"ר יעקב מרגי:</w:t>
      </w:r>
      <w:r w:rsidRPr="002F0E29">
        <w:rPr>
          <w:rStyle w:val="TagStyle"/>
          <w:rtl/>
        </w:rPr>
        <w:t xml:space="preserve"> </w:t>
      </w:r>
      <w:r w:rsidRPr="00B32357">
        <w:rPr>
          <w:rStyle w:val="TagStyle"/>
          <w:rtl/>
        </w:rPr>
        <w:t>&lt;&lt; יור &gt;&gt;</w:t>
      </w:r>
      <w:r>
        <w:rPr>
          <w:rtl/>
        </w:rPr>
        <w:t xml:space="preserve"> </w:t>
      </w:r>
      <w:bookmarkEnd w:id="958"/>
    </w:p>
    <w:p w:rsidR="002F0E29" w:rsidRDefault="002F0E29" w:rsidP="002F0E29">
      <w:pPr>
        <w:pStyle w:val="KeepWithNext"/>
        <w:rPr>
          <w:rtl/>
        </w:rPr>
      </w:pPr>
    </w:p>
    <w:p w:rsidR="002F0E29" w:rsidRPr="00AC5BC2" w:rsidRDefault="002F0E29" w:rsidP="002F0E29">
      <w:pPr>
        <w:rPr>
          <w:rtl/>
        </w:rPr>
      </w:pPr>
      <w:r>
        <w:rPr>
          <w:rFonts w:hint="cs"/>
          <w:rtl/>
        </w:rPr>
        <w:t xml:space="preserve">שלום, יש לי </w:t>
      </w:r>
      <w:bookmarkStart w:id="959" w:name="_ETM_Q1_6025000"/>
      <w:bookmarkEnd w:id="959"/>
      <w:r>
        <w:rPr>
          <w:rFonts w:hint="cs"/>
          <w:rtl/>
        </w:rPr>
        <w:t xml:space="preserve">שאיפות. </w:t>
      </w:r>
      <w:r>
        <w:rPr>
          <w:rtl/>
        </w:rPr>
        <w:t xml:space="preserve">  </w:t>
      </w:r>
    </w:p>
    <w:p w:rsidR="002F0E29" w:rsidRDefault="002F0E29" w:rsidP="00AC5BC2">
      <w:pPr>
        <w:rPr>
          <w:rtl/>
        </w:rPr>
      </w:pPr>
    </w:p>
    <w:p w:rsidR="002F0E29" w:rsidRDefault="002F0E29" w:rsidP="00B32357">
      <w:pPr>
        <w:pStyle w:val="afb"/>
        <w:rPr>
          <w:rtl/>
        </w:rPr>
      </w:pPr>
      <w:bookmarkStart w:id="960" w:name="_ETM_Q1_6030000"/>
      <w:bookmarkStart w:id="961" w:name="ET_guest_489474_349"/>
      <w:bookmarkEnd w:id="960"/>
      <w:r w:rsidRPr="00B32357">
        <w:rPr>
          <w:rStyle w:val="TagStyle"/>
          <w:rtl/>
        </w:rPr>
        <w:t xml:space="preserve"> &lt;&lt; אורח &gt;&gt;</w:t>
      </w:r>
      <w:r w:rsidRPr="002F0E29">
        <w:rPr>
          <w:rStyle w:val="TagStyle"/>
          <w:rtl/>
        </w:rPr>
        <w:t xml:space="preserve"> </w:t>
      </w:r>
      <w:r>
        <w:rPr>
          <w:rtl/>
        </w:rPr>
        <w:t>שלום זינגר:</w:t>
      </w:r>
      <w:r w:rsidRPr="002F0E29">
        <w:rPr>
          <w:rStyle w:val="TagStyle"/>
          <w:rtl/>
        </w:rPr>
        <w:t xml:space="preserve"> </w:t>
      </w:r>
      <w:r w:rsidRPr="00B32357">
        <w:rPr>
          <w:rStyle w:val="TagStyle"/>
          <w:rtl/>
        </w:rPr>
        <w:t>&lt;&lt; אורח &gt;&gt;</w:t>
      </w:r>
      <w:r>
        <w:rPr>
          <w:rtl/>
        </w:rPr>
        <w:t xml:space="preserve"> </w:t>
      </w:r>
      <w:bookmarkEnd w:id="961"/>
    </w:p>
    <w:p w:rsidR="002F0E29" w:rsidRDefault="002F0E29" w:rsidP="002F0E29">
      <w:pPr>
        <w:pStyle w:val="KeepWithNext"/>
        <w:rPr>
          <w:rtl/>
        </w:rPr>
      </w:pPr>
    </w:p>
    <w:p w:rsidR="002F0E29" w:rsidRDefault="002F0E29" w:rsidP="002F0E29">
      <w:pPr>
        <w:rPr>
          <w:rtl/>
        </w:rPr>
      </w:pPr>
      <w:r>
        <w:rPr>
          <w:rFonts w:hint="cs"/>
          <w:rtl/>
        </w:rPr>
        <w:t xml:space="preserve">אני רוצה לדבר על בעייתיות בתחילת הסעיף. אני הבנתי </w:t>
      </w:r>
      <w:bookmarkStart w:id="962" w:name="_ETM_Q1_6045000"/>
      <w:bookmarkEnd w:id="962"/>
      <w:r>
        <w:rPr>
          <w:rFonts w:hint="cs"/>
          <w:rtl/>
        </w:rPr>
        <w:t xml:space="preserve">ללא דיחוי, נעזוב את זה. </w:t>
      </w:r>
    </w:p>
    <w:p w:rsidR="002F0E29" w:rsidRDefault="002F0E29" w:rsidP="002F0E29">
      <w:pPr>
        <w:rPr>
          <w:rtl/>
        </w:rPr>
      </w:pPr>
    </w:p>
    <w:p w:rsidR="002F0E29" w:rsidRDefault="002F0E29" w:rsidP="002F0E29">
      <w:pPr>
        <w:rPr>
          <w:rtl/>
        </w:rPr>
      </w:pPr>
      <w:r>
        <w:rPr>
          <w:rFonts w:hint="cs"/>
          <w:rtl/>
        </w:rPr>
        <w:t xml:space="preserve">אני רוצה לדבר על משהו </w:t>
      </w:r>
      <w:bookmarkStart w:id="963" w:name="_ETM_Q1_6047000"/>
      <w:bookmarkEnd w:id="963"/>
      <w:r>
        <w:rPr>
          <w:rFonts w:hint="cs"/>
          <w:rtl/>
        </w:rPr>
        <w:t xml:space="preserve">שמתחבר למה שנאמר פה </w:t>
      </w:r>
      <w:r>
        <w:rPr>
          <w:rtl/>
        </w:rPr>
        <w:t>–</w:t>
      </w:r>
      <w:r>
        <w:rPr>
          <w:rFonts w:hint="cs"/>
          <w:rtl/>
        </w:rPr>
        <w:t xml:space="preserve"> נניח שמתקבלת קריאה במוקד. </w:t>
      </w:r>
      <w:bookmarkStart w:id="964" w:name="_ETM_Q1_6056000"/>
      <w:bookmarkEnd w:id="964"/>
      <w:r>
        <w:rPr>
          <w:rFonts w:hint="cs"/>
          <w:rtl/>
        </w:rPr>
        <w:t xml:space="preserve">כאשר אדם אומר יש לי ריח גז, אומר לו, אתה </w:t>
      </w:r>
      <w:bookmarkStart w:id="965" w:name="_ETM_Q1_6060000"/>
      <w:bookmarkEnd w:id="965"/>
      <w:r>
        <w:rPr>
          <w:rFonts w:hint="cs"/>
          <w:rtl/>
        </w:rPr>
        <w:t>יודע מה, שכחת לסגור את הברז, סגור אותו. ז</w:t>
      </w:r>
      <w:bookmarkStart w:id="966" w:name="_ETM_Q1_6066000"/>
      <w:bookmarkEnd w:id="966"/>
      <w:r>
        <w:rPr>
          <w:rFonts w:hint="cs"/>
          <w:rtl/>
        </w:rPr>
        <w:t xml:space="preserve">ה אירוע גז, זה לא אירוע גז, צריך להגיע ללא </w:t>
      </w:r>
      <w:bookmarkStart w:id="967" w:name="_ETM_Q1_6068000"/>
      <w:bookmarkEnd w:id="967"/>
      <w:r>
        <w:rPr>
          <w:rFonts w:hint="cs"/>
          <w:rtl/>
        </w:rPr>
        <w:t xml:space="preserve">דיחוי, לא צריך להגיע ללא דיחוי. </w:t>
      </w:r>
    </w:p>
    <w:p w:rsidR="002F0E29" w:rsidRDefault="002F0E29" w:rsidP="002F0E29">
      <w:pPr>
        <w:rPr>
          <w:rtl/>
        </w:rPr>
      </w:pPr>
      <w:bookmarkStart w:id="968" w:name="_ETM_Q1_6071000"/>
      <w:bookmarkEnd w:id="968"/>
    </w:p>
    <w:p w:rsidR="002F0E29" w:rsidRDefault="002F0E29" w:rsidP="002F0E29">
      <w:pPr>
        <w:rPr>
          <w:rtl/>
        </w:rPr>
      </w:pPr>
      <w:bookmarkStart w:id="969" w:name="_ETM_Q1_6072000"/>
      <w:bookmarkEnd w:id="969"/>
      <w:r>
        <w:rPr>
          <w:rFonts w:hint="cs"/>
          <w:rtl/>
        </w:rPr>
        <w:t xml:space="preserve">ניקח דוגמה נוספת. לפי </w:t>
      </w:r>
      <w:bookmarkStart w:id="970" w:name="_ETM_Q1_6079000"/>
      <w:bookmarkEnd w:id="970"/>
      <w:r>
        <w:rPr>
          <w:rFonts w:hint="cs"/>
          <w:rtl/>
        </w:rPr>
        <w:t xml:space="preserve">החוק היום, בכל מקרה כזה, גם אם נסגר המתג, והוא אומר לו, תתקשר אליי עוד שתי דקות ותגיד לי אם </w:t>
      </w:r>
      <w:bookmarkStart w:id="971" w:name="_ETM_Q1_6084000"/>
      <w:bookmarkEnd w:id="971"/>
      <w:r>
        <w:rPr>
          <w:rFonts w:hint="cs"/>
          <w:rtl/>
        </w:rPr>
        <w:t xml:space="preserve">יש עוד ריח של גז, אומר לו, לא, נגמר </w:t>
      </w:r>
      <w:bookmarkStart w:id="972" w:name="_ETM_Q1_6085000"/>
      <w:bookmarkEnd w:id="972"/>
      <w:r>
        <w:rPr>
          <w:rFonts w:hint="cs"/>
          <w:rtl/>
        </w:rPr>
        <w:t>ריח הגז, נצטרך להגיע ללא דיחוי. זאת הכוונה?</w:t>
      </w:r>
    </w:p>
    <w:p w:rsidR="002F0E29" w:rsidRDefault="002F0E29" w:rsidP="00756258">
      <w:pPr>
        <w:rPr>
          <w:rtl/>
        </w:rPr>
      </w:pPr>
      <w:bookmarkStart w:id="973" w:name="_ETM_Q1_6089000"/>
      <w:bookmarkEnd w:id="973"/>
      <w:r>
        <w:rPr>
          <w:rtl/>
        </w:rPr>
        <w:t xml:space="preserve">  </w:t>
      </w:r>
    </w:p>
    <w:p w:rsidR="002F0E29" w:rsidRDefault="002F0E29" w:rsidP="00B32357">
      <w:pPr>
        <w:pStyle w:val="afb"/>
        <w:rPr>
          <w:rtl/>
        </w:rPr>
      </w:pPr>
      <w:bookmarkStart w:id="974" w:name="ET_guest_12256_350"/>
      <w:r w:rsidRPr="00B32357">
        <w:rPr>
          <w:rStyle w:val="TagStyle"/>
          <w:rtl/>
        </w:rPr>
        <w:t xml:space="preserve"> &lt;&lt; אורח &gt;&gt;</w:t>
      </w:r>
      <w:r w:rsidRPr="002F0E29">
        <w:rPr>
          <w:rStyle w:val="TagStyle"/>
          <w:rtl/>
        </w:rPr>
        <w:t xml:space="preserve"> </w:t>
      </w:r>
      <w:r>
        <w:rPr>
          <w:rtl/>
        </w:rPr>
        <w:t>חן בר יוסף:</w:t>
      </w:r>
      <w:r w:rsidRPr="002F0E29">
        <w:rPr>
          <w:rStyle w:val="TagStyle"/>
          <w:rtl/>
        </w:rPr>
        <w:t xml:space="preserve"> </w:t>
      </w:r>
      <w:r w:rsidRPr="00B32357">
        <w:rPr>
          <w:rStyle w:val="TagStyle"/>
          <w:rtl/>
        </w:rPr>
        <w:t>&lt;&lt; אורח &gt;&gt;</w:t>
      </w:r>
      <w:r>
        <w:rPr>
          <w:rtl/>
        </w:rPr>
        <w:t xml:space="preserve"> </w:t>
      </w:r>
      <w:bookmarkEnd w:id="974"/>
    </w:p>
    <w:p w:rsidR="002F0E29" w:rsidRDefault="002F0E29" w:rsidP="002F0E29">
      <w:pPr>
        <w:pStyle w:val="KeepWithNext"/>
        <w:rPr>
          <w:rtl/>
        </w:rPr>
      </w:pPr>
    </w:p>
    <w:p w:rsidR="002F0E29" w:rsidRPr="00AC5BC2" w:rsidRDefault="002F0E29" w:rsidP="002F0E29">
      <w:pPr>
        <w:rPr>
          <w:rtl/>
        </w:rPr>
      </w:pPr>
      <w:r>
        <w:rPr>
          <w:rFonts w:hint="cs"/>
          <w:rtl/>
        </w:rPr>
        <w:t xml:space="preserve">בעיקרון, מהרגע שיש </w:t>
      </w:r>
      <w:bookmarkStart w:id="975" w:name="_ETM_Q1_6093000"/>
      <w:bookmarkEnd w:id="975"/>
      <w:r>
        <w:rPr>
          <w:rFonts w:hint="cs"/>
          <w:rtl/>
        </w:rPr>
        <w:t xml:space="preserve">דליפת גז לא מבוקרת, צריך להגיע ללא דיחוי. אין שאלה </w:t>
      </w:r>
      <w:bookmarkStart w:id="976" w:name="_ETM_Q1_6096000"/>
      <w:bookmarkEnd w:id="976"/>
      <w:r>
        <w:rPr>
          <w:rFonts w:hint="cs"/>
          <w:rtl/>
        </w:rPr>
        <w:t>לגבי זה.</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AC5BC2" w:rsidP="00AC5BC2">
      <w:pPr>
        <w:rPr>
          <w:rtl/>
        </w:rPr>
      </w:pPr>
      <w:r w:rsidRPr="00AC5BC2">
        <w:rPr>
          <w:rtl/>
        </w:rPr>
        <w:t xml:space="preserve">גם אם מישהו סגר והפסיק הריח. </w:t>
      </w:r>
      <w:r w:rsidR="002F0E29">
        <w:rPr>
          <w:rFonts w:hint="cs"/>
          <w:rtl/>
        </w:rPr>
        <w:t xml:space="preserve">אתה יודע למה? כי אם הוא יפתח עוד פעם, יהיה עוד פעם ריח. </w:t>
      </w:r>
    </w:p>
    <w:p w:rsidR="002F0E29" w:rsidRDefault="002F0E29" w:rsidP="00AC5BC2">
      <w:pPr>
        <w:rPr>
          <w:rtl/>
        </w:rPr>
      </w:pPr>
    </w:p>
    <w:p w:rsidR="002F0E29" w:rsidRDefault="002F0E29" w:rsidP="00B32357">
      <w:pPr>
        <w:pStyle w:val="afb"/>
        <w:rPr>
          <w:rtl/>
        </w:rPr>
      </w:pPr>
      <w:bookmarkStart w:id="977" w:name="ET_guest_12256_351"/>
      <w:r w:rsidRPr="00B32357">
        <w:rPr>
          <w:rStyle w:val="TagStyle"/>
          <w:rtl/>
        </w:rPr>
        <w:t xml:space="preserve"> &lt;&lt; אורח &gt;&gt;</w:t>
      </w:r>
      <w:r w:rsidRPr="002F0E29">
        <w:rPr>
          <w:rStyle w:val="TagStyle"/>
          <w:rtl/>
        </w:rPr>
        <w:t xml:space="preserve"> </w:t>
      </w:r>
      <w:r>
        <w:rPr>
          <w:rtl/>
        </w:rPr>
        <w:t>חן בר יוסף:</w:t>
      </w:r>
      <w:r w:rsidRPr="002F0E29">
        <w:rPr>
          <w:rStyle w:val="TagStyle"/>
          <w:rtl/>
        </w:rPr>
        <w:t xml:space="preserve"> </w:t>
      </w:r>
      <w:r w:rsidRPr="00B32357">
        <w:rPr>
          <w:rStyle w:val="TagStyle"/>
          <w:rtl/>
        </w:rPr>
        <w:t>&lt;&lt; אורח &gt;&gt;</w:t>
      </w:r>
      <w:r>
        <w:rPr>
          <w:rtl/>
        </w:rPr>
        <w:t xml:space="preserve"> </w:t>
      </w:r>
      <w:bookmarkEnd w:id="977"/>
    </w:p>
    <w:p w:rsidR="002F0E29" w:rsidRDefault="002F0E29" w:rsidP="002F0E29">
      <w:pPr>
        <w:pStyle w:val="KeepWithNext"/>
        <w:rPr>
          <w:rtl/>
        </w:rPr>
      </w:pPr>
    </w:p>
    <w:p w:rsidR="002F0E29" w:rsidRDefault="002F0E29" w:rsidP="002F0E29">
      <w:pPr>
        <w:rPr>
          <w:rtl/>
        </w:rPr>
      </w:pPr>
      <w:r>
        <w:rPr>
          <w:rFonts w:hint="cs"/>
          <w:rtl/>
        </w:rPr>
        <w:t xml:space="preserve">לא, יש אירוע אחר. </w:t>
      </w:r>
      <w:bookmarkStart w:id="978" w:name="_ETM_Q1_6106000"/>
      <w:bookmarkEnd w:id="978"/>
      <w:r>
        <w:rPr>
          <w:rFonts w:hint="cs"/>
          <w:rtl/>
        </w:rPr>
        <w:t xml:space="preserve">הוא סגר ולא הפסיק הריח, רק שהחברה והמגיב, הוא לא </w:t>
      </w:r>
      <w:bookmarkStart w:id="979" w:name="_ETM_Q1_6110000"/>
      <w:bookmarkEnd w:id="979"/>
      <w:r>
        <w:rPr>
          <w:rFonts w:hint="cs"/>
          <w:rtl/>
        </w:rPr>
        <w:t xml:space="preserve">יודע אם הריח הולך להפסיק או לא. אני מזכיר, </w:t>
      </w:r>
      <w:bookmarkStart w:id="980" w:name="_ETM_Q1_6112000"/>
      <w:bookmarkEnd w:id="980"/>
      <w:r>
        <w:rPr>
          <w:rFonts w:hint="cs"/>
          <w:rtl/>
        </w:rPr>
        <w:t xml:space="preserve">לכולנו יש עדיין מכשירי טלפון כאשר היא מתניידת ברכב, עם </w:t>
      </w:r>
      <w:bookmarkStart w:id="981" w:name="_ETM_Q1_6122000"/>
      <w:bookmarkEnd w:id="981"/>
      <w:r>
        <w:rPr>
          <w:rFonts w:hint="cs"/>
          <w:rtl/>
        </w:rPr>
        <w:t xml:space="preserve">דיבורית כמובן, והכול על פי חוק, ויכולה להתעדכן בזמן </w:t>
      </w:r>
      <w:bookmarkStart w:id="982" w:name="_ETM_Q1_6127000"/>
      <w:bookmarkEnd w:id="982"/>
      <w:r>
        <w:rPr>
          <w:rFonts w:hint="cs"/>
          <w:rtl/>
        </w:rPr>
        <w:t xml:space="preserve">אמת. אבל האם העובדה שאמרתי לו על הברז שחשבתי </w:t>
      </w:r>
      <w:bookmarkStart w:id="983" w:name="_ETM_Q1_6130000"/>
      <w:bookmarkEnd w:id="983"/>
      <w:r>
        <w:rPr>
          <w:rFonts w:hint="cs"/>
          <w:rtl/>
        </w:rPr>
        <w:t xml:space="preserve">שיעצור את הגז דרך המוקד, האם הוא באמת עוצר את </w:t>
      </w:r>
      <w:bookmarkStart w:id="984" w:name="_ETM_Q1_6134000"/>
      <w:bookmarkEnd w:id="984"/>
      <w:r>
        <w:rPr>
          <w:rFonts w:hint="cs"/>
          <w:rtl/>
        </w:rPr>
        <w:t xml:space="preserve">הגז? אני חושב שבשלב זה המוקד לא יודע להגיד </w:t>
      </w:r>
      <w:bookmarkStart w:id="985" w:name="_ETM_Q1_6136000"/>
      <w:bookmarkEnd w:id="985"/>
      <w:r>
        <w:rPr>
          <w:rFonts w:hint="cs"/>
          <w:rtl/>
        </w:rPr>
        <w:t xml:space="preserve">את זה. ולכן, הוא כן צריך לצאת לשם ללא דיחוי. </w:t>
      </w:r>
    </w:p>
    <w:p w:rsidR="002F0E29" w:rsidRDefault="002F0E29" w:rsidP="002F0E29">
      <w:pPr>
        <w:rPr>
          <w:rtl/>
        </w:rPr>
      </w:pPr>
    </w:p>
    <w:p w:rsidR="002F0E29" w:rsidRDefault="002F0E29" w:rsidP="00B32357">
      <w:pPr>
        <w:pStyle w:val="afb"/>
        <w:rPr>
          <w:rtl/>
        </w:rPr>
      </w:pPr>
      <w:bookmarkStart w:id="986" w:name="_ETM_Q1_6139000"/>
      <w:bookmarkStart w:id="987" w:name="ET_guest_489474_352"/>
      <w:bookmarkEnd w:id="986"/>
      <w:r w:rsidRPr="00B32357">
        <w:rPr>
          <w:rStyle w:val="TagStyle"/>
          <w:rtl/>
        </w:rPr>
        <w:t xml:space="preserve"> &lt;&lt; אורח &gt;&gt;</w:t>
      </w:r>
      <w:r w:rsidRPr="002F0E29">
        <w:rPr>
          <w:rStyle w:val="TagStyle"/>
          <w:rtl/>
        </w:rPr>
        <w:t xml:space="preserve"> </w:t>
      </w:r>
      <w:r>
        <w:rPr>
          <w:rtl/>
        </w:rPr>
        <w:t>שלום זינגר:</w:t>
      </w:r>
      <w:r w:rsidRPr="002F0E29">
        <w:rPr>
          <w:rStyle w:val="TagStyle"/>
          <w:rtl/>
        </w:rPr>
        <w:t xml:space="preserve"> </w:t>
      </w:r>
      <w:r w:rsidRPr="00B32357">
        <w:rPr>
          <w:rStyle w:val="TagStyle"/>
          <w:rtl/>
        </w:rPr>
        <w:t>&lt;&lt; אורח &gt;&gt;</w:t>
      </w:r>
      <w:r>
        <w:rPr>
          <w:rtl/>
        </w:rPr>
        <w:t xml:space="preserve"> </w:t>
      </w:r>
      <w:bookmarkEnd w:id="987"/>
    </w:p>
    <w:p w:rsidR="002F0E29" w:rsidRDefault="002F0E29" w:rsidP="002F0E29">
      <w:pPr>
        <w:pStyle w:val="KeepWithNext"/>
        <w:rPr>
          <w:rtl/>
        </w:rPr>
      </w:pPr>
    </w:p>
    <w:p w:rsidR="002F0E29" w:rsidRPr="00AC5BC2" w:rsidRDefault="002F0E29" w:rsidP="002F0E29">
      <w:pPr>
        <w:rPr>
          <w:rtl/>
        </w:rPr>
      </w:pPr>
      <w:r>
        <w:rPr>
          <w:rFonts w:hint="cs"/>
          <w:rtl/>
        </w:rPr>
        <w:t xml:space="preserve">נניח שהוא כן יודע. נניח שהוא בדרך, ואומר לו </w:t>
      </w:r>
      <w:r>
        <w:rPr>
          <w:rtl/>
        </w:rPr>
        <w:t>–</w:t>
      </w:r>
      <w:r>
        <w:rPr>
          <w:rFonts w:hint="cs"/>
          <w:rtl/>
        </w:rPr>
        <w:t xml:space="preserve"> </w:t>
      </w:r>
      <w:bookmarkStart w:id="988" w:name="_ETM_Q1_6143000"/>
      <w:bookmarkEnd w:id="988"/>
      <w:r>
        <w:rPr>
          <w:rFonts w:hint="cs"/>
          <w:rtl/>
        </w:rPr>
        <w:t xml:space="preserve">תתקשר </w:t>
      </w:r>
      <w:r w:rsidR="006F3356">
        <w:rPr>
          <w:rFonts w:hint="cs"/>
          <w:rtl/>
        </w:rPr>
        <w:t xml:space="preserve">אליי, השאלה אם חל סעיף קטן 3(א) כן או </w:t>
      </w:r>
      <w:bookmarkStart w:id="989" w:name="_ETM_Q1_6144000"/>
      <w:bookmarkEnd w:id="989"/>
      <w:r w:rsidR="006F3356">
        <w:rPr>
          <w:rFonts w:hint="cs"/>
          <w:rtl/>
        </w:rPr>
        <w:t xml:space="preserve">לא. תעזוב סיטואציות. הוא יודע שנפסק ריח הגז, הגז הפסיק לדלוף, האם הוא חייב להגיע, כן או לא? זה יכול </w:t>
      </w:r>
      <w:bookmarkStart w:id="990" w:name="_ETM_Q1_6152000"/>
      <w:bookmarkEnd w:id="990"/>
      <w:r w:rsidR="006F3356">
        <w:rPr>
          <w:rFonts w:hint="cs"/>
          <w:rtl/>
        </w:rPr>
        <w:t xml:space="preserve">להיות בסעיף ההגדרות של דליפה לא מבוקרת. זה יכול להיות בסעיף 3(א), אבל צריך לתת לזה מענה. לא יכול להיות </w:t>
      </w:r>
      <w:bookmarkStart w:id="991" w:name="_ETM_Q1_6162000"/>
      <w:bookmarkEnd w:id="991"/>
      <w:r w:rsidR="006F3356">
        <w:rPr>
          <w:rFonts w:hint="cs"/>
          <w:rtl/>
        </w:rPr>
        <w:t xml:space="preserve">שאם הפסקתי את האירוע בדרך טלפונית, אני אצטרך לעזוב את </w:t>
      </w:r>
      <w:bookmarkStart w:id="992" w:name="_ETM_Q1_6164000"/>
      <w:bookmarkEnd w:id="992"/>
      <w:r w:rsidR="006F3356">
        <w:rPr>
          <w:rFonts w:hint="cs"/>
          <w:rtl/>
        </w:rPr>
        <w:t xml:space="preserve">כל הסיפור, ללכת, לדווח, מתברר שבסך הכול הוא לא סגר </w:t>
      </w:r>
      <w:bookmarkStart w:id="993" w:name="_ETM_Q1_6167000"/>
      <w:bookmarkEnd w:id="993"/>
      <w:r w:rsidR="006F3356">
        <w:rPr>
          <w:rFonts w:hint="cs"/>
          <w:rtl/>
        </w:rPr>
        <w:t xml:space="preserve">טוב את הברז.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6F3356" w:rsidRDefault="006F3356" w:rsidP="006F3356">
      <w:pPr>
        <w:rPr>
          <w:rtl/>
        </w:rPr>
      </w:pPr>
      <w:r>
        <w:rPr>
          <w:rFonts w:hint="cs"/>
          <w:rtl/>
        </w:rPr>
        <w:t>שלום, לא כל המקרים כפי שאתה מציי</w:t>
      </w:r>
      <w:bookmarkStart w:id="994" w:name="_ETM_Q1_6175000"/>
      <w:bookmarkEnd w:id="994"/>
      <w:r>
        <w:rPr>
          <w:rFonts w:hint="cs"/>
          <w:rtl/>
        </w:rPr>
        <w:t xml:space="preserve">ן. לכן, צריך לתת סייג כלשהו. כי זה </w:t>
      </w:r>
      <w:bookmarkStart w:id="995" w:name="_ETM_Q1_6180000"/>
      <w:bookmarkEnd w:id="995"/>
      <w:r>
        <w:rPr>
          <w:rFonts w:hint="cs"/>
          <w:rtl/>
        </w:rPr>
        <w:t xml:space="preserve">שסגרת את הברז, לא פתרת את הבעיה. </w:t>
      </w:r>
    </w:p>
    <w:p w:rsidR="006F3356" w:rsidRDefault="006F3356" w:rsidP="006F3356">
      <w:pPr>
        <w:rPr>
          <w:rtl/>
        </w:rPr>
      </w:pPr>
    </w:p>
    <w:p w:rsidR="006F3356" w:rsidRDefault="006F3356" w:rsidP="00B32357">
      <w:pPr>
        <w:pStyle w:val="-"/>
        <w:rPr>
          <w:rtl/>
        </w:rPr>
      </w:pPr>
      <w:bookmarkStart w:id="996" w:name="ET_speakercontinue_489474_353"/>
      <w:r w:rsidRPr="00B32357">
        <w:rPr>
          <w:rStyle w:val="TagStyle"/>
          <w:rtl/>
        </w:rPr>
        <w:t xml:space="preserve"> &lt;&lt; דובר_המשך &gt;&gt;</w:t>
      </w:r>
      <w:r w:rsidRPr="006F3356">
        <w:rPr>
          <w:rStyle w:val="TagStyle"/>
          <w:rtl/>
        </w:rPr>
        <w:t xml:space="preserve"> </w:t>
      </w:r>
      <w:r>
        <w:rPr>
          <w:rtl/>
        </w:rPr>
        <w:t>שלום זינגר:</w:t>
      </w:r>
      <w:r w:rsidRPr="006F3356">
        <w:rPr>
          <w:rStyle w:val="TagStyle"/>
          <w:rtl/>
        </w:rPr>
        <w:t xml:space="preserve"> </w:t>
      </w:r>
      <w:r w:rsidRPr="00B32357">
        <w:rPr>
          <w:rStyle w:val="TagStyle"/>
          <w:rtl/>
        </w:rPr>
        <w:t>&lt;&lt; דובר_המשך &gt;&gt;</w:t>
      </w:r>
      <w:r>
        <w:rPr>
          <w:rtl/>
        </w:rPr>
        <w:t xml:space="preserve"> </w:t>
      </w:r>
      <w:bookmarkEnd w:id="996"/>
    </w:p>
    <w:p w:rsidR="006F3356" w:rsidRDefault="006F3356" w:rsidP="006F3356">
      <w:pPr>
        <w:pStyle w:val="KeepWithNext"/>
        <w:rPr>
          <w:rtl/>
        </w:rPr>
      </w:pPr>
    </w:p>
    <w:p w:rsidR="00AC5BC2" w:rsidRPr="00AC5BC2" w:rsidRDefault="006F3356" w:rsidP="006F3356">
      <w:pPr>
        <w:rPr>
          <w:rtl/>
        </w:rPr>
      </w:pPr>
      <w:r>
        <w:rPr>
          <w:rFonts w:hint="cs"/>
          <w:rtl/>
        </w:rPr>
        <w:t xml:space="preserve">נכון. אבל לפעמים </w:t>
      </w:r>
      <w:bookmarkStart w:id="997" w:name="_ETM_Q1_6182000"/>
      <w:bookmarkEnd w:id="997"/>
      <w:r>
        <w:rPr>
          <w:rFonts w:hint="cs"/>
          <w:rtl/>
        </w:rPr>
        <w:t xml:space="preserve">כן, לפעמים לא. </w:t>
      </w:r>
      <w:r>
        <w:rPr>
          <w:rtl/>
        </w:rPr>
        <w:t xml:space="preserve">  </w:t>
      </w:r>
      <w:r w:rsidR="00AC5BC2" w:rsidRPr="00AC5BC2">
        <w:rPr>
          <w:rtl/>
        </w:rPr>
        <w:t xml:space="preserve"> </w:t>
      </w:r>
    </w:p>
    <w:p w:rsidR="006F3356" w:rsidRDefault="006F3356" w:rsidP="00AC5BC2">
      <w:pPr>
        <w:rPr>
          <w:rtl/>
        </w:rPr>
      </w:pPr>
    </w:p>
    <w:p w:rsidR="00AC5BC2" w:rsidRPr="00AC5BC2" w:rsidRDefault="006F3356" w:rsidP="00AC5BC2">
      <w:pPr>
        <w:rPr>
          <w:rtl/>
        </w:rPr>
      </w:pPr>
      <w:r>
        <w:rPr>
          <w:rFonts w:hint="cs"/>
          <w:rtl/>
        </w:rPr>
        <w:t xml:space="preserve">אני מדבר על מקרה שבו יצאתי כבר. </w:t>
      </w:r>
      <w:bookmarkStart w:id="998" w:name="_ETM_Q1_6190000"/>
      <w:bookmarkEnd w:id="998"/>
      <w:r w:rsidR="00AC5BC2" w:rsidRPr="00AC5BC2">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287426" w:rsidP="00287426">
      <w:pPr>
        <w:rPr>
          <w:rtl/>
        </w:rPr>
      </w:pPr>
      <w:r>
        <w:rPr>
          <w:rFonts w:hint="cs"/>
          <w:rtl/>
        </w:rPr>
        <w:t xml:space="preserve">אם אני, עקרת בית, התקשרתי אליך, הסברתי לי, סגרתי את הברז, ואחר כך, פתחתי שוב, ואין דליפה. ביטלתי את הקריאה. </w:t>
      </w:r>
      <w:bookmarkStart w:id="999" w:name="_ETM_Q1_6202000"/>
      <w:bookmarkEnd w:id="999"/>
      <w:r w:rsidR="00AC5BC2" w:rsidRPr="00AC5BC2">
        <w:rPr>
          <w:rtl/>
        </w:rPr>
        <w:t xml:space="preserve"> </w:t>
      </w:r>
    </w:p>
    <w:p w:rsidR="00AC5BC2" w:rsidRPr="00AC5BC2" w:rsidRDefault="00AC5BC2" w:rsidP="00AC5BC2">
      <w:pPr>
        <w:rPr>
          <w:rtl/>
        </w:rPr>
      </w:pPr>
    </w:p>
    <w:p w:rsidR="00287426" w:rsidRDefault="00287426" w:rsidP="00B32357">
      <w:pPr>
        <w:pStyle w:val="-"/>
        <w:rPr>
          <w:rtl/>
        </w:rPr>
      </w:pPr>
      <w:bookmarkStart w:id="1000" w:name="ET_speakercontinue_489474_354"/>
      <w:r w:rsidRPr="00B32357">
        <w:rPr>
          <w:rStyle w:val="TagStyle"/>
          <w:rtl/>
        </w:rPr>
        <w:t xml:space="preserve"> &lt;&lt; דובר_המשך &gt;&gt;</w:t>
      </w:r>
      <w:r w:rsidRPr="00287426">
        <w:rPr>
          <w:rStyle w:val="TagStyle"/>
          <w:rtl/>
        </w:rPr>
        <w:t xml:space="preserve"> </w:t>
      </w:r>
      <w:r>
        <w:rPr>
          <w:rtl/>
        </w:rPr>
        <w:t>שלום זינגר:</w:t>
      </w:r>
      <w:r w:rsidRPr="00287426">
        <w:rPr>
          <w:rStyle w:val="TagStyle"/>
          <w:rtl/>
        </w:rPr>
        <w:t xml:space="preserve"> </w:t>
      </w:r>
      <w:r w:rsidRPr="00B32357">
        <w:rPr>
          <w:rStyle w:val="TagStyle"/>
          <w:rtl/>
        </w:rPr>
        <w:t>&lt;&lt; דובר_המשך &gt;&gt;</w:t>
      </w:r>
      <w:r>
        <w:rPr>
          <w:rtl/>
        </w:rPr>
        <w:t xml:space="preserve"> </w:t>
      </w:r>
      <w:bookmarkEnd w:id="1000"/>
    </w:p>
    <w:p w:rsidR="00287426" w:rsidRDefault="00287426" w:rsidP="00287426">
      <w:pPr>
        <w:pStyle w:val="KeepWithNext"/>
        <w:rPr>
          <w:rtl/>
        </w:rPr>
      </w:pPr>
    </w:p>
    <w:p w:rsidR="00FF4F05" w:rsidRDefault="00FF4F05" w:rsidP="00AC5BC2">
      <w:pPr>
        <w:rPr>
          <w:rtl/>
        </w:rPr>
      </w:pPr>
      <w:bookmarkStart w:id="1001" w:name="_ETM_Q1_6212000"/>
      <w:bookmarkEnd w:id="1001"/>
      <w:r>
        <w:rPr>
          <w:rFonts w:hint="cs"/>
          <w:rtl/>
        </w:rPr>
        <w:t xml:space="preserve">אנחנו שלחנו לאדוני את הסטטיסטיקות של הדברים, התברר, שאירועי גז </w:t>
      </w:r>
      <w:bookmarkStart w:id="1002" w:name="_ETM_Q1_6216000"/>
      <w:bookmarkEnd w:id="1002"/>
      <w:r>
        <w:rPr>
          <w:rFonts w:hint="cs"/>
          <w:rtl/>
        </w:rPr>
        <w:t xml:space="preserve">אמיתיים שאי אפשר להפסיק אותם מרחוק, </w:t>
      </w:r>
      <w:bookmarkStart w:id="1003" w:name="_ETM_Q1_6219000"/>
      <w:bookmarkEnd w:id="1003"/>
      <w:r>
        <w:rPr>
          <w:rFonts w:hint="cs"/>
          <w:rtl/>
        </w:rPr>
        <w:t xml:space="preserve">הם זעיר מזעיר. </w:t>
      </w:r>
    </w:p>
    <w:p w:rsidR="00FF4F05" w:rsidRDefault="00FF4F05" w:rsidP="00AC5BC2">
      <w:pPr>
        <w:rPr>
          <w:rtl/>
        </w:rPr>
      </w:pPr>
    </w:p>
    <w:p w:rsidR="00FF4F05" w:rsidRDefault="00FF4F05" w:rsidP="00B32357">
      <w:pPr>
        <w:pStyle w:val="af8"/>
        <w:rPr>
          <w:rtl/>
        </w:rPr>
      </w:pPr>
      <w:bookmarkStart w:id="1004" w:name="_ETM_Q1_6225000"/>
      <w:bookmarkStart w:id="1005" w:name="ET_yor_4758_355"/>
      <w:bookmarkEnd w:id="1004"/>
      <w:r w:rsidRPr="00B32357">
        <w:rPr>
          <w:rStyle w:val="TagStyle"/>
          <w:rtl/>
        </w:rPr>
        <w:t xml:space="preserve"> &lt;&lt; יור &gt;&gt;</w:t>
      </w:r>
      <w:r w:rsidRPr="00FF4F05">
        <w:rPr>
          <w:rStyle w:val="TagStyle"/>
          <w:rtl/>
        </w:rPr>
        <w:t xml:space="preserve"> </w:t>
      </w:r>
      <w:r>
        <w:rPr>
          <w:rtl/>
        </w:rPr>
        <w:t>היו"ר יעקב מרגי:</w:t>
      </w:r>
      <w:r w:rsidRPr="00FF4F05">
        <w:rPr>
          <w:rStyle w:val="TagStyle"/>
          <w:rtl/>
        </w:rPr>
        <w:t xml:space="preserve"> </w:t>
      </w:r>
      <w:r w:rsidRPr="00B32357">
        <w:rPr>
          <w:rStyle w:val="TagStyle"/>
          <w:rtl/>
        </w:rPr>
        <w:t>&lt;&lt; יור &gt;&gt;</w:t>
      </w:r>
      <w:r>
        <w:rPr>
          <w:rtl/>
        </w:rPr>
        <w:t xml:space="preserve"> </w:t>
      </w:r>
      <w:bookmarkEnd w:id="1005"/>
    </w:p>
    <w:p w:rsidR="00FF4F05" w:rsidRDefault="00FF4F05" w:rsidP="00FF4F05">
      <w:pPr>
        <w:pStyle w:val="KeepWithNext"/>
        <w:rPr>
          <w:rtl/>
        </w:rPr>
      </w:pPr>
    </w:p>
    <w:p w:rsidR="00FF4F05" w:rsidRDefault="00FF4F05" w:rsidP="00FF4F05">
      <w:pPr>
        <w:rPr>
          <w:rtl/>
        </w:rPr>
      </w:pPr>
      <w:r>
        <w:rPr>
          <w:rFonts w:hint="cs"/>
          <w:rtl/>
        </w:rPr>
        <w:t xml:space="preserve">אתם עשיתם בדיוק את הסיבה למה אני </w:t>
      </w:r>
      <w:bookmarkStart w:id="1006" w:name="_ETM_Q1_6224000"/>
      <w:bookmarkEnd w:id="1006"/>
      <w:r>
        <w:rPr>
          <w:rFonts w:hint="cs"/>
          <w:rtl/>
        </w:rPr>
        <w:t xml:space="preserve">לא מתרגש מהטענות שלכם. זה זעיר מזעיר. </w:t>
      </w:r>
      <w:r>
        <w:rPr>
          <w:rtl/>
        </w:rPr>
        <w:t xml:space="preserve">  </w:t>
      </w:r>
    </w:p>
    <w:p w:rsidR="00FF4F05" w:rsidRDefault="00FF4F05" w:rsidP="00AC5BC2">
      <w:pPr>
        <w:rPr>
          <w:rtl/>
        </w:rPr>
      </w:pPr>
    </w:p>
    <w:p w:rsidR="00FF4F05" w:rsidRDefault="00FF4F05" w:rsidP="00B32357">
      <w:pPr>
        <w:pStyle w:val="-"/>
        <w:rPr>
          <w:rtl/>
        </w:rPr>
      </w:pPr>
      <w:bookmarkStart w:id="1007" w:name="ET_speakercontinue_489474_356"/>
      <w:r w:rsidRPr="00B32357">
        <w:rPr>
          <w:rStyle w:val="TagStyle"/>
          <w:rtl/>
        </w:rPr>
        <w:t xml:space="preserve"> &lt;&lt; דובר_המשך &gt;&gt;</w:t>
      </w:r>
      <w:r w:rsidRPr="00FF4F05">
        <w:rPr>
          <w:rStyle w:val="TagStyle"/>
          <w:rtl/>
        </w:rPr>
        <w:t xml:space="preserve"> </w:t>
      </w:r>
      <w:r>
        <w:rPr>
          <w:rtl/>
        </w:rPr>
        <w:t>שלום זינגר:</w:t>
      </w:r>
      <w:r w:rsidRPr="00FF4F05">
        <w:rPr>
          <w:rStyle w:val="TagStyle"/>
          <w:rtl/>
        </w:rPr>
        <w:t xml:space="preserve"> </w:t>
      </w:r>
      <w:r w:rsidRPr="00B32357">
        <w:rPr>
          <w:rStyle w:val="TagStyle"/>
          <w:rtl/>
        </w:rPr>
        <w:t>&lt;&lt; דובר_המשך &gt;&gt;</w:t>
      </w:r>
      <w:r>
        <w:rPr>
          <w:rtl/>
        </w:rPr>
        <w:t xml:space="preserve"> </w:t>
      </w:r>
      <w:bookmarkEnd w:id="1007"/>
    </w:p>
    <w:p w:rsidR="00FF4F05" w:rsidRDefault="00FF4F05" w:rsidP="00FF4F05">
      <w:pPr>
        <w:pStyle w:val="KeepWithNext"/>
        <w:rPr>
          <w:rtl/>
        </w:rPr>
      </w:pPr>
    </w:p>
    <w:p w:rsidR="00AC5BC2" w:rsidRPr="00AC5BC2" w:rsidRDefault="00FF4F05" w:rsidP="00FF4F05">
      <w:pPr>
        <w:rPr>
          <w:rtl/>
        </w:rPr>
      </w:pPr>
      <w:r>
        <w:rPr>
          <w:rFonts w:hint="cs"/>
          <w:rtl/>
        </w:rPr>
        <w:t xml:space="preserve">זה נכון. אם </w:t>
      </w:r>
      <w:bookmarkStart w:id="1008" w:name="_ETM_Q1_6233000"/>
      <w:bookmarkStart w:id="1009" w:name="_ETM_Q1_6235000"/>
      <w:bookmarkEnd w:id="1008"/>
      <w:bookmarkEnd w:id="1009"/>
      <w:r w:rsidR="00AC5BC2" w:rsidRPr="00AC5BC2">
        <w:rPr>
          <w:rtl/>
        </w:rPr>
        <w:t xml:space="preserve">הצו היה חל </w:t>
      </w:r>
      <w:r>
        <w:rPr>
          <w:rFonts w:hint="cs"/>
          <w:rtl/>
        </w:rPr>
        <w:t xml:space="preserve">רק על אותו זעיר מזעיר, </w:t>
      </w:r>
      <w:r>
        <w:rPr>
          <w:rtl/>
        </w:rPr>
        <w:t>לא הייתה בעיה. אבל הנוסח</w:t>
      </w:r>
      <w:r>
        <w:rPr>
          <w:rFonts w:hint="cs"/>
          <w:rtl/>
        </w:rPr>
        <w:t xml:space="preserve"> של הצו הוא, ברגע </w:t>
      </w:r>
      <w:bookmarkStart w:id="1010" w:name="_ETM_Q1_6240000"/>
      <w:bookmarkEnd w:id="1010"/>
      <w:r>
        <w:rPr>
          <w:rFonts w:hint="cs"/>
          <w:rtl/>
        </w:rPr>
        <w:t xml:space="preserve">שיש קריאה </w:t>
      </w:r>
      <w:r>
        <w:rPr>
          <w:rtl/>
        </w:rPr>
        <w:t xml:space="preserve"> נגמר הכול</w:t>
      </w:r>
      <w:r>
        <w:rPr>
          <w:rFonts w:hint="cs"/>
          <w:rtl/>
        </w:rPr>
        <w:t xml:space="preserve">, גם אם אני יכול לפתור בקלות.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צור חרס:</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7F71DA" w:rsidRDefault="00AC5BC2" w:rsidP="007F71DA">
      <w:pPr>
        <w:rPr>
          <w:rtl/>
        </w:rPr>
      </w:pPr>
      <w:r w:rsidRPr="00AC5BC2">
        <w:rPr>
          <w:rtl/>
        </w:rPr>
        <w:t xml:space="preserve">כל עוד </w:t>
      </w:r>
      <w:r w:rsidR="007F71DA">
        <w:rPr>
          <w:rFonts w:hint="cs"/>
          <w:rtl/>
        </w:rPr>
        <w:t xml:space="preserve">לא </w:t>
      </w:r>
      <w:bookmarkStart w:id="1011" w:name="_ETM_Q1_6252000"/>
      <w:bookmarkEnd w:id="1011"/>
      <w:r w:rsidR="007F71DA">
        <w:rPr>
          <w:rFonts w:hint="cs"/>
          <w:rtl/>
        </w:rPr>
        <w:t xml:space="preserve">בוטלה הקריאה הוא צריך להגיע. </w:t>
      </w:r>
    </w:p>
    <w:p w:rsidR="007F71DA" w:rsidRDefault="007F71DA" w:rsidP="007F71DA">
      <w:pPr>
        <w:rPr>
          <w:rtl/>
        </w:rPr>
      </w:pPr>
    </w:p>
    <w:p w:rsidR="007F71DA" w:rsidRDefault="007F71DA" w:rsidP="00B32357">
      <w:pPr>
        <w:pStyle w:val="af8"/>
        <w:rPr>
          <w:rtl/>
        </w:rPr>
      </w:pPr>
      <w:bookmarkStart w:id="1012" w:name="ET_yor_4758_357"/>
      <w:r w:rsidRPr="00B32357">
        <w:rPr>
          <w:rStyle w:val="TagStyle"/>
          <w:rtl/>
        </w:rPr>
        <w:t xml:space="preserve"> &lt;&lt; יור &gt;&gt;</w:t>
      </w:r>
      <w:r w:rsidRPr="007F71DA">
        <w:rPr>
          <w:rStyle w:val="TagStyle"/>
          <w:rtl/>
        </w:rPr>
        <w:t xml:space="preserve"> </w:t>
      </w:r>
      <w:r>
        <w:rPr>
          <w:rtl/>
        </w:rPr>
        <w:t>היו"ר יעקב מרגי:</w:t>
      </w:r>
      <w:r w:rsidRPr="007F71DA">
        <w:rPr>
          <w:rStyle w:val="TagStyle"/>
          <w:rtl/>
        </w:rPr>
        <w:t xml:space="preserve"> </w:t>
      </w:r>
      <w:r w:rsidRPr="00B32357">
        <w:rPr>
          <w:rStyle w:val="TagStyle"/>
          <w:rtl/>
        </w:rPr>
        <w:t>&lt;&lt; יור &gt;&gt;</w:t>
      </w:r>
      <w:r>
        <w:rPr>
          <w:rtl/>
        </w:rPr>
        <w:t xml:space="preserve"> </w:t>
      </w:r>
      <w:bookmarkEnd w:id="1012"/>
    </w:p>
    <w:p w:rsidR="007F71DA" w:rsidRDefault="007F71DA" w:rsidP="007F71DA">
      <w:pPr>
        <w:pStyle w:val="KeepWithNext"/>
        <w:rPr>
          <w:rtl/>
        </w:rPr>
      </w:pPr>
    </w:p>
    <w:p w:rsidR="007F71DA" w:rsidRDefault="007F71DA" w:rsidP="007F71DA">
      <w:pPr>
        <w:rPr>
          <w:rtl/>
        </w:rPr>
      </w:pPr>
      <w:r>
        <w:rPr>
          <w:rFonts w:hint="cs"/>
          <w:rtl/>
        </w:rPr>
        <w:t xml:space="preserve">אם אני עקרת בית, אמרתי </w:t>
      </w:r>
      <w:bookmarkStart w:id="1013" w:name="_ETM_Q1_6258000"/>
      <w:bookmarkEnd w:id="1013"/>
      <w:r>
        <w:rPr>
          <w:rFonts w:hint="cs"/>
          <w:rtl/>
        </w:rPr>
        <w:t xml:space="preserve">לו, בסדר, הסתדר לי, בוטלה הקריאה. תודה. </w:t>
      </w:r>
    </w:p>
    <w:p w:rsidR="007F71DA" w:rsidRDefault="007F71DA" w:rsidP="007F71DA">
      <w:pPr>
        <w:rPr>
          <w:rtl/>
        </w:rPr>
      </w:pPr>
      <w:bookmarkStart w:id="1014" w:name="_ETM_Q1_6265000"/>
      <w:bookmarkEnd w:id="1014"/>
    </w:p>
    <w:p w:rsidR="007F71DA" w:rsidRDefault="007F71DA" w:rsidP="00B32357">
      <w:pPr>
        <w:pStyle w:val="afb"/>
        <w:rPr>
          <w:rtl/>
        </w:rPr>
      </w:pPr>
      <w:bookmarkStart w:id="1015" w:name="ET_guest_488636_358"/>
      <w:r w:rsidRPr="00B32357">
        <w:rPr>
          <w:rStyle w:val="TagStyle"/>
          <w:rtl/>
        </w:rPr>
        <w:t xml:space="preserve"> &lt;&lt; אורח &gt;&gt;</w:t>
      </w:r>
      <w:r w:rsidRPr="007F71DA">
        <w:rPr>
          <w:rStyle w:val="TagStyle"/>
          <w:rtl/>
        </w:rPr>
        <w:t xml:space="preserve"> </w:t>
      </w:r>
      <w:r>
        <w:rPr>
          <w:rtl/>
        </w:rPr>
        <w:t>עידן בן ארי:</w:t>
      </w:r>
      <w:r w:rsidRPr="007F71DA">
        <w:rPr>
          <w:rStyle w:val="TagStyle"/>
          <w:rtl/>
        </w:rPr>
        <w:t xml:space="preserve"> </w:t>
      </w:r>
      <w:r w:rsidRPr="00B32357">
        <w:rPr>
          <w:rStyle w:val="TagStyle"/>
          <w:rtl/>
        </w:rPr>
        <w:t>&lt;&lt; אורח &gt;&gt;</w:t>
      </w:r>
      <w:r>
        <w:rPr>
          <w:rtl/>
        </w:rPr>
        <w:t xml:space="preserve"> </w:t>
      </w:r>
      <w:bookmarkEnd w:id="1015"/>
    </w:p>
    <w:p w:rsidR="007F71DA" w:rsidRDefault="007F71DA" w:rsidP="007F71DA">
      <w:pPr>
        <w:pStyle w:val="KeepWithNext"/>
        <w:rPr>
          <w:rtl/>
        </w:rPr>
      </w:pPr>
    </w:p>
    <w:p w:rsidR="00AC5BC2" w:rsidRDefault="007F71DA" w:rsidP="00AC5BC2">
      <w:pPr>
        <w:rPr>
          <w:rtl/>
        </w:rPr>
      </w:pPr>
      <w:r>
        <w:rPr>
          <w:rFonts w:hint="cs"/>
          <w:rtl/>
        </w:rPr>
        <w:t xml:space="preserve">רציתי לאותו </w:t>
      </w:r>
      <w:bookmarkStart w:id="1016" w:name="_ETM_Q1_6269000"/>
      <w:bookmarkEnd w:id="1016"/>
      <w:r>
        <w:rPr>
          <w:rFonts w:hint="cs"/>
          <w:rtl/>
        </w:rPr>
        <w:t xml:space="preserve">סעיף (ו) או (ז) אמר חן בהתחלה, ומאוד </w:t>
      </w:r>
      <w:bookmarkStart w:id="1017" w:name="_ETM_Q1_6277000"/>
      <w:bookmarkEnd w:id="1017"/>
      <w:r>
        <w:rPr>
          <w:rFonts w:hint="cs"/>
          <w:rtl/>
        </w:rPr>
        <w:t xml:space="preserve">בצדק, כל הסעיף הזה נועד למנוע את הזיהום של הזירה. </w:t>
      </w:r>
      <w:bookmarkStart w:id="1018" w:name="_ETM_Q1_6280000"/>
      <w:bookmarkEnd w:id="1018"/>
      <w:r>
        <w:rPr>
          <w:rFonts w:hint="cs"/>
          <w:rtl/>
        </w:rPr>
        <w:t xml:space="preserve">פה כתוב </w:t>
      </w:r>
      <w:r>
        <w:rPr>
          <w:rtl/>
        </w:rPr>
        <w:t>–</w:t>
      </w:r>
      <w:r>
        <w:rPr>
          <w:rFonts w:hint="cs"/>
          <w:rtl/>
        </w:rPr>
        <w:t xml:space="preserve"> "לא יערוך אדם". אנחנו </w:t>
      </w:r>
      <w:r w:rsidR="007F6D77">
        <w:rPr>
          <w:rFonts w:hint="cs"/>
          <w:rtl/>
        </w:rPr>
        <w:t xml:space="preserve">חושבים שהגדרה אדם היא רחבה מדי, אפשר להחיל את זה עלינו. כי </w:t>
      </w:r>
      <w:bookmarkStart w:id="1019" w:name="_ETM_Q1_6293000"/>
      <w:bookmarkEnd w:id="1019"/>
      <w:r w:rsidR="007F6D77">
        <w:rPr>
          <w:rFonts w:hint="cs"/>
          <w:rtl/>
        </w:rPr>
        <w:t xml:space="preserve">אדם זה אומר שכן. </w:t>
      </w:r>
    </w:p>
    <w:p w:rsidR="007F6D77" w:rsidRDefault="007F6D77" w:rsidP="00AC5BC2">
      <w:pPr>
        <w:rPr>
          <w:rtl/>
        </w:rPr>
      </w:pPr>
      <w:bookmarkStart w:id="1020" w:name="_ETM_Q1_6297000"/>
      <w:bookmarkEnd w:id="1020"/>
    </w:p>
    <w:p w:rsidR="007F6D77" w:rsidRDefault="007F6D77" w:rsidP="00B32357">
      <w:pPr>
        <w:pStyle w:val="af8"/>
        <w:rPr>
          <w:rtl/>
        </w:rPr>
      </w:pPr>
      <w:bookmarkStart w:id="1021" w:name="ET_yor_4758_359"/>
      <w:r w:rsidRPr="00B32357">
        <w:rPr>
          <w:rStyle w:val="TagStyle"/>
          <w:rtl/>
        </w:rPr>
        <w:t xml:space="preserve"> &lt;&lt; יור &gt;&gt;</w:t>
      </w:r>
      <w:r w:rsidRPr="007F6D77">
        <w:rPr>
          <w:rStyle w:val="TagStyle"/>
          <w:rtl/>
        </w:rPr>
        <w:t xml:space="preserve"> </w:t>
      </w:r>
      <w:r>
        <w:rPr>
          <w:rtl/>
        </w:rPr>
        <w:t>היו"ר יעקב מרגי:</w:t>
      </w:r>
      <w:r w:rsidRPr="007F6D77">
        <w:rPr>
          <w:rStyle w:val="TagStyle"/>
          <w:rtl/>
        </w:rPr>
        <w:t xml:space="preserve"> </w:t>
      </w:r>
      <w:r w:rsidRPr="00B32357">
        <w:rPr>
          <w:rStyle w:val="TagStyle"/>
          <w:rtl/>
        </w:rPr>
        <w:t>&lt;&lt; יור &gt;&gt;</w:t>
      </w:r>
      <w:r>
        <w:rPr>
          <w:rtl/>
        </w:rPr>
        <w:t xml:space="preserve"> </w:t>
      </w:r>
      <w:bookmarkEnd w:id="1021"/>
    </w:p>
    <w:p w:rsidR="007F6D77" w:rsidRDefault="007F6D77" w:rsidP="007F6D77">
      <w:pPr>
        <w:pStyle w:val="KeepWithNext"/>
        <w:rPr>
          <w:rtl/>
        </w:rPr>
      </w:pPr>
    </w:p>
    <w:p w:rsidR="007F6D77" w:rsidRDefault="007F6D77" w:rsidP="007F6D77">
      <w:pPr>
        <w:rPr>
          <w:rtl/>
        </w:rPr>
      </w:pPr>
      <w:r>
        <w:rPr>
          <w:rFonts w:hint="cs"/>
          <w:rtl/>
        </w:rPr>
        <w:t xml:space="preserve">כן, אולי בעל הבית רוצה לטשטש </w:t>
      </w:r>
      <w:bookmarkStart w:id="1022" w:name="_ETM_Q1_6296000"/>
      <w:bookmarkEnd w:id="1022"/>
      <w:r>
        <w:rPr>
          <w:rFonts w:hint="cs"/>
          <w:rtl/>
        </w:rPr>
        <w:t xml:space="preserve">ראיות. מה אכפת לך. עברת עכשיו מהאחריות של חברת הגז </w:t>
      </w:r>
      <w:bookmarkStart w:id="1023" w:name="_ETM_Q1_6305000"/>
      <w:bookmarkEnd w:id="1023"/>
      <w:r>
        <w:rPr>
          <w:rFonts w:hint="cs"/>
          <w:rtl/>
        </w:rPr>
        <w:t xml:space="preserve">גם לשכנים. </w:t>
      </w:r>
    </w:p>
    <w:p w:rsidR="007F6D77" w:rsidRDefault="007F6D77" w:rsidP="007F6D77">
      <w:pPr>
        <w:rPr>
          <w:rtl/>
        </w:rPr>
      </w:pPr>
    </w:p>
    <w:p w:rsidR="007F6D77" w:rsidRDefault="007F6D77" w:rsidP="00B32357">
      <w:pPr>
        <w:pStyle w:val="-"/>
        <w:rPr>
          <w:rtl/>
        </w:rPr>
      </w:pPr>
      <w:bookmarkStart w:id="1024" w:name="ET_speakercontinue_488636_360"/>
      <w:r w:rsidRPr="00B32357">
        <w:rPr>
          <w:rStyle w:val="TagStyle"/>
          <w:rtl/>
        </w:rPr>
        <w:t xml:space="preserve"> &lt;&lt; דובר_המשך &gt;&gt;</w:t>
      </w:r>
      <w:r w:rsidRPr="007F6D77">
        <w:rPr>
          <w:rStyle w:val="TagStyle"/>
          <w:rtl/>
        </w:rPr>
        <w:t xml:space="preserve"> </w:t>
      </w:r>
      <w:r>
        <w:rPr>
          <w:rtl/>
        </w:rPr>
        <w:t>עידן בן ארי:</w:t>
      </w:r>
      <w:r w:rsidRPr="007F6D77">
        <w:rPr>
          <w:rStyle w:val="TagStyle"/>
          <w:rtl/>
        </w:rPr>
        <w:t xml:space="preserve"> </w:t>
      </w:r>
      <w:r w:rsidRPr="00B32357">
        <w:rPr>
          <w:rStyle w:val="TagStyle"/>
          <w:rtl/>
        </w:rPr>
        <w:t>&lt;&lt; דובר_המשך &gt;&gt;</w:t>
      </w:r>
      <w:r>
        <w:rPr>
          <w:rtl/>
        </w:rPr>
        <w:t xml:space="preserve"> </w:t>
      </w:r>
      <w:bookmarkEnd w:id="1024"/>
    </w:p>
    <w:p w:rsidR="007F6D77" w:rsidRDefault="007F6D77" w:rsidP="007F6D77">
      <w:pPr>
        <w:pStyle w:val="KeepWithNext"/>
        <w:rPr>
          <w:rtl/>
        </w:rPr>
      </w:pPr>
    </w:p>
    <w:p w:rsidR="007F6D77" w:rsidRDefault="007F6D77" w:rsidP="007F6D77">
      <w:pPr>
        <w:rPr>
          <w:rtl/>
        </w:rPr>
      </w:pPr>
      <w:r>
        <w:rPr>
          <w:rFonts w:hint="cs"/>
          <w:rtl/>
        </w:rPr>
        <w:t xml:space="preserve">אדם זה גם ספק, אבל לא רק </w:t>
      </w:r>
      <w:bookmarkStart w:id="1025" w:name="_ETM_Q1_6310000"/>
      <w:bookmarkEnd w:id="1025"/>
      <w:r>
        <w:rPr>
          <w:rFonts w:hint="cs"/>
          <w:rtl/>
        </w:rPr>
        <w:t xml:space="preserve">ספק גז. </w:t>
      </w:r>
    </w:p>
    <w:p w:rsidR="00537A89" w:rsidRDefault="00537A89" w:rsidP="007F6D77">
      <w:pPr>
        <w:rPr>
          <w:rtl/>
        </w:rPr>
      </w:pPr>
      <w:bookmarkStart w:id="1026" w:name="_ETM_Q1_6313000"/>
      <w:bookmarkEnd w:id="1026"/>
    </w:p>
    <w:p w:rsidR="007F6D77" w:rsidRDefault="007F6D77" w:rsidP="00B32357">
      <w:pPr>
        <w:pStyle w:val="af8"/>
        <w:rPr>
          <w:rtl/>
        </w:rPr>
      </w:pPr>
      <w:bookmarkStart w:id="1027" w:name="ET_yor_4758_361"/>
      <w:r w:rsidRPr="00B32357">
        <w:rPr>
          <w:rStyle w:val="TagStyle"/>
          <w:rtl/>
        </w:rPr>
        <w:t xml:space="preserve"> &lt;&lt; יור &gt;&gt;</w:t>
      </w:r>
      <w:r w:rsidRPr="007F6D77">
        <w:rPr>
          <w:rStyle w:val="TagStyle"/>
          <w:rtl/>
        </w:rPr>
        <w:t xml:space="preserve"> </w:t>
      </w:r>
      <w:r>
        <w:rPr>
          <w:rtl/>
        </w:rPr>
        <w:t>היו"ר יעקב מרגי:</w:t>
      </w:r>
      <w:r w:rsidRPr="007F6D77">
        <w:rPr>
          <w:rStyle w:val="TagStyle"/>
          <w:rtl/>
        </w:rPr>
        <w:t xml:space="preserve"> </w:t>
      </w:r>
      <w:r w:rsidRPr="00B32357">
        <w:rPr>
          <w:rStyle w:val="TagStyle"/>
          <w:rtl/>
        </w:rPr>
        <w:t>&lt;&lt; יור &gt;&gt;</w:t>
      </w:r>
      <w:r>
        <w:rPr>
          <w:rtl/>
        </w:rPr>
        <w:t xml:space="preserve"> </w:t>
      </w:r>
      <w:bookmarkEnd w:id="1027"/>
    </w:p>
    <w:p w:rsidR="007F6D77" w:rsidRDefault="007F6D77" w:rsidP="007F6D77">
      <w:pPr>
        <w:pStyle w:val="KeepWithNext"/>
        <w:rPr>
          <w:rtl/>
        </w:rPr>
      </w:pPr>
    </w:p>
    <w:p w:rsidR="007F6D77" w:rsidRDefault="007F6D77" w:rsidP="007F6D77">
      <w:pPr>
        <w:rPr>
          <w:rtl/>
        </w:rPr>
      </w:pPr>
      <w:bookmarkStart w:id="1028" w:name="_ETM_Q1_6314000"/>
      <w:bookmarkEnd w:id="1028"/>
      <w:r>
        <w:rPr>
          <w:rFonts w:hint="cs"/>
          <w:rtl/>
        </w:rPr>
        <w:t xml:space="preserve">ודאי, לא רק ספק הגז. </w:t>
      </w:r>
    </w:p>
    <w:p w:rsidR="007F6D77" w:rsidRDefault="007F6D77" w:rsidP="00AC5BC2">
      <w:pPr>
        <w:rPr>
          <w:rtl/>
        </w:rPr>
      </w:pPr>
      <w:bookmarkStart w:id="1029" w:name="_ETM_Q1_6315000"/>
      <w:bookmarkEnd w:id="1029"/>
    </w:p>
    <w:p w:rsidR="007F6D77" w:rsidRDefault="007F6D77" w:rsidP="00AC5BC2">
      <w:pPr>
        <w:rPr>
          <w:rtl/>
        </w:rPr>
      </w:pPr>
      <w:r>
        <w:rPr>
          <w:rFonts w:hint="cs"/>
          <w:rtl/>
        </w:rPr>
        <w:t xml:space="preserve">אנחנו נצביע על </w:t>
      </w:r>
      <w:bookmarkStart w:id="1030" w:name="_ETM_Q1_6327000"/>
      <w:bookmarkEnd w:id="1030"/>
      <w:r>
        <w:rPr>
          <w:rFonts w:hint="cs"/>
          <w:rtl/>
        </w:rPr>
        <w:t xml:space="preserve">סעיף 3 </w:t>
      </w:r>
      <w:r>
        <w:rPr>
          <w:rtl/>
        </w:rPr>
        <w:t>–</w:t>
      </w:r>
      <w:r>
        <w:rPr>
          <w:rFonts w:hint="cs"/>
          <w:rtl/>
        </w:rPr>
        <w:t xml:space="preserve"> כולל כל התיקונים שדיברנו עליהם. מי בעד </w:t>
      </w:r>
      <w:bookmarkStart w:id="1031" w:name="_ETM_Q1_6332000"/>
      <w:bookmarkEnd w:id="1031"/>
      <w:r>
        <w:rPr>
          <w:rFonts w:hint="cs"/>
          <w:rtl/>
        </w:rPr>
        <w:t xml:space="preserve">אישור סעיף 3, כפי שהצגנו אותו כולל התיקונים. </w:t>
      </w:r>
    </w:p>
    <w:p w:rsidR="007F6D77" w:rsidRDefault="007F6D77" w:rsidP="00AC5BC2">
      <w:pPr>
        <w:rPr>
          <w:rtl/>
        </w:rPr>
      </w:pPr>
    </w:p>
    <w:p w:rsidR="007F6D77" w:rsidRDefault="007F6D77" w:rsidP="007F6D77">
      <w:pPr>
        <w:pStyle w:val="af3"/>
        <w:keepNext/>
        <w:rPr>
          <w:rtl/>
        </w:rPr>
      </w:pPr>
      <w:r>
        <w:rPr>
          <w:rtl/>
        </w:rPr>
        <w:t>הצבעה</w:t>
      </w:r>
    </w:p>
    <w:p w:rsidR="007F6D77" w:rsidRDefault="007F6D77" w:rsidP="007F6D77">
      <w:pPr>
        <w:pStyle w:val="--"/>
        <w:keepNext/>
        <w:rPr>
          <w:rtl/>
        </w:rPr>
      </w:pPr>
    </w:p>
    <w:p w:rsidR="007F6D77" w:rsidRDefault="007F6D77" w:rsidP="007F6D77">
      <w:pPr>
        <w:pStyle w:val="--"/>
        <w:keepNext/>
        <w:rPr>
          <w:rtl/>
        </w:rPr>
      </w:pPr>
      <w:r>
        <w:rPr>
          <w:rFonts w:hint="cs"/>
          <w:rtl/>
        </w:rPr>
        <w:t xml:space="preserve">מאושר. </w:t>
      </w:r>
    </w:p>
    <w:p w:rsidR="007F6D77" w:rsidRDefault="007F6D77" w:rsidP="007F6D77">
      <w:pPr>
        <w:rPr>
          <w:rtl/>
        </w:rPr>
      </w:pPr>
    </w:p>
    <w:p w:rsidR="00AC5BC2" w:rsidRDefault="00AC5BC2" w:rsidP="00AC5BC2">
      <w:pPr>
        <w:rPr>
          <w:rtl/>
        </w:rPr>
      </w:pPr>
      <w:bookmarkStart w:id="1032" w:name="_ETM_Q1_6337000"/>
      <w:bookmarkStart w:id="1033" w:name="_ETM_Q1_6326000"/>
      <w:bookmarkEnd w:id="1032"/>
      <w:bookmarkEnd w:id="1033"/>
    </w:p>
    <w:p w:rsidR="00ED0A46" w:rsidRDefault="00ED0A46" w:rsidP="00B32357">
      <w:pPr>
        <w:pStyle w:val="af8"/>
        <w:rPr>
          <w:rtl/>
        </w:rPr>
      </w:pPr>
      <w:bookmarkStart w:id="1034" w:name="ET_yor_4758_362"/>
      <w:r w:rsidRPr="00B32357">
        <w:rPr>
          <w:rStyle w:val="TagStyle"/>
          <w:rtl/>
        </w:rPr>
        <w:t xml:space="preserve"> &lt;&lt; יור &gt;&gt;</w:t>
      </w:r>
      <w:r w:rsidRPr="00ED0A46">
        <w:rPr>
          <w:rStyle w:val="TagStyle"/>
          <w:rtl/>
        </w:rPr>
        <w:t xml:space="preserve"> </w:t>
      </w:r>
      <w:r>
        <w:rPr>
          <w:rtl/>
        </w:rPr>
        <w:t>היו"ר יעקב מרגי:</w:t>
      </w:r>
      <w:r w:rsidRPr="00ED0A46">
        <w:rPr>
          <w:rStyle w:val="TagStyle"/>
          <w:rtl/>
        </w:rPr>
        <w:t xml:space="preserve"> </w:t>
      </w:r>
      <w:r w:rsidRPr="00B32357">
        <w:rPr>
          <w:rStyle w:val="TagStyle"/>
          <w:rtl/>
        </w:rPr>
        <w:t>&lt;&lt; יור &gt;&gt;</w:t>
      </w:r>
      <w:r>
        <w:rPr>
          <w:rtl/>
        </w:rPr>
        <w:t xml:space="preserve"> </w:t>
      </w:r>
      <w:bookmarkEnd w:id="1034"/>
    </w:p>
    <w:p w:rsidR="00ED0A46" w:rsidRDefault="00ED0A46" w:rsidP="00ED0A46">
      <w:pPr>
        <w:pStyle w:val="KeepWithNext"/>
        <w:rPr>
          <w:rtl/>
        </w:rPr>
      </w:pPr>
    </w:p>
    <w:p w:rsidR="00ED0A46" w:rsidRDefault="00ED0A46" w:rsidP="00ED0A46">
      <w:pPr>
        <w:rPr>
          <w:rtl/>
        </w:rPr>
      </w:pPr>
      <w:r>
        <w:rPr>
          <w:rFonts w:hint="cs"/>
          <w:rtl/>
        </w:rPr>
        <w:t xml:space="preserve">סעיף 3 מאושר. אין מתנגדים, אין נמנעים </w:t>
      </w:r>
      <w:r>
        <w:rPr>
          <w:rtl/>
        </w:rPr>
        <w:t>–</w:t>
      </w:r>
      <w:bookmarkStart w:id="1035" w:name="_ETM_Q1_6344000"/>
      <w:bookmarkEnd w:id="1035"/>
      <w:r>
        <w:rPr>
          <w:rFonts w:hint="cs"/>
          <w:rtl/>
        </w:rPr>
        <w:t xml:space="preserve"> כולל התיקונים.  </w:t>
      </w:r>
    </w:p>
    <w:p w:rsidR="00ED0A46" w:rsidRPr="00AC5BC2" w:rsidRDefault="00ED0A46" w:rsidP="00ED0A46">
      <w:pPr>
        <w:rPr>
          <w:rtl/>
        </w:rPr>
      </w:pPr>
      <w:bookmarkStart w:id="1036" w:name="_ETM_Q1_6339000"/>
      <w:bookmarkEnd w:id="1036"/>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tbl>
      <w:tblPr>
        <w:bidiVisual/>
        <w:tblW w:w="9675"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20"/>
        <w:gridCol w:w="604"/>
        <w:gridCol w:w="6558"/>
      </w:tblGrid>
      <w:tr w:rsidR="008A41DB" w:rsidRPr="008A41DB" w:rsidTr="00B56A68">
        <w:trPr>
          <w:cantSplit/>
          <w:trHeight w:val="60"/>
        </w:trPr>
        <w:tc>
          <w:tcPr>
            <w:tcW w:w="1871" w:type="dxa"/>
            <w:hideMark/>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8A41DB">
              <w:rPr>
                <w:rFonts w:ascii="Arial" w:eastAsia="Arial Unicode MS" w:hAnsi="Arial"/>
                <w:color w:val="000000"/>
                <w:rtl/>
                <w:lang w:eastAsia="ja-JP"/>
              </w:rPr>
              <w:t>חידוש הספקת גז לאחר אירוע גז</w:t>
            </w:r>
          </w:p>
        </w:tc>
        <w:tc>
          <w:tcPr>
            <w:tcW w:w="644" w:type="dxa"/>
            <w:gridSpan w:val="2"/>
            <w:hideMark/>
          </w:tcPr>
          <w:p w:rsidR="008A41DB" w:rsidRPr="008A41DB" w:rsidRDefault="008A41DB" w:rsidP="008A41DB">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2"/>
            <w:hideMark/>
          </w:tcPr>
          <w:p w:rsidR="008A41DB" w:rsidRPr="008A41DB" w:rsidRDefault="008A41DB" w:rsidP="00B56A68">
            <w:pPr>
              <w:keepLines/>
              <w:widowControl w:val="0"/>
              <w:numPr>
                <w:ilvl w:val="2"/>
                <w:numId w:val="21"/>
              </w:numPr>
              <w:tabs>
                <w:tab w:val="left" w:pos="1247"/>
              </w:tabs>
              <w:autoSpaceDE w:val="0"/>
              <w:autoSpaceDN w:val="0"/>
              <w:adjustRightInd w:val="0"/>
              <w:snapToGrid w:val="0"/>
              <w:spacing w:line="240" w:lineRule="auto"/>
              <w:rPr>
                <w:rFonts w:ascii="Arial" w:eastAsia="Arial Unicode MS" w:hAnsi="Arial"/>
                <w:color w:val="000000"/>
                <w:lang w:eastAsia="ja-JP"/>
              </w:rPr>
            </w:pPr>
            <w:r w:rsidRPr="008A41DB">
              <w:rPr>
                <w:rFonts w:ascii="Arial" w:eastAsia="Arial Unicode MS" w:hAnsi="Arial"/>
                <w:color w:val="000000"/>
                <w:rtl/>
                <w:lang w:eastAsia="ja-JP"/>
              </w:rPr>
              <w:t xml:space="preserve">חידוש הספקת הגז למיתקן גז שאירע בו אירוע גז ייעשה על פי נוהל כתוב של ספק הגז שאישר  המנהל, ובאישור בכתב של מפקח הבטיחות או בעל רישיון מתקין גפ"מ רמה 2 שמפקח הבטיחות הסמיך לכך. </w:t>
            </w:r>
          </w:p>
        </w:tc>
      </w:tr>
      <w:tr w:rsidR="008A41DB" w:rsidRPr="008A41DB" w:rsidTr="00B56A68">
        <w:trPr>
          <w:cantSplit/>
          <w:trHeight w:val="60"/>
        </w:trPr>
        <w:tc>
          <w:tcPr>
            <w:tcW w:w="1871" w:type="dxa"/>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gridSpan w:val="2"/>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66" w:type="dxa"/>
            <w:gridSpan w:val="2"/>
            <w:hideMark/>
          </w:tcPr>
          <w:p w:rsidR="008A41DB" w:rsidRPr="008A41DB" w:rsidRDefault="008A41DB" w:rsidP="00B56A68">
            <w:pPr>
              <w:keepLines/>
              <w:widowControl w:val="0"/>
              <w:numPr>
                <w:ilvl w:val="2"/>
                <w:numId w:val="21"/>
              </w:numPr>
              <w:tabs>
                <w:tab w:val="left" w:pos="1247"/>
              </w:tabs>
              <w:autoSpaceDE w:val="0"/>
              <w:autoSpaceDN w:val="0"/>
              <w:adjustRightInd w:val="0"/>
              <w:snapToGrid w:val="0"/>
              <w:spacing w:line="240" w:lineRule="auto"/>
              <w:rPr>
                <w:rFonts w:ascii="Arial" w:eastAsia="Arial Unicode MS" w:hAnsi="Arial"/>
                <w:color w:val="000000"/>
                <w:rtl/>
                <w:lang w:eastAsia="ja-JP"/>
              </w:rPr>
            </w:pPr>
            <w:r w:rsidRPr="008A41DB">
              <w:rPr>
                <w:rFonts w:ascii="Arial" w:eastAsia="Arial Unicode MS" w:hAnsi="Arial"/>
                <w:color w:val="000000"/>
                <w:rtl/>
                <w:lang w:eastAsia="ja-JP"/>
              </w:rPr>
              <w:t xml:space="preserve">באירוע שבו דלף גפ"מ באופן לא מבוקר ממיתקן גז, למעט דליפה ממכשיר כאמור בסעיף קטן (ג) או ממכל גפ"מ מיטלטל או מאבזר המחובר למכל כאמור, לשם חידוש הספקת הגז למיתקן יידרשו, בנוסף לאמור בסעיף קטן (א)- </w:t>
            </w:r>
          </w:p>
        </w:tc>
      </w:tr>
      <w:tr w:rsidR="008A41DB" w:rsidRPr="008A41DB" w:rsidTr="00B56A68">
        <w:trPr>
          <w:cantSplit/>
          <w:trHeight w:val="60"/>
        </w:trPr>
        <w:tc>
          <w:tcPr>
            <w:tcW w:w="1871" w:type="dxa"/>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gridSpan w:val="2"/>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62" w:type="dxa"/>
            <w:hideMark/>
          </w:tcPr>
          <w:p w:rsidR="008A41DB" w:rsidRPr="008A41DB" w:rsidRDefault="008A41DB" w:rsidP="00B56A68">
            <w:pPr>
              <w:keepLines/>
              <w:widowControl w:val="0"/>
              <w:numPr>
                <w:ilvl w:val="0"/>
                <w:numId w:val="24"/>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8A41DB">
              <w:rPr>
                <w:rFonts w:ascii="Arial" w:eastAsia="Arial Unicode MS" w:hAnsi="Arial"/>
                <w:color w:val="000000"/>
                <w:rtl/>
                <w:lang w:eastAsia="ja-JP"/>
              </w:rPr>
              <w:t>באירוע שבו אין נפגעים ולא נגרם נזק לרכוש- אישור בכתב בדבר התאמת המיתקן לתקן 158 חלק 4 לצורך חידוש הספקת הגז למיתקן, מאת  בעל רישיון לעיסוק בעבודות גפ"מ שמורשה לבצע בדיקת התאמה כאמור לפי תקנה 9 לתקנות רישוי העוסקים בעבודות גפ"מ;</w:t>
            </w:r>
          </w:p>
        </w:tc>
      </w:tr>
      <w:tr w:rsidR="008A41DB" w:rsidRPr="008A41DB" w:rsidTr="00B56A68">
        <w:trPr>
          <w:cantSplit/>
          <w:trHeight w:val="60"/>
        </w:trPr>
        <w:tc>
          <w:tcPr>
            <w:tcW w:w="1871" w:type="dxa"/>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62" w:type="dxa"/>
            <w:hideMark/>
          </w:tcPr>
          <w:p w:rsidR="008A41DB" w:rsidRPr="008A41DB" w:rsidRDefault="008A41DB" w:rsidP="00B56A68">
            <w:pPr>
              <w:keepLines/>
              <w:widowControl w:val="0"/>
              <w:numPr>
                <w:ilvl w:val="0"/>
                <w:numId w:val="24"/>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8A41DB">
              <w:rPr>
                <w:rFonts w:ascii="Arial" w:eastAsia="Arial Unicode MS" w:hAnsi="Arial"/>
                <w:color w:val="000000"/>
                <w:rtl/>
                <w:lang w:eastAsia="ja-JP"/>
              </w:rPr>
              <w:t>באירוע שבו יש נפגעים או נגרם נזק לרכוש- תעודת בדיקה בדבר התאמת המיתקן לתקן 158 לפי סעיף 12(א) לחוק התקנים, מאת מעבדה מאושרת, או אישור בכתב בדבר התאמת המיתקן לתקן 158 חלק 4 לצורך חידוש הספקת הגז למיתקן מאת מתכנן גפ"מ בכיר שאינו עובד של ספק הגז ושלא תכנן את המיתקן או פיקח על התקנתו.</w:t>
            </w:r>
          </w:p>
        </w:tc>
      </w:tr>
      <w:tr w:rsidR="008A41DB" w:rsidRPr="008A41DB" w:rsidTr="00B56A68">
        <w:trPr>
          <w:cantSplit/>
          <w:trHeight w:val="60"/>
        </w:trPr>
        <w:tc>
          <w:tcPr>
            <w:tcW w:w="1871" w:type="dxa"/>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gridSpan w:val="2"/>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2"/>
            <w:hideMark/>
          </w:tcPr>
          <w:p w:rsidR="008A41DB" w:rsidRPr="008A41DB" w:rsidRDefault="008A41DB" w:rsidP="00B56A68">
            <w:pPr>
              <w:keepLines/>
              <w:widowControl w:val="0"/>
              <w:numPr>
                <w:ilvl w:val="2"/>
                <w:numId w:val="21"/>
              </w:numPr>
              <w:tabs>
                <w:tab w:val="left" w:pos="1247"/>
              </w:tabs>
              <w:autoSpaceDE w:val="0"/>
              <w:autoSpaceDN w:val="0"/>
              <w:adjustRightInd w:val="0"/>
              <w:snapToGrid w:val="0"/>
              <w:spacing w:line="240" w:lineRule="auto"/>
              <w:rPr>
                <w:rFonts w:ascii="Arial" w:eastAsia="Arial Unicode MS" w:hAnsi="Arial"/>
                <w:color w:val="000000"/>
                <w:rtl/>
                <w:lang w:eastAsia="ja-JP"/>
              </w:rPr>
            </w:pPr>
            <w:r w:rsidRPr="008A41DB">
              <w:rPr>
                <w:rFonts w:ascii="Arial" w:eastAsia="Arial Unicode MS" w:hAnsi="Arial"/>
                <w:color w:val="000000"/>
                <w:rtl/>
                <w:lang w:eastAsia="ja-JP"/>
              </w:rPr>
              <w:t>באירוע שבו דלף גפ"מ באופן לא מבוקר ממכשיר צורך גפ"מ, לשם חידוש הספקת הגז למכשיר יידרש, בנוסף לאמור בסעיף קטן (א), באישור בכתב בדבר תקינות  המכשיר, מאת מי שמורשה לתחזק מכשיר כאמור לפי תקנות רישוי העוסקים בעבודות גפ"מ.</w:t>
            </w:r>
          </w:p>
        </w:tc>
      </w:tr>
      <w:tr w:rsidR="008A41DB" w:rsidRPr="008A41DB" w:rsidTr="00B56A68">
        <w:trPr>
          <w:cantSplit/>
          <w:trHeight w:val="60"/>
        </w:trPr>
        <w:tc>
          <w:tcPr>
            <w:tcW w:w="1871" w:type="dxa"/>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4" w:type="dxa"/>
            <w:gridSpan w:val="2"/>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2"/>
            <w:hideMark/>
          </w:tcPr>
          <w:p w:rsidR="008A41DB" w:rsidRPr="008A41DB" w:rsidRDefault="008A41DB" w:rsidP="00B56A68">
            <w:pPr>
              <w:keepLines/>
              <w:widowControl w:val="0"/>
              <w:numPr>
                <w:ilvl w:val="2"/>
                <w:numId w:val="21"/>
              </w:numPr>
              <w:tabs>
                <w:tab w:val="left" w:pos="1247"/>
              </w:tabs>
              <w:autoSpaceDE w:val="0"/>
              <w:autoSpaceDN w:val="0"/>
              <w:adjustRightInd w:val="0"/>
              <w:snapToGrid w:val="0"/>
              <w:spacing w:line="240" w:lineRule="auto"/>
              <w:rPr>
                <w:rFonts w:ascii="Arial" w:eastAsia="Arial Unicode MS" w:hAnsi="Arial"/>
                <w:color w:val="000000"/>
                <w:rtl/>
                <w:lang w:eastAsia="ja-JP"/>
              </w:rPr>
            </w:pPr>
            <w:r w:rsidRPr="008A41DB">
              <w:rPr>
                <w:rFonts w:ascii="Arial" w:eastAsia="Arial Unicode MS" w:hAnsi="Arial"/>
                <w:color w:val="000000"/>
                <w:rtl/>
                <w:lang w:eastAsia="ja-JP"/>
              </w:rPr>
              <w:t>באירוע גז שיש בו נפגעים או נזק לרכוש, רשאי המנהל, אם ראה צורך בכך לשם בדיקת בטיחות המיתקן, לדרוש מסמכים נוספים כתנאי לחידוש הספקת הגז לפי סעיף זה.</w:t>
            </w:r>
          </w:p>
        </w:tc>
      </w:tr>
      <w:tr w:rsidR="008A41DB" w:rsidRPr="008A41DB" w:rsidTr="00B56A68">
        <w:trPr>
          <w:cantSplit/>
          <w:trHeight w:val="60"/>
        </w:trPr>
        <w:tc>
          <w:tcPr>
            <w:tcW w:w="1871" w:type="dxa"/>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4" w:type="dxa"/>
            <w:gridSpan w:val="2"/>
          </w:tcPr>
          <w:p w:rsidR="008A41DB" w:rsidRPr="008A41DB" w:rsidRDefault="008A41DB" w:rsidP="00B56A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gridSpan w:val="2"/>
            <w:hideMark/>
          </w:tcPr>
          <w:p w:rsidR="008A41DB" w:rsidRPr="008A41DB" w:rsidRDefault="008A41DB" w:rsidP="00B56A68">
            <w:pPr>
              <w:keepLines/>
              <w:widowControl w:val="0"/>
              <w:numPr>
                <w:ilvl w:val="2"/>
                <w:numId w:val="21"/>
              </w:numPr>
              <w:tabs>
                <w:tab w:val="left" w:pos="1247"/>
              </w:tabs>
              <w:autoSpaceDE w:val="0"/>
              <w:autoSpaceDN w:val="0"/>
              <w:adjustRightInd w:val="0"/>
              <w:snapToGrid w:val="0"/>
              <w:spacing w:line="240" w:lineRule="auto"/>
              <w:rPr>
                <w:rFonts w:ascii="Arial" w:eastAsia="Arial Unicode MS" w:hAnsi="Arial"/>
                <w:color w:val="000000"/>
                <w:rtl/>
                <w:lang w:eastAsia="ja-JP"/>
              </w:rPr>
            </w:pPr>
            <w:r w:rsidRPr="008A41DB">
              <w:rPr>
                <w:rFonts w:ascii="Arial" w:eastAsia="Arial Unicode MS" w:hAnsi="Arial"/>
                <w:color w:val="000000"/>
                <w:rtl/>
                <w:lang w:eastAsia="ja-JP"/>
              </w:rPr>
              <w:t>סעיף זה לא יחול על ספק גז העוסק בשיווק מכלים שלא למילוי חוזר בלבד.</w:t>
            </w:r>
          </w:p>
        </w:tc>
      </w:tr>
    </w:tbl>
    <w:p w:rsidR="00AC5BC2" w:rsidRPr="008A41DB" w:rsidRDefault="00AC5BC2" w:rsidP="00AC5BC2">
      <w:pPr>
        <w:rPr>
          <w:rtl/>
        </w:rPr>
      </w:pPr>
    </w:p>
    <w:p w:rsidR="00AC5BC2" w:rsidRPr="00AC5BC2" w:rsidRDefault="00AC5BC2" w:rsidP="00AC5BC2">
      <w:pPr>
        <w:keepNext/>
        <w:ind w:firstLine="0"/>
        <w:rPr>
          <w:rFonts w:ascii="David" w:hAnsi="David"/>
          <w:u w:val="single"/>
          <w:rtl/>
        </w:rPr>
      </w:pPr>
      <w:r w:rsidRPr="008A41DB">
        <w:rPr>
          <w:rFonts w:ascii="David" w:hAnsi="David" w:cs="Arial" w:hint="cs"/>
          <w:b/>
          <w:vanish/>
          <w:color w:val="010000"/>
          <w:u w:val="single"/>
          <w:bdr w:val="single" w:sz="4" w:space="0" w:color="FF66FF" w:frame="1"/>
          <w:rtl/>
        </w:rPr>
        <w:t xml:space="preserve"> &lt;&lt; אורח</w:t>
      </w:r>
      <w:r w:rsidRPr="00AC5BC2">
        <w:rPr>
          <w:rFonts w:ascii="David" w:hAnsi="David" w:cs="Arial" w:hint="cs"/>
          <w:b/>
          <w:vanish/>
          <w:color w:val="010000"/>
          <w:u w:val="single"/>
          <w:bdr w:val="single" w:sz="4" w:space="0" w:color="FF66FF" w:frame="1"/>
          <w:rtl/>
        </w:rPr>
        <w:t xml:space="preserve">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Default="00AC5BC2" w:rsidP="008A41DB">
      <w:pPr>
        <w:rPr>
          <w:rtl/>
        </w:rPr>
      </w:pPr>
      <w:r w:rsidRPr="00AC5BC2">
        <w:rPr>
          <w:rtl/>
        </w:rPr>
        <w:t xml:space="preserve">חידוש אספקת </w:t>
      </w:r>
      <w:r w:rsidR="008A41DB">
        <w:rPr>
          <w:rFonts w:hint="cs"/>
          <w:rtl/>
        </w:rPr>
        <w:t xml:space="preserve">גז למיתקן, הוא למעשה אירוע שבו חוזרים כל </w:t>
      </w:r>
      <w:bookmarkStart w:id="1037" w:name="_ETM_Q1_6460000"/>
      <w:bookmarkEnd w:id="1037"/>
      <w:r w:rsidR="008A41DB">
        <w:rPr>
          <w:rFonts w:hint="cs"/>
          <w:rtl/>
        </w:rPr>
        <w:t xml:space="preserve">הסיכונים. אנחנו מחדש, זה שהמיתקן היה </w:t>
      </w:r>
      <w:r w:rsidRPr="00AC5BC2">
        <w:rPr>
          <w:rtl/>
        </w:rPr>
        <w:t xml:space="preserve">ניטרלי, </w:t>
      </w:r>
      <w:r w:rsidR="008A41DB">
        <w:rPr>
          <w:rFonts w:hint="cs"/>
          <w:rtl/>
        </w:rPr>
        <w:t xml:space="preserve">הופכים אותו שוב למיתקן </w:t>
      </w:r>
      <w:bookmarkStart w:id="1038" w:name="_ETM_Q1_6468000"/>
      <w:bookmarkEnd w:id="1038"/>
      <w:r w:rsidRPr="00AC5BC2">
        <w:rPr>
          <w:rtl/>
        </w:rPr>
        <w:t xml:space="preserve">עם סכנה לדליפה </w:t>
      </w:r>
      <w:r w:rsidR="008A41DB">
        <w:rPr>
          <w:rFonts w:hint="cs"/>
          <w:rtl/>
        </w:rPr>
        <w:t xml:space="preserve">סכנה לנפיצות, כל הסכנות שקשורות בגז. ולכן, </w:t>
      </w:r>
      <w:r w:rsidRPr="00AC5BC2">
        <w:rPr>
          <w:rtl/>
        </w:rPr>
        <w:t xml:space="preserve">כאשר אנחנו מבקשים </w:t>
      </w:r>
      <w:r w:rsidR="008A41DB">
        <w:rPr>
          <w:rFonts w:hint="cs"/>
          <w:rtl/>
        </w:rPr>
        <w:t xml:space="preserve">להחזיר מתקן חזרה, </w:t>
      </w:r>
      <w:bookmarkStart w:id="1039" w:name="_ETM_Q1_6476000"/>
      <w:bookmarkEnd w:id="1039"/>
      <w:r w:rsidR="008A41DB">
        <w:rPr>
          <w:rFonts w:hint="cs"/>
          <w:rtl/>
        </w:rPr>
        <w:t xml:space="preserve">אז אם לא נגרע פה שום שינוי במיתקן, זאת אומרת, </w:t>
      </w:r>
      <w:bookmarkStart w:id="1040" w:name="_ETM_Q1_6479000"/>
      <w:bookmarkEnd w:id="1040"/>
      <w:r w:rsidR="008A41DB">
        <w:rPr>
          <w:rFonts w:hint="cs"/>
          <w:rtl/>
        </w:rPr>
        <w:t xml:space="preserve">זיהיתי את מקור הדליפה, טיפלתי בה. אז אנחנו בעצם מבקשים, </w:t>
      </w:r>
      <w:bookmarkStart w:id="1041" w:name="_ETM_Q1_6483000"/>
      <w:bookmarkEnd w:id="1041"/>
      <w:r w:rsidR="008A41DB">
        <w:rPr>
          <w:rFonts w:hint="cs"/>
          <w:rtl/>
        </w:rPr>
        <w:t xml:space="preserve">שמי שמוסמך לעשות בדיקה למיתקן כזה, יש הגדרות בתקן 158, </w:t>
      </w:r>
      <w:bookmarkStart w:id="1042" w:name="_ETM_Q1_6488000"/>
      <w:bookmarkEnd w:id="1042"/>
      <w:r w:rsidR="008A41DB">
        <w:rPr>
          <w:rFonts w:hint="cs"/>
          <w:rtl/>
        </w:rPr>
        <w:t xml:space="preserve">לכל רמת של מיתקן יש טכנאי גז ברמה אחרת שמוסמך </w:t>
      </w:r>
      <w:bookmarkStart w:id="1043" w:name="_ETM_Q1_6492000"/>
      <w:bookmarkEnd w:id="1043"/>
      <w:r w:rsidR="008A41DB">
        <w:rPr>
          <w:rFonts w:hint="cs"/>
          <w:rtl/>
        </w:rPr>
        <w:t xml:space="preserve">לעשות את הבדיקה, והוא יכול לעשות את הבדיקה הזו. </w:t>
      </w:r>
    </w:p>
    <w:p w:rsidR="008A41DB" w:rsidRDefault="008A41DB" w:rsidP="008A41DB">
      <w:pPr>
        <w:rPr>
          <w:rtl/>
        </w:rPr>
      </w:pPr>
      <w:bookmarkStart w:id="1044" w:name="_ETM_Q1_6496000"/>
      <w:bookmarkEnd w:id="1044"/>
    </w:p>
    <w:p w:rsidR="008A41DB" w:rsidRDefault="008A41DB" w:rsidP="008A41DB">
      <w:pPr>
        <w:rPr>
          <w:rtl/>
        </w:rPr>
      </w:pPr>
      <w:r>
        <w:rPr>
          <w:rFonts w:hint="cs"/>
          <w:rtl/>
        </w:rPr>
        <w:t xml:space="preserve">אירוע </w:t>
      </w:r>
      <w:bookmarkStart w:id="1045" w:name="_ETM_Q1_6497000"/>
      <w:bookmarkEnd w:id="1045"/>
      <w:r>
        <w:rPr>
          <w:rFonts w:hint="cs"/>
          <w:rtl/>
        </w:rPr>
        <w:t xml:space="preserve">שיש בו נפגעים, או שנגרם בו נזק </w:t>
      </w:r>
      <w:r>
        <w:rPr>
          <w:rtl/>
        </w:rPr>
        <w:t>–</w:t>
      </w:r>
      <w:r>
        <w:rPr>
          <w:rFonts w:hint="cs"/>
          <w:rtl/>
        </w:rPr>
        <w:t xml:space="preserve"> זה אירוע </w:t>
      </w:r>
      <w:bookmarkStart w:id="1046" w:name="_ETM_Q1_6505000"/>
      <w:bookmarkEnd w:id="1046"/>
      <w:r>
        <w:rPr>
          <w:rFonts w:hint="cs"/>
          <w:rtl/>
        </w:rPr>
        <w:t xml:space="preserve">לרוב גם שינה את המיתקן </w:t>
      </w:r>
      <w:r>
        <w:rPr>
          <w:rtl/>
        </w:rPr>
        <w:t>–</w:t>
      </w:r>
      <w:r>
        <w:rPr>
          <w:rFonts w:hint="cs"/>
          <w:rtl/>
        </w:rPr>
        <w:t xml:space="preserve"> צינור קרה לו משהו, </w:t>
      </w:r>
      <w:bookmarkStart w:id="1047" w:name="_ETM_Q1_6510000"/>
      <w:bookmarkEnd w:id="1047"/>
      <w:r>
        <w:rPr>
          <w:rFonts w:hint="cs"/>
          <w:rtl/>
        </w:rPr>
        <w:t xml:space="preserve">משהו שם קרה. כאשר אנחנו מחברים בניין חדש, אז </w:t>
      </w:r>
      <w:bookmarkStart w:id="1048" w:name="_ETM_Q1_6518000"/>
      <w:bookmarkEnd w:id="1048"/>
      <w:r>
        <w:rPr>
          <w:rFonts w:hint="cs"/>
          <w:rtl/>
        </w:rPr>
        <w:t xml:space="preserve">מעבדה מאושרת נדרשת לבדוק את כל חיבורי הבניין. </w:t>
      </w:r>
      <w:r w:rsidR="009F1707">
        <w:rPr>
          <w:rFonts w:hint="cs"/>
          <w:rtl/>
        </w:rPr>
        <w:t xml:space="preserve">למעשה, אנחנו </w:t>
      </w:r>
      <w:bookmarkStart w:id="1049" w:name="_ETM_Q1_6523000"/>
      <w:bookmarkEnd w:id="1049"/>
      <w:r w:rsidR="009F1707">
        <w:rPr>
          <w:rFonts w:hint="cs"/>
          <w:rtl/>
        </w:rPr>
        <w:t xml:space="preserve">פה במציאות מקבילה. על מנת להקל על החברות, לא דרשנו רק מעבדה מאושרת, מספר המעבדות בישראל הוא מוגבל. </w:t>
      </w:r>
      <w:r w:rsidR="00E64BAA">
        <w:rPr>
          <w:rFonts w:hint="cs"/>
          <w:rtl/>
        </w:rPr>
        <w:t>א</w:t>
      </w:r>
      <w:r w:rsidR="009F1707">
        <w:rPr>
          <w:rFonts w:hint="cs"/>
          <w:rtl/>
        </w:rPr>
        <w:t xml:space="preserve">פשרנו גם </w:t>
      </w:r>
      <w:bookmarkStart w:id="1050" w:name="_ETM_Q1_6533000"/>
      <w:bookmarkEnd w:id="1050"/>
      <w:r w:rsidR="009F1707">
        <w:rPr>
          <w:rFonts w:hint="cs"/>
          <w:rtl/>
        </w:rPr>
        <w:t xml:space="preserve">שמתכנת גפ"מ בכיר שהוא לא עובד בחברה, גם יכול </w:t>
      </w:r>
      <w:bookmarkStart w:id="1051" w:name="_ETM_Q1_6537000"/>
      <w:bookmarkEnd w:id="1051"/>
      <w:r w:rsidR="009F1707">
        <w:rPr>
          <w:rFonts w:hint="cs"/>
          <w:rtl/>
        </w:rPr>
        <w:t xml:space="preserve">לתת את השירות הזה של ללכת ולבדוק את המיתקן. רק </w:t>
      </w:r>
      <w:bookmarkStart w:id="1052" w:name="_ETM_Q1_6541000"/>
      <w:bookmarkEnd w:id="1052"/>
      <w:r w:rsidR="009F1707">
        <w:rPr>
          <w:rFonts w:hint="cs"/>
          <w:rtl/>
        </w:rPr>
        <w:t>לצורך ההבנה, בלא מעט מהאירוע</w:t>
      </w:r>
      <w:r w:rsidR="00E64BAA">
        <w:rPr>
          <w:rFonts w:hint="cs"/>
          <w:rtl/>
        </w:rPr>
        <w:t>ים, אירועים, מה שנקרא הוחזרו לש</w:t>
      </w:r>
      <w:r w:rsidR="009F1707">
        <w:rPr>
          <w:rFonts w:hint="cs"/>
          <w:rtl/>
        </w:rPr>
        <w:t xml:space="preserve">גרה. </w:t>
      </w:r>
      <w:bookmarkStart w:id="1053" w:name="_ETM_Q1_6549000"/>
      <w:bookmarkEnd w:id="1053"/>
      <w:r w:rsidR="009F1707">
        <w:rPr>
          <w:rFonts w:hint="cs"/>
          <w:rtl/>
        </w:rPr>
        <w:t xml:space="preserve">אחרי שהייתה דליפה, מישהו חשב שהוא זיהה את מקור הדליפה, </w:t>
      </w:r>
      <w:bookmarkStart w:id="1054" w:name="_ETM_Q1_6553000"/>
      <w:bookmarkEnd w:id="1054"/>
      <w:r w:rsidR="009F1707">
        <w:rPr>
          <w:rFonts w:hint="cs"/>
          <w:rtl/>
        </w:rPr>
        <w:t xml:space="preserve">לכאורה, טיפל במקור הדליפה, ובפועל מקור הדליפה היה או אחר. </w:t>
      </w:r>
      <w:bookmarkStart w:id="1055" w:name="_ETM_Q1_6556000"/>
      <w:bookmarkEnd w:id="1055"/>
    </w:p>
    <w:p w:rsidR="00E64BAA" w:rsidRDefault="00E64BAA" w:rsidP="00AC5BC2">
      <w:pPr>
        <w:keepNext/>
        <w:ind w:firstLine="0"/>
        <w:rPr>
          <w:rFonts w:ascii="David" w:hAnsi="David" w:cs="Arial"/>
          <w:b/>
          <w:vanish/>
          <w:color w:val="010000"/>
          <w:u w:val="single"/>
          <w:bdr w:val="single" w:sz="4" w:space="0" w:color="FF66FF" w:frame="1"/>
          <w:rtl/>
          <w:lang w:eastAsia="he-IL"/>
        </w:rPr>
      </w:pPr>
      <w:bookmarkStart w:id="1056" w:name="_ETM_Q1_6557000"/>
      <w:bookmarkEnd w:id="1056"/>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537A89" w:rsidP="00537A89">
      <w:pPr>
        <w:rPr>
          <w:rtl/>
        </w:rPr>
      </w:pPr>
      <w:r>
        <w:rPr>
          <w:rFonts w:hint="cs"/>
          <w:rtl/>
        </w:rPr>
        <w:t xml:space="preserve">מה המקורות של האנשים המקצועיים האלה - </w:t>
      </w:r>
      <w:r w:rsidR="00AC5BC2" w:rsidRPr="00AC5BC2">
        <w:rPr>
          <w:rtl/>
        </w:rPr>
        <w:t xml:space="preserve">הם קיימים, איפה הם קיימים? </w:t>
      </w:r>
    </w:p>
    <w:p w:rsidR="00AC5BC2" w:rsidRPr="00AC5BC2" w:rsidRDefault="00AC5BC2" w:rsidP="00AC5BC2">
      <w:pPr>
        <w:rPr>
          <w:rtl/>
        </w:rPr>
      </w:pP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Default="00AC5BC2" w:rsidP="00AC5BC2">
      <w:pPr>
        <w:keepNext/>
        <w:ind w:firstLine="0"/>
        <w:rPr>
          <w:rtl/>
        </w:rPr>
      </w:pPr>
    </w:p>
    <w:p w:rsidR="00AC5BC2" w:rsidRPr="00AC5BC2" w:rsidRDefault="00537A89" w:rsidP="00537A89">
      <w:pPr>
        <w:keepNext/>
        <w:ind w:firstLine="0"/>
        <w:rPr>
          <w:rtl/>
        </w:rPr>
      </w:pPr>
      <w:bookmarkStart w:id="1057" w:name="_ETM_Q1_6571000"/>
      <w:bookmarkEnd w:id="1057"/>
      <w:r>
        <w:rPr>
          <w:rFonts w:hint="cs"/>
          <w:rtl/>
        </w:rPr>
        <w:tab/>
        <w:t xml:space="preserve">יש אנשים שהם פרי לנסרים כאלה. </w:t>
      </w:r>
      <w:r w:rsidR="00AC5BC2" w:rsidRPr="00AC5BC2">
        <w:rPr>
          <w:rtl/>
        </w:rPr>
        <w:t>מתכנני גפ"מ בכירים</w:t>
      </w:r>
      <w:r>
        <w:rPr>
          <w:rFonts w:hint="cs"/>
          <w:rtl/>
        </w:rPr>
        <w:t xml:space="preserve"> -</w:t>
      </w:r>
      <w:r w:rsidR="00AC5BC2" w:rsidRPr="00AC5BC2">
        <w:rPr>
          <w:rtl/>
        </w:rPr>
        <w:t xml:space="preserve"> 6 בנוסף לשלוש מעבדות. </w:t>
      </w:r>
    </w:p>
    <w:p w:rsidR="00AC5BC2" w:rsidRPr="00AC5BC2" w:rsidRDefault="00AC5BC2" w:rsidP="00F333B2">
      <w:pPr>
        <w:ind w:firstLine="0"/>
        <w:rPr>
          <w:rtl/>
        </w:rPr>
      </w:pPr>
    </w:p>
    <w:p w:rsidR="00AC5BC2" w:rsidRPr="00AC5BC2" w:rsidRDefault="00AC5BC2" w:rsidP="00AC5BC2">
      <w:pPr>
        <w:rPr>
          <w:rtl/>
        </w:rPr>
      </w:pPr>
      <w:r w:rsidRPr="00AC5BC2">
        <w:rPr>
          <w:rtl/>
        </w:rPr>
        <w:t xml:space="preserve">3 או 5 אנשים בכל הארץ.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EF082A" w:rsidRDefault="00537A89" w:rsidP="00537A89">
      <w:pPr>
        <w:rPr>
          <w:rtl/>
        </w:rPr>
      </w:pPr>
      <w:r>
        <w:rPr>
          <w:rFonts w:hint="cs"/>
          <w:rtl/>
        </w:rPr>
        <w:t xml:space="preserve">חרב </w:t>
      </w:r>
      <w:r w:rsidR="008A1290">
        <w:rPr>
          <w:rFonts w:hint="cs"/>
          <w:rtl/>
        </w:rPr>
        <w:t>פיפיות...</w:t>
      </w:r>
    </w:p>
    <w:p w:rsidR="008A1290" w:rsidRDefault="008A1290" w:rsidP="00537A89">
      <w:pPr>
        <w:rPr>
          <w:rtl/>
        </w:rPr>
      </w:pPr>
      <w:bookmarkStart w:id="1058" w:name="_ETM_Q1_6623000"/>
      <w:bookmarkEnd w:id="1058"/>
    </w:p>
    <w:p w:rsidR="008A1290" w:rsidRDefault="008A1290" w:rsidP="00537A89">
      <w:pPr>
        <w:rPr>
          <w:rtl/>
        </w:rPr>
      </w:pPr>
      <w:bookmarkStart w:id="1059" w:name="_ETM_Q1_6624000"/>
      <w:bookmarkEnd w:id="1059"/>
      <w:r>
        <w:rPr>
          <w:rFonts w:hint="cs"/>
          <w:rtl/>
        </w:rPr>
        <w:t xml:space="preserve">אני מבין את הרציונל. </w:t>
      </w:r>
      <w:bookmarkStart w:id="1060" w:name="_ETM_Q1_6634000"/>
      <w:bookmarkEnd w:id="1060"/>
      <w:r>
        <w:rPr>
          <w:rFonts w:hint="cs"/>
          <w:rtl/>
        </w:rPr>
        <w:t xml:space="preserve">אל תנסה למצוא מענה יותר רך, שלא נמצא את עצמנו באמת תקועים. שבסוף, לא רק היה לו אירוע גז, עכשיו </w:t>
      </w:r>
      <w:bookmarkStart w:id="1061" w:name="_ETM_Q1_6642000"/>
      <w:bookmarkEnd w:id="1061"/>
      <w:r>
        <w:rPr>
          <w:rFonts w:hint="cs"/>
          <w:rtl/>
        </w:rPr>
        <w:t xml:space="preserve">הוא מחכה שבוע, עשרה ימים, שיבוא מישהו בר סמכא שיחדש </w:t>
      </w:r>
      <w:bookmarkStart w:id="1062" w:name="_ETM_Q1_6645000"/>
      <w:bookmarkEnd w:id="1062"/>
      <w:r>
        <w:rPr>
          <w:rFonts w:hint="cs"/>
          <w:rtl/>
        </w:rPr>
        <w:t xml:space="preserve">לו את צינור הגז. </w:t>
      </w:r>
    </w:p>
    <w:p w:rsidR="00AC5BC2" w:rsidRDefault="00AC5BC2" w:rsidP="008A1290">
      <w:pPr>
        <w:rPr>
          <w:rtl/>
        </w:rPr>
      </w:pPr>
      <w:r w:rsidRPr="00AC5BC2">
        <w:rPr>
          <w:rtl/>
        </w:rPr>
        <w:t xml:space="preserve"> </w:t>
      </w:r>
    </w:p>
    <w:p w:rsidR="008A1290" w:rsidRDefault="008A1290" w:rsidP="00B32357">
      <w:pPr>
        <w:pStyle w:val="afb"/>
        <w:rPr>
          <w:rtl/>
        </w:rPr>
      </w:pPr>
      <w:bookmarkStart w:id="1063" w:name="ET_guest_488636_360"/>
      <w:r w:rsidRPr="00B32357">
        <w:rPr>
          <w:rStyle w:val="TagStyle"/>
          <w:rtl/>
        </w:rPr>
        <w:t xml:space="preserve"> &lt;&lt; אורח &gt;&gt;</w:t>
      </w:r>
      <w:r w:rsidRPr="008A1290">
        <w:rPr>
          <w:rStyle w:val="TagStyle"/>
          <w:rtl/>
        </w:rPr>
        <w:t xml:space="preserve"> </w:t>
      </w:r>
      <w:r>
        <w:rPr>
          <w:rtl/>
        </w:rPr>
        <w:t>עידן בן ארי:</w:t>
      </w:r>
      <w:r w:rsidRPr="008A1290">
        <w:rPr>
          <w:rStyle w:val="TagStyle"/>
          <w:rtl/>
        </w:rPr>
        <w:t xml:space="preserve"> </w:t>
      </w:r>
      <w:r w:rsidRPr="00B32357">
        <w:rPr>
          <w:rStyle w:val="TagStyle"/>
          <w:rtl/>
        </w:rPr>
        <w:t>&lt;&lt; אורח &gt;&gt;</w:t>
      </w:r>
      <w:r>
        <w:rPr>
          <w:rtl/>
        </w:rPr>
        <w:t xml:space="preserve"> </w:t>
      </w:r>
      <w:bookmarkEnd w:id="1063"/>
    </w:p>
    <w:p w:rsidR="008A1290" w:rsidRDefault="008A1290" w:rsidP="008A1290">
      <w:pPr>
        <w:pStyle w:val="KeepWithNext"/>
        <w:rPr>
          <w:rtl/>
        </w:rPr>
      </w:pPr>
    </w:p>
    <w:p w:rsidR="00AC5BC2" w:rsidRPr="00AC5BC2" w:rsidRDefault="008A1290" w:rsidP="008A1290">
      <w:pPr>
        <w:rPr>
          <w:rtl/>
        </w:rPr>
      </w:pPr>
      <w:r>
        <w:rPr>
          <w:rtl/>
        </w:rPr>
        <w:t xml:space="preserve"> </w:t>
      </w:r>
      <w:r w:rsidR="00AC5BC2" w:rsidRPr="00AC5BC2">
        <w:rPr>
          <w:rtl/>
        </w:rPr>
        <w:t xml:space="preserve">זה גם יעלה הרבה כסף. </w:t>
      </w:r>
    </w:p>
    <w:p w:rsidR="008A1290" w:rsidRDefault="008A1290" w:rsidP="00AC5BC2">
      <w:pPr>
        <w:rPr>
          <w:rtl/>
        </w:rPr>
      </w:pPr>
    </w:p>
    <w:p w:rsidR="00AC5BC2" w:rsidRDefault="00891440" w:rsidP="00891440">
      <w:pPr>
        <w:rPr>
          <w:rtl/>
        </w:rPr>
      </w:pPr>
      <w:bookmarkStart w:id="1064" w:name="_ETM_Q1_6662000"/>
      <w:bookmarkEnd w:id="1064"/>
      <w:r>
        <w:rPr>
          <w:rFonts w:hint="cs"/>
          <w:rtl/>
        </w:rPr>
        <w:t xml:space="preserve">אני מתרגם את הצו. </w:t>
      </w:r>
      <w:r w:rsidR="00AC5BC2" w:rsidRPr="00AC5BC2">
        <w:rPr>
          <w:rtl/>
        </w:rPr>
        <w:t>אנחנו עוברים למ</w:t>
      </w:r>
      <w:r>
        <w:rPr>
          <w:rFonts w:hint="cs"/>
          <w:rtl/>
        </w:rPr>
        <w:t xml:space="preserve">קרים של </w:t>
      </w:r>
      <w:bookmarkStart w:id="1065" w:name="_ETM_Q1_6685000"/>
      <w:bookmarkEnd w:id="1065"/>
      <w:r>
        <w:rPr>
          <w:rFonts w:hint="cs"/>
          <w:rtl/>
        </w:rPr>
        <w:t xml:space="preserve">שני טכנאים, במצב </w:t>
      </w:r>
      <w:r w:rsidR="00AC5BC2" w:rsidRPr="00AC5BC2">
        <w:rPr>
          <w:rtl/>
        </w:rPr>
        <w:t>שאין נזק לרכוש,</w:t>
      </w:r>
      <w:r>
        <w:rPr>
          <w:rFonts w:hint="cs"/>
          <w:rtl/>
        </w:rPr>
        <w:t xml:space="preserve"> או גוף, צריך אישור של שני </w:t>
      </w:r>
      <w:bookmarkStart w:id="1066" w:name="_ETM_Q1_6691000"/>
      <w:bookmarkEnd w:id="1066"/>
      <w:r>
        <w:rPr>
          <w:rFonts w:hint="cs"/>
          <w:rtl/>
        </w:rPr>
        <w:t xml:space="preserve">טכנאים נפרדים, זו התקנה. למה? צריך את הנושא של </w:t>
      </w:r>
      <w:bookmarkStart w:id="1067" w:name="_ETM_Q1_6702000"/>
      <w:bookmarkEnd w:id="1067"/>
      <w:r>
        <w:rPr>
          <w:rFonts w:hint="cs"/>
          <w:rtl/>
        </w:rPr>
        <w:t xml:space="preserve">האישור בכתב של מפקח בטיחות או בעל רישיון ב-4(א) של </w:t>
      </w:r>
      <w:bookmarkStart w:id="1068" w:name="_ETM_Q1_6708000"/>
      <w:bookmarkEnd w:id="1068"/>
      <w:r>
        <w:rPr>
          <w:rFonts w:hint="cs"/>
          <w:rtl/>
        </w:rPr>
        <w:t xml:space="preserve">רמה 2. חוץ מזה עוד מתקין גפ"מ שמותר לו לעשות </w:t>
      </w:r>
      <w:bookmarkStart w:id="1069" w:name="_ETM_Q1_6712000"/>
      <w:bookmarkEnd w:id="1069"/>
      <w:r>
        <w:rPr>
          <w:rFonts w:hint="cs"/>
          <w:rtl/>
        </w:rPr>
        <w:t xml:space="preserve">את זה. שני אנשים על אירוע, לא היה לא נזק, </w:t>
      </w:r>
      <w:bookmarkStart w:id="1070" w:name="_ETM_Q1_6716000"/>
      <w:bookmarkEnd w:id="1070"/>
      <w:r>
        <w:rPr>
          <w:rFonts w:hint="cs"/>
          <w:rtl/>
        </w:rPr>
        <w:t xml:space="preserve">לא זה וזה, כי זה הרוב המכריע. </w:t>
      </w:r>
    </w:p>
    <w:p w:rsidR="00AC5BC2" w:rsidRPr="00AC5BC2" w:rsidRDefault="00AC5BC2" w:rsidP="00AC5BC2">
      <w:pPr>
        <w:rPr>
          <w:rtl/>
        </w:rPr>
      </w:pPr>
      <w:bookmarkStart w:id="1071" w:name="_ETM_Q1_6721000"/>
      <w:bookmarkEnd w:id="1071"/>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891440" w:rsidP="00891440">
      <w:pPr>
        <w:rPr>
          <w:rtl/>
        </w:rPr>
      </w:pPr>
      <w:r>
        <w:rPr>
          <w:rFonts w:hint="cs"/>
          <w:rtl/>
        </w:rPr>
        <w:t xml:space="preserve">הוועדה הזו עוסקת </w:t>
      </w:r>
      <w:bookmarkStart w:id="1072" w:name="_ETM_Q1_6733000"/>
      <w:bookmarkEnd w:id="1072"/>
      <w:r>
        <w:rPr>
          <w:rFonts w:hint="cs"/>
          <w:rtl/>
        </w:rPr>
        <w:t xml:space="preserve">גם בתעבורה. כשאתה חוצה פס לבן לא מקווקו, </w:t>
      </w:r>
      <w:bookmarkStart w:id="1073" w:name="_ETM_Q1_6742000"/>
      <w:bookmarkEnd w:id="1073"/>
      <w:r>
        <w:rPr>
          <w:rFonts w:hint="cs"/>
          <w:rtl/>
        </w:rPr>
        <w:t xml:space="preserve">מה אומרים לך </w:t>
      </w:r>
      <w:r>
        <w:rPr>
          <w:rtl/>
        </w:rPr>
        <w:t>–</w:t>
      </w:r>
      <w:r>
        <w:rPr>
          <w:rFonts w:hint="cs"/>
          <w:rtl/>
        </w:rPr>
        <w:t xml:space="preserve"> תדמה את עצמך שנכנסת בקיר, אבל </w:t>
      </w:r>
      <w:bookmarkStart w:id="1074" w:name="_ETM_Q1_6746000"/>
      <w:bookmarkEnd w:id="1074"/>
      <w:r>
        <w:rPr>
          <w:rFonts w:hint="cs"/>
          <w:rtl/>
        </w:rPr>
        <w:t xml:space="preserve">לא נכנסת בקיר. רואה אותך, לוקח לך את הרישיון. </w:t>
      </w:r>
      <w:bookmarkStart w:id="1075" w:name="_ETM_Q1_6753000"/>
      <w:bookmarkEnd w:id="1075"/>
      <w:r w:rsidR="00AC5BC2" w:rsidRPr="00AC5BC2">
        <w:rPr>
          <w:rtl/>
        </w:rPr>
        <w:t xml:space="preserve">על אותה אנאלוגיה </w:t>
      </w:r>
      <w:r>
        <w:rPr>
          <w:rFonts w:hint="cs"/>
          <w:rtl/>
        </w:rPr>
        <w:t xml:space="preserve">אני אומר לך, </w:t>
      </w:r>
      <w:r>
        <w:rPr>
          <w:rtl/>
        </w:rPr>
        <w:t>היה אירוע ג</w:t>
      </w:r>
      <w:r>
        <w:rPr>
          <w:rFonts w:hint="cs"/>
          <w:rtl/>
        </w:rPr>
        <w:t xml:space="preserve">ז. </w:t>
      </w:r>
    </w:p>
    <w:p w:rsidR="00AC5BC2" w:rsidRPr="00AC5BC2" w:rsidRDefault="00AC5BC2" w:rsidP="00AC5BC2">
      <w:pPr>
        <w:rPr>
          <w:rtl/>
        </w:rPr>
      </w:pPr>
    </w:p>
    <w:p w:rsidR="00891440" w:rsidRDefault="00891440" w:rsidP="00B32357">
      <w:pPr>
        <w:pStyle w:val="-"/>
        <w:rPr>
          <w:rtl/>
        </w:rPr>
      </w:pPr>
      <w:bookmarkStart w:id="1076" w:name="ET_speakercontinue_488636_361"/>
      <w:r w:rsidRPr="00B32357">
        <w:rPr>
          <w:rStyle w:val="TagStyle"/>
          <w:rtl/>
        </w:rPr>
        <w:t xml:space="preserve"> &lt;&lt; דובר_המשך &gt;&gt;</w:t>
      </w:r>
      <w:r w:rsidRPr="00891440">
        <w:rPr>
          <w:rStyle w:val="TagStyle"/>
          <w:rtl/>
        </w:rPr>
        <w:t xml:space="preserve"> </w:t>
      </w:r>
      <w:r>
        <w:rPr>
          <w:rtl/>
        </w:rPr>
        <w:t>עידן בן ארי:</w:t>
      </w:r>
      <w:r w:rsidRPr="00891440">
        <w:rPr>
          <w:rStyle w:val="TagStyle"/>
          <w:rtl/>
        </w:rPr>
        <w:t xml:space="preserve"> </w:t>
      </w:r>
      <w:r w:rsidRPr="00B32357">
        <w:rPr>
          <w:rStyle w:val="TagStyle"/>
          <w:rtl/>
        </w:rPr>
        <w:t>&lt;&lt; דובר_המשך &gt;&gt;</w:t>
      </w:r>
      <w:r>
        <w:rPr>
          <w:rtl/>
        </w:rPr>
        <w:t xml:space="preserve"> </w:t>
      </w:r>
      <w:bookmarkEnd w:id="1076"/>
    </w:p>
    <w:p w:rsidR="00891440" w:rsidRDefault="00891440" w:rsidP="00891440">
      <w:pPr>
        <w:pStyle w:val="KeepWithNext"/>
        <w:rPr>
          <w:rtl/>
        </w:rPr>
      </w:pPr>
    </w:p>
    <w:p w:rsidR="00AC5BC2" w:rsidRPr="00AC5BC2" w:rsidRDefault="00AC5BC2" w:rsidP="00891440">
      <w:pPr>
        <w:rPr>
          <w:rtl/>
        </w:rPr>
      </w:pPr>
      <w:r w:rsidRPr="00AC5BC2">
        <w:rPr>
          <w:rtl/>
        </w:rPr>
        <w:t>אדון או גברת</w:t>
      </w:r>
      <w:r w:rsidR="00891440">
        <w:rPr>
          <w:rFonts w:hint="cs"/>
          <w:rtl/>
        </w:rPr>
        <w:t xml:space="preserve">, מישהו הזיז משהו, היה דליפה </w:t>
      </w:r>
      <w:bookmarkStart w:id="1077" w:name="_ETM_Q1_6763000"/>
      <w:bookmarkEnd w:id="1077"/>
      <w:r w:rsidR="00891440">
        <w:rPr>
          <w:rFonts w:hint="cs"/>
          <w:rtl/>
        </w:rPr>
        <w:t xml:space="preserve">בכיריים - - -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מתזוזה לא צריך</w:t>
      </w:r>
      <w:r w:rsidR="00891440">
        <w:rPr>
          <w:rFonts w:hint="cs"/>
          <w:rtl/>
        </w:rPr>
        <w:t xml:space="preserve"> להיות.</w:t>
      </w:r>
      <w:r w:rsidRPr="00AC5BC2">
        <w:rPr>
          <w:rtl/>
        </w:rPr>
        <w:t xml:space="preserve"> אם קורה</w:t>
      </w:r>
      <w:r w:rsidR="00891440">
        <w:rPr>
          <w:rFonts w:hint="cs"/>
          <w:rtl/>
        </w:rPr>
        <w:t>,</w:t>
      </w:r>
      <w:r w:rsidRPr="00AC5BC2">
        <w:rPr>
          <w:rtl/>
        </w:rPr>
        <w:t xml:space="preserve"> סימן </w:t>
      </w:r>
      <w:r w:rsidR="00891440">
        <w:rPr>
          <w:rFonts w:hint="cs"/>
          <w:rtl/>
        </w:rPr>
        <w:t>ש</w:t>
      </w:r>
      <w:r w:rsidRPr="00AC5BC2">
        <w:rPr>
          <w:rtl/>
        </w:rPr>
        <w:t xml:space="preserve">בהתקנה לא </w:t>
      </w:r>
      <w:r w:rsidR="00891440">
        <w:rPr>
          <w:rFonts w:hint="cs"/>
          <w:rtl/>
        </w:rPr>
        <w:t xml:space="preserve">היה </w:t>
      </w:r>
      <w:r w:rsidRPr="00AC5BC2">
        <w:rPr>
          <w:rtl/>
        </w:rPr>
        <w:t xml:space="preserve">תקני. </w:t>
      </w:r>
    </w:p>
    <w:p w:rsidR="00AC5BC2" w:rsidRDefault="00AC5BC2" w:rsidP="00891440">
      <w:pPr>
        <w:ind w:firstLine="0"/>
        <w:rPr>
          <w:rtl/>
        </w:rPr>
      </w:pPr>
    </w:p>
    <w:p w:rsidR="00891440" w:rsidRDefault="00891440" w:rsidP="00B32357">
      <w:pPr>
        <w:pStyle w:val="-"/>
        <w:rPr>
          <w:rtl/>
        </w:rPr>
      </w:pPr>
      <w:bookmarkStart w:id="1078" w:name="ET_speakercontinue_488636_362"/>
      <w:r w:rsidRPr="00B32357">
        <w:rPr>
          <w:rStyle w:val="TagStyle"/>
          <w:rtl/>
        </w:rPr>
        <w:t xml:space="preserve"> &lt;&lt; דובר_המשך &gt;&gt;</w:t>
      </w:r>
      <w:r w:rsidRPr="00891440">
        <w:rPr>
          <w:rStyle w:val="TagStyle"/>
          <w:rtl/>
        </w:rPr>
        <w:t xml:space="preserve"> </w:t>
      </w:r>
      <w:r>
        <w:rPr>
          <w:rtl/>
        </w:rPr>
        <w:t>עידן בן ארי:</w:t>
      </w:r>
      <w:r w:rsidRPr="00891440">
        <w:rPr>
          <w:rStyle w:val="TagStyle"/>
          <w:rtl/>
        </w:rPr>
        <w:t xml:space="preserve"> </w:t>
      </w:r>
      <w:r w:rsidRPr="00B32357">
        <w:rPr>
          <w:rStyle w:val="TagStyle"/>
          <w:rtl/>
        </w:rPr>
        <w:t>&lt;&lt; דובר_המשך &gt;&gt;</w:t>
      </w:r>
      <w:r>
        <w:rPr>
          <w:rtl/>
        </w:rPr>
        <w:t xml:space="preserve"> </w:t>
      </w:r>
      <w:bookmarkEnd w:id="1078"/>
    </w:p>
    <w:p w:rsidR="00891440" w:rsidRDefault="00891440" w:rsidP="00891440">
      <w:pPr>
        <w:pStyle w:val="KeepWithNext"/>
        <w:rPr>
          <w:rtl/>
        </w:rPr>
      </w:pPr>
    </w:p>
    <w:p w:rsidR="00891440" w:rsidRDefault="00891440" w:rsidP="00891440">
      <w:pPr>
        <w:rPr>
          <w:rtl/>
        </w:rPr>
      </w:pPr>
      <w:r>
        <w:rPr>
          <w:rFonts w:hint="cs"/>
          <w:rtl/>
        </w:rPr>
        <w:t xml:space="preserve">סליחה שאני חולק </w:t>
      </w:r>
      <w:bookmarkStart w:id="1079" w:name="_ETM_Q1_6776000"/>
      <w:bookmarkEnd w:id="1079"/>
      <w:r>
        <w:rPr>
          <w:rFonts w:hint="cs"/>
          <w:rtl/>
        </w:rPr>
        <w:t xml:space="preserve">על אדוני, אבל במקרה הזה אני יכול לחלוק, כי זו המומחיות שלי. יש הרבה מקרים </w:t>
      </w:r>
      <w:r>
        <w:rPr>
          <w:rtl/>
        </w:rPr>
        <w:t>–</w:t>
      </w:r>
      <w:r>
        <w:rPr>
          <w:rFonts w:hint="cs"/>
          <w:rtl/>
        </w:rPr>
        <w:t xml:space="preserve"> מזיזים, מנקים, מושכים. כיריים </w:t>
      </w:r>
      <w:bookmarkStart w:id="1080" w:name="_ETM_Q1_6788000"/>
      <w:bookmarkEnd w:id="1080"/>
      <w:r>
        <w:rPr>
          <w:rFonts w:hint="cs"/>
          <w:rtl/>
        </w:rPr>
        <w:t xml:space="preserve">לא תקינות. כיריים, אדוני. אנשים קונים כיריים, יש תקלה בכיריים </w:t>
      </w:r>
      <w:r>
        <w:rPr>
          <w:rtl/>
        </w:rPr>
        <w:t>–</w:t>
      </w:r>
      <w:r>
        <w:rPr>
          <w:rFonts w:hint="cs"/>
          <w:rtl/>
        </w:rPr>
        <w:t xml:space="preserve"> רוב התקלות. </w:t>
      </w:r>
    </w:p>
    <w:p w:rsidR="00AC5BC2" w:rsidRPr="00AC5BC2" w:rsidRDefault="00AC5BC2" w:rsidP="00AC5BC2">
      <w:pPr>
        <w:rPr>
          <w:rtl/>
        </w:rPr>
      </w:pPr>
      <w:bookmarkStart w:id="1081" w:name="_ETM_Q1_6792000"/>
      <w:bookmarkEnd w:id="1081"/>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Default="00AC5BC2" w:rsidP="00AC5BC2">
      <w:pPr>
        <w:keepNext/>
        <w:ind w:firstLine="0"/>
        <w:rPr>
          <w:rtl/>
        </w:rPr>
      </w:pPr>
    </w:p>
    <w:p w:rsidR="00891440" w:rsidRDefault="00891440" w:rsidP="00AC5BC2">
      <w:pPr>
        <w:keepNext/>
        <w:ind w:firstLine="0"/>
        <w:rPr>
          <w:rtl/>
        </w:rPr>
      </w:pPr>
      <w:bookmarkStart w:id="1082" w:name="_ETM_Q1_6791000"/>
      <w:bookmarkEnd w:id="1082"/>
      <w:r>
        <w:rPr>
          <w:rtl/>
        </w:rPr>
        <w:tab/>
      </w:r>
      <w:r>
        <w:rPr>
          <w:rFonts w:hint="cs"/>
          <w:rtl/>
        </w:rPr>
        <w:t xml:space="preserve">קניתי כיריים של 400 שקלים, שילמתי </w:t>
      </w:r>
      <w:bookmarkStart w:id="1083" w:name="_ETM_Q1_6793000"/>
      <w:bookmarkEnd w:id="1083"/>
      <w:r>
        <w:rPr>
          <w:rFonts w:hint="cs"/>
          <w:rtl/>
        </w:rPr>
        <w:t xml:space="preserve">180 שקלים למתקין </w:t>
      </w:r>
      <w:r>
        <w:rPr>
          <w:rtl/>
        </w:rPr>
        <w:t>–</w:t>
      </w:r>
      <w:r>
        <w:rPr>
          <w:rFonts w:hint="cs"/>
          <w:rtl/>
        </w:rPr>
        <w:t xml:space="preserve"> על מה אתה מדבר? הכול תקני </w:t>
      </w:r>
      <w:bookmarkStart w:id="1084" w:name="_ETM_Q1_6797000"/>
      <w:bookmarkEnd w:id="1084"/>
      <w:r>
        <w:rPr>
          <w:rFonts w:hint="cs"/>
          <w:rtl/>
        </w:rPr>
        <w:t>היום.</w:t>
      </w:r>
    </w:p>
    <w:p w:rsidR="00891440" w:rsidRDefault="00891440" w:rsidP="00AC5BC2">
      <w:pPr>
        <w:keepNext/>
        <w:ind w:firstLine="0"/>
        <w:rPr>
          <w:rtl/>
        </w:rPr>
      </w:pPr>
    </w:p>
    <w:p w:rsidR="00891440" w:rsidRDefault="00891440" w:rsidP="00B32357">
      <w:pPr>
        <w:pStyle w:val="afb"/>
        <w:rPr>
          <w:rtl/>
        </w:rPr>
      </w:pPr>
      <w:bookmarkStart w:id="1085" w:name="_ETM_Q1_6796000"/>
      <w:bookmarkStart w:id="1086" w:name="ET_guest_627204_363"/>
      <w:bookmarkEnd w:id="1085"/>
      <w:r w:rsidRPr="00B32357">
        <w:rPr>
          <w:rStyle w:val="TagStyle"/>
          <w:rtl/>
        </w:rPr>
        <w:t xml:space="preserve"> &lt;&lt; אורח &gt;&gt;</w:t>
      </w:r>
      <w:r w:rsidRPr="00891440">
        <w:rPr>
          <w:rStyle w:val="TagStyle"/>
          <w:rtl/>
        </w:rPr>
        <w:t xml:space="preserve"> </w:t>
      </w:r>
      <w:r>
        <w:rPr>
          <w:rtl/>
        </w:rPr>
        <w:t>צור חרס:</w:t>
      </w:r>
      <w:r w:rsidRPr="00891440">
        <w:rPr>
          <w:rStyle w:val="TagStyle"/>
          <w:rtl/>
        </w:rPr>
        <w:t xml:space="preserve"> </w:t>
      </w:r>
      <w:r w:rsidRPr="00B32357">
        <w:rPr>
          <w:rStyle w:val="TagStyle"/>
          <w:rtl/>
        </w:rPr>
        <w:t>&lt;&lt; אורח &gt;&gt;</w:t>
      </w:r>
      <w:r>
        <w:rPr>
          <w:rtl/>
        </w:rPr>
        <w:t xml:space="preserve"> </w:t>
      </w:r>
      <w:bookmarkEnd w:id="1086"/>
    </w:p>
    <w:p w:rsidR="00891440" w:rsidRDefault="00891440" w:rsidP="00891440">
      <w:pPr>
        <w:pStyle w:val="KeepWithNext"/>
        <w:rPr>
          <w:rtl/>
        </w:rPr>
      </w:pPr>
    </w:p>
    <w:p w:rsidR="00AC5BC2" w:rsidRPr="00AC5BC2" w:rsidRDefault="00891440" w:rsidP="00891440">
      <w:pPr>
        <w:rPr>
          <w:rtl/>
        </w:rPr>
      </w:pPr>
      <w:bookmarkStart w:id="1087" w:name="_ETM_Q1_6795000"/>
      <w:bookmarkEnd w:id="1087"/>
      <w:r>
        <w:rPr>
          <w:rFonts w:hint="cs"/>
          <w:rtl/>
        </w:rPr>
        <w:t xml:space="preserve">מאה אחוז, אבל הבעיה היא לא בהתקנה, אדוני. </w:t>
      </w:r>
      <w:r>
        <w:rPr>
          <w:rtl/>
        </w:rPr>
        <w:t xml:space="preserve"> </w:t>
      </w:r>
      <w:r>
        <w:rPr>
          <w:rFonts w:hint="cs"/>
          <w:rtl/>
        </w:rPr>
        <w:t xml:space="preserve">אתה רוצה, </w:t>
      </w:r>
      <w:bookmarkStart w:id="1088" w:name="_ETM_Q1_6802000"/>
      <w:bookmarkEnd w:id="1088"/>
      <w:r>
        <w:rPr>
          <w:rFonts w:hint="cs"/>
          <w:rtl/>
        </w:rPr>
        <w:t xml:space="preserve">אני אתן לך גם נתונים. </w:t>
      </w:r>
      <w:r w:rsidR="00AC5BC2" w:rsidRPr="00AC5BC2">
        <w:rPr>
          <w:rtl/>
        </w:rPr>
        <w:t xml:space="preserve"> </w:t>
      </w:r>
    </w:p>
    <w:p w:rsidR="00AC5BC2" w:rsidRPr="00AC5BC2" w:rsidRDefault="00AC5BC2" w:rsidP="00AC5BC2">
      <w:pPr>
        <w:rPr>
          <w:rtl/>
        </w:rPr>
      </w:pPr>
    </w:p>
    <w:p w:rsidR="00AC5BC2" w:rsidRDefault="00AC5BC2" w:rsidP="00AC5BC2">
      <w:pPr>
        <w:rPr>
          <w:rtl/>
        </w:rPr>
      </w:pPr>
    </w:p>
    <w:p w:rsidR="00891440" w:rsidRDefault="00891440" w:rsidP="00B32357">
      <w:pPr>
        <w:pStyle w:val="af8"/>
        <w:rPr>
          <w:rtl/>
        </w:rPr>
      </w:pPr>
      <w:bookmarkStart w:id="1089" w:name="ET_yor_4758_364"/>
      <w:r w:rsidRPr="00B32357">
        <w:rPr>
          <w:rStyle w:val="TagStyle"/>
          <w:rtl/>
        </w:rPr>
        <w:t xml:space="preserve"> &lt;&lt; יור &gt;&gt;</w:t>
      </w:r>
      <w:r w:rsidRPr="00891440">
        <w:rPr>
          <w:rStyle w:val="TagStyle"/>
          <w:rtl/>
        </w:rPr>
        <w:t xml:space="preserve"> </w:t>
      </w:r>
      <w:r>
        <w:rPr>
          <w:rtl/>
        </w:rPr>
        <w:t>היו"ר יעקב מרגי:</w:t>
      </w:r>
      <w:r w:rsidRPr="00891440">
        <w:rPr>
          <w:rStyle w:val="TagStyle"/>
          <w:rtl/>
        </w:rPr>
        <w:t xml:space="preserve"> </w:t>
      </w:r>
      <w:r w:rsidRPr="00B32357">
        <w:rPr>
          <w:rStyle w:val="TagStyle"/>
          <w:rtl/>
        </w:rPr>
        <w:t>&lt;&lt; יור &gt;&gt;</w:t>
      </w:r>
      <w:r>
        <w:rPr>
          <w:rtl/>
        </w:rPr>
        <w:t xml:space="preserve"> </w:t>
      </w:r>
      <w:bookmarkEnd w:id="1089"/>
    </w:p>
    <w:p w:rsidR="00891440" w:rsidRDefault="00891440" w:rsidP="00891440">
      <w:pPr>
        <w:pStyle w:val="KeepWithNext"/>
        <w:rPr>
          <w:rtl/>
        </w:rPr>
      </w:pPr>
    </w:p>
    <w:p w:rsidR="00891440" w:rsidRDefault="00891440" w:rsidP="00891440">
      <w:pPr>
        <w:rPr>
          <w:rtl/>
        </w:rPr>
      </w:pPr>
      <w:r>
        <w:rPr>
          <w:rFonts w:hint="cs"/>
          <w:rtl/>
        </w:rPr>
        <w:t xml:space="preserve">אני שואל, למה שיהיה אירוע </w:t>
      </w:r>
      <w:bookmarkStart w:id="1090" w:name="_ETM_Q1_6811000"/>
      <w:bookmarkEnd w:id="1090"/>
      <w:r>
        <w:rPr>
          <w:rFonts w:hint="cs"/>
          <w:rtl/>
        </w:rPr>
        <w:t xml:space="preserve">גז? אני לא מתלונן. </w:t>
      </w:r>
    </w:p>
    <w:p w:rsidR="00891440" w:rsidRDefault="00891440" w:rsidP="00891440">
      <w:pPr>
        <w:rPr>
          <w:rtl/>
        </w:rPr>
      </w:pPr>
      <w:bookmarkStart w:id="1091" w:name="_ETM_Q1_6814000"/>
      <w:bookmarkEnd w:id="1091"/>
    </w:p>
    <w:p w:rsidR="00891440" w:rsidRDefault="00891440" w:rsidP="00B32357">
      <w:pPr>
        <w:pStyle w:val="afb"/>
        <w:rPr>
          <w:rtl/>
        </w:rPr>
      </w:pPr>
      <w:bookmarkStart w:id="1092" w:name="ET_guest_627204_365"/>
      <w:r w:rsidRPr="00B32357">
        <w:rPr>
          <w:rStyle w:val="TagStyle"/>
          <w:rtl/>
        </w:rPr>
        <w:t xml:space="preserve"> &lt;&lt; אורח &gt;&gt;</w:t>
      </w:r>
      <w:r w:rsidRPr="00891440">
        <w:rPr>
          <w:rStyle w:val="TagStyle"/>
          <w:rtl/>
        </w:rPr>
        <w:t xml:space="preserve"> </w:t>
      </w:r>
      <w:r>
        <w:rPr>
          <w:rtl/>
        </w:rPr>
        <w:t>צור חרס:</w:t>
      </w:r>
      <w:r w:rsidRPr="00891440">
        <w:rPr>
          <w:rStyle w:val="TagStyle"/>
          <w:rtl/>
        </w:rPr>
        <w:t xml:space="preserve"> </w:t>
      </w:r>
      <w:r w:rsidRPr="00B32357">
        <w:rPr>
          <w:rStyle w:val="TagStyle"/>
          <w:rtl/>
        </w:rPr>
        <w:t>&lt;&lt; אורח &gt;&gt;</w:t>
      </w:r>
      <w:r>
        <w:rPr>
          <w:rtl/>
        </w:rPr>
        <w:t xml:space="preserve"> </w:t>
      </w:r>
      <w:bookmarkEnd w:id="1092"/>
    </w:p>
    <w:p w:rsidR="00891440" w:rsidRDefault="00891440" w:rsidP="00891440">
      <w:pPr>
        <w:pStyle w:val="KeepWithNext"/>
        <w:rPr>
          <w:rtl/>
        </w:rPr>
      </w:pPr>
    </w:p>
    <w:p w:rsidR="00891440" w:rsidRDefault="00891440" w:rsidP="00891440">
      <w:pPr>
        <w:rPr>
          <w:rtl/>
        </w:rPr>
      </w:pPr>
      <w:bookmarkStart w:id="1093" w:name="_ETM_Q1_6813000"/>
      <w:bookmarkEnd w:id="1093"/>
      <w:r>
        <w:rPr>
          <w:rFonts w:hint="cs"/>
          <w:rtl/>
        </w:rPr>
        <w:t xml:space="preserve">כי בעוד חמש או שש שנים, </w:t>
      </w:r>
      <w:bookmarkStart w:id="1094" w:name="_ETM_Q1_6815000"/>
      <w:bookmarkEnd w:id="1094"/>
      <w:r>
        <w:rPr>
          <w:rFonts w:hint="cs"/>
          <w:rtl/>
        </w:rPr>
        <w:t xml:space="preserve">זה יכול לקרות. הכיריים התיישנו, קרה להם משהו בפנים. </w:t>
      </w:r>
      <w:bookmarkStart w:id="1095" w:name="_ETM_Q1_6819000"/>
      <w:bookmarkEnd w:id="1095"/>
      <w:r>
        <w:rPr>
          <w:rtl/>
        </w:rPr>
        <w:t xml:space="preserve">  </w:t>
      </w:r>
    </w:p>
    <w:p w:rsidR="00891440" w:rsidRDefault="00891440" w:rsidP="00891440">
      <w:pPr>
        <w:rPr>
          <w:rtl/>
        </w:rPr>
      </w:pPr>
    </w:p>
    <w:p w:rsidR="00891440" w:rsidRDefault="00891440" w:rsidP="00B32357">
      <w:pPr>
        <w:pStyle w:val="afb"/>
        <w:rPr>
          <w:rtl/>
        </w:rPr>
      </w:pPr>
      <w:bookmarkStart w:id="1096" w:name="ET_guest_488636_366"/>
      <w:r w:rsidRPr="00B32357">
        <w:rPr>
          <w:rStyle w:val="TagStyle"/>
          <w:rtl/>
        </w:rPr>
        <w:t xml:space="preserve"> &lt;&lt; אורח &gt;&gt;</w:t>
      </w:r>
      <w:r w:rsidRPr="00891440">
        <w:rPr>
          <w:rStyle w:val="TagStyle"/>
          <w:rtl/>
        </w:rPr>
        <w:t xml:space="preserve"> </w:t>
      </w:r>
      <w:r>
        <w:rPr>
          <w:rtl/>
        </w:rPr>
        <w:t>עידן בן ארי:</w:t>
      </w:r>
      <w:r w:rsidRPr="00891440">
        <w:rPr>
          <w:rStyle w:val="TagStyle"/>
          <w:rtl/>
        </w:rPr>
        <w:t xml:space="preserve"> </w:t>
      </w:r>
      <w:r w:rsidRPr="00B32357">
        <w:rPr>
          <w:rStyle w:val="TagStyle"/>
          <w:rtl/>
        </w:rPr>
        <w:t>&lt;&lt; אורח &gt;&gt;</w:t>
      </w:r>
      <w:r>
        <w:rPr>
          <w:rtl/>
        </w:rPr>
        <w:t xml:space="preserve"> </w:t>
      </w:r>
      <w:bookmarkEnd w:id="1096"/>
    </w:p>
    <w:p w:rsidR="00891440" w:rsidRDefault="00891440" w:rsidP="00891440">
      <w:pPr>
        <w:pStyle w:val="KeepWithNext"/>
        <w:rPr>
          <w:rtl/>
        </w:rPr>
      </w:pPr>
    </w:p>
    <w:p w:rsidR="00891440" w:rsidRDefault="00891440" w:rsidP="00891440">
      <w:pPr>
        <w:rPr>
          <w:rtl/>
        </w:rPr>
      </w:pPr>
      <w:r>
        <w:rPr>
          <w:rFonts w:hint="cs"/>
          <w:rtl/>
        </w:rPr>
        <w:t xml:space="preserve">במצב כזה אתה צריך שני טכנאים </w:t>
      </w:r>
      <w:r>
        <w:rPr>
          <w:rtl/>
        </w:rPr>
        <w:t>–</w:t>
      </w:r>
      <w:r>
        <w:rPr>
          <w:rFonts w:hint="cs"/>
          <w:rtl/>
        </w:rPr>
        <w:t xml:space="preserve"> </w:t>
      </w:r>
      <w:bookmarkStart w:id="1097" w:name="_ETM_Q1_6824000"/>
      <w:bookmarkEnd w:id="1097"/>
      <w:r>
        <w:rPr>
          <w:rFonts w:hint="cs"/>
          <w:rtl/>
        </w:rPr>
        <w:t>מה ההיגיון?</w:t>
      </w:r>
    </w:p>
    <w:p w:rsidR="00891440" w:rsidRPr="00AC5BC2" w:rsidRDefault="00891440" w:rsidP="00891440">
      <w:pPr>
        <w:rPr>
          <w:rtl/>
        </w:rPr>
      </w:pPr>
      <w:bookmarkStart w:id="1098" w:name="_ETM_Q1_6816000"/>
      <w:bookmarkEnd w:id="1098"/>
      <w:r>
        <w:rPr>
          <w:rtl/>
        </w:rPr>
        <w:t xml:space="preserve">  </w:t>
      </w: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חן בר יוסף:</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AC5BC2" w:rsidRPr="00AC5BC2" w:rsidRDefault="00AC5BC2" w:rsidP="00B56A68">
      <w:pPr>
        <w:rPr>
          <w:rtl/>
        </w:rPr>
      </w:pPr>
      <w:r w:rsidRPr="00AC5BC2">
        <w:rPr>
          <w:rtl/>
        </w:rPr>
        <w:t xml:space="preserve">מעדכנים אותי </w:t>
      </w:r>
      <w:r w:rsidR="00B56A68">
        <w:rPr>
          <w:rFonts w:hint="cs"/>
          <w:rtl/>
        </w:rPr>
        <w:t xml:space="preserve">שיש שבע מעבדות נוספות, ולא שלוש כמו שאמרתי. על </w:t>
      </w:r>
      <w:bookmarkStart w:id="1099" w:name="_ETM_Q1_6847000"/>
      <w:bookmarkEnd w:id="1099"/>
      <w:r w:rsidR="00B56A68">
        <w:rPr>
          <w:rFonts w:hint="cs"/>
          <w:rtl/>
        </w:rPr>
        <w:t xml:space="preserve">חטאיי אני מודה היום.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כמה עולה? </w:t>
      </w:r>
    </w:p>
    <w:p w:rsidR="00AC5BC2" w:rsidRDefault="00AC5BC2" w:rsidP="00AC5BC2">
      <w:pPr>
        <w:rPr>
          <w:rtl/>
        </w:rPr>
      </w:pPr>
    </w:p>
    <w:p w:rsidR="00B56A68" w:rsidRDefault="00B56A68" w:rsidP="00B32357">
      <w:pPr>
        <w:pStyle w:val="afb"/>
        <w:rPr>
          <w:rtl/>
        </w:rPr>
      </w:pPr>
      <w:bookmarkStart w:id="1100" w:name="_ETM_Q1_6861000"/>
      <w:bookmarkStart w:id="1101" w:name="ET_guest_693724_367"/>
      <w:bookmarkEnd w:id="1100"/>
      <w:r w:rsidRPr="00B32357">
        <w:rPr>
          <w:rStyle w:val="TagStyle"/>
          <w:rtl/>
        </w:rPr>
        <w:t xml:space="preserve"> &lt;&lt; אורח &gt;&gt;</w:t>
      </w:r>
      <w:r w:rsidRPr="00B56A68">
        <w:rPr>
          <w:rStyle w:val="TagStyle"/>
          <w:rtl/>
        </w:rPr>
        <w:t xml:space="preserve"> </w:t>
      </w:r>
      <w:r>
        <w:rPr>
          <w:rtl/>
        </w:rPr>
        <w:t>אמנון בן ארצי:</w:t>
      </w:r>
      <w:r w:rsidRPr="00B56A68">
        <w:rPr>
          <w:rStyle w:val="TagStyle"/>
          <w:rtl/>
        </w:rPr>
        <w:t xml:space="preserve"> </w:t>
      </w:r>
      <w:r w:rsidRPr="00B32357">
        <w:rPr>
          <w:rStyle w:val="TagStyle"/>
          <w:rtl/>
        </w:rPr>
        <w:t>&lt;&lt; אורח &gt;&gt;</w:t>
      </w:r>
      <w:r>
        <w:rPr>
          <w:rtl/>
        </w:rPr>
        <w:t xml:space="preserve"> </w:t>
      </w:r>
      <w:bookmarkEnd w:id="1101"/>
    </w:p>
    <w:p w:rsidR="00B56A68" w:rsidRDefault="00B56A68" w:rsidP="00B56A68">
      <w:pPr>
        <w:pStyle w:val="KeepWithNext"/>
        <w:rPr>
          <w:rtl/>
        </w:rPr>
      </w:pPr>
    </w:p>
    <w:p w:rsidR="00B56A68" w:rsidRDefault="00B56A68" w:rsidP="00B56A68">
      <w:pPr>
        <w:rPr>
          <w:rtl/>
        </w:rPr>
      </w:pPr>
      <w:bookmarkStart w:id="1102" w:name="_ETM_Q1_6869000"/>
      <w:bookmarkEnd w:id="1102"/>
      <w:r>
        <w:rPr>
          <w:rFonts w:hint="cs"/>
          <w:rtl/>
        </w:rPr>
        <w:t xml:space="preserve">אני מחברת דור אלון גז. </w:t>
      </w:r>
    </w:p>
    <w:p w:rsidR="00B56A68" w:rsidRPr="00B56A68" w:rsidRDefault="00B56A68" w:rsidP="00B56A68">
      <w:pPr>
        <w:rPr>
          <w:rtl/>
        </w:rPr>
      </w:pPr>
      <w:bookmarkStart w:id="1103" w:name="_ETM_Q1_6876000"/>
      <w:bookmarkEnd w:id="1103"/>
    </w:p>
    <w:p w:rsidR="00AC5BC2" w:rsidRPr="00AC5BC2" w:rsidRDefault="00AC5BC2" w:rsidP="00AC5BC2">
      <w:pPr>
        <w:rPr>
          <w:rtl/>
        </w:rPr>
      </w:pPr>
      <w:r w:rsidRPr="00AC5BC2">
        <w:rPr>
          <w:rtl/>
        </w:rPr>
        <w:t xml:space="preserve">1,000 שקלים. </w:t>
      </w:r>
    </w:p>
    <w:p w:rsidR="00B56A68" w:rsidRDefault="00B56A68" w:rsidP="00B56A68">
      <w:pPr>
        <w:ind w:firstLine="0"/>
        <w:rPr>
          <w:rtl/>
        </w:rPr>
      </w:pPr>
    </w:p>
    <w:p w:rsidR="00B56A68" w:rsidRDefault="00B56A68" w:rsidP="00D35DBE">
      <w:pPr>
        <w:pStyle w:val="afb"/>
        <w:keepNext/>
        <w:rPr>
          <w:rtl/>
        </w:rPr>
      </w:pPr>
      <w:bookmarkStart w:id="1104" w:name="ET_guest_12256_368"/>
      <w:r w:rsidRPr="00B32357">
        <w:rPr>
          <w:rStyle w:val="TagStyle"/>
          <w:rtl/>
        </w:rPr>
        <w:t xml:space="preserve"> &lt;&lt; אורח &gt;&gt;</w:t>
      </w:r>
      <w:r w:rsidRPr="00B56A68">
        <w:rPr>
          <w:rStyle w:val="TagStyle"/>
          <w:rtl/>
        </w:rPr>
        <w:t xml:space="preserve"> </w:t>
      </w:r>
      <w:r>
        <w:rPr>
          <w:rtl/>
        </w:rPr>
        <w:t>חן בר יוסף:</w:t>
      </w:r>
      <w:r w:rsidRPr="00B56A68">
        <w:rPr>
          <w:rStyle w:val="TagStyle"/>
          <w:rtl/>
        </w:rPr>
        <w:t xml:space="preserve"> </w:t>
      </w:r>
      <w:r w:rsidRPr="00B32357">
        <w:rPr>
          <w:rStyle w:val="TagStyle"/>
          <w:rtl/>
        </w:rPr>
        <w:t>&lt;&lt; אורח &gt;&gt;</w:t>
      </w:r>
      <w:r>
        <w:rPr>
          <w:rtl/>
        </w:rPr>
        <w:t xml:space="preserve"> </w:t>
      </w:r>
      <w:bookmarkEnd w:id="1104"/>
    </w:p>
    <w:p w:rsidR="00B56A68" w:rsidRDefault="00B56A68" w:rsidP="00D35DBE">
      <w:pPr>
        <w:pStyle w:val="KeepWithNext"/>
        <w:rPr>
          <w:rtl/>
        </w:rPr>
      </w:pPr>
    </w:p>
    <w:p w:rsidR="00B56A68" w:rsidRPr="00AC5BC2" w:rsidRDefault="00B56A68" w:rsidP="00B56A68">
      <w:pPr>
        <w:rPr>
          <w:rtl/>
        </w:rPr>
      </w:pPr>
      <w:r>
        <w:rPr>
          <w:rFonts w:hint="cs"/>
          <w:rtl/>
        </w:rPr>
        <w:t xml:space="preserve">לא, </w:t>
      </w:r>
      <w:bookmarkStart w:id="1105" w:name="_ETM_Q1_6884000"/>
      <w:bookmarkEnd w:id="1105"/>
      <w:r>
        <w:rPr>
          <w:rFonts w:hint="cs"/>
          <w:rtl/>
        </w:rPr>
        <w:t xml:space="preserve">זה מעבדה. כמה עולה להזמין מעבדה.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B56A68">
      <w:pPr>
        <w:rPr>
          <w:rtl/>
        </w:rPr>
      </w:pPr>
      <w:r w:rsidRPr="00AC5BC2">
        <w:rPr>
          <w:rtl/>
        </w:rPr>
        <w:t xml:space="preserve">הלכת למעבדה </w:t>
      </w:r>
      <w:r w:rsidR="00B56A68">
        <w:rPr>
          <w:rFonts w:hint="cs"/>
          <w:rtl/>
        </w:rPr>
        <w:t>- ב</w:t>
      </w:r>
      <w:r w:rsidRPr="00AC5BC2">
        <w:rPr>
          <w:rtl/>
        </w:rPr>
        <w:t>אין נפגעים</w:t>
      </w:r>
      <w:r w:rsidR="00B56A68">
        <w:rPr>
          <w:rFonts w:hint="cs"/>
          <w:rtl/>
        </w:rPr>
        <w:t xml:space="preserve"> צריך </w:t>
      </w:r>
      <w:bookmarkStart w:id="1106" w:name="_ETM_Q1_6894000"/>
      <w:bookmarkEnd w:id="1106"/>
      <w:r w:rsidR="00B56A68">
        <w:rPr>
          <w:rFonts w:hint="cs"/>
          <w:rtl/>
        </w:rPr>
        <w:t>מעבדה?</w:t>
      </w:r>
      <w:r w:rsidRPr="00AC5BC2">
        <w:rPr>
          <w:rtl/>
        </w:rPr>
        <w:t xml:space="preserve"> מה צריך</w:t>
      </w:r>
      <w:r w:rsidR="00B56A68">
        <w:rPr>
          <w:rFonts w:hint="cs"/>
          <w:rtl/>
        </w:rPr>
        <w:t>?</w:t>
      </w:r>
    </w:p>
    <w:p w:rsidR="00AC5BC2" w:rsidRPr="00AC5BC2" w:rsidRDefault="00AC5BC2" w:rsidP="00AC5BC2">
      <w:pPr>
        <w:rPr>
          <w:rtl/>
        </w:rPr>
      </w:pPr>
    </w:p>
    <w:p w:rsidR="00B56A68" w:rsidRDefault="00B56A68" w:rsidP="00B32357">
      <w:pPr>
        <w:pStyle w:val="afb"/>
        <w:rPr>
          <w:rtl/>
        </w:rPr>
      </w:pPr>
      <w:bookmarkStart w:id="1107" w:name="ET_guest_12256_369"/>
      <w:r w:rsidRPr="00B32357">
        <w:rPr>
          <w:rStyle w:val="TagStyle"/>
          <w:rtl/>
        </w:rPr>
        <w:t xml:space="preserve"> &lt;&lt; אורח &gt;&gt;</w:t>
      </w:r>
      <w:r w:rsidRPr="00B56A68">
        <w:rPr>
          <w:rStyle w:val="TagStyle"/>
          <w:rtl/>
        </w:rPr>
        <w:t xml:space="preserve"> </w:t>
      </w:r>
      <w:r>
        <w:rPr>
          <w:rtl/>
        </w:rPr>
        <w:t>חן בר יוסף:</w:t>
      </w:r>
      <w:r w:rsidRPr="00B56A68">
        <w:rPr>
          <w:rStyle w:val="TagStyle"/>
          <w:rtl/>
        </w:rPr>
        <w:t xml:space="preserve"> </w:t>
      </w:r>
      <w:r w:rsidRPr="00B32357">
        <w:rPr>
          <w:rStyle w:val="TagStyle"/>
          <w:rtl/>
        </w:rPr>
        <w:t>&lt;&lt; אורח &gt;&gt;</w:t>
      </w:r>
      <w:r>
        <w:rPr>
          <w:rtl/>
        </w:rPr>
        <w:t xml:space="preserve"> </w:t>
      </w:r>
      <w:bookmarkEnd w:id="1107"/>
    </w:p>
    <w:p w:rsidR="00B56A68" w:rsidRDefault="00B56A68" w:rsidP="00B56A68">
      <w:pPr>
        <w:pStyle w:val="KeepWithNext"/>
        <w:rPr>
          <w:rtl/>
        </w:rPr>
      </w:pPr>
    </w:p>
    <w:p w:rsidR="00AC5BC2" w:rsidRPr="00AC5BC2" w:rsidRDefault="00AC5BC2" w:rsidP="00AC5BC2">
      <w:pPr>
        <w:rPr>
          <w:rtl/>
        </w:rPr>
      </w:pPr>
      <w:r w:rsidRPr="00AC5BC2">
        <w:rPr>
          <w:rtl/>
        </w:rPr>
        <w:t xml:space="preserve">אישור </w:t>
      </w:r>
      <w:r w:rsidR="00B56A68">
        <w:rPr>
          <w:rFonts w:hint="cs"/>
          <w:rtl/>
        </w:rPr>
        <w:t xml:space="preserve">של מישהו שהוא מוסמך </w:t>
      </w:r>
      <w:r w:rsidRPr="00AC5BC2">
        <w:rPr>
          <w:rtl/>
        </w:rPr>
        <w:t xml:space="preserve">מטעם החברה. </w:t>
      </w:r>
    </w:p>
    <w:p w:rsidR="00AC5BC2" w:rsidRPr="00AC5BC2" w:rsidRDefault="00AC5BC2" w:rsidP="00AC5BC2">
      <w:pPr>
        <w:rPr>
          <w:rtl/>
        </w:rPr>
      </w:pPr>
    </w:p>
    <w:p w:rsidR="00B56A68" w:rsidRDefault="00B56A68" w:rsidP="00B32357">
      <w:pPr>
        <w:pStyle w:val="afb"/>
        <w:rPr>
          <w:rtl/>
        </w:rPr>
      </w:pPr>
      <w:bookmarkStart w:id="1108" w:name="ET_guest_592235_370"/>
      <w:r w:rsidRPr="00B32357">
        <w:rPr>
          <w:rStyle w:val="TagStyle"/>
          <w:rtl/>
        </w:rPr>
        <w:t xml:space="preserve"> &lt;&lt; אורח &gt;&gt;</w:t>
      </w:r>
      <w:r w:rsidRPr="00B56A68">
        <w:rPr>
          <w:rStyle w:val="TagStyle"/>
          <w:rtl/>
        </w:rPr>
        <w:t xml:space="preserve"> </w:t>
      </w:r>
      <w:r>
        <w:rPr>
          <w:rtl/>
        </w:rPr>
        <w:t>גל נוי אפרת:</w:t>
      </w:r>
      <w:r w:rsidRPr="00B56A68">
        <w:rPr>
          <w:rStyle w:val="TagStyle"/>
          <w:rtl/>
        </w:rPr>
        <w:t xml:space="preserve"> </w:t>
      </w:r>
      <w:r w:rsidRPr="00B32357">
        <w:rPr>
          <w:rStyle w:val="TagStyle"/>
          <w:rtl/>
        </w:rPr>
        <w:t>&lt;&lt; אורח &gt;&gt;</w:t>
      </w:r>
      <w:r>
        <w:rPr>
          <w:rtl/>
        </w:rPr>
        <w:t xml:space="preserve"> </w:t>
      </w:r>
      <w:bookmarkEnd w:id="1108"/>
    </w:p>
    <w:p w:rsidR="00B56A68" w:rsidRDefault="00B56A68" w:rsidP="00B56A68">
      <w:pPr>
        <w:pStyle w:val="KeepWithNext"/>
        <w:rPr>
          <w:rtl/>
        </w:rPr>
      </w:pPr>
    </w:p>
    <w:p w:rsidR="00AC5BC2" w:rsidRPr="00AC5BC2" w:rsidRDefault="005544FC" w:rsidP="00AC5BC2">
      <w:pPr>
        <w:rPr>
          <w:rtl/>
        </w:rPr>
      </w:pPr>
      <w:bookmarkStart w:id="1109" w:name="_ETM_Q1_6910000"/>
      <w:bookmarkEnd w:id="1109"/>
      <w:r>
        <w:rPr>
          <w:rFonts w:hint="cs"/>
          <w:rtl/>
        </w:rPr>
        <w:t xml:space="preserve">נדרש אישור בכתב של מפקח הבטיחות </w:t>
      </w:r>
      <w:bookmarkStart w:id="1110" w:name="_ETM_Q1_6933000"/>
      <w:bookmarkEnd w:id="1110"/>
      <w:r>
        <w:rPr>
          <w:rFonts w:hint="cs"/>
          <w:rtl/>
        </w:rPr>
        <w:t>וגם של בעל רישיון שמוסמך לפי תקנות לבדוק את המתקן.</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בפרקטיקה אם המוסמך</w:t>
      </w:r>
      <w:r w:rsidR="005544FC">
        <w:rPr>
          <w:rFonts w:hint="cs"/>
          <w:rtl/>
        </w:rPr>
        <w:t xml:space="preserve">, </w:t>
      </w:r>
      <w:bookmarkStart w:id="1111" w:name="_ETM_Q1_6942000"/>
      <w:bookmarkEnd w:id="1111"/>
      <w:r w:rsidR="005544FC">
        <w:rPr>
          <w:rFonts w:hint="cs"/>
          <w:rtl/>
        </w:rPr>
        <w:t xml:space="preserve">אם הטכנאי המוסמך שעשה את העבודה, אומר לממונה הבטיחות של </w:t>
      </w:r>
      <w:bookmarkStart w:id="1112" w:name="_ETM_Q1_6943000"/>
      <w:bookmarkEnd w:id="1112"/>
      <w:r w:rsidR="005544FC">
        <w:rPr>
          <w:rFonts w:hint="cs"/>
          <w:rtl/>
        </w:rPr>
        <w:t xml:space="preserve">החברה - </w:t>
      </w:r>
      <w:r w:rsidRPr="00AC5BC2">
        <w:rPr>
          <w:rtl/>
        </w:rPr>
        <w:t xml:space="preserve"> הכול תוקן על פי</w:t>
      </w:r>
      <w:r w:rsidR="005544FC">
        <w:rPr>
          <w:rFonts w:hint="cs"/>
          <w:rtl/>
        </w:rPr>
        <w:t xml:space="preserve"> כל הנהלים, ובכל זאת ללא אישור,</w:t>
      </w:r>
      <w:r w:rsidRPr="00AC5BC2">
        <w:rPr>
          <w:rtl/>
        </w:rPr>
        <w:t xml:space="preserve"> לא צריך לבוא לשם. </w:t>
      </w:r>
      <w:r w:rsidR="005544FC">
        <w:rPr>
          <w:rFonts w:hint="cs"/>
          <w:rtl/>
        </w:rPr>
        <w:t xml:space="preserve">תודה, אין </w:t>
      </w:r>
      <w:bookmarkStart w:id="1113" w:name="_ETM_Q1_6953000"/>
      <w:bookmarkEnd w:id="1113"/>
      <w:r w:rsidR="005544FC">
        <w:rPr>
          <w:rFonts w:hint="cs"/>
          <w:rtl/>
        </w:rPr>
        <w:t>לי בעיה עם זה.</w:t>
      </w:r>
    </w:p>
    <w:p w:rsidR="00274B90" w:rsidRDefault="00274B90" w:rsidP="00274B90">
      <w:pPr>
        <w:ind w:firstLine="0"/>
        <w:rPr>
          <w:rtl/>
        </w:rPr>
      </w:pPr>
    </w:p>
    <w:p w:rsidR="00274B90" w:rsidRDefault="00274B90" w:rsidP="00B32357">
      <w:pPr>
        <w:pStyle w:val="a5"/>
        <w:rPr>
          <w:rtl/>
        </w:rPr>
      </w:pPr>
      <w:bookmarkStart w:id="1114" w:name="ET_speaker_איתי_עצמון_371"/>
      <w:r w:rsidRPr="00B32357">
        <w:rPr>
          <w:rStyle w:val="TagStyle"/>
          <w:rtl/>
        </w:rPr>
        <w:t xml:space="preserve"> &lt;&lt; דובר &gt;&gt;</w:t>
      </w:r>
      <w:r w:rsidRPr="00274B90">
        <w:rPr>
          <w:rStyle w:val="TagStyle"/>
          <w:rtl/>
        </w:rPr>
        <w:t xml:space="preserve"> </w:t>
      </w:r>
      <w:r>
        <w:rPr>
          <w:rtl/>
        </w:rPr>
        <w:t>איתי עצמון:</w:t>
      </w:r>
      <w:r w:rsidRPr="00274B90">
        <w:rPr>
          <w:rStyle w:val="TagStyle"/>
          <w:rtl/>
        </w:rPr>
        <w:t xml:space="preserve"> </w:t>
      </w:r>
      <w:r w:rsidRPr="00B32357">
        <w:rPr>
          <w:rStyle w:val="TagStyle"/>
          <w:rtl/>
        </w:rPr>
        <w:t>&lt;&lt; דובר &gt;&gt;</w:t>
      </w:r>
      <w:r>
        <w:rPr>
          <w:rtl/>
        </w:rPr>
        <w:t xml:space="preserve"> </w:t>
      </w:r>
      <w:bookmarkEnd w:id="1114"/>
    </w:p>
    <w:p w:rsidR="00274B90" w:rsidRDefault="00274B90" w:rsidP="00274B90">
      <w:pPr>
        <w:pStyle w:val="KeepWithNext"/>
        <w:rPr>
          <w:rtl/>
        </w:rPr>
      </w:pPr>
    </w:p>
    <w:p w:rsidR="00AC5BC2" w:rsidRDefault="00274B90" w:rsidP="00AC5BC2">
      <w:pPr>
        <w:rPr>
          <w:rtl/>
        </w:rPr>
      </w:pPr>
      <w:r>
        <w:rPr>
          <w:rFonts w:hint="cs"/>
          <w:rtl/>
        </w:rPr>
        <w:t xml:space="preserve">רציתי לשאול </w:t>
      </w:r>
      <w:r w:rsidR="00AC5BC2" w:rsidRPr="00AC5BC2">
        <w:rPr>
          <w:rtl/>
        </w:rPr>
        <w:t xml:space="preserve">לגבי סעיף 4א – </w:t>
      </w:r>
      <w:r>
        <w:rPr>
          <w:rFonts w:hint="cs"/>
          <w:rtl/>
        </w:rPr>
        <w:t xml:space="preserve">מדוע לא לקבוע איזשהו פרק </w:t>
      </w:r>
      <w:bookmarkStart w:id="1115" w:name="_ETM_Q1_6981000"/>
      <w:bookmarkEnd w:id="1115"/>
      <w:r>
        <w:rPr>
          <w:rFonts w:hint="cs"/>
          <w:rtl/>
        </w:rPr>
        <w:t xml:space="preserve">זמן גם לחידוש אספקת הגז? </w:t>
      </w:r>
      <w:r w:rsidR="00AC5BC2" w:rsidRPr="00AC5BC2">
        <w:rPr>
          <w:rtl/>
        </w:rPr>
        <w:t xml:space="preserve">אותו צרכן </w:t>
      </w:r>
      <w:r>
        <w:rPr>
          <w:rFonts w:hint="cs"/>
          <w:rtl/>
        </w:rPr>
        <w:t xml:space="preserve">שנותקה לו אספקת הגז מסיבות </w:t>
      </w:r>
      <w:bookmarkStart w:id="1116" w:name="_ETM_Q1_6987000"/>
      <w:bookmarkEnd w:id="1116"/>
      <w:r>
        <w:rPr>
          <w:rFonts w:hint="cs"/>
          <w:rtl/>
        </w:rPr>
        <w:t xml:space="preserve">מוצדקות, ועכשיו, נדרש להמתין לטכנאי שיגיע ויחדש לו את אספקת </w:t>
      </w:r>
      <w:bookmarkStart w:id="1117" w:name="_ETM_Q1_6992000"/>
      <w:bookmarkEnd w:id="1117"/>
      <w:r>
        <w:rPr>
          <w:rFonts w:hint="cs"/>
          <w:rtl/>
        </w:rPr>
        <w:t xml:space="preserve">הגז, בינתיים הוא תקוע בלי אספקת הגז. אני מציע, אדוני, </w:t>
      </w:r>
      <w:bookmarkStart w:id="1118" w:name="_ETM_Q1_6994000"/>
      <w:bookmarkEnd w:id="1118"/>
      <w:r>
        <w:rPr>
          <w:rFonts w:hint="cs"/>
          <w:rtl/>
        </w:rPr>
        <w:t xml:space="preserve">בכל זאת, לכתוב שחידוש אספקת הגז ייעשה במהירות האפשרית, </w:t>
      </w:r>
      <w:bookmarkStart w:id="1119" w:name="_ETM_Q1_6999000"/>
      <w:bookmarkEnd w:id="1119"/>
      <w:r>
        <w:rPr>
          <w:rFonts w:hint="cs"/>
          <w:rtl/>
        </w:rPr>
        <w:t>או בהקדם האפשרי.</w:t>
      </w:r>
    </w:p>
    <w:p w:rsidR="00274B90" w:rsidRPr="00AC5BC2" w:rsidRDefault="00274B90" w:rsidP="00AC5BC2">
      <w:pPr>
        <w:rPr>
          <w:rtl/>
        </w:rPr>
      </w:pPr>
      <w:bookmarkStart w:id="1120" w:name="_ETM_Q1_7005000"/>
      <w:bookmarkEnd w:id="1120"/>
    </w:p>
    <w:p w:rsidR="00274B90" w:rsidRDefault="00274B90" w:rsidP="00274B90">
      <w:pPr>
        <w:ind w:firstLine="0"/>
        <w:rPr>
          <w:rtl/>
        </w:rPr>
      </w:pPr>
    </w:p>
    <w:p w:rsidR="00274B90" w:rsidRDefault="00274B90" w:rsidP="00B32357">
      <w:pPr>
        <w:pStyle w:val="afb"/>
        <w:rPr>
          <w:rtl/>
        </w:rPr>
      </w:pPr>
      <w:bookmarkStart w:id="1121" w:name="ET_guest_12256_372"/>
      <w:r w:rsidRPr="00B32357">
        <w:rPr>
          <w:rStyle w:val="TagStyle"/>
          <w:rtl/>
        </w:rPr>
        <w:t xml:space="preserve"> &lt;&lt; אורח &gt;&gt;</w:t>
      </w:r>
      <w:r w:rsidRPr="00274B90">
        <w:rPr>
          <w:rStyle w:val="TagStyle"/>
          <w:rtl/>
        </w:rPr>
        <w:t xml:space="preserve"> </w:t>
      </w:r>
      <w:r>
        <w:rPr>
          <w:rtl/>
        </w:rPr>
        <w:t>חן בר יוסף:</w:t>
      </w:r>
      <w:r w:rsidRPr="00274B90">
        <w:rPr>
          <w:rStyle w:val="TagStyle"/>
          <w:rtl/>
        </w:rPr>
        <w:t xml:space="preserve"> </w:t>
      </w:r>
      <w:r w:rsidRPr="00B32357">
        <w:rPr>
          <w:rStyle w:val="TagStyle"/>
          <w:rtl/>
        </w:rPr>
        <w:t>&lt;&lt; אורח &gt;&gt;</w:t>
      </w:r>
      <w:r>
        <w:rPr>
          <w:rtl/>
        </w:rPr>
        <w:t xml:space="preserve"> </w:t>
      </w:r>
      <w:bookmarkEnd w:id="1121"/>
    </w:p>
    <w:p w:rsidR="00274B90" w:rsidRDefault="00274B90" w:rsidP="00274B90">
      <w:pPr>
        <w:pStyle w:val="KeepWithNext"/>
        <w:rPr>
          <w:rtl/>
        </w:rPr>
      </w:pPr>
    </w:p>
    <w:p w:rsidR="00AC5BC2" w:rsidRPr="00AC5BC2" w:rsidRDefault="002D2416" w:rsidP="00AC5BC2">
      <w:pPr>
        <w:rPr>
          <w:rtl/>
        </w:rPr>
      </w:pPr>
      <w:bookmarkStart w:id="1122" w:name="_ETM_Q1_7015000"/>
      <w:bookmarkEnd w:id="1122"/>
      <w:r>
        <w:rPr>
          <w:rFonts w:hint="cs"/>
          <w:rtl/>
        </w:rPr>
        <w:t xml:space="preserve">כמובן שנשמח. להבנתנו זה אות שאיננה </w:t>
      </w:r>
      <w:bookmarkStart w:id="1123" w:name="_ETM_Q1_7051000"/>
      <w:bookmarkEnd w:id="1123"/>
      <w:r>
        <w:rPr>
          <w:rFonts w:hint="cs"/>
          <w:rtl/>
        </w:rPr>
        <w:t xml:space="preserve">נדרשת. אני מזכיר שהמוטיבציות של חברות הגז, זה </w:t>
      </w:r>
      <w:bookmarkStart w:id="1124" w:name="_ETM_Q1_7053000"/>
      <w:bookmarkEnd w:id="1124"/>
      <w:r>
        <w:rPr>
          <w:rFonts w:hint="cs"/>
          <w:rtl/>
        </w:rPr>
        <w:t xml:space="preserve">למכור כמה שיותר גז. לכן, הרצון שלהם להחזיר את הגז, </w:t>
      </w:r>
      <w:bookmarkStart w:id="1125" w:name="_ETM_Q1_7056000"/>
      <w:bookmarkEnd w:id="1125"/>
      <w:r>
        <w:rPr>
          <w:rFonts w:hint="cs"/>
          <w:rtl/>
        </w:rPr>
        <w:t xml:space="preserve">אחרי אירוע, אחרי הפסקת גז, אחרי נתק גז, </w:t>
      </w:r>
      <w:r w:rsidR="00AC5BC2" w:rsidRPr="00AC5BC2">
        <w:rPr>
          <w:rtl/>
        </w:rPr>
        <w:t xml:space="preserve">הוא רצון </w:t>
      </w:r>
      <w:r>
        <w:rPr>
          <w:rFonts w:hint="cs"/>
          <w:rtl/>
        </w:rPr>
        <w:t xml:space="preserve">בסיסי של </w:t>
      </w:r>
      <w:bookmarkStart w:id="1126" w:name="_ETM_Q1_7061000"/>
      <w:bookmarkEnd w:id="1126"/>
      <w:r>
        <w:rPr>
          <w:rFonts w:hint="cs"/>
          <w:rtl/>
        </w:rPr>
        <w:t xml:space="preserve">כל מי שמוכר מוצר - </w:t>
      </w:r>
      <w:r w:rsidR="00AC5BC2" w:rsidRPr="00AC5BC2">
        <w:rPr>
          <w:rtl/>
        </w:rPr>
        <w:t>האם לחייב אותו?</w:t>
      </w:r>
    </w:p>
    <w:p w:rsidR="00AC5BC2" w:rsidRDefault="00AC5BC2" w:rsidP="002D2416">
      <w:pPr>
        <w:ind w:firstLine="0"/>
        <w:rPr>
          <w:rtl/>
        </w:rPr>
      </w:pPr>
    </w:p>
    <w:p w:rsidR="002D2416" w:rsidRDefault="002D2416" w:rsidP="00B32357">
      <w:pPr>
        <w:pStyle w:val="af8"/>
        <w:rPr>
          <w:rtl/>
        </w:rPr>
      </w:pPr>
      <w:bookmarkStart w:id="1127" w:name="ET_yor_4758_373"/>
      <w:r w:rsidRPr="00B32357">
        <w:rPr>
          <w:rStyle w:val="TagStyle"/>
          <w:rtl/>
        </w:rPr>
        <w:t xml:space="preserve"> &lt;&lt; יור &gt;&gt;</w:t>
      </w:r>
      <w:r w:rsidRPr="002D2416">
        <w:rPr>
          <w:rStyle w:val="TagStyle"/>
          <w:rtl/>
        </w:rPr>
        <w:t xml:space="preserve"> </w:t>
      </w:r>
      <w:r>
        <w:rPr>
          <w:rtl/>
        </w:rPr>
        <w:t>היו"ר יעקב מרגי:</w:t>
      </w:r>
      <w:r w:rsidRPr="002D2416">
        <w:rPr>
          <w:rStyle w:val="TagStyle"/>
          <w:rtl/>
        </w:rPr>
        <w:t xml:space="preserve"> </w:t>
      </w:r>
      <w:r w:rsidRPr="00B32357">
        <w:rPr>
          <w:rStyle w:val="TagStyle"/>
          <w:rtl/>
        </w:rPr>
        <w:t>&lt;&lt; יור &gt;&gt;</w:t>
      </w:r>
      <w:r>
        <w:rPr>
          <w:rtl/>
        </w:rPr>
        <w:t xml:space="preserve"> </w:t>
      </w:r>
      <w:bookmarkEnd w:id="1127"/>
    </w:p>
    <w:p w:rsidR="002D2416" w:rsidRDefault="002D2416" w:rsidP="002D2416">
      <w:pPr>
        <w:pStyle w:val="KeepWithNext"/>
        <w:rPr>
          <w:rtl/>
        </w:rPr>
      </w:pPr>
    </w:p>
    <w:p w:rsidR="00AC5BC2" w:rsidRPr="00AC5BC2" w:rsidRDefault="002D2416" w:rsidP="002D2416">
      <w:pPr>
        <w:rPr>
          <w:rtl/>
        </w:rPr>
      </w:pPr>
      <w:bookmarkStart w:id="1128" w:name="_ETM_Q1_7065000"/>
      <w:bookmarkEnd w:id="1128"/>
      <w:r>
        <w:rPr>
          <w:rFonts w:hint="cs"/>
          <w:rtl/>
        </w:rPr>
        <w:t xml:space="preserve">אני יעקב מרגי, צרכן, </w:t>
      </w:r>
      <w:bookmarkStart w:id="1129" w:name="_ETM_Q1_7069000"/>
      <w:bookmarkEnd w:id="1129"/>
      <w:r>
        <w:rPr>
          <w:rFonts w:hint="cs"/>
          <w:rtl/>
        </w:rPr>
        <w:t xml:space="preserve">אני החברה, </w:t>
      </w:r>
      <w:r w:rsidR="00AC5BC2" w:rsidRPr="00AC5BC2">
        <w:rPr>
          <w:rtl/>
        </w:rPr>
        <w:t xml:space="preserve">יש לי </w:t>
      </w:r>
      <w:r>
        <w:rPr>
          <w:rFonts w:hint="cs"/>
          <w:rtl/>
        </w:rPr>
        <w:t xml:space="preserve">עכשיו </w:t>
      </w:r>
      <w:r w:rsidR="00AC5BC2" w:rsidRPr="00AC5BC2">
        <w:rPr>
          <w:rtl/>
        </w:rPr>
        <w:t xml:space="preserve">עבודות </w:t>
      </w:r>
      <w:r w:rsidR="00BE63CE">
        <w:rPr>
          <w:rtl/>
        </w:rPr>
        <w:t>–</w:t>
      </w:r>
      <w:r>
        <w:rPr>
          <w:rFonts w:hint="cs"/>
          <w:rtl/>
        </w:rPr>
        <w:t xml:space="preserve"> </w:t>
      </w:r>
      <w:r w:rsidR="00BE63CE">
        <w:rPr>
          <w:rFonts w:hint="cs"/>
          <w:rtl/>
        </w:rPr>
        <w:t xml:space="preserve">אני </w:t>
      </w:r>
      <w:r w:rsidR="00BE63CE">
        <w:rPr>
          <w:rtl/>
        </w:rPr>
        <w:t>לא אכתוב במי</w:t>
      </w:r>
      <w:r w:rsidR="00AC5BC2" w:rsidRPr="00AC5BC2">
        <w:rPr>
          <w:rtl/>
        </w:rPr>
        <w:t xml:space="preserve">די או בהקדם האפשרי. </w:t>
      </w:r>
    </w:p>
    <w:p w:rsidR="00AC5BC2" w:rsidRDefault="00AC5BC2" w:rsidP="00BE63CE">
      <w:pPr>
        <w:ind w:firstLine="0"/>
        <w:rPr>
          <w:rtl/>
        </w:rPr>
      </w:pPr>
    </w:p>
    <w:p w:rsidR="00BE63CE" w:rsidRDefault="00BE63CE" w:rsidP="00B32357">
      <w:pPr>
        <w:pStyle w:val="afb"/>
        <w:rPr>
          <w:rtl/>
        </w:rPr>
      </w:pPr>
      <w:bookmarkStart w:id="1130" w:name="ET_guest_488636_374"/>
      <w:r w:rsidRPr="00B32357">
        <w:rPr>
          <w:rStyle w:val="TagStyle"/>
          <w:rtl/>
        </w:rPr>
        <w:t xml:space="preserve"> &lt;&lt; אורח &gt;&gt;</w:t>
      </w:r>
      <w:r w:rsidRPr="00BE63CE">
        <w:rPr>
          <w:rStyle w:val="TagStyle"/>
          <w:rtl/>
        </w:rPr>
        <w:t xml:space="preserve"> </w:t>
      </w:r>
      <w:r>
        <w:rPr>
          <w:rtl/>
        </w:rPr>
        <w:t>עידן בן ארי:</w:t>
      </w:r>
      <w:r w:rsidRPr="00BE63CE">
        <w:rPr>
          <w:rStyle w:val="TagStyle"/>
          <w:rtl/>
        </w:rPr>
        <w:t xml:space="preserve"> </w:t>
      </w:r>
      <w:r w:rsidRPr="00B32357">
        <w:rPr>
          <w:rStyle w:val="TagStyle"/>
          <w:rtl/>
        </w:rPr>
        <w:t>&lt;&lt; אורח &gt;&gt;</w:t>
      </w:r>
      <w:r>
        <w:rPr>
          <w:rtl/>
        </w:rPr>
        <w:t xml:space="preserve"> </w:t>
      </w:r>
      <w:bookmarkEnd w:id="1130"/>
    </w:p>
    <w:p w:rsidR="00BE63CE" w:rsidRDefault="00BE63CE" w:rsidP="00BE63CE">
      <w:pPr>
        <w:pStyle w:val="KeepWithNext"/>
        <w:rPr>
          <w:rtl/>
        </w:rPr>
      </w:pPr>
    </w:p>
    <w:p w:rsidR="00AC5BC2" w:rsidRPr="00AC5BC2" w:rsidRDefault="00AC5BC2" w:rsidP="00AC5BC2">
      <w:pPr>
        <w:rPr>
          <w:rtl/>
        </w:rPr>
      </w:pPr>
      <w:r w:rsidRPr="00AC5BC2">
        <w:rPr>
          <w:rtl/>
        </w:rPr>
        <w:t>בהתאם לנסיבות</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BE63CE" w:rsidP="00AC5BC2">
      <w:pPr>
        <w:rPr>
          <w:rtl/>
        </w:rPr>
      </w:pPr>
      <w:r>
        <w:rPr>
          <w:rtl/>
        </w:rPr>
        <w:t>בהקדם האפשרי. אתה ש</w:t>
      </w:r>
      <w:r w:rsidR="00AC5BC2" w:rsidRPr="00AC5BC2">
        <w:rPr>
          <w:rtl/>
        </w:rPr>
        <w:t xml:space="preserve">כנעת אותי. </w:t>
      </w:r>
    </w:p>
    <w:p w:rsidR="00AC5BC2" w:rsidRPr="00AC5BC2" w:rsidRDefault="00AC5BC2" w:rsidP="00AC5BC2">
      <w:pPr>
        <w:rPr>
          <w:rtl/>
        </w:rPr>
      </w:pPr>
    </w:p>
    <w:p w:rsidR="00BE63CE" w:rsidRDefault="00BE63CE" w:rsidP="00B32357">
      <w:pPr>
        <w:pStyle w:val="afb"/>
        <w:rPr>
          <w:rtl/>
        </w:rPr>
      </w:pPr>
      <w:bookmarkStart w:id="1131" w:name="ET_guest_488636_375"/>
      <w:r w:rsidRPr="00B32357">
        <w:rPr>
          <w:rStyle w:val="TagStyle"/>
          <w:rtl/>
        </w:rPr>
        <w:t xml:space="preserve"> &lt;&lt; אורח &gt;&gt;</w:t>
      </w:r>
      <w:r w:rsidRPr="00BE63CE">
        <w:rPr>
          <w:rStyle w:val="TagStyle"/>
          <w:rtl/>
        </w:rPr>
        <w:t xml:space="preserve"> </w:t>
      </w:r>
      <w:r>
        <w:rPr>
          <w:rtl/>
        </w:rPr>
        <w:t>עידן בן ארי:</w:t>
      </w:r>
      <w:r w:rsidRPr="00BE63CE">
        <w:rPr>
          <w:rStyle w:val="TagStyle"/>
          <w:rtl/>
        </w:rPr>
        <w:t xml:space="preserve"> </w:t>
      </w:r>
      <w:r w:rsidRPr="00B32357">
        <w:rPr>
          <w:rStyle w:val="TagStyle"/>
          <w:rtl/>
        </w:rPr>
        <w:t>&lt;&lt; אורח &gt;&gt;</w:t>
      </w:r>
      <w:r>
        <w:rPr>
          <w:rtl/>
        </w:rPr>
        <w:t xml:space="preserve"> </w:t>
      </w:r>
      <w:bookmarkEnd w:id="1131"/>
    </w:p>
    <w:p w:rsidR="00BE63CE" w:rsidRDefault="00BE63CE" w:rsidP="00BE63CE">
      <w:pPr>
        <w:pStyle w:val="KeepWithNext"/>
        <w:rPr>
          <w:rtl/>
        </w:rPr>
      </w:pPr>
    </w:p>
    <w:p w:rsidR="00BE63CE" w:rsidRPr="00AC5BC2" w:rsidRDefault="00BE63CE" w:rsidP="00BE63CE">
      <w:pPr>
        <w:rPr>
          <w:rtl/>
        </w:rPr>
      </w:pPr>
      <w:r>
        <w:rPr>
          <w:rFonts w:hint="cs"/>
          <w:rtl/>
        </w:rPr>
        <w:t xml:space="preserve">לא, אנחנו ביקשנו בהקדם האפשרי בהתאם לנסיבות, זה מה </w:t>
      </w:r>
      <w:bookmarkStart w:id="1132" w:name="_ETM_Q1_7104000"/>
      <w:bookmarkEnd w:id="1132"/>
      <w:r>
        <w:rPr>
          <w:rFonts w:hint="cs"/>
          <w:rtl/>
        </w:rPr>
        <w:t xml:space="preserve">שאנחנו ביקשנו, אדוני. </w:t>
      </w:r>
      <w:r>
        <w:rPr>
          <w:rtl/>
        </w:rPr>
        <w:t xml:space="preserve"> </w:t>
      </w:r>
      <w:r>
        <w:rPr>
          <w:rFonts w:hint="cs"/>
          <w:rtl/>
        </w:rPr>
        <w:t xml:space="preserve">אנחנו רצים מדליפה לדליפה. אמר חן, האינטרס </w:t>
      </w:r>
      <w:bookmarkStart w:id="1133" w:name="_ETM_Q1_7113000"/>
      <w:bookmarkEnd w:id="1133"/>
      <w:r>
        <w:rPr>
          <w:rFonts w:hint="cs"/>
          <w:rtl/>
        </w:rPr>
        <w:t>שלנו זה לספק גז, אז כל דבר קטן יבוא</w:t>
      </w:r>
      <w:bookmarkStart w:id="1134" w:name="_ETM_Q1_7118000"/>
      <w:bookmarkEnd w:id="1134"/>
      <w:r>
        <w:rPr>
          <w:rFonts w:hint="cs"/>
          <w:rtl/>
        </w:rPr>
        <w:t xml:space="preserve"> - - -</w:t>
      </w:r>
    </w:p>
    <w:p w:rsidR="00AC5BC2" w:rsidRPr="00AC5BC2" w:rsidRDefault="00AC5BC2" w:rsidP="00AC5BC2">
      <w:pPr>
        <w:rPr>
          <w:rtl/>
        </w:rPr>
      </w:pPr>
      <w:r w:rsidRPr="00AC5BC2">
        <w:rPr>
          <w:rtl/>
        </w:rPr>
        <w:t xml:space="preserve"> </w:t>
      </w: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AC5BC2" w:rsidP="00AC5BC2">
      <w:pPr>
        <w:rPr>
          <w:rtl/>
        </w:rPr>
      </w:pPr>
      <w:r w:rsidRPr="00AC5BC2">
        <w:rPr>
          <w:rtl/>
        </w:rPr>
        <w:t xml:space="preserve">לסעיף 4 </w:t>
      </w:r>
      <w:r w:rsidR="00BE63CE">
        <w:rPr>
          <w:rFonts w:hint="cs"/>
          <w:rtl/>
        </w:rPr>
        <w:t xml:space="preserve">- </w:t>
      </w:r>
      <w:r w:rsidRPr="00AC5BC2">
        <w:rPr>
          <w:rtl/>
        </w:rPr>
        <w:t>אמנון בן ארצי</w:t>
      </w:r>
      <w:r w:rsidR="00BE63CE">
        <w:rPr>
          <w:rFonts w:hint="cs"/>
          <w:rtl/>
        </w:rPr>
        <w:t>.</w:t>
      </w:r>
    </w:p>
    <w:p w:rsidR="00BE63CE" w:rsidRDefault="00BE63CE" w:rsidP="00AC5BC2">
      <w:pPr>
        <w:rPr>
          <w:rtl/>
        </w:rPr>
      </w:pPr>
    </w:p>
    <w:p w:rsidR="00BE63CE" w:rsidRDefault="00BE63CE" w:rsidP="00B32357">
      <w:pPr>
        <w:pStyle w:val="afb"/>
        <w:rPr>
          <w:rtl/>
        </w:rPr>
      </w:pPr>
      <w:bookmarkStart w:id="1135" w:name="ET_guest_693724_376"/>
      <w:r w:rsidRPr="00B32357">
        <w:rPr>
          <w:rStyle w:val="TagStyle"/>
          <w:rtl/>
        </w:rPr>
        <w:t xml:space="preserve"> &lt;&lt; אורח &gt;&gt;</w:t>
      </w:r>
      <w:r w:rsidRPr="00BE63CE">
        <w:rPr>
          <w:rStyle w:val="TagStyle"/>
          <w:rtl/>
        </w:rPr>
        <w:t xml:space="preserve"> </w:t>
      </w:r>
      <w:r>
        <w:rPr>
          <w:rtl/>
        </w:rPr>
        <w:t>אמנון בן ארצי:</w:t>
      </w:r>
      <w:r w:rsidRPr="00BE63CE">
        <w:rPr>
          <w:rStyle w:val="TagStyle"/>
          <w:rtl/>
        </w:rPr>
        <w:t xml:space="preserve"> </w:t>
      </w:r>
      <w:r w:rsidRPr="00B32357">
        <w:rPr>
          <w:rStyle w:val="TagStyle"/>
          <w:rtl/>
        </w:rPr>
        <w:t>&lt;&lt; אורח &gt;&gt;</w:t>
      </w:r>
      <w:r>
        <w:rPr>
          <w:rtl/>
        </w:rPr>
        <w:t xml:space="preserve"> </w:t>
      </w:r>
      <w:bookmarkEnd w:id="1135"/>
    </w:p>
    <w:p w:rsidR="00BE63CE" w:rsidRDefault="00BE63CE" w:rsidP="00BE63CE">
      <w:pPr>
        <w:pStyle w:val="KeepWithNext"/>
        <w:rPr>
          <w:rtl/>
        </w:rPr>
      </w:pPr>
    </w:p>
    <w:p w:rsidR="00AC5BC2" w:rsidRPr="00AC5BC2" w:rsidRDefault="00BE63CE" w:rsidP="00AC5BC2">
      <w:pPr>
        <w:rPr>
          <w:rtl/>
        </w:rPr>
      </w:pPr>
      <w:bookmarkStart w:id="1136" w:name="_ETM_Q1_7129000"/>
      <w:bookmarkEnd w:id="1136"/>
      <w:r>
        <w:rPr>
          <w:rFonts w:hint="cs"/>
          <w:rtl/>
        </w:rPr>
        <w:t xml:space="preserve">אני רציתי להוסיף רק לעניין הזה, </w:t>
      </w:r>
      <w:bookmarkStart w:id="1137" w:name="_ETM_Q1_7130000"/>
      <w:bookmarkEnd w:id="1137"/>
      <w:r>
        <w:rPr>
          <w:rFonts w:hint="cs"/>
          <w:rtl/>
        </w:rPr>
        <w:t>שמעבדה מוסמכת מאשרת תקינות של מתקן ב</w:t>
      </w:r>
      <w:r w:rsidR="00AC5BC2" w:rsidRPr="00AC5BC2">
        <w:rPr>
          <w:rtl/>
        </w:rPr>
        <w:t xml:space="preserve">התאם לתקן שקיים לתקן עדכני. </w:t>
      </w:r>
      <w:r>
        <w:rPr>
          <w:rFonts w:hint="cs"/>
          <w:rtl/>
        </w:rPr>
        <w:t xml:space="preserve">ואילו, הדברים בנויים והתקנים </w:t>
      </w:r>
      <w:bookmarkStart w:id="1138" w:name="_ETM_Q1_7143000"/>
      <w:bookmarkEnd w:id="1138"/>
      <w:r>
        <w:rPr>
          <w:rFonts w:hint="cs"/>
          <w:rtl/>
        </w:rPr>
        <w:t xml:space="preserve">השתנו במשך השנים </w:t>
      </w:r>
      <w:r>
        <w:rPr>
          <w:rtl/>
        </w:rPr>
        <w:t>–</w:t>
      </w:r>
      <w:r>
        <w:rPr>
          <w:rFonts w:hint="cs"/>
          <w:rtl/>
        </w:rPr>
        <w:t xml:space="preserve"> יש פה סתירה, משום שהמעבדה </w:t>
      </w:r>
      <w:bookmarkStart w:id="1139" w:name="_ETM_Q1_7147000"/>
      <w:bookmarkEnd w:id="1139"/>
      <w:r>
        <w:rPr>
          <w:rFonts w:hint="cs"/>
          <w:rtl/>
        </w:rPr>
        <w:t xml:space="preserve">לא תאשר לפי תקנים שהם כבר לא רלבנטיים, או קיבלו שיפוץ בשינוי. ולכן, יש פה בעיה בהחלטה הזאת. דבר שני, </w:t>
      </w:r>
      <w:bookmarkStart w:id="1140" w:name="_ETM_Q1_7160000"/>
      <w:bookmarkEnd w:id="1140"/>
      <w:r>
        <w:rPr>
          <w:rFonts w:hint="cs"/>
          <w:rtl/>
        </w:rPr>
        <w:t xml:space="preserve">רציתי לומר, לא ייתכן שחברת גז ותיקה ונושאת ידע וניסיון של משך שנים רבות, תצא לרחוב, ותחפש בעלי </w:t>
      </w:r>
      <w:bookmarkStart w:id="1141" w:name="_ETM_Q1_7169000"/>
      <w:bookmarkEnd w:id="1141"/>
      <w:r>
        <w:rPr>
          <w:rFonts w:hint="cs"/>
          <w:rtl/>
        </w:rPr>
        <w:t xml:space="preserve">מקצוע שיבואו ויאשרו לה את המתקנים. זה דבר שלא יעלה </w:t>
      </w:r>
      <w:bookmarkStart w:id="1142" w:name="_ETM_Q1_7177000"/>
      <w:bookmarkEnd w:id="1142"/>
      <w:r>
        <w:rPr>
          <w:rFonts w:hint="cs"/>
          <w:rtl/>
        </w:rPr>
        <w:t>על הדעת.</w:t>
      </w:r>
    </w:p>
    <w:p w:rsidR="00AC5BC2" w:rsidRDefault="00AC5BC2" w:rsidP="00BE63CE">
      <w:pPr>
        <w:ind w:firstLine="0"/>
        <w:rPr>
          <w:rtl/>
        </w:rPr>
      </w:pPr>
    </w:p>
    <w:p w:rsidR="00BE63CE" w:rsidRDefault="00BE63CE" w:rsidP="00B32357">
      <w:pPr>
        <w:pStyle w:val="af8"/>
        <w:rPr>
          <w:rtl/>
        </w:rPr>
      </w:pPr>
      <w:bookmarkStart w:id="1143" w:name="ET_yor_4758_377"/>
      <w:r w:rsidRPr="00B32357">
        <w:rPr>
          <w:rStyle w:val="TagStyle"/>
          <w:rtl/>
        </w:rPr>
        <w:t xml:space="preserve"> &lt;&lt; יור &gt;&gt;</w:t>
      </w:r>
      <w:r w:rsidRPr="00BE63CE">
        <w:rPr>
          <w:rStyle w:val="TagStyle"/>
          <w:rtl/>
        </w:rPr>
        <w:t xml:space="preserve"> </w:t>
      </w:r>
      <w:r>
        <w:rPr>
          <w:rtl/>
        </w:rPr>
        <w:t>היו"ר יעקב מרגי:</w:t>
      </w:r>
      <w:r w:rsidRPr="00BE63CE">
        <w:rPr>
          <w:rStyle w:val="TagStyle"/>
          <w:rtl/>
        </w:rPr>
        <w:t xml:space="preserve"> </w:t>
      </w:r>
      <w:r w:rsidRPr="00B32357">
        <w:rPr>
          <w:rStyle w:val="TagStyle"/>
          <w:rtl/>
        </w:rPr>
        <w:t>&lt;&lt; יור &gt;&gt;</w:t>
      </w:r>
      <w:r>
        <w:rPr>
          <w:rtl/>
        </w:rPr>
        <w:t xml:space="preserve"> </w:t>
      </w:r>
      <w:bookmarkEnd w:id="1143"/>
    </w:p>
    <w:p w:rsidR="00BE63CE" w:rsidRDefault="00BE63CE" w:rsidP="00BE63CE">
      <w:pPr>
        <w:pStyle w:val="KeepWithNext"/>
        <w:rPr>
          <w:rtl/>
        </w:rPr>
      </w:pPr>
    </w:p>
    <w:p w:rsidR="00BE63CE" w:rsidRDefault="00BE63CE" w:rsidP="00BE63CE">
      <w:pPr>
        <w:rPr>
          <w:rtl/>
        </w:rPr>
      </w:pPr>
      <w:r>
        <w:rPr>
          <w:rFonts w:hint="cs"/>
          <w:rtl/>
        </w:rPr>
        <w:t xml:space="preserve">תהיה התייחסות לדברים. תודה. </w:t>
      </w:r>
      <w:r>
        <w:rPr>
          <w:rtl/>
        </w:rPr>
        <w:t xml:space="preserve">  </w:t>
      </w:r>
    </w:p>
    <w:p w:rsidR="00BE63CE" w:rsidRDefault="00BE63CE" w:rsidP="00BE63CE">
      <w:pPr>
        <w:rPr>
          <w:rtl/>
        </w:rPr>
      </w:pPr>
    </w:p>
    <w:p w:rsidR="00BE63CE" w:rsidRDefault="00BE63CE" w:rsidP="00B32357">
      <w:pPr>
        <w:pStyle w:val="afb"/>
        <w:rPr>
          <w:rtl/>
        </w:rPr>
      </w:pPr>
      <w:bookmarkStart w:id="1144" w:name="ET_guest_799482_379"/>
      <w:r w:rsidRPr="00B32357">
        <w:rPr>
          <w:rStyle w:val="TagStyle"/>
          <w:rtl/>
        </w:rPr>
        <w:t xml:space="preserve"> &lt;&lt; אורח &gt;&gt;</w:t>
      </w:r>
      <w:r w:rsidRPr="00BE63CE">
        <w:rPr>
          <w:rStyle w:val="TagStyle"/>
          <w:rtl/>
        </w:rPr>
        <w:t xml:space="preserve"> </w:t>
      </w:r>
      <w:r>
        <w:rPr>
          <w:rtl/>
        </w:rPr>
        <w:t>יותם אדמי:</w:t>
      </w:r>
      <w:r w:rsidRPr="00BE63CE">
        <w:rPr>
          <w:rStyle w:val="TagStyle"/>
          <w:rtl/>
        </w:rPr>
        <w:t xml:space="preserve"> </w:t>
      </w:r>
      <w:r w:rsidRPr="00B32357">
        <w:rPr>
          <w:rStyle w:val="TagStyle"/>
          <w:rtl/>
        </w:rPr>
        <w:t>&lt;&lt; אורח &gt;&gt;</w:t>
      </w:r>
      <w:r>
        <w:rPr>
          <w:rtl/>
        </w:rPr>
        <w:t xml:space="preserve"> </w:t>
      </w:r>
      <w:bookmarkEnd w:id="1144"/>
    </w:p>
    <w:p w:rsidR="00BE63CE" w:rsidRDefault="00BE63CE" w:rsidP="00BE63CE">
      <w:pPr>
        <w:pStyle w:val="KeepWithNext"/>
        <w:rPr>
          <w:rtl/>
        </w:rPr>
      </w:pPr>
    </w:p>
    <w:p w:rsidR="00AC5BC2" w:rsidRDefault="00FA6EFB" w:rsidP="00AC5BC2">
      <w:pPr>
        <w:rPr>
          <w:rtl/>
        </w:rPr>
      </w:pPr>
      <w:bookmarkStart w:id="1145" w:name="_ETM_Q1_7186000"/>
      <w:bookmarkEnd w:id="1145"/>
      <w:r>
        <w:rPr>
          <w:rtl/>
        </w:rPr>
        <w:t>רק לא הבנתי</w:t>
      </w:r>
      <w:r>
        <w:rPr>
          <w:rFonts w:hint="cs"/>
          <w:rtl/>
        </w:rPr>
        <w:t xml:space="preserve"> מהדיון מה עמדת </w:t>
      </w:r>
      <w:bookmarkStart w:id="1146" w:name="_ETM_Q1_7212000"/>
      <w:bookmarkEnd w:id="1146"/>
      <w:r>
        <w:rPr>
          <w:rFonts w:hint="cs"/>
          <w:rtl/>
        </w:rPr>
        <w:t xml:space="preserve">הוועדה במינהל הגז בסוגיית האירוע שיש בו רק נזק לרכוש. </w:t>
      </w:r>
      <w:bookmarkStart w:id="1147" w:name="_ETM_Q1_7216000"/>
      <w:bookmarkEnd w:id="1147"/>
      <w:r>
        <w:rPr>
          <w:rFonts w:hint="cs"/>
          <w:rtl/>
        </w:rPr>
        <w:t>הן גם שם נדרשת בדיקת מעבדה או גורם חיצוני.</w:t>
      </w:r>
      <w:r w:rsidR="00AC5BC2" w:rsidRPr="00AC5BC2">
        <w:rPr>
          <w:rtl/>
        </w:rPr>
        <w:t xml:space="preserve"> אני אחדד בעניין הזה, </w:t>
      </w:r>
      <w:r>
        <w:rPr>
          <w:rFonts w:hint="cs"/>
          <w:rtl/>
        </w:rPr>
        <w:t xml:space="preserve">שהרבה מאוד </w:t>
      </w:r>
      <w:bookmarkStart w:id="1148" w:name="_ETM_Q1_7225000"/>
      <w:bookmarkEnd w:id="1148"/>
      <w:r>
        <w:rPr>
          <w:rFonts w:hint="cs"/>
          <w:rtl/>
        </w:rPr>
        <w:t xml:space="preserve">פעמים אותו נזק לרכוש שאנחנו מדמיינים פיצוצים, כמובן, </w:t>
      </w:r>
      <w:r w:rsidR="00AC5BC2" w:rsidRPr="00AC5BC2">
        <w:rPr>
          <w:rtl/>
        </w:rPr>
        <w:t xml:space="preserve">לא לשם אני מכוון. </w:t>
      </w:r>
      <w:r>
        <w:rPr>
          <w:rFonts w:hint="cs"/>
          <w:rtl/>
        </w:rPr>
        <w:t xml:space="preserve">הרבה מאוד </w:t>
      </w:r>
      <w:bookmarkStart w:id="1149" w:name="_ETM_Q1_7231000"/>
      <w:bookmarkEnd w:id="1149"/>
      <w:r>
        <w:rPr>
          <w:rFonts w:hint="cs"/>
          <w:rtl/>
        </w:rPr>
        <w:t xml:space="preserve">פעמים מדובר באיזשהו נזק קל לכיריים, לשיש, דברים כאלה. </w:t>
      </w:r>
    </w:p>
    <w:p w:rsidR="00FA6EFB" w:rsidRDefault="00FA6EFB" w:rsidP="00AC5BC2">
      <w:pPr>
        <w:rPr>
          <w:rtl/>
        </w:rPr>
      </w:pPr>
      <w:bookmarkStart w:id="1150" w:name="_ETM_Q1_7240000"/>
      <w:bookmarkEnd w:id="1150"/>
    </w:p>
    <w:p w:rsidR="00FA6EFB" w:rsidRDefault="00FA6EFB" w:rsidP="00B32357">
      <w:pPr>
        <w:pStyle w:val="af8"/>
        <w:rPr>
          <w:rtl/>
        </w:rPr>
      </w:pPr>
      <w:bookmarkStart w:id="1151" w:name="ET_yor_4758_380"/>
      <w:r w:rsidRPr="00B32357">
        <w:rPr>
          <w:rStyle w:val="TagStyle"/>
          <w:rtl/>
        </w:rPr>
        <w:t xml:space="preserve"> &lt;&lt; יור &gt;&gt;</w:t>
      </w:r>
      <w:r w:rsidRPr="00FA6EFB">
        <w:rPr>
          <w:rStyle w:val="TagStyle"/>
          <w:rtl/>
        </w:rPr>
        <w:t xml:space="preserve"> </w:t>
      </w:r>
      <w:r>
        <w:rPr>
          <w:rtl/>
        </w:rPr>
        <w:t>היו"ר יעקב מרגי:</w:t>
      </w:r>
      <w:r w:rsidRPr="00FA6EFB">
        <w:rPr>
          <w:rStyle w:val="TagStyle"/>
          <w:rtl/>
        </w:rPr>
        <w:t xml:space="preserve"> </w:t>
      </w:r>
      <w:r w:rsidRPr="00B32357">
        <w:rPr>
          <w:rStyle w:val="TagStyle"/>
          <w:rtl/>
        </w:rPr>
        <w:t>&lt;&lt; יור &gt;&gt;</w:t>
      </w:r>
      <w:r>
        <w:rPr>
          <w:rtl/>
        </w:rPr>
        <w:t xml:space="preserve"> </w:t>
      </w:r>
      <w:bookmarkEnd w:id="1151"/>
    </w:p>
    <w:p w:rsidR="00FA6EFB" w:rsidRDefault="00FA6EFB" w:rsidP="00FA6EFB">
      <w:pPr>
        <w:pStyle w:val="KeepWithNext"/>
        <w:rPr>
          <w:rtl/>
        </w:rPr>
      </w:pPr>
    </w:p>
    <w:p w:rsidR="00FA6EFB" w:rsidRPr="00AC5BC2" w:rsidRDefault="00FA6EFB" w:rsidP="00FA6EFB">
      <w:pPr>
        <w:rPr>
          <w:rtl/>
        </w:rPr>
      </w:pPr>
      <w:bookmarkStart w:id="1152" w:name="_ETM_Q1_7241000"/>
      <w:bookmarkEnd w:id="1152"/>
      <w:r>
        <w:rPr>
          <w:rFonts w:hint="cs"/>
          <w:rtl/>
        </w:rPr>
        <w:t xml:space="preserve">תודה. </w:t>
      </w:r>
      <w:bookmarkStart w:id="1153" w:name="_ETM_Q1_7243000"/>
      <w:bookmarkEnd w:id="1153"/>
      <w:r>
        <w:rPr>
          <w:rFonts w:hint="cs"/>
          <w:rtl/>
        </w:rPr>
        <w:t xml:space="preserve">התייחסות לשני הדוברים. </w:t>
      </w:r>
      <w:r>
        <w:rPr>
          <w:rtl/>
        </w:rPr>
        <w:t xml:space="preserve">  </w:t>
      </w:r>
    </w:p>
    <w:p w:rsidR="00AC5BC2" w:rsidRPr="00AC5BC2" w:rsidRDefault="00AC5BC2" w:rsidP="00AC5BC2">
      <w:pPr>
        <w:rPr>
          <w:rtl/>
        </w:rPr>
      </w:pPr>
    </w:p>
    <w:p w:rsidR="00FA6EFB" w:rsidRDefault="00FA6EFB" w:rsidP="00B32357">
      <w:pPr>
        <w:pStyle w:val="afb"/>
        <w:rPr>
          <w:rtl/>
        </w:rPr>
      </w:pPr>
      <w:bookmarkStart w:id="1154" w:name="ET_guest_12256_381"/>
      <w:r w:rsidRPr="00B32357">
        <w:rPr>
          <w:rStyle w:val="TagStyle"/>
          <w:rtl/>
        </w:rPr>
        <w:t xml:space="preserve"> &lt;&lt; אורח &gt;&gt;</w:t>
      </w:r>
      <w:r w:rsidRPr="00FA6EFB">
        <w:rPr>
          <w:rStyle w:val="TagStyle"/>
          <w:rtl/>
        </w:rPr>
        <w:t xml:space="preserve"> </w:t>
      </w:r>
      <w:r>
        <w:rPr>
          <w:rtl/>
        </w:rPr>
        <w:t>חן בר יוסף:</w:t>
      </w:r>
      <w:r w:rsidRPr="00FA6EFB">
        <w:rPr>
          <w:rStyle w:val="TagStyle"/>
          <w:rtl/>
        </w:rPr>
        <w:t xml:space="preserve"> </w:t>
      </w:r>
      <w:r w:rsidRPr="00B32357">
        <w:rPr>
          <w:rStyle w:val="TagStyle"/>
          <w:rtl/>
        </w:rPr>
        <w:t>&lt;&lt; אורח &gt;&gt;</w:t>
      </w:r>
      <w:r>
        <w:rPr>
          <w:rtl/>
        </w:rPr>
        <w:t xml:space="preserve"> </w:t>
      </w:r>
      <w:bookmarkEnd w:id="1154"/>
    </w:p>
    <w:p w:rsidR="00FA6EFB" w:rsidRDefault="00FA6EFB" w:rsidP="00FA6EFB">
      <w:pPr>
        <w:pStyle w:val="KeepWithNext"/>
        <w:rPr>
          <w:rtl/>
        </w:rPr>
      </w:pPr>
    </w:p>
    <w:p w:rsidR="00AC5BC2" w:rsidRPr="00AC5BC2" w:rsidRDefault="00FA6EFB" w:rsidP="00FA6EFB">
      <w:pPr>
        <w:rPr>
          <w:rtl/>
        </w:rPr>
      </w:pPr>
      <w:bookmarkStart w:id="1155" w:name="_ETM_Q1_7251000"/>
      <w:bookmarkEnd w:id="1155"/>
      <w:r>
        <w:rPr>
          <w:rFonts w:hint="cs"/>
          <w:rtl/>
        </w:rPr>
        <w:t xml:space="preserve">אנחנו מדברים על מתקן שהוא אכן נבנה על-פי תקן ישן, ובעצם, מה שקרה, זה הסתבר שיש בו </w:t>
      </w:r>
      <w:bookmarkStart w:id="1156" w:name="_ETM_Q1_7265000"/>
      <w:bookmarkEnd w:id="1156"/>
      <w:r>
        <w:rPr>
          <w:rFonts w:hint="cs"/>
          <w:rtl/>
        </w:rPr>
        <w:t xml:space="preserve">נזק שנגרע ממנו. אז התכבד בעל </w:t>
      </w:r>
      <w:r w:rsidR="00AC5BC2" w:rsidRPr="00AC5BC2">
        <w:rPr>
          <w:rtl/>
        </w:rPr>
        <w:t>המתקן</w:t>
      </w:r>
      <w:r>
        <w:rPr>
          <w:rFonts w:hint="cs"/>
          <w:rtl/>
        </w:rPr>
        <w:t>,</w:t>
      </w:r>
      <w:r w:rsidR="00AC5BC2" w:rsidRPr="00AC5BC2">
        <w:rPr>
          <w:rtl/>
        </w:rPr>
        <w:t xml:space="preserve"> ויעמוד</w:t>
      </w:r>
      <w:r>
        <w:rPr>
          <w:rFonts w:hint="cs"/>
          <w:rtl/>
        </w:rPr>
        <w:t xml:space="preserve"> בדרישות מעבדה עדכניות. </w:t>
      </w:r>
      <w:bookmarkStart w:id="1157" w:name="_ETM_Q1_7270000"/>
      <w:bookmarkEnd w:id="1157"/>
      <w:r>
        <w:rPr>
          <w:rFonts w:hint="cs"/>
          <w:rtl/>
        </w:rPr>
        <w:t xml:space="preserve">יכול להיות שהציבור רק ירוויח מהדבר הזה, זה דיי בסיסי. </w:t>
      </w:r>
      <w:bookmarkStart w:id="1158" w:name="_ETM_Q1_7275000"/>
      <w:bookmarkEnd w:id="1158"/>
      <w:r>
        <w:rPr>
          <w:rFonts w:hint="cs"/>
          <w:rtl/>
        </w:rPr>
        <w:t>אני אסביר את המהות.</w:t>
      </w:r>
      <w:r w:rsidR="00AC5BC2" w:rsidRPr="00AC5BC2">
        <w:rPr>
          <w:rtl/>
        </w:rPr>
        <w:t xml:space="preserve"> בעיקרון</w:t>
      </w:r>
      <w:r>
        <w:rPr>
          <w:rFonts w:hint="cs"/>
          <w:rtl/>
        </w:rPr>
        <w:t>,</w:t>
      </w:r>
      <w:r w:rsidR="00AC5BC2" w:rsidRPr="00AC5BC2">
        <w:rPr>
          <w:rtl/>
        </w:rPr>
        <w:t xml:space="preserve"> תקינה הולכת קדימה. </w:t>
      </w:r>
      <w:r>
        <w:rPr>
          <w:rFonts w:hint="cs"/>
          <w:rtl/>
        </w:rPr>
        <w:t xml:space="preserve">ומדינה שהיא לא ביום שבו תיקנו את </w:t>
      </w:r>
      <w:bookmarkStart w:id="1159" w:name="_ETM_Q1_7285000"/>
      <w:bookmarkEnd w:id="1159"/>
      <w:r>
        <w:rPr>
          <w:rFonts w:hint="cs"/>
          <w:rtl/>
        </w:rPr>
        <w:t xml:space="preserve">התקן, אפשר </w:t>
      </w:r>
      <w:r w:rsidR="00AC5BC2" w:rsidRPr="00AC5BC2">
        <w:rPr>
          <w:rtl/>
        </w:rPr>
        <w:t xml:space="preserve">בבת אחת </w:t>
      </w:r>
      <w:r>
        <w:rPr>
          <w:rFonts w:hint="cs"/>
          <w:rtl/>
        </w:rPr>
        <w:t xml:space="preserve">את כל המדינה לעשות </w:t>
      </w:r>
      <w:r w:rsidR="00AC5BC2" w:rsidRPr="00AC5BC2">
        <w:rPr>
          <w:rtl/>
        </w:rPr>
        <w:t>רברס.</w:t>
      </w: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FA6EFB">
      <w:pPr>
        <w:rPr>
          <w:rtl/>
        </w:rPr>
      </w:pPr>
      <w:r w:rsidRPr="00AC5BC2">
        <w:rPr>
          <w:rtl/>
        </w:rPr>
        <w:t xml:space="preserve">אני רוצה בלשון העם. קרה </w:t>
      </w:r>
      <w:r w:rsidR="00FA6EFB">
        <w:rPr>
          <w:rFonts w:hint="cs"/>
          <w:rtl/>
        </w:rPr>
        <w:t xml:space="preserve">אירוע גז במתקן, בשיכון, </w:t>
      </w:r>
      <w:bookmarkStart w:id="1160" w:name="_ETM_Q1_7300000"/>
      <w:bookmarkEnd w:id="1160"/>
      <w:r w:rsidR="00FA6EFB">
        <w:rPr>
          <w:rFonts w:hint="cs"/>
          <w:rtl/>
        </w:rPr>
        <w:t xml:space="preserve">בכוונה מדגיש, בשיכון. עוד עם הצוברים החדשים, מאז הייתה תקינה </w:t>
      </w:r>
      <w:bookmarkStart w:id="1161" w:name="_ETM_Q1_7305000"/>
      <w:bookmarkEnd w:id="1161"/>
      <w:r w:rsidR="00FA6EFB">
        <w:rPr>
          <w:rFonts w:hint="cs"/>
          <w:rtl/>
        </w:rPr>
        <w:t xml:space="preserve">משנות השישים, עכשיו קרה אירוע גז. הוא לא יחזיר אותה </w:t>
      </w:r>
      <w:bookmarkStart w:id="1162" w:name="_ETM_Q1_7310000"/>
      <w:bookmarkEnd w:id="1162"/>
      <w:r w:rsidR="00FA6EFB">
        <w:rPr>
          <w:rFonts w:hint="cs"/>
          <w:rtl/>
        </w:rPr>
        <w:t xml:space="preserve">למצב שהיא הייתה, אלא לפי התקינה החדשה. </w:t>
      </w:r>
      <w:r w:rsidRPr="00AC5BC2">
        <w:rPr>
          <w:rtl/>
        </w:rPr>
        <w:t xml:space="preserve"> </w:t>
      </w:r>
    </w:p>
    <w:p w:rsidR="00AC5BC2" w:rsidRDefault="00AC5BC2" w:rsidP="00AC5BC2">
      <w:pPr>
        <w:rPr>
          <w:rtl/>
        </w:rPr>
      </w:pPr>
    </w:p>
    <w:p w:rsidR="00FA6EFB" w:rsidRDefault="00FA6EFB" w:rsidP="00B32357">
      <w:pPr>
        <w:pStyle w:val="afb"/>
        <w:rPr>
          <w:rtl/>
        </w:rPr>
      </w:pPr>
      <w:bookmarkStart w:id="1163" w:name="ET_guest_12256_382"/>
      <w:r w:rsidRPr="00B32357">
        <w:rPr>
          <w:rStyle w:val="TagStyle"/>
          <w:rtl/>
        </w:rPr>
        <w:t xml:space="preserve"> &lt;&lt; אורח &gt;&gt;</w:t>
      </w:r>
      <w:r w:rsidRPr="00FA6EFB">
        <w:rPr>
          <w:rStyle w:val="TagStyle"/>
          <w:rtl/>
        </w:rPr>
        <w:t xml:space="preserve"> </w:t>
      </w:r>
      <w:r>
        <w:rPr>
          <w:rtl/>
        </w:rPr>
        <w:t>חן בר יוסף:</w:t>
      </w:r>
      <w:r w:rsidRPr="00FA6EFB">
        <w:rPr>
          <w:rStyle w:val="TagStyle"/>
          <w:rtl/>
        </w:rPr>
        <w:t xml:space="preserve"> </w:t>
      </w:r>
      <w:r w:rsidRPr="00B32357">
        <w:rPr>
          <w:rStyle w:val="TagStyle"/>
          <w:rtl/>
        </w:rPr>
        <w:t>&lt;&lt; אורח &gt;&gt;</w:t>
      </w:r>
      <w:r>
        <w:rPr>
          <w:rtl/>
        </w:rPr>
        <w:t xml:space="preserve"> </w:t>
      </w:r>
      <w:bookmarkEnd w:id="1163"/>
    </w:p>
    <w:p w:rsidR="00FA6EFB" w:rsidRDefault="00FA6EFB" w:rsidP="00FA6EFB">
      <w:pPr>
        <w:pStyle w:val="KeepWithNext"/>
        <w:rPr>
          <w:rtl/>
        </w:rPr>
      </w:pPr>
    </w:p>
    <w:p w:rsidR="00FA6EFB" w:rsidRDefault="00FA6EFB" w:rsidP="00FA6EFB">
      <w:pPr>
        <w:rPr>
          <w:rtl/>
        </w:rPr>
      </w:pPr>
      <w:r>
        <w:rPr>
          <w:rFonts w:hint="cs"/>
          <w:rtl/>
        </w:rPr>
        <w:t xml:space="preserve">בשביל לקבל הסמכה </w:t>
      </w:r>
      <w:bookmarkStart w:id="1164" w:name="_ETM_Q1_7315000"/>
      <w:bookmarkEnd w:id="1164"/>
      <w:r>
        <w:rPr>
          <w:rFonts w:hint="cs"/>
          <w:rtl/>
        </w:rPr>
        <w:t xml:space="preserve">של מעבדה מאושרת, כן. </w:t>
      </w:r>
    </w:p>
    <w:p w:rsidR="00FA6EFB" w:rsidRDefault="00FA6EFB" w:rsidP="00FA6EFB">
      <w:pPr>
        <w:rPr>
          <w:rtl/>
        </w:rPr>
      </w:pPr>
    </w:p>
    <w:p w:rsidR="00FA6EFB" w:rsidRDefault="00FA6EFB" w:rsidP="00B32357">
      <w:pPr>
        <w:pStyle w:val="afb"/>
        <w:rPr>
          <w:rtl/>
        </w:rPr>
      </w:pPr>
      <w:bookmarkStart w:id="1165" w:name="ET_guest_488636_383"/>
      <w:r w:rsidRPr="00B32357">
        <w:rPr>
          <w:rStyle w:val="TagStyle"/>
          <w:rtl/>
        </w:rPr>
        <w:t xml:space="preserve"> &lt;&lt; אורח &gt;&gt;</w:t>
      </w:r>
      <w:r w:rsidRPr="00FA6EFB">
        <w:rPr>
          <w:rStyle w:val="TagStyle"/>
          <w:rtl/>
        </w:rPr>
        <w:t xml:space="preserve"> </w:t>
      </w:r>
      <w:r>
        <w:rPr>
          <w:rtl/>
        </w:rPr>
        <w:t>עידן בן ארי:</w:t>
      </w:r>
      <w:r w:rsidRPr="00FA6EFB">
        <w:rPr>
          <w:rStyle w:val="TagStyle"/>
          <w:rtl/>
        </w:rPr>
        <w:t xml:space="preserve"> </w:t>
      </w:r>
      <w:r w:rsidRPr="00B32357">
        <w:rPr>
          <w:rStyle w:val="TagStyle"/>
          <w:rtl/>
        </w:rPr>
        <w:t>&lt;&lt; אורח &gt;&gt;</w:t>
      </w:r>
      <w:r>
        <w:rPr>
          <w:rtl/>
        </w:rPr>
        <w:t xml:space="preserve"> </w:t>
      </w:r>
      <w:bookmarkEnd w:id="1165"/>
    </w:p>
    <w:p w:rsidR="00FA6EFB" w:rsidRDefault="00FA6EFB" w:rsidP="00FA6EFB">
      <w:pPr>
        <w:pStyle w:val="KeepWithNext"/>
        <w:rPr>
          <w:rtl/>
        </w:rPr>
      </w:pPr>
    </w:p>
    <w:p w:rsidR="00FA6EFB" w:rsidRDefault="00FA6EFB" w:rsidP="00FA6EFB">
      <w:pPr>
        <w:rPr>
          <w:rtl/>
        </w:rPr>
      </w:pPr>
      <w:bookmarkStart w:id="1166" w:name="_ETM_Q1_7320000"/>
      <w:bookmarkEnd w:id="1166"/>
      <w:r>
        <w:rPr>
          <w:rFonts w:hint="cs"/>
          <w:rtl/>
        </w:rPr>
        <w:t xml:space="preserve">המשמעות היא שלא יחדשו את הגז. </w:t>
      </w:r>
      <w:bookmarkStart w:id="1167" w:name="_ETM_Q1_7319000"/>
      <w:bookmarkEnd w:id="1167"/>
      <w:r>
        <w:rPr>
          <w:rtl/>
        </w:rPr>
        <w:t xml:space="preserve">  </w:t>
      </w:r>
    </w:p>
    <w:p w:rsidR="00FA6EFB" w:rsidRPr="00AC5BC2" w:rsidRDefault="00FA6EFB" w:rsidP="00FA6EFB">
      <w:pPr>
        <w:ind w:firstLine="0"/>
        <w:rPr>
          <w:rtl/>
        </w:rPr>
      </w:pPr>
      <w:r>
        <w:rPr>
          <w:rtl/>
        </w:rPr>
        <w:t xml:space="preserve">  </w:t>
      </w:r>
    </w:p>
    <w:p w:rsidR="00FA6EFB" w:rsidRDefault="00FA6EFB" w:rsidP="00B32357">
      <w:pPr>
        <w:pStyle w:val="afb"/>
        <w:rPr>
          <w:rtl/>
        </w:rPr>
      </w:pPr>
      <w:bookmarkStart w:id="1168" w:name="ET_guest_693724_384"/>
      <w:r w:rsidRPr="00B32357">
        <w:rPr>
          <w:rStyle w:val="TagStyle"/>
          <w:rtl/>
        </w:rPr>
        <w:t xml:space="preserve"> &lt;&lt; אורח &gt;&gt;</w:t>
      </w:r>
      <w:r w:rsidRPr="00FA6EFB">
        <w:rPr>
          <w:rStyle w:val="TagStyle"/>
          <w:rtl/>
        </w:rPr>
        <w:t xml:space="preserve"> </w:t>
      </w:r>
      <w:r>
        <w:rPr>
          <w:rtl/>
        </w:rPr>
        <w:t>אמנון בן ארצי:</w:t>
      </w:r>
      <w:r w:rsidRPr="00FA6EFB">
        <w:rPr>
          <w:rStyle w:val="TagStyle"/>
          <w:rtl/>
        </w:rPr>
        <w:t xml:space="preserve"> </w:t>
      </w:r>
      <w:r w:rsidRPr="00B32357">
        <w:rPr>
          <w:rStyle w:val="TagStyle"/>
          <w:rtl/>
        </w:rPr>
        <w:t>&lt;&lt; אורח &gt;&gt;</w:t>
      </w:r>
      <w:r>
        <w:rPr>
          <w:rtl/>
        </w:rPr>
        <w:t xml:space="preserve"> </w:t>
      </w:r>
      <w:bookmarkEnd w:id="1168"/>
    </w:p>
    <w:p w:rsidR="00FA6EFB" w:rsidRDefault="00FA6EFB" w:rsidP="00FA6EFB">
      <w:pPr>
        <w:pStyle w:val="KeepWithNext"/>
        <w:rPr>
          <w:rtl/>
        </w:rPr>
      </w:pPr>
    </w:p>
    <w:p w:rsidR="00FA6EFB" w:rsidRDefault="00FA6EFB" w:rsidP="00FA6EFB">
      <w:pPr>
        <w:rPr>
          <w:rtl/>
        </w:rPr>
      </w:pPr>
      <w:r>
        <w:rPr>
          <w:rFonts w:hint="cs"/>
          <w:rtl/>
        </w:rPr>
        <w:t xml:space="preserve">סליחה, אני אבקש לציין ולהזכיר, שחוקים במדינת ישראל לא חלים </w:t>
      </w:r>
      <w:bookmarkStart w:id="1169" w:name="_ETM_Q1_7336000"/>
      <w:bookmarkEnd w:id="1169"/>
      <w:r>
        <w:rPr>
          <w:rFonts w:hint="cs"/>
          <w:rtl/>
        </w:rPr>
        <w:t xml:space="preserve">באופן רטרו-אקטיבי. </w:t>
      </w:r>
      <w:r>
        <w:rPr>
          <w:rtl/>
        </w:rPr>
        <w:t xml:space="preserve">  </w:t>
      </w:r>
    </w:p>
    <w:p w:rsidR="00FA6EFB" w:rsidRDefault="00FA6EFB" w:rsidP="00FA6EFB">
      <w:pPr>
        <w:ind w:firstLine="0"/>
        <w:rPr>
          <w:rtl/>
        </w:rPr>
      </w:pPr>
    </w:p>
    <w:p w:rsidR="00FA6EFB" w:rsidRDefault="00FA6EFB" w:rsidP="00B32357">
      <w:pPr>
        <w:pStyle w:val="afb"/>
        <w:rPr>
          <w:rtl/>
        </w:rPr>
      </w:pPr>
      <w:bookmarkStart w:id="1170" w:name="ET_guest_12256_385"/>
      <w:r w:rsidRPr="00B32357">
        <w:rPr>
          <w:rStyle w:val="TagStyle"/>
          <w:rtl/>
        </w:rPr>
        <w:t xml:space="preserve"> &lt;&lt; אורח &gt;&gt;</w:t>
      </w:r>
      <w:r w:rsidRPr="00FA6EFB">
        <w:rPr>
          <w:rStyle w:val="TagStyle"/>
          <w:rtl/>
        </w:rPr>
        <w:t xml:space="preserve"> </w:t>
      </w:r>
      <w:r>
        <w:rPr>
          <w:rtl/>
        </w:rPr>
        <w:t>חן בר יוסף:</w:t>
      </w:r>
      <w:r w:rsidRPr="00FA6EFB">
        <w:rPr>
          <w:rStyle w:val="TagStyle"/>
          <w:rtl/>
        </w:rPr>
        <w:t xml:space="preserve"> </w:t>
      </w:r>
      <w:r w:rsidRPr="00B32357">
        <w:rPr>
          <w:rStyle w:val="TagStyle"/>
          <w:rtl/>
        </w:rPr>
        <w:t>&lt;&lt; אורח &gt;&gt;</w:t>
      </w:r>
      <w:r>
        <w:rPr>
          <w:rtl/>
        </w:rPr>
        <w:t xml:space="preserve"> </w:t>
      </w:r>
      <w:bookmarkEnd w:id="1170"/>
    </w:p>
    <w:p w:rsidR="00FA6EFB" w:rsidRDefault="00FA6EFB" w:rsidP="00FA6EFB">
      <w:pPr>
        <w:pStyle w:val="KeepWithNext"/>
        <w:rPr>
          <w:rtl/>
        </w:rPr>
      </w:pPr>
    </w:p>
    <w:p w:rsidR="00FA6EFB" w:rsidRPr="00AC5BC2" w:rsidRDefault="00FA6EFB" w:rsidP="00FA6EFB">
      <w:pPr>
        <w:rPr>
          <w:rtl/>
        </w:rPr>
      </w:pPr>
      <w:r>
        <w:rPr>
          <w:rFonts w:hint="cs"/>
          <w:rtl/>
        </w:rPr>
        <w:t xml:space="preserve">נכון. זה שינוי במערכת הגז שהוא כן מחייב. </w:t>
      </w:r>
      <w:bookmarkStart w:id="1171" w:name="_ETM_Q1_7344000"/>
      <w:bookmarkEnd w:id="1171"/>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FA6EFB" w:rsidP="00AC5BC2">
      <w:pPr>
        <w:rPr>
          <w:rtl/>
        </w:rPr>
      </w:pPr>
      <w:r>
        <w:rPr>
          <w:rFonts w:hint="cs"/>
          <w:rtl/>
        </w:rPr>
        <w:t xml:space="preserve">אבל חן, אתה לא רוצה לסייג את זה לאיזה שינוי? </w:t>
      </w:r>
      <w:bookmarkStart w:id="1172" w:name="_ETM_Q1_7349000"/>
      <w:bookmarkEnd w:id="1172"/>
      <w:r>
        <w:rPr>
          <w:rtl/>
        </w:rPr>
        <w:t>אם לא בוצע</w:t>
      </w:r>
      <w:r>
        <w:rPr>
          <w:rFonts w:hint="cs"/>
          <w:rtl/>
        </w:rPr>
        <w:t xml:space="preserve"> שינוי מהותי, הנזק לא היה נזק משמעותי. כל נזק </w:t>
      </w:r>
      <w:bookmarkStart w:id="1173" w:name="_ETM_Q1_7355000"/>
      <w:bookmarkEnd w:id="1173"/>
      <w:r>
        <w:rPr>
          <w:rFonts w:hint="cs"/>
          <w:rtl/>
        </w:rPr>
        <w:t>תחייב אותו עכשיו?</w:t>
      </w:r>
    </w:p>
    <w:p w:rsidR="00FA6EFB" w:rsidRDefault="00FA6EFB" w:rsidP="00AC5BC2">
      <w:pPr>
        <w:rPr>
          <w:rtl/>
        </w:rPr>
      </w:pPr>
    </w:p>
    <w:p w:rsidR="00FA6EFB" w:rsidRDefault="00FA6EFB" w:rsidP="00D35DBE">
      <w:pPr>
        <w:pStyle w:val="-"/>
        <w:keepNext/>
        <w:rPr>
          <w:rtl/>
        </w:rPr>
      </w:pPr>
      <w:bookmarkStart w:id="1174" w:name="ET_speakercontinue_12256_386"/>
      <w:r w:rsidRPr="00B32357">
        <w:rPr>
          <w:rStyle w:val="TagStyle"/>
          <w:rtl/>
        </w:rPr>
        <w:t xml:space="preserve"> &lt;&lt; דובר_המשך &gt;&gt;</w:t>
      </w:r>
      <w:r w:rsidRPr="00FA6EFB">
        <w:rPr>
          <w:rStyle w:val="TagStyle"/>
          <w:rtl/>
        </w:rPr>
        <w:t xml:space="preserve"> </w:t>
      </w:r>
      <w:r>
        <w:rPr>
          <w:rtl/>
        </w:rPr>
        <w:t>חן בר יוסף:</w:t>
      </w:r>
      <w:r w:rsidRPr="00FA6EFB">
        <w:rPr>
          <w:rStyle w:val="TagStyle"/>
          <w:rtl/>
        </w:rPr>
        <w:t xml:space="preserve"> </w:t>
      </w:r>
      <w:r w:rsidRPr="00B32357">
        <w:rPr>
          <w:rStyle w:val="TagStyle"/>
          <w:rtl/>
        </w:rPr>
        <w:t>&lt;&lt; דובר_המשך &gt;&gt;</w:t>
      </w:r>
      <w:r>
        <w:rPr>
          <w:rtl/>
        </w:rPr>
        <w:t xml:space="preserve"> </w:t>
      </w:r>
      <w:bookmarkEnd w:id="1174"/>
    </w:p>
    <w:p w:rsidR="00FA6EFB" w:rsidRDefault="00FA6EFB" w:rsidP="00D35DBE">
      <w:pPr>
        <w:pStyle w:val="KeepWithNext"/>
        <w:rPr>
          <w:rtl/>
        </w:rPr>
      </w:pPr>
    </w:p>
    <w:p w:rsidR="00FA6EFB" w:rsidRDefault="00FA6EFB" w:rsidP="00FA6EFB">
      <w:pPr>
        <w:rPr>
          <w:rtl/>
        </w:rPr>
      </w:pPr>
      <w:bookmarkStart w:id="1175" w:name="_ETM_Q1_7358000"/>
      <w:bookmarkEnd w:id="1175"/>
      <w:r>
        <w:rPr>
          <w:rFonts w:hint="cs"/>
          <w:rtl/>
        </w:rPr>
        <w:t xml:space="preserve">אני מזכיר את שתי האפשרויות שעומדות בפני חברות </w:t>
      </w:r>
      <w:bookmarkStart w:id="1176" w:name="_ETM_Q1_7359000"/>
      <w:bookmarkEnd w:id="1176"/>
      <w:r>
        <w:rPr>
          <w:rFonts w:hint="cs"/>
          <w:rtl/>
        </w:rPr>
        <w:t xml:space="preserve">הגז. 1. אפשרות אחת זו מעבדה. אפשרות שנייה, מתכנן גז </w:t>
      </w:r>
      <w:bookmarkStart w:id="1177" w:name="_ETM_Q1_7363000"/>
      <w:bookmarkEnd w:id="1177"/>
      <w:r>
        <w:rPr>
          <w:rFonts w:hint="cs"/>
          <w:rtl/>
        </w:rPr>
        <w:t xml:space="preserve">בכיר. דרך אגב, הם יכולים להשתמש אחד, והמתכנן של החברה - - - </w:t>
      </w:r>
    </w:p>
    <w:p w:rsidR="00FA6EFB" w:rsidRDefault="00FA6EFB" w:rsidP="00FA6EFB">
      <w:pPr>
        <w:rPr>
          <w:rtl/>
        </w:rPr>
      </w:pPr>
    </w:p>
    <w:p w:rsidR="00FA6EFB" w:rsidRDefault="00FA6EFB" w:rsidP="00B32357">
      <w:pPr>
        <w:pStyle w:val="af8"/>
        <w:rPr>
          <w:rtl/>
        </w:rPr>
      </w:pPr>
      <w:bookmarkStart w:id="1178" w:name="ET_yor_4758_387"/>
      <w:r w:rsidRPr="00B32357">
        <w:rPr>
          <w:rStyle w:val="TagStyle"/>
          <w:rtl/>
        </w:rPr>
        <w:t xml:space="preserve"> &lt;&lt; יור &gt;&gt;</w:t>
      </w:r>
      <w:r w:rsidRPr="00FA6EFB">
        <w:rPr>
          <w:rStyle w:val="TagStyle"/>
          <w:rtl/>
        </w:rPr>
        <w:t xml:space="preserve"> </w:t>
      </w:r>
      <w:r>
        <w:rPr>
          <w:rtl/>
        </w:rPr>
        <w:t>היו"ר יעקב מרגי:</w:t>
      </w:r>
      <w:r w:rsidRPr="00FA6EFB">
        <w:rPr>
          <w:rStyle w:val="TagStyle"/>
          <w:rtl/>
        </w:rPr>
        <w:t xml:space="preserve"> </w:t>
      </w:r>
      <w:r w:rsidRPr="00B32357">
        <w:rPr>
          <w:rStyle w:val="TagStyle"/>
          <w:rtl/>
        </w:rPr>
        <w:t>&lt;&lt; יור &gt;&gt;</w:t>
      </w:r>
      <w:r>
        <w:rPr>
          <w:rtl/>
        </w:rPr>
        <w:t xml:space="preserve"> </w:t>
      </w:r>
      <w:bookmarkEnd w:id="1178"/>
    </w:p>
    <w:p w:rsidR="00FA6EFB" w:rsidRDefault="00FA6EFB" w:rsidP="00FA6EFB">
      <w:pPr>
        <w:pStyle w:val="KeepWithNext"/>
        <w:rPr>
          <w:rtl/>
        </w:rPr>
      </w:pPr>
    </w:p>
    <w:p w:rsidR="00FA6EFB" w:rsidRPr="00AC5BC2" w:rsidRDefault="00FA6EFB" w:rsidP="00FA6EFB">
      <w:pPr>
        <w:rPr>
          <w:rtl/>
        </w:rPr>
      </w:pPr>
      <w:r>
        <w:rPr>
          <w:rFonts w:hint="cs"/>
          <w:rtl/>
        </w:rPr>
        <w:t xml:space="preserve">אחד לשל השני. </w:t>
      </w:r>
      <w:r>
        <w:rPr>
          <w:rtl/>
        </w:rPr>
        <w:t xml:space="preserve">    </w:t>
      </w:r>
    </w:p>
    <w:p w:rsidR="00AC5BC2" w:rsidRDefault="00AC5BC2" w:rsidP="00FA6EFB">
      <w:pPr>
        <w:ind w:firstLine="0"/>
        <w:rPr>
          <w:rtl/>
        </w:rPr>
      </w:pPr>
    </w:p>
    <w:p w:rsidR="00FA6EFB" w:rsidRDefault="00FA6EFB" w:rsidP="00B32357">
      <w:pPr>
        <w:pStyle w:val="-"/>
        <w:rPr>
          <w:rtl/>
        </w:rPr>
      </w:pPr>
      <w:bookmarkStart w:id="1179" w:name="ET_speakercontinue_12256_388"/>
      <w:r w:rsidRPr="00B32357">
        <w:rPr>
          <w:rStyle w:val="TagStyle"/>
          <w:rtl/>
        </w:rPr>
        <w:t xml:space="preserve"> &lt;&lt; דובר_המשך &gt;&gt;</w:t>
      </w:r>
      <w:r w:rsidRPr="00FA6EFB">
        <w:rPr>
          <w:rStyle w:val="TagStyle"/>
          <w:rtl/>
        </w:rPr>
        <w:t xml:space="preserve"> </w:t>
      </w:r>
      <w:r>
        <w:rPr>
          <w:rtl/>
        </w:rPr>
        <w:t>חן בר יוסף:</w:t>
      </w:r>
      <w:r w:rsidRPr="00FA6EFB">
        <w:rPr>
          <w:rStyle w:val="TagStyle"/>
          <w:rtl/>
        </w:rPr>
        <w:t xml:space="preserve"> </w:t>
      </w:r>
      <w:r w:rsidRPr="00B32357">
        <w:rPr>
          <w:rStyle w:val="TagStyle"/>
          <w:rtl/>
        </w:rPr>
        <w:t>&lt;&lt; דובר_המשך &gt;&gt;</w:t>
      </w:r>
      <w:r>
        <w:rPr>
          <w:rtl/>
        </w:rPr>
        <w:t xml:space="preserve"> </w:t>
      </w:r>
      <w:bookmarkEnd w:id="1179"/>
    </w:p>
    <w:p w:rsidR="00FA6EFB" w:rsidRDefault="00FA6EFB" w:rsidP="00FA6EFB">
      <w:pPr>
        <w:pStyle w:val="KeepWithNext"/>
        <w:rPr>
          <w:rtl/>
        </w:rPr>
      </w:pPr>
    </w:p>
    <w:p w:rsidR="00FA6EFB" w:rsidRDefault="00FA6EFB" w:rsidP="00FA6EFB">
      <w:pPr>
        <w:rPr>
          <w:rtl/>
        </w:rPr>
      </w:pPr>
      <w:r>
        <w:rPr>
          <w:rFonts w:hint="cs"/>
          <w:rtl/>
        </w:rPr>
        <w:t xml:space="preserve">נכון, ופה יש </w:t>
      </w:r>
      <w:bookmarkStart w:id="1180" w:name="_ETM_Q1_7369000"/>
      <w:bookmarkEnd w:id="1180"/>
      <w:r>
        <w:rPr>
          <w:rFonts w:hint="cs"/>
          <w:rtl/>
        </w:rPr>
        <w:t xml:space="preserve">כמה עשרות כאלה. </w:t>
      </w:r>
    </w:p>
    <w:p w:rsidR="00FA6EFB" w:rsidRDefault="00FA6EFB" w:rsidP="00FA6EFB">
      <w:pPr>
        <w:rPr>
          <w:rtl/>
        </w:rPr>
      </w:pPr>
      <w:bookmarkStart w:id="1181" w:name="_ETM_Q1_7370000"/>
      <w:bookmarkEnd w:id="1181"/>
    </w:p>
    <w:p w:rsidR="00AC5BC2" w:rsidRPr="00AC5BC2" w:rsidRDefault="00FA6EFB" w:rsidP="00FA6EFB">
      <w:pPr>
        <w:rPr>
          <w:rtl/>
        </w:rPr>
      </w:pPr>
      <w:bookmarkStart w:id="1182" w:name="_ETM_Q1_7371000"/>
      <w:bookmarkEnd w:id="1182"/>
      <w:r>
        <w:rPr>
          <w:rtl/>
        </w:rPr>
        <w:t xml:space="preserve"> </w:t>
      </w:r>
      <w:r w:rsidR="00AC5BC2" w:rsidRPr="00AC5BC2">
        <w:rPr>
          <w:rtl/>
        </w:rPr>
        <w:t>2. גם נכון</w:t>
      </w:r>
      <w:r>
        <w:rPr>
          <w:rFonts w:hint="cs"/>
          <w:rtl/>
        </w:rPr>
        <w:t xml:space="preserve"> שאם הנזק הוא משמעותי, אז זה </w:t>
      </w:r>
      <w:bookmarkStart w:id="1183" w:name="_ETM_Q1_7378000"/>
      <w:bookmarkEnd w:id="1183"/>
      <w:r>
        <w:rPr>
          <w:rFonts w:hint="cs"/>
          <w:rtl/>
        </w:rPr>
        <w:t>באמת נכון שכבר יעשו תיקון</w:t>
      </w:r>
      <w:r w:rsidR="00AC5BC2" w:rsidRPr="00AC5BC2">
        <w:rPr>
          <w:rtl/>
        </w:rPr>
        <w:t xml:space="preserve"> לכל המתקן. ואם זה לא</w:t>
      </w:r>
      <w:r>
        <w:rPr>
          <w:rFonts w:hint="cs"/>
          <w:rtl/>
        </w:rPr>
        <w:t xml:space="preserve"> </w:t>
      </w:r>
      <w:r>
        <w:rPr>
          <w:rtl/>
        </w:rPr>
        <w:t>–</w:t>
      </w:r>
      <w:r>
        <w:rPr>
          <w:rFonts w:hint="cs"/>
          <w:rtl/>
        </w:rPr>
        <w:t xml:space="preserve"> אז שיביאו מתכנת שיבדוק </w:t>
      </w:r>
      <w:bookmarkStart w:id="1184" w:name="_ETM_Q1_7388000"/>
      <w:bookmarkEnd w:id="1184"/>
      <w:r>
        <w:rPr>
          <w:rFonts w:hint="cs"/>
          <w:rtl/>
        </w:rPr>
        <w:t xml:space="preserve">את המתקן לפי התקן ההיסטורי שלו. המעבדה מחויבת לכללי המעבדה, </w:t>
      </w:r>
      <w:bookmarkStart w:id="1185" w:name="_ETM_Q1_7392000"/>
      <w:bookmarkEnd w:id="1185"/>
      <w:r>
        <w:rPr>
          <w:rFonts w:hint="cs"/>
          <w:rtl/>
        </w:rPr>
        <w:t xml:space="preserve">לא כולם מחויבים לכללי המעבדה. </w:t>
      </w:r>
      <w:r w:rsidR="00AC5BC2" w:rsidRPr="00AC5BC2">
        <w:rPr>
          <w:rtl/>
        </w:rPr>
        <w:t xml:space="preserve"> </w:t>
      </w:r>
    </w:p>
    <w:p w:rsidR="00AC5BC2" w:rsidRDefault="00AC5BC2" w:rsidP="00D77B04">
      <w:pPr>
        <w:ind w:firstLine="0"/>
        <w:rPr>
          <w:rtl/>
        </w:rPr>
      </w:pPr>
    </w:p>
    <w:p w:rsidR="00D77B04" w:rsidRDefault="00D77B04" w:rsidP="00B32357">
      <w:pPr>
        <w:pStyle w:val="a5"/>
        <w:rPr>
          <w:rtl/>
        </w:rPr>
      </w:pPr>
      <w:bookmarkStart w:id="1186" w:name="ET_speaker_קריאה_389"/>
      <w:r w:rsidRPr="00B32357">
        <w:rPr>
          <w:rStyle w:val="TagStyle"/>
          <w:rtl/>
        </w:rPr>
        <w:t xml:space="preserve"> &lt;&lt; דובר &gt;&gt;</w:t>
      </w:r>
      <w:r w:rsidRPr="00D77B04">
        <w:rPr>
          <w:rStyle w:val="TagStyle"/>
          <w:rtl/>
        </w:rPr>
        <w:t xml:space="preserve"> </w:t>
      </w:r>
      <w:r>
        <w:rPr>
          <w:rtl/>
        </w:rPr>
        <w:t>קריאה:</w:t>
      </w:r>
      <w:r w:rsidRPr="00D77B04">
        <w:rPr>
          <w:rStyle w:val="TagStyle"/>
          <w:rtl/>
        </w:rPr>
        <w:t xml:space="preserve"> </w:t>
      </w:r>
      <w:r w:rsidRPr="00B32357">
        <w:rPr>
          <w:rStyle w:val="TagStyle"/>
          <w:rtl/>
        </w:rPr>
        <w:t>&lt;&lt; דובר &gt;&gt;</w:t>
      </w:r>
      <w:r>
        <w:rPr>
          <w:rtl/>
        </w:rPr>
        <w:t xml:space="preserve"> </w:t>
      </w:r>
      <w:bookmarkEnd w:id="1186"/>
    </w:p>
    <w:p w:rsidR="00D77B04" w:rsidRDefault="00D77B04" w:rsidP="00D77B04">
      <w:pPr>
        <w:pStyle w:val="KeepWithNext"/>
        <w:rPr>
          <w:rtl/>
        </w:rPr>
      </w:pPr>
    </w:p>
    <w:p w:rsidR="00D77B04" w:rsidRPr="00AC5BC2" w:rsidRDefault="00D77B04" w:rsidP="00D77B04">
      <w:pPr>
        <w:rPr>
          <w:rtl/>
        </w:rPr>
      </w:pPr>
      <w:r>
        <w:rPr>
          <w:rFonts w:hint="cs"/>
          <w:rtl/>
        </w:rPr>
        <w:t xml:space="preserve">מה קשור זה שעכשיו קרה </w:t>
      </w:r>
      <w:bookmarkStart w:id="1187" w:name="_ETM_Q1_7412000"/>
      <w:bookmarkEnd w:id="1187"/>
      <w:r>
        <w:rPr>
          <w:rFonts w:hint="cs"/>
          <w:rtl/>
        </w:rPr>
        <w:t xml:space="preserve">אירוע לצורת הטמנת הצובר או התקינות או אי התקינות של - - - </w:t>
      </w:r>
      <w:r>
        <w:rPr>
          <w:rtl/>
        </w:rPr>
        <w:t xml:space="preserve">  </w:t>
      </w:r>
    </w:p>
    <w:p w:rsidR="00D77B04" w:rsidRDefault="00D77B04" w:rsidP="00AC5BC2">
      <w:pPr>
        <w:rPr>
          <w:rtl/>
        </w:rPr>
      </w:pPr>
    </w:p>
    <w:p w:rsidR="00D77B04" w:rsidRDefault="00D77B04" w:rsidP="00B32357">
      <w:pPr>
        <w:pStyle w:val="afb"/>
        <w:rPr>
          <w:rtl/>
        </w:rPr>
      </w:pPr>
      <w:bookmarkStart w:id="1188" w:name="ET_guest_12256_390"/>
      <w:r w:rsidRPr="00B32357">
        <w:rPr>
          <w:rStyle w:val="TagStyle"/>
          <w:rtl/>
        </w:rPr>
        <w:t xml:space="preserve"> &lt;&lt; אורח &gt;&gt;</w:t>
      </w:r>
      <w:r w:rsidRPr="00D77B04">
        <w:rPr>
          <w:rStyle w:val="TagStyle"/>
          <w:rtl/>
        </w:rPr>
        <w:t xml:space="preserve"> </w:t>
      </w:r>
      <w:r>
        <w:rPr>
          <w:rtl/>
        </w:rPr>
        <w:t>חן בר יוסף:</w:t>
      </w:r>
      <w:r w:rsidRPr="00D77B04">
        <w:rPr>
          <w:rStyle w:val="TagStyle"/>
          <w:rtl/>
        </w:rPr>
        <w:t xml:space="preserve"> </w:t>
      </w:r>
      <w:r w:rsidRPr="00B32357">
        <w:rPr>
          <w:rStyle w:val="TagStyle"/>
          <w:rtl/>
        </w:rPr>
        <w:t>&lt;&lt; אורח &gt;&gt;</w:t>
      </w:r>
      <w:r>
        <w:rPr>
          <w:rtl/>
        </w:rPr>
        <w:t xml:space="preserve"> </w:t>
      </w:r>
      <w:bookmarkEnd w:id="1188"/>
    </w:p>
    <w:p w:rsidR="00D77B04" w:rsidRDefault="00D77B04" w:rsidP="00D77B04">
      <w:pPr>
        <w:pStyle w:val="KeepWithNext"/>
        <w:rPr>
          <w:rtl/>
        </w:rPr>
      </w:pPr>
    </w:p>
    <w:p w:rsidR="00D77B04" w:rsidRDefault="00D77B04" w:rsidP="00D77B04">
      <w:pPr>
        <w:rPr>
          <w:rtl/>
        </w:rPr>
      </w:pPr>
      <w:r>
        <w:rPr>
          <w:rFonts w:hint="cs"/>
          <w:rtl/>
        </w:rPr>
        <w:t xml:space="preserve">יש, לצערנו, אירוע מאוד קשה, אירוע </w:t>
      </w:r>
      <w:bookmarkStart w:id="1189" w:name="_ETM_Q1_7423000"/>
      <w:bookmarkEnd w:id="1189"/>
      <w:r>
        <w:rPr>
          <w:rFonts w:hint="cs"/>
          <w:rtl/>
        </w:rPr>
        <w:t xml:space="preserve">גילה, מסתבר, שהתבסס על זה שהמערכות שם נבנו על בסיס </w:t>
      </w:r>
      <w:bookmarkStart w:id="1190" w:name="_ETM_Q1_7430000"/>
      <w:bookmarkEnd w:id="1190"/>
      <w:r>
        <w:rPr>
          <w:rFonts w:hint="cs"/>
          <w:rtl/>
        </w:rPr>
        <w:t xml:space="preserve">צריכה מסוימת. עוד ועוד אנשים התחברו שם למחממי מים. </w:t>
      </w:r>
      <w:bookmarkStart w:id="1191" w:name="_ETM_Q1_7432000"/>
      <w:bookmarkEnd w:id="1191"/>
      <w:r>
        <w:rPr>
          <w:rFonts w:hint="cs"/>
          <w:rtl/>
        </w:rPr>
        <w:t>נוצר שם פער שלם - - -</w:t>
      </w:r>
      <w:r>
        <w:rPr>
          <w:rtl/>
        </w:rPr>
        <w:t xml:space="preserve">  </w:t>
      </w:r>
    </w:p>
    <w:p w:rsidR="00D77B04" w:rsidRPr="00AC5BC2" w:rsidRDefault="00D77B04"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D77B04" w:rsidP="00AC5BC2">
      <w:pPr>
        <w:rPr>
          <w:rtl/>
        </w:rPr>
      </w:pPr>
      <w:r>
        <w:rPr>
          <w:rFonts w:hint="cs"/>
          <w:rtl/>
        </w:rPr>
        <w:t xml:space="preserve">שם לא חידשת, אלא </w:t>
      </w:r>
      <w:bookmarkStart w:id="1192" w:name="_ETM_Q1_7436000"/>
      <w:bookmarkEnd w:id="1192"/>
      <w:r w:rsidR="00AC5BC2" w:rsidRPr="00AC5BC2">
        <w:rPr>
          <w:rtl/>
        </w:rPr>
        <w:t xml:space="preserve">לפי התקינה החדשה. </w:t>
      </w:r>
    </w:p>
    <w:p w:rsidR="00AC5BC2" w:rsidRPr="00AC5BC2" w:rsidRDefault="00AC5BC2" w:rsidP="00AC5BC2">
      <w:pPr>
        <w:rPr>
          <w:rtl/>
        </w:rPr>
      </w:pPr>
    </w:p>
    <w:p w:rsidR="00D77B04" w:rsidRDefault="00D77B04" w:rsidP="00B32357">
      <w:pPr>
        <w:pStyle w:val="afb"/>
        <w:rPr>
          <w:rtl/>
        </w:rPr>
      </w:pPr>
      <w:bookmarkStart w:id="1193" w:name="ET_guest_12256_391"/>
      <w:r w:rsidRPr="00B32357">
        <w:rPr>
          <w:rStyle w:val="TagStyle"/>
          <w:rtl/>
        </w:rPr>
        <w:t xml:space="preserve"> &lt;&lt; אורח &gt;&gt;</w:t>
      </w:r>
      <w:r w:rsidRPr="00D77B04">
        <w:rPr>
          <w:rStyle w:val="TagStyle"/>
          <w:rtl/>
        </w:rPr>
        <w:t xml:space="preserve"> </w:t>
      </w:r>
      <w:r>
        <w:rPr>
          <w:rtl/>
        </w:rPr>
        <w:t>חן בר יוסף:</w:t>
      </w:r>
      <w:r w:rsidRPr="00D77B04">
        <w:rPr>
          <w:rStyle w:val="TagStyle"/>
          <w:rtl/>
        </w:rPr>
        <w:t xml:space="preserve"> </w:t>
      </w:r>
      <w:r w:rsidRPr="00B32357">
        <w:rPr>
          <w:rStyle w:val="TagStyle"/>
          <w:rtl/>
        </w:rPr>
        <w:t>&lt;&lt; אורח &gt;&gt;</w:t>
      </w:r>
      <w:r>
        <w:rPr>
          <w:rtl/>
        </w:rPr>
        <w:t xml:space="preserve"> </w:t>
      </w:r>
      <w:bookmarkEnd w:id="1193"/>
    </w:p>
    <w:p w:rsidR="00D77B04" w:rsidRDefault="00D77B04" w:rsidP="00D77B04">
      <w:pPr>
        <w:pStyle w:val="KeepWithNext"/>
        <w:rPr>
          <w:rtl/>
        </w:rPr>
      </w:pPr>
    </w:p>
    <w:p w:rsidR="00D77B04" w:rsidRPr="00AC5BC2" w:rsidRDefault="00D77B04" w:rsidP="00D77B04">
      <w:pPr>
        <w:rPr>
          <w:rtl/>
        </w:rPr>
      </w:pPr>
      <w:r>
        <w:rPr>
          <w:rFonts w:hint="cs"/>
          <w:rtl/>
        </w:rPr>
        <w:t xml:space="preserve">נכון. אבל הוא היה בדירה אחת.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ודאי. </w:t>
      </w:r>
      <w:r w:rsidR="00D77B04">
        <w:rPr>
          <w:rFonts w:hint="cs"/>
          <w:rtl/>
        </w:rPr>
        <w:t xml:space="preserve">אני מדבר על </w:t>
      </w:r>
      <w:r w:rsidRPr="00AC5BC2">
        <w:rPr>
          <w:rtl/>
        </w:rPr>
        <w:t>בית פרטי, אירוע עם נז</w:t>
      </w:r>
      <w:r w:rsidR="00D77B04">
        <w:rPr>
          <w:rtl/>
        </w:rPr>
        <w:t>ק מזערי</w:t>
      </w:r>
      <w:r w:rsidR="00D77B04">
        <w:rPr>
          <w:rFonts w:hint="cs"/>
          <w:rtl/>
        </w:rPr>
        <w:t xml:space="preserve"> </w:t>
      </w:r>
      <w:r w:rsidR="00D77B04">
        <w:rPr>
          <w:rtl/>
        </w:rPr>
        <w:t>–</w:t>
      </w:r>
      <w:r w:rsidR="00D77B04">
        <w:rPr>
          <w:rFonts w:hint="cs"/>
          <w:rtl/>
        </w:rPr>
        <w:t xml:space="preserve"> תרים לי את כל הבלוק, את כל </w:t>
      </w:r>
      <w:bookmarkStart w:id="1194" w:name="_ETM_Q1_7455000"/>
      <w:bookmarkEnd w:id="1194"/>
      <w:r w:rsidR="00D77B04">
        <w:rPr>
          <w:rFonts w:hint="cs"/>
          <w:rtl/>
        </w:rPr>
        <w:t xml:space="preserve">התשתיות לפי תקינה חדשה? בוא, יש פה שכל שצריך לעשות. </w:t>
      </w:r>
      <w:bookmarkStart w:id="1195" w:name="_ETM_Q1_7458000"/>
      <w:bookmarkEnd w:id="1195"/>
    </w:p>
    <w:p w:rsidR="00F9090C" w:rsidRDefault="00F9090C" w:rsidP="00F9090C">
      <w:pPr>
        <w:ind w:firstLine="0"/>
        <w:rPr>
          <w:rtl/>
        </w:rPr>
      </w:pPr>
    </w:p>
    <w:p w:rsidR="00F9090C" w:rsidRDefault="00F9090C" w:rsidP="00B32357">
      <w:pPr>
        <w:pStyle w:val="afb"/>
        <w:rPr>
          <w:rtl/>
        </w:rPr>
      </w:pPr>
      <w:bookmarkStart w:id="1196" w:name="ET_guest_12256_392"/>
      <w:r w:rsidRPr="00B32357">
        <w:rPr>
          <w:rStyle w:val="TagStyle"/>
          <w:rtl/>
        </w:rPr>
        <w:t xml:space="preserve"> &lt;&lt; אורח &gt;&gt;</w:t>
      </w:r>
      <w:r w:rsidRPr="00F9090C">
        <w:rPr>
          <w:rStyle w:val="TagStyle"/>
          <w:rtl/>
        </w:rPr>
        <w:t xml:space="preserve"> </w:t>
      </w:r>
      <w:r>
        <w:rPr>
          <w:rtl/>
        </w:rPr>
        <w:t>חן בר יוסף:</w:t>
      </w:r>
      <w:r w:rsidRPr="00F9090C">
        <w:rPr>
          <w:rStyle w:val="TagStyle"/>
          <w:rtl/>
        </w:rPr>
        <w:t xml:space="preserve"> </w:t>
      </w:r>
      <w:r w:rsidRPr="00B32357">
        <w:rPr>
          <w:rStyle w:val="TagStyle"/>
          <w:rtl/>
        </w:rPr>
        <w:t>&lt;&lt; אורח &gt;&gt;</w:t>
      </w:r>
      <w:r>
        <w:rPr>
          <w:rtl/>
        </w:rPr>
        <w:t xml:space="preserve"> </w:t>
      </w:r>
      <w:bookmarkEnd w:id="1196"/>
    </w:p>
    <w:p w:rsidR="00F9090C" w:rsidRDefault="00F9090C" w:rsidP="00F9090C">
      <w:pPr>
        <w:pStyle w:val="KeepWithNext"/>
        <w:rPr>
          <w:rtl/>
        </w:rPr>
      </w:pPr>
    </w:p>
    <w:p w:rsidR="00AC5BC2" w:rsidRPr="00AC5BC2" w:rsidRDefault="00AC5BC2" w:rsidP="00AC5BC2">
      <w:pPr>
        <w:rPr>
          <w:rtl/>
        </w:rPr>
      </w:pPr>
      <w:bookmarkStart w:id="1197" w:name="_ETM_Q1_7476000"/>
      <w:bookmarkEnd w:id="1197"/>
      <w:r w:rsidRPr="00AC5BC2">
        <w:rPr>
          <w:rtl/>
        </w:rPr>
        <w:t>ש</w:t>
      </w:r>
      <w:r w:rsidR="00F9090C">
        <w:rPr>
          <w:rtl/>
        </w:rPr>
        <w:t>ינוי התקינה בבתים פרטיים</w:t>
      </w:r>
      <w:r w:rsidR="00F9090C">
        <w:rPr>
          <w:rFonts w:hint="cs"/>
          <w:rtl/>
        </w:rPr>
        <w:t xml:space="preserve"> </w:t>
      </w:r>
      <w:r w:rsidR="00F9090C">
        <w:rPr>
          <w:rtl/>
        </w:rPr>
        <w:t>–</w:t>
      </w:r>
      <w:r w:rsidR="00F9090C">
        <w:rPr>
          <w:rFonts w:hint="cs"/>
          <w:rtl/>
        </w:rPr>
        <w:t xml:space="preserve"> הוא שינוי שלא קשור לצנרת, ולא הצטרכו לעקור מרצפות. אז כל מה שקשור לבתים פרטיים ומתקנים פשוטים, </w:t>
      </w:r>
      <w:bookmarkStart w:id="1198" w:name="_ETM_Q1_7531000"/>
      <w:bookmarkEnd w:id="1198"/>
      <w:r w:rsidR="00F9090C">
        <w:rPr>
          <w:rFonts w:hint="cs"/>
          <w:rtl/>
        </w:rPr>
        <w:t xml:space="preserve">על פניו, לגבי התקינה לאורך השנים לא לוקחים אף אחד, </w:t>
      </w:r>
      <w:bookmarkStart w:id="1199" w:name="_ETM_Q1_7535000"/>
      <w:bookmarkEnd w:id="1199"/>
      <w:r w:rsidR="00F9090C">
        <w:rPr>
          <w:rFonts w:hint="cs"/>
          <w:rtl/>
        </w:rPr>
        <w:t xml:space="preserve">ועושים לו רביזיה בבית.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איפה זה כתוב?</w:t>
      </w:r>
    </w:p>
    <w:p w:rsidR="00F9090C" w:rsidRDefault="00F9090C" w:rsidP="00F9090C">
      <w:pPr>
        <w:ind w:firstLine="0"/>
        <w:rPr>
          <w:rtl/>
        </w:rPr>
      </w:pPr>
    </w:p>
    <w:p w:rsidR="00F9090C" w:rsidRDefault="00F9090C" w:rsidP="00B32357">
      <w:pPr>
        <w:pStyle w:val="a5"/>
        <w:rPr>
          <w:rtl/>
        </w:rPr>
      </w:pPr>
      <w:bookmarkStart w:id="1200" w:name="ET_speaker_איתי_עצמון_393"/>
      <w:r w:rsidRPr="00B32357">
        <w:rPr>
          <w:rStyle w:val="TagStyle"/>
          <w:rtl/>
        </w:rPr>
        <w:t xml:space="preserve"> &lt;&lt; דובר &gt;&gt;</w:t>
      </w:r>
      <w:r w:rsidRPr="00F9090C">
        <w:rPr>
          <w:rStyle w:val="TagStyle"/>
          <w:rtl/>
        </w:rPr>
        <w:t xml:space="preserve"> </w:t>
      </w:r>
      <w:r>
        <w:rPr>
          <w:rtl/>
        </w:rPr>
        <w:t>איתי עצמון:</w:t>
      </w:r>
      <w:r w:rsidRPr="00F9090C">
        <w:rPr>
          <w:rStyle w:val="TagStyle"/>
          <w:rtl/>
        </w:rPr>
        <w:t xml:space="preserve"> </w:t>
      </w:r>
      <w:r w:rsidRPr="00B32357">
        <w:rPr>
          <w:rStyle w:val="TagStyle"/>
          <w:rtl/>
        </w:rPr>
        <w:t>&lt;&lt; דובר &gt;&gt;</w:t>
      </w:r>
      <w:r>
        <w:rPr>
          <w:rtl/>
        </w:rPr>
        <w:t xml:space="preserve"> </w:t>
      </w:r>
      <w:bookmarkEnd w:id="1200"/>
    </w:p>
    <w:p w:rsidR="00F9090C" w:rsidRDefault="00F9090C" w:rsidP="00F9090C">
      <w:pPr>
        <w:pStyle w:val="KeepWithNext"/>
        <w:rPr>
          <w:rtl/>
        </w:rPr>
      </w:pPr>
    </w:p>
    <w:p w:rsidR="00AC5BC2" w:rsidRDefault="00AC5BC2" w:rsidP="00AC5BC2">
      <w:pPr>
        <w:rPr>
          <w:rtl/>
        </w:rPr>
      </w:pPr>
      <w:bookmarkStart w:id="1201" w:name="_ETM_Q1_7539000"/>
      <w:bookmarkEnd w:id="1201"/>
      <w:r w:rsidRPr="00AC5BC2">
        <w:rPr>
          <w:rtl/>
        </w:rPr>
        <w:t>זה כתוב בתקן</w:t>
      </w:r>
      <w:r w:rsidR="00F9090C">
        <w:rPr>
          <w:rFonts w:hint="cs"/>
          <w:rtl/>
        </w:rPr>
        <w:t>?</w:t>
      </w:r>
    </w:p>
    <w:p w:rsidR="00F9090C" w:rsidRDefault="00F9090C" w:rsidP="00AC5BC2">
      <w:pPr>
        <w:rPr>
          <w:rtl/>
        </w:rPr>
      </w:pPr>
      <w:bookmarkStart w:id="1202" w:name="_ETM_Q1_7541000"/>
      <w:bookmarkEnd w:id="1202"/>
    </w:p>
    <w:p w:rsidR="00F9090C" w:rsidRDefault="00F9090C" w:rsidP="00B32357">
      <w:pPr>
        <w:pStyle w:val="afb"/>
        <w:rPr>
          <w:rtl/>
        </w:rPr>
      </w:pPr>
      <w:bookmarkStart w:id="1203" w:name="ET_guest_12256_394"/>
      <w:r w:rsidRPr="00B32357">
        <w:rPr>
          <w:rStyle w:val="TagStyle"/>
          <w:rtl/>
        </w:rPr>
        <w:t xml:space="preserve"> &lt;&lt; אורח &gt;&gt;</w:t>
      </w:r>
      <w:r w:rsidRPr="00F9090C">
        <w:rPr>
          <w:rStyle w:val="TagStyle"/>
          <w:rtl/>
        </w:rPr>
        <w:t xml:space="preserve"> </w:t>
      </w:r>
      <w:r>
        <w:rPr>
          <w:rtl/>
        </w:rPr>
        <w:t>חן בר יוסף:</w:t>
      </w:r>
      <w:r w:rsidRPr="00F9090C">
        <w:rPr>
          <w:rStyle w:val="TagStyle"/>
          <w:rtl/>
        </w:rPr>
        <w:t xml:space="preserve"> </w:t>
      </w:r>
      <w:r w:rsidRPr="00B32357">
        <w:rPr>
          <w:rStyle w:val="TagStyle"/>
          <w:rtl/>
        </w:rPr>
        <w:t>&lt;&lt; אורח &gt;&gt;</w:t>
      </w:r>
      <w:r>
        <w:rPr>
          <w:rtl/>
        </w:rPr>
        <w:t xml:space="preserve"> </w:t>
      </w:r>
      <w:bookmarkEnd w:id="1203"/>
    </w:p>
    <w:p w:rsidR="00F9090C" w:rsidRDefault="00F9090C" w:rsidP="00F9090C">
      <w:pPr>
        <w:pStyle w:val="KeepWithNext"/>
        <w:rPr>
          <w:rtl/>
        </w:rPr>
      </w:pPr>
    </w:p>
    <w:p w:rsidR="00F9090C" w:rsidRDefault="00F9090C" w:rsidP="00F9090C">
      <w:pPr>
        <w:rPr>
          <w:rtl/>
        </w:rPr>
      </w:pPr>
      <w:r>
        <w:rPr>
          <w:rFonts w:hint="cs"/>
          <w:rtl/>
        </w:rPr>
        <w:t xml:space="preserve">כן. התקן עצמו. השינויים המשמעותיים בתקן </w:t>
      </w:r>
      <w:bookmarkStart w:id="1204" w:name="_ETM_Q1_7543000"/>
      <w:bookmarkEnd w:id="1204"/>
      <w:r>
        <w:rPr>
          <w:rFonts w:hint="cs"/>
          <w:rtl/>
        </w:rPr>
        <w:t xml:space="preserve">קשורים למשל למקום מרכזיית הגז, שהיום רוצים שיהיו עליהם ספינקלרים, ומרכזיית הגז, זה בבניינים שאין להם צובר. התקינה החדשה בתחום </w:t>
      </w:r>
      <w:bookmarkStart w:id="1205" w:name="_ETM_Q1_7555000"/>
      <w:bookmarkEnd w:id="1205"/>
      <w:r>
        <w:rPr>
          <w:rFonts w:hint="cs"/>
          <w:rtl/>
        </w:rPr>
        <w:t xml:space="preserve">הצנרת הביתית לא זזה, אם אני מבין נכון. חאלד, ראש </w:t>
      </w:r>
      <w:bookmarkStart w:id="1206" w:name="_ETM_Q1_7557000"/>
      <w:bookmarkEnd w:id="1206"/>
      <w:r>
        <w:rPr>
          <w:rFonts w:hint="cs"/>
          <w:rtl/>
        </w:rPr>
        <w:t xml:space="preserve">אגף פיקוח אצלנו, וגם חבר ועדת תקינה. אנחנו לא מכירים </w:t>
      </w:r>
      <w:bookmarkStart w:id="1207" w:name="_ETM_Q1_7562000"/>
      <w:bookmarkEnd w:id="1207"/>
      <w:r>
        <w:rPr>
          <w:rFonts w:hint="cs"/>
          <w:rtl/>
        </w:rPr>
        <w:t xml:space="preserve">זה יהיה שינוי תקינה. זאת אומרת, פיצוץ או אירוע </w:t>
      </w:r>
      <w:bookmarkStart w:id="1208" w:name="_ETM_Q1_7567000"/>
      <w:bookmarkEnd w:id="1208"/>
      <w:r>
        <w:rPr>
          <w:rFonts w:hint="cs"/>
          <w:rtl/>
        </w:rPr>
        <w:t xml:space="preserve">גז בתוך בית, גם אם תבוא המעבדה הכי מוסמכת שיש, </w:t>
      </w:r>
      <w:bookmarkStart w:id="1209" w:name="_ETM_Q1_7569000"/>
      <w:bookmarkEnd w:id="1209"/>
      <w:r>
        <w:rPr>
          <w:rFonts w:hint="cs"/>
          <w:rtl/>
        </w:rPr>
        <w:t xml:space="preserve">היא תמשיך לדרוש בערך את מה שדרשו מהבית הזה אתמול. </w:t>
      </w:r>
      <w:bookmarkStart w:id="1210" w:name="_ETM_Q1_7573000"/>
      <w:bookmarkEnd w:id="1210"/>
      <w:r>
        <w:rPr>
          <w:rFonts w:hint="cs"/>
          <w:rtl/>
        </w:rPr>
        <w:t xml:space="preserve">פה אין שינוי. </w:t>
      </w:r>
    </w:p>
    <w:p w:rsidR="00F9090C" w:rsidRDefault="00F9090C" w:rsidP="00F9090C">
      <w:pPr>
        <w:rPr>
          <w:rtl/>
        </w:rPr>
      </w:pPr>
    </w:p>
    <w:p w:rsidR="00F9090C" w:rsidRDefault="00F9090C" w:rsidP="00F9090C">
      <w:pPr>
        <w:rPr>
          <w:rtl/>
        </w:rPr>
      </w:pPr>
      <w:bookmarkStart w:id="1211" w:name="_ETM_Q1_7576000"/>
      <w:bookmarkEnd w:id="1211"/>
      <w:r>
        <w:rPr>
          <w:rFonts w:hint="cs"/>
          <w:rtl/>
        </w:rPr>
        <w:t xml:space="preserve">לגבי מבנים, אכן, יכול להיות מקרה, אפילו </w:t>
      </w:r>
      <w:bookmarkStart w:id="1212" w:name="_ETM_Q1_7579000"/>
      <w:bookmarkEnd w:id="1212"/>
      <w:r>
        <w:rPr>
          <w:rFonts w:hint="cs"/>
          <w:rtl/>
        </w:rPr>
        <w:t xml:space="preserve">כנראה חלק לא מבוטל של המקרים, שבהם הסתבר, שבעצם המערכת </w:t>
      </w:r>
      <w:bookmarkStart w:id="1213" w:name="_ETM_Q1_7581000"/>
      <w:bookmarkEnd w:id="1213"/>
      <w:r>
        <w:rPr>
          <w:rFonts w:hint="cs"/>
          <w:rtl/>
        </w:rPr>
        <w:t xml:space="preserve">לא באמת מתאימה למבנה הזה, כי </w:t>
      </w:r>
      <w:r>
        <w:rPr>
          <w:rtl/>
        </w:rPr>
        <w:t>–</w:t>
      </w:r>
      <w:r>
        <w:rPr>
          <w:rFonts w:hint="cs"/>
          <w:rtl/>
        </w:rPr>
        <w:t xml:space="preserve"> יותר דיירים, כי </w:t>
      </w:r>
      <w:bookmarkStart w:id="1214" w:name="_ETM_Q1_7585000"/>
      <w:bookmarkEnd w:id="1214"/>
      <w:r>
        <w:rPr>
          <w:rFonts w:hint="cs"/>
          <w:rtl/>
        </w:rPr>
        <w:t>חיברו אליו עוד - - -</w:t>
      </w:r>
    </w:p>
    <w:p w:rsidR="00F9090C" w:rsidRDefault="00F9090C" w:rsidP="00F9090C">
      <w:pPr>
        <w:rPr>
          <w:rtl/>
        </w:rPr>
      </w:pPr>
    </w:p>
    <w:p w:rsidR="00AC5BC2" w:rsidRPr="00AC5BC2" w:rsidRDefault="00AC5BC2" w:rsidP="00AC5BC2">
      <w:pPr>
        <w:keepNext/>
        <w:ind w:firstLine="0"/>
        <w:rPr>
          <w:rFonts w:ascii="David" w:hAnsi="David"/>
          <w:u w:val="single"/>
          <w:rtl/>
          <w:lang w:eastAsia="he-IL"/>
        </w:rPr>
      </w:pPr>
      <w:bookmarkStart w:id="1215" w:name="_ETM_Q1_7586000"/>
      <w:bookmarkEnd w:id="1215"/>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F9090C" w:rsidP="00AC5BC2">
      <w:pPr>
        <w:rPr>
          <w:rtl/>
        </w:rPr>
      </w:pPr>
      <w:r>
        <w:rPr>
          <w:rFonts w:hint="cs"/>
          <w:rtl/>
        </w:rPr>
        <w:t xml:space="preserve">אנחנו חיים במציאות של </w:t>
      </w:r>
      <w:r w:rsidR="00AC5BC2" w:rsidRPr="00AC5BC2">
        <w:rPr>
          <w:rtl/>
        </w:rPr>
        <w:t xml:space="preserve">פיצול דירות. </w:t>
      </w:r>
      <w:bookmarkStart w:id="1216" w:name="_ETM_Q1_7593000"/>
      <w:bookmarkEnd w:id="1216"/>
      <w:r>
        <w:rPr>
          <w:rFonts w:hint="cs"/>
          <w:rtl/>
        </w:rPr>
        <w:t xml:space="preserve">אני בא ואומר </w:t>
      </w:r>
      <w:r>
        <w:rPr>
          <w:rtl/>
        </w:rPr>
        <w:t>–</w:t>
      </w:r>
      <w:r>
        <w:rPr>
          <w:rFonts w:hint="cs"/>
          <w:rtl/>
        </w:rPr>
        <w:t xml:space="preserve"> פיצול דירות, מי לא סובל </w:t>
      </w:r>
      <w:bookmarkStart w:id="1217" w:name="_ETM_Q1_7600000"/>
      <w:bookmarkEnd w:id="1217"/>
      <w:r>
        <w:rPr>
          <w:rFonts w:hint="cs"/>
          <w:rtl/>
        </w:rPr>
        <w:t xml:space="preserve">מזה? בניין שלם של שמונה יחידות דיור, הפך להיות 14. </w:t>
      </w:r>
      <w:bookmarkStart w:id="1218" w:name="_ETM_Q1_7606000"/>
      <w:bookmarkEnd w:id="1218"/>
      <w:r>
        <w:rPr>
          <w:rFonts w:hint="cs"/>
          <w:rtl/>
        </w:rPr>
        <w:t xml:space="preserve">אתם יודעים מה זה לחבר עוד חיבור, עוד יציאה, בלי </w:t>
      </w:r>
      <w:bookmarkStart w:id="1219" w:name="_ETM_Q1_7609000"/>
      <w:bookmarkEnd w:id="1219"/>
      <w:r>
        <w:rPr>
          <w:rFonts w:hint="cs"/>
          <w:rtl/>
        </w:rPr>
        <w:t>וסתי לחץ?</w:t>
      </w:r>
    </w:p>
    <w:p w:rsidR="00AC5BC2" w:rsidRPr="00AC5BC2" w:rsidRDefault="00AC5BC2" w:rsidP="00AC5BC2">
      <w:pPr>
        <w:rPr>
          <w:rtl/>
        </w:rPr>
      </w:pPr>
    </w:p>
    <w:p w:rsidR="00AC5BC2" w:rsidRPr="00AC5BC2" w:rsidRDefault="00AC5BC2" w:rsidP="00AC5BC2">
      <w:pPr>
        <w:rPr>
          <w:rtl/>
        </w:rPr>
      </w:pPr>
    </w:p>
    <w:p w:rsidR="00F9090C" w:rsidRDefault="00AC5BC2" w:rsidP="00AC5BC2">
      <w:pPr>
        <w:rPr>
          <w:rtl/>
        </w:rPr>
      </w:pPr>
      <w:r w:rsidRPr="00AC5BC2">
        <w:rPr>
          <w:rtl/>
        </w:rPr>
        <w:t xml:space="preserve">הצבעה </w:t>
      </w:r>
      <w:r w:rsidR="00F9090C">
        <w:rPr>
          <w:rFonts w:hint="cs"/>
          <w:rtl/>
        </w:rPr>
        <w:t xml:space="preserve">על </w:t>
      </w:r>
      <w:r w:rsidRPr="00AC5BC2">
        <w:rPr>
          <w:rtl/>
        </w:rPr>
        <w:t xml:space="preserve">סעיף 4 </w:t>
      </w:r>
      <w:r w:rsidR="00F9090C">
        <w:rPr>
          <w:rtl/>
        </w:rPr>
        <w:t>–</w:t>
      </w:r>
      <w:r w:rsidR="00F9090C">
        <w:rPr>
          <w:rFonts w:hint="cs"/>
          <w:rtl/>
        </w:rPr>
        <w:t xml:space="preserve"> עם התיקון של "בהקדם האפשרי". </w:t>
      </w:r>
      <w:bookmarkStart w:id="1220" w:name="_ETM_Q1_7623000"/>
      <w:bookmarkEnd w:id="1220"/>
    </w:p>
    <w:p w:rsidR="00F9090C" w:rsidRDefault="00F9090C" w:rsidP="00AC5BC2">
      <w:pPr>
        <w:rPr>
          <w:rtl/>
        </w:rPr>
      </w:pPr>
    </w:p>
    <w:p w:rsidR="00AC5BC2" w:rsidRDefault="00AC5BC2" w:rsidP="00F9090C">
      <w:pPr>
        <w:rPr>
          <w:rtl/>
        </w:rPr>
      </w:pPr>
      <w:bookmarkStart w:id="1221" w:name="_ETM_Q1_7624000"/>
      <w:bookmarkEnd w:id="1221"/>
      <w:r w:rsidRPr="00AC5BC2">
        <w:rPr>
          <w:rtl/>
        </w:rPr>
        <w:t>מי בעד</w:t>
      </w:r>
      <w:r w:rsidR="00F9090C">
        <w:rPr>
          <w:rFonts w:hint="cs"/>
          <w:rtl/>
        </w:rPr>
        <w:t xml:space="preserve"> אישור סעיף 4?</w:t>
      </w:r>
    </w:p>
    <w:p w:rsidR="00F05094" w:rsidRDefault="00F05094" w:rsidP="00F9090C">
      <w:pPr>
        <w:rPr>
          <w:rtl/>
        </w:rPr>
      </w:pPr>
      <w:bookmarkStart w:id="1222" w:name="_ETM_Q1_3690000"/>
      <w:bookmarkEnd w:id="1222"/>
    </w:p>
    <w:p w:rsidR="00F9090C" w:rsidRDefault="00F9090C" w:rsidP="00F9090C">
      <w:pPr>
        <w:rPr>
          <w:rtl/>
        </w:rPr>
      </w:pPr>
    </w:p>
    <w:p w:rsidR="00F9090C" w:rsidRDefault="00F9090C" w:rsidP="00F9090C">
      <w:pPr>
        <w:pStyle w:val="af3"/>
        <w:keepNext/>
        <w:rPr>
          <w:rtl/>
        </w:rPr>
      </w:pPr>
      <w:bookmarkStart w:id="1223" w:name="_ETM_Q1_7629000"/>
      <w:bookmarkEnd w:id="1223"/>
      <w:r>
        <w:rPr>
          <w:rtl/>
        </w:rPr>
        <w:t>הצבעה</w:t>
      </w:r>
    </w:p>
    <w:p w:rsidR="00F9090C" w:rsidRDefault="00F9090C" w:rsidP="00F9090C">
      <w:pPr>
        <w:pStyle w:val="--"/>
        <w:keepNext/>
        <w:rPr>
          <w:rtl/>
        </w:rPr>
      </w:pPr>
    </w:p>
    <w:p w:rsidR="00F9090C" w:rsidRDefault="00F9090C" w:rsidP="00F9090C">
      <w:pPr>
        <w:pStyle w:val="--"/>
        <w:keepNext/>
        <w:rPr>
          <w:rtl/>
        </w:rPr>
      </w:pPr>
      <w:r>
        <w:rPr>
          <w:rFonts w:hint="cs"/>
          <w:rtl/>
        </w:rPr>
        <w:t xml:space="preserve">אושר. </w:t>
      </w:r>
    </w:p>
    <w:p w:rsidR="00F9090C" w:rsidRDefault="00F9090C" w:rsidP="00F9090C">
      <w:pPr>
        <w:pStyle w:val="--"/>
        <w:keepNext/>
        <w:rPr>
          <w:rtl/>
        </w:rPr>
      </w:pPr>
      <w:r>
        <w:rPr>
          <w:rtl/>
        </w:rPr>
        <w:t xml:space="preserve"> </w:t>
      </w:r>
    </w:p>
    <w:p w:rsidR="00F9090C" w:rsidRDefault="00F9090C" w:rsidP="00B32357">
      <w:pPr>
        <w:pStyle w:val="af8"/>
        <w:rPr>
          <w:rtl/>
        </w:rPr>
      </w:pPr>
      <w:bookmarkStart w:id="1224" w:name="ET_yor_4758_395"/>
      <w:r w:rsidRPr="00B32357">
        <w:rPr>
          <w:rStyle w:val="TagStyle"/>
          <w:rtl/>
        </w:rPr>
        <w:t xml:space="preserve"> &lt;&lt; יור &gt;&gt;</w:t>
      </w:r>
      <w:r w:rsidRPr="00F9090C">
        <w:rPr>
          <w:rStyle w:val="TagStyle"/>
          <w:rtl/>
        </w:rPr>
        <w:t xml:space="preserve"> </w:t>
      </w:r>
      <w:r>
        <w:rPr>
          <w:rtl/>
        </w:rPr>
        <w:t>היו"ר יעקב מרגי:</w:t>
      </w:r>
      <w:r w:rsidRPr="00F9090C">
        <w:rPr>
          <w:rStyle w:val="TagStyle"/>
          <w:rtl/>
        </w:rPr>
        <w:t xml:space="preserve"> </w:t>
      </w:r>
      <w:r w:rsidRPr="00B32357">
        <w:rPr>
          <w:rStyle w:val="TagStyle"/>
          <w:rtl/>
        </w:rPr>
        <w:t>&lt;&lt; יור &gt;&gt;</w:t>
      </w:r>
      <w:r>
        <w:rPr>
          <w:rtl/>
        </w:rPr>
        <w:t xml:space="preserve"> </w:t>
      </w:r>
      <w:bookmarkEnd w:id="1224"/>
    </w:p>
    <w:p w:rsidR="00F9090C" w:rsidRDefault="00F9090C" w:rsidP="00F9090C">
      <w:pPr>
        <w:pStyle w:val="KeepWithNext"/>
        <w:rPr>
          <w:rtl/>
        </w:rPr>
      </w:pPr>
    </w:p>
    <w:p w:rsidR="00F9090C" w:rsidRDefault="00F9090C" w:rsidP="00F9090C">
      <w:pPr>
        <w:ind w:firstLine="0"/>
        <w:rPr>
          <w:rtl/>
        </w:rPr>
      </w:pPr>
      <w:r>
        <w:rPr>
          <w:rtl/>
        </w:rPr>
        <w:tab/>
      </w:r>
      <w:r>
        <w:rPr>
          <w:rFonts w:hint="cs"/>
          <w:rtl/>
        </w:rPr>
        <w:t xml:space="preserve">שניים בעד, אין מתנגדים, </w:t>
      </w:r>
      <w:bookmarkStart w:id="1225" w:name="_ETM_Q1_7627000"/>
      <w:bookmarkEnd w:id="1225"/>
      <w:r>
        <w:rPr>
          <w:rFonts w:hint="cs"/>
          <w:rtl/>
        </w:rPr>
        <w:t xml:space="preserve">אין נמנעים. סעיף 4 </w:t>
      </w:r>
      <w:r>
        <w:rPr>
          <w:rtl/>
        </w:rPr>
        <w:t>–</w:t>
      </w:r>
      <w:r>
        <w:rPr>
          <w:rFonts w:hint="cs"/>
          <w:rtl/>
        </w:rPr>
        <w:t xml:space="preserve"> אושר. </w:t>
      </w:r>
    </w:p>
    <w:p w:rsidR="00F9090C" w:rsidRDefault="00F9090C" w:rsidP="00F9090C">
      <w:pPr>
        <w:ind w:firstLine="0"/>
        <w:rPr>
          <w:rtl/>
        </w:rPr>
      </w:pPr>
    </w:p>
    <w:p w:rsidR="00F9090C" w:rsidRPr="00F9090C" w:rsidRDefault="00F9090C" w:rsidP="00F9090C">
      <w:pPr>
        <w:ind w:firstLine="0"/>
        <w:rPr>
          <w:rtl/>
        </w:rPr>
      </w:pPr>
      <w:bookmarkStart w:id="1226" w:name="_ETM_Q1_7632000"/>
      <w:bookmarkEnd w:id="1226"/>
      <w:r>
        <w:rPr>
          <w:rtl/>
        </w:rPr>
        <w:t xml:space="preserve">  </w:t>
      </w:r>
    </w:p>
    <w:p w:rsidR="00AC5BC2" w:rsidRPr="00AC5BC2" w:rsidRDefault="00AC5BC2" w:rsidP="00AC5BC2">
      <w:pPr>
        <w:keepNext/>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p w:rsidR="000A365C" w:rsidRPr="00AC5BC2" w:rsidRDefault="00AC5BC2" w:rsidP="00AC5BC2">
      <w:pPr>
        <w:rPr>
          <w:rtl/>
        </w:rPr>
      </w:pPr>
      <w:r w:rsidRPr="00AC5BC2">
        <w:rPr>
          <w:rtl/>
        </w:rPr>
        <w:t xml:space="preserve"> </w:t>
      </w:r>
    </w:p>
    <w:tbl>
      <w:tblPr>
        <w:bidiVisual/>
        <w:tblW w:w="9675" w:type="dxa"/>
        <w:tblLayout w:type="fixed"/>
        <w:tblCellMar>
          <w:top w:w="57" w:type="dxa"/>
          <w:left w:w="0" w:type="dxa"/>
          <w:bottom w:w="57" w:type="dxa"/>
          <w:right w:w="0" w:type="dxa"/>
        </w:tblCellMar>
        <w:tblLook w:val="01E0" w:firstRow="1" w:lastRow="1" w:firstColumn="1" w:lastColumn="1" w:noHBand="0" w:noVBand="0"/>
      </w:tblPr>
      <w:tblGrid>
        <w:gridCol w:w="1869"/>
        <w:gridCol w:w="644"/>
        <w:gridCol w:w="7162"/>
      </w:tblGrid>
      <w:tr w:rsidR="000A365C" w:rsidRPr="00AC5BC2" w:rsidTr="003D3A73">
        <w:trPr>
          <w:cantSplit/>
          <w:trHeight w:val="60"/>
        </w:trPr>
        <w:tc>
          <w:tcPr>
            <w:tcW w:w="1871" w:type="dxa"/>
          </w:tcPr>
          <w:p w:rsidR="000A365C" w:rsidRPr="000A365C" w:rsidRDefault="000A365C" w:rsidP="003D3A7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0A365C">
              <w:rPr>
                <w:rFonts w:ascii="Arial" w:eastAsia="Arial Unicode MS" w:hAnsi="Arial"/>
                <w:color w:val="000000"/>
                <w:rtl/>
                <w:lang w:eastAsia="ja-JP"/>
              </w:rPr>
              <w:t xml:space="preserve">דיווח על אירוע גז </w:t>
            </w:r>
          </w:p>
          <w:p w:rsidR="000A365C" w:rsidRPr="000A365C" w:rsidRDefault="000A365C" w:rsidP="003D3A7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4" w:type="dxa"/>
          </w:tcPr>
          <w:p w:rsidR="000A365C" w:rsidRPr="000A365C" w:rsidRDefault="00871AEF" w:rsidP="00871AEF">
            <w:pPr>
              <w:widowControl w:val="0"/>
              <w:tabs>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hint="cs"/>
                <w:color w:val="000000"/>
                <w:rtl/>
                <w:lang w:eastAsia="ja-JP"/>
              </w:rPr>
              <w:t>5.</w:t>
            </w:r>
          </w:p>
        </w:tc>
        <w:tc>
          <w:tcPr>
            <w:tcW w:w="7166" w:type="dxa"/>
            <w:hideMark/>
          </w:tcPr>
          <w:p w:rsidR="000A365C" w:rsidRPr="000A365C" w:rsidRDefault="000A365C" w:rsidP="003D3A73">
            <w:pPr>
              <w:keepLines/>
              <w:widowControl w:val="0"/>
              <w:numPr>
                <w:ilvl w:val="0"/>
                <w:numId w:val="25"/>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0A365C">
              <w:rPr>
                <w:rFonts w:ascii="Arial" w:eastAsia="Arial Unicode MS" w:hAnsi="Arial"/>
                <w:color w:val="000000"/>
                <w:rtl/>
                <w:lang w:eastAsia="ja-JP"/>
              </w:rPr>
              <w:t>ספק גז ידווח בהודעה טלפונית על אירוע גז שיש בו נפגעים או נזק לרכוש או שנכח בו גורם מטעם גוף הצלה, משטרת ישראל או  משרד האנרגיה,  מיד עם היוודע לו הדבר, לעובד משרד האנרגיה,  שמספר הטלפון שלו יימסר לספקי הגז.</w:t>
            </w:r>
          </w:p>
        </w:tc>
      </w:tr>
      <w:tr w:rsidR="000A365C" w:rsidRPr="00AC5BC2" w:rsidTr="003D3A73">
        <w:trPr>
          <w:cantSplit/>
          <w:trHeight w:val="60"/>
        </w:trPr>
        <w:tc>
          <w:tcPr>
            <w:tcW w:w="1871" w:type="dxa"/>
          </w:tcPr>
          <w:p w:rsidR="000A365C" w:rsidRPr="000A365C" w:rsidRDefault="000A365C" w:rsidP="003D3A7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0A365C" w:rsidRPr="000A365C" w:rsidRDefault="000A365C" w:rsidP="003D3A7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66" w:type="dxa"/>
            <w:hideMark/>
          </w:tcPr>
          <w:p w:rsidR="000A365C" w:rsidRPr="000A365C" w:rsidRDefault="000A365C" w:rsidP="003D3A73">
            <w:pPr>
              <w:keepLines/>
              <w:widowControl w:val="0"/>
              <w:numPr>
                <w:ilvl w:val="0"/>
                <w:numId w:val="25"/>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0A365C">
              <w:rPr>
                <w:rFonts w:ascii="Arial" w:eastAsia="Arial Unicode MS" w:hAnsi="Arial"/>
                <w:color w:val="000000"/>
                <w:rtl/>
                <w:lang w:eastAsia="ja-JP"/>
              </w:rPr>
              <w:t>ספק גז ימסור למנהל אגף פיקוח ובטיחות במשרד, בתוך 7 ימים מיום אירוע גז כאמור בסעיף קטן (א), דוח מלא ומפורט על אירוע כאמור , במתכונת שהורה לו המנהל; דוח כאמור יכלול תיעוד כאמור בסעיף 3(ו).</w:t>
            </w:r>
          </w:p>
        </w:tc>
      </w:tr>
      <w:tr w:rsidR="000A365C" w:rsidRPr="00AC5BC2" w:rsidTr="003D3A73">
        <w:trPr>
          <w:cantSplit/>
          <w:trHeight w:val="60"/>
        </w:trPr>
        <w:tc>
          <w:tcPr>
            <w:tcW w:w="1871" w:type="dxa"/>
          </w:tcPr>
          <w:p w:rsidR="000A365C" w:rsidRPr="000A365C" w:rsidRDefault="000A365C" w:rsidP="003D3A7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0A365C" w:rsidRPr="000A365C" w:rsidRDefault="000A365C" w:rsidP="003D3A7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0A365C" w:rsidRPr="000A365C" w:rsidRDefault="000A365C" w:rsidP="003D3A73">
            <w:pPr>
              <w:keepLines/>
              <w:widowControl w:val="0"/>
              <w:numPr>
                <w:ilvl w:val="0"/>
                <w:numId w:val="25"/>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0A365C">
              <w:rPr>
                <w:rFonts w:ascii="Arial" w:eastAsia="Arial Unicode MS" w:hAnsi="Arial"/>
                <w:color w:val="000000"/>
                <w:rtl/>
                <w:lang w:eastAsia="ja-JP"/>
              </w:rPr>
              <w:t xml:space="preserve">ספק גז ימסור למנהל בתחילת כל רבעון, עד ליום החמישה עשר בחודש הראשון של הרבעון, דוח במתכונת שהורה לו המנהל, ובו פירוט של כל אירועי הגז שאירעו ברבעון הקודם. </w:t>
            </w:r>
          </w:p>
        </w:tc>
      </w:tr>
      <w:tr w:rsidR="000A365C" w:rsidRPr="00AC5BC2" w:rsidTr="003D3A73">
        <w:trPr>
          <w:cantSplit/>
          <w:trHeight w:val="60"/>
        </w:trPr>
        <w:tc>
          <w:tcPr>
            <w:tcW w:w="1871" w:type="dxa"/>
          </w:tcPr>
          <w:p w:rsidR="000A365C" w:rsidRPr="000A365C" w:rsidRDefault="000A365C" w:rsidP="003D3A7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44" w:type="dxa"/>
          </w:tcPr>
          <w:p w:rsidR="000A365C" w:rsidRPr="000A365C" w:rsidRDefault="000A365C" w:rsidP="003D3A7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6" w:type="dxa"/>
            <w:hideMark/>
          </w:tcPr>
          <w:p w:rsidR="000A365C" w:rsidRPr="000A365C" w:rsidRDefault="000A365C" w:rsidP="003D3A73">
            <w:pPr>
              <w:keepLines/>
              <w:widowControl w:val="0"/>
              <w:numPr>
                <w:ilvl w:val="0"/>
                <w:numId w:val="25"/>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0A365C">
              <w:rPr>
                <w:rFonts w:ascii="Arial" w:eastAsia="Arial Unicode MS" w:hAnsi="Arial"/>
                <w:color w:val="000000"/>
                <w:rtl/>
                <w:lang w:eastAsia="ja-JP"/>
              </w:rPr>
              <w:t>המנהל רשאי לדרוש מספק הגז הבהרות בנוגע לדו"ח כאמור בסעיף זה.</w:t>
            </w:r>
          </w:p>
        </w:tc>
      </w:tr>
    </w:tbl>
    <w:p w:rsidR="00AC5BC2" w:rsidRPr="000A365C" w:rsidRDefault="00AC5BC2" w:rsidP="00AC5BC2">
      <w:pPr>
        <w:rPr>
          <w:rtl/>
        </w:rPr>
      </w:pP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מי זה המנהל? </w:t>
      </w:r>
    </w:p>
    <w:p w:rsidR="00AC5BC2" w:rsidRPr="00AC5BC2" w:rsidRDefault="00AC5BC2" w:rsidP="00AC5BC2">
      <w:pPr>
        <w:rPr>
          <w:rtl/>
        </w:rPr>
      </w:pPr>
    </w:p>
    <w:p w:rsidR="000A365C" w:rsidRDefault="000A365C" w:rsidP="00B32357">
      <w:pPr>
        <w:pStyle w:val="a5"/>
        <w:rPr>
          <w:rtl/>
        </w:rPr>
      </w:pPr>
      <w:bookmarkStart w:id="1227" w:name="ET_speaker_איתי_עצמון_396"/>
      <w:r w:rsidRPr="00B32357">
        <w:rPr>
          <w:rStyle w:val="TagStyle"/>
          <w:rtl/>
        </w:rPr>
        <w:t xml:space="preserve"> &lt;&lt; דובר &gt;&gt;</w:t>
      </w:r>
      <w:r w:rsidRPr="000A365C">
        <w:rPr>
          <w:rStyle w:val="TagStyle"/>
          <w:rtl/>
        </w:rPr>
        <w:t xml:space="preserve"> </w:t>
      </w:r>
      <w:r>
        <w:rPr>
          <w:rtl/>
        </w:rPr>
        <w:t>איתי עצמון:</w:t>
      </w:r>
      <w:r w:rsidRPr="000A365C">
        <w:rPr>
          <w:rStyle w:val="TagStyle"/>
          <w:rtl/>
        </w:rPr>
        <w:t xml:space="preserve"> </w:t>
      </w:r>
      <w:r w:rsidRPr="00B32357">
        <w:rPr>
          <w:rStyle w:val="TagStyle"/>
          <w:rtl/>
        </w:rPr>
        <w:t>&lt;&lt; דובר &gt;&gt;</w:t>
      </w:r>
      <w:r>
        <w:rPr>
          <w:rtl/>
        </w:rPr>
        <w:t xml:space="preserve"> </w:t>
      </w:r>
      <w:bookmarkEnd w:id="1227"/>
    </w:p>
    <w:p w:rsidR="000A365C" w:rsidRDefault="000A365C" w:rsidP="000A365C">
      <w:pPr>
        <w:pStyle w:val="KeepWithNext"/>
        <w:rPr>
          <w:rtl/>
        </w:rPr>
      </w:pPr>
    </w:p>
    <w:p w:rsidR="00AC5BC2" w:rsidRPr="00AC5BC2" w:rsidRDefault="00AC5BC2" w:rsidP="00AC5BC2">
      <w:pPr>
        <w:rPr>
          <w:rtl/>
        </w:rPr>
      </w:pPr>
      <w:bookmarkStart w:id="1228" w:name="_ETM_Q1_7644000"/>
      <w:bookmarkEnd w:id="1228"/>
      <w:r w:rsidRPr="00AC5BC2">
        <w:rPr>
          <w:rtl/>
        </w:rPr>
        <w:t>מ</w:t>
      </w:r>
      <w:r w:rsidR="003D3A73">
        <w:rPr>
          <w:rtl/>
        </w:rPr>
        <w:t>כיוון שפה אתם מדברים</w:t>
      </w:r>
      <w:r w:rsidR="003D3A73">
        <w:rPr>
          <w:rFonts w:hint="cs"/>
          <w:rtl/>
        </w:rPr>
        <w:t xml:space="preserve"> על מנהל</w:t>
      </w:r>
      <w:r w:rsidRPr="00AC5BC2">
        <w:rPr>
          <w:rtl/>
        </w:rPr>
        <w:t xml:space="preserve"> אגף פיקוח,</w:t>
      </w:r>
      <w:r w:rsidR="003D3A73">
        <w:rPr>
          <w:rFonts w:hint="cs"/>
          <w:rtl/>
        </w:rPr>
        <w:t xml:space="preserve"> ובטיחות </w:t>
      </w:r>
      <w:bookmarkStart w:id="1229" w:name="_ETM_Q1_7695000"/>
      <w:bookmarkEnd w:id="1229"/>
      <w:r w:rsidR="003D3A73">
        <w:rPr>
          <w:rFonts w:hint="cs"/>
          <w:rtl/>
        </w:rPr>
        <w:t xml:space="preserve">במשרד. יכול להיות שמחר יקראו לו </w:t>
      </w:r>
      <w:r w:rsidR="003D3A73">
        <w:rPr>
          <w:rtl/>
        </w:rPr>
        <w:t>–</w:t>
      </w:r>
      <w:r w:rsidRPr="00AC5BC2">
        <w:rPr>
          <w:rtl/>
        </w:rPr>
        <w:t xml:space="preserve"> </w:t>
      </w:r>
      <w:r w:rsidR="003D3A73">
        <w:rPr>
          <w:rFonts w:hint="cs"/>
          <w:rtl/>
        </w:rPr>
        <w:t xml:space="preserve">אגף פיקוח אכיפה ובטיחות. </w:t>
      </w:r>
      <w:bookmarkStart w:id="1230" w:name="_ETM_Q1_7702000"/>
      <w:bookmarkEnd w:id="1230"/>
      <w:r w:rsidR="003D3A73">
        <w:rPr>
          <w:rFonts w:hint="cs"/>
          <w:rtl/>
        </w:rPr>
        <w:t xml:space="preserve">אני </w:t>
      </w:r>
      <w:r w:rsidRPr="00AC5BC2">
        <w:rPr>
          <w:rtl/>
        </w:rPr>
        <w:t xml:space="preserve">מציע לא להיכנס בחקיקה </w:t>
      </w:r>
      <w:r w:rsidR="003D3A73">
        <w:rPr>
          <w:rFonts w:hint="cs"/>
          <w:rtl/>
        </w:rPr>
        <w:t xml:space="preserve">לשמות של האגפים והמחלקות השונות </w:t>
      </w:r>
      <w:r w:rsidRPr="00AC5BC2">
        <w:rPr>
          <w:rtl/>
        </w:rPr>
        <w:t xml:space="preserve">במשרד, להגיד, או </w:t>
      </w:r>
      <w:r w:rsidR="003D3A73">
        <w:rPr>
          <w:rFonts w:hint="cs"/>
          <w:rtl/>
        </w:rPr>
        <w:t xml:space="preserve">לעובד משרד האנרגיה המוסמך לכך, או </w:t>
      </w:r>
      <w:r w:rsidRPr="00AC5BC2">
        <w:rPr>
          <w:rtl/>
        </w:rPr>
        <w:t xml:space="preserve">למנהל פשוט </w:t>
      </w:r>
      <w:r w:rsidR="003D3A73">
        <w:rPr>
          <w:rtl/>
        </w:rPr>
        <w:t>–</w:t>
      </w:r>
      <w:r w:rsidR="003D3A73">
        <w:rPr>
          <w:rFonts w:hint="cs"/>
          <w:rtl/>
        </w:rPr>
        <w:t xml:space="preserve"> למנהל </w:t>
      </w:r>
      <w:r w:rsidR="003D3A73">
        <w:rPr>
          <w:rtl/>
        </w:rPr>
        <w:t>כהגדרתו</w:t>
      </w:r>
      <w:r w:rsidR="003D3A73">
        <w:rPr>
          <w:rFonts w:hint="cs"/>
          <w:rtl/>
        </w:rPr>
        <w:t xml:space="preserve"> בסעיף ההגדרות.</w:t>
      </w:r>
    </w:p>
    <w:p w:rsidR="000A365C" w:rsidRDefault="000A365C" w:rsidP="000A365C">
      <w:pPr>
        <w:ind w:firstLine="0"/>
        <w:rPr>
          <w:rtl/>
        </w:rPr>
      </w:pPr>
      <w:bookmarkStart w:id="1231" w:name="_ETM_Q1_7650000"/>
      <w:bookmarkEnd w:id="1231"/>
    </w:p>
    <w:p w:rsidR="000A365C" w:rsidRDefault="000A365C" w:rsidP="00D35DBE">
      <w:pPr>
        <w:pStyle w:val="afb"/>
        <w:keepNext/>
        <w:rPr>
          <w:rtl/>
        </w:rPr>
      </w:pPr>
      <w:bookmarkStart w:id="1232" w:name="ET_guest_12256_397"/>
      <w:r w:rsidRPr="00B32357">
        <w:rPr>
          <w:rStyle w:val="TagStyle"/>
          <w:rtl/>
        </w:rPr>
        <w:t xml:space="preserve"> &lt;&lt; אורח &gt;&gt;</w:t>
      </w:r>
      <w:r w:rsidRPr="000A365C">
        <w:rPr>
          <w:rStyle w:val="TagStyle"/>
          <w:rtl/>
        </w:rPr>
        <w:t xml:space="preserve"> </w:t>
      </w:r>
      <w:r>
        <w:rPr>
          <w:rtl/>
        </w:rPr>
        <w:t>חן בר יוסף:</w:t>
      </w:r>
      <w:r w:rsidRPr="000A365C">
        <w:rPr>
          <w:rStyle w:val="TagStyle"/>
          <w:rtl/>
        </w:rPr>
        <w:t xml:space="preserve"> </w:t>
      </w:r>
      <w:r w:rsidRPr="00B32357">
        <w:rPr>
          <w:rStyle w:val="TagStyle"/>
          <w:rtl/>
        </w:rPr>
        <w:t>&lt;&lt; אורח &gt;&gt;</w:t>
      </w:r>
      <w:r>
        <w:rPr>
          <w:rtl/>
        </w:rPr>
        <w:t xml:space="preserve"> </w:t>
      </w:r>
      <w:bookmarkEnd w:id="1232"/>
    </w:p>
    <w:p w:rsidR="000A365C" w:rsidRDefault="000A365C" w:rsidP="00D35DBE">
      <w:pPr>
        <w:pStyle w:val="KeepWithNext"/>
        <w:rPr>
          <w:rtl/>
        </w:rPr>
      </w:pPr>
    </w:p>
    <w:p w:rsidR="003D3A73" w:rsidRDefault="003D3A73" w:rsidP="003D3A73">
      <w:pPr>
        <w:rPr>
          <w:rtl/>
        </w:rPr>
      </w:pPr>
      <w:bookmarkStart w:id="1233" w:name="_ETM_Q1_7652000"/>
      <w:bookmarkEnd w:id="1233"/>
      <w:r>
        <w:rPr>
          <w:rFonts w:hint="cs"/>
          <w:rtl/>
        </w:rPr>
        <w:t xml:space="preserve">יש לכתוב </w:t>
      </w:r>
      <w:r>
        <w:rPr>
          <w:rtl/>
        </w:rPr>
        <w:t>–</w:t>
      </w:r>
      <w:r>
        <w:rPr>
          <w:rFonts w:hint="cs"/>
          <w:rtl/>
        </w:rPr>
        <w:t xml:space="preserve"> משרד </w:t>
      </w:r>
      <w:bookmarkStart w:id="1234" w:name="_ETM_Q1_7718000"/>
      <w:bookmarkEnd w:id="1234"/>
      <w:r>
        <w:rPr>
          <w:rFonts w:hint="cs"/>
          <w:rtl/>
        </w:rPr>
        <w:t>האנרגיה ה</w:t>
      </w:r>
      <w:r w:rsidR="00AC5BC2" w:rsidRPr="00AC5BC2">
        <w:rPr>
          <w:rtl/>
        </w:rPr>
        <w:t xml:space="preserve">מוסמך </w:t>
      </w:r>
      <w:r>
        <w:rPr>
          <w:rFonts w:hint="cs"/>
          <w:rtl/>
        </w:rPr>
        <w:t xml:space="preserve">לכך, זה בסדר גמור. </w:t>
      </w:r>
    </w:p>
    <w:p w:rsidR="003D3A73" w:rsidRDefault="003D3A73" w:rsidP="003D3A73">
      <w:pPr>
        <w:rPr>
          <w:rtl/>
        </w:rPr>
      </w:pPr>
    </w:p>
    <w:p w:rsidR="003D3A73" w:rsidRDefault="003D3A73" w:rsidP="00B32357">
      <w:pPr>
        <w:pStyle w:val="a5"/>
        <w:rPr>
          <w:rtl/>
        </w:rPr>
      </w:pPr>
      <w:bookmarkStart w:id="1235" w:name="ET_speaker_איתי_עצמון_420"/>
      <w:r w:rsidRPr="00B32357">
        <w:rPr>
          <w:rStyle w:val="TagStyle"/>
          <w:rtl/>
        </w:rPr>
        <w:t xml:space="preserve"> &lt;&lt; דובר &gt;&gt;</w:t>
      </w:r>
      <w:r w:rsidRPr="003D3A73">
        <w:rPr>
          <w:rStyle w:val="TagStyle"/>
          <w:rtl/>
        </w:rPr>
        <w:t xml:space="preserve"> </w:t>
      </w:r>
      <w:r>
        <w:rPr>
          <w:rtl/>
        </w:rPr>
        <w:t>איתי עצמון:</w:t>
      </w:r>
      <w:r w:rsidRPr="003D3A73">
        <w:rPr>
          <w:rStyle w:val="TagStyle"/>
          <w:rtl/>
        </w:rPr>
        <w:t xml:space="preserve"> </w:t>
      </w:r>
      <w:r w:rsidRPr="00B32357">
        <w:rPr>
          <w:rStyle w:val="TagStyle"/>
          <w:rtl/>
        </w:rPr>
        <w:t>&lt;&lt; דובר &gt;&gt;</w:t>
      </w:r>
      <w:r>
        <w:rPr>
          <w:rtl/>
        </w:rPr>
        <w:t xml:space="preserve"> </w:t>
      </w:r>
      <w:bookmarkEnd w:id="1235"/>
    </w:p>
    <w:p w:rsidR="003D3A73" w:rsidRDefault="003D3A73" w:rsidP="003D3A73">
      <w:pPr>
        <w:pStyle w:val="KeepWithNext"/>
        <w:rPr>
          <w:rtl/>
        </w:rPr>
      </w:pPr>
    </w:p>
    <w:p w:rsidR="00AC5BC2" w:rsidRDefault="003D3A73" w:rsidP="003D3A73">
      <w:pPr>
        <w:rPr>
          <w:rtl/>
        </w:rPr>
      </w:pPr>
      <w:r>
        <w:rPr>
          <w:rFonts w:hint="cs"/>
          <w:rtl/>
        </w:rPr>
        <w:t>שמי? שהמנהל הסמיך לכך?</w:t>
      </w:r>
      <w:r>
        <w:rPr>
          <w:rtl/>
        </w:rPr>
        <w:t xml:space="preserve">  </w:t>
      </w:r>
      <w:r w:rsidR="00AC5BC2" w:rsidRPr="00AC5BC2">
        <w:rPr>
          <w:rtl/>
        </w:rPr>
        <w:t xml:space="preserve"> </w:t>
      </w:r>
    </w:p>
    <w:p w:rsidR="003D3A73" w:rsidRDefault="003D3A73" w:rsidP="003D3A73">
      <w:pPr>
        <w:rPr>
          <w:rtl/>
        </w:rPr>
      </w:pPr>
    </w:p>
    <w:p w:rsidR="003D3A73" w:rsidRDefault="003D3A73" w:rsidP="00B32357">
      <w:pPr>
        <w:pStyle w:val="afb"/>
        <w:rPr>
          <w:rtl/>
        </w:rPr>
      </w:pPr>
      <w:bookmarkStart w:id="1236" w:name="ET_guest_12256_421"/>
      <w:r w:rsidRPr="00B32357">
        <w:rPr>
          <w:rStyle w:val="TagStyle"/>
          <w:rtl/>
        </w:rPr>
        <w:t xml:space="preserve"> &lt;&lt; אורח &gt;&gt;</w:t>
      </w:r>
      <w:r w:rsidRPr="003D3A73">
        <w:rPr>
          <w:rStyle w:val="TagStyle"/>
          <w:rtl/>
        </w:rPr>
        <w:t xml:space="preserve"> </w:t>
      </w:r>
      <w:r>
        <w:rPr>
          <w:rtl/>
        </w:rPr>
        <w:t>חן בר יוסף:</w:t>
      </w:r>
      <w:r w:rsidRPr="003D3A73">
        <w:rPr>
          <w:rStyle w:val="TagStyle"/>
          <w:rtl/>
        </w:rPr>
        <w:t xml:space="preserve"> </w:t>
      </w:r>
      <w:r w:rsidRPr="00B32357">
        <w:rPr>
          <w:rStyle w:val="TagStyle"/>
          <w:rtl/>
        </w:rPr>
        <w:t>&lt;&lt; אורח &gt;&gt;</w:t>
      </w:r>
      <w:r>
        <w:rPr>
          <w:rtl/>
        </w:rPr>
        <w:t xml:space="preserve"> </w:t>
      </w:r>
      <w:bookmarkEnd w:id="1236"/>
    </w:p>
    <w:p w:rsidR="003D3A73" w:rsidRDefault="003D3A73" w:rsidP="003D3A73">
      <w:pPr>
        <w:pStyle w:val="KeepWithNext"/>
        <w:rPr>
          <w:rtl/>
        </w:rPr>
      </w:pPr>
    </w:p>
    <w:p w:rsidR="003D3A73" w:rsidRPr="00AC5BC2" w:rsidRDefault="003D3A73" w:rsidP="003D3A73">
      <w:pPr>
        <w:rPr>
          <w:rtl/>
        </w:rPr>
      </w:pPr>
      <w:bookmarkStart w:id="1237" w:name="_ETM_Q1_7723000"/>
      <w:bookmarkEnd w:id="1237"/>
      <w:r>
        <w:rPr>
          <w:rFonts w:hint="cs"/>
          <w:rtl/>
        </w:rPr>
        <w:t xml:space="preserve">האמת, שמי </w:t>
      </w:r>
      <w:bookmarkStart w:id="1238" w:name="_ETM_Q1_7721000"/>
      <w:bookmarkEnd w:id="1238"/>
      <w:r>
        <w:rPr>
          <w:rFonts w:hint="cs"/>
          <w:rtl/>
        </w:rPr>
        <w:t xml:space="preserve">שהסמיך אותו זה השר. </w:t>
      </w:r>
      <w:r>
        <w:rPr>
          <w:rtl/>
        </w:rPr>
        <w:t xml:space="preserve">  </w:t>
      </w:r>
    </w:p>
    <w:p w:rsidR="000A365C" w:rsidRDefault="000A365C" w:rsidP="000A365C">
      <w:pPr>
        <w:ind w:firstLine="0"/>
        <w:rPr>
          <w:rtl/>
        </w:rPr>
      </w:pPr>
      <w:bookmarkStart w:id="1239" w:name="_ETM_Q1_7657000"/>
      <w:bookmarkEnd w:id="1239"/>
    </w:p>
    <w:p w:rsidR="000A365C" w:rsidRDefault="000A365C" w:rsidP="00B32357">
      <w:pPr>
        <w:pStyle w:val="afb"/>
        <w:rPr>
          <w:rtl/>
        </w:rPr>
      </w:pPr>
      <w:bookmarkStart w:id="1240" w:name="_ETM_Q1_7658000"/>
      <w:bookmarkStart w:id="1241" w:name="ET_guest_592235_399"/>
      <w:bookmarkEnd w:id="1240"/>
      <w:r w:rsidRPr="00B32357">
        <w:rPr>
          <w:rStyle w:val="TagStyle"/>
          <w:rtl/>
        </w:rPr>
        <w:t xml:space="preserve"> &lt;&lt; אורח &gt;&gt;</w:t>
      </w:r>
      <w:r w:rsidRPr="000A365C">
        <w:rPr>
          <w:rStyle w:val="TagStyle"/>
          <w:rtl/>
        </w:rPr>
        <w:t xml:space="preserve"> </w:t>
      </w:r>
      <w:r>
        <w:rPr>
          <w:rtl/>
        </w:rPr>
        <w:t>גל נוי אפרת:</w:t>
      </w:r>
      <w:r w:rsidRPr="000A365C">
        <w:rPr>
          <w:rStyle w:val="TagStyle"/>
          <w:rtl/>
        </w:rPr>
        <w:t xml:space="preserve"> </w:t>
      </w:r>
      <w:r w:rsidRPr="00B32357">
        <w:rPr>
          <w:rStyle w:val="TagStyle"/>
          <w:rtl/>
        </w:rPr>
        <w:t>&lt;&lt; אורח &gt;&gt;</w:t>
      </w:r>
      <w:r>
        <w:rPr>
          <w:rtl/>
        </w:rPr>
        <w:t xml:space="preserve"> </w:t>
      </w:r>
      <w:bookmarkEnd w:id="1241"/>
    </w:p>
    <w:p w:rsidR="000A365C" w:rsidRDefault="000A365C" w:rsidP="000A365C">
      <w:pPr>
        <w:pStyle w:val="KeepWithNext"/>
        <w:rPr>
          <w:rtl/>
        </w:rPr>
      </w:pPr>
    </w:p>
    <w:p w:rsidR="00AC5BC2" w:rsidRDefault="003D3A73" w:rsidP="00AC5BC2">
      <w:pPr>
        <w:rPr>
          <w:rtl/>
        </w:rPr>
      </w:pPr>
      <w:bookmarkStart w:id="1242" w:name="_ETM_Q1_7668000"/>
      <w:bookmarkEnd w:id="1242"/>
      <w:r>
        <w:rPr>
          <w:rFonts w:hint="cs"/>
          <w:rtl/>
        </w:rPr>
        <w:t xml:space="preserve">לגבי המנהל, יש הגדרה. </w:t>
      </w:r>
      <w:r w:rsidR="00AC5BC2" w:rsidRPr="00AC5BC2">
        <w:rPr>
          <w:rtl/>
        </w:rPr>
        <w:t xml:space="preserve">זה מופיע </w:t>
      </w:r>
      <w:r>
        <w:rPr>
          <w:rFonts w:hint="cs"/>
          <w:rtl/>
        </w:rPr>
        <w:t xml:space="preserve">בסעיף של </w:t>
      </w:r>
      <w:bookmarkStart w:id="1243" w:name="_ETM_Q1_7745000"/>
      <w:bookmarkEnd w:id="1243"/>
      <w:r>
        <w:rPr>
          <w:rFonts w:hint="cs"/>
          <w:rtl/>
        </w:rPr>
        <w:t>ההגדרות. "מי שמונה לפי סעיף 3(ב) לחוק למנהל גפ"מ.</w:t>
      </w:r>
    </w:p>
    <w:p w:rsidR="003D3A73" w:rsidRDefault="003D3A73" w:rsidP="00AC5BC2">
      <w:pPr>
        <w:rPr>
          <w:rtl/>
        </w:rPr>
      </w:pPr>
      <w:bookmarkStart w:id="1244" w:name="_ETM_Q1_7752000"/>
      <w:bookmarkEnd w:id="1244"/>
    </w:p>
    <w:p w:rsidR="003D3A73" w:rsidRDefault="003D3A73" w:rsidP="00B32357">
      <w:pPr>
        <w:pStyle w:val="a5"/>
        <w:rPr>
          <w:rtl/>
        </w:rPr>
      </w:pPr>
      <w:bookmarkStart w:id="1245" w:name="ET_speaker_איתי_עצמון_422"/>
      <w:r w:rsidRPr="00B32357">
        <w:rPr>
          <w:rStyle w:val="TagStyle"/>
          <w:rtl/>
        </w:rPr>
        <w:t xml:space="preserve"> &lt;&lt; דובר &gt;&gt;</w:t>
      </w:r>
      <w:r w:rsidRPr="003D3A73">
        <w:rPr>
          <w:rStyle w:val="TagStyle"/>
          <w:rtl/>
        </w:rPr>
        <w:t xml:space="preserve"> </w:t>
      </w:r>
      <w:r>
        <w:rPr>
          <w:rtl/>
        </w:rPr>
        <w:t>איתי עצמון:</w:t>
      </w:r>
      <w:r w:rsidRPr="003D3A73">
        <w:rPr>
          <w:rStyle w:val="TagStyle"/>
          <w:rtl/>
        </w:rPr>
        <w:t xml:space="preserve"> </w:t>
      </w:r>
      <w:r w:rsidRPr="00B32357">
        <w:rPr>
          <w:rStyle w:val="TagStyle"/>
          <w:rtl/>
        </w:rPr>
        <w:t>&lt;&lt; דובר &gt;&gt;</w:t>
      </w:r>
      <w:r>
        <w:rPr>
          <w:rtl/>
        </w:rPr>
        <w:t xml:space="preserve"> </w:t>
      </w:r>
      <w:bookmarkEnd w:id="1245"/>
    </w:p>
    <w:p w:rsidR="003D3A73" w:rsidRDefault="003D3A73" w:rsidP="003D3A73">
      <w:pPr>
        <w:pStyle w:val="KeepWithNext"/>
        <w:rPr>
          <w:rtl/>
        </w:rPr>
      </w:pPr>
    </w:p>
    <w:p w:rsidR="003D3A73" w:rsidRPr="00AC5BC2" w:rsidRDefault="003D3A73" w:rsidP="003D3A73">
      <w:pPr>
        <w:rPr>
          <w:rtl/>
        </w:rPr>
      </w:pPr>
      <w:r>
        <w:rPr>
          <w:rFonts w:hint="cs"/>
          <w:rtl/>
        </w:rPr>
        <w:t xml:space="preserve">אז מה </w:t>
      </w:r>
      <w:bookmarkStart w:id="1246" w:name="_ETM_Q1_7750000"/>
      <w:bookmarkEnd w:id="1246"/>
      <w:r>
        <w:rPr>
          <w:rFonts w:hint="cs"/>
          <w:rtl/>
        </w:rPr>
        <w:t>השינוי? על עובד משרד האנרגיה שהשר הסמיך לכך?</w:t>
      </w:r>
      <w:r>
        <w:rPr>
          <w:rtl/>
        </w:rPr>
        <w:t xml:space="preserve">  </w:t>
      </w:r>
    </w:p>
    <w:p w:rsidR="00AC5BC2" w:rsidRPr="00AC5BC2" w:rsidRDefault="00AC5BC2" w:rsidP="00AC5BC2">
      <w:pPr>
        <w:rPr>
          <w:rtl/>
        </w:rPr>
      </w:pPr>
    </w:p>
    <w:p w:rsidR="003D3A73" w:rsidRDefault="003D3A73" w:rsidP="000A365C">
      <w:pPr>
        <w:ind w:firstLine="0"/>
        <w:rPr>
          <w:rtl/>
        </w:rPr>
      </w:pPr>
    </w:p>
    <w:p w:rsidR="003D3A73" w:rsidRDefault="003D3A73" w:rsidP="00B32357">
      <w:pPr>
        <w:pStyle w:val="afb"/>
        <w:rPr>
          <w:rtl/>
        </w:rPr>
      </w:pPr>
      <w:bookmarkStart w:id="1247" w:name="ET_guest_592235_423"/>
      <w:r w:rsidRPr="00B32357">
        <w:rPr>
          <w:rStyle w:val="TagStyle"/>
          <w:rtl/>
        </w:rPr>
        <w:t xml:space="preserve"> &lt;&lt; אורח &gt;&gt;</w:t>
      </w:r>
      <w:r w:rsidRPr="003D3A73">
        <w:rPr>
          <w:rStyle w:val="TagStyle"/>
          <w:rtl/>
        </w:rPr>
        <w:t xml:space="preserve"> </w:t>
      </w:r>
      <w:r>
        <w:rPr>
          <w:rtl/>
        </w:rPr>
        <w:t>גל נוי אפרת:</w:t>
      </w:r>
      <w:r w:rsidRPr="003D3A73">
        <w:rPr>
          <w:rStyle w:val="TagStyle"/>
          <w:rtl/>
        </w:rPr>
        <w:t xml:space="preserve"> </w:t>
      </w:r>
      <w:r w:rsidRPr="00B32357">
        <w:rPr>
          <w:rStyle w:val="TagStyle"/>
          <w:rtl/>
        </w:rPr>
        <w:t>&lt;&lt; אורח &gt;&gt;</w:t>
      </w:r>
      <w:r>
        <w:rPr>
          <w:rtl/>
        </w:rPr>
        <w:t xml:space="preserve"> </w:t>
      </w:r>
      <w:bookmarkEnd w:id="1247"/>
    </w:p>
    <w:p w:rsidR="003D3A73" w:rsidRDefault="003D3A73" w:rsidP="003D3A73">
      <w:pPr>
        <w:pStyle w:val="KeepWithNext"/>
        <w:rPr>
          <w:rtl/>
        </w:rPr>
      </w:pPr>
    </w:p>
    <w:p w:rsidR="003D3A73" w:rsidRDefault="003D3A73" w:rsidP="003D3A73">
      <w:pPr>
        <w:rPr>
          <w:rtl/>
        </w:rPr>
      </w:pPr>
      <w:r>
        <w:rPr>
          <w:rFonts w:hint="cs"/>
          <w:rtl/>
        </w:rPr>
        <w:t xml:space="preserve">למנהל, שיהיה למנהל. </w:t>
      </w:r>
    </w:p>
    <w:p w:rsidR="003D3A73" w:rsidRDefault="003D3A73" w:rsidP="003D3A73">
      <w:pPr>
        <w:rPr>
          <w:rtl/>
        </w:rPr>
      </w:pPr>
      <w:bookmarkStart w:id="1248" w:name="_ETM_Q1_7756000"/>
      <w:bookmarkEnd w:id="1248"/>
      <w:r>
        <w:rPr>
          <w:rtl/>
        </w:rPr>
        <w:t xml:space="preserve">  </w:t>
      </w:r>
    </w:p>
    <w:p w:rsidR="000A365C" w:rsidRDefault="000A365C" w:rsidP="00B32357">
      <w:pPr>
        <w:pStyle w:val="afb"/>
        <w:rPr>
          <w:rtl/>
        </w:rPr>
      </w:pPr>
      <w:bookmarkStart w:id="1249" w:name="ET_guest_627204_400"/>
      <w:r w:rsidRPr="00B32357">
        <w:rPr>
          <w:rStyle w:val="TagStyle"/>
          <w:rtl/>
        </w:rPr>
        <w:t xml:space="preserve"> &lt;&lt; אורח &gt;&gt;</w:t>
      </w:r>
      <w:r w:rsidRPr="000A365C">
        <w:rPr>
          <w:rStyle w:val="TagStyle"/>
          <w:rtl/>
        </w:rPr>
        <w:t xml:space="preserve"> </w:t>
      </w:r>
      <w:r>
        <w:rPr>
          <w:rtl/>
        </w:rPr>
        <w:t>צור חרס:</w:t>
      </w:r>
      <w:r w:rsidRPr="000A365C">
        <w:rPr>
          <w:rStyle w:val="TagStyle"/>
          <w:rtl/>
        </w:rPr>
        <w:t xml:space="preserve"> </w:t>
      </w:r>
      <w:r w:rsidRPr="00B32357">
        <w:rPr>
          <w:rStyle w:val="TagStyle"/>
          <w:rtl/>
        </w:rPr>
        <w:t>&lt;&lt; אורח &gt;&gt;</w:t>
      </w:r>
      <w:r>
        <w:rPr>
          <w:rtl/>
        </w:rPr>
        <w:t xml:space="preserve"> </w:t>
      </w:r>
      <w:bookmarkEnd w:id="1249"/>
    </w:p>
    <w:p w:rsidR="000A365C" w:rsidRDefault="000A365C" w:rsidP="000A365C">
      <w:pPr>
        <w:pStyle w:val="KeepWithNext"/>
        <w:rPr>
          <w:rtl/>
        </w:rPr>
      </w:pPr>
    </w:p>
    <w:p w:rsidR="003D3A73" w:rsidRDefault="003D3A73" w:rsidP="000A365C">
      <w:pPr>
        <w:rPr>
          <w:rtl/>
        </w:rPr>
      </w:pPr>
      <w:bookmarkStart w:id="1250" w:name="_ETM_Q1_7675000"/>
      <w:bookmarkEnd w:id="1250"/>
      <w:r>
        <w:rPr>
          <w:rFonts w:hint="cs"/>
          <w:rtl/>
        </w:rPr>
        <w:t xml:space="preserve">בסעיף א, אנחנו מוצאים שאחרי אירוע שיש בו נפגעים או </w:t>
      </w:r>
      <w:bookmarkStart w:id="1251" w:name="_ETM_Q1_7774000"/>
      <w:bookmarkEnd w:id="1251"/>
      <w:r>
        <w:rPr>
          <w:rFonts w:hint="cs"/>
          <w:rtl/>
        </w:rPr>
        <w:t xml:space="preserve">נזק, היינו מוסיפים מהותי. כי באמת, הרוב הגדול של האירועים, </w:t>
      </w:r>
      <w:bookmarkStart w:id="1252" w:name="_ETM_Q1_7778000"/>
      <w:bookmarkEnd w:id="1252"/>
      <w:r>
        <w:rPr>
          <w:rFonts w:hint="cs"/>
          <w:rtl/>
        </w:rPr>
        <w:t xml:space="preserve">הם אירועים קטנים, זניחים, לא קרה בהם שום דבר אמיתי, </w:t>
      </w:r>
      <w:bookmarkStart w:id="1253" w:name="_ETM_Q1_7780000"/>
      <w:bookmarkEnd w:id="1253"/>
      <w:r>
        <w:rPr>
          <w:rFonts w:hint="cs"/>
          <w:rtl/>
        </w:rPr>
        <w:t xml:space="preserve">אנחנו משחיתים את זמננו וזמנם. </w:t>
      </w:r>
    </w:p>
    <w:p w:rsidR="003D3A73" w:rsidRDefault="003D3A73" w:rsidP="000A365C">
      <w:pPr>
        <w:rPr>
          <w:rtl/>
        </w:rPr>
      </w:pPr>
    </w:p>
    <w:p w:rsidR="003D3A73" w:rsidRDefault="003D3A73" w:rsidP="00B32357">
      <w:pPr>
        <w:pStyle w:val="af8"/>
        <w:rPr>
          <w:rtl/>
        </w:rPr>
      </w:pPr>
      <w:bookmarkStart w:id="1254" w:name="_ETM_Q1_7786000"/>
      <w:bookmarkStart w:id="1255" w:name="ET_yor_4758_424"/>
      <w:bookmarkEnd w:id="1254"/>
      <w:r w:rsidRPr="00B32357">
        <w:rPr>
          <w:rStyle w:val="TagStyle"/>
          <w:rtl/>
        </w:rPr>
        <w:t xml:space="preserve"> &lt;&lt; יור &gt;&gt;</w:t>
      </w:r>
      <w:r w:rsidRPr="003D3A73">
        <w:rPr>
          <w:rStyle w:val="TagStyle"/>
          <w:rtl/>
        </w:rPr>
        <w:t xml:space="preserve"> </w:t>
      </w:r>
      <w:r>
        <w:rPr>
          <w:rtl/>
        </w:rPr>
        <w:t>היו"ר יעקב מרגי:</w:t>
      </w:r>
      <w:r w:rsidRPr="003D3A73">
        <w:rPr>
          <w:rStyle w:val="TagStyle"/>
          <w:rtl/>
        </w:rPr>
        <w:t xml:space="preserve"> </w:t>
      </w:r>
      <w:r w:rsidRPr="00B32357">
        <w:rPr>
          <w:rStyle w:val="TagStyle"/>
          <w:rtl/>
        </w:rPr>
        <w:t>&lt;&lt; יור &gt;&gt;</w:t>
      </w:r>
      <w:r>
        <w:rPr>
          <w:rtl/>
        </w:rPr>
        <w:t xml:space="preserve"> </w:t>
      </w:r>
      <w:bookmarkEnd w:id="1255"/>
    </w:p>
    <w:p w:rsidR="003D3A73" w:rsidRDefault="003D3A73" w:rsidP="003D3A73">
      <w:pPr>
        <w:pStyle w:val="KeepWithNext"/>
        <w:rPr>
          <w:rtl/>
        </w:rPr>
      </w:pPr>
    </w:p>
    <w:p w:rsidR="000A365C" w:rsidRPr="00AC5BC2" w:rsidRDefault="003D3A73" w:rsidP="003D3A73">
      <w:pPr>
        <w:rPr>
          <w:rtl/>
        </w:rPr>
      </w:pPr>
      <w:bookmarkStart w:id="1256" w:name="_ETM_Q1_7787000"/>
      <w:bookmarkEnd w:id="1256"/>
      <w:r>
        <w:rPr>
          <w:rFonts w:hint="cs"/>
          <w:rtl/>
        </w:rPr>
        <w:t xml:space="preserve">תקבל התייחסות. </w:t>
      </w:r>
      <w:r>
        <w:rPr>
          <w:rtl/>
        </w:rPr>
        <w:t xml:space="preserve">  </w:t>
      </w:r>
      <w:r w:rsidR="000A365C">
        <w:rPr>
          <w:rtl/>
        </w:rPr>
        <w:t xml:space="preserve">  </w:t>
      </w:r>
    </w:p>
    <w:p w:rsidR="000A365C" w:rsidRDefault="000A365C" w:rsidP="000A365C">
      <w:pPr>
        <w:ind w:firstLine="0"/>
        <w:rPr>
          <w:rtl/>
        </w:rPr>
      </w:pPr>
    </w:p>
    <w:p w:rsidR="000A365C" w:rsidRDefault="000A365C" w:rsidP="00B32357">
      <w:pPr>
        <w:pStyle w:val="a5"/>
        <w:rPr>
          <w:rtl/>
        </w:rPr>
      </w:pPr>
      <w:bookmarkStart w:id="1257" w:name="ET_speaker_איתי_עצמון_401"/>
      <w:r w:rsidRPr="00B32357">
        <w:rPr>
          <w:rStyle w:val="TagStyle"/>
          <w:rtl/>
        </w:rPr>
        <w:t xml:space="preserve"> &lt;&lt; דובר &gt;&gt;</w:t>
      </w:r>
      <w:r w:rsidRPr="000A365C">
        <w:rPr>
          <w:rStyle w:val="TagStyle"/>
          <w:rtl/>
        </w:rPr>
        <w:t xml:space="preserve"> </w:t>
      </w:r>
      <w:r>
        <w:rPr>
          <w:rtl/>
        </w:rPr>
        <w:t>איתי עצמון:</w:t>
      </w:r>
      <w:r w:rsidRPr="000A365C">
        <w:rPr>
          <w:rStyle w:val="TagStyle"/>
          <w:rtl/>
        </w:rPr>
        <w:t xml:space="preserve"> </w:t>
      </w:r>
      <w:r w:rsidRPr="00B32357">
        <w:rPr>
          <w:rStyle w:val="TagStyle"/>
          <w:rtl/>
        </w:rPr>
        <w:t>&lt;&lt; דובר &gt;&gt;</w:t>
      </w:r>
      <w:r>
        <w:rPr>
          <w:rtl/>
        </w:rPr>
        <w:t xml:space="preserve"> </w:t>
      </w:r>
      <w:bookmarkEnd w:id="1257"/>
    </w:p>
    <w:p w:rsidR="000A365C" w:rsidRDefault="000A365C" w:rsidP="000A365C">
      <w:pPr>
        <w:pStyle w:val="KeepWithNext"/>
        <w:rPr>
          <w:rtl/>
        </w:rPr>
      </w:pPr>
    </w:p>
    <w:p w:rsidR="00AC5BC2" w:rsidRPr="00AC5BC2" w:rsidRDefault="00AC5BC2" w:rsidP="003D3A73">
      <w:pPr>
        <w:rPr>
          <w:rtl/>
        </w:rPr>
      </w:pPr>
      <w:bookmarkStart w:id="1258" w:name="_ETM_Q1_7682000"/>
      <w:bookmarkEnd w:id="1258"/>
      <w:r w:rsidRPr="00AC5BC2">
        <w:rPr>
          <w:rtl/>
        </w:rPr>
        <w:t xml:space="preserve">מי </w:t>
      </w:r>
      <w:r w:rsidR="003D3A73">
        <w:rPr>
          <w:rFonts w:hint="cs"/>
          <w:rtl/>
        </w:rPr>
        <w:t xml:space="preserve">יגדיר </w:t>
      </w:r>
      <w:r w:rsidRPr="00AC5BC2">
        <w:rPr>
          <w:rtl/>
        </w:rPr>
        <w:t xml:space="preserve">מהו נזק מהותי? </w:t>
      </w:r>
    </w:p>
    <w:p w:rsidR="000A365C" w:rsidRDefault="000A365C" w:rsidP="000A365C">
      <w:pPr>
        <w:ind w:firstLine="0"/>
        <w:rPr>
          <w:rtl/>
        </w:rPr>
      </w:pPr>
    </w:p>
    <w:p w:rsidR="000A365C" w:rsidRDefault="000A365C" w:rsidP="00B32357">
      <w:pPr>
        <w:pStyle w:val="afb"/>
        <w:rPr>
          <w:rtl/>
        </w:rPr>
      </w:pPr>
      <w:bookmarkStart w:id="1259" w:name="ET_guest_488636_402"/>
      <w:r w:rsidRPr="00B32357">
        <w:rPr>
          <w:rStyle w:val="TagStyle"/>
          <w:rtl/>
        </w:rPr>
        <w:t xml:space="preserve"> &lt;&lt; אורח &gt;&gt;</w:t>
      </w:r>
      <w:r w:rsidRPr="000A365C">
        <w:rPr>
          <w:rStyle w:val="TagStyle"/>
          <w:rtl/>
        </w:rPr>
        <w:t xml:space="preserve"> </w:t>
      </w:r>
      <w:r>
        <w:rPr>
          <w:rtl/>
        </w:rPr>
        <w:t>עידן בן ארי:</w:t>
      </w:r>
      <w:r w:rsidRPr="000A365C">
        <w:rPr>
          <w:rStyle w:val="TagStyle"/>
          <w:rtl/>
        </w:rPr>
        <w:t xml:space="preserve"> </w:t>
      </w:r>
      <w:r w:rsidRPr="00B32357">
        <w:rPr>
          <w:rStyle w:val="TagStyle"/>
          <w:rtl/>
        </w:rPr>
        <w:t>&lt;&lt; אורח &gt;&gt;</w:t>
      </w:r>
      <w:r>
        <w:rPr>
          <w:rtl/>
        </w:rPr>
        <w:t xml:space="preserve"> </w:t>
      </w:r>
      <w:bookmarkEnd w:id="1259"/>
    </w:p>
    <w:p w:rsidR="000A365C" w:rsidRDefault="000A365C" w:rsidP="000A365C">
      <w:pPr>
        <w:pStyle w:val="KeepWithNext"/>
        <w:rPr>
          <w:rtl/>
        </w:rPr>
      </w:pPr>
    </w:p>
    <w:p w:rsidR="00AC5BC2" w:rsidRPr="00AC5BC2" w:rsidRDefault="003D3A73" w:rsidP="00AC5BC2">
      <w:pPr>
        <w:rPr>
          <w:rtl/>
        </w:rPr>
      </w:pPr>
      <w:r>
        <w:rPr>
          <w:rFonts w:hint="cs"/>
          <w:rtl/>
        </w:rPr>
        <w:t xml:space="preserve">המנהל יגדיר. </w:t>
      </w:r>
      <w:bookmarkStart w:id="1260" w:name="_ETM_Q1_7791000"/>
      <w:bookmarkEnd w:id="1260"/>
      <w:r>
        <w:rPr>
          <w:rFonts w:hint="cs"/>
          <w:rtl/>
        </w:rPr>
        <w:t xml:space="preserve">יגיד, אני רוצה דיווח על כל סדק בכיריים - </w:t>
      </w:r>
      <w:r w:rsidR="00AC5BC2" w:rsidRPr="00AC5BC2">
        <w:rPr>
          <w:rtl/>
        </w:rPr>
        <w:t xml:space="preserve">אין בעיה. </w:t>
      </w:r>
    </w:p>
    <w:p w:rsidR="000A365C" w:rsidRDefault="000A365C" w:rsidP="00AC5BC2">
      <w:pPr>
        <w:rPr>
          <w:rtl/>
        </w:rPr>
      </w:pPr>
    </w:p>
    <w:p w:rsidR="000A365C" w:rsidRDefault="000A365C" w:rsidP="00B32357">
      <w:pPr>
        <w:pStyle w:val="a5"/>
        <w:rPr>
          <w:rtl/>
        </w:rPr>
      </w:pPr>
      <w:bookmarkStart w:id="1261" w:name="ET_speaker_איתי_עצמון_403"/>
      <w:r w:rsidRPr="00B32357">
        <w:rPr>
          <w:rStyle w:val="TagStyle"/>
          <w:rtl/>
        </w:rPr>
        <w:t xml:space="preserve"> &lt;&lt; דובר &gt;&gt;</w:t>
      </w:r>
      <w:r w:rsidRPr="000A365C">
        <w:rPr>
          <w:rStyle w:val="TagStyle"/>
          <w:rtl/>
        </w:rPr>
        <w:t xml:space="preserve"> </w:t>
      </w:r>
      <w:r>
        <w:rPr>
          <w:rtl/>
        </w:rPr>
        <w:t>איתי עצמון:</w:t>
      </w:r>
      <w:r w:rsidRPr="000A365C">
        <w:rPr>
          <w:rStyle w:val="TagStyle"/>
          <w:rtl/>
        </w:rPr>
        <w:t xml:space="preserve"> </w:t>
      </w:r>
      <w:r w:rsidRPr="00B32357">
        <w:rPr>
          <w:rStyle w:val="TagStyle"/>
          <w:rtl/>
        </w:rPr>
        <w:t>&lt;&lt; דובר &gt;&gt;</w:t>
      </w:r>
      <w:r>
        <w:rPr>
          <w:rtl/>
        </w:rPr>
        <w:t xml:space="preserve"> </w:t>
      </w:r>
      <w:bookmarkEnd w:id="1261"/>
    </w:p>
    <w:p w:rsidR="000A365C" w:rsidRDefault="000A365C" w:rsidP="000A365C">
      <w:pPr>
        <w:pStyle w:val="KeepWithNext"/>
        <w:rPr>
          <w:rtl/>
        </w:rPr>
      </w:pPr>
    </w:p>
    <w:p w:rsidR="00AC5BC2" w:rsidRPr="00AC5BC2" w:rsidRDefault="00AC5BC2" w:rsidP="00AC5BC2">
      <w:pPr>
        <w:rPr>
          <w:rtl/>
        </w:rPr>
      </w:pPr>
      <w:r w:rsidRPr="00AC5BC2">
        <w:rPr>
          <w:rtl/>
        </w:rPr>
        <w:t>א</w:t>
      </w:r>
      <w:r w:rsidR="003D3A73">
        <w:rPr>
          <w:rtl/>
        </w:rPr>
        <w:t>ני מניח שלא תמיד אפשר</w:t>
      </w:r>
      <w:r w:rsidR="003D3A73">
        <w:rPr>
          <w:rFonts w:hint="cs"/>
          <w:rtl/>
        </w:rPr>
        <w:t xml:space="preserve"> </w:t>
      </w:r>
      <w:bookmarkStart w:id="1262" w:name="_ETM_Q1_7798000"/>
      <w:bookmarkEnd w:id="1262"/>
      <w:r w:rsidR="003D3A73">
        <w:rPr>
          <w:rFonts w:hint="cs"/>
          <w:rtl/>
        </w:rPr>
        <w:t xml:space="preserve">לדעת בדיוק ולסווג את זה. תדווחו למנהל, אני מציע לפי </w:t>
      </w:r>
      <w:bookmarkStart w:id="1263" w:name="_ETM_Q1_7802000"/>
      <w:bookmarkEnd w:id="1263"/>
      <w:r w:rsidR="003D3A73">
        <w:rPr>
          <w:rFonts w:hint="cs"/>
          <w:rtl/>
        </w:rPr>
        <w:t xml:space="preserve">הנוסח שכתוב כאן, </w:t>
      </w:r>
      <w:r w:rsidRPr="00AC5BC2">
        <w:rPr>
          <w:rtl/>
        </w:rPr>
        <w:t xml:space="preserve"> על כל אירוע</w:t>
      </w:r>
      <w:r w:rsidR="003D3A73">
        <w:rPr>
          <w:rFonts w:hint="cs"/>
          <w:rtl/>
        </w:rPr>
        <w:t xml:space="preserve"> שיש בו נפגעים</w:t>
      </w:r>
      <w:r w:rsidRPr="00AC5BC2">
        <w:rPr>
          <w:rtl/>
        </w:rPr>
        <w:t xml:space="preserve"> או נזק לרכוש,</w:t>
      </w:r>
      <w:r w:rsidR="003D3A73">
        <w:rPr>
          <w:rFonts w:hint="cs"/>
          <w:rtl/>
        </w:rPr>
        <w:t xml:space="preserve"> והמנהל יעשה עם הדיווח מה שאמור לעשות. אבל</w:t>
      </w:r>
      <w:r w:rsidRPr="00AC5BC2">
        <w:rPr>
          <w:rtl/>
        </w:rPr>
        <w:t xml:space="preserve"> אתם צריכים לתת את המידע לדעתי.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3D3A73" w:rsidP="003D3A73">
      <w:pPr>
        <w:rPr>
          <w:rtl/>
        </w:rPr>
      </w:pPr>
      <w:r>
        <w:rPr>
          <w:rFonts w:hint="cs"/>
          <w:rtl/>
        </w:rPr>
        <w:t xml:space="preserve">היה אירוע גז, </w:t>
      </w:r>
      <w:r w:rsidR="00AC5BC2" w:rsidRPr="00AC5BC2">
        <w:rPr>
          <w:rtl/>
        </w:rPr>
        <w:t xml:space="preserve">כבר </w:t>
      </w:r>
      <w:r>
        <w:rPr>
          <w:rFonts w:hint="cs"/>
          <w:rtl/>
        </w:rPr>
        <w:t>ה</w:t>
      </w:r>
      <w:r w:rsidR="00AC5BC2" w:rsidRPr="00AC5BC2">
        <w:rPr>
          <w:rtl/>
        </w:rPr>
        <w:t>וגדר כאירוע גז.</w:t>
      </w:r>
      <w:r>
        <w:rPr>
          <w:rFonts w:hint="cs"/>
          <w:rtl/>
        </w:rPr>
        <w:t xml:space="preserve"> דווח. </w:t>
      </w:r>
      <w:r w:rsidR="00AC5BC2" w:rsidRPr="00AC5BC2">
        <w:rPr>
          <w:rtl/>
        </w:rPr>
        <w:t xml:space="preserve"> </w:t>
      </w:r>
    </w:p>
    <w:p w:rsidR="003D3A73" w:rsidRDefault="003D3A73" w:rsidP="003D3A73">
      <w:pPr>
        <w:rPr>
          <w:rtl/>
        </w:rPr>
      </w:pPr>
    </w:p>
    <w:p w:rsidR="003D3A73" w:rsidRDefault="003D3A73" w:rsidP="00B32357">
      <w:pPr>
        <w:pStyle w:val="afb"/>
        <w:rPr>
          <w:rtl/>
        </w:rPr>
      </w:pPr>
      <w:bookmarkStart w:id="1264" w:name="_ETM_Q1_7818000"/>
      <w:bookmarkStart w:id="1265" w:name="ET_guest_488636_427"/>
      <w:bookmarkEnd w:id="1264"/>
      <w:r w:rsidRPr="00B32357">
        <w:rPr>
          <w:rStyle w:val="TagStyle"/>
          <w:rtl/>
        </w:rPr>
        <w:t xml:space="preserve"> &lt;&lt; אורח &gt;&gt;</w:t>
      </w:r>
      <w:r w:rsidRPr="003D3A73">
        <w:rPr>
          <w:rStyle w:val="TagStyle"/>
          <w:rtl/>
        </w:rPr>
        <w:t xml:space="preserve"> </w:t>
      </w:r>
      <w:r>
        <w:rPr>
          <w:rtl/>
        </w:rPr>
        <w:t>עידן בן ארי:</w:t>
      </w:r>
      <w:r w:rsidRPr="003D3A73">
        <w:rPr>
          <w:rStyle w:val="TagStyle"/>
          <w:rtl/>
        </w:rPr>
        <w:t xml:space="preserve"> </w:t>
      </w:r>
      <w:r w:rsidRPr="00B32357">
        <w:rPr>
          <w:rStyle w:val="TagStyle"/>
          <w:rtl/>
        </w:rPr>
        <w:t>&lt;&lt; אורח &gt;&gt;</w:t>
      </w:r>
      <w:r>
        <w:rPr>
          <w:rtl/>
        </w:rPr>
        <w:t xml:space="preserve"> </w:t>
      </w:r>
      <w:bookmarkEnd w:id="1265"/>
    </w:p>
    <w:p w:rsidR="003D3A73" w:rsidRDefault="003D3A73" w:rsidP="003D3A73">
      <w:pPr>
        <w:pStyle w:val="KeepWithNext"/>
        <w:rPr>
          <w:rtl/>
        </w:rPr>
      </w:pPr>
    </w:p>
    <w:p w:rsidR="003D3A73" w:rsidRPr="00AC5BC2" w:rsidRDefault="003D3A73" w:rsidP="00871AEF">
      <w:pPr>
        <w:rPr>
          <w:rtl/>
        </w:rPr>
      </w:pPr>
      <w:r>
        <w:rPr>
          <w:rtl/>
        </w:rPr>
        <w:t xml:space="preserve"> </w:t>
      </w:r>
      <w:bookmarkStart w:id="1266" w:name="_ETM_Q1_7822000"/>
      <w:bookmarkEnd w:id="1266"/>
      <w:r>
        <w:rPr>
          <w:rFonts w:hint="cs"/>
          <w:rtl/>
        </w:rPr>
        <w:t xml:space="preserve">לאחר </w:t>
      </w:r>
      <w:bookmarkStart w:id="1267" w:name="_ETM_Q1_7823000"/>
      <w:bookmarkEnd w:id="1267"/>
      <w:r>
        <w:rPr>
          <w:rFonts w:hint="cs"/>
          <w:rtl/>
        </w:rPr>
        <w:t xml:space="preserve">מכן, גם בנושא דיווח לנציג משרד האנרגיה, אנחנו מבקשים להוסיף </w:t>
      </w:r>
      <w:bookmarkStart w:id="1268" w:name="_ETM_Q1_7825000"/>
      <w:bookmarkEnd w:id="1268"/>
      <w:r>
        <w:rPr>
          <w:rFonts w:hint="cs"/>
          <w:rtl/>
        </w:rPr>
        <w:t xml:space="preserve">בסוף </w:t>
      </w:r>
      <w:r>
        <w:rPr>
          <w:rtl/>
        </w:rPr>
        <w:t>–</w:t>
      </w:r>
      <w:r>
        <w:rPr>
          <w:rFonts w:hint="cs"/>
          <w:rtl/>
        </w:rPr>
        <w:t xml:space="preserve"> "אשר יהיה זמין בכל עת". מאחר וכן, אנחנו </w:t>
      </w:r>
      <w:bookmarkStart w:id="1269" w:name="_ETM_Q1_7831000"/>
      <w:bookmarkEnd w:id="1269"/>
      <w:r>
        <w:rPr>
          <w:rFonts w:hint="cs"/>
          <w:rtl/>
        </w:rPr>
        <w:t xml:space="preserve">עובדים בכל השעות, הם לא, וחוץ מלתת דיווחים מיידיים - </w:t>
      </w:r>
      <w:bookmarkStart w:id="1270" w:name="_ETM_Q1_7834000"/>
      <w:bookmarkEnd w:id="1270"/>
      <w:r>
        <w:rPr>
          <w:rFonts w:hint="cs"/>
          <w:rtl/>
        </w:rPr>
        <w:t xml:space="preserve">- - </w:t>
      </w:r>
      <w:r>
        <w:rPr>
          <w:rtl/>
        </w:rPr>
        <w:t xml:space="preserve">  </w:t>
      </w:r>
    </w:p>
    <w:p w:rsidR="000A365C" w:rsidRDefault="000A365C" w:rsidP="00AC5BC2">
      <w:pPr>
        <w:rPr>
          <w:rtl/>
        </w:rPr>
      </w:pPr>
    </w:p>
    <w:p w:rsidR="000A365C" w:rsidRDefault="000A365C" w:rsidP="00B32357">
      <w:pPr>
        <w:pStyle w:val="-"/>
        <w:rPr>
          <w:rtl/>
        </w:rPr>
      </w:pPr>
      <w:bookmarkStart w:id="1271" w:name="ET_speakercontinue_איתי_עצמון_404"/>
      <w:r w:rsidRPr="00B32357">
        <w:rPr>
          <w:rStyle w:val="TagStyle"/>
          <w:rtl/>
        </w:rPr>
        <w:t xml:space="preserve"> &lt;&lt; דובר_המשך &gt;&gt;</w:t>
      </w:r>
      <w:r w:rsidRPr="000A365C">
        <w:rPr>
          <w:rStyle w:val="TagStyle"/>
          <w:rtl/>
        </w:rPr>
        <w:t xml:space="preserve"> </w:t>
      </w:r>
      <w:r>
        <w:rPr>
          <w:rtl/>
        </w:rPr>
        <w:t>איתי עצמון:</w:t>
      </w:r>
      <w:r w:rsidRPr="000A365C">
        <w:rPr>
          <w:rStyle w:val="TagStyle"/>
          <w:rtl/>
        </w:rPr>
        <w:t xml:space="preserve"> </w:t>
      </w:r>
      <w:r w:rsidRPr="00B32357">
        <w:rPr>
          <w:rStyle w:val="TagStyle"/>
          <w:rtl/>
        </w:rPr>
        <w:t>&lt;&lt; דובר_המשך &gt;&gt;</w:t>
      </w:r>
      <w:r>
        <w:rPr>
          <w:rtl/>
        </w:rPr>
        <w:t xml:space="preserve"> </w:t>
      </w:r>
      <w:bookmarkEnd w:id="1271"/>
    </w:p>
    <w:p w:rsidR="000A365C" w:rsidRDefault="000A365C" w:rsidP="000A365C">
      <w:pPr>
        <w:pStyle w:val="KeepWithNext"/>
        <w:rPr>
          <w:rtl/>
        </w:rPr>
      </w:pPr>
    </w:p>
    <w:p w:rsidR="00AC5BC2" w:rsidRDefault="003D3A73" w:rsidP="00AC5BC2">
      <w:pPr>
        <w:rPr>
          <w:rtl/>
        </w:rPr>
      </w:pPr>
      <w:r>
        <w:rPr>
          <w:rFonts w:hint="cs"/>
          <w:rtl/>
        </w:rPr>
        <w:t xml:space="preserve">אפשר לכתוב </w:t>
      </w:r>
      <w:r>
        <w:rPr>
          <w:rtl/>
        </w:rPr>
        <w:t>–</w:t>
      </w:r>
      <w:r>
        <w:rPr>
          <w:rFonts w:hint="cs"/>
          <w:rtl/>
        </w:rPr>
        <w:t xml:space="preserve"> ימסור, </w:t>
      </w:r>
      <w:r w:rsidR="00AC5BC2" w:rsidRPr="00AC5BC2">
        <w:rPr>
          <w:rtl/>
        </w:rPr>
        <w:t xml:space="preserve">לרבות בדרך אלקטרונית. </w:t>
      </w:r>
      <w:r>
        <w:rPr>
          <w:rFonts w:hint="cs"/>
          <w:rtl/>
        </w:rPr>
        <w:t xml:space="preserve">אולי </w:t>
      </w:r>
      <w:r w:rsidR="00AC5BC2" w:rsidRPr="00AC5BC2">
        <w:rPr>
          <w:rtl/>
        </w:rPr>
        <w:t xml:space="preserve">אפשר להוסיף. </w:t>
      </w:r>
    </w:p>
    <w:p w:rsidR="003D3A73" w:rsidRDefault="003D3A73" w:rsidP="00AC5BC2">
      <w:pPr>
        <w:rPr>
          <w:rtl/>
        </w:rPr>
      </w:pPr>
      <w:bookmarkStart w:id="1272" w:name="_ETM_Q1_7821000"/>
      <w:bookmarkEnd w:id="1272"/>
    </w:p>
    <w:p w:rsidR="003D3A73" w:rsidRDefault="003D3A73" w:rsidP="00B32357">
      <w:pPr>
        <w:pStyle w:val="afb"/>
        <w:rPr>
          <w:rtl/>
        </w:rPr>
      </w:pPr>
      <w:bookmarkStart w:id="1273" w:name="ET_guest_627204_425"/>
      <w:r w:rsidRPr="00B32357">
        <w:rPr>
          <w:rStyle w:val="TagStyle"/>
          <w:rtl/>
        </w:rPr>
        <w:t xml:space="preserve"> &lt;&lt; אורח &gt;&gt;</w:t>
      </w:r>
      <w:r w:rsidRPr="003D3A73">
        <w:rPr>
          <w:rStyle w:val="TagStyle"/>
          <w:rtl/>
        </w:rPr>
        <w:t xml:space="preserve"> </w:t>
      </w:r>
      <w:r>
        <w:rPr>
          <w:rtl/>
        </w:rPr>
        <w:t>צור חרס:</w:t>
      </w:r>
      <w:r w:rsidRPr="003D3A73">
        <w:rPr>
          <w:rStyle w:val="TagStyle"/>
          <w:rtl/>
        </w:rPr>
        <w:t xml:space="preserve"> </w:t>
      </w:r>
      <w:r w:rsidRPr="00B32357">
        <w:rPr>
          <w:rStyle w:val="TagStyle"/>
          <w:rtl/>
        </w:rPr>
        <w:t>&lt;&lt; אורח &gt;&gt;</w:t>
      </w:r>
      <w:r>
        <w:rPr>
          <w:rtl/>
        </w:rPr>
        <w:t xml:space="preserve"> </w:t>
      </w:r>
      <w:bookmarkEnd w:id="1273"/>
    </w:p>
    <w:p w:rsidR="003D3A73" w:rsidRDefault="003D3A73" w:rsidP="003D3A73">
      <w:pPr>
        <w:pStyle w:val="KeepWithNext"/>
        <w:rPr>
          <w:rtl/>
        </w:rPr>
      </w:pPr>
    </w:p>
    <w:p w:rsidR="003D3A73" w:rsidRPr="00AC5BC2" w:rsidRDefault="003D3A73" w:rsidP="003D3A73">
      <w:pPr>
        <w:rPr>
          <w:rtl/>
        </w:rPr>
      </w:pPr>
      <w:r>
        <w:rPr>
          <w:rFonts w:hint="cs"/>
          <w:rtl/>
        </w:rPr>
        <w:t xml:space="preserve">אין כונן של </w:t>
      </w:r>
      <w:bookmarkStart w:id="1274" w:name="_ETM_Q1_7852000"/>
      <w:bookmarkEnd w:id="1274"/>
      <w:r>
        <w:rPr>
          <w:rFonts w:hint="cs"/>
          <w:rtl/>
        </w:rPr>
        <w:t>משרד התשתיות?</w:t>
      </w:r>
    </w:p>
    <w:p w:rsidR="000A365C" w:rsidRDefault="000A365C" w:rsidP="000A365C">
      <w:pPr>
        <w:ind w:firstLine="0"/>
        <w:rPr>
          <w:rtl/>
        </w:rPr>
      </w:pPr>
    </w:p>
    <w:p w:rsidR="000A365C" w:rsidRDefault="000A365C" w:rsidP="00B32357">
      <w:pPr>
        <w:pStyle w:val="afb"/>
        <w:rPr>
          <w:rtl/>
        </w:rPr>
      </w:pPr>
      <w:bookmarkStart w:id="1275" w:name="ET_guest_12256_405"/>
      <w:r w:rsidRPr="00B32357">
        <w:rPr>
          <w:rStyle w:val="TagStyle"/>
          <w:rtl/>
        </w:rPr>
        <w:t xml:space="preserve"> &lt;&lt; אורח &gt;&gt;</w:t>
      </w:r>
      <w:r w:rsidRPr="000A365C">
        <w:rPr>
          <w:rStyle w:val="TagStyle"/>
          <w:rtl/>
        </w:rPr>
        <w:t xml:space="preserve"> </w:t>
      </w:r>
      <w:r>
        <w:rPr>
          <w:rtl/>
        </w:rPr>
        <w:t>חן בר יוסף:</w:t>
      </w:r>
      <w:r w:rsidRPr="000A365C">
        <w:rPr>
          <w:rStyle w:val="TagStyle"/>
          <w:rtl/>
        </w:rPr>
        <w:t xml:space="preserve"> </w:t>
      </w:r>
      <w:r w:rsidRPr="00B32357">
        <w:rPr>
          <w:rStyle w:val="TagStyle"/>
          <w:rtl/>
        </w:rPr>
        <w:t>&lt;&lt; אורח &gt;&gt;</w:t>
      </w:r>
      <w:r>
        <w:rPr>
          <w:rtl/>
        </w:rPr>
        <w:t xml:space="preserve"> </w:t>
      </w:r>
      <w:bookmarkEnd w:id="1275"/>
    </w:p>
    <w:p w:rsidR="000A365C" w:rsidRDefault="000A365C" w:rsidP="000A365C">
      <w:pPr>
        <w:pStyle w:val="KeepWithNext"/>
        <w:rPr>
          <w:rtl/>
        </w:rPr>
      </w:pPr>
    </w:p>
    <w:p w:rsidR="00AC5BC2" w:rsidRPr="00AC5BC2" w:rsidRDefault="00AC5BC2" w:rsidP="00AC5BC2">
      <w:pPr>
        <w:rPr>
          <w:rtl/>
        </w:rPr>
      </w:pPr>
      <w:r w:rsidRPr="00AC5BC2">
        <w:rPr>
          <w:rtl/>
        </w:rPr>
        <w:t xml:space="preserve">יש כוננים בשלושה מרחבים. </w:t>
      </w:r>
      <w:r w:rsidR="003D3A73">
        <w:rPr>
          <w:rFonts w:hint="cs"/>
          <w:rtl/>
        </w:rPr>
        <w:t xml:space="preserve">זה נכון. יכול להיות שהכונן ישן ולא הצלחת להעיר </w:t>
      </w:r>
      <w:bookmarkStart w:id="1276" w:name="_ETM_Q1_7859000"/>
      <w:bookmarkEnd w:id="1276"/>
      <w:r w:rsidR="003D3A73">
        <w:rPr>
          <w:rFonts w:hint="cs"/>
          <w:rtl/>
        </w:rPr>
        <w:t xml:space="preserve">אותו </w:t>
      </w:r>
      <w:r w:rsidR="003D3A73">
        <w:rPr>
          <w:rtl/>
        </w:rPr>
        <w:t>–</w:t>
      </w:r>
      <w:r w:rsidR="003D3A73">
        <w:rPr>
          <w:rFonts w:hint="cs"/>
          <w:rtl/>
        </w:rPr>
        <w:t xml:space="preserve"> שלח וואטסאפ מידי. </w:t>
      </w:r>
    </w:p>
    <w:p w:rsidR="000A365C" w:rsidRDefault="000A365C" w:rsidP="000A365C">
      <w:pPr>
        <w:ind w:firstLine="0"/>
        <w:rPr>
          <w:rtl/>
        </w:rPr>
      </w:pPr>
    </w:p>
    <w:p w:rsidR="000A365C" w:rsidRDefault="000A365C" w:rsidP="00B32357">
      <w:pPr>
        <w:pStyle w:val="afb"/>
        <w:rPr>
          <w:rtl/>
        </w:rPr>
      </w:pPr>
      <w:bookmarkStart w:id="1277" w:name="ET_guest_627204_406"/>
      <w:r w:rsidRPr="00B32357">
        <w:rPr>
          <w:rStyle w:val="TagStyle"/>
          <w:rtl/>
        </w:rPr>
        <w:t xml:space="preserve"> &lt;&lt; אורח &gt;&gt;</w:t>
      </w:r>
      <w:r w:rsidRPr="000A365C">
        <w:rPr>
          <w:rStyle w:val="TagStyle"/>
          <w:rtl/>
        </w:rPr>
        <w:t xml:space="preserve"> </w:t>
      </w:r>
      <w:r>
        <w:rPr>
          <w:rtl/>
        </w:rPr>
        <w:t>צור חרס:</w:t>
      </w:r>
      <w:r w:rsidRPr="000A365C">
        <w:rPr>
          <w:rStyle w:val="TagStyle"/>
          <w:rtl/>
        </w:rPr>
        <w:t xml:space="preserve"> </w:t>
      </w:r>
      <w:r w:rsidRPr="00B32357">
        <w:rPr>
          <w:rStyle w:val="TagStyle"/>
          <w:rtl/>
        </w:rPr>
        <w:t>&lt;&lt; אורח &gt;&gt;</w:t>
      </w:r>
      <w:r>
        <w:rPr>
          <w:rtl/>
        </w:rPr>
        <w:t xml:space="preserve"> </w:t>
      </w:r>
      <w:bookmarkEnd w:id="1277"/>
    </w:p>
    <w:p w:rsidR="000A365C" w:rsidRDefault="000A365C" w:rsidP="000A365C">
      <w:pPr>
        <w:pStyle w:val="KeepWithNext"/>
        <w:rPr>
          <w:rtl/>
        </w:rPr>
      </w:pPr>
    </w:p>
    <w:p w:rsidR="00AC5BC2" w:rsidRPr="00AC5BC2" w:rsidRDefault="00AC5BC2" w:rsidP="00AC5BC2">
      <w:pPr>
        <w:rPr>
          <w:rtl/>
        </w:rPr>
      </w:pPr>
      <w:r w:rsidRPr="00AC5BC2">
        <w:rPr>
          <w:rtl/>
        </w:rPr>
        <w:t>ל</w:t>
      </w:r>
      <w:r w:rsidR="003D3A73">
        <w:rPr>
          <w:rtl/>
        </w:rPr>
        <w:t>גבי סעיף ב –</w:t>
      </w:r>
      <w:r w:rsidR="003D3A73">
        <w:rPr>
          <w:rFonts w:hint="cs"/>
          <w:rtl/>
        </w:rPr>
        <w:t xml:space="preserve"> אנחנו מבקשים </w:t>
      </w:r>
      <w:bookmarkStart w:id="1278" w:name="_ETM_Q1_7873000"/>
      <w:bookmarkEnd w:id="1278"/>
      <w:r w:rsidR="003D3A73">
        <w:rPr>
          <w:rFonts w:hint="cs"/>
          <w:rtl/>
        </w:rPr>
        <w:t xml:space="preserve">שזה יהיה תוך 30 יום. אין פה דחיפות, האירוע כבר </w:t>
      </w:r>
      <w:bookmarkStart w:id="1279" w:name="_ETM_Q1_7878000"/>
      <w:bookmarkEnd w:id="1279"/>
      <w:r w:rsidR="003D3A73">
        <w:rPr>
          <w:rFonts w:hint="cs"/>
          <w:rtl/>
        </w:rPr>
        <w:t xml:space="preserve">עבר. </w:t>
      </w:r>
      <w:r w:rsidR="00E04E5C">
        <w:rPr>
          <w:rFonts w:hint="cs"/>
          <w:rtl/>
        </w:rPr>
        <w:t xml:space="preserve">פשוט זה התעסקות של ניירת מיותרת. 30 יום להעביר </w:t>
      </w:r>
      <w:bookmarkStart w:id="1280" w:name="_ETM_Q1_7883000"/>
      <w:bookmarkEnd w:id="1280"/>
      <w:r w:rsidR="00E04E5C">
        <w:rPr>
          <w:rFonts w:hint="cs"/>
          <w:rtl/>
        </w:rPr>
        <w:t xml:space="preserve">דיווח, זה בסדר גמור. </w:t>
      </w:r>
    </w:p>
    <w:p w:rsidR="000A365C" w:rsidRDefault="000A365C" w:rsidP="000A365C">
      <w:pPr>
        <w:ind w:firstLine="0"/>
        <w:rPr>
          <w:rtl/>
        </w:rPr>
      </w:pPr>
    </w:p>
    <w:p w:rsidR="000A365C" w:rsidRDefault="000A365C" w:rsidP="00B32357">
      <w:pPr>
        <w:pStyle w:val="afb"/>
        <w:rPr>
          <w:rtl/>
        </w:rPr>
      </w:pPr>
      <w:bookmarkStart w:id="1281" w:name="ET_guest_12256_407"/>
      <w:r w:rsidRPr="00B32357">
        <w:rPr>
          <w:rStyle w:val="TagStyle"/>
          <w:rtl/>
        </w:rPr>
        <w:t xml:space="preserve"> &lt;&lt; אורח &gt;&gt;</w:t>
      </w:r>
      <w:r w:rsidRPr="000A365C">
        <w:rPr>
          <w:rStyle w:val="TagStyle"/>
          <w:rtl/>
        </w:rPr>
        <w:t xml:space="preserve"> </w:t>
      </w:r>
      <w:r>
        <w:rPr>
          <w:rtl/>
        </w:rPr>
        <w:t>חן בר יוסף:</w:t>
      </w:r>
      <w:r w:rsidRPr="000A365C">
        <w:rPr>
          <w:rStyle w:val="TagStyle"/>
          <w:rtl/>
        </w:rPr>
        <w:t xml:space="preserve"> </w:t>
      </w:r>
      <w:r w:rsidRPr="00B32357">
        <w:rPr>
          <w:rStyle w:val="TagStyle"/>
          <w:rtl/>
        </w:rPr>
        <w:t>&lt;&lt; אורח &gt;&gt;</w:t>
      </w:r>
      <w:r>
        <w:rPr>
          <w:rtl/>
        </w:rPr>
        <w:t xml:space="preserve"> </w:t>
      </w:r>
      <w:bookmarkEnd w:id="1281"/>
    </w:p>
    <w:p w:rsidR="000A365C" w:rsidRDefault="000A365C" w:rsidP="000A365C">
      <w:pPr>
        <w:pStyle w:val="KeepWithNext"/>
        <w:rPr>
          <w:rtl/>
        </w:rPr>
      </w:pPr>
    </w:p>
    <w:p w:rsidR="00AC5BC2" w:rsidRPr="00AC5BC2" w:rsidRDefault="00AC5BC2" w:rsidP="00E04E5C">
      <w:pPr>
        <w:rPr>
          <w:rtl/>
        </w:rPr>
      </w:pPr>
      <w:r w:rsidRPr="00AC5BC2">
        <w:rPr>
          <w:rtl/>
        </w:rPr>
        <w:t xml:space="preserve">לא. </w:t>
      </w:r>
      <w:r w:rsidR="00E04E5C">
        <w:rPr>
          <w:rFonts w:hint="cs"/>
          <w:rtl/>
        </w:rPr>
        <w:t xml:space="preserve">אנחנו מדברים על אירוע שיש בו </w:t>
      </w:r>
      <w:bookmarkStart w:id="1282" w:name="_ETM_Q1_7889000"/>
      <w:bookmarkEnd w:id="1282"/>
      <w:r w:rsidR="00E04E5C">
        <w:rPr>
          <w:rFonts w:hint="cs"/>
          <w:rtl/>
        </w:rPr>
        <w:t xml:space="preserve">נזק, או מישהו נפגע, אנחנו מתחילים חקירה. אני לא אחכה </w:t>
      </w:r>
      <w:bookmarkStart w:id="1283" w:name="_ETM_Q1_7894000"/>
      <w:bookmarkEnd w:id="1283"/>
      <w:r w:rsidR="00E04E5C">
        <w:rPr>
          <w:rFonts w:hint="cs"/>
          <w:rtl/>
        </w:rPr>
        <w:t xml:space="preserve">30 יום בשביל לקבל ממנו את מה שהוא יודע </w:t>
      </w:r>
      <w:bookmarkStart w:id="1284" w:name="_ETM_Q1_7896000"/>
      <w:bookmarkEnd w:id="1284"/>
      <w:r w:rsidR="00E04E5C">
        <w:rPr>
          <w:rFonts w:hint="cs"/>
          <w:rtl/>
        </w:rPr>
        <w:t xml:space="preserve">על האירוע. </w:t>
      </w:r>
      <w:r w:rsidRPr="00AC5BC2">
        <w:rPr>
          <w:rtl/>
        </w:rPr>
        <w:t xml:space="preserve"> </w:t>
      </w:r>
    </w:p>
    <w:p w:rsidR="000A365C" w:rsidRDefault="000A365C" w:rsidP="000A365C">
      <w:pPr>
        <w:ind w:firstLine="0"/>
        <w:rPr>
          <w:rtl/>
        </w:rPr>
      </w:pPr>
    </w:p>
    <w:p w:rsidR="000A365C" w:rsidRDefault="000A365C" w:rsidP="00B32357">
      <w:pPr>
        <w:pStyle w:val="afb"/>
        <w:rPr>
          <w:rtl/>
        </w:rPr>
      </w:pPr>
      <w:bookmarkStart w:id="1285" w:name="ET_guest_627204_408"/>
      <w:r w:rsidRPr="00B32357">
        <w:rPr>
          <w:rStyle w:val="TagStyle"/>
          <w:rtl/>
        </w:rPr>
        <w:t xml:space="preserve"> &lt;&lt; אורח &gt;&gt;</w:t>
      </w:r>
      <w:r w:rsidRPr="000A365C">
        <w:rPr>
          <w:rStyle w:val="TagStyle"/>
          <w:rtl/>
        </w:rPr>
        <w:t xml:space="preserve"> </w:t>
      </w:r>
      <w:r>
        <w:rPr>
          <w:rtl/>
        </w:rPr>
        <w:t>צור חרס:</w:t>
      </w:r>
      <w:r w:rsidRPr="000A365C">
        <w:rPr>
          <w:rStyle w:val="TagStyle"/>
          <w:rtl/>
        </w:rPr>
        <w:t xml:space="preserve"> </w:t>
      </w:r>
      <w:r w:rsidRPr="00B32357">
        <w:rPr>
          <w:rStyle w:val="TagStyle"/>
          <w:rtl/>
        </w:rPr>
        <w:t>&lt;&lt; אורח &gt;&gt;</w:t>
      </w:r>
      <w:r>
        <w:rPr>
          <w:rtl/>
        </w:rPr>
        <w:t xml:space="preserve"> </w:t>
      </w:r>
      <w:bookmarkEnd w:id="1285"/>
    </w:p>
    <w:p w:rsidR="000A365C" w:rsidRDefault="000A365C" w:rsidP="000A365C">
      <w:pPr>
        <w:pStyle w:val="KeepWithNext"/>
        <w:rPr>
          <w:rtl/>
        </w:rPr>
      </w:pPr>
    </w:p>
    <w:p w:rsidR="00AC5BC2" w:rsidRDefault="00E04E5C" w:rsidP="00AC5BC2">
      <w:pPr>
        <w:rPr>
          <w:rtl/>
        </w:rPr>
      </w:pPr>
      <w:r>
        <w:rPr>
          <w:rFonts w:hint="cs"/>
          <w:rtl/>
        </w:rPr>
        <w:t xml:space="preserve">אתם מקבלים מאתנו גם היום את הדיווחים המידיים </w:t>
      </w:r>
      <w:bookmarkStart w:id="1286" w:name="_ETM_Q1_7901000"/>
      <w:bookmarkEnd w:id="1286"/>
      <w:r>
        <w:rPr>
          <w:rFonts w:hint="cs"/>
          <w:rtl/>
        </w:rPr>
        <w:t xml:space="preserve">עם כל מה שאנחנו יודעים. אבל דוח כמו שאתם רוצים </w:t>
      </w:r>
      <w:bookmarkStart w:id="1287" w:name="_ETM_Q1_7905000"/>
      <w:bookmarkEnd w:id="1287"/>
      <w:r>
        <w:rPr>
          <w:rFonts w:hint="cs"/>
          <w:rtl/>
        </w:rPr>
        <w:t xml:space="preserve">עם תמונות </w:t>
      </w:r>
      <w:r>
        <w:rPr>
          <w:rtl/>
        </w:rPr>
        <w:t>–</w:t>
      </w:r>
      <w:r>
        <w:rPr>
          <w:rFonts w:hint="cs"/>
          <w:rtl/>
        </w:rPr>
        <w:t xml:space="preserve"> צריך לאתר אותם. </w:t>
      </w:r>
    </w:p>
    <w:p w:rsidR="00E04E5C" w:rsidRDefault="00E04E5C" w:rsidP="00AC5BC2">
      <w:pPr>
        <w:rPr>
          <w:rtl/>
        </w:rPr>
      </w:pPr>
    </w:p>
    <w:p w:rsidR="00E04E5C" w:rsidRDefault="00E04E5C" w:rsidP="00B32357">
      <w:pPr>
        <w:pStyle w:val="afb"/>
        <w:rPr>
          <w:rtl/>
        </w:rPr>
      </w:pPr>
      <w:bookmarkStart w:id="1288" w:name="ET_guest_12256_428"/>
      <w:r w:rsidRPr="00B32357">
        <w:rPr>
          <w:rStyle w:val="TagStyle"/>
          <w:rtl/>
        </w:rPr>
        <w:t xml:space="preserve"> &lt;&lt; אורח &gt;&gt;</w:t>
      </w:r>
      <w:r w:rsidRPr="00E04E5C">
        <w:rPr>
          <w:rStyle w:val="TagStyle"/>
          <w:rtl/>
        </w:rPr>
        <w:t xml:space="preserve"> </w:t>
      </w:r>
      <w:r>
        <w:rPr>
          <w:rtl/>
        </w:rPr>
        <w:t>חן בר יוסף:</w:t>
      </w:r>
      <w:r w:rsidRPr="00E04E5C">
        <w:rPr>
          <w:rStyle w:val="TagStyle"/>
          <w:rtl/>
        </w:rPr>
        <w:t xml:space="preserve"> </w:t>
      </w:r>
      <w:r w:rsidRPr="00B32357">
        <w:rPr>
          <w:rStyle w:val="TagStyle"/>
          <w:rtl/>
        </w:rPr>
        <w:t>&lt;&lt; אורח &gt;&gt;</w:t>
      </w:r>
      <w:r>
        <w:rPr>
          <w:rtl/>
        </w:rPr>
        <w:t xml:space="preserve"> </w:t>
      </w:r>
      <w:bookmarkEnd w:id="1288"/>
    </w:p>
    <w:p w:rsidR="00E04E5C" w:rsidRDefault="00E04E5C" w:rsidP="00E04E5C">
      <w:pPr>
        <w:pStyle w:val="KeepWithNext"/>
        <w:rPr>
          <w:rtl/>
        </w:rPr>
      </w:pPr>
    </w:p>
    <w:p w:rsidR="00E04E5C" w:rsidRPr="00AC5BC2" w:rsidRDefault="00E04E5C" w:rsidP="00E04E5C">
      <w:pPr>
        <w:rPr>
          <w:rtl/>
        </w:rPr>
      </w:pPr>
      <w:bookmarkStart w:id="1289" w:name="_ETM_Q1_7908000"/>
      <w:bookmarkEnd w:id="1289"/>
      <w:r>
        <w:rPr>
          <w:rFonts w:hint="cs"/>
          <w:rtl/>
        </w:rPr>
        <w:t xml:space="preserve">רק נזק </w:t>
      </w:r>
      <w:bookmarkStart w:id="1290" w:name="_ETM_Q1_7912000"/>
      <w:bookmarkEnd w:id="1290"/>
      <w:r>
        <w:rPr>
          <w:rFonts w:hint="cs"/>
          <w:rtl/>
        </w:rPr>
        <w:t xml:space="preserve">ונפגעים. </w:t>
      </w:r>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Default="00AC5BC2" w:rsidP="00AC5BC2">
      <w:pPr>
        <w:keepNext/>
        <w:ind w:firstLine="0"/>
        <w:rPr>
          <w:rtl/>
        </w:rPr>
      </w:pPr>
    </w:p>
    <w:p w:rsidR="00E04E5C" w:rsidRDefault="00E04E5C" w:rsidP="00AC5BC2">
      <w:pPr>
        <w:keepNext/>
        <w:ind w:firstLine="0"/>
        <w:rPr>
          <w:rtl/>
        </w:rPr>
      </w:pPr>
      <w:bookmarkStart w:id="1291" w:name="_ETM_Q1_7918000"/>
      <w:bookmarkEnd w:id="1291"/>
      <w:r>
        <w:rPr>
          <w:rtl/>
        </w:rPr>
        <w:tab/>
      </w:r>
      <w:r>
        <w:rPr>
          <w:rFonts w:hint="cs"/>
          <w:rtl/>
        </w:rPr>
        <w:t xml:space="preserve">לא 30 יום, ודאי. לפעמים עורכי דין שולחים לבתי </w:t>
      </w:r>
      <w:bookmarkStart w:id="1292" w:name="_ETM_Q1_7920000"/>
      <w:bookmarkEnd w:id="1292"/>
      <w:r>
        <w:rPr>
          <w:rFonts w:hint="cs"/>
          <w:rtl/>
        </w:rPr>
        <w:t xml:space="preserve">משפט, מגישים תביעות עתק, דרקוניות. השופט אומר להם כמה צריכים לקבל - - - </w:t>
      </w:r>
    </w:p>
    <w:p w:rsidR="00E04E5C" w:rsidRPr="00AC5BC2" w:rsidRDefault="00E04E5C" w:rsidP="00AC5BC2">
      <w:pPr>
        <w:keepNext/>
        <w:ind w:firstLine="0"/>
        <w:rPr>
          <w:rtl/>
        </w:rPr>
      </w:pPr>
      <w:bookmarkStart w:id="1293" w:name="_ETM_Q1_7927000"/>
      <w:bookmarkEnd w:id="1293"/>
    </w:p>
    <w:p w:rsidR="00AC5BC2" w:rsidRPr="00AC5BC2" w:rsidRDefault="00E04E5C" w:rsidP="00AC5BC2">
      <w:pPr>
        <w:rPr>
          <w:rtl/>
        </w:rPr>
      </w:pPr>
      <w:r>
        <w:rPr>
          <w:rFonts w:hint="cs"/>
          <w:rtl/>
        </w:rPr>
        <w:t>30 יום לא הגזמת? מה סביר?</w:t>
      </w:r>
    </w:p>
    <w:p w:rsidR="000A365C" w:rsidRDefault="000A365C" w:rsidP="00AC5BC2">
      <w:pPr>
        <w:rPr>
          <w:rtl/>
        </w:rPr>
      </w:pPr>
    </w:p>
    <w:p w:rsidR="000A365C" w:rsidRDefault="000A365C" w:rsidP="00B32357">
      <w:pPr>
        <w:pStyle w:val="afb"/>
        <w:rPr>
          <w:rtl/>
        </w:rPr>
      </w:pPr>
      <w:bookmarkStart w:id="1294" w:name="ET_guest_12256_409"/>
      <w:r w:rsidRPr="00B32357">
        <w:rPr>
          <w:rStyle w:val="TagStyle"/>
          <w:rtl/>
        </w:rPr>
        <w:t xml:space="preserve"> &lt;&lt; אורח &gt;&gt;</w:t>
      </w:r>
      <w:r w:rsidRPr="000A365C">
        <w:rPr>
          <w:rStyle w:val="TagStyle"/>
          <w:rtl/>
        </w:rPr>
        <w:t xml:space="preserve"> </w:t>
      </w:r>
      <w:r>
        <w:rPr>
          <w:rtl/>
        </w:rPr>
        <w:t>חן בר יוסף:</w:t>
      </w:r>
      <w:r w:rsidRPr="000A365C">
        <w:rPr>
          <w:rStyle w:val="TagStyle"/>
          <w:rtl/>
        </w:rPr>
        <w:t xml:space="preserve"> </w:t>
      </w:r>
      <w:r w:rsidRPr="00B32357">
        <w:rPr>
          <w:rStyle w:val="TagStyle"/>
          <w:rtl/>
        </w:rPr>
        <w:t>&lt;&lt; אורח &gt;&gt;</w:t>
      </w:r>
      <w:r>
        <w:rPr>
          <w:rtl/>
        </w:rPr>
        <w:t xml:space="preserve"> </w:t>
      </w:r>
      <w:bookmarkEnd w:id="1294"/>
    </w:p>
    <w:p w:rsidR="000A365C" w:rsidRDefault="000A365C" w:rsidP="000A365C">
      <w:pPr>
        <w:pStyle w:val="KeepWithNext"/>
        <w:rPr>
          <w:rtl/>
        </w:rPr>
      </w:pPr>
    </w:p>
    <w:p w:rsidR="00AC5BC2" w:rsidRDefault="00E04E5C" w:rsidP="00AC5BC2">
      <w:pPr>
        <w:rPr>
          <w:rtl/>
        </w:rPr>
      </w:pPr>
      <w:r>
        <w:rPr>
          <w:rFonts w:hint="cs"/>
          <w:rtl/>
        </w:rPr>
        <w:t xml:space="preserve">עשרה </w:t>
      </w:r>
      <w:bookmarkStart w:id="1295" w:name="_ETM_Q1_7936000"/>
      <w:bookmarkEnd w:id="1295"/>
      <w:r>
        <w:rPr>
          <w:rFonts w:hint="cs"/>
          <w:rtl/>
        </w:rPr>
        <w:t xml:space="preserve">ימים. </w:t>
      </w:r>
    </w:p>
    <w:p w:rsidR="00E04E5C" w:rsidRDefault="00E04E5C" w:rsidP="00AC5BC2">
      <w:pPr>
        <w:rPr>
          <w:rtl/>
        </w:rPr>
      </w:pPr>
    </w:p>
    <w:p w:rsidR="00E04E5C" w:rsidRDefault="00E04E5C" w:rsidP="00B32357">
      <w:pPr>
        <w:pStyle w:val="af8"/>
        <w:rPr>
          <w:rtl/>
        </w:rPr>
      </w:pPr>
      <w:bookmarkStart w:id="1296" w:name="ET_yor_4758_429"/>
      <w:r w:rsidRPr="00B32357">
        <w:rPr>
          <w:rStyle w:val="TagStyle"/>
          <w:rtl/>
        </w:rPr>
        <w:t xml:space="preserve"> &lt;&lt; יור &gt;&gt;</w:t>
      </w:r>
      <w:r w:rsidRPr="00E04E5C">
        <w:rPr>
          <w:rStyle w:val="TagStyle"/>
          <w:rtl/>
        </w:rPr>
        <w:t xml:space="preserve"> </w:t>
      </w:r>
      <w:r>
        <w:rPr>
          <w:rtl/>
        </w:rPr>
        <w:t>היו"ר יעקב מרגי:</w:t>
      </w:r>
      <w:r w:rsidRPr="00E04E5C">
        <w:rPr>
          <w:rStyle w:val="TagStyle"/>
          <w:rtl/>
        </w:rPr>
        <w:t xml:space="preserve"> </w:t>
      </w:r>
      <w:r w:rsidRPr="00B32357">
        <w:rPr>
          <w:rStyle w:val="TagStyle"/>
          <w:rtl/>
        </w:rPr>
        <w:t>&lt;&lt; יור &gt;&gt;</w:t>
      </w:r>
      <w:r>
        <w:rPr>
          <w:rtl/>
        </w:rPr>
        <w:t xml:space="preserve"> </w:t>
      </w:r>
      <w:bookmarkEnd w:id="1296"/>
    </w:p>
    <w:p w:rsidR="00E04E5C" w:rsidRDefault="00E04E5C" w:rsidP="00E04E5C">
      <w:pPr>
        <w:pStyle w:val="KeepWithNext"/>
        <w:rPr>
          <w:rtl/>
        </w:rPr>
      </w:pPr>
    </w:p>
    <w:p w:rsidR="00E04E5C" w:rsidRDefault="00E04E5C" w:rsidP="00E04E5C">
      <w:pPr>
        <w:rPr>
          <w:rtl/>
        </w:rPr>
      </w:pPr>
      <w:bookmarkStart w:id="1297" w:name="_ETM_Q1_7940000"/>
      <w:bookmarkEnd w:id="1297"/>
      <w:r>
        <w:rPr>
          <w:rFonts w:hint="cs"/>
          <w:rtl/>
        </w:rPr>
        <w:t xml:space="preserve">עשרה ימים. תודה. זה סבירות. רבותיי, אתם במגרש הזה, </w:t>
      </w:r>
      <w:bookmarkStart w:id="1298" w:name="_ETM_Q1_7942000"/>
      <w:bookmarkEnd w:id="1298"/>
      <w:r>
        <w:rPr>
          <w:rFonts w:hint="cs"/>
          <w:rtl/>
        </w:rPr>
        <w:t xml:space="preserve">אני לא. אני לא משפטן. אני במגרש של הפרקטיקה, של </w:t>
      </w:r>
      <w:bookmarkStart w:id="1299" w:name="_ETM_Q1_7950000"/>
      <w:bookmarkEnd w:id="1299"/>
      <w:r>
        <w:rPr>
          <w:rFonts w:hint="cs"/>
          <w:rtl/>
        </w:rPr>
        <w:t xml:space="preserve">בית הספר של החיים. אני מצפה מכם קצת יותר - </w:t>
      </w:r>
      <w:bookmarkStart w:id="1300" w:name="_ETM_Q1_7953000"/>
      <w:bookmarkEnd w:id="1300"/>
      <w:r>
        <w:rPr>
          <w:rFonts w:hint="cs"/>
          <w:rtl/>
        </w:rPr>
        <w:t xml:space="preserve">- - </w:t>
      </w:r>
    </w:p>
    <w:p w:rsidR="000A365C" w:rsidRDefault="000A365C" w:rsidP="000A365C">
      <w:pPr>
        <w:ind w:firstLine="0"/>
        <w:rPr>
          <w:rtl/>
        </w:rPr>
      </w:pPr>
      <w:bookmarkStart w:id="1301" w:name="_ETM_Q1_7954000"/>
      <w:bookmarkEnd w:id="1301"/>
    </w:p>
    <w:p w:rsidR="00E04E5C" w:rsidRDefault="00E04E5C" w:rsidP="00B32357">
      <w:pPr>
        <w:pStyle w:val="afb"/>
        <w:rPr>
          <w:rtl/>
        </w:rPr>
      </w:pPr>
      <w:bookmarkStart w:id="1302" w:name="ET_guest_627204_430"/>
      <w:r w:rsidRPr="00B32357">
        <w:rPr>
          <w:rStyle w:val="TagStyle"/>
          <w:rtl/>
        </w:rPr>
        <w:t xml:space="preserve"> &lt;&lt; אורח &gt;&gt;</w:t>
      </w:r>
      <w:r w:rsidRPr="00E04E5C">
        <w:rPr>
          <w:rStyle w:val="TagStyle"/>
          <w:rtl/>
        </w:rPr>
        <w:t xml:space="preserve"> </w:t>
      </w:r>
      <w:r>
        <w:rPr>
          <w:rtl/>
        </w:rPr>
        <w:t>צור חרס:</w:t>
      </w:r>
      <w:r w:rsidRPr="00E04E5C">
        <w:rPr>
          <w:rStyle w:val="TagStyle"/>
          <w:rtl/>
        </w:rPr>
        <w:t xml:space="preserve"> </w:t>
      </w:r>
      <w:r w:rsidRPr="00B32357">
        <w:rPr>
          <w:rStyle w:val="TagStyle"/>
          <w:rtl/>
        </w:rPr>
        <w:t>&lt;&lt; אורח &gt;&gt;</w:t>
      </w:r>
      <w:r>
        <w:rPr>
          <w:rtl/>
        </w:rPr>
        <w:t xml:space="preserve"> </w:t>
      </w:r>
      <w:bookmarkEnd w:id="1302"/>
    </w:p>
    <w:p w:rsidR="00E04E5C" w:rsidRDefault="00E04E5C" w:rsidP="00E04E5C">
      <w:pPr>
        <w:pStyle w:val="KeepWithNext"/>
        <w:rPr>
          <w:rtl/>
        </w:rPr>
      </w:pPr>
    </w:p>
    <w:p w:rsidR="000A365C" w:rsidRPr="00AC5BC2" w:rsidRDefault="00E04E5C" w:rsidP="000A365C">
      <w:pPr>
        <w:rPr>
          <w:rtl/>
        </w:rPr>
      </w:pPr>
      <w:r>
        <w:rPr>
          <w:rFonts w:hint="cs"/>
          <w:rtl/>
        </w:rPr>
        <w:t xml:space="preserve">בסעיף הבא, כשמבקשים דיווח רבעוני, אנחנו היינו מבקשים </w:t>
      </w:r>
      <w:bookmarkStart w:id="1303" w:name="_ETM_Q1_7956000"/>
      <w:bookmarkEnd w:id="1303"/>
      <w:r>
        <w:rPr>
          <w:rFonts w:hint="cs"/>
          <w:rtl/>
        </w:rPr>
        <w:t xml:space="preserve">שזה יהיה חציוני. </w:t>
      </w:r>
      <w:r w:rsidR="000A365C">
        <w:rPr>
          <w:rtl/>
        </w:rPr>
        <w:t xml:space="preserve">  </w:t>
      </w:r>
    </w:p>
    <w:p w:rsidR="00E04E5C" w:rsidRDefault="00E04E5C" w:rsidP="00E04E5C">
      <w:pPr>
        <w:ind w:firstLine="0"/>
        <w:rPr>
          <w:rtl/>
        </w:rPr>
      </w:pPr>
    </w:p>
    <w:p w:rsidR="00E04E5C" w:rsidRDefault="00E04E5C" w:rsidP="00B32357">
      <w:pPr>
        <w:pStyle w:val="afb"/>
        <w:rPr>
          <w:rtl/>
        </w:rPr>
      </w:pPr>
      <w:bookmarkStart w:id="1304" w:name="ET_guest_488636_431"/>
      <w:r w:rsidRPr="00B32357">
        <w:rPr>
          <w:rStyle w:val="TagStyle"/>
          <w:rtl/>
        </w:rPr>
        <w:t xml:space="preserve"> &lt;&lt; אורח &gt;&gt;</w:t>
      </w:r>
      <w:r w:rsidRPr="00E04E5C">
        <w:rPr>
          <w:rStyle w:val="TagStyle"/>
          <w:rtl/>
        </w:rPr>
        <w:t xml:space="preserve"> </w:t>
      </w:r>
      <w:r>
        <w:rPr>
          <w:rtl/>
        </w:rPr>
        <w:t>עידן בן ארי:</w:t>
      </w:r>
      <w:r w:rsidRPr="00E04E5C">
        <w:rPr>
          <w:rStyle w:val="TagStyle"/>
          <w:rtl/>
        </w:rPr>
        <w:t xml:space="preserve"> </w:t>
      </w:r>
      <w:r w:rsidRPr="00B32357">
        <w:rPr>
          <w:rStyle w:val="TagStyle"/>
          <w:rtl/>
        </w:rPr>
        <w:t>&lt;&lt; אורח &gt;&gt;</w:t>
      </w:r>
      <w:r>
        <w:rPr>
          <w:rtl/>
        </w:rPr>
        <w:t xml:space="preserve"> </w:t>
      </w:r>
      <w:bookmarkEnd w:id="1304"/>
    </w:p>
    <w:p w:rsidR="00E04E5C" w:rsidRDefault="00E04E5C" w:rsidP="00E04E5C">
      <w:pPr>
        <w:pStyle w:val="KeepWithNext"/>
        <w:rPr>
          <w:rtl/>
        </w:rPr>
      </w:pPr>
    </w:p>
    <w:p w:rsidR="00E04E5C" w:rsidRDefault="00E04E5C" w:rsidP="00E04E5C">
      <w:pPr>
        <w:rPr>
          <w:rtl/>
        </w:rPr>
      </w:pPr>
      <w:r>
        <w:rPr>
          <w:rFonts w:hint="cs"/>
          <w:rtl/>
        </w:rPr>
        <w:t>אני שואל למה צריך את הדיווח הרבעוני?</w:t>
      </w:r>
      <w:r>
        <w:rPr>
          <w:rtl/>
        </w:rPr>
        <w:t xml:space="preserve">  </w:t>
      </w:r>
    </w:p>
    <w:p w:rsidR="0083157A" w:rsidRDefault="0083157A" w:rsidP="00AC5BC2">
      <w:pPr>
        <w:rPr>
          <w:rtl/>
        </w:rPr>
      </w:pPr>
    </w:p>
    <w:p w:rsidR="0083157A" w:rsidRDefault="0083157A" w:rsidP="00AC5BC2">
      <w:pPr>
        <w:rPr>
          <w:rtl/>
        </w:rPr>
      </w:pPr>
      <w:r>
        <w:rPr>
          <w:rFonts w:hint="cs"/>
          <w:rtl/>
        </w:rPr>
        <w:t xml:space="preserve">אדוני, </w:t>
      </w:r>
      <w:bookmarkStart w:id="1305" w:name="_ETM_Q1_7973000"/>
      <w:bookmarkEnd w:id="1305"/>
      <w:r>
        <w:rPr>
          <w:rFonts w:hint="cs"/>
          <w:rtl/>
        </w:rPr>
        <w:t xml:space="preserve">אנחנו מעבירים דיווחים, טלפונים </w:t>
      </w:r>
      <w:r>
        <w:rPr>
          <w:rtl/>
        </w:rPr>
        <w:t>–</w:t>
      </w:r>
      <w:r>
        <w:rPr>
          <w:rFonts w:hint="cs"/>
          <w:rtl/>
        </w:rPr>
        <w:t xml:space="preserve"> סעיף (א). סעיף </w:t>
      </w:r>
      <w:bookmarkStart w:id="1306" w:name="_ETM_Q1_7979000"/>
      <w:bookmarkEnd w:id="1306"/>
      <w:r>
        <w:rPr>
          <w:rFonts w:hint="cs"/>
          <w:rtl/>
        </w:rPr>
        <w:t xml:space="preserve">(ב) </w:t>
      </w:r>
      <w:r>
        <w:rPr>
          <w:rtl/>
        </w:rPr>
        <w:t>–</w:t>
      </w:r>
      <w:r>
        <w:rPr>
          <w:rFonts w:hint="cs"/>
          <w:rtl/>
        </w:rPr>
        <w:t xml:space="preserve"> דיווח בכתב </w:t>
      </w:r>
      <w:r>
        <w:rPr>
          <w:rtl/>
        </w:rPr>
        <w:t>–</w:t>
      </w:r>
      <w:r>
        <w:rPr>
          <w:rFonts w:hint="cs"/>
          <w:rtl/>
        </w:rPr>
        <w:t xml:space="preserve"> שבעה, עשרה ימים. עכשיו, עוד </w:t>
      </w:r>
      <w:bookmarkStart w:id="1307" w:name="_ETM_Q1_7984000"/>
      <w:bookmarkEnd w:id="1307"/>
      <w:r>
        <w:rPr>
          <w:rFonts w:hint="cs"/>
          <w:rtl/>
        </w:rPr>
        <w:t xml:space="preserve">דיווח רבעוני, אני לא מבין מה קורה פה? מה זה </w:t>
      </w:r>
      <w:bookmarkStart w:id="1308" w:name="_ETM_Q1_7988000"/>
      <w:bookmarkEnd w:id="1308"/>
      <w:r>
        <w:rPr>
          <w:rFonts w:hint="cs"/>
          <w:rtl/>
        </w:rPr>
        <w:t>היה המסע הביורוקרטי הזה, עוד דיווחים, ועוד דיווחים?</w:t>
      </w:r>
    </w:p>
    <w:p w:rsidR="00AC5BC2" w:rsidRPr="00AC5BC2" w:rsidRDefault="00AC5BC2" w:rsidP="00AC5BC2">
      <w:pPr>
        <w:rPr>
          <w:rtl/>
        </w:rPr>
      </w:pPr>
      <w:r w:rsidRPr="00AC5BC2">
        <w:rPr>
          <w:rtl/>
        </w:rPr>
        <w:t xml:space="preserve"> </w:t>
      </w: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אני צריך לנהל </w:t>
      </w:r>
      <w:r w:rsidR="0083157A">
        <w:rPr>
          <w:rFonts w:hint="cs"/>
          <w:rtl/>
        </w:rPr>
        <w:t xml:space="preserve">לך </w:t>
      </w:r>
      <w:r w:rsidR="0083157A">
        <w:rPr>
          <w:rtl/>
        </w:rPr>
        <w:t>את המאגר</w:t>
      </w:r>
      <w:r w:rsidR="0083157A">
        <w:rPr>
          <w:rFonts w:hint="cs"/>
          <w:rtl/>
        </w:rPr>
        <w:t xml:space="preserve">? קיבלת </w:t>
      </w:r>
      <w:bookmarkStart w:id="1309" w:name="_ETM_Q1_7996000"/>
      <w:bookmarkEnd w:id="1309"/>
      <w:r w:rsidR="0083157A">
        <w:rPr>
          <w:rFonts w:hint="cs"/>
          <w:rtl/>
        </w:rPr>
        <w:t xml:space="preserve">ממני כבר דיווח. </w:t>
      </w:r>
    </w:p>
    <w:p w:rsidR="000A365C" w:rsidRDefault="000A365C" w:rsidP="000A365C">
      <w:pPr>
        <w:ind w:firstLine="0"/>
        <w:rPr>
          <w:rtl/>
        </w:rPr>
      </w:pPr>
    </w:p>
    <w:p w:rsidR="000A365C" w:rsidRDefault="000A365C" w:rsidP="00B32357">
      <w:pPr>
        <w:pStyle w:val="afb"/>
        <w:rPr>
          <w:rtl/>
        </w:rPr>
      </w:pPr>
      <w:bookmarkStart w:id="1310" w:name="ET_guest_12256_411"/>
      <w:r w:rsidRPr="00B32357">
        <w:rPr>
          <w:rStyle w:val="TagStyle"/>
          <w:rtl/>
        </w:rPr>
        <w:t xml:space="preserve"> &lt;&lt; אורח &gt;&gt;</w:t>
      </w:r>
      <w:r w:rsidRPr="000A365C">
        <w:rPr>
          <w:rStyle w:val="TagStyle"/>
          <w:rtl/>
        </w:rPr>
        <w:t xml:space="preserve"> </w:t>
      </w:r>
      <w:r>
        <w:rPr>
          <w:rtl/>
        </w:rPr>
        <w:t>חן בר יוסף:</w:t>
      </w:r>
      <w:r w:rsidRPr="000A365C">
        <w:rPr>
          <w:rStyle w:val="TagStyle"/>
          <w:rtl/>
        </w:rPr>
        <w:t xml:space="preserve"> </w:t>
      </w:r>
      <w:r w:rsidRPr="00B32357">
        <w:rPr>
          <w:rStyle w:val="TagStyle"/>
          <w:rtl/>
        </w:rPr>
        <w:t>&lt;&lt; אורח &gt;&gt;</w:t>
      </w:r>
      <w:r>
        <w:rPr>
          <w:rtl/>
        </w:rPr>
        <w:t xml:space="preserve"> </w:t>
      </w:r>
      <w:bookmarkEnd w:id="1310"/>
    </w:p>
    <w:p w:rsidR="000A365C" w:rsidRDefault="000A365C" w:rsidP="000A365C">
      <w:pPr>
        <w:pStyle w:val="KeepWithNext"/>
        <w:rPr>
          <w:rtl/>
        </w:rPr>
      </w:pPr>
    </w:p>
    <w:p w:rsidR="00AC5BC2" w:rsidRPr="00AC5BC2" w:rsidRDefault="0083157A" w:rsidP="00AC5BC2">
      <w:pPr>
        <w:rPr>
          <w:rtl/>
        </w:rPr>
      </w:pPr>
      <w:r>
        <w:rPr>
          <w:rFonts w:hint="cs"/>
          <w:rtl/>
        </w:rPr>
        <w:t xml:space="preserve">לו יצויין שסעיף (ב) היה מכסה את </w:t>
      </w:r>
      <w:bookmarkStart w:id="1311" w:name="_ETM_Q1_8001000"/>
      <w:bookmarkEnd w:id="1311"/>
      <w:r>
        <w:rPr>
          <w:rFonts w:hint="cs"/>
          <w:rtl/>
        </w:rPr>
        <w:t>כל האירועים, זה היה מצוין, ו</w:t>
      </w:r>
      <w:r w:rsidR="00AC5BC2" w:rsidRPr="00AC5BC2">
        <w:rPr>
          <w:rtl/>
        </w:rPr>
        <w:t>באמת</w:t>
      </w:r>
      <w:r>
        <w:rPr>
          <w:rFonts w:hint="cs"/>
          <w:rtl/>
        </w:rPr>
        <w:t>,</w:t>
      </w:r>
      <w:r w:rsidR="00AC5BC2" w:rsidRPr="00AC5BC2">
        <w:rPr>
          <w:rtl/>
        </w:rPr>
        <w:t xml:space="preserve"> אין </w:t>
      </w:r>
      <w:r>
        <w:rPr>
          <w:rFonts w:hint="cs"/>
          <w:rtl/>
        </w:rPr>
        <w:t xml:space="preserve">לי </w:t>
      </w:r>
      <w:r>
        <w:rPr>
          <w:rtl/>
        </w:rPr>
        <w:t>צורך</w:t>
      </w:r>
      <w:r>
        <w:rPr>
          <w:rFonts w:hint="cs"/>
          <w:rtl/>
        </w:rPr>
        <w:t xml:space="preserve">, אני יודע לאסוף </w:t>
      </w:r>
      <w:bookmarkStart w:id="1312" w:name="_ETM_Q1_8006000"/>
      <w:bookmarkEnd w:id="1312"/>
      <w:r>
        <w:rPr>
          <w:rFonts w:hint="cs"/>
          <w:rtl/>
        </w:rPr>
        <w:t>נתונים.</w:t>
      </w:r>
      <w:r w:rsidR="00AC5BC2" w:rsidRPr="00AC5BC2">
        <w:rPr>
          <w:rtl/>
        </w:rPr>
        <w:t xml:space="preserve"> הבעיה </w:t>
      </w:r>
      <w:r>
        <w:rPr>
          <w:rtl/>
        </w:rPr>
        <w:t>היא אחרת</w:t>
      </w:r>
      <w:r>
        <w:rPr>
          <w:rFonts w:hint="cs"/>
          <w:rtl/>
        </w:rPr>
        <w:t xml:space="preserve"> </w:t>
      </w:r>
      <w:r>
        <w:rPr>
          <w:rtl/>
        </w:rPr>
        <w:t>–</w:t>
      </w:r>
      <w:r>
        <w:rPr>
          <w:rFonts w:hint="cs"/>
          <w:rtl/>
        </w:rPr>
        <w:t xml:space="preserve"> הבעיה היא איכשהו כשאתה מקבל שני דיווחים מחברה, </w:t>
      </w:r>
      <w:bookmarkStart w:id="1313" w:name="_ETM_Q1_8010000"/>
      <w:bookmarkEnd w:id="1313"/>
      <w:r>
        <w:rPr>
          <w:rFonts w:hint="cs"/>
          <w:rtl/>
        </w:rPr>
        <w:t xml:space="preserve">פתאום מתגלים פערים. לצורך העניין, ביקשנו מכל החברות, את כל </w:t>
      </w:r>
      <w:bookmarkStart w:id="1314" w:name="_ETM_Q1_8012000"/>
      <w:bookmarkEnd w:id="1314"/>
      <w:r>
        <w:rPr>
          <w:rFonts w:hint="cs"/>
          <w:rtl/>
        </w:rPr>
        <w:t xml:space="preserve">צוברי הגז שלהם. על פניו, נתון חזק. איכשהו בבדיקה חוזרת, </w:t>
      </w:r>
      <w:bookmarkStart w:id="1315" w:name="_ETM_Q1_8021000"/>
      <w:bookmarkEnd w:id="1315"/>
      <w:r>
        <w:rPr>
          <w:rFonts w:hint="cs"/>
          <w:rtl/>
        </w:rPr>
        <w:t>הסתבר שלא כולם - -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Default="00AC5BC2" w:rsidP="00AC5BC2">
      <w:pPr>
        <w:rPr>
          <w:rtl/>
        </w:rPr>
      </w:pPr>
      <w:r w:rsidRPr="00AC5BC2">
        <w:rPr>
          <w:rtl/>
        </w:rPr>
        <w:t xml:space="preserve">זה על כל האירועים, לא משנה איזה אירוע. </w:t>
      </w:r>
    </w:p>
    <w:p w:rsidR="0083157A" w:rsidRDefault="0083157A" w:rsidP="00AC5BC2">
      <w:pPr>
        <w:rPr>
          <w:rtl/>
        </w:rPr>
      </w:pPr>
    </w:p>
    <w:p w:rsidR="0083157A" w:rsidRDefault="0083157A" w:rsidP="00B32357">
      <w:pPr>
        <w:pStyle w:val="afb"/>
        <w:rPr>
          <w:rtl/>
        </w:rPr>
      </w:pPr>
      <w:bookmarkStart w:id="1316" w:name="ET_guest_12256_432"/>
      <w:r w:rsidRPr="00B32357">
        <w:rPr>
          <w:rStyle w:val="TagStyle"/>
          <w:rtl/>
        </w:rPr>
        <w:t xml:space="preserve"> &lt;&lt; אורח &gt;&gt;</w:t>
      </w:r>
      <w:r w:rsidRPr="0083157A">
        <w:rPr>
          <w:rStyle w:val="TagStyle"/>
          <w:rtl/>
        </w:rPr>
        <w:t xml:space="preserve"> </w:t>
      </w:r>
      <w:r>
        <w:rPr>
          <w:rtl/>
        </w:rPr>
        <w:t>חן בר יוסף:</w:t>
      </w:r>
      <w:r w:rsidRPr="0083157A">
        <w:rPr>
          <w:rStyle w:val="TagStyle"/>
          <w:rtl/>
        </w:rPr>
        <w:t xml:space="preserve"> </w:t>
      </w:r>
      <w:r w:rsidRPr="00B32357">
        <w:rPr>
          <w:rStyle w:val="TagStyle"/>
          <w:rtl/>
        </w:rPr>
        <w:t>&lt;&lt; אורח &gt;&gt;</w:t>
      </w:r>
      <w:r>
        <w:rPr>
          <w:rtl/>
        </w:rPr>
        <w:t xml:space="preserve"> </w:t>
      </w:r>
      <w:bookmarkEnd w:id="1316"/>
    </w:p>
    <w:p w:rsidR="0083157A" w:rsidRDefault="0083157A" w:rsidP="0083157A">
      <w:pPr>
        <w:pStyle w:val="KeepWithNext"/>
        <w:rPr>
          <w:rtl/>
        </w:rPr>
      </w:pPr>
    </w:p>
    <w:p w:rsidR="0083157A" w:rsidRPr="00AC5BC2" w:rsidRDefault="0083157A" w:rsidP="0083157A">
      <w:pPr>
        <w:rPr>
          <w:rtl/>
        </w:rPr>
      </w:pPr>
      <w:r>
        <w:rPr>
          <w:rFonts w:hint="cs"/>
          <w:rtl/>
        </w:rPr>
        <w:t xml:space="preserve">דרך אגב, זה יהיה גם </w:t>
      </w:r>
      <w:bookmarkStart w:id="1317" w:name="_ETM_Q1_8033000"/>
      <w:bookmarkEnd w:id="1317"/>
      <w:r>
        <w:rPr>
          <w:rFonts w:hint="cs"/>
          <w:rtl/>
        </w:rPr>
        <w:t xml:space="preserve">מידע הרבה יותר מצומצם. </w:t>
      </w:r>
      <w:r>
        <w:rPr>
          <w:rtl/>
        </w:rPr>
        <w:t xml:space="preserve">  </w:t>
      </w:r>
    </w:p>
    <w:p w:rsidR="000A365C" w:rsidRDefault="000A365C" w:rsidP="000A365C">
      <w:pPr>
        <w:ind w:firstLine="0"/>
        <w:rPr>
          <w:rtl/>
        </w:rPr>
      </w:pPr>
    </w:p>
    <w:p w:rsidR="000A365C" w:rsidRDefault="000A365C" w:rsidP="00B32357">
      <w:pPr>
        <w:pStyle w:val="afb"/>
        <w:rPr>
          <w:rtl/>
        </w:rPr>
      </w:pPr>
      <w:bookmarkStart w:id="1318" w:name="ET_guest_627204_412"/>
      <w:r w:rsidRPr="00B32357">
        <w:rPr>
          <w:rStyle w:val="TagStyle"/>
          <w:rtl/>
        </w:rPr>
        <w:t xml:space="preserve"> &lt;&lt; אורח &gt;&gt;</w:t>
      </w:r>
      <w:r w:rsidRPr="000A365C">
        <w:rPr>
          <w:rStyle w:val="TagStyle"/>
          <w:rtl/>
        </w:rPr>
        <w:t xml:space="preserve"> </w:t>
      </w:r>
      <w:r>
        <w:rPr>
          <w:rtl/>
        </w:rPr>
        <w:t>צור חרס:</w:t>
      </w:r>
      <w:r w:rsidRPr="000A365C">
        <w:rPr>
          <w:rStyle w:val="TagStyle"/>
          <w:rtl/>
        </w:rPr>
        <w:t xml:space="preserve"> </w:t>
      </w:r>
      <w:r w:rsidRPr="00B32357">
        <w:rPr>
          <w:rStyle w:val="TagStyle"/>
          <w:rtl/>
        </w:rPr>
        <w:t>&lt;&lt; אורח &gt;&gt;</w:t>
      </w:r>
      <w:r>
        <w:rPr>
          <w:rtl/>
        </w:rPr>
        <w:t xml:space="preserve"> </w:t>
      </w:r>
      <w:bookmarkEnd w:id="1318"/>
    </w:p>
    <w:p w:rsidR="000A365C" w:rsidRDefault="000A365C" w:rsidP="000A365C">
      <w:pPr>
        <w:pStyle w:val="KeepWithNext"/>
        <w:rPr>
          <w:rtl/>
        </w:rPr>
      </w:pPr>
    </w:p>
    <w:p w:rsidR="0083157A" w:rsidRDefault="0083157A" w:rsidP="0083157A">
      <w:pPr>
        <w:rPr>
          <w:rtl/>
        </w:rPr>
      </w:pPr>
      <w:bookmarkStart w:id="1319" w:name="_ETM_Q1_8037000"/>
      <w:bookmarkEnd w:id="1319"/>
      <w:r>
        <w:rPr>
          <w:rFonts w:hint="cs"/>
          <w:rtl/>
        </w:rPr>
        <w:t xml:space="preserve">רגע, מה זה על כל אירוע? </w:t>
      </w:r>
      <w:bookmarkStart w:id="1320" w:name="_ETM_Q1_8036000"/>
      <w:bookmarkEnd w:id="1320"/>
      <w:r>
        <w:rPr>
          <w:rFonts w:hint="cs"/>
          <w:rtl/>
        </w:rPr>
        <w:t xml:space="preserve">גם לא יראו שיש נפגעים. כאילו כל אירועי הגז שהיו? </w:t>
      </w:r>
      <w:bookmarkStart w:id="1321" w:name="_ETM_Q1_8042000"/>
      <w:bookmarkEnd w:id="1321"/>
    </w:p>
    <w:p w:rsidR="0083157A" w:rsidRDefault="0083157A" w:rsidP="0083157A">
      <w:pPr>
        <w:rPr>
          <w:rtl/>
        </w:rPr>
      </w:pPr>
    </w:p>
    <w:p w:rsidR="0083157A" w:rsidRDefault="0083157A" w:rsidP="00B32357">
      <w:pPr>
        <w:pStyle w:val="af8"/>
        <w:rPr>
          <w:rtl/>
        </w:rPr>
      </w:pPr>
      <w:bookmarkStart w:id="1322" w:name="ET_yor_4758_433"/>
      <w:r w:rsidRPr="00B32357">
        <w:rPr>
          <w:rStyle w:val="TagStyle"/>
          <w:rtl/>
        </w:rPr>
        <w:t xml:space="preserve"> &lt;&lt; יור &gt;&gt;</w:t>
      </w:r>
      <w:r w:rsidRPr="0083157A">
        <w:rPr>
          <w:rStyle w:val="TagStyle"/>
          <w:rtl/>
        </w:rPr>
        <w:t xml:space="preserve"> </w:t>
      </w:r>
      <w:r>
        <w:rPr>
          <w:rtl/>
        </w:rPr>
        <w:t>היו"ר יעקב מרגי:</w:t>
      </w:r>
      <w:r w:rsidRPr="0083157A">
        <w:rPr>
          <w:rStyle w:val="TagStyle"/>
          <w:rtl/>
        </w:rPr>
        <w:t xml:space="preserve"> </w:t>
      </w:r>
      <w:r w:rsidRPr="00B32357">
        <w:rPr>
          <w:rStyle w:val="TagStyle"/>
          <w:rtl/>
        </w:rPr>
        <w:t>&lt;&lt; יור &gt;&gt;</w:t>
      </w:r>
      <w:r>
        <w:rPr>
          <w:rtl/>
        </w:rPr>
        <w:t xml:space="preserve"> </w:t>
      </w:r>
      <w:bookmarkEnd w:id="1322"/>
    </w:p>
    <w:p w:rsidR="0083157A" w:rsidRDefault="0083157A" w:rsidP="0083157A">
      <w:pPr>
        <w:pStyle w:val="KeepWithNext"/>
        <w:rPr>
          <w:rtl/>
        </w:rPr>
      </w:pPr>
    </w:p>
    <w:p w:rsidR="0083157A" w:rsidRDefault="0083157A" w:rsidP="0083157A">
      <w:pPr>
        <w:rPr>
          <w:rtl/>
        </w:rPr>
      </w:pPr>
      <w:r>
        <w:rPr>
          <w:rFonts w:hint="cs"/>
          <w:rtl/>
        </w:rPr>
        <w:t>אתה לא מנהל תיעוד של המוקד?</w:t>
      </w:r>
    </w:p>
    <w:p w:rsidR="0083157A" w:rsidRDefault="0083157A" w:rsidP="0083157A">
      <w:pPr>
        <w:ind w:firstLine="0"/>
        <w:rPr>
          <w:rtl/>
        </w:rPr>
      </w:pPr>
      <w:bookmarkStart w:id="1323" w:name="_ETM_Q1_8044000"/>
      <w:bookmarkEnd w:id="1323"/>
    </w:p>
    <w:p w:rsidR="0083157A" w:rsidRDefault="0083157A" w:rsidP="00B32357">
      <w:pPr>
        <w:pStyle w:val="afb"/>
        <w:rPr>
          <w:rtl/>
        </w:rPr>
      </w:pPr>
      <w:bookmarkStart w:id="1324" w:name="ET_guest_627204_434"/>
      <w:r w:rsidRPr="00B32357">
        <w:rPr>
          <w:rStyle w:val="TagStyle"/>
          <w:rtl/>
        </w:rPr>
        <w:t xml:space="preserve"> &lt;&lt; אורח &gt;&gt;</w:t>
      </w:r>
      <w:r w:rsidRPr="0083157A">
        <w:rPr>
          <w:rStyle w:val="TagStyle"/>
          <w:rtl/>
        </w:rPr>
        <w:t xml:space="preserve"> </w:t>
      </w:r>
      <w:r>
        <w:rPr>
          <w:rtl/>
        </w:rPr>
        <w:t>צור חרס:</w:t>
      </w:r>
      <w:r w:rsidRPr="0083157A">
        <w:rPr>
          <w:rStyle w:val="TagStyle"/>
          <w:rtl/>
        </w:rPr>
        <w:t xml:space="preserve"> </w:t>
      </w:r>
      <w:r w:rsidRPr="00B32357">
        <w:rPr>
          <w:rStyle w:val="TagStyle"/>
          <w:rtl/>
        </w:rPr>
        <w:t>&lt;&lt; אורח &gt;&gt;</w:t>
      </w:r>
      <w:r>
        <w:rPr>
          <w:rtl/>
        </w:rPr>
        <w:t xml:space="preserve"> </w:t>
      </w:r>
      <w:bookmarkEnd w:id="1324"/>
    </w:p>
    <w:p w:rsidR="0083157A" w:rsidRDefault="0083157A" w:rsidP="0083157A">
      <w:pPr>
        <w:pStyle w:val="KeepWithNext"/>
        <w:rPr>
          <w:rtl/>
        </w:rPr>
      </w:pPr>
    </w:p>
    <w:p w:rsidR="00AC5BC2" w:rsidRDefault="00AC5BC2" w:rsidP="00AC5BC2">
      <w:pPr>
        <w:rPr>
          <w:rtl/>
        </w:rPr>
      </w:pPr>
      <w:r w:rsidRPr="00AC5BC2">
        <w:rPr>
          <w:rtl/>
        </w:rPr>
        <w:t xml:space="preserve">זה אלפים בחודש. </w:t>
      </w:r>
    </w:p>
    <w:p w:rsidR="005C64E4" w:rsidRDefault="005C64E4" w:rsidP="00AC5BC2">
      <w:pPr>
        <w:rPr>
          <w:rtl/>
        </w:rPr>
      </w:pPr>
    </w:p>
    <w:p w:rsidR="005C64E4" w:rsidRDefault="005C64E4" w:rsidP="00B32357">
      <w:pPr>
        <w:pStyle w:val="afb"/>
        <w:rPr>
          <w:rtl/>
        </w:rPr>
      </w:pPr>
      <w:bookmarkStart w:id="1325" w:name="ET_guest_488636_435"/>
      <w:r w:rsidRPr="00B32357">
        <w:rPr>
          <w:rStyle w:val="TagStyle"/>
          <w:rtl/>
        </w:rPr>
        <w:t xml:space="preserve"> &lt;&lt; אורח &gt;&gt;</w:t>
      </w:r>
      <w:r w:rsidRPr="005C64E4">
        <w:rPr>
          <w:rStyle w:val="TagStyle"/>
          <w:rtl/>
        </w:rPr>
        <w:t xml:space="preserve"> </w:t>
      </w:r>
      <w:r>
        <w:rPr>
          <w:rtl/>
        </w:rPr>
        <w:t>עידן בן ארי:</w:t>
      </w:r>
      <w:r w:rsidRPr="005C64E4">
        <w:rPr>
          <w:rStyle w:val="TagStyle"/>
          <w:rtl/>
        </w:rPr>
        <w:t xml:space="preserve"> </w:t>
      </w:r>
      <w:r w:rsidRPr="00B32357">
        <w:rPr>
          <w:rStyle w:val="TagStyle"/>
          <w:rtl/>
        </w:rPr>
        <w:t>&lt;&lt; אורח &gt;&gt;</w:t>
      </w:r>
      <w:r>
        <w:rPr>
          <w:rtl/>
        </w:rPr>
        <w:t xml:space="preserve"> </w:t>
      </w:r>
      <w:bookmarkEnd w:id="1325"/>
    </w:p>
    <w:p w:rsidR="005C64E4" w:rsidRDefault="005C64E4" w:rsidP="005C64E4">
      <w:pPr>
        <w:pStyle w:val="KeepWithNext"/>
        <w:rPr>
          <w:rtl/>
        </w:rPr>
      </w:pPr>
    </w:p>
    <w:p w:rsidR="005C64E4" w:rsidRPr="00AC5BC2" w:rsidRDefault="005C64E4" w:rsidP="005C64E4">
      <w:pPr>
        <w:rPr>
          <w:rtl/>
        </w:rPr>
      </w:pPr>
      <w:r>
        <w:rPr>
          <w:rFonts w:hint="cs"/>
          <w:rtl/>
        </w:rPr>
        <w:t>אתה רוצה את הדיווחים האלה?</w:t>
      </w:r>
      <w:r>
        <w:rPr>
          <w:rtl/>
        </w:rPr>
        <w:t xml:space="preserve">  </w:t>
      </w:r>
    </w:p>
    <w:p w:rsidR="000A365C" w:rsidRDefault="000A365C" w:rsidP="000A365C">
      <w:pPr>
        <w:ind w:firstLine="0"/>
        <w:rPr>
          <w:rtl/>
        </w:rPr>
      </w:pPr>
    </w:p>
    <w:p w:rsidR="000A365C" w:rsidRDefault="000A365C" w:rsidP="00B32357">
      <w:pPr>
        <w:pStyle w:val="afb"/>
        <w:rPr>
          <w:rtl/>
        </w:rPr>
      </w:pPr>
      <w:bookmarkStart w:id="1326" w:name="ET_guest_12256_413"/>
      <w:r w:rsidRPr="00B32357">
        <w:rPr>
          <w:rStyle w:val="TagStyle"/>
          <w:rtl/>
        </w:rPr>
        <w:t xml:space="preserve"> &lt;&lt; אורח &gt;&gt;</w:t>
      </w:r>
      <w:r w:rsidRPr="000A365C">
        <w:rPr>
          <w:rStyle w:val="TagStyle"/>
          <w:rtl/>
        </w:rPr>
        <w:t xml:space="preserve"> </w:t>
      </w:r>
      <w:r>
        <w:rPr>
          <w:rtl/>
        </w:rPr>
        <w:t>חן בר יוסף:</w:t>
      </w:r>
      <w:r w:rsidRPr="000A365C">
        <w:rPr>
          <w:rStyle w:val="TagStyle"/>
          <w:rtl/>
        </w:rPr>
        <w:t xml:space="preserve"> </w:t>
      </w:r>
      <w:r w:rsidRPr="00B32357">
        <w:rPr>
          <w:rStyle w:val="TagStyle"/>
          <w:rtl/>
        </w:rPr>
        <w:t>&lt;&lt; אורח &gt;&gt;</w:t>
      </w:r>
      <w:r>
        <w:rPr>
          <w:rtl/>
        </w:rPr>
        <w:t xml:space="preserve"> </w:t>
      </w:r>
      <w:bookmarkEnd w:id="1326"/>
    </w:p>
    <w:p w:rsidR="000A365C" w:rsidRDefault="000A365C" w:rsidP="000A365C">
      <w:pPr>
        <w:pStyle w:val="KeepWithNext"/>
        <w:rPr>
          <w:rtl/>
        </w:rPr>
      </w:pPr>
    </w:p>
    <w:p w:rsidR="00AC5BC2" w:rsidRPr="00AC5BC2" w:rsidRDefault="00AC5BC2" w:rsidP="00AC5BC2">
      <w:pPr>
        <w:rPr>
          <w:rtl/>
        </w:rPr>
      </w:pPr>
      <w:r w:rsidRPr="00AC5BC2">
        <w:rPr>
          <w:rtl/>
        </w:rPr>
        <w:t xml:space="preserve">כן. בטח.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9A1D62">
      <w:pPr>
        <w:rPr>
          <w:rtl/>
        </w:rPr>
      </w:pPr>
      <w:r w:rsidRPr="00AC5BC2">
        <w:rPr>
          <w:rtl/>
        </w:rPr>
        <w:t>זה לא אלפים.</w:t>
      </w:r>
      <w:r w:rsidR="009A1D62">
        <w:rPr>
          <w:rFonts w:hint="cs"/>
          <w:rtl/>
        </w:rPr>
        <w:t xml:space="preserve"> אירוע גז, </w:t>
      </w:r>
      <w:r w:rsidRPr="00AC5BC2">
        <w:rPr>
          <w:rtl/>
        </w:rPr>
        <w:t>לא הזמנת גז</w:t>
      </w:r>
      <w:r w:rsidR="009A1D62">
        <w:rPr>
          <w:rFonts w:hint="cs"/>
          <w:rtl/>
        </w:rPr>
        <w:t>,</w:t>
      </w:r>
      <w:r w:rsidRPr="00AC5BC2">
        <w:rPr>
          <w:rtl/>
        </w:rPr>
        <w:t xml:space="preserve"> לא התקנות. </w:t>
      </w:r>
    </w:p>
    <w:p w:rsidR="000A365C" w:rsidRDefault="000A365C" w:rsidP="000A365C">
      <w:pPr>
        <w:ind w:firstLine="0"/>
        <w:rPr>
          <w:rtl/>
        </w:rPr>
      </w:pPr>
    </w:p>
    <w:p w:rsidR="000A365C" w:rsidRDefault="000A365C" w:rsidP="00B32357">
      <w:pPr>
        <w:pStyle w:val="afb"/>
        <w:rPr>
          <w:rtl/>
        </w:rPr>
      </w:pPr>
      <w:bookmarkStart w:id="1327" w:name="ET_guest_627204_414"/>
      <w:r w:rsidRPr="00B32357">
        <w:rPr>
          <w:rStyle w:val="TagStyle"/>
          <w:rtl/>
        </w:rPr>
        <w:t xml:space="preserve"> &lt;&lt; אורח &gt;&gt;</w:t>
      </w:r>
      <w:r w:rsidRPr="000A365C">
        <w:rPr>
          <w:rStyle w:val="TagStyle"/>
          <w:rtl/>
        </w:rPr>
        <w:t xml:space="preserve"> </w:t>
      </w:r>
      <w:r>
        <w:rPr>
          <w:rtl/>
        </w:rPr>
        <w:t>צור חרס:</w:t>
      </w:r>
      <w:r w:rsidRPr="000A365C">
        <w:rPr>
          <w:rStyle w:val="TagStyle"/>
          <w:rtl/>
        </w:rPr>
        <w:t xml:space="preserve"> </w:t>
      </w:r>
      <w:r w:rsidRPr="00B32357">
        <w:rPr>
          <w:rStyle w:val="TagStyle"/>
          <w:rtl/>
        </w:rPr>
        <w:t>&lt;&lt; אורח &gt;&gt;</w:t>
      </w:r>
      <w:r>
        <w:rPr>
          <w:rtl/>
        </w:rPr>
        <w:t xml:space="preserve"> </w:t>
      </w:r>
      <w:bookmarkEnd w:id="1327"/>
    </w:p>
    <w:p w:rsidR="000A365C" w:rsidRDefault="000A365C" w:rsidP="000A365C">
      <w:pPr>
        <w:pStyle w:val="KeepWithNext"/>
        <w:rPr>
          <w:rtl/>
        </w:rPr>
      </w:pPr>
    </w:p>
    <w:p w:rsidR="000A365C" w:rsidRPr="00AC5BC2" w:rsidRDefault="009A1D62" w:rsidP="000A365C">
      <w:pPr>
        <w:rPr>
          <w:rtl/>
        </w:rPr>
      </w:pPr>
      <w:r>
        <w:rPr>
          <w:rFonts w:hint="cs"/>
          <w:rtl/>
        </w:rPr>
        <w:t xml:space="preserve">יראו שהלקוחות התקשרו לפחות ודיווחו, וחשבו. מה </w:t>
      </w:r>
      <w:bookmarkStart w:id="1328" w:name="_ETM_Q1_8065000"/>
      <w:bookmarkEnd w:id="1328"/>
      <w:r>
        <w:rPr>
          <w:rFonts w:hint="cs"/>
          <w:rtl/>
        </w:rPr>
        <w:t>נגמר בסוף, אנחנו לא יודעים.</w:t>
      </w:r>
      <w:r w:rsidR="000A365C">
        <w:rPr>
          <w:rtl/>
        </w:rPr>
        <w:t xml:space="preserve">  </w:t>
      </w:r>
    </w:p>
    <w:p w:rsidR="000A365C" w:rsidRDefault="000A365C" w:rsidP="000A365C">
      <w:pPr>
        <w:ind w:firstLine="0"/>
        <w:rPr>
          <w:rtl/>
        </w:rPr>
      </w:pPr>
    </w:p>
    <w:p w:rsidR="000A365C" w:rsidRDefault="000A365C" w:rsidP="00B32357">
      <w:pPr>
        <w:pStyle w:val="afb"/>
        <w:rPr>
          <w:rtl/>
        </w:rPr>
      </w:pPr>
      <w:bookmarkStart w:id="1329" w:name="ET_guest_488636_415"/>
      <w:r w:rsidRPr="00B32357">
        <w:rPr>
          <w:rStyle w:val="TagStyle"/>
          <w:rtl/>
        </w:rPr>
        <w:t xml:space="preserve"> &lt;&lt; אורח &gt;&gt;</w:t>
      </w:r>
      <w:r w:rsidRPr="000A365C">
        <w:rPr>
          <w:rStyle w:val="TagStyle"/>
          <w:rtl/>
        </w:rPr>
        <w:t xml:space="preserve"> </w:t>
      </w:r>
      <w:r>
        <w:rPr>
          <w:rtl/>
        </w:rPr>
        <w:t>עידן בן ארי:</w:t>
      </w:r>
      <w:r w:rsidRPr="000A365C">
        <w:rPr>
          <w:rStyle w:val="TagStyle"/>
          <w:rtl/>
        </w:rPr>
        <w:t xml:space="preserve"> </w:t>
      </w:r>
      <w:r w:rsidRPr="00B32357">
        <w:rPr>
          <w:rStyle w:val="TagStyle"/>
          <w:rtl/>
        </w:rPr>
        <w:t>&lt;&lt; אורח &gt;&gt;</w:t>
      </w:r>
      <w:r>
        <w:rPr>
          <w:rtl/>
        </w:rPr>
        <w:t xml:space="preserve"> </w:t>
      </w:r>
      <w:bookmarkEnd w:id="1329"/>
    </w:p>
    <w:p w:rsidR="000A365C" w:rsidRDefault="000A365C" w:rsidP="000A365C">
      <w:pPr>
        <w:pStyle w:val="KeepWithNext"/>
        <w:rPr>
          <w:rtl/>
        </w:rPr>
      </w:pPr>
    </w:p>
    <w:p w:rsidR="00AC5BC2" w:rsidRPr="00AC5BC2" w:rsidRDefault="00AC5BC2" w:rsidP="009A1D62">
      <w:pPr>
        <w:rPr>
          <w:rtl/>
        </w:rPr>
      </w:pPr>
      <w:r w:rsidRPr="00AC5BC2">
        <w:rPr>
          <w:rtl/>
        </w:rPr>
        <w:t xml:space="preserve">מדובר </w:t>
      </w:r>
      <w:r w:rsidR="009A1D62">
        <w:rPr>
          <w:rFonts w:hint="cs"/>
          <w:rtl/>
        </w:rPr>
        <w:t xml:space="preserve">על </w:t>
      </w:r>
      <w:r w:rsidRPr="00AC5BC2">
        <w:rPr>
          <w:rtl/>
        </w:rPr>
        <w:t xml:space="preserve">30 אלף בשנה. </w:t>
      </w:r>
    </w:p>
    <w:p w:rsidR="000A365C" w:rsidRDefault="000A365C" w:rsidP="000A365C">
      <w:pPr>
        <w:ind w:firstLine="0"/>
        <w:rPr>
          <w:rtl/>
        </w:rPr>
      </w:pPr>
    </w:p>
    <w:p w:rsidR="000A365C" w:rsidRDefault="000A365C" w:rsidP="00B32357">
      <w:pPr>
        <w:pStyle w:val="afb"/>
        <w:rPr>
          <w:rtl/>
        </w:rPr>
      </w:pPr>
      <w:bookmarkStart w:id="1330" w:name="ET_guest_592235_416"/>
      <w:r w:rsidRPr="00B32357">
        <w:rPr>
          <w:rStyle w:val="TagStyle"/>
          <w:rtl/>
        </w:rPr>
        <w:t xml:space="preserve"> &lt;&lt; אורח &gt;&gt;</w:t>
      </w:r>
      <w:r w:rsidRPr="000A365C">
        <w:rPr>
          <w:rStyle w:val="TagStyle"/>
          <w:rtl/>
        </w:rPr>
        <w:t xml:space="preserve"> </w:t>
      </w:r>
      <w:r>
        <w:rPr>
          <w:rtl/>
        </w:rPr>
        <w:t>גל נוי אפרת:</w:t>
      </w:r>
      <w:r w:rsidRPr="000A365C">
        <w:rPr>
          <w:rStyle w:val="TagStyle"/>
          <w:rtl/>
        </w:rPr>
        <w:t xml:space="preserve"> </w:t>
      </w:r>
      <w:r w:rsidRPr="00B32357">
        <w:rPr>
          <w:rStyle w:val="TagStyle"/>
          <w:rtl/>
        </w:rPr>
        <w:t>&lt;&lt; אורח &gt;&gt;</w:t>
      </w:r>
      <w:r>
        <w:rPr>
          <w:rtl/>
        </w:rPr>
        <w:t xml:space="preserve"> </w:t>
      </w:r>
      <w:bookmarkEnd w:id="1330"/>
    </w:p>
    <w:p w:rsidR="000A365C" w:rsidRDefault="000A365C" w:rsidP="000A365C">
      <w:pPr>
        <w:pStyle w:val="KeepWithNext"/>
        <w:rPr>
          <w:rtl/>
        </w:rPr>
      </w:pPr>
    </w:p>
    <w:p w:rsidR="000A365C" w:rsidRPr="00AC5BC2" w:rsidRDefault="009A1D62" w:rsidP="000A365C">
      <w:pPr>
        <w:rPr>
          <w:rtl/>
        </w:rPr>
      </w:pPr>
      <w:r>
        <w:rPr>
          <w:rFonts w:hint="cs"/>
          <w:rtl/>
        </w:rPr>
        <w:t xml:space="preserve">לא קריאות, אירועים שקרו בסוף. </w:t>
      </w:r>
      <w:bookmarkStart w:id="1331" w:name="_ETM_Q1_8073000"/>
      <w:bookmarkEnd w:id="1331"/>
      <w:r w:rsidR="000A365C">
        <w:rPr>
          <w:rtl/>
        </w:rPr>
        <w:t xml:space="preserve">  </w:t>
      </w:r>
    </w:p>
    <w:p w:rsidR="000A365C" w:rsidRDefault="000A365C" w:rsidP="000A365C">
      <w:pPr>
        <w:ind w:firstLine="0"/>
        <w:rPr>
          <w:rtl/>
        </w:rPr>
      </w:pPr>
    </w:p>
    <w:p w:rsidR="000A365C" w:rsidRDefault="000A365C" w:rsidP="00B32357">
      <w:pPr>
        <w:pStyle w:val="afb"/>
        <w:rPr>
          <w:rtl/>
        </w:rPr>
      </w:pPr>
      <w:bookmarkStart w:id="1332" w:name="ET_guest_488636_417"/>
      <w:r w:rsidRPr="00B32357">
        <w:rPr>
          <w:rStyle w:val="TagStyle"/>
          <w:rtl/>
        </w:rPr>
        <w:t xml:space="preserve"> &lt;&lt; אורח &gt;&gt;</w:t>
      </w:r>
      <w:r w:rsidRPr="000A365C">
        <w:rPr>
          <w:rStyle w:val="TagStyle"/>
          <w:rtl/>
        </w:rPr>
        <w:t xml:space="preserve"> </w:t>
      </w:r>
      <w:r>
        <w:rPr>
          <w:rtl/>
        </w:rPr>
        <w:t>עידן בן ארי:</w:t>
      </w:r>
      <w:r w:rsidRPr="000A365C">
        <w:rPr>
          <w:rStyle w:val="TagStyle"/>
          <w:rtl/>
        </w:rPr>
        <w:t xml:space="preserve"> </w:t>
      </w:r>
      <w:r w:rsidRPr="00B32357">
        <w:rPr>
          <w:rStyle w:val="TagStyle"/>
          <w:rtl/>
        </w:rPr>
        <w:t>&lt;&lt; אורח &gt;&gt;</w:t>
      </w:r>
      <w:r>
        <w:rPr>
          <w:rtl/>
        </w:rPr>
        <w:t xml:space="preserve"> </w:t>
      </w:r>
      <w:bookmarkEnd w:id="1332"/>
    </w:p>
    <w:p w:rsidR="000A365C" w:rsidRDefault="000A365C" w:rsidP="000A365C">
      <w:pPr>
        <w:pStyle w:val="KeepWithNext"/>
        <w:rPr>
          <w:rtl/>
        </w:rPr>
      </w:pPr>
    </w:p>
    <w:p w:rsidR="00AC5BC2" w:rsidRPr="00AC5BC2" w:rsidRDefault="009A1D62" w:rsidP="00AC5BC2">
      <w:pPr>
        <w:rPr>
          <w:rtl/>
        </w:rPr>
      </w:pPr>
      <w:r>
        <w:rPr>
          <w:rtl/>
        </w:rPr>
        <w:t>זו מעמסה גדולה</w:t>
      </w:r>
      <w:r>
        <w:rPr>
          <w:rFonts w:hint="cs"/>
          <w:rtl/>
        </w:rPr>
        <w:t xml:space="preserve">, אדוני. אני חייב להגיד.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אתה רוצה להגיד לי</w:t>
      </w:r>
      <w:r w:rsidR="009A1D62">
        <w:rPr>
          <w:rFonts w:hint="cs"/>
          <w:rtl/>
        </w:rPr>
        <w:t xml:space="preserve"> ש-30 אלף דליפות גז </w:t>
      </w:r>
      <w:bookmarkStart w:id="1333" w:name="_ETM_Q1_8082000"/>
      <w:bookmarkEnd w:id="1333"/>
      <w:r w:rsidR="009A1D62">
        <w:rPr>
          <w:rFonts w:hint="cs"/>
          <w:rtl/>
        </w:rPr>
        <w:t>קורים לך בחברה שלך ברבעון?</w:t>
      </w:r>
    </w:p>
    <w:p w:rsidR="000A365C" w:rsidRDefault="000A365C" w:rsidP="00AC5BC2">
      <w:pPr>
        <w:rPr>
          <w:rtl/>
        </w:rPr>
      </w:pPr>
    </w:p>
    <w:p w:rsidR="000A365C" w:rsidRDefault="000A365C" w:rsidP="00B32357">
      <w:pPr>
        <w:pStyle w:val="-"/>
        <w:rPr>
          <w:rtl/>
        </w:rPr>
      </w:pPr>
      <w:bookmarkStart w:id="1334" w:name="ET_speakercontinue_488636_418"/>
      <w:r w:rsidRPr="00B32357">
        <w:rPr>
          <w:rStyle w:val="TagStyle"/>
          <w:rtl/>
        </w:rPr>
        <w:t xml:space="preserve"> &lt;&lt; דובר_המשך &gt;&gt;</w:t>
      </w:r>
      <w:r w:rsidRPr="000A365C">
        <w:rPr>
          <w:rStyle w:val="TagStyle"/>
          <w:rtl/>
        </w:rPr>
        <w:t xml:space="preserve"> </w:t>
      </w:r>
      <w:r>
        <w:rPr>
          <w:rtl/>
        </w:rPr>
        <w:t>עידן בן ארי:</w:t>
      </w:r>
      <w:r w:rsidRPr="000A365C">
        <w:rPr>
          <w:rStyle w:val="TagStyle"/>
          <w:rtl/>
        </w:rPr>
        <w:t xml:space="preserve"> </w:t>
      </w:r>
      <w:r w:rsidRPr="00B32357">
        <w:rPr>
          <w:rStyle w:val="TagStyle"/>
          <w:rtl/>
        </w:rPr>
        <w:t>&lt;&lt; דובר_המשך &gt;&gt;</w:t>
      </w:r>
      <w:r>
        <w:rPr>
          <w:rtl/>
        </w:rPr>
        <w:t xml:space="preserve"> </w:t>
      </w:r>
      <w:bookmarkEnd w:id="1334"/>
    </w:p>
    <w:p w:rsidR="000A365C" w:rsidRDefault="000A365C" w:rsidP="000A365C">
      <w:pPr>
        <w:pStyle w:val="KeepWithNext"/>
        <w:rPr>
          <w:rtl/>
        </w:rPr>
      </w:pPr>
    </w:p>
    <w:p w:rsidR="00AC5BC2" w:rsidRDefault="009A1D62" w:rsidP="00AC5BC2">
      <w:pPr>
        <w:rPr>
          <w:rtl/>
        </w:rPr>
      </w:pPr>
      <w:r>
        <w:rPr>
          <w:rFonts w:hint="cs"/>
          <w:rtl/>
        </w:rPr>
        <w:t xml:space="preserve">לא, זה כל השוק, אדוני, </w:t>
      </w:r>
      <w:r w:rsidR="00AC5BC2" w:rsidRPr="00AC5BC2">
        <w:rPr>
          <w:rtl/>
        </w:rPr>
        <w:t xml:space="preserve">זה לא לי. </w:t>
      </w:r>
      <w:r>
        <w:rPr>
          <w:rFonts w:hint="cs"/>
          <w:rtl/>
        </w:rPr>
        <w:t xml:space="preserve">זה </w:t>
      </w:r>
      <w:bookmarkStart w:id="1335" w:name="_ETM_Q1_8092000"/>
      <w:bookmarkEnd w:id="1335"/>
      <w:r>
        <w:rPr>
          <w:rFonts w:hint="cs"/>
          <w:rtl/>
        </w:rPr>
        <w:t xml:space="preserve">הנתונים שהגשנו, אז קיבלנו מספרים. </w:t>
      </w:r>
    </w:p>
    <w:p w:rsidR="009A1D62" w:rsidRDefault="009A1D62" w:rsidP="00AC5BC2">
      <w:pPr>
        <w:rPr>
          <w:rtl/>
        </w:rPr>
      </w:pPr>
    </w:p>
    <w:p w:rsidR="009A1D62" w:rsidRDefault="009A1D62" w:rsidP="00B32357">
      <w:pPr>
        <w:pStyle w:val="af8"/>
        <w:rPr>
          <w:rtl/>
        </w:rPr>
      </w:pPr>
      <w:bookmarkStart w:id="1336" w:name="ET_yor_4758_436"/>
      <w:r w:rsidRPr="00B32357">
        <w:rPr>
          <w:rStyle w:val="TagStyle"/>
          <w:rtl/>
        </w:rPr>
        <w:t xml:space="preserve"> &lt;&lt; יור &gt;&gt;</w:t>
      </w:r>
      <w:r w:rsidRPr="009A1D62">
        <w:rPr>
          <w:rStyle w:val="TagStyle"/>
          <w:rtl/>
        </w:rPr>
        <w:t xml:space="preserve"> </w:t>
      </w:r>
      <w:r>
        <w:rPr>
          <w:rtl/>
        </w:rPr>
        <w:t>היו"ר יעקב מרגי:</w:t>
      </w:r>
      <w:r w:rsidRPr="009A1D62">
        <w:rPr>
          <w:rStyle w:val="TagStyle"/>
          <w:rtl/>
        </w:rPr>
        <w:t xml:space="preserve"> </w:t>
      </w:r>
      <w:r w:rsidRPr="00B32357">
        <w:rPr>
          <w:rStyle w:val="TagStyle"/>
          <w:rtl/>
        </w:rPr>
        <w:t>&lt;&lt; יור &gt;&gt;</w:t>
      </w:r>
      <w:r>
        <w:rPr>
          <w:rtl/>
        </w:rPr>
        <w:t xml:space="preserve"> </w:t>
      </w:r>
      <w:bookmarkEnd w:id="1336"/>
    </w:p>
    <w:p w:rsidR="009A1D62" w:rsidRDefault="009A1D62" w:rsidP="009A1D62">
      <w:pPr>
        <w:pStyle w:val="KeepWithNext"/>
        <w:rPr>
          <w:rtl/>
        </w:rPr>
      </w:pPr>
    </w:p>
    <w:p w:rsidR="009A1D62" w:rsidRDefault="009A1D62" w:rsidP="009A1D62">
      <w:pPr>
        <w:rPr>
          <w:rtl/>
        </w:rPr>
      </w:pPr>
      <w:r>
        <w:rPr>
          <w:rFonts w:hint="cs"/>
          <w:rtl/>
        </w:rPr>
        <w:t xml:space="preserve">כמה צרכני גז יש </w:t>
      </w:r>
      <w:bookmarkStart w:id="1337" w:name="_ETM_Q1_8096000"/>
      <w:bookmarkEnd w:id="1337"/>
      <w:r>
        <w:rPr>
          <w:rFonts w:hint="cs"/>
          <w:rtl/>
        </w:rPr>
        <w:t xml:space="preserve">לנו במדינת ישראל </w:t>
      </w:r>
      <w:r>
        <w:rPr>
          <w:rtl/>
        </w:rPr>
        <w:t>–</w:t>
      </w:r>
      <w:r>
        <w:rPr>
          <w:rFonts w:hint="cs"/>
          <w:rtl/>
        </w:rPr>
        <w:t xml:space="preserve"> שני מיליון?</w:t>
      </w:r>
    </w:p>
    <w:p w:rsidR="009A1D62" w:rsidRDefault="009A1D62" w:rsidP="009A1D62">
      <w:pPr>
        <w:rPr>
          <w:rtl/>
        </w:rPr>
      </w:pPr>
    </w:p>
    <w:p w:rsidR="009A1D62" w:rsidRDefault="009A1D62" w:rsidP="00B32357">
      <w:pPr>
        <w:pStyle w:val="afb"/>
        <w:rPr>
          <w:rtl/>
        </w:rPr>
      </w:pPr>
      <w:bookmarkStart w:id="1338" w:name="ET_guest_488636_437"/>
      <w:r w:rsidRPr="00B32357">
        <w:rPr>
          <w:rStyle w:val="TagStyle"/>
          <w:rtl/>
        </w:rPr>
        <w:t xml:space="preserve"> &lt;&lt; אורח &gt;&gt;</w:t>
      </w:r>
      <w:r w:rsidRPr="009A1D62">
        <w:rPr>
          <w:rStyle w:val="TagStyle"/>
          <w:rtl/>
        </w:rPr>
        <w:t xml:space="preserve"> </w:t>
      </w:r>
      <w:r>
        <w:rPr>
          <w:rtl/>
        </w:rPr>
        <w:t>עידן בן ארי:</w:t>
      </w:r>
      <w:r w:rsidRPr="009A1D62">
        <w:rPr>
          <w:rStyle w:val="TagStyle"/>
          <w:rtl/>
        </w:rPr>
        <w:t xml:space="preserve"> </w:t>
      </w:r>
      <w:r w:rsidRPr="00B32357">
        <w:rPr>
          <w:rStyle w:val="TagStyle"/>
          <w:rtl/>
        </w:rPr>
        <w:t>&lt;&lt; אורח &gt;&gt;</w:t>
      </w:r>
      <w:r>
        <w:rPr>
          <w:rtl/>
        </w:rPr>
        <w:t xml:space="preserve"> </w:t>
      </w:r>
      <w:bookmarkEnd w:id="1338"/>
    </w:p>
    <w:p w:rsidR="009A1D62" w:rsidRDefault="009A1D62" w:rsidP="009A1D62">
      <w:pPr>
        <w:pStyle w:val="KeepWithNext"/>
        <w:rPr>
          <w:rtl/>
        </w:rPr>
      </w:pPr>
    </w:p>
    <w:p w:rsidR="009A1D62" w:rsidRDefault="009A1D62" w:rsidP="009A1D62">
      <w:pPr>
        <w:rPr>
          <w:rtl/>
        </w:rPr>
      </w:pPr>
      <w:bookmarkStart w:id="1339" w:name="_ETM_Q1_8099000"/>
      <w:bookmarkEnd w:id="1339"/>
      <w:r>
        <w:rPr>
          <w:rFonts w:hint="cs"/>
          <w:rtl/>
        </w:rPr>
        <w:t xml:space="preserve">שני מיליון בתי אב. </w:t>
      </w:r>
      <w:r>
        <w:rPr>
          <w:rtl/>
        </w:rPr>
        <w:t xml:space="preserve">    </w:t>
      </w:r>
    </w:p>
    <w:p w:rsidR="00215AD5" w:rsidRDefault="00215AD5" w:rsidP="009A1D62">
      <w:pPr>
        <w:rPr>
          <w:rtl/>
        </w:rPr>
      </w:pPr>
    </w:p>
    <w:p w:rsidR="00215AD5" w:rsidRDefault="00215AD5" w:rsidP="00B32357">
      <w:pPr>
        <w:pStyle w:val="afb"/>
        <w:rPr>
          <w:rtl/>
        </w:rPr>
      </w:pPr>
      <w:bookmarkStart w:id="1340" w:name="ET_guest_627204_438"/>
      <w:r w:rsidRPr="00B32357">
        <w:rPr>
          <w:rStyle w:val="TagStyle"/>
          <w:rtl/>
        </w:rPr>
        <w:t xml:space="preserve"> &lt;&lt; אורח &gt;&gt;</w:t>
      </w:r>
      <w:r w:rsidRPr="00215AD5">
        <w:rPr>
          <w:rStyle w:val="TagStyle"/>
          <w:rtl/>
        </w:rPr>
        <w:t xml:space="preserve"> </w:t>
      </w:r>
      <w:r>
        <w:rPr>
          <w:rtl/>
        </w:rPr>
        <w:t>צור חרס:</w:t>
      </w:r>
      <w:r w:rsidRPr="00215AD5">
        <w:rPr>
          <w:rStyle w:val="TagStyle"/>
          <w:rtl/>
        </w:rPr>
        <w:t xml:space="preserve"> </w:t>
      </w:r>
      <w:r w:rsidRPr="00B32357">
        <w:rPr>
          <w:rStyle w:val="TagStyle"/>
          <w:rtl/>
        </w:rPr>
        <w:t>&lt;&lt; אורח &gt;&gt;</w:t>
      </w:r>
      <w:r>
        <w:rPr>
          <w:rtl/>
        </w:rPr>
        <w:t xml:space="preserve"> </w:t>
      </w:r>
      <w:bookmarkEnd w:id="1340"/>
    </w:p>
    <w:p w:rsidR="00215AD5" w:rsidRDefault="00215AD5" w:rsidP="00215AD5">
      <w:pPr>
        <w:pStyle w:val="KeepWithNext"/>
        <w:rPr>
          <w:rtl/>
        </w:rPr>
      </w:pPr>
    </w:p>
    <w:p w:rsidR="00215AD5" w:rsidRPr="00AC5BC2" w:rsidRDefault="00215AD5" w:rsidP="00215AD5">
      <w:pPr>
        <w:rPr>
          <w:rtl/>
        </w:rPr>
      </w:pPr>
      <w:bookmarkStart w:id="1341" w:name="_ETM_Q1_8119000"/>
      <w:bookmarkEnd w:id="1341"/>
      <w:r>
        <w:rPr>
          <w:rFonts w:hint="cs"/>
          <w:rtl/>
        </w:rPr>
        <w:t xml:space="preserve">אם כבר מעבירים דיווחים, אז רק דיווחים כאמור בסעיף </w:t>
      </w:r>
      <w:bookmarkStart w:id="1342" w:name="_ETM_Q1_8121000"/>
      <w:bookmarkEnd w:id="1342"/>
      <w:r>
        <w:rPr>
          <w:rFonts w:hint="cs"/>
          <w:rtl/>
        </w:rPr>
        <w:t xml:space="preserve">5. כלומר, רק במקרים שיש אירועים שיש בהם נפגעי נזק. </w:t>
      </w:r>
      <w:bookmarkStart w:id="1343" w:name="_ETM_Q1_8130000"/>
      <w:bookmarkEnd w:id="1343"/>
      <w:r>
        <w:rPr>
          <w:rtl/>
        </w:rPr>
        <w:t xml:space="preserve">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215AD5" w:rsidRDefault="00AC5BC2" w:rsidP="00AC5BC2">
      <w:pPr>
        <w:rPr>
          <w:rtl/>
        </w:rPr>
      </w:pPr>
      <w:r w:rsidRPr="00AC5BC2">
        <w:rPr>
          <w:rtl/>
        </w:rPr>
        <w:t xml:space="preserve">תקשיב, </w:t>
      </w:r>
      <w:r w:rsidR="00215AD5">
        <w:rPr>
          <w:rFonts w:hint="cs"/>
          <w:rtl/>
        </w:rPr>
        <w:t xml:space="preserve">אני נותן לך רישיון להתעסק, דבר שהוא סכנת חיים. אני </w:t>
      </w:r>
      <w:bookmarkStart w:id="1344" w:name="_ETM_Q1_8153000"/>
      <w:bookmarkEnd w:id="1344"/>
      <w:r w:rsidR="00215AD5">
        <w:rPr>
          <w:rFonts w:hint="cs"/>
          <w:rtl/>
        </w:rPr>
        <w:t xml:space="preserve">כרגולטור, כמפקח, כמשרד, רוצה לדעת שהתשתיות שלך, והעסק שלך עובד. </w:t>
      </w:r>
      <w:bookmarkStart w:id="1345" w:name="_ETM_Q1_8159000"/>
      <w:bookmarkEnd w:id="1345"/>
      <w:r w:rsidR="00215AD5">
        <w:rPr>
          <w:rFonts w:hint="cs"/>
          <w:rtl/>
        </w:rPr>
        <w:t xml:space="preserve">איך אני אדע? בין היתר, זה שאתה תדווח לי. הוא </w:t>
      </w:r>
      <w:bookmarkStart w:id="1346" w:name="_ETM_Q1_8160000"/>
      <w:bookmarkEnd w:id="1346"/>
      <w:r w:rsidR="00215AD5">
        <w:rPr>
          <w:rFonts w:hint="cs"/>
          <w:rtl/>
        </w:rPr>
        <w:t xml:space="preserve">אמר לך גם שהוא לא סומך עליך, אני סומך עליך. </w:t>
      </w:r>
      <w:bookmarkStart w:id="1347" w:name="_ETM_Q1_8168000"/>
      <w:bookmarkEnd w:id="1347"/>
      <w:r w:rsidR="00215AD5">
        <w:rPr>
          <w:rFonts w:hint="cs"/>
          <w:rtl/>
        </w:rPr>
        <w:t xml:space="preserve">אמרת, יש פערים בשני דיווחים. אני מבין טוב. תאמין לי, זה אחד הדברים שלא חסר לי בהם. </w:t>
      </w:r>
    </w:p>
    <w:p w:rsidR="00215AD5" w:rsidRDefault="00215AD5" w:rsidP="00AC5BC2">
      <w:pPr>
        <w:rPr>
          <w:rtl/>
        </w:rPr>
      </w:pPr>
    </w:p>
    <w:p w:rsidR="00215AD5" w:rsidRDefault="00215AD5" w:rsidP="00215AD5">
      <w:pPr>
        <w:rPr>
          <w:rtl/>
        </w:rPr>
      </w:pPr>
      <w:bookmarkStart w:id="1348" w:name="_ETM_Q1_8175000"/>
      <w:bookmarkEnd w:id="1348"/>
      <w:r>
        <w:rPr>
          <w:rFonts w:hint="cs"/>
          <w:rtl/>
        </w:rPr>
        <w:t xml:space="preserve">תקשיב, אני </w:t>
      </w:r>
      <w:bookmarkStart w:id="1349" w:name="_ETM_Q1_8178000"/>
      <w:bookmarkEnd w:id="1349"/>
      <w:r>
        <w:rPr>
          <w:rFonts w:hint="cs"/>
          <w:rtl/>
        </w:rPr>
        <w:t xml:space="preserve">סומך עליך. אבל אני רוצה גם לדעת, לראות. אתה יודע מה, </w:t>
      </w:r>
      <w:r w:rsidR="00AC5BC2" w:rsidRPr="00AC5BC2">
        <w:rPr>
          <w:rtl/>
        </w:rPr>
        <w:t>י</w:t>
      </w:r>
      <w:r>
        <w:rPr>
          <w:rtl/>
        </w:rPr>
        <w:t>ש לי בעיה עם תשתיות המים במושב</w:t>
      </w:r>
      <w:r>
        <w:rPr>
          <w:rFonts w:hint="cs"/>
          <w:rtl/>
        </w:rPr>
        <w:t xml:space="preserve">, בממוצע, אני יותר מדיי מדבר עם חברת </w:t>
      </w:r>
      <w:bookmarkStart w:id="1350" w:name="_ETM_Q1_8185000"/>
      <w:bookmarkEnd w:id="1350"/>
      <w:r>
        <w:rPr>
          <w:rFonts w:hint="cs"/>
          <w:rtl/>
        </w:rPr>
        <w:t xml:space="preserve">מימי הנגב על הנזילות. הם הקימו תאגיד, כדי לתחזק </w:t>
      </w:r>
      <w:bookmarkStart w:id="1351" w:name="_ETM_Q1_8191000"/>
      <w:bookmarkEnd w:id="1351"/>
      <w:r>
        <w:rPr>
          <w:rFonts w:hint="cs"/>
          <w:rtl/>
        </w:rPr>
        <w:t xml:space="preserve">את התשתיות, וממשיכים לקרוא להם הרבה על נזילות ופיצוצים. על </w:t>
      </w:r>
      <w:bookmarkStart w:id="1352" w:name="_ETM_Q1_8198000"/>
      <w:bookmarkEnd w:id="1352"/>
      <w:r>
        <w:rPr>
          <w:rFonts w:hint="cs"/>
          <w:rtl/>
        </w:rPr>
        <w:t xml:space="preserve">הדרך אני יודע מה רמת התפקוד שלך. אני, מחר, מחרתיים </w:t>
      </w:r>
      <w:bookmarkStart w:id="1353" w:name="_ETM_Q1_8201000"/>
      <w:bookmarkEnd w:id="1353"/>
      <w:r>
        <w:rPr>
          <w:rFonts w:hint="cs"/>
          <w:rtl/>
        </w:rPr>
        <w:t xml:space="preserve">גם אדרג אותך כמשרד. אני אדע להגיד איזה חדר מיון </w:t>
      </w:r>
      <w:bookmarkStart w:id="1354" w:name="_ETM_Q1_8206000"/>
      <w:bookmarkEnd w:id="1354"/>
      <w:r>
        <w:rPr>
          <w:rFonts w:hint="cs"/>
          <w:rtl/>
        </w:rPr>
        <w:t xml:space="preserve">הוא מספר אחד בלוחות זמנים. מידע זה כוח, אדוני. תודה. </w:t>
      </w:r>
    </w:p>
    <w:p w:rsidR="00AC5BC2" w:rsidRPr="00AC5BC2" w:rsidRDefault="00AC5BC2" w:rsidP="00AC5BC2">
      <w:pPr>
        <w:keepNext/>
        <w:ind w:firstLine="0"/>
        <w:rPr>
          <w:rtl/>
        </w:rPr>
      </w:pPr>
      <w:bookmarkStart w:id="1355" w:name="_ETM_Q1_8220000"/>
      <w:bookmarkEnd w:id="1355"/>
    </w:p>
    <w:p w:rsidR="00AC5BC2" w:rsidRDefault="00F05094" w:rsidP="00AC5BC2">
      <w:pPr>
        <w:rPr>
          <w:rtl/>
        </w:rPr>
      </w:pPr>
      <w:r>
        <w:rPr>
          <w:rtl/>
        </w:rPr>
        <w:t>סעיף 5 יש הערות</w:t>
      </w:r>
      <w:r>
        <w:rPr>
          <w:rFonts w:hint="cs"/>
          <w:rtl/>
        </w:rPr>
        <w:t>?</w:t>
      </w:r>
      <w:r w:rsidR="00AC5BC2" w:rsidRPr="00AC5BC2">
        <w:rPr>
          <w:rtl/>
        </w:rPr>
        <w:t xml:space="preserve"> </w:t>
      </w:r>
    </w:p>
    <w:p w:rsidR="00215AD5" w:rsidRDefault="00215AD5" w:rsidP="00AC5BC2">
      <w:pPr>
        <w:rPr>
          <w:rtl/>
        </w:rPr>
      </w:pPr>
    </w:p>
    <w:p w:rsidR="00215AD5" w:rsidRDefault="00215AD5" w:rsidP="00B32357">
      <w:pPr>
        <w:pStyle w:val="afb"/>
        <w:rPr>
          <w:rtl/>
        </w:rPr>
      </w:pPr>
      <w:bookmarkStart w:id="1356" w:name="ET_guest_842107_439"/>
      <w:r w:rsidRPr="00B32357">
        <w:rPr>
          <w:rStyle w:val="TagStyle"/>
          <w:rtl/>
        </w:rPr>
        <w:t xml:space="preserve"> &lt;&lt; אורח &gt;&gt;</w:t>
      </w:r>
      <w:r w:rsidRPr="00215AD5">
        <w:rPr>
          <w:rStyle w:val="TagStyle"/>
          <w:rtl/>
        </w:rPr>
        <w:t xml:space="preserve"> </w:t>
      </w:r>
      <w:r>
        <w:rPr>
          <w:rtl/>
        </w:rPr>
        <w:t>אילן בנימין:</w:t>
      </w:r>
      <w:r w:rsidRPr="00215AD5">
        <w:rPr>
          <w:rStyle w:val="TagStyle"/>
          <w:rtl/>
        </w:rPr>
        <w:t xml:space="preserve"> </w:t>
      </w:r>
      <w:r w:rsidRPr="00B32357">
        <w:rPr>
          <w:rStyle w:val="TagStyle"/>
          <w:rtl/>
        </w:rPr>
        <w:t>&lt;&lt; אורח &gt;&gt;</w:t>
      </w:r>
      <w:r>
        <w:rPr>
          <w:rtl/>
        </w:rPr>
        <w:t xml:space="preserve"> </w:t>
      </w:r>
      <w:bookmarkEnd w:id="1356"/>
    </w:p>
    <w:p w:rsidR="00215AD5" w:rsidRDefault="00215AD5" w:rsidP="00215AD5">
      <w:pPr>
        <w:pStyle w:val="KeepWithNext"/>
        <w:rPr>
          <w:rtl/>
        </w:rPr>
      </w:pPr>
    </w:p>
    <w:p w:rsidR="00215AD5" w:rsidRDefault="00215AD5" w:rsidP="00215AD5">
      <w:pPr>
        <w:rPr>
          <w:rtl/>
        </w:rPr>
      </w:pPr>
      <w:r>
        <w:rPr>
          <w:rFonts w:hint="cs"/>
          <w:rtl/>
        </w:rPr>
        <w:t xml:space="preserve">אני מנהל מינהל לבטיחות הגז במשרד האנרגיה. שאלתם מי המנהל? </w:t>
      </w:r>
      <w:bookmarkStart w:id="1357" w:name="_ETM_Q1_8239000"/>
      <w:bookmarkEnd w:id="1357"/>
      <w:r>
        <w:rPr>
          <w:rFonts w:hint="cs"/>
          <w:rtl/>
        </w:rPr>
        <w:t xml:space="preserve">אני המנהל. </w:t>
      </w:r>
    </w:p>
    <w:p w:rsidR="000D32B0" w:rsidRDefault="000D32B0" w:rsidP="00215AD5">
      <w:pPr>
        <w:rPr>
          <w:rtl/>
        </w:rPr>
      </w:pPr>
      <w:bookmarkStart w:id="1358" w:name="_ETM_Q1_8257000"/>
      <w:bookmarkEnd w:id="1358"/>
    </w:p>
    <w:p w:rsidR="000D32B0" w:rsidRDefault="000D32B0" w:rsidP="00B32357">
      <w:pPr>
        <w:pStyle w:val="af8"/>
        <w:rPr>
          <w:rtl/>
        </w:rPr>
      </w:pPr>
      <w:bookmarkStart w:id="1359" w:name="_ETM_Q1_8258000"/>
      <w:bookmarkStart w:id="1360" w:name="ET_yor_4758_441"/>
      <w:bookmarkEnd w:id="1359"/>
      <w:r w:rsidRPr="00B32357">
        <w:rPr>
          <w:rStyle w:val="TagStyle"/>
          <w:rtl/>
        </w:rPr>
        <w:t xml:space="preserve"> &lt;&lt; יור &gt;&gt;</w:t>
      </w:r>
      <w:r w:rsidRPr="000D32B0">
        <w:rPr>
          <w:rStyle w:val="TagStyle"/>
          <w:rtl/>
        </w:rPr>
        <w:t xml:space="preserve"> </w:t>
      </w:r>
      <w:r>
        <w:rPr>
          <w:rtl/>
        </w:rPr>
        <w:t>היו"ר יעקב מרגי:</w:t>
      </w:r>
      <w:r w:rsidRPr="000D32B0">
        <w:rPr>
          <w:rStyle w:val="TagStyle"/>
          <w:rtl/>
        </w:rPr>
        <w:t xml:space="preserve"> </w:t>
      </w:r>
      <w:r w:rsidRPr="00B32357">
        <w:rPr>
          <w:rStyle w:val="TagStyle"/>
          <w:rtl/>
        </w:rPr>
        <w:t>&lt;&lt; יור &gt;&gt;</w:t>
      </w:r>
      <w:r>
        <w:rPr>
          <w:rtl/>
        </w:rPr>
        <w:t xml:space="preserve"> </w:t>
      </w:r>
      <w:bookmarkEnd w:id="1360"/>
    </w:p>
    <w:p w:rsidR="000D32B0" w:rsidRDefault="000D32B0" w:rsidP="000D32B0">
      <w:pPr>
        <w:pStyle w:val="KeepWithNext"/>
        <w:rPr>
          <w:rtl/>
        </w:rPr>
      </w:pPr>
    </w:p>
    <w:p w:rsidR="000D32B0" w:rsidRDefault="000D32B0" w:rsidP="000D32B0">
      <w:pPr>
        <w:rPr>
          <w:rtl/>
        </w:rPr>
      </w:pPr>
      <w:bookmarkStart w:id="1361" w:name="_ETM_Q1_8259000"/>
      <w:bookmarkEnd w:id="1361"/>
      <w:r>
        <w:rPr>
          <w:rFonts w:hint="cs"/>
          <w:rtl/>
        </w:rPr>
        <w:t xml:space="preserve">אני מודה לך שהקשבת לדיון. </w:t>
      </w:r>
      <w:r>
        <w:rPr>
          <w:rtl/>
        </w:rPr>
        <w:t xml:space="preserve">  </w:t>
      </w:r>
    </w:p>
    <w:p w:rsidR="000D32B0" w:rsidRDefault="000D32B0" w:rsidP="00215AD5">
      <w:pPr>
        <w:rPr>
          <w:rtl/>
        </w:rPr>
      </w:pPr>
    </w:p>
    <w:p w:rsidR="000D32B0" w:rsidRDefault="000D32B0" w:rsidP="00B32357">
      <w:pPr>
        <w:pStyle w:val="a5"/>
        <w:rPr>
          <w:rtl/>
        </w:rPr>
      </w:pPr>
      <w:bookmarkStart w:id="1362" w:name="_ETM_Q1_8271000"/>
      <w:bookmarkStart w:id="1363" w:name="_ETM_Q1_8242000"/>
      <w:bookmarkStart w:id="1364" w:name="ET_speaker_איתי_עצמון_440"/>
      <w:bookmarkEnd w:id="1362"/>
      <w:bookmarkEnd w:id="1363"/>
      <w:r w:rsidRPr="00B32357">
        <w:rPr>
          <w:rStyle w:val="TagStyle"/>
          <w:rtl/>
        </w:rPr>
        <w:t xml:space="preserve"> &lt;&lt; דובר &gt;&gt;</w:t>
      </w:r>
      <w:r w:rsidRPr="000D32B0">
        <w:rPr>
          <w:rStyle w:val="TagStyle"/>
          <w:rtl/>
        </w:rPr>
        <w:t xml:space="preserve"> </w:t>
      </w:r>
      <w:r>
        <w:rPr>
          <w:rtl/>
        </w:rPr>
        <w:t>איתי עצמון:</w:t>
      </w:r>
      <w:r w:rsidRPr="000D32B0">
        <w:rPr>
          <w:rStyle w:val="TagStyle"/>
          <w:rtl/>
        </w:rPr>
        <w:t xml:space="preserve"> </w:t>
      </w:r>
      <w:r w:rsidRPr="00B32357">
        <w:rPr>
          <w:rStyle w:val="TagStyle"/>
          <w:rtl/>
        </w:rPr>
        <w:t>&lt;&lt; דובר &gt;&gt;</w:t>
      </w:r>
      <w:r>
        <w:rPr>
          <w:rtl/>
        </w:rPr>
        <w:t xml:space="preserve"> </w:t>
      </w:r>
      <w:bookmarkEnd w:id="1364"/>
    </w:p>
    <w:p w:rsidR="000D32B0" w:rsidRDefault="000D32B0" w:rsidP="000D32B0">
      <w:pPr>
        <w:pStyle w:val="KeepWithNext"/>
        <w:rPr>
          <w:rtl/>
        </w:rPr>
      </w:pPr>
    </w:p>
    <w:p w:rsidR="00AC5BC2" w:rsidRPr="00AC5BC2" w:rsidRDefault="000D32B0" w:rsidP="00AC5BC2">
      <w:pPr>
        <w:rPr>
          <w:rtl/>
        </w:rPr>
      </w:pPr>
      <w:r>
        <w:rPr>
          <w:rtl/>
        </w:rPr>
        <w:t>השינויים</w:t>
      </w:r>
      <w:r>
        <w:rPr>
          <w:rFonts w:hint="cs"/>
          <w:rtl/>
        </w:rPr>
        <w:t xml:space="preserve"> בסעיף 5(ב) </w:t>
      </w:r>
      <w:bookmarkStart w:id="1365" w:name="_ETM_Q1_8277000"/>
      <w:bookmarkEnd w:id="1365"/>
      <w:r>
        <w:rPr>
          <w:rtl/>
        </w:rPr>
        <w:t>–</w:t>
      </w:r>
      <w:r>
        <w:rPr>
          <w:rFonts w:hint="cs"/>
          <w:rtl/>
        </w:rPr>
        <w:t xml:space="preserve"> "ספק גז ימסור למנהל אגף פיקוח ובטיחות במשרד, </w:t>
      </w:r>
      <w:bookmarkStart w:id="1366" w:name="_ETM_Q1_8283000"/>
      <w:bookmarkEnd w:id="1366"/>
      <w:r>
        <w:rPr>
          <w:rFonts w:hint="cs"/>
          <w:rtl/>
        </w:rPr>
        <w:t xml:space="preserve">ימסור למנהל, לרבות באופן אלקטרוני, בתוך עשרה ימים, מיום אירוע </w:t>
      </w:r>
      <w:bookmarkStart w:id="1367" w:name="_ETM_Q1_8286000"/>
      <w:bookmarkEnd w:id="1367"/>
      <w:r>
        <w:rPr>
          <w:rFonts w:hint="cs"/>
          <w:rtl/>
        </w:rPr>
        <w:t xml:space="preserve">גז וכו'". </w:t>
      </w:r>
      <w:r w:rsidR="00AC5BC2" w:rsidRPr="00AC5BC2">
        <w:rPr>
          <w:rtl/>
        </w:rPr>
        <w:t xml:space="preserve"> אלה השינויים שהוועדה החליטה עליהם.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Default="00AC5BC2" w:rsidP="00AC5BC2">
      <w:pPr>
        <w:keepNext/>
        <w:ind w:firstLine="0"/>
        <w:rPr>
          <w:rtl/>
        </w:rPr>
      </w:pPr>
    </w:p>
    <w:p w:rsidR="000D32B0" w:rsidRDefault="000D32B0" w:rsidP="00AC5BC2">
      <w:pPr>
        <w:keepNext/>
        <w:ind w:firstLine="0"/>
        <w:rPr>
          <w:rtl/>
        </w:rPr>
      </w:pPr>
      <w:bookmarkStart w:id="1368" w:name="_ETM_Q1_8295000"/>
      <w:bookmarkEnd w:id="1368"/>
      <w:r>
        <w:rPr>
          <w:rtl/>
        </w:rPr>
        <w:tab/>
      </w:r>
      <w:r>
        <w:rPr>
          <w:rFonts w:hint="cs"/>
          <w:rtl/>
        </w:rPr>
        <w:t xml:space="preserve">להוסיף, לרבות בכל אמצעי אלקטרוני. </w:t>
      </w:r>
    </w:p>
    <w:p w:rsidR="000D32B0" w:rsidRPr="00AC5BC2" w:rsidRDefault="000D32B0" w:rsidP="00AC5BC2">
      <w:pPr>
        <w:keepNext/>
        <w:ind w:firstLine="0"/>
        <w:rPr>
          <w:rtl/>
        </w:rPr>
      </w:pPr>
      <w:bookmarkStart w:id="1369" w:name="_ETM_Q1_8297000"/>
      <w:bookmarkEnd w:id="1369"/>
    </w:p>
    <w:p w:rsidR="00AC5BC2" w:rsidRPr="00AC5BC2" w:rsidRDefault="00AC5BC2" w:rsidP="00AC5BC2">
      <w:pPr>
        <w:rPr>
          <w:rtl/>
        </w:rPr>
      </w:pPr>
      <w:r w:rsidRPr="00AC5BC2">
        <w:rPr>
          <w:rtl/>
        </w:rPr>
        <w:t xml:space="preserve">רק בסעיף א. </w:t>
      </w:r>
    </w:p>
    <w:p w:rsidR="00AC5BC2" w:rsidRPr="00AC5BC2" w:rsidRDefault="00AC5BC2" w:rsidP="00AC5BC2">
      <w:pPr>
        <w:rPr>
          <w:rtl/>
        </w:rPr>
      </w:pPr>
    </w:p>
    <w:p w:rsidR="000D32B0" w:rsidRDefault="00AC5BC2" w:rsidP="00AC5BC2">
      <w:pPr>
        <w:rPr>
          <w:rtl/>
        </w:rPr>
      </w:pPr>
      <w:r w:rsidRPr="00AC5BC2">
        <w:rPr>
          <w:rtl/>
        </w:rPr>
        <w:t xml:space="preserve">מי בעד אישור 5 </w:t>
      </w:r>
      <w:r w:rsidR="000D32B0">
        <w:rPr>
          <w:rFonts w:hint="cs"/>
          <w:rtl/>
        </w:rPr>
        <w:t>עם כל התיקונים?</w:t>
      </w:r>
    </w:p>
    <w:p w:rsidR="000D32B0" w:rsidRDefault="000D32B0" w:rsidP="00AC5BC2">
      <w:pPr>
        <w:rPr>
          <w:rtl/>
        </w:rPr>
      </w:pPr>
    </w:p>
    <w:p w:rsidR="000D32B0" w:rsidRDefault="000D32B0" w:rsidP="000D32B0">
      <w:pPr>
        <w:pStyle w:val="af3"/>
        <w:keepNext/>
        <w:rPr>
          <w:rtl/>
        </w:rPr>
      </w:pPr>
      <w:r>
        <w:rPr>
          <w:rtl/>
        </w:rPr>
        <w:t>הצבעה</w:t>
      </w:r>
    </w:p>
    <w:p w:rsidR="000D32B0" w:rsidRDefault="000D32B0" w:rsidP="000D32B0">
      <w:pPr>
        <w:pStyle w:val="--"/>
        <w:keepNext/>
        <w:rPr>
          <w:rtl/>
        </w:rPr>
      </w:pPr>
    </w:p>
    <w:p w:rsidR="000D32B0" w:rsidRDefault="000D32B0" w:rsidP="000D32B0">
      <w:pPr>
        <w:pStyle w:val="--"/>
        <w:keepNext/>
        <w:rPr>
          <w:rtl/>
        </w:rPr>
      </w:pPr>
      <w:r>
        <w:rPr>
          <w:rFonts w:hint="cs"/>
          <w:rtl/>
        </w:rPr>
        <w:t xml:space="preserve">אושר. </w:t>
      </w:r>
      <w:bookmarkStart w:id="1370" w:name="_ETM_Q1_8324000"/>
      <w:bookmarkEnd w:id="1370"/>
    </w:p>
    <w:p w:rsidR="000D32B0" w:rsidRDefault="000D32B0" w:rsidP="000D32B0">
      <w:pPr>
        <w:pStyle w:val="--"/>
        <w:keepNext/>
        <w:rPr>
          <w:rtl/>
        </w:rPr>
      </w:pPr>
    </w:p>
    <w:p w:rsidR="000D32B0" w:rsidRDefault="000D32B0" w:rsidP="000D32B0">
      <w:pPr>
        <w:pStyle w:val="af4"/>
        <w:jc w:val="both"/>
        <w:rPr>
          <w:rtl/>
        </w:rPr>
      </w:pPr>
    </w:p>
    <w:p w:rsidR="000D32B0" w:rsidRDefault="000D32B0" w:rsidP="00B32357">
      <w:pPr>
        <w:pStyle w:val="af8"/>
        <w:rPr>
          <w:rtl/>
        </w:rPr>
      </w:pPr>
      <w:bookmarkStart w:id="1371" w:name="ET_yor_4758_442"/>
      <w:r w:rsidRPr="00B32357">
        <w:rPr>
          <w:rStyle w:val="TagStyle"/>
          <w:rtl/>
        </w:rPr>
        <w:t xml:space="preserve"> &lt;&lt; יור &gt;&gt;</w:t>
      </w:r>
      <w:r w:rsidRPr="000D32B0">
        <w:rPr>
          <w:rStyle w:val="TagStyle"/>
          <w:rtl/>
        </w:rPr>
        <w:t xml:space="preserve"> </w:t>
      </w:r>
      <w:r>
        <w:rPr>
          <w:rtl/>
        </w:rPr>
        <w:t>היו"ר יעקב מרגי:</w:t>
      </w:r>
      <w:r w:rsidRPr="000D32B0">
        <w:rPr>
          <w:rStyle w:val="TagStyle"/>
          <w:rtl/>
        </w:rPr>
        <w:t xml:space="preserve"> </w:t>
      </w:r>
      <w:r w:rsidRPr="00B32357">
        <w:rPr>
          <w:rStyle w:val="TagStyle"/>
          <w:rtl/>
        </w:rPr>
        <w:t>&lt;&lt; יור &gt;&gt;</w:t>
      </w:r>
      <w:r>
        <w:rPr>
          <w:rtl/>
        </w:rPr>
        <w:t xml:space="preserve"> </w:t>
      </w:r>
      <w:bookmarkEnd w:id="1371"/>
    </w:p>
    <w:p w:rsidR="000D32B0" w:rsidRDefault="000D32B0" w:rsidP="000D32B0">
      <w:pPr>
        <w:pStyle w:val="KeepWithNext"/>
        <w:rPr>
          <w:rtl/>
        </w:rPr>
      </w:pPr>
    </w:p>
    <w:p w:rsidR="000D32B0" w:rsidRPr="000D32B0" w:rsidRDefault="000D32B0" w:rsidP="000D32B0">
      <w:pPr>
        <w:rPr>
          <w:rtl/>
        </w:rPr>
      </w:pPr>
      <w:r>
        <w:rPr>
          <w:rFonts w:hint="cs"/>
          <w:rtl/>
        </w:rPr>
        <w:t xml:space="preserve">שניים בעד. אין מתנגדים, אין נמנעים. הסעיף אושר. </w:t>
      </w:r>
      <w:r>
        <w:rPr>
          <w:rtl/>
        </w:rPr>
        <w:t xml:space="preserve">  </w:t>
      </w:r>
    </w:p>
    <w:p w:rsidR="000D32B0" w:rsidRDefault="000D32B0" w:rsidP="00AC5BC2">
      <w:pPr>
        <w:rPr>
          <w:rtl/>
        </w:rPr>
      </w:pPr>
    </w:p>
    <w:p w:rsidR="00AC5BC2" w:rsidRDefault="00AC5BC2" w:rsidP="00AC5BC2">
      <w:pPr>
        <w:rPr>
          <w:rtl/>
        </w:rPr>
      </w:pPr>
      <w:bookmarkStart w:id="1372" w:name="_ETM_Q1_8320000"/>
      <w:bookmarkEnd w:id="1372"/>
    </w:p>
    <w:p w:rsidR="00F05094" w:rsidRDefault="00F05094" w:rsidP="00AC5BC2">
      <w:pPr>
        <w:rPr>
          <w:rtl/>
        </w:rPr>
      </w:pPr>
    </w:p>
    <w:p w:rsidR="00F05094" w:rsidRDefault="00F05094" w:rsidP="00AC5BC2">
      <w:pPr>
        <w:rPr>
          <w:rtl/>
        </w:rPr>
      </w:pPr>
      <w:bookmarkStart w:id="1373" w:name="_ETM_Q1_3740000"/>
      <w:bookmarkEnd w:id="1373"/>
    </w:p>
    <w:p w:rsidR="00F05094" w:rsidRPr="00AC5BC2" w:rsidRDefault="00F05094" w:rsidP="00AC5BC2">
      <w:pPr>
        <w:rPr>
          <w:rtl/>
        </w:rPr>
      </w:pPr>
      <w:bookmarkStart w:id="1374" w:name="_ETM_Q1_3741000"/>
      <w:bookmarkEnd w:id="1374"/>
    </w:p>
    <w:p w:rsidR="00AC5BC2" w:rsidRPr="00AC5BC2" w:rsidRDefault="00AC5BC2" w:rsidP="00AC5BC2">
      <w:pPr>
        <w:rPr>
          <w:rtl/>
        </w:rPr>
      </w:pPr>
    </w:p>
    <w:p w:rsidR="00AC5BC2" w:rsidRPr="00AC5BC2" w:rsidRDefault="00AC5BC2" w:rsidP="00692638">
      <w:pPr>
        <w:ind w:firstLine="0"/>
        <w:rPr>
          <w:rFonts w:ascii="David" w:hAnsi="David"/>
          <w:u w:val="single"/>
          <w:rtl/>
        </w:rPr>
      </w:pPr>
      <w:r w:rsidRPr="00AC5BC2">
        <w:rPr>
          <w:rFonts w:ascii="David" w:hAnsi="David" w:cs="Arial" w:hint="cs"/>
          <w:b/>
          <w:vanish/>
          <w:color w:val="010000"/>
          <w:u w:val="single"/>
          <w:bdr w:val="single" w:sz="4" w:space="0" w:color="FF66FF" w:frame="1"/>
          <w:rtl/>
        </w:rPr>
        <w:t xml:space="preserve"> &lt;&lt; אורח &gt;&gt; </w:t>
      </w:r>
      <w:r w:rsidRPr="00AC5BC2">
        <w:rPr>
          <w:rFonts w:ascii="David" w:hAnsi="David" w:hint="cs"/>
          <w:u w:val="single"/>
          <w:rtl/>
        </w:rPr>
        <w:t>גל נוי אפרת:</w:t>
      </w:r>
      <w:r w:rsidRPr="00AC5BC2">
        <w:rPr>
          <w:rFonts w:ascii="David" w:hAnsi="David" w:cs="Arial" w:hint="cs"/>
          <w:b/>
          <w:vanish/>
          <w:color w:val="010000"/>
          <w:u w:val="single"/>
          <w:bdr w:val="single" w:sz="4" w:space="0" w:color="FF66FF" w:frame="1"/>
          <w:rtl/>
        </w:rPr>
        <w:t xml:space="preserve"> &lt;&lt; אורח &gt;&gt;</w:t>
      </w:r>
      <w:r w:rsidRPr="00AC5BC2">
        <w:rPr>
          <w:rFonts w:ascii="David" w:hAnsi="David" w:hint="cs"/>
          <w:u w:val="single"/>
          <w:rtl/>
        </w:rPr>
        <w:t xml:space="preserve"> </w:t>
      </w:r>
    </w:p>
    <w:p w:rsidR="00AC5BC2" w:rsidRPr="00AC5BC2" w:rsidRDefault="00AC5BC2" w:rsidP="00AC5BC2">
      <w:pPr>
        <w:keepNext/>
        <w:ind w:firstLine="0"/>
        <w:rPr>
          <w:rtl/>
        </w:rPr>
      </w:pPr>
    </w:p>
    <w:tbl>
      <w:tblPr>
        <w:bidiVisual/>
        <w:tblW w:w="9675" w:type="dxa"/>
        <w:tblLayout w:type="fixed"/>
        <w:tblCellMar>
          <w:top w:w="57" w:type="dxa"/>
          <w:left w:w="0" w:type="dxa"/>
          <w:bottom w:w="57" w:type="dxa"/>
          <w:right w:w="0" w:type="dxa"/>
        </w:tblCellMar>
        <w:tblLook w:val="01E0" w:firstRow="1" w:lastRow="1" w:firstColumn="1" w:lastColumn="1" w:noHBand="0" w:noVBand="0"/>
      </w:tblPr>
      <w:tblGrid>
        <w:gridCol w:w="1869"/>
        <w:gridCol w:w="644"/>
        <w:gridCol w:w="7162"/>
      </w:tblGrid>
      <w:tr w:rsidR="00692638" w:rsidRPr="00692638" w:rsidTr="00871AEF">
        <w:trPr>
          <w:cantSplit/>
          <w:trHeight w:val="60"/>
        </w:trPr>
        <w:tc>
          <w:tcPr>
            <w:tcW w:w="1871" w:type="dxa"/>
            <w:hideMark/>
          </w:tcPr>
          <w:p w:rsidR="00692638" w:rsidRPr="00692638" w:rsidRDefault="00692638" w:rsidP="00871AE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692638">
              <w:rPr>
                <w:rFonts w:ascii="Arial" w:eastAsia="Arial Unicode MS" w:hAnsi="Arial"/>
                <w:color w:val="000000"/>
                <w:rtl/>
                <w:lang w:eastAsia="ja-JP"/>
              </w:rPr>
              <w:t>חובת תיעוד</w:t>
            </w:r>
          </w:p>
        </w:tc>
        <w:tc>
          <w:tcPr>
            <w:tcW w:w="644" w:type="dxa"/>
          </w:tcPr>
          <w:p w:rsidR="00692638" w:rsidRPr="00692638" w:rsidRDefault="00871AEF" w:rsidP="00871AE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hint="cs"/>
                <w:color w:val="000000"/>
                <w:rtl/>
                <w:lang w:eastAsia="ja-JP"/>
              </w:rPr>
              <w:t>6.</w:t>
            </w:r>
          </w:p>
        </w:tc>
        <w:tc>
          <w:tcPr>
            <w:tcW w:w="7166" w:type="dxa"/>
            <w:hideMark/>
          </w:tcPr>
          <w:p w:rsidR="00692638" w:rsidRPr="00692638" w:rsidRDefault="00692638" w:rsidP="00871AE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92638">
              <w:rPr>
                <w:rFonts w:ascii="Arial" w:eastAsia="Arial Unicode MS" w:hAnsi="Arial"/>
                <w:color w:val="000000"/>
                <w:rtl/>
                <w:lang w:eastAsia="ja-JP"/>
              </w:rPr>
              <w:t>ספק גז חייב לשמור את האישורים הנדרשים לפי צו זה ותיעוד של הקריאות הנוגעות לאירועי גז ושל נסיבות אי הפסקת הספקת גז לפי סעיף 3(ה), לתקופה של שבע שנים לפחות.</w:t>
            </w:r>
          </w:p>
        </w:tc>
      </w:tr>
      <w:tr w:rsidR="00692638" w:rsidRPr="00692638" w:rsidTr="00871AEF">
        <w:trPr>
          <w:cantSplit/>
          <w:trHeight w:val="60"/>
        </w:trPr>
        <w:tc>
          <w:tcPr>
            <w:tcW w:w="1871" w:type="dxa"/>
            <w:hideMark/>
          </w:tcPr>
          <w:p w:rsidR="00692638" w:rsidRPr="00692638" w:rsidRDefault="00692638" w:rsidP="00871AE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692638">
              <w:rPr>
                <w:rFonts w:ascii="Arial" w:eastAsia="Arial Unicode MS" w:hAnsi="Arial"/>
                <w:color w:val="000000"/>
                <w:rtl/>
                <w:lang w:eastAsia="ja-JP"/>
              </w:rPr>
              <w:t>תחילה</w:t>
            </w:r>
          </w:p>
        </w:tc>
        <w:tc>
          <w:tcPr>
            <w:tcW w:w="644" w:type="dxa"/>
          </w:tcPr>
          <w:p w:rsidR="00692638" w:rsidRPr="00692638" w:rsidRDefault="00871AEF" w:rsidP="00871AE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7.</w:t>
            </w:r>
          </w:p>
        </w:tc>
        <w:tc>
          <w:tcPr>
            <w:tcW w:w="7166" w:type="dxa"/>
            <w:hideMark/>
          </w:tcPr>
          <w:p w:rsidR="00692638" w:rsidRPr="00692638" w:rsidRDefault="00692638" w:rsidP="00871AE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92638">
              <w:rPr>
                <w:rFonts w:ascii="Arial" w:eastAsia="Arial Unicode MS" w:hAnsi="Arial"/>
                <w:color w:val="000000"/>
                <w:rtl/>
                <w:lang w:eastAsia="ja-JP"/>
              </w:rPr>
              <w:t>תחילתו של צו זה שישה חודשים מיום פרסומו.</w:t>
            </w:r>
          </w:p>
        </w:tc>
      </w:tr>
    </w:tbl>
    <w:p w:rsidR="00AC5BC2" w:rsidRPr="00692638" w:rsidRDefault="00AC5BC2" w:rsidP="00AC5BC2">
      <w:pPr>
        <w:rPr>
          <w:rtl/>
        </w:rPr>
      </w:pPr>
    </w:p>
    <w:p w:rsidR="00692638" w:rsidRDefault="00692638" w:rsidP="00AC5BC2">
      <w:pPr>
        <w:keepNext/>
        <w:ind w:firstLine="0"/>
        <w:rPr>
          <w:rtl/>
        </w:rPr>
      </w:pPr>
    </w:p>
    <w:p w:rsidR="00692638" w:rsidRDefault="00692638" w:rsidP="00B32357">
      <w:pPr>
        <w:pStyle w:val="afb"/>
        <w:rPr>
          <w:rtl/>
        </w:rPr>
      </w:pPr>
      <w:bookmarkStart w:id="1375" w:name="ET_guest_627204_443"/>
      <w:r w:rsidRPr="00B32357">
        <w:rPr>
          <w:rStyle w:val="TagStyle"/>
          <w:rtl/>
        </w:rPr>
        <w:t xml:space="preserve"> &lt;&lt; אורח &gt;&gt;</w:t>
      </w:r>
      <w:r w:rsidRPr="00692638">
        <w:rPr>
          <w:rStyle w:val="TagStyle"/>
          <w:rtl/>
        </w:rPr>
        <w:t xml:space="preserve"> </w:t>
      </w:r>
      <w:r>
        <w:rPr>
          <w:rtl/>
        </w:rPr>
        <w:t>צור חרס:</w:t>
      </w:r>
      <w:r w:rsidRPr="00692638">
        <w:rPr>
          <w:rStyle w:val="TagStyle"/>
          <w:rtl/>
        </w:rPr>
        <w:t xml:space="preserve"> </w:t>
      </w:r>
      <w:r w:rsidRPr="00B32357">
        <w:rPr>
          <w:rStyle w:val="TagStyle"/>
          <w:rtl/>
        </w:rPr>
        <w:t>&lt;&lt; אורח &gt;&gt;</w:t>
      </w:r>
      <w:r>
        <w:rPr>
          <w:rtl/>
        </w:rPr>
        <w:t xml:space="preserve"> </w:t>
      </w:r>
      <w:bookmarkEnd w:id="1375"/>
    </w:p>
    <w:p w:rsidR="00692638" w:rsidRDefault="00692638" w:rsidP="00692638">
      <w:pPr>
        <w:pStyle w:val="KeepWithNext"/>
        <w:rPr>
          <w:rtl/>
        </w:rPr>
      </w:pPr>
    </w:p>
    <w:p w:rsidR="00AC5BC2" w:rsidRPr="00AC5BC2" w:rsidRDefault="00871AEF" w:rsidP="00AC5BC2">
      <w:pPr>
        <w:rPr>
          <w:rtl/>
        </w:rPr>
      </w:pPr>
      <w:r>
        <w:rPr>
          <w:rFonts w:hint="cs"/>
          <w:rtl/>
        </w:rPr>
        <w:t xml:space="preserve">קודם כל, אנחנו מבקשים שהתקופה שבה צריכים לשמור את התיעוד </w:t>
      </w:r>
      <w:bookmarkStart w:id="1376" w:name="_ETM_Q1_8423000"/>
      <w:bookmarkEnd w:id="1376"/>
      <w:r>
        <w:rPr>
          <w:rFonts w:hint="cs"/>
          <w:rtl/>
        </w:rPr>
        <w:t xml:space="preserve">תהיה </w:t>
      </w:r>
      <w:r>
        <w:rPr>
          <w:rtl/>
        </w:rPr>
        <w:t xml:space="preserve">שלוש שנים ולא שבע. </w:t>
      </w:r>
      <w:r>
        <w:rPr>
          <w:rFonts w:hint="cs"/>
          <w:rtl/>
        </w:rPr>
        <w:t xml:space="preserve">זה בסך הכול תיעוד שהוא לא משפטי. הוא תיעוד </w:t>
      </w:r>
      <w:bookmarkStart w:id="1377" w:name="_ETM_Q1_8431000"/>
      <w:bookmarkEnd w:id="1377"/>
      <w:r>
        <w:rPr>
          <w:rFonts w:hint="cs"/>
          <w:rtl/>
        </w:rPr>
        <w:t>שזה סתם ניירת ממש מיותרת.</w:t>
      </w:r>
    </w:p>
    <w:p w:rsidR="00692638" w:rsidRDefault="00692638" w:rsidP="00692638">
      <w:pPr>
        <w:ind w:firstLine="0"/>
        <w:rPr>
          <w:rtl/>
        </w:rPr>
      </w:pPr>
    </w:p>
    <w:p w:rsidR="00692638" w:rsidRDefault="00692638" w:rsidP="00B32357">
      <w:pPr>
        <w:pStyle w:val="afb"/>
        <w:rPr>
          <w:rtl/>
        </w:rPr>
      </w:pPr>
      <w:bookmarkStart w:id="1378" w:name="ET_guest_12256_444"/>
      <w:r w:rsidRPr="00B32357">
        <w:rPr>
          <w:rStyle w:val="TagStyle"/>
          <w:rtl/>
        </w:rPr>
        <w:t xml:space="preserve"> &lt;&lt; אורח &gt;&gt;</w:t>
      </w:r>
      <w:r w:rsidRPr="00692638">
        <w:rPr>
          <w:rStyle w:val="TagStyle"/>
          <w:rtl/>
        </w:rPr>
        <w:t xml:space="preserve"> </w:t>
      </w:r>
      <w:r>
        <w:rPr>
          <w:rtl/>
        </w:rPr>
        <w:t>חן בר יוסף:</w:t>
      </w:r>
      <w:r w:rsidRPr="00692638">
        <w:rPr>
          <w:rStyle w:val="TagStyle"/>
          <w:rtl/>
        </w:rPr>
        <w:t xml:space="preserve"> </w:t>
      </w:r>
      <w:r w:rsidRPr="00B32357">
        <w:rPr>
          <w:rStyle w:val="TagStyle"/>
          <w:rtl/>
        </w:rPr>
        <w:t>&lt;&lt; אורח &gt;&gt;</w:t>
      </w:r>
      <w:r>
        <w:rPr>
          <w:rtl/>
        </w:rPr>
        <w:t xml:space="preserve"> </w:t>
      </w:r>
      <w:bookmarkEnd w:id="1378"/>
    </w:p>
    <w:p w:rsidR="00692638" w:rsidRDefault="00692638" w:rsidP="00692638">
      <w:pPr>
        <w:pStyle w:val="KeepWithNext"/>
        <w:rPr>
          <w:rtl/>
        </w:rPr>
      </w:pPr>
    </w:p>
    <w:p w:rsidR="00871AEF" w:rsidRDefault="00871AEF" w:rsidP="00692638">
      <w:pPr>
        <w:rPr>
          <w:rtl/>
        </w:rPr>
      </w:pPr>
      <w:r>
        <w:rPr>
          <w:rFonts w:hint="cs"/>
          <w:rtl/>
        </w:rPr>
        <w:t xml:space="preserve">האמת היא שצריך 14. </w:t>
      </w:r>
    </w:p>
    <w:p w:rsidR="00871AEF" w:rsidRDefault="00871AEF" w:rsidP="00692638">
      <w:pPr>
        <w:rPr>
          <w:rtl/>
        </w:rPr>
      </w:pPr>
    </w:p>
    <w:p w:rsidR="00871AEF" w:rsidRDefault="00871AEF" w:rsidP="00B32357">
      <w:pPr>
        <w:pStyle w:val="af8"/>
        <w:rPr>
          <w:rtl/>
        </w:rPr>
      </w:pPr>
      <w:bookmarkStart w:id="1379" w:name="_ETM_Q1_8439000"/>
      <w:bookmarkStart w:id="1380" w:name="ET_yor_4758_452"/>
      <w:bookmarkEnd w:id="1379"/>
      <w:r w:rsidRPr="00B32357">
        <w:rPr>
          <w:rStyle w:val="TagStyle"/>
          <w:rtl/>
        </w:rPr>
        <w:t xml:space="preserve"> &lt;&lt; יור &gt;&gt;</w:t>
      </w:r>
      <w:r w:rsidRPr="00871AEF">
        <w:rPr>
          <w:rStyle w:val="TagStyle"/>
          <w:rtl/>
        </w:rPr>
        <w:t xml:space="preserve"> </w:t>
      </w:r>
      <w:r>
        <w:rPr>
          <w:rtl/>
        </w:rPr>
        <w:t>היו"ר יעקב מרגי:</w:t>
      </w:r>
      <w:r w:rsidRPr="00871AEF">
        <w:rPr>
          <w:rStyle w:val="TagStyle"/>
          <w:rtl/>
        </w:rPr>
        <w:t xml:space="preserve"> </w:t>
      </w:r>
      <w:r w:rsidRPr="00B32357">
        <w:rPr>
          <w:rStyle w:val="TagStyle"/>
          <w:rtl/>
        </w:rPr>
        <w:t>&lt;&lt; יור &gt;&gt;</w:t>
      </w:r>
      <w:r>
        <w:rPr>
          <w:rtl/>
        </w:rPr>
        <w:t xml:space="preserve"> </w:t>
      </w:r>
      <w:bookmarkEnd w:id="1380"/>
    </w:p>
    <w:p w:rsidR="00871AEF" w:rsidRDefault="00871AEF" w:rsidP="00871AEF">
      <w:pPr>
        <w:pStyle w:val="KeepWithNext"/>
        <w:rPr>
          <w:rtl/>
        </w:rPr>
      </w:pPr>
    </w:p>
    <w:p w:rsidR="00692638" w:rsidRDefault="00871AEF" w:rsidP="00871AEF">
      <w:pPr>
        <w:rPr>
          <w:rtl/>
        </w:rPr>
      </w:pPr>
      <w:bookmarkStart w:id="1381" w:name="_ETM_Q1_8440000"/>
      <w:bookmarkEnd w:id="1381"/>
      <w:r>
        <w:rPr>
          <w:rFonts w:hint="cs"/>
          <w:rtl/>
        </w:rPr>
        <w:t>למה 14? זה קבוע בחוק?</w:t>
      </w:r>
      <w:r>
        <w:rPr>
          <w:rtl/>
        </w:rPr>
        <w:t xml:space="preserve">  </w:t>
      </w:r>
      <w:r w:rsidR="00692638">
        <w:rPr>
          <w:rtl/>
        </w:rPr>
        <w:t xml:space="preserve">  </w:t>
      </w:r>
    </w:p>
    <w:p w:rsidR="00871AEF" w:rsidRDefault="00871AEF" w:rsidP="00871AEF">
      <w:pPr>
        <w:rPr>
          <w:rtl/>
        </w:rPr>
      </w:pPr>
    </w:p>
    <w:p w:rsidR="00871AEF" w:rsidRDefault="00871AEF" w:rsidP="00871AEF">
      <w:pPr>
        <w:rPr>
          <w:rtl/>
        </w:rPr>
      </w:pPr>
    </w:p>
    <w:p w:rsidR="00871AEF" w:rsidRDefault="00871AEF" w:rsidP="00B32357">
      <w:pPr>
        <w:pStyle w:val="afb"/>
        <w:rPr>
          <w:rtl/>
        </w:rPr>
      </w:pPr>
      <w:bookmarkStart w:id="1382" w:name="ET_guest_12256_453"/>
      <w:r w:rsidRPr="00B32357">
        <w:rPr>
          <w:rStyle w:val="TagStyle"/>
          <w:rtl/>
        </w:rPr>
        <w:t xml:space="preserve"> &lt;&lt; אורח &gt;&gt;</w:t>
      </w:r>
      <w:r w:rsidRPr="00871AEF">
        <w:rPr>
          <w:rStyle w:val="TagStyle"/>
          <w:rtl/>
        </w:rPr>
        <w:t xml:space="preserve"> </w:t>
      </w:r>
      <w:r>
        <w:rPr>
          <w:rtl/>
        </w:rPr>
        <w:t>חן בר יוסף:</w:t>
      </w:r>
      <w:r w:rsidRPr="00871AEF">
        <w:rPr>
          <w:rStyle w:val="TagStyle"/>
          <w:rtl/>
        </w:rPr>
        <w:t xml:space="preserve"> </w:t>
      </w:r>
      <w:r w:rsidRPr="00B32357">
        <w:rPr>
          <w:rStyle w:val="TagStyle"/>
          <w:rtl/>
        </w:rPr>
        <w:t>&lt;&lt; אורח &gt;&gt;</w:t>
      </w:r>
      <w:r>
        <w:rPr>
          <w:rtl/>
        </w:rPr>
        <w:t xml:space="preserve"> </w:t>
      </w:r>
      <w:bookmarkEnd w:id="1382"/>
    </w:p>
    <w:p w:rsidR="00871AEF" w:rsidRDefault="00871AEF" w:rsidP="00871AEF">
      <w:pPr>
        <w:pStyle w:val="KeepWithNext"/>
        <w:rPr>
          <w:rtl/>
        </w:rPr>
      </w:pPr>
    </w:p>
    <w:p w:rsidR="00871AEF" w:rsidRDefault="00871AEF" w:rsidP="00871AEF">
      <w:pPr>
        <w:rPr>
          <w:rtl/>
        </w:rPr>
      </w:pPr>
      <w:bookmarkStart w:id="1383" w:name="_ETM_Q1_8443000"/>
      <w:bookmarkEnd w:id="1383"/>
      <w:r>
        <w:rPr>
          <w:rFonts w:hint="cs"/>
          <w:rtl/>
        </w:rPr>
        <w:t>לא. זה קבוע במציאות. יש לנו אירוע גז ברעננה שנגרם שעכשיו מתנהלות תביעות, כי זה תביעות שיווק, ביטוחים.</w:t>
      </w:r>
      <w:r>
        <w:rPr>
          <w:rtl/>
        </w:rPr>
        <w:t xml:space="preserve">  </w:t>
      </w:r>
    </w:p>
    <w:p w:rsidR="00871AEF" w:rsidRPr="00AC5BC2" w:rsidRDefault="00871AEF" w:rsidP="00871AEF">
      <w:pPr>
        <w:rPr>
          <w:rtl/>
        </w:rPr>
      </w:pPr>
      <w:bookmarkStart w:id="1384" w:name="_ETM_Q1_8460000"/>
      <w:bookmarkEnd w:id="1384"/>
    </w:p>
    <w:p w:rsidR="00692638" w:rsidRDefault="00692638" w:rsidP="00B32357">
      <w:pPr>
        <w:pStyle w:val="afb"/>
        <w:rPr>
          <w:rtl/>
        </w:rPr>
      </w:pPr>
      <w:bookmarkStart w:id="1385" w:name="ET_guest_592235_446"/>
      <w:r w:rsidRPr="00B32357">
        <w:rPr>
          <w:rStyle w:val="TagStyle"/>
          <w:rtl/>
        </w:rPr>
        <w:t>&lt;&lt; אורח &gt;&gt;</w:t>
      </w:r>
      <w:r w:rsidRPr="00692638">
        <w:rPr>
          <w:rStyle w:val="TagStyle"/>
          <w:rtl/>
        </w:rPr>
        <w:t xml:space="preserve"> </w:t>
      </w:r>
      <w:r>
        <w:rPr>
          <w:rtl/>
        </w:rPr>
        <w:t>גל נוי אפרת:</w:t>
      </w:r>
      <w:r w:rsidRPr="00692638">
        <w:rPr>
          <w:rStyle w:val="TagStyle"/>
          <w:rtl/>
        </w:rPr>
        <w:t xml:space="preserve"> </w:t>
      </w:r>
      <w:r w:rsidRPr="00B32357">
        <w:rPr>
          <w:rStyle w:val="TagStyle"/>
          <w:rtl/>
        </w:rPr>
        <w:t>&lt;&lt; אורח &gt;&gt;</w:t>
      </w:r>
      <w:r>
        <w:rPr>
          <w:rtl/>
        </w:rPr>
        <w:t xml:space="preserve"> </w:t>
      </w:r>
      <w:bookmarkEnd w:id="1385"/>
    </w:p>
    <w:p w:rsidR="00692638" w:rsidRDefault="00692638" w:rsidP="00692638">
      <w:pPr>
        <w:pStyle w:val="KeepWithNext"/>
        <w:rPr>
          <w:rtl/>
        </w:rPr>
      </w:pPr>
    </w:p>
    <w:p w:rsidR="00871AEF" w:rsidRDefault="00871AEF" w:rsidP="00871AEF">
      <w:pPr>
        <w:rPr>
          <w:rtl/>
        </w:rPr>
      </w:pPr>
      <w:r>
        <w:rPr>
          <w:rFonts w:hint="cs"/>
          <w:rtl/>
        </w:rPr>
        <w:t xml:space="preserve">יש תביעות שמוגשות ערב ההתיישנות, שזה שבע שנים. </w:t>
      </w:r>
    </w:p>
    <w:p w:rsidR="00871AEF" w:rsidRDefault="00871AEF" w:rsidP="00871AEF">
      <w:pPr>
        <w:rPr>
          <w:rtl/>
        </w:rPr>
      </w:pPr>
      <w:bookmarkStart w:id="1386" w:name="_ETM_Q1_8466000"/>
      <w:bookmarkEnd w:id="1386"/>
    </w:p>
    <w:p w:rsidR="00871AEF" w:rsidRDefault="00871AEF" w:rsidP="00D35DBE">
      <w:pPr>
        <w:pStyle w:val="af8"/>
        <w:keepNext/>
        <w:rPr>
          <w:rtl/>
        </w:rPr>
      </w:pPr>
      <w:bookmarkStart w:id="1387" w:name="ET_yor_4758_454"/>
      <w:r w:rsidRPr="00B32357">
        <w:rPr>
          <w:rStyle w:val="TagStyle"/>
          <w:rtl/>
        </w:rPr>
        <w:t xml:space="preserve"> &lt;&lt; יור &gt;&gt;</w:t>
      </w:r>
      <w:r w:rsidRPr="00871AEF">
        <w:rPr>
          <w:rStyle w:val="TagStyle"/>
          <w:rtl/>
        </w:rPr>
        <w:t xml:space="preserve"> </w:t>
      </w:r>
      <w:r>
        <w:rPr>
          <w:rtl/>
        </w:rPr>
        <w:t>היו"ר יעקב מרגי:</w:t>
      </w:r>
      <w:r w:rsidRPr="00871AEF">
        <w:rPr>
          <w:rStyle w:val="TagStyle"/>
          <w:rtl/>
        </w:rPr>
        <w:t xml:space="preserve"> </w:t>
      </w:r>
      <w:r w:rsidRPr="00B32357">
        <w:rPr>
          <w:rStyle w:val="TagStyle"/>
          <w:rtl/>
        </w:rPr>
        <w:t>&lt;&lt; יור &gt;&gt;</w:t>
      </w:r>
      <w:r>
        <w:rPr>
          <w:rtl/>
        </w:rPr>
        <w:t xml:space="preserve"> </w:t>
      </w:r>
      <w:bookmarkEnd w:id="1387"/>
    </w:p>
    <w:p w:rsidR="00871AEF" w:rsidRDefault="00871AEF" w:rsidP="00D35DBE">
      <w:pPr>
        <w:pStyle w:val="KeepWithNext"/>
        <w:rPr>
          <w:rtl/>
        </w:rPr>
      </w:pPr>
    </w:p>
    <w:p w:rsidR="00871AEF" w:rsidRDefault="00871AEF" w:rsidP="00871AEF">
      <w:pPr>
        <w:rPr>
          <w:rtl/>
        </w:rPr>
      </w:pPr>
      <w:bookmarkStart w:id="1388" w:name="_ETM_Q1_8467000"/>
      <w:bookmarkEnd w:id="1388"/>
      <w:r>
        <w:rPr>
          <w:rFonts w:hint="cs"/>
          <w:rtl/>
        </w:rPr>
        <w:t xml:space="preserve">תודה. </w:t>
      </w:r>
      <w:bookmarkStart w:id="1389" w:name="_ETM_Q1_8469000"/>
      <w:bookmarkEnd w:id="1389"/>
      <w:r>
        <w:rPr>
          <w:rFonts w:hint="cs"/>
          <w:rtl/>
        </w:rPr>
        <w:t xml:space="preserve">אני מבין מהר. </w:t>
      </w:r>
    </w:p>
    <w:p w:rsidR="00871AEF" w:rsidRDefault="00871AEF" w:rsidP="00871AEF">
      <w:pPr>
        <w:rPr>
          <w:rtl/>
        </w:rPr>
      </w:pPr>
      <w:bookmarkStart w:id="1390" w:name="_ETM_Q1_8471000"/>
      <w:bookmarkEnd w:id="1390"/>
    </w:p>
    <w:p w:rsidR="00871AEF" w:rsidRDefault="00871AEF" w:rsidP="00B32357">
      <w:pPr>
        <w:pStyle w:val="afb"/>
        <w:rPr>
          <w:rtl/>
        </w:rPr>
      </w:pPr>
      <w:bookmarkStart w:id="1391" w:name="ET_guest_627204_455"/>
      <w:r w:rsidRPr="00B32357">
        <w:rPr>
          <w:rStyle w:val="TagStyle"/>
          <w:rtl/>
        </w:rPr>
        <w:t xml:space="preserve"> &lt;&lt; אורח &gt;&gt;</w:t>
      </w:r>
      <w:r w:rsidRPr="00871AEF">
        <w:rPr>
          <w:rStyle w:val="TagStyle"/>
          <w:rtl/>
        </w:rPr>
        <w:t xml:space="preserve"> </w:t>
      </w:r>
      <w:r>
        <w:rPr>
          <w:rtl/>
        </w:rPr>
        <w:t>צור חרס:</w:t>
      </w:r>
      <w:r w:rsidRPr="00871AEF">
        <w:rPr>
          <w:rStyle w:val="TagStyle"/>
          <w:rtl/>
        </w:rPr>
        <w:t xml:space="preserve"> </w:t>
      </w:r>
      <w:r w:rsidRPr="00B32357">
        <w:rPr>
          <w:rStyle w:val="TagStyle"/>
          <w:rtl/>
        </w:rPr>
        <w:t>&lt;&lt; אורח &gt;&gt;</w:t>
      </w:r>
      <w:r>
        <w:rPr>
          <w:rtl/>
        </w:rPr>
        <w:t xml:space="preserve"> </w:t>
      </w:r>
      <w:bookmarkEnd w:id="1391"/>
    </w:p>
    <w:p w:rsidR="00871AEF" w:rsidRDefault="00871AEF" w:rsidP="00871AEF">
      <w:pPr>
        <w:pStyle w:val="KeepWithNext"/>
        <w:rPr>
          <w:rtl/>
        </w:rPr>
      </w:pPr>
    </w:p>
    <w:p w:rsidR="00871AEF" w:rsidRDefault="00871AEF" w:rsidP="00871AEF">
      <w:pPr>
        <w:rPr>
          <w:rtl/>
        </w:rPr>
      </w:pPr>
      <w:r>
        <w:rPr>
          <w:rFonts w:hint="cs"/>
          <w:rtl/>
        </w:rPr>
        <w:t xml:space="preserve">לגבי סעיף 7 </w:t>
      </w:r>
      <w:r>
        <w:rPr>
          <w:rtl/>
        </w:rPr>
        <w:t>–</w:t>
      </w:r>
      <w:r>
        <w:rPr>
          <w:rFonts w:hint="cs"/>
          <w:rtl/>
        </w:rPr>
        <w:t xml:space="preserve"> את תחילתו של </w:t>
      </w:r>
      <w:bookmarkStart w:id="1392" w:name="_ETM_Q1_8478000"/>
      <w:bookmarkEnd w:id="1392"/>
      <w:r>
        <w:rPr>
          <w:rFonts w:hint="cs"/>
          <w:rtl/>
        </w:rPr>
        <w:t xml:space="preserve">הצו, אם אפשר שנה מהיום, ולא שישה חודשים. </w:t>
      </w:r>
    </w:p>
    <w:p w:rsidR="00871AEF" w:rsidRDefault="00871AEF" w:rsidP="00871AEF">
      <w:pPr>
        <w:rPr>
          <w:rtl/>
        </w:rPr>
      </w:pPr>
      <w:bookmarkStart w:id="1393" w:name="_ETM_Q1_8484000"/>
      <w:bookmarkEnd w:id="1393"/>
    </w:p>
    <w:p w:rsidR="00871AEF" w:rsidRDefault="00871AEF" w:rsidP="00B32357">
      <w:pPr>
        <w:pStyle w:val="af8"/>
        <w:rPr>
          <w:rtl/>
        </w:rPr>
      </w:pPr>
      <w:bookmarkStart w:id="1394" w:name="ET_yor_4758_456"/>
      <w:r w:rsidRPr="00B32357">
        <w:rPr>
          <w:rStyle w:val="TagStyle"/>
          <w:rtl/>
        </w:rPr>
        <w:t xml:space="preserve"> &lt;&lt; יור &gt;&gt;</w:t>
      </w:r>
      <w:r w:rsidRPr="00871AEF">
        <w:rPr>
          <w:rStyle w:val="TagStyle"/>
          <w:rtl/>
        </w:rPr>
        <w:t xml:space="preserve"> </w:t>
      </w:r>
      <w:r>
        <w:rPr>
          <w:rtl/>
        </w:rPr>
        <w:t>היו"ר יעקב מרגי:</w:t>
      </w:r>
      <w:r w:rsidRPr="00871AEF">
        <w:rPr>
          <w:rStyle w:val="TagStyle"/>
          <w:rtl/>
        </w:rPr>
        <w:t xml:space="preserve"> </w:t>
      </w:r>
      <w:r w:rsidRPr="00B32357">
        <w:rPr>
          <w:rStyle w:val="TagStyle"/>
          <w:rtl/>
        </w:rPr>
        <w:t>&lt;&lt; יור &gt;&gt;</w:t>
      </w:r>
      <w:r>
        <w:rPr>
          <w:rtl/>
        </w:rPr>
        <w:t xml:space="preserve"> </w:t>
      </w:r>
      <w:bookmarkEnd w:id="1394"/>
    </w:p>
    <w:p w:rsidR="00871AEF" w:rsidRDefault="00871AEF" w:rsidP="00871AEF">
      <w:pPr>
        <w:pStyle w:val="KeepWithNext"/>
        <w:rPr>
          <w:rtl/>
        </w:rPr>
      </w:pPr>
    </w:p>
    <w:p w:rsidR="00871AEF" w:rsidRDefault="00871AEF" w:rsidP="00871AEF">
      <w:pPr>
        <w:rPr>
          <w:rtl/>
        </w:rPr>
      </w:pPr>
      <w:r>
        <w:rPr>
          <w:rFonts w:hint="cs"/>
          <w:rtl/>
        </w:rPr>
        <w:t xml:space="preserve">אם הייתי </w:t>
      </w:r>
      <w:bookmarkStart w:id="1395" w:name="_ETM_Q1_8480000"/>
      <w:bookmarkEnd w:id="1395"/>
      <w:r>
        <w:rPr>
          <w:rFonts w:hint="cs"/>
          <w:rtl/>
        </w:rPr>
        <w:t xml:space="preserve">אומר שנה, לא היית אומר שנה וחצי </w:t>
      </w:r>
      <w:r>
        <w:rPr>
          <w:rtl/>
        </w:rPr>
        <w:t>–</w:t>
      </w:r>
      <w:r>
        <w:rPr>
          <w:rFonts w:hint="cs"/>
          <w:rtl/>
        </w:rPr>
        <w:t xml:space="preserve"> תגיד את </w:t>
      </w:r>
      <w:bookmarkStart w:id="1396" w:name="_ETM_Q1_8488000"/>
      <w:bookmarkEnd w:id="1396"/>
      <w:r>
        <w:rPr>
          <w:rFonts w:hint="cs"/>
          <w:rtl/>
        </w:rPr>
        <w:t>האמת?</w:t>
      </w:r>
    </w:p>
    <w:p w:rsidR="00871AEF" w:rsidRDefault="00871AEF" w:rsidP="00871AEF">
      <w:pPr>
        <w:rPr>
          <w:rtl/>
        </w:rPr>
      </w:pPr>
    </w:p>
    <w:p w:rsidR="00871AEF" w:rsidRDefault="00871AEF" w:rsidP="00B32357">
      <w:pPr>
        <w:pStyle w:val="afb"/>
        <w:rPr>
          <w:rtl/>
        </w:rPr>
      </w:pPr>
      <w:bookmarkStart w:id="1397" w:name="ET_guest_592235_457"/>
      <w:r w:rsidRPr="00B32357">
        <w:rPr>
          <w:rStyle w:val="TagStyle"/>
          <w:rtl/>
        </w:rPr>
        <w:t xml:space="preserve"> &lt;&lt; אורח &gt;&gt;</w:t>
      </w:r>
      <w:r w:rsidRPr="00871AEF">
        <w:rPr>
          <w:rStyle w:val="TagStyle"/>
          <w:rtl/>
        </w:rPr>
        <w:t xml:space="preserve"> </w:t>
      </w:r>
      <w:r>
        <w:rPr>
          <w:rtl/>
        </w:rPr>
        <w:t>גל נוי אפרת:</w:t>
      </w:r>
      <w:r w:rsidRPr="00871AEF">
        <w:rPr>
          <w:rStyle w:val="TagStyle"/>
          <w:rtl/>
        </w:rPr>
        <w:t xml:space="preserve"> </w:t>
      </w:r>
      <w:r w:rsidRPr="00B32357">
        <w:rPr>
          <w:rStyle w:val="TagStyle"/>
          <w:rtl/>
        </w:rPr>
        <w:t>&lt;&lt; אורח &gt;&gt;</w:t>
      </w:r>
      <w:r>
        <w:rPr>
          <w:rtl/>
        </w:rPr>
        <w:t xml:space="preserve"> </w:t>
      </w:r>
      <w:bookmarkEnd w:id="1397"/>
    </w:p>
    <w:p w:rsidR="00871AEF" w:rsidRDefault="00871AEF" w:rsidP="00871AEF">
      <w:pPr>
        <w:pStyle w:val="KeepWithNext"/>
        <w:rPr>
          <w:rtl/>
        </w:rPr>
      </w:pPr>
    </w:p>
    <w:p w:rsidR="00AC5BC2" w:rsidRPr="00AC5BC2" w:rsidRDefault="00871AEF" w:rsidP="00AC5BC2">
      <w:pPr>
        <w:rPr>
          <w:rtl/>
        </w:rPr>
      </w:pPr>
      <w:r>
        <w:rPr>
          <w:rFonts w:hint="cs"/>
          <w:rtl/>
        </w:rPr>
        <w:t>א</w:t>
      </w:r>
      <w:r w:rsidR="00AC5BC2" w:rsidRPr="00AC5BC2">
        <w:rPr>
          <w:rtl/>
        </w:rPr>
        <w:t xml:space="preserve">תם ביקשתם שישה חודשים. </w:t>
      </w:r>
      <w:r>
        <w:rPr>
          <w:rFonts w:hint="cs"/>
          <w:rtl/>
        </w:rPr>
        <w:t>זה התחיל מתקופה של ארבעה חודשים.</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871AEF" w:rsidP="00871AEF">
      <w:pPr>
        <w:rPr>
          <w:rtl/>
        </w:rPr>
      </w:pPr>
      <w:r>
        <w:rPr>
          <w:rFonts w:hint="cs"/>
          <w:rtl/>
        </w:rPr>
        <w:t xml:space="preserve">אני אגיד לך למה אני לא דן בזה </w:t>
      </w:r>
      <w:r>
        <w:rPr>
          <w:rtl/>
        </w:rPr>
        <w:t>–</w:t>
      </w:r>
      <w:r>
        <w:rPr>
          <w:rFonts w:hint="cs"/>
          <w:rtl/>
        </w:rPr>
        <w:t xml:space="preserve"> כי לנו עוד מעט את </w:t>
      </w:r>
      <w:bookmarkStart w:id="1398" w:name="_ETM_Q1_8499000"/>
      <w:bookmarkEnd w:id="1398"/>
      <w:r>
        <w:rPr>
          <w:rFonts w:hint="cs"/>
          <w:rtl/>
        </w:rPr>
        <w:t xml:space="preserve">החוק. </w:t>
      </w:r>
      <w:r w:rsidR="00AC5BC2" w:rsidRPr="00AC5BC2">
        <w:rPr>
          <w:rtl/>
        </w:rPr>
        <w:t xml:space="preserve"> </w:t>
      </w:r>
    </w:p>
    <w:p w:rsidR="00692638" w:rsidRDefault="00692638" w:rsidP="00692638">
      <w:pPr>
        <w:ind w:firstLine="0"/>
        <w:rPr>
          <w:rtl/>
        </w:rPr>
      </w:pPr>
    </w:p>
    <w:p w:rsidR="00692638" w:rsidRDefault="00692638" w:rsidP="00B32357">
      <w:pPr>
        <w:pStyle w:val="afb"/>
        <w:rPr>
          <w:rtl/>
        </w:rPr>
      </w:pPr>
      <w:bookmarkStart w:id="1399" w:name="ET_guest_627204_447"/>
      <w:r w:rsidRPr="00B32357">
        <w:rPr>
          <w:rStyle w:val="TagStyle"/>
          <w:rtl/>
        </w:rPr>
        <w:t xml:space="preserve"> &lt;&lt; אורח &gt;&gt;</w:t>
      </w:r>
      <w:r w:rsidRPr="00692638">
        <w:rPr>
          <w:rStyle w:val="TagStyle"/>
          <w:rtl/>
        </w:rPr>
        <w:t xml:space="preserve"> </w:t>
      </w:r>
      <w:r>
        <w:rPr>
          <w:rtl/>
        </w:rPr>
        <w:t>צור חרס:</w:t>
      </w:r>
      <w:r w:rsidRPr="00692638">
        <w:rPr>
          <w:rStyle w:val="TagStyle"/>
          <w:rtl/>
        </w:rPr>
        <w:t xml:space="preserve"> </w:t>
      </w:r>
      <w:r w:rsidRPr="00B32357">
        <w:rPr>
          <w:rStyle w:val="TagStyle"/>
          <w:rtl/>
        </w:rPr>
        <w:t>&lt;&lt; אורח &gt;&gt;</w:t>
      </w:r>
      <w:r>
        <w:rPr>
          <w:rtl/>
        </w:rPr>
        <w:t xml:space="preserve"> </w:t>
      </w:r>
      <w:bookmarkEnd w:id="1399"/>
    </w:p>
    <w:p w:rsidR="00692638" w:rsidRDefault="00692638" w:rsidP="00692638">
      <w:pPr>
        <w:pStyle w:val="KeepWithNext"/>
        <w:rPr>
          <w:rtl/>
        </w:rPr>
      </w:pPr>
    </w:p>
    <w:p w:rsidR="00C450F8" w:rsidRDefault="00AC5BC2" w:rsidP="00C450F8">
      <w:pPr>
        <w:rPr>
          <w:rtl/>
        </w:rPr>
      </w:pPr>
      <w:r w:rsidRPr="00AC5BC2">
        <w:rPr>
          <w:rtl/>
        </w:rPr>
        <w:t xml:space="preserve">ולכן, בגלל </w:t>
      </w:r>
      <w:r w:rsidR="00871AEF">
        <w:rPr>
          <w:rFonts w:hint="cs"/>
          <w:rtl/>
        </w:rPr>
        <w:t xml:space="preserve">שממילא הולך להיכנס לחוק, ויהיו בו שינויים, </w:t>
      </w:r>
      <w:bookmarkStart w:id="1400" w:name="_ETM_Q1_8507000"/>
      <w:bookmarkEnd w:id="1400"/>
      <w:r w:rsidR="00C450F8">
        <w:rPr>
          <w:rFonts w:hint="cs"/>
          <w:rtl/>
        </w:rPr>
        <w:t xml:space="preserve">וגם הוא תהיה לו איזושהי תחולה, לכן, אנחנו חושבים שאין </w:t>
      </w:r>
      <w:bookmarkStart w:id="1401" w:name="_ETM_Q1_8509000"/>
      <w:bookmarkEnd w:id="1401"/>
      <w:r w:rsidR="00C450F8">
        <w:rPr>
          <w:rFonts w:hint="cs"/>
          <w:rtl/>
        </w:rPr>
        <w:t xml:space="preserve">טעם את הצו הזה להחיל - - - </w:t>
      </w:r>
    </w:p>
    <w:p w:rsidR="00C450F8" w:rsidRDefault="00C450F8" w:rsidP="00C450F8">
      <w:pPr>
        <w:rPr>
          <w:rtl/>
        </w:rPr>
      </w:pPr>
    </w:p>
    <w:p w:rsidR="00C450F8" w:rsidRDefault="00C450F8" w:rsidP="00B32357">
      <w:pPr>
        <w:pStyle w:val="af8"/>
        <w:rPr>
          <w:rtl/>
        </w:rPr>
      </w:pPr>
      <w:bookmarkStart w:id="1402" w:name="_ETM_Q1_8517000"/>
      <w:bookmarkStart w:id="1403" w:name="ET_yor_4758_458"/>
      <w:bookmarkEnd w:id="1402"/>
      <w:r w:rsidRPr="00B32357">
        <w:rPr>
          <w:rStyle w:val="TagStyle"/>
          <w:rtl/>
        </w:rPr>
        <w:t xml:space="preserve"> &lt;&lt; יור &gt;&gt;</w:t>
      </w:r>
      <w:r w:rsidRPr="00C450F8">
        <w:rPr>
          <w:rStyle w:val="TagStyle"/>
          <w:rtl/>
        </w:rPr>
        <w:t xml:space="preserve"> </w:t>
      </w:r>
      <w:r>
        <w:rPr>
          <w:rtl/>
        </w:rPr>
        <w:t>היו"ר יעקב מרגי:</w:t>
      </w:r>
      <w:r w:rsidRPr="00C450F8">
        <w:rPr>
          <w:rStyle w:val="TagStyle"/>
          <w:rtl/>
        </w:rPr>
        <w:t xml:space="preserve"> </w:t>
      </w:r>
      <w:r w:rsidRPr="00B32357">
        <w:rPr>
          <w:rStyle w:val="TagStyle"/>
          <w:rtl/>
        </w:rPr>
        <w:t>&lt;&lt; יור &gt;&gt;</w:t>
      </w:r>
      <w:r>
        <w:rPr>
          <w:rtl/>
        </w:rPr>
        <w:t xml:space="preserve"> </w:t>
      </w:r>
      <w:bookmarkEnd w:id="1403"/>
    </w:p>
    <w:p w:rsidR="00C450F8" w:rsidRDefault="00C450F8" w:rsidP="00C450F8">
      <w:pPr>
        <w:pStyle w:val="KeepWithNext"/>
        <w:rPr>
          <w:rtl/>
        </w:rPr>
      </w:pPr>
    </w:p>
    <w:p w:rsidR="00AC5BC2" w:rsidRPr="00AC5BC2" w:rsidRDefault="00C450F8" w:rsidP="00C450F8">
      <w:pPr>
        <w:rPr>
          <w:rtl/>
        </w:rPr>
      </w:pPr>
      <w:bookmarkStart w:id="1404" w:name="_ETM_Q1_8518000"/>
      <w:bookmarkEnd w:id="1404"/>
      <w:r>
        <w:rPr>
          <w:rFonts w:hint="cs"/>
          <w:rtl/>
        </w:rPr>
        <w:t xml:space="preserve">תשאיר לנו </w:t>
      </w:r>
      <w:bookmarkStart w:id="1405" w:name="_ETM_Q1_8520000"/>
      <w:bookmarkEnd w:id="1405"/>
      <w:r>
        <w:rPr>
          <w:rFonts w:hint="cs"/>
          <w:rtl/>
        </w:rPr>
        <w:t>את הטעם....</w:t>
      </w:r>
      <w:r>
        <w:rPr>
          <w:rtl/>
        </w:rPr>
        <w:t xml:space="preserve">  </w:t>
      </w:r>
      <w:r w:rsidR="00AC5BC2" w:rsidRPr="00AC5BC2">
        <w:rPr>
          <w:rtl/>
        </w:rPr>
        <w:t xml:space="preserve"> </w:t>
      </w:r>
    </w:p>
    <w:p w:rsidR="00692638" w:rsidRDefault="00692638" w:rsidP="00692638">
      <w:pPr>
        <w:ind w:firstLine="0"/>
        <w:rPr>
          <w:rtl/>
        </w:rPr>
      </w:pPr>
    </w:p>
    <w:p w:rsidR="00692638" w:rsidRDefault="00692638" w:rsidP="00B32357">
      <w:pPr>
        <w:pStyle w:val="a5"/>
        <w:rPr>
          <w:rtl/>
        </w:rPr>
      </w:pPr>
      <w:bookmarkStart w:id="1406" w:name="ET_speaker_איתי_עצמון_448"/>
      <w:r w:rsidRPr="00B32357">
        <w:rPr>
          <w:rStyle w:val="TagStyle"/>
          <w:rtl/>
        </w:rPr>
        <w:t xml:space="preserve"> &lt;&lt; דובר &gt;&gt;</w:t>
      </w:r>
      <w:r w:rsidRPr="00692638">
        <w:rPr>
          <w:rStyle w:val="TagStyle"/>
          <w:rtl/>
        </w:rPr>
        <w:t xml:space="preserve"> </w:t>
      </w:r>
      <w:r>
        <w:rPr>
          <w:rtl/>
        </w:rPr>
        <w:t>איתי עצמון:</w:t>
      </w:r>
      <w:r w:rsidRPr="00692638">
        <w:rPr>
          <w:rStyle w:val="TagStyle"/>
          <w:rtl/>
        </w:rPr>
        <w:t xml:space="preserve"> </w:t>
      </w:r>
      <w:r w:rsidRPr="00B32357">
        <w:rPr>
          <w:rStyle w:val="TagStyle"/>
          <w:rtl/>
        </w:rPr>
        <w:t>&lt;&lt; דובר &gt;&gt;</w:t>
      </w:r>
      <w:r>
        <w:rPr>
          <w:rtl/>
        </w:rPr>
        <w:t xml:space="preserve"> </w:t>
      </w:r>
      <w:bookmarkEnd w:id="1406"/>
    </w:p>
    <w:p w:rsidR="00692638" w:rsidRDefault="00692638" w:rsidP="00692638">
      <w:pPr>
        <w:pStyle w:val="KeepWithNext"/>
        <w:rPr>
          <w:rtl/>
        </w:rPr>
      </w:pPr>
    </w:p>
    <w:p w:rsidR="00AC5BC2" w:rsidRPr="00AC5BC2" w:rsidRDefault="00C450F8" w:rsidP="00C450F8">
      <w:pPr>
        <w:rPr>
          <w:rtl/>
        </w:rPr>
      </w:pPr>
      <w:r>
        <w:rPr>
          <w:rFonts w:hint="cs"/>
          <w:rtl/>
        </w:rPr>
        <w:t>רציתי לשאול ל</w:t>
      </w:r>
      <w:r w:rsidR="00AC5BC2" w:rsidRPr="00AC5BC2">
        <w:rPr>
          <w:rtl/>
        </w:rPr>
        <w:t>עניין הדוחות הרבעוניים</w:t>
      </w:r>
      <w:r>
        <w:rPr>
          <w:rFonts w:hint="cs"/>
          <w:rtl/>
        </w:rPr>
        <w:t>.</w:t>
      </w:r>
      <w:r w:rsidR="00AC5BC2" w:rsidRPr="00AC5BC2">
        <w:rPr>
          <w:rtl/>
        </w:rPr>
        <w:t xml:space="preserve"> אם הצו נכנס </w:t>
      </w:r>
      <w:r>
        <w:rPr>
          <w:rFonts w:hint="cs"/>
          <w:rtl/>
        </w:rPr>
        <w:t xml:space="preserve">לתוקף </w:t>
      </w:r>
      <w:r w:rsidR="00AC5BC2" w:rsidRPr="00AC5BC2">
        <w:rPr>
          <w:rtl/>
        </w:rPr>
        <w:t xml:space="preserve">חצי </w:t>
      </w:r>
      <w:r>
        <w:rPr>
          <w:rFonts w:hint="cs"/>
          <w:rtl/>
        </w:rPr>
        <w:t xml:space="preserve">שנה מיום פרסומו, </w:t>
      </w:r>
      <w:r w:rsidR="00AC5BC2" w:rsidRPr="00AC5BC2">
        <w:rPr>
          <w:rtl/>
        </w:rPr>
        <w:t>מתי בעצם יידרש הדיווח הראשון?</w:t>
      </w:r>
    </w:p>
    <w:p w:rsidR="00692638" w:rsidRDefault="00692638" w:rsidP="00692638">
      <w:pPr>
        <w:ind w:firstLine="0"/>
        <w:rPr>
          <w:rtl/>
        </w:rPr>
      </w:pPr>
    </w:p>
    <w:p w:rsidR="00692638" w:rsidRDefault="00692638" w:rsidP="00B32357">
      <w:pPr>
        <w:pStyle w:val="afb"/>
        <w:rPr>
          <w:rtl/>
        </w:rPr>
      </w:pPr>
      <w:bookmarkStart w:id="1407" w:name="ET_guest_12256_449"/>
      <w:r w:rsidRPr="00B32357">
        <w:rPr>
          <w:rStyle w:val="TagStyle"/>
          <w:rtl/>
        </w:rPr>
        <w:t xml:space="preserve"> &lt;&lt; אורח &gt;&gt;</w:t>
      </w:r>
      <w:r w:rsidRPr="00692638">
        <w:rPr>
          <w:rStyle w:val="TagStyle"/>
          <w:rtl/>
        </w:rPr>
        <w:t xml:space="preserve"> </w:t>
      </w:r>
      <w:r>
        <w:rPr>
          <w:rtl/>
        </w:rPr>
        <w:t>חן בר יוסף:</w:t>
      </w:r>
      <w:r w:rsidRPr="00692638">
        <w:rPr>
          <w:rStyle w:val="TagStyle"/>
          <w:rtl/>
        </w:rPr>
        <w:t xml:space="preserve"> </w:t>
      </w:r>
      <w:r w:rsidRPr="00B32357">
        <w:rPr>
          <w:rStyle w:val="TagStyle"/>
          <w:rtl/>
        </w:rPr>
        <w:t>&lt;&lt; אורח &gt;&gt;</w:t>
      </w:r>
      <w:r>
        <w:rPr>
          <w:rtl/>
        </w:rPr>
        <w:t xml:space="preserve"> </w:t>
      </w:r>
      <w:bookmarkEnd w:id="1407"/>
    </w:p>
    <w:p w:rsidR="00692638" w:rsidRDefault="00692638" w:rsidP="00692638">
      <w:pPr>
        <w:pStyle w:val="KeepWithNext"/>
        <w:rPr>
          <w:rtl/>
        </w:rPr>
      </w:pPr>
    </w:p>
    <w:p w:rsidR="00AC5BC2" w:rsidRPr="00AC5BC2" w:rsidRDefault="00C450F8" w:rsidP="00AC5BC2">
      <w:pPr>
        <w:rPr>
          <w:rtl/>
        </w:rPr>
      </w:pPr>
      <w:r>
        <w:rPr>
          <w:rtl/>
        </w:rPr>
        <w:t>ברבעון הראשו</w:t>
      </w:r>
      <w:r>
        <w:rPr>
          <w:rFonts w:hint="cs"/>
          <w:rtl/>
        </w:rPr>
        <w:t xml:space="preserve">ן. </w:t>
      </w:r>
    </w:p>
    <w:p w:rsidR="00692638" w:rsidRDefault="00692638" w:rsidP="00AC5BC2">
      <w:pPr>
        <w:rPr>
          <w:rtl/>
        </w:rPr>
      </w:pPr>
    </w:p>
    <w:p w:rsidR="00692638" w:rsidRDefault="00692638" w:rsidP="00B32357">
      <w:pPr>
        <w:pStyle w:val="a5"/>
        <w:rPr>
          <w:rtl/>
        </w:rPr>
      </w:pPr>
      <w:bookmarkStart w:id="1408" w:name="ET_speaker_איתי_עצמון_450"/>
      <w:r w:rsidRPr="00B32357">
        <w:rPr>
          <w:rStyle w:val="TagStyle"/>
          <w:rtl/>
        </w:rPr>
        <w:t xml:space="preserve"> &lt;&lt; דובר &gt;&gt;</w:t>
      </w:r>
      <w:r w:rsidRPr="00692638">
        <w:rPr>
          <w:rStyle w:val="TagStyle"/>
          <w:rtl/>
        </w:rPr>
        <w:t xml:space="preserve"> </w:t>
      </w:r>
      <w:r>
        <w:rPr>
          <w:rtl/>
        </w:rPr>
        <w:t>איתי עצמון:</w:t>
      </w:r>
      <w:r w:rsidRPr="00692638">
        <w:rPr>
          <w:rStyle w:val="TagStyle"/>
          <w:rtl/>
        </w:rPr>
        <w:t xml:space="preserve"> </w:t>
      </w:r>
      <w:r w:rsidRPr="00B32357">
        <w:rPr>
          <w:rStyle w:val="TagStyle"/>
          <w:rtl/>
        </w:rPr>
        <w:t>&lt;&lt; דובר &gt;&gt;</w:t>
      </w:r>
      <w:r>
        <w:rPr>
          <w:rtl/>
        </w:rPr>
        <w:t xml:space="preserve"> </w:t>
      </w:r>
      <w:bookmarkEnd w:id="1408"/>
    </w:p>
    <w:p w:rsidR="00692638" w:rsidRDefault="00692638" w:rsidP="00692638">
      <w:pPr>
        <w:pStyle w:val="KeepWithNext"/>
        <w:rPr>
          <w:rtl/>
        </w:rPr>
      </w:pPr>
    </w:p>
    <w:p w:rsidR="00AC5BC2" w:rsidRDefault="00C450F8" w:rsidP="00AC5BC2">
      <w:pPr>
        <w:rPr>
          <w:rtl/>
        </w:rPr>
      </w:pPr>
      <w:r>
        <w:rPr>
          <w:rFonts w:hint="cs"/>
          <w:rtl/>
        </w:rPr>
        <w:t xml:space="preserve">אני שואל </w:t>
      </w:r>
      <w:bookmarkStart w:id="1409" w:name="_ETM_Q1_8534000"/>
      <w:bookmarkEnd w:id="1409"/>
      <w:r>
        <w:rPr>
          <w:rFonts w:hint="cs"/>
          <w:rtl/>
        </w:rPr>
        <w:t xml:space="preserve">את עו"ד גל נוי אפרת, אם לא צריך לקבוע הוראה </w:t>
      </w:r>
      <w:bookmarkStart w:id="1410" w:name="_ETM_Q1_8538000"/>
      <w:bookmarkEnd w:id="1410"/>
      <w:r>
        <w:rPr>
          <w:rFonts w:hint="cs"/>
          <w:rtl/>
        </w:rPr>
        <w:t>לעניין הזה, או שזה ברור?</w:t>
      </w:r>
    </w:p>
    <w:p w:rsidR="00C450F8" w:rsidRDefault="00C450F8" w:rsidP="00AC5BC2">
      <w:pPr>
        <w:rPr>
          <w:rtl/>
        </w:rPr>
      </w:pPr>
    </w:p>
    <w:p w:rsidR="00C450F8" w:rsidRDefault="00C450F8" w:rsidP="00B32357">
      <w:pPr>
        <w:pStyle w:val="afb"/>
        <w:rPr>
          <w:rtl/>
        </w:rPr>
      </w:pPr>
      <w:bookmarkStart w:id="1411" w:name="ET_guest_592235_459"/>
      <w:r w:rsidRPr="00B32357">
        <w:rPr>
          <w:rStyle w:val="TagStyle"/>
          <w:rtl/>
        </w:rPr>
        <w:t xml:space="preserve"> &lt;&lt; אורח &gt;&gt;</w:t>
      </w:r>
      <w:r w:rsidRPr="00C450F8">
        <w:rPr>
          <w:rStyle w:val="TagStyle"/>
          <w:rtl/>
        </w:rPr>
        <w:t xml:space="preserve"> </w:t>
      </w:r>
      <w:r>
        <w:rPr>
          <w:rtl/>
        </w:rPr>
        <w:t>גל נוי אפרת:</w:t>
      </w:r>
      <w:r w:rsidRPr="00C450F8">
        <w:rPr>
          <w:rStyle w:val="TagStyle"/>
          <w:rtl/>
        </w:rPr>
        <w:t xml:space="preserve"> </w:t>
      </w:r>
      <w:r w:rsidRPr="00B32357">
        <w:rPr>
          <w:rStyle w:val="TagStyle"/>
          <w:rtl/>
        </w:rPr>
        <w:t>&lt;&lt; אורח &gt;&gt;</w:t>
      </w:r>
      <w:r>
        <w:rPr>
          <w:rtl/>
        </w:rPr>
        <w:t xml:space="preserve"> </w:t>
      </w:r>
      <w:bookmarkEnd w:id="1411"/>
    </w:p>
    <w:p w:rsidR="00C450F8" w:rsidRDefault="00C450F8" w:rsidP="00C450F8">
      <w:pPr>
        <w:pStyle w:val="KeepWithNext"/>
        <w:rPr>
          <w:rtl/>
        </w:rPr>
      </w:pPr>
    </w:p>
    <w:p w:rsidR="00C450F8" w:rsidRPr="00AC5BC2" w:rsidRDefault="00C450F8" w:rsidP="00C450F8">
      <w:pPr>
        <w:rPr>
          <w:rtl/>
        </w:rPr>
      </w:pPr>
      <w:r>
        <w:rPr>
          <w:rFonts w:hint="cs"/>
          <w:rtl/>
        </w:rPr>
        <w:t xml:space="preserve">אני לא חושבת שנדרשת הוראה. </w:t>
      </w:r>
      <w:bookmarkStart w:id="1412" w:name="_ETM_Q1_8550000"/>
      <w:bookmarkEnd w:id="1412"/>
      <w:r>
        <w:rPr>
          <w:rFonts w:hint="cs"/>
          <w:rtl/>
        </w:rPr>
        <w:t xml:space="preserve">שישה חודשים מיום הפרסום. אז אם זה ייצא למשל בחודש </w:t>
      </w:r>
      <w:bookmarkStart w:id="1413" w:name="_ETM_Q1_8557000"/>
      <w:bookmarkEnd w:id="1413"/>
      <w:r>
        <w:rPr>
          <w:rFonts w:hint="cs"/>
          <w:rtl/>
        </w:rPr>
        <w:t xml:space="preserve">פברואר, אז בעצם תחילת הרבעון ייצא בחודש אפריל, הדיווח </w:t>
      </w:r>
      <w:bookmarkStart w:id="1414" w:name="_ETM_Q1_8561000"/>
      <w:bookmarkEnd w:id="1414"/>
      <w:r>
        <w:rPr>
          <w:rFonts w:hint="cs"/>
          <w:rtl/>
        </w:rPr>
        <w:t xml:space="preserve">הראשון. זאת אומרת, אם הצו התפרסם בפברואר, אז הדיווח הרבעוני יהיה בסוף אפריל. </w:t>
      </w:r>
    </w:p>
    <w:p w:rsidR="008E6B7F" w:rsidRDefault="008E6B7F" w:rsidP="008E6B7F">
      <w:pPr>
        <w:ind w:firstLine="0"/>
        <w:rPr>
          <w:rtl/>
        </w:rPr>
      </w:pPr>
    </w:p>
    <w:p w:rsidR="008E6B7F" w:rsidRDefault="008E6B7F" w:rsidP="00B32357">
      <w:pPr>
        <w:pStyle w:val="a5"/>
        <w:rPr>
          <w:rtl/>
        </w:rPr>
      </w:pPr>
      <w:bookmarkStart w:id="1415" w:name="ET_speaker_איתי_עצמון_457"/>
      <w:r w:rsidRPr="00B32357">
        <w:rPr>
          <w:rStyle w:val="TagStyle"/>
          <w:rtl/>
        </w:rPr>
        <w:t xml:space="preserve"> &lt;&lt; דובר &gt;&gt;</w:t>
      </w:r>
      <w:r w:rsidRPr="008E6B7F">
        <w:rPr>
          <w:rStyle w:val="TagStyle"/>
          <w:rtl/>
        </w:rPr>
        <w:t xml:space="preserve"> </w:t>
      </w:r>
      <w:r>
        <w:rPr>
          <w:rtl/>
        </w:rPr>
        <w:t>איתי עצמון:</w:t>
      </w:r>
      <w:r w:rsidRPr="008E6B7F">
        <w:rPr>
          <w:rStyle w:val="TagStyle"/>
          <w:rtl/>
        </w:rPr>
        <w:t xml:space="preserve"> </w:t>
      </w:r>
      <w:r w:rsidRPr="00B32357">
        <w:rPr>
          <w:rStyle w:val="TagStyle"/>
          <w:rtl/>
        </w:rPr>
        <w:t>&lt;&lt; דובר &gt;&gt;</w:t>
      </w:r>
      <w:r>
        <w:rPr>
          <w:rtl/>
        </w:rPr>
        <w:t xml:space="preserve">   </w:t>
      </w:r>
      <w:bookmarkEnd w:id="1415"/>
    </w:p>
    <w:p w:rsidR="008E6B7F" w:rsidRDefault="008E6B7F" w:rsidP="008E6B7F">
      <w:pPr>
        <w:pStyle w:val="KeepWithNext"/>
        <w:rPr>
          <w:rtl/>
          <w:lang w:eastAsia="he-IL"/>
        </w:rPr>
      </w:pPr>
    </w:p>
    <w:p w:rsidR="008E6B7F" w:rsidRPr="008E6B7F" w:rsidRDefault="008E6B7F" w:rsidP="008E6B7F">
      <w:pPr>
        <w:rPr>
          <w:rtl/>
          <w:lang w:eastAsia="he-IL"/>
        </w:rPr>
      </w:pPr>
      <w:r>
        <w:rPr>
          <w:rFonts w:hint="cs"/>
          <w:rtl/>
          <w:lang w:eastAsia="he-IL"/>
        </w:rPr>
        <w:t>אז הוא התייחס בע</w:t>
      </w:r>
      <w:bookmarkStart w:id="1416" w:name="_ETM_Q1_8567000"/>
      <w:bookmarkEnd w:id="1416"/>
      <w:r>
        <w:rPr>
          <w:rFonts w:hint="cs"/>
          <w:rtl/>
          <w:lang w:eastAsia="he-IL"/>
        </w:rPr>
        <w:t xml:space="preserve">צם גם לאירועים שקרו לפני שהצו נכנס. </w:t>
      </w:r>
    </w:p>
    <w:p w:rsidR="00692638" w:rsidRDefault="00692638" w:rsidP="00692638">
      <w:pPr>
        <w:ind w:firstLine="0"/>
        <w:rPr>
          <w:rtl/>
        </w:rPr>
      </w:pPr>
    </w:p>
    <w:p w:rsidR="00692638" w:rsidRDefault="00692638" w:rsidP="00B32357">
      <w:pPr>
        <w:pStyle w:val="afb"/>
        <w:rPr>
          <w:rtl/>
        </w:rPr>
      </w:pPr>
      <w:bookmarkStart w:id="1417" w:name="ET_guest_12256_452"/>
      <w:r w:rsidRPr="00B32357">
        <w:rPr>
          <w:rStyle w:val="TagStyle"/>
          <w:rtl/>
        </w:rPr>
        <w:t xml:space="preserve"> &lt;&lt; אורח &gt;&gt;</w:t>
      </w:r>
      <w:r w:rsidRPr="00692638">
        <w:rPr>
          <w:rStyle w:val="TagStyle"/>
          <w:rtl/>
        </w:rPr>
        <w:t xml:space="preserve"> </w:t>
      </w:r>
      <w:r>
        <w:rPr>
          <w:rtl/>
        </w:rPr>
        <w:t>חן בר יוסף:</w:t>
      </w:r>
      <w:r w:rsidRPr="00692638">
        <w:rPr>
          <w:rStyle w:val="TagStyle"/>
          <w:rtl/>
        </w:rPr>
        <w:t xml:space="preserve"> </w:t>
      </w:r>
      <w:r w:rsidRPr="00B32357">
        <w:rPr>
          <w:rStyle w:val="TagStyle"/>
          <w:rtl/>
        </w:rPr>
        <w:t>&lt;&lt; אורח &gt;&gt;</w:t>
      </w:r>
      <w:r>
        <w:rPr>
          <w:rtl/>
        </w:rPr>
        <w:t xml:space="preserve"> </w:t>
      </w:r>
      <w:bookmarkEnd w:id="1417"/>
    </w:p>
    <w:p w:rsidR="00692638" w:rsidRDefault="00692638" w:rsidP="00692638">
      <w:pPr>
        <w:pStyle w:val="KeepWithNext"/>
        <w:rPr>
          <w:rtl/>
        </w:rPr>
      </w:pPr>
    </w:p>
    <w:p w:rsidR="00AC5BC2" w:rsidRDefault="00AC5BC2" w:rsidP="00AC5BC2">
      <w:pPr>
        <w:rPr>
          <w:rtl/>
        </w:rPr>
      </w:pPr>
      <w:r w:rsidRPr="00AC5BC2">
        <w:rPr>
          <w:rtl/>
        </w:rPr>
        <w:t xml:space="preserve">רמת </w:t>
      </w:r>
      <w:r w:rsidR="008E6B7F">
        <w:rPr>
          <w:rFonts w:hint="cs"/>
          <w:rtl/>
        </w:rPr>
        <w:t xml:space="preserve">- - - שנדרשה. אז מכניסת </w:t>
      </w:r>
      <w:bookmarkStart w:id="1418" w:name="_ETM_Q1_8581000"/>
      <w:bookmarkEnd w:id="1418"/>
      <w:r w:rsidR="008E6B7F">
        <w:rPr>
          <w:rFonts w:hint="cs"/>
          <w:rtl/>
        </w:rPr>
        <w:t xml:space="preserve">הצו לתוקף. </w:t>
      </w:r>
    </w:p>
    <w:p w:rsidR="008E6B7F" w:rsidRDefault="008E6B7F" w:rsidP="00AC5BC2">
      <w:pPr>
        <w:rPr>
          <w:rtl/>
        </w:rPr>
      </w:pPr>
    </w:p>
    <w:p w:rsidR="008E6B7F" w:rsidRDefault="008E6B7F" w:rsidP="00D35DBE">
      <w:pPr>
        <w:pStyle w:val="a5"/>
        <w:keepNext/>
        <w:rPr>
          <w:rtl/>
        </w:rPr>
      </w:pPr>
      <w:bookmarkStart w:id="1419" w:name="_ETM_Q1_8578000"/>
      <w:bookmarkStart w:id="1420" w:name="ET_speaker_איתי_עצמון_458"/>
      <w:bookmarkEnd w:id="1419"/>
      <w:r w:rsidRPr="00B32357">
        <w:rPr>
          <w:rStyle w:val="TagStyle"/>
          <w:rtl/>
        </w:rPr>
        <w:t xml:space="preserve"> &lt;&lt; דובר &gt;&gt;</w:t>
      </w:r>
      <w:r w:rsidRPr="008E6B7F">
        <w:rPr>
          <w:rStyle w:val="TagStyle"/>
          <w:rtl/>
        </w:rPr>
        <w:t xml:space="preserve"> </w:t>
      </w:r>
      <w:r>
        <w:rPr>
          <w:rtl/>
        </w:rPr>
        <w:t>איתי עצמון:</w:t>
      </w:r>
      <w:r w:rsidRPr="008E6B7F">
        <w:rPr>
          <w:rStyle w:val="TagStyle"/>
          <w:rtl/>
        </w:rPr>
        <w:t xml:space="preserve"> </w:t>
      </w:r>
      <w:r w:rsidRPr="00B32357">
        <w:rPr>
          <w:rStyle w:val="TagStyle"/>
          <w:rtl/>
        </w:rPr>
        <w:t>&lt;&lt; דובר &gt;&gt;</w:t>
      </w:r>
      <w:r>
        <w:rPr>
          <w:rtl/>
        </w:rPr>
        <w:t xml:space="preserve">   </w:t>
      </w:r>
      <w:bookmarkEnd w:id="1420"/>
    </w:p>
    <w:p w:rsidR="008E6B7F" w:rsidRDefault="008E6B7F" w:rsidP="00D35DBE">
      <w:pPr>
        <w:pStyle w:val="KeepWithNext"/>
        <w:rPr>
          <w:rtl/>
          <w:lang w:eastAsia="he-IL"/>
        </w:rPr>
      </w:pPr>
    </w:p>
    <w:p w:rsidR="008E6B7F" w:rsidRPr="008E6B7F" w:rsidRDefault="008E6B7F" w:rsidP="008E6B7F">
      <w:pPr>
        <w:rPr>
          <w:rtl/>
          <w:lang w:eastAsia="he-IL"/>
        </w:rPr>
      </w:pPr>
      <w:r>
        <w:rPr>
          <w:rFonts w:hint="cs"/>
          <w:rtl/>
          <w:lang w:eastAsia="he-IL"/>
        </w:rPr>
        <w:t xml:space="preserve">לא, אבל צריך לחדד את העניין הזה. צריך </w:t>
      </w:r>
      <w:bookmarkStart w:id="1421" w:name="_ETM_Q1_8580000"/>
      <w:bookmarkEnd w:id="1421"/>
      <w:r>
        <w:rPr>
          <w:rFonts w:hint="cs"/>
          <w:rtl/>
          <w:lang w:eastAsia="he-IL"/>
        </w:rPr>
        <w:t xml:space="preserve">להבין על מה יידרשו לדווח. </w:t>
      </w:r>
    </w:p>
    <w:p w:rsidR="00692638" w:rsidRDefault="00692638" w:rsidP="00692638">
      <w:pPr>
        <w:ind w:firstLine="0"/>
        <w:rPr>
          <w:rtl/>
        </w:rPr>
      </w:pPr>
    </w:p>
    <w:p w:rsidR="00692638" w:rsidRDefault="00692638" w:rsidP="00B32357">
      <w:pPr>
        <w:pStyle w:val="afb"/>
        <w:rPr>
          <w:rtl/>
        </w:rPr>
      </w:pPr>
      <w:bookmarkStart w:id="1422" w:name="ET_guest_592235_453"/>
      <w:r w:rsidRPr="00B32357">
        <w:rPr>
          <w:rStyle w:val="TagStyle"/>
          <w:rtl/>
        </w:rPr>
        <w:t xml:space="preserve"> &lt;&lt; אורח &gt;&gt;</w:t>
      </w:r>
      <w:r w:rsidRPr="00692638">
        <w:rPr>
          <w:rStyle w:val="TagStyle"/>
          <w:rtl/>
        </w:rPr>
        <w:t xml:space="preserve"> </w:t>
      </w:r>
      <w:r>
        <w:rPr>
          <w:rtl/>
        </w:rPr>
        <w:t>גל נוי אפרת:</w:t>
      </w:r>
      <w:r w:rsidRPr="00692638">
        <w:rPr>
          <w:rStyle w:val="TagStyle"/>
          <w:rtl/>
        </w:rPr>
        <w:t xml:space="preserve"> </w:t>
      </w:r>
      <w:r w:rsidRPr="00B32357">
        <w:rPr>
          <w:rStyle w:val="TagStyle"/>
          <w:rtl/>
        </w:rPr>
        <w:t>&lt;&lt; אורח &gt;&gt;</w:t>
      </w:r>
      <w:r>
        <w:rPr>
          <w:rtl/>
        </w:rPr>
        <w:t xml:space="preserve"> </w:t>
      </w:r>
      <w:bookmarkEnd w:id="1422"/>
    </w:p>
    <w:p w:rsidR="00692638" w:rsidRDefault="00692638" w:rsidP="00692638">
      <w:pPr>
        <w:pStyle w:val="KeepWithNext"/>
        <w:rPr>
          <w:rtl/>
        </w:rPr>
      </w:pPr>
    </w:p>
    <w:p w:rsidR="00AC5BC2" w:rsidRPr="00AC5BC2" w:rsidRDefault="00AC5BC2" w:rsidP="00AC5BC2">
      <w:pPr>
        <w:rPr>
          <w:rtl/>
        </w:rPr>
      </w:pPr>
      <w:r w:rsidRPr="00AC5BC2">
        <w:rPr>
          <w:rtl/>
        </w:rPr>
        <w:t xml:space="preserve">אז בעצם המשמעות היא שהחברות יידרשו </w:t>
      </w:r>
      <w:r w:rsidR="008E6B7F">
        <w:rPr>
          <w:rFonts w:hint="cs"/>
          <w:rtl/>
        </w:rPr>
        <w:t xml:space="preserve">לתעד אצלם את האירועים </w:t>
      </w:r>
      <w:bookmarkStart w:id="1423" w:name="_ETM_Q1_8589000"/>
      <w:bookmarkEnd w:id="1423"/>
      <w:r w:rsidR="008E6B7F">
        <w:rPr>
          <w:rFonts w:hint="cs"/>
          <w:rtl/>
        </w:rPr>
        <w:t>עוד לפני תחילתם.</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8E6B7F" w:rsidP="00E90E32">
      <w:pPr>
        <w:rPr>
          <w:rtl/>
        </w:rPr>
      </w:pPr>
      <w:r>
        <w:rPr>
          <w:rFonts w:hint="cs"/>
          <w:rtl/>
        </w:rPr>
        <w:t xml:space="preserve">אלא אם כן. </w:t>
      </w:r>
      <w:r w:rsidR="00AC5BC2" w:rsidRPr="00AC5BC2">
        <w:rPr>
          <w:rtl/>
        </w:rPr>
        <w:t xml:space="preserve">נכנס לתוקף </w:t>
      </w:r>
      <w:r>
        <w:rPr>
          <w:rFonts w:hint="cs"/>
          <w:rtl/>
        </w:rPr>
        <w:t xml:space="preserve">שישה חודשים </w:t>
      </w:r>
      <w:r>
        <w:rPr>
          <w:rtl/>
        </w:rPr>
        <w:t>–</w:t>
      </w:r>
      <w:r>
        <w:rPr>
          <w:rFonts w:hint="cs"/>
          <w:rtl/>
        </w:rPr>
        <w:t xml:space="preserve"> </w:t>
      </w:r>
      <w:r w:rsidR="00AC5BC2" w:rsidRPr="00AC5BC2">
        <w:rPr>
          <w:rtl/>
        </w:rPr>
        <w:t>לדוגמה</w:t>
      </w:r>
      <w:bookmarkStart w:id="1424" w:name="_ETM_Q1_8598000"/>
      <w:bookmarkEnd w:id="1424"/>
      <w:r>
        <w:rPr>
          <w:rFonts w:hint="cs"/>
          <w:rtl/>
        </w:rPr>
        <w:t xml:space="preserve">, </w:t>
      </w:r>
      <w:r w:rsidR="00AC5BC2" w:rsidRPr="00AC5BC2">
        <w:rPr>
          <w:rtl/>
        </w:rPr>
        <w:t>ב-31 לדצמבר 2020</w:t>
      </w:r>
      <w:r>
        <w:rPr>
          <w:rFonts w:hint="cs"/>
          <w:rtl/>
        </w:rPr>
        <w:t>,</w:t>
      </w:r>
      <w:r>
        <w:rPr>
          <w:rtl/>
        </w:rPr>
        <w:t xml:space="preserve"> הוא נכנס</w:t>
      </w:r>
      <w:r>
        <w:rPr>
          <w:rFonts w:hint="cs"/>
          <w:rtl/>
        </w:rPr>
        <w:t xml:space="preserve">. ברבעון שמסתיים ב-31 לדצמבר 2020 הוא נכנס, הוא </w:t>
      </w:r>
      <w:bookmarkStart w:id="1425" w:name="_ETM_Q1_8606000"/>
      <w:bookmarkEnd w:id="1425"/>
      <w:r>
        <w:rPr>
          <w:rFonts w:hint="cs"/>
          <w:rtl/>
        </w:rPr>
        <w:t>לא נכנס ב-1 לינואר א</w:t>
      </w:r>
      <w:r w:rsidR="00AC5BC2" w:rsidRPr="00AC5BC2">
        <w:rPr>
          <w:rtl/>
        </w:rPr>
        <w:t>ותו רבעון</w:t>
      </w:r>
      <w:r>
        <w:rPr>
          <w:rFonts w:hint="cs"/>
          <w:rtl/>
        </w:rPr>
        <w:t xml:space="preserve">. </w:t>
      </w:r>
      <w:r w:rsidR="00AC5BC2" w:rsidRPr="00AC5BC2">
        <w:rPr>
          <w:rtl/>
        </w:rPr>
        <w:t xml:space="preserve"> </w:t>
      </w:r>
    </w:p>
    <w:p w:rsidR="00692638" w:rsidRDefault="00692638" w:rsidP="00692638">
      <w:pPr>
        <w:ind w:firstLine="0"/>
        <w:rPr>
          <w:rtl/>
        </w:rPr>
      </w:pPr>
    </w:p>
    <w:p w:rsidR="00692638" w:rsidRDefault="00692638" w:rsidP="00B32357">
      <w:pPr>
        <w:pStyle w:val="a5"/>
        <w:rPr>
          <w:rtl/>
        </w:rPr>
      </w:pPr>
      <w:bookmarkStart w:id="1426" w:name="ET_speaker_איתי_עצמון_454"/>
      <w:r w:rsidRPr="00B32357">
        <w:rPr>
          <w:rStyle w:val="TagStyle"/>
          <w:rtl/>
        </w:rPr>
        <w:t xml:space="preserve"> &lt;&lt; דובר &gt;&gt;</w:t>
      </w:r>
      <w:r w:rsidRPr="00692638">
        <w:rPr>
          <w:rStyle w:val="TagStyle"/>
          <w:rtl/>
        </w:rPr>
        <w:t xml:space="preserve"> </w:t>
      </w:r>
      <w:r>
        <w:rPr>
          <w:rtl/>
        </w:rPr>
        <w:t>איתי עצמון:</w:t>
      </w:r>
      <w:r w:rsidRPr="00692638">
        <w:rPr>
          <w:rStyle w:val="TagStyle"/>
          <w:rtl/>
        </w:rPr>
        <w:t xml:space="preserve"> </w:t>
      </w:r>
      <w:r w:rsidRPr="00B32357">
        <w:rPr>
          <w:rStyle w:val="TagStyle"/>
          <w:rtl/>
        </w:rPr>
        <w:t>&lt;&lt; דובר &gt;&gt;</w:t>
      </w:r>
      <w:r>
        <w:rPr>
          <w:rtl/>
        </w:rPr>
        <w:t xml:space="preserve"> </w:t>
      </w:r>
      <w:bookmarkEnd w:id="1426"/>
    </w:p>
    <w:p w:rsidR="00692638" w:rsidRDefault="00692638" w:rsidP="00692638">
      <w:pPr>
        <w:pStyle w:val="KeepWithNext"/>
        <w:rPr>
          <w:rtl/>
        </w:rPr>
      </w:pPr>
    </w:p>
    <w:p w:rsidR="00AC5BC2" w:rsidRPr="00AC5BC2" w:rsidRDefault="00AC5BC2" w:rsidP="00E90E32">
      <w:pPr>
        <w:rPr>
          <w:rtl/>
        </w:rPr>
      </w:pPr>
      <w:r w:rsidRPr="00AC5BC2">
        <w:rPr>
          <w:rtl/>
        </w:rPr>
        <w:t xml:space="preserve">כלומר, </w:t>
      </w:r>
      <w:r w:rsidR="00E90E32">
        <w:rPr>
          <w:rFonts w:hint="cs"/>
          <w:rtl/>
        </w:rPr>
        <w:t xml:space="preserve">אני שואל, </w:t>
      </w:r>
      <w:r w:rsidRPr="00AC5BC2">
        <w:rPr>
          <w:rtl/>
        </w:rPr>
        <w:t xml:space="preserve">גם </w:t>
      </w:r>
      <w:r w:rsidR="00E90E32">
        <w:rPr>
          <w:rFonts w:hint="cs"/>
          <w:rtl/>
        </w:rPr>
        <w:t>עם אירועי הגז</w:t>
      </w:r>
      <w:bookmarkStart w:id="1427" w:name="_ETM_Q1_8619000"/>
      <w:bookmarkEnd w:id="1427"/>
      <w:r w:rsidR="00E90E32">
        <w:rPr>
          <w:rFonts w:hint="cs"/>
          <w:rtl/>
        </w:rPr>
        <w:t xml:space="preserve">? מדובר באירועים שהתרחשו </w:t>
      </w:r>
      <w:r w:rsidRPr="00AC5BC2">
        <w:rPr>
          <w:rtl/>
        </w:rPr>
        <w:t>לפני שהצו נכנס</w:t>
      </w:r>
      <w:r w:rsidR="00E90E32">
        <w:rPr>
          <w:rFonts w:hint="cs"/>
          <w:rtl/>
        </w:rPr>
        <w:t xml:space="preserve"> </w:t>
      </w:r>
      <w:r w:rsidRPr="00AC5BC2">
        <w:rPr>
          <w:rtl/>
        </w:rPr>
        <w:t>לתוקף</w:t>
      </w:r>
      <w:r w:rsidR="00E90E32">
        <w:rPr>
          <w:rFonts w:hint="cs"/>
          <w:rtl/>
        </w:rPr>
        <w:t>.</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AC5BC2" w:rsidP="00AC5BC2">
      <w:pPr>
        <w:rPr>
          <w:rtl/>
        </w:rPr>
      </w:pPr>
      <w:r w:rsidRPr="00AC5BC2">
        <w:rPr>
          <w:rtl/>
        </w:rPr>
        <w:t xml:space="preserve">ודאי, כך אני מבין. </w:t>
      </w:r>
    </w:p>
    <w:p w:rsidR="00AC5BC2" w:rsidRPr="00AC5BC2" w:rsidRDefault="00AC5BC2" w:rsidP="00AC5BC2">
      <w:pPr>
        <w:rPr>
          <w:rtl/>
        </w:rPr>
      </w:pPr>
    </w:p>
    <w:p w:rsidR="00692638" w:rsidRDefault="00692638" w:rsidP="00B32357">
      <w:pPr>
        <w:pStyle w:val="a5"/>
        <w:rPr>
          <w:rtl/>
        </w:rPr>
      </w:pPr>
      <w:bookmarkStart w:id="1428" w:name="ET_speaker_איתי_עצמון_455"/>
      <w:r w:rsidRPr="00B32357">
        <w:rPr>
          <w:rStyle w:val="TagStyle"/>
          <w:rtl/>
        </w:rPr>
        <w:t xml:space="preserve"> &lt;&lt; דובר &gt;&gt;</w:t>
      </w:r>
      <w:r w:rsidRPr="00692638">
        <w:rPr>
          <w:rStyle w:val="TagStyle"/>
          <w:rtl/>
        </w:rPr>
        <w:t xml:space="preserve"> </w:t>
      </w:r>
      <w:r>
        <w:rPr>
          <w:rtl/>
        </w:rPr>
        <w:t>איתי עצמון:</w:t>
      </w:r>
      <w:r w:rsidRPr="00692638">
        <w:rPr>
          <w:rStyle w:val="TagStyle"/>
          <w:rtl/>
        </w:rPr>
        <w:t xml:space="preserve"> </w:t>
      </w:r>
      <w:r w:rsidRPr="00B32357">
        <w:rPr>
          <w:rStyle w:val="TagStyle"/>
          <w:rtl/>
        </w:rPr>
        <w:t>&lt;&lt; דובר &gt;&gt;</w:t>
      </w:r>
      <w:r>
        <w:rPr>
          <w:rtl/>
        </w:rPr>
        <w:t xml:space="preserve"> </w:t>
      </w:r>
      <w:bookmarkEnd w:id="1428"/>
    </w:p>
    <w:p w:rsidR="00692638" w:rsidRDefault="00692638" w:rsidP="00692638">
      <w:pPr>
        <w:pStyle w:val="KeepWithNext"/>
        <w:rPr>
          <w:rtl/>
        </w:rPr>
      </w:pPr>
    </w:p>
    <w:p w:rsidR="00AC5BC2" w:rsidRPr="00AC5BC2" w:rsidRDefault="00E90E32" w:rsidP="00E90E32">
      <w:pPr>
        <w:rPr>
          <w:rtl/>
        </w:rPr>
      </w:pPr>
      <w:r>
        <w:rPr>
          <w:rFonts w:hint="cs"/>
          <w:rtl/>
        </w:rPr>
        <w:t xml:space="preserve">אז </w:t>
      </w:r>
      <w:bookmarkStart w:id="1429" w:name="_ETM_Q1_8630000"/>
      <w:bookmarkEnd w:id="1429"/>
      <w:r>
        <w:rPr>
          <w:rFonts w:hint="cs"/>
          <w:rtl/>
        </w:rPr>
        <w:t xml:space="preserve">צריך יהיה, לשקול - - - של הצו. אני רוצה </w:t>
      </w:r>
      <w:bookmarkStart w:id="1430" w:name="_ETM_Q1_8634000"/>
      <w:bookmarkEnd w:id="1430"/>
      <w:r>
        <w:rPr>
          <w:rFonts w:hint="cs"/>
          <w:rtl/>
        </w:rPr>
        <w:t xml:space="preserve">שיהיה ברור על מה מדווחים. </w:t>
      </w:r>
      <w:r w:rsidR="00AC5BC2" w:rsidRPr="00AC5BC2">
        <w:rPr>
          <w:rtl/>
        </w:rPr>
        <w:t xml:space="preserve"> </w:t>
      </w:r>
    </w:p>
    <w:p w:rsidR="00692638" w:rsidRDefault="00692638" w:rsidP="00692638">
      <w:pPr>
        <w:ind w:firstLine="0"/>
        <w:rPr>
          <w:rtl/>
        </w:rPr>
      </w:pPr>
    </w:p>
    <w:p w:rsidR="00692638" w:rsidRDefault="00692638" w:rsidP="00B32357">
      <w:pPr>
        <w:pStyle w:val="afb"/>
        <w:rPr>
          <w:rtl/>
        </w:rPr>
      </w:pPr>
      <w:bookmarkStart w:id="1431" w:name="ET_guest_592235_456"/>
      <w:r w:rsidRPr="00B32357">
        <w:rPr>
          <w:rStyle w:val="TagStyle"/>
          <w:rtl/>
        </w:rPr>
        <w:t xml:space="preserve"> &lt;&lt; אורח &gt;&gt;</w:t>
      </w:r>
      <w:r w:rsidRPr="00692638">
        <w:rPr>
          <w:rStyle w:val="TagStyle"/>
          <w:rtl/>
        </w:rPr>
        <w:t xml:space="preserve"> </w:t>
      </w:r>
      <w:r>
        <w:rPr>
          <w:rtl/>
        </w:rPr>
        <w:t>גל נוי אפרת:</w:t>
      </w:r>
      <w:r w:rsidRPr="00692638">
        <w:rPr>
          <w:rStyle w:val="TagStyle"/>
          <w:rtl/>
        </w:rPr>
        <w:t xml:space="preserve"> </w:t>
      </w:r>
      <w:r w:rsidRPr="00B32357">
        <w:rPr>
          <w:rStyle w:val="TagStyle"/>
          <w:rtl/>
        </w:rPr>
        <w:t>&lt;&lt; אורח &gt;&gt;</w:t>
      </w:r>
      <w:r>
        <w:rPr>
          <w:rtl/>
        </w:rPr>
        <w:t xml:space="preserve"> </w:t>
      </w:r>
      <w:bookmarkEnd w:id="1431"/>
    </w:p>
    <w:p w:rsidR="00692638" w:rsidRDefault="00692638" w:rsidP="00692638">
      <w:pPr>
        <w:pStyle w:val="KeepWithNext"/>
        <w:rPr>
          <w:rtl/>
        </w:rPr>
      </w:pPr>
    </w:p>
    <w:p w:rsidR="00E90E32" w:rsidRDefault="00AC5BC2" w:rsidP="00AC5BC2">
      <w:pPr>
        <w:rPr>
          <w:rtl/>
        </w:rPr>
      </w:pPr>
      <w:r w:rsidRPr="00AC5BC2">
        <w:rPr>
          <w:rtl/>
        </w:rPr>
        <w:t xml:space="preserve">גם </w:t>
      </w:r>
      <w:r w:rsidR="00E90E32">
        <w:rPr>
          <w:rFonts w:hint="cs"/>
          <w:rtl/>
        </w:rPr>
        <w:t xml:space="preserve">ככה החברות היום נדרשות לדווח </w:t>
      </w:r>
      <w:bookmarkStart w:id="1432" w:name="_ETM_Q1_8639000"/>
      <w:bookmarkEnd w:id="1432"/>
      <w:r w:rsidR="00E90E32">
        <w:rPr>
          <w:rFonts w:hint="cs"/>
          <w:rtl/>
        </w:rPr>
        <w:t>לנו לפי התנאים של הרישיון. פה אנחנו משדרגים.</w:t>
      </w:r>
    </w:p>
    <w:p w:rsidR="00AC5BC2" w:rsidRPr="00AC5BC2" w:rsidRDefault="00AC5BC2" w:rsidP="00AC5BC2">
      <w:pPr>
        <w:rPr>
          <w:rtl/>
        </w:rPr>
      </w:pPr>
      <w:bookmarkStart w:id="1433" w:name="_ETM_Q1_8648000"/>
      <w:bookmarkEnd w:id="1433"/>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AC5BC2" w:rsidRPr="00AC5BC2" w:rsidRDefault="00E90E32" w:rsidP="00AC5BC2">
      <w:pPr>
        <w:rPr>
          <w:rtl/>
        </w:rPr>
      </w:pPr>
      <w:r>
        <w:rPr>
          <w:rFonts w:hint="cs"/>
          <w:rtl/>
        </w:rPr>
        <w:t xml:space="preserve">הוא צודק. </w:t>
      </w:r>
      <w:bookmarkStart w:id="1434" w:name="_ETM_Q1_8646000"/>
      <w:bookmarkEnd w:id="1434"/>
      <w:r>
        <w:rPr>
          <w:rFonts w:hint="cs"/>
          <w:rtl/>
        </w:rPr>
        <w:t xml:space="preserve">אבל את </w:t>
      </w:r>
      <w:r w:rsidR="00AC5BC2" w:rsidRPr="00AC5BC2">
        <w:rPr>
          <w:rtl/>
        </w:rPr>
        <w:t xml:space="preserve">מתקנת צו. </w:t>
      </w:r>
    </w:p>
    <w:p w:rsidR="00692638" w:rsidRDefault="00692638" w:rsidP="00692638">
      <w:pPr>
        <w:ind w:firstLine="0"/>
        <w:rPr>
          <w:rtl/>
        </w:rPr>
      </w:pPr>
    </w:p>
    <w:p w:rsidR="00692638" w:rsidRDefault="00692638" w:rsidP="00B32357">
      <w:pPr>
        <w:pStyle w:val="a5"/>
        <w:rPr>
          <w:rtl/>
        </w:rPr>
      </w:pPr>
      <w:bookmarkStart w:id="1435" w:name="ET_speaker_איתי_עצמון_488"/>
      <w:r w:rsidRPr="00B32357">
        <w:rPr>
          <w:rStyle w:val="TagStyle"/>
          <w:rtl/>
        </w:rPr>
        <w:t xml:space="preserve"> &lt;&lt; דובר &gt;&gt;</w:t>
      </w:r>
      <w:r w:rsidRPr="00692638">
        <w:rPr>
          <w:rStyle w:val="TagStyle"/>
          <w:rtl/>
        </w:rPr>
        <w:t xml:space="preserve"> </w:t>
      </w:r>
      <w:r>
        <w:rPr>
          <w:rtl/>
        </w:rPr>
        <w:t>איתי עצמון:</w:t>
      </w:r>
      <w:r w:rsidRPr="00692638">
        <w:rPr>
          <w:rStyle w:val="TagStyle"/>
          <w:rtl/>
        </w:rPr>
        <w:t xml:space="preserve"> </w:t>
      </w:r>
      <w:r w:rsidRPr="00B32357">
        <w:rPr>
          <w:rStyle w:val="TagStyle"/>
          <w:rtl/>
        </w:rPr>
        <w:t>&lt;&lt; דובר &gt;&gt;</w:t>
      </w:r>
      <w:bookmarkEnd w:id="1435"/>
      <w:r>
        <w:rPr>
          <w:rtl/>
        </w:rPr>
        <w:t xml:space="preserve"> </w:t>
      </w:r>
    </w:p>
    <w:p w:rsidR="00692638" w:rsidRDefault="00692638" w:rsidP="00692638">
      <w:pPr>
        <w:pStyle w:val="KeepWithNext"/>
        <w:rPr>
          <w:rtl/>
        </w:rPr>
      </w:pPr>
    </w:p>
    <w:p w:rsidR="00AC5BC2" w:rsidRPr="00AC5BC2" w:rsidRDefault="00AC5BC2" w:rsidP="00E90E32">
      <w:pPr>
        <w:rPr>
          <w:rtl/>
        </w:rPr>
      </w:pPr>
      <w:r w:rsidRPr="00AC5BC2">
        <w:rPr>
          <w:rtl/>
        </w:rPr>
        <w:t>אז צריך לכתוב</w:t>
      </w:r>
      <w:r w:rsidR="00E90E32">
        <w:rPr>
          <w:rFonts w:hint="cs"/>
          <w:rtl/>
        </w:rPr>
        <w:t xml:space="preserve"> שמדובר על דיווח, </w:t>
      </w:r>
      <w:r w:rsidRPr="00AC5BC2">
        <w:rPr>
          <w:rtl/>
        </w:rPr>
        <w:t xml:space="preserve"> לרבות</w:t>
      </w:r>
      <w:r w:rsidR="00E90E32">
        <w:rPr>
          <w:rFonts w:hint="cs"/>
          <w:rtl/>
        </w:rPr>
        <w:t xml:space="preserve">, על אירועים שאירעו </w:t>
      </w:r>
      <w:bookmarkStart w:id="1436" w:name="_ETM_Q1_8654000"/>
      <w:bookmarkEnd w:id="1436"/>
      <w:r w:rsidR="00E90E32">
        <w:rPr>
          <w:rFonts w:hint="cs"/>
          <w:rtl/>
        </w:rPr>
        <w:t xml:space="preserve">לפני כניסת הצו לתוקף - </w:t>
      </w:r>
      <w:r w:rsidRPr="00AC5BC2">
        <w:rPr>
          <w:rtl/>
        </w:rPr>
        <w:t xml:space="preserve">לגבי אותו רבעון. </w:t>
      </w:r>
    </w:p>
    <w:p w:rsidR="00AC5BC2" w:rsidRPr="00AC5BC2" w:rsidRDefault="00AC5BC2" w:rsidP="00AC5BC2">
      <w:pPr>
        <w:rPr>
          <w:rtl/>
        </w:rPr>
      </w:pPr>
    </w:p>
    <w:p w:rsidR="00AC5BC2" w:rsidRPr="00AC5BC2" w:rsidRDefault="00AC5BC2" w:rsidP="00B32357">
      <w:pPr>
        <w:rPr>
          <w:rtl/>
        </w:rPr>
      </w:pPr>
      <w:r w:rsidRPr="00AC5BC2">
        <w:rPr>
          <w:rtl/>
        </w:rPr>
        <w:t xml:space="preserve">עוד שאלת הבהרה, </w:t>
      </w:r>
      <w:r w:rsidR="00E90E32">
        <w:rPr>
          <w:rFonts w:hint="cs"/>
          <w:rtl/>
        </w:rPr>
        <w:t xml:space="preserve">כדי שאני אבין את החלטת </w:t>
      </w:r>
      <w:bookmarkStart w:id="1437" w:name="_ETM_Q1_8667000"/>
      <w:bookmarkEnd w:id="1437"/>
      <w:r w:rsidR="00E90E32">
        <w:rPr>
          <w:rFonts w:hint="cs"/>
          <w:rtl/>
        </w:rPr>
        <w:t xml:space="preserve">הוועדה. אני חוזר לרמה של הבהרה לסעיף </w:t>
      </w:r>
      <w:bookmarkStart w:id="1438" w:name="_ETM_Q1_8673000"/>
      <w:bookmarkEnd w:id="1438"/>
      <w:r w:rsidR="00E90E32">
        <w:rPr>
          <w:rFonts w:hint="cs"/>
          <w:rtl/>
        </w:rPr>
        <w:t>5. "</w:t>
      </w:r>
      <w:r w:rsidR="00E90E32">
        <w:rPr>
          <w:rtl/>
        </w:rPr>
        <w:t>הדיווח לעובד</w:t>
      </w:r>
      <w:r w:rsidR="00E90E32">
        <w:rPr>
          <w:rFonts w:hint="cs"/>
          <w:rtl/>
        </w:rPr>
        <w:t xml:space="preserve"> משרד האנרגיה</w:t>
      </w:r>
      <w:r w:rsidR="00B32357">
        <w:rPr>
          <w:rFonts w:hint="cs"/>
          <w:rtl/>
        </w:rPr>
        <w:t>" -</w:t>
      </w:r>
      <w:r w:rsidR="00E90E32">
        <w:rPr>
          <w:rFonts w:hint="cs"/>
          <w:rtl/>
        </w:rPr>
        <w:t xml:space="preserve"> כתוב כאן בהודעה טלפונית, ויכול להיות</w:t>
      </w:r>
      <w:r w:rsidR="00E90E32">
        <w:rPr>
          <w:rtl/>
        </w:rPr>
        <w:t xml:space="preserve"> גם באופן אלקטרוני</w:t>
      </w:r>
      <w:r w:rsidR="00E90E32">
        <w:rPr>
          <w:rFonts w:hint="cs"/>
          <w:rtl/>
        </w:rPr>
        <w:t xml:space="preserve"> </w:t>
      </w:r>
      <w:r w:rsidR="00E90E32">
        <w:rPr>
          <w:rtl/>
        </w:rPr>
        <w:t>–</w:t>
      </w:r>
      <w:r w:rsidR="00E90E32">
        <w:rPr>
          <w:rFonts w:hint="cs"/>
          <w:rtl/>
        </w:rPr>
        <w:t xml:space="preserve"> </w:t>
      </w:r>
      <w:bookmarkStart w:id="1439" w:name="_ETM_Q1_8680000"/>
      <w:bookmarkEnd w:id="1439"/>
      <w:r w:rsidR="00E90E32">
        <w:rPr>
          <w:rFonts w:hint="cs"/>
          <w:rtl/>
        </w:rPr>
        <w:t>זאת הייתה ההחלטה,</w:t>
      </w:r>
      <w:r w:rsidRPr="00AC5BC2">
        <w:rPr>
          <w:rtl/>
        </w:rPr>
        <w:t xml:space="preserve"> וכך</w:t>
      </w:r>
      <w:r w:rsidR="00E90E32">
        <w:rPr>
          <w:rFonts w:hint="cs"/>
          <w:rtl/>
        </w:rPr>
        <w:t>,</w:t>
      </w:r>
      <w:r w:rsidRPr="00AC5BC2">
        <w:rPr>
          <w:rtl/>
        </w:rPr>
        <w:t xml:space="preserve"> גם</w:t>
      </w:r>
      <w:r w:rsidR="00E90E32">
        <w:rPr>
          <w:rFonts w:hint="cs"/>
          <w:rtl/>
        </w:rPr>
        <w:t>,</w:t>
      </w:r>
      <w:r w:rsidR="00E90E32">
        <w:rPr>
          <w:rtl/>
        </w:rPr>
        <w:t xml:space="preserve"> לגבי סעיף קטן</w:t>
      </w:r>
      <w:r w:rsidR="00E90E32">
        <w:rPr>
          <w:rFonts w:hint="cs"/>
          <w:rtl/>
        </w:rPr>
        <w:t xml:space="preserve">(ב) </w:t>
      </w:r>
      <w:r w:rsidR="002B0B06">
        <w:rPr>
          <w:rFonts w:hint="cs"/>
          <w:rtl/>
        </w:rPr>
        <w:t xml:space="preserve">או שהמתכונת שהורה לו המנהל, </w:t>
      </w:r>
      <w:bookmarkStart w:id="1440" w:name="_ETM_Q1_8681000"/>
      <w:bookmarkEnd w:id="1440"/>
      <w:r w:rsidR="002B0B06">
        <w:rPr>
          <w:rFonts w:hint="cs"/>
          <w:rtl/>
        </w:rPr>
        <w:t xml:space="preserve">באותה מתכונת אתם תורו גם על אופן מסירת - - </w:t>
      </w:r>
      <w:bookmarkStart w:id="1441" w:name="_ETM_Q1_8687000"/>
      <w:bookmarkEnd w:id="1441"/>
      <w:r w:rsidR="002B0B06">
        <w:rPr>
          <w:rFonts w:hint="cs"/>
          <w:rtl/>
        </w:rPr>
        <w:t xml:space="preserve">- </w:t>
      </w:r>
      <w:r w:rsidRPr="00AC5BC2">
        <w:rPr>
          <w:rtl/>
        </w:rPr>
        <w:t xml:space="preserve"> </w:t>
      </w:r>
    </w:p>
    <w:p w:rsidR="00692638" w:rsidRDefault="00692638" w:rsidP="00AC5BC2">
      <w:pPr>
        <w:ind w:firstLine="0"/>
        <w:rPr>
          <w:rtl/>
        </w:rPr>
      </w:pPr>
    </w:p>
    <w:p w:rsidR="00692638" w:rsidRDefault="00692638" w:rsidP="00B32357">
      <w:pPr>
        <w:pStyle w:val="afb"/>
        <w:rPr>
          <w:rtl/>
        </w:rPr>
      </w:pPr>
      <w:bookmarkStart w:id="1442" w:name="ET_guest_592235_458"/>
      <w:r w:rsidRPr="00B32357">
        <w:rPr>
          <w:rStyle w:val="TagStyle"/>
          <w:rtl/>
        </w:rPr>
        <w:t xml:space="preserve"> &lt;&lt; אורח &gt;&gt;</w:t>
      </w:r>
      <w:r w:rsidRPr="00692638">
        <w:rPr>
          <w:rStyle w:val="TagStyle"/>
          <w:rtl/>
        </w:rPr>
        <w:t xml:space="preserve"> </w:t>
      </w:r>
      <w:r>
        <w:rPr>
          <w:rtl/>
        </w:rPr>
        <w:t>גל נוי אפרת:</w:t>
      </w:r>
      <w:r w:rsidRPr="00692638">
        <w:rPr>
          <w:rStyle w:val="TagStyle"/>
          <w:rtl/>
        </w:rPr>
        <w:t xml:space="preserve"> </w:t>
      </w:r>
      <w:r w:rsidRPr="00B32357">
        <w:rPr>
          <w:rStyle w:val="TagStyle"/>
          <w:rtl/>
        </w:rPr>
        <w:t>&lt;&lt; אורח &gt;&gt;</w:t>
      </w:r>
      <w:r>
        <w:rPr>
          <w:rtl/>
        </w:rPr>
        <w:t xml:space="preserve"> </w:t>
      </w:r>
      <w:bookmarkEnd w:id="1442"/>
    </w:p>
    <w:p w:rsidR="00692638" w:rsidRDefault="00692638" w:rsidP="00692638">
      <w:pPr>
        <w:pStyle w:val="KeepWithNext"/>
        <w:rPr>
          <w:rtl/>
        </w:rPr>
      </w:pPr>
    </w:p>
    <w:p w:rsidR="00AC5BC2" w:rsidRPr="00AC5BC2" w:rsidRDefault="002B0B06" w:rsidP="002B0B06">
      <w:pPr>
        <w:rPr>
          <w:rtl/>
        </w:rPr>
      </w:pPr>
      <w:r>
        <w:rPr>
          <w:rFonts w:hint="cs"/>
          <w:rtl/>
        </w:rPr>
        <w:t xml:space="preserve">זה נסמך פשוט לתוך המתכונת שהורה לו המנהל, לא </w:t>
      </w:r>
      <w:bookmarkStart w:id="1443" w:name="_ETM_Q1_8693000"/>
      <w:bookmarkEnd w:id="1443"/>
      <w:r>
        <w:rPr>
          <w:rFonts w:hint="cs"/>
          <w:rtl/>
        </w:rPr>
        <w:t>צריך לרשום את זה.</w:t>
      </w:r>
      <w:r w:rsidR="00AC5BC2" w:rsidRPr="00AC5BC2">
        <w:rPr>
          <w:rtl/>
        </w:rPr>
        <w:t xml:space="preserve"> </w:t>
      </w:r>
    </w:p>
    <w:p w:rsidR="00692638" w:rsidRDefault="00692638" w:rsidP="00AC5BC2">
      <w:pPr>
        <w:ind w:firstLine="0"/>
        <w:rPr>
          <w:rtl/>
        </w:rPr>
      </w:pPr>
    </w:p>
    <w:p w:rsidR="00692638" w:rsidRDefault="00692638" w:rsidP="00B32357">
      <w:pPr>
        <w:pStyle w:val="a5"/>
        <w:rPr>
          <w:rtl/>
        </w:rPr>
      </w:pPr>
      <w:bookmarkStart w:id="1444" w:name="ET_speaker_איתי_עצמון_459"/>
      <w:r w:rsidRPr="00B32357">
        <w:rPr>
          <w:rStyle w:val="TagStyle"/>
          <w:rtl/>
        </w:rPr>
        <w:t xml:space="preserve"> &lt;&lt; דובר &gt;&gt;</w:t>
      </w:r>
      <w:r w:rsidRPr="00692638">
        <w:rPr>
          <w:rStyle w:val="TagStyle"/>
          <w:rtl/>
        </w:rPr>
        <w:t xml:space="preserve"> </w:t>
      </w:r>
      <w:r>
        <w:rPr>
          <w:rtl/>
        </w:rPr>
        <w:t>איתי עצמון:</w:t>
      </w:r>
      <w:r w:rsidRPr="00692638">
        <w:rPr>
          <w:rStyle w:val="TagStyle"/>
          <w:rtl/>
        </w:rPr>
        <w:t xml:space="preserve"> </w:t>
      </w:r>
      <w:r w:rsidRPr="00B32357">
        <w:rPr>
          <w:rStyle w:val="TagStyle"/>
          <w:rtl/>
        </w:rPr>
        <w:t>&lt;&lt; דובר &gt;&gt;</w:t>
      </w:r>
      <w:r>
        <w:rPr>
          <w:rtl/>
        </w:rPr>
        <w:t xml:space="preserve"> </w:t>
      </w:r>
      <w:bookmarkEnd w:id="1444"/>
    </w:p>
    <w:p w:rsidR="00692638" w:rsidRDefault="00692638" w:rsidP="00692638">
      <w:pPr>
        <w:pStyle w:val="KeepWithNext"/>
        <w:rPr>
          <w:rtl/>
        </w:rPr>
      </w:pPr>
    </w:p>
    <w:p w:rsidR="00AC5BC2" w:rsidRPr="00AC5BC2" w:rsidRDefault="002B0B06" w:rsidP="00692638">
      <w:pPr>
        <w:rPr>
          <w:rtl/>
        </w:rPr>
      </w:pPr>
      <w:r>
        <w:rPr>
          <w:rFonts w:hint="cs"/>
          <w:rtl/>
        </w:rPr>
        <w:t xml:space="preserve">אני לא כל כך בטוח, </w:t>
      </w:r>
      <w:r>
        <w:rPr>
          <w:rtl/>
        </w:rPr>
        <w:t>אני מציע כן ל</w:t>
      </w:r>
      <w:r>
        <w:rPr>
          <w:rFonts w:hint="cs"/>
          <w:rtl/>
        </w:rPr>
        <w:t xml:space="preserve">חדד. </w:t>
      </w:r>
      <w:bookmarkStart w:id="1445" w:name="_ETM_Q1_8701000"/>
      <w:bookmarkEnd w:id="1445"/>
      <w:r>
        <w:rPr>
          <w:rFonts w:hint="cs"/>
          <w:rtl/>
        </w:rPr>
        <w:t xml:space="preserve">מתכונת זה יכול להיות איך עורכים - - - </w:t>
      </w:r>
    </w:p>
    <w:p w:rsidR="00AC5BC2" w:rsidRPr="00AC5BC2" w:rsidRDefault="00AC5BC2" w:rsidP="00AC5BC2">
      <w:pPr>
        <w:ind w:firstLine="0"/>
        <w:rPr>
          <w:rtl/>
        </w:rPr>
      </w:pPr>
    </w:p>
    <w:p w:rsidR="002B0B06" w:rsidRDefault="002B0B06" w:rsidP="00B32357">
      <w:pPr>
        <w:pStyle w:val="af8"/>
        <w:rPr>
          <w:rtl/>
        </w:rPr>
      </w:pPr>
      <w:bookmarkStart w:id="1446" w:name="ET_yor_4758_459"/>
      <w:r w:rsidRPr="00B32357">
        <w:rPr>
          <w:rStyle w:val="TagStyle"/>
          <w:rtl/>
        </w:rPr>
        <w:t xml:space="preserve"> &lt;&lt; יור &gt;&gt;</w:t>
      </w:r>
      <w:r w:rsidRPr="002B0B06">
        <w:rPr>
          <w:rStyle w:val="TagStyle"/>
          <w:rtl/>
        </w:rPr>
        <w:t xml:space="preserve"> </w:t>
      </w:r>
      <w:r>
        <w:rPr>
          <w:rtl/>
        </w:rPr>
        <w:t>היו"ר יעקב מרגי:</w:t>
      </w:r>
      <w:r w:rsidRPr="002B0B06">
        <w:rPr>
          <w:rStyle w:val="TagStyle"/>
          <w:rtl/>
        </w:rPr>
        <w:t xml:space="preserve"> </w:t>
      </w:r>
      <w:r w:rsidRPr="00B32357">
        <w:rPr>
          <w:rStyle w:val="TagStyle"/>
          <w:rtl/>
        </w:rPr>
        <w:t>&lt;&lt; יור &gt;&gt;</w:t>
      </w:r>
      <w:r>
        <w:rPr>
          <w:rtl/>
        </w:rPr>
        <w:t xml:space="preserve">   </w:t>
      </w:r>
      <w:bookmarkEnd w:id="1446"/>
    </w:p>
    <w:p w:rsidR="002B0B06" w:rsidRDefault="002B0B06" w:rsidP="002B0B06">
      <w:pPr>
        <w:pStyle w:val="KeepWithNext"/>
        <w:rPr>
          <w:rtl/>
          <w:lang w:eastAsia="he-IL"/>
        </w:rPr>
      </w:pPr>
    </w:p>
    <w:p w:rsidR="002B0B06" w:rsidRDefault="002B0B06" w:rsidP="002B0B06">
      <w:pPr>
        <w:rPr>
          <w:rtl/>
          <w:lang w:eastAsia="he-IL"/>
        </w:rPr>
      </w:pPr>
      <w:r>
        <w:rPr>
          <w:rFonts w:hint="cs"/>
          <w:rtl/>
          <w:lang w:eastAsia="he-IL"/>
        </w:rPr>
        <w:t>היום,</w:t>
      </w:r>
      <w:bookmarkStart w:id="1447" w:name="_ETM_Q1_8706000"/>
      <w:bookmarkEnd w:id="1447"/>
      <w:r>
        <w:rPr>
          <w:rFonts w:hint="cs"/>
          <w:rtl/>
          <w:lang w:eastAsia="he-IL"/>
        </w:rPr>
        <w:t xml:space="preserve"> דיווח במייל זה לא נקרא דיווח? ודאי שזה דיווח. </w:t>
      </w:r>
    </w:p>
    <w:p w:rsidR="002B0B06" w:rsidRDefault="002B0B06" w:rsidP="002B0B06">
      <w:pPr>
        <w:rPr>
          <w:rtl/>
          <w:lang w:eastAsia="he-IL"/>
        </w:rPr>
      </w:pPr>
    </w:p>
    <w:p w:rsidR="002B0B06" w:rsidRDefault="002B0B06" w:rsidP="00D35DBE">
      <w:pPr>
        <w:pStyle w:val="afb"/>
        <w:keepNext/>
        <w:rPr>
          <w:rtl/>
          <w:lang w:eastAsia="he-IL"/>
        </w:rPr>
      </w:pPr>
      <w:bookmarkStart w:id="1448" w:name="ET_guest_592235_460"/>
      <w:r w:rsidRPr="00B32357">
        <w:rPr>
          <w:rStyle w:val="TagStyle"/>
          <w:rtl/>
        </w:rPr>
        <w:t xml:space="preserve"> &lt;&lt; אורח &gt;&gt;</w:t>
      </w:r>
      <w:r w:rsidRPr="002B0B06">
        <w:rPr>
          <w:rStyle w:val="TagStyle"/>
          <w:rtl/>
        </w:rPr>
        <w:t xml:space="preserve"> </w:t>
      </w:r>
      <w:r>
        <w:rPr>
          <w:rtl/>
          <w:lang w:eastAsia="he-IL"/>
        </w:rPr>
        <w:t>גל נוי אפרת:</w:t>
      </w:r>
      <w:r w:rsidRPr="002B0B06">
        <w:rPr>
          <w:rStyle w:val="TagStyle"/>
          <w:rtl/>
        </w:rPr>
        <w:t xml:space="preserve"> </w:t>
      </w:r>
      <w:r w:rsidRPr="00B32357">
        <w:rPr>
          <w:rStyle w:val="TagStyle"/>
          <w:rtl/>
        </w:rPr>
        <w:t>&lt;&lt; אורח &gt;&gt;</w:t>
      </w:r>
      <w:r>
        <w:rPr>
          <w:rtl/>
          <w:lang w:eastAsia="he-IL"/>
        </w:rPr>
        <w:t xml:space="preserve">   </w:t>
      </w:r>
      <w:bookmarkEnd w:id="1448"/>
    </w:p>
    <w:p w:rsidR="002B0B06" w:rsidRDefault="002B0B06" w:rsidP="00D35DBE">
      <w:pPr>
        <w:pStyle w:val="KeepWithNext"/>
        <w:rPr>
          <w:rtl/>
          <w:lang w:eastAsia="he-IL"/>
        </w:rPr>
      </w:pPr>
    </w:p>
    <w:p w:rsidR="002B0B06" w:rsidRDefault="002B0B06" w:rsidP="002B0B06">
      <w:pPr>
        <w:rPr>
          <w:rtl/>
          <w:lang w:eastAsia="he-IL"/>
        </w:rPr>
      </w:pPr>
      <w:r>
        <w:rPr>
          <w:rFonts w:hint="cs"/>
          <w:rtl/>
          <w:lang w:eastAsia="he-IL"/>
        </w:rPr>
        <w:t xml:space="preserve">זה </w:t>
      </w:r>
      <w:bookmarkStart w:id="1449" w:name="_ETM_Q1_8707000"/>
      <w:bookmarkEnd w:id="1449"/>
      <w:r>
        <w:rPr>
          <w:rFonts w:hint="cs"/>
          <w:rtl/>
          <w:lang w:eastAsia="he-IL"/>
        </w:rPr>
        <w:t xml:space="preserve">קיים גם בדברי חקיקה כלים שדורשים דיווח במתכונת שהורה לו </w:t>
      </w:r>
      <w:bookmarkStart w:id="1450" w:name="_ETM_Q1_8710000"/>
      <w:bookmarkEnd w:id="1450"/>
      <w:r>
        <w:rPr>
          <w:rFonts w:hint="cs"/>
          <w:rtl/>
          <w:lang w:eastAsia="he-IL"/>
        </w:rPr>
        <w:t xml:space="preserve">המנהל, אנחנו מתייחסים גם לאופן הגשת הדיווח, וגם לפרטי </w:t>
      </w:r>
      <w:bookmarkStart w:id="1451" w:name="_ETM_Q1_8713000"/>
      <w:bookmarkEnd w:id="1451"/>
      <w:r>
        <w:rPr>
          <w:rFonts w:hint="cs"/>
          <w:rtl/>
          <w:lang w:eastAsia="he-IL"/>
        </w:rPr>
        <w:t>- - -</w:t>
      </w:r>
    </w:p>
    <w:p w:rsidR="009D7744" w:rsidRDefault="009D7744" w:rsidP="00AC5BC2">
      <w:pPr>
        <w:ind w:firstLine="0"/>
        <w:rPr>
          <w:rtl/>
        </w:rPr>
      </w:pPr>
    </w:p>
    <w:p w:rsidR="009D7744" w:rsidRDefault="009D7744" w:rsidP="00B32357">
      <w:pPr>
        <w:pStyle w:val="a5"/>
        <w:rPr>
          <w:rtl/>
        </w:rPr>
      </w:pPr>
      <w:bookmarkStart w:id="1452" w:name="ET_speaker_איתי_עצמון_461"/>
      <w:r w:rsidRPr="00B32357">
        <w:rPr>
          <w:rStyle w:val="TagStyle"/>
          <w:rtl/>
        </w:rPr>
        <w:t xml:space="preserve"> &lt;&lt; דובר &gt;&gt;</w:t>
      </w:r>
      <w:r w:rsidRPr="009D7744">
        <w:rPr>
          <w:rStyle w:val="TagStyle"/>
          <w:rtl/>
        </w:rPr>
        <w:t xml:space="preserve"> </w:t>
      </w:r>
      <w:r>
        <w:rPr>
          <w:rtl/>
        </w:rPr>
        <w:t>איתי עצמון:</w:t>
      </w:r>
      <w:r w:rsidRPr="009D7744">
        <w:rPr>
          <w:rStyle w:val="TagStyle"/>
          <w:rtl/>
        </w:rPr>
        <w:t xml:space="preserve"> </w:t>
      </w:r>
      <w:r w:rsidRPr="00B32357">
        <w:rPr>
          <w:rStyle w:val="TagStyle"/>
          <w:rtl/>
        </w:rPr>
        <w:t>&lt;&lt; דובר &gt;&gt;</w:t>
      </w:r>
      <w:r>
        <w:rPr>
          <w:rtl/>
        </w:rPr>
        <w:t xml:space="preserve">   </w:t>
      </w:r>
      <w:bookmarkEnd w:id="1452"/>
    </w:p>
    <w:p w:rsidR="009D7744" w:rsidRDefault="009D7744" w:rsidP="009D7744">
      <w:pPr>
        <w:pStyle w:val="KeepWithNext"/>
        <w:rPr>
          <w:rtl/>
          <w:lang w:eastAsia="he-IL"/>
        </w:rPr>
      </w:pPr>
    </w:p>
    <w:p w:rsidR="009D7744" w:rsidRDefault="009D7744" w:rsidP="009D7744">
      <w:pPr>
        <w:rPr>
          <w:rtl/>
          <w:lang w:eastAsia="he-IL"/>
        </w:rPr>
      </w:pPr>
      <w:r>
        <w:rPr>
          <w:rFonts w:hint="cs"/>
          <w:rtl/>
          <w:lang w:eastAsia="he-IL"/>
        </w:rPr>
        <w:t xml:space="preserve">אני מכיר דברי חקיקה אחרים שכן </w:t>
      </w:r>
      <w:bookmarkStart w:id="1453" w:name="_ETM_Q1_8715000"/>
      <w:bookmarkEnd w:id="1453"/>
      <w:r>
        <w:rPr>
          <w:rFonts w:hint="cs"/>
          <w:rtl/>
          <w:lang w:eastAsia="he-IL"/>
        </w:rPr>
        <w:t xml:space="preserve">כתוב בהם הוראה מפורשת, אבל זה לשיקול דעת הוועדה. אני </w:t>
      </w:r>
      <w:bookmarkStart w:id="1454" w:name="_ETM_Q1_8718000"/>
      <w:bookmarkEnd w:id="1454"/>
      <w:r>
        <w:rPr>
          <w:rFonts w:hint="cs"/>
          <w:rtl/>
          <w:lang w:eastAsia="he-IL"/>
        </w:rPr>
        <w:t xml:space="preserve">מציע כן להבהיר. </w:t>
      </w:r>
    </w:p>
    <w:p w:rsidR="009D7744" w:rsidRDefault="009D7744" w:rsidP="009D7744">
      <w:pPr>
        <w:rPr>
          <w:rtl/>
          <w:lang w:eastAsia="he-IL"/>
        </w:rPr>
      </w:pPr>
    </w:p>
    <w:p w:rsidR="009D7744" w:rsidRDefault="009D7744" w:rsidP="00B32357">
      <w:pPr>
        <w:pStyle w:val="af8"/>
        <w:rPr>
          <w:rtl/>
        </w:rPr>
      </w:pPr>
      <w:bookmarkStart w:id="1455" w:name="ET_yor_4758_462"/>
      <w:r w:rsidRPr="00B32357">
        <w:rPr>
          <w:rStyle w:val="TagStyle"/>
          <w:rtl/>
        </w:rPr>
        <w:t xml:space="preserve"> &lt;&lt; יור &gt;&gt;</w:t>
      </w:r>
      <w:r w:rsidRPr="009D7744">
        <w:rPr>
          <w:rStyle w:val="TagStyle"/>
          <w:rtl/>
        </w:rPr>
        <w:t xml:space="preserve"> </w:t>
      </w:r>
      <w:r>
        <w:rPr>
          <w:rtl/>
        </w:rPr>
        <w:t>היו"ר יעקב מרגי:</w:t>
      </w:r>
      <w:r w:rsidRPr="009D7744">
        <w:rPr>
          <w:rStyle w:val="TagStyle"/>
          <w:rtl/>
        </w:rPr>
        <w:t xml:space="preserve"> </w:t>
      </w:r>
      <w:r w:rsidRPr="00B32357">
        <w:rPr>
          <w:rStyle w:val="TagStyle"/>
          <w:rtl/>
        </w:rPr>
        <w:t>&lt;&lt; יור &gt;&gt;</w:t>
      </w:r>
      <w:r>
        <w:rPr>
          <w:rtl/>
        </w:rPr>
        <w:t xml:space="preserve">   </w:t>
      </w:r>
      <w:bookmarkEnd w:id="1455"/>
    </w:p>
    <w:p w:rsidR="009D7744" w:rsidRDefault="009D7744" w:rsidP="009D7744">
      <w:pPr>
        <w:pStyle w:val="KeepWithNext"/>
        <w:rPr>
          <w:rtl/>
          <w:lang w:eastAsia="he-IL"/>
        </w:rPr>
      </w:pPr>
    </w:p>
    <w:p w:rsidR="009D7744" w:rsidRDefault="009D7744" w:rsidP="009D7744">
      <w:pPr>
        <w:rPr>
          <w:rtl/>
          <w:lang w:eastAsia="he-IL"/>
        </w:rPr>
      </w:pPr>
      <w:r>
        <w:rPr>
          <w:rFonts w:hint="cs"/>
          <w:rtl/>
          <w:lang w:eastAsia="he-IL"/>
        </w:rPr>
        <w:t xml:space="preserve">הנביא אמר בהפטרה </w:t>
      </w:r>
      <w:r>
        <w:rPr>
          <w:rtl/>
          <w:lang w:eastAsia="he-IL"/>
        </w:rPr>
        <w:t>–</w:t>
      </w:r>
      <w:r>
        <w:rPr>
          <w:rFonts w:hint="cs"/>
          <w:rtl/>
          <w:lang w:eastAsia="he-IL"/>
        </w:rPr>
        <w:t xml:space="preserve"> </w:t>
      </w:r>
      <w:bookmarkStart w:id="1456" w:name="_ETM_Q1_8730000"/>
      <w:bookmarkEnd w:id="1456"/>
      <w:r>
        <w:rPr>
          <w:rFonts w:hint="cs"/>
          <w:rtl/>
          <w:lang w:eastAsia="he-IL"/>
        </w:rPr>
        <w:t>"ויאמר לדבק טוב הוא, ויחזקו במסמרים"...</w:t>
      </w:r>
    </w:p>
    <w:p w:rsidR="00A63C93" w:rsidRDefault="00A63C93" w:rsidP="009D7744">
      <w:pPr>
        <w:rPr>
          <w:rtl/>
          <w:lang w:eastAsia="he-IL"/>
        </w:rPr>
      </w:pPr>
    </w:p>
    <w:p w:rsidR="00A63C93" w:rsidRDefault="00A63C93" w:rsidP="00B32357">
      <w:pPr>
        <w:pStyle w:val="afb"/>
        <w:rPr>
          <w:rtl/>
          <w:lang w:eastAsia="he-IL"/>
        </w:rPr>
      </w:pPr>
      <w:bookmarkStart w:id="1457" w:name="_ETM_Q1_8740000"/>
      <w:bookmarkStart w:id="1458" w:name="ET_guest_799482_463"/>
      <w:bookmarkEnd w:id="1457"/>
      <w:r w:rsidRPr="00B32357">
        <w:rPr>
          <w:rStyle w:val="TagStyle"/>
          <w:rtl/>
        </w:rPr>
        <w:t xml:space="preserve"> &lt;&lt; אורח &gt;&gt;</w:t>
      </w:r>
      <w:r w:rsidRPr="00A63C93">
        <w:rPr>
          <w:rStyle w:val="TagStyle"/>
          <w:rtl/>
        </w:rPr>
        <w:t xml:space="preserve"> </w:t>
      </w:r>
      <w:r>
        <w:rPr>
          <w:rtl/>
          <w:lang w:eastAsia="he-IL"/>
        </w:rPr>
        <w:t>יותם אדמי:</w:t>
      </w:r>
      <w:r w:rsidRPr="00A63C93">
        <w:rPr>
          <w:rStyle w:val="TagStyle"/>
          <w:rtl/>
        </w:rPr>
        <w:t xml:space="preserve"> </w:t>
      </w:r>
      <w:r w:rsidRPr="00B32357">
        <w:rPr>
          <w:rStyle w:val="TagStyle"/>
          <w:rtl/>
        </w:rPr>
        <w:t>&lt;&lt; אורח &gt;&gt;</w:t>
      </w:r>
      <w:r>
        <w:rPr>
          <w:rtl/>
          <w:lang w:eastAsia="he-IL"/>
        </w:rPr>
        <w:t xml:space="preserve">   </w:t>
      </w:r>
      <w:bookmarkEnd w:id="1458"/>
    </w:p>
    <w:p w:rsidR="00A63C93" w:rsidRDefault="00A63C93" w:rsidP="00A63C93">
      <w:pPr>
        <w:pStyle w:val="KeepWithNext"/>
        <w:rPr>
          <w:rtl/>
          <w:lang w:eastAsia="he-IL"/>
        </w:rPr>
      </w:pPr>
    </w:p>
    <w:p w:rsidR="00AC5BC2" w:rsidRPr="00AC5BC2" w:rsidRDefault="00A63C93" w:rsidP="00802B0C">
      <w:pPr>
        <w:rPr>
          <w:rtl/>
        </w:rPr>
      </w:pPr>
      <w:r>
        <w:rPr>
          <w:rFonts w:hint="cs"/>
          <w:rtl/>
        </w:rPr>
        <w:t>אדוני, ב</w:t>
      </w:r>
      <w:r w:rsidR="00AC5BC2" w:rsidRPr="00AC5BC2">
        <w:rPr>
          <w:rtl/>
        </w:rPr>
        <w:t xml:space="preserve">עניין מועד כניסה לתוקף, </w:t>
      </w:r>
      <w:r w:rsidR="00802B0C">
        <w:rPr>
          <w:rFonts w:hint="cs"/>
          <w:rtl/>
        </w:rPr>
        <w:t xml:space="preserve">זה מתקשר גם </w:t>
      </w:r>
      <w:bookmarkStart w:id="1459" w:name="_ETM_Q1_8777000"/>
      <w:bookmarkEnd w:id="1459"/>
      <w:r w:rsidR="00802B0C">
        <w:rPr>
          <w:rFonts w:hint="cs"/>
          <w:rtl/>
        </w:rPr>
        <w:t xml:space="preserve">להערה של איתי לגבי הדיווחים. נראה לי שאם יש נקודה </w:t>
      </w:r>
      <w:bookmarkStart w:id="1460" w:name="_ETM_Q1_8776000"/>
      <w:bookmarkEnd w:id="1460"/>
      <w:r w:rsidR="00802B0C">
        <w:rPr>
          <w:rFonts w:hint="cs"/>
          <w:rtl/>
        </w:rPr>
        <w:t xml:space="preserve">שכל המשתתפים בדיון </w:t>
      </w:r>
      <w:r w:rsidR="00AC5BC2" w:rsidRPr="00AC5BC2">
        <w:rPr>
          <w:rtl/>
        </w:rPr>
        <w:t xml:space="preserve">יסכימו עליה, שהצו </w:t>
      </w:r>
      <w:r w:rsidR="00802B0C">
        <w:rPr>
          <w:rFonts w:hint="cs"/>
          <w:rtl/>
        </w:rPr>
        <w:t xml:space="preserve">הזה </w:t>
      </w:r>
      <w:r w:rsidR="00802B0C">
        <w:rPr>
          <w:rtl/>
        </w:rPr>
        <w:t>הוא לא אירוע קל</w:t>
      </w:r>
      <w:r w:rsidR="00802B0C">
        <w:rPr>
          <w:rFonts w:hint="cs"/>
          <w:rtl/>
        </w:rPr>
        <w:t xml:space="preserve">, מבחינת ההיערכות, אני משער שגם </w:t>
      </w:r>
      <w:bookmarkStart w:id="1461" w:name="_ETM_Q1_8788000"/>
      <w:bookmarkEnd w:id="1461"/>
      <w:r w:rsidR="00802B0C">
        <w:rPr>
          <w:rFonts w:hint="cs"/>
          <w:rtl/>
        </w:rPr>
        <w:t xml:space="preserve">מינהל הגז. </w:t>
      </w:r>
      <w:r w:rsidR="00AC5BC2" w:rsidRPr="00AC5BC2">
        <w:rPr>
          <w:rtl/>
        </w:rPr>
        <w:t xml:space="preserve"> יש פה ה</w:t>
      </w:r>
      <w:r w:rsidR="008E6B7F">
        <w:rPr>
          <w:rFonts w:hint="cs"/>
          <w:rtl/>
        </w:rPr>
        <w:t>י</w:t>
      </w:r>
      <w:r w:rsidR="008E6B7F">
        <w:rPr>
          <w:rtl/>
        </w:rPr>
        <w:t>ע</w:t>
      </w:r>
      <w:r w:rsidR="00AC5BC2" w:rsidRPr="00AC5BC2">
        <w:rPr>
          <w:rtl/>
        </w:rPr>
        <w:t xml:space="preserve">רכות שתידרש גם בשטח, </w:t>
      </w:r>
      <w:r w:rsidR="00802B0C">
        <w:rPr>
          <w:rFonts w:hint="cs"/>
          <w:rtl/>
        </w:rPr>
        <w:t xml:space="preserve">ועד אחרון הטכנאים </w:t>
      </w:r>
      <w:r w:rsidR="00802B0C">
        <w:rPr>
          <w:rtl/>
        </w:rPr>
        <w:t>איך עושים ואיך מגיבים</w:t>
      </w:r>
      <w:r w:rsidR="00802B0C">
        <w:rPr>
          <w:rFonts w:hint="cs"/>
          <w:rtl/>
        </w:rPr>
        <w:t>, ואיך מתעדים, ואיך עושים הכול. אני יודע שאולי הוועדה מסתכלת על זה, וא</w:t>
      </w:r>
      <w:bookmarkStart w:id="1462" w:name="_ETM_Q1_8800000"/>
      <w:bookmarkEnd w:id="1462"/>
      <w:r w:rsidR="00802B0C">
        <w:rPr>
          <w:rFonts w:hint="cs"/>
          <w:rtl/>
        </w:rPr>
        <w:t xml:space="preserve">נשים בחוץ אומרים </w:t>
      </w:r>
      <w:r w:rsidR="00802B0C">
        <w:rPr>
          <w:rtl/>
        </w:rPr>
        <w:t>–</w:t>
      </w:r>
      <w:r w:rsidR="00802B0C">
        <w:rPr>
          <w:rFonts w:hint="cs"/>
          <w:rtl/>
        </w:rPr>
        <w:t xml:space="preserve"> חצי שנה, זה בהחלט</w:t>
      </w:r>
      <w:r w:rsidR="00AC5BC2" w:rsidRPr="00AC5BC2">
        <w:rPr>
          <w:rtl/>
        </w:rPr>
        <w:t xml:space="preserve"> מספיק זמן.</w:t>
      </w:r>
      <w:r w:rsidR="00802B0C">
        <w:rPr>
          <w:rFonts w:hint="cs"/>
          <w:rtl/>
        </w:rPr>
        <w:t xml:space="preserve"> אני מעוניין </w:t>
      </w:r>
      <w:bookmarkStart w:id="1463" w:name="_ETM_Q1_8806000"/>
      <w:bookmarkEnd w:id="1463"/>
      <w:r w:rsidR="00802B0C">
        <w:rPr>
          <w:rFonts w:hint="cs"/>
          <w:rtl/>
        </w:rPr>
        <w:t xml:space="preserve">להבהיר שהמצב הוא ממש לא כך. </w:t>
      </w:r>
      <w:r w:rsidR="00AC5BC2" w:rsidRPr="00AC5BC2">
        <w:rPr>
          <w:rtl/>
        </w:rPr>
        <w:t xml:space="preserve">יש פה תהליך שיידרש </w:t>
      </w:r>
      <w:r w:rsidR="00802B0C">
        <w:rPr>
          <w:rFonts w:hint="cs"/>
          <w:rtl/>
        </w:rPr>
        <w:t xml:space="preserve">יותר זמן ממנו, </w:t>
      </w:r>
      <w:bookmarkStart w:id="1464" w:name="_ETM_Q1_8810000"/>
      <w:bookmarkEnd w:id="1464"/>
      <w:r w:rsidR="00802B0C">
        <w:rPr>
          <w:rFonts w:hint="cs"/>
          <w:rtl/>
        </w:rPr>
        <w:t xml:space="preserve">העיר צור לגבי שנה, אני חושב שנצטרך </w:t>
      </w:r>
      <w:r w:rsidR="00802B0C">
        <w:rPr>
          <w:rtl/>
        </w:rPr>
        <w:t>לפחות שמונה חודשים</w:t>
      </w:r>
      <w:r w:rsidR="00802B0C">
        <w:rPr>
          <w:rFonts w:hint="cs"/>
          <w:rtl/>
        </w:rPr>
        <w:t xml:space="preserve"> שיהיה אפשרות.</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802B0C" w:rsidRDefault="00AC5BC2" w:rsidP="00AC5BC2">
      <w:pPr>
        <w:rPr>
          <w:rtl/>
        </w:rPr>
      </w:pPr>
      <w:r w:rsidRPr="00AC5BC2">
        <w:rPr>
          <w:rtl/>
        </w:rPr>
        <w:t>שאלה. תפנה אותי</w:t>
      </w:r>
      <w:r w:rsidR="00802B0C">
        <w:rPr>
          <w:rFonts w:hint="cs"/>
          <w:rtl/>
        </w:rPr>
        <w:t xml:space="preserve"> </w:t>
      </w:r>
      <w:bookmarkStart w:id="1465" w:name="_ETM_Q1_8827000"/>
      <w:bookmarkEnd w:id="1465"/>
      <w:r w:rsidR="00802B0C">
        <w:rPr>
          <w:rFonts w:hint="cs"/>
          <w:rtl/>
        </w:rPr>
        <w:t xml:space="preserve">למשהו בצו שמחייב אותך משהו חדש לעשות שלא עשית </w:t>
      </w:r>
      <w:bookmarkStart w:id="1466" w:name="_ETM_Q1_8829000"/>
      <w:bookmarkEnd w:id="1466"/>
      <w:r w:rsidR="00802B0C">
        <w:rPr>
          <w:rFonts w:hint="cs"/>
          <w:rtl/>
        </w:rPr>
        <w:t xml:space="preserve">עד היום. </w:t>
      </w:r>
    </w:p>
    <w:p w:rsidR="00802B0C" w:rsidRDefault="00802B0C" w:rsidP="00AC5BC2">
      <w:pPr>
        <w:rPr>
          <w:rtl/>
        </w:rPr>
      </w:pPr>
      <w:bookmarkStart w:id="1467" w:name="_ETM_Q1_8831000"/>
      <w:bookmarkEnd w:id="1467"/>
    </w:p>
    <w:p w:rsidR="00802B0C" w:rsidRDefault="00802B0C" w:rsidP="00B32357">
      <w:pPr>
        <w:pStyle w:val="-"/>
        <w:rPr>
          <w:rtl/>
        </w:rPr>
      </w:pPr>
      <w:bookmarkStart w:id="1468" w:name="_ETM_Q1_8832000"/>
      <w:bookmarkStart w:id="1469" w:name="ET_speakercontinue_799482_464"/>
      <w:bookmarkEnd w:id="1468"/>
      <w:r w:rsidRPr="00B32357">
        <w:rPr>
          <w:rStyle w:val="TagStyle"/>
          <w:rtl/>
        </w:rPr>
        <w:t xml:space="preserve"> &lt;&lt; דובר_המשך &gt;&gt;</w:t>
      </w:r>
      <w:r w:rsidRPr="00802B0C">
        <w:rPr>
          <w:rStyle w:val="TagStyle"/>
          <w:rtl/>
        </w:rPr>
        <w:t xml:space="preserve"> </w:t>
      </w:r>
      <w:r>
        <w:rPr>
          <w:rtl/>
        </w:rPr>
        <w:t>יותם אדמי:</w:t>
      </w:r>
      <w:r w:rsidRPr="00802B0C">
        <w:rPr>
          <w:rStyle w:val="TagStyle"/>
          <w:rtl/>
        </w:rPr>
        <w:t xml:space="preserve"> </w:t>
      </w:r>
      <w:r w:rsidRPr="00B32357">
        <w:rPr>
          <w:rStyle w:val="TagStyle"/>
          <w:rtl/>
        </w:rPr>
        <w:t>&lt;&lt; דובר_המשך &gt;&gt;</w:t>
      </w:r>
      <w:r>
        <w:rPr>
          <w:rtl/>
        </w:rPr>
        <w:t xml:space="preserve">   </w:t>
      </w:r>
      <w:bookmarkEnd w:id="1469"/>
    </w:p>
    <w:p w:rsidR="00802B0C" w:rsidRDefault="00802B0C" w:rsidP="00802B0C">
      <w:pPr>
        <w:pStyle w:val="KeepWithNext"/>
        <w:rPr>
          <w:rtl/>
          <w:lang w:eastAsia="he-IL"/>
        </w:rPr>
      </w:pPr>
    </w:p>
    <w:p w:rsidR="00AC5BC2" w:rsidRPr="00AC5BC2" w:rsidRDefault="00AC5BC2" w:rsidP="00AC5BC2">
      <w:pPr>
        <w:rPr>
          <w:rtl/>
        </w:rPr>
      </w:pPr>
      <w:bookmarkStart w:id="1470" w:name="_ETM_Q1_8834000"/>
      <w:bookmarkEnd w:id="1470"/>
      <w:r w:rsidRPr="00AC5BC2">
        <w:rPr>
          <w:rtl/>
        </w:rPr>
        <w:t xml:space="preserve">יש פה שורה של דברים.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Pr="00AC5BC2" w:rsidRDefault="00AC5BC2" w:rsidP="00AC5BC2">
      <w:pPr>
        <w:keepNext/>
        <w:ind w:firstLine="0"/>
        <w:rPr>
          <w:rtl/>
        </w:rPr>
      </w:pPr>
    </w:p>
    <w:p w:rsidR="00802B0C" w:rsidRDefault="00802B0C" w:rsidP="00AC5BC2">
      <w:pPr>
        <w:rPr>
          <w:rtl/>
        </w:rPr>
      </w:pPr>
      <w:r>
        <w:rPr>
          <w:rFonts w:hint="cs"/>
          <w:rtl/>
        </w:rPr>
        <w:t xml:space="preserve">בוא, תגיד לי דבר אחד. </w:t>
      </w:r>
    </w:p>
    <w:p w:rsidR="00802B0C" w:rsidRDefault="00802B0C" w:rsidP="00AC5BC2">
      <w:pPr>
        <w:rPr>
          <w:rtl/>
        </w:rPr>
      </w:pPr>
    </w:p>
    <w:p w:rsidR="00802B0C" w:rsidRDefault="00802B0C" w:rsidP="00B32357">
      <w:pPr>
        <w:pStyle w:val="-"/>
        <w:rPr>
          <w:rtl/>
        </w:rPr>
      </w:pPr>
      <w:bookmarkStart w:id="1471" w:name="_ETM_Q1_8839000"/>
      <w:bookmarkStart w:id="1472" w:name="ET_speakercontinue_799482_465"/>
      <w:bookmarkEnd w:id="1471"/>
      <w:r w:rsidRPr="00B32357">
        <w:rPr>
          <w:rStyle w:val="TagStyle"/>
          <w:rtl/>
        </w:rPr>
        <w:t xml:space="preserve"> &lt;&lt; דובר_המשך &gt;&gt;</w:t>
      </w:r>
      <w:r w:rsidRPr="00802B0C">
        <w:rPr>
          <w:rStyle w:val="TagStyle"/>
          <w:rtl/>
        </w:rPr>
        <w:t xml:space="preserve"> </w:t>
      </w:r>
      <w:r>
        <w:rPr>
          <w:rtl/>
        </w:rPr>
        <w:t>יותם אדמי:</w:t>
      </w:r>
      <w:r w:rsidRPr="00802B0C">
        <w:rPr>
          <w:rStyle w:val="TagStyle"/>
          <w:rtl/>
        </w:rPr>
        <w:t xml:space="preserve"> </w:t>
      </w:r>
      <w:r w:rsidRPr="00B32357">
        <w:rPr>
          <w:rStyle w:val="TagStyle"/>
          <w:rtl/>
        </w:rPr>
        <w:t>&lt;&lt; דובר_המשך &gt;&gt;</w:t>
      </w:r>
      <w:r>
        <w:rPr>
          <w:rtl/>
        </w:rPr>
        <w:t xml:space="preserve">   </w:t>
      </w:r>
      <w:bookmarkEnd w:id="1472"/>
    </w:p>
    <w:p w:rsidR="00802B0C" w:rsidRDefault="00802B0C" w:rsidP="00802B0C">
      <w:pPr>
        <w:pStyle w:val="KeepWithNext"/>
        <w:rPr>
          <w:rtl/>
          <w:lang w:eastAsia="he-IL"/>
        </w:rPr>
      </w:pPr>
    </w:p>
    <w:p w:rsidR="00802B0C" w:rsidRDefault="00802B0C" w:rsidP="00802B0C">
      <w:pPr>
        <w:rPr>
          <w:rtl/>
          <w:lang w:eastAsia="he-IL"/>
        </w:rPr>
      </w:pPr>
      <w:bookmarkStart w:id="1473" w:name="_ETM_Q1_8840000"/>
      <w:bookmarkEnd w:id="1473"/>
      <w:r>
        <w:rPr>
          <w:rFonts w:hint="cs"/>
          <w:rtl/>
          <w:lang w:eastAsia="he-IL"/>
        </w:rPr>
        <w:t xml:space="preserve">לגבי סוגיית התיעוד </w:t>
      </w:r>
      <w:bookmarkStart w:id="1474" w:name="_ETM_Q1_8837000"/>
      <w:bookmarkEnd w:id="1474"/>
      <w:r>
        <w:rPr>
          <w:rFonts w:hint="cs"/>
          <w:rtl/>
          <w:lang w:eastAsia="he-IL"/>
        </w:rPr>
        <w:t xml:space="preserve">והדיווחים. </w:t>
      </w:r>
    </w:p>
    <w:p w:rsidR="00802B0C" w:rsidRDefault="00802B0C" w:rsidP="00802B0C">
      <w:pPr>
        <w:rPr>
          <w:rtl/>
          <w:lang w:eastAsia="he-IL"/>
        </w:rPr>
      </w:pPr>
    </w:p>
    <w:p w:rsidR="00802B0C" w:rsidRDefault="00802B0C" w:rsidP="00B32357">
      <w:pPr>
        <w:pStyle w:val="af8"/>
        <w:rPr>
          <w:rtl/>
        </w:rPr>
      </w:pPr>
      <w:bookmarkStart w:id="1475" w:name="ET_yor_4758_466"/>
      <w:r w:rsidRPr="00B32357">
        <w:rPr>
          <w:rStyle w:val="TagStyle"/>
          <w:rtl/>
        </w:rPr>
        <w:t xml:space="preserve"> &lt;&lt; יור &gt;&gt;</w:t>
      </w:r>
      <w:r w:rsidRPr="00802B0C">
        <w:rPr>
          <w:rStyle w:val="TagStyle"/>
          <w:rtl/>
        </w:rPr>
        <w:t xml:space="preserve"> </w:t>
      </w:r>
      <w:r>
        <w:rPr>
          <w:rtl/>
        </w:rPr>
        <w:t>היו"ר יעקב מרגי:</w:t>
      </w:r>
      <w:r w:rsidRPr="00802B0C">
        <w:rPr>
          <w:rStyle w:val="TagStyle"/>
          <w:rtl/>
        </w:rPr>
        <w:t xml:space="preserve"> </w:t>
      </w:r>
      <w:r w:rsidRPr="00B32357">
        <w:rPr>
          <w:rStyle w:val="TagStyle"/>
          <w:rtl/>
        </w:rPr>
        <w:t>&lt;&lt; יור &gt;&gt;</w:t>
      </w:r>
      <w:r>
        <w:rPr>
          <w:rtl/>
        </w:rPr>
        <w:t xml:space="preserve">   </w:t>
      </w:r>
      <w:bookmarkEnd w:id="1475"/>
    </w:p>
    <w:p w:rsidR="00802B0C" w:rsidRDefault="00802B0C" w:rsidP="00802B0C">
      <w:pPr>
        <w:pStyle w:val="KeepWithNext"/>
        <w:rPr>
          <w:rtl/>
          <w:lang w:eastAsia="he-IL"/>
        </w:rPr>
      </w:pPr>
    </w:p>
    <w:p w:rsidR="00802B0C" w:rsidRDefault="00802B0C" w:rsidP="00802B0C">
      <w:pPr>
        <w:rPr>
          <w:rtl/>
          <w:lang w:eastAsia="he-IL"/>
        </w:rPr>
      </w:pPr>
      <w:r>
        <w:rPr>
          <w:rFonts w:hint="cs"/>
          <w:rtl/>
          <w:lang w:eastAsia="he-IL"/>
        </w:rPr>
        <w:t xml:space="preserve">היועצת המשפטית אומרת לך, שאתה מחויב גם היום לדווח </w:t>
      </w:r>
      <w:bookmarkStart w:id="1476" w:name="_ETM_Q1_8843000"/>
      <w:bookmarkEnd w:id="1476"/>
      <w:r>
        <w:rPr>
          <w:rFonts w:hint="cs"/>
          <w:rtl/>
          <w:lang w:eastAsia="he-IL"/>
        </w:rPr>
        <w:t xml:space="preserve">לממונה </w:t>
      </w:r>
      <w:r>
        <w:rPr>
          <w:rtl/>
          <w:lang w:eastAsia="he-IL"/>
        </w:rPr>
        <w:t>–</w:t>
      </w:r>
      <w:r>
        <w:rPr>
          <w:rFonts w:hint="cs"/>
          <w:rtl/>
          <w:lang w:eastAsia="he-IL"/>
        </w:rPr>
        <w:t xml:space="preserve"> חצי שנה. </w:t>
      </w:r>
    </w:p>
    <w:p w:rsidR="00802B0C" w:rsidRDefault="00802B0C" w:rsidP="00802B0C">
      <w:pPr>
        <w:rPr>
          <w:rtl/>
          <w:lang w:eastAsia="he-IL"/>
        </w:rPr>
      </w:pPr>
      <w:bookmarkStart w:id="1477" w:name="_ETM_Q1_8850000"/>
      <w:bookmarkEnd w:id="1477"/>
    </w:p>
    <w:p w:rsidR="00802B0C" w:rsidRDefault="00802B0C" w:rsidP="00B32357">
      <w:pPr>
        <w:pStyle w:val="-"/>
        <w:rPr>
          <w:rtl/>
        </w:rPr>
      </w:pPr>
      <w:bookmarkStart w:id="1478" w:name="ET_speakercontinue_799482_467"/>
      <w:r w:rsidRPr="00B32357">
        <w:rPr>
          <w:rStyle w:val="TagStyle"/>
          <w:rtl/>
        </w:rPr>
        <w:t xml:space="preserve"> &lt;&lt; דובר_המשך &gt;&gt;</w:t>
      </w:r>
      <w:r w:rsidRPr="00802B0C">
        <w:rPr>
          <w:rStyle w:val="TagStyle"/>
          <w:rtl/>
        </w:rPr>
        <w:t xml:space="preserve"> </w:t>
      </w:r>
      <w:r>
        <w:rPr>
          <w:rtl/>
        </w:rPr>
        <w:t>יותם אדמי:</w:t>
      </w:r>
      <w:r w:rsidRPr="00802B0C">
        <w:rPr>
          <w:rStyle w:val="TagStyle"/>
          <w:rtl/>
        </w:rPr>
        <w:t xml:space="preserve"> </w:t>
      </w:r>
      <w:r w:rsidRPr="00B32357">
        <w:rPr>
          <w:rStyle w:val="TagStyle"/>
          <w:rtl/>
        </w:rPr>
        <w:t>&lt;&lt; דובר_המשך &gt;&gt;</w:t>
      </w:r>
      <w:r>
        <w:rPr>
          <w:rtl/>
        </w:rPr>
        <w:t xml:space="preserve">   </w:t>
      </w:r>
      <w:bookmarkEnd w:id="1478"/>
    </w:p>
    <w:p w:rsidR="00802B0C" w:rsidRDefault="00802B0C" w:rsidP="00802B0C">
      <w:pPr>
        <w:pStyle w:val="KeepWithNext"/>
        <w:rPr>
          <w:rtl/>
          <w:lang w:eastAsia="he-IL"/>
        </w:rPr>
      </w:pPr>
    </w:p>
    <w:p w:rsidR="00802B0C" w:rsidRDefault="00AC5BC2" w:rsidP="00802B0C">
      <w:pPr>
        <w:rPr>
          <w:rtl/>
        </w:rPr>
      </w:pPr>
      <w:bookmarkStart w:id="1479" w:name="_ETM_Q1_8851000"/>
      <w:bookmarkStart w:id="1480" w:name="_ETM_Q1_8846000"/>
      <w:bookmarkEnd w:id="1479"/>
      <w:bookmarkEnd w:id="1480"/>
      <w:r w:rsidRPr="00AC5BC2">
        <w:rPr>
          <w:rtl/>
        </w:rPr>
        <w:t xml:space="preserve">תביא </w:t>
      </w:r>
      <w:r w:rsidR="00802B0C">
        <w:rPr>
          <w:rFonts w:hint="cs"/>
          <w:rtl/>
        </w:rPr>
        <w:t xml:space="preserve">טענה </w:t>
      </w:r>
      <w:r w:rsidRPr="00AC5BC2">
        <w:rPr>
          <w:rtl/>
        </w:rPr>
        <w:t>רצינית שאוכל להיענות</w:t>
      </w:r>
      <w:r w:rsidR="00802B0C">
        <w:rPr>
          <w:rFonts w:hint="cs"/>
          <w:rtl/>
        </w:rPr>
        <w:t xml:space="preserve"> לבקשה שלך. </w:t>
      </w:r>
    </w:p>
    <w:p w:rsidR="00802B0C" w:rsidRDefault="00802B0C" w:rsidP="00802B0C">
      <w:pPr>
        <w:rPr>
          <w:rtl/>
        </w:rPr>
      </w:pPr>
      <w:bookmarkStart w:id="1481" w:name="_ETM_Q1_8857000"/>
      <w:bookmarkEnd w:id="1481"/>
    </w:p>
    <w:p w:rsidR="00802B0C" w:rsidRDefault="00802B0C" w:rsidP="00B32357">
      <w:pPr>
        <w:pStyle w:val="-"/>
        <w:rPr>
          <w:rtl/>
        </w:rPr>
      </w:pPr>
      <w:bookmarkStart w:id="1482" w:name="ET_speakercontinue_799482_468"/>
      <w:r w:rsidRPr="00B32357">
        <w:rPr>
          <w:rStyle w:val="TagStyle"/>
          <w:rtl/>
        </w:rPr>
        <w:t xml:space="preserve"> &lt;&lt; דובר_המשך &gt;&gt;</w:t>
      </w:r>
      <w:r w:rsidRPr="00802B0C">
        <w:rPr>
          <w:rStyle w:val="TagStyle"/>
          <w:rtl/>
        </w:rPr>
        <w:t xml:space="preserve"> </w:t>
      </w:r>
      <w:r>
        <w:rPr>
          <w:rtl/>
        </w:rPr>
        <w:t>יותם אדמי:</w:t>
      </w:r>
      <w:r w:rsidRPr="00802B0C">
        <w:rPr>
          <w:rStyle w:val="TagStyle"/>
          <w:rtl/>
        </w:rPr>
        <w:t xml:space="preserve"> </w:t>
      </w:r>
      <w:r w:rsidRPr="00B32357">
        <w:rPr>
          <w:rStyle w:val="TagStyle"/>
          <w:rtl/>
        </w:rPr>
        <w:t>&lt;&lt; דובר_המשך &gt;&gt;</w:t>
      </w:r>
      <w:r>
        <w:rPr>
          <w:rtl/>
        </w:rPr>
        <w:t xml:space="preserve">   </w:t>
      </w:r>
      <w:bookmarkEnd w:id="1482"/>
    </w:p>
    <w:p w:rsidR="00802B0C" w:rsidRDefault="00802B0C" w:rsidP="00802B0C">
      <w:pPr>
        <w:pStyle w:val="KeepWithNext"/>
        <w:rPr>
          <w:rtl/>
        </w:rPr>
      </w:pPr>
    </w:p>
    <w:p w:rsidR="00AC5BC2" w:rsidRPr="00AC5BC2" w:rsidRDefault="00802B0C" w:rsidP="00802B0C">
      <w:pPr>
        <w:rPr>
          <w:rtl/>
        </w:rPr>
      </w:pPr>
      <w:r>
        <w:rPr>
          <w:rFonts w:hint="cs"/>
          <w:rtl/>
        </w:rPr>
        <w:t xml:space="preserve">אני חושב שכל ההתנהלות שלה זה דברים שמשנים, אחרת, לא היינו מתכנסים כאן, ומינהל הגז לא היה מתווכח על הצו </w:t>
      </w:r>
      <w:bookmarkStart w:id="1483" w:name="_ETM_Q1_8864000"/>
      <w:bookmarkEnd w:id="1483"/>
      <w:r>
        <w:rPr>
          <w:rFonts w:hint="cs"/>
          <w:rtl/>
        </w:rPr>
        <w:t xml:space="preserve">הזה כבר שישה דיונים בוועדת הכלכלה. אני לא חושב </w:t>
      </w:r>
      <w:bookmarkStart w:id="1484" w:name="_ETM_Q1_8863000"/>
      <w:bookmarkEnd w:id="1484"/>
      <w:r>
        <w:rPr>
          <w:rFonts w:hint="cs"/>
          <w:rtl/>
        </w:rPr>
        <w:t xml:space="preserve">שזו איזושהי הנחה שאפשר לבוא ולפתוח אותה. </w:t>
      </w:r>
      <w:r w:rsidR="00AC5BC2" w:rsidRPr="00AC5BC2">
        <w:rPr>
          <w:rtl/>
        </w:rPr>
        <w:t xml:space="preserve">ברור שיש פה שינוי מהותי. </w:t>
      </w:r>
    </w:p>
    <w:p w:rsidR="00802B0C" w:rsidRDefault="00802B0C" w:rsidP="00802B0C">
      <w:pPr>
        <w:ind w:firstLine="0"/>
        <w:rPr>
          <w:rtl/>
        </w:rPr>
      </w:pPr>
    </w:p>
    <w:p w:rsidR="00802B0C" w:rsidRDefault="00802B0C" w:rsidP="00B32357">
      <w:pPr>
        <w:pStyle w:val="afb"/>
        <w:rPr>
          <w:rtl/>
        </w:rPr>
      </w:pPr>
      <w:bookmarkStart w:id="1485" w:name="ET_guest_488636_469"/>
      <w:r w:rsidRPr="00B32357">
        <w:rPr>
          <w:rStyle w:val="TagStyle"/>
          <w:rtl/>
        </w:rPr>
        <w:t xml:space="preserve"> &lt;&lt; אורח &gt;&gt;</w:t>
      </w:r>
      <w:r w:rsidRPr="00802B0C">
        <w:rPr>
          <w:rStyle w:val="TagStyle"/>
          <w:rtl/>
        </w:rPr>
        <w:t xml:space="preserve"> </w:t>
      </w:r>
      <w:r>
        <w:rPr>
          <w:rtl/>
        </w:rPr>
        <w:t>עידן בן ארי:</w:t>
      </w:r>
      <w:r w:rsidRPr="00802B0C">
        <w:rPr>
          <w:rStyle w:val="TagStyle"/>
          <w:rtl/>
        </w:rPr>
        <w:t xml:space="preserve"> </w:t>
      </w:r>
      <w:r w:rsidRPr="00B32357">
        <w:rPr>
          <w:rStyle w:val="TagStyle"/>
          <w:rtl/>
        </w:rPr>
        <w:t>&lt;&lt; אורח &gt;&gt;</w:t>
      </w:r>
      <w:r>
        <w:rPr>
          <w:rtl/>
        </w:rPr>
        <w:t xml:space="preserve">   </w:t>
      </w:r>
      <w:bookmarkEnd w:id="1485"/>
    </w:p>
    <w:p w:rsidR="00802B0C" w:rsidRDefault="00802B0C" w:rsidP="00802B0C">
      <w:pPr>
        <w:pStyle w:val="KeepWithNext"/>
        <w:rPr>
          <w:rtl/>
        </w:rPr>
      </w:pPr>
    </w:p>
    <w:p w:rsidR="00AC5BC2" w:rsidRPr="00AC5BC2" w:rsidRDefault="00802B0C" w:rsidP="00AC5BC2">
      <w:pPr>
        <w:rPr>
          <w:rtl/>
        </w:rPr>
      </w:pPr>
      <w:r>
        <w:rPr>
          <w:rFonts w:hint="cs"/>
          <w:rtl/>
        </w:rPr>
        <w:t>ל</w:t>
      </w:r>
      <w:r w:rsidR="00AC5BC2" w:rsidRPr="00AC5BC2">
        <w:rPr>
          <w:rtl/>
        </w:rPr>
        <w:t xml:space="preserve">הכשיר </w:t>
      </w:r>
      <w:r>
        <w:rPr>
          <w:rFonts w:hint="cs"/>
          <w:rtl/>
        </w:rPr>
        <w:t xml:space="preserve">אנשים להפסקת גז, </w:t>
      </w:r>
      <w:bookmarkStart w:id="1486" w:name="_ETM_Q1_8870000"/>
      <w:bookmarkEnd w:id="1486"/>
      <w:r>
        <w:rPr>
          <w:rFonts w:hint="cs"/>
          <w:rtl/>
        </w:rPr>
        <w:t xml:space="preserve">אדוני, כל מה שאומרים. לא, אדוני, </w:t>
      </w:r>
      <w:r>
        <w:rPr>
          <w:rtl/>
        </w:rPr>
        <w:t>יודעים שאין מספיק טכנאים</w:t>
      </w:r>
      <w:r>
        <w:rPr>
          <w:rFonts w:hint="cs"/>
          <w:rtl/>
        </w:rPr>
        <w:t xml:space="preserve"> להכשיר את כל </w:t>
      </w:r>
      <w:bookmarkStart w:id="1487" w:name="_ETM_Q1_8880000"/>
      <w:bookmarkEnd w:id="1487"/>
      <w:r>
        <w:rPr>
          <w:rFonts w:hint="cs"/>
          <w:rtl/>
        </w:rPr>
        <w:t xml:space="preserve">המוקדים הטלפוניים לוודא שאנחנו לא עומדים בשתי דקות על אפס </w:t>
      </w:r>
      <w:bookmarkStart w:id="1488" w:name="_ETM_Q1_8887000"/>
      <w:bookmarkEnd w:id="1488"/>
      <w:r>
        <w:rPr>
          <w:rFonts w:hint="cs"/>
          <w:rtl/>
        </w:rPr>
        <w:t>-</w:t>
      </w:r>
      <w:r w:rsidR="00AC5BC2" w:rsidRPr="00AC5BC2">
        <w:rPr>
          <w:rtl/>
        </w:rPr>
        <w:t xml:space="preserve"> אלה הדברים המהותיים. </w:t>
      </w:r>
    </w:p>
    <w:p w:rsidR="00AC5BC2" w:rsidRPr="00AC5BC2" w:rsidRDefault="00AC5BC2" w:rsidP="00AC5BC2">
      <w:pPr>
        <w:rPr>
          <w:rtl/>
        </w:rPr>
      </w:pPr>
    </w:p>
    <w:p w:rsidR="00AC5BC2" w:rsidRPr="00AC5BC2" w:rsidRDefault="00AC5BC2" w:rsidP="00AC5BC2">
      <w:pPr>
        <w:keepNext/>
        <w:ind w:firstLine="0"/>
        <w:rPr>
          <w:rFonts w:ascii="David" w:hAnsi="David"/>
          <w:u w:val="single"/>
          <w:rtl/>
          <w:lang w:eastAsia="he-IL"/>
        </w:rPr>
      </w:pPr>
      <w:r w:rsidRPr="00AC5BC2">
        <w:rPr>
          <w:rFonts w:ascii="David" w:hAnsi="David" w:cs="Arial" w:hint="cs"/>
          <w:b/>
          <w:vanish/>
          <w:color w:val="010000"/>
          <w:u w:val="single"/>
          <w:bdr w:val="single" w:sz="4" w:space="0" w:color="FF66FF" w:frame="1"/>
          <w:rtl/>
          <w:lang w:eastAsia="he-IL"/>
        </w:rPr>
        <w:t xml:space="preserve"> &lt;&lt; יור &gt;&gt; </w:t>
      </w:r>
      <w:r w:rsidRPr="00AC5BC2">
        <w:rPr>
          <w:rFonts w:ascii="David" w:hAnsi="David" w:hint="cs"/>
          <w:u w:val="single"/>
          <w:rtl/>
          <w:lang w:eastAsia="he-IL"/>
        </w:rPr>
        <w:t>היו"ר יעקב מרגי:</w:t>
      </w:r>
      <w:r w:rsidRPr="00AC5BC2">
        <w:rPr>
          <w:rFonts w:ascii="David" w:hAnsi="David" w:cs="Arial" w:hint="cs"/>
          <w:b/>
          <w:vanish/>
          <w:color w:val="010000"/>
          <w:u w:val="single"/>
          <w:bdr w:val="single" w:sz="4" w:space="0" w:color="FF66FF" w:frame="1"/>
          <w:rtl/>
          <w:lang w:eastAsia="he-IL"/>
        </w:rPr>
        <w:t xml:space="preserve"> &lt;&lt; יור &gt;&gt;</w:t>
      </w:r>
      <w:r w:rsidRPr="00AC5BC2">
        <w:rPr>
          <w:rFonts w:ascii="David" w:hAnsi="David" w:hint="cs"/>
          <w:u w:val="single"/>
          <w:rtl/>
          <w:lang w:eastAsia="he-IL"/>
        </w:rPr>
        <w:t xml:space="preserve"> </w:t>
      </w:r>
    </w:p>
    <w:p w:rsidR="00AC5BC2" w:rsidRDefault="00AC5BC2" w:rsidP="00AC5BC2">
      <w:pPr>
        <w:keepNext/>
        <w:ind w:firstLine="0"/>
        <w:rPr>
          <w:rtl/>
        </w:rPr>
      </w:pPr>
    </w:p>
    <w:p w:rsidR="00AC5BC2" w:rsidRDefault="00802B0C" w:rsidP="00802B0C">
      <w:pPr>
        <w:keepNext/>
        <w:ind w:firstLine="0"/>
        <w:rPr>
          <w:rtl/>
        </w:rPr>
      </w:pPr>
      <w:bookmarkStart w:id="1489" w:name="_ETM_Q1_8884000"/>
      <w:bookmarkEnd w:id="1489"/>
      <w:r>
        <w:rPr>
          <w:rtl/>
        </w:rPr>
        <w:tab/>
      </w:r>
      <w:r>
        <w:rPr>
          <w:rFonts w:hint="cs"/>
          <w:rtl/>
        </w:rPr>
        <w:t xml:space="preserve">אם לא שכנעת בטיעון הראשון, אל תנסה בשני, בשלישי. </w:t>
      </w:r>
      <w:r w:rsidR="00AC5BC2" w:rsidRPr="00AC5BC2">
        <w:rPr>
          <w:rtl/>
        </w:rPr>
        <w:t xml:space="preserve">ברגע שאתה מבין טיעון שני, אתה אומר לשופט </w:t>
      </w:r>
      <w:r>
        <w:rPr>
          <w:rFonts w:hint="cs"/>
          <w:rtl/>
        </w:rPr>
        <w:t xml:space="preserve">- </w:t>
      </w:r>
      <w:bookmarkStart w:id="1490" w:name="_ETM_Q1_8898000"/>
      <w:bookmarkEnd w:id="1490"/>
      <w:r>
        <w:rPr>
          <w:rFonts w:hint="cs"/>
          <w:rtl/>
        </w:rPr>
        <w:t>- -</w:t>
      </w:r>
    </w:p>
    <w:p w:rsidR="00802B0C" w:rsidRDefault="00802B0C" w:rsidP="00802B0C">
      <w:pPr>
        <w:keepNext/>
        <w:ind w:firstLine="0"/>
        <w:rPr>
          <w:rtl/>
        </w:rPr>
      </w:pPr>
    </w:p>
    <w:p w:rsidR="00802B0C" w:rsidRDefault="00802B0C" w:rsidP="00B32357">
      <w:pPr>
        <w:pStyle w:val="afb"/>
        <w:rPr>
          <w:rtl/>
        </w:rPr>
      </w:pPr>
      <w:bookmarkStart w:id="1491" w:name="_ETM_Q1_8899000"/>
      <w:bookmarkStart w:id="1492" w:name="ET_guest_488636_470"/>
      <w:bookmarkEnd w:id="1491"/>
      <w:r w:rsidRPr="00B32357">
        <w:rPr>
          <w:rStyle w:val="TagStyle"/>
          <w:rtl/>
        </w:rPr>
        <w:t xml:space="preserve"> &lt;&lt; אורח &gt;&gt;</w:t>
      </w:r>
      <w:r w:rsidRPr="00802B0C">
        <w:rPr>
          <w:rStyle w:val="TagStyle"/>
          <w:rtl/>
        </w:rPr>
        <w:t xml:space="preserve"> </w:t>
      </w:r>
      <w:r>
        <w:rPr>
          <w:rtl/>
        </w:rPr>
        <w:t>עידן בן ארי:</w:t>
      </w:r>
      <w:r w:rsidRPr="00802B0C">
        <w:rPr>
          <w:rStyle w:val="TagStyle"/>
          <w:rtl/>
        </w:rPr>
        <w:t xml:space="preserve"> </w:t>
      </w:r>
      <w:r w:rsidRPr="00B32357">
        <w:rPr>
          <w:rStyle w:val="TagStyle"/>
          <w:rtl/>
        </w:rPr>
        <w:t>&lt;&lt; אורח &gt;&gt;</w:t>
      </w:r>
      <w:r>
        <w:rPr>
          <w:rtl/>
        </w:rPr>
        <w:t xml:space="preserve">   </w:t>
      </w:r>
      <w:bookmarkEnd w:id="1492"/>
    </w:p>
    <w:p w:rsidR="00802B0C" w:rsidRDefault="00802B0C" w:rsidP="00802B0C">
      <w:pPr>
        <w:pStyle w:val="KeepWithNext"/>
        <w:rPr>
          <w:rtl/>
        </w:rPr>
      </w:pPr>
    </w:p>
    <w:p w:rsidR="00802B0C" w:rsidRDefault="00802B0C" w:rsidP="00802B0C">
      <w:pPr>
        <w:rPr>
          <w:rtl/>
        </w:rPr>
      </w:pPr>
      <w:r>
        <w:rPr>
          <w:rFonts w:hint="cs"/>
          <w:rtl/>
        </w:rPr>
        <w:t xml:space="preserve">לא טיעון. </w:t>
      </w:r>
    </w:p>
    <w:p w:rsidR="00802B0C" w:rsidRDefault="00802B0C" w:rsidP="00802B0C">
      <w:pPr>
        <w:rPr>
          <w:rtl/>
        </w:rPr>
      </w:pPr>
    </w:p>
    <w:p w:rsidR="00802B0C" w:rsidRDefault="00802B0C" w:rsidP="00B32357">
      <w:pPr>
        <w:pStyle w:val="af8"/>
        <w:rPr>
          <w:rtl/>
        </w:rPr>
      </w:pPr>
      <w:bookmarkStart w:id="1493" w:name="ET_yor_4758_471"/>
      <w:r w:rsidRPr="00B32357">
        <w:rPr>
          <w:rStyle w:val="TagStyle"/>
          <w:rtl/>
        </w:rPr>
        <w:t xml:space="preserve"> &lt;&lt; יור &gt;&gt;</w:t>
      </w:r>
      <w:r w:rsidRPr="00802B0C">
        <w:rPr>
          <w:rStyle w:val="TagStyle"/>
          <w:rtl/>
        </w:rPr>
        <w:t xml:space="preserve"> </w:t>
      </w:r>
      <w:r>
        <w:rPr>
          <w:rtl/>
        </w:rPr>
        <w:t>היו"ר יעקב מרגי:</w:t>
      </w:r>
      <w:r w:rsidRPr="00802B0C">
        <w:rPr>
          <w:rStyle w:val="TagStyle"/>
          <w:rtl/>
        </w:rPr>
        <w:t xml:space="preserve"> </w:t>
      </w:r>
      <w:r w:rsidRPr="00B32357">
        <w:rPr>
          <w:rStyle w:val="TagStyle"/>
          <w:rtl/>
        </w:rPr>
        <w:t>&lt;&lt; יור &gt;&gt;</w:t>
      </w:r>
      <w:r>
        <w:rPr>
          <w:rtl/>
        </w:rPr>
        <w:t xml:space="preserve">   </w:t>
      </w:r>
      <w:bookmarkEnd w:id="1493"/>
    </w:p>
    <w:p w:rsidR="00802B0C" w:rsidRDefault="00802B0C" w:rsidP="00802B0C">
      <w:pPr>
        <w:pStyle w:val="KeepWithNext"/>
        <w:rPr>
          <w:rtl/>
          <w:lang w:eastAsia="he-IL"/>
        </w:rPr>
      </w:pPr>
    </w:p>
    <w:p w:rsidR="00802B0C" w:rsidRDefault="00802B0C" w:rsidP="00802B0C">
      <w:pPr>
        <w:rPr>
          <w:rtl/>
          <w:lang w:eastAsia="he-IL"/>
        </w:rPr>
      </w:pPr>
      <w:bookmarkStart w:id="1494" w:name="_ETM_Q1_8897000"/>
      <w:bookmarkEnd w:id="1494"/>
      <w:r>
        <w:rPr>
          <w:rFonts w:hint="cs"/>
          <w:rtl/>
          <w:lang w:eastAsia="he-IL"/>
        </w:rPr>
        <w:t xml:space="preserve">אתה אומר לשופט שיושב מולך </w:t>
      </w:r>
      <w:r>
        <w:rPr>
          <w:rtl/>
          <w:lang w:eastAsia="he-IL"/>
        </w:rPr>
        <w:t>–</w:t>
      </w:r>
      <w:r>
        <w:rPr>
          <w:rFonts w:hint="cs"/>
          <w:rtl/>
          <w:lang w:eastAsia="he-IL"/>
        </w:rPr>
        <w:t xml:space="preserve"> </w:t>
      </w:r>
      <w:bookmarkStart w:id="1495" w:name="_ETM_Q1_8901000"/>
      <w:bookmarkEnd w:id="1495"/>
      <w:r>
        <w:rPr>
          <w:rFonts w:hint="cs"/>
          <w:rtl/>
          <w:lang w:eastAsia="he-IL"/>
        </w:rPr>
        <w:t xml:space="preserve">הטיעון הראשון היה חלש, בוא ננסה יותר חזק. </w:t>
      </w:r>
    </w:p>
    <w:p w:rsidR="00802B0C" w:rsidRPr="00802B0C" w:rsidRDefault="00802B0C" w:rsidP="00802B0C">
      <w:pPr>
        <w:rPr>
          <w:rtl/>
          <w:lang w:eastAsia="he-IL"/>
        </w:rPr>
      </w:pPr>
      <w:bookmarkStart w:id="1496" w:name="_ETM_Q1_8906000"/>
      <w:bookmarkEnd w:id="1496"/>
    </w:p>
    <w:p w:rsidR="00802B0C" w:rsidRDefault="00802B0C" w:rsidP="00B32357">
      <w:pPr>
        <w:pStyle w:val="-"/>
        <w:rPr>
          <w:rtl/>
        </w:rPr>
      </w:pPr>
      <w:bookmarkStart w:id="1497" w:name="ET_speakercontinue_488636_472"/>
      <w:r w:rsidRPr="00B32357">
        <w:rPr>
          <w:rStyle w:val="TagStyle"/>
          <w:rtl/>
        </w:rPr>
        <w:t xml:space="preserve"> &lt;&lt; דובר_המשך &gt;&gt;</w:t>
      </w:r>
      <w:r w:rsidRPr="00802B0C">
        <w:rPr>
          <w:rStyle w:val="TagStyle"/>
          <w:rtl/>
        </w:rPr>
        <w:t xml:space="preserve"> </w:t>
      </w:r>
      <w:r>
        <w:rPr>
          <w:rtl/>
        </w:rPr>
        <w:t>עידן בן ארי:</w:t>
      </w:r>
      <w:r w:rsidRPr="00802B0C">
        <w:rPr>
          <w:rStyle w:val="TagStyle"/>
          <w:rtl/>
        </w:rPr>
        <w:t xml:space="preserve"> </w:t>
      </w:r>
      <w:r w:rsidRPr="00B32357">
        <w:rPr>
          <w:rStyle w:val="TagStyle"/>
          <w:rtl/>
        </w:rPr>
        <w:t>&lt;&lt; דובר_המשך &gt;&gt;</w:t>
      </w:r>
      <w:r>
        <w:rPr>
          <w:rtl/>
        </w:rPr>
        <w:t xml:space="preserve">   </w:t>
      </w:r>
      <w:bookmarkEnd w:id="1497"/>
    </w:p>
    <w:p w:rsidR="00802B0C" w:rsidRDefault="00802B0C" w:rsidP="00802B0C">
      <w:pPr>
        <w:pStyle w:val="KeepWithNext"/>
        <w:rPr>
          <w:rtl/>
          <w:lang w:eastAsia="he-IL"/>
        </w:rPr>
      </w:pPr>
    </w:p>
    <w:p w:rsidR="00802B0C" w:rsidRDefault="00802B0C" w:rsidP="00802B0C">
      <w:pPr>
        <w:rPr>
          <w:rtl/>
          <w:lang w:eastAsia="he-IL"/>
        </w:rPr>
      </w:pPr>
      <w:r>
        <w:rPr>
          <w:rFonts w:hint="cs"/>
          <w:rtl/>
          <w:lang w:eastAsia="he-IL"/>
        </w:rPr>
        <w:t xml:space="preserve">תקדים עולמי, אדוני, אני מסכים. </w:t>
      </w:r>
    </w:p>
    <w:p w:rsidR="00802B0C" w:rsidRDefault="00802B0C" w:rsidP="00AC5BC2">
      <w:pPr>
        <w:rPr>
          <w:rtl/>
        </w:rPr>
      </w:pPr>
      <w:bookmarkStart w:id="1498" w:name="_ETM_Q1_8918000"/>
      <w:bookmarkEnd w:id="1498"/>
    </w:p>
    <w:p w:rsidR="00802B0C" w:rsidRDefault="00802B0C" w:rsidP="00B32357">
      <w:pPr>
        <w:pStyle w:val="af8"/>
        <w:rPr>
          <w:rtl/>
        </w:rPr>
      </w:pPr>
      <w:bookmarkStart w:id="1499" w:name="ET_yor_4758_473"/>
      <w:r w:rsidRPr="00B32357">
        <w:rPr>
          <w:rStyle w:val="TagStyle"/>
          <w:rtl/>
        </w:rPr>
        <w:t xml:space="preserve"> &lt;&lt; יור &gt;&gt;</w:t>
      </w:r>
      <w:r w:rsidRPr="00802B0C">
        <w:rPr>
          <w:rStyle w:val="TagStyle"/>
          <w:rtl/>
        </w:rPr>
        <w:t xml:space="preserve"> </w:t>
      </w:r>
      <w:r>
        <w:rPr>
          <w:rtl/>
        </w:rPr>
        <w:t>היו"ר יעקב מרגי:</w:t>
      </w:r>
      <w:r w:rsidRPr="00802B0C">
        <w:rPr>
          <w:rStyle w:val="TagStyle"/>
          <w:rtl/>
        </w:rPr>
        <w:t xml:space="preserve"> </w:t>
      </w:r>
      <w:r w:rsidRPr="00B32357">
        <w:rPr>
          <w:rStyle w:val="TagStyle"/>
          <w:rtl/>
        </w:rPr>
        <w:t>&lt;&lt; יור &gt;&gt;</w:t>
      </w:r>
      <w:r>
        <w:rPr>
          <w:rtl/>
        </w:rPr>
        <w:t xml:space="preserve">   </w:t>
      </w:r>
      <w:bookmarkEnd w:id="1499"/>
    </w:p>
    <w:p w:rsidR="00802B0C" w:rsidRDefault="00802B0C" w:rsidP="00802B0C">
      <w:pPr>
        <w:pStyle w:val="KeepWithNext"/>
        <w:rPr>
          <w:rtl/>
          <w:lang w:eastAsia="he-IL"/>
        </w:rPr>
      </w:pPr>
    </w:p>
    <w:p w:rsidR="00802B0C" w:rsidRDefault="00802B0C" w:rsidP="00802B0C">
      <w:pPr>
        <w:rPr>
          <w:rtl/>
          <w:lang w:eastAsia="he-IL"/>
        </w:rPr>
      </w:pPr>
      <w:bookmarkStart w:id="1500" w:name="_ETM_Q1_8919000"/>
      <w:bookmarkEnd w:id="1500"/>
      <w:r>
        <w:rPr>
          <w:rFonts w:hint="cs"/>
          <w:rtl/>
          <w:lang w:eastAsia="he-IL"/>
        </w:rPr>
        <w:t xml:space="preserve">הצו הזה מכניס את החברות </w:t>
      </w:r>
      <w:bookmarkStart w:id="1501" w:name="_ETM_Q1_8920000"/>
      <w:bookmarkEnd w:id="1501"/>
      <w:r>
        <w:rPr>
          <w:rFonts w:hint="cs"/>
          <w:rtl/>
          <w:lang w:eastAsia="he-IL"/>
        </w:rPr>
        <w:t>להיערכויות שהן יידרשו לזה זמן רב יותר מחצי שנה?</w:t>
      </w:r>
    </w:p>
    <w:p w:rsidR="00802B0C" w:rsidRDefault="00802B0C" w:rsidP="00802B0C">
      <w:pPr>
        <w:rPr>
          <w:rtl/>
          <w:lang w:eastAsia="he-IL"/>
        </w:rPr>
      </w:pPr>
    </w:p>
    <w:p w:rsidR="00802B0C" w:rsidRDefault="00802B0C" w:rsidP="00B32357">
      <w:pPr>
        <w:pStyle w:val="afb"/>
        <w:rPr>
          <w:rtl/>
          <w:lang w:eastAsia="he-IL"/>
        </w:rPr>
      </w:pPr>
      <w:bookmarkStart w:id="1502" w:name="_ETM_Q1_8925000"/>
      <w:bookmarkStart w:id="1503" w:name="ET_guest_12256_474"/>
      <w:bookmarkEnd w:id="1502"/>
      <w:r w:rsidRPr="00B32357">
        <w:rPr>
          <w:rStyle w:val="TagStyle"/>
          <w:rtl/>
        </w:rPr>
        <w:t xml:space="preserve"> &lt;&lt; אורח &gt;&gt;</w:t>
      </w:r>
      <w:r w:rsidRPr="00802B0C">
        <w:rPr>
          <w:rStyle w:val="TagStyle"/>
          <w:rtl/>
        </w:rPr>
        <w:t xml:space="preserve"> </w:t>
      </w:r>
      <w:r>
        <w:rPr>
          <w:rtl/>
          <w:lang w:eastAsia="he-IL"/>
        </w:rPr>
        <w:t>חן בר יוסף:</w:t>
      </w:r>
      <w:r w:rsidRPr="00802B0C">
        <w:rPr>
          <w:rStyle w:val="TagStyle"/>
          <w:rtl/>
        </w:rPr>
        <w:t xml:space="preserve"> </w:t>
      </w:r>
      <w:r w:rsidRPr="00B32357">
        <w:rPr>
          <w:rStyle w:val="TagStyle"/>
          <w:rtl/>
        </w:rPr>
        <w:t>&lt;&lt; אורח &gt;&gt;</w:t>
      </w:r>
      <w:r>
        <w:rPr>
          <w:rtl/>
          <w:lang w:eastAsia="he-IL"/>
        </w:rPr>
        <w:t xml:space="preserve">   </w:t>
      </w:r>
      <w:bookmarkEnd w:id="1503"/>
    </w:p>
    <w:p w:rsidR="00802B0C" w:rsidRDefault="00802B0C" w:rsidP="00802B0C">
      <w:pPr>
        <w:pStyle w:val="KeepWithNext"/>
        <w:rPr>
          <w:rtl/>
          <w:lang w:eastAsia="he-IL"/>
        </w:rPr>
      </w:pPr>
    </w:p>
    <w:p w:rsidR="00802B0C" w:rsidRDefault="00802B0C" w:rsidP="00802B0C">
      <w:pPr>
        <w:rPr>
          <w:rtl/>
          <w:lang w:eastAsia="he-IL"/>
        </w:rPr>
      </w:pPr>
      <w:bookmarkStart w:id="1504" w:name="_ETM_Q1_8927000"/>
      <w:bookmarkEnd w:id="1504"/>
      <w:r>
        <w:rPr>
          <w:rFonts w:hint="cs"/>
          <w:rtl/>
          <w:lang w:eastAsia="he-IL"/>
        </w:rPr>
        <w:t xml:space="preserve">אנחנו מאוד מקווים שהוא מכניס אותן להיערכויות </w:t>
      </w:r>
      <w:r>
        <w:rPr>
          <w:rtl/>
          <w:lang w:eastAsia="he-IL"/>
        </w:rPr>
        <w:t>–</w:t>
      </w:r>
      <w:r>
        <w:rPr>
          <w:rFonts w:hint="cs"/>
          <w:rtl/>
          <w:lang w:eastAsia="he-IL"/>
        </w:rPr>
        <w:t xml:space="preserve"> זמן רב, נשמע לי </w:t>
      </w:r>
      <w:bookmarkStart w:id="1505" w:name="_ETM_Q1_8928000"/>
      <w:bookmarkEnd w:id="1505"/>
      <w:r>
        <w:rPr>
          <w:rFonts w:hint="cs"/>
          <w:rtl/>
          <w:lang w:eastAsia="he-IL"/>
        </w:rPr>
        <w:t xml:space="preserve">קצת מוגזם. להכשיר אנשים ולקבל מאתנו אפשר בתוך שבועיים. מה </w:t>
      </w:r>
      <w:bookmarkStart w:id="1506" w:name="_ETM_Q1_8934000"/>
      <w:bookmarkEnd w:id="1506"/>
      <w:r>
        <w:rPr>
          <w:rFonts w:hint="cs"/>
          <w:rtl/>
          <w:lang w:eastAsia="he-IL"/>
        </w:rPr>
        <w:t xml:space="preserve">אנחנו מצפים שאדם כזה שיודע לסגור ברזים יידע? עשינו את </w:t>
      </w:r>
      <w:bookmarkStart w:id="1507" w:name="_ETM_Q1_8941000"/>
      <w:bookmarkEnd w:id="1507"/>
      <w:r>
        <w:rPr>
          <w:rFonts w:hint="cs"/>
          <w:rtl/>
          <w:lang w:eastAsia="he-IL"/>
        </w:rPr>
        <w:t xml:space="preserve">זה עם טכנאים שיודעים לבדוק כיריים הרבה יותר מסובך. לגבי </w:t>
      </w:r>
      <w:bookmarkStart w:id="1508" w:name="_ETM_Q1_8944000"/>
      <w:bookmarkEnd w:id="1508"/>
      <w:r>
        <w:rPr>
          <w:rFonts w:hint="cs"/>
          <w:rtl/>
          <w:lang w:eastAsia="he-IL"/>
        </w:rPr>
        <w:t xml:space="preserve">- - - זה לחתום הסכם עם מישהו, לצאת למכרז </w:t>
      </w:r>
      <w:bookmarkStart w:id="1509" w:name="_ETM_Q1_8946000"/>
      <w:bookmarkEnd w:id="1509"/>
      <w:r>
        <w:rPr>
          <w:rFonts w:hint="cs"/>
          <w:rtl/>
          <w:lang w:eastAsia="he-IL"/>
        </w:rPr>
        <w:t xml:space="preserve">אם מישהו רוצה - - - </w:t>
      </w:r>
    </w:p>
    <w:p w:rsidR="00802B0C" w:rsidRDefault="00802B0C" w:rsidP="00802B0C">
      <w:pPr>
        <w:rPr>
          <w:rtl/>
          <w:lang w:eastAsia="he-IL"/>
        </w:rPr>
      </w:pPr>
      <w:bookmarkStart w:id="1510" w:name="_ETM_Q1_8951000"/>
      <w:bookmarkEnd w:id="1510"/>
    </w:p>
    <w:p w:rsidR="00802B0C" w:rsidRDefault="00802B0C" w:rsidP="00B32357">
      <w:pPr>
        <w:pStyle w:val="af8"/>
        <w:rPr>
          <w:rtl/>
        </w:rPr>
      </w:pPr>
      <w:bookmarkStart w:id="1511" w:name="ET_yor_4758_475"/>
      <w:r w:rsidRPr="00B32357">
        <w:rPr>
          <w:rStyle w:val="TagStyle"/>
          <w:rtl/>
        </w:rPr>
        <w:t xml:space="preserve"> &lt;&lt; יור &gt;&gt;</w:t>
      </w:r>
      <w:r w:rsidRPr="00802B0C">
        <w:rPr>
          <w:rStyle w:val="TagStyle"/>
          <w:rtl/>
        </w:rPr>
        <w:t xml:space="preserve"> </w:t>
      </w:r>
      <w:r>
        <w:rPr>
          <w:rtl/>
        </w:rPr>
        <w:t>היו"ר יעקב מרגי:</w:t>
      </w:r>
      <w:r w:rsidRPr="00802B0C">
        <w:rPr>
          <w:rStyle w:val="TagStyle"/>
          <w:rtl/>
        </w:rPr>
        <w:t xml:space="preserve"> </w:t>
      </w:r>
      <w:r w:rsidRPr="00B32357">
        <w:rPr>
          <w:rStyle w:val="TagStyle"/>
          <w:rtl/>
        </w:rPr>
        <w:t>&lt;&lt; יור &gt;&gt;</w:t>
      </w:r>
      <w:r>
        <w:rPr>
          <w:rtl/>
        </w:rPr>
        <w:t xml:space="preserve">   </w:t>
      </w:r>
      <w:bookmarkEnd w:id="1511"/>
    </w:p>
    <w:p w:rsidR="00802B0C" w:rsidRDefault="00802B0C" w:rsidP="00802B0C">
      <w:pPr>
        <w:pStyle w:val="KeepWithNext"/>
        <w:rPr>
          <w:rtl/>
          <w:lang w:eastAsia="he-IL"/>
        </w:rPr>
      </w:pPr>
    </w:p>
    <w:p w:rsidR="00802B0C" w:rsidRPr="00802B0C" w:rsidRDefault="00802B0C" w:rsidP="00802B0C">
      <w:pPr>
        <w:rPr>
          <w:rtl/>
          <w:lang w:eastAsia="he-IL"/>
        </w:rPr>
      </w:pPr>
      <w:r>
        <w:rPr>
          <w:rFonts w:hint="cs"/>
          <w:rtl/>
          <w:lang w:eastAsia="he-IL"/>
        </w:rPr>
        <w:t xml:space="preserve">הכול קל בעיניך. </w:t>
      </w:r>
    </w:p>
    <w:p w:rsidR="00802B0C" w:rsidRDefault="00802B0C" w:rsidP="00AC5BC2">
      <w:pPr>
        <w:rPr>
          <w:rtl/>
        </w:rPr>
      </w:pPr>
    </w:p>
    <w:p w:rsidR="00802B0C" w:rsidRDefault="00802B0C" w:rsidP="00B32357">
      <w:pPr>
        <w:pStyle w:val="-"/>
        <w:rPr>
          <w:rtl/>
        </w:rPr>
      </w:pPr>
      <w:bookmarkStart w:id="1512" w:name="ET_speakercontinue_12256_476"/>
      <w:r w:rsidRPr="00B32357">
        <w:rPr>
          <w:rStyle w:val="TagStyle"/>
          <w:rtl/>
        </w:rPr>
        <w:t xml:space="preserve"> &lt;&lt; דובר_המשך &gt;&gt;</w:t>
      </w:r>
      <w:r w:rsidRPr="00802B0C">
        <w:rPr>
          <w:rStyle w:val="TagStyle"/>
          <w:rtl/>
        </w:rPr>
        <w:t xml:space="preserve"> </w:t>
      </w:r>
      <w:r>
        <w:rPr>
          <w:rtl/>
        </w:rPr>
        <w:t>חן בר יוסף:</w:t>
      </w:r>
      <w:r w:rsidRPr="00802B0C">
        <w:rPr>
          <w:rStyle w:val="TagStyle"/>
          <w:rtl/>
        </w:rPr>
        <w:t xml:space="preserve"> </w:t>
      </w:r>
      <w:r w:rsidRPr="00B32357">
        <w:rPr>
          <w:rStyle w:val="TagStyle"/>
          <w:rtl/>
        </w:rPr>
        <w:t>&lt;&lt; דובר_המשך &gt;&gt;</w:t>
      </w:r>
      <w:r>
        <w:rPr>
          <w:rtl/>
        </w:rPr>
        <w:t xml:space="preserve">   </w:t>
      </w:r>
      <w:bookmarkEnd w:id="1512"/>
    </w:p>
    <w:p w:rsidR="00802B0C" w:rsidRDefault="00802B0C" w:rsidP="00802B0C">
      <w:pPr>
        <w:pStyle w:val="KeepWithNext"/>
        <w:rPr>
          <w:rtl/>
          <w:lang w:eastAsia="he-IL"/>
        </w:rPr>
      </w:pPr>
    </w:p>
    <w:p w:rsidR="00802B0C" w:rsidRDefault="00802B0C" w:rsidP="00802B0C">
      <w:pPr>
        <w:rPr>
          <w:rtl/>
          <w:lang w:eastAsia="he-IL"/>
        </w:rPr>
      </w:pPr>
      <w:bookmarkStart w:id="1513" w:name="_ETM_Q1_8952000"/>
      <w:bookmarkEnd w:id="1513"/>
      <w:r>
        <w:rPr>
          <w:rFonts w:hint="cs"/>
          <w:rtl/>
          <w:lang w:eastAsia="he-IL"/>
        </w:rPr>
        <w:t>לא קל. אבל חצי שנה.</w:t>
      </w:r>
    </w:p>
    <w:p w:rsidR="00802B0C" w:rsidRDefault="00802B0C" w:rsidP="00802B0C">
      <w:pPr>
        <w:rPr>
          <w:rtl/>
          <w:lang w:eastAsia="he-IL"/>
        </w:rPr>
      </w:pPr>
    </w:p>
    <w:p w:rsidR="00802B0C" w:rsidRDefault="00802B0C" w:rsidP="00B32357">
      <w:pPr>
        <w:pStyle w:val="af8"/>
        <w:rPr>
          <w:rtl/>
        </w:rPr>
      </w:pPr>
      <w:bookmarkStart w:id="1514" w:name="_ETM_Q1_8954000"/>
      <w:bookmarkStart w:id="1515" w:name="ET_yor_4758_477"/>
      <w:bookmarkEnd w:id="1514"/>
      <w:r w:rsidRPr="00B32357">
        <w:rPr>
          <w:rStyle w:val="TagStyle"/>
          <w:rtl/>
        </w:rPr>
        <w:t xml:space="preserve"> &lt;&lt; יור &gt;&gt;</w:t>
      </w:r>
      <w:r w:rsidRPr="00802B0C">
        <w:rPr>
          <w:rStyle w:val="TagStyle"/>
          <w:rtl/>
        </w:rPr>
        <w:t xml:space="preserve"> </w:t>
      </w:r>
      <w:r>
        <w:rPr>
          <w:rtl/>
        </w:rPr>
        <w:t>היו"ר יעקב מרגי:</w:t>
      </w:r>
      <w:r w:rsidRPr="00802B0C">
        <w:rPr>
          <w:rStyle w:val="TagStyle"/>
          <w:rtl/>
        </w:rPr>
        <w:t xml:space="preserve"> </w:t>
      </w:r>
      <w:r w:rsidRPr="00B32357">
        <w:rPr>
          <w:rStyle w:val="TagStyle"/>
          <w:rtl/>
        </w:rPr>
        <w:t>&lt;&lt; יור &gt;&gt;</w:t>
      </w:r>
      <w:r>
        <w:rPr>
          <w:rtl/>
        </w:rPr>
        <w:t xml:space="preserve">   </w:t>
      </w:r>
      <w:bookmarkEnd w:id="1515"/>
    </w:p>
    <w:p w:rsidR="00802B0C" w:rsidRDefault="00802B0C" w:rsidP="00802B0C">
      <w:pPr>
        <w:pStyle w:val="KeepWithNext"/>
        <w:rPr>
          <w:rtl/>
          <w:lang w:eastAsia="he-IL"/>
        </w:rPr>
      </w:pPr>
    </w:p>
    <w:p w:rsidR="00802B0C" w:rsidRDefault="00802B0C" w:rsidP="00802B0C">
      <w:pPr>
        <w:rPr>
          <w:rtl/>
          <w:lang w:eastAsia="he-IL"/>
        </w:rPr>
      </w:pPr>
      <w:r>
        <w:rPr>
          <w:rFonts w:hint="cs"/>
          <w:rtl/>
          <w:lang w:eastAsia="he-IL"/>
        </w:rPr>
        <w:t>אתה לא מרגיש שאתה נוקשה</w:t>
      </w:r>
      <w:r w:rsidR="0076491E">
        <w:rPr>
          <w:rFonts w:hint="cs"/>
          <w:rtl/>
          <w:lang w:eastAsia="he-IL"/>
        </w:rPr>
        <w:t xml:space="preserve"> קצת?</w:t>
      </w:r>
      <w:bookmarkStart w:id="1516" w:name="_ETM_Q1_8957000"/>
      <w:bookmarkEnd w:id="1516"/>
      <w:r w:rsidR="0076491E">
        <w:rPr>
          <w:rFonts w:hint="cs"/>
          <w:rtl/>
          <w:lang w:eastAsia="he-IL"/>
        </w:rPr>
        <w:t xml:space="preserve"> חיי אדם והמציאות </w:t>
      </w:r>
      <w:r w:rsidR="0076491E">
        <w:rPr>
          <w:rtl/>
          <w:lang w:eastAsia="he-IL"/>
        </w:rPr>
        <w:t>–</w:t>
      </w:r>
      <w:r w:rsidR="0076491E">
        <w:rPr>
          <w:rFonts w:hint="cs"/>
          <w:rtl/>
          <w:lang w:eastAsia="he-IL"/>
        </w:rPr>
        <w:t xml:space="preserve"> חצי שנה. תודה רבה. </w:t>
      </w:r>
    </w:p>
    <w:p w:rsidR="00802B0C" w:rsidRDefault="00802B0C" w:rsidP="00802B0C">
      <w:pPr>
        <w:rPr>
          <w:rtl/>
          <w:lang w:eastAsia="he-IL"/>
        </w:rPr>
      </w:pPr>
    </w:p>
    <w:p w:rsidR="0076491E" w:rsidRDefault="0076491E" w:rsidP="00B32357">
      <w:pPr>
        <w:pStyle w:val="a5"/>
        <w:rPr>
          <w:rtl/>
        </w:rPr>
      </w:pPr>
      <w:bookmarkStart w:id="1517" w:name="ET_speaker_איתי_עצמון_478"/>
      <w:r w:rsidRPr="00B32357">
        <w:rPr>
          <w:rStyle w:val="TagStyle"/>
          <w:rtl/>
        </w:rPr>
        <w:t xml:space="preserve"> &lt;&lt; דובר &gt;&gt;</w:t>
      </w:r>
      <w:r w:rsidRPr="0076491E">
        <w:rPr>
          <w:rStyle w:val="TagStyle"/>
          <w:rtl/>
        </w:rPr>
        <w:t xml:space="preserve"> </w:t>
      </w:r>
      <w:r>
        <w:rPr>
          <w:rtl/>
        </w:rPr>
        <w:t>איתי עצמון:</w:t>
      </w:r>
      <w:r w:rsidRPr="0076491E">
        <w:rPr>
          <w:rStyle w:val="TagStyle"/>
          <w:rtl/>
        </w:rPr>
        <w:t xml:space="preserve"> </w:t>
      </w:r>
      <w:r w:rsidRPr="00B32357">
        <w:rPr>
          <w:rStyle w:val="TagStyle"/>
          <w:rtl/>
        </w:rPr>
        <w:t>&lt;&lt; דובר &gt;&gt;</w:t>
      </w:r>
      <w:r>
        <w:rPr>
          <w:rtl/>
        </w:rPr>
        <w:t xml:space="preserve">   </w:t>
      </w:r>
      <w:bookmarkEnd w:id="1517"/>
    </w:p>
    <w:p w:rsidR="0076491E" w:rsidRDefault="0076491E" w:rsidP="0076491E">
      <w:pPr>
        <w:pStyle w:val="KeepWithNext"/>
        <w:rPr>
          <w:rtl/>
          <w:lang w:eastAsia="he-IL"/>
        </w:rPr>
      </w:pPr>
    </w:p>
    <w:p w:rsidR="00AC5BC2" w:rsidRPr="00AC5BC2" w:rsidRDefault="00AC5BC2" w:rsidP="00AC5BC2">
      <w:pPr>
        <w:rPr>
          <w:rtl/>
        </w:rPr>
      </w:pPr>
      <w:bookmarkStart w:id="1518" w:name="_ETM_Q1_8967000"/>
      <w:bookmarkEnd w:id="1518"/>
      <w:r w:rsidRPr="00AC5BC2">
        <w:rPr>
          <w:rtl/>
        </w:rPr>
        <w:t>לגבי הדיווח הראשון</w:t>
      </w:r>
      <w:r w:rsidR="0076491E">
        <w:rPr>
          <w:rFonts w:hint="cs"/>
          <w:rtl/>
        </w:rPr>
        <w:t xml:space="preserve">, </w:t>
      </w:r>
      <w:r w:rsidR="0076491E">
        <w:rPr>
          <w:rtl/>
        </w:rPr>
        <w:t xml:space="preserve"> חל מכניסת הצו ל</w:t>
      </w:r>
      <w:r w:rsidRPr="00AC5BC2">
        <w:rPr>
          <w:rtl/>
        </w:rPr>
        <w:t xml:space="preserve">תוקף, </w:t>
      </w:r>
      <w:r w:rsidR="0076491E">
        <w:rPr>
          <w:rFonts w:hint="cs"/>
          <w:rtl/>
        </w:rPr>
        <w:t xml:space="preserve">כלומר, </w:t>
      </w:r>
      <w:bookmarkStart w:id="1519" w:name="_ETM_Q1_8969000"/>
      <w:bookmarkEnd w:id="1519"/>
      <w:r w:rsidRPr="00AC5BC2">
        <w:rPr>
          <w:rtl/>
        </w:rPr>
        <w:t xml:space="preserve">לא תהיה </w:t>
      </w:r>
      <w:r w:rsidR="0076491E">
        <w:rPr>
          <w:rFonts w:hint="cs"/>
          <w:rtl/>
        </w:rPr>
        <w:t xml:space="preserve">חובת דיווח </w:t>
      </w:r>
      <w:r w:rsidRPr="00AC5BC2">
        <w:rPr>
          <w:rtl/>
        </w:rPr>
        <w:t xml:space="preserve">לגבי אירועים </w:t>
      </w:r>
      <w:r w:rsidR="0076491E">
        <w:rPr>
          <w:rFonts w:hint="cs"/>
          <w:rtl/>
        </w:rPr>
        <w:t xml:space="preserve">שאירעו </w:t>
      </w:r>
      <w:r w:rsidRPr="00AC5BC2">
        <w:rPr>
          <w:rtl/>
        </w:rPr>
        <w:t xml:space="preserve">לפני הכניסה לתוקף. </w:t>
      </w:r>
    </w:p>
    <w:p w:rsidR="0076491E" w:rsidRDefault="0076491E" w:rsidP="0076491E">
      <w:pPr>
        <w:ind w:firstLine="0"/>
        <w:rPr>
          <w:rtl/>
        </w:rPr>
      </w:pPr>
    </w:p>
    <w:p w:rsidR="0076491E" w:rsidRDefault="0076491E" w:rsidP="00B32357">
      <w:pPr>
        <w:pStyle w:val="af8"/>
        <w:rPr>
          <w:rtl/>
        </w:rPr>
      </w:pPr>
      <w:bookmarkStart w:id="1520" w:name="ET_yor_4758_480"/>
      <w:r w:rsidRPr="00B32357">
        <w:rPr>
          <w:rStyle w:val="TagStyle"/>
          <w:rtl/>
        </w:rPr>
        <w:t xml:space="preserve"> &lt;&lt; יור &gt;&gt;</w:t>
      </w:r>
      <w:r w:rsidRPr="0076491E">
        <w:rPr>
          <w:rStyle w:val="TagStyle"/>
          <w:rtl/>
        </w:rPr>
        <w:t xml:space="preserve"> </w:t>
      </w:r>
      <w:r>
        <w:rPr>
          <w:rtl/>
        </w:rPr>
        <w:t>היו"ר יעקב מרגי:</w:t>
      </w:r>
      <w:r w:rsidRPr="0076491E">
        <w:rPr>
          <w:rStyle w:val="TagStyle"/>
          <w:rtl/>
        </w:rPr>
        <w:t xml:space="preserve"> </w:t>
      </w:r>
      <w:r w:rsidRPr="00B32357">
        <w:rPr>
          <w:rStyle w:val="TagStyle"/>
          <w:rtl/>
        </w:rPr>
        <w:t>&lt;&lt; יור &gt;&gt;</w:t>
      </w:r>
      <w:r>
        <w:rPr>
          <w:rtl/>
        </w:rPr>
        <w:t xml:space="preserve">   </w:t>
      </w:r>
      <w:bookmarkEnd w:id="1520"/>
    </w:p>
    <w:p w:rsidR="0076491E" w:rsidRDefault="0076491E" w:rsidP="0076491E">
      <w:pPr>
        <w:pStyle w:val="KeepWithNext"/>
        <w:rPr>
          <w:rtl/>
          <w:lang w:eastAsia="he-IL"/>
        </w:rPr>
      </w:pPr>
    </w:p>
    <w:p w:rsidR="0076491E" w:rsidRDefault="0076491E" w:rsidP="0076491E">
      <w:pPr>
        <w:rPr>
          <w:rtl/>
          <w:lang w:eastAsia="he-IL"/>
        </w:rPr>
      </w:pPr>
      <w:r>
        <w:rPr>
          <w:rFonts w:hint="cs"/>
          <w:rtl/>
          <w:lang w:eastAsia="he-IL"/>
        </w:rPr>
        <w:t xml:space="preserve">חן, תן משהו ליושב-ראש. </w:t>
      </w:r>
    </w:p>
    <w:p w:rsidR="0076491E" w:rsidRPr="0076491E" w:rsidRDefault="0076491E" w:rsidP="0076491E">
      <w:pPr>
        <w:rPr>
          <w:rtl/>
          <w:lang w:eastAsia="he-IL"/>
        </w:rPr>
      </w:pPr>
      <w:bookmarkStart w:id="1521" w:name="_ETM_Q1_8979000"/>
      <w:bookmarkEnd w:id="1521"/>
    </w:p>
    <w:p w:rsidR="0076491E" w:rsidRDefault="0076491E" w:rsidP="00B32357">
      <w:pPr>
        <w:pStyle w:val="afb"/>
        <w:rPr>
          <w:rtl/>
        </w:rPr>
      </w:pPr>
      <w:bookmarkStart w:id="1522" w:name="ET_guest_12256_479"/>
      <w:r w:rsidRPr="00B32357">
        <w:rPr>
          <w:rStyle w:val="TagStyle"/>
          <w:rtl/>
        </w:rPr>
        <w:t xml:space="preserve"> &lt;&lt; אורח &gt;&gt;</w:t>
      </w:r>
      <w:r w:rsidRPr="0076491E">
        <w:rPr>
          <w:rStyle w:val="TagStyle"/>
          <w:rtl/>
        </w:rPr>
        <w:t xml:space="preserve"> </w:t>
      </w:r>
      <w:r>
        <w:rPr>
          <w:rtl/>
        </w:rPr>
        <w:t>חן בר יוסף:</w:t>
      </w:r>
      <w:r w:rsidRPr="0076491E">
        <w:rPr>
          <w:rStyle w:val="TagStyle"/>
          <w:rtl/>
        </w:rPr>
        <w:t xml:space="preserve"> </w:t>
      </w:r>
      <w:r w:rsidRPr="00B32357">
        <w:rPr>
          <w:rStyle w:val="TagStyle"/>
          <w:rtl/>
        </w:rPr>
        <w:t>&lt;&lt; אורח &gt;&gt;</w:t>
      </w:r>
      <w:r>
        <w:rPr>
          <w:rtl/>
        </w:rPr>
        <w:t xml:space="preserve">   </w:t>
      </w:r>
      <w:bookmarkEnd w:id="1522"/>
    </w:p>
    <w:p w:rsidR="0076491E" w:rsidRDefault="0076491E" w:rsidP="0076491E">
      <w:pPr>
        <w:pStyle w:val="KeepWithNext"/>
        <w:rPr>
          <w:rtl/>
        </w:rPr>
      </w:pPr>
    </w:p>
    <w:p w:rsidR="00AC5BC2" w:rsidRPr="00AC5BC2" w:rsidRDefault="00AC5BC2" w:rsidP="00AC5BC2">
      <w:pPr>
        <w:rPr>
          <w:rtl/>
        </w:rPr>
      </w:pPr>
      <w:bookmarkStart w:id="1523" w:name="_ETM_Q1_8981000"/>
      <w:bookmarkEnd w:id="1523"/>
      <w:r w:rsidRPr="00AC5BC2">
        <w:rPr>
          <w:rtl/>
        </w:rPr>
        <w:t xml:space="preserve">שמונה חודשים. </w:t>
      </w:r>
    </w:p>
    <w:p w:rsidR="0076491E" w:rsidRDefault="0076491E" w:rsidP="00AC5BC2">
      <w:pPr>
        <w:rPr>
          <w:rtl/>
        </w:rPr>
      </w:pPr>
    </w:p>
    <w:p w:rsidR="0076491E" w:rsidRDefault="0076491E" w:rsidP="00B32357">
      <w:pPr>
        <w:pStyle w:val="af8"/>
        <w:rPr>
          <w:rtl/>
        </w:rPr>
      </w:pPr>
      <w:bookmarkStart w:id="1524" w:name="ET_yor_4758_481"/>
      <w:r w:rsidRPr="00B32357">
        <w:rPr>
          <w:rStyle w:val="TagStyle"/>
          <w:rtl/>
        </w:rPr>
        <w:t xml:space="preserve"> &lt;&lt; יור &gt;&gt;</w:t>
      </w:r>
      <w:r w:rsidRPr="0076491E">
        <w:rPr>
          <w:rStyle w:val="TagStyle"/>
          <w:rtl/>
        </w:rPr>
        <w:t xml:space="preserve"> </w:t>
      </w:r>
      <w:r>
        <w:rPr>
          <w:rtl/>
        </w:rPr>
        <w:t>היו"ר יעקב מרגי:</w:t>
      </w:r>
      <w:r w:rsidRPr="0076491E">
        <w:rPr>
          <w:rStyle w:val="TagStyle"/>
          <w:rtl/>
        </w:rPr>
        <w:t xml:space="preserve"> </w:t>
      </w:r>
      <w:r w:rsidRPr="00B32357">
        <w:rPr>
          <w:rStyle w:val="TagStyle"/>
          <w:rtl/>
        </w:rPr>
        <w:t>&lt;&lt; יור &gt;&gt;</w:t>
      </w:r>
      <w:r>
        <w:rPr>
          <w:rtl/>
        </w:rPr>
        <w:t xml:space="preserve">   </w:t>
      </w:r>
      <w:bookmarkEnd w:id="1524"/>
    </w:p>
    <w:p w:rsidR="0076491E" w:rsidRDefault="0076491E" w:rsidP="0076491E">
      <w:pPr>
        <w:pStyle w:val="KeepWithNext"/>
        <w:rPr>
          <w:rtl/>
          <w:lang w:eastAsia="he-IL"/>
        </w:rPr>
      </w:pPr>
    </w:p>
    <w:p w:rsidR="0076491E" w:rsidRDefault="0076491E" w:rsidP="0076491E">
      <w:pPr>
        <w:rPr>
          <w:rtl/>
          <w:lang w:eastAsia="he-IL"/>
        </w:rPr>
      </w:pPr>
      <w:r>
        <w:rPr>
          <w:rFonts w:hint="cs"/>
          <w:rtl/>
          <w:lang w:eastAsia="he-IL"/>
        </w:rPr>
        <w:t>תודה.</w:t>
      </w:r>
    </w:p>
    <w:p w:rsidR="0076491E" w:rsidRDefault="0076491E" w:rsidP="0076491E">
      <w:pPr>
        <w:rPr>
          <w:rtl/>
          <w:lang w:eastAsia="he-IL"/>
        </w:rPr>
      </w:pPr>
    </w:p>
    <w:p w:rsidR="0076491E" w:rsidRDefault="0076491E" w:rsidP="0076491E">
      <w:pPr>
        <w:rPr>
          <w:rtl/>
        </w:rPr>
      </w:pPr>
      <w:bookmarkStart w:id="1525" w:name="_ETM_Q1_8984000"/>
      <w:bookmarkEnd w:id="1525"/>
      <w:r>
        <w:rPr>
          <w:rFonts w:hint="cs"/>
          <w:rtl/>
        </w:rPr>
        <w:t xml:space="preserve">מי בעד </w:t>
      </w:r>
      <w:bookmarkStart w:id="1526" w:name="_ETM_Q1_8983000"/>
      <w:bookmarkEnd w:id="1526"/>
      <w:r>
        <w:rPr>
          <w:rFonts w:hint="cs"/>
          <w:rtl/>
        </w:rPr>
        <w:t xml:space="preserve">אישור </w:t>
      </w:r>
      <w:bookmarkStart w:id="1527" w:name="_ETM_Q1_8987000"/>
      <w:bookmarkEnd w:id="1527"/>
      <w:r>
        <w:rPr>
          <w:rtl/>
        </w:rPr>
        <w:t>סעיפים 6, 7</w:t>
      </w:r>
      <w:r>
        <w:rPr>
          <w:rFonts w:hint="cs"/>
          <w:rtl/>
        </w:rPr>
        <w:t>?</w:t>
      </w:r>
    </w:p>
    <w:p w:rsidR="0076491E" w:rsidRDefault="0076491E" w:rsidP="0076491E">
      <w:pPr>
        <w:rPr>
          <w:rtl/>
        </w:rPr>
      </w:pPr>
    </w:p>
    <w:p w:rsidR="0076491E" w:rsidRDefault="0076491E" w:rsidP="0076491E">
      <w:pPr>
        <w:rPr>
          <w:rtl/>
        </w:rPr>
      </w:pPr>
      <w:bookmarkStart w:id="1528" w:name="_ETM_Q1_8990000"/>
      <w:bookmarkEnd w:id="1528"/>
    </w:p>
    <w:p w:rsidR="0076491E" w:rsidRDefault="0076491E" w:rsidP="0076491E">
      <w:pPr>
        <w:pStyle w:val="af3"/>
        <w:keepNext/>
        <w:rPr>
          <w:rtl/>
        </w:rPr>
      </w:pPr>
      <w:bookmarkStart w:id="1529" w:name="_ETM_Q1_8991000"/>
      <w:bookmarkEnd w:id="1529"/>
      <w:r>
        <w:rPr>
          <w:rtl/>
        </w:rPr>
        <w:t>הצבעה</w:t>
      </w:r>
    </w:p>
    <w:p w:rsidR="0076491E" w:rsidRDefault="0076491E" w:rsidP="0076491E">
      <w:pPr>
        <w:pStyle w:val="--"/>
        <w:keepNext/>
        <w:rPr>
          <w:rtl/>
        </w:rPr>
      </w:pPr>
    </w:p>
    <w:p w:rsidR="0076491E" w:rsidRDefault="0076491E" w:rsidP="0076491E">
      <w:pPr>
        <w:pStyle w:val="--"/>
        <w:keepNext/>
        <w:rPr>
          <w:rtl/>
        </w:rPr>
      </w:pPr>
      <w:r>
        <w:rPr>
          <w:rFonts w:hint="cs"/>
          <w:rtl/>
        </w:rPr>
        <w:t xml:space="preserve">אושר. </w:t>
      </w:r>
    </w:p>
    <w:p w:rsidR="0076491E" w:rsidRDefault="0076491E" w:rsidP="0076491E">
      <w:pPr>
        <w:pStyle w:val="--"/>
        <w:keepNext/>
        <w:rPr>
          <w:rtl/>
        </w:rPr>
      </w:pPr>
    </w:p>
    <w:p w:rsidR="0076491E" w:rsidRDefault="0076491E" w:rsidP="0076491E">
      <w:pPr>
        <w:pStyle w:val="--"/>
        <w:keepNext/>
        <w:rPr>
          <w:rtl/>
        </w:rPr>
      </w:pPr>
    </w:p>
    <w:p w:rsidR="0076491E" w:rsidRDefault="0076491E" w:rsidP="00B32357">
      <w:pPr>
        <w:pStyle w:val="af8"/>
        <w:rPr>
          <w:rtl/>
        </w:rPr>
      </w:pPr>
      <w:bookmarkStart w:id="1530" w:name="ET_yor_4758_482"/>
      <w:r w:rsidRPr="00B32357">
        <w:rPr>
          <w:rStyle w:val="TagStyle"/>
          <w:rtl/>
        </w:rPr>
        <w:t xml:space="preserve"> &lt;&lt; יור &gt;&gt;</w:t>
      </w:r>
      <w:r w:rsidRPr="0076491E">
        <w:rPr>
          <w:rStyle w:val="TagStyle"/>
          <w:rtl/>
        </w:rPr>
        <w:t xml:space="preserve"> </w:t>
      </w:r>
      <w:r>
        <w:rPr>
          <w:rtl/>
        </w:rPr>
        <w:t>היו"ר יעקב מרגי:</w:t>
      </w:r>
      <w:r w:rsidRPr="0076491E">
        <w:rPr>
          <w:rStyle w:val="TagStyle"/>
          <w:rtl/>
        </w:rPr>
        <w:t xml:space="preserve"> </w:t>
      </w:r>
      <w:r w:rsidRPr="00B32357">
        <w:rPr>
          <w:rStyle w:val="TagStyle"/>
          <w:rtl/>
        </w:rPr>
        <w:t>&lt;&lt; יור &gt;&gt;</w:t>
      </w:r>
      <w:r>
        <w:rPr>
          <w:rtl/>
        </w:rPr>
        <w:t xml:space="preserve">   </w:t>
      </w:r>
      <w:bookmarkEnd w:id="1530"/>
    </w:p>
    <w:p w:rsidR="0076491E" w:rsidRDefault="0076491E" w:rsidP="0076491E">
      <w:pPr>
        <w:pStyle w:val="KeepWithNext"/>
        <w:rPr>
          <w:rtl/>
        </w:rPr>
      </w:pPr>
    </w:p>
    <w:p w:rsidR="0076491E" w:rsidRDefault="0076491E" w:rsidP="0076491E">
      <w:pPr>
        <w:rPr>
          <w:rtl/>
        </w:rPr>
      </w:pPr>
      <w:r>
        <w:rPr>
          <w:rFonts w:hint="cs"/>
          <w:rtl/>
        </w:rPr>
        <w:t xml:space="preserve">שתים בעד, אין נמנעים. אין מתנגדים. הצו </w:t>
      </w:r>
      <w:bookmarkStart w:id="1531" w:name="_ETM_Q1_8996000"/>
      <w:bookmarkEnd w:id="1531"/>
      <w:r>
        <w:rPr>
          <w:rFonts w:hint="cs"/>
          <w:rtl/>
        </w:rPr>
        <w:t xml:space="preserve">אושר. </w:t>
      </w:r>
    </w:p>
    <w:p w:rsidR="0076491E" w:rsidRDefault="0076491E" w:rsidP="0076491E">
      <w:pPr>
        <w:rPr>
          <w:rtl/>
        </w:rPr>
      </w:pPr>
    </w:p>
    <w:p w:rsidR="0076491E" w:rsidRDefault="0076491E" w:rsidP="0076491E">
      <w:pPr>
        <w:rPr>
          <w:rtl/>
        </w:rPr>
      </w:pPr>
      <w:bookmarkStart w:id="1532" w:name="_ETM_Q1_8997000"/>
      <w:bookmarkEnd w:id="1532"/>
      <w:r>
        <w:rPr>
          <w:rFonts w:hint="cs"/>
          <w:rtl/>
        </w:rPr>
        <w:t xml:space="preserve">תודה רבה לכם. תודה לכל האורחים. </w:t>
      </w:r>
      <w:r>
        <w:rPr>
          <w:rtl/>
        </w:rPr>
        <w:t xml:space="preserve"> </w:t>
      </w:r>
    </w:p>
    <w:p w:rsidR="00F05094" w:rsidRDefault="00F05094" w:rsidP="0076491E">
      <w:pPr>
        <w:rPr>
          <w:rtl/>
        </w:rPr>
      </w:pPr>
      <w:bookmarkStart w:id="1533" w:name="_ETM_Q1_3805000"/>
      <w:bookmarkStart w:id="1534" w:name="_GoBack"/>
      <w:bookmarkEnd w:id="1533"/>
      <w:bookmarkEnd w:id="1534"/>
    </w:p>
    <w:p w:rsidR="00F05094" w:rsidRDefault="00F05094" w:rsidP="0076491E">
      <w:pPr>
        <w:rPr>
          <w:rtl/>
        </w:rPr>
      </w:pPr>
      <w:bookmarkStart w:id="1535" w:name="_ETM_Q1_3806000"/>
      <w:bookmarkEnd w:id="1535"/>
    </w:p>
    <w:p w:rsidR="0076491E" w:rsidRDefault="0076491E" w:rsidP="00B32357">
      <w:pPr>
        <w:pStyle w:val="afe"/>
        <w:rPr>
          <w:rtl/>
        </w:rPr>
      </w:pPr>
      <w:bookmarkStart w:id="1536" w:name="ET_meetingend_483"/>
      <w:r w:rsidRPr="00B32357">
        <w:rPr>
          <w:rStyle w:val="TagStyle"/>
          <w:rtl/>
        </w:rPr>
        <w:t xml:space="preserve"> &lt;&lt; סיום &gt;&gt;</w:t>
      </w:r>
      <w:r w:rsidRPr="0076491E">
        <w:rPr>
          <w:rStyle w:val="TagStyle"/>
          <w:rtl/>
        </w:rPr>
        <w:t xml:space="preserve"> </w:t>
      </w:r>
      <w:r>
        <w:rPr>
          <w:rtl/>
        </w:rPr>
        <w:t>הישיבה ננעלה בשעה 14:30.</w:t>
      </w:r>
      <w:r w:rsidRPr="0076491E">
        <w:rPr>
          <w:rStyle w:val="TagStyle"/>
          <w:rtl/>
        </w:rPr>
        <w:t xml:space="preserve"> </w:t>
      </w:r>
      <w:r w:rsidRPr="00B32357">
        <w:rPr>
          <w:rStyle w:val="TagStyle"/>
          <w:rtl/>
        </w:rPr>
        <w:t>&lt;&lt; סיום &gt;&gt;</w:t>
      </w:r>
      <w:r>
        <w:rPr>
          <w:rtl/>
        </w:rPr>
        <w:t xml:space="preserve">   </w:t>
      </w:r>
      <w:bookmarkEnd w:id="1536"/>
    </w:p>
    <w:p w:rsidR="0076491E" w:rsidRDefault="0076491E" w:rsidP="0076491E">
      <w:pPr>
        <w:pStyle w:val="KeepWithNext"/>
        <w:rPr>
          <w:rtl/>
        </w:rPr>
      </w:pPr>
    </w:p>
    <w:sectPr w:rsidR="0076491E" w:rsidSect="00D35D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B7F" w:rsidRDefault="008E6B7F">
      <w:r>
        <w:separator/>
      </w:r>
    </w:p>
  </w:endnote>
  <w:endnote w:type="continuationSeparator" w:id="0">
    <w:p w:rsidR="008E6B7F" w:rsidRDefault="008E6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B7F" w:rsidRDefault="008E6B7F">
      <w:r>
        <w:separator/>
      </w:r>
    </w:p>
  </w:footnote>
  <w:footnote w:type="continuationSeparator" w:id="0">
    <w:p w:rsidR="008E6B7F" w:rsidRDefault="008E6B7F">
      <w:r>
        <w:continuationSeparator/>
      </w:r>
    </w:p>
  </w:footnote>
  <w:footnote w:id="1">
    <w:p w:rsidR="008E6B7F" w:rsidRDefault="008E6B7F" w:rsidP="00AC5BC2">
      <w:pPr>
        <w:pStyle w:val="aff1"/>
      </w:pPr>
    </w:p>
  </w:footnote>
  <w:footnote w:id="2">
    <w:p w:rsidR="008E6B7F" w:rsidRDefault="008E6B7F" w:rsidP="00AC5BC2">
      <w:pPr>
        <w:pStyle w:val="aff1"/>
        <w:rPr>
          <w:rtl/>
        </w:rPr>
      </w:pPr>
    </w:p>
  </w:footnote>
  <w:footnote w:id="3">
    <w:p w:rsidR="008E6B7F" w:rsidRDefault="008E6B7F" w:rsidP="00AC5BC2">
      <w:pPr>
        <w:pStyle w:val="aff1"/>
        <w:rPr>
          <w:rtl/>
        </w:rPr>
      </w:pPr>
    </w:p>
  </w:footnote>
  <w:footnote w:id="4">
    <w:p w:rsidR="008E6B7F" w:rsidRDefault="008E6B7F" w:rsidP="00AC5BC2">
      <w:pPr>
        <w:pStyle w:val="aff1"/>
        <w:rPr>
          <w:rtl/>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B7F" w:rsidRDefault="008E6B7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E6B7F" w:rsidRDefault="008E6B7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B7F" w:rsidRDefault="008E6B7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35DBE">
      <w:rPr>
        <w:rStyle w:val="af9"/>
        <w:noProof/>
        <w:rtl/>
      </w:rPr>
      <w:t>50</w:t>
    </w:r>
    <w:r>
      <w:rPr>
        <w:rStyle w:val="af9"/>
      </w:rPr>
      <w:fldChar w:fldCharType="end"/>
    </w:r>
  </w:p>
  <w:p w:rsidR="008E6B7F" w:rsidRPr="00CC5815" w:rsidRDefault="008E6B7F" w:rsidP="008E5E3F">
    <w:pPr>
      <w:pStyle w:val="a3"/>
      <w:ind w:firstLine="0"/>
    </w:pPr>
    <w:r>
      <w:rPr>
        <w:rtl/>
      </w:rPr>
      <w:t>ועדת הכלכלה</w:t>
    </w:r>
  </w:p>
  <w:p w:rsidR="008E6B7F" w:rsidRPr="00CC5815" w:rsidRDefault="008E6B7F" w:rsidP="008E5E3F">
    <w:pPr>
      <w:pStyle w:val="a3"/>
      <w:ind w:firstLine="0"/>
      <w:rPr>
        <w:rtl/>
      </w:rPr>
    </w:pPr>
    <w:r>
      <w:rPr>
        <w:rtl/>
      </w:rPr>
      <w:t>10/08/2020</w:t>
    </w:r>
  </w:p>
  <w:p w:rsidR="008E6B7F" w:rsidRPr="00CC5815" w:rsidRDefault="008E6B7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B7F" w:rsidRDefault="008E6B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6B7F" w:rsidRDefault="008E6B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6B7F" w:rsidRDefault="008E6B7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2" w15:restartNumberingAfterBreak="0">
    <w:nsid w:val="0463708D"/>
    <w:multiLevelType w:val="hybridMultilevel"/>
    <w:tmpl w:val="65862812"/>
    <w:lvl w:ilvl="0" w:tplc="01D0E2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D506B8"/>
    <w:multiLevelType w:val="hybridMultilevel"/>
    <w:tmpl w:val="CB5C2D18"/>
    <w:lvl w:ilvl="0" w:tplc="B010CD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927F32"/>
    <w:multiLevelType w:val="hybridMultilevel"/>
    <w:tmpl w:val="564056A4"/>
    <w:lvl w:ilvl="0" w:tplc="AD8C3F7A">
      <w:start w:val="3"/>
      <w:numFmt w:val="hebrew1"/>
      <w:lvlText w:val="(%1)"/>
      <w:lvlJc w:val="left"/>
      <w:pPr>
        <w:ind w:left="720" w:hanging="360"/>
      </w:pPr>
      <w:rPr>
        <w:rFonts w:hint="default"/>
      </w:rPr>
    </w:lvl>
    <w:lvl w:ilvl="1" w:tplc="D3D4E8B2">
      <w:start w:val="1"/>
      <w:numFmt w:val="decimal"/>
      <w:lvlText w:val="(%2)"/>
      <w:lvlJc w:val="left"/>
      <w:pPr>
        <w:ind w:left="1440" w:hanging="360"/>
      </w:pPr>
      <w:rPr>
        <w:rFonts w:hint="default"/>
        <w:lang w:val="en-US"/>
      </w:rPr>
    </w:lvl>
    <w:lvl w:ilvl="2" w:tplc="0409001B">
      <w:start w:val="1"/>
      <w:numFmt w:val="lowerRoman"/>
      <w:lvlText w:val="%3."/>
      <w:lvlJc w:val="right"/>
      <w:pPr>
        <w:ind w:left="2160" w:hanging="180"/>
      </w:pPr>
    </w:lvl>
    <w:lvl w:ilvl="3" w:tplc="1C82EB20">
      <w:start w:val="1"/>
      <w:numFmt w:val="hebrew1"/>
      <w:lvlText w:val="(%4)"/>
      <w:lvlJc w:val="left"/>
      <w:pPr>
        <w:ind w:left="2880" w:hanging="360"/>
      </w:pPr>
      <w:rPr>
        <w:rFonts w:ascii="Arial" w:eastAsia="Arial Unicode MS" w:hAnsi="Arial" w:cs="David"/>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F13B0A"/>
    <w:multiLevelType w:val="hybridMultilevel"/>
    <w:tmpl w:val="5B6250AC"/>
    <w:lvl w:ilvl="0" w:tplc="1400A8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921BEA"/>
    <w:multiLevelType w:val="hybridMultilevel"/>
    <w:tmpl w:val="1B760104"/>
    <w:lvl w:ilvl="0" w:tplc="A1BEA6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66D2B4A"/>
    <w:multiLevelType w:val="hybridMultilevel"/>
    <w:tmpl w:val="E4DEAD54"/>
    <w:lvl w:ilvl="0" w:tplc="0BF2BC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DE4AB8"/>
    <w:multiLevelType w:val="hybridMultilevel"/>
    <w:tmpl w:val="7E062EC0"/>
    <w:lvl w:ilvl="0" w:tplc="19C890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6021B7"/>
    <w:multiLevelType w:val="hybridMultilevel"/>
    <w:tmpl w:val="B8BA5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8496AB7"/>
    <w:multiLevelType w:val="hybridMultilevel"/>
    <w:tmpl w:val="D83E4FD2"/>
    <w:lvl w:ilvl="0" w:tplc="AF6C63A4">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E9397F"/>
    <w:multiLevelType w:val="hybridMultilevel"/>
    <w:tmpl w:val="D6A058B2"/>
    <w:lvl w:ilvl="0" w:tplc="3BDE24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082E4C"/>
    <w:multiLevelType w:val="hybridMultilevel"/>
    <w:tmpl w:val="CD082E1E"/>
    <w:lvl w:ilvl="0" w:tplc="6DEC55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2C4DFB"/>
    <w:multiLevelType w:val="hybridMultilevel"/>
    <w:tmpl w:val="02A81E3A"/>
    <w:lvl w:ilvl="0" w:tplc="7E9805C0">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6" w15:restartNumberingAfterBreak="0">
    <w:nsid w:val="5FD53C68"/>
    <w:multiLevelType w:val="hybridMultilevel"/>
    <w:tmpl w:val="1E4A66C4"/>
    <w:lvl w:ilvl="0" w:tplc="97680C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D42203D"/>
    <w:multiLevelType w:val="hybridMultilevel"/>
    <w:tmpl w:val="00BA362C"/>
    <w:lvl w:ilvl="0" w:tplc="EC843A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0"/>
  </w:num>
  <w:num w:numId="5">
    <w:abstractNumId w:val="7"/>
  </w:num>
  <w:num w:numId="6">
    <w:abstractNumId w:val="18"/>
  </w:num>
  <w:num w:numId="7">
    <w:abstractNumId w:val="4"/>
  </w:num>
  <w:num w:numId="8">
    <w:abstractNumId w:val="6"/>
  </w:num>
  <w:num w:numId="9">
    <w:abstractNumId w:val="19"/>
  </w:num>
  <w:num w:numId="10">
    <w:abstractNumId w:val="12"/>
  </w:num>
  <w:num w:numId="11">
    <w:abstractNumId w:val="13"/>
  </w:num>
  <w:num w:numId="12">
    <w:abstractNumId w:val="14"/>
  </w:num>
  <w:num w:numId="13">
    <w:abstractNumId w:val="3"/>
  </w:num>
  <w:num w:numId="14">
    <w:abstractNumId w:val="15"/>
  </w:num>
  <w:num w:numId="15">
    <w:abstractNumId w:val="9"/>
  </w:num>
  <w:num w:numId="16">
    <w:abstractNumId w:val="10"/>
  </w:num>
  <w:num w:numId="17">
    <w:abstractNumId w:val="16"/>
  </w:num>
  <w:num w:numId="18">
    <w:abstractNumId w:val="2"/>
  </w:num>
  <w:num w:numId="19">
    <w:abstractNumId w:val="5"/>
  </w:num>
  <w:num w:numId="20">
    <w:abstractNumId w:val="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1D"/>
    <w:rsid w:val="00006376"/>
    <w:rsid w:val="0002047E"/>
    <w:rsid w:val="00037279"/>
    <w:rsid w:val="00040AEC"/>
    <w:rsid w:val="000645AB"/>
    <w:rsid w:val="00067F42"/>
    <w:rsid w:val="000830E0"/>
    <w:rsid w:val="00092B80"/>
    <w:rsid w:val="00093B5D"/>
    <w:rsid w:val="000A17C6"/>
    <w:rsid w:val="000A2987"/>
    <w:rsid w:val="000A365C"/>
    <w:rsid w:val="000B060C"/>
    <w:rsid w:val="000B2EE6"/>
    <w:rsid w:val="000B7C72"/>
    <w:rsid w:val="000C47F5"/>
    <w:rsid w:val="000C4991"/>
    <w:rsid w:val="000D32B0"/>
    <w:rsid w:val="000E3314"/>
    <w:rsid w:val="000E3728"/>
    <w:rsid w:val="000F2459"/>
    <w:rsid w:val="000F2C50"/>
    <w:rsid w:val="000F2DA1"/>
    <w:rsid w:val="00105AB1"/>
    <w:rsid w:val="0012576E"/>
    <w:rsid w:val="00150436"/>
    <w:rsid w:val="00167294"/>
    <w:rsid w:val="001673D4"/>
    <w:rsid w:val="001710C2"/>
    <w:rsid w:val="00171E7F"/>
    <w:rsid w:val="001758C1"/>
    <w:rsid w:val="0017779F"/>
    <w:rsid w:val="001A74E9"/>
    <w:rsid w:val="001A7A1B"/>
    <w:rsid w:val="001C44DA"/>
    <w:rsid w:val="001C4FDA"/>
    <w:rsid w:val="001C6190"/>
    <w:rsid w:val="001D1325"/>
    <w:rsid w:val="001D440C"/>
    <w:rsid w:val="001E7972"/>
    <w:rsid w:val="001F30DB"/>
    <w:rsid w:val="001F72F9"/>
    <w:rsid w:val="002016FF"/>
    <w:rsid w:val="00202EB7"/>
    <w:rsid w:val="002112FE"/>
    <w:rsid w:val="00215AD5"/>
    <w:rsid w:val="00227FEF"/>
    <w:rsid w:val="00230167"/>
    <w:rsid w:val="0023235B"/>
    <w:rsid w:val="00261554"/>
    <w:rsid w:val="002715D3"/>
    <w:rsid w:val="00274B90"/>
    <w:rsid w:val="00275C03"/>
    <w:rsid w:val="00280D58"/>
    <w:rsid w:val="00287426"/>
    <w:rsid w:val="002928DC"/>
    <w:rsid w:val="00293E37"/>
    <w:rsid w:val="002A3F01"/>
    <w:rsid w:val="002B0B06"/>
    <w:rsid w:val="002D2416"/>
    <w:rsid w:val="002D4BDB"/>
    <w:rsid w:val="002E5450"/>
    <w:rsid w:val="002E5E31"/>
    <w:rsid w:val="002F0E29"/>
    <w:rsid w:val="00303B4C"/>
    <w:rsid w:val="0031274D"/>
    <w:rsid w:val="00321E62"/>
    <w:rsid w:val="00327BF8"/>
    <w:rsid w:val="00340AFA"/>
    <w:rsid w:val="003658CB"/>
    <w:rsid w:val="00366CFB"/>
    <w:rsid w:val="0036794C"/>
    <w:rsid w:val="00373508"/>
    <w:rsid w:val="00381076"/>
    <w:rsid w:val="00396023"/>
    <w:rsid w:val="003C279D"/>
    <w:rsid w:val="003C6A37"/>
    <w:rsid w:val="003D3A73"/>
    <w:rsid w:val="003E0094"/>
    <w:rsid w:val="003F0A5F"/>
    <w:rsid w:val="0041244A"/>
    <w:rsid w:val="00420E41"/>
    <w:rsid w:val="00424C94"/>
    <w:rsid w:val="00430460"/>
    <w:rsid w:val="0043675E"/>
    <w:rsid w:val="00447608"/>
    <w:rsid w:val="00451746"/>
    <w:rsid w:val="00470EAC"/>
    <w:rsid w:val="0049458B"/>
    <w:rsid w:val="00495FD8"/>
    <w:rsid w:val="004A4969"/>
    <w:rsid w:val="004B0A65"/>
    <w:rsid w:val="004B1BE9"/>
    <w:rsid w:val="004B599B"/>
    <w:rsid w:val="004D67E9"/>
    <w:rsid w:val="004F2279"/>
    <w:rsid w:val="004F3326"/>
    <w:rsid w:val="004F7D17"/>
    <w:rsid w:val="00500C0C"/>
    <w:rsid w:val="00502AF8"/>
    <w:rsid w:val="005300BD"/>
    <w:rsid w:val="00537A89"/>
    <w:rsid w:val="00546678"/>
    <w:rsid w:val="005506B9"/>
    <w:rsid w:val="005518F5"/>
    <w:rsid w:val="005544FC"/>
    <w:rsid w:val="00566833"/>
    <w:rsid w:val="00573F3F"/>
    <w:rsid w:val="005817EC"/>
    <w:rsid w:val="00590B77"/>
    <w:rsid w:val="005A342D"/>
    <w:rsid w:val="005C363E"/>
    <w:rsid w:val="005C64E4"/>
    <w:rsid w:val="005D61F3"/>
    <w:rsid w:val="005E1C6B"/>
    <w:rsid w:val="005F76B0"/>
    <w:rsid w:val="00601E94"/>
    <w:rsid w:val="0060274D"/>
    <w:rsid w:val="006309A7"/>
    <w:rsid w:val="00634F61"/>
    <w:rsid w:val="006407EB"/>
    <w:rsid w:val="0064409A"/>
    <w:rsid w:val="00692638"/>
    <w:rsid w:val="006956E6"/>
    <w:rsid w:val="00695A47"/>
    <w:rsid w:val="006A0CB7"/>
    <w:rsid w:val="006B3D2E"/>
    <w:rsid w:val="006B51D8"/>
    <w:rsid w:val="006B75E0"/>
    <w:rsid w:val="006C6435"/>
    <w:rsid w:val="006E0F6E"/>
    <w:rsid w:val="006F0259"/>
    <w:rsid w:val="006F3356"/>
    <w:rsid w:val="00700433"/>
    <w:rsid w:val="00702755"/>
    <w:rsid w:val="0070472C"/>
    <w:rsid w:val="007509A6"/>
    <w:rsid w:val="00751680"/>
    <w:rsid w:val="00751A7A"/>
    <w:rsid w:val="00756258"/>
    <w:rsid w:val="00757586"/>
    <w:rsid w:val="0076491E"/>
    <w:rsid w:val="007872B4"/>
    <w:rsid w:val="00791CBE"/>
    <w:rsid w:val="007A242A"/>
    <w:rsid w:val="007A24FD"/>
    <w:rsid w:val="007B6FD9"/>
    <w:rsid w:val="007C0DFB"/>
    <w:rsid w:val="007C693F"/>
    <w:rsid w:val="007C6ADD"/>
    <w:rsid w:val="007E3CD2"/>
    <w:rsid w:val="007F6D77"/>
    <w:rsid w:val="007F71DA"/>
    <w:rsid w:val="00802B0C"/>
    <w:rsid w:val="00814A55"/>
    <w:rsid w:val="0082136D"/>
    <w:rsid w:val="0083157A"/>
    <w:rsid w:val="008320F6"/>
    <w:rsid w:val="0083219A"/>
    <w:rsid w:val="00841223"/>
    <w:rsid w:val="00846BE9"/>
    <w:rsid w:val="00853207"/>
    <w:rsid w:val="008713A4"/>
    <w:rsid w:val="00871437"/>
    <w:rsid w:val="00871AEF"/>
    <w:rsid w:val="00875F10"/>
    <w:rsid w:val="00887327"/>
    <w:rsid w:val="00891440"/>
    <w:rsid w:val="0089710D"/>
    <w:rsid w:val="008A1290"/>
    <w:rsid w:val="008A41DB"/>
    <w:rsid w:val="008B3ED3"/>
    <w:rsid w:val="008C4E9A"/>
    <w:rsid w:val="008C6035"/>
    <w:rsid w:val="008C7015"/>
    <w:rsid w:val="008D1DFB"/>
    <w:rsid w:val="008E03B4"/>
    <w:rsid w:val="008E1D32"/>
    <w:rsid w:val="008E5E3F"/>
    <w:rsid w:val="008E6B7F"/>
    <w:rsid w:val="008F6B40"/>
    <w:rsid w:val="0090279B"/>
    <w:rsid w:val="00914904"/>
    <w:rsid w:val="009258CE"/>
    <w:rsid w:val="00946D1B"/>
    <w:rsid w:val="009515F0"/>
    <w:rsid w:val="009830CB"/>
    <w:rsid w:val="009A1D62"/>
    <w:rsid w:val="009C1E0C"/>
    <w:rsid w:val="009D478A"/>
    <w:rsid w:val="009D7744"/>
    <w:rsid w:val="009E6E93"/>
    <w:rsid w:val="009F1518"/>
    <w:rsid w:val="009F1707"/>
    <w:rsid w:val="009F5773"/>
    <w:rsid w:val="00A00DBF"/>
    <w:rsid w:val="00A15971"/>
    <w:rsid w:val="00A22C90"/>
    <w:rsid w:val="00A34B3D"/>
    <w:rsid w:val="00A42723"/>
    <w:rsid w:val="00A63C93"/>
    <w:rsid w:val="00A64A6D"/>
    <w:rsid w:val="00A66020"/>
    <w:rsid w:val="00A71F53"/>
    <w:rsid w:val="00A774A6"/>
    <w:rsid w:val="00AB02EE"/>
    <w:rsid w:val="00AB3F3A"/>
    <w:rsid w:val="00AC5BC2"/>
    <w:rsid w:val="00AD4EC9"/>
    <w:rsid w:val="00AD6FFC"/>
    <w:rsid w:val="00AD7136"/>
    <w:rsid w:val="00AF31E6"/>
    <w:rsid w:val="00AF4150"/>
    <w:rsid w:val="00B0509A"/>
    <w:rsid w:val="00B120B2"/>
    <w:rsid w:val="00B32357"/>
    <w:rsid w:val="00B47F86"/>
    <w:rsid w:val="00B50340"/>
    <w:rsid w:val="00B56A68"/>
    <w:rsid w:val="00B61D5E"/>
    <w:rsid w:val="00B65508"/>
    <w:rsid w:val="00B8517A"/>
    <w:rsid w:val="00B9288F"/>
    <w:rsid w:val="00BA6446"/>
    <w:rsid w:val="00BD47B7"/>
    <w:rsid w:val="00BE63CE"/>
    <w:rsid w:val="00BF033C"/>
    <w:rsid w:val="00C06C39"/>
    <w:rsid w:val="00C07B33"/>
    <w:rsid w:val="00C135D5"/>
    <w:rsid w:val="00C22DCB"/>
    <w:rsid w:val="00C3598A"/>
    <w:rsid w:val="00C360BC"/>
    <w:rsid w:val="00C3696D"/>
    <w:rsid w:val="00C44800"/>
    <w:rsid w:val="00C450F8"/>
    <w:rsid w:val="00C5202F"/>
    <w:rsid w:val="00C52EC2"/>
    <w:rsid w:val="00C61DC1"/>
    <w:rsid w:val="00C64AFF"/>
    <w:rsid w:val="00C661EE"/>
    <w:rsid w:val="00C72438"/>
    <w:rsid w:val="00C763E4"/>
    <w:rsid w:val="00C8624A"/>
    <w:rsid w:val="00C93CF6"/>
    <w:rsid w:val="00C954A2"/>
    <w:rsid w:val="00CA5363"/>
    <w:rsid w:val="00CB5A73"/>
    <w:rsid w:val="00CB6D60"/>
    <w:rsid w:val="00CB6DCC"/>
    <w:rsid w:val="00CC5815"/>
    <w:rsid w:val="00CD3830"/>
    <w:rsid w:val="00CE1203"/>
    <w:rsid w:val="00CE24B8"/>
    <w:rsid w:val="00CE5849"/>
    <w:rsid w:val="00CF2230"/>
    <w:rsid w:val="00CF3C68"/>
    <w:rsid w:val="00CF67AD"/>
    <w:rsid w:val="00D10BFD"/>
    <w:rsid w:val="00D20883"/>
    <w:rsid w:val="00D278F7"/>
    <w:rsid w:val="00D35DBE"/>
    <w:rsid w:val="00D36EF0"/>
    <w:rsid w:val="00D37550"/>
    <w:rsid w:val="00D40A29"/>
    <w:rsid w:val="00D45D27"/>
    <w:rsid w:val="00D740AE"/>
    <w:rsid w:val="00D77B04"/>
    <w:rsid w:val="00D86E57"/>
    <w:rsid w:val="00D96B24"/>
    <w:rsid w:val="00DD141A"/>
    <w:rsid w:val="00DE5B80"/>
    <w:rsid w:val="00DE64D4"/>
    <w:rsid w:val="00E04E5C"/>
    <w:rsid w:val="00E05168"/>
    <w:rsid w:val="00E2663A"/>
    <w:rsid w:val="00E2708C"/>
    <w:rsid w:val="00E33AE3"/>
    <w:rsid w:val="00E3517E"/>
    <w:rsid w:val="00E61903"/>
    <w:rsid w:val="00E64116"/>
    <w:rsid w:val="00E64BAA"/>
    <w:rsid w:val="00E87C1F"/>
    <w:rsid w:val="00E90E32"/>
    <w:rsid w:val="00EA624B"/>
    <w:rsid w:val="00EB057D"/>
    <w:rsid w:val="00EB18E4"/>
    <w:rsid w:val="00EB5C85"/>
    <w:rsid w:val="00EB7A13"/>
    <w:rsid w:val="00EC0AC2"/>
    <w:rsid w:val="00EC1FB3"/>
    <w:rsid w:val="00EC2CD4"/>
    <w:rsid w:val="00ED0A46"/>
    <w:rsid w:val="00EE081D"/>
    <w:rsid w:val="00EE09AD"/>
    <w:rsid w:val="00EF082A"/>
    <w:rsid w:val="00F00E09"/>
    <w:rsid w:val="00F05094"/>
    <w:rsid w:val="00F053E5"/>
    <w:rsid w:val="00F10D2D"/>
    <w:rsid w:val="00F16831"/>
    <w:rsid w:val="00F333B2"/>
    <w:rsid w:val="00F41C33"/>
    <w:rsid w:val="00F423F1"/>
    <w:rsid w:val="00F44D1C"/>
    <w:rsid w:val="00F4792E"/>
    <w:rsid w:val="00F53584"/>
    <w:rsid w:val="00F549E5"/>
    <w:rsid w:val="00F63F05"/>
    <w:rsid w:val="00F72368"/>
    <w:rsid w:val="00F821F6"/>
    <w:rsid w:val="00F84D49"/>
    <w:rsid w:val="00F9090C"/>
    <w:rsid w:val="00FA6EFB"/>
    <w:rsid w:val="00FB0768"/>
    <w:rsid w:val="00FB24E0"/>
    <w:rsid w:val="00FE3474"/>
    <w:rsid w:val="00FE60B0"/>
    <w:rsid w:val="00FF4F05"/>
    <w:rsid w:val="00FF50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5778DF03-CF6B-45CA-ACBB-4823CDF40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51D8"/>
    <w:rPr>
      <w:rFonts w:cs="Arial"/>
      <w:b/>
      <w:bCs w:val="0"/>
      <w:vanish/>
      <w:color w:val="010000"/>
      <w:bdr w:val="single" w:sz="4" w:space="0" w:color="FF66FF"/>
    </w:rPr>
  </w:style>
  <w:style w:type="paragraph" w:customStyle="1" w:styleId="TableText">
    <w:name w:val="Table Text"/>
    <w:basedOn w:val="a"/>
    <w:rsid w:val="00EE081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EE081D"/>
  </w:style>
  <w:style w:type="paragraph" w:customStyle="1" w:styleId="TableBlock">
    <w:name w:val="Table Block"/>
    <w:basedOn w:val="TableText"/>
    <w:rsid w:val="00EE081D"/>
    <w:pPr>
      <w:ind w:right="0"/>
      <w:jc w:val="both"/>
    </w:pPr>
  </w:style>
  <w:style w:type="paragraph" w:customStyle="1" w:styleId="TableHead">
    <w:name w:val="Table Head"/>
    <w:basedOn w:val="TableText"/>
    <w:rsid w:val="00EE081D"/>
    <w:pPr>
      <w:ind w:right="0"/>
      <w:jc w:val="center"/>
    </w:pPr>
    <w:rPr>
      <w:b/>
      <w:bCs/>
    </w:rPr>
  </w:style>
  <w:style w:type="paragraph" w:customStyle="1" w:styleId="HeadMitparsemetBaze">
    <w:name w:val="Head MitparsemetBaze"/>
    <w:basedOn w:val="a"/>
    <w:rsid w:val="00EE081D"/>
    <w:pPr>
      <w:keepNext/>
      <w:keepLines/>
      <w:pageBreakBefore/>
      <w:widowControl w:val="0"/>
      <w:autoSpaceDE w:val="0"/>
      <w:autoSpaceDN w:val="0"/>
      <w:adjustRightInd w:val="0"/>
      <w:snapToGrid w:val="0"/>
      <w:spacing w:before="480" w:line="360" w:lineRule="auto"/>
      <w:ind w:firstLine="0"/>
      <w:textAlignment w:val="center"/>
    </w:pPr>
    <w:rPr>
      <w:rFonts w:ascii="Arial" w:eastAsia="Arial Unicode MS" w:hAnsi="Arial"/>
      <w:b/>
      <w:bCs/>
      <w:snapToGrid w:val="0"/>
      <w:color w:val="000000"/>
      <w:sz w:val="20"/>
      <w:szCs w:val="26"/>
      <w:lang w:eastAsia="ja-JP"/>
    </w:rPr>
  </w:style>
  <w:style w:type="paragraph" w:customStyle="1" w:styleId="HeadHatzaotHok">
    <w:name w:val="Head HatzaotHok"/>
    <w:basedOn w:val="a"/>
    <w:rsid w:val="00EE081D"/>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HesberWriters">
    <w:name w:val="Hesber Writers"/>
    <w:basedOn w:val="Hesber"/>
    <w:rsid w:val="00EE081D"/>
    <w:pPr>
      <w:spacing w:before="120" w:after="6000"/>
      <w:ind w:left="1418" w:firstLine="0"/>
      <w:jc w:val="right"/>
    </w:pPr>
    <w:rPr>
      <w:b/>
      <w:bCs/>
    </w:rPr>
  </w:style>
  <w:style w:type="paragraph" w:customStyle="1" w:styleId="Hesber1st">
    <w:name w:val="Hesber 1st"/>
    <w:basedOn w:val="Hesber"/>
    <w:rsid w:val="00EE081D"/>
    <w:pPr>
      <w:tabs>
        <w:tab w:val="left" w:pos="680"/>
        <w:tab w:val="left" w:pos="1020"/>
      </w:tabs>
      <w:ind w:firstLine="0"/>
    </w:pPr>
  </w:style>
  <w:style w:type="paragraph" w:customStyle="1" w:styleId="HeadDivreiHesber">
    <w:name w:val="Head DivreiHesber"/>
    <w:basedOn w:val="a"/>
    <w:rsid w:val="00EE081D"/>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 w:type="paragraph" w:customStyle="1" w:styleId="HeadHatzaotHok4Futer">
    <w:name w:val="Head HatzaotHok4Futer"/>
    <w:basedOn w:val="HeadHatzaotHok"/>
    <w:rsid w:val="00EE081D"/>
    <w:pPr>
      <w:spacing w:before="120" w:after="120"/>
    </w:pPr>
    <w:rPr>
      <w:color w:val="FF0000"/>
      <w:w w:val="80"/>
    </w:rPr>
  </w:style>
  <w:style w:type="paragraph" w:styleId="aff">
    <w:name w:val="endnote text"/>
    <w:basedOn w:val="a"/>
    <w:link w:val="aff0"/>
    <w:semiHidden/>
    <w:rsid w:val="00EE081D"/>
    <w:pPr>
      <w:widowControl w:val="0"/>
      <w:autoSpaceDE w:val="0"/>
      <w:autoSpaceDN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ff0">
    <w:name w:val="טקסט הערת סיום תו"/>
    <w:basedOn w:val="a0"/>
    <w:link w:val="aff"/>
    <w:semiHidden/>
    <w:rsid w:val="00EE081D"/>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EE081D"/>
  </w:style>
  <w:style w:type="paragraph" w:customStyle="1" w:styleId="Hesber">
    <w:name w:val="Hesber"/>
    <w:basedOn w:val="a"/>
    <w:rsid w:val="00EE081D"/>
    <w:pPr>
      <w:widowControl w:val="0"/>
      <w:autoSpaceDE w:val="0"/>
      <w:autoSpaceDN w:val="0"/>
      <w:adjustRightInd w:val="0"/>
      <w:snapToGrid w:val="0"/>
      <w:spacing w:line="360" w:lineRule="auto"/>
      <w:ind w:firstLine="340"/>
      <w:textAlignment w:val="center"/>
    </w:pPr>
    <w:rPr>
      <w:rFonts w:ascii="Arial" w:eastAsia="Arial Unicode MS" w:hAnsi="Arial"/>
      <w:snapToGrid w:val="0"/>
      <w:color w:val="000000"/>
      <w:sz w:val="20"/>
      <w:szCs w:val="26"/>
      <w:lang w:eastAsia="ja-JP"/>
    </w:rPr>
  </w:style>
  <w:style w:type="paragraph" w:styleId="aff1">
    <w:name w:val="footnote text"/>
    <w:basedOn w:val="a"/>
    <w:link w:val="aff2"/>
    <w:autoRedefine/>
    <w:uiPriority w:val="99"/>
    <w:rsid w:val="00EE081D"/>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2">
    <w:name w:val="טקסט הערת שוליים תו"/>
    <w:basedOn w:val="a0"/>
    <w:link w:val="aff1"/>
    <w:uiPriority w:val="99"/>
    <w:rsid w:val="00EE081D"/>
    <w:rPr>
      <w:rFonts w:ascii="Arial" w:eastAsia="Arial Unicode MS" w:hAnsi="Arial" w:cs="David"/>
      <w:snapToGrid w:val="0"/>
      <w:color w:val="000000"/>
      <w:sz w:val="14"/>
      <w:lang w:eastAsia="ja-JP"/>
    </w:rPr>
  </w:style>
  <w:style w:type="character" w:styleId="aff3">
    <w:name w:val="footnote reference"/>
    <w:aliases w:val="Footnote Reference"/>
    <w:basedOn w:val="a0"/>
    <w:uiPriority w:val="99"/>
    <w:rsid w:val="00EE081D"/>
    <w:rPr>
      <w:vertAlign w:val="superscript"/>
    </w:rPr>
  </w:style>
  <w:style w:type="paragraph" w:customStyle="1" w:styleId="HesberHeading">
    <w:name w:val="Hesber Heading"/>
    <w:basedOn w:val="Hesber"/>
    <w:rsid w:val="00EE081D"/>
    <w:pPr>
      <w:tabs>
        <w:tab w:val="left" w:pos="624"/>
        <w:tab w:val="left" w:pos="1247"/>
      </w:tabs>
      <w:ind w:firstLine="0"/>
    </w:pPr>
    <w:rPr>
      <w:b/>
      <w:bCs/>
    </w:rPr>
  </w:style>
  <w:style w:type="character" w:styleId="aff4">
    <w:name w:val="endnote reference"/>
    <w:basedOn w:val="a0"/>
    <w:semiHidden/>
    <w:rsid w:val="00EE081D"/>
    <w:rPr>
      <w:vertAlign w:val="superscript"/>
    </w:rPr>
  </w:style>
  <w:style w:type="paragraph" w:customStyle="1" w:styleId="TableBlockOutdent">
    <w:name w:val="Table BlockOutdent"/>
    <w:basedOn w:val="TableBlock"/>
    <w:rsid w:val="00EE081D"/>
    <w:pPr>
      <w:ind w:left="624" w:hanging="624"/>
    </w:pPr>
  </w:style>
  <w:style w:type="character" w:customStyle="1" w:styleId="a4">
    <w:name w:val="כותרת עליונה תו"/>
    <w:basedOn w:val="a0"/>
    <w:link w:val="a3"/>
    <w:rsid w:val="00EE081D"/>
    <w:rPr>
      <w:rFonts w:cs="David"/>
      <w:sz w:val="24"/>
      <w:szCs w:val="24"/>
    </w:rPr>
  </w:style>
  <w:style w:type="character" w:customStyle="1" w:styleId="a9">
    <w:name w:val="כותרת תחתונה תו"/>
    <w:basedOn w:val="a0"/>
    <w:link w:val="a8"/>
    <w:rsid w:val="00EE081D"/>
    <w:rPr>
      <w:rFonts w:cs="David"/>
      <w:sz w:val="24"/>
      <w:szCs w:val="24"/>
    </w:rPr>
  </w:style>
  <w:style w:type="paragraph" w:customStyle="1" w:styleId="Cover1-Reshumot">
    <w:name w:val="Cover 1-Reshumot"/>
    <w:basedOn w:val="a"/>
    <w:rsid w:val="00EE081D"/>
    <w:pPr>
      <w:widowControl w:val="0"/>
      <w:tabs>
        <w:tab w:val="left" w:pos="1191"/>
        <w:tab w:val="left" w:pos="1587"/>
      </w:tabs>
      <w:autoSpaceDE w:val="0"/>
      <w:autoSpaceDN w:val="0"/>
      <w:adjustRightInd w:val="0"/>
      <w:snapToGrid w:val="0"/>
      <w:spacing w:before="240" w:after="240" w:line="480" w:lineRule="auto"/>
      <w:ind w:firstLine="0"/>
      <w:jc w:val="center"/>
      <w:textAlignment w:val="center"/>
    </w:pPr>
    <w:rPr>
      <w:rFonts w:ascii="Arial" w:eastAsia="Arial Unicode MS" w:hAnsi="Arial"/>
      <w:snapToGrid w:val="0"/>
      <w:color w:val="000000"/>
      <w:sz w:val="20"/>
      <w:szCs w:val="26"/>
      <w:lang w:eastAsia="ja-JP"/>
    </w:rPr>
  </w:style>
  <w:style w:type="paragraph" w:customStyle="1" w:styleId="Cover2-HatzaotHok">
    <w:name w:val="Cover 2-HatzaotHok"/>
    <w:basedOn w:val="Cover1-Reshumot"/>
    <w:rsid w:val="00EE081D"/>
    <w:rPr>
      <w:sz w:val="36"/>
      <w:szCs w:val="52"/>
    </w:rPr>
  </w:style>
  <w:style w:type="paragraph" w:customStyle="1" w:styleId="Cover3-Haknesset">
    <w:name w:val="Cover 3-Haknesset"/>
    <w:basedOn w:val="Cover1-Reshumot"/>
    <w:rsid w:val="00EE081D"/>
    <w:rPr>
      <w:b/>
      <w:bCs/>
      <w:spacing w:val="60"/>
    </w:rPr>
  </w:style>
  <w:style w:type="paragraph" w:customStyle="1" w:styleId="Cover4-Date">
    <w:name w:val="Cover 4-Date"/>
    <w:basedOn w:val="a"/>
    <w:rsid w:val="00EE081D"/>
    <w:pPr>
      <w:widowControl w:val="0"/>
      <w:pBdr>
        <w:bottom w:val="single" w:sz="4" w:space="0" w:color="auto"/>
      </w:pBdr>
      <w:tabs>
        <w:tab w:val="center" w:pos="4820"/>
        <w:tab w:val="right" w:pos="9639"/>
      </w:tabs>
      <w:autoSpaceDE w:val="0"/>
      <w:autoSpaceDN w:val="0"/>
      <w:adjustRightInd w:val="0"/>
      <w:snapToGrid w:val="0"/>
      <w:spacing w:before="240" w:after="240" w:line="360" w:lineRule="auto"/>
      <w:ind w:firstLine="0"/>
      <w:jc w:val="left"/>
      <w:textAlignment w:val="center"/>
    </w:pPr>
    <w:rPr>
      <w:rFonts w:ascii="Arial" w:eastAsia="Arial Unicode MS" w:hAnsi="Arial"/>
      <w:snapToGrid w:val="0"/>
      <w:color w:val="000000"/>
      <w:sz w:val="20"/>
      <w:szCs w:val="26"/>
      <w:lang w:eastAsia="ja-JP"/>
    </w:rPr>
  </w:style>
  <w:style w:type="paragraph" w:customStyle="1" w:styleId="Ragil">
    <w:name w:val="Ragil"/>
    <w:basedOn w:val="a"/>
    <w:rsid w:val="00EE081D"/>
    <w:pPr>
      <w:widowControl w:val="0"/>
      <w:autoSpaceDE w:val="0"/>
      <w:autoSpaceDN w:val="0"/>
      <w:adjustRightInd w:val="0"/>
      <w:snapToGrid w:val="0"/>
      <w:spacing w:line="360" w:lineRule="auto"/>
      <w:ind w:firstLine="340"/>
      <w:jc w:val="left"/>
      <w:textAlignment w:val="center"/>
    </w:pPr>
    <w:rPr>
      <w:rFonts w:ascii="Arial" w:eastAsia="Arial Unicode MS" w:hAnsi="Arial"/>
      <w:snapToGrid w:val="0"/>
      <w:color w:val="000000"/>
      <w:sz w:val="20"/>
      <w:szCs w:val="26"/>
      <w:lang w:eastAsia="ja-JP"/>
    </w:rPr>
  </w:style>
  <w:style w:type="paragraph" w:styleId="aff5">
    <w:name w:val="List Paragraph"/>
    <w:basedOn w:val="a"/>
    <w:uiPriority w:val="34"/>
    <w:qFormat/>
    <w:rsid w:val="00EE081D"/>
    <w:pPr>
      <w:spacing w:line="240" w:lineRule="auto"/>
      <w:ind w:left="720" w:firstLine="0"/>
      <w:jc w:val="left"/>
    </w:pPr>
    <w:rPr>
      <w:rFonts w:ascii="Calibri" w:eastAsiaTheme="minorHAnsi" w:hAnsi="Calibri" w:cs="Times New Roman"/>
      <w:sz w:val="22"/>
      <w:szCs w:val="22"/>
    </w:rPr>
  </w:style>
  <w:style w:type="character" w:styleId="aff6">
    <w:name w:val="annotation reference"/>
    <w:basedOn w:val="a0"/>
    <w:uiPriority w:val="99"/>
    <w:semiHidden/>
    <w:unhideWhenUsed/>
    <w:rsid w:val="00EE081D"/>
    <w:rPr>
      <w:sz w:val="16"/>
      <w:szCs w:val="16"/>
    </w:rPr>
  </w:style>
  <w:style w:type="paragraph" w:styleId="aff7">
    <w:name w:val="annotation text"/>
    <w:basedOn w:val="a"/>
    <w:link w:val="aff8"/>
    <w:uiPriority w:val="99"/>
    <w:semiHidden/>
    <w:unhideWhenUsed/>
    <w:rsid w:val="00EE081D"/>
    <w:pPr>
      <w:spacing w:after="200" w:line="240" w:lineRule="auto"/>
      <w:ind w:firstLine="0"/>
      <w:jc w:val="left"/>
    </w:pPr>
    <w:rPr>
      <w:rFonts w:asciiTheme="minorHAnsi" w:eastAsiaTheme="minorHAnsi" w:hAnsiTheme="minorHAnsi" w:cstheme="minorBidi"/>
      <w:sz w:val="20"/>
      <w:szCs w:val="20"/>
    </w:rPr>
  </w:style>
  <w:style w:type="character" w:customStyle="1" w:styleId="aff8">
    <w:name w:val="טקסט הערה תו"/>
    <w:basedOn w:val="a0"/>
    <w:link w:val="aff7"/>
    <w:uiPriority w:val="99"/>
    <w:semiHidden/>
    <w:rsid w:val="00EE081D"/>
    <w:rPr>
      <w:rFonts w:asciiTheme="minorHAnsi" w:eastAsiaTheme="minorHAnsi" w:hAnsiTheme="minorHAnsi" w:cstheme="minorBidi"/>
    </w:rPr>
  </w:style>
  <w:style w:type="paragraph" w:styleId="aff9">
    <w:name w:val="Balloon Text"/>
    <w:basedOn w:val="a"/>
    <w:link w:val="affa"/>
    <w:uiPriority w:val="99"/>
    <w:semiHidden/>
    <w:unhideWhenUsed/>
    <w:rsid w:val="00EE081D"/>
    <w:pPr>
      <w:widowControl w:val="0"/>
      <w:autoSpaceDE w:val="0"/>
      <w:autoSpaceDN w:val="0"/>
      <w:adjustRightInd w:val="0"/>
      <w:spacing w:line="240" w:lineRule="auto"/>
      <w:ind w:firstLine="340"/>
      <w:textAlignment w:val="center"/>
    </w:pPr>
    <w:rPr>
      <w:rFonts w:ascii="Tahoma" w:eastAsia="MS Mincho" w:hAnsi="Tahoma" w:cs="Tahoma"/>
      <w:color w:val="000000"/>
      <w:spacing w:val="1"/>
      <w:sz w:val="16"/>
      <w:szCs w:val="16"/>
      <w:lang w:eastAsia="ja-JP"/>
    </w:rPr>
  </w:style>
  <w:style w:type="character" w:customStyle="1" w:styleId="affa">
    <w:name w:val="טקסט בלונים תו"/>
    <w:basedOn w:val="a0"/>
    <w:link w:val="aff9"/>
    <w:uiPriority w:val="99"/>
    <w:semiHidden/>
    <w:rsid w:val="00EE081D"/>
    <w:rPr>
      <w:rFonts w:ascii="Tahoma" w:eastAsia="MS Mincho" w:hAnsi="Tahoma" w:cs="Tahoma"/>
      <w:color w:val="000000"/>
      <w:spacing w:val="1"/>
      <w:sz w:val="16"/>
      <w:szCs w:val="16"/>
      <w:lang w:eastAsia="ja-JP"/>
    </w:rPr>
  </w:style>
  <w:style w:type="character" w:customStyle="1" w:styleId="default">
    <w:name w:val="default"/>
    <w:basedOn w:val="a0"/>
    <w:rsid w:val="00EE081D"/>
    <w:rPr>
      <w:rFonts w:ascii="Times New Roman" w:hAnsi="Times New Roman" w:cs="Times New Roman" w:hint="default"/>
      <w:sz w:val="20"/>
      <w:szCs w:val="26"/>
    </w:rPr>
  </w:style>
  <w:style w:type="paragraph" w:styleId="affb">
    <w:name w:val="annotation subject"/>
    <w:basedOn w:val="aff7"/>
    <w:next w:val="aff7"/>
    <w:link w:val="affc"/>
    <w:uiPriority w:val="99"/>
    <w:semiHidden/>
    <w:unhideWhenUsed/>
    <w:rsid w:val="00EE081D"/>
    <w:pPr>
      <w:widowControl w:val="0"/>
      <w:autoSpaceDE w:val="0"/>
      <w:autoSpaceDN w:val="0"/>
      <w:adjustRightInd w:val="0"/>
      <w:spacing w:before="102" w:after="0"/>
      <w:ind w:firstLine="340"/>
      <w:jc w:val="both"/>
      <w:textAlignment w:val="center"/>
    </w:pPr>
    <w:rPr>
      <w:rFonts w:ascii="Hadasa Roso SL" w:eastAsia="MS Mincho" w:hAnsi="Hadasa Roso SL" w:cs="Hadasa Roso SL"/>
      <w:b/>
      <w:bCs/>
      <w:color w:val="000000"/>
      <w:spacing w:val="1"/>
      <w:lang w:eastAsia="ja-JP"/>
    </w:rPr>
  </w:style>
  <w:style w:type="character" w:customStyle="1" w:styleId="affc">
    <w:name w:val="נושא הערה תו"/>
    <w:basedOn w:val="aff8"/>
    <w:link w:val="affb"/>
    <w:uiPriority w:val="99"/>
    <w:semiHidden/>
    <w:rsid w:val="00EE081D"/>
    <w:rPr>
      <w:rFonts w:ascii="Hadasa Roso SL" w:eastAsia="MS Mincho" w:hAnsi="Hadasa Roso SL" w:cs="Hadasa Roso SL"/>
      <w:b/>
      <w:bCs/>
      <w:color w:val="000000"/>
      <w:spacing w:val="1"/>
      <w:lang w:eastAsia="ja-JP"/>
    </w:rPr>
  </w:style>
  <w:style w:type="paragraph" w:styleId="affd">
    <w:name w:val="Revision"/>
    <w:hidden/>
    <w:uiPriority w:val="99"/>
    <w:semiHidden/>
    <w:rsid w:val="00EE081D"/>
    <w:rPr>
      <w:rFonts w:ascii="Hadasa Roso SL" w:eastAsia="MS Mincho" w:hAnsi="Hadasa Roso SL" w:cs="Hadasa Roso SL"/>
      <w:color w:val="000000"/>
      <w:spacing w:val="1"/>
      <w:sz w:val="17"/>
      <w:szCs w:val="17"/>
      <w:lang w:eastAsia="ja-JP"/>
    </w:rPr>
  </w:style>
  <w:style w:type="character" w:styleId="FollowedHyperlink">
    <w:name w:val="FollowedHyperlink"/>
    <w:basedOn w:val="a0"/>
    <w:uiPriority w:val="99"/>
    <w:semiHidden/>
    <w:unhideWhenUsed/>
    <w:rsid w:val="001710C2"/>
    <w:rPr>
      <w:color w:val="800080" w:themeColor="followedHyperlink"/>
      <w:u w:val="single"/>
    </w:rPr>
  </w:style>
  <w:style w:type="paragraph" w:customStyle="1" w:styleId="msonormal0">
    <w:name w:val="msonormal"/>
    <w:basedOn w:val="a"/>
    <w:rsid w:val="001710C2"/>
    <w:pPr>
      <w:bidi w:val="0"/>
      <w:spacing w:before="100" w:beforeAutospacing="1" w:after="100" w:afterAutospacing="1" w:line="240" w:lineRule="auto"/>
      <w:ind w:firstLine="0"/>
      <w:jc w:val="left"/>
    </w:pPr>
    <w:rPr>
      <w:rFonts w:cs="Times New Roman"/>
    </w:rPr>
  </w:style>
  <w:style w:type="table" w:styleId="affe">
    <w:name w:val="Table Grid"/>
    <w:basedOn w:val="a1"/>
    <w:rsid w:val="000A2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5605006">
      <w:bodyDiv w:val="1"/>
      <w:marLeft w:val="0"/>
      <w:marRight w:val="0"/>
      <w:marTop w:val="0"/>
      <w:marBottom w:val="0"/>
      <w:divBdr>
        <w:top w:val="none" w:sz="0" w:space="0" w:color="auto"/>
        <w:left w:val="none" w:sz="0" w:space="0" w:color="auto"/>
        <w:bottom w:val="none" w:sz="0" w:space="0" w:color="auto"/>
        <w:right w:val="none" w:sz="0" w:space="0" w:color="auto"/>
      </w:divBdr>
    </w:div>
    <w:div w:id="583490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039B9-A4DD-4BA6-BB81-D4CDD225D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50</Pages>
  <Words>15212</Words>
  <Characters>76061</Characters>
  <Application>Microsoft Office Word</Application>
  <DocSecurity>0</DocSecurity>
  <Lines>633</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2015-07-20T08:20:00Z</cp:lastPrinted>
  <dcterms:created xsi:type="dcterms:W3CDTF">2018-05-03T11:21:00Z</dcterms:created>
  <dcterms:modified xsi:type="dcterms:W3CDTF">2020-08-25T10:11:00Z</dcterms:modified>
</cp:coreProperties>
</file>