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84236"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B504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8423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84236" w:rsidP="008D77B0">
      <w:pPr>
        <w:ind w:firstLine="0"/>
        <w:jc w:val="center"/>
        <w:outlineLvl w:val="0"/>
        <w:rPr>
          <w:b/>
          <w:bCs/>
          <w:rtl/>
        </w:rPr>
      </w:pPr>
      <w:r>
        <w:rPr>
          <w:b/>
          <w:bCs/>
          <w:rtl/>
        </w:rPr>
        <w:t xml:space="preserve">פרוטוקול מס' </w:t>
      </w:r>
      <w:r w:rsidR="0060636B">
        <w:rPr>
          <w:rFonts w:hint="cs"/>
          <w:b/>
          <w:bCs/>
          <w:rtl/>
        </w:rPr>
        <w:t>27</w:t>
      </w:r>
    </w:p>
    <w:p w:rsidR="00E64116" w:rsidRPr="008713A4" w:rsidRDefault="00C84236" w:rsidP="008320F6">
      <w:pPr>
        <w:ind w:firstLine="0"/>
        <w:jc w:val="center"/>
        <w:outlineLvl w:val="0"/>
        <w:rPr>
          <w:b/>
          <w:bCs/>
          <w:rtl/>
        </w:rPr>
      </w:pPr>
      <w:r>
        <w:rPr>
          <w:b/>
          <w:bCs/>
          <w:rtl/>
        </w:rPr>
        <w:t>מישיבת הוועדה לקידום מעמד האישה ולשוויון מגדרי</w:t>
      </w:r>
    </w:p>
    <w:p w:rsidR="00E64116" w:rsidRPr="008713A4" w:rsidRDefault="00C84236" w:rsidP="00C84236">
      <w:pPr>
        <w:ind w:firstLine="0"/>
        <w:jc w:val="center"/>
        <w:outlineLvl w:val="0"/>
        <w:rPr>
          <w:b/>
          <w:bCs/>
          <w:u w:val="single"/>
          <w:rtl/>
        </w:rPr>
      </w:pPr>
      <w:r>
        <w:rPr>
          <w:b/>
          <w:bCs/>
          <w:u w:val="single"/>
          <w:rtl/>
        </w:rPr>
        <w:t>יום שלישי, כ"ח באב התש"</w:t>
      </w:r>
      <w:r>
        <w:rPr>
          <w:rFonts w:hint="cs"/>
          <w:b/>
          <w:bCs/>
          <w:u w:val="single"/>
          <w:rtl/>
        </w:rPr>
        <w:t>פ</w:t>
      </w:r>
      <w:r>
        <w:rPr>
          <w:b/>
          <w:bCs/>
          <w:u w:val="single"/>
          <w:rtl/>
        </w:rPr>
        <w:t xml:space="preserve"> (18 באוגוסט 2020), שעה 10:</w:t>
      </w:r>
      <w:r>
        <w:rPr>
          <w:rFonts w:hint="cs"/>
          <w:b/>
          <w:bCs/>
          <w:u w:val="single"/>
          <w:rtl/>
        </w:rPr>
        <w:t>36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84236" w:rsidP="00C84236">
      <w:pPr>
        <w:spacing w:before="60"/>
        <w:ind w:firstLine="0"/>
        <w:rPr>
          <w:rtl/>
        </w:rPr>
      </w:pPr>
      <w:bookmarkStart w:id="1" w:name="ET_subject_619771_1"/>
      <w:r w:rsidRPr="00C84236">
        <w:rPr>
          <w:rStyle w:val="TagStyle"/>
          <w:rtl/>
        </w:rPr>
        <w:t xml:space="preserve"> &lt;&lt; נושא &gt;&gt; </w:t>
      </w:r>
      <w:r w:rsidRPr="00C84236">
        <w:rPr>
          <w:rtl/>
        </w:rPr>
        <w:t>פיטורי פרוייקטוריות במחלקת הקליטה ברשויות המקומיות בזמן משבר הקורונה</w:t>
      </w:r>
      <w:r w:rsidRPr="00C84236">
        <w:rPr>
          <w:rStyle w:val="TagStyle"/>
          <w:rtl/>
        </w:rPr>
        <w:t xml:space="preserve"> &lt;&lt; נושא &gt;&gt;</w:t>
      </w:r>
      <w:r w:rsidR="008D77B0">
        <w:rPr>
          <w:rtl/>
        </w:rPr>
        <w:t xml:space="preserve"> </w:t>
      </w:r>
      <w:r w:rsidRPr="00C84236">
        <w:rPr>
          <w:rtl/>
        </w:rPr>
        <w:t xml:space="preserve"> </w:t>
      </w:r>
      <w:bookmarkEnd w:id="1"/>
    </w:p>
    <w:p w:rsidR="00E64116" w:rsidRDefault="00E64116" w:rsidP="007C693F">
      <w:pPr>
        <w:spacing w:before="60"/>
        <w:ind w:firstLine="0"/>
        <w:rPr>
          <w:rtl/>
        </w:rPr>
      </w:pPr>
    </w:p>
    <w:p w:rsidR="00C84236" w:rsidRPr="008713A4" w:rsidRDefault="00C8423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C84236"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C84236" w:rsidRDefault="008D70A6" w:rsidP="00EC1FB3">
      <w:pPr>
        <w:ind w:firstLine="0"/>
        <w:rPr>
          <w:rtl/>
        </w:rPr>
      </w:pPr>
      <w:r>
        <w:rPr>
          <w:rtl/>
        </w:rPr>
        <w:t>עודד פורר – היו"</w:t>
      </w:r>
      <w:r>
        <w:rPr>
          <w:rFonts w:hint="cs"/>
          <w:rtl/>
        </w:rPr>
        <w:t>ר</w:t>
      </w:r>
    </w:p>
    <w:p w:rsidR="00C84236" w:rsidRPr="008713A4" w:rsidRDefault="00C84236" w:rsidP="00EC1FB3">
      <w:pPr>
        <w:ind w:firstLine="0"/>
        <w:rPr>
          <w:u w:val="single"/>
        </w:rPr>
      </w:pPr>
    </w:p>
    <w:p w:rsidR="00E64116" w:rsidRDefault="00E64116" w:rsidP="00DE5B80">
      <w:pPr>
        <w:ind w:firstLine="0"/>
        <w:rPr>
          <w:rtl/>
        </w:rPr>
      </w:pPr>
    </w:p>
    <w:p w:rsidR="000C47F5" w:rsidRDefault="00C84236"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C84236" w:rsidP="00DE5B80">
      <w:pPr>
        <w:ind w:firstLine="0"/>
        <w:rPr>
          <w:rtl/>
        </w:rPr>
      </w:pPr>
      <w:r>
        <w:rPr>
          <w:rFonts w:hint="cs"/>
          <w:rtl/>
        </w:rPr>
        <w:t>אלכס קושניר</w:t>
      </w:r>
    </w:p>
    <w:p w:rsidR="00C84236" w:rsidRPr="0082136D" w:rsidRDefault="00C8423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
        <w:gridCol w:w="336"/>
        <w:gridCol w:w="4034"/>
      </w:tblGrid>
      <w:tr w:rsidR="00066F2A" w:rsidTr="00066F2A">
        <w:tc>
          <w:tcPr>
            <w:tcW w:w="0" w:type="auto"/>
            <w:shd w:val="clear" w:color="auto" w:fill="auto"/>
          </w:tcPr>
          <w:p w:rsidR="00066F2A" w:rsidRDefault="00066F2A" w:rsidP="00DE5B80">
            <w:pPr>
              <w:ind w:firstLine="0"/>
              <w:rPr>
                <w:rtl/>
              </w:rPr>
            </w:pPr>
            <w:r>
              <w:rPr>
                <w:rtl/>
              </w:rPr>
              <w:t>עדי דביר</w:t>
            </w:r>
          </w:p>
        </w:tc>
        <w:tc>
          <w:tcPr>
            <w:tcW w:w="0" w:type="auto"/>
            <w:shd w:val="clear" w:color="auto" w:fill="auto"/>
          </w:tcPr>
          <w:p w:rsidR="00066F2A" w:rsidRDefault="00066F2A" w:rsidP="00DE5B80">
            <w:pPr>
              <w:ind w:firstLine="0"/>
              <w:rPr>
                <w:rtl/>
              </w:rPr>
            </w:pPr>
            <w:r>
              <w:rPr>
                <w:rtl/>
              </w:rPr>
              <w:t>–</w:t>
            </w:r>
          </w:p>
        </w:tc>
        <w:tc>
          <w:tcPr>
            <w:tcW w:w="0" w:type="auto"/>
            <w:shd w:val="clear" w:color="auto" w:fill="auto"/>
          </w:tcPr>
          <w:p w:rsidR="00066F2A" w:rsidRDefault="00066F2A" w:rsidP="00DE5B80">
            <w:pPr>
              <w:ind w:firstLine="0"/>
              <w:rPr>
                <w:rtl/>
              </w:rPr>
            </w:pPr>
            <w:r>
              <w:rPr>
                <w:rtl/>
              </w:rPr>
              <w:t>מרכזת בכירה, משרד הפנים</w:t>
            </w:r>
          </w:p>
        </w:tc>
      </w:tr>
      <w:tr w:rsidR="00066F2A" w:rsidTr="00066F2A">
        <w:tc>
          <w:tcPr>
            <w:tcW w:w="0" w:type="auto"/>
            <w:shd w:val="clear" w:color="auto" w:fill="auto"/>
          </w:tcPr>
          <w:p w:rsidR="00066F2A" w:rsidRDefault="00066F2A" w:rsidP="00DE5B80">
            <w:pPr>
              <w:ind w:firstLine="0"/>
              <w:rPr>
                <w:rtl/>
              </w:rPr>
            </w:pPr>
            <w:r>
              <w:rPr>
                <w:rtl/>
              </w:rPr>
              <w:t>עלי בינג</w:t>
            </w:r>
          </w:p>
        </w:tc>
        <w:tc>
          <w:tcPr>
            <w:tcW w:w="0" w:type="auto"/>
            <w:shd w:val="clear" w:color="auto" w:fill="auto"/>
          </w:tcPr>
          <w:p w:rsidR="00066F2A" w:rsidRDefault="00066F2A" w:rsidP="00DE5B80">
            <w:pPr>
              <w:ind w:firstLine="0"/>
              <w:rPr>
                <w:rtl/>
              </w:rPr>
            </w:pPr>
            <w:r>
              <w:rPr>
                <w:rtl/>
              </w:rPr>
              <w:t>–</w:t>
            </w:r>
          </w:p>
        </w:tc>
        <w:tc>
          <w:tcPr>
            <w:tcW w:w="0" w:type="auto"/>
            <w:shd w:val="clear" w:color="auto" w:fill="auto"/>
          </w:tcPr>
          <w:p w:rsidR="00066F2A" w:rsidRDefault="00066F2A" w:rsidP="00DE5B80">
            <w:pPr>
              <w:ind w:firstLine="0"/>
              <w:rPr>
                <w:rtl/>
              </w:rPr>
            </w:pPr>
            <w:r>
              <w:rPr>
                <w:rtl/>
              </w:rPr>
              <w:t>רכז רווחה, אגף תקציבים, משרד האוצר</w:t>
            </w:r>
          </w:p>
        </w:tc>
      </w:tr>
      <w:tr w:rsidR="00066F2A" w:rsidTr="00066F2A">
        <w:tc>
          <w:tcPr>
            <w:tcW w:w="0" w:type="auto"/>
            <w:shd w:val="clear" w:color="auto" w:fill="auto"/>
          </w:tcPr>
          <w:p w:rsidR="00066F2A" w:rsidRDefault="00066F2A" w:rsidP="00DE5B80">
            <w:pPr>
              <w:ind w:firstLine="0"/>
              <w:rPr>
                <w:rtl/>
              </w:rPr>
            </w:pPr>
            <w:r>
              <w:rPr>
                <w:rtl/>
              </w:rPr>
              <w:t>יואל חדד</w:t>
            </w:r>
          </w:p>
        </w:tc>
        <w:tc>
          <w:tcPr>
            <w:tcW w:w="0" w:type="auto"/>
            <w:shd w:val="clear" w:color="auto" w:fill="auto"/>
          </w:tcPr>
          <w:p w:rsidR="00066F2A" w:rsidRDefault="00066F2A" w:rsidP="00DE5B80">
            <w:pPr>
              <w:ind w:firstLine="0"/>
              <w:rPr>
                <w:rtl/>
              </w:rPr>
            </w:pPr>
            <w:r>
              <w:rPr>
                <w:rtl/>
              </w:rPr>
              <w:t>–</w:t>
            </w:r>
          </w:p>
        </w:tc>
        <w:tc>
          <w:tcPr>
            <w:tcW w:w="0" w:type="auto"/>
            <w:shd w:val="clear" w:color="auto" w:fill="auto"/>
          </w:tcPr>
          <w:p w:rsidR="00066F2A" w:rsidRDefault="00066F2A" w:rsidP="00DE5B80">
            <w:pPr>
              <w:ind w:firstLine="0"/>
              <w:rPr>
                <w:rtl/>
              </w:rPr>
            </w:pPr>
            <w:r>
              <w:rPr>
                <w:rtl/>
              </w:rPr>
              <w:t>מנהל קליטה, טבריה, מרכז השלטון המקומי</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84236"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84236" w:rsidP="008320F6">
      <w:pPr>
        <w:ind w:firstLine="0"/>
        <w:rPr>
          <w:rtl/>
        </w:rPr>
      </w:pPr>
      <w:r>
        <w:rPr>
          <w:rFonts w:hint="cs"/>
          <w:rtl/>
        </w:rPr>
        <w:t>א.ב., חבר תרגומים</w:t>
      </w:r>
    </w:p>
    <w:p w:rsidR="007872B4" w:rsidRDefault="00E64116" w:rsidP="00C84236">
      <w:pPr>
        <w:ind w:firstLine="0"/>
        <w:jc w:val="center"/>
        <w:rPr>
          <w:b/>
          <w:bCs/>
          <w:u w:val="single"/>
          <w:rtl/>
        </w:rPr>
      </w:pPr>
      <w:r w:rsidRPr="008713A4">
        <w:rPr>
          <w:rtl/>
        </w:rPr>
        <w:br w:type="page"/>
      </w:r>
      <w:r w:rsidR="00C84236" w:rsidRPr="00C84236">
        <w:rPr>
          <w:b/>
          <w:bCs/>
          <w:u w:val="single"/>
          <w:rtl/>
        </w:rPr>
        <w:lastRenderedPageBreak/>
        <w:t>פיטורי פרוייקטוריות במחלקת הקליטה ברשויות המקומיות בזמן משבר הקורונה</w:t>
      </w:r>
    </w:p>
    <w:p w:rsidR="00C84236" w:rsidRDefault="00C84236" w:rsidP="00C84236">
      <w:pPr>
        <w:ind w:firstLine="0"/>
        <w:jc w:val="center"/>
        <w:rPr>
          <w:b/>
          <w:bCs/>
          <w:u w:val="single"/>
          <w:rtl/>
        </w:rPr>
      </w:pPr>
    </w:p>
    <w:p w:rsidR="00C84236" w:rsidRDefault="00C84236" w:rsidP="00C84236">
      <w:pPr>
        <w:ind w:firstLine="0"/>
        <w:jc w:val="center"/>
        <w:rPr>
          <w:b/>
          <w:bCs/>
          <w:u w:val="single"/>
          <w:rtl/>
        </w:rPr>
      </w:pPr>
    </w:p>
    <w:p w:rsidR="00C84236" w:rsidRDefault="00C84236" w:rsidP="00C84236">
      <w:pPr>
        <w:pStyle w:val="af6"/>
        <w:keepNext/>
      </w:pPr>
      <w:bookmarkStart w:id="2" w:name="ET_yor_5520_2"/>
      <w:r w:rsidRPr="00C84236">
        <w:rPr>
          <w:rStyle w:val="TagStyle"/>
          <w:rtl/>
        </w:rPr>
        <w:t xml:space="preserve"> &lt;&lt; יור &gt;&gt; </w:t>
      </w:r>
      <w:r>
        <w:rPr>
          <w:rtl/>
        </w:rPr>
        <w:t>היו"ר עודד פורר:</w:t>
      </w:r>
      <w:r w:rsidRPr="00C84236">
        <w:rPr>
          <w:rStyle w:val="TagStyle"/>
          <w:rtl/>
        </w:rPr>
        <w:t xml:space="preserve"> &lt;&lt; יור &gt;&gt;</w:t>
      </w:r>
      <w:r w:rsidR="008D77B0">
        <w:rPr>
          <w:rtl/>
        </w:rPr>
        <w:t xml:space="preserve"> </w:t>
      </w:r>
      <w:r>
        <w:rPr>
          <w:rtl/>
        </w:rPr>
        <w:t xml:space="preserve"> </w:t>
      </w:r>
      <w:bookmarkEnd w:id="2"/>
    </w:p>
    <w:p w:rsidR="00C84236" w:rsidRDefault="00C84236" w:rsidP="00C84236">
      <w:pPr>
        <w:pStyle w:val="KeepWithNext"/>
        <w:rPr>
          <w:rtl/>
          <w:lang w:eastAsia="he-IL"/>
        </w:rPr>
      </w:pPr>
    </w:p>
    <w:p w:rsidR="00314C0C" w:rsidRDefault="00314C0C" w:rsidP="00314C0C">
      <w:pPr>
        <w:rPr>
          <w:rtl/>
          <w:lang w:eastAsia="he-IL"/>
        </w:rPr>
      </w:pPr>
      <w:r>
        <w:rPr>
          <w:rFonts w:hint="cs"/>
          <w:rtl/>
          <w:lang w:eastAsia="he-IL"/>
        </w:rPr>
        <w:t>אני שמח לפתוח את ישיבת הוועדה לקידום מעמד האישה וש</w:t>
      </w:r>
      <w:r w:rsidR="00066F2A">
        <w:rPr>
          <w:rFonts w:hint="cs"/>
          <w:rtl/>
          <w:lang w:eastAsia="he-IL"/>
        </w:rPr>
        <w:t>ו</w:t>
      </w:r>
      <w:r>
        <w:rPr>
          <w:rFonts w:hint="cs"/>
          <w:rtl/>
          <w:lang w:eastAsia="he-IL"/>
        </w:rPr>
        <w:t>ויון מגדרי בנושא פיטורי פרוייקטוריות במחלקת הקליטה ברשויות המקומיות בזמן משבר הקורונה. הדיון הזה זה המשך לדיון שכבר נקבע ונדחה בגלל בעיות טכניות</w:t>
      </w:r>
      <w:r w:rsidR="00066F2A">
        <w:rPr>
          <w:rFonts w:hint="cs"/>
          <w:rtl/>
          <w:lang w:eastAsia="he-IL"/>
        </w:rPr>
        <w:t>,</w:t>
      </w:r>
      <w:r>
        <w:rPr>
          <w:rFonts w:hint="cs"/>
          <w:rtl/>
          <w:lang w:eastAsia="he-IL"/>
        </w:rPr>
        <w:t xml:space="preserve"> ועדיין הבעיה בעינה עומדת. </w:t>
      </w:r>
    </w:p>
    <w:p w:rsidR="00314C0C" w:rsidRDefault="00314C0C" w:rsidP="00314C0C">
      <w:pPr>
        <w:rPr>
          <w:rtl/>
          <w:lang w:eastAsia="he-IL"/>
        </w:rPr>
      </w:pPr>
    </w:p>
    <w:p w:rsidR="00314C0C" w:rsidRDefault="00314C0C" w:rsidP="00066F2A">
      <w:pPr>
        <w:rPr>
          <w:rtl/>
          <w:lang w:eastAsia="he-IL"/>
        </w:rPr>
      </w:pPr>
      <w:r>
        <w:rPr>
          <w:rFonts w:hint="cs"/>
          <w:rtl/>
          <w:lang w:eastAsia="he-IL"/>
        </w:rPr>
        <w:t xml:space="preserve">72% מהפרוייקטורים שמשרד הקליטה מפעיל ברשויות המקומיות, אגב, באמצעות תקנות התמיכה, הן נשים. </w:t>
      </w:r>
      <w:r w:rsidR="00066F2A">
        <w:rPr>
          <w:rFonts w:hint="cs"/>
          <w:rtl/>
          <w:lang w:eastAsia="he-IL"/>
        </w:rPr>
        <w:t>כפי שעסקנו כאן</w:t>
      </w:r>
      <w:r>
        <w:rPr>
          <w:rFonts w:hint="cs"/>
          <w:rtl/>
          <w:lang w:eastAsia="he-IL"/>
        </w:rPr>
        <w:t xml:space="preserve"> במקצוע של עובדות המעבדה, מקצו</w:t>
      </w:r>
      <w:r w:rsidR="00066F2A">
        <w:rPr>
          <w:rFonts w:hint="cs"/>
          <w:rtl/>
          <w:lang w:eastAsia="he-IL"/>
        </w:rPr>
        <w:t>ע של העובדות הסוציאליות, סייעות,</w:t>
      </w:r>
      <w:r>
        <w:rPr>
          <w:rFonts w:hint="cs"/>
          <w:rtl/>
          <w:lang w:eastAsia="he-IL"/>
        </w:rPr>
        <w:t xml:space="preserve"> אנחנו מדברים על המקצועות הוורודים כפי שהם מכונים, ולצערי אנחנו עדים שגם כאן דווקא בנושא הזה משרד הקליטה בוחר שלא לאפשר את המשך הפעילות הזו של הפרויקט. </w:t>
      </w:r>
    </w:p>
    <w:p w:rsidR="00314C0C" w:rsidRDefault="00314C0C" w:rsidP="00314C0C">
      <w:pPr>
        <w:rPr>
          <w:rtl/>
          <w:lang w:eastAsia="he-IL"/>
        </w:rPr>
      </w:pPr>
    </w:p>
    <w:p w:rsidR="00314C0C" w:rsidRDefault="00314C0C" w:rsidP="00665FDF">
      <w:pPr>
        <w:rPr>
          <w:rtl/>
          <w:lang w:eastAsia="he-IL"/>
        </w:rPr>
      </w:pPr>
      <w:r>
        <w:rPr>
          <w:rFonts w:hint="cs"/>
          <w:rtl/>
          <w:lang w:eastAsia="he-IL"/>
        </w:rPr>
        <w:t xml:space="preserve">אני רק אפתח ואומר שממש כשעה לפני פתיחת הדיון הודיע משרד הקליטה שהוא לא מתכנן לשלוח נציגים </w:t>
      </w:r>
      <w:r w:rsidR="00066F2A">
        <w:rPr>
          <w:rFonts w:hint="cs"/>
          <w:rtl/>
          <w:lang w:eastAsia="he-IL"/>
        </w:rPr>
        <w:t>לדיון כי הנושא הזה הוא לא מעניינ</w:t>
      </w:r>
      <w:r>
        <w:rPr>
          <w:rFonts w:hint="cs"/>
          <w:rtl/>
          <w:lang w:eastAsia="he-IL"/>
        </w:rPr>
        <w:t>ו. מבחינת שרת הקליטה, נושא הפרוי</w:t>
      </w:r>
      <w:r w:rsidR="00066F2A">
        <w:rPr>
          <w:rFonts w:hint="cs"/>
          <w:rtl/>
          <w:lang w:eastAsia="he-IL"/>
        </w:rPr>
        <w:t>י</w:t>
      </w:r>
      <w:r>
        <w:rPr>
          <w:rFonts w:hint="cs"/>
          <w:rtl/>
          <w:lang w:eastAsia="he-IL"/>
        </w:rPr>
        <w:t>קטורים ברשויות המקומיות הוא לא מעניינם, זה עניינו של משרד האוצר, אז אני רק אזכיר לשרת הקליטה ולמנכ"ל משרד הקליטה, תקציב משרד הקליטה הוא תקציב של כ-2 מיליארד שקלים. עלות הפרויקט של הפעלת פרו</w:t>
      </w:r>
      <w:r w:rsidR="00066F2A">
        <w:rPr>
          <w:rFonts w:hint="cs"/>
          <w:rtl/>
          <w:lang w:eastAsia="he-IL"/>
        </w:rPr>
        <w:t>י</w:t>
      </w:r>
      <w:r>
        <w:rPr>
          <w:rFonts w:hint="cs"/>
          <w:rtl/>
          <w:lang w:eastAsia="he-IL"/>
        </w:rPr>
        <w:t>יקטורים ברשויות המקומיות באמצעות תקנות התמיכה של המשר</w:t>
      </w:r>
      <w:r w:rsidR="00665FDF">
        <w:rPr>
          <w:rFonts w:hint="cs"/>
          <w:rtl/>
          <w:lang w:eastAsia="he-IL"/>
        </w:rPr>
        <w:t>ד</w:t>
      </w:r>
      <w:r>
        <w:rPr>
          <w:rFonts w:hint="cs"/>
          <w:rtl/>
          <w:lang w:eastAsia="he-IL"/>
        </w:rPr>
        <w:t>, אתה זוכר, אלכס, כמה זה בערך?</w:t>
      </w:r>
    </w:p>
    <w:p w:rsidR="00314C0C" w:rsidRDefault="00314C0C" w:rsidP="00314C0C">
      <w:pPr>
        <w:rPr>
          <w:rtl/>
          <w:lang w:eastAsia="he-IL"/>
        </w:rPr>
      </w:pPr>
    </w:p>
    <w:p w:rsidR="00314C0C" w:rsidRDefault="00314C0C" w:rsidP="00314C0C">
      <w:pPr>
        <w:pStyle w:val="a4"/>
        <w:keepNext/>
      </w:pPr>
      <w:bookmarkStart w:id="3" w:name="ET_speaker_5857_3"/>
      <w:r w:rsidRPr="00314C0C">
        <w:rPr>
          <w:rStyle w:val="TagStyle"/>
          <w:rtl/>
        </w:rPr>
        <w:t xml:space="preserve"> &lt;&lt; דובר &gt;&gt; </w:t>
      </w:r>
      <w:r>
        <w:rPr>
          <w:rtl/>
        </w:rPr>
        <w:t>אלכס קושניר (ישראל ביתנו):</w:t>
      </w:r>
      <w:r w:rsidRPr="00314C0C">
        <w:rPr>
          <w:rStyle w:val="TagStyle"/>
          <w:rtl/>
        </w:rPr>
        <w:t xml:space="preserve"> &lt;&lt; דובר &gt;&gt;</w:t>
      </w:r>
      <w:r w:rsidR="008D77B0">
        <w:rPr>
          <w:rtl/>
        </w:rPr>
        <w:t xml:space="preserve"> </w:t>
      </w:r>
      <w:r>
        <w:rPr>
          <w:rtl/>
        </w:rPr>
        <w:t xml:space="preserve"> </w:t>
      </w:r>
      <w:bookmarkEnd w:id="3"/>
    </w:p>
    <w:p w:rsidR="00314C0C" w:rsidRDefault="00314C0C" w:rsidP="00314C0C">
      <w:pPr>
        <w:pStyle w:val="KeepWithNext"/>
        <w:rPr>
          <w:rtl/>
          <w:lang w:eastAsia="he-IL"/>
        </w:rPr>
      </w:pPr>
    </w:p>
    <w:p w:rsidR="00314C0C" w:rsidRDefault="00314C0C" w:rsidP="00314C0C">
      <w:pPr>
        <w:rPr>
          <w:rtl/>
          <w:lang w:eastAsia="he-IL"/>
        </w:rPr>
      </w:pPr>
      <w:r>
        <w:rPr>
          <w:rFonts w:hint="cs"/>
          <w:rtl/>
          <w:lang w:eastAsia="he-IL"/>
        </w:rPr>
        <w:t>13 מיליון.</w:t>
      </w:r>
    </w:p>
    <w:p w:rsidR="00314C0C" w:rsidRDefault="00314C0C" w:rsidP="00314C0C">
      <w:pPr>
        <w:rPr>
          <w:rtl/>
          <w:lang w:eastAsia="he-IL"/>
        </w:rPr>
      </w:pPr>
    </w:p>
    <w:p w:rsidR="00314C0C" w:rsidRDefault="00314C0C" w:rsidP="00314C0C">
      <w:pPr>
        <w:pStyle w:val="af6"/>
        <w:keepNext/>
      </w:pPr>
      <w:bookmarkStart w:id="4" w:name="ET_yor_5520_4"/>
      <w:r w:rsidRPr="00314C0C">
        <w:rPr>
          <w:rStyle w:val="TagStyle"/>
          <w:rtl/>
        </w:rPr>
        <w:t xml:space="preserve"> &lt;&lt; יור &gt;&gt; </w:t>
      </w:r>
      <w:r>
        <w:rPr>
          <w:rtl/>
        </w:rPr>
        <w:t>היו"ר עודד פורר:</w:t>
      </w:r>
      <w:r w:rsidRPr="00314C0C">
        <w:rPr>
          <w:rStyle w:val="TagStyle"/>
          <w:rtl/>
        </w:rPr>
        <w:t xml:space="preserve"> &lt;&lt; יור &gt;&gt;</w:t>
      </w:r>
      <w:r w:rsidR="008D77B0">
        <w:rPr>
          <w:rtl/>
        </w:rPr>
        <w:t xml:space="preserve"> </w:t>
      </w:r>
      <w:r>
        <w:rPr>
          <w:rtl/>
        </w:rPr>
        <w:t xml:space="preserve"> </w:t>
      </w:r>
      <w:bookmarkEnd w:id="4"/>
    </w:p>
    <w:p w:rsidR="00314C0C" w:rsidRDefault="00314C0C" w:rsidP="00314C0C">
      <w:pPr>
        <w:pStyle w:val="KeepWithNext"/>
        <w:rPr>
          <w:rtl/>
          <w:lang w:eastAsia="he-IL"/>
        </w:rPr>
      </w:pPr>
    </w:p>
    <w:p w:rsidR="00314C0C" w:rsidRDefault="00314C0C" w:rsidP="00665FDF">
      <w:pPr>
        <w:rPr>
          <w:rtl/>
          <w:lang w:eastAsia="he-IL"/>
        </w:rPr>
      </w:pPr>
      <w:r>
        <w:rPr>
          <w:rFonts w:hint="cs"/>
          <w:rtl/>
          <w:lang w:eastAsia="he-IL"/>
        </w:rPr>
        <w:t xml:space="preserve">13 מיליון שקל, זאת אומרת, אם 13 מיליון שקל לטובת קליטת עלייה ולטובת העסקת פרוייקטוריות ברשויות המקומיות הם לא מעניינה של שרת הקליטה, אז אני לא יודע מה עניינה </w:t>
      </w:r>
      <w:r w:rsidR="00665FDF">
        <w:rPr>
          <w:rFonts w:hint="cs"/>
          <w:rtl/>
          <w:lang w:eastAsia="he-IL"/>
        </w:rPr>
        <w:t>ומה</w:t>
      </w:r>
      <w:r>
        <w:rPr>
          <w:rFonts w:hint="cs"/>
          <w:rtl/>
          <w:lang w:eastAsia="he-IL"/>
        </w:rPr>
        <w:t xml:space="preserve"> היא יכולה כן או לא לעשות בתוך תקציב מש</w:t>
      </w:r>
      <w:r w:rsidR="00665FDF">
        <w:rPr>
          <w:rFonts w:hint="cs"/>
          <w:rtl/>
          <w:lang w:eastAsia="he-IL"/>
        </w:rPr>
        <w:t>רדה</w:t>
      </w:r>
      <w:r>
        <w:rPr>
          <w:rFonts w:hint="cs"/>
          <w:rtl/>
          <w:lang w:eastAsia="he-IL"/>
        </w:rPr>
        <w:t xml:space="preserve"> שבהחלט הוא תקציב לא קטן, צריך לזכור. מדובר בתקציב של משרד שהוא ברמת משרד בינוני ולא ברמת משרד קטן. </w:t>
      </w:r>
    </w:p>
    <w:p w:rsidR="00314C0C" w:rsidRDefault="00314C0C" w:rsidP="00314C0C">
      <w:pPr>
        <w:rPr>
          <w:rtl/>
          <w:lang w:eastAsia="he-IL"/>
        </w:rPr>
      </w:pPr>
    </w:p>
    <w:p w:rsidR="00314C0C" w:rsidRDefault="00314C0C" w:rsidP="00314C0C">
      <w:pPr>
        <w:rPr>
          <w:rtl/>
          <w:lang w:eastAsia="he-IL"/>
        </w:rPr>
      </w:pPr>
      <w:r>
        <w:rPr>
          <w:rFonts w:hint="cs"/>
          <w:rtl/>
          <w:lang w:eastAsia="he-IL"/>
        </w:rPr>
        <w:t>מעבר לכך שיש בעניין הזה גם עבירה על סעיף 127 לתקנות הכנסת, נושא של התייצבות או אי מסירת מידע, אני יכול לומר מעבר לכך</w:t>
      </w:r>
      <w:r w:rsidR="00233D66">
        <w:rPr>
          <w:rFonts w:hint="cs"/>
          <w:rtl/>
          <w:lang w:eastAsia="he-IL"/>
        </w:rPr>
        <w:t>,</w:t>
      </w:r>
      <w:r>
        <w:rPr>
          <w:rFonts w:hint="cs"/>
          <w:rtl/>
          <w:lang w:eastAsia="he-IL"/>
        </w:rPr>
        <w:t xml:space="preserve"> שזה גם נוגד את החוק שקובע שעובדי מדינה שמזומנים חייבים להתייצב בפני ועדה בכנסת. אני חושב שגם ההודעה הזו פחות משעה לפני פתיחת הדיון, מצביעה על היחס אולי של משרד הקליטה ושל שרת הקליטה לנושא הזה של הפרויקט הזה</w:t>
      </w:r>
      <w:r w:rsidR="00657471">
        <w:rPr>
          <w:rFonts w:hint="cs"/>
          <w:rtl/>
          <w:lang w:eastAsia="he-IL"/>
        </w:rPr>
        <w:t xml:space="preserve">. </w:t>
      </w:r>
    </w:p>
    <w:p w:rsidR="00657471" w:rsidRDefault="00657471" w:rsidP="00314C0C">
      <w:pPr>
        <w:rPr>
          <w:rtl/>
          <w:lang w:eastAsia="he-IL"/>
        </w:rPr>
      </w:pPr>
    </w:p>
    <w:p w:rsidR="00657471" w:rsidRDefault="00657471" w:rsidP="00657471">
      <w:pPr>
        <w:rPr>
          <w:rtl/>
          <w:lang w:eastAsia="he-IL"/>
        </w:rPr>
      </w:pPr>
      <w:r>
        <w:rPr>
          <w:rFonts w:hint="cs"/>
          <w:rtl/>
          <w:lang w:eastAsia="he-IL"/>
        </w:rPr>
        <w:t xml:space="preserve">אני כן אבקש ממנהלת הוועדה והיועצת המשפטית שיכינו לי מכתב ליושב-ראש הכנסת על מנת לפנות לנציבות שירות המדינה ולהגיש תלונה בנושא הזה בעניין משמעתי כלפי הנהלת המשרד. אני רוצה להבין מה הסיבה שהמנהלים לא הופיעו בוועדה. עם זאת, </w:t>
      </w:r>
      <w:r w:rsidR="00620AA9">
        <w:rPr>
          <w:rFonts w:hint="cs"/>
          <w:rtl/>
          <w:lang w:eastAsia="he-IL"/>
        </w:rPr>
        <w:t>אנחנו</w:t>
      </w:r>
      <w:r>
        <w:rPr>
          <w:rFonts w:hint="cs"/>
          <w:rtl/>
          <w:lang w:eastAsia="he-IL"/>
        </w:rPr>
        <w:t xml:space="preserve"> עדיין נקיים את הדיון הזה כי יש כמה שאלות שבהחלט עולות מול משרד האוצר. </w:t>
      </w:r>
    </w:p>
    <w:p w:rsidR="00657471" w:rsidRDefault="00657471" w:rsidP="00657471">
      <w:pPr>
        <w:rPr>
          <w:rtl/>
          <w:lang w:eastAsia="he-IL"/>
        </w:rPr>
      </w:pPr>
    </w:p>
    <w:p w:rsidR="00657471" w:rsidRDefault="00657471" w:rsidP="00657471">
      <w:pPr>
        <w:rPr>
          <w:rtl/>
          <w:lang w:eastAsia="he-IL"/>
        </w:rPr>
      </w:pPr>
      <w:r>
        <w:rPr>
          <w:rFonts w:hint="cs"/>
          <w:rtl/>
          <w:lang w:eastAsia="he-IL"/>
        </w:rPr>
        <w:t xml:space="preserve">עלי </w:t>
      </w:r>
      <w:r w:rsidR="000E68FD">
        <w:rPr>
          <w:rFonts w:hint="cs"/>
          <w:rtl/>
          <w:lang w:eastAsia="he-IL"/>
        </w:rPr>
        <w:t>בינג ממשרד האוצר, שלום.</w:t>
      </w:r>
    </w:p>
    <w:p w:rsidR="00657471" w:rsidRDefault="00657471" w:rsidP="00657471">
      <w:pPr>
        <w:rPr>
          <w:rtl/>
          <w:lang w:eastAsia="he-IL"/>
        </w:rPr>
      </w:pPr>
    </w:p>
    <w:p w:rsidR="00657471" w:rsidRDefault="00657471" w:rsidP="00657471">
      <w:pPr>
        <w:pStyle w:val="af9"/>
        <w:keepNext/>
        <w:rPr>
          <w:lang w:eastAsia="he-IL"/>
        </w:rPr>
      </w:pPr>
      <w:bookmarkStart w:id="5" w:name="ET_guest_עלי_בינג_5"/>
      <w:r w:rsidRPr="00657471">
        <w:rPr>
          <w:rStyle w:val="TagStyle"/>
          <w:rtl/>
        </w:rPr>
        <w:t xml:space="preserve"> &lt;&lt; אורח &gt;&gt; </w:t>
      </w:r>
      <w:r>
        <w:rPr>
          <w:rtl/>
          <w:lang w:eastAsia="he-IL"/>
        </w:rPr>
        <w:t>עלי בינג:</w:t>
      </w:r>
      <w:r w:rsidRPr="00657471">
        <w:rPr>
          <w:rStyle w:val="TagStyle"/>
          <w:rtl/>
        </w:rPr>
        <w:t xml:space="preserve"> &lt;&lt; אורח &gt;&gt;</w:t>
      </w:r>
      <w:r w:rsidR="008D77B0">
        <w:rPr>
          <w:rtl/>
          <w:lang w:eastAsia="he-IL"/>
        </w:rPr>
        <w:t xml:space="preserve"> </w:t>
      </w:r>
      <w:r>
        <w:rPr>
          <w:rtl/>
          <w:lang w:eastAsia="he-IL"/>
        </w:rPr>
        <w:t xml:space="preserve"> </w:t>
      </w:r>
      <w:bookmarkEnd w:id="5"/>
    </w:p>
    <w:p w:rsidR="00657471" w:rsidRDefault="00657471" w:rsidP="00657471">
      <w:pPr>
        <w:pStyle w:val="KeepWithNext"/>
        <w:rPr>
          <w:rtl/>
          <w:lang w:eastAsia="he-IL"/>
        </w:rPr>
      </w:pPr>
    </w:p>
    <w:p w:rsidR="00657471" w:rsidRDefault="00657471" w:rsidP="00657471">
      <w:pPr>
        <w:rPr>
          <w:rtl/>
          <w:lang w:eastAsia="he-IL"/>
        </w:rPr>
      </w:pPr>
      <w:r w:rsidRPr="007104E9">
        <w:rPr>
          <w:rFonts w:hint="cs"/>
          <w:rtl/>
          <w:lang w:eastAsia="he-IL"/>
        </w:rPr>
        <w:t xml:space="preserve">בוקר </w:t>
      </w:r>
      <w:r w:rsidR="000E68FD" w:rsidRPr="007104E9">
        <w:rPr>
          <w:rFonts w:hint="cs"/>
          <w:rtl/>
          <w:lang w:eastAsia="he-IL"/>
        </w:rPr>
        <w:t>טוב. מה שנאמר על ידי נציגי משרד האוצר גם בדיון הקודם שהתקיים בוועדה אחרת בכנסת, אנחנו - - - את מסגרת התקציב שאותה ניתן להוציא. כל משרד ממשלתי קיבל איזושהי מסגרת תקציב ולכן לכל המשרדים יש קשיים, אני מניח שכולכם מכירים את זה מנושאים אחרים וממשרדים אחרים, כך גם במשרד הקליטה. בתוך משרד הקליטה כפי שנאמר, יש תקציב של המשרד. יש לו גמישות. ככל שהוא ירצה לבוא אלינו ולעשות הסתות על מנת לתת מענה לנושא המדובר או לנושא אחר, אנחנו כמובן פתוחים לשמוע את זה, אבל</w:t>
      </w:r>
      <w:r w:rsidR="000E68FD">
        <w:rPr>
          <w:rFonts w:hint="cs"/>
          <w:rtl/>
          <w:lang w:eastAsia="he-IL"/>
        </w:rPr>
        <w:t xml:space="preserve"> מעבר לזה כרגע להקצות תקציב נוסף, אין לנו יכולת במסגרת התקציב ההמשכי.</w:t>
      </w:r>
    </w:p>
    <w:p w:rsidR="000E68FD" w:rsidRDefault="000E68FD" w:rsidP="00657471">
      <w:pPr>
        <w:rPr>
          <w:rtl/>
          <w:lang w:eastAsia="he-IL"/>
        </w:rPr>
      </w:pPr>
    </w:p>
    <w:p w:rsidR="000E68FD" w:rsidRDefault="000E68FD" w:rsidP="000E68FD">
      <w:pPr>
        <w:pStyle w:val="af6"/>
        <w:keepNext/>
      </w:pPr>
      <w:bookmarkStart w:id="6" w:name="ET_yor_5520_6"/>
      <w:r w:rsidRPr="000E68FD">
        <w:rPr>
          <w:rStyle w:val="TagStyle"/>
          <w:rtl/>
        </w:rPr>
        <w:t xml:space="preserve"> &lt;&lt; יור &gt;&gt; </w:t>
      </w:r>
      <w:r>
        <w:rPr>
          <w:rtl/>
        </w:rPr>
        <w:t>היו"ר עודד פורר:</w:t>
      </w:r>
      <w:r w:rsidRPr="000E68FD">
        <w:rPr>
          <w:rStyle w:val="TagStyle"/>
          <w:rtl/>
        </w:rPr>
        <w:t xml:space="preserve"> &lt;&lt; יור &gt;&gt;</w:t>
      </w:r>
      <w:r w:rsidR="008D77B0">
        <w:rPr>
          <w:rtl/>
        </w:rPr>
        <w:t xml:space="preserve"> </w:t>
      </w:r>
      <w:r>
        <w:rPr>
          <w:rtl/>
        </w:rPr>
        <w:t xml:space="preserve"> </w:t>
      </w:r>
      <w:bookmarkEnd w:id="6"/>
    </w:p>
    <w:p w:rsidR="000E68FD" w:rsidRDefault="000E68FD" w:rsidP="000E68FD">
      <w:pPr>
        <w:pStyle w:val="KeepWithNext"/>
        <w:rPr>
          <w:rtl/>
          <w:lang w:eastAsia="he-IL"/>
        </w:rPr>
      </w:pPr>
    </w:p>
    <w:p w:rsidR="000E68FD" w:rsidRDefault="000E68FD" w:rsidP="000E68FD">
      <w:pPr>
        <w:rPr>
          <w:rtl/>
          <w:lang w:eastAsia="he-IL"/>
        </w:rPr>
      </w:pPr>
      <w:r>
        <w:rPr>
          <w:rFonts w:hint="cs"/>
          <w:rtl/>
          <w:lang w:eastAsia="he-IL"/>
        </w:rPr>
        <w:t>מה סכום התקציב הגמיש העומד לרשות משרד הקליטה?</w:t>
      </w:r>
    </w:p>
    <w:p w:rsidR="000E68FD" w:rsidRDefault="000E68FD" w:rsidP="000E68FD">
      <w:pPr>
        <w:rPr>
          <w:rtl/>
          <w:lang w:eastAsia="he-IL"/>
        </w:rPr>
      </w:pPr>
    </w:p>
    <w:p w:rsidR="000E68FD" w:rsidRDefault="000E68FD" w:rsidP="000E68FD">
      <w:pPr>
        <w:pStyle w:val="af9"/>
        <w:keepNext/>
        <w:rPr>
          <w:rtl/>
          <w:lang w:eastAsia="he-IL"/>
        </w:rPr>
      </w:pPr>
      <w:bookmarkStart w:id="7" w:name="ET_guest_עלי_בינג_8"/>
      <w:r w:rsidRPr="000E68FD">
        <w:rPr>
          <w:rStyle w:val="TagStyle"/>
          <w:rtl/>
        </w:rPr>
        <w:lastRenderedPageBreak/>
        <w:t xml:space="preserve"> &lt;&lt; אורח &gt;&gt; </w:t>
      </w:r>
      <w:r>
        <w:rPr>
          <w:rtl/>
          <w:lang w:eastAsia="he-IL"/>
        </w:rPr>
        <w:t>עלי בינג:</w:t>
      </w:r>
      <w:r w:rsidRPr="000E68FD">
        <w:rPr>
          <w:rStyle w:val="TagStyle"/>
          <w:rtl/>
        </w:rPr>
        <w:t xml:space="preserve"> &lt;&lt; אורח &gt;&gt;</w:t>
      </w:r>
      <w:r w:rsidR="008D77B0">
        <w:rPr>
          <w:rtl/>
          <w:lang w:eastAsia="he-IL"/>
        </w:rPr>
        <w:t xml:space="preserve"> </w:t>
      </w:r>
      <w:r>
        <w:rPr>
          <w:rtl/>
          <w:lang w:eastAsia="he-IL"/>
        </w:rPr>
        <w:t xml:space="preserve"> </w:t>
      </w:r>
      <w:bookmarkEnd w:id="7"/>
    </w:p>
    <w:p w:rsidR="000E68FD" w:rsidRDefault="000E68FD" w:rsidP="000E68FD">
      <w:pPr>
        <w:pStyle w:val="KeepWithNext"/>
        <w:rPr>
          <w:rtl/>
          <w:lang w:eastAsia="he-IL"/>
        </w:rPr>
      </w:pPr>
    </w:p>
    <w:p w:rsidR="000E68FD" w:rsidRDefault="000E68FD" w:rsidP="000E68FD">
      <w:pPr>
        <w:rPr>
          <w:rtl/>
          <w:lang w:eastAsia="he-IL"/>
        </w:rPr>
      </w:pPr>
      <w:r>
        <w:rPr>
          <w:rFonts w:hint="cs"/>
          <w:rtl/>
          <w:lang w:eastAsia="he-IL"/>
        </w:rPr>
        <w:t xml:space="preserve">זו שאלה שצריך לשאול את המשרד. </w:t>
      </w:r>
    </w:p>
    <w:p w:rsidR="000E68FD" w:rsidRDefault="000E68FD" w:rsidP="000E68FD">
      <w:pPr>
        <w:rPr>
          <w:rtl/>
          <w:lang w:eastAsia="he-IL"/>
        </w:rPr>
      </w:pPr>
    </w:p>
    <w:p w:rsidR="000E68FD" w:rsidRDefault="000E68FD" w:rsidP="000E68FD">
      <w:pPr>
        <w:pStyle w:val="af6"/>
        <w:keepNext/>
        <w:rPr>
          <w:rtl/>
        </w:rPr>
      </w:pPr>
      <w:bookmarkStart w:id="8" w:name="ET_yor_5520_9"/>
      <w:r w:rsidRPr="000E68FD">
        <w:rPr>
          <w:rStyle w:val="TagStyle"/>
          <w:rtl/>
        </w:rPr>
        <w:t xml:space="preserve"> &lt;&lt; יור &gt;&gt; </w:t>
      </w:r>
      <w:r>
        <w:rPr>
          <w:rtl/>
        </w:rPr>
        <w:t>היו"ר עודד פורר:</w:t>
      </w:r>
      <w:r w:rsidRPr="000E68FD">
        <w:rPr>
          <w:rStyle w:val="TagStyle"/>
          <w:rtl/>
        </w:rPr>
        <w:t xml:space="preserve"> &lt;&lt; יור &gt;&gt;</w:t>
      </w:r>
      <w:r w:rsidR="008D77B0">
        <w:rPr>
          <w:rtl/>
        </w:rPr>
        <w:t xml:space="preserve"> </w:t>
      </w:r>
      <w:r>
        <w:rPr>
          <w:rtl/>
        </w:rPr>
        <w:t xml:space="preserve"> </w:t>
      </w:r>
      <w:bookmarkEnd w:id="8"/>
    </w:p>
    <w:p w:rsidR="000E68FD" w:rsidRDefault="000E68FD" w:rsidP="000E68FD">
      <w:pPr>
        <w:pStyle w:val="KeepWithNext"/>
        <w:rPr>
          <w:rtl/>
          <w:lang w:eastAsia="he-IL"/>
        </w:rPr>
      </w:pPr>
    </w:p>
    <w:p w:rsidR="000E68FD" w:rsidRDefault="000E68FD" w:rsidP="000E68FD">
      <w:pPr>
        <w:rPr>
          <w:rtl/>
          <w:lang w:eastAsia="he-IL"/>
        </w:rPr>
      </w:pPr>
      <w:r>
        <w:rPr>
          <w:rFonts w:hint="cs"/>
          <w:rtl/>
          <w:lang w:eastAsia="he-IL"/>
        </w:rPr>
        <w:t>אגף תקציבים לא יודע כמה התקציב הגמיש של משרד הקליטה?</w:t>
      </w:r>
    </w:p>
    <w:p w:rsidR="000E68FD" w:rsidRDefault="000E68FD" w:rsidP="000E68FD">
      <w:pPr>
        <w:rPr>
          <w:rtl/>
          <w:lang w:eastAsia="he-IL"/>
        </w:rPr>
      </w:pPr>
    </w:p>
    <w:p w:rsidR="000E68FD" w:rsidRDefault="000E68FD" w:rsidP="000E68FD">
      <w:pPr>
        <w:pStyle w:val="af9"/>
        <w:keepNext/>
        <w:rPr>
          <w:rtl/>
          <w:lang w:eastAsia="he-IL"/>
        </w:rPr>
      </w:pPr>
      <w:bookmarkStart w:id="9" w:name="ET_guest_עלי_בינג_10"/>
      <w:r w:rsidRPr="000E68FD">
        <w:rPr>
          <w:rStyle w:val="TagStyle"/>
          <w:rtl/>
        </w:rPr>
        <w:t xml:space="preserve"> &lt;&lt; אורח &gt;&gt; </w:t>
      </w:r>
      <w:r>
        <w:rPr>
          <w:rtl/>
          <w:lang w:eastAsia="he-IL"/>
        </w:rPr>
        <w:t>עלי בינג:</w:t>
      </w:r>
      <w:r w:rsidRPr="000E68FD">
        <w:rPr>
          <w:rStyle w:val="TagStyle"/>
          <w:rtl/>
        </w:rPr>
        <w:t xml:space="preserve"> &lt;&lt; אורח &gt;&gt;</w:t>
      </w:r>
      <w:r w:rsidR="008D77B0">
        <w:rPr>
          <w:rtl/>
          <w:lang w:eastAsia="he-IL"/>
        </w:rPr>
        <w:t xml:space="preserve"> </w:t>
      </w:r>
      <w:r>
        <w:rPr>
          <w:rtl/>
          <w:lang w:eastAsia="he-IL"/>
        </w:rPr>
        <w:t xml:space="preserve"> </w:t>
      </w:r>
      <w:bookmarkEnd w:id="9"/>
    </w:p>
    <w:p w:rsidR="000E68FD" w:rsidRDefault="000E68FD" w:rsidP="000E68FD">
      <w:pPr>
        <w:pStyle w:val="KeepWithNext"/>
        <w:rPr>
          <w:rtl/>
          <w:lang w:eastAsia="he-IL"/>
        </w:rPr>
      </w:pPr>
    </w:p>
    <w:p w:rsidR="000E68FD" w:rsidRDefault="000E68FD" w:rsidP="000E68FD">
      <w:pPr>
        <w:rPr>
          <w:rtl/>
          <w:lang w:eastAsia="he-IL"/>
        </w:rPr>
      </w:pPr>
      <w:r>
        <w:rPr>
          <w:rFonts w:hint="cs"/>
          <w:rtl/>
          <w:lang w:eastAsia="he-IL"/>
        </w:rPr>
        <w:t xml:space="preserve">יש לנו ידע על כל התקציב של המשרד אבל המשרד מחליט להקצות. </w:t>
      </w:r>
    </w:p>
    <w:p w:rsidR="000E68FD" w:rsidRDefault="000E68FD" w:rsidP="000E68FD">
      <w:pPr>
        <w:rPr>
          <w:rtl/>
          <w:lang w:eastAsia="he-IL"/>
        </w:rPr>
      </w:pPr>
    </w:p>
    <w:p w:rsidR="000E68FD" w:rsidRDefault="000E68FD" w:rsidP="000E68FD">
      <w:pPr>
        <w:pStyle w:val="af6"/>
        <w:keepNext/>
        <w:rPr>
          <w:rtl/>
        </w:rPr>
      </w:pPr>
      <w:bookmarkStart w:id="10" w:name="ET_yor_5520_11"/>
      <w:r w:rsidRPr="000E68FD">
        <w:rPr>
          <w:rStyle w:val="TagStyle"/>
          <w:rtl/>
        </w:rPr>
        <w:t xml:space="preserve"> &lt;&lt; יור &gt;&gt; </w:t>
      </w:r>
      <w:r>
        <w:rPr>
          <w:rtl/>
        </w:rPr>
        <w:t>היו"ר עודד פורר:</w:t>
      </w:r>
      <w:r w:rsidRPr="000E68FD">
        <w:rPr>
          <w:rStyle w:val="TagStyle"/>
          <w:rtl/>
        </w:rPr>
        <w:t xml:space="preserve"> &lt;&lt; יור &gt;&gt;</w:t>
      </w:r>
      <w:r w:rsidR="008D77B0">
        <w:rPr>
          <w:rtl/>
        </w:rPr>
        <w:t xml:space="preserve"> </w:t>
      </w:r>
      <w:r>
        <w:rPr>
          <w:rtl/>
        </w:rPr>
        <w:t xml:space="preserve"> </w:t>
      </w:r>
      <w:bookmarkEnd w:id="10"/>
    </w:p>
    <w:p w:rsidR="000E68FD" w:rsidRDefault="000E68FD" w:rsidP="000E68FD">
      <w:pPr>
        <w:pStyle w:val="KeepWithNext"/>
        <w:rPr>
          <w:rtl/>
          <w:lang w:eastAsia="he-IL"/>
        </w:rPr>
      </w:pPr>
    </w:p>
    <w:p w:rsidR="000E68FD" w:rsidRDefault="000E68FD" w:rsidP="000E68FD">
      <w:pPr>
        <w:rPr>
          <w:rtl/>
          <w:lang w:eastAsia="he-IL"/>
        </w:rPr>
      </w:pPr>
      <w:r>
        <w:rPr>
          <w:rFonts w:hint="cs"/>
          <w:rtl/>
          <w:lang w:eastAsia="he-IL"/>
        </w:rPr>
        <w:t>זה ברור. יש תקציב שהוא תקציב קשיח</w:t>
      </w:r>
      <w:r w:rsidR="00233D66">
        <w:rPr>
          <w:rFonts w:hint="cs"/>
          <w:rtl/>
          <w:lang w:eastAsia="he-IL"/>
        </w:rPr>
        <w:t xml:space="preserve"> של המשרד, שהוא לא יכול לגעת בו,</w:t>
      </w:r>
      <w:r>
        <w:rPr>
          <w:rFonts w:hint="cs"/>
          <w:rtl/>
          <w:lang w:eastAsia="he-IL"/>
        </w:rPr>
        <w:t xml:space="preserve"> </w:t>
      </w:r>
      <w:r w:rsidR="00233D66">
        <w:rPr>
          <w:rFonts w:hint="cs"/>
          <w:rtl/>
          <w:lang w:eastAsia="he-IL"/>
        </w:rPr>
        <w:t>למשל</w:t>
      </w:r>
      <w:r>
        <w:rPr>
          <w:rFonts w:hint="cs"/>
          <w:rtl/>
          <w:lang w:eastAsia="he-IL"/>
        </w:rPr>
        <w:t xml:space="preserve"> סל קליטה.</w:t>
      </w:r>
    </w:p>
    <w:p w:rsidR="000E68FD" w:rsidRDefault="000E68FD" w:rsidP="000E68FD">
      <w:pPr>
        <w:rPr>
          <w:rtl/>
          <w:lang w:eastAsia="he-IL"/>
        </w:rPr>
      </w:pPr>
    </w:p>
    <w:p w:rsidR="000E68FD" w:rsidRDefault="000E68FD" w:rsidP="000E68FD">
      <w:pPr>
        <w:pStyle w:val="af9"/>
        <w:keepNext/>
        <w:rPr>
          <w:rtl/>
          <w:lang w:eastAsia="he-IL"/>
        </w:rPr>
      </w:pPr>
      <w:bookmarkStart w:id="11" w:name="ET_guest_עלי_בינג_12"/>
      <w:r w:rsidRPr="000E68FD">
        <w:rPr>
          <w:rStyle w:val="TagStyle"/>
          <w:rtl/>
        </w:rPr>
        <w:t xml:space="preserve"> &lt;&lt; אורח &gt;&gt; </w:t>
      </w:r>
      <w:r>
        <w:rPr>
          <w:rtl/>
          <w:lang w:eastAsia="he-IL"/>
        </w:rPr>
        <w:t>עלי בינג:</w:t>
      </w:r>
      <w:r w:rsidRPr="000E68FD">
        <w:rPr>
          <w:rStyle w:val="TagStyle"/>
          <w:rtl/>
        </w:rPr>
        <w:t xml:space="preserve"> &lt;&lt; אורח &gt;&gt;</w:t>
      </w:r>
      <w:r w:rsidR="008D77B0">
        <w:rPr>
          <w:rtl/>
          <w:lang w:eastAsia="he-IL"/>
        </w:rPr>
        <w:t xml:space="preserve"> </w:t>
      </w:r>
      <w:r>
        <w:rPr>
          <w:rtl/>
          <w:lang w:eastAsia="he-IL"/>
        </w:rPr>
        <w:t xml:space="preserve"> </w:t>
      </w:r>
      <w:bookmarkEnd w:id="11"/>
    </w:p>
    <w:p w:rsidR="000E68FD" w:rsidRDefault="000E68FD" w:rsidP="000E68FD">
      <w:pPr>
        <w:pStyle w:val="KeepWithNext"/>
        <w:rPr>
          <w:rtl/>
          <w:lang w:eastAsia="he-IL"/>
        </w:rPr>
      </w:pPr>
    </w:p>
    <w:p w:rsidR="000E68FD" w:rsidRDefault="000E68FD" w:rsidP="000E68FD">
      <w:pPr>
        <w:rPr>
          <w:rtl/>
          <w:lang w:eastAsia="he-IL"/>
        </w:rPr>
      </w:pPr>
      <w:r>
        <w:rPr>
          <w:rFonts w:hint="cs"/>
          <w:rtl/>
          <w:lang w:eastAsia="he-IL"/>
        </w:rPr>
        <w:t>כן, אתה אומר, מעבר למקבצי הדיור או השכירות של מרכזי הקליטה וסל הקליטה, כמה נשאר תקציב גמיש? כמה מאות מיליוני שקלים, באזור ה-500.</w:t>
      </w:r>
    </w:p>
    <w:p w:rsidR="000E68FD" w:rsidRDefault="000E68FD" w:rsidP="000E68FD">
      <w:pPr>
        <w:rPr>
          <w:rtl/>
          <w:lang w:eastAsia="he-IL"/>
        </w:rPr>
      </w:pPr>
    </w:p>
    <w:p w:rsidR="000E68FD" w:rsidRDefault="000E68FD" w:rsidP="000E68FD">
      <w:pPr>
        <w:pStyle w:val="af6"/>
        <w:keepNext/>
        <w:rPr>
          <w:rtl/>
        </w:rPr>
      </w:pPr>
      <w:bookmarkStart w:id="12" w:name="ET_yor_5520_13"/>
      <w:r w:rsidRPr="000E68FD">
        <w:rPr>
          <w:rStyle w:val="TagStyle"/>
          <w:rtl/>
        </w:rPr>
        <w:t xml:space="preserve"> &lt;&lt; יור &gt;&gt; </w:t>
      </w:r>
      <w:r>
        <w:rPr>
          <w:rtl/>
        </w:rPr>
        <w:t>היו"ר עודד פורר:</w:t>
      </w:r>
      <w:r w:rsidRPr="000E68FD">
        <w:rPr>
          <w:rStyle w:val="TagStyle"/>
          <w:rtl/>
        </w:rPr>
        <w:t xml:space="preserve"> &lt;&lt; יור &gt;&gt;</w:t>
      </w:r>
      <w:r w:rsidR="008D77B0">
        <w:rPr>
          <w:rtl/>
        </w:rPr>
        <w:t xml:space="preserve"> </w:t>
      </w:r>
      <w:r>
        <w:rPr>
          <w:rtl/>
        </w:rPr>
        <w:t xml:space="preserve"> </w:t>
      </w:r>
      <w:bookmarkEnd w:id="12"/>
    </w:p>
    <w:p w:rsidR="000E68FD" w:rsidRDefault="000E68FD" w:rsidP="000E68FD">
      <w:pPr>
        <w:pStyle w:val="KeepWithNext"/>
        <w:rPr>
          <w:rtl/>
          <w:lang w:eastAsia="he-IL"/>
        </w:rPr>
      </w:pPr>
    </w:p>
    <w:p w:rsidR="000E68FD" w:rsidRDefault="000E68FD" w:rsidP="000E68FD">
      <w:pPr>
        <w:rPr>
          <w:rtl/>
          <w:lang w:eastAsia="he-IL"/>
        </w:rPr>
      </w:pPr>
      <w:r>
        <w:rPr>
          <w:rFonts w:hint="cs"/>
          <w:rtl/>
          <w:lang w:eastAsia="he-IL"/>
        </w:rPr>
        <w:t>זאת אומרת, המשרד לא מצא 13 מיליון שקלים בתוך התקציב הזה.</w:t>
      </w:r>
    </w:p>
    <w:p w:rsidR="000E68FD" w:rsidRDefault="000E68FD" w:rsidP="000E68FD">
      <w:pPr>
        <w:rPr>
          <w:rtl/>
          <w:lang w:eastAsia="he-IL"/>
        </w:rPr>
      </w:pPr>
    </w:p>
    <w:p w:rsidR="000E68FD" w:rsidRDefault="000E68FD" w:rsidP="000E68FD">
      <w:pPr>
        <w:pStyle w:val="a4"/>
        <w:keepNext/>
        <w:rPr>
          <w:rtl/>
        </w:rPr>
      </w:pPr>
      <w:bookmarkStart w:id="13" w:name="ET_speaker_5857_14"/>
      <w:r w:rsidRPr="000E68FD">
        <w:rPr>
          <w:rStyle w:val="TagStyle"/>
          <w:rtl/>
        </w:rPr>
        <w:t xml:space="preserve"> &lt;&lt; דובר &gt;&gt; </w:t>
      </w:r>
      <w:r>
        <w:rPr>
          <w:rtl/>
        </w:rPr>
        <w:t>אלכס קושניר (ישראל ביתנו):</w:t>
      </w:r>
      <w:r w:rsidRPr="000E68FD">
        <w:rPr>
          <w:rStyle w:val="TagStyle"/>
          <w:rtl/>
        </w:rPr>
        <w:t xml:space="preserve"> &lt;&lt; דובר &gt;&gt;</w:t>
      </w:r>
      <w:r w:rsidR="008D77B0">
        <w:rPr>
          <w:rtl/>
        </w:rPr>
        <w:t xml:space="preserve"> </w:t>
      </w:r>
      <w:r>
        <w:rPr>
          <w:rtl/>
        </w:rPr>
        <w:t xml:space="preserve"> </w:t>
      </w:r>
      <w:bookmarkEnd w:id="13"/>
    </w:p>
    <w:p w:rsidR="000E68FD" w:rsidRDefault="000E68FD" w:rsidP="000E68FD">
      <w:pPr>
        <w:pStyle w:val="KeepWithNext"/>
        <w:rPr>
          <w:rtl/>
          <w:lang w:eastAsia="he-IL"/>
        </w:rPr>
      </w:pPr>
    </w:p>
    <w:p w:rsidR="000E68FD" w:rsidRDefault="000E68FD" w:rsidP="000E68FD">
      <w:pPr>
        <w:rPr>
          <w:rtl/>
          <w:lang w:eastAsia="he-IL"/>
        </w:rPr>
      </w:pPr>
      <w:r>
        <w:rPr>
          <w:rFonts w:hint="cs"/>
          <w:rtl/>
          <w:lang w:eastAsia="he-IL"/>
        </w:rPr>
        <w:t>עלי, מה היו העודפים של המשרד לשנה שעברה?</w:t>
      </w:r>
    </w:p>
    <w:p w:rsidR="000E68FD" w:rsidRDefault="000E68FD" w:rsidP="000E68FD">
      <w:pPr>
        <w:rPr>
          <w:rtl/>
          <w:lang w:eastAsia="he-IL"/>
        </w:rPr>
      </w:pPr>
    </w:p>
    <w:p w:rsidR="000E68FD" w:rsidRDefault="000E68FD" w:rsidP="000E68FD">
      <w:pPr>
        <w:pStyle w:val="af9"/>
        <w:keepNext/>
        <w:rPr>
          <w:rtl/>
          <w:lang w:eastAsia="he-IL"/>
        </w:rPr>
      </w:pPr>
      <w:bookmarkStart w:id="14" w:name="ET_guest_עלי_בינג_15"/>
      <w:r w:rsidRPr="000E68FD">
        <w:rPr>
          <w:rStyle w:val="TagStyle"/>
          <w:rtl/>
        </w:rPr>
        <w:t xml:space="preserve"> &lt;&lt; אורח &gt;&gt; </w:t>
      </w:r>
      <w:r>
        <w:rPr>
          <w:rtl/>
          <w:lang w:eastAsia="he-IL"/>
        </w:rPr>
        <w:t>עלי בינג:</w:t>
      </w:r>
      <w:r w:rsidRPr="000E68FD">
        <w:rPr>
          <w:rStyle w:val="TagStyle"/>
          <w:rtl/>
        </w:rPr>
        <w:t xml:space="preserve"> &lt;&lt; אורח &gt;&gt;</w:t>
      </w:r>
      <w:r w:rsidR="008D77B0">
        <w:rPr>
          <w:rtl/>
          <w:lang w:eastAsia="he-IL"/>
        </w:rPr>
        <w:t xml:space="preserve"> </w:t>
      </w:r>
      <w:r>
        <w:rPr>
          <w:rtl/>
          <w:lang w:eastAsia="he-IL"/>
        </w:rPr>
        <w:t xml:space="preserve"> </w:t>
      </w:r>
      <w:bookmarkEnd w:id="14"/>
    </w:p>
    <w:p w:rsidR="000E68FD" w:rsidRDefault="000E68FD" w:rsidP="000E68FD">
      <w:pPr>
        <w:pStyle w:val="KeepWithNext"/>
        <w:rPr>
          <w:rtl/>
          <w:lang w:eastAsia="he-IL"/>
        </w:rPr>
      </w:pPr>
    </w:p>
    <w:p w:rsidR="000E68FD" w:rsidRDefault="000E68FD" w:rsidP="000E68FD">
      <w:pPr>
        <w:rPr>
          <w:rtl/>
          <w:lang w:eastAsia="he-IL"/>
        </w:rPr>
      </w:pPr>
      <w:r>
        <w:rPr>
          <w:rFonts w:hint="cs"/>
          <w:rtl/>
          <w:lang w:eastAsia="he-IL"/>
        </w:rPr>
        <w:t>העודפים שאמורים להתגלגל לשנת 2020? כ-430 מיליון שקל, אם אני זוכר נכון.</w:t>
      </w:r>
    </w:p>
    <w:p w:rsidR="000E68FD" w:rsidRDefault="000E68FD" w:rsidP="000E68FD">
      <w:pPr>
        <w:rPr>
          <w:rtl/>
          <w:lang w:eastAsia="he-IL"/>
        </w:rPr>
      </w:pPr>
    </w:p>
    <w:p w:rsidR="000E68FD" w:rsidRDefault="000E68FD" w:rsidP="000E68FD">
      <w:pPr>
        <w:pStyle w:val="a4"/>
        <w:keepNext/>
        <w:rPr>
          <w:rtl/>
        </w:rPr>
      </w:pPr>
      <w:bookmarkStart w:id="15" w:name="ET_speaker_5857_16"/>
      <w:r w:rsidRPr="000E68FD">
        <w:rPr>
          <w:rStyle w:val="TagStyle"/>
          <w:rtl/>
        </w:rPr>
        <w:t xml:space="preserve"> &lt;&lt; דובר &gt;&gt; </w:t>
      </w:r>
      <w:r>
        <w:rPr>
          <w:rtl/>
        </w:rPr>
        <w:t>אלכס קושניר (ישראל ביתנו):</w:t>
      </w:r>
      <w:r w:rsidRPr="000E68FD">
        <w:rPr>
          <w:rStyle w:val="TagStyle"/>
          <w:rtl/>
        </w:rPr>
        <w:t xml:space="preserve"> &lt;&lt; דובר &gt;&gt;</w:t>
      </w:r>
      <w:r w:rsidR="008D77B0">
        <w:rPr>
          <w:rtl/>
        </w:rPr>
        <w:t xml:space="preserve"> </w:t>
      </w:r>
      <w:r>
        <w:rPr>
          <w:rtl/>
        </w:rPr>
        <w:t xml:space="preserve"> </w:t>
      </w:r>
      <w:bookmarkEnd w:id="15"/>
    </w:p>
    <w:p w:rsidR="000E68FD" w:rsidRDefault="000E68FD" w:rsidP="000E68FD">
      <w:pPr>
        <w:pStyle w:val="KeepWithNext"/>
        <w:rPr>
          <w:rtl/>
          <w:lang w:eastAsia="he-IL"/>
        </w:rPr>
      </w:pPr>
    </w:p>
    <w:p w:rsidR="000E68FD" w:rsidRDefault="000E68FD" w:rsidP="000E68FD">
      <w:pPr>
        <w:rPr>
          <w:rtl/>
          <w:lang w:eastAsia="he-IL"/>
        </w:rPr>
      </w:pPr>
      <w:r>
        <w:rPr>
          <w:rFonts w:hint="cs"/>
          <w:rtl/>
          <w:lang w:eastAsia="he-IL"/>
        </w:rPr>
        <w:t>וכמה שחררתם עד עכשיו?</w:t>
      </w:r>
    </w:p>
    <w:p w:rsidR="000E68FD" w:rsidRDefault="000E68FD" w:rsidP="000E68FD">
      <w:pPr>
        <w:rPr>
          <w:rtl/>
          <w:lang w:eastAsia="he-IL"/>
        </w:rPr>
      </w:pPr>
    </w:p>
    <w:p w:rsidR="000E68FD" w:rsidRDefault="000E68FD" w:rsidP="000E68FD">
      <w:pPr>
        <w:pStyle w:val="af9"/>
        <w:keepNext/>
        <w:rPr>
          <w:rtl/>
          <w:lang w:eastAsia="he-IL"/>
        </w:rPr>
      </w:pPr>
      <w:bookmarkStart w:id="16" w:name="ET_guest_עלי_בינג_17"/>
      <w:r w:rsidRPr="000E68FD">
        <w:rPr>
          <w:rStyle w:val="TagStyle"/>
          <w:rtl/>
        </w:rPr>
        <w:t xml:space="preserve"> &lt;&lt; אורח &gt;&gt; </w:t>
      </w:r>
      <w:r>
        <w:rPr>
          <w:rtl/>
          <w:lang w:eastAsia="he-IL"/>
        </w:rPr>
        <w:t>עלי בינג:</w:t>
      </w:r>
      <w:r w:rsidRPr="000E68FD">
        <w:rPr>
          <w:rStyle w:val="TagStyle"/>
          <w:rtl/>
        </w:rPr>
        <w:t xml:space="preserve"> &lt;&lt; אורח &gt;&gt;</w:t>
      </w:r>
      <w:r w:rsidR="008D77B0">
        <w:rPr>
          <w:rtl/>
          <w:lang w:eastAsia="he-IL"/>
        </w:rPr>
        <w:t xml:space="preserve"> </w:t>
      </w:r>
      <w:r>
        <w:rPr>
          <w:rtl/>
          <w:lang w:eastAsia="he-IL"/>
        </w:rPr>
        <w:t xml:space="preserve"> </w:t>
      </w:r>
      <w:bookmarkEnd w:id="16"/>
    </w:p>
    <w:p w:rsidR="000E68FD" w:rsidRDefault="000E68FD" w:rsidP="000E68FD">
      <w:pPr>
        <w:pStyle w:val="KeepWithNext"/>
        <w:rPr>
          <w:rtl/>
          <w:lang w:eastAsia="he-IL"/>
        </w:rPr>
      </w:pPr>
    </w:p>
    <w:p w:rsidR="000E68FD" w:rsidRDefault="000E68FD" w:rsidP="000E68FD">
      <w:pPr>
        <w:rPr>
          <w:rtl/>
          <w:lang w:eastAsia="he-IL"/>
        </w:rPr>
      </w:pPr>
      <w:r>
        <w:rPr>
          <w:rFonts w:hint="cs"/>
          <w:rtl/>
          <w:lang w:eastAsia="he-IL"/>
        </w:rPr>
        <w:t>מחצית מהסכום לכל משרדי הממשלה. זה, אגב, הייתה החלטה של החשב הכללי בהתאם ללשכה המשפטית, ועוד פעם, זה הכול קשור להוראות החוק שאומר שאפשר להוציא בשנה הזאת 1 חלקי 12 מהשנה הקודמת.</w:t>
      </w:r>
    </w:p>
    <w:p w:rsidR="000E68FD" w:rsidRDefault="000E68FD" w:rsidP="000E68FD">
      <w:pPr>
        <w:rPr>
          <w:rtl/>
          <w:lang w:eastAsia="he-IL"/>
        </w:rPr>
      </w:pPr>
    </w:p>
    <w:p w:rsidR="000E68FD" w:rsidRDefault="000E68FD" w:rsidP="000E68FD">
      <w:pPr>
        <w:pStyle w:val="a4"/>
        <w:keepNext/>
        <w:rPr>
          <w:rtl/>
        </w:rPr>
      </w:pPr>
      <w:bookmarkStart w:id="17" w:name="ET_speaker_5857_18"/>
      <w:r w:rsidRPr="000E68FD">
        <w:rPr>
          <w:rStyle w:val="TagStyle"/>
          <w:rtl/>
        </w:rPr>
        <w:t xml:space="preserve"> &lt;&lt; דובר &gt;&gt; </w:t>
      </w:r>
      <w:r>
        <w:rPr>
          <w:rtl/>
        </w:rPr>
        <w:t>אלכס קושניר (ישראל ביתנו):</w:t>
      </w:r>
      <w:r w:rsidRPr="000E68FD">
        <w:rPr>
          <w:rStyle w:val="TagStyle"/>
          <w:rtl/>
        </w:rPr>
        <w:t xml:space="preserve"> &lt;&lt; דובר &gt;&gt;</w:t>
      </w:r>
      <w:r w:rsidR="008D77B0">
        <w:rPr>
          <w:rtl/>
        </w:rPr>
        <w:t xml:space="preserve"> </w:t>
      </w:r>
      <w:r>
        <w:rPr>
          <w:rtl/>
        </w:rPr>
        <w:t xml:space="preserve"> </w:t>
      </w:r>
      <w:bookmarkEnd w:id="17"/>
    </w:p>
    <w:p w:rsidR="000E68FD" w:rsidRDefault="000E68FD" w:rsidP="000E68FD">
      <w:pPr>
        <w:pStyle w:val="KeepWithNext"/>
        <w:rPr>
          <w:rtl/>
          <w:lang w:eastAsia="he-IL"/>
        </w:rPr>
      </w:pPr>
    </w:p>
    <w:p w:rsidR="000E68FD" w:rsidRDefault="000E68FD" w:rsidP="000E68FD">
      <w:pPr>
        <w:rPr>
          <w:rtl/>
          <w:lang w:eastAsia="he-IL"/>
        </w:rPr>
      </w:pPr>
      <w:r>
        <w:rPr>
          <w:rFonts w:hint="cs"/>
          <w:rtl/>
          <w:lang w:eastAsia="he-IL"/>
        </w:rPr>
        <w:t>הבנתי, זאת אומרת</w:t>
      </w:r>
      <w:r w:rsidR="00233D66">
        <w:rPr>
          <w:rFonts w:hint="cs"/>
          <w:rtl/>
          <w:lang w:eastAsia="he-IL"/>
        </w:rPr>
        <w:t>,</w:t>
      </w:r>
      <w:r>
        <w:rPr>
          <w:rFonts w:hint="cs"/>
          <w:rtl/>
          <w:lang w:eastAsia="he-IL"/>
        </w:rPr>
        <w:t xml:space="preserve"> בעצם פיניתם למשרד 250 מיליון שקלים מתוך התקציב שהיה מחויב בעודפים, נכון?</w:t>
      </w:r>
    </w:p>
    <w:p w:rsidR="000E68FD" w:rsidRDefault="000E68FD" w:rsidP="000E68FD">
      <w:pPr>
        <w:rPr>
          <w:rtl/>
          <w:lang w:eastAsia="he-IL"/>
        </w:rPr>
      </w:pPr>
    </w:p>
    <w:p w:rsidR="000E68FD" w:rsidRDefault="000E68FD" w:rsidP="000E68FD">
      <w:pPr>
        <w:pStyle w:val="af9"/>
        <w:keepNext/>
        <w:rPr>
          <w:rtl/>
          <w:lang w:eastAsia="he-IL"/>
        </w:rPr>
      </w:pPr>
      <w:bookmarkStart w:id="18" w:name="ET_guest_עלי_בינג_19"/>
      <w:r w:rsidRPr="000E68FD">
        <w:rPr>
          <w:rStyle w:val="TagStyle"/>
          <w:rtl/>
        </w:rPr>
        <w:t xml:space="preserve"> &lt;&lt; אורח &gt;&gt; </w:t>
      </w:r>
      <w:r>
        <w:rPr>
          <w:rtl/>
          <w:lang w:eastAsia="he-IL"/>
        </w:rPr>
        <w:t>עלי בינג:</w:t>
      </w:r>
      <w:r w:rsidRPr="000E68FD">
        <w:rPr>
          <w:rStyle w:val="TagStyle"/>
          <w:rtl/>
        </w:rPr>
        <w:t xml:space="preserve"> &lt;&lt; אורח &gt;&gt;</w:t>
      </w:r>
      <w:r w:rsidR="008D77B0">
        <w:rPr>
          <w:rtl/>
          <w:lang w:eastAsia="he-IL"/>
        </w:rPr>
        <w:t xml:space="preserve"> </w:t>
      </w:r>
      <w:r>
        <w:rPr>
          <w:rtl/>
          <w:lang w:eastAsia="he-IL"/>
        </w:rPr>
        <w:t xml:space="preserve"> </w:t>
      </w:r>
      <w:bookmarkEnd w:id="18"/>
    </w:p>
    <w:p w:rsidR="000E68FD" w:rsidRDefault="000E68FD" w:rsidP="000E68FD">
      <w:pPr>
        <w:pStyle w:val="KeepWithNext"/>
        <w:rPr>
          <w:rtl/>
          <w:lang w:eastAsia="he-IL"/>
        </w:rPr>
      </w:pPr>
    </w:p>
    <w:p w:rsidR="000E68FD" w:rsidRDefault="000E68FD" w:rsidP="000E68FD">
      <w:pPr>
        <w:rPr>
          <w:rtl/>
          <w:lang w:eastAsia="he-IL"/>
        </w:rPr>
      </w:pPr>
      <w:r>
        <w:rPr>
          <w:rFonts w:hint="cs"/>
          <w:rtl/>
          <w:lang w:eastAsia="he-IL"/>
        </w:rPr>
        <w:t xml:space="preserve">כ-215. </w:t>
      </w:r>
    </w:p>
    <w:p w:rsidR="000E68FD" w:rsidRDefault="000E68FD" w:rsidP="000E68FD">
      <w:pPr>
        <w:rPr>
          <w:rtl/>
          <w:lang w:eastAsia="he-IL"/>
        </w:rPr>
      </w:pPr>
    </w:p>
    <w:p w:rsidR="000E68FD" w:rsidRDefault="000E68FD" w:rsidP="000E68FD">
      <w:pPr>
        <w:pStyle w:val="a4"/>
        <w:keepNext/>
        <w:rPr>
          <w:rtl/>
        </w:rPr>
      </w:pPr>
      <w:bookmarkStart w:id="19" w:name="ET_speaker_5857_20"/>
      <w:r w:rsidRPr="000E68FD">
        <w:rPr>
          <w:rStyle w:val="TagStyle"/>
          <w:rtl/>
        </w:rPr>
        <w:t xml:space="preserve"> &lt;&lt; דובר &gt;&gt; </w:t>
      </w:r>
      <w:r>
        <w:rPr>
          <w:rtl/>
        </w:rPr>
        <w:t>אלכס קושניר (ישראל ביתנו):</w:t>
      </w:r>
      <w:r w:rsidRPr="000E68FD">
        <w:rPr>
          <w:rStyle w:val="TagStyle"/>
          <w:rtl/>
        </w:rPr>
        <w:t xml:space="preserve"> &lt;&lt; דובר &gt;&gt;</w:t>
      </w:r>
      <w:r w:rsidR="008D77B0">
        <w:rPr>
          <w:rtl/>
        </w:rPr>
        <w:t xml:space="preserve"> </w:t>
      </w:r>
      <w:r>
        <w:rPr>
          <w:rtl/>
        </w:rPr>
        <w:t xml:space="preserve"> </w:t>
      </w:r>
      <w:bookmarkEnd w:id="19"/>
    </w:p>
    <w:p w:rsidR="000E68FD" w:rsidRDefault="000E68FD" w:rsidP="000E68FD">
      <w:pPr>
        <w:pStyle w:val="KeepWithNext"/>
        <w:rPr>
          <w:rtl/>
          <w:lang w:eastAsia="he-IL"/>
        </w:rPr>
      </w:pPr>
    </w:p>
    <w:p w:rsidR="000E68FD" w:rsidRDefault="000E68FD" w:rsidP="00C05EDE">
      <w:pPr>
        <w:rPr>
          <w:rtl/>
          <w:lang w:eastAsia="he-IL"/>
        </w:rPr>
      </w:pPr>
      <w:r>
        <w:rPr>
          <w:rFonts w:hint="cs"/>
          <w:rtl/>
          <w:lang w:eastAsia="he-IL"/>
        </w:rPr>
        <w:t xml:space="preserve">הבנתי. עלי, יש לי שאלה. אנחנו היינו בדיון הזה בוועדת הקליטה לפני כשבועיים וחצי, אם אני לא טועה, וביקשנו שמשרד האוצר יחד עם משרד הקליטה יתנו לנו פתרונות או בשחרור עודפים או במקדמות או בשינוע כספים בין התקנות בתוך משרד הקליטה. אגב, אני בשוק ממה שאמרת, שהם החליטו שהם לא מגיעים לדיון הזה. משרד הקליטה לא נמצא פה. השאלה אם אתם עשיתם איזושהי עבודה בנושא יחד עם </w:t>
      </w:r>
      <w:r>
        <w:rPr>
          <w:rFonts w:hint="cs"/>
          <w:rtl/>
          <w:lang w:eastAsia="he-IL"/>
        </w:rPr>
        <w:lastRenderedPageBreak/>
        <w:t>משרד הקליטה? ישבתם על התקציבים, ראיתם את התקנות, מה אפשר להוציא כדי שאנשים לא יפוטרו</w:t>
      </w:r>
      <w:r w:rsidR="00C05EDE">
        <w:rPr>
          <w:rFonts w:hint="cs"/>
          <w:rtl/>
          <w:lang w:eastAsia="he-IL"/>
        </w:rPr>
        <w:t xml:space="preserve">. </w:t>
      </w:r>
      <w:r>
        <w:rPr>
          <w:rFonts w:hint="cs"/>
          <w:rtl/>
          <w:lang w:eastAsia="he-IL"/>
        </w:rPr>
        <w:t>אני לא צריך בטח לה</w:t>
      </w:r>
      <w:r w:rsidR="00D917F7">
        <w:rPr>
          <w:rFonts w:hint="cs"/>
          <w:rtl/>
          <w:lang w:eastAsia="he-IL"/>
        </w:rPr>
        <w:t xml:space="preserve">סביר לך ובכל זאת אני אומר את זה, שהפרוייקטוריות במשרד הקליטה, מעבר לזה שהן עצמן נמצאות בסכנת פיטורין, זה גם כוח מוביל וחשוב מאוד בקליטת העלייה, </w:t>
      </w:r>
      <w:r w:rsidR="00233D66">
        <w:rPr>
          <w:rFonts w:hint="cs"/>
          <w:rtl/>
          <w:lang w:eastAsia="he-IL"/>
        </w:rPr>
        <w:t>במיוחד כשאנחנו נמצאים במשבר כזה.</w:t>
      </w:r>
      <w:r w:rsidR="00D917F7">
        <w:rPr>
          <w:rFonts w:hint="cs"/>
          <w:rtl/>
          <w:lang w:eastAsia="he-IL"/>
        </w:rPr>
        <w:t xml:space="preserve"> העולים והעולות נ</w:t>
      </w:r>
      <w:r w:rsidR="00DF0663">
        <w:rPr>
          <w:rFonts w:hint="cs"/>
          <w:rtl/>
          <w:lang w:eastAsia="he-IL"/>
        </w:rPr>
        <w:t>מצאים במצב משברי מול שוקת שבורה,</w:t>
      </w:r>
      <w:r w:rsidR="00D917F7">
        <w:rPr>
          <w:rFonts w:hint="cs"/>
          <w:rtl/>
          <w:lang w:eastAsia="he-IL"/>
        </w:rPr>
        <w:t xml:space="preserve"> אין להם למי לפנות, הם לא יודעים מה לעשות. אם אנחנו נהיה אלה שנגרום לפרוייקטוריות האלה ללכת הביתה, אז אנחנו לא רק מסכנים אותן, אנחנו גם מסכנים את כל העולים שמגיעים לפה. השאלה אם נעשתה איזושהי עבודה רצינית כדי למצוא בכל התקציבים, בכל העודפים סכום מצחיק של 13 מיליון שקל כדי לפתור את זה?</w:t>
      </w:r>
    </w:p>
    <w:p w:rsidR="00D917F7" w:rsidRDefault="00D917F7" w:rsidP="000E68FD">
      <w:pPr>
        <w:rPr>
          <w:rtl/>
          <w:lang w:eastAsia="he-IL"/>
        </w:rPr>
      </w:pPr>
    </w:p>
    <w:p w:rsidR="00D917F7" w:rsidRDefault="00D917F7" w:rsidP="00D917F7">
      <w:pPr>
        <w:pStyle w:val="af9"/>
        <w:keepNext/>
        <w:rPr>
          <w:rtl/>
          <w:lang w:eastAsia="he-IL"/>
        </w:rPr>
      </w:pPr>
      <w:bookmarkStart w:id="20" w:name="ET_guest_עלי_בינג_21"/>
      <w:r w:rsidRPr="00D917F7">
        <w:rPr>
          <w:rStyle w:val="TagStyle"/>
          <w:rtl/>
        </w:rPr>
        <w:t xml:space="preserve"> &lt;&lt; אורח &gt;&gt; </w:t>
      </w:r>
      <w:r>
        <w:rPr>
          <w:rtl/>
          <w:lang w:eastAsia="he-IL"/>
        </w:rPr>
        <w:t>עלי בינג:</w:t>
      </w:r>
      <w:r w:rsidRPr="00D917F7">
        <w:rPr>
          <w:rStyle w:val="TagStyle"/>
          <w:rtl/>
        </w:rPr>
        <w:t xml:space="preserve"> &lt;&lt; אורח &gt;&gt;</w:t>
      </w:r>
      <w:r w:rsidR="008D77B0">
        <w:rPr>
          <w:rtl/>
          <w:lang w:eastAsia="he-IL"/>
        </w:rPr>
        <w:t xml:space="preserve"> </w:t>
      </w:r>
      <w:r>
        <w:rPr>
          <w:rtl/>
          <w:lang w:eastAsia="he-IL"/>
        </w:rPr>
        <w:t xml:space="preserve"> </w:t>
      </w:r>
      <w:bookmarkEnd w:id="20"/>
    </w:p>
    <w:p w:rsidR="00D917F7" w:rsidRDefault="00D917F7" w:rsidP="00D917F7">
      <w:pPr>
        <w:pStyle w:val="KeepWithNext"/>
        <w:rPr>
          <w:rtl/>
          <w:lang w:eastAsia="he-IL"/>
        </w:rPr>
      </w:pPr>
    </w:p>
    <w:p w:rsidR="00D917F7" w:rsidRDefault="00D917F7" w:rsidP="00D917F7">
      <w:pPr>
        <w:rPr>
          <w:rtl/>
          <w:lang w:eastAsia="he-IL"/>
        </w:rPr>
      </w:pPr>
      <w:r>
        <w:rPr>
          <w:rFonts w:hint="cs"/>
          <w:rtl/>
          <w:lang w:eastAsia="he-IL"/>
        </w:rPr>
        <w:t xml:space="preserve">כפי שאמרתי גם קודם, הנושא הוא הרבה יותר רחב מאשר הנושא הספציפי הזה, גם בתוך משרד הקליטה. יש לנו הרבה קשיים תקציביים בעולם של תקציב המשכי. אני חושב שגם אנחנו וגם משרד הקליטה חשבנו שיהיה תקציב מדינה במועד מוקדם יותר. לא קרה. </w:t>
      </w:r>
    </w:p>
    <w:p w:rsidR="00D917F7" w:rsidRDefault="00D917F7" w:rsidP="00D917F7">
      <w:pPr>
        <w:rPr>
          <w:rtl/>
          <w:lang w:eastAsia="he-IL"/>
        </w:rPr>
      </w:pPr>
    </w:p>
    <w:p w:rsidR="00D917F7" w:rsidRDefault="00D917F7" w:rsidP="00D917F7">
      <w:pPr>
        <w:pStyle w:val="a4"/>
        <w:keepNext/>
        <w:rPr>
          <w:rtl/>
        </w:rPr>
      </w:pPr>
      <w:bookmarkStart w:id="21" w:name="ET_speaker_5857_22"/>
      <w:r w:rsidRPr="00D917F7">
        <w:rPr>
          <w:rStyle w:val="TagStyle"/>
          <w:rtl/>
        </w:rPr>
        <w:t xml:space="preserve"> &lt;&lt; דובר &gt;&gt; </w:t>
      </w:r>
      <w:r>
        <w:rPr>
          <w:rtl/>
        </w:rPr>
        <w:t>אלכס קושניר (ישראל ביתנו):</w:t>
      </w:r>
      <w:r w:rsidRPr="00D917F7">
        <w:rPr>
          <w:rStyle w:val="TagStyle"/>
          <w:rtl/>
        </w:rPr>
        <w:t xml:space="preserve"> &lt;&lt; דובר &gt;&gt;</w:t>
      </w:r>
      <w:r w:rsidR="008D77B0">
        <w:rPr>
          <w:rtl/>
        </w:rPr>
        <w:t xml:space="preserve"> </w:t>
      </w:r>
      <w:r>
        <w:rPr>
          <w:rtl/>
        </w:rPr>
        <w:t xml:space="preserve"> </w:t>
      </w:r>
      <w:bookmarkEnd w:id="21"/>
    </w:p>
    <w:p w:rsidR="00D917F7" w:rsidRDefault="00D917F7" w:rsidP="00D917F7">
      <w:pPr>
        <w:pStyle w:val="KeepWithNext"/>
        <w:rPr>
          <w:rtl/>
          <w:lang w:eastAsia="he-IL"/>
        </w:rPr>
      </w:pPr>
    </w:p>
    <w:p w:rsidR="00D917F7" w:rsidRDefault="00D917F7" w:rsidP="00D917F7">
      <w:pPr>
        <w:rPr>
          <w:rtl/>
          <w:lang w:eastAsia="he-IL"/>
        </w:rPr>
      </w:pPr>
      <w:r>
        <w:rPr>
          <w:rFonts w:hint="cs"/>
          <w:rtl/>
          <w:lang w:eastAsia="he-IL"/>
        </w:rPr>
        <w:t>אבל אין כרגע.</w:t>
      </w:r>
    </w:p>
    <w:p w:rsidR="00D917F7" w:rsidRDefault="00D917F7" w:rsidP="00D917F7">
      <w:pPr>
        <w:rPr>
          <w:rtl/>
          <w:lang w:eastAsia="he-IL"/>
        </w:rPr>
      </w:pPr>
    </w:p>
    <w:p w:rsidR="00D917F7" w:rsidRDefault="00D917F7" w:rsidP="00D917F7">
      <w:pPr>
        <w:pStyle w:val="af9"/>
        <w:keepNext/>
        <w:rPr>
          <w:rtl/>
          <w:lang w:eastAsia="he-IL"/>
        </w:rPr>
      </w:pPr>
      <w:bookmarkStart w:id="22" w:name="ET_guest_עלי_בינג_23"/>
      <w:r w:rsidRPr="00D917F7">
        <w:rPr>
          <w:rStyle w:val="TagStyle"/>
          <w:rtl/>
        </w:rPr>
        <w:t xml:space="preserve"> &lt;&lt; אורח &gt;&gt; </w:t>
      </w:r>
      <w:r>
        <w:rPr>
          <w:rtl/>
          <w:lang w:eastAsia="he-IL"/>
        </w:rPr>
        <w:t>עלי בינג:</w:t>
      </w:r>
      <w:r w:rsidRPr="00D917F7">
        <w:rPr>
          <w:rStyle w:val="TagStyle"/>
          <w:rtl/>
        </w:rPr>
        <w:t xml:space="preserve"> &lt;&lt; אורח &gt;&gt;</w:t>
      </w:r>
      <w:r w:rsidR="008D77B0">
        <w:rPr>
          <w:rtl/>
          <w:lang w:eastAsia="he-IL"/>
        </w:rPr>
        <w:t xml:space="preserve"> </w:t>
      </w:r>
      <w:r>
        <w:rPr>
          <w:rtl/>
          <w:lang w:eastAsia="he-IL"/>
        </w:rPr>
        <w:t xml:space="preserve"> </w:t>
      </w:r>
      <w:bookmarkEnd w:id="22"/>
    </w:p>
    <w:p w:rsidR="00D917F7" w:rsidRDefault="00D917F7" w:rsidP="00D917F7">
      <w:pPr>
        <w:pStyle w:val="KeepWithNext"/>
        <w:rPr>
          <w:rtl/>
          <w:lang w:eastAsia="he-IL"/>
        </w:rPr>
      </w:pPr>
    </w:p>
    <w:p w:rsidR="00D917F7" w:rsidRDefault="00D917F7" w:rsidP="00D917F7">
      <w:pPr>
        <w:rPr>
          <w:rtl/>
          <w:lang w:eastAsia="he-IL"/>
        </w:rPr>
      </w:pPr>
      <w:r>
        <w:rPr>
          <w:rFonts w:hint="cs"/>
          <w:rtl/>
          <w:lang w:eastAsia="he-IL"/>
        </w:rPr>
        <w:t>נכון, זה לא קרה, זה לא המצב. האם משרד הקליטה בתוך התעדוף שלו, אני ניסיתי גם להבין מהמשרד בימים האחרונים לקראת הדיון הזה, בעצם את עמדתו</w:t>
      </w:r>
      <w:r w:rsidR="00C05EDE">
        <w:rPr>
          <w:rFonts w:hint="cs"/>
          <w:rtl/>
          <w:lang w:eastAsia="he-IL"/>
        </w:rPr>
        <w:t>,</w:t>
      </w:r>
      <w:r>
        <w:rPr>
          <w:rFonts w:hint="cs"/>
          <w:rtl/>
          <w:lang w:eastAsia="he-IL"/>
        </w:rPr>
        <w:t xml:space="preserve"> והוא טוען שכרגע אין לו מקור אחר שהוא יודע להסית, אבל כאמור הוא לא פה אז אני לא אציג את עמדתו. זה מה שנאמר.</w:t>
      </w:r>
    </w:p>
    <w:p w:rsidR="00D917F7" w:rsidRDefault="00D917F7" w:rsidP="00D917F7">
      <w:pPr>
        <w:rPr>
          <w:rtl/>
          <w:lang w:eastAsia="he-IL"/>
        </w:rPr>
      </w:pPr>
    </w:p>
    <w:p w:rsidR="00D917F7" w:rsidRDefault="00D917F7" w:rsidP="00D917F7">
      <w:pPr>
        <w:pStyle w:val="af6"/>
        <w:keepNext/>
        <w:rPr>
          <w:rtl/>
        </w:rPr>
      </w:pPr>
      <w:bookmarkStart w:id="23" w:name="ET_yor_5520_24"/>
      <w:r w:rsidRPr="00D917F7">
        <w:rPr>
          <w:rStyle w:val="TagStyle"/>
          <w:rtl/>
        </w:rPr>
        <w:t xml:space="preserve"> &lt;&lt; יור &gt;&gt; </w:t>
      </w:r>
      <w:r>
        <w:rPr>
          <w:rtl/>
        </w:rPr>
        <w:t>היו"ר עודד פורר:</w:t>
      </w:r>
      <w:r w:rsidRPr="00D917F7">
        <w:rPr>
          <w:rStyle w:val="TagStyle"/>
          <w:rtl/>
        </w:rPr>
        <w:t xml:space="preserve"> &lt;&lt; יור &gt;&gt;</w:t>
      </w:r>
      <w:r w:rsidR="008D77B0">
        <w:rPr>
          <w:rtl/>
        </w:rPr>
        <w:t xml:space="preserve"> </w:t>
      </w:r>
      <w:r>
        <w:rPr>
          <w:rtl/>
        </w:rPr>
        <w:t xml:space="preserve"> </w:t>
      </w:r>
      <w:bookmarkEnd w:id="23"/>
    </w:p>
    <w:p w:rsidR="00D917F7" w:rsidRDefault="00D917F7" w:rsidP="00D917F7">
      <w:pPr>
        <w:pStyle w:val="KeepWithNext"/>
        <w:rPr>
          <w:rtl/>
          <w:lang w:eastAsia="he-IL"/>
        </w:rPr>
      </w:pPr>
    </w:p>
    <w:p w:rsidR="00D917F7" w:rsidRDefault="00D917F7" w:rsidP="00D917F7">
      <w:pPr>
        <w:rPr>
          <w:rtl/>
          <w:lang w:eastAsia="he-IL"/>
        </w:rPr>
      </w:pPr>
      <w:r>
        <w:rPr>
          <w:rFonts w:hint="cs"/>
          <w:rtl/>
          <w:lang w:eastAsia="he-IL"/>
        </w:rPr>
        <w:t>משרד הפנים, עדי.</w:t>
      </w:r>
    </w:p>
    <w:p w:rsidR="00D917F7" w:rsidRDefault="00D917F7" w:rsidP="00D917F7">
      <w:pPr>
        <w:rPr>
          <w:rtl/>
          <w:lang w:eastAsia="he-IL"/>
        </w:rPr>
      </w:pPr>
    </w:p>
    <w:p w:rsidR="00D917F7" w:rsidRDefault="00D917F7" w:rsidP="00D917F7">
      <w:pPr>
        <w:pStyle w:val="af9"/>
        <w:keepNext/>
        <w:rPr>
          <w:rtl/>
          <w:lang w:eastAsia="he-IL"/>
        </w:rPr>
      </w:pPr>
      <w:bookmarkStart w:id="24" w:name="ET_guest_עדי_דביר_25"/>
      <w:r w:rsidRPr="00D917F7">
        <w:rPr>
          <w:rStyle w:val="TagStyle"/>
          <w:rtl/>
        </w:rPr>
        <w:t xml:space="preserve"> &lt;&lt; אורח &gt;&gt; </w:t>
      </w:r>
      <w:r>
        <w:rPr>
          <w:rtl/>
          <w:lang w:eastAsia="he-IL"/>
        </w:rPr>
        <w:t>עדי דביר:</w:t>
      </w:r>
      <w:r w:rsidRPr="00D917F7">
        <w:rPr>
          <w:rStyle w:val="TagStyle"/>
          <w:rtl/>
        </w:rPr>
        <w:t xml:space="preserve"> &lt;&lt; אורח &gt;&gt;</w:t>
      </w:r>
      <w:r w:rsidR="008D77B0">
        <w:rPr>
          <w:rtl/>
          <w:lang w:eastAsia="he-IL"/>
        </w:rPr>
        <w:t xml:space="preserve"> </w:t>
      </w:r>
      <w:r>
        <w:rPr>
          <w:rtl/>
          <w:lang w:eastAsia="he-IL"/>
        </w:rPr>
        <w:t xml:space="preserve"> </w:t>
      </w:r>
      <w:bookmarkEnd w:id="24"/>
    </w:p>
    <w:p w:rsidR="00D917F7" w:rsidRDefault="00D917F7" w:rsidP="00D917F7">
      <w:pPr>
        <w:pStyle w:val="KeepWithNext"/>
        <w:rPr>
          <w:rtl/>
          <w:lang w:eastAsia="he-IL"/>
        </w:rPr>
      </w:pPr>
    </w:p>
    <w:p w:rsidR="00D917F7" w:rsidRDefault="00D917F7" w:rsidP="00D917F7">
      <w:pPr>
        <w:rPr>
          <w:rtl/>
          <w:lang w:eastAsia="he-IL"/>
        </w:rPr>
      </w:pPr>
      <w:r>
        <w:rPr>
          <w:rFonts w:hint="cs"/>
          <w:rtl/>
          <w:lang w:eastAsia="he-IL"/>
        </w:rPr>
        <w:t xml:space="preserve">בוקר טוב. אני מרכזת את תחום </w:t>
      </w:r>
      <w:r w:rsidR="00710AC5">
        <w:rPr>
          <w:rFonts w:hint="cs"/>
          <w:rtl/>
          <w:lang w:eastAsia="he-IL"/>
        </w:rPr>
        <w:t xml:space="preserve">הגיוון התעסוקתי ברשויות המקומיות, באגף בכיר, בקרת הון אנושי. </w:t>
      </w:r>
    </w:p>
    <w:p w:rsidR="00710AC5" w:rsidRDefault="00710AC5" w:rsidP="00D917F7">
      <w:pPr>
        <w:rPr>
          <w:rtl/>
          <w:lang w:eastAsia="he-IL"/>
        </w:rPr>
      </w:pPr>
    </w:p>
    <w:p w:rsidR="00710AC5" w:rsidRDefault="00710AC5" w:rsidP="00D917F7">
      <w:pPr>
        <w:rPr>
          <w:rtl/>
          <w:lang w:eastAsia="he-IL"/>
        </w:rPr>
      </w:pPr>
      <w:r>
        <w:rPr>
          <w:rFonts w:hint="cs"/>
          <w:rtl/>
          <w:lang w:eastAsia="he-IL"/>
        </w:rPr>
        <w:t xml:space="preserve">אני כן רוצה לציין בהקשר של עבודת הפרוייקטורים ברשויות המקומיות, הפרוייקטורים מועסקים במישרין על ידי הרשויות המקומיות ולא באמצעות משרד הפנים. בגדול, זה לפתחו באמת של משרד הקליטה לעניין משבר הקורונה והעסקה שלהם וכן הפיטורין. </w:t>
      </w:r>
    </w:p>
    <w:p w:rsidR="00710AC5" w:rsidRDefault="00710AC5" w:rsidP="00D917F7">
      <w:pPr>
        <w:rPr>
          <w:rtl/>
          <w:lang w:eastAsia="he-IL"/>
        </w:rPr>
      </w:pPr>
    </w:p>
    <w:p w:rsidR="00710AC5" w:rsidRDefault="00710AC5" w:rsidP="00D917F7">
      <w:pPr>
        <w:rPr>
          <w:rtl/>
          <w:lang w:eastAsia="he-IL"/>
        </w:rPr>
      </w:pPr>
      <w:r>
        <w:rPr>
          <w:rFonts w:hint="cs"/>
          <w:rtl/>
          <w:lang w:eastAsia="he-IL"/>
        </w:rPr>
        <w:t>אם יש איזושהי שאלה, אני אשמח גם לענות.</w:t>
      </w:r>
    </w:p>
    <w:p w:rsidR="00710AC5" w:rsidRDefault="00710AC5" w:rsidP="00D917F7">
      <w:pPr>
        <w:rPr>
          <w:rtl/>
          <w:lang w:eastAsia="he-IL"/>
        </w:rPr>
      </w:pPr>
    </w:p>
    <w:p w:rsidR="00710AC5" w:rsidRDefault="00710AC5" w:rsidP="00710AC5">
      <w:pPr>
        <w:pStyle w:val="af6"/>
        <w:keepNext/>
        <w:rPr>
          <w:rtl/>
        </w:rPr>
      </w:pPr>
      <w:bookmarkStart w:id="25" w:name="ET_yor_5520_28"/>
      <w:r w:rsidRPr="00710AC5">
        <w:rPr>
          <w:rStyle w:val="TagStyle"/>
          <w:rtl/>
        </w:rPr>
        <w:t xml:space="preserve"> &lt;&lt; יור &gt;&gt; </w:t>
      </w:r>
      <w:r>
        <w:rPr>
          <w:rtl/>
        </w:rPr>
        <w:t>היו"ר עודד פורר:</w:t>
      </w:r>
      <w:r w:rsidRPr="00710AC5">
        <w:rPr>
          <w:rStyle w:val="TagStyle"/>
          <w:rtl/>
        </w:rPr>
        <w:t xml:space="preserve"> &lt;&lt; יור &gt;&gt;</w:t>
      </w:r>
      <w:r w:rsidR="008D77B0">
        <w:rPr>
          <w:rtl/>
        </w:rPr>
        <w:t xml:space="preserve"> </w:t>
      </w:r>
      <w:r>
        <w:rPr>
          <w:rtl/>
        </w:rPr>
        <w:t xml:space="preserve"> </w:t>
      </w:r>
      <w:bookmarkEnd w:id="25"/>
    </w:p>
    <w:p w:rsidR="00710AC5" w:rsidRDefault="00710AC5" w:rsidP="00710AC5">
      <w:pPr>
        <w:pStyle w:val="KeepWithNext"/>
        <w:rPr>
          <w:rtl/>
          <w:lang w:eastAsia="he-IL"/>
        </w:rPr>
      </w:pPr>
    </w:p>
    <w:p w:rsidR="00710AC5" w:rsidRDefault="00710AC5" w:rsidP="00710AC5">
      <w:pPr>
        <w:rPr>
          <w:rtl/>
          <w:lang w:eastAsia="he-IL"/>
        </w:rPr>
      </w:pPr>
      <w:r>
        <w:rPr>
          <w:rFonts w:hint="cs"/>
          <w:rtl/>
          <w:lang w:eastAsia="he-IL"/>
        </w:rPr>
        <w:t>מה עמדתכם? העובדה שמפוטרות הפרוייקט</w:t>
      </w:r>
      <w:r w:rsidR="002E5C8E">
        <w:rPr>
          <w:rFonts w:hint="cs"/>
          <w:rtl/>
          <w:lang w:eastAsia="he-IL"/>
        </w:rPr>
        <w:t>ו</w:t>
      </w:r>
      <w:r>
        <w:rPr>
          <w:rFonts w:hint="cs"/>
          <w:rtl/>
          <w:lang w:eastAsia="he-IL"/>
        </w:rPr>
        <w:t>ריות, מי אחראי על הנושא הזה?</w:t>
      </w:r>
    </w:p>
    <w:p w:rsidR="00710AC5" w:rsidRDefault="00710AC5" w:rsidP="00710AC5">
      <w:pPr>
        <w:rPr>
          <w:rtl/>
          <w:lang w:eastAsia="he-IL"/>
        </w:rPr>
      </w:pPr>
    </w:p>
    <w:p w:rsidR="00710AC5" w:rsidRDefault="00710AC5" w:rsidP="00710AC5">
      <w:pPr>
        <w:pStyle w:val="af9"/>
        <w:keepNext/>
        <w:rPr>
          <w:rtl/>
          <w:lang w:eastAsia="he-IL"/>
        </w:rPr>
      </w:pPr>
      <w:bookmarkStart w:id="26" w:name="ET_guest_עדי_דביר_29"/>
      <w:r w:rsidRPr="00710AC5">
        <w:rPr>
          <w:rStyle w:val="TagStyle"/>
          <w:rtl/>
        </w:rPr>
        <w:t xml:space="preserve"> &lt;&lt; אורח &gt;&gt; </w:t>
      </w:r>
      <w:r>
        <w:rPr>
          <w:rtl/>
          <w:lang w:eastAsia="he-IL"/>
        </w:rPr>
        <w:t>עדי דביר:</w:t>
      </w:r>
      <w:r w:rsidRPr="00710AC5">
        <w:rPr>
          <w:rStyle w:val="TagStyle"/>
          <w:rtl/>
        </w:rPr>
        <w:t xml:space="preserve"> &lt;&lt; אורח &gt;&gt;</w:t>
      </w:r>
      <w:r w:rsidR="008D77B0">
        <w:rPr>
          <w:rtl/>
          <w:lang w:eastAsia="he-IL"/>
        </w:rPr>
        <w:t xml:space="preserve"> </w:t>
      </w:r>
      <w:r>
        <w:rPr>
          <w:rtl/>
          <w:lang w:eastAsia="he-IL"/>
        </w:rPr>
        <w:t xml:space="preserve"> </w:t>
      </w:r>
      <w:bookmarkEnd w:id="26"/>
    </w:p>
    <w:p w:rsidR="00710AC5" w:rsidRDefault="00710AC5" w:rsidP="00710AC5">
      <w:pPr>
        <w:pStyle w:val="KeepWithNext"/>
        <w:rPr>
          <w:rtl/>
          <w:lang w:eastAsia="he-IL"/>
        </w:rPr>
      </w:pPr>
    </w:p>
    <w:p w:rsidR="00710AC5" w:rsidRDefault="00710AC5" w:rsidP="00710AC5">
      <w:pPr>
        <w:rPr>
          <w:rtl/>
          <w:lang w:eastAsia="he-IL"/>
        </w:rPr>
      </w:pPr>
      <w:r>
        <w:rPr>
          <w:rFonts w:hint="cs"/>
          <w:rtl/>
          <w:lang w:eastAsia="he-IL"/>
        </w:rPr>
        <w:t>התקציב לא עובר דרכנו. אנחנו לא חלק מהתקציב.</w:t>
      </w:r>
    </w:p>
    <w:p w:rsidR="00710AC5" w:rsidRDefault="00710AC5" w:rsidP="00710AC5">
      <w:pPr>
        <w:rPr>
          <w:rtl/>
          <w:lang w:eastAsia="he-IL"/>
        </w:rPr>
      </w:pPr>
    </w:p>
    <w:p w:rsidR="00710AC5" w:rsidRDefault="00710AC5" w:rsidP="00710AC5">
      <w:pPr>
        <w:pStyle w:val="af6"/>
        <w:keepNext/>
        <w:rPr>
          <w:rtl/>
        </w:rPr>
      </w:pPr>
      <w:bookmarkStart w:id="27" w:name="ET_yor_5520_30"/>
      <w:r w:rsidRPr="00710AC5">
        <w:rPr>
          <w:rStyle w:val="TagStyle"/>
          <w:rtl/>
        </w:rPr>
        <w:t xml:space="preserve"> &lt;&lt; יור &gt;&gt; </w:t>
      </w:r>
      <w:r>
        <w:rPr>
          <w:rtl/>
        </w:rPr>
        <w:t>היו"ר עודד פורר:</w:t>
      </w:r>
      <w:r w:rsidRPr="00710AC5">
        <w:rPr>
          <w:rStyle w:val="TagStyle"/>
          <w:rtl/>
        </w:rPr>
        <w:t xml:space="preserve"> &lt;&lt; יור &gt;&gt;</w:t>
      </w:r>
      <w:r w:rsidR="008D77B0">
        <w:rPr>
          <w:rtl/>
        </w:rPr>
        <w:t xml:space="preserve"> </w:t>
      </w:r>
      <w:r>
        <w:rPr>
          <w:rtl/>
        </w:rPr>
        <w:t xml:space="preserve"> </w:t>
      </w:r>
      <w:bookmarkEnd w:id="27"/>
    </w:p>
    <w:p w:rsidR="00710AC5" w:rsidRDefault="00710AC5" w:rsidP="00710AC5">
      <w:pPr>
        <w:pStyle w:val="KeepWithNext"/>
        <w:rPr>
          <w:rtl/>
          <w:lang w:eastAsia="he-IL"/>
        </w:rPr>
      </w:pPr>
    </w:p>
    <w:p w:rsidR="00710AC5" w:rsidRPr="00FA3C4F" w:rsidRDefault="00710AC5" w:rsidP="00710AC5">
      <w:pPr>
        <w:rPr>
          <w:rtl/>
          <w:lang w:eastAsia="he-IL"/>
        </w:rPr>
      </w:pPr>
      <w:r w:rsidRPr="00FA3C4F">
        <w:rPr>
          <w:rFonts w:hint="cs"/>
          <w:rtl/>
          <w:lang w:eastAsia="he-IL"/>
        </w:rPr>
        <w:t>לא דרך המשרד, דרך השלטון המקומי. הרשויות המקומיות הן המעסיקות של הפרוייקטורים האלה.</w:t>
      </w:r>
    </w:p>
    <w:p w:rsidR="00710AC5" w:rsidRPr="00FA3C4F" w:rsidRDefault="00710AC5" w:rsidP="00710AC5">
      <w:pPr>
        <w:rPr>
          <w:rtl/>
          <w:lang w:eastAsia="he-IL"/>
        </w:rPr>
      </w:pPr>
    </w:p>
    <w:p w:rsidR="00710AC5" w:rsidRPr="00FA3C4F" w:rsidRDefault="00710AC5" w:rsidP="00710AC5">
      <w:pPr>
        <w:pStyle w:val="af9"/>
        <w:keepNext/>
        <w:rPr>
          <w:rtl/>
          <w:lang w:eastAsia="he-IL"/>
        </w:rPr>
      </w:pPr>
      <w:bookmarkStart w:id="28" w:name="ET_guest_עדי_דביר_31"/>
      <w:r w:rsidRPr="00FA3C4F">
        <w:rPr>
          <w:rStyle w:val="TagStyle"/>
          <w:color w:val="auto"/>
          <w:rtl/>
        </w:rPr>
        <w:t xml:space="preserve"> &lt;&lt; אורח &gt;&gt; </w:t>
      </w:r>
      <w:r w:rsidRPr="00FA3C4F">
        <w:rPr>
          <w:rtl/>
          <w:lang w:eastAsia="he-IL"/>
        </w:rPr>
        <w:t>עדי דביר:</w:t>
      </w:r>
      <w:r w:rsidRPr="00FA3C4F">
        <w:rPr>
          <w:rStyle w:val="TagStyle"/>
          <w:color w:val="auto"/>
          <w:rtl/>
        </w:rPr>
        <w:t xml:space="preserve"> &lt;&lt; אורח &gt;&gt;</w:t>
      </w:r>
      <w:r w:rsidR="008D77B0">
        <w:rPr>
          <w:rtl/>
          <w:lang w:eastAsia="he-IL"/>
        </w:rPr>
        <w:t xml:space="preserve"> </w:t>
      </w:r>
      <w:r w:rsidRPr="00FA3C4F">
        <w:rPr>
          <w:rtl/>
          <w:lang w:eastAsia="he-IL"/>
        </w:rPr>
        <w:t xml:space="preserve"> </w:t>
      </w:r>
      <w:bookmarkEnd w:id="28"/>
    </w:p>
    <w:p w:rsidR="00710AC5" w:rsidRPr="00FA3C4F" w:rsidRDefault="00710AC5" w:rsidP="00710AC5">
      <w:pPr>
        <w:pStyle w:val="KeepWithNext"/>
        <w:rPr>
          <w:rtl/>
          <w:lang w:eastAsia="he-IL"/>
        </w:rPr>
      </w:pPr>
    </w:p>
    <w:p w:rsidR="00710AC5" w:rsidRDefault="00710AC5" w:rsidP="00710AC5">
      <w:pPr>
        <w:rPr>
          <w:rtl/>
          <w:lang w:eastAsia="he-IL"/>
        </w:rPr>
      </w:pPr>
      <w:r>
        <w:rPr>
          <w:rFonts w:hint="cs"/>
          <w:rtl/>
          <w:lang w:eastAsia="he-IL"/>
        </w:rPr>
        <w:t xml:space="preserve">נכון, וזה תקציב שמועבר ישירות אליהם, לא דרכנו. </w:t>
      </w:r>
    </w:p>
    <w:p w:rsidR="00710AC5" w:rsidRDefault="00710AC5" w:rsidP="00710AC5">
      <w:pPr>
        <w:rPr>
          <w:rtl/>
          <w:lang w:eastAsia="he-IL"/>
        </w:rPr>
      </w:pPr>
    </w:p>
    <w:p w:rsidR="00710AC5" w:rsidRDefault="00710AC5" w:rsidP="00710AC5">
      <w:pPr>
        <w:pStyle w:val="af6"/>
        <w:keepNext/>
        <w:rPr>
          <w:rtl/>
        </w:rPr>
      </w:pPr>
      <w:bookmarkStart w:id="29" w:name="ET_yor_5520_32"/>
      <w:r w:rsidRPr="00710AC5">
        <w:rPr>
          <w:rStyle w:val="TagStyle"/>
          <w:rtl/>
        </w:rPr>
        <w:lastRenderedPageBreak/>
        <w:t xml:space="preserve"> &lt;&lt; יור &gt;&gt; </w:t>
      </w:r>
      <w:r>
        <w:rPr>
          <w:rtl/>
        </w:rPr>
        <w:t>היו"ר עודד פורר:</w:t>
      </w:r>
      <w:r w:rsidRPr="00710AC5">
        <w:rPr>
          <w:rStyle w:val="TagStyle"/>
          <w:rtl/>
        </w:rPr>
        <w:t xml:space="preserve"> &lt;&lt; יור &gt;&gt;</w:t>
      </w:r>
      <w:r w:rsidR="008D77B0">
        <w:rPr>
          <w:rtl/>
        </w:rPr>
        <w:t xml:space="preserve"> </w:t>
      </w:r>
      <w:r>
        <w:rPr>
          <w:rtl/>
        </w:rPr>
        <w:t xml:space="preserve"> </w:t>
      </w:r>
      <w:bookmarkEnd w:id="29"/>
    </w:p>
    <w:p w:rsidR="00710AC5" w:rsidRDefault="00710AC5" w:rsidP="00710AC5">
      <w:pPr>
        <w:pStyle w:val="KeepWithNext"/>
        <w:rPr>
          <w:rtl/>
          <w:lang w:eastAsia="he-IL"/>
        </w:rPr>
      </w:pPr>
    </w:p>
    <w:p w:rsidR="00710AC5" w:rsidRDefault="00710AC5" w:rsidP="00710AC5">
      <w:pPr>
        <w:rPr>
          <w:rtl/>
          <w:lang w:eastAsia="he-IL"/>
        </w:rPr>
      </w:pPr>
      <w:r>
        <w:rPr>
          <w:rFonts w:hint="cs"/>
          <w:rtl/>
          <w:lang w:eastAsia="he-IL"/>
        </w:rPr>
        <w:t>אתם אחראים על הרשויות המקומיות או שאני טועה? אולי יש משרד אחר בממשלה?</w:t>
      </w:r>
    </w:p>
    <w:p w:rsidR="00710AC5" w:rsidRDefault="00710AC5" w:rsidP="00710AC5">
      <w:pPr>
        <w:rPr>
          <w:rtl/>
          <w:lang w:eastAsia="he-IL"/>
        </w:rPr>
      </w:pPr>
    </w:p>
    <w:p w:rsidR="00710AC5" w:rsidRDefault="00710AC5" w:rsidP="00710AC5">
      <w:pPr>
        <w:pStyle w:val="af9"/>
        <w:keepNext/>
        <w:rPr>
          <w:rtl/>
          <w:lang w:eastAsia="he-IL"/>
        </w:rPr>
      </w:pPr>
      <w:bookmarkStart w:id="30" w:name="ET_guest_עדי_דביר_33"/>
      <w:r w:rsidRPr="00710AC5">
        <w:rPr>
          <w:rStyle w:val="TagStyle"/>
          <w:rtl/>
        </w:rPr>
        <w:t xml:space="preserve"> &lt;&lt; אורח &gt;&gt; </w:t>
      </w:r>
      <w:r>
        <w:rPr>
          <w:rtl/>
          <w:lang w:eastAsia="he-IL"/>
        </w:rPr>
        <w:t>עדי דביר:</w:t>
      </w:r>
      <w:r w:rsidRPr="00710AC5">
        <w:rPr>
          <w:rStyle w:val="TagStyle"/>
          <w:rtl/>
        </w:rPr>
        <w:t xml:space="preserve"> &lt;&lt; אורח &gt;&gt;</w:t>
      </w:r>
      <w:r w:rsidR="008D77B0">
        <w:rPr>
          <w:rtl/>
          <w:lang w:eastAsia="he-IL"/>
        </w:rPr>
        <w:t xml:space="preserve"> </w:t>
      </w:r>
      <w:r>
        <w:rPr>
          <w:rtl/>
          <w:lang w:eastAsia="he-IL"/>
        </w:rPr>
        <w:t xml:space="preserve"> </w:t>
      </w:r>
      <w:bookmarkEnd w:id="30"/>
    </w:p>
    <w:p w:rsidR="00710AC5" w:rsidRDefault="00710AC5" w:rsidP="00710AC5">
      <w:pPr>
        <w:pStyle w:val="KeepWithNext"/>
        <w:rPr>
          <w:rtl/>
          <w:lang w:eastAsia="he-IL"/>
        </w:rPr>
      </w:pPr>
    </w:p>
    <w:p w:rsidR="00710AC5" w:rsidRDefault="00710AC5" w:rsidP="00710AC5">
      <w:pPr>
        <w:rPr>
          <w:rtl/>
          <w:lang w:eastAsia="he-IL"/>
        </w:rPr>
      </w:pPr>
      <w:r>
        <w:rPr>
          <w:rFonts w:hint="cs"/>
          <w:rtl/>
          <w:lang w:eastAsia="he-IL"/>
        </w:rPr>
        <w:t xml:space="preserve">כמובן. ההעסקה היא של העובדים ברשויות - - - </w:t>
      </w:r>
    </w:p>
    <w:p w:rsidR="00710AC5" w:rsidRDefault="00710AC5" w:rsidP="00710AC5">
      <w:pPr>
        <w:rPr>
          <w:rtl/>
          <w:lang w:eastAsia="he-IL"/>
        </w:rPr>
      </w:pPr>
    </w:p>
    <w:p w:rsidR="00710AC5" w:rsidRDefault="00710AC5" w:rsidP="00710AC5">
      <w:pPr>
        <w:pStyle w:val="af6"/>
        <w:keepNext/>
        <w:rPr>
          <w:rtl/>
        </w:rPr>
      </w:pPr>
      <w:bookmarkStart w:id="31" w:name="ET_yor_5520_34"/>
      <w:r w:rsidRPr="00710AC5">
        <w:rPr>
          <w:rStyle w:val="TagStyle"/>
          <w:rtl/>
        </w:rPr>
        <w:t xml:space="preserve"> &lt;&lt; יור &gt;&gt; </w:t>
      </w:r>
      <w:r>
        <w:rPr>
          <w:rtl/>
        </w:rPr>
        <w:t>היו"ר עודד פורר:</w:t>
      </w:r>
      <w:r w:rsidRPr="00710AC5">
        <w:rPr>
          <w:rStyle w:val="TagStyle"/>
          <w:rtl/>
        </w:rPr>
        <w:t xml:space="preserve"> &lt;&lt; יור &gt;&gt;</w:t>
      </w:r>
      <w:r w:rsidR="008D77B0">
        <w:rPr>
          <w:rtl/>
        </w:rPr>
        <w:t xml:space="preserve"> </w:t>
      </w:r>
      <w:r>
        <w:rPr>
          <w:rtl/>
        </w:rPr>
        <w:t xml:space="preserve"> </w:t>
      </w:r>
      <w:bookmarkEnd w:id="31"/>
    </w:p>
    <w:p w:rsidR="00710AC5" w:rsidRDefault="00710AC5" w:rsidP="00710AC5">
      <w:pPr>
        <w:pStyle w:val="KeepWithNext"/>
        <w:rPr>
          <w:rtl/>
          <w:lang w:eastAsia="he-IL"/>
        </w:rPr>
      </w:pPr>
    </w:p>
    <w:p w:rsidR="00710AC5" w:rsidRDefault="00710AC5" w:rsidP="00710AC5">
      <w:pPr>
        <w:rPr>
          <w:rtl/>
          <w:lang w:eastAsia="he-IL"/>
        </w:rPr>
      </w:pPr>
      <w:r>
        <w:rPr>
          <w:rFonts w:hint="cs"/>
          <w:rtl/>
          <w:lang w:eastAsia="he-IL"/>
        </w:rPr>
        <w:t xml:space="preserve">זאת אומרת, כשיש דיון על עובדים ברשויות המקומיות, משרד הפנים, אין לו אמירה אף פעם. </w:t>
      </w:r>
    </w:p>
    <w:p w:rsidR="00710AC5" w:rsidRDefault="00710AC5" w:rsidP="00710AC5">
      <w:pPr>
        <w:rPr>
          <w:rtl/>
          <w:lang w:eastAsia="he-IL"/>
        </w:rPr>
      </w:pPr>
    </w:p>
    <w:p w:rsidR="00710AC5" w:rsidRDefault="00710AC5" w:rsidP="00710AC5">
      <w:pPr>
        <w:pStyle w:val="af9"/>
        <w:keepNext/>
        <w:rPr>
          <w:rtl/>
          <w:lang w:eastAsia="he-IL"/>
        </w:rPr>
      </w:pPr>
      <w:bookmarkStart w:id="32" w:name="ET_guest_עדי_דביר_35"/>
      <w:r w:rsidRPr="00710AC5">
        <w:rPr>
          <w:rStyle w:val="TagStyle"/>
          <w:rtl/>
        </w:rPr>
        <w:t xml:space="preserve"> &lt;&lt; אורח &gt;&gt; </w:t>
      </w:r>
      <w:r>
        <w:rPr>
          <w:rtl/>
          <w:lang w:eastAsia="he-IL"/>
        </w:rPr>
        <w:t>עדי דביר:</w:t>
      </w:r>
      <w:r w:rsidRPr="00710AC5">
        <w:rPr>
          <w:rStyle w:val="TagStyle"/>
          <w:rtl/>
        </w:rPr>
        <w:t xml:space="preserve"> &lt;&lt; אורח &gt;&gt;</w:t>
      </w:r>
      <w:r w:rsidR="008D77B0">
        <w:rPr>
          <w:rtl/>
          <w:lang w:eastAsia="he-IL"/>
        </w:rPr>
        <w:t xml:space="preserve"> </w:t>
      </w:r>
      <w:r>
        <w:rPr>
          <w:rtl/>
          <w:lang w:eastAsia="he-IL"/>
        </w:rPr>
        <w:t xml:space="preserve"> </w:t>
      </w:r>
      <w:bookmarkEnd w:id="32"/>
    </w:p>
    <w:p w:rsidR="00710AC5" w:rsidRDefault="00710AC5" w:rsidP="00710AC5">
      <w:pPr>
        <w:pStyle w:val="KeepWithNext"/>
        <w:rPr>
          <w:rtl/>
          <w:lang w:eastAsia="he-IL"/>
        </w:rPr>
      </w:pPr>
    </w:p>
    <w:p w:rsidR="00710AC5" w:rsidRDefault="00710AC5" w:rsidP="00710AC5">
      <w:pPr>
        <w:rPr>
          <w:rtl/>
          <w:lang w:eastAsia="he-IL"/>
        </w:rPr>
      </w:pPr>
      <w:r>
        <w:rPr>
          <w:rFonts w:hint="cs"/>
          <w:rtl/>
          <w:lang w:eastAsia="he-IL"/>
        </w:rPr>
        <w:t>זה לא מדויק לומר.</w:t>
      </w:r>
    </w:p>
    <w:p w:rsidR="00710AC5" w:rsidRDefault="00710AC5" w:rsidP="00710AC5">
      <w:pPr>
        <w:rPr>
          <w:rtl/>
          <w:lang w:eastAsia="he-IL"/>
        </w:rPr>
      </w:pPr>
    </w:p>
    <w:p w:rsidR="00710AC5" w:rsidRDefault="00710AC5" w:rsidP="00710AC5">
      <w:pPr>
        <w:pStyle w:val="af6"/>
        <w:keepNext/>
        <w:rPr>
          <w:rtl/>
        </w:rPr>
      </w:pPr>
      <w:bookmarkStart w:id="33" w:name="ET_yor_5520_36"/>
      <w:r w:rsidRPr="00710AC5">
        <w:rPr>
          <w:rStyle w:val="TagStyle"/>
          <w:rtl/>
        </w:rPr>
        <w:t xml:space="preserve"> &lt;&lt; יור &gt;&gt; </w:t>
      </w:r>
      <w:r>
        <w:rPr>
          <w:rtl/>
        </w:rPr>
        <w:t>היו"ר עודד פורר:</w:t>
      </w:r>
      <w:r w:rsidRPr="00710AC5">
        <w:rPr>
          <w:rStyle w:val="TagStyle"/>
          <w:rtl/>
        </w:rPr>
        <w:t xml:space="preserve"> &lt;&lt; יור &gt;&gt;</w:t>
      </w:r>
      <w:r w:rsidR="008D77B0">
        <w:rPr>
          <w:rtl/>
        </w:rPr>
        <w:t xml:space="preserve"> </w:t>
      </w:r>
      <w:r>
        <w:rPr>
          <w:rtl/>
        </w:rPr>
        <w:t xml:space="preserve"> </w:t>
      </w:r>
      <w:bookmarkEnd w:id="33"/>
    </w:p>
    <w:p w:rsidR="00710AC5" w:rsidRDefault="00710AC5" w:rsidP="00710AC5">
      <w:pPr>
        <w:pStyle w:val="KeepWithNext"/>
        <w:rPr>
          <w:rtl/>
          <w:lang w:eastAsia="he-IL"/>
        </w:rPr>
      </w:pPr>
    </w:p>
    <w:p w:rsidR="00710AC5" w:rsidRDefault="00710AC5" w:rsidP="00710AC5">
      <w:pPr>
        <w:rPr>
          <w:rtl/>
          <w:lang w:eastAsia="he-IL"/>
        </w:rPr>
      </w:pPr>
      <w:r>
        <w:rPr>
          <w:rFonts w:hint="cs"/>
          <w:rtl/>
          <w:lang w:eastAsia="he-IL"/>
        </w:rPr>
        <w:t>זה מה שאת אומרת.</w:t>
      </w:r>
    </w:p>
    <w:p w:rsidR="00710AC5" w:rsidRDefault="00710AC5" w:rsidP="00710AC5">
      <w:pPr>
        <w:rPr>
          <w:rtl/>
          <w:lang w:eastAsia="he-IL"/>
        </w:rPr>
      </w:pPr>
    </w:p>
    <w:p w:rsidR="00710AC5" w:rsidRDefault="00710AC5" w:rsidP="00710AC5">
      <w:pPr>
        <w:pStyle w:val="af9"/>
        <w:keepNext/>
        <w:rPr>
          <w:rtl/>
          <w:lang w:eastAsia="he-IL"/>
        </w:rPr>
      </w:pPr>
      <w:bookmarkStart w:id="34" w:name="ET_guest_עדי_דביר_37"/>
      <w:r w:rsidRPr="00710AC5">
        <w:rPr>
          <w:rStyle w:val="TagStyle"/>
          <w:rtl/>
        </w:rPr>
        <w:t xml:space="preserve"> &lt;&lt; אורח &gt;&gt; </w:t>
      </w:r>
      <w:r>
        <w:rPr>
          <w:rtl/>
          <w:lang w:eastAsia="he-IL"/>
        </w:rPr>
        <w:t>עדי דביר:</w:t>
      </w:r>
      <w:r w:rsidRPr="00710AC5">
        <w:rPr>
          <w:rStyle w:val="TagStyle"/>
          <w:rtl/>
        </w:rPr>
        <w:t xml:space="preserve"> &lt;&lt; אורח &gt;&gt;</w:t>
      </w:r>
      <w:r w:rsidR="008D77B0">
        <w:rPr>
          <w:rtl/>
          <w:lang w:eastAsia="he-IL"/>
        </w:rPr>
        <w:t xml:space="preserve"> </w:t>
      </w:r>
      <w:r>
        <w:rPr>
          <w:rtl/>
          <w:lang w:eastAsia="he-IL"/>
        </w:rPr>
        <w:t xml:space="preserve"> </w:t>
      </w:r>
      <w:bookmarkEnd w:id="34"/>
    </w:p>
    <w:p w:rsidR="00710AC5" w:rsidRDefault="00710AC5" w:rsidP="00710AC5">
      <w:pPr>
        <w:pStyle w:val="KeepWithNext"/>
        <w:rPr>
          <w:rtl/>
          <w:lang w:eastAsia="he-IL"/>
        </w:rPr>
      </w:pPr>
    </w:p>
    <w:p w:rsidR="00710AC5" w:rsidRDefault="00710AC5" w:rsidP="00710AC5">
      <w:pPr>
        <w:rPr>
          <w:rtl/>
          <w:lang w:eastAsia="he-IL"/>
        </w:rPr>
      </w:pPr>
      <w:r>
        <w:rPr>
          <w:rFonts w:hint="cs"/>
          <w:rtl/>
          <w:lang w:eastAsia="he-IL"/>
        </w:rPr>
        <w:t>לצורך העניין, ברגע שהם מועסקים כפרוייקטורים ומועסקים באופן זמני ולא כעובדים קבועים, אנחנו לא מכירים לעומק בעצם את ההתנהלות מולם. הם לא בתקן העירוני. יש לנו היכרות באמת מצומצמת עם הסוגיה, שכמו שאמרתי, נמצאת בעיקרה לפתחו של משרד הקליטה ושל הרשויות המקומיות עצמן. אם יש איזושהי פנייה ספציפית, אנחנו כמובן נשמח לקבל אותה בכתב, ללמוד את הנושא ולהגיב בהתאם.</w:t>
      </w:r>
    </w:p>
    <w:p w:rsidR="00710AC5" w:rsidRDefault="00710AC5" w:rsidP="00710AC5">
      <w:pPr>
        <w:rPr>
          <w:rtl/>
          <w:lang w:eastAsia="he-IL"/>
        </w:rPr>
      </w:pPr>
    </w:p>
    <w:p w:rsidR="00710AC5" w:rsidRDefault="00710AC5" w:rsidP="00710AC5">
      <w:pPr>
        <w:pStyle w:val="af6"/>
        <w:keepNext/>
        <w:rPr>
          <w:rtl/>
        </w:rPr>
      </w:pPr>
      <w:bookmarkStart w:id="35" w:name="ET_yor_5520_38"/>
      <w:r w:rsidRPr="00710AC5">
        <w:rPr>
          <w:rStyle w:val="TagStyle"/>
          <w:rtl/>
        </w:rPr>
        <w:t xml:space="preserve"> &lt;&lt; יור &gt;&gt; </w:t>
      </w:r>
      <w:r>
        <w:rPr>
          <w:rtl/>
        </w:rPr>
        <w:t>היו"ר עודד פורר:</w:t>
      </w:r>
      <w:r w:rsidRPr="00710AC5">
        <w:rPr>
          <w:rStyle w:val="TagStyle"/>
          <w:rtl/>
        </w:rPr>
        <w:t xml:space="preserve"> &lt;&lt; יור &gt;&gt;</w:t>
      </w:r>
      <w:r w:rsidR="008D77B0">
        <w:rPr>
          <w:rtl/>
        </w:rPr>
        <w:t xml:space="preserve"> </w:t>
      </w:r>
      <w:r>
        <w:rPr>
          <w:rtl/>
        </w:rPr>
        <w:t xml:space="preserve"> </w:t>
      </w:r>
      <w:bookmarkEnd w:id="35"/>
    </w:p>
    <w:p w:rsidR="00710AC5" w:rsidRDefault="00710AC5" w:rsidP="00710AC5">
      <w:pPr>
        <w:pStyle w:val="KeepWithNext"/>
        <w:rPr>
          <w:rtl/>
          <w:lang w:eastAsia="he-IL"/>
        </w:rPr>
      </w:pPr>
    </w:p>
    <w:p w:rsidR="00D917F7" w:rsidRDefault="00CA43B1" w:rsidP="00D917F7">
      <w:pPr>
        <w:rPr>
          <w:rtl/>
          <w:lang w:eastAsia="he-IL"/>
        </w:rPr>
      </w:pPr>
      <w:r>
        <w:rPr>
          <w:rFonts w:hint="cs"/>
          <w:rtl/>
          <w:lang w:eastAsia="he-IL"/>
        </w:rPr>
        <w:t>בבקשה, חבר הכנסת קושניר.</w:t>
      </w:r>
    </w:p>
    <w:p w:rsidR="00CA43B1" w:rsidRDefault="00CA43B1" w:rsidP="00D917F7">
      <w:pPr>
        <w:rPr>
          <w:rtl/>
          <w:lang w:eastAsia="he-IL"/>
        </w:rPr>
      </w:pPr>
    </w:p>
    <w:p w:rsidR="00CA43B1" w:rsidRDefault="00CA43B1" w:rsidP="00CA43B1">
      <w:pPr>
        <w:pStyle w:val="a4"/>
        <w:keepNext/>
        <w:rPr>
          <w:rtl/>
        </w:rPr>
      </w:pPr>
      <w:bookmarkStart w:id="36" w:name="ET_speaker_5857_40"/>
      <w:r w:rsidRPr="00CA43B1">
        <w:rPr>
          <w:rStyle w:val="TagStyle"/>
          <w:rtl/>
        </w:rPr>
        <w:t xml:space="preserve"> &lt;&lt; דובר &gt;&gt; </w:t>
      </w:r>
      <w:r>
        <w:rPr>
          <w:rtl/>
        </w:rPr>
        <w:t>אלכס קושניר (ישראל ביתנו):</w:t>
      </w:r>
      <w:r w:rsidRPr="00CA43B1">
        <w:rPr>
          <w:rStyle w:val="TagStyle"/>
          <w:rtl/>
        </w:rPr>
        <w:t xml:space="preserve"> &lt;&lt; דובר &gt;&gt;</w:t>
      </w:r>
      <w:r w:rsidR="008D77B0">
        <w:rPr>
          <w:rtl/>
        </w:rPr>
        <w:t xml:space="preserve"> </w:t>
      </w:r>
      <w:r>
        <w:rPr>
          <w:rtl/>
        </w:rPr>
        <w:t xml:space="preserve"> </w:t>
      </w:r>
      <w:bookmarkEnd w:id="36"/>
    </w:p>
    <w:p w:rsidR="00CA43B1" w:rsidRDefault="00CA43B1" w:rsidP="00CA43B1">
      <w:pPr>
        <w:pStyle w:val="KeepWithNext"/>
        <w:rPr>
          <w:rtl/>
          <w:lang w:eastAsia="he-IL"/>
        </w:rPr>
      </w:pPr>
    </w:p>
    <w:p w:rsidR="00CA43B1" w:rsidRDefault="00CA43B1" w:rsidP="00FA3C4F">
      <w:pPr>
        <w:rPr>
          <w:rtl/>
          <w:lang w:eastAsia="he-IL"/>
        </w:rPr>
      </w:pPr>
      <w:r>
        <w:rPr>
          <w:rFonts w:hint="cs"/>
          <w:rtl/>
          <w:lang w:eastAsia="he-IL"/>
        </w:rPr>
        <w:t>אדוני היושב-ראש, אני אגיד לך משהו כדי לחדד. הרי הרשויות המקומיות קודם כל לקחו על עצמן במשך שנה שלמה את הנושא הזה של תשלום שכר הפרוייקטורים וגם היום זה לא שהם מבקשי</w:t>
      </w:r>
      <w:r w:rsidR="00FA3C4F">
        <w:rPr>
          <w:rFonts w:hint="cs"/>
          <w:rtl/>
          <w:lang w:eastAsia="he-IL"/>
        </w:rPr>
        <w:t>ם לקבל כסף במזומן,</w:t>
      </w:r>
      <w:r>
        <w:rPr>
          <w:rFonts w:hint="cs"/>
          <w:rtl/>
          <w:lang w:eastAsia="he-IL"/>
        </w:rPr>
        <w:t xml:space="preserve"> רק מבקשים לקבל מהממשלה התחייבות על כך שהכסף הזה ישולם. אף אחד פה לא מבקש, בואו, תביאו לנו את הכסף. הם יודעים להסתדר עד סוף שנה במידה ויש להם התחייבות ברורה מהממשלה, ממשרד הקל</w:t>
      </w:r>
      <w:r w:rsidR="00FA3C4F">
        <w:rPr>
          <w:rFonts w:hint="cs"/>
          <w:rtl/>
          <w:lang w:eastAsia="he-IL"/>
        </w:rPr>
        <w:t>יטה, ממשרד האוצר שהכסף הזה יגיע,</w:t>
      </w:r>
      <w:r>
        <w:rPr>
          <w:rFonts w:hint="cs"/>
          <w:rtl/>
          <w:lang w:eastAsia="he-IL"/>
        </w:rPr>
        <w:t xml:space="preserve"> אז הם יכולים להרשות לעצמם להמשיך ולהעסיק את הפרויקטים, אחרת הם יצטרכו לפטר אותם.</w:t>
      </w:r>
    </w:p>
    <w:p w:rsidR="00CA43B1" w:rsidRDefault="00CA43B1" w:rsidP="00CA43B1">
      <w:pPr>
        <w:rPr>
          <w:rtl/>
          <w:lang w:eastAsia="he-IL"/>
        </w:rPr>
      </w:pPr>
    </w:p>
    <w:p w:rsidR="00CA43B1" w:rsidRDefault="00CA43B1" w:rsidP="00CA43B1">
      <w:pPr>
        <w:pStyle w:val="af6"/>
        <w:keepNext/>
        <w:rPr>
          <w:rtl/>
        </w:rPr>
      </w:pPr>
      <w:bookmarkStart w:id="37" w:name="ET_yor_5520_41"/>
      <w:r w:rsidRPr="00CA43B1">
        <w:rPr>
          <w:rStyle w:val="TagStyle"/>
          <w:rtl/>
        </w:rPr>
        <w:t xml:space="preserve"> &lt;&lt; יור &gt;&gt; </w:t>
      </w:r>
      <w:r>
        <w:rPr>
          <w:rtl/>
        </w:rPr>
        <w:t>היו"ר עודד פורר:</w:t>
      </w:r>
      <w:r w:rsidRPr="00CA43B1">
        <w:rPr>
          <w:rStyle w:val="TagStyle"/>
          <w:rtl/>
        </w:rPr>
        <w:t xml:space="preserve"> &lt;&lt; יור &gt;&gt;</w:t>
      </w:r>
      <w:r w:rsidR="008D77B0">
        <w:rPr>
          <w:rtl/>
        </w:rPr>
        <w:t xml:space="preserve"> </w:t>
      </w:r>
      <w:r>
        <w:rPr>
          <w:rtl/>
        </w:rPr>
        <w:t xml:space="preserve"> </w:t>
      </w:r>
      <w:bookmarkEnd w:id="37"/>
    </w:p>
    <w:p w:rsidR="00CA43B1" w:rsidRDefault="00CA43B1" w:rsidP="00CA43B1">
      <w:pPr>
        <w:pStyle w:val="KeepWithNext"/>
        <w:rPr>
          <w:rtl/>
          <w:lang w:eastAsia="he-IL"/>
        </w:rPr>
      </w:pPr>
    </w:p>
    <w:p w:rsidR="00CA43B1" w:rsidRDefault="00CA43B1" w:rsidP="00CA43B1">
      <w:pPr>
        <w:rPr>
          <w:rtl/>
          <w:lang w:eastAsia="he-IL"/>
        </w:rPr>
      </w:pPr>
      <w:r>
        <w:rPr>
          <w:rFonts w:hint="cs"/>
          <w:rtl/>
          <w:lang w:eastAsia="he-IL"/>
        </w:rPr>
        <w:t>כמה פרוייקטורים יש היום ברשויות?</w:t>
      </w:r>
    </w:p>
    <w:p w:rsidR="00CA43B1" w:rsidRDefault="00CA43B1" w:rsidP="00CA43B1">
      <w:pPr>
        <w:rPr>
          <w:rtl/>
          <w:lang w:eastAsia="he-IL"/>
        </w:rPr>
      </w:pPr>
    </w:p>
    <w:p w:rsidR="00CA43B1" w:rsidRDefault="00CA43B1" w:rsidP="00CA43B1">
      <w:pPr>
        <w:pStyle w:val="a4"/>
        <w:keepNext/>
        <w:rPr>
          <w:rtl/>
        </w:rPr>
      </w:pPr>
      <w:bookmarkStart w:id="38" w:name="ET_speaker_5857_42"/>
      <w:r w:rsidRPr="00CA43B1">
        <w:rPr>
          <w:rStyle w:val="TagStyle"/>
          <w:rtl/>
        </w:rPr>
        <w:t xml:space="preserve"> &lt;&lt; דובר &gt;&gt; </w:t>
      </w:r>
      <w:r>
        <w:rPr>
          <w:rtl/>
        </w:rPr>
        <w:t>אלכס קושניר (ישראל ביתנו):</w:t>
      </w:r>
      <w:r w:rsidRPr="00CA43B1">
        <w:rPr>
          <w:rStyle w:val="TagStyle"/>
          <w:rtl/>
        </w:rPr>
        <w:t xml:space="preserve"> &lt;&lt; דובר &gt;&gt;</w:t>
      </w:r>
      <w:r w:rsidR="008D77B0">
        <w:rPr>
          <w:rtl/>
        </w:rPr>
        <w:t xml:space="preserve"> </w:t>
      </w:r>
      <w:r>
        <w:rPr>
          <w:rtl/>
        </w:rPr>
        <w:t xml:space="preserve"> </w:t>
      </w:r>
      <w:bookmarkEnd w:id="38"/>
    </w:p>
    <w:p w:rsidR="00CA43B1" w:rsidRDefault="00CA43B1" w:rsidP="00CA43B1">
      <w:pPr>
        <w:pStyle w:val="KeepWithNext"/>
        <w:rPr>
          <w:rtl/>
          <w:lang w:eastAsia="he-IL"/>
        </w:rPr>
      </w:pPr>
    </w:p>
    <w:p w:rsidR="00CA43B1" w:rsidRDefault="00CA43B1" w:rsidP="00CA43B1">
      <w:pPr>
        <w:rPr>
          <w:rtl/>
          <w:lang w:eastAsia="he-IL"/>
        </w:rPr>
      </w:pPr>
      <w:r>
        <w:rPr>
          <w:rFonts w:hint="cs"/>
          <w:rtl/>
          <w:lang w:eastAsia="he-IL"/>
        </w:rPr>
        <w:t>כ-122 בסך הכול, אם אני לא טועה.</w:t>
      </w:r>
    </w:p>
    <w:p w:rsidR="00CA43B1" w:rsidRDefault="00CA43B1" w:rsidP="00CA43B1">
      <w:pPr>
        <w:rPr>
          <w:rtl/>
          <w:lang w:eastAsia="he-IL"/>
        </w:rPr>
      </w:pPr>
    </w:p>
    <w:p w:rsidR="00CA43B1" w:rsidRDefault="00CA43B1" w:rsidP="00CA43B1">
      <w:pPr>
        <w:pStyle w:val="af6"/>
        <w:keepNext/>
        <w:rPr>
          <w:rtl/>
        </w:rPr>
      </w:pPr>
      <w:bookmarkStart w:id="39" w:name="ET_yor_5520_43"/>
      <w:r w:rsidRPr="00CA43B1">
        <w:rPr>
          <w:rStyle w:val="TagStyle"/>
          <w:rtl/>
        </w:rPr>
        <w:t xml:space="preserve"> &lt;&lt; יור &gt;&gt; </w:t>
      </w:r>
      <w:r>
        <w:rPr>
          <w:rtl/>
        </w:rPr>
        <w:t>היו"ר עודד פורר:</w:t>
      </w:r>
      <w:r w:rsidRPr="00CA43B1">
        <w:rPr>
          <w:rStyle w:val="TagStyle"/>
          <w:rtl/>
        </w:rPr>
        <w:t xml:space="preserve"> &lt;&lt; יור &gt;&gt;</w:t>
      </w:r>
      <w:r w:rsidR="008D77B0">
        <w:rPr>
          <w:rtl/>
        </w:rPr>
        <w:t xml:space="preserve"> </w:t>
      </w:r>
      <w:r>
        <w:rPr>
          <w:rtl/>
        </w:rPr>
        <w:t xml:space="preserve"> </w:t>
      </w:r>
      <w:bookmarkEnd w:id="39"/>
    </w:p>
    <w:p w:rsidR="00CA43B1" w:rsidRDefault="00CA43B1" w:rsidP="00CA43B1">
      <w:pPr>
        <w:pStyle w:val="KeepWithNext"/>
        <w:rPr>
          <w:rtl/>
          <w:lang w:eastAsia="he-IL"/>
        </w:rPr>
      </w:pPr>
    </w:p>
    <w:p w:rsidR="00CA43B1" w:rsidRDefault="00CA43B1" w:rsidP="00CA43B1">
      <w:pPr>
        <w:rPr>
          <w:rtl/>
          <w:lang w:eastAsia="he-IL"/>
        </w:rPr>
      </w:pPr>
      <w:r>
        <w:rPr>
          <w:rFonts w:hint="cs"/>
          <w:rtl/>
          <w:lang w:eastAsia="he-IL"/>
        </w:rPr>
        <w:t xml:space="preserve">טוב. מישהו עוד מחובר לזום שרוצה לדבר? כי אני רוצה לסכם את הדיון הזה שאי אפשר לנהל אותו כי משרד הקליטה ברח מהדיון. </w:t>
      </w:r>
    </w:p>
    <w:p w:rsidR="00CA43B1" w:rsidRDefault="00CA43B1" w:rsidP="00CA43B1">
      <w:pPr>
        <w:rPr>
          <w:rtl/>
          <w:lang w:eastAsia="he-IL"/>
        </w:rPr>
      </w:pPr>
    </w:p>
    <w:p w:rsidR="00CA43B1" w:rsidRDefault="00CA43B1" w:rsidP="00FA3C4F">
      <w:pPr>
        <w:rPr>
          <w:rtl/>
          <w:lang w:eastAsia="he-IL"/>
        </w:rPr>
      </w:pPr>
      <w:r>
        <w:rPr>
          <w:rFonts w:hint="cs"/>
          <w:rtl/>
          <w:lang w:eastAsia="he-IL"/>
        </w:rPr>
        <w:t xml:space="preserve">מדובר </w:t>
      </w:r>
      <w:r w:rsidR="00FA3C4F">
        <w:rPr>
          <w:rFonts w:hint="cs"/>
          <w:rtl/>
          <w:lang w:eastAsia="he-IL"/>
        </w:rPr>
        <w:t>בפרוי</w:t>
      </w:r>
      <w:r>
        <w:rPr>
          <w:rFonts w:hint="cs"/>
          <w:rtl/>
          <w:lang w:eastAsia="he-IL"/>
        </w:rPr>
        <w:t xml:space="preserve">קט קריטי וחשוב להליכי קליטת העולים במדינת ישראל. מדובר בפרוייקטורים שעוסקים </w:t>
      </w:r>
      <w:r w:rsidR="00FA3C4F">
        <w:rPr>
          <w:rFonts w:hint="cs"/>
          <w:rtl/>
          <w:lang w:eastAsia="he-IL"/>
        </w:rPr>
        <w:t>בעידוד</w:t>
      </w:r>
      <w:r>
        <w:rPr>
          <w:rFonts w:hint="cs"/>
          <w:rtl/>
          <w:lang w:eastAsia="he-IL"/>
        </w:rPr>
        <w:t xml:space="preserve"> עלייה</w:t>
      </w:r>
      <w:r w:rsidR="00FA3C4F">
        <w:rPr>
          <w:rFonts w:hint="cs"/>
          <w:rtl/>
          <w:lang w:eastAsia="he-IL"/>
        </w:rPr>
        <w:t>,</w:t>
      </w:r>
      <w:r>
        <w:rPr>
          <w:rFonts w:hint="cs"/>
          <w:rtl/>
          <w:lang w:eastAsia="he-IL"/>
        </w:rPr>
        <w:t xml:space="preserve"> ומרגע שהם מעודדים את העולים להגיע לכאן, הם אמורים גם להיות המלווים שלהם ומלווי הקליטה שלהם ברשויות המקומיות. כל הקונספט שעומד מאחורי הפרויקט הזה של </w:t>
      </w:r>
      <w:r w:rsidR="00FA3C4F">
        <w:rPr>
          <w:rFonts w:hint="cs"/>
          <w:rtl/>
          <w:lang w:eastAsia="he-IL"/>
        </w:rPr>
        <w:t>הפרוי</w:t>
      </w:r>
      <w:r>
        <w:rPr>
          <w:rFonts w:hint="cs"/>
          <w:rtl/>
          <w:lang w:eastAsia="he-IL"/>
        </w:rPr>
        <w:t>יקטורים בשל</w:t>
      </w:r>
      <w:r w:rsidR="00FA3C4F">
        <w:rPr>
          <w:rFonts w:hint="cs"/>
          <w:rtl/>
          <w:lang w:eastAsia="he-IL"/>
        </w:rPr>
        <w:t>טו</w:t>
      </w:r>
      <w:r>
        <w:rPr>
          <w:rFonts w:hint="cs"/>
          <w:rtl/>
          <w:lang w:eastAsia="he-IL"/>
        </w:rPr>
        <w:t xml:space="preserve">ן המקומי הוא שהפרוייקטורים מכירים את העולה עוד טרם עלייתו ומלווים אותו </w:t>
      </w:r>
      <w:r>
        <w:rPr>
          <w:rFonts w:hint="cs"/>
          <w:rtl/>
          <w:lang w:eastAsia="he-IL"/>
        </w:rPr>
        <w:lastRenderedPageBreak/>
        <w:t>וקולטים</w:t>
      </w:r>
      <w:r w:rsidR="008D77B0">
        <w:rPr>
          <w:rFonts w:hint="cs"/>
          <w:rtl/>
          <w:lang w:eastAsia="he-IL"/>
        </w:rPr>
        <w:t xml:space="preserve"> </w:t>
      </w:r>
      <w:r>
        <w:rPr>
          <w:rFonts w:hint="cs"/>
          <w:rtl/>
          <w:lang w:eastAsia="he-IL"/>
        </w:rPr>
        <w:t>אותו ברשות המקומית.</w:t>
      </w:r>
      <w:r w:rsidR="00FA3C4F">
        <w:rPr>
          <w:rFonts w:hint="cs"/>
          <w:rtl/>
          <w:lang w:eastAsia="he-IL"/>
        </w:rPr>
        <w:t xml:space="preserve"> </w:t>
      </w:r>
      <w:r>
        <w:rPr>
          <w:rFonts w:hint="cs"/>
          <w:rtl/>
          <w:lang w:eastAsia="he-IL"/>
        </w:rPr>
        <w:t>ההליך הוא קריטי גם לקליטה מיטבית וגם לעידוד העלייה כדי שהעולים הללו יספרו לחבריהם עד כמה הקליטה במדינת ישראל היא מיטבית.</w:t>
      </w:r>
    </w:p>
    <w:p w:rsidR="00CA43B1" w:rsidRDefault="00CA43B1" w:rsidP="00CA43B1">
      <w:pPr>
        <w:rPr>
          <w:rtl/>
          <w:lang w:eastAsia="he-IL"/>
        </w:rPr>
      </w:pPr>
    </w:p>
    <w:p w:rsidR="00CA43B1" w:rsidRDefault="00CA43B1" w:rsidP="00CA43B1">
      <w:pPr>
        <w:rPr>
          <w:rtl/>
          <w:lang w:eastAsia="he-IL"/>
        </w:rPr>
      </w:pPr>
      <w:r>
        <w:rPr>
          <w:rFonts w:hint="cs"/>
          <w:rtl/>
          <w:lang w:eastAsia="he-IL"/>
        </w:rPr>
        <w:t>מקרב הפרוייקטורים, 72% הן פרוייקטוריות. אגב, רובם הם גם כאלה שדוברי השפה, זאת אומרת, הם ככל הנראה עלו בעצמם בשלב כזה או אחר לארץ ישראל, ועל כן תמוהה בעיניי ההודעה שהתקבלה היום בוועדה מלשכת שרת העלייה והקליטה, שהפרוייקטורים הם לא מעניינה והיא לא האחראית על מציאת התקציב לנושא הזה.</w:t>
      </w:r>
    </w:p>
    <w:p w:rsidR="00CA43B1" w:rsidRDefault="00CA43B1" w:rsidP="00CA43B1">
      <w:pPr>
        <w:rPr>
          <w:rtl/>
          <w:lang w:eastAsia="he-IL"/>
        </w:rPr>
      </w:pPr>
    </w:p>
    <w:p w:rsidR="00CA43B1" w:rsidRDefault="00CA43B1" w:rsidP="00CA43B1">
      <w:pPr>
        <w:rPr>
          <w:rtl/>
          <w:lang w:eastAsia="he-IL"/>
        </w:rPr>
      </w:pPr>
      <w:r>
        <w:rPr>
          <w:rFonts w:hint="cs"/>
          <w:rtl/>
          <w:lang w:eastAsia="he-IL"/>
        </w:rPr>
        <w:t>אני חייב לומר שההודעה הזו מצביעה על ניתוק</w:t>
      </w:r>
      <w:r w:rsidR="00FA3C4F">
        <w:rPr>
          <w:rFonts w:hint="cs"/>
          <w:rtl/>
          <w:lang w:eastAsia="he-IL"/>
        </w:rPr>
        <w:t>,</w:t>
      </w:r>
      <w:r>
        <w:rPr>
          <w:rFonts w:hint="cs"/>
          <w:rtl/>
          <w:lang w:eastAsia="he-IL"/>
        </w:rPr>
        <w:t xml:space="preserve"> ונראה ששרת הקליטה שהייתה מאוד מאוד מחוברת לשטח בתור חברת כנסת ושהיא עולה בעצמה והנושא הזה לפחות עד כמה שאני הכרתי אותה, היה מאוד חשוב לה ומחובר לליבה, פשוט התנתקה</w:t>
      </w:r>
      <w:r w:rsidR="00FA3C4F">
        <w:rPr>
          <w:rFonts w:hint="cs"/>
          <w:rtl/>
          <w:lang w:eastAsia="he-IL"/>
        </w:rPr>
        <w:t>, ולצערי כנראה שזו</w:t>
      </w:r>
      <w:r>
        <w:rPr>
          <w:rFonts w:hint="cs"/>
          <w:rtl/>
          <w:lang w:eastAsia="he-IL"/>
        </w:rPr>
        <w:t xml:space="preserve"> איזושהי תופעה שאנחנו עדים לה בממשלה ה-35, של התנתקות השרים ממה שקורה במציאות. </w:t>
      </w:r>
    </w:p>
    <w:p w:rsidR="00CA43B1" w:rsidRDefault="00CA43B1" w:rsidP="00CA43B1">
      <w:pPr>
        <w:rPr>
          <w:rtl/>
          <w:lang w:eastAsia="he-IL"/>
        </w:rPr>
      </w:pPr>
    </w:p>
    <w:p w:rsidR="00CA43B1" w:rsidRDefault="00620AA9" w:rsidP="00CA43B1">
      <w:pPr>
        <w:rPr>
          <w:rtl/>
          <w:lang w:eastAsia="he-IL"/>
        </w:rPr>
      </w:pPr>
      <w:r>
        <w:rPr>
          <w:rFonts w:hint="cs"/>
          <w:rtl/>
          <w:lang w:eastAsia="he-IL"/>
        </w:rPr>
        <w:t>אנחנו</w:t>
      </w:r>
      <w:r w:rsidR="00CA43B1">
        <w:rPr>
          <w:rFonts w:hint="cs"/>
          <w:rtl/>
          <w:lang w:eastAsia="he-IL"/>
        </w:rPr>
        <w:t xml:space="preserve"> עדים פה לתופעה של התנערות מאחריות על נושא שהוא בליבת הפעילות של משרד העלייה והקליטה. העובדה שלדיון לא מגיע נציג של משרד העלייה והקליטה, לא בגלל שהחוק מחייב, אלא בגלל שזה נושא שהם היו צריכים לשבת פה ולזעוק את הזעקה או למצוא את הפתרונות או להציג את הפתרונות שהם רוצים לתת לרשויות המקומיות, מעידה על כשל בתפיסת המשרד את תפקידו ואת אחריותו, ועל כן העניין בעיניי הוא חמור כפליים, לכן אי אפשר גם למצות את הדיון הזה. על פ</w:t>
      </w:r>
      <w:r w:rsidR="002D6428">
        <w:rPr>
          <w:rFonts w:hint="cs"/>
          <w:rtl/>
          <w:lang w:eastAsia="he-IL"/>
        </w:rPr>
        <w:t>ניו, מההיכרות גם שלי וגם של חבר</w:t>
      </w:r>
      <w:r w:rsidR="00CA43B1">
        <w:rPr>
          <w:rFonts w:hint="cs"/>
          <w:rtl/>
          <w:lang w:eastAsia="he-IL"/>
        </w:rPr>
        <w:t xml:space="preserve"> הכנסת קושניר עם משרד הק</w:t>
      </w:r>
      <w:r w:rsidR="002D6428">
        <w:rPr>
          <w:rFonts w:hint="cs"/>
          <w:rtl/>
          <w:lang w:eastAsia="he-IL"/>
        </w:rPr>
        <w:t>ליטה, 13 מיליון שקל בתוך התקציב</w:t>
      </w:r>
      <w:r w:rsidR="00CA43B1">
        <w:rPr>
          <w:rFonts w:hint="cs"/>
          <w:rtl/>
          <w:lang w:eastAsia="he-IL"/>
        </w:rPr>
        <w:t xml:space="preserve"> משרד הקליטה יכול למצוא. ככל שהיה פה נציג אחר, אולי הי</w:t>
      </w:r>
      <w:r w:rsidR="002D6428">
        <w:rPr>
          <w:rFonts w:hint="cs"/>
          <w:rtl/>
          <w:lang w:eastAsia="he-IL"/>
        </w:rPr>
        <w:t>ינו יכולים לנהל איתו דיון על זה</w:t>
      </w:r>
      <w:r w:rsidR="00CA43B1">
        <w:rPr>
          <w:rFonts w:hint="cs"/>
          <w:rtl/>
          <w:lang w:eastAsia="he-IL"/>
        </w:rPr>
        <w:t xml:space="preserve"> אבל המשרד ברח מהדיון.</w:t>
      </w:r>
    </w:p>
    <w:p w:rsidR="00CA43B1" w:rsidRDefault="00CA43B1" w:rsidP="00CA43B1">
      <w:pPr>
        <w:rPr>
          <w:rtl/>
          <w:lang w:eastAsia="he-IL"/>
        </w:rPr>
      </w:pPr>
    </w:p>
    <w:p w:rsidR="00CA43B1" w:rsidRDefault="002E5C8E" w:rsidP="00CA43B1">
      <w:pPr>
        <w:rPr>
          <w:rtl/>
          <w:lang w:eastAsia="he-IL"/>
        </w:rPr>
      </w:pPr>
      <w:r>
        <w:rPr>
          <w:rFonts w:hint="cs"/>
          <w:rtl/>
          <w:lang w:eastAsia="he-IL"/>
        </w:rPr>
        <w:t>לעניין עצמו מבחינה מ</w:t>
      </w:r>
      <w:r w:rsidR="00CA43B1">
        <w:rPr>
          <w:rFonts w:hint="cs"/>
          <w:rtl/>
          <w:lang w:eastAsia="he-IL"/>
        </w:rPr>
        <w:t>נהלית. אי-הגעת נציגי משרד העלייה והקליטה לדיון היא בניגוד לחוק, היא בניגוד לתקנון. אני אבקש מיושב-ראש הכנסת לפנות לנציבות שירות המדינה וכמובן גם לשרה עצמה ולדרוש שנציגיה יקיימו את הוראות החוק.</w:t>
      </w:r>
    </w:p>
    <w:p w:rsidR="00CA43B1" w:rsidRDefault="00CA43B1" w:rsidP="00CA43B1">
      <w:pPr>
        <w:rPr>
          <w:rtl/>
          <w:lang w:eastAsia="he-IL"/>
        </w:rPr>
      </w:pPr>
    </w:p>
    <w:p w:rsidR="00CA43B1" w:rsidRDefault="00CA43B1" w:rsidP="00CA43B1">
      <w:pPr>
        <w:rPr>
          <w:rtl/>
          <w:lang w:eastAsia="he-IL"/>
        </w:rPr>
      </w:pPr>
      <w:r>
        <w:rPr>
          <w:rFonts w:hint="cs"/>
          <w:rtl/>
          <w:lang w:eastAsia="he-IL"/>
        </w:rPr>
        <w:t>עד כאן. תודה.</w:t>
      </w:r>
    </w:p>
    <w:p w:rsidR="00620AA9" w:rsidRDefault="00620AA9" w:rsidP="00CA43B1">
      <w:pPr>
        <w:rPr>
          <w:rtl/>
          <w:lang w:eastAsia="he-IL"/>
        </w:rPr>
      </w:pPr>
    </w:p>
    <w:p w:rsidR="00620AA9" w:rsidRDefault="00620AA9" w:rsidP="00CA43B1">
      <w:pPr>
        <w:rPr>
          <w:rtl/>
          <w:lang w:eastAsia="he-IL"/>
        </w:rPr>
      </w:pPr>
    </w:p>
    <w:p w:rsidR="00620AA9" w:rsidRDefault="00620AA9" w:rsidP="00620AA9">
      <w:pPr>
        <w:pStyle w:val="afc"/>
        <w:keepNext/>
        <w:rPr>
          <w:rtl/>
          <w:lang w:eastAsia="he-IL"/>
        </w:rPr>
      </w:pPr>
      <w:bookmarkStart w:id="40" w:name="ET_meetingend_44"/>
      <w:r w:rsidRPr="00620AA9">
        <w:rPr>
          <w:rStyle w:val="TagStyle"/>
          <w:rtl/>
        </w:rPr>
        <w:t xml:space="preserve"> &lt;&lt; סיום &gt;&gt; </w:t>
      </w:r>
      <w:r>
        <w:rPr>
          <w:rtl/>
          <w:lang w:eastAsia="he-IL"/>
        </w:rPr>
        <w:t>הישיבה ננעלה בשעה 10:52.</w:t>
      </w:r>
      <w:r w:rsidRPr="00620AA9">
        <w:rPr>
          <w:rStyle w:val="TagStyle"/>
          <w:rtl/>
        </w:rPr>
        <w:t xml:space="preserve"> &lt;&lt; סיום &gt;&gt;</w:t>
      </w:r>
      <w:r w:rsidR="008D77B0">
        <w:rPr>
          <w:rtl/>
          <w:lang w:eastAsia="he-IL"/>
        </w:rPr>
        <w:t xml:space="preserve"> </w:t>
      </w:r>
      <w:r>
        <w:rPr>
          <w:rtl/>
          <w:lang w:eastAsia="he-IL"/>
        </w:rPr>
        <w:t xml:space="preserve"> </w:t>
      </w:r>
      <w:bookmarkEnd w:id="40"/>
    </w:p>
    <w:p w:rsidR="00620AA9" w:rsidRDefault="00620AA9" w:rsidP="00620AA9">
      <w:pPr>
        <w:pStyle w:val="KeepWithNext"/>
        <w:rPr>
          <w:rtl/>
          <w:lang w:eastAsia="he-IL"/>
        </w:rPr>
      </w:pPr>
    </w:p>
    <w:p w:rsidR="00620AA9" w:rsidRPr="00620AA9" w:rsidRDefault="00620AA9" w:rsidP="00620AA9">
      <w:pPr>
        <w:rPr>
          <w:rtl/>
          <w:lang w:eastAsia="he-IL"/>
        </w:rPr>
      </w:pPr>
    </w:p>
    <w:p w:rsidR="000E68FD" w:rsidRPr="000E68FD" w:rsidRDefault="000E68FD" w:rsidP="000E68FD">
      <w:pPr>
        <w:rPr>
          <w:lang w:eastAsia="he-IL"/>
        </w:rPr>
      </w:pPr>
    </w:p>
    <w:sectPr w:rsidR="000E68FD" w:rsidRPr="000E68FD" w:rsidSect="00B504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50473">
      <w:rPr>
        <w:rStyle w:val="af7"/>
        <w:noProof/>
        <w:rtl/>
      </w:rPr>
      <w:t>2</w:t>
    </w:r>
    <w:r>
      <w:rPr>
        <w:rStyle w:val="af7"/>
      </w:rPr>
      <w:fldChar w:fldCharType="end"/>
    </w:r>
  </w:p>
  <w:p w:rsidR="00D86E57" w:rsidRPr="00CC5815" w:rsidRDefault="00C84236" w:rsidP="008E5E3F">
    <w:pPr>
      <w:pStyle w:val="a3"/>
      <w:ind w:firstLine="0"/>
    </w:pPr>
    <w:r>
      <w:rPr>
        <w:rtl/>
      </w:rPr>
      <w:t>הוועדה לקידום מעמד האישה ולשוויון מגדרי</w:t>
    </w:r>
  </w:p>
  <w:p w:rsidR="00D86E57" w:rsidRPr="00CC5815" w:rsidRDefault="00C84236" w:rsidP="008E5E3F">
    <w:pPr>
      <w:pStyle w:val="a3"/>
      <w:ind w:firstLine="0"/>
      <w:rPr>
        <w:rtl/>
      </w:rPr>
    </w:pPr>
    <w:r>
      <w:rPr>
        <w:rtl/>
      </w:rPr>
      <w:t>18/08/2020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77D1D8AA" wp14:editId="4871D85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6F2A"/>
    <w:rsid w:val="00067F42"/>
    <w:rsid w:val="00092B80"/>
    <w:rsid w:val="000A17C6"/>
    <w:rsid w:val="000B060C"/>
    <w:rsid w:val="000B2EE6"/>
    <w:rsid w:val="000C47F5"/>
    <w:rsid w:val="000E3314"/>
    <w:rsid w:val="000E68FD"/>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33D66"/>
    <w:rsid w:val="00261554"/>
    <w:rsid w:val="00275C03"/>
    <w:rsid w:val="00280D58"/>
    <w:rsid w:val="002D4BDB"/>
    <w:rsid w:val="002D6428"/>
    <w:rsid w:val="002E5C8E"/>
    <w:rsid w:val="002E5E31"/>
    <w:rsid w:val="00303B4C"/>
    <w:rsid w:val="00314C0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0636B"/>
    <w:rsid w:val="00620AA9"/>
    <w:rsid w:val="00634F61"/>
    <w:rsid w:val="00657471"/>
    <w:rsid w:val="00665FDF"/>
    <w:rsid w:val="00695A47"/>
    <w:rsid w:val="006A0CB7"/>
    <w:rsid w:val="006F0259"/>
    <w:rsid w:val="00700433"/>
    <w:rsid w:val="00702755"/>
    <w:rsid w:val="0070472C"/>
    <w:rsid w:val="007104E9"/>
    <w:rsid w:val="00710AC5"/>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D70A6"/>
    <w:rsid w:val="008D77B0"/>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50473"/>
    <w:rsid w:val="00B65508"/>
    <w:rsid w:val="00B8517A"/>
    <w:rsid w:val="00BA6446"/>
    <w:rsid w:val="00BD47B7"/>
    <w:rsid w:val="00C05EDE"/>
    <w:rsid w:val="00C135D5"/>
    <w:rsid w:val="00C22DCB"/>
    <w:rsid w:val="00C3598A"/>
    <w:rsid w:val="00C360BC"/>
    <w:rsid w:val="00C44800"/>
    <w:rsid w:val="00C52EC2"/>
    <w:rsid w:val="00C61DC1"/>
    <w:rsid w:val="00C64AFF"/>
    <w:rsid w:val="00C661EE"/>
    <w:rsid w:val="00C72438"/>
    <w:rsid w:val="00C763E4"/>
    <w:rsid w:val="00C84236"/>
    <w:rsid w:val="00C8624A"/>
    <w:rsid w:val="00CA43B1"/>
    <w:rsid w:val="00CA5363"/>
    <w:rsid w:val="00CB6D60"/>
    <w:rsid w:val="00CC5815"/>
    <w:rsid w:val="00CE24B8"/>
    <w:rsid w:val="00CE5849"/>
    <w:rsid w:val="00D278F7"/>
    <w:rsid w:val="00D37550"/>
    <w:rsid w:val="00D40A29"/>
    <w:rsid w:val="00D45D27"/>
    <w:rsid w:val="00D86E57"/>
    <w:rsid w:val="00D917F7"/>
    <w:rsid w:val="00D96B24"/>
    <w:rsid w:val="00DE5B80"/>
    <w:rsid w:val="00DF0663"/>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3C4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6CB6B916-14D8-474D-AD7F-E63B1A7D8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84236"/>
    <w:pPr>
      <w:spacing w:line="240" w:lineRule="auto"/>
    </w:pPr>
    <w:rPr>
      <w:rFonts w:ascii="Tahoma" w:hAnsi="Tahoma" w:cs="Tahoma"/>
      <w:sz w:val="16"/>
      <w:szCs w:val="16"/>
    </w:rPr>
  </w:style>
  <w:style w:type="character" w:customStyle="1" w:styleId="afe">
    <w:name w:val="טקסט בלונים תו"/>
    <w:basedOn w:val="a0"/>
    <w:link w:val="afd"/>
    <w:rsid w:val="00C84236"/>
    <w:rPr>
      <w:rFonts w:ascii="Tahoma" w:hAnsi="Tahoma" w:cs="Tahoma"/>
      <w:sz w:val="16"/>
      <w:szCs w:val="16"/>
    </w:rPr>
  </w:style>
  <w:style w:type="character" w:customStyle="1" w:styleId="TagStyle">
    <w:name w:val="TagStyle"/>
    <w:basedOn w:val="a0"/>
    <w:rsid w:val="00C84236"/>
    <w:rPr>
      <w:rFonts w:cs="Arial"/>
      <w:b/>
      <w:bCs w:val="0"/>
      <w:vanish/>
      <w:color w:val="010000"/>
      <w:bdr w:val="single" w:sz="4" w:space="0" w:color="FF66FF"/>
    </w:rPr>
  </w:style>
  <w:style w:type="table" w:styleId="aff">
    <w:name w:val="Table Grid"/>
    <w:basedOn w:val="a1"/>
    <w:rsid w:val="00066F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3C341-4527-4391-9936-D1CC8EBED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6</Pages>
  <Words>1808</Words>
  <Characters>9042</Characters>
  <Application>Microsoft Office Word</Application>
  <DocSecurity>0</DocSecurity>
  <Lines>75</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2020-08-26T09:31:00Z</dcterms:modified>
</cp:coreProperties>
</file>