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64F2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24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64F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64F23" w:rsidP="00883FF7">
      <w:pPr>
        <w:ind w:firstLine="0"/>
        <w:jc w:val="center"/>
        <w:outlineLvl w:val="0"/>
        <w:rPr>
          <w:b/>
          <w:bCs/>
          <w:rtl/>
        </w:rPr>
      </w:pPr>
      <w:r w:rsidRPr="00883FF7">
        <w:rPr>
          <w:b/>
          <w:bCs/>
          <w:rtl/>
        </w:rPr>
        <w:t xml:space="preserve">פרוטוקול מס' </w:t>
      </w:r>
      <w:r w:rsidR="00883FF7" w:rsidRPr="00883FF7">
        <w:rPr>
          <w:rFonts w:hint="cs"/>
          <w:b/>
          <w:bCs/>
          <w:rtl/>
        </w:rPr>
        <w:t>73</w:t>
      </w:r>
    </w:p>
    <w:p w:rsidR="00E64116" w:rsidRPr="008713A4" w:rsidRDefault="00664F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64F23" w:rsidP="0047203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באב התש"ף (04 באוגוסט 2020), שעה 17:</w:t>
      </w:r>
      <w:r w:rsidR="0047203B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B95031" w:rsidRDefault="00E64116" w:rsidP="00EC1FB3">
      <w:pPr>
        <w:ind w:firstLine="0"/>
        <w:outlineLvl w:val="1"/>
        <w:rPr>
          <w:rtl/>
        </w:rPr>
      </w:pPr>
      <w:r w:rsidRPr="00B95031">
        <w:rPr>
          <w:rFonts w:hint="cs"/>
          <w:b/>
          <w:bCs/>
          <w:u w:val="single"/>
          <w:rtl/>
        </w:rPr>
        <w:t>סדר היום</w:t>
      </w:r>
      <w:r w:rsidRPr="00B95031">
        <w:rPr>
          <w:b/>
          <w:bCs/>
          <w:u w:val="single"/>
          <w:rtl/>
        </w:rPr>
        <w:t>:</w:t>
      </w:r>
    </w:p>
    <w:p w:rsidR="00B95031" w:rsidRPr="00B95031" w:rsidRDefault="00B95031" w:rsidP="00B95031">
      <w:pPr>
        <w:spacing w:before="60"/>
        <w:ind w:firstLine="0"/>
      </w:pPr>
      <w:bookmarkStart w:id="0" w:name="ET_hatsach_619719_2"/>
      <w:bookmarkStart w:id="1" w:name="ET_hatsach_619394_1"/>
      <w:r w:rsidRPr="00B95031">
        <w:rPr>
          <w:rStyle w:val="TagStyle"/>
          <w:rFonts w:hint="cs"/>
          <w:rtl/>
        </w:rPr>
        <w:t xml:space="preserve">&lt;&lt; הצח &gt;&gt; </w:t>
      </w:r>
      <w:r w:rsidRPr="00B95031">
        <w:rPr>
          <w:rFonts w:hint="cs"/>
          <w:rtl/>
        </w:rPr>
        <w:t xml:space="preserve">1. הצעת חוק ניהול דיוני ועדות השחרורים והוועדה לעיון בעונש (הוראת שעה – נגיף הקורונה החדש), התש"ף-2020 </w:t>
      </w:r>
      <w:r w:rsidRPr="00B95031">
        <w:rPr>
          <w:rFonts w:hint="eastAsia"/>
          <w:rtl/>
        </w:rPr>
        <w:t>–</w:t>
      </w:r>
      <w:r w:rsidRPr="00B95031">
        <w:rPr>
          <w:rFonts w:hint="cs"/>
          <w:rtl/>
        </w:rPr>
        <w:t xml:space="preserve"> החלק הנותר</w:t>
      </w:r>
      <w:r w:rsidRPr="00B95031">
        <w:rPr>
          <w:rStyle w:val="TagStyle"/>
          <w:rFonts w:hint="cs"/>
          <w:rtl/>
        </w:rPr>
        <w:t xml:space="preserve"> &lt;&lt; הצח &gt;&gt;</w:t>
      </w:r>
      <w:r w:rsidR="0047203B">
        <w:rPr>
          <w:rFonts w:hint="cs"/>
          <w:rtl/>
        </w:rPr>
        <w:t xml:space="preserve"> </w:t>
      </w:r>
      <w:bookmarkEnd w:id="0"/>
    </w:p>
    <w:p w:rsidR="00E64116" w:rsidRPr="008713A4" w:rsidRDefault="00664F23" w:rsidP="00B95031">
      <w:pPr>
        <w:spacing w:before="60"/>
        <w:ind w:firstLine="0"/>
        <w:rPr>
          <w:rtl/>
        </w:rPr>
      </w:pPr>
      <w:r w:rsidRPr="00B95031">
        <w:rPr>
          <w:rStyle w:val="TagStyle"/>
          <w:rtl/>
        </w:rPr>
        <w:t xml:space="preserve"> &lt;&lt; הצח &gt;&gt; </w:t>
      </w:r>
      <w:r w:rsidR="00B95031" w:rsidRPr="00B95031">
        <w:rPr>
          <w:rFonts w:hint="cs"/>
          <w:rtl/>
        </w:rPr>
        <w:t>2</w:t>
      </w:r>
      <w:r w:rsidRPr="00B95031">
        <w:rPr>
          <w:rtl/>
        </w:rPr>
        <w:t xml:space="preserve">. </w:t>
      </w:r>
      <w:r w:rsidR="00883FF7" w:rsidRPr="00B95031">
        <w:rPr>
          <w:rFonts w:hint="cs"/>
          <w:rtl/>
        </w:rPr>
        <w:t xml:space="preserve">הצעת </w:t>
      </w:r>
      <w:r w:rsidRPr="00B95031">
        <w:rPr>
          <w:rtl/>
        </w:rPr>
        <w:t xml:space="preserve">חוק קיום דיונים </w:t>
      </w:r>
      <w:r w:rsidR="00883FF7" w:rsidRPr="00B95031">
        <w:rPr>
          <w:rFonts w:hint="cs"/>
          <w:rtl/>
        </w:rPr>
        <w:t xml:space="preserve">באמצעים טכנולוגיים </w:t>
      </w:r>
      <w:r w:rsidR="00883FF7" w:rsidRPr="00B95031">
        <w:rPr>
          <w:rtl/>
        </w:rPr>
        <w:t>(הוראת שעה</w:t>
      </w:r>
      <w:r w:rsidR="00883FF7" w:rsidRPr="00B95031">
        <w:rPr>
          <w:rFonts w:hint="cs"/>
          <w:rtl/>
        </w:rPr>
        <w:t xml:space="preserve"> </w:t>
      </w:r>
      <w:r w:rsidR="00883FF7" w:rsidRPr="00B95031">
        <w:rPr>
          <w:rFonts w:hint="eastAsia"/>
        </w:rPr>
        <w:t>–</w:t>
      </w:r>
      <w:r w:rsidR="00883FF7" w:rsidRPr="00B95031">
        <w:rPr>
          <w:rtl/>
        </w:rPr>
        <w:t xml:space="preserve"> נגיף הקורונה החדש),</w:t>
      </w:r>
      <w:r w:rsidR="0047203B">
        <w:rPr>
          <w:rtl/>
        </w:rPr>
        <w:t xml:space="preserve"> </w:t>
      </w:r>
      <w:r w:rsidR="00883FF7" w:rsidRPr="00B95031">
        <w:rPr>
          <w:rFonts w:hint="cs"/>
          <w:rtl/>
        </w:rPr>
        <w:t xml:space="preserve">(דיונים בבתי משפט ובבתי דין </w:t>
      </w:r>
      <w:r w:rsidRPr="00B95031">
        <w:rPr>
          <w:rtl/>
        </w:rPr>
        <w:t>בהשתתפות עצורים, אסירים וכלואים</w:t>
      </w:r>
      <w:r w:rsidR="00883FF7" w:rsidRPr="00B95031">
        <w:rPr>
          <w:rFonts w:hint="cs"/>
          <w:rtl/>
        </w:rPr>
        <w:t>),</w:t>
      </w:r>
      <w:r w:rsidRPr="00B95031">
        <w:rPr>
          <w:rtl/>
        </w:rPr>
        <w:t xml:space="preserve"> התש"ף</w:t>
      </w:r>
      <w:r w:rsidR="00883FF7" w:rsidRPr="00B95031">
        <w:rPr>
          <w:rFonts w:hint="cs"/>
          <w:rtl/>
        </w:rPr>
        <w:t>–</w:t>
      </w:r>
      <w:r w:rsidRPr="00B95031">
        <w:rPr>
          <w:rtl/>
        </w:rPr>
        <w:t>2020</w:t>
      </w:r>
      <w:r w:rsidR="00883FF7" w:rsidRPr="00B95031">
        <w:rPr>
          <w:rFonts w:hint="cs"/>
          <w:rtl/>
        </w:rPr>
        <w:t xml:space="preserve"> </w:t>
      </w:r>
      <w:r w:rsidR="00883FF7" w:rsidRPr="00B95031">
        <w:rPr>
          <w:rtl/>
        </w:rPr>
        <w:t>–</w:t>
      </w:r>
      <w:r w:rsidR="00883FF7" w:rsidRPr="00B95031">
        <w:rPr>
          <w:rFonts w:hint="cs"/>
          <w:rtl/>
        </w:rPr>
        <w:t xml:space="preserve"> החלק הנותר</w:t>
      </w:r>
      <w:r w:rsidR="0047203B">
        <w:rPr>
          <w:rFonts w:hint="cs"/>
          <w:rtl/>
        </w:rPr>
        <w:t xml:space="preserve"> </w:t>
      </w:r>
      <w:r w:rsidRPr="00B95031">
        <w:rPr>
          <w:rStyle w:val="TagStyle"/>
          <w:rtl/>
        </w:rPr>
        <w:t>&lt;&lt; הצח &gt;&gt;</w:t>
      </w:r>
      <w:r w:rsidR="0047203B">
        <w:rPr>
          <w:rtl/>
        </w:rPr>
        <w:t xml:space="preserve"> </w:t>
      </w:r>
      <w:bookmarkEnd w:id="1"/>
    </w:p>
    <w:p w:rsidR="00664F23" w:rsidRDefault="00664F23" w:rsidP="00B95031">
      <w:pPr>
        <w:spacing w:before="60"/>
        <w:ind w:firstLine="0"/>
        <w:rPr>
          <w:rtl/>
        </w:rPr>
      </w:pPr>
    </w:p>
    <w:p w:rsidR="00664F23" w:rsidRPr="008713A4" w:rsidRDefault="00664F2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5031" w:rsidRDefault="00664F23" w:rsidP="00EC1FB3">
      <w:pPr>
        <w:ind w:firstLine="0"/>
        <w:rPr>
          <w:rtl/>
        </w:rPr>
      </w:pPr>
      <w:r w:rsidRPr="00B95031">
        <w:rPr>
          <w:rtl/>
        </w:rPr>
        <w:t>יעקב אשר – היו"ר</w:t>
      </w:r>
    </w:p>
    <w:p w:rsidR="00664F23" w:rsidRPr="00B95031" w:rsidRDefault="00664F23" w:rsidP="00EC1FB3">
      <w:pPr>
        <w:ind w:firstLine="0"/>
        <w:rPr>
          <w:rtl/>
        </w:rPr>
      </w:pPr>
      <w:r w:rsidRPr="00B95031">
        <w:rPr>
          <w:rtl/>
        </w:rPr>
        <w:t>אלי אבידר</w:t>
      </w:r>
    </w:p>
    <w:p w:rsidR="00664F23" w:rsidRPr="00B95031" w:rsidRDefault="00664F23" w:rsidP="00EC1FB3">
      <w:pPr>
        <w:ind w:firstLine="0"/>
        <w:rPr>
          <w:rtl/>
        </w:rPr>
      </w:pPr>
      <w:r w:rsidRPr="00B95031">
        <w:rPr>
          <w:rtl/>
        </w:rPr>
        <w:t>יואב סגלוביץ'</w:t>
      </w:r>
    </w:p>
    <w:p w:rsidR="00664F23" w:rsidRPr="00B95031" w:rsidRDefault="00664F23" w:rsidP="00EC1FB3">
      <w:pPr>
        <w:ind w:firstLine="0"/>
        <w:rPr>
          <w:rtl/>
        </w:rPr>
      </w:pPr>
      <w:r w:rsidRPr="00B95031">
        <w:rPr>
          <w:rtl/>
        </w:rPr>
        <w:t>אוסאמה סעדי</w:t>
      </w:r>
    </w:p>
    <w:p w:rsidR="00664F23" w:rsidRPr="00B95031" w:rsidRDefault="00664F23" w:rsidP="00EC1FB3">
      <w:pPr>
        <w:ind w:firstLine="0"/>
        <w:rPr>
          <w:u w:val="single"/>
        </w:rPr>
      </w:pPr>
    </w:p>
    <w:p w:rsidR="00E64116" w:rsidRPr="00B95031" w:rsidRDefault="00E64116" w:rsidP="00DE5B80">
      <w:pPr>
        <w:ind w:firstLine="0"/>
        <w:rPr>
          <w:rtl/>
        </w:rPr>
      </w:pPr>
    </w:p>
    <w:p w:rsidR="000C47F5" w:rsidRPr="00B9503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95031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41467" w:rsidP="00DE5B80">
      <w:pPr>
        <w:ind w:firstLine="0"/>
        <w:rPr>
          <w:rtl/>
        </w:rPr>
      </w:pPr>
      <w:r w:rsidRPr="00B95031">
        <w:rPr>
          <w:rFonts w:hint="cs"/>
          <w:rtl/>
        </w:rPr>
        <w:t>יוסף טייב</w:t>
      </w:r>
    </w:p>
    <w:p w:rsidR="00C52443" w:rsidRDefault="00C52443" w:rsidP="00DE5B80">
      <w:pPr>
        <w:ind w:firstLine="0"/>
        <w:rPr>
          <w:b/>
          <w:bCs/>
          <w:u w:val="single"/>
          <w:rtl/>
        </w:rPr>
      </w:pPr>
    </w:p>
    <w:p w:rsidR="00C52443" w:rsidRDefault="00C52443" w:rsidP="00DE5B80">
      <w:pPr>
        <w:ind w:firstLine="0"/>
        <w:rPr>
          <w:b/>
          <w:bCs/>
          <w:u w:val="single"/>
          <w:rtl/>
        </w:rPr>
      </w:pPr>
    </w:p>
    <w:p w:rsidR="00C52443" w:rsidRPr="000C47F5" w:rsidRDefault="00C5244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ETM_Q1_2881538"/>
      <w:bookmarkEnd w:id="2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B208AE" w:rsidRDefault="00B208AE" w:rsidP="00D40A29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E64116" w:rsidRPr="008713A4" w:rsidRDefault="00664F23" w:rsidP="00D40A29">
      <w:pPr>
        <w:ind w:firstLine="0"/>
      </w:pPr>
      <w:r>
        <w:rPr>
          <w:rFonts w:hint="cs"/>
          <w:rtl/>
        </w:rPr>
        <w:t>נועה ברודסקי-לוי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5244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64F23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64F23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6D07DC" w:rsidRDefault="006D07DC" w:rsidP="008320F6">
      <w:pPr>
        <w:ind w:firstLine="0"/>
        <w:rPr>
          <w:rtl/>
        </w:rPr>
      </w:pPr>
    </w:p>
    <w:p w:rsidR="00B95031" w:rsidRDefault="00B950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95031" w:rsidRDefault="00B95031" w:rsidP="00B95031">
      <w:pPr>
        <w:pStyle w:val="a6"/>
        <w:keepNext/>
        <w:rPr>
          <w:rtl/>
        </w:rPr>
      </w:pPr>
      <w:bookmarkStart w:id="3" w:name="ET_subject_619719_132"/>
      <w:r w:rsidRPr="00B95031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צעת חוק ניהול דיוני ועדות השחרורים והוועדה לעיון בעונש (הוראת שעה – נגיף הקורונה החדש), התש"ף</w:t>
      </w:r>
      <w:r>
        <w:rPr>
          <w:rFonts w:hint="cs"/>
          <w:rtl/>
        </w:rPr>
        <w:t>–</w:t>
      </w:r>
      <w:r>
        <w:rPr>
          <w:rtl/>
        </w:rPr>
        <w:t xml:space="preserve">2020 </w:t>
      </w:r>
      <w:r>
        <w:rPr>
          <w:rFonts w:hint="cs"/>
          <w:rtl/>
        </w:rPr>
        <w:t>–</w:t>
      </w:r>
      <w:r>
        <w:rPr>
          <w:rtl/>
        </w:rPr>
        <w:t xml:space="preserve"> החלק הנותר,</w:t>
      </w:r>
      <w:r w:rsidR="0047203B">
        <w:rPr>
          <w:rtl/>
        </w:rPr>
        <w:t xml:space="preserve"> </w:t>
      </w:r>
      <w:r>
        <w:rPr>
          <w:rtl/>
        </w:rPr>
        <w:t>מ/1335</w:t>
      </w:r>
      <w:r w:rsidRPr="00B95031">
        <w:rPr>
          <w:rStyle w:val="TagStyle"/>
          <w:rtl/>
        </w:rPr>
        <w:t xml:space="preserve"> &lt;&lt; נושא &gt;&gt;</w:t>
      </w:r>
      <w:r w:rsidR="0047203B">
        <w:rPr>
          <w:rtl/>
        </w:rPr>
        <w:t xml:space="preserve"> </w:t>
      </w:r>
      <w:bookmarkEnd w:id="3"/>
    </w:p>
    <w:p w:rsidR="00B95031" w:rsidRDefault="00B95031" w:rsidP="00B95031">
      <w:pPr>
        <w:pStyle w:val="KeepWithNext"/>
        <w:rPr>
          <w:rtl/>
        </w:rPr>
      </w:pPr>
    </w:p>
    <w:p w:rsidR="00B95031" w:rsidRDefault="00B95031" w:rsidP="00B95031">
      <w:pPr>
        <w:pStyle w:val="a6"/>
        <w:keepNext/>
        <w:rPr>
          <w:rtl/>
        </w:rPr>
      </w:pPr>
      <w:bookmarkStart w:id="4" w:name="ET_subject_הצעת_חוק_קיום_דיונים_בא_133"/>
      <w:r w:rsidRPr="00B95031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2. ה</w:t>
      </w:r>
      <w:r>
        <w:rPr>
          <w:rtl/>
        </w:rPr>
        <w:t>צעת חוק קיום דיונים באמצעים טכנולוגיים (הוראת שעה – נגיף הקורונה החדש),</w:t>
      </w:r>
      <w:r w:rsidR="0047203B">
        <w:rPr>
          <w:rtl/>
        </w:rPr>
        <w:t xml:space="preserve"> </w:t>
      </w:r>
      <w:r>
        <w:rPr>
          <w:rtl/>
        </w:rPr>
        <w:t>(דיונים בבתי משפט ובבתי דין בהשתתפות עצורים, אסירים וכלואים), התש"ף–2020 – החלק הנותר</w:t>
      </w:r>
      <w:r w:rsidRPr="00B95031">
        <w:rPr>
          <w:rStyle w:val="TagStyle"/>
          <w:rtl/>
        </w:rPr>
        <w:t xml:space="preserve"> &lt;&lt; נושא &gt;&gt;</w:t>
      </w:r>
      <w:r w:rsidR="0047203B">
        <w:rPr>
          <w:rtl/>
        </w:rPr>
        <w:t xml:space="preserve"> </w:t>
      </w:r>
      <w:bookmarkEnd w:id="4"/>
    </w:p>
    <w:p w:rsidR="00664F23" w:rsidRDefault="00664F23" w:rsidP="008320F6">
      <w:pPr>
        <w:ind w:firstLine="0"/>
        <w:rPr>
          <w:rtl/>
        </w:rPr>
      </w:pPr>
      <w:bookmarkStart w:id="5" w:name="_ETM_Q1_763646"/>
      <w:bookmarkStart w:id="6" w:name="_ETM_Q1_763724"/>
      <w:bookmarkStart w:id="7" w:name="_ETM_Q1_765429"/>
      <w:bookmarkStart w:id="8" w:name="_ETM_Q1_765550"/>
      <w:bookmarkEnd w:id="5"/>
      <w:bookmarkEnd w:id="6"/>
      <w:bookmarkEnd w:id="7"/>
      <w:bookmarkEnd w:id="8"/>
    </w:p>
    <w:p w:rsidR="00C52443" w:rsidRDefault="00C52443" w:rsidP="008320F6">
      <w:pPr>
        <w:ind w:firstLine="0"/>
        <w:rPr>
          <w:rtl/>
        </w:rPr>
      </w:pPr>
      <w:bookmarkStart w:id="9" w:name="_GoBack"/>
      <w:bookmarkEnd w:id="9"/>
    </w:p>
    <w:p w:rsidR="00664F23" w:rsidRDefault="00664F23" w:rsidP="00664F23">
      <w:pPr>
        <w:pStyle w:val="af6"/>
        <w:keepNext/>
        <w:rPr>
          <w:rtl/>
        </w:rPr>
      </w:pPr>
      <w:bookmarkStart w:id="10" w:name="ET_yor_5069_3"/>
      <w:r w:rsidRPr="00664F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4F23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0"/>
    </w:p>
    <w:p w:rsidR="00664F23" w:rsidRDefault="00664F23" w:rsidP="00664F23">
      <w:pPr>
        <w:pStyle w:val="KeepWithNext"/>
        <w:rPr>
          <w:rtl/>
          <w:lang w:eastAsia="he-IL"/>
        </w:rPr>
      </w:pPr>
    </w:p>
    <w:p w:rsidR="00664F23" w:rsidRDefault="006D07DC" w:rsidP="00664F23">
      <w:pPr>
        <w:rPr>
          <w:rtl/>
          <w:lang w:eastAsia="he-IL"/>
        </w:rPr>
      </w:pPr>
      <w:bookmarkStart w:id="11" w:name="_ETM_Q1_768304"/>
      <w:bookmarkEnd w:id="11"/>
      <w:r>
        <w:rPr>
          <w:rFonts w:hint="cs"/>
          <w:rtl/>
          <w:lang w:eastAsia="he-IL"/>
        </w:rPr>
        <w:t xml:space="preserve">אני מחדש את הישיבה. אחרי שדנו בחוק קיום </w:t>
      </w:r>
      <w:bookmarkStart w:id="12" w:name="_ETM_Q1_906531"/>
      <w:bookmarkEnd w:id="12"/>
      <w:r>
        <w:rPr>
          <w:rFonts w:hint="cs"/>
          <w:rtl/>
          <w:lang w:eastAsia="he-IL"/>
        </w:rPr>
        <w:t>דיונים באמצעים טכנולוגיים,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מה שנקרא, בהשתתפות עצירים, </w:t>
      </w:r>
      <w:bookmarkStart w:id="13" w:name="_ETM_Q1_907821"/>
      <w:bookmarkEnd w:id="13"/>
      <w:r>
        <w:rPr>
          <w:rFonts w:hint="cs"/>
          <w:rtl/>
          <w:lang w:eastAsia="he-IL"/>
        </w:rPr>
        <w:t xml:space="preserve">אסירים וכלואים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עברנו מספר ישיבות, מספר וריאציות</w:t>
      </w:r>
      <w:bookmarkStart w:id="14" w:name="_ETM_Q1_916393"/>
      <w:bookmarkEnd w:id="14"/>
      <w:r>
        <w:rPr>
          <w:rFonts w:hint="cs"/>
          <w:rtl/>
          <w:lang w:eastAsia="he-IL"/>
        </w:rPr>
        <w:t xml:space="preserve"> של החוק. כמו שאמרתי לחברים, שיפרנו את החוק </w:t>
      </w:r>
      <w:bookmarkStart w:id="15" w:name="_ETM_Q1_919694"/>
      <w:bookmarkEnd w:id="15"/>
      <w:r>
        <w:rPr>
          <w:rFonts w:hint="cs"/>
          <w:rtl/>
          <w:lang w:eastAsia="he-IL"/>
        </w:rPr>
        <w:t>מאוד, כשראינו לנגד עינינו את טובתם של האסירים</w:t>
      </w:r>
      <w:bookmarkStart w:id="16" w:name="_ETM_Q1_924040"/>
      <w:bookmarkEnd w:id="16"/>
      <w:r>
        <w:rPr>
          <w:rFonts w:hint="cs"/>
          <w:rtl/>
          <w:lang w:eastAsia="he-IL"/>
        </w:rPr>
        <w:t xml:space="preserve"> והעצורים, קבענו סדרי עדיפויות גם בתקופות שהן יותר בעייתיות </w:t>
      </w:r>
      <w:bookmarkStart w:id="17" w:name="_ETM_Q1_932070"/>
      <w:bookmarkEnd w:id="17"/>
      <w:r>
        <w:rPr>
          <w:rFonts w:hint="cs"/>
          <w:rtl/>
          <w:lang w:eastAsia="he-IL"/>
        </w:rPr>
        <w:t xml:space="preserve">מבחינת הקורונה, נגענו בהרבה דברים נכונים. אנחנו נמצאים </w:t>
      </w:r>
      <w:bookmarkStart w:id="18" w:name="_ETM_Q1_938904"/>
      <w:bookmarkEnd w:id="18"/>
      <w:r>
        <w:rPr>
          <w:rFonts w:hint="cs"/>
          <w:rtl/>
          <w:lang w:eastAsia="he-IL"/>
        </w:rPr>
        <w:t>עכשיו בשלב של ההסתייגויות. בבקשה, מי שרוצה להסתייג, חבר הכנסת</w:t>
      </w:r>
      <w:bookmarkStart w:id="19" w:name="_ETM_Q1_944733"/>
      <w:bookmarkEnd w:id="19"/>
      <w:r>
        <w:rPr>
          <w:rFonts w:hint="cs"/>
          <w:rtl/>
          <w:lang w:eastAsia="he-IL"/>
        </w:rPr>
        <w:t xml:space="preserve"> אוסאמה, בבקשה.</w:t>
      </w:r>
    </w:p>
    <w:p w:rsidR="006D07DC" w:rsidRDefault="006D07DC" w:rsidP="00664F23">
      <w:pPr>
        <w:rPr>
          <w:rtl/>
          <w:lang w:eastAsia="he-IL"/>
        </w:rPr>
      </w:pPr>
      <w:bookmarkStart w:id="20" w:name="_ETM_Q1_946805"/>
      <w:bookmarkStart w:id="21" w:name="_ETM_Q1_946857"/>
      <w:bookmarkStart w:id="22" w:name="_ETM_Q1_946917"/>
      <w:bookmarkStart w:id="23" w:name="_ETM_Q1_946956"/>
      <w:bookmarkEnd w:id="20"/>
      <w:bookmarkEnd w:id="21"/>
      <w:bookmarkEnd w:id="22"/>
      <w:bookmarkEnd w:id="23"/>
    </w:p>
    <w:p w:rsidR="006D07DC" w:rsidRDefault="006D07DC" w:rsidP="006D07DC">
      <w:pPr>
        <w:pStyle w:val="a4"/>
        <w:keepNext/>
        <w:rPr>
          <w:rtl/>
        </w:rPr>
      </w:pPr>
      <w:bookmarkStart w:id="24" w:name="ET_speaker_5292_5"/>
      <w:r w:rsidRPr="006D07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07DC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24"/>
    </w:p>
    <w:p w:rsidR="006D07DC" w:rsidRDefault="006D07DC" w:rsidP="006D07DC">
      <w:pPr>
        <w:pStyle w:val="KeepWithNext"/>
        <w:rPr>
          <w:rtl/>
          <w:lang w:eastAsia="he-IL"/>
        </w:rPr>
      </w:pPr>
    </w:p>
    <w:p w:rsidR="006D07DC" w:rsidRDefault="006D07DC" w:rsidP="006D07DC">
      <w:pPr>
        <w:rPr>
          <w:rtl/>
          <w:lang w:eastAsia="he-IL"/>
        </w:rPr>
      </w:pPr>
      <w:bookmarkStart w:id="25" w:name="_ETM_Q1_945155"/>
      <w:bookmarkStart w:id="26" w:name="_ETM_Q1_945195"/>
      <w:bookmarkEnd w:id="25"/>
      <w:bookmarkEnd w:id="26"/>
      <w:r>
        <w:rPr>
          <w:rFonts w:hint="cs"/>
          <w:rtl/>
          <w:lang w:eastAsia="he-IL"/>
        </w:rPr>
        <w:t>כן, תודה, אדוני היושב-ראש. חבריי חברי הכנסת, אנחנו מהיום</w:t>
      </w:r>
      <w:bookmarkStart w:id="27" w:name="_ETM_Q1_955071"/>
      <w:bookmarkEnd w:id="27"/>
      <w:r>
        <w:rPr>
          <w:rFonts w:hint="cs"/>
          <w:rtl/>
          <w:lang w:eastAsia="he-IL"/>
        </w:rPr>
        <w:t xml:space="preserve"> הראשון, גם שהיו התקש"חים לתקופות מסוימות, אמרתי שאנחנו</w:t>
      </w:r>
      <w:bookmarkStart w:id="28" w:name="_ETM_Q1_969167"/>
      <w:bookmarkEnd w:id="28"/>
      <w:r>
        <w:rPr>
          <w:rFonts w:hint="cs"/>
          <w:rtl/>
          <w:lang w:eastAsia="he-IL"/>
        </w:rPr>
        <w:t xml:space="preserve"> מתנגדים לחוק הזה. ועכשיו כשבא החוק שהחליף את התקנות והתוקף </w:t>
      </w:r>
      <w:bookmarkStart w:id="29" w:name="_ETM_Q1_977951"/>
      <w:bookmarkEnd w:id="29"/>
      <w:r>
        <w:rPr>
          <w:rFonts w:hint="cs"/>
          <w:rtl/>
          <w:lang w:eastAsia="he-IL"/>
        </w:rPr>
        <w:t>שלו הוא לשנה, כמובן שאנחנו חושבים שמדובר בחוק ש</w:t>
      </w:r>
      <w:bookmarkStart w:id="30" w:name="_ETM_Q1_986000"/>
      <w:bookmarkEnd w:id="30"/>
      <w:r>
        <w:rPr>
          <w:rFonts w:hint="cs"/>
          <w:rtl/>
          <w:lang w:eastAsia="he-IL"/>
        </w:rPr>
        <w:t xml:space="preserve">פוגע מאוד בזכויות חוקתיות. והזכות של אסיר או עצור להיות </w:t>
      </w:r>
      <w:bookmarkStart w:id="31" w:name="_ETM_Q1_996556"/>
      <w:bookmarkEnd w:id="31"/>
      <w:r>
        <w:rPr>
          <w:rFonts w:hint="cs"/>
          <w:rtl/>
          <w:lang w:eastAsia="he-IL"/>
        </w:rPr>
        <w:t>נוכח בדיון שלו היא אחת מהזכויות הבסיסיות. גם הזכות להיוועצות</w:t>
      </w:r>
      <w:bookmarkStart w:id="32" w:name="_ETM_Q1_1003654"/>
      <w:bookmarkEnd w:id="32"/>
      <w:r>
        <w:rPr>
          <w:rFonts w:hint="cs"/>
          <w:rtl/>
          <w:lang w:eastAsia="he-IL"/>
        </w:rPr>
        <w:t xml:space="preserve"> אסיר או עצור</w:t>
      </w:r>
      <w:r w:rsidR="0047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עורך דין, היא גם אחת מאבני היסוד של אבני היסוד של האסיר או העצור.</w:t>
      </w:r>
      <w:bookmarkStart w:id="33" w:name="_ETM_Q1_1012099"/>
      <w:bookmarkEnd w:id="33"/>
      <w:r>
        <w:rPr>
          <w:rFonts w:hint="cs"/>
          <w:rtl/>
          <w:lang w:eastAsia="he-IL"/>
        </w:rPr>
        <w:t xml:space="preserve"> </w:t>
      </w:r>
      <w:bookmarkStart w:id="34" w:name="_ETM_Q1_1013339"/>
      <w:bookmarkStart w:id="35" w:name="_ETM_Q1_1013388"/>
      <w:bookmarkStart w:id="36" w:name="_ETM_Q1_1013451"/>
      <w:bookmarkStart w:id="37" w:name="_ETM_Q1_1013494"/>
      <w:bookmarkEnd w:id="34"/>
      <w:bookmarkEnd w:id="35"/>
      <w:bookmarkEnd w:id="36"/>
      <w:bookmarkEnd w:id="37"/>
      <w:r>
        <w:rPr>
          <w:rFonts w:hint="cs"/>
          <w:rtl/>
          <w:lang w:eastAsia="he-IL"/>
        </w:rPr>
        <w:t>ואני חושב שיש כאן פגיעה לא מידתית, פגיעה קיצונית בזכויות</w:t>
      </w:r>
      <w:bookmarkStart w:id="38" w:name="_ETM_Q1_1021011"/>
      <w:bookmarkEnd w:id="38"/>
      <w:r>
        <w:rPr>
          <w:rFonts w:hint="cs"/>
          <w:rtl/>
          <w:lang w:eastAsia="he-IL"/>
        </w:rPr>
        <w:t xml:space="preserve"> האלה. </w:t>
      </w:r>
      <w:bookmarkStart w:id="39" w:name="_ETM_Q1_1022643"/>
      <w:bookmarkEnd w:id="39"/>
    </w:p>
    <w:p w:rsidR="006D07DC" w:rsidRDefault="006D07DC" w:rsidP="006D07DC">
      <w:pPr>
        <w:rPr>
          <w:rtl/>
          <w:lang w:eastAsia="he-IL"/>
        </w:rPr>
      </w:pPr>
      <w:bookmarkStart w:id="40" w:name="_ETM_Q1_1022683"/>
      <w:bookmarkEnd w:id="40"/>
    </w:p>
    <w:p w:rsidR="006D07DC" w:rsidRPr="006D07DC" w:rsidRDefault="006D07DC" w:rsidP="00B208AE">
      <w:pPr>
        <w:rPr>
          <w:rtl/>
          <w:lang w:eastAsia="he-IL"/>
        </w:rPr>
      </w:pPr>
      <w:bookmarkStart w:id="41" w:name="_ETM_Q1_1022771"/>
      <w:bookmarkStart w:id="42" w:name="_ETM_Q1_1022829"/>
      <w:bookmarkEnd w:id="41"/>
      <w:bookmarkEnd w:id="42"/>
      <w:r>
        <w:rPr>
          <w:rFonts w:hint="cs"/>
          <w:rtl/>
          <w:lang w:eastAsia="he-IL"/>
        </w:rPr>
        <w:t xml:space="preserve">אני תמיד אומר ואני חוזר ואומר, שכולנו צריכים וחייבים </w:t>
      </w:r>
      <w:bookmarkStart w:id="43" w:name="_ETM_Q1_1031851"/>
      <w:bookmarkEnd w:id="43"/>
      <w:r>
        <w:rPr>
          <w:rFonts w:hint="cs"/>
          <w:rtl/>
          <w:lang w:eastAsia="he-IL"/>
        </w:rPr>
        <w:t xml:space="preserve">להיאבק ולעשות כל מאמץ על מנת להתמודד עם </w:t>
      </w:r>
      <w:bookmarkStart w:id="44" w:name="_ETM_Q1_1032543"/>
      <w:bookmarkEnd w:id="44"/>
      <w:r>
        <w:rPr>
          <w:rFonts w:hint="cs"/>
          <w:rtl/>
          <w:lang w:eastAsia="he-IL"/>
        </w:rPr>
        <w:t>נגיף הקורונה, אבל יש כאן הצעת חוק שהיא לא מידתית,</w:t>
      </w:r>
      <w:bookmarkStart w:id="45" w:name="_ETM_Q1_1047375"/>
      <w:bookmarkEnd w:id="45"/>
      <w:r>
        <w:rPr>
          <w:rFonts w:hint="cs"/>
          <w:rtl/>
          <w:lang w:eastAsia="he-IL"/>
        </w:rPr>
        <w:t xml:space="preserve"> שהיא בלתי סבירה באופן קיצוני ביותר, במיוחד שאנחנו מדברים למעשה </w:t>
      </w:r>
      <w:bookmarkStart w:id="46" w:name="_ETM_Q1_1053442"/>
      <w:bookmarkEnd w:id="46"/>
      <w:r>
        <w:rPr>
          <w:rFonts w:hint="cs"/>
          <w:rtl/>
          <w:lang w:eastAsia="he-IL"/>
        </w:rPr>
        <w:t>על מתן סמכות לשני שרים בלבד להכריז על מצב</w:t>
      </w:r>
      <w:bookmarkStart w:id="47" w:name="_ETM_Q1_1068115"/>
      <w:bookmarkEnd w:id="47"/>
      <w:r>
        <w:rPr>
          <w:rFonts w:hint="cs"/>
          <w:rtl/>
          <w:lang w:eastAsia="he-IL"/>
        </w:rPr>
        <w:t xml:space="preserve"> חירום, על הגבלה מלאה או הגבלה חלקית, והדבר הזה לא </w:t>
      </w:r>
      <w:bookmarkStart w:id="48" w:name="_ETM_Q1_1073319"/>
      <w:bookmarkEnd w:id="48"/>
      <w:r>
        <w:rPr>
          <w:rFonts w:hint="cs"/>
          <w:rtl/>
          <w:lang w:eastAsia="he-IL"/>
        </w:rPr>
        <w:t>השתנה. מה שהשתנה</w:t>
      </w:r>
      <w:r w:rsidR="00B20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צריכים להביא </w:t>
      </w:r>
      <w:r w:rsidR="00B208AE">
        <w:rPr>
          <w:rFonts w:hint="cs"/>
          <w:rtl/>
          <w:lang w:eastAsia="he-IL"/>
        </w:rPr>
        <w:t xml:space="preserve">את זה לאישור ועדה של הכנסת </w:t>
      </w:r>
      <w:r w:rsidR="00B208AE">
        <w:rPr>
          <w:rtl/>
          <w:lang w:eastAsia="he-IL"/>
        </w:rPr>
        <w:t>–</w:t>
      </w:r>
      <w:r w:rsidR="00B208AE">
        <w:rPr>
          <w:rFonts w:hint="cs"/>
          <w:rtl/>
          <w:lang w:eastAsia="he-IL"/>
        </w:rPr>
        <w:t xml:space="preserve"> אני לא יודע למה </w:t>
      </w:r>
      <w:bookmarkStart w:id="49" w:name="_ETM_Q1_1078618"/>
      <w:bookmarkEnd w:id="49"/>
      <w:r w:rsidR="00B208AE">
        <w:rPr>
          <w:rFonts w:hint="cs"/>
          <w:rtl/>
          <w:lang w:eastAsia="he-IL"/>
        </w:rPr>
        <w:t xml:space="preserve">לא כתבו ועדת החוקה </w:t>
      </w:r>
      <w:r w:rsidR="00B208AE">
        <w:rPr>
          <w:rtl/>
          <w:lang w:eastAsia="he-IL"/>
        </w:rPr>
        <w:t>–</w:t>
      </w:r>
      <w:r w:rsidR="00B208AE">
        <w:rPr>
          <w:rFonts w:hint="cs"/>
          <w:rtl/>
          <w:lang w:eastAsia="he-IL"/>
        </w:rPr>
        <w:t xml:space="preserve"> ועדה של הכנסת. אין</w:t>
      </w:r>
      <w:bookmarkStart w:id="50" w:name="_ETM_Q1_1087677"/>
      <w:bookmarkEnd w:id="50"/>
      <w:r w:rsidR="00B208AE">
        <w:rPr>
          <w:rFonts w:hint="cs"/>
          <w:rtl/>
          <w:lang w:eastAsia="he-IL"/>
        </w:rPr>
        <w:t xml:space="preserve"> אפילו - - -</w:t>
      </w:r>
    </w:p>
    <w:p w:rsidR="00B208AE" w:rsidRDefault="00B208AE" w:rsidP="00B208A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1" w:name="_ETM_Q1_1079485"/>
      <w:bookmarkEnd w:id="51"/>
    </w:p>
    <w:p w:rsidR="00B208AE" w:rsidRDefault="00B208AE" w:rsidP="00B208AE">
      <w:pPr>
        <w:pStyle w:val="a4"/>
        <w:keepNext/>
        <w:rPr>
          <w:rtl/>
        </w:rPr>
      </w:pPr>
      <w:bookmarkStart w:id="52" w:name="ET_speaker_אפרת_חקאק_9"/>
      <w:r w:rsidRPr="00B208A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208AE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52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Pr="00B208AE" w:rsidRDefault="00B208AE" w:rsidP="00B208AE">
      <w:pPr>
        <w:rPr>
          <w:rtl/>
          <w:lang w:eastAsia="he-IL"/>
        </w:rPr>
      </w:pPr>
      <w:bookmarkStart w:id="53" w:name="_ETM_Q1_1087653"/>
      <w:bookmarkStart w:id="54" w:name="_ETM_Q1_1087884"/>
      <w:bookmarkStart w:id="55" w:name="_ETM_Q1_1087927"/>
      <w:bookmarkEnd w:id="53"/>
      <w:bookmarkEnd w:id="54"/>
      <w:bookmarkEnd w:id="55"/>
      <w:r>
        <w:rPr>
          <w:rFonts w:hint="cs"/>
          <w:rtl/>
          <w:lang w:eastAsia="he-IL"/>
        </w:rPr>
        <w:t>- - - בסעיף ההגדרות.</w:t>
      </w:r>
    </w:p>
    <w:p w:rsidR="00B208AE" w:rsidRDefault="00B208AE" w:rsidP="00AB3F3A">
      <w:pPr>
        <w:ind w:firstLine="0"/>
        <w:rPr>
          <w:rtl/>
        </w:rPr>
      </w:pPr>
      <w:bookmarkStart w:id="56" w:name="_ETM_Q1_1079526"/>
      <w:bookmarkEnd w:id="56"/>
    </w:p>
    <w:p w:rsidR="00B208AE" w:rsidRDefault="00B208AE" w:rsidP="00B208AE">
      <w:pPr>
        <w:pStyle w:val="af6"/>
        <w:keepNext/>
        <w:rPr>
          <w:rtl/>
        </w:rPr>
      </w:pPr>
      <w:bookmarkStart w:id="57" w:name="ET_yor_5069_6"/>
      <w:r w:rsidRPr="00B208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8AE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57"/>
    </w:p>
    <w:p w:rsidR="00B208AE" w:rsidRDefault="00B208AE" w:rsidP="00B208AE">
      <w:pPr>
        <w:pStyle w:val="KeepWithNext"/>
        <w:rPr>
          <w:rtl/>
        </w:rPr>
      </w:pPr>
    </w:p>
    <w:p w:rsidR="00B208AE" w:rsidRDefault="00B208AE" w:rsidP="00B208AE">
      <w:pPr>
        <w:rPr>
          <w:rtl/>
        </w:rPr>
      </w:pPr>
      <w:bookmarkStart w:id="58" w:name="_ETM_Q1_1086303"/>
      <w:bookmarkEnd w:id="58"/>
      <w:r>
        <w:rPr>
          <w:rFonts w:hint="cs"/>
          <w:rtl/>
        </w:rPr>
        <w:t>לא, בסעיף ההגדרות זה ועדת החוקה. חד משמעי.</w:t>
      </w:r>
      <w:bookmarkStart w:id="59" w:name="_ETM_Q1_1090901"/>
      <w:bookmarkEnd w:id="59"/>
    </w:p>
    <w:p w:rsidR="00B208AE" w:rsidRDefault="00B208AE" w:rsidP="00B208AE">
      <w:pPr>
        <w:rPr>
          <w:rtl/>
        </w:rPr>
      </w:pPr>
      <w:bookmarkStart w:id="60" w:name="_ETM_Q1_1090942"/>
      <w:bookmarkStart w:id="61" w:name="_ETM_Q1_1094093"/>
      <w:bookmarkEnd w:id="60"/>
      <w:bookmarkEnd w:id="61"/>
    </w:p>
    <w:p w:rsidR="00B208AE" w:rsidRDefault="00B208AE" w:rsidP="00B208AE">
      <w:pPr>
        <w:pStyle w:val="a4"/>
        <w:keepNext/>
        <w:rPr>
          <w:rtl/>
        </w:rPr>
      </w:pPr>
      <w:bookmarkStart w:id="62" w:name="ET_speaker_5292_8"/>
      <w:r w:rsidRPr="00B208A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08AE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62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208AE">
      <w:pPr>
        <w:rPr>
          <w:rtl/>
          <w:lang w:eastAsia="he-IL"/>
        </w:rPr>
      </w:pPr>
      <w:bookmarkStart w:id="63" w:name="_ETM_Q1_1094575"/>
      <w:bookmarkStart w:id="64" w:name="_ETM_Q1_1094609"/>
      <w:bookmarkEnd w:id="63"/>
      <w:bookmarkEnd w:id="64"/>
      <w:r>
        <w:rPr>
          <w:rFonts w:hint="cs"/>
          <w:rtl/>
          <w:lang w:eastAsia="he-IL"/>
        </w:rPr>
        <w:t>מה</w:t>
      </w:r>
      <w:bookmarkStart w:id="65" w:name="_ETM_Q1_1095029"/>
      <w:bookmarkEnd w:id="65"/>
      <w:r>
        <w:rPr>
          <w:rFonts w:hint="cs"/>
          <w:rtl/>
          <w:lang w:eastAsia="he-IL"/>
        </w:rPr>
        <w:t xml:space="preserve"> שלחה לי לפני כמה דקות - - -</w:t>
      </w:r>
      <w:bookmarkStart w:id="66" w:name="_ETM_Q1_1096249"/>
      <w:bookmarkEnd w:id="66"/>
    </w:p>
    <w:p w:rsidR="00B208AE" w:rsidRDefault="00B208AE" w:rsidP="00B208AE">
      <w:pPr>
        <w:rPr>
          <w:rtl/>
          <w:lang w:eastAsia="he-IL"/>
        </w:rPr>
      </w:pPr>
      <w:bookmarkStart w:id="67" w:name="_ETM_Q1_1096288"/>
      <w:bookmarkEnd w:id="67"/>
    </w:p>
    <w:p w:rsidR="00B208AE" w:rsidRDefault="00B208AE" w:rsidP="00B208AE">
      <w:pPr>
        <w:pStyle w:val="af6"/>
        <w:keepNext/>
        <w:rPr>
          <w:rtl/>
        </w:rPr>
      </w:pPr>
      <w:bookmarkStart w:id="68" w:name="ET_yor_5069_10"/>
      <w:r w:rsidRPr="00B208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8AE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8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208AE">
      <w:pPr>
        <w:rPr>
          <w:rtl/>
          <w:lang w:eastAsia="he-IL"/>
        </w:rPr>
      </w:pPr>
      <w:bookmarkStart w:id="69" w:name="_ETM_Q1_1096951"/>
      <w:bookmarkEnd w:id="69"/>
      <w:r>
        <w:rPr>
          <w:rFonts w:hint="cs"/>
          <w:rtl/>
          <w:lang w:eastAsia="he-IL"/>
        </w:rPr>
        <w:t>טוב מאוד, אתה</w:t>
      </w:r>
      <w:bookmarkStart w:id="70" w:name="_ETM_Q1_1099065"/>
      <w:bookmarkEnd w:id="70"/>
      <w:r>
        <w:rPr>
          <w:rFonts w:hint="cs"/>
          <w:rtl/>
          <w:lang w:eastAsia="he-IL"/>
        </w:rPr>
        <w:t xml:space="preserve"> רק משכנע אותי, עוד פעם, שהיינו ערניים</w:t>
      </w:r>
      <w:bookmarkStart w:id="71" w:name="_ETM_Q1_1100952"/>
      <w:bookmarkEnd w:id="71"/>
      <w:r>
        <w:rPr>
          <w:rFonts w:hint="cs"/>
          <w:rtl/>
          <w:lang w:eastAsia="he-IL"/>
        </w:rPr>
        <w:t xml:space="preserve"> להרבה דברים.</w:t>
      </w:r>
    </w:p>
    <w:p w:rsidR="00B208AE" w:rsidRDefault="00B208AE" w:rsidP="00B208AE">
      <w:pPr>
        <w:rPr>
          <w:rtl/>
          <w:lang w:eastAsia="he-IL"/>
        </w:rPr>
      </w:pPr>
      <w:bookmarkStart w:id="72" w:name="_ETM_Q1_1102951"/>
      <w:bookmarkStart w:id="73" w:name="_ETM_Q1_1102997"/>
      <w:bookmarkStart w:id="74" w:name="_ETM_Q1_1103047"/>
      <w:bookmarkEnd w:id="72"/>
      <w:bookmarkEnd w:id="73"/>
      <w:bookmarkEnd w:id="74"/>
    </w:p>
    <w:p w:rsidR="00B208AE" w:rsidRDefault="00B208AE" w:rsidP="00B208AE">
      <w:pPr>
        <w:pStyle w:val="a4"/>
        <w:keepNext/>
        <w:rPr>
          <w:rtl/>
        </w:rPr>
      </w:pPr>
      <w:bookmarkStart w:id="75" w:name="ET_speaker_5292_11"/>
      <w:r w:rsidRPr="00B208A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208AE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75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208AE">
      <w:pPr>
        <w:rPr>
          <w:rtl/>
          <w:lang w:eastAsia="he-IL"/>
        </w:rPr>
      </w:pPr>
      <w:bookmarkStart w:id="76" w:name="_ETM_Q1_1106842"/>
      <w:bookmarkStart w:id="77" w:name="_ETM_Q1_1106883"/>
      <w:bookmarkEnd w:id="76"/>
      <w:bookmarkEnd w:id="77"/>
      <w:r>
        <w:rPr>
          <w:rFonts w:hint="cs"/>
          <w:rtl/>
          <w:lang w:eastAsia="he-IL"/>
        </w:rPr>
        <w:t>ואפילו אין הגבלה מתי הוועדה צריכה להתכנס, מתי</w:t>
      </w:r>
      <w:bookmarkStart w:id="78" w:name="_ETM_Q1_1110531"/>
      <w:bookmarkEnd w:id="78"/>
      <w:r>
        <w:rPr>
          <w:rFonts w:hint="cs"/>
          <w:rtl/>
          <w:lang w:eastAsia="he-IL"/>
        </w:rPr>
        <w:t xml:space="preserve"> היא צריכה לאשר או לבטל. ולכן אפילו במצב הקודם</w:t>
      </w:r>
      <w:bookmarkStart w:id="79" w:name="_ETM_Q1_1121387"/>
      <w:bookmarkEnd w:id="79"/>
      <w:r>
        <w:rPr>
          <w:rFonts w:hint="cs"/>
          <w:rtl/>
          <w:lang w:eastAsia="he-IL"/>
        </w:rPr>
        <w:t xml:space="preserve"> של תקנות שעת חירום, זה היה שהממשלה מכריזה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שר אחד או שניים אלא</w:t>
      </w:r>
      <w:bookmarkStart w:id="80" w:name="_ETM_Q1_1133224"/>
      <w:bookmarkEnd w:id="80"/>
      <w:r>
        <w:rPr>
          <w:rFonts w:hint="cs"/>
          <w:rtl/>
          <w:lang w:eastAsia="he-IL"/>
        </w:rPr>
        <w:t xml:space="preserve">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והיה צריך אישור של הכנסת.</w:t>
      </w:r>
      <w:bookmarkStart w:id="81" w:name="_ETM_Q1_1137939"/>
      <w:bookmarkEnd w:id="81"/>
    </w:p>
    <w:p w:rsidR="00B208AE" w:rsidRDefault="00B208AE" w:rsidP="00B208AE">
      <w:pPr>
        <w:rPr>
          <w:rtl/>
          <w:lang w:eastAsia="he-IL"/>
        </w:rPr>
      </w:pPr>
      <w:bookmarkStart w:id="82" w:name="_ETM_Q1_1137983"/>
      <w:bookmarkEnd w:id="82"/>
    </w:p>
    <w:p w:rsidR="00B208AE" w:rsidRDefault="00B208AE" w:rsidP="00B208AE">
      <w:pPr>
        <w:pStyle w:val="af6"/>
        <w:keepNext/>
        <w:rPr>
          <w:rtl/>
        </w:rPr>
      </w:pPr>
      <w:bookmarkStart w:id="83" w:name="ET_yor_5069_13"/>
      <w:r w:rsidRPr="00B208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8AE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83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208AE">
      <w:pPr>
        <w:rPr>
          <w:rtl/>
          <w:lang w:eastAsia="he-IL"/>
        </w:rPr>
      </w:pPr>
      <w:bookmarkStart w:id="84" w:name="_ETM_Q1_1140568"/>
      <w:bookmarkEnd w:id="84"/>
      <w:r>
        <w:rPr>
          <w:rFonts w:hint="cs"/>
          <w:rtl/>
          <w:lang w:eastAsia="he-IL"/>
        </w:rPr>
        <w:t>לא, הקודם לא.</w:t>
      </w:r>
    </w:p>
    <w:p w:rsidR="00B208AE" w:rsidRDefault="00B208AE" w:rsidP="00B208AE">
      <w:pPr>
        <w:rPr>
          <w:rtl/>
          <w:lang w:eastAsia="he-IL"/>
        </w:rPr>
      </w:pPr>
      <w:bookmarkStart w:id="85" w:name="_ETM_Q1_1137685"/>
      <w:bookmarkStart w:id="86" w:name="_ETM_Q1_1137727"/>
      <w:bookmarkStart w:id="87" w:name="_ETM_Q1_1137805"/>
      <w:bookmarkEnd w:id="85"/>
      <w:bookmarkEnd w:id="86"/>
      <w:bookmarkEnd w:id="87"/>
    </w:p>
    <w:p w:rsidR="00B208AE" w:rsidRDefault="00B208AE" w:rsidP="00B208AE">
      <w:pPr>
        <w:pStyle w:val="-"/>
        <w:keepNext/>
        <w:rPr>
          <w:rtl/>
        </w:rPr>
      </w:pPr>
      <w:bookmarkStart w:id="88" w:name="ET_speakercontinue_5292_14"/>
      <w:r w:rsidRPr="00B208A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08AE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88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208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" w:name="_ETM_Q1_1140023"/>
      <w:bookmarkEnd w:id="89"/>
      <w:r>
        <w:rPr>
          <w:rFonts w:hint="cs"/>
          <w:rtl/>
          <w:lang w:eastAsia="he-IL"/>
        </w:rPr>
        <w:t>ני מדבר על המצב פרו הבג"ץ, שאמר שהוא</w:t>
      </w:r>
      <w:bookmarkStart w:id="90" w:name="_ETM_Q1_1150747"/>
      <w:bookmarkEnd w:id="90"/>
      <w:r>
        <w:rPr>
          <w:rFonts w:hint="cs"/>
          <w:rtl/>
          <w:lang w:eastAsia="he-IL"/>
        </w:rPr>
        <w:t xml:space="preserve"> לא מסכים והוא לא מאשר המשך של </w:t>
      </w:r>
      <w:bookmarkStart w:id="91" w:name="_ETM_Q1_1149841"/>
      <w:bookmarkEnd w:id="91"/>
      <w:r>
        <w:rPr>
          <w:rFonts w:hint="cs"/>
          <w:rtl/>
          <w:lang w:eastAsia="he-IL"/>
        </w:rPr>
        <w:t>תקנות שעת חירום.</w:t>
      </w:r>
    </w:p>
    <w:p w:rsidR="00B208AE" w:rsidRDefault="00B208AE" w:rsidP="00B208AE">
      <w:pPr>
        <w:rPr>
          <w:rtl/>
          <w:lang w:eastAsia="he-IL"/>
        </w:rPr>
      </w:pPr>
      <w:bookmarkStart w:id="92" w:name="_ETM_Q1_1152297"/>
      <w:bookmarkStart w:id="93" w:name="_ETM_Q1_1152349"/>
      <w:bookmarkEnd w:id="92"/>
      <w:bookmarkEnd w:id="93"/>
    </w:p>
    <w:p w:rsidR="00B208AE" w:rsidRDefault="00B208AE" w:rsidP="00B208AE">
      <w:pPr>
        <w:pStyle w:val="af6"/>
        <w:keepNext/>
        <w:rPr>
          <w:rtl/>
        </w:rPr>
      </w:pPr>
      <w:bookmarkStart w:id="94" w:name="ET_yor_5069_15"/>
      <w:r w:rsidRPr="00B208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8AE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94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208AE">
      <w:pPr>
        <w:rPr>
          <w:rtl/>
          <w:lang w:eastAsia="he-IL"/>
        </w:rPr>
      </w:pPr>
      <w:bookmarkStart w:id="95" w:name="_ETM_Q1_1153822"/>
      <w:bookmarkEnd w:id="95"/>
      <w:r>
        <w:rPr>
          <w:rFonts w:hint="cs"/>
          <w:rtl/>
          <w:lang w:eastAsia="he-IL"/>
        </w:rPr>
        <w:t>לא, אתה טועה.</w:t>
      </w:r>
    </w:p>
    <w:p w:rsidR="00B208AE" w:rsidRDefault="00B208AE" w:rsidP="00B208AE">
      <w:pPr>
        <w:rPr>
          <w:rtl/>
          <w:lang w:eastAsia="he-IL"/>
        </w:rPr>
      </w:pPr>
      <w:bookmarkStart w:id="96" w:name="_ETM_Q1_1153679"/>
      <w:bookmarkStart w:id="97" w:name="_ETM_Q1_1153719"/>
      <w:bookmarkStart w:id="98" w:name="_ETM_Q1_1154223"/>
      <w:bookmarkEnd w:id="96"/>
      <w:bookmarkEnd w:id="97"/>
      <w:bookmarkEnd w:id="98"/>
    </w:p>
    <w:p w:rsidR="00B208AE" w:rsidRDefault="00B208AE" w:rsidP="00B208AE">
      <w:pPr>
        <w:pStyle w:val="-"/>
        <w:keepNext/>
        <w:rPr>
          <w:rtl/>
        </w:rPr>
      </w:pPr>
      <w:bookmarkStart w:id="99" w:name="ET_speakercontinue_5292_16"/>
      <w:r w:rsidRPr="00B208A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08AE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99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208AE">
      <w:pPr>
        <w:rPr>
          <w:rtl/>
          <w:lang w:eastAsia="he-IL"/>
        </w:rPr>
      </w:pPr>
      <w:bookmarkStart w:id="100" w:name="_ETM_Q1_1156244"/>
      <w:bookmarkEnd w:id="100"/>
      <w:r>
        <w:rPr>
          <w:rFonts w:hint="cs"/>
          <w:rtl/>
          <w:lang w:eastAsia="he-IL"/>
        </w:rPr>
        <w:t>לפני הקורונה.</w:t>
      </w:r>
    </w:p>
    <w:p w:rsidR="00B208AE" w:rsidRDefault="00B208AE" w:rsidP="00B208AE">
      <w:pPr>
        <w:rPr>
          <w:rtl/>
          <w:lang w:eastAsia="he-IL"/>
        </w:rPr>
      </w:pPr>
      <w:bookmarkStart w:id="101" w:name="_ETM_Q1_1156886"/>
      <w:bookmarkStart w:id="102" w:name="_ETM_Q1_1156922"/>
      <w:bookmarkEnd w:id="101"/>
      <w:bookmarkEnd w:id="102"/>
    </w:p>
    <w:p w:rsidR="00B208AE" w:rsidRDefault="00B208AE" w:rsidP="00B208AE">
      <w:pPr>
        <w:pStyle w:val="af6"/>
        <w:keepNext/>
        <w:rPr>
          <w:rtl/>
        </w:rPr>
      </w:pPr>
      <w:bookmarkStart w:id="103" w:name="ET_yor_5069_17"/>
      <w:r w:rsidRPr="00B208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8AE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03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208AE">
      <w:pPr>
        <w:rPr>
          <w:rtl/>
          <w:lang w:eastAsia="he-IL"/>
        </w:rPr>
      </w:pPr>
      <w:bookmarkStart w:id="104" w:name="_ETM_Q1_1158032"/>
      <w:bookmarkEnd w:id="104"/>
      <w:r>
        <w:rPr>
          <w:rFonts w:hint="cs"/>
          <w:rtl/>
          <w:lang w:eastAsia="he-IL"/>
        </w:rPr>
        <w:t>אה, לפני הקורונה?</w:t>
      </w:r>
      <w:bookmarkStart w:id="105" w:name="_ETM_Q1_1157275"/>
      <w:bookmarkEnd w:id="105"/>
    </w:p>
    <w:p w:rsidR="00B208AE" w:rsidRDefault="00B208AE" w:rsidP="00B208AE">
      <w:pPr>
        <w:rPr>
          <w:rtl/>
          <w:lang w:eastAsia="he-IL"/>
        </w:rPr>
      </w:pPr>
      <w:bookmarkStart w:id="106" w:name="_ETM_Q1_1157334"/>
      <w:bookmarkEnd w:id="106"/>
    </w:p>
    <w:p w:rsidR="00B208AE" w:rsidRDefault="00B208AE" w:rsidP="00B208AE">
      <w:pPr>
        <w:pStyle w:val="-"/>
        <w:keepNext/>
        <w:rPr>
          <w:rtl/>
        </w:rPr>
      </w:pPr>
      <w:bookmarkStart w:id="107" w:name="ET_speakercontinue_5292_18"/>
      <w:r w:rsidRPr="00B208A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08AE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07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208AE">
      <w:pPr>
        <w:rPr>
          <w:rtl/>
          <w:lang w:eastAsia="he-IL"/>
        </w:rPr>
      </w:pPr>
      <w:bookmarkStart w:id="108" w:name="_ETM_Q1_1158700"/>
      <w:bookmarkEnd w:id="108"/>
      <w:r>
        <w:rPr>
          <w:rFonts w:hint="cs"/>
          <w:rtl/>
          <w:lang w:eastAsia="he-IL"/>
        </w:rPr>
        <w:t>כן, אני</w:t>
      </w:r>
      <w:bookmarkStart w:id="109" w:name="_ETM_Q1_1159938"/>
      <w:bookmarkEnd w:id="109"/>
      <w:r>
        <w:rPr>
          <w:rFonts w:hint="cs"/>
          <w:rtl/>
          <w:lang w:eastAsia="he-IL"/>
        </w:rPr>
        <w:t xml:space="preserve"> מדבר על לפני.</w:t>
      </w:r>
    </w:p>
    <w:p w:rsidR="00B208AE" w:rsidRDefault="00B208AE" w:rsidP="00B208AE">
      <w:pPr>
        <w:rPr>
          <w:rtl/>
          <w:lang w:eastAsia="he-IL"/>
        </w:rPr>
      </w:pPr>
      <w:bookmarkStart w:id="110" w:name="_ETM_Q1_1157645"/>
      <w:bookmarkStart w:id="111" w:name="_ETM_Q1_1157688"/>
      <w:bookmarkEnd w:id="110"/>
      <w:bookmarkEnd w:id="111"/>
    </w:p>
    <w:p w:rsidR="00B208AE" w:rsidRDefault="00B208AE" w:rsidP="00B208AE">
      <w:pPr>
        <w:pStyle w:val="af6"/>
        <w:keepNext/>
        <w:rPr>
          <w:rtl/>
        </w:rPr>
      </w:pPr>
      <w:bookmarkStart w:id="112" w:name="ET_yor_5069_19"/>
      <w:r w:rsidRPr="00B208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08AE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12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208AE">
      <w:pPr>
        <w:rPr>
          <w:rtl/>
          <w:lang w:eastAsia="he-IL"/>
        </w:rPr>
      </w:pPr>
      <w:bookmarkStart w:id="113" w:name="_ETM_Q1_1159097"/>
      <w:bookmarkEnd w:id="113"/>
      <w:r>
        <w:rPr>
          <w:rFonts w:hint="cs"/>
          <w:rtl/>
          <w:lang w:eastAsia="he-IL"/>
        </w:rPr>
        <w:t>נו, מה זה קשור? זה קורונה.</w:t>
      </w:r>
      <w:bookmarkStart w:id="114" w:name="_ETM_Q1_1161757"/>
      <w:bookmarkEnd w:id="114"/>
    </w:p>
    <w:p w:rsidR="00B208AE" w:rsidRDefault="00B208AE" w:rsidP="00B208AE">
      <w:pPr>
        <w:rPr>
          <w:rtl/>
          <w:lang w:eastAsia="he-IL"/>
        </w:rPr>
      </w:pPr>
      <w:bookmarkStart w:id="115" w:name="_ETM_Q1_1161796"/>
      <w:bookmarkEnd w:id="115"/>
    </w:p>
    <w:p w:rsidR="00B208AE" w:rsidRDefault="00B208AE" w:rsidP="00B208AE">
      <w:pPr>
        <w:pStyle w:val="-"/>
        <w:keepNext/>
        <w:rPr>
          <w:rtl/>
        </w:rPr>
      </w:pPr>
      <w:bookmarkStart w:id="116" w:name="ET_speakercontinue_5292_20"/>
      <w:r w:rsidRPr="00B208AE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208AE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16"/>
    </w:p>
    <w:p w:rsidR="00B208AE" w:rsidRDefault="00B208AE" w:rsidP="00B208AE">
      <w:pPr>
        <w:pStyle w:val="KeepWithNext"/>
        <w:rPr>
          <w:rtl/>
          <w:lang w:eastAsia="he-IL"/>
        </w:rPr>
      </w:pPr>
    </w:p>
    <w:p w:rsidR="00B208AE" w:rsidRDefault="00B208AE" w:rsidP="00BA7492">
      <w:pPr>
        <w:rPr>
          <w:rtl/>
          <w:lang w:eastAsia="he-IL"/>
        </w:rPr>
      </w:pPr>
      <w:bookmarkStart w:id="117" w:name="_ETM_Q1_1163257"/>
      <w:bookmarkEnd w:id="117"/>
      <w:r>
        <w:rPr>
          <w:rFonts w:hint="cs"/>
          <w:rtl/>
          <w:lang w:eastAsia="he-IL"/>
        </w:rPr>
        <w:t>לא, אני מדבר</w:t>
      </w:r>
      <w:bookmarkStart w:id="118" w:name="_ETM_Q1_1160385"/>
      <w:bookmarkEnd w:id="118"/>
      <w:r>
        <w:rPr>
          <w:rFonts w:hint="cs"/>
          <w:rtl/>
          <w:lang w:eastAsia="he-IL"/>
        </w:rPr>
        <w:t xml:space="preserve"> על המצב לפני.</w:t>
      </w:r>
      <w:r w:rsidR="00BA7492">
        <w:rPr>
          <w:rFonts w:hint="cs"/>
          <w:rtl/>
          <w:lang w:eastAsia="he-IL"/>
        </w:rPr>
        <w:t xml:space="preserve"> הרי יש את הבג"ץ שאמר:</w:t>
      </w:r>
      <w:bookmarkStart w:id="119" w:name="_ETM_Q1_1166401"/>
      <w:bookmarkEnd w:id="119"/>
      <w:r w:rsidR="00BA7492">
        <w:rPr>
          <w:rFonts w:hint="cs"/>
          <w:rtl/>
          <w:lang w:eastAsia="he-IL"/>
        </w:rPr>
        <w:t xml:space="preserve"> אנחנו נגד כל התקש"חים האלה. אני אומר: המצב שבו שני שרים בלבד מכריזים, ויש להם את הסמכות</w:t>
      </w:r>
      <w:bookmarkStart w:id="120" w:name="_ETM_Q1_1176576"/>
      <w:bookmarkEnd w:id="120"/>
      <w:r w:rsidR="00BA7492">
        <w:rPr>
          <w:rFonts w:hint="cs"/>
          <w:rtl/>
          <w:lang w:eastAsia="he-IL"/>
        </w:rPr>
        <w:t xml:space="preserve"> להכריז על הגבלה מלאה למשך 14 יום והגבלה </w:t>
      </w:r>
      <w:bookmarkStart w:id="121" w:name="_ETM_Q1_1180213"/>
      <w:bookmarkEnd w:id="121"/>
      <w:r w:rsidR="00BA7492">
        <w:rPr>
          <w:rFonts w:hint="cs"/>
          <w:rtl/>
          <w:lang w:eastAsia="he-IL"/>
        </w:rPr>
        <w:t xml:space="preserve">חלקית של 28 ימים, בלי פיקוח פרלמנטרי - - </w:t>
      </w:r>
      <w:bookmarkStart w:id="122" w:name="_ETM_Q1_1185184"/>
      <w:bookmarkEnd w:id="122"/>
      <w:r w:rsidR="00BA7492">
        <w:rPr>
          <w:rFonts w:hint="cs"/>
          <w:rtl/>
          <w:lang w:eastAsia="he-IL"/>
        </w:rPr>
        <w:t>-</w:t>
      </w:r>
      <w:bookmarkStart w:id="123" w:name="_ETM_Q1_1185648"/>
      <w:bookmarkEnd w:id="123"/>
    </w:p>
    <w:p w:rsidR="00BA7492" w:rsidRDefault="00BA7492" w:rsidP="00BA7492">
      <w:pPr>
        <w:rPr>
          <w:rtl/>
          <w:lang w:eastAsia="he-IL"/>
        </w:rPr>
      </w:pPr>
      <w:bookmarkStart w:id="124" w:name="_ETM_Q1_1185693"/>
      <w:bookmarkEnd w:id="124"/>
    </w:p>
    <w:p w:rsidR="00BA7492" w:rsidRDefault="00BA7492" w:rsidP="00BA7492">
      <w:pPr>
        <w:pStyle w:val="af6"/>
        <w:keepNext/>
        <w:rPr>
          <w:rtl/>
        </w:rPr>
      </w:pPr>
      <w:bookmarkStart w:id="125" w:name="ET_yor_5069_21"/>
      <w:r w:rsidRPr="00BA7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49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25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26" w:name="_ETM_Q1_1187037"/>
      <w:bookmarkEnd w:id="126"/>
      <w:r>
        <w:rPr>
          <w:rFonts w:hint="cs"/>
          <w:rtl/>
          <w:lang w:eastAsia="he-IL"/>
        </w:rPr>
        <w:t>עם פיקוח פרלמנטרי.</w:t>
      </w:r>
    </w:p>
    <w:p w:rsidR="00BA7492" w:rsidRDefault="00BA7492" w:rsidP="00BA7492">
      <w:pPr>
        <w:rPr>
          <w:rtl/>
          <w:lang w:eastAsia="he-IL"/>
        </w:rPr>
      </w:pPr>
      <w:bookmarkStart w:id="127" w:name="_ETM_Q1_1186602"/>
      <w:bookmarkStart w:id="128" w:name="_ETM_Q1_1186647"/>
      <w:bookmarkEnd w:id="127"/>
      <w:bookmarkEnd w:id="128"/>
    </w:p>
    <w:p w:rsidR="00BA7492" w:rsidRDefault="00BA7492" w:rsidP="00BA7492">
      <w:pPr>
        <w:pStyle w:val="-"/>
        <w:keepNext/>
        <w:rPr>
          <w:rtl/>
        </w:rPr>
      </w:pPr>
      <w:bookmarkStart w:id="129" w:name="ET_speakercontinue_5292_22"/>
      <w:r w:rsidRPr="00BA749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A749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29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30" w:name="_ETM_Q1_1188504"/>
      <w:bookmarkEnd w:id="130"/>
      <w:r>
        <w:rPr>
          <w:rFonts w:hint="cs"/>
          <w:rtl/>
          <w:lang w:eastAsia="he-IL"/>
        </w:rPr>
        <w:t>לא. אני חושב שזה יובא לוועדה, ואפילו אין שהיא צריכה</w:t>
      </w:r>
      <w:bookmarkStart w:id="131" w:name="_ETM_Q1_1195366"/>
      <w:bookmarkEnd w:id="131"/>
      <w:r>
        <w:rPr>
          <w:rFonts w:hint="cs"/>
          <w:rtl/>
          <w:lang w:eastAsia="he-IL"/>
        </w:rPr>
        <w:t xml:space="preserve"> - - - תוך 48 - - -</w:t>
      </w:r>
    </w:p>
    <w:p w:rsidR="00BA7492" w:rsidRDefault="00BA7492" w:rsidP="00BA7492">
      <w:pPr>
        <w:rPr>
          <w:rtl/>
          <w:lang w:eastAsia="he-IL"/>
        </w:rPr>
      </w:pPr>
    </w:p>
    <w:p w:rsidR="00BA7492" w:rsidRDefault="00BA7492" w:rsidP="00BA7492">
      <w:pPr>
        <w:pStyle w:val="af6"/>
        <w:keepNext/>
        <w:rPr>
          <w:rtl/>
        </w:rPr>
      </w:pPr>
      <w:bookmarkStart w:id="132" w:name="ET_yor_5069_23"/>
      <w:r w:rsidRPr="00BA7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49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32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33" w:name="_ETM_Q1_1196907"/>
      <w:bookmarkStart w:id="134" w:name="_ETM_Q1_1196763"/>
      <w:bookmarkStart w:id="135" w:name="_ETM_Q1_1196830"/>
      <w:bookmarkEnd w:id="133"/>
      <w:bookmarkEnd w:id="134"/>
      <w:bookmarkEnd w:id="135"/>
      <w:r>
        <w:rPr>
          <w:rFonts w:hint="cs"/>
          <w:rtl/>
          <w:lang w:eastAsia="he-IL"/>
        </w:rPr>
        <w:t>לא, זה לא יובא</w:t>
      </w:r>
      <w:bookmarkStart w:id="136" w:name="_ETM_Q1_1192963"/>
      <w:bookmarkEnd w:id="136"/>
      <w:r>
        <w:rPr>
          <w:rFonts w:hint="cs"/>
          <w:rtl/>
          <w:lang w:eastAsia="he-IL"/>
        </w:rPr>
        <w:t>, מהרגע שהם מחליטים אנחנו יכולים להתכנס ולהחליט.</w:t>
      </w:r>
      <w:bookmarkStart w:id="137" w:name="_ETM_Q1_1199989"/>
      <w:bookmarkEnd w:id="137"/>
      <w:r>
        <w:rPr>
          <w:rFonts w:hint="cs"/>
          <w:rtl/>
          <w:lang w:eastAsia="he-IL"/>
        </w:rPr>
        <w:t xml:space="preserve"> אני תיכף אענה לך.</w:t>
      </w:r>
      <w:bookmarkStart w:id="138" w:name="_ETM_Q1_1200071"/>
      <w:bookmarkEnd w:id="138"/>
    </w:p>
    <w:p w:rsidR="00BA7492" w:rsidRDefault="00BA7492" w:rsidP="00BA7492">
      <w:pPr>
        <w:rPr>
          <w:rtl/>
          <w:lang w:eastAsia="he-IL"/>
        </w:rPr>
      </w:pPr>
      <w:bookmarkStart w:id="139" w:name="_ETM_Q1_1200110"/>
      <w:bookmarkEnd w:id="139"/>
    </w:p>
    <w:p w:rsidR="00BA7492" w:rsidRDefault="00BA7492" w:rsidP="00BA7492">
      <w:pPr>
        <w:pStyle w:val="-"/>
        <w:keepNext/>
        <w:rPr>
          <w:rtl/>
        </w:rPr>
      </w:pPr>
      <w:bookmarkStart w:id="140" w:name="ET_speakercontinue_5292_24"/>
      <w:r w:rsidRPr="00BA749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A749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40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41" w:name="_ETM_Q1_1201707"/>
      <w:bookmarkEnd w:id="141"/>
      <w:r>
        <w:rPr>
          <w:rFonts w:hint="cs"/>
          <w:rtl/>
          <w:lang w:eastAsia="he-IL"/>
        </w:rPr>
        <w:t>אין את זה בחוק. אין שהוועדה צריכה</w:t>
      </w:r>
      <w:bookmarkStart w:id="142" w:name="_ETM_Q1_1204697"/>
      <w:bookmarkEnd w:id="142"/>
      <w:r>
        <w:rPr>
          <w:rFonts w:hint="cs"/>
          <w:rtl/>
          <w:lang w:eastAsia="he-IL"/>
        </w:rPr>
        <w:t xml:space="preserve"> להתכנס ולהחליט תוך 48 שעות. כתוב שזה יונח על שולחנה </w:t>
      </w:r>
      <w:bookmarkStart w:id="143" w:name="_ETM_Q1_1207934"/>
      <w:bookmarkEnd w:id="143"/>
      <w:r>
        <w:rPr>
          <w:rFonts w:hint="cs"/>
          <w:rtl/>
          <w:lang w:eastAsia="he-IL"/>
        </w:rPr>
        <w:t>של הוועדה, הוועדה רשאית לבטל. זה מה שכתוב. תוך כמה</w:t>
      </w:r>
      <w:bookmarkStart w:id="144" w:name="_ETM_Q1_1216791"/>
      <w:bookmarkEnd w:id="144"/>
      <w:r>
        <w:rPr>
          <w:rFonts w:hint="cs"/>
          <w:rtl/>
          <w:lang w:eastAsia="he-IL"/>
        </w:rPr>
        <w:t xml:space="preserve"> זמן?</w:t>
      </w:r>
      <w:bookmarkStart w:id="145" w:name="_ETM_Q1_1213197"/>
      <w:bookmarkEnd w:id="145"/>
    </w:p>
    <w:p w:rsidR="00BA7492" w:rsidRDefault="00BA7492" w:rsidP="00BA7492">
      <w:pPr>
        <w:rPr>
          <w:rtl/>
          <w:lang w:eastAsia="he-IL"/>
        </w:rPr>
      </w:pPr>
      <w:bookmarkStart w:id="146" w:name="_ETM_Q1_1213257"/>
      <w:bookmarkEnd w:id="146"/>
    </w:p>
    <w:p w:rsidR="00BA7492" w:rsidRDefault="00BA7492" w:rsidP="00BA7492">
      <w:pPr>
        <w:pStyle w:val="af6"/>
        <w:keepNext/>
        <w:rPr>
          <w:rtl/>
        </w:rPr>
      </w:pPr>
      <w:bookmarkStart w:id="147" w:name="ET_yor_5069_25"/>
      <w:r w:rsidRPr="00BA7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49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47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48" w:name="_ETM_Q1_1216329"/>
      <w:bookmarkEnd w:id="148"/>
      <w:r>
        <w:rPr>
          <w:rFonts w:hint="cs"/>
          <w:rtl/>
          <w:lang w:eastAsia="he-IL"/>
        </w:rPr>
        <w:t>הכי מהר.</w:t>
      </w:r>
    </w:p>
    <w:p w:rsidR="00BA7492" w:rsidRDefault="00BA7492" w:rsidP="00BA7492">
      <w:pPr>
        <w:rPr>
          <w:rtl/>
          <w:lang w:eastAsia="he-IL"/>
        </w:rPr>
      </w:pPr>
      <w:bookmarkStart w:id="149" w:name="_ETM_Q1_1219068"/>
      <w:bookmarkStart w:id="150" w:name="_ETM_Q1_1219113"/>
      <w:bookmarkEnd w:id="149"/>
      <w:bookmarkEnd w:id="150"/>
    </w:p>
    <w:p w:rsidR="00BA7492" w:rsidRDefault="00BA7492" w:rsidP="00BA7492">
      <w:pPr>
        <w:pStyle w:val="-"/>
        <w:keepNext/>
        <w:rPr>
          <w:rtl/>
        </w:rPr>
      </w:pPr>
      <w:bookmarkStart w:id="151" w:name="ET_speakercontinue_5292_26"/>
      <w:r w:rsidRPr="00BA749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A749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51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52" w:name="_ETM_Q1_1215579"/>
      <w:bookmarkEnd w:id="152"/>
      <w:r>
        <w:rPr>
          <w:rFonts w:hint="cs"/>
          <w:rtl/>
          <w:lang w:eastAsia="he-IL"/>
        </w:rPr>
        <w:t>לא אתה, יושב-ראש אחר של</w:t>
      </w:r>
      <w:bookmarkStart w:id="153" w:name="_ETM_Q1_1217940"/>
      <w:bookmarkEnd w:id="153"/>
      <w:r>
        <w:rPr>
          <w:rFonts w:hint="cs"/>
          <w:rtl/>
          <w:lang w:eastAsia="he-IL"/>
        </w:rPr>
        <w:t xml:space="preserve"> ועדה יכול למשוך את זה 14 יום ולא להחליט. ברגע שאין הגבלת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זה חלק מההסתייגויות. אני חוש</w:t>
      </w:r>
      <w:bookmarkStart w:id="154" w:name="_ETM_Q1_1229636"/>
      <w:bookmarkEnd w:id="154"/>
      <w:r>
        <w:rPr>
          <w:rFonts w:hint="cs"/>
          <w:rtl/>
          <w:lang w:eastAsia="he-IL"/>
        </w:rPr>
        <w:t>ב שזה היה צריך אישור מראש. זה מה שאנחנו מציעים,</w:t>
      </w:r>
      <w:bookmarkStart w:id="155" w:name="_ETM_Q1_1235102"/>
      <w:bookmarkEnd w:id="155"/>
      <w:r>
        <w:rPr>
          <w:rFonts w:hint="cs"/>
          <w:rtl/>
          <w:lang w:eastAsia="he-IL"/>
        </w:rPr>
        <w:t xml:space="preserve"> שהכרזה מלאה או הכרזה חלקית מחייבת אישור מראש של</w:t>
      </w:r>
      <w:bookmarkStart w:id="156" w:name="_ETM_Q1_1242727"/>
      <w:bookmarkEnd w:id="156"/>
      <w:r>
        <w:rPr>
          <w:rFonts w:hint="cs"/>
          <w:rtl/>
          <w:lang w:eastAsia="he-IL"/>
        </w:rPr>
        <w:t xml:space="preserve"> ועדת החוקה ולא אישור בדיעבד, אלא במקרים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" w:name="_ETM_Q1_1248959"/>
      <w:bookmarkEnd w:id="157"/>
      <w:r>
        <w:rPr>
          <w:rFonts w:hint="cs"/>
          <w:rtl/>
          <w:lang w:eastAsia="he-IL"/>
        </w:rPr>
        <w:t xml:space="preserve">ופה אני מכניס גם סייג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במקרים חריגים ביותר, </w:t>
      </w:r>
      <w:bookmarkStart w:id="158" w:name="_ETM_Q1_1251742"/>
      <w:bookmarkEnd w:id="158"/>
      <w:r>
        <w:rPr>
          <w:rFonts w:hint="cs"/>
          <w:rtl/>
          <w:lang w:eastAsia="he-IL"/>
        </w:rPr>
        <w:t>שבאמת המצב הבריאותי והתפשטות הקורונה הוא מצב חריג ביותר.</w:t>
      </w:r>
      <w:bookmarkStart w:id="159" w:name="_ETM_Q1_1257991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1260413"/>
      <w:bookmarkEnd w:id="160"/>
    </w:p>
    <w:p w:rsidR="00BA7492" w:rsidRDefault="00BA7492" w:rsidP="00BA7492">
      <w:pPr>
        <w:rPr>
          <w:rtl/>
          <w:lang w:eastAsia="he-IL"/>
        </w:rPr>
      </w:pPr>
      <w:bookmarkStart w:id="161" w:name="_ETM_Q1_1260466"/>
      <w:bookmarkEnd w:id="161"/>
    </w:p>
    <w:p w:rsidR="00BA7492" w:rsidRDefault="00BA7492" w:rsidP="00BA7492">
      <w:pPr>
        <w:pStyle w:val="af6"/>
        <w:keepNext/>
        <w:rPr>
          <w:rtl/>
        </w:rPr>
      </w:pPr>
      <w:bookmarkStart w:id="162" w:name="ET_yor_5069_27"/>
      <w:r w:rsidRPr="00BA74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A749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62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63" w:name="_ETM_Q1_1263545"/>
      <w:bookmarkEnd w:id="163"/>
      <w:r>
        <w:rPr>
          <w:rFonts w:hint="cs"/>
          <w:rtl/>
          <w:lang w:eastAsia="he-IL"/>
        </w:rPr>
        <w:t xml:space="preserve">כל מה שאמרת עכשיו מופיע בהכרזה מלאה. יש שמה </w:t>
      </w:r>
      <w:bookmarkStart w:id="164" w:name="_ETM_Q1_1271293"/>
      <w:bookmarkEnd w:id="164"/>
      <w:r>
        <w:rPr>
          <w:rFonts w:hint="cs"/>
          <w:rtl/>
          <w:lang w:eastAsia="he-IL"/>
        </w:rPr>
        <w:t>שורה שלמה - - -</w:t>
      </w:r>
      <w:bookmarkStart w:id="165" w:name="_ETM_Q1_1268813"/>
      <w:bookmarkEnd w:id="165"/>
    </w:p>
    <w:p w:rsidR="00BA7492" w:rsidRDefault="00BA7492" w:rsidP="00BA7492">
      <w:pPr>
        <w:rPr>
          <w:rtl/>
          <w:lang w:eastAsia="he-IL"/>
        </w:rPr>
      </w:pPr>
      <w:bookmarkStart w:id="166" w:name="_ETM_Q1_1268864"/>
      <w:bookmarkEnd w:id="166"/>
    </w:p>
    <w:p w:rsidR="00BA7492" w:rsidRDefault="00BA7492" w:rsidP="00BA7492">
      <w:pPr>
        <w:pStyle w:val="-"/>
        <w:keepNext/>
        <w:rPr>
          <w:rtl/>
        </w:rPr>
      </w:pPr>
      <w:bookmarkStart w:id="167" w:name="ET_speakercontinue_5292_28"/>
      <w:r w:rsidRPr="00BA749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A749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67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68" w:name="_ETM_Q1_1271128"/>
      <w:bookmarkEnd w:id="168"/>
      <w:r>
        <w:rPr>
          <w:rFonts w:hint="cs"/>
          <w:rtl/>
          <w:lang w:eastAsia="he-IL"/>
        </w:rPr>
        <w:t>הכרזה מלאה?</w:t>
      </w:r>
      <w:bookmarkStart w:id="169" w:name="_ETM_Q1_1269423"/>
      <w:bookmarkEnd w:id="169"/>
    </w:p>
    <w:p w:rsidR="00BA7492" w:rsidRDefault="00BA7492" w:rsidP="00BA7492">
      <w:pPr>
        <w:rPr>
          <w:rtl/>
          <w:lang w:eastAsia="he-IL"/>
        </w:rPr>
      </w:pPr>
      <w:bookmarkStart w:id="170" w:name="_ETM_Q1_1269458"/>
      <w:bookmarkEnd w:id="170"/>
    </w:p>
    <w:p w:rsidR="00BA7492" w:rsidRDefault="00BA7492" w:rsidP="00BA7492">
      <w:pPr>
        <w:pStyle w:val="af6"/>
        <w:keepNext/>
        <w:rPr>
          <w:rtl/>
        </w:rPr>
      </w:pPr>
      <w:bookmarkStart w:id="171" w:name="ET_yor_5069_29"/>
      <w:r w:rsidRPr="00BA7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49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71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72" w:name="_ETM_Q1_1271746"/>
      <w:bookmarkEnd w:id="172"/>
      <w:r>
        <w:rPr>
          <w:rFonts w:hint="cs"/>
          <w:rtl/>
          <w:lang w:eastAsia="he-IL"/>
        </w:rPr>
        <w:t>אתה אותה הכרזה מלאה.</w:t>
      </w:r>
      <w:bookmarkStart w:id="173" w:name="_ETM_Q1_1270845"/>
      <w:bookmarkEnd w:id="173"/>
    </w:p>
    <w:p w:rsidR="00BA7492" w:rsidRDefault="00BA7492" w:rsidP="00BA7492">
      <w:pPr>
        <w:rPr>
          <w:rtl/>
          <w:lang w:eastAsia="he-IL"/>
        </w:rPr>
      </w:pPr>
      <w:bookmarkStart w:id="174" w:name="_ETM_Q1_1270881"/>
      <w:bookmarkEnd w:id="174"/>
    </w:p>
    <w:p w:rsidR="00BA7492" w:rsidRDefault="00BA7492" w:rsidP="00BA7492">
      <w:pPr>
        <w:pStyle w:val="-"/>
        <w:keepNext/>
        <w:rPr>
          <w:rtl/>
        </w:rPr>
      </w:pPr>
      <w:bookmarkStart w:id="175" w:name="ET_speakercontinue_5292_30"/>
      <w:r w:rsidRPr="00BA749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A749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75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76" w:name="_ETM_Q1_1272739"/>
      <w:bookmarkEnd w:id="176"/>
      <w:r>
        <w:rPr>
          <w:rFonts w:hint="cs"/>
          <w:rtl/>
          <w:lang w:eastAsia="he-IL"/>
        </w:rPr>
        <w:t xml:space="preserve">אין אישור </w:t>
      </w:r>
      <w:bookmarkStart w:id="177" w:name="_ETM_Q1_1273965"/>
      <w:bookmarkEnd w:id="177"/>
      <w:r>
        <w:rPr>
          <w:rFonts w:hint="cs"/>
          <w:rtl/>
          <w:lang w:eastAsia="he-IL"/>
        </w:rPr>
        <w:t>מראש.</w:t>
      </w:r>
      <w:bookmarkStart w:id="178" w:name="_ETM_Q1_1274709"/>
      <w:bookmarkEnd w:id="178"/>
    </w:p>
    <w:p w:rsidR="00BA7492" w:rsidRDefault="00BA7492" w:rsidP="00BA7492">
      <w:pPr>
        <w:rPr>
          <w:rtl/>
          <w:lang w:eastAsia="he-IL"/>
        </w:rPr>
      </w:pPr>
      <w:bookmarkStart w:id="179" w:name="_ETM_Q1_1274752"/>
      <w:bookmarkEnd w:id="179"/>
    </w:p>
    <w:p w:rsidR="00BA7492" w:rsidRDefault="00BA7492" w:rsidP="00BA7492">
      <w:pPr>
        <w:pStyle w:val="af6"/>
        <w:keepNext/>
        <w:rPr>
          <w:rtl/>
        </w:rPr>
      </w:pPr>
      <w:bookmarkStart w:id="180" w:name="ET_yor_5069_31"/>
      <w:r w:rsidRPr="00BA7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49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80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81" w:name="_ETM_Q1_1275939"/>
      <w:bookmarkEnd w:id="181"/>
      <w:r>
        <w:rPr>
          <w:rFonts w:hint="cs"/>
          <w:rtl/>
          <w:lang w:eastAsia="he-IL"/>
        </w:rPr>
        <w:t xml:space="preserve">לא, לא דיברתי על האישור. מה התחלת להגיד עכשיו? ככה </w:t>
      </w:r>
      <w:bookmarkStart w:id="182" w:name="_ETM_Q1_1279523"/>
      <w:bookmarkEnd w:id="182"/>
      <w:r>
        <w:rPr>
          <w:rFonts w:hint="cs"/>
          <w:rtl/>
          <w:lang w:eastAsia="he-IL"/>
        </w:rPr>
        <w:t xml:space="preserve">צריך אישור מראש, אלא אם כן זה יהיה מצב </w:t>
      </w:r>
      <w:bookmarkStart w:id="183" w:name="_ETM_Q1_1281277"/>
      <w:bookmarkEnd w:id="183"/>
      <w:r>
        <w:rPr>
          <w:rFonts w:hint="cs"/>
          <w:rtl/>
          <w:lang w:eastAsia="he-IL"/>
        </w:rPr>
        <w:t>חריג מאוד מאוד מאוד שאין ברירה. ואז מה? ואז אתה</w:t>
      </w:r>
      <w:bookmarkStart w:id="184" w:name="_ETM_Q1_1283439"/>
      <w:bookmarkEnd w:id="184"/>
      <w:r>
        <w:rPr>
          <w:rFonts w:hint="cs"/>
          <w:rtl/>
          <w:lang w:eastAsia="he-IL"/>
        </w:rPr>
        <w:t xml:space="preserve"> כן אומר שאפשר לסגור.</w:t>
      </w:r>
      <w:bookmarkStart w:id="185" w:name="_ETM_Q1_1288304"/>
      <w:bookmarkEnd w:id="185"/>
    </w:p>
    <w:p w:rsidR="00BA7492" w:rsidRDefault="00BA7492" w:rsidP="00BA7492">
      <w:pPr>
        <w:rPr>
          <w:rtl/>
          <w:lang w:eastAsia="he-IL"/>
        </w:rPr>
      </w:pPr>
      <w:bookmarkStart w:id="186" w:name="_ETM_Q1_1288348"/>
      <w:bookmarkEnd w:id="186"/>
    </w:p>
    <w:p w:rsidR="00BA7492" w:rsidRDefault="00BA7492" w:rsidP="00BA7492">
      <w:pPr>
        <w:pStyle w:val="af6"/>
        <w:keepNext/>
        <w:rPr>
          <w:rtl/>
        </w:rPr>
      </w:pPr>
      <w:bookmarkStart w:id="187" w:name="ET_yor_5069_32"/>
      <w:r w:rsidRPr="00BA7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49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87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188" w:name="_ETM_Q1_1289624"/>
      <w:bookmarkEnd w:id="188"/>
      <w:r>
        <w:rPr>
          <w:rFonts w:hint="cs"/>
          <w:rtl/>
          <w:lang w:eastAsia="he-IL"/>
        </w:rPr>
        <w:t>לא, ואז אני אומר: תוך 48</w:t>
      </w:r>
      <w:bookmarkStart w:id="189" w:name="_ETM_Q1_1291372"/>
      <w:bookmarkEnd w:id="189"/>
      <w:r>
        <w:rPr>
          <w:rFonts w:hint="cs"/>
          <w:rtl/>
          <w:lang w:eastAsia="he-IL"/>
        </w:rPr>
        <w:t xml:space="preserve"> שעות חייבים להביא את התקנות האלה לאישור של הוועדה. ואם </w:t>
      </w:r>
      <w:bookmarkStart w:id="190" w:name="_ETM_Q1_1295536"/>
      <w:bookmarkEnd w:id="190"/>
      <w:r>
        <w:rPr>
          <w:rFonts w:hint="cs"/>
          <w:rtl/>
          <w:lang w:eastAsia="he-IL"/>
        </w:rPr>
        <w:t xml:space="preserve">הוועדה לא מאשרת אז התקנות מתבטלות. זו דרך המלך גם </w:t>
      </w:r>
      <w:bookmarkStart w:id="191" w:name="_ETM_Q1_1300273"/>
      <w:bookmarkEnd w:id="191"/>
      <w:r>
        <w:rPr>
          <w:rFonts w:hint="cs"/>
          <w:rtl/>
          <w:lang w:eastAsia="he-IL"/>
        </w:rPr>
        <w:t xml:space="preserve">בכל החוקים שאנחנו אמרנו. אנחנו פה עושים הפוך. ובמיוחד בזכויות. </w:t>
      </w:r>
      <w:bookmarkStart w:id="192" w:name="_ETM_Q1_1306811"/>
      <w:bookmarkEnd w:id="192"/>
      <w:r>
        <w:rPr>
          <w:rFonts w:hint="cs"/>
          <w:rtl/>
          <w:lang w:eastAsia="he-IL"/>
        </w:rPr>
        <w:t xml:space="preserve">על מה אנחנו מדברים? חברים, אנחנו מדברים על זכותו של </w:t>
      </w:r>
      <w:bookmarkStart w:id="193" w:name="_ETM_Q1_1310815"/>
      <w:bookmarkEnd w:id="193"/>
      <w:r>
        <w:rPr>
          <w:rFonts w:hint="cs"/>
          <w:rtl/>
          <w:lang w:eastAsia="he-IL"/>
        </w:rPr>
        <w:t>אסיר או עצור להיות נוכח במשפט שלו. במשפט</w:t>
      </w:r>
      <w:bookmarkStart w:id="194" w:name="_ETM_Q1_1317366"/>
      <w:bookmarkEnd w:id="194"/>
      <w:r>
        <w:rPr>
          <w:rFonts w:hint="cs"/>
          <w:rtl/>
          <w:lang w:eastAsia="he-IL"/>
        </w:rPr>
        <w:t xml:space="preserve"> שלו. או להיוועץ עם עורך דין. תאר לך, מעצר ראשון</w:t>
      </w:r>
      <w:bookmarkStart w:id="195" w:name="_ETM_Q1_1324210"/>
      <w:bookmarkEnd w:id="1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נכון שהכנסנו את זה, בוועדה הקודמת הכנסנו</w:t>
      </w:r>
      <w:bookmarkStart w:id="196" w:name="_ETM_Q1_1327774"/>
      <w:bookmarkEnd w:id="196"/>
      <w:r>
        <w:rPr>
          <w:rFonts w:hint="cs"/>
          <w:rtl/>
          <w:lang w:eastAsia="he-IL"/>
        </w:rPr>
        <w:t xml:space="preserve"> שמעצר ראשון חייב להיות, וגם כאן - - -</w:t>
      </w:r>
      <w:bookmarkStart w:id="197" w:name="_ETM_Q1_1329284"/>
      <w:bookmarkEnd w:id="197"/>
    </w:p>
    <w:p w:rsidR="00BA7492" w:rsidRDefault="00BA7492" w:rsidP="00BA7492">
      <w:pPr>
        <w:rPr>
          <w:rtl/>
          <w:lang w:eastAsia="he-IL"/>
        </w:rPr>
      </w:pPr>
      <w:bookmarkStart w:id="198" w:name="_ETM_Q1_1329337"/>
      <w:bookmarkEnd w:id="198"/>
    </w:p>
    <w:p w:rsidR="00BA7492" w:rsidRDefault="00BA7492" w:rsidP="00BA7492">
      <w:pPr>
        <w:pStyle w:val="af6"/>
        <w:keepNext/>
        <w:rPr>
          <w:rtl/>
        </w:rPr>
      </w:pPr>
      <w:bookmarkStart w:id="199" w:name="ET_yor_5069_33"/>
      <w:r w:rsidRPr="00BA7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49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99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200" w:name="_ETM_Q1_1330800"/>
      <w:bookmarkEnd w:id="200"/>
      <w:r>
        <w:rPr>
          <w:rFonts w:hint="cs"/>
          <w:rtl/>
          <w:lang w:eastAsia="he-IL"/>
        </w:rPr>
        <w:t>הכנסנו עוד</w:t>
      </w:r>
      <w:bookmarkStart w:id="201" w:name="_ETM_Q1_1332493"/>
      <w:bookmarkEnd w:id="201"/>
      <w:r>
        <w:rPr>
          <w:rFonts w:hint="cs"/>
          <w:rtl/>
          <w:lang w:eastAsia="he-IL"/>
        </w:rPr>
        <w:t xml:space="preserve"> דברים אחר כך.</w:t>
      </w:r>
      <w:bookmarkStart w:id="202" w:name="_ETM_Q1_1329843"/>
      <w:bookmarkEnd w:id="202"/>
    </w:p>
    <w:p w:rsidR="00BA7492" w:rsidRDefault="00BA7492" w:rsidP="00BA7492">
      <w:pPr>
        <w:rPr>
          <w:rtl/>
          <w:lang w:eastAsia="he-IL"/>
        </w:rPr>
      </w:pPr>
      <w:bookmarkStart w:id="203" w:name="_ETM_Q1_1329885"/>
      <w:bookmarkEnd w:id="203"/>
    </w:p>
    <w:p w:rsidR="00BA7492" w:rsidRDefault="00BA7492" w:rsidP="00BA7492">
      <w:pPr>
        <w:pStyle w:val="-"/>
        <w:keepNext/>
        <w:rPr>
          <w:rtl/>
        </w:rPr>
      </w:pPr>
      <w:bookmarkStart w:id="204" w:name="ET_speakercontinue_5292_34"/>
      <w:r w:rsidRPr="00BA749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A749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204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205" w:name="_ETM_Q1_1331161"/>
      <w:bookmarkEnd w:id="205"/>
      <w:r>
        <w:rPr>
          <w:rFonts w:hint="cs"/>
          <w:rtl/>
          <w:lang w:eastAsia="he-IL"/>
        </w:rPr>
        <w:t xml:space="preserve">אנחנו הכנסנו את זה. אבל, חברים, </w:t>
      </w:r>
      <w:bookmarkStart w:id="206" w:name="_ETM_Q1_1336843"/>
      <w:bookmarkEnd w:id="206"/>
      <w:r>
        <w:rPr>
          <w:rFonts w:hint="cs"/>
          <w:rtl/>
          <w:lang w:eastAsia="he-IL"/>
        </w:rPr>
        <w:t>בפועל ראינו, גם מהנתונים, לפחות בדיון האחרון שהייתי</w:t>
      </w:r>
      <w:bookmarkStart w:id="207" w:name="_ETM_Q1_1339979"/>
      <w:bookmarkEnd w:id="207"/>
      <w:r>
        <w:rPr>
          <w:rFonts w:hint="cs"/>
          <w:rtl/>
          <w:lang w:eastAsia="he-IL"/>
        </w:rPr>
        <w:t xml:space="preserve"> פה, הביאו לנו נתונים, נדמה לי, מה-18 עד 25 </w:t>
      </w:r>
      <w:bookmarkStart w:id="208" w:name="_ETM_Q1_1345891"/>
      <w:bookmarkEnd w:id="208"/>
      <w:r>
        <w:rPr>
          <w:rFonts w:hint="cs"/>
          <w:rtl/>
          <w:lang w:eastAsia="he-IL"/>
        </w:rPr>
        <w:t>ביולי.</w:t>
      </w:r>
    </w:p>
    <w:p w:rsidR="00BA7492" w:rsidRDefault="00BA7492" w:rsidP="00BA7492">
      <w:pPr>
        <w:rPr>
          <w:rtl/>
          <w:lang w:eastAsia="he-IL"/>
        </w:rPr>
      </w:pPr>
    </w:p>
    <w:p w:rsidR="00BA7492" w:rsidRDefault="00BA7492" w:rsidP="00BA7492">
      <w:pPr>
        <w:pStyle w:val="af6"/>
        <w:keepNext/>
        <w:rPr>
          <w:rtl/>
        </w:rPr>
      </w:pPr>
      <w:bookmarkStart w:id="209" w:name="ET_yor_5069_35"/>
      <w:r w:rsidRPr="00BA7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749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209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BA7492">
      <w:pPr>
        <w:rPr>
          <w:rtl/>
          <w:lang w:eastAsia="he-IL"/>
        </w:rPr>
      </w:pPr>
      <w:bookmarkStart w:id="210" w:name="_ETM_Q1_1344804"/>
      <w:bookmarkEnd w:id="210"/>
      <w:r>
        <w:rPr>
          <w:rFonts w:hint="cs"/>
          <w:rtl/>
          <w:lang w:eastAsia="he-IL"/>
        </w:rPr>
        <w:t>24.</w:t>
      </w:r>
    </w:p>
    <w:p w:rsidR="00BA7492" w:rsidRDefault="00BA7492" w:rsidP="00BA7492">
      <w:pPr>
        <w:rPr>
          <w:rtl/>
          <w:lang w:eastAsia="he-IL"/>
        </w:rPr>
      </w:pPr>
      <w:bookmarkStart w:id="211" w:name="_ETM_Q1_1346394"/>
      <w:bookmarkStart w:id="212" w:name="_ETM_Q1_1346431"/>
      <w:bookmarkEnd w:id="211"/>
      <w:bookmarkEnd w:id="212"/>
    </w:p>
    <w:p w:rsidR="00BA7492" w:rsidRDefault="00BA7492" w:rsidP="00BA7492">
      <w:pPr>
        <w:pStyle w:val="-"/>
        <w:keepNext/>
        <w:rPr>
          <w:rtl/>
        </w:rPr>
      </w:pPr>
      <w:bookmarkStart w:id="213" w:name="ET_speakercontinue_5292_36"/>
      <w:r w:rsidRPr="00BA749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A749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213"/>
    </w:p>
    <w:p w:rsidR="00BA7492" w:rsidRDefault="00BA7492" w:rsidP="00BA7492">
      <w:pPr>
        <w:pStyle w:val="KeepWithNext"/>
        <w:rPr>
          <w:rtl/>
          <w:lang w:eastAsia="he-IL"/>
        </w:rPr>
      </w:pPr>
    </w:p>
    <w:p w:rsidR="00BA7492" w:rsidRDefault="00BA7492" w:rsidP="008420A7">
      <w:pPr>
        <w:rPr>
          <w:rtl/>
          <w:lang w:eastAsia="he-IL"/>
        </w:rPr>
      </w:pPr>
      <w:bookmarkStart w:id="214" w:name="_ETM_Q1_1348021"/>
      <w:bookmarkEnd w:id="214"/>
      <w:r>
        <w:rPr>
          <w:rFonts w:hint="cs"/>
          <w:rtl/>
          <w:lang w:eastAsia="he-IL"/>
        </w:rPr>
        <w:t>המצב הוא אסון, המצב הוא קטסטרופלי. בקושי 140,</w:t>
      </w:r>
      <w:bookmarkStart w:id="215" w:name="_ETM_Q1_1350013"/>
      <w:bookmarkStart w:id="216" w:name="_ETM_Q1_1350064"/>
      <w:bookmarkStart w:id="217" w:name="_ETM_Q1_1351749"/>
      <w:bookmarkEnd w:id="215"/>
      <w:bookmarkEnd w:id="216"/>
      <w:bookmarkEnd w:id="217"/>
      <w:r>
        <w:rPr>
          <w:rFonts w:hint="cs"/>
          <w:rtl/>
          <w:lang w:eastAsia="he-IL"/>
        </w:rPr>
        <w:t xml:space="preserve"> בקושי 150, כאשר בימים רגילים היו 700, היו 800. </w:t>
      </w:r>
      <w:r w:rsidR="008420A7">
        <w:rPr>
          <w:rFonts w:hint="cs"/>
          <w:rtl/>
          <w:lang w:eastAsia="he-IL"/>
        </w:rPr>
        <w:t>כאשר</w:t>
      </w:r>
      <w:bookmarkStart w:id="218" w:name="_ETM_Q1_1355467"/>
      <w:bookmarkEnd w:id="218"/>
      <w:r w:rsidR="008420A7">
        <w:rPr>
          <w:rFonts w:hint="cs"/>
          <w:rtl/>
          <w:lang w:eastAsia="he-IL"/>
        </w:rPr>
        <w:t xml:space="preserve"> אנחנו ביקשנו </w:t>
      </w:r>
      <w:r w:rsidR="008420A7">
        <w:rPr>
          <w:rtl/>
          <w:lang w:eastAsia="he-IL"/>
        </w:rPr>
        <w:t>–</w:t>
      </w:r>
      <w:r w:rsidR="008420A7">
        <w:rPr>
          <w:rFonts w:hint="cs"/>
          <w:rtl/>
          <w:lang w:eastAsia="he-IL"/>
        </w:rPr>
        <w:t xml:space="preserve"> אדוני היושב-ראש, אתה לחצת, ורצית להכניס</w:t>
      </w:r>
      <w:bookmarkStart w:id="219" w:name="_ETM_Q1_1365197"/>
      <w:bookmarkEnd w:id="219"/>
      <w:r w:rsidR="008420A7">
        <w:rPr>
          <w:rFonts w:hint="cs"/>
          <w:rtl/>
          <w:lang w:eastAsia="he-IL"/>
        </w:rPr>
        <w:t xml:space="preserve"> את המספר 250 </w:t>
      </w:r>
      <w:r w:rsidR="008420A7">
        <w:rPr>
          <w:rtl/>
          <w:lang w:eastAsia="he-IL"/>
        </w:rPr>
        <w:t>–</w:t>
      </w:r>
      <w:r w:rsidR="008420A7">
        <w:rPr>
          <w:rFonts w:hint="cs"/>
          <w:rtl/>
          <w:lang w:eastAsia="he-IL"/>
        </w:rPr>
        <w:t xml:space="preserve"> ואז אמרנו: אנחנו </w:t>
      </w:r>
      <w:bookmarkStart w:id="220" w:name="_ETM_Q1_1368773"/>
      <w:bookmarkEnd w:id="220"/>
      <w:r w:rsidR="008420A7">
        <w:rPr>
          <w:rFonts w:hint="cs"/>
          <w:rtl/>
          <w:lang w:eastAsia="he-IL"/>
        </w:rPr>
        <w:t>לא רוצים להכניס, אבל אמרנו שנגדיר קטגוריות של עצורי ימים,</w:t>
      </w:r>
      <w:bookmarkStart w:id="221" w:name="_ETM_Q1_1372217"/>
      <w:bookmarkEnd w:id="221"/>
      <w:r w:rsidR="008420A7">
        <w:rPr>
          <w:rFonts w:hint="cs"/>
          <w:rtl/>
          <w:lang w:eastAsia="he-IL"/>
        </w:rPr>
        <w:t xml:space="preserve"> מעצר עד תום ההליכים, הוכחות. </w:t>
      </w:r>
      <w:bookmarkStart w:id="222" w:name="_ETM_Q1_1376447"/>
      <w:bookmarkEnd w:id="222"/>
    </w:p>
    <w:p w:rsidR="008420A7" w:rsidRDefault="008420A7" w:rsidP="008420A7">
      <w:pPr>
        <w:rPr>
          <w:rtl/>
          <w:lang w:eastAsia="he-IL"/>
        </w:rPr>
      </w:pPr>
      <w:bookmarkStart w:id="223" w:name="_ETM_Q1_1376498"/>
      <w:bookmarkStart w:id="224" w:name="_ETM_Q1_1376551"/>
      <w:bookmarkEnd w:id="223"/>
      <w:bookmarkEnd w:id="224"/>
    </w:p>
    <w:p w:rsidR="008420A7" w:rsidRDefault="008420A7" w:rsidP="008420A7">
      <w:pPr>
        <w:rPr>
          <w:rtl/>
          <w:lang w:eastAsia="he-IL"/>
        </w:rPr>
      </w:pPr>
      <w:bookmarkStart w:id="225" w:name="_ETM_Q1_1376591"/>
      <w:bookmarkEnd w:id="225"/>
      <w:r>
        <w:rPr>
          <w:rFonts w:hint="cs"/>
          <w:rtl/>
          <w:lang w:eastAsia="he-IL"/>
        </w:rPr>
        <w:t>אני לא בא</w:t>
      </w:r>
      <w:bookmarkStart w:id="226" w:name="_ETM_Q1_1379415"/>
      <w:bookmarkEnd w:id="226"/>
      <w:r>
        <w:rPr>
          <w:rFonts w:hint="cs"/>
          <w:rtl/>
          <w:lang w:eastAsia="he-IL"/>
        </w:rPr>
        <w:t xml:space="preserve"> להאשים את שב"ס, אבל נוח להם יותר העניין הזה של </w:t>
      </w:r>
      <w:bookmarkStart w:id="227" w:name="_ETM_Q1_1383040"/>
      <w:bookmarkEnd w:id="227"/>
      <w:r>
        <w:rPr>
          <w:rFonts w:hint="cs"/>
          <w:rtl/>
          <w:lang w:eastAsia="he-IL"/>
        </w:rPr>
        <w:t>לעשות את כל הדיונים, לא להוציא עצורים, לא</w:t>
      </w:r>
      <w:bookmarkStart w:id="228" w:name="_ETM_Q1_1388420"/>
      <w:bookmarkEnd w:id="228"/>
      <w:r>
        <w:rPr>
          <w:rFonts w:hint="cs"/>
          <w:rtl/>
          <w:lang w:eastAsia="he-IL"/>
        </w:rPr>
        <w:t xml:space="preserve"> "פוסטות" ולא קפסולות ולא כל הדברים האלה. חוות הדעת</w:t>
      </w:r>
      <w:bookmarkStart w:id="229" w:name="_ETM_Q1_1392403"/>
      <w:bookmarkEnd w:id="229"/>
      <w:r>
        <w:rPr>
          <w:rFonts w:hint="cs"/>
          <w:rtl/>
          <w:lang w:eastAsia="he-IL"/>
        </w:rPr>
        <w:t xml:space="preserve"> הרפואיות של משרד הבריאות, של המשנה גרוטו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חוות הדעת הראשונה, גם חוות הדעת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" w:name="_ETM_Q1_1400161"/>
      <w:bookmarkEnd w:id="230"/>
      <w:r>
        <w:rPr>
          <w:rFonts w:hint="cs"/>
          <w:rtl/>
          <w:lang w:eastAsia="he-IL"/>
        </w:rPr>
        <w:t>לא אומרים שאי-אפשר להוציא אסירים או עצורים מבתי מעצר</w:t>
      </w:r>
      <w:bookmarkStart w:id="231" w:name="_ETM_Q1_1408136"/>
      <w:bookmarkEnd w:id="231"/>
      <w:r>
        <w:rPr>
          <w:rFonts w:hint="cs"/>
          <w:rtl/>
          <w:lang w:eastAsia="he-IL"/>
        </w:rPr>
        <w:t>, בתי כלא, לבתי משפט. הם רק אומרים:</w:t>
      </w:r>
      <w:bookmarkStart w:id="232" w:name="_ETM_Q1_1410114"/>
      <w:bookmarkEnd w:id="232"/>
      <w:r>
        <w:rPr>
          <w:rFonts w:hint="cs"/>
          <w:rtl/>
          <w:lang w:eastAsia="he-IL"/>
        </w:rPr>
        <w:t xml:space="preserve"> יש תו סגול, תשמרו על מרחק, על קפסולות. </w:t>
      </w:r>
      <w:bookmarkStart w:id="233" w:name="_ETM_Q1_1412901"/>
      <w:bookmarkEnd w:id="233"/>
      <w:r>
        <w:rPr>
          <w:rFonts w:hint="cs"/>
          <w:rtl/>
          <w:lang w:eastAsia="he-IL"/>
        </w:rPr>
        <w:t>מי מתרגם את זה? מתרגם את זה שב"ס.</w:t>
      </w:r>
      <w:bookmarkStart w:id="234" w:name="_ETM_Q1_1417403"/>
      <w:bookmarkEnd w:id="234"/>
    </w:p>
    <w:p w:rsidR="008420A7" w:rsidRDefault="008420A7" w:rsidP="008420A7">
      <w:pPr>
        <w:rPr>
          <w:rtl/>
          <w:lang w:eastAsia="he-IL"/>
        </w:rPr>
      </w:pPr>
      <w:bookmarkStart w:id="235" w:name="_ETM_Q1_1417464"/>
      <w:bookmarkEnd w:id="235"/>
    </w:p>
    <w:p w:rsidR="008420A7" w:rsidRDefault="008420A7" w:rsidP="008420A7">
      <w:pPr>
        <w:pStyle w:val="af6"/>
        <w:keepNext/>
        <w:rPr>
          <w:rtl/>
        </w:rPr>
      </w:pPr>
      <w:bookmarkStart w:id="236" w:name="ET_yor_5069_37"/>
      <w:r w:rsidRPr="008420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20A7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236"/>
    </w:p>
    <w:p w:rsidR="008420A7" w:rsidRDefault="008420A7" w:rsidP="008420A7">
      <w:pPr>
        <w:pStyle w:val="KeepWithNext"/>
        <w:rPr>
          <w:rtl/>
          <w:lang w:eastAsia="he-IL"/>
        </w:rPr>
      </w:pPr>
    </w:p>
    <w:p w:rsidR="008420A7" w:rsidRDefault="008420A7" w:rsidP="008420A7">
      <w:pPr>
        <w:rPr>
          <w:rtl/>
          <w:lang w:eastAsia="he-IL"/>
        </w:rPr>
      </w:pPr>
      <w:bookmarkStart w:id="237" w:name="_ETM_Q1_1419438"/>
      <w:bookmarkEnd w:id="237"/>
      <w:r>
        <w:rPr>
          <w:rFonts w:hint="cs"/>
          <w:rtl/>
          <w:lang w:eastAsia="he-IL"/>
        </w:rPr>
        <w:t>גם שב"</w:t>
      </w:r>
      <w:bookmarkStart w:id="238" w:name="_ETM_Q1_1421123"/>
      <w:bookmarkEnd w:id="238"/>
      <w:r>
        <w:rPr>
          <w:rFonts w:hint="cs"/>
          <w:rtl/>
          <w:lang w:eastAsia="he-IL"/>
        </w:rPr>
        <w:t>ס וגם הנהלת בתי המשפט.</w:t>
      </w:r>
    </w:p>
    <w:p w:rsidR="008420A7" w:rsidRDefault="008420A7" w:rsidP="008420A7">
      <w:pPr>
        <w:rPr>
          <w:rtl/>
          <w:lang w:eastAsia="he-IL"/>
        </w:rPr>
      </w:pPr>
      <w:bookmarkStart w:id="239" w:name="_ETM_Q1_1420463"/>
      <w:bookmarkStart w:id="240" w:name="_ETM_Q1_1420515"/>
      <w:bookmarkEnd w:id="239"/>
      <w:bookmarkEnd w:id="240"/>
    </w:p>
    <w:p w:rsidR="008420A7" w:rsidRDefault="008420A7" w:rsidP="008420A7">
      <w:pPr>
        <w:pStyle w:val="-"/>
        <w:keepNext/>
        <w:rPr>
          <w:rtl/>
        </w:rPr>
      </w:pPr>
      <w:bookmarkStart w:id="241" w:name="ET_speakercontinue_5292_38"/>
      <w:r w:rsidRPr="008420A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420A7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241"/>
    </w:p>
    <w:p w:rsidR="008420A7" w:rsidRDefault="008420A7" w:rsidP="008420A7">
      <w:pPr>
        <w:pStyle w:val="KeepWithNext"/>
        <w:rPr>
          <w:rtl/>
          <w:lang w:eastAsia="he-IL"/>
        </w:rPr>
      </w:pPr>
    </w:p>
    <w:p w:rsidR="008420A7" w:rsidRDefault="008420A7" w:rsidP="008420A7">
      <w:pPr>
        <w:rPr>
          <w:rtl/>
          <w:lang w:eastAsia="he-IL"/>
        </w:rPr>
      </w:pPr>
      <w:bookmarkStart w:id="242" w:name="_ETM_Q1_1421506"/>
      <w:bookmarkEnd w:id="242"/>
      <w:r>
        <w:rPr>
          <w:rFonts w:hint="cs"/>
          <w:rtl/>
          <w:lang w:eastAsia="he-IL"/>
        </w:rPr>
        <w:t>הנהלת בתי המשפט שולחת להם דיוני</w:t>
      </w:r>
      <w:bookmarkStart w:id="243" w:name="_ETM_Q1_1423640"/>
      <w:bookmarkEnd w:id="243"/>
      <w:r>
        <w:rPr>
          <w:rFonts w:hint="cs"/>
          <w:rtl/>
          <w:lang w:eastAsia="he-IL"/>
        </w:rPr>
        <w:t>ם - - -</w:t>
      </w:r>
    </w:p>
    <w:p w:rsidR="008420A7" w:rsidRDefault="008420A7" w:rsidP="008420A7">
      <w:pPr>
        <w:rPr>
          <w:rtl/>
          <w:lang w:eastAsia="he-IL"/>
        </w:rPr>
      </w:pPr>
      <w:bookmarkStart w:id="244" w:name="_ETM_Q1_1426384"/>
      <w:bookmarkStart w:id="245" w:name="_ETM_Q1_1426446"/>
      <w:bookmarkEnd w:id="244"/>
      <w:bookmarkEnd w:id="245"/>
    </w:p>
    <w:p w:rsidR="008420A7" w:rsidRDefault="008420A7" w:rsidP="008420A7">
      <w:pPr>
        <w:pStyle w:val="af6"/>
        <w:keepNext/>
        <w:rPr>
          <w:rtl/>
        </w:rPr>
      </w:pPr>
      <w:bookmarkStart w:id="246" w:name="ET_yor_5069_39"/>
      <w:r w:rsidRPr="008420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20A7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246"/>
    </w:p>
    <w:p w:rsidR="008420A7" w:rsidRDefault="008420A7" w:rsidP="008420A7">
      <w:pPr>
        <w:pStyle w:val="KeepWithNext"/>
        <w:rPr>
          <w:rtl/>
          <w:lang w:eastAsia="he-IL"/>
        </w:rPr>
      </w:pPr>
    </w:p>
    <w:p w:rsidR="008420A7" w:rsidRDefault="008420A7" w:rsidP="008420A7">
      <w:pPr>
        <w:rPr>
          <w:rtl/>
          <w:lang w:eastAsia="he-IL"/>
        </w:rPr>
      </w:pPr>
      <w:bookmarkStart w:id="247" w:name="_ETM_Q1_1427915"/>
      <w:bookmarkEnd w:id="247"/>
      <w:r>
        <w:rPr>
          <w:rFonts w:hint="cs"/>
          <w:rtl/>
          <w:lang w:eastAsia="he-IL"/>
        </w:rPr>
        <w:t xml:space="preserve">לא, יש 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כמה הם יכולים להביא </w:t>
      </w:r>
      <w:bookmarkStart w:id="248" w:name="_ETM_Q1_1427178"/>
      <w:bookmarkEnd w:id="248"/>
      <w:r>
        <w:rPr>
          <w:rFonts w:hint="cs"/>
          <w:rtl/>
          <w:lang w:eastAsia="he-IL"/>
        </w:rPr>
        <w:t>לשם.</w:t>
      </w:r>
      <w:bookmarkStart w:id="249" w:name="_ETM_Q1_1428394"/>
      <w:bookmarkEnd w:id="249"/>
    </w:p>
    <w:p w:rsidR="008420A7" w:rsidRDefault="008420A7" w:rsidP="008420A7">
      <w:pPr>
        <w:rPr>
          <w:rtl/>
          <w:lang w:eastAsia="he-IL"/>
        </w:rPr>
      </w:pPr>
      <w:bookmarkStart w:id="250" w:name="_ETM_Q1_1428455"/>
      <w:bookmarkEnd w:id="250"/>
    </w:p>
    <w:p w:rsidR="008420A7" w:rsidRDefault="008420A7" w:rsidP="008420A7">
      <w:pPr>
        <w:pStyle w:val="-"/>
        <w:keepNext/>
        <w:rPr>
          <w:rtl/>
        </w:rPr>
      </w:pPr>
      <w:bookmarkStart w:id="251" w:name="ET_speakercontinue_5292_40"/>
      <w:r w:rsidRPr="008420A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420A7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251"/>
    </w:p>
    <w:p w:rsidR="008420A7" w:rsidRDefault="008420A7" w:rsidP="008420A7">
      <w:pPr>
        <w:pStyle w:val="KeepWithNext"/>
        <w:rPr>
          <w:rtl/>
          <w:lang w:eastAsia="he-IL"/>
        </w:rPr>
      </w:pPr>
    </w:p>
    <w:p w:rsidR="008420A7" w:rsidRDefault="008420A7" w:rsidP="008420A7">
      <w:pPr>
        <w:rPr>
          <w:rtl/>
          <w:lang w:eastAsia="he-IL"/>
        </w:rPr>
      </w:pPr>
      <w:bookmarkStart w:id="252" w:name="_ETM_Q1_1430123"/>
      <w:bookmarkEnd w:id="252"/>
      <w:r>
        <w:rPr>
          <w:rFonts w:hint="cs"/>
          <w:rtl/>
          <w:lang w:eastAsia="he-IL"/>
        </w:rPr>
        <w:t xml:space="preserve">אבל מעצר ראשון זה לא בתי משפט. מעצר ראשון בית </w:t>
      </w:r>
      <w:bookmarkStart w:id="253" w:name="_ETM_Q1_1431982"/>
      <w:bookmarkEnd w:id="253"/>
      <w:r>
        <w:rPr>
          <w:rFonts w:hint="cs"/>
          <w:rtl/>
          <w:lang w:eastAsia="he-IL"/>
        </w:rPr>
        <w:t>משפט לא יודע מי העצורים. מעצר ראשון זה רק המשטרה</w:t>
      </w:r>
      <w:bookmarkStart w:id="254" w:name="_ETM_Q1_1435886"/>
      <w:bookmarkEnd w:id="254"/>
      <w:r>
        <w:rPr>
          <w:rFonts w:hint="cs"/>
          <w:rtl/>
          <w:lang w:eastAsia="he-IL"/>
        </w:rPr>
        <w:t xml:space="preserve"> והשב"ס, שיודעים שתוך 24 שעות חייבים להביא את העצורים האלה.</w:t>
      </w:r>
      <w:bookmarkStart w:id="255" w:name="_ETM_Q1_1441124"/>
      <w:bookmarkEnd w:id="255"/>
      <w:r>
        <w:rPr>
          <w:rFonts w:hint="cs"/>
          <w:rtl/>
          <w:lang w:eastAsia="he-IL"/>
        </w:rPr>
        <w:t xml:space="preserve"> זה מעצר ראשון. בית משפט לא יודע על מעצר</w:t>
      </w:r>
      <w:bookmarkStart w:id="256" w:name="_ETM_Q1_1442779"/>
      <w:bookmarkEnd w:id="256"/>
      <w:r>
        <w:rPr>
          <w:rFonts w:hint="cs"/>
          <w:rtl/>
          <w:lang w:eastAsia="he-IL"/>
        </w:rPr>
        <w:t xml:space="preserve"> ראשון, בית משפט יודע על מעצר שני, בית משפט </w:t>
      </w:r>
      <w:bookmarkStart w:id="257" w:name="_ETM_Q1_1444771"/>
      <w:bookmarkEnd w:id="257"/>
      <w:r>
        <w:rPr>
          <w:rFonts w:hint="cs"/>
          <w:rtl/>
          <w:lang w:eastAsia="he-IL"/>
        </w:rPr>
        <w:t>יודע על מעצר עד תום ההליכים.</w:t>
      </w:r>
    </w:p>
    <w:p w:rsidR="008420A7" w:rsidRDefault="008420A7" w:rsidP="008420A7">
      <w:pPr>
        <w:rPr>
          <w:rtl/>
          <w:lang w:eastAsia="he-IL"/>
        </w:rPr>
      </w:pPr>
      <w:bookmarkStart w:id="258" w:name="_ETM_Q1_1446637"/>
      <w:bookmarkStart w:id="259" w:name="_ETM_Q1_1446680"/>
      <w:bookmarkEnd w:id="258"/>
      <w:bookmarkEnd w:id="259"/>
    </w:p>
    <w:p w:rsidR="008420A7" w:rsidRDefault="008420A7" w:rsidP="008420A7">
      <w:pPr>
        <w:pStyle w:val="af6"/>
        <w:keepNext/>
        <w:rPr>
          <w:rtl/>
        </w:rPr>
      </w:pPr>
      <w:bookmarkStart w:id="260" w:name="ET_yor_5069_41"/>
      <w:r w:rsidRPr="008420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20A7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260"/>
    </w:p>
    <w:p w:rsidR="008420A7" w:rsidRDefault="008420A7" w:rsidP="008420A7">
      <w:pPr>
        <w:pStyle w:val="KeepWithNext"/>
        <w:rPr>
          <w:rtl/>
          <w:lang w:eastAsia="he-IL"/>
        </w:rPr>
      </w:pPr>
    </w:p>
    <w:p w:rsidR="008420A7" w:rsidRDefault="008420A7" w:rsidP="008420A7">
      <w:pPr>
        <w:rPr>
          <w:rtl/>
          <w:lang w:eastAsia="he-IL"/>
        </w:rPr>
      </w:pPr>
      <w:bookmarkStart w:id="261" w:name="_ETM_Q1_1447815"/>
      <w:bookmarkEnd w:id="261"/>
      <w:r>
        <w:rPr>
          <w:rFonts w:hint="cs"/>
          <w:rtl/>
          <w:lang w:eastAsia="he-IL"/>
        </w:rPr>
        <w:t xml:space="preserve">אבל הוא יודע </w:t>
      </w:r>
      <w:bookmarkStart w:id="262" w:name="_ETM_Q1_1449886"/>
      <w:bookmarkEnd w:id="262"/>
      <w:r>
        <w:rPr>
          <w:rFonts w:hint="cs"/>
          <w:rtl/>
          <w:lang w:eastAsia="he-IL"/>
        </w:rPr>
        <w:t>כמויות.</w:t>
      </w:r>
    </w:p>
    <w:p w:rsidR="008420A7" w:rsidRDefault="008420A7" w:rsidP="008420A7">
      <w:pPr>
        <w:rPr>
          <w:rtl/>
          <w:lang w:eastAsia="he-IL"/>
        </w:rPr>
      </w:pPr>
      <w:bookmarkStart w:id="263" w:name="_ETM_Q1_1447270"/>
      <w:bookmarkStart w:id="264" w:name="_ETM_Q1_1447314"/>
      <w:bookmarkStart w:id="265" w:name="_ETM_Q1_1447413"/>
      <w:bookmarkEnd w:id="263"/>
      <w:bookmarkEnd w:id="264"/>
      <w:bookmarkEnd w:id="265"/>
    </w:p>
    <w:p w:rsidR="008420A7" w:rsidRDefault="008420A7" w:rsidP="008420A7">
      <w:pPr>
        <w:pStyle w:val="-"/>
        <w:keepNext/>
        <w:rPr>
          <w:rtl/>
        </w:rPr>
      </w:pPr>
      <w:bookmarkStart w:id="266" w:name="ET_speakercontinue_5292_42"/>
      <w:r w:rsidRPr="008420A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420A7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266"/>
    </w:p>
    <w:p w:rsidR="008420A7" w:rsidRDefault="008420A7" w:rsidP="008420A7">
      <w:pPr>
        <w:pStyle w:val="KeepWithNext"/>
        <w:rPr>
          <w:rtl/>
          <w:lang w:eastAsia="he-IL"/>
        </w:rPr>
      </w:pPr>
    </w:p>
    <w:p w:rsidR="008420A7" w:rsidRDefault="008420A7" w:rsidP="008420A7">
      <w:pPr>
        <w:rPr>
          <w:rtl/>
          <w:lang w:eastAsia="he-IL"/>
        </w:rPr>
      </w:pPr>
      <w:bookmarkStart w:id="267" w:name="_ETM_Q1_1449124"/>
      <w:bookmarkEnd w:id="267"/>
      <w:r>
        <w:rPr>
          <w:rFonts w:hint="cs"/>
          <w:rtl/>
          <w:lang w:eastAsia="he-IL"/>
        </w:rPr>
        <w:t>הוא לא יודע.</w:t>
      </w:r>
    </w:p>
    <w:p w:rsidR="008420A7" w:rsidRDefault="008420A7" w:rsidP="008420A7">
      <w:pPr>
        <w:rPr>
          <w:rtl/>
          <w:lang w:eastAsia="he-IL"/>
        </w:rPr>
      </w:pPr>
      <w:bookmarkStart w:id="268" w:name="_ETM_Q1_1450886"/>
      <w:bookmarkStart w:id="269" w:name="_ETM_Q1_1450936"/>
      <w:bookmarkEnd w:id="268"/>
      <w:bookmarkEnd w:id="269"/>
    </w:p>
    <w:p w:rsidR="008420A7" w:rsidRDefault="008420A7" w:rsidP="008420A7">
      <w:pPr>
        <w:pStyle w:val="af6"/>
        <w:keepNext/>
        <w:rPr>
          <w:rtl/>
        </w:rPr>
      </w:pPr>
      <w:bookmarkStart w:id="270" w:name="ET_yor_5069_43"/>
      <w:r w:rsidRPr="008420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20A7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270"/>
    </w:p>
    <w:p w:rsidR="008420A7" w:rsidRDefault="008420A7" w:rsidP="008420A7">
      <w:pPr>
        <w:pStyle w:val="KeepWithNext"/>
        <w:rPr>
          <w:rtl/>
          <w:lang w:eastAsia="he-IL"/>
        </w:rPr>
      </w:pPr>
    </w:p>
    <w:p w:rsidR="008420A7" w:rsidRDefault="008420A7" w:rsidP="008420A7">
      <w:pPr>
        <w:rPr>
          <w:rtl/>
          <w:lang w:eastAsia="he-IL"/>
        </w:rPr>
      </w:pPr>
      <w:bookmarkStart w:id="271" w:name="_ETM_Q1_1452163"/>
      <w:bookmarkEnd w:id="271"/>
      <w:r>
        <w:rPr>
          <w:rFonts w:hint="cs"/>
          <w:rtl/>
          <w:lang w:eastAsia="he-IL"/>
        </w:rPr>
        <w:t>זה הוא כן יודע. כשהם אומרים לו.</w:t>
      </w:r>
    </w:p>
    <w:p w:rsidR="008420A7" w:rsidRDefault="008420A7" w:rsidP="008420A7">
      <w:pPr>
        <w:rPr>
          <w:rtl/>
          <w:lang w:eastAsia="he-IL"/>
        </w:rPr>
      </w:pPr>
      <w:bookmarkStart w:id="272" w:name="_ETM_Q1_1448657"/>
      <w:bookmarkStart w:id="273" w:name="_ETM_Q1_1448691"/>
      <w:bookmarkEnd w:id="272"/>
      <w:bookmarkEnd w:id="273"/>
    </w:p>
    <w:p w:rsidR="008420A7" w:rsidRDefault="008420A7" w:rsidP="008420A7">
      <w:pPr>
        <w:pStyle w:val="-"/>
        <w:keepNext/>
        <w:rPr>
          <w:rtl/>
        </w:rPr>
      </w:pPr>
      <w:bookmarkStart w:id="274" w:name="ET_speakercontinue_5292_44"/>
      <w:r w:rsidRPr="008420A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420A7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274"/>
    </w:p>
    <w:p w:rsidR="008420A7" w:rsidRDefault="008420A7" w:rsidP="008420A7">
      <w:pPr>
        <w:pStyle w:val="KeepWithNext"/>
        <w:rPr>
          <w:rtl/>
          <w:lang w:eastAsia="he-IL"/>
        </w:rPr>
      </w:pPr>
    </w:p>
    <w:p w:rsidR="008420A7" w:rsidRDefault="008420A7" w:rsidP="008420A7">
      <w:pPr>
        <w:rPr>
          <w:rtl/>
          <w:lang w:eastAsia="he-IL"/>
        </w:rPr>
      </w:pPr>
      <w:bookmarkStart w:id="275" w:name="_ETM_Q1_1450244"/>
      <w:bookmarkEnd w:id="275"/>
      <w:r>
        <w:rPr>
          <w:rFonts w:hint="cs"/>
          <w:rtl/>
          <w:lang w:eastAsia="he-IL"/>
        </w:rPr>
        <w:t>מעצר ראשון</w:t>
      </w:r>
      <w:bookmarkStart w:id="276" w:name="_ETM_Q1_1453069"/>
      <w:bookmarkEnd w:id="276"/>
      <w:r>
        <w:rPr>
          <w:rFonts w:hint="cs"/>
          <w:rtl/>
          <w:lang w:eastAsia="he-IL"/>
        </w:rPr>
        <w:t xml:space="preserve"> הוא לא יודע. </w:t>
      </w:r>
      <w:bookmarkStart w:id="277" w:name="_ETM_Q1_1456534"/>
      <w:bookmarkEnd w:id="277"/>
    </w:p>
    <w:p w:rsidR="008420A7" w:rsidRDefault="008420A7" w:rsidP="008420A7">
      <w:pPr>
        <w:rPr>
          <w:rtl/>
          <w:lang w:eastAsia="he-IL"/>
        </w:rPr>
      </w:pPr>
      <w:bookmarkStart w:id="278" w:name="_ETM_Q1_1456574"/>
      <w:bookmarkEnd w:id="278"/>
    </w:p>
    <w:p w:rsidR="008420A7" w:rsidRDefault="008420A7" w:rsidP="008420A7">
      <w:pPr>
        <w:pStyle w:val="af6"/>
        <w:keepNext/>
        <w:rPr>
          <w:rtl/>
        </w:rPr>
      </w:pPr>
      <w:r w:rsidRPr="008420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20A7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</w:p>
    <w:p w:rsidR="008420A7" w:rsidRDefault="008420A7" w:rsidP="008420A7">
      <w:pPr>
        <w:pStyle w:val="KeepWithNext"/>
        <w:rPr>
          <w:rtl/>
          <w:lang w:eastAsia="he-IL"/>
        </w:rPr>
      </w:pPr>
    </w:p>
    <w:p w:rsidR="008420A7" w:rsidRDefault="008420A7" w:rsidP="008420A7">
      <w:pPr>
        <w:rPr>
          <w:rtl/>
          <w:lang w:eastAsia="he-IL"/>
        </w:rPr>
      </w:pPr>
      <w:bookmarkStart w:id="279" w:name="_ETM_Q1_1457988"/>
      <w:bookmarkEnd w:id="279"/>
      <w:r>
        <w:rPr>
          <w:rFonts w:hint="cs"/>
          <w:rtl/>
          <w:lang w:eastAsia="he-IL"/>
        </w:rPr>
        <w:t xml:space="preserve">הם מתאמים עם בית </w:t>
      </w:r>
      <w:bookmarkStart w:id="280" w:name="_ETM_Q1_1455392"/>
      <w:bookmarkEnd w:id="280"/>
      <w:r>
        <w:rPr>
          <w:rFonts w:hint="cs"/>
          <w:rtl/>
          <w:lang w:eastAsia="he-IL"/>
        </w:rPr>
        <w:t>המשפט.</w:t>
      </w:r>
      <w:bookmarkStart w:id="281" w:name="_ETM_Q1_1456240"/>
      <w:bookmarkEnd w:id="281"/>
    </w:p>
    <w:p w:rsidR="008420A7" w:rsidRDefault="008420A7" w:rsidP="008420A7">
      <w:pPr>
        <w:rPr>
          <w:rtl/>
          <w:lang w:eastAsia="he-IL"/>
        </w:rPr>
      </w:pPr>
      <w:bookmarkStart w:id="282" w:name="_ETM_Q1_1456291"/>
      <w:bookmarkEnd w:id="282"/>
    </w:p>
    <w:p w:rsidR="008420A7" w:rsidRDefault="008420A7" w:rsidP="008420A7">
      <w:pPr>
        <w:pStyle w:val="-"/>
        <w:keepNext/>
        <w:rPr>
          <w:rtl/>
        </w:rPr>
      </w:pPr>
      <w:r w:rsidRPr="008420A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8420A7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</w:p>
    <w:p w:rsidR="008420A7" w:rsidRDefault="008420A7" w:rsidP="008420A7">
      <w:pPr>
        <w:pStyle w:val="KeepWithNext"/>
        <w:rPr>
          <w:rtl/>
          <w:lang w:eastAsia="he-IL"/>
        </w:rPr>
      </w:pPr>
    </w:p>
    <w:p w:rsidR="008420A7" w:rsidRDefault="008420A7" w:rsidP="008420A7">
      <w:pPr>
        <w:rPr>
          <w:rtl/>
          <w:lang w:eastAsia="he-IL"/>
        </w:rPr>
      </w:pPr>
      <w:bookmarkStart w:id="283" w:name="_ETM_Q1_1457433"/>
      <w:bookmarkEnd w:id="283"/>
      <w:r>
        <w:rPr>
          <w:rFonts w:hint="cs"/>
          <w:rtl/>
          <w:lang w:eastAsia="he-IL"/>
        </w:rPr>
        <w:t>בעברי הייתי סנגור מהסנגוריה הציבורית. הייתי תורן ימים. היו</w:t>
      </w:r>
      <w:bookmarkStart w:id="284" w:name="_ETM_Q1_1465397"/>
      <w:bookmarkEnd w:id="284"/>
      <w:r>
        <w:rPr>
          <w:rFonts w:hint="cs"/>
          <w:rtl/>
          <w:lang w:eastAsia="he-IL"/>
        </w:rPr>
        <w:t xml:space="preserve"> ימים שישבנו מובטלים, בודדים היו מגיעים, והיו ימים </w:t>
      </w:r>
      <w:bookmarkStart w:id="285" w:name="_ETM_Q1_1470220"/>
      <w:bookmarkEnd w:id="285"/>
      <w:r>
        <w:rPr>
          <w:rFonts w:hint="cs"/>
          <w:rtl/>
          <w:lang w:eastAsia="he-IL"/>
        </w:rPr>
        <w:t>שהגיעו לך עשרות עצורים. עכשיו, אני ראיתי</w:t>
      </w:r>
      <w:bookmarkStart w:id="286" w:name="_ETM_Q1_1474278"/>
      <w:bookmarkEnd w:id="286"/>
      <w:r>
        <w:rPr>
          <w:rFonts w:hint="cs"/>
          <w:rtl/>
          <w:lang w:eastAsia="he-IL"/>
        </w:rPr>
        <w:t xml:space="preserve"> וקראתי מה שכתבו היועצים המשפטיים כאן על כל העניינים האלה</w:t>
      </w:r>
      <w:bookmarkStart w:id="287" w:name="_ETM_Q1_1477908"/>
      <w:bookmarkEnd w:id="287"/>
      <w:r>
        <w:rPr>
          <w:rFonts w:hint="cs"/>
          <w:rtl/>
          <w:lang w:eastAsia="he-IL"/>
        </w:rPr>
        <w:t xml:space="preserve"> של משמרת שנייה, של אולמות ליד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עושים</w:t>
      </w:r>
      <w:bookmarkStart w:id="288" w:name="_ETM_Q1_1485733"/>
      <w:bookmarkEnd w:id="288"/>
      <w:r>
        <w:rPr>
          <w:rFonts w:hint="cs"/>
          <w:rtl/>
          <w:lang w:eastAsia="he-IL"/>
        </w:rPr>
        <w:t xml:space="preserve"> את זה? למה לא עושים את זה?</w:t>
      </w:r>
    </w:p>
    <w:p w:rsidR="008420A7" w:rsidRDefault="008420A7" w:rsidP="008420A7">
      <w:pPr>
        <w:rPr>
          <w:rtl/>
          <w:lang w:eastAsia="he-IL"/>
        </w:rPr>
      </w:pPr>
      <w:bookmarkStart w:id="289" w:name="_ETM_Q1_1485415"/>
      <w:bookmarkStart w:id="290" w:name="_ETM_Q1_1485465"/>
      <w:bookmarkStart w:id="291" w:name="_ETM_Q1_1489512"/>
      <w:bookmarkEnd w:id="289"/>
      <w:bookmarkEnd w:id="290"/>
      <w:bookmarkEnd w:id="291"/>
    </w:p>
    <w:p w:rsidR="008420A7" w:rsidRDefault="008420A7" w:rsidP="008420A7">
      <w:pPr>
        <w:rPr>
          <w:rtl/>
          <w:lang w:eastAsia="he-IL"/>
        </w:rPr>
      </w:pPr>
      <w:bookmarkStart w:id="292" w:name="_ETM_Q1_1489565"/>
      <w:bookmarkEnd w:id="292"/>
      <w:r>
        <w:rPr>
          <w:rFonts w:hint="cs"/>
          <w:rtl/>
          <w:lang w:eastAsia="he-IL"/>
        </w:rPr>
        <w:t xml:space="preserve">אני אומר לך: היה </w:t>
      </w:r>
      <w:bookmarkStart w:id="293" w:name="_ETM_Q1_1487886"/>
      <w:bookmarkEnd w:id="293"/>
      <w:r>
        <w:rPr>
          <w:rFonts w:hint="cs"/>
          <w:rtl/>
          <w:lang w:eastAsia="he-IL"/>
        </w:rPr>
        <w:t xml:space="preserve">במגרש הרוסים, וזה קשור לעצורים מהשטחים, עצורים פלסטינים, שהיו במגרש </w:t>
      </w:r>
      <w:bookmarkStart w:id="294" w:name="_ETM_Q1_1498858"/>
      <w:bookmarkEnd w:id="294"/>
      <w:r>
        <w:rPr>
          <w:rFonts w:hint="cs"/>
          <w:rtl/>
          <w:lang w:eastAsia="he-IL"/>
        </w:rPr>
        <w:t>הרוסים, עצורי שב"כ. על מנת לא להוציא אותם לבית משפט,</w:t>
      </w:r>
      <w:bookmarkStart w:id="295" w:name="_ETM_Q1_1506270"/>
      <w:bookmarkEnd w:id="295"/>
      <w:r>
        <w:rPr>
          <w:rFonts w:hint="cs"/>
          <w:rtl/>
          <w:lang w:eastAsia="he-IL"/>
        </w:rPr>
        <w:t xml:space="preserve"> כי אז זה היה נותן להם לנשום, לראות, היו עושים </w:t>
      </w:r>
      <w:bookmarkStart w:id="296" w:name="_ETM_Q1_1514094"/>
      <w:bookmarkEnd w:id="296"/>
      <w:r>
        <w:rPr>
          <w:rFonts w:hint="cs"/>
          <w:rtl/>
          <w:lang w:eastAsia="he-IL"/>
        </w:rPr>
        <w:t>את הארכות המעצר בתוך בית המעצר. השופט היה מגיע לאולם</w:t>
      </w:r>
      <w:bookmarkStart w:id="297" w:name="_ETM_Q1_1514196"/>
      <w:bookmarkEnd w:id="297"/>
      <w:r>
        <w:rPr>
          <w:rFonts w:hint="cs"/>
          <w:rtl/>
          <w:lang w:eastAsia="he-IL"/>
        </w:rPr>
        <w:t xml:space="preserve"> במגרש הרוסים, אנחנו עורכי הדין היינו נכנסים, והיו מביאים את</w:t>
      </w:r>
      <w:bookmarkStart w:id="298" w:name="_ETM_Q1_1524011"/>
      <w:bookmarkEnd w:id="298"/>
      <w:r>
        <w:rPr>
          <w:rFonts w:hint="cs"/>
          <w:rtl/>
          <w:lang w:eastAsia="he-IL"/>
        </w:rPr>
        <w:t xml:space="preserve"> העצור מהתא שלו ישר לאולם בבית משפט, לא "פוסטה", לא</w:t>
      </w:r>
      <w:bookmarkStart w:id="299" w:name="_ETM_Q1_1528373"/>
      <w:bookmarkEnd w:id="299"/>
      <w:r>
        <w:rPr>
          <w:rFonts w:hint="cs"/>
          <w:rtl/>
          <w:lang w:eastAsia="he-IL"/>
        </w:rPr>
        <w:t xml:space="preserve"> קפסולות, לא שום דבר. למה לא עושים את זה? למה? אז אני שואל.</w:t>
      </w:r>
      <w:bookmarkStart w:id="300" w:name="_ETM_Q1_1535652"/>
      <w:bookmarkEnd w:id="300"/>
    </w:p>
    <w:p w:rsidR="008420A7" w:rsidRDefault="008420A7" w:rsidP="008420A7">
      <w:pPr>
        <w:rPr>
          <w:rtl/>
          <w:lang w:eastAsia="he-IL"/>
        </w:rPr>
      </w:pPr>
      <w:bookmarkStart w:id="301" w:name="_ETM_Q1_1535692"/>
      <w:bookmarkStart w:id="302" w:name="_ETM_Q1_1536396"/>
      <w:bookmarkEnd w:id="301"/>
      <w:bookmarkEnd w:id="302"/>
    </w:p>
    <w:p w:rsidR="008420A7" w:rsidRDefault="008420A7" w:rsidP="005758F9">
      <w:pPr>
        <w:rPr>
          <w:rtl/>
          <w:lang w:eastAsia="he-IL"/>
        </w:rPr>
      </w:pPr>
      <w:bookmarkStart w:id="303" w:name="_ETM_Q1_1536436"/>
      <w:bookmarkEnd w:id="303"/>
      <w:r>
        <w:rPr>
          <w:rFonts w:hint="cs"/>
          <w:rtl/>
          <w:lang w:eastAsia="he-IL"/>
        </w:rPr>
        <w:t xml:space="preserve">כאשר אנחנו מדברים על זכויות כל </w:t>
      </w:r>
      <w:bookmarkStart w:id="304" w:name="_ETM_Q1_1535363"/>
      <w:bookmarkEnd w:id="304"/>
      <w:r>
        <w:rPr>
          <w:rFonts w:hint="cs"/>
          <w:rtl/>
          <w:lang w:eastAsia="he-IL"/>
        </w:rPr>
        <w:t xml:space="preserve">כך חשובות, מכל האזרחים אבל במיוחד למיעוטים, ששם אנחנו יודעים </w:t>
      </w:r>
      <w:bookmarkStart w:id="305" w:name="_ETM_Q1_1546947"/>
      <w:bookmarkEnd w:id="305"/>
      <w:r>
        <w:rPr>
          <w:rFonts w:hint="cs"/>
          <w:rtl/>
          <w:lang w:eastAsia="he-IL"/>
        </w:rPr>
        <w:t>שגם החברה שאני מייצג, גם החברה שאתה מייצג, ששם יש</w:t>
      </w:r>
      <w:bookmarkStart w:id="306" w:name="_ETM_Q1_1552645"/>
      <w:bookmarkEnd w:id="306"/>
      <w:r>
        <w:rPr>
          <w:rFonts w:hint="cs"/>
          <w:rtl/>
          <w:lang w:eastAsia="he-IL"/>
        </w:rPr>
        <w:t xml:space="preserve"> יותר עצורים, יותר אסירים. דיברנו על הביקורים של המשפחות.</w:t>
      </w:r>
      <w:bookmarkStart w:id="307" w:name="_ETM_Q1_1558570"/>
      <w:bookmarkEnd w:id="307"/>
      <w:r>
        <w:rPr>
          <w:rFonts w:hint="cs"/>
          <w:rtl/>
          <w:lang w:eastAsia="he-IL"/>
        </w:rPr>
        <w:t xml:space="preserve"> </w:t>
      </w:r>
      <w:r w:rsidR="005758F9">
        <w:rPr>
          <w:rFonts w:hint="cs"/>
          <w:rtl/>
          <w:lang w:eastAsia="he-IL"/>
        </w:rPr>
        <w:t xml:space="preserve">בא </w:t>
      </w:r>
      <w:r w:rsidRPr="005758F9">
        <w:rPr>
          <w:rFonts w:hint="cs"/>
          <w:rtl/>
          <w:lang w:eastAsia="he-IL"/>
        </w:rPr>
        <w:t>החוק שאוסר</w:t>
      </w:r>
      <w:r w:rsidR="005758F9">
        <w:rPr>
          <w:rFonts w:hint="cs"/>
          <w:rtl/>
          <w:lang w:eastAsia="he-IL"/>
        </w:rPr>
        <w:t>.</w:t>
      </w:r>
      <w:r w:rsidRPr="005758F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r w:rsidR="005758F9">
        <w:rPr>
          <w:rFonts w:hint="cs"/>
          <w:rtl/>
          <w:lang w:eastAsia="he-IL"/>
        </w:rPr>
        <w:t xml:space="preserve">יש עצורים ואסירים שחודשים לא רואים את המשפחות שלהם, </w:t>
      </w:r>
      <w:bookmarkStart w:id="308" w:name="_ETM_Q1_1565165"/>
      <w:bookmarkEnd w:id="308"/>
      <w:r w:rsidR="005758F9">
        <w:rPr>
          <w:rFonts w:hint="cs"/>
          <w:rtl/>
          <w:lang w:eastAsia="he-IL"/>
        </w:rPr>
        <w:t>לא מוציאים אותם לבית משפט, לא רואים אותם. לפעמים</w:t>
      </w:r>
      <w:bookmarkStart w:id="309" w:name="_ETM_Q1_1570564"/>
      <w:bookmarkEnd w:id="309"/>
      <w:r w:rsidR="005758F9">
        <w:rPr>
          <w:rFonts w:hint="cs"/>
          <w:rtl/>
          <w:lang w:eastAsia="he-IL"/>
        </w:rPr>
        <w:t xml:space="preserve"> הדיון בבית המשפט והבאת העצור או האסיר לבית</w:t>
      </w:r>
      <w:bookmarkStart w:id="310" w:name="_ETM_Q1_1574548"/>
      <w:bookmarkEnd w:id="310"/>
      <w:r w:rsidR="005758F9">
        <w:rPr>
          <w:rFonts w:hint="cs"/>
          <w:rtl/>
          <w:lang w:eastAsia="he-IL"/>
        </w:rPr>
        <w:t xml:space="preserve"> משפט זה הזדמנות גם של המשפחה - - -</w:t>
      </w:r>
      <w:bookmarkStart w:id="311" w:name="_ETM_Q1_1577720"/>
      <w:bookmarkEnd w:id="311"/>
    </w:p>
    <w:p w:rsidR="005758F9" w:rsidRDefault="005758F9" w:rsidP="005758F9">
      <w:pPr>
        <w:rPr>
          <w:rtl/>
          <w:lang w:eastAsia="he-IL"/>
        </w:rPr>
      </w:pPr>
      <w:bookmarkStart w:id="312" w:name="_ETM_Q1_1577773"/>
      <w:bookmarkEnd w:id="312"/>
    </w:p>
    <w:p w:rsidR="005758F9" w:rsidRDefault="005758F9" w:rsidP="005758F9">
      <w:pPr>
        <w:pStyle w:val="af6"/>
        <w:keepNext/>
        <w:rPr>
          <w:rtl/>
        </w:rPr>
      </w:pPr>
      <w:bookmarkStart w:id="313" w:name="ET_yor_5069_45"/>
      <w:r w:rsidRPr="005758F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758F9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313"/>
    </w:p>
    <w:p w:rsidR="005758F9" w:rsidRDefault="005758F9" w:rsidP="005758F9">
      <w:pPr>
        <w:pStyle w:val="KeepWithNext"/>
        <w:rPr>
          <w:rtl/>
          <w:lang w:eastAsia="he-IL"/>
        </w:rPr>
      </w:pPr>
    </w:p>
    <w:p w:rsidR="005758F9" w:rsidRDefault="005758F9" w:rsidP="005758F9">
      <w:pPr>
        <w:rPr>
          <w:rtl/>
          <w:lang w:eastAsia="he-IL"/>
        </w:rPr>
      </w:pPr>
      <w:bookmarkStart w:id="314" w:name="_ETM_Q1_1574394"/>
      <w:bookmarkEnd w:id="314"/>
      <w:r>
        <w:rPr>
          <w:rFonts w:hint="cs"/>
          <w:rtl/>
          <w:lang w:eastAsia="he-IL"/>
        </w:rPr>
        <w:t xml:space="preserve">לפגוש את </w:t>
      </w:r>
      <w:bookmarkStart w:id="315" w:name="_ETM_Q1_1576612"/>
      <w:bookmarkEnd w:id="315"/>
      <w:r>
        <w:rPr>
          <w:rFonts w:hint="cs"/>
          <w:rtl/>
          <w:lang w:eastAsia="he-IL"/>
        </w:rPr>
        <w:t>המשפחה?</w:t>
      </w:r>
      <w:bookmarkStart w:id="316" w:name="_ETM_Q1_1578196"/>
      <w:bookmarkStart w:id="317" w:name="_ETM_Q1_1578239"/>
      <w:bookmarkEnd w:id="316"/>
      <w:bookmarkEnd w:id="317"/>
      <w:r>
        <w:rPr>
          <w:rFonts w:hint="cs"/>
          <w:rtl/>
          <w:lang w:eastAsia="he-IL"/>
        </w:rPr>
        <w:t xml:space="preserve"> אבל היום הם לא פוגשים את המשפחה בכל מקרה, </w:t>
      </w:r>
      <w:bookmarkStart w:id="318" w:name="_ETM_Q1_1576166"/>
      <w:bookmarkEnd w:id="318"/>
      <w:r>
        <w:rPr>
          <w:rFonts w:hint="cs"/>
          <w:rtl/>
          <w:lang w:eastAsia="he-IL"/>
        </w:rPr>
        <w:t>גם אם הם יצאו לבית משפט.</w:t>
      </w:r>
      <w:bookmarkStart w:id="319" w:name="_ETM_Q1_1578484"/>
      <w:bookmarkStart w:id="320" w:name="_ETM_Q1_1582360"/>
      <w:bookmarkEnd w:id="319"/>
      <w:bookmarkEnd w:id="320"/>
      <w:r>
        <w:rPr>
          <w:rFonts w:hint="cs"/>
          <w:rtl/>
          <w:lang w:eastAsia="he-IL"/>
        </w:rPr>
        <w:t xml:space="preserve"> בימים כתיקונם אתה צודק.</w:t>
      </w:r>
    </w:p>
    <w:p w:rsidR="005758F9" w:rsidRDefault="005758F9" w:rsidP="005758F9">
      <w:pPr>
        <w:rPr>
          <w:rtl/>
          <w:lang w:eastAsia="he-IL"/>
        </w:rPr>
      </w:pPr>
      <w:bookmarkStart w:id="321" w:name="_ETM_Q1_1578534"/>
      <w:bookmarkEnd w:id="321"/>
    </w:p>
    <w:p w:rsidR="005758F9" w:rsidRDefault="005758F9" w:rsidP="005758F9">
      <w:pPr>
        <w:pStyle w:val="-"/>
        <w:keepNext/>
        <w:rPr>
          <w:rtl/>
        </w:rPr>
      </w:pPr>
      <w:bookmarkStart w:id="322" w:name="ET_speakercontinue_5292_46"/>
      <w:r w:rsidRPr="005758F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758F9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322"/>
    </w:p>
    <w:p w:rsidR="005758F9" w:rsidRDefault="005758F9" w:rsidP="005758F9">
      <w:pPr>
        <w:pStyle w:val="KeepWithNext"/>
        <w:rPr>
          <w:rtl/>
          <w:lang w:eastAsia="he-IL"/>
        </w:rPr>
      </w:pPr>
    </w:p>
    <w:p w:rsidR="005758F9" w:rsidRDefault="005758F9" w:rsidP="005758F9">
      <w:pPr>
        <w:rPr>
          <w:rtl/>
          <w:lang w:eastAsia="he-IL"/>
        </w:rPr>
      </w:pPr>
      <w:bookmarkStart w:id="323" w:name="_ETM_Q1_1580038"/>
      <w:bookmarkEnd w:id="323"/>
      <w:r>
        <w:rPr>
          <w:rFonts w:hint="cs"/>
          <w:rtl/>
          <w:lang w:eastAsia="he-IL"/>
        </w:rPr>
        <w:t xml:space="preserve">לא, אבל בבית משפט לפעמים רואים אותו. </w:t>
      </w:r>
      <w:bookmarkStart w:id="324" w:name="_ETM_Q1_1580222"/>
      <w:bookmarkEnd w:id="324"/>
      <w:r>
        <w:rPr>
          <w:rFonts w:hint="cs"/>
          <w:rtl/>
          <w:lang w:eastAsia="he-IL"/>
        </w:rPr>
        <w:t>אז עכשיו אין לך ביקור בכלא או בבית המעצר, אין</w:t>
      </w:r>
      <w:bookmarkStart w:id="325" w:name="_ETM_Q1_1587560"/>
      <w:bookmarkEnd w:id="325"/>
      <w:r>
        <w:rPr>
          <w:rFonts w:hint="cs"/>
          <w:rtl/>
          <w:lang w:eastAsia="he-IL"/>
        </w:rPr>
        <w:t xml:space="preserve"> לך ביקור בתוך בית המשפט.</w:t>
      </w:r>
      <w:bookmarkStart w:id="326" w:name="_ETM_Q1_1594808"/>
      <w:bookmarkEnd w:id="326"/>
    </w:p>
    <w:p w:rsidR="005758F9" w:rsidRDefault="005758F9" w:rsidP="005758F9">
      <w:pPr>
        <w:rPr>
          <w:rtl/>
          <w:lang w:eastAsia="he-IL"/>
        </w:rPr>
      </w:pPr>
      <w:bookmarkStart w:id="327" w:name="_ETM_Q1_1594857"/>
      <w:bookmarkStart w:id="328" w:name="_ETM_Q1_1594984"/>
      <w:bookmarkEnd w:id="327"/>
      <w:bookmarkEnd w:id="328"/>
    </w:p>
    <w:p w:rsidR="005758F9" w:rsidRDefault="005758F9" w:rsidP="005758F9">
      <w:pPr>
        <w:rPr>
          <w:rtl/>
          <w:lang w:eastAsia="he-IL"/>
        </w:rPr>
      </w:pPr>
      <w:bookmarkStart w:id="329" w:name="_ETM_Q1_1595019"/>
      <w:bookmarkEnd w:id="329"/>
      <w:r>
        <w:rPr>
          <w:rFonts w:hint="cs"/>
          <w:rtl/>
          <w:lang w:eastAsia="he-IL"/>
        </w:rPr>
        <w:t xml:space="preserve">ולכן אני אומר: ברגע </w:t>
      </w:r>
      <w:bookmarkStart w:id="330" w:name="_ETM_Q1_1594324"/>
      <w:bookmarkEnd w:id="330"/>
      <w:r>
        <w:rPr>
          <w:rFonts w:hint="cs"/>
          <w:rtl/>
          <w:lang w:eastAsia="he-IL"/>
        </w:rPr>
        <w:t>שאנחנו נותנים את הסמכות הכול-כך קיצונית לשני</w:t>
      </w:r>
      <w:bookmarkStart w:id="331" w:name="_ETM_Q1_1598038"/>
      <w:bookmarkEnd w:id="331"/>
      <w:r>
        <w:rPr>
          <w:rFonts w:hint="cs"/>
          <w:rtl/>
          <w:lang w:eastAsia="he-IL"/>
        </w:rPr>
        <w:t xml:space="preserve"> שרים, עם כל הכבוד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שני שרים?</w:t>
      </w:r>
      <w:bookmarkStart w:id="332" w:name="_ETM_Q1_1604063"/>
      <w:bookmarkEnd w:id="332"/>
      <w:r>
        <w:rPr>
          <w:rFonts w:hint="cs"/>
          <w:rtl/>
          <w:lang w:eastAsia="he-IL"/>
        </w:rPr>
        <w:t xml:space="preserve"> למה לא הממשלה? למה לא אישור ועדת החוקה? בדרך</w:t>
      </w:r>
      <w:bookmarkStart w:id="333" w:name="_ETM_Q1_1606679"/>
      <w:bookmarkEnd w:id="333"/>
      <w:r>
        <w:rPr>
          <w:rFonts w:hint="cs"/>
          <w:rtl/>
          <w:lang w:eastAsia="he-IL"/>
        </w:rPr>
        <w:t xml:space="preserve"> המלך. בדרך המלך שיגידו: וואלה,</w:t>
      </w:r>
      <w:bookmarkStart w:id="334" w:name="_ETM_Q1_1613512"/>
      <w:bookmarkEnd w:id="334"/>
      <w:r>
        <w:rPr>
          <w:rFonts w:hint="cs"/>
          <w:rtl/>
          <w:lang w:eastAsia="he-IL"/>
        </w:rPr>
        <w:t xml:space="preserve"> יש מצב, אנחנו רוצים להכריז הכרזה מלאה. נבוא, נת</w:t>
      </w:r>
      <w:bookmarkStart w:id="335" w:name="_ETM_Q1_1618324"/>
      <w:bookmarkEnd w:id="335"/>
      <w:r>
        <w:rPr>
          <w:rFonts w:hint="cs"/>
          <w:rtl/>
          <w:lang w:eastAsia="he-IL"/>
        </w:rPr>
        <w:t xml:space="preserve">כנס. </w:t>
      </w:r>
    </w:p>
    <w:p w:rsidR="005758F9" w:rsidRDefault="005758F9" w:rsidP="005758F9">
      <w:pPr>
        <w:rPr>
          <w:rtl/>
          <w:lang w:eastAsia="he-IL"/>
        </w:rPr>
      </w:pPr>
      <w:bookmarkStart w:id="336" w:name="_ETM_Q1_1622652"/>
      <w:bookmarkStart w:id="337" w:name="_ETM_Q1_1622687"/>
      <w:bookmarkStart w:id="338" w:name="_ETM_Q1_1622780"/>
      <w:bookmarkEnd w:id="336"/>
      <w:bookmarkEnd w:id="337"/>
      <w:bookmarkEnd w:id="338"/>
    </w:p>
    <w:p w:rsidR="005758F9" w:rsidRDefault="005758F9" w:rsidP="005758F9">
      <w:pPr>
        <w:rPr>
          <w:rtl/>
          <w:lang w:eastAsia="he-IL"/>
        </w:rPr>
      </w:pPr>
      <w:bookmarkStart w:id="339" w:name="_ETM_Q1_1622830"/>
      <w:bookmarkEnd w:id="339"/>
      <w:r>
        <w:rPr>
          <w:rFonts w:hint="cs"/>
          <w:rtl/>
          <w:lang w:eastAsia="he-IL"/>
        </w:rPr>
        <w:t xml:space="preserve">ואמרנו את זה והוכחנו. אני לא מדבר רק על </w:t>
      </w:r>
      <w:bookmarkStart w:id="340" w:name="_ETM_Q1_1624015"/>
      <w:bookmarkEnd w:id="340"/>
      <w:r>
        <w:rPr>
          <w:rFonts w:hint="cs"/>
          <w:rtl/>
          <w:lang w:eastAsia="he-IL"/>
        </w:rPr>
        <w:t>דיבורים, הוכחנו במעשים, גם אנחנו כאופוזיציה, כשהגיעו התקש"חים הראשונים, אמרנו</w:t>
      </w:r>
      <w:bookmarkStart w:id="341" w:name="_ETM_Q1_1627647"/>
      <w:bookmarkEnd w:id="3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כמה, יואב?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21 יום? נתנו 21 יום. בהסכמה</w:t>
      </w:r>
      <w:bookmarkStart w:id="342" w:name="_ETM_Q1_1631583"/>
      <w:bookmarkEnd w:id="342"/>
      <w:r>
        <w:rPr>
          <w:rFonts w:hint="cs"/>
          <w:rtl/>
          <w:lang w:eastAsia="he-IL"/>
        </w:rPr>
        <w:t xml:space="preserve"> זה היה. אתה זוכר.</w:t>
      </w:r>
    </w:p>
    <w:p w:rsidR="005758F9" w:rsidRDefault="005758F9" w:rsidP="005758F9">
      <w:pPr>
        <w:rPr>
          <w:rtl/>
          <w:lang w:eastAsia="he-IL"/>
        </w:rPr>
      </w:pPr>
      <w:bookmarkStart w:id="343" w:name="_ETM_Q1_1638015"/>
      <w:bookmarkStart w:id="344" w:name="_ETM_Q1_1638053"/>
      <w:bookmarkEnd w:id="343"/>
      <w:bookmarkEnd w:id="344"/>
    </w:p>
    <w:p w:rsidR="005758F9" w:rsidRDefault="005758F9" w:rsidP="005758F9">
      <w:pPr>
        <w:pStyle w:val="af6"/>
        <w:keepNext/>
        <w:rPr>
          <w:rtl/>
        </w:rPr>
      </w:pPr>
      <w:bookmarkStart w:id="345" w:name="ET_yor_5069_47"/>
      <w:r w:rsidRPr="005758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58F9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345"/>
    </w:p>
    <w:p w:rsidR="005758F9" w:rsidRDefault="005758F9" w:rsidP="005758F9">
      <w:pPr>
        <w:pStyle w:val="KeepWithNext"/>
        <w:rPr>
          <w:rtl/>
          <w:lang w:eastAsia="he-IL"/>
        </w:rPr>
      </w:pPr>
    </w:p>
    <w:p w:rsidR="005758F9" w:rsidRDefault="005758F9" w:rsidP="005758F9">
      <w:pPr>
        <w:rPr>
          <w:rtl/>
          <w:lang w:eastAsia="he-IL"/>
        </w:rPr>
      </w:pPr>
      <w:bookmarkStart w:id="346" w:name="_ETM_Q1_1639362"/>
      <w:bookmarkEnd w:id="346"/>
      <w:r>
        <w:rPr>
          <w:rFonts w:hint="cs"/>
          <w:rtl/>
          <w:lang w:eastAsia="he-IL"/>
        </w:rPr>
        <w:t>בטרום ממשלה?</w:t>
      </w:r>
      <w:bookmarkStart w:id="347" w:name="_ETM_Q1_1637913"/>
      <w:bookmarkEnd w:id="347"/>
    </w:p>
    <w:p w:rsidR="005758F9" w:rsidRDefault="005758F9" w:rsidP="005758F9">
      <w:pPr>
        <w:rPr>
          <w:rtl/>
          <w:lang w:eastAsia="he-IL"/>
        </w:rPr>
      </w:pPr>
      <w:bookmarkStart w:id="348" w:name="_ETM_Q1_1637952"/>
      <w:bookmarkEnd w:id="348"/>
    </w:p>
    <w:p w:rsidR="005758F9" w:rsidRDefault="005758F9" w:rsidP="005758F9">
      <w:pPr>
        <w:pStyle w:val="-"/>
        <w:keepNext/>
        <w:rPr>
          <w:rtl/>
        </w:rPr>
      </w:pPr>
      <w:bookmarkStart w:id="349" w:name="ET_speakercontinue_5292_48"/>
      <w:r w:rsidRPr="005758F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758F9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349"/>
    </w:p>
    <w:p w:rsidR="005758F9" w:rsidRDefault="005758F9" w:rsidP="005758F9">
      <w:pPr>
        <w:pStyle w:val="KeepWithNext"/>
        <w:rPr>
          <w:rtl/>
          <w:lang w:eastAsia="he-IL"/>
        </w:rPr>
      </w:pPr>
    </w:p>
    <w:p w:rsidR="005758F9" w:rsidRDefault="005758F9" w:rsidP="005758F9">
      <w:pPr>
        <w:rPr>
          <w:rtl/>
          <w:lang w:eastAsia="he-IL"/>
        </w:rPr>
      </w:pPr>
      <w:bookmarkStart w:id="350" w:name="_ETM_Q1_1638879"/>
      <w:bookmarkEnd w:id="350"/>
      <w:r>
        <w:rPr>
          <w:rFonts w:hint="cs"/>
          <w:rtl/>
          <w:lang w:eastAsia="he-IL"/>
        </w:rPr>
        <w:t xml:space="preserve">נכון. נתנו 21 יום, כי ראינו </w:t>
      </w:r>
      <w:bookmarkStart w:id="351" w:name="_ETM_Q1_1644160"/>
      <w:bookmarkEnd w:id="351"/>
      <w:r>
        <w:rPr>
          <w:rFonts w:hint="cs"/>
          <w:rtl/>
          <w:lang w:eastAsia="he-IL"/>
        </w:rPr>
        <w:t>את המצב, אמרנו: בסדר. גם עכשיו, כשאנחנו בעיצומו</w:t>
      </w:r>
      <w:bookmarkStart w:id="352" w:name="_ETM_Q1_1647578"/>
      <w:bookmarkEnd w:id="352"/>
      <w:r>
        <w:rPr>
          <w:rFonts w:hint="cs"/>
          <w:rtl/>
          <w:lang w:eastAsia="he-IL"/>
        </w:rPr>
        <w:t xml:space="preserve"> של גל שני, אף אחד לא מדבר על הכרזה מלאה.</w:t>
      </w:r>
      <w:bookmarkStart w:id="353" w:name="_ETM_Q1_1649686"/>
      <w:bookmarkEnd w:id="353"/>
      <w:r>
        <w:rPr>
          <w:rFonts w:hint="cs"/>
          <w:rtl/>
          <w:lang w:eastAsia="he-IL"/>
        </w:rPr>
        <w:t xml:space="preserve"> אז למה לתת סמכות להכרזה מלאה? למה? הינה,</w:t>
      </w:r>
      <w:bookmarkStart w:id="354" w:name="_ETM_Q1_1659190"/>
      <w:bookmarkEnd w:id="354"/>
      <w:r>
        <w:rPr>
          <w:rFonts w:hint="cs"/>
          <w:rtl/>
          <w:lang w:eastAsia="he-IL"/>
        </w:rPr>
        <w:t xml:space="preserve"> כבר ממרץ, עכשיו אוגוסט, החודש שעבר היה החודש, נדמה לי, הכי </w:t>
      </w:r>
      <w:bookmarkStart w:id="355" w:name="_ETM_Q1_1661344"/>
      <w:bookmarkEnd w:id="355"/>
      <w:r>
        <w:rPr>
          <w:rFonts w:hint="cs"/>
          <w:rtl/>
          <w:lang w:eastAsia="he-IL"/>
        </w:rPr>
        <w:t xml:space="preserve">קשה, עם 2,000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סגרו.</w:t>
      </w:r>
    </w:p>
    <w:p w:rsidR="005758F9" w:rsidRDefault="005758F9" w:rsidP="005758F9">
      <w:pPr>
        <w:rPr>
          <w:rtl/>
          <w:lang w:eastAsia="he-IL"/>
        </w:rPr>
      </w:pPr>
      <w:bookmarkStart w:id="356" w:name="_ETM_Q1_1666469"/>
      <w:bookmarkStart w:id="357" w:name="_ETM_Q1_1666524"/>
      <w:bookmarkEnd w:id="356"/>
      <w:bookmarkEnd w:id="357"/>
    </w:p>
    <w:p w:rsidR="005758F9" w:rsidRDefault="005758F9" w:rsidP="005758F9">
      <w:pPr>
        <w:pStyle w:val="af6"/>
        <w:keepNext/>
        <w:rPr>
          <w:rtl/>
        </w:rPr>
      </w:pPr>
      <w:bookmarkStart w:id="358" w:name="ET_yor_5069_49"/>
      <w:r w:rsidRPr="005758F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58F9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358"/>
    </w:p>
    <w:p w:rsidR="005758F9" w:rsidRDefault="005758F9" w:rsidP="005758F9">
      <w:pPr>
        <w:pStyle w:val="KeepWithNext"/>
        <w:rPr>
          <w:rtl/>
          <w:lang w:eastAsia="he-IL"/>
        </w:rPr>
      </w:pPr>
    </w:p>
    <w:p w:rsidR="005758F9" w:rsidRDefault="005758F9" w:rsidP="005758F9">
      <w:pPr>
        <w:rPr>
          <w:rtl/>
          <w:lang w:eastAsia="he-IL"/>
        </w:rPr>
      </w:pPr>
      <w:bookmarkStart w:id="359" w:name="_ETM_Q1_1668245"/>
      <w:bookmarkEnd w:id="359"/>
      <w:r>
        <w:rPr>
          <w:rFonts w:hint="cs"/>
          <w:rtl/>
          <w:lang w:eastAsia="he-IL"/>
        </w:rPr>
        <w:t>וגם לא יסגרו.</w:t>
      </w:r>
    </w:p>
    <w:p w:rsidR="005758F9" w:rsidRDefault="005758F9" w:rsidP="005758F9">
      <w:pPr>
        <w:rPr>
          <w:rtl/>
          <w:lang w:eastAsia="he-IL"/>
        </w:rPr>
      </w:pPr>
      <w:bookmarkStart w:id="360" w:name="_ETM_Q1_1670301"/>
      <w:bookmarkStart w:id="361" w:name="_ETM_Q1_1670348"/>
      <w:bookmarkEnd w:id="360"/>
      <w:bookmarkEnd w:id="361"/>
    </w:p>
    <w:p w:rsidR="005758F9" w:rsidRDefault="005758F9" w:rsidP="005758F9">
      <w:pPr>
        <w:pStyle w:val="-"/>
        <w:keepNext/>
        <w:rPr>
          <w:rtl/>
        </w:rPr>
      </w:pPr>
      <w:bookmarkStart w:id="362" w:name="ET_speakercontinue_5292_50"/>
      <w:r w:rsidRPr="005758F9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758F9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362"/>
    </w:p>
    <w:p w:rsidR="005758F9" w:rsidRDefault="005758F9" w:rsidP="005758F9">
      <w:pPr>
        <w:pStyle w:val="KeepWithNext"/>
        <w:rPr>
          <w:rtl/>
          <w:lang w:eastAsia="he-IL"/>
        </w:rPr>
      </w:pPr>
    </w:p>
    <w:p w:rsidR="005758F9" w:rsidRDefault="005758F9" w:rsidP="005758F9">
      <w:pPr>
        <w:rPr>
          <w:rtl/>
          <w:lang w:eastAsia="he-IL"/>
        </w:rPr>
      </w:pPr>
      <w:bookmarkStart w:id="363" w:name="_ETM_Q1_1671385"/>
      <w:bookmarkEnd w:id="363"/>
      <w:r>
        <w:rPr>
          <w:rFonts w:hint="cs"/>
          <w:rtl/>
          <w:lang w:eastAsia="he-IL"/>
        </w:rPr>
        <w:t xml:space="preserve">אז </w:t>
      </w:r>
      <w:bookmarkStart w:id="364" w:name="_ETM_Q1_1671972"/>
      <w:bookmarkEnd w:id="364"/>
      <w:r>
        <w:rPr>
          <w:rFonts w:hint="cs"/>
          <w:rtl/>
          <w:lang w:eastAsia="he-IL"/>
        </w:rPr>
        <w:t xml:space="preserve">אני אומר: למה לתת סמכות קיצונית כזאת לשני שרים? </w:t>
      </w:r>
      <w:bookmarkStart w:id="365" w:name="_ETM_Q1_1674858"/>
      <w:bookmarkEnd w:id="365"/>
      <w:r>
        <w:rPr>
          <w:rFonts w:hint="cs"/>
          <w:rtl/>
          <w:lang w:eastAsia="he-IL"/>
        </w:rPr>
        <w:t>עם כל הכבוד. אני לא סומך. מחר יש חוק. ואז</w:t>
      </w:r>
      <w:bookmarkStart w:id="366" w:name="_ETM_Q1_1676374"/>
      <w:bookmarkEnd w:id="366"/>
      <w:r>
        <w:rPr>
          <w:rFonts w:hint="cs"/>
          <w:rtl/>
          <w:lang w:eastAsia="he-IL"/>
        </w:rPr>
        <w:t xml:space="preserve"> אומרים: יאללה, שני שרים חותמים. אתה ראית שגם אם משרד </w:t>
      </w:r>
      <w:bookmarkStart w:id="367" w:name="_ETM_Q1_1680914"/>
      <w:bookmarkEnd w:id="367"/>
      <w:r>
        <w:rPr>
          <w:rFonts w:hint="cs"/>
          <w:rtl/>
          <w:lang w:eastAsia="he-IL"/>
        </w:rPr>
        <w:t>הבריאות אומר שצריך לסגור, באה הממשלה ואומרת: אני לא</w:t>
      </w:r>
      <w:bookmarkStart w:id="368" w:name="_ETM_Q1_1689920"/>
      <w:bookmarkEnd w:id="368"/>
      <w:r>
        <w:rPr>
          <w:rFonts w:hint="cs"/>
          <w:rtl/>
          <w:lang w:eastAsia="he-IL"/>
        </w:rPr>
        <w:t xml:space="preserve"> רוצה לסגור. ראינו מקרים כאלה? כל משרד</w:t>
      </w:r>
      <w:bookmarkStart w:id="369" w:name="_ETM_Q1_1696982"/>
      <w:bookmarkEnd w:id="369"/>
      <w:r>
        <w:rPr>
          <w:rFonts w:hint="cs"/>
          <w:rtl/>
          <w:lang w:eastAsia="he-IL"/>
        </w:rPr>
        <w:t xml:space="preserve"> הבריאות אמר: אני חושב שצריך לעשות סגר במערכות החינוך. אמר</w:t>
      </w:r>
      <w:bookmarkStart w:id="370" w:name="_ETM_Q1_1703910"/>
      <w:bookmarkEnd w:id="370"/>
      <w:r>
        <w:rPr>
          <w:rFonts w:hint="cs"/>
          <w:rtl/>
          <w:lang w:eastAsia="he-IL"/>
        </w:rPr>
        <w:t xml:space="preserve"> שר החינוך: אני לא מסכים, שכנע את הממשלה, ולא היה. </w:t>
      </w:r>
      <w:bookmarkStart w:id="371" w:name="_ETM_Q1_1708761"/>
      <w:bookmarkEnd w:id="371"/>
      <w:r>
        <w:rPr>
          <w:rFonts w:hint="cs"/>
          <w:rtl/>
          <w:lang w:eastAsia="he-IL"/>
        </w:rPr>
        <w:t xml:space="preserve">אז זה לא תמיד אומר שחוות הדעת הרפואית של משרד </w:t>
      </w:r>
      <w:bookmarkStart w:id="372" w:name="_ETM_Q1_1710369"/>
      <w:bookmarkEnd w:id="372"/>
      <w:r>
        <w:rPr>
          <w:rFonts w:hint="cs"/>
          <w:rtl/>
          <w:lang w:eastAsia="he-IL"/>
        </w:rPr>
        <w:t xml:space="preserve">הבריאות היא </w:t>
      </w:r>
      <w:r w:rsidR="00361B5F">
        <w:rPr>
          <w:rFonts w:hint="cs"/>
          <w:rtl/>
          <w:lang w:eastAsia="he-IL"/>
        </w:rPr>
        <w:t xml:space="preserve">כזה ראה וקדש, שצריך לקבל את זה. ראינו </w:t>
      </w:r>
      <w:bookmarkStart w:id="373" w:name="_ETM_Q1_1720873"/>
      <w:bookmarkEnd w:id="373"/>
      <w:r w:rsidR="00361B5F">
        <w:rPr>
          <w:rFonts w:hint="cs"/>
          <w:rtl/>
          <w:lang w:eastAsia="he-IL"/>
        </w:rPr>
        <w:t>מקרים כאלה.</w:t>
      </w:r>
    </w:p>
    <w:p w:rsidR="00361B5F" w:rsidRDefault="00361B5F" w:rsidP="005758F9">
      <w:pPr>
        <w:rPr>
          <w:rtl/>
          <w:lang w:eastAsia="he-IL"/>
        </w:rPr>
      </w:pPr>
      <w:bookmarkStart w:id="374" w:name="_ETM_Q1_1722474"/>
      <w:bookmarkStart w:id="375" w:name="_ETM_Q1_1722518"/>
      <w:bookmarkStart w:id="376" w:name="_ETM_Q1_1722585"/>
      <w:bookmarkEnd w:id="374"/>
      <w:bookmarkEnd w:id="375"/>
      <w:bookmarkEnd w:id="376"/>
    </w:p>
    <w:p w:rsidR="00361B5F" w:rsidRDefault="00361B5F" w:rsidP="00361B5F">
      <w:pPr>
        <w:rPr>
          <w:rtl/>
          <w:lang w:eastAsia="he-IL"/>
        </w:rPr>
      </w:pPr>
      <w:bookmarkStart w:id="377" w:name="_ETM_Q1_1722624"/>
      <w:bookmarkEnd w:id="377"/>
      <w:r>
        <w:rPr>
          <w:rFonts w:hint="cs"/>
          <w:rtl/>
          <w:lang w:eastAsia="he-IL"/>
        </w:rPr>
        <w:t>אז אנחנו אומרים: כ</w:t>
      </w:r>
      <w:bookmarkStart w:id="378" w:name="_ETM_Q1_1719409"/>
      <w:bookmarkStart w:id="379" w:name="_ETM_Q1_1719453"/>
      <w:bookmarkEnd w:id="378"/>
      <w:bookmarkEnd w:id="379"/>
      <w:r>
        <w:rPr>
          <w:rFonts w:hint="cs"/>
          <w:rtl/>
          <w:lang w:eastAsia="he-IL"/>
        </w:rPr>
        <w:t>ן, עם חוות דעת של</w:t>
      </w:r>
      <w:bookmarkStart w:id="380" w:name="_ETM_Q1_1722561"/>
      <w:bookmarkEnd w:id="380"/>
      <w:r>
        <w:rPr>
          <w:rFonts w:hint="cs"/>
          <w:rtl/>
          <w:lang w:eastAsia="he-IL"/>
        </w:rPr>
        <w:t xml:space="preserve"> משרד הבריאות. אבל הממשלה עצמה לפעמים אומרת</w:t>
      </w:r>
      <w:bookmarkStart w:id="381" w:name="_ETM_Q1_1728372"/>
      <w:bookmarkEnd w:id="381"/>
      <w:r>
        <w:rPr>
          <w:rFonts w:hint="cs"/>
          <w:rtl/>
          <w:lang w:eastAsia="he-IL"/>
        </w:rPr>
        <w:t xml:space="preserve"> למשרד הבריאות: תודה רבה, אנחנו לא מקבלים את </w:t>
      </w:r>
      <w:bookmarkStart w:id="382" w:name="_ETM_Q1_1731256"/>
      <w:bookmarkEnd w:id="382"/>
      <w:r>
        <w:rPr>
          <w:rFonts w:hint="cs"/>
          <w:rtl/>
          <w:lang w:eastAsia="he-IL"/>
        </w:rPr>
        <w:t xml:space="preserve">חוות הדעת הרפואית שלך. אז אתה רוצה שאני אאשר </w:t>
      </w:r>
      <w:bookmarkStart w:id="383" w:name="_ETM_Q1_1735523"/>
      <w:bookmarkEnd w:id="383"/>
      <w:r>
        <w:rPr>
          <w:rFonts w:hint="cs"/>
          <w:rtl/>
          <w:lang w:eastAsia="he-IL"/>
        </w:rPr>
        <w:t xml:space="preserve">חוק שיפגע כה קשה בזכויות בסיסיות על סמך, </w:t>
      </w:r>
      <w:bookmarkStart w:id="384" w:name="_ETM_Q1_1740042"/>
      <w:bookmarkEnd w:id="384"/>
      <w:r>
        <w:rPr>
          <w:rFonts w:hint="cs"/>
          <w:rtl/>
          <w:lang w:eastAsia="he-IL"/>
        </w:rPr>
        <w:t xml:space="preserve">עם כל הכבוד, שני שרים? לא. </w:t>
      </w:r>
    </w:p>
    <w:p w:rsidR="00361B5F" w:rsidRDefault="00361B5F" w:rsidP="00361B5F">
      <w:pPr>
        <w:rPr>
          <w:rtl/>
          <w:lang w:eastAsia="he-IL"/>
        </w:rPr>
      </w:pPr>
    </w:p>
    <w:p w:rsidR="00361B5F" w:rsidRDefault="00361B5F" w:rsidP="00361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וראינו שהממשלה נתנה צווים, </w:t>
      </w:r>
      <w:bookmarkStart w:id="385" w:name="_ETM_Q1_1752761"/>
      <w:bookmarkEnd w:id="385"/>
      <w:r>
        <w:rPr>
          <w:rFonts w:hint="cs"/>
          <w:rtl/>
          <w:lang w:eastAsia="he-IL"/>
        </w:rPr>
        <w:t>ובאה לוועדה, והוועדה לא הסכימה ודחתה את בקשת</w:t>
      </w:r>
      <w:bookmarkStart w:id="386" w:name="_ETM_Q1_1753676"/>
      <w:bookmarkEnd w:id="386"/>
      <w:r>
        <w:rPr>
          <w:rFonts w:hint="cs"/>
          <w:rtl/>
          <w:lang w:eastAsia="he-IL"/>
        </w:rPr>
        <w:t xml:space="preserve"> הממשלה. נכון שהיא משלמת מחיר, אבל עכשיו שמעתי</w:t>
      </w:r>
      <w:bookmarkStart w:id="387" w:name="_ETM_Q1_1755739"/>
      <w:bookmarkEnd w:id="387"/>
      <w:r>
        <w:rPr>
          <w:rFonts w:hint="cs"/>
          <w:rtl/>
          <w:lang w:eastAsia="he-IL"/>
        </w:rPr>
        <w:t xml:space="preserve"> שכבר מחפשים כולם סולם לרדת, וכל הכבוד. אבל זה</w:t>
      </w:r>
      <w:bookmarkStart w:id="388" w:name="_ETM_Q1_1763503"/>
      <w:bookmarkEnd w:id="388"/>
      <w:r>
        <w:rPr>
          <w:rFonts w:hint="cs"/>
          <w:rtl/>
          <w:lang w:eastAsia="he-IL"/>
        </w:rPr>
        <w:t xml:space="preserve"> מראה שכאשר מביאים את זה לדיון ענייני בכנסת הדברים משתנים</w:t>
      </w:r>
      <w:bookmarkStart w:id="389" w:name="_ETM_Q1_1770160"/>
      <w:bookmarkEnd w:id="389"/>
      <w:r>
        <w:rPr>
          <w:rFonts w:hint="cs"/>
          <w:rtl/>
          <w:lang w:eastAsia="he-IL"/>
        </w:rPr>
        <w:t xml:space="preserve">. </w:t>
      </w:r>
      <w:bookmarkStart w:id="390" w:name="_ETM_Q1_1776918"/>
      <w:bookmarkEnd w:id="390"/>
    </w:p>
    <w:p w:rsidR="00361B5F" w:rsidRDefault="00361B5F" w:rsidP="00361B5F">
      <w:pPr>
        <w:rPr>
          <w:rtl/>
          <w:lang w:eastAsia="he-IL"/>
        </w:rPr>
      </w:pPr>
      <w:bookmarkStart w:id="391" w:name="_ETM_Q1_1776955"/>
      <w:bookmarkStart w:id="392" w:name="_ETM_Q1_1777023"/>
      <w:bookmarkEnd w:id="391"/>
      <w:bookmarkEnd w:id="392"/>
    </w:p>
    <w:p w:rsidR="00361B5F" w:rsidRDefault="00361B5F" w:rsidP="00361B5F">
      <w:pPr>
        <w:rPr>
          <w:rtl/>
          <w:lang w:eastAsia="he-IL"/>
        </w:rPr>
      </w:pPr>
      <w:bookmarkStart w:id="393" w:name="_ETM_Q1_1777058"/>
      <w:bookmarkEnd w:id="393"/>
      <w:r>
        <w:rPr>
          <w:rFonts w:hint="cs"/>
          <w:rtl/>
          <w:lang w:eastAsia="he-IL"/>
        </w:rPr>
        <w:t>אז שיביאו את זה. אלי, שיביאו את זה אלינו,</w:t>
      </w:r>
      <w:bookmarkStart w:id="394" w:name="_ETM_Q1_1775135"/>
      <w:bookmarkEnd w:id="394"/>
      <w:r>
        <w:rPr>
          <w:rFonts w:hint="cs"/>
          <w:rtl/>
          <w:lang w:eastAsia="he-IL"/>
        </w:rPr>
        <w:t xml:space="preserve"> שנבדוק את זה ונאשר את זה. אם יש מצב באמת, </w:t>
      </w:r>
      <w:bookmarkStart w:id="395" w:name="_ETM_Q1_1776328"/>
      <w:bookmarkEnd w:id="395"/>
      <w:r>
        <w:rPr>
          <w:rFonts w:hint="cs"/>
          <w:rtl/>
          <w:lang w:eastAsia="he-IL"/>
        </w:rPr>
        <w:t>כולנו נשתכנע. לכולנו יש אחריות בסופו של דבר, גם לאסירים,</w:t>
      </w:r>
      <w:bookmarkStart w:id="396" w:name="_ETM_Q1_1785404"/>
      <w:bookmarkEnd w:id="396"/>
      <w:r>
        <w:rPr>
          <w:rFonts w:hint="cs"/>
          <w:rtl/>
          <w:lang w:eastAsia="he-IL"/>
        </w:rPr>
        <w:t xml:space="preserve"> גם לעצורים, גם למשפחות שלהם, גם לסגל. אף אחד </w:t>
      </w:r>
      <w:bookmarkStart w:id="397" w:name="_ETM_Q1_1792110"/>
      <w:bookmarkEnd w:id="397"/>
      <w:r>
        <w:rPr>
          <w:rFonts w:hint="cs"/>
          <w:rtl/>
          <w:lang w:eastAsia="he-IL"/>
        </w:rPr>
        <w:t xml:space="preserve">מאיתנו לא רוצה שבמקום סגור זה ילך ויתפשט כמו </w:t>
      </w:r>
      <w:bookmarkStart w:id="398" w:name="_ETM_Q1_1795413"/>
      <w:bookmarkEnd w:id="398"/>
      <w:r>
        <w:rPr>
          <w:rFonts w:hint="cs"/>
          <w:rtl/>
          <w:lang w:eastAsia="he-IL"/>
        </w:rPr>
        <w:t xml:space="preserve">אש בשדה קוצים. </w:t>
      </w:r>
      <w:bookmarkStart w:id="399" w:name="_ETM_Q1_1804705"/>
      <w:bookmarkStart w:id="400" w:name="_ETM_Q1_1804752"/>
      <w:bookmarkStart w:id="401" w:name="_ETM_Q1_1804817"/>
      <w:bookmarkStart w:id="402" w:name="_ETM_Q1_1804851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>אז אל תטילו עלינו אחריות שכביכול א</w:t>
      </w:r>
      <w:bookmarkStart w:id="403" w:name="_ETM_Q1_1801179"/>
      <w:bookmarkEnd w:id="403"/>
      <w:r>
        <w:rPr>
          <w:rFonts w:hint="cs"/>
          <w:rtl/>
          <w:lang w:eastAsia="he-IL"/>
        </w:rPr>
        <w:t xml:space="preserve">נחנו אופוזיציה מתנגדים. אנחנו הוכחנו במעשים שאנחנו יודעים לקבל אחריות </w:t>
      </w:r>
      <w:bookmarkStart w:id="404" w:name="_ETM_Q1_1809657"/>
      <w:bookmarkEnd w:id="404"/>
      <w:r>
        <w:rPr>
          <w:rFonts w:hint="cs"/>
          <w:rtl/>
          <w:lang w:eastAsia="he-IL"/>
        </w:rPr>
        <w:t>ויודעים לתת כשצריך, אבל סמכויות דרקוניות, כוללניות, מרחיקות לכת,</w:t>
      </w:r>
      <w:bookmarkStart w:id="405" w:name="_ETM_Q1_1816601"/>
      <w:bookmarkEnd w:id="405"/>
      <w:r>
        <w:rPr>
          <w:rFonts w:hint="cs"/>
          <w:rtl/>
          <w:lang w:eastAsia="he-IL"/>
        </w:rPr>
        <w:t xml:space="preserve"> זה לא יעמוד בשום מבחן של פסקת ההגבלה או של </w:t>
      </w:r>
      <w:bookmarkStart w:id="406" w:name="_ETM_Q1_1820900"/>
      <w:bookmarkEnd w:id="406"/>
      <w:r>
        <w:rPr>
          <w:rFonts w:hint="cs"/>
          <w:rtl/>
          <w:lang w:eastAsia="he-IL"/>
        </w:rPr>
        <w:t xml:space="preserve">מידתיות או של סבירות. עם כל הכבוד. אי-אפשר. </w:t>
      </w:r>
    </w:p>
    <w:p w:rsidR="00361B5F" w:rsidRDefault="00361B5F" w:rsidP="00361B5F">
      <w:pPr>
        <w:rPr>
          <w:rtl/>
          <w:lang w:eastAsia="he-IL"/>
        </w:rPr>
      </w:pPr>
    </w:p>
    <w:p w:rsidR="00361B5F" w:rsidRDefault="00361B5F" w:rsidP="00361B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07" w:name="_ETM_Q1_1826754"/>
      <w:bookmarkEnd w:id="407"/>
      <w:r>
        <w:rPr>
          <w:rFonts w:hint="cs"/>
          <w:rtl/>
          <w:lang w:eastAsia="he-IL"/>
        </w:rPr>
        <w:t>אומר לכם: אי-אפשר לקיים דיון בזום. אנחנו לפעמים מקיימים</w:t>
      </w:r>
      <w:bookmarkStart w:id="408" w:name="_ETM_Q1_1834361"/>
      <w:bookmarkEnd w:id="408"/>
      <w:r>
        <w:rPr>
          <w:rFonts w:hint="cs"/>
          <w:rtl/>
          <w:lang w:eastAsia="he-IL"/>
        </w:rPr>
        <w:t xml:space="preserve"> דיון בזום. אתה יכול לקיים דיון משפטי עם הגבלות </w:t>
      </w:r>
      <w:bookmarkStart w:id="409" w:name="_ETM_Q1_1835097"/>
      <w:bookmarkEnd w:id="409"/>
      <w:r>
        <w:rPr>
          <w:rFonts w:hint="cs"/>
          <w:rtl/>
          <w:lang w:eastAsia="he-IL"/>
        </w:rPr>
        <w:t>על חירות ושלילת חירות ומעצר? תאר לך, מעצר עד תום ההליכים, אדוני היושב-</w:t>
      </w:r>
      <w:r>
        <w:rPr>
          <w:rFonts w:hint="cs"/>
          <w:rtl/>
          <w:lang w:eastAsia="he-IL"/>
        </w:rPr>
        <w:lastRenderedPageBreak/>
        <w:t>ראש, בזום. או מעצר ראשון. אתה יודע,</w:t>
      </w:r>
      <w:bookmarkStart w:id="410" w:name="_ETM_Q1_1851220"/>
      <w:bookmarkEnd w:id="410"/>
      <w:r>
        <w:rPr>
          <w:rFonts w:hint="cs"/>
          <w:rtl/>
          <w:lang w:eastAsia="he-IL"/>
        </w:rPr>
        <w:t xml:space="preserve"> מעצר ראשון, כאשר אין מפגש בין עורך דין לבין עצור, </w:t>
      </w:r>
      <w:bookmarkStart w:id="411" w:name="_ETM_Q1_1852695"/>
      <w:bookmarkEnd w:id="411"/>
      <w:r>
        <w:rPr>
          <w:rFonts w:hint="cs"/>
          <w:rtl/>
          <w:lang w:eastAsia="he-IL"/>
        </w:rPr>
        <w:t>זה יכול להיות קריטי. חבר הכנסת טייב, זה יכול להיות</w:t>
      </w:r>
      <w:bookmarkStart w:id="412" w:name="_ETM_Q1_1856425"/>
      <w:bookmarkEnd w:id="412"/>
      <w:r>
        <w:rPr>
          <w:rFonts w:hint="cs"/>
          <w:rtl/>
          <w:lang w:eastAsia="he-IL"/>
        </w:rPr>
        <w:t xml:space="preserve"> קריטי לכל מהלך המשפט. </w:t>
      </w:r>
    </w:p>
    <w:p w:rsidR="00361B5F" w:rsidRDefault="00361B5F" w:rsidP="00361B5F">
      <w:pPr>
        <w:rPr>
          <w:rtl/>
          <w:lang w:eastAsia="he-IL"/>
        </w:rPr>
      </w:pPr>
    </w:p>
    <w:p w:rsidR="00361B5F" w:rsidRDefault="00361B5F" w:rsidP="00361B5F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תשאל, יש פה חוקר</w:t>
      </w:r>
      <w:bookmarkStart w:id="413" w:name="_ETM_Q1_1861833"/>
      <w:bookmarkEnd w:id="413"/>
      <w:r>
        <w:rPr>
          <w:rFonts w:hint="cs"/>
          <w:rtl/>
          <w:lang w:eastAsia="he-IL"/>
        </w:rPr>
        <w:t xml:space="preserve"> בכיר ביותר, המעצר הראשון, אם העצור לא רואה עורך דין </w:t>
      </w:r>
      <w:bookmarkStart w:id="414" w:name="_ETM_Q1_1863756"/>
      <w:bookmarkEnd w:id="414"/>
      <w:r>
        <w:rPr>
          <w:rFonts w:hint="cs"/>
          <w:rtl/>
          <w:lang w:eastAsia="he-IL"/>
        </w:rPr>
        <w:t xml:space="preserve">ולא מתייעץ איתו ולא יודע מה זכויותיו, זה יכול </w:t>
      </w:r>
      <w:bookmarkStart w:id="415" w:name="_ETM_Q1_1873045"/>
      <w:bookmarkEnd w:id="415"/>
      <w:r>
        <w:rPr>
          <w:rFonts w:hint="cs"/>
          <w:rtl/>
          <w:lang w:eastAsia="he-IL"/>
        </w:rPr>
        <w:t xml:space="preserve">להשליך על כל המשפט שלו. מילה אחת שתירשם בפרוטוקול, אמירה, </w:t>
      </w:r>
      <w:bookmarkStart w:id="416" w:name="_ETM_Q1_1879281"/>
      <w:bookmarkEnd w:id="416"/>
      <w:r>
        <w:rPr>
          <w:rFonts w:hint="cs"/>
          <w:rtl/>
          <w:lang w:eastAsia="he-IL"/>
        </w:rPr>
        <w:t xml:space="preserve">זה יכול לחרוץ גורל של משפט. אז אתה רוצה </w:t>
      </w:r>
      <w:bookmarkStart w:id="417" w:name="_ETM_Q1_1882657"/>
      <w:bookmarkEnd w:id="417"/>
      <w:r>
        <w:rPr>
          <w:rFonts w:hint="cs"/>
          <w:rtl/>
          <w:lang w:eastAsia="he-IL"/>
        </w:rPr>
        <w:t xml:space="preserve">שאני אסמוך על שיחת זום? או במקרים חריגים, אם </w:t>
      </w:r>
      <w:bookmarkStart w:id="418" w:name="_ETM_Q1_1886155"/>
      <w:bookmarkEnd w:id="418"/>
      <w:r>
        <w:rPr>
          <w:rFonts w:hint="cs"/>
          <w:rtl/>
          <w:lang w:eastAsia="he-IL"/>
        </w:rPr>
        <w:t xml:space="preserve">יש תקלה טכנית, על טלפון? אי-אפשר. אני חושב שבעניין טלפון </w:t>
      </w:r>
      <w:bookmarkStart w:id="419" w:name="_ETM_Q1_1895761"/>
      <w:bookmarkEnd w:id="4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אפשרות. יש תקלה טכנית, תדחה את הדיון. תדחה </w:t>
      </w:r>
      <w:bookmarkStart w:id="420" w:name="_ETM_Q1_1901877"/>
      <w:bookmarkEnd w:id="420"/>
      <w:r>
        <w:rPr>
          <w:rFonts w:hint="cs"/>
          <w:rtl/>
          <w:lang w:eastAsia="he-IL"/>
        </w:rPr>
        <w:t>את הדיון. מה הדחיפות? תדחה את הדיון בשעה-שעתיים, עד</w:t>
      </w:r>
      <w:bookmarkStart w:id="421" w:name="_ETM_Q1_1906411"/>
      <w:bookmarkEnd w:id="421"/>
      <w:r>
        <w:rPr>
          <w:rFonts w:hint="cs"/>
          <w:rtl/>
          <w:lang w:eastAsia="he-IL"/>
        </w:rPr>
        <w:t xml:space="preserve"> שהתקלה הטכנית מסתיימת, ותקיים דיון. </w:t>
      </w:r>
      <w:bookmarkStart w:id="422" w:name="_ETM_Q1_1909071"/>
      <w:bookmarkEnd w:id="422"/>
    </w:p>
    <w:p w:rsidR="00361B5F" w:rsidRDefault="00361B5F" w:rsidP="00361B5F">
      <w:pPr>
        <w:rPr>
          <w:rtl/>
          <w:lang w:eastAsia="he-IL"/>
        </w:rPr>
      </w:pPr>
      <w:bookmarkStart w:id="423" w:name="_ETM_Q1_1909117"/>
      <w:bookmarkStart w:id="424" w:name="_ETM_Q1_1909175"/>
      <w:bookmarkEnd w:id="423"/>
      <w:bookmarkEnd w:id="424"/>
    </w:p>
    <w:p w:rsidR="00361B5F" w:rsidRDefault="00361B5F" w:rsidP="00361B5F">
      <w:pPr>
        <w:rPr>
          <w:rtl/>
          <w:lang w:eastAsia="he-IL"/>
        </w:rPr>
      </w:pPr>
      <w:bookmarkStart w:id="425" w:name="_ETM_Q1_1909197"/>
      <w:bookmarkEnd w:id="425"/>
      <w:r>
        <w:rPr>
          <w:rFonts w:hint="cs"/>
          <w:rtl/>
          <w:lang w:eastAsia="he-IL"/>
        </w:rPr>
        <w:t xml:space="preserve">מה זה הארכת מעצר בטלפון? </w:t>
      </w:r>
      <w:bookmarkStart w:id="426" w:name="_ETM_Q1_1910447"/>
      <w:bookmarkEnd w:id="426"/>
      <w:r>
        <w:rPr>
          <w:rFonts w:hint="cs"/>
          <w:rtl/>
          <w:lang w:eastAsia="he-IL"/>
        </w:rPr>
        <w:t>אתה, אדוני היושב-ראש, אמרת: זה בשבילך קו אדום. אז עכשיו</w:t>
      </w:r>
      <w:bookmarkStart w:id="427" w:name="_ETM_Q1_1915727"/>
      <w:bookmarkEnd w:id="427"/>
      <w:r>
        <w:rPr>
          <w:rFonts w:hint="cs"/>
          <w:rtl/>
          <w:lang w:eastAsia="he-IL"/>
        </w:rPr>
        <w:t xml:space="preserve"> אומרים: אלא בנסיבות חריגות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אפשר למצוא נסיבות חריגות.</w:t>
      </w:r>
      <w:bookmarkStart w:id="428" w:name="_ETM_Q1_1923801"/>
      <w:bookmarkEnd w:id="428"/>
    </w:p>
    <w:p w:rsidR="00361B5F" w:rsidRDefault="00361B5F" w:rsidP="00361B5F">
      <w:pPr>
        <w:rPr>
          <w:rtl/>
          <w:lang w:eastAsia="he-IL"/>
        </w:rPr>
      </w:pPr>
      <w:bookmarkStart w:id="429" w:name="_ETM_Q1_1923841"/>
      <w:bookmarkEnd w:id="429"/>
    </w:p>
    <w:p w:rsidR="00361B5F" w:rsidRDefault="00361B5F" w:rsidP="00361B5F">
      <w:pPr>
        <w:pStyle w:val="af6"/>
        <w:keepNext/>
        <w:rPr>
          <w:rtl/>
        </w:rPr>
      </w:pPr>
      <w:bookmarkStart w:id="430" w:name="ET_yor_5069_51"/>
      <w:r w:rsidRPr="00361B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B5F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430"/>
    </w:p>
    <w:p w:rsidR="00361B5F" w:rsidRDefault="00361B5F" w:rsidP="00361B5F">
      <w:pPr>
        <w:pStyle w:val="KeepWithNext"/>
        <w:rPr>
          <w:rtl/>
          <w:lang w:eastAsia="he-IL"/>
        </w:rPr>
      </w:pPr>
    </w:p>
    <w:p w:rsidR="00361B5F" w:rsidRDefault="00361B5F" w:rsidP="00361B5F">
      <w:pPr>
        <w:rPr>
          <w:rtl/>
          <w:lang w:eastAsia="he-IL"/>
        </w:rPr>
      </w:pPr>
      <w:bookmarkStart w:id="431" w:name="_ETM_Q1_1925058"/>
      <w:bookmarkEnd w:id="431"/>
      <w:r>
        <w:rPr>
          <w:rFonts w:hint="cs"/>
          <w:rtl/>
          <w:lang w:eastAsia="he-IL"/>
        </w:rPr>
        <w:t>ובהסכמה</w:t>
      </w:r>
      <w:bookmarkStart w:id="432" w:name="_ETM_Q1_1927137"/>
      <w:bookmarkEnd w:id="432"/>
      <w:r>
        <w:rPr>
          <w:rFonts w:hint="cs"/>
          <w:rtl/>
          <w:lang w:eastAsia="he-IL"/>
        </w:rPr>
        <w:t>.</w:t>
      </w:r>
      <w:bookmarkStart w:id="433" w:name="_ETM_Q1_1928265"/>
      <w:bookmarkEnd w:id="433"/>
    </w:p>
    <w:p w:rsidR="00361B5F" w:rsidRDefault="00361B5F" w:rsidP="00361B5F">
      <w:pPr>
        <w:rPr>
          <w:rtl/>
          <w:lang w:eastAsia="he-IL"/>
        </w:rPr>
      </w:pPr>
      <w:bookmarkStart w:id="434" w:name="_ETM_Q1_1928300"/>
      <w:bookmarkEnd w:id="434"/>
    </w:p>
    <w:p w:rsidR="00361B5F" w:rsidRDefault="00361B5F" w:rsidP="00361B5F">
      <w:pPr>
        <w:pStyle w:val="-"/>
        <w:keepNext/>
        <w:rPr>
          <w:rtl/>
        </w:rPr>
      </w:pPr>
      <w:bookmarkStart w:id="435" w:name="ET_speakercontinue_5292_52"/>
      <w:r w:rsidRPr="00361B5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361B5F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435"/>
    </w:p>
    <w:p w:rsidR="00361B5F" w:rsidRDefault="00361B5F" w:rsidP="00361B5F">
      <w:pPr>
        <w:pStyle w:val="KeepWithNext"/>
        <w:rPr>
          <w:rtl/>
          <w:lang w:eastAsia="he-IL"/>
        </w:rPr>
      </w:pPr>
    </w:p>
    <w:p w:rsidR="00361B5F" w:rsidRDefault="00361B5F" w:rsidP="00361B5F">
      <w:pPr>
        <w:rPr>
          <w:rtl/>
          <w:lang w:eastAsia="he-IL"/>
        </w:rPr>
      </w:pPr>
      <w:bookmarkStart w:id="436" w:name="_ETM_Q1_1926198"/>
      <w:bookmarkEnd w:id="436"/>
      <w:r>
        <w:rPr>
          <w:rFonts w:hint="cs"/>
          <w:rtl/>
          <w:lang w:eastAsia="he-IL"/>
        </w:rPr>
        <w:t>אתה יודע מה זה הסכמה של עצור?</w:t>
      </w:r>
    </w:p>
    <w:p w:rsidR="00361B5F" w:rsidRDefault="00361B5F" w:rsidP="00361B5F">
      <w:pPr>
        <w:rPr>
          <w:rtl/>
          <w:lang w:eastAsia="he-IL"/>
        </w:rPr>
      </w:pPr>
    </w:p>
    <w:p w:rsidR="00361B5F" w:rsidRDefault="00361B5F" w:rsidP="00361B5F">
      <w:pPr>
        <w:pStyle w:val="af6"/>
        <w:keepNext/>
        <w:rPr>
          <w:rtl/>
        </w:rPr>
      </w:pPr>
      <w:bookmarkStart w:id="437" w:name="ET_yor_5069_53"/>
      <w:r w:rsidRPr="00361B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61B5F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437"/>
    </w:p>
    <w:p w:rsidR="00361B5F" w:rsidRDefault="00361B5F" w:rsidP="00361B5F">
      <w:pPr>
        <w:pStyle w:val="KeepWithNext"/>
        <w:rPr>
          <w:rtl/>
          <w:lang w:eastAsia="he-IL"/>
        </w:rPr>
      </w:pPr>
    </w:p>
    <w:p w:rsidR="00361B5F" w:rsidRDefault="00361B5F" w:rsidP="00361B5F">
      <w:pPr>
        <w:rPr>
          <w:rtl/>
          <w:lang w:eastAsia="he-IL"/>
        </w:rPr>
      </w:pPr>
      <w:bookmarkStart w:id="438" w:name="_ETM_Q1_1927006"/>
      <w:bookmarkEnd w:id="438"/>
      <w:r>
        <w:rPr>
          <w:rFonts w:hint="cs"/>
          <w:rtl/>
          <w:lang w:eastAsia="he-IL"/>
        </w:rPr>
        <w:t>הסכמת עורך הדין שלו.</w:t>
      </w:r>
      <w:bookmarkStart w:id="439" w:name="_ETM_Q1_1932028"/>
      <w:bookmarkStart w:id="440" w:name="_ETM_Q1_1932070"/>
      <w:bookmarkStart w:id="441" w:name="_ETM_Q1_1934835"/>
      <w:bookmarkEnd w:id="439"/>
      <w:bookmarkEnd w:id="440"/>
      <w:bookmarkEnd w:id="441"/>
      <w:r>
        <w:rPr>
          <w:rFonts w:hint="cs"/>
          <w:rtl/>
          <w:lang w:eastAsia="he-IL"/>
        </w:rPr>
        <w:t xml:space="preserve"> אם אתה היית בסנגוריה ציבורית, והיית מייצג מישהו, אז היית </w:t>
      </w:r>
      <w:bookmarkStart w:id="442" w:name="_ETM_Q1_1937297"/>
      <w:bookmarkEnd w:id="442"/>
      <w:r>
        <w:rPr>
          <w:rFonts w:hint="cs"/>
          <w:rtl/>
          <w:lang w:eastAsia="he-IL"/>
        </w:rPr>
        <w:t xml:space="preserve">אומר לו: אל תסכים אם אתה חושב שלא. אבל </w:t>
      </w:r>
      <w:bookmarkStart w:id="443" w:name="_ETM_Q1_1939557"/>
      <w:bookmarkEnd w:id="443"/>
      <w:r>
        <w:rPr>
          <w:rFonts w:hint="cs"/>
          <w:rtl/>
          <w:lang w:eastAsia="he-IL"/>
        </w:rPr>
        <w:t xml:space="preserve">עלו פה גם מקרים. תראה, </w:t>
      </w:r>
      <w:r w:rsidR="005A6154">
        <w:rPr>
          <w:rFonts w:hint="cs"/>
          <w:rtl/>
          <w:lang w:eastAsia="he-IL"/>
        </w:rPr>
        <w:t>קודם כול הביקורת שלך היא</w:t>
      </w:r>
      <w:bookmarkStart w:id="444" w:name="_ETM_Q1_1943041"/>
      <w:bookmarkEnd w:id="444"/>
      <w:r w:rsidR="005A6154">
        <w:rPr>
          <w:rFonts w:hint="cs"/>
          <w:rtl/>
          <w:lang w:eastAsia="he-IL"/>
        </w:rPr>
        <w:t xml:space="preserve"> טובה ונכונה.</w:t>
      </w:r>
    </w:p>
    <w:p w:rsidR="005A6154" w:rsidRDefault="005A6154" w:rsidP="00361B5F">
      <w:pPr>
        <w:rPr>
          <w:rtl/>
          <w:lang w:eastAsia="he-IL"/>
        </w:rPr>
      </w:pPr>
    </w:p>
    <w:p w:rsidR="005A6154" w:rsidRDefault="005A6154" w:rsidP="005A6154">
      <w:pPr>
        <w:pStyle w:val="-"/>
        <w:keepNext/>
        <w:rPr>
          <w:rtl/>
        </w:rPr>
      </w:pPr>
      <w:bookmarkStart w:id="445" w:name="ET_speakercontinue_5292_54"/>
      <w:r w:rsidRPr="005A615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A6154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445"/>
    </w:p>
    <w:p w:rsidR="005A6154" w:rsidRDefault="005A6154" w:rsidP="005A6154">
      <w:pPr>
        <w:pStyle w:val="KeepWithNext"/>
        <w:rPr>
          <w:rtl/>
          <w:lang w:eastAsia="he-IL"/>
        </w:rPr>
      </w:pPr>
    </w:p>
    <w:p w:rsidR="005A6154" w:rsidRDefault="005A6154" w:rsidP="005A6154">
      <w:pPr>
        <w:rPr>
          <w:rtl/>
          <w:lang w:eastAsia="he-IL"/>
        </w:rPr>
      </w:pPr>
      <w:bookmarkStart w:id="446" w:name="_ETM_Q1_1942868"/>
      <w:bookmarkEnd w:id="446"/>
      <w:r>
        <w:rPr>
          <w:rFonts w:hint="cs"/>
          <w:rtl/>
          <w:lang w:eastAsia="he-IL"/>
        </w:rPr>
        <w:t>תודה רבה.</w:t>
      </w:r>
    </w:p>
    <w:p w:rsidR="005A6154" w:rsidRDefault="005A6154" w:rsidP="005A6154">
      <w:pPr>
        <w:rPr>
          <w:rtl/>
          <w:lang w:eastAsia="he-IL"/>
        </w:rPr>
      </w:pPr>
      <w:bookmarkStart w:id="447" w:name="_ETM_Q1_1944367"/>
      <w:bookmarkStart w:id="448" w:name="_ETM_Q1_1944419"/>
      <w:bookmarkEnd w:id="447"/>
      <w:bookmarkEnd w:id="448"/>
    </w:p>
    <w:p w:rsidR="005A6154" w:rsidRDefault="005A6154" w:rsidP="005A6154">
      <w:pPr>
        <w:pStyle w:val="af6"/>
        <w:keepNext/>
        <w:rPr>
          <w:rtl/>
        </w:rPr>
      </w:pPr>
      <w:bookmarkStart w:id="449" w:name="ET_yor_5069_55"/>
      <w:r w:rsidRPr="005A61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6154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449"/>
    </w:p>
    <w:p w:rsidR="005A6154" w:rsidRDefault="005A6154" w:rsidP="005A6154">
      <w:pPr>
        <w:pStyle w:val="KeepWithNext"/>
        <w:rPr>
          <w:rtl/>
          <w:lang w:eastAsia="he-IL"/>
        </w:rPr>
      </w:pPr>
    </w:p>
    <w:p w:rsidR="005A6154" w:rsidRDefault="005A6154" w:rsidP="005A6154">
      <w:pPr>
        <w:rPr>
          <w:rtl/>
          <w:lang w:eastAsia="he-IL"/>
        </w:rPr>
      </w:pPr>
      <w:bookmarkStart w:id="450" w:name="_ETM_Q1_1946184"/>
      <w:bookmarkEnd w:id="450"/>
      <w:r>
        <w:rPr>
          <w:rFonts w:hint="cs"/>
          <w:rtl/>
          <w:lang w:eastAsia="he-IL"/>
        </w:rPr>
        <w:t>אבל אני אומר: היו פה הרבה ישיבות.</w:t>
      </w:r>
      <w:bookmarkStart w:id="451" w:name="_ETM_Q1_1946787"/>
      <w:bookmarkEnd w:id="451"/>
    </w:p>
    <w:p w:rsidR="005A6154" w:rsidRDefault="005A6154" w:rsidP="005A6154">
      <w:pPr>
        <w:rPr>
          <w:rtl/>
          <w:lang w:eastAsia="he-IL"/>
        </w:rPr>
      </w:pPr>
      <w:bookmarkStart w:id="452" w:name="_ETM_Q1_1946828"/>
      <w:bookmarkEnd w:id="452"/>
    </w:p>
    <w:p w:rsidR="005A6154" w:rsidRDefault="005A6154" w:rsidP="005A6154">
      <w:pPr>
        <w:pStyle w:val="-"/>
        <w:keepNext/>
        <w:rPr>
          <w:rtl/>
        </w:rPr>
      </w:pPr>
      <w:bookmarkStart w:id="453" w:name="ET_speakercontinue_5292_56"/>
      <w:r w:rsidRPr="005A6154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5A6154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453"/>
    </w:p>
    <w:p w:rsidR="005A6154" w:rsidRDefault="005A6154" w:rsidP="005A6154">
      <w:pPr>
        <w:pStyle w:val="KeepWithNext"/>
        <w:rPr>
          <w:rtl/>
          <w:lang w:eastAsia="he-IL"/>
        </w:rPr>
      </w:pPr>
    </w:p>
    <w:p w:rsidR="005A6154" w:rsidRDefault="005A6154" w:rsidP="005A6154">
      <w:pPr>
        <w:rPr>
          <w:rtl/>
          <w:lang w:eastAsia="he-IL"/>
        </w:rPr>
      </w:pPr>
      <w:bookmarkStart w:id="454" w:name="_ETM_Q1_1948049"/>
      <w:bookmarkEnd w:id="454"/>
      <w:r>
        <w:rPr>
          <w:rFonts w:hint="cs"/>
          <w:rtl/>
          <w:lang w:eastAsia="he-IL"/>
        </w:rPr>
        <w:t>אני השתתפתי</w:t>
      </w:r>
      <w:bookmarkStart w:id="455" w:name="_ETM_Q1_1945660"/>
      <w:bookmarkEnd w:id="455"/>
      <w:r>
        <w:rPr>
          <w:rFonts w:hint="cs"/>
          <w:rtl/>
          <w:lang w:eastAsia="he-IL"/>
        </w:rPr>
        <w:t xml:space="preserve"> בחלק גדול מהישיבות.</w:t>
      </w:r>
      <w:bookmarkStart w:id="456" w:name="_ETM_Q1_1948461"/>
      <w:bookmarkEnd w:id="456"/>
    </w:p>
    <w:p w:rsidR="005A6154" w:rsidRDefault="005A6154" w:rsidP="005A6154">
      <w:pPr>
        <w:rPr>
          <w:rtl/>
          <w:lang w:eastAsia="he-IL"/>
        </w:rPr>
      </w:pPr>
      <w:bookmarkStart w:id="457" w:name="_ETM_Q1_1948505"/>
      <w:bookmarkEnd w:id="457"/>
    </w:p>
    <w:p w:rsidR="005A6154" w:rsidRDefault="005A6154" w:rsidP="005A6154">
      <w:pPr>
        <w:pStyle w:val="af6"/>
        <w:keepNext/>
        <w:rPr>
          <w:rtl/>
        </w:rPr>
      </w:pPr>
      <w:bookmarkStart w:id="458" w:name="ET_yor_5069_57"/>
      <w:r w:rsidRPr="005A61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6154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458"/>
    </w:p>
    <w:p w:rsidR="005A6154" w:rsidRDefault="005A6154" w:rsidP="005A6154">
      <w:pPr>
        <w:pStyle w:val="KeepWithNext"/>
        <w:rPr>
          <w:rtl/>
          <w:lang w:eastAsia="he-IL"/>
        </w:rPr>
      </w:pPr>
    </w:p>
    <w:p w:rsidR="005A6154" w:rsidRDefault="005A6154" w:rsidP="005A6154">
      <w:pPr>
        <w:rPr>
          <w:rtl/>
          <w:lang w:eastAsia="he-IL"/>
        </w:rPr>
      </w:pPr>
      <w:bookmarkStart w:id="459" w:name="_ETM_Q1_1950005"/>
      <w:bookmarkEnd w:id="459"/>
      <w:r>
        <w:rPr>
          <w:rFonts w:hint="cs"/>
          <w:rtl/>
          <w:lang w:eastAsia="he-IL"/>
        </w:rPr>
        <w:t xml:space="preserve">זהו, בחלק מהן היית. אבל אני אומר דבר </w:t>
      </w:r>
      <w:bookmarkStart w:id="460" w:name="_ETM_Q1_1954829"/>
      <w:bookmarkEnd w:id="460"/>
      <w:r>
        <w:rPr>
          <w:rFonts w:hint="cs"/>
          <w:rtl/>
          <w:lang w:eastAsia="he-IL"/>
        </w:rPr>
        <w:t>אחד: עלו פה גם מקרים שבהם סוג של דברים, שבטלפון אותו אסיר מעדיף לגמור את זה כרגע בטלפון, כי הוא</w:t>
      </w:r>
      <w:bookmarkStart w:id="461" w:name="_ETM_Q1_1961545"/>
      <w:bookmarkEnd w:id="461"/>
      <w:r>
        <w:rPr>
          <w:rFonts w:hint="cs"/>
          <w:rtl/>
          <w:lang w:eastAsia="he-IL"/>
        </w:rPr>
        <w:t xml:space="preserve"> משתחרר מחר בבוקר. היו גם מקרים כאלה, עלו פה, שמענו </w:t>
      </w:r>
      <w:bookmarkStart w:id="462" w:name="_ETM_Q1_1964797"/>
      <w:bookmarkEnd w:id="462"/>
      <w:r>
        <w:rPr>
          <w:rFonts w:hint="cs"/>
          <w:rtl/>
          <w:lang w:eastAsia="he-IL"/>
        </w:rPr>
        <w:t xml:space="preserve">את כולם וניסינו לשקול. שמנו קו אדום לקטע הזה </w:t>
      </w:r>
      <w:bookmarkStart w:id="463" w:name="_ETM_Q1_1972526"/>
      <w:bookmarkEnd w:id="463"/>
      <w:r>
        <w:rPr>
          <w:rFonts w:hint="cs"/>
          <w:rtl/>
          <w:lang w:eastAsia="he-IL"/>
        </w:rPr>
        <w:t xml:space="preserve">של טלפון בקו הכי עליון שאפשר, הכי עליון. </w:t>
      </w:r>
      <w:bookmarkStart w:id="464" w:name="_ETM_Q1_1973502"/>
      <w:bookmarkEnd w:id="464"/>
    </w:p>
    <w:p w:rsidR="005A6154" w:rsidRDefault="005A6154" w:rsidP="005A6154">
      <w:pPr>
        <w:rPr>
          <w:rtl/>
          <w:lang w:eastAsia="he-IL"/>
        </w:rPr>
      </w:pPr>
      <w:bookmarkStart w:id="465" w:name="_ETM_Q1_1973546"/>
      <w:bookmarkStart w:id="466" w:name="_ETM_Q1_1974006"/>
      <w:bookmarkEnd w:id="465"/>
      <w:bookmarkEnd w:id="466"/>
    </w:p>
    <w:p w:rsidR="005A6154" w:rsidRDefault="005A6154" w:rsidP="005A6154">
      <w:pPr>
        <w:rPr>
          <w:rtl/>
          <w:lang w:eastAsia="he-IL"/>
        </w:rPr>
      </w:pPr>
      <w:bookmarkStart w:id="467" w:name="_ETM_Q1_1974049"/>
      <w:bookmarkEnd w:id="467"/>
      <w:r>
        <w:rPr>
          <w:rFonts w:hint="cs"/>
          <w:rtl/>
          <w:lang w:eastAsia="he-IL"/>
        </w:rPr>
        <w:t xml:space="preserve">עכשיו, אם </w:t>
      </w:r>
      <w:bookmarkStart w:id="468" w:name="_ETM_Q1_1975958"/>
      <w:bookmarkEnd w:id="468"/>
      <w:r>
        <w:rPr>
          <w:rFonts w:hint="cs"/>
          <w:rtl/>
          <w:lang w:eastAsia="he-IL"/>
        </w:rPr>
        <w:t>כל היום יפרו, יכולים תמיד למצוא לך. שמנו את</w:t>
      </w:r>
      <w:bookmarkStart w:id="469" w:name="_ETM_Q1_1983296"/>
      <w:bookmarkEnd w:id="469"/>
      <w:r>
        <w:rPr>
          <w:rFonts w:hint="cs"/>
          <w:rtl/>
          <w:lang w:eastAsia="he-IL"/>
        </w:rPr>
        <w:t xml:space="preserve"> הקווים הכי עליונים שאפשר בכל דבר ודבר. </w:t>
      </w:r>
      <w:r w:rsidR="00E539C2">
        <w:rPr>
          <w:rFonts w:hint="cs"/>
          <w:rtl/>
          <w:lang w:eastAsia="he-IL"/>
        </w:rPr>
        <w:t xml:space="preserve">ואני רוצה לומר </w:t>
      </w:r>
      <w:bookmarkStart w:id="470" w:name="_ETM_Q1_1984989"/>
      <w:bookmarkEnd w:id="470"/>
      <w:r w:rsidR="00E539C2">
        <w:rPr>
          <w:rFonts w:hint="cs"/>
          <w:rtl/>
          <w:lang w:eastAsia="he-IL"/>
        </w:rPr>
        <w:t>לך דבר אחד, שבקטע של שני שרים או לא</w:t>
      </w:r>
      <w:bookmarkStart w:id="471" w:name="_ETM_Q1_1991730"/>
      <w:bookmarkEnd w:id="471"/>
      <w:r w:rsidR="00E539C2">
        <w:rPr>
          <w:rFonts w:hint="cs"/>
          <w:rtl/>
          <w:lang w:eastAsia="he-IL"/>
        </w:rPr>
        <w:t xml:space="preserve"> שני שרים, יכול להיות שאם היינו נאבקים על זה</w:t>
      </w:r>
      <w:bookmarkStart w:id="472" w:name="_ETM_Q1_1994508"/>
      <w:bookmarkEnd w:id="472"/>
      <w:r w:rsidR="00E539C2">
        <w:rPr>
          <w:rFonts w:hint="cs"/>
          <w:rtl/>
          <w:lang w:eastAsia="he-IL"/>
        </w:rPr>
        <w:t xml:space="preserve"> </w:t>
      </w:r>
      <w:r w:rsidR="00E539C2">
        <w:rPr>
          <w:rtl/>
          <w:lang w:eastAsia="he-IL"/>
        </w:rPr>
        <w:t>–</w:t>
      </w:r>
      <w:r w:rsidR="00E539C2">
        <w:rPr>
          <w:rFonts w:hint="cs"/>
          <w:rtl/>
          <w:lang w:eastAsia="he-IL"/>
        </w:rPr>
        <w:t xml:space="preserve"> אפילו לא נאבקים </w:t>
      </w:r>
      <w:r w:rsidR="00E539C2">
        <w:rPr>
          <w:rtl/>
          <w:lang w:eastAsia="he-IL"/>
        </w:rPr>
        <w:t>–</w:t>
      </w:r>
      <w:r w:rsidR="00E539C2">
        <w:rPr>
          <w:rFonts w:hint="cs"/>
          <w:rtl/>
          <w:lang w:eastAsia="he-IL"/>
        </w:rPr>
        <w:t xml:space="preserve"> יכול להיות שאפשר היה לעשות </w:t>
      </w:r>
      <w:bookmarkStart w:id="473" w:name="_ETM_Q1_1999508"/>
      <w:bookmarkEnd w:id="473"/>
      <w:r w:rsidR="00E539C2">
        <w:rPr>
          <w:rFonts w:hint="cs"/>
          <w:rtl/>
          <w:lang w:eastAsia="he-IL"/>
        </w:rPr>
        <w:t>את זה קבינט קורונה או משהו כזה. אני דווקא חשבתי,</w:t>
      </w:r>
      <w:bookmarkStart w:id="474" w:name="_ETM_Q1_2001043"/>
      <w:bookmarkEnd w:id="474"/>
      <w:r w:rsidR="00E539C2">
        <w:rPr>
          <w:rFonts w:hint="cs"/>
          <w:rtl/>
          <w:lang w:eastAsia="he-IL"/>
        </w:rPr>
        <w:t xml:space="preserve"> ואמרתי אפילו את דעתי פה: לפעמים האחריות שנופלת </w:t>
      </w:r>
      <w:r w:rsidR="00E539C2">
        <w:rPr>
          <w:rtl/>
          <w:lang w:eastAsia="he-IL"/>
        </w:rPr>
        <w:t>–</w:t>
      </w:r>
      <w:r w:rsidR="00E539C2">
        <w:rPr>
          <w:rFonts w:hint="cs"/>
          <w:rtl/>
          <w:lang w:eastAsia="he-IL"/>
        </w:rPr>
        <w:t xml:space="preserve"> </w:t>
      </w:r>
      <w:bookmarkStart w:id="475" w:name="_ETM_Q1_2007793"/>
      <w:bookmarkEnd w:id="475"/>
      <w:r w:rsidR="00E539C2">
        <w:rPr>
          <w:rFonts w:hint="cs"/>
          <w:rtl/>
          <w:lang w:eastAsia="he-IL"/>
        </w:rPr>
        <w:t xml:space="preserve">הרי מה קורה בקבינט ודברים מהסוג הזה? וזה לא הדברים </w:t>
      </w:r>
      <w:bookmarkStart w:id="476" w:name="_ETM_Q1_2011809"/>
      <w:bookmarkEnd w:id="476"/>
      <w:r w:rsidR="00E539C2">
        <w:rPr>
          <w:rFonts w:hint="cs"/>
          <w:rtl/>
          <w:lang w:eastAsia="he-IL"/>
        </w:rPr>
        <w:t>שיש מאחוריהם כוח ארגוני יותר והכול, שיכול להיות שבממשלה</w:t>
      </w:r>
      <w:bookmarkStart w:id="477" w:name="_ETM_Q1_2012142"/>
      <w:bookmarkEnd w:id="477"/>
      <w:r w:rsidR="00E539C2">
        <w:rPr>
          <w:rFonts w:hint="cs"/>
          <w:rtl/>
          <w:lang w:eastAsia="he-IL"/>
        </w:rPr>
        <w:t xml:space="preserve"> יבוא מישהו ויגיד </w:t>
      </w:r>
      <w:r w:rsidR="00E539C2">
        <w:rPr>
          <w:rtl/>
          <w:lang w:eastAsia="he-IL"/>
        </w:rPr>
        <w:t>–</w:t>
      </w:r>
      <w:r w:rsidR="00E539C2">
        <w:rPr>
          <w:rFonts w:hint="cs"/>
          <w:rtl/>
          <w:lang w:eastAsia="he-IL"/>
        </w:rPr>
        <w:t xml:space="preserve"> זה אסירים, אף אחד בממשלה לא. </w:t>
      </w:r>
      <w:bookmarkStart w:id="478" w:name="_ETM_Q1_2020504"/>
      <w:bookmarkEnd w:id="478"/>
      <w:r w:rsidR="00E539C2">
        <w:rPr>
          <w:rFonts w:hint="cs"/>
          <w:rtl/>
          <w:lang w:eastAsia="he-IL"/>
        </w:rPr>
        <w:t xml:space="preserve">ברגע שזה שני שרים, אלה שני שרים שלוקחים על עצמם </w:t>
      </w:r>
      <w:bookmarkStart w:id="479" w:name="_ETM_Q1_2024972"/>
      <w:bookmarkEnd w:id="479"/>
      <w:r w:rsidR="00E539C2">
        <w:rPr>
          <w:rFonts w:hint="cs"/>
          <w:rtl/>
          <w:lang w:eastAsia="he-IL"/>
        </w:rPr>
        <w:t xml:space="preserve">את האחריות. הם צריכים לחתום על זה אישית, לא מביאים </w:t>
      </w:r>
      <w:bookmarkStart w:id="480" w:name="_ETM_Q1_2026829"/>
      <w:bookmarkEnd w:id="480"/>
      <w:r w:rsidR="00E539C2">
        <w:rPr>
          <w:rFonts w:hint="cs"/>
          <w:rtl/>
          <w:lang w:eastAsia="he-IL"/>
        </w:rPr>
        <w:t>את זה לאישור ביחד עם עוד עשרה דברים בשעת חירום,</w:t>
      </w:r>
      <w:bookmarkStart w:id="481" w:name="_ETM_Q1_2027602"/>
      <w:bookmarkEnd w:id="481"/>
      <w:r w:rsidR="00E539C2">
        <w:rPr>
          <w:rFonts w:hint="cs"/>
          <w:rtl/>
          <w:lang w:eastAsia="he-IL"/>
        </w:rPr>
        <w:t xml:space="preserve"> וכולם מרימים יד. וזה גם לא הדברים </w:t>
      </w:r>
      <w:bookmarkStart w:id="482" w:name="_ETM_Q1_2031234"/>
      <w:bookmarkEnd w:id="482"/>
      <w:r w:rsidR="00E539C2">
        <w:rPr>
          <w:rFonts w:hint="cs"/>
          <w:rtl/>
          <w:lang w:eastAsia="he-IL"/>
        </w:rPr>
        <w:t>כמו חינוך או דברים אחרים שהיה לחץ ציב</w:t>
      </w:r>
      <w:bookmarkStart w:id="483" w:name="_ETM_Q1_2037086"/>
      <w:bookmarkEnd w:id="483"/>
      <w:r w:rsidR="00E539C2">
        <w:rPr>
          <w:rFonts w:hint="cs"/>
          <w:rtl/>
          <w:lang w:eastAsia="he-IL"/>
        </w:rPr>
        <w:t>ורי גדול, פה יהיה שקט, הם לא יכולים אפילו להתקשר,</w:t>
      </w:r>
      <w:bookmarkStart w:id="484" w:name="_ETM_Q1_2038362"/>
      <w:bookmarkEnd w:id="484"/>
      <w:r w:rsidR="00E539C2">
        <w:rPr>
          <w:rFonts w:hint="cs"/>
          <w:rtl/>
          <w:lang w:eastAsia="he-IL"/>
        </w:rPr>
        <w:t xml:space="preserve"> האסירים, לדבר על זה.</w:t>
      </w:r>
    </w:p>
    <w:p w:rsidR="00E539C2" w:rsidRDefault="00E539C2" w:rsidP="005A6154">
      <w:pPr>
        <w:rPr>
          <w:rtl/>
          <w:lang w:eastAsia="he-IL"/>
        </w:rPr>
      </w:pPr>
      <w:bookmarkStart w:id="485" w:name="_ETM_Q1_2042114"/>
      <w:bookmarkStart w:id="486" w:name="_ETM_Q1_2042158"/>
      <w:bookmarkEnd w:id="485"/>
      <w:bookmarkEnd w:id="486"/>
    </w:p>
    <w:p w:rsidR="00DD544C" w:rsidRDefault="00E539C2" w:rsidP="005A6154">
      <w:pPr>
        <w:rPr>
          <w:rtl/>
          <w:lang w:eastAsia="he-IL"/>
        </w:rPr>
      </w:pPr>
      <w:bookmarkStart w:id="487" w:name="_ETM_Q1_2042218"/>
      <w:bookmarkStart w:id="488" w:name="_ETM_Q1_2042278"/>
      <w:bookmarkEnd w:id="487"/>
      <w:bookmarkEnd w:id="488"/>
      <w:r>
        <w:rPr>
          <w:rFonts w:hint="cs"/>
          <w:rtl/>
          <w:lang w:eastAsia="he-IL"/>
        </w:rPr>
        <w:t xml:space="preserve">אני דווקא ראיתי בזה דבר כן </w:t>
      </w:r>
      <w:bookmarkStart w:id="489" w:name="_ETM_Q1_2045951"/>
      <w:bookmarkEnd w:id="489"/>
      <w:r>
        <w:rPr>
          <w:rFonts w:hint="cs"/>
          <w:rtl/>
          <w:lang w:eastAsia="he-IL"/>
        </w:rPr>
        <w:t xml:space="preserve">נכון, ראיתי בזה מעלה. אולי אני טועה. אבל אתה </w:t>
      </w:r>
      <w:bookmarkStart w:id="490" w:name="_ETM_Q1_2049982"/>
      <w:bookmarkEnd w:id="490"/>
      <w:r>
        <w:rPr>
          <w:rFonts w:hint="cs"/>
          <w:rtl/>
          <w:lang w:eastAsia="he-IL"/>
        </w:rPr>
        <w:t xml:space="preserve">יודע, כולנו חיים על טעויות או לא על טעויות. אני </w:t>
      </w:r>
      <w:bookmarkStart w:id="491" w:name="_ETM_Q1_2054266"/>
      <w:bookmarkEnd w:id="491"/>
      <w:r>
        <w:rPr>
          <w:rFonts w:hint="cs"/>
          <w:rtl/>
          <w:lang w:eastAsia="he-IL"/>
        </w:rPr>
        <w:t xml:space="preserve">ראיתי בזה דווקא 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תיקח אחריות. אדם שנושא בתואר </w:t>
      </w:r>
      <w:bookmarkStart w:id="492" w:name="_ETM_Q1_2053948"/>
      <w:bookmarkEnd w:id="492"/>
      <w:r>
        <w:rPr>
          <w:rFonts w:hint="cs"/>
          <w:rtl/>
          <w:lang w:eastAsia="he-IL"/>
        </w:rPr>
        <w:t xml:space="preserve">של שר משפטים, צריך לחשוב על זה מאה פעמים, אפילו </w:t>
      </w:r>
      <w:bookmarkStart w:id="493" w:name="_ETM_Q1_2056496"/>
      <w:bookmarkEnd w:id="493"/>
      <w:r>
        <w:rPr>
          <w:rFonts w:hint="cs"/>
          <w:rtl/>
          <w:lang w:eastAsia="he-IL"/>
        </w:rPr>
        <w:t xml:space="preserve">יותר מהשר לביטחון הפנים. הרבה יותר. ואני אומר </w:t>
      </w:r>
      <w:r>
        <w:rPr>
          <w:rFonts w:hint="cs"/>
          <w:rtl/>
          <w:lang w:eastAsia="he-IL"/>
        </w:rPr>
        <w:lastRenderedPageBreak/>
        <w:t>לדעתך,</w:t>
      </w:r>
      <w:bookmarkStart w:id="494" w:name="_ETM_Q1_2064066"/>
      <w:bookmarkEnd w:id="494"/>
      <w:r>
        <w:rPr>
          <w:rFonts w:hint="cs"/>
          <w:rtl/>
          <w:lang w:eastAsia="he-IL"/>
        </w:rPr>
        <w:t xml:space="preserve"> שלדעתי האפקט הזה יהיה יותר נכון. ואני חושב שגם נראה </w:t>
      </w:r>
      <w:bookmarkStart w:id="495" w:name="_ETM_Q1_2069802"/>
      <w:bookmarkEnd w:id="495"/>
      <w:r>
        <w:rPr>
          <w:rFonts w:hint="cs"/>
          <w:rtl/>
          <w:lang w:eastAsia="he-IL"/>
        </w:rPr>
        <w:t>את זה בעתיד, שלדעתי הם לא ישתמשו ב-</w:t>
      </w:r>
      <w:r>
        <w:rPr>
          <w:lang w:eastAsia="he-IL"/>
        </w:rPr>
        <w:t>hand brake</w:t>
      </w:r>
      <w:r>
        <w:rPr>
          <w:rFonts w:hint="cs"/>
          <w:rtl/>
          <w:lang w:eastAsia="he-IL"/>
        </w:rPr>
        <w:t xml:space="preserve"> הזה.</w:t>
      </w:r>
      <w:bookmarkStart w:id="496" w:name="_ETM_Q1_2077261"/>
      <w:bookmarkEnd w:id="496"/>
    </w:p>
    <w:p w:rsidR="00DD544C" w:rsidRDefault="00DD544C" w:rsidP="005A6154">
      <w:pPr>
        <w:rPr>
          <w:rtl/>
          <w:lang w:eastAsia="he-IL"/>
        </w:rPr>
      </w:pPr>
      <w:bookmarkStart w:id="497" w:name="_ETM_Q1_2077319"/>
      <w:bookmarkStart w:id="498" w:name="_ETM_Q1_2077381"/>
      <w:bookmarkEnd w:id="497"/>
      <w:bookmarkEnd w:id="498"/>
    </w:p>
    <w:p w:rsidR="00E539C2" w:rsidRDefault="00DD544C" w:rsidP="005A6154">
      <w:pPr>
        <w:rPr>
          <w:rtl/>
          <w:lang w:eastAsia="he-IL"/>
        </w:rPr>
      </w:pPr>
      <w:bookmarkStart w:id="499" w:name="_ETM_Q1_2077427"/>
      <w:bookmarkEnd w:id="499"/>
      <w:r>
        <w:rPr>
          <w:rFonts w:hint="cs"/>
          <w:rtl/>
          <w:lang w:eastAsia="he-IL"/>
        </w:rPr>
        <w:t>ואם ישתמשו ב-</w:t>
      </w:r>
      <w:r w:rsidRPr="00DD544C">
        <w:rPr>
          <w:lang w:eastAsia="he-IL"/>
        </w:rPr>
        <w:t xml:space="preserve"> </w:t>
      </w:r>
      <w:r>
        <w:rPr>
          <w:lang w:eastAsia="he-IL"/>
        </w:rPr>
        <w:t>hand brake</w:t>
      </w:r>
      <w:r>
        <w:rPr>
          <w:rFonts w:hint="cs"/>
          <w:rtl/>
          <w:lang w:eastAsia="he-IL"/>
        </w:rPr>
        <w:t xml:space="preserve">הזה, והם יודיעו לנו וחייבים להודיע לנו </w:t>
      </w:r>
      <w:bookmarkStart w:id="500" w:name="_ETM_Q1_2077505"/>
      <w:bookmarkEnd w:id="500"/>
      <w:r>
        <w:rPr>
          <w:rFonts w:hint="cs"/>
          <w:rtl/>
          <w:lang w:eastAsia="he-IL"/>
        </w:rPr>
        <w:t>מיידית, אז שוב, אם אנחנו חברי ועדה שלא ממלאים</w:t>
      </w:r>
      <w:bookmarkStart w:id="501" w:name="_ETM_Q1_2081969"/>
      <w:bookmarkEnd w:id="501"/>
      <w:r>
        <w:rPr>
          <w:rFonts w:hint="cs"/>
          <w:rtl/>
          <w:lang w:eastAsia="he-IL"/>
        </w:rPr>
        <w:t xml:space="preserve"> את תפקידנו, אם יושב-ראש ועדה, ולא משנה א</w:t>
      </w:r>
      <w:bookmarkStart w:id="502" w:name="_ETM_Q1_2081423"/>
      <w:bookmarkEnd w:id="502"/>
      <w:r>
        <w:rPr>
          <w:rFonts w:hint="cs"/>
          <w:rtl/>
          <w:lang w:eastAsia="he-IL"/>
        </w:rPr>
        <w:t xml:space="preserve">יזה יושב-ראש יהיה, לא ממלאים את תפקידנו, אז </w:t>
      </w:r>
      <w:bookmarkStart w:id="503" w:name="_ETM_Q1_2083313"/>
      <w:bookmarkEnd w:id="503"/>
      <w:r>
        <w:rPr>
          <w:rFonts w:hint="cs"/>
          <w:rtl/>
          <w:lang w:eastAsia="he-IL"/>
        </w:rPr>
        <w:t xml:space="preserve">כלו כל הקיצין. אז מה זה יעזור? תעשה ככה, </w:t>
      </w:r>
      <w:bookmarkStart w:id="504" w:name="_ETM_Q1_2090367"/>
      <w:bookmarkEnd w:id="504"/>
      <w:r>
        <w:rPr>
          <w:rFonts w:hint="cs"/>
          <w:rtl/>
          <w:lang w:eastAsia="he-IL"/>
        </w:rPr>
        <w:t>תעשה ככה, תעשה ככה, לא יעזור.</w:t>
      </w:r>
      <w:bookmarkStart w:id="505" w:name="_ETM_Q1_2092085"/>
      <w:bookmarkEnd w:id="505"/>
    </w:p>
    <w:p w:rsidR="00DD544C" w:rsidRDefault="00DD544C" w:rsidP="005A6154">
      <w:pPr>
        <w:rPr>
          <w:rtl/>
          <w:lang w:eastAsia="he-IL"/>
        </w:rPr>
      </w:pPr>
      <w:bookmarkStart w:id="506" w:name="_ETM_Q1_2092141"/>
      <w:bookmarkStart w:id="507" w:name="_ETM_Q1_2092205"/>
      <w:bookmarkEnd w:id="506"/>
      <w:bookmarkEnd w:id="507"/>
    </w:p>
    <w:p w:rsidR="00DD544C" w:rsidRDefault="00DD544C" w:rsidP="00DD544C">
      <w:pPr>
        <w:pStyle w:val="-"/>
        <w:keepNext/>
        <w:rPr>
          <w:rtl/>
        </w:rPr>
      </w:pPr>
      <w:bookmarkStart w:id="508" w:name="ET_speakercontinue_5292_58"/>
      <w:r w:rsidRPr="00DD544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D544C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508"/>
    </w:p>
    <w:p w:rsidR="00DD544C" w:rsidRDefault="00DD544C" w:rsidP="00DD544C">
      <w:pPr>
        <w:pStyle w:val="KeepWithNext"/>
        <w:rPr>
          <w:rtl/>
          <w:lang w:eastAsia="he-IL"/>
        </w:rPr>
      </w:pPr>
    </w:p>
    <w:p w:rsidR="00DD544C" w:rsidRDefault="00DD544C" w:rsidP="00DD544C">
      <w:pPr>
        <w:rPr>
          <w:rtl/>
          <w:lang w:eastAsia="he-IL"/>
        </w:rPr>
      </w:pPr>
      <w:bookmarkStart w:id="509" w:name="_ETM_Q1_2089930"/>
      <w:bookmarkEnd w:id="509"/>
      <w:r>
        <w:rPr>
          <w:rFonts w:hint="cs"/>
          <w:rtl/>
          <w:lang w:eastAsia="he-IL"/>
        </w:rPr>
        <w:t>אבל אנחנו הופכים - -</w:t>
      </w:r>
      <w:bookmarkStart w:id="510" w:name="_ETM_Q1_2092985"/>
      <w:bookmarkEnd w:id="510"/>
      <w:r>
        <w:rPr>
          <w:rFonts w:hint="cs"/>
          <w:rtl/>
          <w:lang w:eastAsia="he-IL"/>
        </w:rPr>
        <w:t xml:space="preserve"> -</w:t>
      </w:r>
      <w:bookmarkStart w:id="511" w:name="_ETM_Q1_2093353"/>
      <w:bookmarkEnd w:id="511"/>
    </w:p>
    <w:p w:rsidR="00DD544C" w:rsidRDefault="00DD544C" w:rsidP="00DD544C">
      <w:pPr>
        <w:rPr>
          <w:rtl/>
          <w:lang w:eastAsia="he-IL"/>
        </w:rPr>
      </w:pPr>
      <w:bookmarkStart w:id="512" w:name="_ETM_Q1_2093394"/>
      <w:bookmarkEnd w:id="512"/>
    </w:p>
    <w:p w:rsidR="00DD544C" w:rsidRDefault="00DD544C" w:rsidP="00DD544C">
      <w:pPr>
        <w:pStyle w:val="af6"/>
        <w:keepNext/>
        <w:rPr>
          <w:rtl/>
        </w:rPr>
      </w:pPr>
      <w:bookmarkStart w:id="513" w:name="ET_yor_5069_59"/>
      <w:r w:rsidRPr="00DD54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544C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513"/>
    </w:p>
    <w:p w:rsidR="00DD544C" w:rsidRDefault="00DD544C" w:rsidP="00DD544C">
      <w:pPr>
        <w:pStyle w:val="KeepWithNext"/>
        <w:rPr>
          <w:rtl/>
          <w:lang w:eastAsia="he-IL"/>
        </w:rPr>
      </w:pPr>
    </w:p>
    <w:p w:rsidR="00DD544C" w:rsidRPr="00DD544C" w:rsidRDefault="00DD544C" w:rsidP="00DD544C">
      <w:pPr>
        <w:rPr>
          <w:rtl/>
          <w:lang w:eastAsia="he-IL"/>
        </w:rPr>
      </w:pPr>
      <w:bookmarkStart w:id="514" w:name="_ETM_Q1_2089874"/>
      <w:bookmarkEnd w:id="514"/>
      <w:r>
        <w:rPr>
          <w:rFonts w:hint="cs"/>
          <w:rtl/>
          <w:lang w:eastAsia="he-IL"/>
        </w:rPr>
        <w:t>רגע, הופכים זה סיפור אחר, בגלל שאז אתה צריך</w:t>
      </w:r>
      <w:bookmarkStart w:id="515" w:name="_ETM_Q1_2097473"/>
      <w:bookmarkEnd w:id="515"/>
      <w:r>
        <w:rPr>
          <w:rFonts w:hint="cs"/>
          <w:rtl/>
          <w:lang w:eastAsia="he-IL"/>
        </w:rPr>
        <w:t xml:space="preserve"> להיכנס לזה, שאולי ההחלטה צריכה להיות בלילה אחד, וזה </w:t>
      </w:r>
      <w:bookmarkStart w:id="516" w:name="_ETM_Q1_2101275"/>
      <w:bookmarkEnd w:id="516"/>
      <w:r>
        <w:rPr>
          <w:rFonts w:hint="cs"/>
          <w:rtl/>
          <w:lang w:eastAsia="he-IL"/>
        </w:rPr>
        <w:t xml:space="preserve">יוצא סוף-שבוע, וזה קפסולה ענקית של המון אנשים והכול. </w:t>
      </w:r>
      <w:bookmarkStart w:id="517" w:name="_ETM_Q1_2103497"/>
      <w:bookmarkEnd w:id="517"/>
      <w:r>
        <w:rPr>
          <w:rFonts w:hint="cs"/>
          <w:rtl/>
          <w:lang w:eastAsia="he-IL"/>
        </w:rPr>
        <w:t>אז מה קרה? אז הייתה החלטה כזאת, נגיד ששמנו את</w:t>
      </w:r>
      <w:bookmarkStart w:id="518" w:name="_ETM_Q1_2108513"/>
      <w:bookmarkEnd w:id="518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hand brake</w:t>
      </w:r>
      <w:r>
        <w:rPr>
          <w:rFonts w:hint="cs"/>
          <w:rtl/>
          <w:lang w:eastAsia="he-IL"/>
        </w:rPr>
        <w:t>, אנחנו יודעים מזה, ואין לה הצדקה בעליל.</w:t>
      </w:r>
      <w:bookmarkStart w:id="519" w:name="_ETM_Q1_2115241"/>
      <w:bookmarkEnd w:id="519"/>
      <w:r>
        <w:rPr>
          <w:rFonts w:hint="cs"/>
          <w:rtl/>
          <w:lang w:eastAsia="he-IL"/>
        </w:rPr>
        <w:t xml:space="preserve"> מה, אני במוצאי שבת, איך שיוצאת שבת, מתקשר לאנשים פה, </w:t>
      </w:r>
      <w:bookmarkStart w:id="520" w:name="_ETM_Q1_2117867"/>
      <w:bookmarkEnd w:id="520"/>
      <w:r>
        <w:rPr>
          <w:rFonts w:hint="cs"/>
          <w:rtl/>
          <w:lang w:eastAsia="he-IL"/>
        </w:rPr>
        <w:t>אומר: חבר'ה, מחר ב-06:00 בבוקר ישיבה. מחר ב-06:00 בבוקר ישיבה.</w:t>
      </w:r>
    </w:p>
    <w:p w:rsidR="00DD544C" w:rsidRPr="005A6154" w:rsidRDefault="00DD544C" w:rsidP="005A6154">
      <w:pPr>
        <w:rPr>
          <w:rtl/>
          <w:lang w:eastAsia="he-IL"/>
        </w:rPr>
      </w:pPr>
      <w:bookmarkStart w:id="521" w:name="_ETM_Q1_2092256"/>
      <w:bookmarkEnd w:id="521"/>
    </w:p>
    <w:p w:rsidR="008420A7" w:rsidRDefault="00F41467" w:rsidP="00F41467">
      <w:pPr>
        <w:rPr>
          <w:rtl/>
          <w:lang w:eastAsia="he-IL"/>
        </w:rPr>
      </w:pPr>
      <w:bookmarkStart w:id="522" w:name="_ETM_Q1_1447450"/>
      <w:bookmarkEnd w:id="522"/>
      <w:r>
        <w:rPr>
          <w:rFonts w:hint="cs"/>
          <w:rtl/>
          <w:lang w:eastAsia="he-IL"/>
        </w:rPr>
        <w:t xml:space="preserve">עוד פעם, יש דברים שאתה צודק, אני לא </w:t>
      </w:r>
      <w:bookmarkStart w:id="523" w:name="_ETM_Q1_2131210"/>
      <w:bookmarkEnd w:id="523"/>
      <w:r>
        <w:rPr>
          <w:rFonts w:hint="cs"/>
          <w:rtl/>
          <w:lang w:eastAsia="he-IL"/>
        </w:rPr>
        <w:t>אומר שאתה לא צודק ודרך המלך היא</w:t>
      </w:r>
      <w:bookmarkStart w:id="524" w:name="_ETM_Q1_2129608"/>
      <w:bookmarkEnd w:id="524"/>
      <w:r>
        <w:rPr>
          <w:rFonts w:hint="cs"/>
          <w:rtl/>
          <w:lang w:eastAsia="he-IL"/>
        </w:rPr>
        <w:t xml:space="preserve"> כזאת. אבל אנחנו לא בדרך המלך, אנחנו באיזה אזור </w:t>
      </w:r>
      <w:bookmarkStart w:id="525" w:name="_ETM_Q1_2133604"/>
      <w:bookmarkEnd w:id="525"/>
      <w:r>
        <w:rPr>
          <w:rFonts w:hint="cs"/>
          <w:rtl/>
          <w:lang w:eastAsia="he-IL"/>
        </w:rPr>
        <w:t>אחר. אם אנחנו באזור הזה, ונתנו להם גם את ההג</w:t>
      </w:r>
      <w:bookmarkStart w:id="526" w:name="_ETM_Q1_2136430"/>
      <w:bookmarkEnd w:id="526"/>
      <w:r>
        <w:rPr>
          <w:rFonts w:hint="cs"/>
          <w:rtl/>
          <w:lang w:eastAsia="he-IL"/>
        </w:rPr>
        <w:t>בלה החלקית שהיא נורא רחבה, אבל תחמנו אותה,</w:t>
      </w:r>
      <w:bookmarkStart w:id="527" w:name="_ETM_Q1_2137644"/>
      <w:bookmarkEnd w:id="527"/>
      <w:r>
        <w:rPr>
          <w:rFonts w:hint="cs"/>
          <w:rtl/>
          <w:lang w:eastAsia="he-IL"/>
        </w:rPr>
        <w:t xml:space="preserve"> מאוד תחמנו אותה, לדעתי השימוש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</w:t>
      </w:r>
      <w:bookmarkStart w:id="528" w:name="_ETM_Q1_2147063"/>
      <w:bookmarkEnd w:id="528"/>
      <w:r>
        <w:rPr>
          <w:rFonts w:hint="cs"/>
          <w:rtl/>
          <w:lang w:eastAsia="he-IL"/>
        </w:rPr>
        <w:t>שלא יהיה, ואני חושב שלא יהיה, ותרעד היד למי שיחליט</w:t>
      </w:r>
      <w:bookmarkStart w:id="529" w:name="_ETM_Q1_2150762"/>
      <w:bookmarkEnd w:id="529"/>
      <w:r>
        <w:rPr>
          <w:rFonts w:hint="cs"/>
          <w:rtl/>
          <w:lang w:eastAsia="he-IL"/>
        </w:rPr>
        <w:t xml:space="preserve"> את ההחלטה הזאת ללא שיקול דעת מספיק. אבל תמיד</w:t>
      </w:r>
      <w:bookmarkStart w:id="530" w:name="_ETM_Q1_2154890"/>
      <w:bookmarkEnd w:id="530"/>
      <w:r>
        <w:rPr>
          <w:rFonts w:hint="cs"/>
          <w:rtl/>
          <w:lang w:eastAsia="he-IL"/>
        </w:rPr>
        <w:t xml:space="preserve"> יש לנו את אפשרות לבוא עם משאית הכיבוי שלנו</w:t>
      </w:r>
      <w:bookmarkStart w:id="531" w:name="_ETM_Q1_2156692"/>
      <w:bookmarkEnd w:id="531"/>
      <w:r>
        <w:rPr>
          <w:rFonts w:hint="cs"/>
          <w:rtl/>
          <w:lang w:eastAsia="he-IL"/>
        </w:rPr>
        <w:t xml:space="preserve"> ובאומץ לכבות. ואם אין לנו אומץ, אנחנו לא צריכים להיות </w:t>
      </w:r>
      <w:bookmarkStart w:id="532" w:name="_ETM_Q1_2160800"/>
      <w:bookmarkEnd w:id="532"/>
      <w:r>
        <w:rPr>
          <w:rFonts w:hint="cs"/>
          <w:rtl/>
          <w:lang w:eastAsia="he-IL"/>
        </w:rPr>
        <w:t>פה.</w:t>
      </w:r>
    </w:p>
    <w:p w:rsidR="00F41467" w:rsidRDefault="00F41467" w:rsidP="00F41467">
      <w:pPr>
        <w:ind w:firstLine="0"/>
        <w:rPr>
          <w:rtl/>
          <w:lang w:eastAsia="he-IL"/>
        </w:rPr>
      </w:pPr>
      <w:bookmarkStart w:id="533" w:name="_ETM_Q1_2161680"/>
      <w:bookmarkStart w:id="534" w:name="_ETM_Q1_2161731"/>
      <w:bookmarkStart w:id="535" w:name="_ETM_Q1_2161784"/>
      <w:bookmarkEnd w:id="533"/>
      <w:bookmarkEnd w:id="534"/>
      <w:bookmarkEnd w:id="535"/>
      <w:r>
        <w:rPr>
          <w:rFonts w:hint="cs"/>
          <w:rtl/>
          <w:lang w:eastAsia="he-IL"/>
        </w:rPr>
        <w:t>אבל זה לא ויכוח, אני רק אומר את זה</w:t>
      </w:r>
      <w:bookmarkStart w:id="536" w:name="_ETM_Q1_2161368"/>
      <w:bookmarkEnd w:id="536"/>
      <w:r>
        <w:rPr>
          <w:rFonts w:hint="cs"/>
          <w:rtl/>
          <w:lang w:eastAsia="he-IL"/>
        </w:rPr>
        <w:t xml:space="preserve"> לאיזון.</w:t>
      </w:r>
    </w:p>
    <w:p w:rsidR="00F41467" w:rsidRDefault="00F41467" w:rsidP="00F41467">
      <w:pPr>
        <w:ind w:firstLine="0"/>
        <w:rPr>
          <w:rtl/>
          <w:lang w:eastAsia="he-IL"/>
        </w:rPr>
      </w:pPr>
      <w:bookmarkStart w:id="537" w:name="_ETM_Q1_2165248"/>
      <w:bookmarkStart w:id="538" w:name="_ETM_Q1_2165287"/>
      <w:bookmarkEnd w:id="537"/>
      <w:bookmarkEnd w:id="538"/>
    </w:p>
    <w:p w:rsidR="00F41467" w:rsidRDefault="00F41467" w:rsidP="00F41467">
      <w:pPr>
        <w:pStyle w:val="-"/>
        <w:keepNext/>
        <w:rPr>
          <w:rtl/>
        </w:rPr>
      </w:pPr>
      <w:bookmarkStart w:id="539" w:name="ET_speakercontinue_5292_60"/>
      <w:r w:rsidRPr="00F41467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41467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539"/>
    </w:p>
    <w:p w:rsidR="00F41467" w:rsidRDefault="00F41467" w:rsidP="00F41467">
      <w:pPr>
        <w:pStyle w:val="KeepWithNext"/>
        <w:rPr>
          <w:rtl/>
          <w:lang w:eastAsia="he-IL"/>
        </w:rPr>
      </w:pPr>
    </w:p>
    <w:p w:rsidR="00F41467" w:rsidRDefault="00F41467" w:rsidP="00DD0A7B">
      <w:pPr>
        <w:rPr>
          <w:rtl/>
          <w:lang w:eastAsia="he-IL"/>
        </w:rPr>
      </w:pPr>
      <w:bookmarkStart w:id="540" w:name="_ETM_Q1_2166959"/>
      <w:bookmarkEnd w:id="540"/>
      <w:r>
        <w:rPr>
          <w:rFonts w:hint="cs"/>
          <w:rtl/>
          <w:lang w:eastAsia="he-IL"/>
        </w:rPr>
        <w:t>לא, זה חשוב מאוד, מה שאתה אומר, ואני אומר</w:t>
      </w:r>
      <w:bookmarkStart w:id="541" w:name="_ETM_Q1_2169536"/>
      <w:bookmarkEnd w:id="541"/>
      <w:r>
        <w:rPr>
          <w:rFonts w:hint="cs"/>
          <w:rtl/>
          <w:lang w:eastAsia="he-IL"/>
        </w:rPr>
        <w:t xml:space="preserve"> לך: אני גם בימים האחרונים ובשבועות האחרונים נפגש</w:t>
      </w:r>
      <w:bookmarkStart w:id="542" w:name="_ETM_Q1_2176288"/>
      <w:bookmarkEnd w:id="542"/>
      <w:r>
        <w:rPr>
          <w:rFonts w:hint="cs"/>
          <w:rtl/>
          <w:lang w:eastAsia="he-IL"/>
        </w:rPr>
        <w:t xml:space="preserve"> עם</w:t>
      </w:r>
      <w:r w:rsidR="0047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עורכי דין, בנסיבות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</w:t>
      </w:r>
      <w:bookmarkStart w:id="543" w:name="_ETM_Q1_2181806"/>
      <w:bookmarkEnd w:id="543"/>
      <w:r>
        <w:rPr>
          <w:rFonts w:hint="cs"/>
          <w:rtl/>
          <w:lang w:eastAsia="he-IL"/>
        </w:rPr>
        <w:t xml:space="preserve"> שומע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יוצא לנו לשחק קטרגל, </w:t>
      </w:r>
      <w:bookmarkStart w:id="544" w:name="_ETM_Q1_2186858"/>
      <w:bookmarkEnd w:id="544"/>
      <w:r>
        <w:rPr>
          <w:rFonts w:hint="cs"/>
          <w:rtl/>
          <w:lang w:eastAsia="he-IL"/>
        </w:rPr>
        <w:t>אני עדיין משחק קטרגל פעמיים בשבוע, קבוצה מלפני 20 שנה,</w:t>
      </w:r>
      <w:bookmarkStart w:id="545" w:name="_ETM_Q1_2191779"/>
      <w:bookmarkEnd w:id="545"/>
      <w:r>
        <w:rPr>
          <w:rFonts w:hint="cs"/>
          <w:rtl/>
          <w:lang w:eastAsia="he-IL"/>
        </w:rPr>
        <w:t xml:space="preserve"> אז אנחנו ממשיכים, ואומרים לי: בבתי משפט צבאיים מביאים </w:t>
      </w:r>
      <w:bookmarkStart w:id="546" w:name="_ETM_Q1_2196769"/>
      <w:bookmarkEnd w:id="546"/>
      <w:r>
        <w:rPr>
          <w:rFonts w:hint="cs"/>
          <w:rtl/>
          <w:lang w:eastAsia="he-IL"/>
        </w:rPr>
        <w:t>עצור או שניים ביום. בימים כתיקונם היית רואה את</w:t>
      </w:r>
      <w:bookmarkStart w:id="547" w:name="_ETM_Q1_2206722"/>
      <w:bookmarkEnd w:id="547"/>
      <w:r>
        <w:rPr>
          <w:rFonts w:hint="cs"/>
          <w:rtl/>
          <w:lang w:eastAsia="he-IL"/>
        </w:rPr>
        <w:t xml:space="preserve"> בית המשפט הצבאי בעופר או בית המשפט הצב</w:t>
      </w:r>
      <w:r w:rsidR="00DD0A7B">
        <w:rPr>
          <w:rFonts w:hint="cs"/>
          <w:rtl/>
          <w:lang w:eastAsia="he-IL"/>
        </w:rPr>
        <w:t xml:space="preserve">אי בסאלם, היו מגיעים מאות עצורים. ואנחנו ראינו גם בטבלה שהביאו לנו, שכמעט אפסי, </w:t>
      </w:r>
      <w:bookmarkStart w:id="548" w:name="_ETM_Q1_2216897"/>
      <w:bookmarkEnd w:id="548"/>
      <w:r w:rsidR="00DD0A7B">
        <w:rPr>
          <w:rFonts w:hint="cs"/>
          <w:rtl/>
          <w:lang w:eastAsia="he-IL"/>
        </w:rPr>
        <w:t xml:space="preserve">או אחד או שניים או שלושה. אתה רוצה להגיד </w:t>
      </w:r>
      <w:bookmarkStart w:id="549" w:name="_ETM_Q1_2224357"/>
      <w:bookmarkEnd w:id="549"/>
      <w:r w:rsidR="00DD0A7B">
        <w:rPr>
          <w:rFonts w:hint="cs"/>
          <w:rtl/>
          <w:lang w:eastAsia="he-IL"/>
        </w:rPr>
        <w:t xml:space="preserve">לי עכשיו, בחודש האחרון, בחודשיים האחרונים </w:t>
      </w:r>
      <w:r w:rsidR="00DD0A7B">
        <w:rPr>
          <w:rtl/>
          <w:lang w:eastAsia="he-IL"/>
        </w:rPr>
        <w:t>–</w:t>
      </w:r>
      <w:r w:rsidR="00DD0A7B">
        <w:rPr>
          <w:rFonts w:hint="cs"/>
          <w:rtl/>
          <w:lang w:eastAsia="he-IL"/>
        </w:rPr>
        <w:t xml:space="preserve"> אין, לא 100, לא 200, אפילו לא 50.</w:t>
      </w:r>
      <w:bookmarkStart w:id="550" w:name="_ETM_Q1_2234413"/>
      <w:bookmarkEnd w:id="550"/>
    </w:p>
    <w:p w:rsidR="00DD0A7B" w:rsidRDefault="00DD0A7B" w:rsidP="00DD0A7B">
      <w:pPr>
        <w:rPr>
          <w:rtl/>
          <w:lang w:eastAsia="he-IL"/>
        </w:rPr>
      </w:pPr>
      <w:bookmarkStart w:id="551" w:name="_ETM_Q1_2234473"/>
      <w:bookmarkEnd w:id="551"/>
    </w:p>
    <w:p w:rsidR="00DD0A7B" w:rsidRDefault="00DD0A7B" w:rsidP="00DD0A7B">
      <w:pPr>
        <w:pStyle w:val="a4"/>
        <w:keepNext/>
        <w:rPr>
          <w:rtl/>
        </w:rPr>
      </w:pPr>
      <w:bookmarkStart w:id="552" w:name="ET_speaker_5762_59"/>
      <w:r w:rsidRPr="00DD0A7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D0A7B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552"/>
    </w:p>
    <w:p w:rsidR="00DD0A7B" w:rsidRDefault="00DD0A7B" w:rsidP="00DD0A7B">
      <w:pPr>
        <w:pStyle w:val="KeepWithNext"/>
        <w:rPr>
          <w:rtl/>
          <w:lang w:eastAsia="he-IL"/>
        </w:rPr>
      </w:pPr>
    </w:p>
    <w:p w:rsidR="00DD0A7B" w:rsidRDefault="00DD0A7B" w:rsidP="00DD0A7B">
      <w:pPr>
        <w:rPr>
          <w:rtl/>
          <w:lang w:eastAsia="he-IL"/>
        </w:rPr>
      </w:pPr>
      <w:bookmarkStart w:id="553" w:name="_ETM_Q1_2232458"/>
      <w:bookmarkStart w:id="554" w:name="_ETM_Q1_2232479"/>
      <w:bookmarkEnd w:id="553"/>
      <w:bookmarkEnd w:id="554"/>
      <w:r>
        <w:rPr>
          <w:rFonts w:hint="cs"/>
          <w:rtl/>
          <w:lang w:eastAsia="he-IL"/>
        </w:rPr>
        <w:t>כי זה</w:t>
      </w:r>
      <w:bookmarkStart w:id="555" w:name="_ETM_Q1_2233371"/>
      <w:bookmarkEnd w:id="555"/>
      <w:r>
        <w:rPr>
          <w:rFonts w:hint="cs"/>
          <w:rtl/>
          <w:lang w:eastAsia="he-IL"/>
        </w:rPr>
        <w:t xml:space="preserve"> לא המטרה.</w:t>
      </w:r>
    </w:p>
    <w:p w:rsidR="00DD0A7B" w:rsidRDefault="00DD0A7B" w:rsidP="00DD0A7B">
      <w:pPr>
        <w:rPr>
          <w:rtl/>
          <w:lang w:eastAsia="he-IL"/>
        </w:rPr>
      </w:pPr>
      <w:bookmarkStart w:id="556" w:name="_ETM_Q1_2234651"/>
      <w:bookmarkStart w:id="557" w:name="_ETM_Q1_2234707"/>
      <w:bookmarkStart w:id="558" w:name="_ETM_Q1_2238043"/>
      <w:bookmarkEnd w:id="556"/>
      <w:bookmarkEnd w:id="557"/>
      <w:bookmarkEnd w:id="558"/>
    </w:p>
    <w:p w:rsidR="00DD0A7B" w:rsidRDefault="00DD0A7B" w:rsidP="00DD0A7B">
      <w:pPr>
        <w:pStyle w:val="a4"/>
        <w:keepNext/>
        <w:rPr>
          <w:rtl/>
        </w:rPr>
      </w:pPr>
      <w:bookmarkStart w:id="559" w:name="ET_speaker_5292_60"/>
      <w:r w:rsidRPr="00DD0A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D0A7B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559"/>
    </w:p>
    <w:p w:rsidR="00DD0A7B" w:rsidRDefault="00DD0A7B" w:rsidP="00DD0A7B">
      <w:pPr>
        <w:pStyle w:val="KeepWithNext"/>
        <w:rPr>
          <w:rtl/>
          <w:lang w:eastAsia="he-IL"/>
        </w:rPr>
      </w:pPr>
    </w:p>
    <w:p w:rsidR="00DD0A7B" w:rsidRDefault="00DD0A7B" w:rsidP="00DD0A7B">
      <w:pPr>
        <w:rPr>
          <w:rtl/>
          <w:lang w:eastAsia="he-IL"/>
        </w:rPr>
      </w:pPr>
      <w:bookmarkStart w:id="560" w:name="_ETM_Q1_2238472"/>
      <w:bookmarkStart w:id="561" w:name="_ETM_Q1_2238521"/>
      <w:bookmarkEnd w:id="560"/>
      <w:bookmarkEnd w:id="561"/>
      <w:r>
        <w:rPr>
          <w:rFonts w:hint="cs"/>
          <w:rtl/>
          <w:lang w:eastAsia="he-IL"/>
        </w:rPr>
        <w:t xml:space="preserve">לא, אז אני אומר לך. אני מספר לך על עובדות שאני מקבל מעורכי דין, שהם הופיעו לפני </w:t>
      </w:r>
      <w:bookmarkStart w:id="562" w:name="_ETM_Q1_2248582"/>
      <w:bookmarkEnd w:id="562"/>
      <w:r>
        <w:rPr>
          <w:rFonts w:hint="cs"/>
          <w:rtl/>
          <w:lang w:eastAsia="he-IL"/>
        </w:rPr>
        <w:t>חודשים והופיעו בתקופה האחרונה. אין. אנחנו ראינו גם את המספרים</w:t>
      </w:r>
      <w:bookmarkStart w:id="563" w:name="_ETM_Q1_2253449"/>
      <w:bookmarkEnd w:id="5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מתווכח עם נתונים. הנתונים שהביאו לנו שב"ס והנהלת</w:t>
      </w:r>
      <w:bookmarkStart w:id="564" w:name="_ETM_Q1_2260637"/>
      <w:bookmarkEnd w:id="564"/>
      <w:r>
        <w:rPr>
          <w:rFonts w:hint="cs"/>
          <w:rtl/>
          <w:lang w:eastAsia="he-IL"/>
        </w:rPr>
        <w:t xml:space="preserve"> בתי משפט בשבועיים האחרונים הם נתונים שצריכים להדליק לנו נורה אדומה. </w:t>
      </w:r>
      <w:r w:rsidR="00683500">
        <w:rPr>
          <w:rFonts w:hint="cs"/>
          <w:rtl/>
          <w:lang w:eastAsia="he-IL"/>
        </w:rPr>
        <w:t xml:space="preserve">אנחנו דיברנו על 250 </w:t>
      </w:r>
      <w:r w:rsidR="00683500">
        <w:rPr>
          <w:rtl/>
          <w:lang w:eastAsia="he-IL"/>
        </w:rPr>
        <w:t>–</w:t>
      </w:r>
      <w:r w:rsidR="00683500">
        <w:rPr>
          <w:rFonts w:hint="cs"/>
          <w:rtl/>
          <w:lang w:eastAsia="he-IL"/>
        </w:rPr>
        <w:t xml:space="preserve"> לא רצינו להכניס 250, </w:t>
      </w:r>
      <w:bookmarkStart w:id="565" w:name="_ETM_Q1_2272096"/>
      <w:bookmarkEnd w:id="565"/>
      <w:r w:rsidR="00683500">
        <w:rPr>
          <w:rFonts w:hint="cs"/>
          <w:rtl/>
          <w:lang w:eastAsia="he-IL"/>
        </w:rPr>
        <w:t>אבל אין לי אפילו 150. מה זה 150 לכל</w:t>
      </w:r>
      <w:bookmarkStart w:id="566" w:name="_ETM_Q1_2275484"/>
      <w:bookmarkEnd w:id="566"/>
      <w:r w:rsidR="00683500">
        <w:rPr>
          <w:rFonts w:hint="cs"/>
          <w:rtl/>
          <w:lang w:eastAsia="he-IL"/>
        </w:rPr>
        <w:t xml:space="preserve"> בתי המשפט? תגיד לי. מה זה 150 לכל בתי המשפט? </w:t>
      </w:r>
      <w:bookmarkStart w:id="567" w:name="_ETM_Q1_2279929"/>
      <w:bookmarkEnd w:id="567"/>
      <w:r w:rsidR="00683500">
        <w:rPr>
          <w:rFonts w:hint="cs"/>
          <w:rtl/>
          <w:lang w:eastAsia="he-IL"/>
        </w:rPr>
        <w:t>לכל בית משפט יש כמה בודדים.</w:t>
      </w:r>
    </w:p>
    <w:p w:rsidR="00683500" w:rsidRDefault="00683500" w:rsidP="00DD0A7B">
      <w:pPr>
        <w:rPr>
          <w:rtl/>
          <w:lang w:eastAsia="he-IL"/>
        </w:rPr>
      </w:pPr>
      <w:bookmarkStart w:id="568" w:name="_ETM_Q1_2279730"/>
      <w:bookmarkStart w:id="569" w:name="_ETM_Q1_2279781"/>
      <w:bookmarkEnd w:id="568"/>
      <w:bookmarkEnd w:id="569"/>
    </w:p>
    <w:p w:rsidR="00683500" w:rsidRDefault="00683500" w:rsidP="00683500">
      <w:pPr>
        <w:pStyle w:val="af6"/>
        <w:keepNext/>
        <w:rPr>
          <w:rtl/>
        </w:rPr>
      </w:pPr>
      <w:bookmarkStart w:id="570" w:name="ET_yor_5069_61"/>
      <w:r w:rsidRPr="006835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3500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570"/>
    </w:p>
    <w:p w:rsidR="00683500" w:rsidRDefault="00683500" w:rsidP="00683500">
      <w:pPr>
        <w:pStyle w:val="KeepWithNext"/>
        <w:rPr>
          <w:rtl/>
          <w:lang w:eastAsia="he-IL"/>
        </w:rPr>
      </w:pPr>
    </w:p>
    <w:p w:rsidR="00683500" w:rsidRDefault="00683500" w:rsidP="00683500">
      <w:pPr>
        <w:rPr>
          <w:rtl/>
          <w:lang w:eastAsia="he-IL"/>
        </w:rPr>
      </w:pPr>
      <w:bookmarkStart w:id="571" w:name="_ETM_Q1_2281417"/>
      <w:bookmarkEnd w:id="571"/>
      <w:r>
        <w:rPr>
          <w:rFonts w:hint="cs"/>
          <w:rtl/>
          <w:lang w:eastAsia="he-IL"/>
        </w:rPr>
        <w:t xml:space="preserve">לא, עכשיו אנחנו עשינו את </w:t>
      </w:r>
      <w:bookmarkStart w:id="572" w:name="_ETM_Q1_2282419"/>
      <w:bookmarkEnd w:id="572"/>
      <w:r>
        <w:rPr>
          <w:rFonts w:hint="cs"/>
          <w:rtl/>
          <w:lang w:eastAsia="he-IL"/>
        </w:rPr>
        <w:t>הנושא של המשמרת השנייה שהיא אמורה להוסיף. אנחנו נעקוב</w:t>
      </w:r>
      <w:bookmarkStart w:id="573" w:name="_ETM_Q1_2288624"/>
      <w:bookmarkEnd w:id="573"/>
      <w:r>
        <w:rPr>
          <w:rFonts w:hint="cs"/>
          <w:rtl/>
          <w:lang w:eastAsia="he-IL"/>
        </w:rPr>
        <w:t xml:space="preserve"> אחרי זה. אגב, הכנסנו גם בחוק חובת דיווח, טב</w:t>
      </w:r>
      <w:bookmarkStart w:id="574" w:name="_ETM_Q1_2289523"/>
      <w:bookmarkEnd w:id="574"/>
      <w:r>
        <w:rPr>
          <w:rFonts w:hint="cs"/>
          <w:rtl/>
          <w:lang w:eastAsia="he-IL"/>
        </w:rPr>
        <w:t>לה מסודרת והכול, אנחנו נעקוב אחרי זה.</w:t>
      </w:r>
    </w:p>
    <w:p w:rsidR="00683500" w:rsidRDefault="00683500" w:rsidP="00683500">
      <w:pPr>
        <w:rPr>
          <w:rtl/>
          <w:lang w:eastAsia="he-IL"/>
        </w:rPr>
      </w:pPr>
      <w:bookmarkStart w:id="575" w:name="_ETM_Q1_2292793"/>
      <w:bookmarkStart w:id="576" w:name="_ETM_Q1_2292850"/>
      <w:bookmarkStart w:id="577" w:name="_ETM_Q1_2292889"/>
      <w:bookmarkEnd w:id="575"/>
      <w:bookmarkEnd w:id="576"/>
      <w:bookmarkEnd w:id="577"/>
    </w:p>
    <w:p w:rsidR="00683500" w:rsidRDefault="00683500" w:rsidP="00683500">
      <w:pPr>
        <w:pStyle w:val="-"/>
        <w:keepNext/>
        <w:rPr>
          <w:rtl/>
        </w:rPr>
      </w:pPr>
      <w:bookmarkStart w:id="578" w:name="ET_speakercontinue_5292_62"/>
      <w:r w:rsidRPr="0068350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83500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578"/>
    </w:p>
    <w:p w:rsidR="00683500" w:rsidRDefault="00683500" w:rsidP="00683500">
      <w:pPr>
        <w:pStyle w:val="KeepWithNext"/>
        <w:rPr>
          <w:rtl/>
          <w:lang w:eastAsia="he-IL"/>
        </w:rPr>
      </w:pPr>
    </w:p>
    <w:p w:rsidR="00683500" w:rsidRDefault="00683500" w:rsidP="00683500">
      <w:pPr>
        <w:rPr>
          <w:rtl/>
          <w:lang w:eastAsia="he-IL"/>
        </w:rPr>
      </w:pPr>
      <w:bookmarkStart w:id="579" w:name="_ETM_Q1_2294903"/>
      <w:bookmarkEnd w:id="579"/>
      <w:r>
        <w:rPr>
          <w:rFonts w:hint="cs"/>
          <w:rtl/>
          <w:lang w:eastAsia="he-IL"/>
        </w:rPr>
        <w:t xml:space="preserve">אני אומר לך: היום </w:t>
      </w:r>
      <w:bookmarkStart w:id="580" w:name="_ETM_Q1_2293030"/>
      <w:bookmarkEnd w:id="580"/>
      <w:r>
        <w:rPr>
          <w:rFonts w:hint="cs"/>
          <w:rtl/>
          <w:lang w:eastAsia="he-IL"/>
        </w:rPr>
        <w:t xml:space="preserve">בתי המשפט לא כמו פעם. פעם בתי המשפט בשעה 13:00, </w:t>
      </w:r>
      <w:bookmarkStart w:id="581" w:name="_ETM_Q1_2299120"/>
      <w:bookmarkEnd w:id="581"/>
      <w:r>
        <w:rPr>
          <w:rFonts w:hint="cs"/>
          <w:rtl/>
          <w:lang w:eastAsia="he-IL"/>
        </w:rPr>
        <w:t>בשעה 14:00 השופט אומר: סיימתי, הולך הביתה. אני זוכר שהופעתי</w:t>
      </w:r>
      <w:bookmarkStart w:id="582" w:name="_ETM_Q1_2302692"/>
      <w:bookmarkEnd w:id="582"/>
      <w:r>
        <w:rPr>
          <w:rFonts w:hint="cs"/>
          <w:rtl/>
          <w:lang w:eastAsia="he-IL"/>
        </w:rPr>
        <w:t xml:space="preserve"> אז במחוזי, לפני 10–15 שנה, ב-13:00–14:00 השופטים כולם</w:t>
      </w:r>
      <w:bookmarkStart w:id="583" w:name="_ETM_Q1_2311492"/>
      <w:bookmarkEnd w:id="583"/>
      <w:r>
        <w:rPr>
          <w:rFonts w:hint="cs"/>
          <w:rtl/>
          <w:lang w:eastAsia="he-IL"/>
        </w:rPr>
        <w:t xml:space="preserve"> היו הולכים הביתה. היום אתה רואה שהשופטים</w:t>
      </w:r>
      <w:bookmarkStart w:id="584" w:name="_ETM_Q1_2310592"/>
      <w:bookmarkEnd w:id="584"/>
      <w:r>
        <w:rPr>
          <w:rFonts w:hint="cs"/>
          <w:rtl/>
          <w:lang w:eastAsia="he-IL"/>
        </w:rPr>
        <w:t xml:space="preserve"> באמת עובדים קשה, עובדים עד 18:00, עד 19:00. </w:t>
      </w:r>
      <w:r>
        <w:rPr>
          <w:rFonts w:hint="cs"/>
          <w:rtl/>
          <w:lang w:eastAsia="he-IL"/>
        </w:rPr>
        <w:lastRenderedPageBreak/>
        <w:t xml:space="preserve">אפילו במשמרת אחת, לא בשתי </w:t>
      </w:r>
      <w:bookmarkStart w:id="585" w:name="_ETM_Q1_2320544"/>
      <w:bookmarkEnd w:id="585"/>
      <w:r>
        <w:rPr>
          <w:rFonts w:hint="cs"/>
          <w:rtl/>
          <w:lang w:eastAsia="he-IL"/>
        </w:rPr>
        <w:t>משמרות. ומבחינת עצורים, מעצר ראשון, יש שופט תורן שנשאר עד</w:t>
      </w:r>
      <w:bookmarkStart w:id="586" w:name="_ETM_Q1_2328495"/>
      <w:bookmarkEnd w:id="586"/>
      <w:r>
        <w:rPr>
          <w:rFonts w:hint="cs"/>
          <w:rtl/>
          <w:lang w:eastAsia="he-IL"/>
        </w:rPr>
        <w:t xml:space="preserve"> 17:00, עד 18:00. כל עוד שהמשטרה אומרת לו: </w:t>
      </w:r>
      <w:bookmarkStart w:id="587" w:name="_ETM_Q1_2329380"/>
      <w:bookmarkEnd w:id="587"/>
      <w:r>
        <w:rPr>
          <w:rFonts w:hint="cs"/>
          <w:rtl/>
          <w:lang w:eastAsia="he-IL"/>
        </w:rPr>
        <w:t xml:space="preserve">יש לנו עצורים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השופט מחכה.</w:t>
      </w:r>
      <w:bookmarkStart w:id="588" w:name="_ETM_Q1_2333995"/>
      <w:bookmarkEnd w:id="588"/>
    </w:p>
    <w:p w:rsidR="00683500" w:rsidRDefault="00683500" w:rsidP="00683500">
      <w:pPr>
        <w:rPr>
          <w:rtl/>
          <w:lang w:eastAsia="he-IL"/>
        </w:rPr>
      </w:pPr>
      <w:bookmarkStart w:id="589" w:name="_ETM_Q1_2334065"/>
      <w:bookmarkEnd w:id="589"/>
    </w:p>
    <w:p w:rsidR="00683500" w:rsidRDefault="00683500" w:rsidP="00683500">
      <w:pPr>
        <w:pStyle w:val="a4"/>
        <w:keepNext/>
        <w:rPr>
          <w:rtl/>
        </w:rPr>
      </w:pPr>
      <w:bookmarkStart w:id="590" w:name="ET_speaker_5938_63"/>
      <w:r w:rsidRPr="0068350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683500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590"/>
    </w:p>
    <w:p w:rsidR="00683500" w:rsidRDefault="00683500" w:rsidP="00683500">
      <w:pPr>
        <w:pStyle w:val="KeepWithNext"/>
        <w:rPr>
          <w:rtl/>
          <w:lang w:eastAsia="he-IL"/>
        </w:rPr>
      </w:pPr>
    </w:p>
    <w:p w:rsidR="00683500" w:rsidRDefault="00683500" w:rsidP="00683500">
      <w:pPr>
        <w:rPr>
          <w:rtl/>
          <w:lang w:eastAsia="he-IL"/>
        </w:rPr>
      </w:pPr>
      <w:bookmarkStart w:id="591" w:name="_ETM_Q1_2332034"/>
      <w:bookmarkStart w:id="592" w:name="_ETM_Q1_2332097"/>
      <w:bookmarkEnd w:id="591"/>
      <w:bookmarkEnd w:id="592"/>
      <w:r>
        <w:rPr>
          <w:rFonts w:hint="cs"/>
          <w:rtl/>
          <w:lang w:eastAsia="he-IL"/>
        </w:rPr>
        <w:t>מוצאי שבת עד 02:00 בלילה.</w:t>
      </w:r>
    </w:p>
    <w:p w:rsidR="00683500" w:rsidRDefault="00683500" w:rsidP="00683500">
      <w:pPr>
        <w:rPr>
          <w:rtl/>
          <w:lang w:eastAsia="he-IL"/>
        </w:rPr>
      </w:pPr>
      <w:bookmarkStart w:id="593" w:name="_ETM_Q1_2332798"/>
      <w:bookmarkStart w:id="594" w:name="_ETM_Q1_2332853"/>
      <w:bookmarkEnd w:id="593"/>
      <w:bookmarkEnd w:id="594"/>
    </w:p>
    <w:p w:rsidR="00683500" w:rsidRDefault="00683500" w:rsidP="00683500">
      <w:pPr>
        <w:pStyle w:val="a4"/>
        <w:keepNext/>
        <w:rPr>
          <w:rtl/>
        </w:rPr>
      </w:pPr>
      <w:bookmarkStart w:id="595" w:name="ET_speaker_5292_64"/>
      <w:r w:rsidRPr="0068350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83500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595"/>
    </w:p>
    <w:p w:rsidR="00683500" w:rsidRDefault="00683500" w:rsidP="00683500">
      <w:pPr>
        <w:pStyle w:val="KeepWithNext"/>
        <w:rPr>
          <w:rtl/>
          <w:lang w:eastAsia="he-IL"/>
        </w:rPr>
      </w:pPr>
    </w:p>
    <w:p w:rsidR="00683500" w:rsidRDefault="00683500" w:rsidP="00683500">
      <w:pPr>
        <w:rPr>
          <w:rtl/>
          <w:lang w:eastAsia="he-IL"/>
        </w:rPr>
      </w:pPr>
      <w:bookmarkStart w:id="596" w:name="_ETM_Q1_2335435"/>
      <w:bookmarkStart w:id="597" w:name="_ETM_Q1_2335479"/>
      <w:bookmarkEnd w:id="596"/>
      <w:bookmarkEnd w:id="597"/>
      <w:r>
        <w:rPr>
          <w:rFonts w:hint="cs"/>
          <w:rtl/>
          <w:lang w:eastAsia="he-IL"/>
        </w:rPr>
        <w:t>ולכן</w:t>
      </w:r>
      <w:bookmarkStart w:id="598" w:name="_ETM_Q1_2335926"/>
      <w:bookmarkEnd w:id="598"/>
      <w:r>
        <w:rPr>
          <w:rFonts w:hint="cs"/>
          <w:rtl/>
          <w:lang w:eastAsia="he-IL"/>
        </w:rPr>
        <w:t xml:space="preserve"> אני אומר: הפתרון, אם באמת יש מצב שלא רוצים</w:t>
      </w:r>
      <w:bookmarkStart w:id="599" w:name="_ETM_Q1_2341168"/>
      <w:bookmarkEnd w:id="599"/>
      <w:r>
        <w:rPr>
          <w:rFonts w:hint="cs"/>
          <w:rtl/>
          <w:lang w:eastAsia="he-IL"/>
        </w:rPr>
        <w:t xml:space="preserve"> להוציא עצורים לבתי משפט, שיבוא השופט. משה לא 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אומרים? טייב, תעזור לי.</w:t>
      </w:r>
    </w:p>
    <w:p w:rsidR="00683500" w:rsidRDefault="00683500" w:rsidP="00683500">
      <w:pPr>
        <w:rPr>
          <w:rtl/>
          <w:lang w:eastAsia="he-IL"/>
        </w:rPr>
      </w:pPr>
      <w:bookmarkStart w:id="600" w:name="_ETM_Q1_2348453"/>
      <w:bookmarkStart w:id="601" w:name="_ETM_Q1_2348503"/>
      <w:bookmarkEnd w:id="600"/>
      <w:bookmarkEnd w:id="601"/>
    </w:p>
    <w:p w:rsidR="00683500" w:rsidRDefault="00683500" w:rsidP="00683500">
      <w:pPr>
        <w:pStyle w:val="af6"/>
        <w:keepNext/>
        <w:rPr>
          <w:rtl/>
        </w:rPr>
      </w:pPr>
      <w:bookmarkStart w:id="602" w:name="ET_yor_5069_65"/>
      <w:r w:rsidRPr="006835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3500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02"/>
    </w:p>
    <w:p w:rsidR="00683500" w:rsidRDefault="00683500" w:rsidP="00683500">
      <w:pPr>
        <w:pStyle w:val="KeepWithNext"/>
        <w:rPr>
          <w:rtl/>
          <w:lang w:eastAsia="he-IL"/>
        </w:rPr>
      </w:pPr>
    </w:p>
    <w:p w:rsidR="00683500" w:rsidRDefault="00683500" w:rsidP="00683500">
      <w:pPr>
        <w:rPr>
          <w:rtl/>
          <w:lang w:eastAsia="he-IL"/>
        </w:rPr>
      </w:pPr>
      <w:bookmarkStart w:id="603" w:name="_ETM_Q1_2349867"/>
      <w:bookmarkEnd w:id="603"/>
      <w:r>
        <w:rPr>
          <w:rFonts w:hint="cs"/>
          <w:rtl/>
          <w:lang w:eastAsia="he-IL"/>
        </w:rPr>
        <w:t>אם ההר לא</w:t>
      </w:r>
      <w:bookmarkStart w:id="604" w:name="_ETM_Q1_2351389"/>
      <w:bookmarkEnd w:id="604"/>
      <w:r>
        <w:rPr>
          <w:rFonts w:hint="cs"/>
          <w:rtl/>
          <w:lang w:eastAsia="he-IL"/>
        </w:rPr>
        <w:t xml:space="preserve"> 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 משה, זה היה מוחמד דווקא.</w:t>
      </w:r>
      <w:bookmarkStart w:id="605" w:name="_ETM_Q1_2357161"/>
      <w:bookmarkEnd w:id="605"/>
    </w:p>
    <w:p w:rsidR="00683500" w:rsidRDefault="00683500" w:rsidP="00683500">
      <w:pPr>
        <w:rPr>
          <w:rtl/>
          <w:lang w:eastAsia="he-IL"/>
        </w:rPr>
      </w:pPr>
      <w:bookmarkStart w:id="606" w:name="_ETM_Q1_2357208"/>
      <w:bookmarkEnd w:id="606"/>
    </w:p>
    <w:p w:rsidR="00683500" w:rsidRDefault="00683500" w:rsidP="00683500">
      <w:pPr>
        <w:pStyle w:val="-"/>
        <w:keepNext/>
        <w:rPr>
          <w:rtl/>
        </w:rPr>
      </w:pPr>
      <w:bookmarkStart w:id="607" w:name="ET_speakercontinue_5292_66"/>
      <w:r w:rsidRPr="00683500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83500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607"/>
    </w:p>
    <w:p w:rsidR="00683500" w:rsidRDefault="00683500" w:rsidP="00683500">
      <w:pPr>
        <w:pStyle w:val="KeepWithNext"/>
        <w:rPr>
          <w:rtl/>
          <w:lang w:eastAsia="he-IL"/>
        </w:rPr>
      </w:pPr>
    </w:p>
    <w:p w:rsidR="00683500" w:rsidRDefault="00683500" w:rsidP="00173A82">
      <w:pPr>
        <w:rPr>
          <w:rtl/>
          <w:lang w:eastAsia="he-IL"/>
        </w:rPr>
      </w:pPr>
      <w:bookmarkStart w:id="608" w:name="_ETM_Q1_2358643"/>
      <w:bookmarkEnd w:id="608"/>
      <w:r>
        <w:rPr>
          <w:rFonts w:hint="cs"/>
          <w:rtl/>
          <w:lang w:eastAsia="he-IL"/>
        </w:rPr>
        <w:t xml:space="preserve">בסדר. </w:t>
      </w:r>
      <w:bookmarkStart w:id="609" w:name="_ETM_Q1_2359530"/>
      <w:bookmarkEnd w:id="609"/>
      <w:r>
        <w:rPr>
          <w:rFonts w:hint="cs"/>
          <w:rtl/>
          <w:lang w:eastAsia="he-IL"/>
        </w:rPr>
        <w:t>אז אני אומר: השופט יכול לבוא לאולם. כמעט בכל בתי</w:t>
      </w:r>
      <w:bookmarkStart w:id="610" w:name="_ETM_Q1_2363623"/>
      <w:bookmarkEnd w:id="610"/>
      <w:r>
        <w:rPr>
          <w:rFonts w:hint="cs"/>
          <w:rtl/>
          <w:lang w:eastAsia="he-IL"/>
        </w:rPr>
        <w:t xml:space="preserve"> מעצר שאני מכיר בפתח תקווה, בירושלים, ברמלה, בהרבה מהם. אם</w:t>
      </w:r>
      <w:bookmarkStart w:id="611" w:name="_ETM_Q1_2370984"/>
      <w:bookmarkEnd w:id="611"/>
      <w:r>
        <w:rPr>
          <w:rFonts w:hint="cs"/>
          <w:rtl/>
          <w:lang w:eastAsia="he-IL"/>
        </w:rPr>
        <w:t xml:space="preserve"> </w:t>
      </w:r>
      <w:r w:rsidR="00173A82">
        <w:rPr>
          <w:rFonts w:hint="cs"/>
          <w:rtl/>
          <w:lang w:eastAsia="he-IL"/>
        </w:rPr>
        <w:t xml:space="preserve">אין </w:t>
      </w:r>
      <w:r w:rsidR="00173A82">
        <w:rPr>
          <w:rtl/>
          <w:lang w:eastAsia="he-IL"/>
        </w:rPr>
        <w:t>–</w:t>
      </w:r>
      <w:r w:rsidR="00173A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תכשירו, אנחנו כבר חצי שנה. </w:t>
      </w:r>
      <w:r w:rsidR="00173A82">
        <w:rPr>
          <w:rFonts w:hint="cs"/>
          <w:rtl/>
          <w:lang w:eastAsia="he-IL"/>
        </w:rPr>
        <w:t xml:space="preserve">ואנחנו </w:t>
      </w:r>
      <w:bookmarkStart w:id="612" w:name="_ETM_Q1_2374316"/>
      <w:bookmarkEnd w:id="612"/>
      <w:r w:rsidR="00173A82">
        <w:rPr>
          <w:rFonts w:hint="cs"/>
          <w:rtl/>
          <w:lang w:eastAsia="he-IL"/>
        </w:rPr>
        <w:t xml:space="preserve">מדברים על שגרה בצל הקורונה. החוק הזה הוא לשנה, הוא </w:t>
      </w:r>
      <w:bookmarkStart w:id="613" w:name="_ETM_Q1_2375470"/>
      <w:bookmarkEnd w:id="613"/>
      <w:r w:rsidR="00173A82">
        <w:rPr>
          <w:rFonts w:hint="cs"/>
          <w:rtl/>
          <w:lang w:eastAsia="he-IL"/>
        </w:rPr>
        <w:t>לא עוד חודש.</w:t>
      </w:r>
    </w:p>
    <w:p w:rsidR="00173A82" w:rsidRDefault="00173A82" w:rsidP="00173A82">
      <w:pPr>
        <w:rPr>
          <w:rtl/>
          <w:lang w:eastAsia="he-IL"/>
        </w:rPr>
      </w:pPr>
      <w:bookmarkStart w:id="614" w:name="_ETM_Q1_2381814"/>
      <w:bookmarkStart w:id="615" w:name="_ETM_Q1_2381869"/>
      <w:bookmarkEnd w:id="614"/>
      <w:bookmarkEnd w:id="615"/>
    </w:p>
    <w:p w:rsidR="00173A82" w:rsidRDefault="00173A82" w:rsidP="00173A82">
      <w:pPr>
        <w:pStyle w:val="af6"/>
        <w:keepNext/>
        <w:rPr>
          <w:rtl/>
        </w:rPr>
      </w:pPr>
      <w:bookmarkStart w:id="616" w:name="ET_yor_5069_67"/>
      <w:r w:rsidRPr="00173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A8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16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17" w:name="_ETM_Q1_2383078"/>
      <w:bookmarkEnd w:id="617"/>
      <w:r>
        <w:rPr>
          <w:rFonts w:hint="cs"/>
          <w:rtl/>
          <w:lang w:eastAsia="he-IL"/>
        </w:rPr>
        <w:t>לקחת ליואב סגלוביץ' את</w:t>
      </w:r>
      <w:bookmarkStart w:id="618" w:name="_ETM_Q1_2382794"/>
      <w:bookmarkEnd w:id="618"/>
      <w:r>
        <w:rPr>
          <w:rFonts w:hint="cs"/>
          <w:rtl/>
          <w:lang w:eastAsia="he-IL"/>
        </w:rPr>
        <w:t xml:space="preserve"> הנאום.</w:t>
      </w:r>
      <w:bookmarkStart w:id="619" w:name="_ETM_Q1_2384146"/>
      <w:bookmarkEnd w:id="619"/>
    </w:p>
    <w:p w:rsidR="00173A82" w:rsidRDefault="00173A82" w:rsidP="00173A82">
      <w:pPr>
        <w:rPr>
          <w:rtl/>
          <w:lang w:eastAsia="he-IL"/>
        </w:rPr>
      </w:pPr>
      <w:bookmarkStart w:id="620" w:name="_ETM_Q1_2384195"/>
      <w:bookmarkEnd w:id="620"/>
    </w:p>
    <w:p w:rsidR="00173A82" w:rsidRDefault="00173A82" w:rsidP="00173A82">
      <w:pPr>
        <w:pStyle w:val="-"/>
        <w:keepNext/>
        <w:rPr>
          <w:rtl/>
        </w:rPr>
      </w:pPr>
      <w:bookmarkStart w:id="621" w:name="ET_speakercontinue_5292_68"/>
      <w:r w:rsidRPr="00173A8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73A8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621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22" w:name="_ETM_Q1_2386433"/>
      <w:bookmarkEnd w:id="622"/>
      <w:r>
        <w:rPr>
          <w:rFonts w:hint="cs"/>
          <w:rtl/>
          <w:lang w:eastAsia="he-IL"/>
        </w:rPr>
        <w:t>יואב נתן כבר נאומים, אני למדתי מהנאומים שלו.</w:t>
      </w:r>
      <w:bookmarkStart w:id="623" w:name="_ETM_Q1_2391113"/>
      <w:bookmarkEnd w:id="623"/>
    </w:p>
    <w:p w:rsidR="00173A82" w:rsidRDefault="00173A82" w:rsidP="00173A82">
      <w:pPr>
        <w:rPr>
          <w:rtl/>
          <w:lang w:eastAsia="he-IL"/>
        </w:rPr>
      </w:pPr>
      <w:bookmarkStart w:id="624" w:name="_ETM_Q1_2391169"/>
      <w:bookmarkEnd w:id="624"/>
    </w:p>
    <w:p w:rsidR="00173A82" w:rsidRDefault="00173A82" w:rsidP="00173A82">
      <w:pPr>
        <w:pStyle w:val="af6"/>
        <w:keepNext/>
        <w:rPr>
          <w:rtl/>
        </w:rPr>
      </w:pPr>
      <w:bookmarkStart w:id="625" w:name="ET_yor_5069_69"/>
      <w:r w:rsidRPr="00173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A8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25"/>
    </w:p>
    <w:p w:rsidR="00173A82" w:rsidRDefault="00173A82" w:rsidP="00173A82">
      <w:pPr>
        <w:pStyle w:val="KeepWithNext"/>
        <w:rPr>
          <w:rtl/>
        </w:rPr>
      </w:pPr>
    </w:p>
    <w:p w:rsidR="00173A82" w:rsidRDefault="00173A82" w:rsidP="00173A82">
      <w:pPr>
        <w:rPr>
          <w:rtl/>
        </w:rPr>
      </w:pPr>
      <w:bookmarkStart w:id="626" w:name="_ETM_Q1_2392989"/>
      <w:bookmarkEnd w:id="626"/>
      <w:r>
        <w:rPr>
          <w:rFonts w:hint="cs"/>
          <w:rtl/>
        </w:rPr>
        <w:t xml:space="preserve">אני מבקש לא לפגוע בנואם מס' אחד - - </w:t>
      </w:r>
      <w:bookmarkStart w:id="627" w:name="_ETM_Q1_2396842"/>
      <w:bookmarkEnd w:id="627"/>
      <w:r>
        <w:rPr>
          <w:rFonts w:hint="cs"/>
          <w:rtl/>
        </w:rPr>
        <w:t>-</w:t>
      </w:r>
    </w:p>
    <w:p w:rsidR="00173A82" w:rsidRDefault="00173A82" w:rsidP="00173A82">
      <w:pPr>
        <w:rPr>
          <w:rtl/>
        </w:rPr>
      </w:pPr>
      <w:bookmarkStart w:id="628" w:name="_ETM_Q1_2397235"/>
      <w:bookmarkStart w:id="629" w:name="_ETM_Q1_2397289"/>
      <w:bookmarkEnd w:id="628"/>
      <w:bookmarkEnd w:id="629"/>
    </w:p>
    <w:p w:rsidR="00173A82" w:rsidRDefault="00173A82" w:rsidP="00173A82">
      <w:pPr>
        <w:pStyle w:val="-"/>
        <w:keepNext/>
        <w:rPr>
          <w:rtl/>
        </w:rPr>
      </w:pPr>
      <w:bookmarkStart w:id="630" w:name="ET_speakercontinue_5292_70"/>
      <w:r w:rsidRPr="00173A8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73A8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630"/>
    </w:p>
    <w:p w:rsidR="00173A82" w:rsidRDefault="00173A82" w:rsidP="00173A82">
      <w:pPr>
        <w:pStyle w:val="KeepWithNext"/>
        <w:rPr>
          <w:rtl/>
        </w:rPr>
      </w:pPr>
    </w:p>
    <w:p w:rsidR="00173A82" w:rsidRDefault="00173A82" w:rsidP="00173A82">
      <w:pPr>
        <w:rPr>
          <w:rtl/>
        </w:rPr>
      </w:pPr>
      <w:bookmarkStart w:id="631" w:name="_ETM_Q1_2393760"/>
      <w:bookmarkEnd w:id="631"/>
      <w:r>
        <w:rPr>
          <w:rFonts w:hint="cs"/>
          <w:rtl/>
        </w:rPr>
        <w:t xml:space="preserve">לא תמיד אנחנו באותו קו, באותו ראש, אבל באמת אנחנו </w:t>
      </w:r>
      <w:bookmarkStart w:id="632" w:name="_ETM_Q1_2399710"/>
      <w:bookmarkEnd w:id="632"/>
      <w:r>
        <w:rPr>
          <w:rFonts w:hint="cs"/>
          <w:rtl/>
        </w:rPr>
        <w:t>כל הזמן דיברנו על זה, מאז מרץ.</w:t>
      </w:r>
      <w:bookmarkStart w:id="633" w:name="_ETM_Q1_2400100"/>
      <w:bookmarkEnd w:id="633"/>
    </w:p>
    <w:p w:rsidR="00173A82" w:rsidRDefault="00173A82" w:rsidP="00173A82">
      <w:pPr>
        <w:rPr>
          <w:rtl/>
        </w:rPr>
      </w:pPr>
      <w:bookmarkStart w:id="634" w:name="_ETM_Q1_2400161"/>
      <w:bookmarkEnd w:id="634"/>
    </w:p>
    <w:p w:rsidR="00173A82" w:rsidRDefault="00173A82" w:rsidP="00173A82">
      <w:pPr>
        <w:pStyle w:val="af6"/>
        <w:keepNext/>
        <w:rPr>
          <w:rtl/>
        </w:rPr>
      </w:pPr>
      <w:bookmarkStart w:id="635" w:name="ET_yor_5069_71"/>
      <w:r w:rsidRPr="00173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A8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35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36" w:name="_ETM_Q1_2401142"/>
      <w:bookmarkEnd w:id="636"/>
      <w:r>
        <w:rPr>
          <w:rFonts w:hint="cs"/>
          <w:rtl/>
          <w:lang w:eastAsia="he-IL"/>
        </w:rPr>
        <w:t xml:space="preserve">אני אגיד על זה </w:t>
      </w:r>
      <w:bookmarkStart w:id="637" w:name="_ETM_Q1_2403372"/>
      <w:bookmarkEnd w:id="637"/>
      <w:r>
        <w:rPr>
          <w:rFonts w:hint="cs"/>
          <w:rtl/>
          <w:lang w:eastAsia="he-IL"/>
        </w:rPr>
        <w:t>משהו.</w:t>
      </w:r>
      <w:bookmarkStart w:id="638" w:name="_ETM_Q1_2404180"/>
      <w:bookmarkEnd w:id="638"/>
    </w:p>
    <w:p w:rsidR="00173A82" w:rsidRDefault="00173A82" w:rsidP="00173A82">
      <w:pPr>
        <w:rPr>
          <w:rtl/>
          <w:lang w:eastAsia="he-IL"/>
        </w:rPr>
      </w:pPr>
      <w:bookmarkStart w:id="639" w:name="_ETM_Q1_2404237"/>
      <w:bookmarkEnd w:id="639"/>
    </w:p>
    <w:p w:rsidR="00173A82" w:rsidRDefault="00173A82" w:rsidP="00173A82">
      <w:pPr>
        <w:pStyle w:val="-"/>
        <w:keepNext/>
        <w:rPr>
          <w:rtl/>
        </w:rPr>
      </w:pPr>
      <w:bookmarkStart w:id="640" w:name="ET_speakercontinue_5292_72"/>
      <w:r w:rsidRPr="00173A8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73A8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640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41" w:name="_ETM_Q1_2405596"/>
      <w:bookmarkEnd w:id="641"/>
      <w:r>
        <w:rPr>
          <w:rFonts w:hint="cs"/>
          <w:rtl/>
          <w:lang w:eastAsia="he-IL"/>
        </w:rPr>
        <w:t>שמע, אם שב"ס, הנהלת בתי המשפט היו אומרים: תשמע, הכשרנו כבר</w:t>
      </w:r>
      <w:bookmarkStart w:id="642" w:name="_ETM_Q1_2410546"/>
      <w:bookmarkEnd w:id="642"/>
      <w:r>
        <w:rPr>
          <w:rFonts w:hint="cs"/>
          <w:rtl/>
          <w:lang w:eastAsia="he-IL"/>
        </w:rPr>
        <w:t xml:space="preserve"> שתיים, שלוש, ארבע אולמות.</w:t>
      </w:r>
      <w:bookmarkStart w:id="643" w:name="_ETM_Q1_2410790"/>
      <w:bookmarkEnd w:id="643"/>
    </w:p>
    <w:p w:rsidR="00173A82" w:rsidRDefault="00173A82" w:rsidP="00173A82">
      <w:pPr>
        <w:rPr>
          <w:rtl/>
          <w:lang w:eastAsia="he-IL"/>
        </w:rPr>
      </w:pPr>
      <w:bookmarkStart w:id="644" w:name="_ETM_Q1_2410842"/>
      <w:bookmarkEnd w:id="644"/>
    </w:p>
    <w:p w:rsidR="00173A82" w:rsidRDefault="00173A82" w:rsidP="00173A82">
      <w:pPr>
        <w:pStyle w:val="af6"/>
        <w:keepNext/>
        <w:rPr>
          <w:rtl/>
        </w:rPr>
      </w:pPr>
      <w:bookmarkStart w:id="645" w:name="ET_yor_5069_73"/>
      <w:r w:rsidRPr="00173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A8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45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46" w:name="_ETM_Q1_2412201"/>
      <w:bookmarkEnd w:id="646"/>
      <w:r>
        <w:rPr>
          <w:rFonts w:hint="cs"/>
          <w:rtl/>
          <w:lang w:eastAsia="he-IL"/>
        </w:rPr>
        <w:t>שב"ס אמרו וגם הכשירו.</w:t>
      </w:r>
    </w:p>
    <w:p w:rsidR="00173A82" w:rsidRDefault="00173A82" w:rsidP="00173A82">
      <w:pPr>
        <w:rPr>
          <w:rtl/>
          <w:lang w:eastAsia="he-IL"/>
        </w:rPr>
      </w:pPr>
      <w:bookmarkStart w:id="647" w:name="_ETM_Q1_2414145"/>
      <w:bookmarkStart w:id="648" w:name="_ETM_Q1_2414204"/>
      <w:bookmarkEnd w:id="647"/>
      <w:bookmarkEnd w:id="648"/>
    </w:p>
    <w:p w:rsidR="00173A82" w:rsidRDefault="00173A82" w:rsidP="00173A82">
      <w:pPr>
        <w:pStyle w:val="-"/>
        <w:keepNext/>
        <w:rPr>
          <w:rtl/>
        </w:rPr>
      </w:pPr>
      <w:bookmarkStart w:id="649" w:name="ET_speakercontinue_5292_74"/>
      <w:r w:rsidRPr="00173A8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73A8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649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50" w:name="_ETM_Q1_2415930"/>
      <w:bookmarkEnd w:id="650"/>
      <w:r>
        <w:rPr>
          <w:rFonts w:hint="cs"/>
          <w:rtl/>
          <w:lang w:eastAsia="he-IL"/>
        </w:rPr>
        <w:t>מתי?</w:t>
      </w:r>
      <w:bookmarkStart w:id="651" w:name="_ETM_Q1_2412240"/>
      <w:bookmarkEnd w:id="651"/>
      <w:r>
        <w:rPr>
          <w:rFonts w:hint="cs"/>
          <w:rtl/>
          <w:lang w:eastAsia="he-IL"/>
        </w:rPr>
        <w:t xml:space="preserve"> איפה?</w:t>
      </w:r>
      <w:bookmarkStart w:id="652" w:name="_ETM_Q1_2413928"/>
      <w:bookmarkEnd w:id="652"/>
    </w:p>
    <w:p w:rsidR="00173A82" w:rsidRDefault="00173A82" w:rsidP="00173A82">
      <w:pPr>
        <w:rPr>
          <w:rtl/>
          <w:lang w:eastAsia="he-IL"/>
        </w:rPr>
      </w:pPr>
      <w:bookmarkStart w:id="653" w:name="_ETM_Q1_2413986"/>
      <w:bookmarkEnd w:id="653"/>
    </w:p>
    <w:p w:rsidR="00173A82" w:rsidRDefault="00173A82" w:rsidP="00173A82">
      <w:pPr>
        <w:pStyle w:val="af6"/>
        <w:keepNext/>
        <w:rPr>
          <w:rtl/>
        </w:rPr>
      </w:pPr>
      <w:bookmarkStart w:id="654" w:name="ET_yor_5069_75"/>
      <w:r w:rsidRPr="00173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A8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54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55" w:name="_ETM_Q1_2415005"/>
      <w:bookmarkEnd w:id="655"/>
      <w:r>
        <w:rPr>
          <w:rFonts w:hint="cs"/>
          <w:rtl/>
          <w:lang w:eastAsia="he-IL"/>
        </w:rPr>
        <w:t xml:space="preserve">לא, הם הכשירו. יש לנו כרגע התנגדות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תקשיב.</w:t>
      </w:r>
    </w:p>
    <w:p w:rsidR="00173A82" w:rsidRDefault="00173A82" w:rsidP="00173A82">
      <w:pPr>
        <w:rPr>
          <w:rtl/>
          <w:lang w:eastAsia="he-IL"/>
        </w:rPr>
      </w:pPr>
      <w:bookmarkStart w:id="656" w:name="_ETM_Q1_2420536"/>
      <w:bookmarkStart w:id="657" w:name="_ETM_Q1_2420599"/>
      <w:bookmarkEnd w:id="656"/>
      <w:bookmarkEnd w:id="657"/>
    </w:p>
    <w:p w:rsidR="00173A82" w:rsidRDefault="00173A82" w:rsidP="00173A82">
      <w:pPr>
        <w:pStyle w:val="-"/>
        <w:keepNext/>
        <w:rPr>
          <w:rtl/>
        </w:rPr>
      </w:pPr>
      <w:bookmarkStart w:id="658" w:name="ET_speakercontinue_5292_76"/>
      <w:r w:rsidRPr="00173A8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173A8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658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59" w:name="_ETM_Q1_2422413"/>
      <w:bookmarkEnd w:id="659"/>
      <w:r>
        <w:rPr>
          <w:rFonts w:hint="cs"/>
          <w:rtl/>
          <w:lang w:eastAsia="he-IL"/>
        </w:rPr>
        <w:t>איפה? בבקשה,</w:t>
      </w:r>
      <w:bookmarkStart w:id="660" w:name="_ETM_Q1_2422071"/>
      <w:bookmarkEnd w:id="660"/>
      <w:r>
        <w:rPr>
          <w:rFonts w:hint="cs"/>
          <w:rtl/>
          <w:lang w:eastAsia="he-IL"/>
        </w:rPr>
        <w:t xml:space="preserve"> אני רוצה לדעת.</w:t>
      </w:r>
      <w:bookmarkStart w:id="661" w:name="_ETM_Q1_2423790"/>
      <w:bookmarkStart w:id="662" w:name="_ETM_Q1_2423862"/>
      <w:bookmarkEnd w:id="661"/>
      <w:bookmarkEnd w:id="662"/>
      <w:r>
        <w:rPr>
          <w:rFonts w:hint="cs"/>
          <w:rtl/>
          <w:lang w:eastAsia="he-IL"/>
        </w:rPr>
        <w:t xml:space="preserve"> יש לנו זמן, נכון?</w:t>
      </w:r>
      <w:bookmarkStart w:id="663" w:name="_ETM_Q1_2418695"/>
      <w:bookmarkEnd w:id="663"/>
    </w:p>
    <w:p w:rsidR="00173A82" w:rsidRDefault="00173A82" w:rsidP="00173A82">
      <w:pPr>
        <w:rPr>
          <w:rtl/>
          <w:lang w:eastAsia="he-IL"/>
        </w:rPr>
      </w:pPr>
      <w:bookmarkStart w:id="664" w:name="_ETM_Q1_2418759"/>
      <w:bookmarkEnd w:id="664"/>
    </w:p>
    <w:p w:rsidR="00173A82" w:rsidRDefault="00173A82" w:rsidP="00173A82">
      <w:pPr>
        <w:pStyle w:val="af6"/>
        <w:keepNext/>
        <w:rPr>
          <w:rtl/>
        </w:rPr>
      </w:pPr>
      <w:bookmarkStart w:id="665" w:name="ET_yor_5069_77"/>
      <w:r w:rsidRPr="00173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A8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65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66" w:name="_ETM_Q1_2419873"/>
      <w:bookmarkEnd w:id="666"/>
      <w:r>
        <w:rPr>
          <w:rFonts w:hint="cs"/>
          <w:rtl/>
          <w:lang w:eastAsia="he-IL"/>
        </w:rPr>
        <w:t>דווקא שב"ס הכשירו כמה מקומות. ואנחנו שמענו את</w:t>
      </w:r>
      <w:bookmarkStart w:id="667" w:name="_ETM_Q1_2430403"/>
      <w:bookmarkEnd w:id="667"/>
      <w:r>
        <w:rPr>
          <w:rFonts w:hint="cs"/>
          <w:rtl/>
          <w:lang w:eastAsia="he-IL"/>
        </w:rPr>
        <w:t xml:space="preserve"> זה כאן וראינו - - - </w:t>
      </w:r>
      <w:bookmarkStart w:id="668" w:name="_ETM_Q1_2429804"/>
      <w:bookmarkEnd w:id="668"/>
    </w:p>
    <w:p w:rsidR="00173A82" w:rsidRDefault="00173A82" w:rsidP="00173A82">
      <w:pPr>
        <w:rPr>
          <w:rtl/>
          <w:lang w:eastAsia="he-IL"/>
        </w:rPr>
      </w:pPr>
      <w:bookmarkStart w:id="669" w:name="_ETM_Q1_2429861"/>
      <w:bookmarkStart w:id="670" w:name="_ETM_Q1_2431757"/>
      <w:bookmarkEnd w:id="669"/>
      <w:bookmarkEnd w:id="670"/>
    </w:p>
    <w:p w:rsidR="00173A82" w:rsidRDefault="00173A82" w:rsidP="00173A82">
      <w:pPr>
        <w:pStyle w:val="a4"/>
        <w:keepNext/>
        <w:rPr>
          <w:rtl/>
        </w:rPr>
      </w:pPr>
      <w:bookmarkStart w:id="671" w:name="ET_speaker_5938_78"/>
      <w:r w:rsidRPr="00173A8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173A82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671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72" w:name="_ETM_Q1_2432238"/>
      <w:bookmarkStart w:id="673" w:name="_ETM_Q1_2432280"/>
      <w:bookmarkEnd w:id="672"/>
      <w:bookmarkEnd w:id="673"/>
      <w:r>
        <w:rPr>
          <w:rFonts w:hint="cs"/>
          <w:rtl/>
          <w:lang w:eastAsia="he-IL"/>
        </w:rPr>
        <w:t xml:space="preserve">הם לא הכשירו, הם </w:t>
      </w:r>
      <w:bookmarkStart w:id="674" w:name="_ETM_Q1_2434644"/>
      <w:bookmarkEnd w:id="674"/>
      <w:r>
        <w:rPr>
          <w:rFonts w:hint="cs"/>
          <w:rtl/>
          <w:lang w:eastAsia="he-IL"/>
        </w:rPr>
        <w:t>היו קיימים.</w:t>
      </w:r>
    </w:p>
    <w:p w:rsidR="00173A82" w:rsidRDefault="00173A82" w:rsidP="00173A82">
      <w:pPr>
        <w:rPr>
          <w:rtl/>
          <w:lang w:eastAsia="he-IL"/>
        </w:rPr>
      </w:pPr>
      <w:bookmarkStart w:id="675" w:name="_ETM_Q1_2431331"/>
      <w:bookmarkStart w:id="676" w:name="_ETM_Q1_2431381"/>
      <w:bookmarkEnd w:id="675"/>
      <w:bookmarkEnd w:id="676"/>
    </w:p>
    <w:p w:rsidR="00173A82" w:rsidRDefault="00173A82" w:rsidP="00173A82">
      <w:pPr>
        <w:pStyle w:val="af6"/>
        <w:keepNext/>
        <w:rPr>
          <w:rtl/>
        </w:rPr>
      </w:pPr>
      <w:bookmarkStart w:id="677" w:name="ET_yor_5069_79"/>
      <w:r w:rsidRPr="00173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A8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77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78" w:name="_ETM_Q1_2432535"/>
      <w:bookmarkEnd w:id="678"/>
      <w:r>
        <w:rPr>
          <w:rFonts w:hint="cs"/>
          <w:rtl/>
          <w:lang w:eastAsia="he-IL"/>
        </w:rPr>
        <w:t>לא, הם עשו התאמות.</w:t>
      </w:r>
      <w:bookmarkStart w:id="679" w:name="_ETM_Q1_2434994"/>
      <w:bookmarkEnd w:id="679"/>
    </w:p>
    <w:p w:rsidR="00173A82" w:rsidRDefault="00173A82" w:rsidP="00173A82">
      <w:pPr>
        <w:rPr>
          <w:rtl/>
          <w:lang w:eastAsia="he-IL"/>
        </w:rPr>
      </w:pPr>
      <w:bookmarkStart w:id="680" w:name="_ETM_Q1_2435047"/>
      <w:bookmarkEnd w:id="680"/>
    </w:p>
    <w:p w:rsidR="00173A82" w:rsidRDefault="00173A82" w:rsidP="00173A82">
      <w:pPr>
        <w:pStyle w:val="-"/>
        <w:keepNext/>
        <w:rPr>
          <w:rtl/>
        </w:rPr>
      </w:pPr>
      <w:bookmarkStart w:id="681" w:name="ET_speakercontinue_5938_80"/>
      <w:r w:rsidRPr="00173A82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173A82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681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82" w:name="_ETM_Q1_2436601"/>
      <w:bookmarkEnd w:id="682"/>
      <w:r>
        <w:rPr>
          <w:rFonts w:hint="cs"/>
          <w:rtl/>
          <w:lang w:eastAsia="he-IL"/>
        </w:rPr>
        <w:t>הם עשו התאמות לתו סגול.</w:t>
      </w:r>
      <w:bookmarkStart w:id="683" w:name="_ETM_Q1_2435418"/>
      <w:bookmarkEnd w:id="683"/>
    </w:p>
    <w:p w:rsidR="00173A82" w:rsidRDefault="00173A82" w:rsidP="00173A82">
      <w:pPr>
        <w:rPr>
          <w:rtl/>
          <w:lang w:eastAsia="he-IL"/>
        </w:rPr>
      </w:pPr>
      <w:bookmarkStart w:id="684" w:name="_ETM_Q1_2435475"/>
      <w:bookmarkEnd w:id="684"/>
    </w:p>
    <w:p w:rsidR="00173A82" w:rsidRDefault="00173A82" w:rsidP="00173A82">
      <w:pPr>
        <w:pStyle w:val="af6"/>
        <w:keepNext/>
        <w:rPr>
          <w:rtl/>
        </w:rPr>
      </w:pPr>
      <w:bookmarkStart w:id="685" w:name="ET_yor_5069_81"/>
      <w:r w:rsidRPr="00173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A8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85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lang w:eastAsia="he-IL"/>
        </w:rPr>
      </w:pPr>
      <w:bookmarkStart w:id="686" w:name="_ETM_Q1_2438237"/>
      <w:bookmarkEnd w:id="686"/>
      <w:r>
        <w:rPr>
          <w:rFonts w:hint="cs"/>
          <w:rtl/>
          <w:lang w:eastAsia="he-IL"/>
        </w:rPr>
        <w:t>בסדר, רגע.</w:t>
      </w:r>
      <w:bookmarkStart w:id="687" w:name="_ETM_Q1_2435534"/>
      <w:bookmarkEnd w:id="687"/>
      <w:r>
        <w:rPr>
          <w:rFonts w:hint="cs"/>
          <w:rtl/>
          <w:lang w:eastAsia="he-IL"/>
        </w:rPr>
        <w:t xml:space="preserve"> אבל הם מבחינתם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welcome</w:t>
      </w:r>
      <w:r>
        <w:rPr>
          <w:rFonts w:hint="cs"/>
          <w:rtl/>
          <w:lang w:eastAsia="he-IL"/>
        </w:rPr>
        <w:t xml:space="preserve">. </w:t>
      </w:r>
    </w:p>
    <w:p w:rsidR="00173A82" w:rsidRDefault="00173A82" w:rsidP="00173A82">
      <w:pPr>
        <w:rPr>
          <w:rtl/>
          <w:lang w:eastAsia="he-IL"/>
        </w:rPr>
      </w:pPr>
      <w:bookmarkStart w:id="688" w:name="_ETM_Q1_2438171"/>
      <w:bookmarkStart w:id="689" w:name="_ETM_Q1_2438328"/>
      <w:bookmarkEnd w:id="688"/>
      <w:bookmarkEnd w:id="689"/>
    </w:p>
    <w:p w:rsidR="00173A82" w:rsidRDefault="00173A82" w:rsidP="00173A82">
      <w:pPr>
        <w:pStyle w:val="a4"/>
        <w:keepNext/>
        <w:rPr>
          <w:rtl/>
        </w:rPr>
      </w:pPr>
      <w:bookmarkStart w:id="690" w:name="ET_speaker_5292_82"/>
      <w:r w:rsidRPr="00173A8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73A82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690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91" w:name="_ETM_Q1_2442039"/>
      <w:bookmarkStart w:id="692" w:name="_ETM_Q1_2442082"/>
      <w:bookmarkEnd w:id="691"/>
      <w:bookmarkEnd w:id="692"/>
      <w:r>
        <w:rPr>
          <w:rFonts w:hint="cs"/>
          <w:rtl/>
          <w:lang w:eastAsia="he-IL"/>
        </w:rPr>
        <w:t>נו, אז מי עכשיו?</w:t>
      </w:r>
      <w:bookmarkStart w:id="693" w:name="_ETM_Q1_2440907"/>
      <w:bookmarkEnd w:id="693"/>
    </w:p>
    <w:p w:rsidR="00173A82" w:rsidRDefault="00173A82" w:rsidP="00173A82">
      <w:pPr>
        <w:rPr>
          <w:rtl/>
          <w:lang w:eastAsia="he-IL"/>
        </w:rPr>
      </w:pPr>
      <w:bookmarkStart w:id="694" w:name="_ETM_Q1_2440952"/>
      <w:bookmarkEnd w:id="694"/>
    </w:p>
    <w:p w:rsidR="00173A82" w:rsidRDefault="00173A82" w:rsidP="00173A82">
      <w:pPr>
        <w:pStyle w:val="af6"/>
        <w:keepNext/>
        <w:rPr>
          <w:rtl/>
        </w:rPr>
      </w:pPr>
      <w:bookmarkStart w:id="695" w:name="ET_yor_5069_83"/>
      <w:r w:rsidRPr="00173A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A82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695"/>
    </w:p>
    <w:p w:rsidR="00173A82" w:rsidRDefault="00173A82" w:rsidP="00173A82">
      <w:pPr>
        <w:pStyle w:val="KeepWithNext"/>
        <w:rPr>
          <w:rtl/>
          <w:lang w:eastAsia="he-IL"/>
        </w:rPr>
      </w:pPr>
    </w:p>
    <w:p w:rsidR="00173A82" w:rsidRDefault="00173A82" w:rsidP="00173A82">
      <w:pPr>
        <w:rPr>
          <w:rtl/>
          <w:lang w:eastAsia="he-IL"/>
        </w:rPr>
      </w:pPr>
      <w:bookmarkStart w:id="696" w:name="_ETM_Q1_2442209"/>
      <w:bookmarkEnd w:id="696"/>
      <w:r>
        <w:rPr>
          <w:rFonts w:hint="cs"/>
          <w:rtl/>
          <w:lang w:eastAsia="he-IL"/>
        </w:rPr>
        <w:t xml:space="preserve">אוה, </w:t>
      </w:r>
      <w:bookmarkStart w:id="697" w:name="_ETM_Q1_2443035"/>
      <w:bookmarkEnd w:id="697"/>
      <w:r>
        <w:rPr>
          <w:rFonts w:hint="cs"/>
          <w:rtl/>
          <w:lang w:eastAsia="he-IL"/>
        </w:rPr>
        <w:t>כרגע בהנהלת בתי המשפט יש התנגדות לעניין הזה, ודיברנו על זה. אני צווחתי על זה ככרוכיה.</w:t>
      </w:r>
      <w:bookmarkStart w:id="698" w:name="_ETM_Q1_2449810"/>
      <w:bookmarkEnd w:id="698"/>
      <w:r>
        <w:rPr>
          <w:rFonts w:hint="cs"/>
          <w:rtl/>
          <w:lang w:eastAsia="he-IL"/>
        </w:rPr>
        <w:t xml:space="preserve"> אני לא מתכוון לעזוב את העניין הזה. אנחנו עשינו את</w:t>
      </w:r>
      <w:bookmarkStart w:id="699" w:name="_ETM_Q1_2454712"/>
      <w:bookmarkEnd w:id="699"/>
      <w:r>
        <w:rPr>
          <w:rFonts w:hint="cs"/>
          <w:rtl/>
          <w:lang w:eastAsia="he-IL"/>
        </w:rPr>
        <w:t xml:space="preserve"> המשמרות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אחד, אנחנו נעלה גם על העניין הזה.</w:t>
      </w:r>
      <w:bookmarkStart w:id="700" w:name="_ETM_Q1_2459168"/>
      <w:bookmarkEnd w:id="700"/>
      <w:r>
        <w:rPr>
          <w:rFonts w:hint="cs"/>
          <w:rtl/>
          <w:lang w:eastAsia="he-IL"/>
        </w:rPr>
        <w:t xml:space="preserve"> יש כרגע התנגדות, אני רוצה להיכנס איתם לאיזשהו משא ומתן</w:t>
      </w:r>
      <w:bookmarkStart w:id="701" w:name="_ETM_Q1_2464513"/>
      <w:bookmarkEnd w:id="701"/>
      <w:r>
        <w:rPr>
          <w:rFonts w:hint="cs"/>
          <w:rtl/>
          <w:lang w:eastAsia="he-IL"/>
        </w:rPr>
        <w:t xml:space="preserve">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משרד המשפטים בעקבות הלחץ שלהם </w:t>
      </w:r>
      <w:bookmarkStart w:id="702" w:name="_ETM_Q1_2469376"/>
      <w:bookmarkEnd w:id="702"/>
      <w:r>
        <w:rPr>
          <w:rFonts w:hint="cs"/>
          <w:rtl/>
          <w:lang w:eastAsia="he-IL"/>
        </w:rPr>
        <w:t>התנגד. דיבר איתי על זה יואב היום, ותיכף הוא</w:t>
      </w:r>
      <w:bookmarkStart w:id="703" w:name="_ETM_Q1_2470209"/>
      <w:bookmarkEnd w:id="703"/>
      <w:r>
        <w:rPr>
          <w:rFonts w:hint="cs"/>
          <w:rtl/>
          <w:lang w:eastAsia="he-IL"/>
        </w:rPr>
        <w:t xml:space="preserve"> ודאי גם יגיד את זה בעצמו. אני מודיע לכם מפורש:</w:t>
      </w:r>
      <w:bookmarkStart w:id="704" w:name="_ETM_Q1_2474679"/>
      <w:bookmarkEnd w:id="704"/>
      <w:r>
        <w:rPr>
          <w:rFonts w:hint="cs"/>
          <w:rtl/>
          <w:lang w:eastAsia="he-IL"/>
        </w:rPr>
        <w:t xml:space="preserve"> אני לא הולך לעזוב את זה. אני מודיע כאן</w:t>
      </w:r>
      <w:bookmarkStart w:id="705" w:name="_ETM_Q1_2478003"/>
      <w:bookmarkEnd w:id="705"/>
      <w:r>
        <w:rPr>
          <w:rFonts w:hint="cs"/>
          <w:rtl/>
          <w:lang w:eastAsia="he-IL"/>
        </w:rPr>
        <w:t xml:space="preserve"> אפילו עכשיו, שאני מתכוון בזמן 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6" w:name="_ETM_Q1_2486282"/>
      <w:bookmarkEnd w:id="706"/>
      <w:r>
        <w:rPr>
          <w:rFonts w:hint="cs"/>
          <w:rtl/>
          <w:lang w:eastAsia="he-IL"/>
        </w:rPr>
        <w:t>ועוז</w:t>
      </w:r>
      <w:r w:rsidR="00A25033">
        <w:rPr>
          <w:rFonts w:hint="cs"/>
          <w:rtl/>
          <w:lang w:eastAsia="he-IL"/>
        </w:rPr>
        <w:t xml:space="preserve">ריי יודעים את זה, הם רק לא פה </w:t>
      </w:r>
      <w:r w:rsidR="00A25033">
        <w:rPr>
          <w:rtl/>
          <w:lang w:eastAsia="he-IL"/>
        </w:rPr>
        <w:t>–</w:t>
      </w:r>
      <w:r w:rsidR="00A25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ביקשתי </w:t>
      </w:r>
      <w:bookmarkStart w:id="707" w:name="_ETM_Q1_2486095"/>
      <w:bookmarkEnd w:id="707"/>
      <w:r>
        <w:rPr>
          <w:rFonts w:hint="cs"/>
          <w:rtl/>
          <w:lang w:eastAsia="he-IL"/>
        </w:rPr>
        <w:t xml:space="preserve">לשריין יום </w:t>
      </w:r>
      <w:r w:rsidR="00A25033">
        <w:rPr>
          <w:rFonts w:hint="cs"/>
          <w:rtl/>
          <w:lang w:eastAsia="he-IL"/>
        </w:rPr>
        <w:t>שאנחנו נעשה סיור בכמה בתי מעצר שיש</w:t>
      </w:r>
      <w:r w:rsidR="0047203B">
        <w:rPr>
          <w:rFonts w:hint="cs"/>
          <w:rtl/>
          <w:lang w:eastAsia="he-IL"/>
        </w:rPr>
        <w:t xml:space="preserve"> </w:t>
      </w:r>
      <w:r w:rsidR="00A25033">
        <w:rPr>
          <w:rFonts w:hint="cs"/>
          <w:rtl/>
          <w:lang w:eastAsia="he-IL"/>
        </w:rPr>
        <w:t xml:space="preserve">אולמות. אנחנו נזמין את </w:t>
      </w:r>
      <w:bookmarkStart w:id="708" w:name="_ETM_Q1_2491686"/>
      <w:bookmarkEnd w:id="708"/>
      <w:r w:rsidR="00A25033">
        <w:rPr>
          <w:rFonts w:hint="cs"/>
          <w:rtl/>
          <w:lang w:eastAsia="he-IL"/>
        </w:rPr>
        <w:t xml:space="preserve">הנהלת בתי המשפט, אנחנו נשב שם ונדון בדברים האלה. </w:t>
      </w:r>
      <w:bookmarkStart w:id="709" w:name="_ETM_Q1_2499676"/>
      <w:bookmarkEnd w:id="709"/>
      <w:r w:rsidR="00A25033">
        <w:rPr>
          <w:rFonts w:hint="cs"/>
          <w:rtl/>
          <w:lang w:eastAsia="he-IL"/>
        </w:rPr>
        <w:t>אני לא מתכוון לוותר על זה.</w:t>
      </w:r>
    </w:p>
    <w:p w:rsidR="00A25033" w:rsidRDefault="00A25033" w:rsidP="00173A82">
      <w:pPr>
        <w:rPr>
          <w:rtl/>
          <w:lang w:eastAsia="he-IL"/>
        </w:rPr>
      </w:pPr>
      <w:bookmarkStart w:id="710" w:name="_ETM_Q1_2496292"/>
      <w:bookmarkStart w:id="711" w:name="_ETM_Q1_2496359"/>
      <w:bookmarkStart w:id="712" w:name="_ETM_Q1_2496388"/>
      <w:bookmarkEnd w:id="710"/>
      <w:bookmarkEnd w:id="711"/>
      <w:bookmarkEnd w:id="712"/>
    </w:p>
    <w:p w:rsidR="00A25033" w:rsidRDefault="00A25033" w:rsidP="00A25033">
      <w:pPr>
        <w:pStyle w:val="a4"/>
        <w:keepNext/>
        <w:rPr>
          <w:rtl/>
        </w:rPr>
      </w:pPr>
      <w:bookmarkStart w:id="713" w:name="ET_speaker_5292_84"/>
      <w:r w:rsidRPr="00A2503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5033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713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14" w:name="_ETM_Q1_2500277"/>
      <w:bookmarkStart w:id="715" w:name="_ETM_Q1_2500320"/>
      <w:bookmarkEnd w:id="714"/>
      <w:bookmarkEnd w:id="715"/>
      <w:r>
        <w:rPr>
          <w:rFonts w:hint="cs"/>
          <w:rtl/>
          <w:lang w:eastAsia="he-IL"/>
        </w:rPr>
        <w:t>מצוין.</w:t>
      </w:r>
      <w:bookmarkStart w:id="716" w:name="_ETM_Q1_2496535"/>
      <w:bookmarkEnd w:id="716"/>
    </w:p>
    <w:p w:rsidR="00A25033" w:rsidRDefault="00A25033" w:rsidP="00A25033">
      <w:pPr>
        <w:rPr>
          <w:rtl/>
          <w:lang w:eastAsia="he-IL"/>
        </w:rPr>
      </w:pPr>
      <w:bookmarkStart w:id="717" w:name="_ETM_Q1_2496591"/>
      <w:bookmarkEnd w:id="717"/>
    </w:p>
    <w:p w:rsidR="00A25033" w:rsidRDefault="00A25033" w:rsidP="00A25033">
      <w:pPr>
        <w:pStyle w:val="af6"/>
        <w:keepNext/>
        <w:rPr>
          <w:rtl/>
        </w:rPr>
      </w:pPr>
      <w:bookmarkStart w:id="718" w:name="ET_yor_5069_85"/>
      <w:r w:rsidRPr="00A250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033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718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19" w:name="_ETM_Q1_2497873"/>
      <w:bookmarkEnd w:id="719"/>
      <w:r>
        <w:rPr>
          <w:rFonts w:hint="cs"/>
          <w:rtl/>
          <w:lang w:eastAsia="he-IL"/>
        </w:rPr>
        <w:t>אני מכבד גם את</w:t>
      </w:r>
      <w:bookmarkStart w:id="720" w:name="_ETM_Q1_2500246"/>
      <w:bookmarkEnd w:id="720"/>
      <w:r>
        <w:rPr>
          <w:rFonts w:hint="cs"/>
          <w:rtl/>
          <w:lang w:eastAsia="he-IL"/>
        </w:rPr>
        <w:t xml:space="preserve"> ההיררכיות, אמרתי: לא נעשה את זה בכוחנות כרגע. מה </w:t>
      </w:r>
      <w:bookmarkStart w:id="721" w:name="_ETM_Q1_2509404"/>
      <w:bookmarkEnd w:id="721"/>
      <w:r>
        <w:rPr>
          <w:rFonts w:hint="cs"/>
          <w:rtl/>
          <w:lang w:eastAsia="he-IL"/>
        </w:rPr>
        <w:t>שכן עשינו זה הנושא של העצירים, עשינו את סדרי העדיפויות,</w:t>
      </w:r>
      <w:bookmarkStart w:id="722" w:name="_ETM_Q1_2511176"/>
      <w:bookmarkEnd w:id="722"/>
      <w:r>
        <w:rPr>
          <w:rFonts w:hint="cs"/>
          <w:rtl/>
          <w:lang w:eastAsia="he-IL"/>
        </w:rPr>
        <w:t xml:space="preserve"> עשינו משמרת שנייה שאמורה להוסיף מהדיון האחרון שהיה לנו</w:t>
      </w:r>
      <w:bookmarkStart w:id="723" w:name="_ETM_Q1_2516995"/>
      <w:bookmarkEnd w:id="723"/>
      <w:r>
        <w:rPr>
          <w:rFonts w:hint="cs"/>
          <w:rtl/>
          <w:lang w:eastAsia="he-IL"/>
        </w:rPr>
        <w:t xml:space="preserve"> להוסיף. כמובן, הכול תלוי גם מה קורה בתוך השב"ס,</w:t>
      </w:r>
      <w:bookmarkStart w:id="724" w:name="_ETM_Q1_2522441"/>
      <w:bookmarkEnd w:id="724"/>
      <w:r>
        <w:rPr>
          <w:rFonts w:hint="cs"/>
          <w:rtl/>
          <w:lang w:eastAsia="he-IL"/>
        </w:rPr>
        <w:t xml:space="preserve"> אם יש פתאום הדבקות יותר גדולות אז דברים משתנים. אבל </w:t>
      </w:r>
      <w:bookmarkStart w:id="725" w:name="_ETM_Q1_2524758"/>
      <w:bookmarkEnd w:id="725"/>
      <w:r>
        <w:rPr>
          <w:rFonts w:hint="cs"/>
          <w:rtl/>
          <w:lang w:eastAsia="he-IL"/>
        </w:rPr>
        <w:t xml:space="preserve">אני אומר לך מפורשות: אני לא אנוח ולא אשקוט, </w:t>
      </w:r>
      <w:bookmarkStart w:id="726" w:name="_ETM_Q1_2527804"/>
      <w:bookmarkEnd w:id="726"/>
      <w:r>
        <w:rPr>
          <w:rFonts w:hint="cs"/>
          <w:rtl/>
          <w:lang w:eastAsia="he-IL"/>
        </w:rPr>
        <w:t xml:space="preserve">בלי קשר לקורונה ועם קשר לקורונה. </w:t>
      </w:r>
      <w:bookmarkStart w:id="727" w:name="_ETM_Q1_2537985"/>
      <w:bookmarkEnd w:id="727"/>
    </w:p>
    <w:p w:rsidR="00A25033" w:rsidRDefault="00A25033" w:rsidP="00A25033">
      <w:pPr>
        <w:rPr>
          <w:rtl/>
          <w:lang w:eastAsia="he-IL"/>
        </w:rPr>
      </w:pPr>
      <w:bookmarkStart w:id="728" w:name="_ETM_Q1_2538043"/>
      <w:bookmarkStart w:id="729" w:name="_ETM_Q1_2538106"/>
      <w:bookmarkEnd w:id="728"/>
      <w:bookmarkEnd w:id="729"/>
    </w:p>
    <w:p w:rsidR="00A25033" w:rsidRDefault="00A25033" w:rsidP="00A25033">
      <w:pPr>
        <w:rPr>
          <w:rtl/>
          <w:lang w:eastAsia="he-IL"/>
        </w:rPr>
      </w:pPr>
      <w:bookmarkStart w:id="730" w:name="_ETM_Q1_2538172"/>
      <w:bookmarkEnd w:id="730"/>
      <w:r>
        <w:rPr>
          <w:rFonts w:hint="cs"/>
          <w:rtl/>
          <w:lang w:eastAsia="he-IL"/>
        </w:rPr>
        <w:t>אני חושב שזה גם</w:t>
      </w:r>
      <w:bookmarkStart w:id="731" w:name="_ETM_Q1_2529949"/>
      <w:bookmarkEnd w:id="731"/>
      <w:r>
        <w:rPr>
          <w:rFonts w:hint="cs"/>
          <w:rtl/>
          <w:lang w:eastAsia="he-IL"/>
        </w:rPr>
        <w:t xml:space="preserve"> נכון מבחינת מדינת ישראל. זה יחסוך המון עליות של</w:t>
      </w:r>
      <w:bookmarkStart w:id="732" w:name="_ETM_Q1_2533044"/>
      <w:bookmarkEnd w:id="732"/>
      <w:r>
        <w:rPr>
          <w:rFonts w:hint="cs"/>
          <w:rtl/>
          <w:lang w:eastAsia="he-IL"/>
        </w:rPr>
        <w:t xml:space="preserve"> "נחשון", כל ההסעות האלה. זה יחסוך לאסירים את הדבר שהכי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שהם שמחים לבוא לבית המשפט ולראות את</w:t>
      </w:r>
      <w:bookmarkStart w:id="733" w:name="_ETM_Q1_2538072"/>
      <w:bookmarkEnd w:id="733"/>
      <w:r>
        <w:rPr>
          <w:rFonts w:hint="cs"/>
          <w:rtl/>
          <w:lang w:eastAsia="he-IL"/>
        </w:rPr>
        <w:t xml:space="preserve"> המשפחות שלהם, אבל הנסיעה בדרך, כפי שמספרים אסירים, זה נורא</w:t>
      </w:r>
      <w:bookmarkStart w:id="734" w:name="_ETM_Q1_2549063"/>
      <w:bookmarkEnd w:id="734"/>
      <w:r>
        <w:rPr>
          <w:rFonts w:hint="cs"/>
          <w:rtl/>
          <w:lang w:eastAsia="he-IL"/>
        </w:rPr>
        <w:t xml:space="preserve"> ואיום. אסירים מכל הגוונים, אגב, לא רק צבאיים או </w:t>
      </w:r>
      <w:bookmarkStart w:id="735" w:name="_ETM_Q1_2551492"/>
      <w:bookmarkEnd w:id="735"/>
      <w:r>
        <w:rPr>
          <w:rFonts w:hint="cs"/>
          <w:rtl/>
          <w:lang w:eastAsia="he-IL"/>
        </w:rPr>
        <w:t>משהו כזה.</w:t>
      </w:r>
      <w:bookmarkStart w:id="736" w:name="_ETM_Q1_2552797"/>
      <w:bookmarkStart w:id="737" w:name="_ETM_Q1_2552855"/>
      <w:bookmarkStart w:id="738" w:name="_ETM_Q1_2552909"/>
      <w:bookmarkStart w:id="739" w:name="_ETM_Q1_2552971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 xml:space="preserve"> לכן אני אומר: אני לא עוזב את זה. אנחנו</w:t>
      </w:r>
      <w:bookmarkStart w:id="740" w:name="_ETM_Q1_2553854"/>
      <w:bookmarkEnd w:id="740"/>
      <w:r>
        <w:rPr>
          <w:rFonts w:hint="cs"/>
          <w:rtl/>
          <w:lang w:eastAsia="he-IL"/>
        </w:rPr>
        <w:t xml:space="preserve"> נעשה את זה ונעשה את זה ביחד.</w:t>
      </w:r>
    </w:p>
    <w:p w:rsidR="00A25033" w:rsidRDefault="00A25033" w:rsidP="00A25033">
      <w:pPr>
        <w:rPr>
          <w:rtl/>
          <w:lang w:eastAsia="he-IL"/>
        </w:rPr>
      </w:pPr>
      <w:bookmarkStart w:id="741" w:name="_ETM_Q1_2553480"/>
      <w:bookmarkStart w:id="742" w:name="_ETM_Q1_2553538"/>
      <w:bookmarkStart w:id="743" w:name="_ETM_Q1_2553592"/>
      <w:bookmarkEnd w:id="741"/>
      <w:bookmarkEnd w:id="742"/>
      <w:bookmarkEnd w:id="743"/>
    </w:p>
    <w:p w:rsidR="00A25033" w:rsidRDefault="00A25033" w:rsidP="00A25033">
      <w:pPr>
        <w:pStyle w:val="-"/>
        <w:keepNext/>
        <w:rPr>
          <w:rtl/>
        </w:rPr>
      </w:pPr>
      <w:bookmarkStart w:id="744" w:name="ET_speakercontinue_5292_86"/>
      <w:r w:rsidRPr="00A2503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אוסאמה סעדי (הרשימה המשותפת):</w:t>
      </w:r>
      <w:r w:rsidRPr="00A25033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744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45" w:name="_ETM_Q1_2553812"/>
      <w:bookmarkEnd w:id="745"/>
      <w:r>
        <w:rPr>
          <w:rFonts w:hint="cs"/>
          <w:rtl/>
          <w:lang w:eastAsia="he-IL"/>
        </w:rPr>
        <w:t>אני מסכים איתך,</w:t>
      </w:r>
      <w:bookmarkStart w:id="746" w:name="_ETM_Q1_2555826"/>
      <w:bookmarkEnd w:id="746"/>
      <w:r>
        <w:rPr>
          <w:rFonts w:hint="cs"/>
          <w:rtl/>
          <w:lang w:eastAsia="he-IL"/>
        </w:rPr>
        <w:t xml:space="preserve"> אדוני היושב-ראש. ואני אומר לך יותר מזה: אם המדינה כבר הוציאה כמעט</w:t>
      </w:r>
      <w:bookmarkStart w:id="747" w:name="_ETM_Q1_2566906"/>
      <w:bookmarkEnd w:id="7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כמה, אלי, 200 מיליארד? אתה יודע, חצי מזה </w:t>
      </w:r>
      <w:r>
        <w:rPr>
          <w:rtl/>
          <w:lang w:eastAsia="he-IL"/>
        </w:rPr>
        <w:t>–</w:t>
      </w:r>
      <w:bookmarkStart w:id="748" w:name="_ETM_Q1_2566491"/>
      <w:bookmarkEnd w:id="748"/>
      <w:r>
        <w:rPr>
          <w:rFonts w:hint="cs"/>
          <w:rtl/>
          <w:lang w:eastAsia="he-IL"/>
        </w:rPr>
        <w:t xml:space="preserve"> 100 מיליארד? האם לא שווה שמערכת בתי המשפט, הנהלת בתי</w:t>
      </w:r>
      <w:bookmarkStart w:id="749" w:name="_ETM_Q1_2574561"/>
      <w:bookmarkEnd w:id="749"/>
      <w:r>
        <w:rPr>
          <w:rFonts w:hint="cs"/>
          <w:rtl/>
          <w:lang w:eastAsia="he-IL"/>
        </w:rPr>
        <w:t xml:space="preserve"> המשפט, הייתה מוסיפה כמה תקנים של שופטים.</w:t>
      </w:r>
      <w:bookmarkStart w:id="750" w:name="_ETM_Q1_2579800"/>
      <w:bookmarkEnd w:id="750"/>
    </w:p>
    <w:p w:rsidR="00A25033" w:rsidRDefault="00A25033" w:rsidP="00A25033">
      <w:pPr>
        <w:rPr>
          <w:rtl/>
          <w:lang w:eastAsia="he-IL"/>
        </w:rPr>
      </w:pPr>
      <w:bookmarkStart w:id="751" w:name="_ETM_Q1_2579851"/>
      <w:bookmarkEnd w:id="751"/>
    </w:p>
    <w:p w:rsidR="00A25033" w:rsidRDefault="00A25033" w:rsidP="00A25033">
      <w:pPr>
        <w:pStyle w:val="af6"/>
        <w:keepNext/>
        <w:rPr>
          <w:rtl/>
        </w:rPr>
      </w:pPr>
      <w:bookmarkStart w:id="752" w:name="ET_yor_5069_87"/>
      <w:r w:rsidRPr="00A250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033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752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53" w:name="_ETM_Q1_2576119"/>
      <w:bookmarkEnd w:id="753"/>
      <w:r>
        <w:rPr>
          <w:rFonts w:hint="cs"/>
          <w:rtl/>
          <w:lang w:eastAsia="he-IL"/>
        </w:rPr>
        <w:t>דיברנו על</w:t>
      </w:r>
      <w:bookmarkStart w:id="754" w:name="_ETM_Q1_2577665"/>
      <w:bookmarkEnd w:id="754"/>
      <w:r>
        <w:rPr>
          <w:rFonts w:hint="cs"/>
          <w:rtl/>
          <w:lang w:eastAsia="he-IL"/>
        </w:rPr>
        <w:t xml:space="preserve"> זה.</w:t>
      </w:r>
      <w:bookmarkStart w:id="755" w:name="_ETM_Q1_2579033"/>
      <w:bookmarkStart w:id="756" w:name="_ETM_Q1_2579124"/>
      <w:bookmarkStart w:id="757" w:name="_ETM_Q1_2579551"/>
      <w:bookmarkEnd w:id="755"/>
      <w:bookmarkEnd w:id="756"/>
      <w:bookmarkEnd w:id="757"/>
    </w:p>
    <w:p w:rsidR="00A25033" w:rsidRDefault="00A25033" w:rsidP="00A25033">
      <w:pPr>
        <w:rPr>
          <w:rtl/>
          <w:lang w:eastAsia="he-IL"/>
        </w:rPr>
      </w:pPr>
      <w:bookmarkStart w:id="758" w:name="_ETM_Q1_2579604"/>
      <w:bookmarkEnd w:id="758"/>
    </w:p>
    <w:p w:rsidR="00A25033" w:rsidRDefault="00A25033" w:rsidP="00A25033">
      <w:pPr>
        <w:pStyle w:val="-"/>
        <w:keepNext/>
        <w:rPr>
          <w:rtl/>
        </w:rPr>
      </w:pPr>
      <w:bookmarkStart w:id="759" w:name="ET_speakercontinue_5292_88"/>
      <w:r w:rsidRPr="00A2503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A25033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759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60" w:name="_ETM_Q1_2580775"/>
      <w:bookmarkEnd w:id="760"/>
      <w:r>
        <w:rPr>
          <w:rFonts w:hint="cs"/>
          <w:rtl/>
          <w:lang w:eastAsia="he-IL"/>
        </w:rPr>
        <w:t>אני חוזר ומדגיש את הדברים האלה.</w:t>
      </w:r>
    </w:p>
    <w:p w:rsidR="00A25033" w:rsidRDefault="00A25033" w:rsidP="00A25033">
      <w:pPr>
        <w:rPr>
          <w:rtl/>
          <w:lang w:eastAsia="he-IL"/>
        </w:rPr>
      </w:pPr>
      <w:bookmarkStart w:id="761" w:name="_ETM_Q1_2580396"/>
      <w:bookmarkStart w:id="762" w:name="_ETM_Q1_2580453"/>
      <w:bookmarkEnd w:id="761"/>
      <w:bookmarkEnd w:id="762"/>
    </w:p>
    <w:p w:rsidR="00A25033" w:rsidRDefault="00A25033" w:rsidP="00A25033">
      <w:pPr>
        <w:pStyle w:val="af6"/>
        <w:keepNext/>
        <w:rPr>
          <w:rtl/>
        </w:rPr>
      </w:pPr>
      <w:bookmarkStart w:id="763" w:name="ET_yor_5069_89"/>
      <w:r w:rsidRPr="00A250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033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763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64" w:name="_ETM_Q1_2581580"/>
      <w:bookmarkEnd w:id="764"/>
      <w:r>
        <w:rPr>
          <w:rFonts w:hint="cs"/>
          <w:rtl/>
          <w:lang w:eastAsia="he-IL"/>
        </w:rPr>
        <w:t>לא, דיברנו.</w:t>
      </w:r>
      <w:bookmarkStart w:id="765" w:name="_ETM_Q1_2583389"/>
      <w:bookmarkEnd w:id="765"/>
      <w:r>
        <w:rPr>
          <w:rFonts w:hint="cs"/>
          <w:rtl/>
          <w:lang w:eastAsia="he-IL"/>
        </w:rPr>
        <w:t xml:space="preserve"> לא רק תקנים. ולתת לאותם שופטים תוספת של 30% ע</w:t>
      </w:r>
      <w:bookmarkStart w:id="766" w:name="_ETM_Q1_2588155"/>
      <w:bookmarkEnd w:id="766"/>
      <w:r>
        <w:rPr>
          <w:rFonts w:hint="cs"/>
          <w:rtl/>
          <w:lang w:eastAsia="he-IL"/>
        </w:rPr>
        <w:t xml:space="preserve">ל נסיעה. אין לי בעיה. בכיף, עליי. </w:t>
      </w:r>
    </w:p>
    <w:p w:rsidR="00A25033" w:rsidRDefault="00A25033" w:rsidP="00A25033">
      <w:pPr>
        <w:rPr>
          <w:rtl/>
          <w:lang w:eastAsia="he-IL"/>
        </w:rPr>
      </w:pPr>
      <w:bookmarkStart w:id="767" w:name="_ETM_Q1_2590890"/>
      <w:bookmarkStart w:id="768" w:name="_ETM_Q1_2590965"/>
      <w:bookmarkEnd w:id="767"/>
      <w:bookmarkEnd w:id="768"/>
    </w:p>
    <w:p w:rsidR="00A25033" w:rsidRDefault="00A25033" w:rsidP="00A25033">
      <w:pPr>
        <w:pStyle w:val="-"/>
        <w:keepNext/>
        <w:rPr>
          <w:rtl/>
        </w:rPr>
      </w:pPr>
      <w:bookmarkStart w:id="769" w:name="ET_speakercontinue_5292_90"/>
      <w:r w:rsidRPr="00A2503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A25033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769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70" w:name="_ETM_Q1_2592250"/>
      <w:bookmarkEnd w:id="770"/>
      <w:r>
        <w:rPr>
          <w:rFonts w:hint="cs"/>
          <w:rtl/>
          <w:lang w:eastAsia="he-IL"/>
        </w:rPr>
        <w:t>כמה שופטים שילכ</w:t>
      </w:r>
      <w:bookmarkStart w:id="771" w:name="_ETM_Q1_2589674"/>
      <w:bookmarkEnd w:id="771"/>
      <w:r>
        <w:rPr>
          <w:rFonts w:hint="cs"/>
          <w:rtl/>
          <w:lang w:eastAsia="he-IL"/>
        </w:rPr>
        <w:t>ו לבתי מעצר.</w:t>
      </w:r>
      <w:bookmarkStart w:id="772" w:name="_ETM_Q1_2595751"/>
      <w:bookmarkEnd w:id="772"/>
    </w:p>
    <w:p w:rsidR="00A25033" w:rsidRDefault="00A25033" w:rsidP="00A25033">
      <w:pPr>
        <w:rPr>
          <w:rtl/>
          <w:lang w:eastAsia="he-IL"/>
        </w:rPr>
      </w:pPr>
      <w:bookmarkStart w:id="773" w:name="_ETM_Q1_2595812"/>
      <w:bookmarkEnd w:id="773"/>
    </w:p>
    <w:p w:rsidR="00A25033" w:rsidRDefault="00A25033" w:rsidP="00A25033">
      <w:pPr>
        <w:pStyle w:val="af6"/>
        <w:keepNext/>
        <w:rPr>
          <w:rtl/>
        </w:rPr>
      </w:pPr>
      <w:bookmarkStart w:id="774" w:name="ET_yor_5069_91"/>
      <w:r w:rsidRPr="00A250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033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774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75" w:name="_ETM_Q1_2591772"/>
      <w:bookmarkEnd w:id="775"/>
      <w:r>
        <w:rPr>
          <w:rFonts w:hint="cs"/>
          <w:rtl/>
          <w:lang w:eastAsia="he-IL"/>
        </w:rPr>
        <w:t>טוב, בוא ניתן לעוד חברים. אתה</w:t>
      </w:r>
      <w:bookmarkStart w:id="776" w:name="_ETM_Q1_2597247"/>
      <w:bookmarkEnd w:id="776"/>
      <w:r>
        <w:rPr>
          <w:rFonts w:hint="cs"/>
          <w:rtl/>
          <w:lang w:eastAsia="he-IL"/>
        </w:rPr>
        <w:t xml:space="preserve"> סיימת, אוסאמה?</w:t>
      </w:r>
      <w:bookmarkStart w:id="777" w:name="_ETM_Q1_2594659"/>
      <w:bookmarkEnd w:id="777"/>
    </w:p>
    <w:p w:rsidR="00A25033" w:rsidRDefault="00A25033" w:rsidP="00A25033">
      <w:pPr>
        <w:rPr>
          <w:rtl/>
          <w:lang w:eastAsia="he-IL"/>
        </w:rPr>
      </w:pPr>
      <w:bookmarkStart w:id="778" w:name="_ETM_Q1_2594720"/>
      <w:bookmarkEnd w:id="778"/>
    </w:p>
    <w:p w:rsidR="00A25033" w:rsidRDefault="00A25033" w:rsidP="00A25033">
      <w:pPr>
        <w:pStyle w:val="-"/>
        <w:keepNext/>
        <w:rPr>
          <w:rtl/>
        </w:rPr>
      </w:pPr>
      <w:bookmarkStart w:id="779" w:name="ET_speakercontinue_5292_92"/>
      <w:r w:rsidRPr="00A2503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A25033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779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80" w:name="_ETM_Q1_2596429"/>
      <w:bookmarkEnd w:id="780"/>
      <w:r>
        <w:rPr>
          <w:rFonts w:hint="cs"/>
          <w:rtl/>
          <w:lang w:eastAsia="he-IL"/>
        </w:rPr>
        <w:t>זו ההסתייגות שלי. וזה בשם הרשימה המשותפת.</w:t>
      </w:r>
      <w:bookmarkStart w:id="781" w:name="_ETM_Q1_2604683"/>
      <w:bookmarkEnd w:id="781"/>
    </w:p>
    <w:p w:rsidR="00A25033" w:rsidRDefault="00A25033" w:rsidP="00A25033">
      <w:pPr>
        <w:rPr>
          <w:rtl/>
          <w:lang w:eastAsia="he-IL"/>
        </w:rPr>
      </w:pPr>
      <w:bookmarkStart w:id="782" w:name="_ETM_Q1_2604761"/>
      <w:bookmarkEnd w:id="782"/>
    </w:p>
    <w:p w:rsidR="00A25033" w:rsidRDefault="00A25033" w:rsidP="00A25033">
      <w:pPr>
        <w:pStyle w:val="af6"/>
        <w:keepNext/>
        <w:rPr>
          <w:rtl/>
        </w:rPr>
      </w:pPr>
      <w:bookmarkStart w:id="783" w:name="ET_yor_5069_93"/>
      <w:r w:rsidRPr="00A250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5033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783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84" w:name="_ETM_Q1_2606933"/>
      <w:bookmarkEnd w:id="784"/>
      <w:r>
        <w:rPr>
          <w:rFonts w:hint="cs"/>
          <w:rtl/>
          <w:lang w:eastAsia="he-IL"/>
        </w:rPr>
        <w:t>יואב ואחר כך אלי. אם אתה רוצה לקרוא לזה הסתייגות, א</w:t>
      </w:r>
      <w:bookmarkStart w:id="785" w:name="_ETM_Q1_2607156"/>
      <w:bookmarkEnd w:id="785"/>
      <w:r>
        <w:rPr>
          <w:rFonts w:hint="cs"/>
          <w:rtl/>
          <w:lang w:eastAsia="he-IL"/>
        </w:rPr>
        <w:t>תה רוצה לקרוא לזה לא הסתייגות.</w:t>
      </w:r>
      <w:bookmarkStart w:id="786" w:name="_ETM_Q1_2612196"/>
      <w:bookmarkEnd w:id="786"/>
    </w:p>
    <w:p w:rsidR="00A25033" w:rsidRDefault="00A25033" w:rsidP="00A25033">
      <w:pPr>
        <w:rPr>
          <w:rtl/>
          <w:lang w:eastAsia="he-IL"/>
        </w:rPr>
      </w:pPr>
      <w:bookmarkStart w:id="787" w:name="_ETM_Q1_2612288"/>
      <w:bookmarkEnd w:id="787"/>
    </w:p>
    <w:p w:rsidR="00A25033" w:rsidRDefault="00A25033" w:rsidP="00A25033">
      <w:pPr>
        <w:pStyle w:val="-"/>
        <w:keepNext/>
        <w:rPr>
          <w:rtl/>
        </w:rPr>
      </w:pPr>
      <w:bookmarkStart w:id="788" w:name="ET_speakercontinue_5292_94"/>
      <w:r w:rsidRPr="00A25033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A25033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788"/>
    </w:p>
    <w:p w:rsidR="00A25033" w:rsidRDefault="00A25033" w:rsidP="00A25033">
      <w:pPr>
        <w:pStyle w:val="KeepWithNext"/>
        <w:rPr>
          <w:rtl/>
          <w:lang w:eastAsia="he-IL"/>
        </w:rPr>
      </w:pPr>
    </w:p>
    <w:p w:rsidR="00A25033" w:rsidRDefault="00A25033" w:rsidP="00A25033">
      <w:pPr>
        <w:rPr>
          <w:rtl/>
          <w:lang w:eastAsia="he-IL"/>
        </w:rPr>
      </w:pPr>
      <w:bookmarkStart w:id="789" w:name="_ETM_Q1_2609655"/>
      <w:bookmarkEnd w:id="789"/>
      <w:r>
        <w:rPr>
          <w:rFonts w:hint="cs"/>
          <w:rtl/>
          <w:lang w:eastAsia="he-IL"/>
        </w:rPr>
        <w:t>כמה זה בערך, 20 הסתייגויות?</w:t>
      </w:r>
    </w:p>
    <w:p w:rsidR="001B3809" w:rsidRDefault="001B3809" w:rsidP="00A25033">
      <w:pPr>
        <w:rPr>
          <w:rtl/>
          <w:lang w:eastAsia="he-IL"/>
        </w:rPr>
      </w:pPr>
      <w:bookmarkStart w:id="790" w:name="_ETM_Q1_2613536"/>
      <w:bookmarkEnd w:id="790"/>
    </w:p>
    <w:p w:rsidR="001B3809" w:rsidRDefault="001B3809" w:rsidP="001B3809">
      <w:pPr>
        <w:pStyle w:val="a4"/>
        <w:keepNext/>
        <w:rPr>
          <w:rtl/>
        </w:rPr>
      </w:pPr>
      <w:bookmarkStart w:id="791" w:name="ET_speaker_5938_95"/>
      <w:r w:rsidRPr="001B380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1B3809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791"/>
    </w:p>
    <w:p w:rsidR="001B3809" w:rsidRDefault="001B3809" w:rsidP="001B3809">
      <w:pPr>
        <w:pStyle w:val="KeepWithNext"/>
        <w:rPr>
          <w:rtl/>
          <w:lang w:eastAsia="he-IL"/>
        </w:rPr>
      </w:pPr>
    </w:p>
    <w:p w:rsidR="001B3809" w:rsidRDefault="001B3809" w:rsidP="001B3809">
      <w:pPr>
        <w:rPr>
          <w:rtl/>
          <w:lang w:eastAsia="he-IL"/>
        </w:rPr>
      </w:pPr>
      <w:bookmarkStart w:id="792" w:name="_ETM_Q1_2613882"/>
      <w:bookmarkStart w:id="793" w:name="_ETM_Q1_2613909"/>
      <w:bookmarkEnd w:id="792"/>
      <w:bookmarkEnd w:id="793"/>
      <w:r>
        <w:rPr>
          <w:rFonts w:hint="cs"/>
          <w:rtl/>
          <w:lang w:eastAsia="he-IL"/>
        </w:rPr>
        <w:t>אני</w:t>
      </w:r>
      <w:bookmarkStart w:id="794" w:name="_ETM_Q1_2615154"/>
      <w:bookmarkEnd w:id="794"/>
      <w:r>
        <w:rPr>
          <w:rFonts w:hint="cs"/>
          <w:rtl/>
          <w:lang w:eastAsia="he-IL"/>
        </w:rPr>
        <w:t xml:space="preserve"> אגיד כמה דברים כלליים. כשרואים חוק, כל חוק, גם החוק </w:t>
      </w:r>
      <w:bookmarkStart w:id="795" w:name="_ETM_Q1_2618129"/>
      <w:bookmarkEnd w:id="795"/>
      <w:r>
        <w:rPr>
          <w:rFonts w:hint="cs"/>
          <w:rtl/>
          <w:lang w:eastAsia="he-IL"/>
        </w:rPr>
        <w:t>הזה, צריך לראות קודם כול מה הצורך האמיתי ומה הצידוק.</w:t>
      </w:r>
      <w:bookmarkStart w:id="796" w:name="_ETM_Q1_2625882"/>
      <w:bookmarkEnd w:id="796"/>
      <w:r>
        <w:rPr>
          <w:rFonts w:hint="cs"/>
          <w:rtl/>
          <w:lang w:eastAsia="he-IL"/>
        </w:rPr>
        <w:t xml:space="preserve"> ובנסיבות האלה הכלל הוא, שאני חושב שהוא נוהג</w:t>
      </w:r>
      <w:bookmarkStart w:id="797" w:name="_ETM_Q1_2628008"/>
      <w:bookmarkEnd w:id="797"/>
      <w:r>
        <w:rPr>
          <w:rFonts w:hint="cs"/>
          <w:rtl/>
          <w:lang w:eastAsia="he-IL"/>
        </w:rPr>
        <w:t xml:space="preserve"> בוועדה, לפחות ככה נהגנו כולנו: ככל שההגבלה היא יותר </w:t>
      </w:r>
      <w:bookmarkStart w:id="798" w:name="_ETM_Q1_2629978"/>
      <w:bookmarkEnd w:id="798"/>
      <w:r>
        <w:rPr>
          <w:rFonts w:hint="cs"/>
          <w:rtl/>
          <w:lang w:eastAsia="he-IL"/>
        </w:rPr>
        <w:t>קשה, ככה אנחנו צריכים לעמוד על משמר הזכויות.</w:t>
      </w:r>
      <w:bookmarkStart w:id="799" w:name="_ETM_Q1_2633470"/>
      <w:bookmarkEnd w:id="799"/>
      <w:r>
        <w:rPr>
          <w:rFonts w:hint="cs"/>
          <w:rtl/>
          <w:lang w:eastAsia="he-IL"/>
        </w:rPr>
        <w:t xml:space="preserve"> </w:t>
      </w:r>
      <w:bookmarkStart w:id="800" w:name="_ETM_Q1_2639024"/>
      <w:bookmarkEnd w:id="800"/>
    </w:p>
    <w:p w:rsidR="001B3809" w:rsidRDefault="001B3809" w:rsidP="001B3809">
      <w:pPr>
        <w:rPr>
          <w:rtl/>
          <w:lang w:eastAsia="he-IL"/>
        </w:rPr>
      </w:pPr>
      <w:bookmarkStart w:id="801" w:name="_ETM_Q1_2639082"/>
      <w:bookmarkStart w:id="802" w:name="_ETM_Q1_2639136"/>
      <w:bookmarkEnd w:id="801"/>
      <w:bookmarkEnd w:id="802"/>
    </w:p>
    <w:p w:rsidR="001B3809" w:rsidRDefault="001B3809" w:rsidP="001B3809">
      <w:pPr>
        <w:rPr>
          <w:rtl/>
          <w:lang w:eastAsia="he-IL"/>
        </w:rPr>
      </w:pPr>
      <w:bookmarkStart w:id="803" w:name="_ETM_Q1_2639201"/>
      <w:bookmarkEnd w:id="803"/>
      <w:r>
        <w:rPr>
          <w:rFonts w:hint="cs"/>
          <w:rtl/>
          <w:lang w:eastAsia="he-IL"/>
        </w:rPr>
        <w:t>ואני חושב שפה הופר האיזון. באיזה מובן הוא הופר? במספר</w:t>
      </w:r>
      <w:bookmarkStart w:id="804" w:name="_ETM_Q1_2641681"/>
      <w:bookmarkEnd w:id="804"/>
      <w:r>
        <w:rPr>
          <w:rFonts w:hint="cs"/>
          <w:rtl/>
          <w:lang w:eastAsia="he-IL"/>
        </w:rPr>
        <w:t xml:space="preserve"> מישורים. הראשון שבהם זה הפיקוח הפרלמנטרי. אז נכון שהוספנו ותוקן</w:t>
      </w:r>
      <w:bookmarkStart w:id="805" w:name="_ETM_Q1_2646046"/>
      <w:bookmarkEnd w:id="805"/>
      <w:r>
        <w:rPr>
          <w:rFonts w:hint="cs"/>
          <w:rtl/>
          <w:lang w:eastAsia="he-IL"/>
        </w:rPr>
        <w:t xml:space="preserve"> בחוק ונעשו הרבה מאוד תיקונים בחוק. אבל דבר אחד </w:t>
      </w:r>
      <w:bookmarkStart w:id="806" w:name="_ETM_Q1_2652744"/>
      <w:bookmarkEnd w:id="806"/>
      <w:r>
        <w:rPr>
          <w:rFonts w:hint="cs"/>
          <w:rtl/>
          <w:lang w:eastAsia="he-IL"/>
        </w:rPr>
        <w:t>פה שעובר כחוט השני להרבה מאוד דברי חקיקה שעברו פה:</w:t>
      </w:r>
      <w:bookmarkStart w:id="807" w:name="_ETM_Q1_2660787"/>
      <w:bookmarkEnd w:id="807"/>
      <w:r>
        <w:rPr>
          <w:rFonts w:hint="cs"/>
          <w:rtl/>
          <w:lang w:eastAsia="he-IL"/>
        </w:rPr>
        <w:t xml:space="preserve"> התעקשות לא מוצדקת של המדינה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חוזר עוד פעם:</w:t>
      </w:r>
      <w:bookmarkStart w:id="808" w:name="_ETM_Q1_2659424"/>
      <w:bookmarkEnd w:id="808"/>
      <w:r>
        <w:rPr>
          <w:rFonts w:hint="cs"/>
          <w:rtl/>
          <w:lang w:eastAsia="he-IL"/>
        </w:rPr>
        <w:t xml:space="preserve"> ללא צורך וללא צידוק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החלטנו, ואם</w:t>
      </w:r>
      <w:bookmarkStart w:id="809" w:name="_ETM_Q1_2666186"/>
      <w:bookmarkEnd w:id="809"/>
      <w:r>
        <w:rPr>
          <w:rFonts w:hint="cs"/>
          <w:rtl/>
          <w:lang w:eastAsia="he-IL"/>
        </w:rPr>
        <w:t xml:space="preserve"> אתם רוצים תשנו. </w:t>
      </w:r>
    </w:p>
    <w:p w:rsidR="001B3809" w:rsidRDefault="001B3809" w:rsidP="001B3809">
      <w:pPr>
        <w:rPr>
          <w:rtl/>
          <w:lang w:eastAsia="he-IL"/>
        </w:rPr>
      </w:pPr>
      <w:bookmarkStart w:id="810" w:name="_ETM_Q1_2672336"/>
      <w:bookmarkStart w:id="811" w:name="_ETM_Q1_2672399"/>
      <w:bookmarkStart w:id="812" w:name="_ETM_Q1_2672455"/>
      <w:bookmarkEnd w:id="810"/>
      <w:bookmarkEnd w:id="811"/>
      <w:bookmarkEnd w:id="812"/>
    </w:p>
    <w:p w:rsidR="001B3809" w:rsidRDefault="001B3809" w:rsidP="001B3809">
      <w:pPr>
        <w:rPr>
          <w:rtl/>
          <w:lang w:eastAsia="he-IL"/>
        </w:rPr>
      </w:pPr>
      <w:bookmarkStart w:id="813" w:name="_ETM_Q1_2672524"/>
      <w:bookmarkEnd w:id="813"/>
      <w:r>
        <w:rPr>
          <w:rFonts w:hint="cs"/>
          <w:rtl/>
          <w:lang w:eastAsia="he-IL"/>
        </w:rPr>
        <w:t>זה היפוך של הפירמידה שמתנהלת כאן בשם</w:t>
      </w:r>
      <w:bookmarkStart w:id="814" w:name="_ETM_Q1_2672653"/>
      <w:bookmarkEnd w:id="814"/>
      <w:r>
        <w:rPr>
          <w:rFonts w:hint="cs"/>
          <w:rtl/>
          <w:lang w:eastAsia="he-IL"/>
        </w:rPr>
        <w:t xml:space="preserve"> משהו שהוא לא נכון. מדוע לא נכון? כי אין</w:t>
      </w:r>
      <w:bookmarkStart w:id="815" w:name="_ETM_Q1_2673846"/>
      <w:bookmarkEnd w:id="815"/>
      <w:r>
        <w:rPr>
          <w:rFonts w:hint="cs"/>
          <w:rtl/>
          <w:lang w:eastAsia="he-IL"/>
        </w:rPr>
        <w:t xml:space="preserve"> צורך.</w:t>
      </w:r>
      <w:r w:rsidR="0047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היום שום החלטה מדינתית שהתקבלה</w:t>
      </w:r>
      <w:bookmarkStart w:id="816" w:name="_ETM_Q1_2678393"/>
      <w:bookmarkEnd w:id="8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אחת מהן, לאו דווקא בתחומים האלה, בכל</w:t>
      </w:r>
      <w:bookmarkStart w:id="817" w:name="_ETM_Q1_2680547"/>
      <w:bookmarkEnd w:id="817"/>
      <w:r>
        <w:rPr>
          <w:rFonts w:hint="cs"/>
          <w:rtl/>
          <w:lang w:eastAsia="he-IL"/>
        </w:rPr>
        <w:t xml:space="preserve"> 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החלטה עכשיו וקרתה מיד. כל</w:t>
      </w:r>
      <w:bookmarkStart w:id="818" w:name="_ETM_Q1_2686058"/>
      <w:bookmarkEnd w:id="818"/>
      <w:r>
        <w:rPr>
          <w:rFonts w:hint="cs"/>
          <w:rtl/>
          <w:lang w:eastAsia="he-IL"/>
        </w:rPr>
        <w:t xml:space="preserve"> ההחלטות, מסגרים ועד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יומיים, שלושה, ארבעה. לפעמים</w:t>
      </w:r>
      <w:bookmarkStart w:id="819" w:name="_ETM_Q1_2691876"/>
      <w:bookmarkEnd w:id="819"/>
      <w:r>
        <w:rPr>
          <w:rFonts w:hint="cs"/>
          <w:rtl/>
          <w:lang w:eastAsia="he-IL"/>
        </w:rPr>
        <w:t xml:space="preserve"> יש החלטות שהתקבלו ופשוט לא המשיכו לדון בהן.</w:t>
      </w:r>
      <w:bookmarkStart w:id="820" w:name="_ETM_Q1_2691016"/>
      <w:bookmarkEnd w:id="820"/>
    </w:p>
    <w:p w:rsidR="001B3809" w:rsidRDefault="001B3809" w:rsidP="001B3809">
      <w:pPr>
        <w:rPr>
          <w:rtl/>
          <w:lang w:eastAsia="he-IL"/>
        </w:rPr>
      </w:pPr>
      <w:bookmarkStart w:id="821" w:name="_ETM_Q1_2691093"/>
      <w:bookmarkEnd w:id="821"/>
    </w:p>
    <w:p w:rsidR="001B3809" w:rsidRDefault="001B3809" w:rsidP="001B3809">
      <w:pPr>
        <w:rPr>
          <w:rtl/>
          <w:lang w:eastAsia="he-IL"/>
        </w:rPr>
      </w:pPr>
      <w:bookmarkStart w:id="822" w:name="_ETM_Q1_2691120"/>
      <w:bookmarkStart w:id="823" w:name="_ETM_Q1_2691169"/>
      <w:bookmarkEnd w:id="822"/>
      <w:bookmarkEnd w:id="823"/>
      <w:r>
        <w:rPr>
          <w:rFonts w:hint="cs"/>
          <w:rtl/>
          <w:lang w:eastAsia="he-IL"/>
        </w:rPr>
        <w:t xml:space="preserve">כלומר, כל </w:t>
      </w:r>
      <w:bookmarkStart w:id="824" w:name="_ETM_Q1_2694895"/>
      <w:bookmarkEnd w:id="824"/>
      <w:r>
        <w:rPr>
          <w:rFonts w:hint="cs"/>
          <w:rtl/>
          <w:lang w:eastAsia="he-IL"/>
        </w:rPr>
        <w:t>הצידוק של הדחוף והחשוב ומייד, גם אם היא הייתה נכונה לתחילת הדרך, בתחילת המשבר, בסגר הראשון, היא בוודאי לא</w:t>
      </w:r>
      <w:bookmarkStart w:id="825" w:name="_ETM_Q1_2700916"/>
      <w:bookmarkEnd w:id="825"/>
      <w:r>
        <w:rPr>
          <w:rFonts w:hint="cs"/>
          <w:rtl/>
          <w:lang w:eastAsia="he-IL"/>
        </w:rPr>
        <w:t xml:space="preserve"> נכונה עובדתית עכשיו. עדיין באה המדינה, או הממשלה יותר נכון,</w:t>
      </w:r>
      <w:bookmarkStart w:id="826" w:name="_ETM_Q1_2703604"/>
      <w:bookmarkEnd w:id="826"/>
      <w:r>
        <w:rPr>
          <w:rFonts w:hint="cs"/>
          <w:rtl/>
          <w:lang w:eastAsia="he-IL"/>
        </w:rPr>
        <w:t xml:space="preserve"> ואומרת: כך אני רוצה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בצורה כוחנית כלפי </w:t>
      </w:r>
      <w:bookmarkStart w:id="827" w:name="_ETM_Q1_2706842"/>
      <w:bookmarkEnd w:id="827"/>
      <w:r>
        <w:rPr>
          <w:rFonts w:hint="cs"/>
          <w:rtl/>
          <w:lang w:eastAsia="he-IL"/>
        </w:rPr>
        <w:t xml:space="preserve">הכנסת. </w:t>
      </w:r>
    </w:p>
    <w:p w:rsidR="001B3809" w:rsidRDefault="001B3809" w:rsidP="001B3809">
      <w:pPr>
        <w:rPr>
          <w:rtl/>
          <w:lang w:eastAsia="he-IL"/>
        </w:rPr>
      </w:pPr>
    </w:p>
    <w:p w:rsidR="001B3809" w:rsidRDefault="001B3809" w:rsidP="001B380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זה לא עניין אישי של פרלמנט מול הממשלה,</w:t>
      </w:r>
      <w:bookmarkStart w:id="828" w:name="_ETM_Q1_2715047"/>
      <w:bookmarkEnd w:id="828"/>
      <w:r>
        <w:rPr>
          <w:rFonts w:hint="cs"/>
          <w:rtl/>
          <w:lang w:eastAsia="he-IL"/>
        </w:rPr>
        <w:t xml:space="preserve"> זה הרבה יותר מהותי, כי בסוף הפיקוח והבקרה הם כאן.</w:t>
      </w:r>
      <w:bookmarkStart w:id="829" w:name="_ETM_Q1_2718033"/>
      <w:bookmarkEnd w:id="829"/>
      <w:r>
        <w:rPr>
          <w:rFonts w:hint="cs"/>
          <w:rtl/>
          <w:lang w:eastAsia="he-IL"/>
        </w:rPr>
        <w:t xml:space="preserve"> הם כאן, זה המקום. פה מחוקקים את החוקים. והיום </w:t>
      </w:r>
      <w:bookmarkStart w:id="830" w:name="_ETM_Q1_2721730"/>
      <w:bookmarkEnd w:id="830"/>
      <w:r>
        <w:rPr>
          <w:rFonts w:hint="cs"/>
          <w:rtl/>
          <w:lang w:eastAsia="he-IL"/>
        </w:rPr>
        <w:t>הממשלה חוקקה חוק, הביאה אותו לכנסת, אבל על</w:t>
      </w:r>
      <w:bookmarkStart w:id="831" w:name="_ETM_Q1_2724176"/>
      <w:bookmarkEnd w:id="831"/>
      <w:r>
        <w:rPr>
          <w:rFonts w:hint="cs"/>
          <w:rtl/>
          <w:lang w:eastAsia="he-IL"/>
        </w:rPr>
        <w:t xml:space="preserve"> דבר אחד הם לא ויתרו. על המון דברים ויתרה הממשלה,</w:t>
      </w:r>
      <w:bookmarkStart w:id="832" w:name="_ETM_Q1_2728056"/>
      <w:bookmarkEnd w:id="832"/>
      <w:r>
        <w:rPr>
          <w:rFonts w:hint="cs"/>
          <w:rtl/>
          <w:lang w:eastAsia="he-IL"/>
        </w:rPr>
        <w:t xml:space="preserve"> בצדק, שכנענו את מי שצריך לשכנע, הם שינו את דעתם.</w:t>
      </w:r>
      <w:bookmarkStart w:id="833" w:name="_ETM_Q1_2729737"/>
      <w:bookmarkEnd w:id="833"/>
      <w:r>
        <w:rPr>
          <w:rFonts w:hint="cs"/>
          <w:rtl/>
          <w:lang w:eastAsia="he-IL"/>
        </w:rPr>
        <w:t xml:space="preserve"> על דבר אחד לא ויתרו, שהוא הדבר הקשה מכולם</w:t>
      </w:r>
      <w:bookmarkStart w:id="834" w:name="_ETM_Q1_2735261"/>
      <w:bookmarkEnd w:id="834"/>
      <w:r>
        <w:rPr>
          <w:rFonts w:hint="cs"/>
          <w:rtl/>
          <w:lang w:eastAsia="he-IL"/>
        </w:rPr>
        <w:t>: על המילה כך אני רוצה. שהיא לא הגיונית בשיט</w:t>
      </w:r>
      <w:bookmarkStart w:id="835" w:name="_ETM_Q1_2741613"/>
      <w:bookmarkEnd w:id="835"/>
      <w:r>
        <w:rPr>
          <w:rFonts w:hint="cs"/>
          <w:rtl/>
          <w:lang w:eastAsia="he-IL"/>
        </w:rPr>
        <w:t>ה הפרלמנטרית שלנו, בשיטה החוקתית שלנו.</w:t>
      </w:r>
      <w:bookmarkStart w:id="836" w:name="_ETM_Q1_2745280"/>
      <w:bookmarkEnd w:id="836"/>
    </w:p>
    <w:p w:rsidR="001B3809" w:rsidRDefault="001B3809" w:rsidP="001B3809">
      <w:pPr>
        <w:rPr>
          <w:rtl/>
          <w:lang w:eastAsia="he-IL"/>
        </w:rPr>
      </w:pPr>
      <w:bookmarkStart w:id="837" w:name="_ETM_Q1_2745355"/>
      <w:bookmarkStart w:id="838" w:name="_ETM_Q1_2745400"/>
      <w:bookmarkEnd w:id="837"/>
      <w:bookmarkEnd w:id="838"/>
    </w:p>
    <w:p w:rsidR="00BD1F11" w:rsidRDefault="001B3809" w:rsidP="001B3809">
      <w:pPr>
        <w:rPr>
          <w:rtl/>
          <w:lang w:eastAsia="he-IL"/>
        </w:rPr>
      </w:pPr>
      <w:bookmarkStart w:id="839" w:name="_ETM_Q1_2745454"/>
      <w:bookmarkEnd w:id="839"/>
      <w:r>
        <w:rPr>
          <w:rFonts w:hint="cs"/>
          <w:rtl/>
          <w:lang w:eastAsia="he-IL"/>
        </w:rPr>
        <w:t xml:space="preserve">עכשיו, מה שאמרתי בהתחלה, אין </w:t>
      </w:r>
      <w:bookmarkStart w:id="840" w:name="_ETM_Q1_2744451"/>
      <w:bookmarkEnd w:id="840"/>
      <w:r>
        <w:rPr>
          <w:rFonts w:hint="cs"/>
          <w:rtl/>
          <w:lang w:eastAsia="he-IL"/>
        </w:rPr>
        <w:t xml:space="preserve">פה את הצורך, אין פה את הצידוק, אבל יש פה את הכוח. </w:t>
      </w:r>
      <w:r w:rsidR="00BD1F11">
        <w:rPr>
          <w:rFonts w:hint="cs"/>
          <w:rtl/>
          <w:lang w:eastAsia="he-IL"/>
        </w:rPr>
        <w:t xml:space="preserve">ולצערי, הכוח לכנסת </w:t>
      </w:r>
      <w:r w:rsidR="00BD1F11">
        <w:rPr>
          <w:rtl/>
          <w:lang w:eastAsia="he-IL"/>
        </w:rPr>
        <w:t>–</w:t>
      </w:r>
      <w:r w:rsidR="00BD1F11">
        <w:rPr>
          <w:rFonts w:hint="cs"/>
          <w:rtl/>
          <w:lang w:eastAsia="he-IL"/>
        </w:rPr>
        <w:t xml:space="preserve"> לא עמד לה. </w:t>
      </w:r>
      <w:bookmarkStart w:id="841" w:name="_ETM_Q1_2749547"/>
      <w:bookmarkEnd w:id="841"/>
      <w:r w:rsidR="00BD1F11">
        <w:rPr>
          <w:rFonts w:hint="cs"/>
          <w:rtl/>
          <w:lang w:eastAsia="he-IL"/>
        </w:rPr>
        <w:t>הוא גם לא יעמוד לה מחר, כי מה שאני אגיד</w:t>
      </w:r>
      <w:bookmarkStart w:id="842" w:name="_ETM_Q1_2755044"/>
      <w:bookmarkEnd w:id="842"/>
      <w:r w:rsidR="00BD1F11">
        <w:rPr>
          <w:rFonts w:hint="cs"/>
          <w:rtl/>
          <w:lang w:eastAsia="he-IL"/>
        </w:rPr>
        <w:t xml:space="preserve">: אנחנו נצביע נגד, יבואו חלק מהחברים בקואליציה שלא </w:t>
      </w:r>
      <w:bookmarkStart w:id="843" w:name="_ETM_Q1_2760920"/>
      <w:bookmarkEnd w:id="843"/>
      <w:r w:rsidR="00BD1F11">
        <w:rPr>
          <w:rFonts w:hint="cs"/>
          <w:rtl/>
          <w:lang w:eastAsia="he-IL"/>
        </w:rPr>
        <w:t>היו נוכחים פה, יגידו להם להצביע בעד, הם יצביעו בעד,</w:t>
      </w:r>
      <w:bookmarkStart w:id="844" w:name="_ETM_Q1_2759186"/>
      <w:bookmarkEnd w:id="844"/>
      <w:r w:rsidR="00BD1F11">
        <w:rPr>
          <w:rFonts w:hint="cs"/>
          <w:rtl/>
          <w:lang w:eastAsia="he-IL"/>
        </w:rPr>
        <w:t xml:space="preserve"> נגמר האירוע. </w:t>
      </w:r>
    </w:p>
    <w:p w:rsidR="00BD1F11" w:rsidRDefault="00BD1F11" w:rsidP="001B3809">
      <w:pPr>
        <w:rPr>
          <w:rtl/>
          <w:lang w:eastAsia="he-IL"/>
        </w:rPr>
      </w:pPr>
      <w:bookmarkStart w:id="845" w:name="_ETM_Q1_2767728"/>
      <w:bookmarkStart w:id="846" w:name="_ETM_Q1_2767768"/>
      <w:bookmarkStart w:id="847" w:name="_ETM_Q1_2768048"/>
      <w:bookmarkEnd w:id="845"/>
      <w:bookmarkEnd w:id="846"/>
      <w:bookmarkEnd w:id="847"/>
    </w:p>
    <w:p w:rsidR="00291311" w:rsidRDefault="00BD1F11" w:rsidP="001B3809">
      <w:pPr>
        <w:rPr>
          <w:rtl/>
          <w:lang w:eastAsia="he-IL"/>
        </w:rPr>
      </w:pPr>
      <w:bookmarkStart w:id="848" w:name="_ETM_Q1_2768099"/>
      <w:bookmarkEnd w:id="848"/>
      <w:r>
        <w:rPr>
          <w:rFonts w:hint="cs"/>
          <w:rtl/>
          <w:lang w:eastAsia="he-IL"/>
        </w:rPr>
        <w:t>ברור לי מקומה של קואליציה ואופוזיציה, אבל פה</w:t>
      </w:r>
      <w:bookmarkStart w:id="849" w:name="_ETM_Q1_2764015"/>
      <w:bookmarkEnd w:id="849"/>
      <w:r>
        <w:rPr>
          <w:rFonts w:hint="cs"/>
          <w:rtl/>
          <w:lang w:eastAsia="he-IL"/>
        </w:rPr>
        <w:t xml:space="preserve"> זה הרבה מעבר לזה. הממשלה כל היום מלינה על בתי </w:t>
      </w:r>
      <w:bookmarkStart w:id="850" w:name="_ETM_Q1_2770832"/>
      <w:bookmarkEnd w:id="850"/>
      <w:r>
        <w:rPr>
          <w:rFonts w:hint="cs"/>
          <w:rtl/>
          <w:lang w:eastAsia="he-IL"/>
        </w:rPr>
        <w:t>המשפט שמגבילים את כוחה. מי שבאמת מסורס זה הכנסת.</w:t>
      </w:r>
      <w:bookmarkStart w:id="851" w:name="_ETM_Q1_2772673"/>
      <w:bookmarkEnd w:id="851"/>
      <w:r>
        <w:rPr>
          <w:rFonts w:hint="cs"/>
          <w:rtl/>
          <w:lang w:eastAsia="he-IL"/>
        </w:rPr>
        <w:t xml:space="preserve"> באה הממשלה, חוקקה. ההחלטה המיידית שלה הייתה: זה אני</w:t>
      </w:r>
      <w:bookmarkStart w:id="852" w:name="_ETM_Q1_2779941"/>
      <w:bookmarkEnd w:id="852"/>
      <w:r>
        <w:rPr>
          <w:rFonts w:hint="cs"/>
          <w:rtl/>
          <w:lang w:eastAsia="he-IL"/>
        </w:rPr>
        <w:t xml:space="preserve"> קובעת. גם אם היא לא חכמה, ואמרתי דברים דומים גם </w:t>
      </w:r>
      <w:bookmarkStart w:id="853" w:name="_ETM_Q1_2784233"/>
      <w:bookmarkEnd w:id="853"/>
      <w:r>
        <w:rPr>
          <w:rFonts w:hint="cs"/>
          <w:rtl/>
          <w:lang w:eastAsia="he-IL"/>
        </w:rPr>
        <w:t>בהקשר לחוק הקורונה הגדול: זה לא חכם. לכם זה לא חכם, לממשלה זה לא חכם.</w:t>
      </w:r>
    </w:p>
    <w:p w:rsidR="00291311" w:rsidRDefault="00291311" w:rsidP="00291311">
      <w:pPr>
        <w:rPr>
          <w:rtl/>
          <w:lang w:eastAsia="he-IL"/>
        </w:rPr>
      </w:pPr>
      <w:bookmarkStart w:id="854" w:name="_ETM_Q1_2797233"/>
      <w:bookmarkStart w:id="855" w:name="_ETM_Q1_2797277"/>
      <w:bookmarkStart w:id="856" w:name="_ETM_Q1_2797285"/>
      <w:bookmarkStart w:id="857" w:name="_ETM_Q1_2797322"/>
      <w:bookmarkStart w:id="858" w:name="_ETM_Q1_2801450"/>
      <w:bookmarkEnd w:id="854"/>
      <w:bookmarkEnd w:id="855"/>
      <w:bookmarkEnd w:id="856"/>
      <w:bookmarkEnd w:id="857"/>
      <w:bookmarkEnd w:id="858"/>
    </w:p>
    <w:p w:rsidR="00291311" w:rsidRDefault="00BD1F11" w:rsidP="00291311">
      <w:pPr>
        <w:rPr>
          <w:rtl/>
          <w:lang w:eastAsia="he-IL"/>
        </w:rPr>
      </w:pPr>
      <w:bookmarkStart w:id="859" w:name="_ETM_Q1_2801512"/>
      <w:bookmarkEnd w:id="859"/>
      <w:r>
        <w:rPr>
          <w:rFonts w:hint="cs"/>
          <w:rtl/>
          <w:lang w:eastAsia="he-IL"/>
        </w:rPr>
        <w:t>למה שנגיע למצב שיעקב אשר</w:t>
      </w:r>
      <w:bookmarkStart w:id="860" w:name="_ETM_Q1_2787767"/>
      <w:bookmarkEnd w:id="860"/>
      <w:r>
        <w:rPr>
          <w:rFonts w:hint="cs"/>
          <w:rtl/>
          <w:lang w:eastAsia="he-IL"/>
        </w:rPr>
        <w:t xml:space="preserve"> יזמין את כולנו, אם יפעילו נגיד את הסמכויות פה</w:t>
      </w:r>
      <w:bookmarkStart w:id="861" w:name="_ETM_Q1_2792708"/>
      <w:bookmarkEnd w:id="861"/>
      <w:r>
        <w:rPr>
          <w:rFonts w:hint="cs"/>
          <w:rtl/>
          <w:lang w:eastAsia="he-IL"/>
        </w:rPr>
        <w:t xml:space="preserve"> וישתמשו בסמכויות האלה, ויעקב יראה שזה לא נכון,</w:t>
      </w:r>
      <w:bookmarkStart w:id="862" w:name="_ETM_Q1_2797225"/>
      <w:bookmarkEnd w:id="862"/>
      <w:r>
        <w:rPr>
          <w:rFonts w:hint="cs"/>
          <w:rtl/>
          <w:lang w:eastAsia="he-IL"/>
        </w:rPr>
        <w:t xml:space="preserve"> ויזמין את חברי הוועד</w:t>
      </w:r>
      <w:r w:rsidR="00291311">
        <w:rPr>
          <w:rFonts w:hint="cs"/>
          <w:rtl/>
          <w:lang w:eastAsia="he-IL"/>
        </w:rPr>
        <w:t xml:space="preserve">ה ונגיע כולנו ביום ראשון בבוקר </w:t>
      </w:r>
      <w:r w:rsidR="00291311">
        <w:rPr>
          <w:rtl/>
          <w:lang w:eastAsia="he-IL"/>
        </w:rPr>
        <w:t>–</w:t>
      </w:r>
      <w:r w:rsidR="00291311">
        <w:rPr>
          <w:rFonts w:hint="cs"/>
          <w:rtl/>
          <w:lang w:eastAsia="he-IL"/>
        </w:rPr>
        <w:t xml:space="preserve"> למה שנהפוך את החלטה הממשלה? הרי נהפוך</w:t>
      </w:r>
      <w:bookmarkStart w:id="863" w:name="_ETM_Q1_2802723"/>
      <w:bookmarkEnd w:id="863"/>
      <w:r w:rsidR="00291311">
        <w:rPr>
          <w:rFonts w:hint="cs"/>
          <w:rtl/>
          <w:lang w:eastAsia="he-IL"/>
        </w:rPr>
        <w:t xml:space="preserve"> אותה לא בגלל שבא לנו, אלא בגלל שכנראה ההחלטה היא</w:t>
      </w:r>
      <w:bookmarkStart w:id="864" w:name="_ETM_Q1_2802592"/>
      <w:bookmarkEnd w:id="864"/>
      <w:r w:rsidR="00291311">
        <w:rPr>
          <w:rFonts w:hint="cs"/>
          <w:rtl/>
          <w:lang w:eastAsia="he-IL"/>
        </w:rPr>
        <w:t xml:space="preserve"> לא מוצדקת, לא על בסיס נתונים, לא על בסי</w:t>
      </w:r>
      <w:bookmarkStart w:id="865" w:name="_ETM_Q1_2807636"/>
      <w:bookmarkEnd w:id="865"/>
      <w:r w:rsidR="00291311">
        <w:rPr>
          <w:rFonts w:hint="cs"/>
          <w:rtl/>
          <w:lang w:eastAsia="he-IL"/>
        </w:rPr>
        <w:t xml:space="preserve">ס חוות דעת רפואית, כמו שכתוב בחוק, וכל הפרמטרים האלה. </w:t>
      </w:r>
      <w:bookmarkStart w:id="866" w:name="_ETM_Q1_2808635"/>
      <w:bookmarkEnd w:id="866"/>
    </w:p>
    <w:p w:rsidR="00291311" w:rsidRDefault="00291311" w:rsidP="00291311">
      <w:pPr>
        <w:rPr>
          <w:rtl/>
          <w:lang w:eastAsia="he-IL"/>
        </w:rPr>
      </w:pPr>
    </w:p>
    <w:p w:rsidR="00291311" w:rsidRDefault="00291311" w:rsidP="00291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למה? למה לא כדרך המלך? תודיעו שאתם חושבים שהמצב </w:t>
      </w:r>
      <w:bookmarkStart w:id="867" w:name="_ETM_Q1_2814671"/>
      <w:bookmarkEnd w:id="867"/>
      <w:r>
        <w:rPr>
          <w:rFonts w:hint="cs"/>
          <w:rtl/>
          <w:lang w:eastAsia="he-IL"/>
        </w:rPr>
        <w:t>הוא כזה, תשימו את זה על שולחן הוועדה, נתכנס 24,</w:t>
      </w:r>
      <w:bookmarkStart w:id="868" w:name="_ETM_Q1_2813568"/>
      <w:bookmarkEnd w:id="868"/>
      <w:r>
        <w:rPr>
          <w:rFonts w:hint="cs"/>
          <w:rtl/>
          <w:lang w:eastAsia="he-IL"/>
        </w:rPr>
        <w:t xml:space="preserve"> 48, לא משנה מה, נקבל את ההחלטה. הממשלה לא נפסדת </w:t>
      </w:r>
      <w:bookmarkStart w:id="869" w:name="_ETM_Q1_2819150"/>
      <w:bookmarkEnd w:id="869"/>
      <w:r>
        <w:rPr>
          <w:rFonts w:hint="cs"/>
          <w:rtl/>
          <w:lang w:eastAsia="he-IL"/>
        </w:rPr>
        <w:t>מהעניין הזה, להיפך. אם - - - בשכל ובחוכמה.</w:t>
      </w:r>
      <w:bookmarkStart w:id="870" w:name="_ETM_Q1_2826287"/>
      <w:bookmarkStart w:id="871" w:name="_ETM_Q1_2826347"/>
      <w:bookmarkStart w:id="872" w:name="_ETM_Q1_2826929"/>
      <w:bookmarkStart w:id="873" w:name="_ETM_Q1_2827015"/>
      <w:bookmarkEnd w:id="870"/>
      <w:bookmarkEnd w:id="871"/>
      <w:bookmarkEnd w:id="872"/>
      <w:bookmarkEnd w:id="873"/>
      <w:r>
        <w:rPr>
          <w:rFonts w:hint="cs"/>
          <w:rtl/>
          <w:lang w:eastAsia="he-IL"/>
        </w:rPr>
        <w:t xml:space="preserve"> אבל לא, הרעיון המרכזי הוא שימוש בכוח. אנחנו החלטנו. זה עובר כחוט השני בכל החוקים שמגיעים לפה, בכל החוקים</w:t>
      </w:r>
      <w:bookmarkStart w:id="874" w:name="_ETM_Q1_2831173"/>
      <w:bookmarkEnd w:id="874"/>
      <w:r>
        <w:rPr>
          <w:rFonts w:hint="cs"/>
          <w:rtl/>
          <w:lang w:eastAsia="he-IL"/>
        </w:rPr>
        <w:t xml:space="preserve"> כולם. </w:t>
      </w:r>
      <w:bookmarkStart w:id="875" w:name="_ETM_Q1_2833825"/>
      <w:bookmarkEnd w:id="875"/>
    </w:p>
    <w:p w:rsidR="00291311" w:rsidRDefault="00291311" w:rsidP="00291311">
      <w:pPr>
        <w:rPr>
          <w:rtl/>
          <w:lang w:eastAsia="he-IL"/>
        </w:rPr>
      </w:pPr>
      <w:bookmarkStart w:id="876" w:name="_ETM_Q1_2833891"/>
      <w:bookmarkStart w:id="877" w:name="_ETM_Q1_2833944"/>
      <w:bookmarkEnd w:id="876"/>
      <w:bookmarkEnd w:id="877"/>
    </w:p>
    <w:p w:rsidR="00291311" w:rsidRDefault="00291311" w:rsidP="00291311">
      <w:pPr>
        <w:rPr>
          <w:rtl/>
          <w:lang w:eastAsia="he-IL"/>
        </w:rPr>
      </w:pPr>
      <w:bookmarkStart w:id="878" w:name="_ETM_Q1_2833991"/>
      <w:bookmarkEnd w:id="878"/>
      <w:r>
        <w:rPr>
          <w:rFonts w:hint="cs"/>
          <w:rtl/>
          <w:lang w:eastAsia="he-IL"/>
        </w:rPr>
        <w:t>ואני אחזור פה לעניין עצמו.</w:t>
      </w:r>
      <w:bookmarkStart w:id="879" w:name="_ETM_Q1_2833979"/>
      <w:bookmarkEnd w:id="879"/>
      <w:r>
        <w:rPr>
          <w:rFonts w:hint="cs"/>
          <w:rtl/>
          <w:lang w:eastAsia="he-IL"/>
        </w:rPr>
        <w:t xml:space="preserve"> ולכן אין</w:t>
      </w:r>
      <w:bookmarkStart w:id="880" w:name="_ETM_Q1_2837880"/>
      <w:bookmarkEnd w:id="880"/>
      <w:r>
        <w:rPr>
          <w:rFonts w:hint="cs"/>
          <w:rtl/>
          <w:lang w:eastAsia="he-IL"/>
        </w:rPr>
        <w:t xml:space="preserve"> הצדקה, אין פה צידוק אמיתי. והדבר הנוסף הוא, אני גולש </w:t>
      </w:r>
      <w:bookmarkStart w:id="881" w:name="_ETM_Q1_2838226"/>
      <w:bookmarkEnd w:id="881"/>
      <w:r>
        <w:rPr>
          <w:rFonts w:hint="cs"/>
          <w:rtl/>
          <w:lang w:eastAsia="he-IL"/>
        </w:rPr>
        <w:t xml:space="preserve">לחוק עצמו, התוועדות חזותית היא פנטזיה של שירות בתי הסוהר </w:t>
      </w:r>
      <w:bookmarkStart w:id="882" w:name="_ETM_Q1_2847182"/>
      <w:bookmarkEnd w:id="882"/>
      <w:r>
        <w:rPr>
          <w:rFonts w:hint="cs"/>
          <w:rtl/>
          <w:lang w:eastAsia="he-IL"/>
        </w:rPr>
        <w:t xml:space="preserve">והנהלת בתי המשפט שנים רבות. ואני בדעה שאם משהו לא </w:t>
      </w:r>
      <w:bookmarkStart w:id="883" w:name="_ETM_Q1_2849335"/>
      <w:bookmarkEnd w:id="883"/>
      <w:r>
        <w:rPr>
          <w:rFonts w:hint="cs"/>
          <w:rtl/>
          <w:lang w:eastAsia="he-IL"/>
        </w:rPr>
        <w:t>נכון אל תיתן לו לשים רגל</w:t>
      </w:r>
      <w:bookmarkStart w:id="884" w:name="_ETM_Q1_2856202"/>
      <w:bookmarkEnd w:id="884"/>
      <w:r>
        <w:rPr>
          <w:rFonts w:hint="cs"/>
          <w:rtl/>
          <w:lang w:eastAsia="he-IL"/>
        </w:rPr>
        <w:t xml:space="preserve"> בדלת. בייחוד שזה לא יהיה בימינו. אולי בכנסת </w:t>
      </w:r>
      <w:bookmarkStart w:id="885" w:name="_ETM_Q1_2860665"/>
      <w:bookmarkEnd w:id="885"/>
      <w:r>
        <w:rPr>
          <w:rFonts w:hint="cs"/>
          <w:rtl/>
          <w:lang w:eastAsia="he-IL"/>
        </w:rPr>
        <w:t>הבאה, אולי אני לא אהיה, אולי אתה לא תהיה, אולי</w:t>
      </w:r>
      <w:bookmarkStart w:id="886" w:name="_ETM_Q1_2863754"/>
      <w:bookmarkEnd w:id="886"/>
      <w:r>
        <w:rPr>
          <w:rFonts w:hint="cs"/>
          <w:rtl/>
          <w:lang w:eastAsia="he-IL"/>
        </w:rPr>
        <w:t xml:space="preserve"> יעקב, כל אחד ילך למקומו. ותהיה כנסת חדשה, </w:t>
      </w:r>
      <w:bookmarkStart w:id="887" w:name="_ETM_Q1_2865922"/>
      <w:bookmarkEnd w:id="887"/>
      <w:r>
        <w:rPr>
          <w:rFonts w:hint="cs"/>
          <w:rtl/>
          <w:lang w:eastAsia="he-IL"/>
        </w:rPr>
        <w:t>ונבוא לפה ונשמע נאומים באורים ותומים, איזה ניסיון אדי</w:t>
      </w:r>
      <w:bookmarkStart w:id="888" w:name="_ETM_Q1_2869133"/>
      <w:bookmarkEnd w:id="888"/>
      <w:r>
        <w:rPr>
          <w:rFonts w:hint="cs"/>
          <w:rtl/>
          <w:lang w:eastAsia="he-IL"/>
        </w:rPr>
        <w:t xml:space="preserve">ר ומוצלח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זוכרים פעם שהייתה את</w:t>
      </w:r>
      <w:bookmarkStart w:id="889" w:name="_ETM_Q1_2869694"/>
      <w:bookmarkEnd w:id="889"/>
      <w:r>
        <w:rPr>
          <w:rFonts w:hint="cs"/>
          <w:rtl/>
          <w:lang w:eastAsia="he-IL"/>
        </w:rPr>
        <w:t xml:space="preserve"> הקורונה? תקשיבו, זה עבד עשר. </w:t>
      </w:r>
      <w:bookmarkStart w:id="890" w:name="_ETM_Q1_2876181"/>
      <w:bookmarkEnd w:id="890"/>
    </w:p>
    <w:p w:rsidR="00291311" w:rsidRDefault="00291311" w:rsidP="00291311">
      <w:pPr>
        <w:rPr>
          <w:rtl/>
          <w:lang w:eastAsia="he-IL"/>
        </w:rPr>
      </w:pPr>
      <w:bookmarkStart w:id="891" w:name="_ETM_Q1_2876248"/>
      <w:bookmarkStart w:id="892" w:name="_ETM_Q1_2876973"/>
      <w:bookmarkEnd w:id="891"/>
      <w:bookmarkEnd w:id="892"/>
    </w:p>
    <w:p w:rsidR="00291311" w:rsidRDefault="00291311" w:rsidP="00F53A18">
      <w:pPr>
        <w:rPr>
          <w:rtl/>
          <w:lang w:eastAsia="he-IL"/>
        </w:rPr>
      </w:pPr>
      <w:bookmarkStart w:id="893" w:name="_ETM_Q1_2877019"/>
      <w:bookmarkEnd w:id="893"/>
      <w:r>
        <w:rPr>
          <w:rFonts w:hint="cs"/>
          <w:rtl/>
          <w:lang w:eastAsia="he-IL"/>
        </w:rPr>
        <w:t>ואז אם יזמינו אותנו</w:t>
      </w:r>
      <w:bookmarkStart w:id="894" w:name="_ETM_Q1_2875513"/>
      <w:bookmarkEnd w:id="894"/>
      <w:r>
        <w:rPr>
          <w:rFonts w:hint="cs"/>
          <w:rtl/>
          <w:lang w:eastAsia="he-IL"/>
        </w:rPr>
        <w:t xml:space="preserve"> לוועדה, נהיה בזום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53A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יזמזמו</w:t>
      </w:r>
      <w:r w:rsidR="00F53A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אותנו, לא </w:t>
      </w:r>
      <w:r w:rsidR="00F53A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יזמזמו</w:t>
      </w:r>
      <w:r w:rsidR="00F53A1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5" w:name="_ETM_Q1_2883131"/>
      <w:bookmarkEnd w:id="895"/>
      <w:r>
        <w:rPr>
          <w:rFonts w:hint="cs"/>
          <w:rtl/>
          <w:lang w:eastAsia="he-IL"/>
        </w:rPr>
        <w:t xml:space="preserve">אנחנו נבוא לשם כאלה שאומרים: תקשיבו, לא נכון, זה </w:t>
      </w:r>
      <w:bookmarkStart w:id="896" w:name="_ETM_Q1_2886707"/>
      <w:bookmarkEnd w:id="896"/>
      <w:r>
        <w:rPr>
          <w:rFonts w:hint="cs"/>
          <w:rtl/>
          <w:lang w:eastAsia="he-IL"/>
        </w:rPr>
        <w:t xml:space="preserve">היה לא ככה. יגידו: על מה אתם מדברים, חבריא? פה </w:t>
      </w:r>
      <w:bookmarkStart w:id="897" w:name="_ETM_Q1_2888310"/>
      <w:bookmarkEnd w:id="897"/>
      <w:r>
        <w:rPr>
          <w:rFonts w:hint="cs"/>
          <w:rtl/>
          <w:lang w:eastAsia="he-IL"/>
        </w:rPr>
        <w:t xml:space="preserve">נציב שירות בתי הסוהר, משה יענקל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התחלף כבר </w:t>
      </w:r>
      <w:bookmarkStart w:id="898" w:name="_ETM_Q1_2886838"/>
      <w:bookmarkEnd w:id="898"/>
      <w:r>
        <w:rPr>
          <w:rFonts w:hint="cs"/>
          <w:rtl/>
          <w:lang w:eastAsia="he-IL"/>
        </w:rPr>
        <w:t xml:space="preserve">שלוש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המפכ"ל דוד משהו והשרים מסבירים באותו ובמופתים</w:t>
      </w:r>
      <w:bookmarkStart w:id="899" w:name="_ETM_Q1_2899165"/>
      <w:bookmarkEnd w:id="899"/>
      <w:r>
        <w:rPr>
          <w:rFonts w:hint="cs"/>
          <w:rtl/>
          <w:lang w:eastAsia="he-IL"/>
        </w:rPr>
        <w:t xml:space="preserve"> שזה הדבר הכי טוב שקרה למדינת ישראל, לעם ישראל,</w:t>
      </w:r>
      <w:bookmarkStart w:id="900" w:name="_ETM_Q1_2898987"/>
      <w:bookmarkEnd w:id="900"/>
      <w:r>
        <w:rPr>
          <w:rFonts w:hint="cs"/>
          <w:rtl/>
          <w:lang w:eastAsia="he-IL"/>
        </w:rPr>
        <w:t xml:space="preserve"> מאז ומעולם. </w:t>
      </w:r>
      <w:bookmarkStart w:id="901" w:name="_ETM_Q1_2901076"/>
      <w:bookmarkEnd w:id="901"/>
    </w:p>
    <w:p w:rsidR="00291311" w:rsidRDefault="00291311" w:rsidP="00291311">
      <w:pPr>
        <w:rPr>
          <w:rtl/>
          <w:lang w:eastAsia="he-IL"/>
        </w:rPr>
      </w:pPr>
      <w:bookmarkStart w:id="902" w:name="_ETM_Q1_2901122"/>
      <w:bookmarkStart w:id="903" w:name="_ETM_Q1_2901206"/>
      <w:bookmarkEnd w:id="902"/>
      <w:bookmarkEnd w:id="903"/>
    </w:p>
    <w:p w:rsidR="00291311" w:rsidRDefault="00291311" w:rsidP="00291311">
      <w:pPr>
        <w:rPr>
          <w:rtl/>
          <w:lang w:eastAsia="he-IL"/>
        </w:rPr>
      </w:pPr>
      <w:bookmarkStart w:id="904" w:name="_ETM_Q1_2901260"/>
      <w:bookmarkEnd w:id="904"/>
      <w:r>
        <w:rPr>
          <w:rFonts w:hint="cs"/>
          <w:rtl/>
          <w:lang w:eastAsia="he-IL"/>
        </w:rPr>
        <w:t xml:space="preserve">ואז יבואו כמה נודניקים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גם</w:t>
      </w:r>
      <w:bookmarkStart w:id="905" w:name="_ETM_Q1_2904687"/>
      <w:bookmarkEnd w:id="905"/>
      <w:r>
        <w:rPr>
          <w:rFonts w:hint="cs"/>
          <w:rtl/>
          <w:lang w:eastAsia="he-IL"/>
        </w:rPr>
        <w:t xml:space="preserve"> יעקב יבוא יחד איתי, אוסאמה ואלי אבידר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נבוא כולנו</w:t>
      </w:r>
      <w:bookmarkStart w:id="906" w:name="_ETM_Q1_2909311"/>
      <w:bookmarkEnd w:id="906"/>
      <w:r>
        <w:rPr>
          <w:rFonts w:hint="cs"/>
          <w:rtl/>
          <w:lang w:eastAsia="he-IL"/>
        </w:rPr>
        <w:t xml:space="preserve"> ביחד, נגיד: חבר'ה, תקשיבו, אומרים לכם, </w:t>
      </w:r>
      <w:bookmarkStart w:id="907" w:name="_ETM_Q1_2909698"/>
      <w:bookmarkEnd w:id="907"/>
      <w:r>
        <w:rPr>
          <w:rFonts w:hint="cs"/>
          <w:rtl/>
          <w:lang w:eastAsia="he-IL"/>
        </w:rPr>
        <w:t xml:space="preserve">זה היה ניסוי, היה פעם את הנגיף, לא התכוונו. על מה אתה </w:t>
      </w:r>
      <w:bookmarkStart w:id="908" w:name="_ETM_Q1_2913661"/>
      <w:bookmarkEnd w:id="908"/>
      <w:r>
        <w:rPr>
          <w:rFonts w:hint="cs"/>
          <w:rtl/>
          <w:lang w:eastAsia="he-IL"/>
        </w:rPr>
        <w:t>מדבר? הינה הדוחות והסטטיסטיקות.</w:t>
      </w:r>
      <w:bookmarkStart w:id="909" w:name="_ETM_Q1_2919748"/>
      <w:bookmarkEnd w:id="909"/>
    </w:p>
    <w:p w:rsidR="00291311" w:rsidRDefault="00291311" w:rsidP="00291311">
      <w:pPr>
        <w:rPr>
          <w:rtl/>
          <w:lang w:eastAsia="he-IL"/>
        </w:rPr>
      </w:pPr>
      <w:bookmarkStart w:id="910" w:name="_ETM_Q1_2919816"/>
      <w:bookmarkStart w:id="911" w:name="_ETM_Q1_2919861"/>
      <w:bookmarkEnd w:id="910"/>
      <w:bookmarkEnd w:id="911"/>
    </w:p>
    <w:p w:rsidR="00291311" w:rsidRDefault="00291311" w:rsidP="00291311">
      <w:pPr>
        <w:pStyle w:val="a4"/>
        <w:keepNext/>
        <w:rPr>
          <w:rtl/>
        </w:rPr>
      </w:pPr>
      <w:bookmarkStart w:id="912" w:name="ET_speaker_5762_96"/>
      <w:r w:rsidRPr="0029131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91311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912"/>
    </w:p>
    <w:p w:rsidR="00291311" w:rsidRDefault="00291311" w:rsidP="00291311">
      <w:pPr>
        <w:pStyle w:val="KeepWithNext"/>
        <w:rPr>
          <w:rtl/>
          <w:lang w:eastAsia="he-IL"/>
        </w:rPr>
      </w:pPr>
    </w:p>
    <w:p w:rsidR="00291311" w:rsidRDefault="00291311" w:rsidP="00291311">
      <w:pPr>
        <w:rPr>
          <w:rtl/>
          <w:lang w:eastAsia="he-IL"/>
        </w:rPr>
      </w:pPr>
      <w:bookmarkStart w:id="913" w:name="_ETM_Q1_2918351"/>
      <w:bookmarkStart w:id="914" w:name="_ETM_Q1_2918408"/>
      <w:bookmarkEnd w:id="913"/>
      <w:bookmarkEnd w:id="914"/>
      <w:r>
        <w:rPr>
          <w:rFonts w:hint="cs"/>
          <w:rtl/>
          <w:lang w:eastAsia="he-IL"/>
        </w:rPr>
        <w:t>יואב, לא יזמינו אותנו.</w:t>
      </w:r>
    </w:p>
    <w:p w:rsidR="00291311" w:rsidRDefault="00291311" w:rsidP="00291311">
      <w:pPr>
        <w:rPr>
          <w:rtl/>
          <w:lang w:eastAsia="he-IL"/>
        </w:rPr>
      </w:pPr>
      <w:bookmarkStart w:id="915" w:name="_ETM_Q1_2917845"/>
      <w:bookmarkStart w:id="916" w:name="_ETM_Q1_2917922"/>
      <w:bookmarkEnd w:id="915"/>
      <w:bookmarkEnd w:id="916"/>
    </w:p>
    <w:p w:rsidR="00291311" w:rsidRDefault="00291311" w:rsidP="00291311">
      <w:pPr>
        <w:pStyle w:val="a4"/>
        <w:keepNext/>
        <w:rPr>
          <w:rtl/>
        </w:rPr>
      </w:pPr>
      <w:bookmarkStart w:id="917" w:name="ET_speaker_5938_97"/>
      <w:r w:rsidRPr="0029131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91311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917"/>
    </w:p>
    <w:p w:rsidR="00291311" w:rsidRDefault="00291311" w:rsidP="00291311">
      <w:pPr>
        <w:pStyle w:val="KeepWithNext"/>
        <w:rPr>
          <w:rtl/>
          <w:lang w:eastAsia="he-IL"/>
        </w:rPr>
      </w:pPr>
    </w:p>
    <w:p w:rsidR="00291311" w:rsidRDefault="00291311" w:rsidP="00291311">
      <w:pPr>
        <w:rPr>
          <w:rtl/>
          <w:lang w:eastAsia="he-IL"/>
        </w:rPr>
      </w:pPr>
      <w:bookmarkStart w:id="918" w:name="_ETM_Q1_2922882"/>
      <w:bookmarkStart w:id="919" w:name="_ETM_Q1_2922940"/>
      <w:bookmarkEnd w:id="918"/>
      <w:bookmarkEnd w:id="919"/>
      <w:r>
        <w:rPr>
          <w:rFonts w:hint="cs"/>
          <w:rtl/>
          <w:lang w:eastAsia="he-IL"/>
        </w:rPr>
        <w:t xml:space="preserve">עכשיו, זאת הסיטואציה שקורית </w:t>
      </w:r>
      <w:bookmarkStart w:id="920" w:name="_ETM_Q1_2923057"/>
      <w:bookmarkEnd w:id="920"/>
      <w:r>
        <w:rPr>
          <w:rFonts w:hint="cs"/>
          <w:rtl/>
          <w:lang w:eastAsia="he-IL"/>
        </w:rPr>
        <w:t xml:space="preserve">כשאתה נכנס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אוהב את הביטוי</w:t>
      </w:r>
      <w:bookmarkStart w:id="921" w:name="_ETM_Q1_2924319"/>
      <w:bookmarkEnd w:id="921"/>
      <w:r>
        <w:rPr>
          <w:rFonts w:hint="cs"/>
          <w:rtl/>
          <w:lang w:eastAsia="he-IL"/>
        </w:rPr>
        <w:t xml:space="preserve"> "מדרון חלקלק"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נותן לשים רגל בדלת. עכשיו, אף</w:t>
      </w:r>
      <w:bookmarkStart w:id="922" w:name="_ETM_Q1_2930559"/>
      <w:bookmarkEnd w:id="922"/>
      <w:r>
        <w:rPr>
          <w:rFonts w:hint="cs"/>
          <w:rtl/>
          <w:lang w:eastAsia="he-IL"/>
        </w:rPr>
        <w:t xml:space="preserve"> אחד מאיתנו לא מתעלם מהמציאות. אבל יש פה התעלמות </w:t>
      </w:r>
      <w:bookmarkStart w:id="923" w:name="_ETM_Q1_2931554"/>
      <w:bookmarkEnd w:id="923"/>
      <w:r>
        <w:rPr>
          <w:rFonts w:hint="cs"/>
          <w:rtl/>
          <w:lang w:eastAsia="he-IL"/>
        </w:rPr>
        <w:t>של הממשלה מהמציאות.</w:t>
      </w:r>
      <w:bookmarkStart w:id="924" w:name="_ETM_Q1_2934193"/>
      <w:bookmarkEnd w:id="924"/>
    </w:p>
    <w:p w:rsidR="00291311" w:rsidRDefault="00291311" w:rsidP="00291311">
      <w:pPr>
        <w:rPr>
          <w:rtl/>
          <w:lang w:eastAsia="he-IL"/>
        </w:rPr>
      </w:pPr>
      <w:bookmarkStart w:id="925" w:name="_ETM_Q1_2934272"/>
      <w:bookmarkStart w:id="926" w:name="_ETM_Q1_2934305"/>
      <w:bookmarkEnd w:id="925"/>
      <w:bookmarkEnd w:id="926"/>
    </w:p>
    <w:p w:rsidR="00291311" w:rsidRDefault="00291311" w:rsidP="00291311">
      <w:pPr>
        <w:rPr>
          <w:rtl/>
          <w:lang w:eastAsia="he-IL"/>
        </w:rPr>
      </w:pPr>
      <w:bookmarkStart w:id="927" w:name="_ETM_Q1_2934382"/>
      <w:bookmarkEnd w:id="927"/>
      <w:r>
        <w:rPr>
          <w:rFonts w:hint="cs"/>
          <w:rtl/>
          <w:lang w:eastAsia="he-IL"/>
        </w:rPr>
        <w:t>דרך אגב, אני אגיד משהו שאמרתי אותו גם בוועדה</w:t>
      </w:r>
      <w:bookmarkStart w:id="928" w:name="_ETM_Q1_2934939"/>
      <w:bookmarkEnd w:id="928"/>
      <w:r>
        <w:rPr>
          <w:rFonts w:hint="cs"/>
          <w:rtl/>
          <w:lang w:eastAsia="he-IL"/>
        </w:rPr>
        <w:t xml:space="preserve">, אני אומר את זה גם פה, למרות שזה </w:t>
      </w:r>
      <w:bookmarkStart w:id="929" w:name="_ETM_Q1_2937978"/>
      <w:bookmarkEnd w:id="929"/>
      <w:r>
        <w:rPr>
          <w:rFonts w:hint="cs"/>
          <w:rtl/>
          <w:lang w:eastAsia="he-IL"/>
        </w:rPr>
        <w:t xml:space="preserve">בסיכום, תדעו לכם שהכי קל לעשות 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בשב"ס,</w:t>
      </w:r>
      <w:bookmarkStart w:id="930" w:name="_ETM_Q1_2942581"/>
      <w:bookmarkEnd w:id="930"/>
      <w:r>
        <w:rPr>
          <w:rFonts w:hint="cs"/>
          <w:rtl/>
          <w:lang w:eastAsia="he-IL"/>
        </w:rPr>
        <w:t xml:space="preserve"> האמירות שאי-אפשר לבודד עצורים שם והמצב הוא נורא הן הפוכות </w:t>
      </w:r>
      <w:bookmarkStart w:id="931" w:name="_ETM_Q1_2941844"/>
      <w:bookmarkEnd w:id="931"/>
      <w:r>
        <w:rPr>
          <w:rFonts w:hint="cs"/>
          <w:rtl/>
          <w:lang w:eastAsia="he-IL"/>
        </w:rPr>
        <w:t>למציאות. שמה אסיר חולה, אתה מבודד אותו.</w:t>
      </w:r>
    </w:p>
    <w:p w:rsidR="00291311" w:rsidRDefault="00291311" w:rsidP="00291311">
      <w:pPr>
        <w:rPr>
          <w:rtl/>
          <w:lang w:eastAsia="he-IL"/>
        </w:rPr>
      </w:pPr>
      <w:bookmarkStart w:id="932" w:name="_ETM_Q1_2945792"/>
      <w:bookmarkStart w:id="933" w:name="_ETM_Q1_2945859"/>
      <w:bookmarkEnd w:id="932"/>
      <w:bookmarkEnd w:id="933"/>
    </w:p>
    <w:p w:rsidR="00291311" w:rsidRDefault="00291311" w:rsidP="00291311">
      <w:pPr>
        <w:pStyle w:val="a4"/>
        <w:keepNext/>
        <w:rPr>
          <w:rtl/>
        </w:rPr>
      </w:pPr>
      <w:bookmarkStart w:id="934" w:name="ET_speaker_5292_98"/>
      <w:r w:rsidRPr="0029131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91311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934"/>
    </w:p>
    <w:p w:rsidR="00291311" w:rsidRDefault="00291311" w:rsidP="00291311">
      <w:pPr>
        <w:pStyle w:val="KeepWithNext"/>
        <w:rPr>
          <w:rtl/>
          <w:lang w:eastAsia="he-IL"/>
        </w:rPr>
      </w:pPr>
    </w:p>
    <w:p w:rsidR="00291311" w:rsidRDefault="00291311" w:rsidP="00291311">
      <w:pPr>
        <w:rPr>
          <w:rtl/>
          <w:lang w:eastAsia="he-IL"/>
        </w:rPr>
      </w:pPr>
      <w:bookmarkStart w:id="935" w:name="_ETM_Q1_2947328"/>
      <w:bookmarkStart w:id="936" w:name="_ETM_Q1_2947394"/>
      <w:bookmarkEnd w:id="935"/>
      <w:bookmarkEnd w:id="936"/>
      <w:r>
        <w:rPr>
          <w:rFonts w:hint="cs"/>
          <w:rtl/>
          <w:lang w:eastAsia="he-IL"/>
        </w:rPr>
        <w:t>הכי קל לבודד</w:t>
      </w:r>
      <w:bookmarkStart w:id="937" w:name="_ETM_Q1_2950455"/>
      <w:bookmarkEnd w:id="937"/>
      <w:r>
        <w:rPr>
          <w:rFonts w:hint="cs"/>
          <w:rtl/>
          <w:lang w:eastAsia="he-IL"/>
        </w:rPr>
        <w:t xml:space="preserve"> שם.</w:t>
      </w:r>
    </w:p>
    <w:p w:rsidR="00291311" w:rsidRDefault="00291311" w:rsidP="00291311">
      <w:pPr>
        <w:rPr>
          <w:rtl/>
          <w:lang w:eastAsia="he-IL"/>
        </w:rPr>
      </w:pPr>
      <w:bookmarkStart w:id="938" w:name="_ETM_Q1_2947726"/>
      <w:bookmarkEnd w:id="938"/>
    </w:p>
    <w:p w:rsidR="00291311" w:rsidRDefault="00291311" w:rsidP="00291311">
      <w:pPr>
        <w:pStyle w:val="a4"/>
        <w:keepNext/>
        <w:rPr>
          <w:rtl/>
        </w:rPr>
      </w:pPr>
      <w:bookmarkStart w:id="939" w:name="ET_speaker_5938_99"/>
      <w:r w:rsidRPr="0029131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91311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939"/>
    </w:p>
    <w:p w:rsidR="00291311" w:rsidRDefault="00291311" w:rsidP="00291311">
      <w:pPr>
        <w:pStyle w:val="KeepWithNext"/>
        <w:rPr>
          <w:rtl/>
          <w:lang w:eastAsia="he-IL"/>
        </w:rPr>
      </w:pPr>
    </w:p>
    <w:p w:rsidR="00291311" w:rsidRDefault="00291311" w:rsidP="00291311">
      <w:pPr>
        <w:rPr>
          <w:rtl/>
          <w:lang w:eastAsia="he-IL"/>
        </w:rPr>
      </w:pPr>
      <w:bookmarkStart w:id="940" w:name="_ETM_Q1_2948321"/>
      <w:bookmarkStart w:id="941" w:name="_ETM_Q1_2948347"/>
      <w:bookmarkEnd w:id="940"/>
      <w:bookmarkEnd w:id="941"/>
      <w:r>
        <w:rPr>
          <w:rFonts w:hint="cs"/>
          <w:rtl/>
          <w:lang w:eastAsia="he-IL"/>
        </w:rPr>
        <w:t xml:space="preserve">דרך אגב, אתה מבודד אותו, לפעמים אתה אפילו קושר </w:t>
      </w:r>
      <w:bookmarkStart w:id="942" w:name="_ETM_Q1_2952879"/>
      <w:bookmarkEnd w:id="942"/>
      <w:r>
        <w:rPr>
          <w:rFonts w:hint="cs"/>
          <w:rtl/>
          <w:lang w:eastAsia="he-IL"/>
        </w:rPr>
        <w:t>אותו.</w:t>
      </w:r>
    </w:p>
    <w:p w:rsidR="00291311" w:rsidRDefault="00291311" w:rsidP="00291311">
      <w:pPr>
        <w:rPr>
          <w:rtl/>
          <w:lang w:eastAsia="he-IL"/>
        </w:rPr>
      </w:pPr>
      <w:bookmarkStart w:id="943" w:name="_ETM_Q1_2953669"/>
      <w:bookmarkStart w:id="944" w:name="_ETM_Q1_2953736"/>
      <w:bookmarkEnd w:id="943"/>
      <w:bookmarkEnd w:id="944"/>
    </w:p>
    <w:p w:rsidR="00291311" w:rsidRDefault="00291311" w:rsidP="00291311">
      <w:pPr>
        <w:pStyle w:val="a4"/>
        <w:keepNext/>
        <w:rPr>
          <w:rtl/>
        </w:rPr>
      </w:pPr>
      <w:bookmarkStart w:id="945" w:name="ET_speaker_5292_100"/>
      <w:r w:rsidRPr="0029131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91311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945"/>
    </w:p>
    <w:p w:rsidR="00291311" w:rsidRDefault="00291311" w:rsidP="00291311">
      <w:pPr>
        <w:pStyle w:val="KeepWithNext"/>
        <w:rPr>
          <w:rtl/>
          <w:lang w:eastAsia="he-IL"/>
        </w:rPr>
      </w:pPr>
    </w:p>
    <w:p w:rsidR="00291311" w:rsidRDefault="00291311" w:rsidP="00291311">
      <w:pPr>
        <w:rPr>
          <w:rtl/>
          <w:lang w:eastAsia="he-IL"/>
        </w:rPr>
      </w:pPr>
      <w:bookmarkStart w:id="946" w:name="_ETM_Q1_2950536"/>
      <w:bookmarkStart w:id="947" w:name="_ETM_Q1_2950611"/>
      <w:bookmarkEnd w:id="946"/>
      <w:bookmarkEnd w:id="947"/>
      <w:r>
        <w:rPr>
          <w:rFonts w:hint="cs"/>
          <w:rtl/>
          <w:lang w:eastAsia="he-IL"/>
        </w:rPr>
        <w:t>יש תאים רק בשביל הבידוד.</w:t>
      </w:r>
      <w:bookmarkStart w:id="948" w:name="_ETM_Q1_2954162"/>
      <w:bookmarkEnd w:id="948"/>
    </w:p>
    <w:p w:rsidR="00291311" w:rsidRDefault="00291311" w:rsidP="00291311">
      <w:pPr>
        <w:rPr>
          <w:rtl/>
          <w:lang w:eastAsia="he-IL"/>
        </w:rPr>
      </w:pPr>
      <w:bookmarkStart w:id="949" w:name="_ETM_Q1_2954241"/>
      <w:bookmarkEnd w:id="949"/>
    </w:p>
    <w:p w:rsidR="00291311" w:rsidRDefault="00291311" w:rsidP="00291311">
      <w:pPr>
        <w:pStyle w:val="a4"/>
        <w:keepNext/>
        <w:rPr>
          <w:rtl/>
        </w:rPr>
      </w:pPr>
      <w:bookmarkStart w:id="950" w:name="ET_speaker_5938_101"/>
      <w:r w:rsidRPr="0029131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91311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950"/>
    </w:p>
    <w:p w:rsidR="00291311" w:rsidRDefault="00291311" w:rsidP="00291311">
      <w:pPr>
        <w:pStyle w:val="KeepWithNext"/>
        <w:rPr>
          <w:rtl/>
          <w:lang w:eastAsia="he-IL"/>
        </w:rPr>
      </w:pPr>
    </w:p>
    <w:p w:rsidR="00291311" w:rsidRDefault="00291311" w:rsidP="00291311">
      <w:pPr>
        <w:rPr>
          <w:rtl/>
          <w:lang w:eastAsia="he-IL"/>
        </w:rPr>
      </w:pPr>
      <w:bookmarkStart w:id="951" w:name="_ETM_Q1_2952902"/>
      <w:bookmarkStart w:id="952" w:name="_ETM_Q1_2952951"/>
      <w:bookmarkEnd w:id="951"/>
      <w:bookmarkEnd w:id="952"/>
      <w:r>
        <w:rPr>
          <w:rFonts w:hint="cs"/>
          <w:rtl/>
          <w:lang w:eastAsia="he-IL"/>
        </w:rPr>
        <w:t xml:space="preserve">עכשיו, אחרי שאמרתי את הדבר הזה, </w:t>
      </w:r>
      <w:bookmarkStart w:id="953" w:name="_ETM_Q1_2958076"/>
      <w:bookmarkEnd w:id="953"/>
      <w:r>
        <w:rPr>
          <w:rFonts w:hint="cs"/>
          <w:rtl/>
          <w:lang w:eastAsia="he-IL"/>
        </w:rPr>
        <w:t>אני רוצה להגיד כמה דברים על החוק עצמו.</w:t>
      </w:r>
      <w:bookmarkStart w:id="954" w:name="_ETM_Q1_2957350"/>
      <w:bookmarkEnd w:id="954"/>
    </w:p>
    <w:p w:rsidR="00291311" w:rsidRDefault="00291311" w:rsidP="00291311">
      <w:pPr>
        <w:rPr>
          <w:rtl/>
          <w:lang w:eastAsia="he-IL"/>
        </w:rPr>
      </w:pPr>
      <w:bookmarkStart w:id="955" w:name="_ETM_Q1_2957438"/>
      <w:bookmarkEnd w:id="955"/>
    </w:p>
    <w:p w:rsidR="00291311" w:rsidRDefault="00291311" w:rsidP="00291311">
      <w:pPr>
        <w:pStyle w:val="af6"/>
        <w:keepNext/>
        <w:rPr>
          <w:rtl/>
        </w:rPr>
      </w:pPr>
      <w:bookmarkStart w:id="956" w:name="ET_yor_5069_102"/>
      <w:r w:rsidRPr="002913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1311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956"/>
    </w:p>
    <w:p w:rsidR="00291311" w:rsidRDefault="00291311" w:rsidP="00291311">
      <w:pPr>
        <w:pStyle w:val="KeepWithNext"/>
        <w:rPr>
          <w:rtl/>
          <w:lang w:eastAsia="he-IL"/>
        </w:rPr>
      </w:pPr>
    </w:p>
    <w:p w:rsidR="00291311" w:rsidRDefault="00291311" w:rsidP="00291311">
      <w:pPr>
        <w:rPr>
          <w:rtl/>
          <w:lang w:eastAsia="he-IL"/>
        </w:rPr>
      </w:pPr>
      <w:bookmarkStart w:id="957" w:name="_ETM_Q1_2959821"/>
      <w:bookmarkEnd w:id="957"/>
      <w:r>
        <w:rPr>
          <w:rFonts w:hint="cs"/>
          <w:rtl/>
          <w:lang w:eastAsia="he-IL"/>
        </w:rPr>
        <w:t>לא תענוג גדול</w:t>
      </w:r>
      <w:bookmarkStart w:id="958" w:name="_ETM_Q1_2962118"/>
      <w:bookmarkEnd w:id="958"/>
      <w:r>
        <w:rPr>
          <w:rFonts w:hint="cs"/>
          <w:rtl/>
          <w:lang w:eastAsia="he-IL"/>
        </w:rPr>
        <w:t xml:space="preserve"> אבל.</w:t>
      </w:r>
      <w:bookmarkStart w:id="959" w:name="_ETM_Q1_2957665"/>
      <w:bookmarkEnd w:id="959"/>
    </w:p>
    <w:p w:rsidR="00291311" w:rsidRDefault="00291311" w:rsidP="00291311">
      <w:pPr>
        <w:rPr>
          <w:rtl/>
          <w:lang w:eastAsia="he-IL"/>
        </w:rPr>
      </w:pPr>
      <w:bookmarkStart w:id="960" w:name="_ETM_Q1_2957739"/>
      <w:bookmarkEnd w:id="960"/>
    </w:p>
    <w:p w:rsidR="00291311" w:rsidRDefault="00291311" w:rsidP="00291311">
      <w:pPr>
        <w:pStyle w:val="-"/>
        <w:keepNext/>
        <w:rPr>
          <w:rtl/>
        </w:rPr>
      </w:pPr>
      <w:bookmarkStart w:id="961" w:name="ET_speakercontinue_5938_103"/>
      <w:r w:rsidRPr="00291311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291311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961"/>
    </w:p>
    <w:p w:rsidR="00291311" w:rsidRDefault="00291311" w:rsidP="00291311">
      <w:pPr>
        <w:pStyle w:val="KeepWithNext"/>
        <w:rPr>
          <w:rtl/>
          <w:lang w:eastAsia="he-IL"/>
        </w:rPr>
      </w:pPr>
    </w:p>
    <w:p w:rsidR="00291311" w:rsidRDefault="00291311" w:rsidP="00291311">
      <w:pPr>
        <w:rPr>
          <w:rtl/>
          <w:lang w:eastAsia="he-IL"/>
        </w:rPr>
      </w:pPr>
      <w:bookmarkStart w:id="962" w:name="_ETM_Q1_2958963"/>
      <w:bookmarkEnd w:id="962"/>
      <w:r>
        <w:rPr>
          <w:rFonts w:hint="cs"/>
          <w:rtl/>
          <w:lang w:eastAsia="he-IL"/>
        </w:rPr>
        <w:t>לא תענוג גדול.</w:t>
      </w:r>
      <w:bookmarkStart w:id="963" w:name="_ETM_Q1_2958016"/>
      <w:bookmarkEnd w:id="963"/>
    </w:p>
    <w:p w:rsidR="00291311" w:rsidRDefault="00291311" w:rsidP="00291311">
      <w:pPr>
        <w:rPr>
          <w:rtl/>
          <w:lang w:eastAsia="he-IL"/>
        </w:rPr>
      </w:pPr>
      <w:bookmarkStart w:id="964" w:name="_ETM_Q1_2958087"/>
      <w:bookmarkStart w:id="965" w:name="_ETM_Q1_2958167"/>
      <w:bookmarkEnd w:id="964"/>
      <w:bookmarkEnd w:id="965"/>
    </w:p>
    <w:p w:rsidR="00291311" w:rsidRDefault="00291311" w:rsidP="00B231B9">
      <w:pPr>
        <w:rPr>
          <w:rtl/>
          <w:lang w:eastAsia="he-IL"/>
        </w:rPr>
      </w:pPr>
      <w:bookmarkStart w:id="966" w:name="_ETM_Q1_2958258"/>
      <w:bookmarkEnd w:id="966"/>
      <w:r>
        <w:rPr>
          <w:rFonts w:hint="cs"/>
          <w:rtl/>
          <w:lang w:eastAsia="he-IL"/>
        </w:rPr>
        <w:t xml:space="preserve">בכל מקרה, לגבי ההכרזה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משהו</w:t>
      </w:r>
      <w:bookmarkStart w:id="967" w:name="_ETM_Q1_2963201"/>
      <w:bookmarkEnd w:id="967"/>
      <w:r>
        <w:rPr>
          <w:rFonts w:hint="cs"/>
          <w:rtl/>
          <w:lang w:eastAsia="he-IL"/>
        </w:rPr>
        <w:t xml:space="preserve"> אפילו בקונספט, בתפיסה, שאתה אומר</w:t>
      </w:r>
      <w:r w:rsidR="00B231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 שרים יחליטו, השר לביטחו</w:t>
      </w:r>
      <w:bookmarkStart w:id="968" w:name="_ETM_Q1_2965237"/>
      <w:bookmarkEnd w:id="968"/>
      <w:r>
        <w:rPr>
          <w:rFonts w:hint="cs"/>
          <w:rtl/>
          <w:lang w:eastAsia="he-IL"/>
        </w:rPr>
        <w:t>ן הפנים ושר המשפטים</w:t>
      </w:r>
      <w:r w:rsidR="00B231B9">
        <w:rPr>
          <w:rFonts w:hint="cs"/>
          <w:rtl/>
          <w:lang w:eastAsia="he-IL"/>
        </w:rPr>
        <w:t>: אחד, שניהם בעלי אינטרס מובהק.</w:t>
      </w:r>
      <w:bookmarkStart w:id="969" w:name="_ETM_Q1_2973119"/>
      <w:bookmarkEnd w:id="969"/>
      <w:r w:rsidR="00B231B9">
        <w:rPr>
          <w:rFonts w:hint="cs"/>
          <w:rtl/>
          <w:lang w:eastAsia="he-IL"/>
        </w:rPr>
        <w:t xml:space="preserve"> עכשיו, חלילה, לא אינטרס אישי. אינטרס מובהק. למה? כי אם </w:t>
      </w:r>
      <w:bookmarkStart w:id="970" w:name="_ETM_Q1_2978534"/>
      <w:bookmarkEnd w:id="970"/>
      <w:r w:rsidR="00B231B9">
        <w:rPr>
          <w:rFonts w:hint="cs"/>
          <w:rtl/>
          <w:lang w:eastAsia="he-IL"/>
        </w:rPr>
        <w:t>אני עכשיו נכנס לנעליו של נציב שירות בתי הסוהר, אני</w:t>
      </w:r>
      <w:bookmarkStart w:id="971" w:name="_ETM_Q1_2978802"/>
      <w:bookmarkEnd w:id="971"/>
      <w:r w:rsidR="00B231B9">
        <w:rPr>
          <w:rFonts w:hint="cs"/>
          <w:rtl/>
          <w:lang w:eastAsia="he-IL"/>
        </w:rPr>
        <w:t xml:space="preserve"> אומר לו בפגישת</w:t>
      </w:r>
      <w:bookmarkStart w:id="972" w:name="_ETM_Q1_2979806"/>
      <w:bookmarkEnd w:id="972"/>
      <w:r w:rsidR="00B231B9">
        <w:rPr>
          <w:rFonts w:hint="cs"/>
          <w:rtl/>
          <w:lang w:eastAsia="he-IL"/>
        </w:rPr>
        <w:t xml:space="preserve"> עבודה שלהם: תקשיב לי, אדוני השר, תפעיל את הסמכות שלך, בא לי להשת</w:t>
      </w:r>
      <w:bookmarkStart w:id="973" w:name="_ETM_Q1_2984128"/>
      <w:bookmarkEnd w:id="973"/>
      <w:r w:rsidR="00B231B9">
        <w:rPr>
          <w:rFonts w:hint="cs"/>
          <w:rtl/>
          <w:lang w:eastAsia="he-IL"/>
        </w:rPr>
        <w:t>גע מהדבר הזה, לא מסוגל לעמוד בטירוף הזה.</w:t>
      </w:r>
      <w:bookmarkStart w:id="974" w:name="_ETM_Q1_2986545"/>
      <w:bookmarkEnd w:id="974"/>
      <w:r w:rsidR="00B231B9">
        <w:rPr>
          <w:rFonts w:hint="cs"/>
          <w:rtl/>
          <w:lang w:eastAsia="he-IL"/>
        </w:rPr>
        <w:t xml:space="preserve"> מגיעים אליו בית המשפט, שומע את השופטים</w:t>
      </w:r>
      <w:bookmarkStart w:id="975" w:name="_ETM_Q1_2989143"/>
      <w:bookmarkEnd w:id="975"/>
      <w:r w:rsidR="00B231B9">
        <w:rPr>
          <w:rFonts w:hint="cs"/>
          <w:rtl/>
          <w:lang w:eastAsia="he-IL"/>
        </w:rPr>
        <w:t xml:space="preserve"> שאומרים:</w:t>
      </w:r>
      <w:r w:rsidR="0047203B">
        <w:rPr>
          <w:rFonts w:hint="cs"/>
          <w:rtl/>
          <w:lang w:eastAsia="he-IL"/>
        </w:rPr>
        <w:t xml:space="preserve"> </w:t>
      </w:r>
      <w:r w:rsidR="00B231B9">
        <w:rPr>
          <w:rFonts w:hint="cs"/>
          <w:rtl/>
          <w:lang w:eastAsia="he-IL"/>
        </w:rPr>
        <w:t>יש 10–15 שופטים שנדבקו ו-20 פקידי עזר. כולם מנהלי מערכות. הם מנהלי מערכות.</w:t>
      </w:r>
    </w:p>
    <w:p w:rsidR="00B231B9" w:rsidRDefault="00B231B9" w:rsidP="00B231B9">
      <w:pPr>
        <w:rPr>
          <w:rtl/>
          <w:lang w:eastAsia="he-IL"/>
        </w:rPr>
      </w:pPr>
      <w:bookmarkStart w:id="976" w:name="_ETM_Q1_2999162"/>
      <w:bookmarkStart w:id="977" w:name="_ETM_Q1_2999250"/>
      <w:bookmarkEnd w:id="976"/>
      <w:bookmarkEnd w:id="977"/>
    </w:p>
    <w:p w:rsidR="00B231B9" w:rsidRDefault="00B231B9" w:rsidP="00B231B9">
      <w:pPr>
        <w:pStyle w:val="af6"/>
        <w:keepNext/>
        <w:rPr>
          <w:rtl/>
        </w:rPr>
      </w:pPr>
      <w:bookmarkStart w:id="978" w:name="ET_yor_5069_104"/>
      <w:r w:rsidRPr="00B23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B9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978"/>
    </w:p>
    <w:p w:rsidR="00B231B9" w:rsidRDefault="00B231B9" w:rsidP="00B231B9">
      <w:pPr>
        <w:pStyle w:val="KeepWithNext"/>
        <w:rPr>
          <w:rtl/>
          <w:lang w:eastAsia="he-IL"/>
        </w:rPr>
      </w:pPr>
    </w:p>
    <w:p w:rsidR="00B231B9" w:rsidRDefault="00B231B9" w:rsidP="00B231B9">
      <w:pPr>
        <w:rPr>
          <w:rtl/>
          <w:lang w:eastAsia="he-IL"/>
        </w:rPr>
      </w:pPr>
      <w:bookmarkStart w:id="979" w:name="_ETM_Q1_3000339"/>
      <w:bookmarkEnd w:id="979"/>
      <w:r>
        <w:rPr>
          <w:rFonts w:hint="cs"/>
          <w:rtl/>
          <w:lang w:eastAsia="he-IL"/>
        </w:rPr>
        <w:t xml:space="preserve">נו, אז על מי תסמוך, על שר </w:t>
      </w:r>
      <w:bookmarkStart w:id="980" w:name="_ETM_Q1_3000709"/>
      <w:bookmarkEnd w:id="980"/>
      <w:r>
        <w:rPr>
          <w:rFonts w:hint="cs"/>
          <w:rtl/>
          <w:lang w:eastAsia="he-IL"/>
        </w:rPr>
        <w:t xml:space="preserve">התיירות שישב באותה ישיבה? מה האופציות? </w:t>
      </w:r>
    </w:p>
    <w:p w:rsidR="00B231B9" w:rsidRDefault="00B231B9" w:rsidP="00B231B9">
      <w:pPr>
        <w:rPr>
          <w:rtl/>
          <w:lang w:eastAsia="he-IL"/>
        </w:rPr>
      </w:pPr>
    </w:p>
    <w:p w:rsidR="00B231B9" w:rsidRDefault="00B231B9" w:rsidP="00B231B9">
      <w:pPr>
        <w:pStyle w:val="-"/>
        <w:keepNext/>
        <w:rPr>
          <w:rtl/>
        </w:rPr>
      </w:pPr>
      <w:bookmarkStart w:id="981" w:name="ET_speakercontinue_5938_105"/>
      <w:r w:rsidRPr="00B231B9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B231B9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981"/>
    </w:p>
    <w:p w:rsidR="00B231B9" w:rsidRDefault="00B231B9" w:rsidP="00B231B9">
      <w:pPr>
        <w:pStyle w:val="KeepWithNext"/>
        <w:rPr>
          <w:rtl/>
          <w:lang w:eastAsia="he-IL"/>
        </w:rPr>
      </w:pPr>
    </w:p>
    <w:p w:rsidR="00B231B9" w:rsidRDefault="00B231B9" w:rsidP="00B231B9">
      <w:pPr>
        <w:rPr>
          <w:rtl/>
          <w:lang w:eastAsia="he-IL"/>
        </w:rPr>
      </w:pPr>
      <w:bookmarkStart w:id="982" w:name="_ETM_Q1_3006292"/>
      <w:bookmarkEnd w:id="982"/>
      <w:r>
        <w:rPr>
          <w:rFonts w:hint="cs"/>
          <w:rtl/>
          <w:lang w:eastAsia="he-IL"/>
        </w:rPr>
        <w:t>אני אגיד לך מה</w:t>
      </w:r>
      <w:bookmarkStart w:id="983" w:name="_ETM_Q1_3008196"/>
      <w:bookmarkEnd w:id="983"/>
      <w:r>
        <w:rPr>
          <w:rFonts w:hint="cs"/>
          <w:rtl/>
          <w:lang w:eastAsia="he-IL"/>
        </w:rPr>
        <w:t xml:space="preserve"> האופציה.</w:t>
      </w:r>
    </w:p>
    <w:p w:rsidR="00B231B9" w:rsidRDefault="00B231B9" w:rsidP="00B231B9">
      <w:pPr>
        <w:rPr>
          <w:rtl/>
          <w:lang w:eastAsia="he-IL"/>
        </w:rPr>
      </w:pPr>
    </w:p>
    <w:p w:rsidR="00B231B9" w:rsidRDefault="00B231B9" w:rsidP="00B231B9">
      <w:pPr>
        <w:pStyle w:val="af6"/>
        <w:keepNext/>
        <w:rPr>
          <w:rtl/>
        </w:rPr>
      </w:pPr>
      <w:bookmarkStart w:id="984" w:name="ET_yor_5069_106"/>
      <w:r w:rsidRPr="00B231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B9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984"/>
    </w:p>
    <w:p w:rsidR="00B231B9" w:rsidRDefault="00B231B9" w:rsidP="00B231B9">
      <w:pPr>
        <w:pStyle w:val="KeepWithNext"/>
        <w:rPr>
          <w:rtl/>
          <w:lang w:eastAsia="he-IL"/>
        </w:rPr>
      </w:pPr>
    </w:p>
    <w:p w:rsidR="00B231B9" w:rsidRDefault="00B231B9" w:rsidP="00B231B9">
      <w:pPr>
        <w:rPr>
          <w:rtl/>
          <w:lang w:eastAsia="he-IL"/>
        </w:rPr>
      </w:pPr>
      <w:bookmarkStart w:id="985" w:name="_ETM_Q1_3005349"/>
      <w:bookmarkEnd w:id="985"/>
      <w:r>
        <w:rPr>
          <w:rFonts w:hint="cs"/>
          <w:rtl/>
          <w:lang w:eastAsia="he-IL"/>
        </w:rPr>
        <w:t xml:space="preserve">זה רק לקום ולברוח מהארץ, זה מה שנשאר לי, אתם </w:t>
      </w:r>
      <w:bookmarkStart w:id="986" w:name="_ETM_Q1_3010525"/>
      <w:bookmarkEnd w:id="986"/>
      <w:r>
        <w:rPr>
          <w:rFonts w:hint="cs"/>
          <w:rtl/>
          <w:lang w:eastAsia="he-IL"/>
        </w:rPr>
        <w:t>לא נותנים לי משהו אחר. וגם זה אני לא יכול לעשות היום.</w:t>
      </w:r>
      <w:bookmarkStart w:id="987" w:name="_ETM_Q1_3011129"/>
      <w:bookmarkEnd w:id="987"/>
    </w:p>
    <w:p w:rsidR="00B231B9" w:rsidRDefault="00B231B9" w:rsidP="00B231B9">
      <w:pPr>
        <w:rPr>
          <w:rtl/>
          <w:lang w:eastAsia="he-IL"/>
        </w:rPr>
      </w:pPr>
      <w:bookmarkStart w:id="988" w:name="_ETM_Q1_3011199"/>
      <w:bookmarkEnd w:id="988"/>
    </w:p>
    <w:p w:rsidR="00B231B9" w:rsidRDefault="00B231B9" w:rsidP="00B231B9">
      <w:pPr>
        <w:pStyle w:val="-"/>
        <w:keepNext/>
        <w:rPr>
          <w:rtl/>
        </w:rPr>
      </w:pPr>
      <w:bookmarkStart w:id="989" w:name="ET_speakercontinue_5938_107"/>
      <w:r w:rsidRPr="00B231B9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B231B9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989"/>
    </w:p>
    <w:p w:rsidR="00B231B9" w:rsidRDefault="00B231B9" w:rsidP="00B231B9">
      <w:pPr>
        <w:pStyle w:val="KeepWithNext"/>
        <w:rPr>
          <w:rtl/>
          <w:lang w:eastAsia="he-IL"/>
        </w:rPr>
      </w:pPr>
    </w:p>
    <w:p w:rsidR="00B231B9" w:rsidRDefault="00B231B9" w:rsidP="00B231B9">
      <w:pPr>
        <w:rPr>
          <w:rtl/>
          <w:lang w:eastAsia="he-IL"/>
        </w:rPr>
      </w:pPr>
      <w:bookmarkStart w:id="990" w:name="_ETM_Q1_3012366"/>
      <w:bookmarkEnd w:id="990"/>
      <w:r>
        <w:rPr>
          <w:rFonts w:hint="cs"/>
          <w:rtl/>
          <w:lang w:eastAsia="he-IL"/>
        </w:rPr>
        <w:t xml:space="preserve">עד היום השתדלתי לתת עצות טובות. </w:t>
      </w:r>
      <w:r w:rsidR="00F53A18">
        <w:rPr>
          <w:rFonts w:hint="cs"/>
          <w:rtl/>
          <w:lang w:eastAsia="he-IL"/>
        </w:rPr>
        <w:t xml:space="preserve">עכשיו תן לי </w:t>
      </w:r>
      <w:bookmarkStart w:id="991" w:name="_ETM_Q1_3018347"/>
      <w:bookmarkEnd w:id="991"/>
      <w:r w:rsidR="00F53A18">
        <w:rPr>
          <w:rFonts w:hint="cs"/>
          <w:rtl/>
          <w:lang w:eastAsia="he-IL"/>
        </w:rPr>
        <w:t>לתת לך כמה הסתייגויות טובות.</w:t>
      </w:r>
      <w:bookmarkStart w:id="992" w:name="_ETM_Q1_3019545"/>
      <w:bookmarkEnd w:id="992"/>
    </w:p>
    <w:p w:rsidR="00F53A18" w:rsidRDefault="00F53A18" w:rsidP="00B231B9">
      <w:pPr>
        <w:rPr>
          <w:rtl/>
          <w:lang w:eastAsia="he-IL"/>
        </w:rPr>
      </w:pPr>
      <w:bookmarkStart w:id="993" w:name="_ETM_Q1_3019607"/>
      <w:bookmarkEnd w:id="993"/>
    </w:p>
    <w:p w:rsidR="00F53A18" w:rsidRDefault="00F53A18" w:rsidP="00F53A18">
      <w:pPr>
        <w:pStyle w:val="af6"/>
        <w:keepNext/>
        <w:rPr>
          <w:rtl/>
        </w:rPr>
      </w:pPr>
      <w:bookmarkStart w:id="994" w:name="ET_yor_5069_108"/>
      <w:r w:rsidRPr="00F53A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A18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994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bookmarkStart w:id="995" w:name="_ETM_Q1_3020790"/>
      <w:bookmarkEnd w:id="995"/>
      <w:r>
        <w:rPr>
          <w:rFonts w:hint="cs"/>
          <w:rtl/>
          <w:lang w:eastAsia="he-IL"/>
        </w:rPr>
        <w:t>טוב.</w:t>
      </w:r>
    </w:p>
    <w:p w:rsidR="00F53A18" w:rsidRDefault="00F53A18" w:rsidP="00F53A18">
      <w:pPr>
        <w:rPr>
          <w:rtl/>
          <w:lang w:eastAsia="he-IL"/>
        </w:rPr>
      </w:pPr>
      <w:bookmarkStart w:id="996" w:name="_ETM_Q1_3016241"/>
      <w:bookmarkStart w:id="997" w:name="_ETM_Q1_3016348"/>
      <w:bookmarkEnd w:id="996"/>
      <w:bookmarkEnd w:id="997"/>
    </w:p>
    <w:p w:rsidR="00F53A18" w:rsidRDefault="00F53A18" w:rsidP="00F53A18">
      <w:pPr>
        <w:pStyle w:val="-"/>
        <w:keepNext/>
        <w:rPr>
          <w:rtl/>
        </w:rPr>
      </w:pPr>
      <w:bookmarkStart w:id="998" w:name="ET_speakercontinue_5938_109"/>
      <w:r w:rsidRPr="00F53A18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F53A18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998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bookmarkStart w:id="999" w:name="_ETM_Q1_3017443"/>
      <w:bookmarkEnd w:id="999"/>
      <w:r>
        <w:rPr>
          <w:rFonts w:hint="cs"/>
          <w:rtl/>
          <w:lang w:eastAsia="he-IL"/>
        </w:rPr>
        <w:t>זה לא סתם, זה עניין של</w:t>
      </w:r>
      <w:bookmarkStart w:id="1000" w:name="_ETM_Q1_3020348"/>
      <w:bookmarkEnd w:id="1000"/>
      <w:r>
        <w:rPr>
          <w:rFonts w:hint="cs"/>
          <w:rtl/>
          <w:lang w:eastAsia="he-IL"/>
        </w:rPr>
        <w:t xml:space="preserve"> תפיסה מי מחליט. מדוע? כי בוא נלך להתחלה. </w:t>
      </w:r>
      <w:bookmarkStart w:id="1001" w:name="_ETM_Q1_3026048"/>
      <w:bookmarkEnd w:id="1001"/>
      <w:r>
        <w:rPr>
          <w:rFonts w:hint="cs"/>
          <w:rtl/>
          <w:lang w:eastAsia="he-IL"/>
        </w:rPr>
        <w:t>מי זאת האוכלוסייה הזאת? האוכלוסייה הכי חלשה שיש. אין לה</w:t>
      </w:r>
      <w:bookmarkStart w:id="1002" w:name="_ETM_Q1_3030981"/>
      <w:bookmarkEnd w:id="1002"/>
      <w:r>
        <w:rPr>
          <w:rFonts w:hint="cs"/>
          <w:rtl/>
          <w:lang w:eastAsia="he-IL"/>
        </w:rPr>
        <w:t xml:space="preserve"> פה, אין לה דובר, אין לה ייצוג. יש לה </w:t>
      </w:r>
      <w:bookmarkStart w:id="1003" w:name="_ETM_Q1_3034397"/>
      <w:bookmarkEnd w:id="1003"/>
      <w:r>
        <w:rPr>
          <w:rFonts w:hint="cs"/>
          <w:rtl/>
          <w:lang w:eastAsia="he-IL"/>
        </w:rPr>
        <w:t>ייצוג, אנחנו לצורך העניין - - -</w:t>
      </w:r>
      <w:bookmarkStart w:id="1004" w:name="_ETM_Q1_3039949"/>
      <w:bookmarkEnd w:id="1004"/>
    </w:p>
    <w:p w:rsidR="00F53A18" w:rsidRDefault="00F53A18" w:rsidP="00F53A18">
      <w:pPr>
        <w:rPr>
          <w:rtl/>
          <w:lang w:eastAsia="he-IL"/>
        </w:rPr>
      </w:pPr>
      <w:bookmarkStart w:id="1005" w:name="_ETM_Q1_3040025"/>
      <w:bookmarkEnd w:id="1005"/>
    </w:p>
    <w:p w:rsidR="00F53A18" w:rsidRDefault="00F53A18" w:rsidP="00F53A18">
      <w:pPr>
        <w:pStyle w:val="af6"/>
        <w:keepNext/>
        <w:rPr>
          <w:rtl/>
        </w:rPr>
      </w:pPr>
      <w:bookmarkStart w:id="1006" w:name="ET_yor_5069_110"/>
      <w:r w:rsidRPr="00F53A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A18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006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bookmarkStart w:id="1007" w:name="_ETM_Q1_3038084"/>
      <w:bookmarkEnd w:id="1007"/>
      <w:r>
        <w:rPr>
          <w:rFonts w:hint="cs"/>
          <w:rtl/>
          <w:lang w:eastAsia="he-IL"/>
        </w:rPr>
        <w:t xml:space="preserve">אל תשכח שבמשרד המשפטים </w:t>
      </w:r>
      <w:bookmarkStart w:id="1008" w:name="_ETM_Q1_3041775"/>
      <w:bookmarkEnd w:id="1008"/>
      <w:r>
        <w:rPr>
          <w:rFonts w:hint="cs"/>
          <w:rtl/>
          <w:lang w:eastAsia="he-IL"/>
        </w:rPr>
        <w:t>יש סנגוריה ציבורית.</w:t>
      </w:r>
      <w:bookmarkStart w:id="1009" w:name="_ETM_Q1_3040597"/>
      <w:bookmarkEnd w:id="1009"/>
    </w:p>
    <w:p w:rsidR="00F53A18" w:rsidRDefault="00F53A18" w:rsidP="00F53A18">
      <w:pPr>
        <w:rPr>
          <w:rtl/>
          <w:lang w:eastAsia="he-IL"/>
        </w:rPr>
      </w:pPr>
      <w:bookmarkStart w:id="1010" w:name="_ETM_Q1_3040678"/>
      <w:bookmarkEnd w:id="1010"/>
    </w:p>
    <w:p w:rsidR="00F53A18" w:rsidRDefault="00F53A18" w:rsidP="00F53A18">
      <w:pPr>
        <w:pStyle w:val="-"/>
        <w:keepNext/>
        <w:rPr>
          <w:rtl/>
        </w:rPr>
      </w:pPr>
      <w:bookmarkStart w:id="1011" w:name="ET_speakercontinue_5938_111"/>
      <w:r w:rsidRPr="00F53A18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F53A18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011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bookmarkStart w:id="1012" w:name="_ETM_Q1_3042801"/>
      <w:bookmarkEnd w:id="1012"/>
      <w:r>
        <w:rPr>
          <w:rFonts w:hint="cs"/>
          <w:rtl/>
          <w:lang w:eastAsia="he-IL"/>
        </w:rPr>
        <w:t>תקשיבו, זה לא אותו דבר. אני אתן לך</w:t>
      </w:r>
      <w:bookmarkStart w:id="1013" w:name="_ETM_Q1_3047062"/>
      <w:bookmarkEnd w:id="1013"/>
      <w:r>
        <w:rPr>
          <w:rFonts w:hint="cs"/>
          <w:rtl/>
          <w:lang w:eastAsia="he-IL"/>
        </w:rPr>
        <w:t xml:space="preserve"> דוגמה מדוע זה לא אותו דבר.</w:t>
      </w:r>
    </w:p>
    <w:p w:rsidR="00F53A18" w:rsidRDefault="00F53A18" w:rsidP="00F53A18">
      <w:pPr>
        <w:rPr>
          <w:rtl/>
          <w:lang w:eastAsia="he-IL"/>
        </w:rPr>
      </w:pPr>
      <w:bookmarkStart w:id="1014" w:name="_ETM_Q1_3043865"/>
      <w:bookmarkEnd w:id="1014"/>
    </w:p>
    <w:p w:rsidR="00F53A18" w:rsidRDefault="00F53A18" w:rsidP="00F53A18">
      <w:pPr>
        <w:pStyle w:val="a4"/>
        <w:keepNext/>
        <w:rPr>
          <w:rtl/>
        </w:rPr>
      </w:pPr>
      <w:bookmarkStart w:id="1015" w:name="ET_speaker_5292_112"/>
      <w:r w:rsidRPr="00F53A1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53A18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1015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bookmarkStart w:id="1016" w:name="_ETM_Q1_3044558"/>
      <w:bookmarkStart w:id="1017" w:name="_ETM_Q1_3044653"/>
      <w:bookmarkEnd w:id="1016"/>
      <w:bookmarkEnd w:id="1017"/>
      <w:r>
        <w:rPr>
          <w:rFonts w:hint="cs"/>
          <w:rtl/>
          <w:lang w:eastAsia="he-IL"/>
        </w:rPr>
        <w:t>איפה הסנגוריה הציבורית?</w:t>
      </w:r>
      <w:bookmarkStart w:id="1018" w:name="_ETM_Q1_3049264"/>
      <w:bookmarkEnd w:id="1018"/>
    </w:p>
    <w:p w:rsidR="00F53A18" w:rsidRDefault="00F53A18" w:rsidP="00F53A18">
      <w:pPr>
        <w:rPr>
          <w:rtl/>
          <w:lang w:eastAsia="he-IL"/>
        </w:rPr>
      </w:pPr>
      <w:bookmarkStart w:id="1019" w:name="_ETM_Q1_3049326"/>
      <w:bookmarkEnd w:id="1019"/>
    </w:p>
    <w:p w:rsidR="00F53A18" w:rsidRDefault="00F53A18" w:rsidP="00F53A18">
      <w:pPr>
        <w:pStyle w:val="af6"/>
        <w:keepNext/>
        <w:rPr>
          <w:rtl/>
        </w:rPr>
      </w:pPr>
      <w:bookmarkStart w:id="1020" w:name="ET_yor_5069_113"/>
      <w:r w:rsidRPr="00F53A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A18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020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21" w:name="_ETM_Q1_3045540"/>
      <w:bookmarkEnd w:id="1021"/>
      <w:r>
        <w:rPr>
          <w:rFonts w:hint="cs"/>
          <w:rtl/>
          <w:lang w:eastAsia="he-IL"/>
        </w:rPr>
        <w:t>וא היה בדיון.</w:t>
      </w:r>
      <w:bookmarkStart w:id="1022" w:name="_ETM_Q1_3047113"/>
      <w:bookmarkEnd w:id="1022"/>
    </w:p>
    <w:p w:rsidR="00F53A18" w:rsidRDefault="00F53A18" w:rsidP="00F53A18">
      <w:pPr>
        <w:rPr>
          <w:rtl/>
          <w:lang w:eastAsia="he-IL"/>
        </w:rPr>
      </w:pPr>
      <w:bookmarkStart w:id="1023" w:name="_ETM_Q1_3047250"/>
      <w:bookmarkStart w:id="1024" w:name="_ETM_Q1_3049466"/>
      <w:bookmarkEnd w:id="1023"/>
      <w:bookmarkEnd w:id="1024"/>
    </w:p>
    <w:p w:rsidR="00F53A18" w:rsidRDefault="00F53A18" w:rsidP="00F53A18">
      <w:pPr>
        <w:pStyle w:val="a4"/>
        <w:keepNext/>
        <w:rPr>
          <w:rtl/>
        </w:rPr>
      </w:pPr>
      <w:bookmarkStart w:id="1025" w:name="ET_speaker_5938_114"/>
      <w:r w:rsidRPr="00F53A1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53A18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1025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bookmarkStart w:id="1026" w:name="_ETM_Q1_3050226"/>
      <w:bookmarkStart w:id="1027" w:name="_ETM_Q1_3050271"/>
      <w:bookmarkEnd w:id="1026"/>
      <w:bookmarkEnd w:id="1027"/>
      <w:r>
        <w:rPr>
          <w:rFonts w:hint="cs"/>
          <w:rtl/>
          <w:lang w:eastAsia="he-IL"/>
        </w:rPr>
        <w:t xml:space="preserve">אני אתן לך דוגמה למה אין לה ייצוג. ואני </w:t>
      </w:r>
      <w:bookmarkStart w:id="1028" w:name="_ETM_Q1_3050435"/>
      <w:bookmarkEnd w:id="1028"/>
      <w:r>
        <w:rPr>
          <w:rFonts w:hint="cs"/>
          <w:rtl/>
          <w:lang w:eastAsia="he-IL"/>
        </w:rPr>
        <w:t>עכשיו אומר לך מדוע שני שרים זה רע לעומת ממשלה שזה טוב. ואני נותן איזשהו דיון בינינו, לצורך העניין. לי כן חשוב היה שהכנסת תקבל את ההחלטה הזא</w:t>
      </w:r>
      <w:bookmarkStart w:id="1029" w:name="_ETM_Q1_3065154"/>
      <w:bookmarkEnd w:id="1029"/>
      <w:r>
        <w:rPr>
          <w:rFonts w:hint="cs"/>
          <w:rtl/>
          <w:lang w:eastAsia="he-IL"/>
        </w:rPr>
        <w:t xml:space="preserve">ת, ודבר שני הממשלה תקבל את ההחלטה הזאת. א' </w:t>
      </w:r>
      <w:bookmarkStart w:id="1030" w:name="_ETM_Q1_3067567"/>
      <w:bookmarkEnd w:id="1030"/>
      <w:r>
        <w:rPr>
          <w:rFonts w:hint="cs"/>
          <w:rtl/>
          <w:lang w:eastAsia="he-IL"/>
        </w:rPr>
        <w:t xml:space="preserve">מבחינת מראית עין אפילו. כן, מראית עין. יש לה </w:t>
      </w:r>
      <w:bookmarkStart w:id="1031" w:name="_ETM_Q1_3073146"/>
      <w:bookmarkEnd w:id="1031"/>
      <w:r>
        <w:rPr>
          <w:rFonts w:hint="cs"/>
          <w:rtl/>
          <w:lang w:eastAsia="he-IL"/>
        </w:rPr>
        <w:t>חשיבות.</w:t>
      </w:r>
      <w:bookmarkStart w:id="1032" w:name="_ETM_Q1_3074794"/>
      <w:bookmarkEnd w:id="1032"/>
    </w:p>
    <w:p w:rsidR="00F53A18" w:rsidRDefault="00F53A18" w:rsidP="00F53A18">
      <w:pPr>
        <w:rPr>
          <w:rtl/>
          <w:lang w:eastAsia="he-IL"/>
        </w:rPr>
      </w:pPr>
      <w:bookmarkStart w:id="1033" w:name="_ETM_Q1_3074877"/>
      <w:bookmarkEnd w:id="1033"/>
    </w:p>
    <w:p w:rsidR="00F53A18" w:rsidRDefault="00F53A18" w:rsidP="00F53A18">
      <w:pPr>
        <w:rPr>
          <w:rtl/>
          <w:lang w:eastAsia="he-IL"/>
        </w:rPr>
      </w:pPr>
      <w:bookmarkStart w:id="1034" w:name="_ETM_Q1_3074892"/>
      <w:bookmarkStart w:id="1035" w:name="_ETM_Q1_3074984"/>
      <w:bookmarkEnd w:id="1034"/>
      <w:bookmarkEnd w:id="1035"/>
      <w:r>
        <w:rPr>
          <w:rFonts w:hint="cs"/>
          <w:rtl/>
          <w:lang w:eastAsia="he-IL"/>
        </w:rPr>
        <w:t>תראו מה עשינו, ובצדק עשינו, בהחלטה של הממשלה להטיל</w:t>
      </w:r>
      <w:bookmarkStart w:id="1036" w:name="_ETM_Q1_3078266"/>
      <w:bookmarkEnd w:id="1036"/>
      <w:r>
        <w:rPr>
          <w:rFonts w:hint="cs"/>
          <w:rtl/>
          <w:lang w:eastAsia="he-IL"/>
        </w:rPr>
        <w:t xml:space="preserve"> סגר על עיר או על יישוב. מה אמרנו? מליאת הממשלה </w:t>
      </w:r>
      <w:bookmarkStart w:id="1037" w:name="_ETM_Q1_3084448"/>
      <w:bookmarkEnd w:id="1037"/>
      <w:r>
        <w:rPr>
          <w:rFonts w:hint="cs"/>
          <w:rtl/>
          <w:lang w:eastAsia="he-IL"/>
        </w:rPr>
        <w:t>נועצים, אפילו בכתב, עם ראש הרשות המקומית. אנחנו עושים</w:t>
      </w:r>
      <w:bookmarkStart w:id="1038" w:name="_ETM_Q1_3091186"/>
      <w:bookmarkEnd w:id="1038"/>
      <w:r>
        <w:rPr>
          <w:rFonts w:hint="cs"/>
          <w:rtl/>
          <w:lang w:eastAsia="he-IL"/>
        </w:rPr>
        <w:t xml:space="preserve"> מהלך שלם, שנותן תחושה לתושבים - - -</w:t>
      </w:r>
      <w:bookmarkStart w:id="1039" w:name="_ETM_Q1_3094181"/>
      <w:bookmarkEnd w:id="1039"/>
    </w:p>
    <w:p w:rsidR="00F53A18" w:rsidRDefault="00F53A18" w:rsidP="00F53A18">
      <w:pPr>
        <w:rPr>
          <w:rtl/>
          <w:lang w:eastAsia="he-IL"/>
        </w:rPr>
      </w:pPr>
      <w:bookmarkStart w:id="1040" w:name="_ETM_Q1_3094255"/>
      <w:bookmarkStart w:id="1041" w:name="_ETM_Q1_3094355"/>
      <w:bookmarkEnd w:id="1040"/>
      <w:bookmarkEnd w:id="1041"/>
    </w:p>
    <w:p w:rsidR="00F53A18" w:rsidRDefault="00F53A18" w:rsidP="00F53A18">
      <w:pPr>
        <w:pStyle w:val="af6"/>
        <w:keepNext/>
        <w:rPr>
          <w:rtl/>
        </w:rPr>
      </w:pPr>
      <w:bookmarkStart w:id="1042" w:name="ET_yor_5069_115"/>
      <w:r w:rsidRPr="00F53A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A18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042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bookmarkStart w:id="1043" w:name="_ETM_Q1_3096412"/>
      <w:bookmarkEnd w:id="1043"/>
      <w:r>
        <w:rPr>
          <w:rFonts w:hint="cs"/>
          <w:rtl/>
          <w:lang w:eastAsia="he-IL"/>
        </w:rPr>
        <w:t>ועדת שרים</w:t>
      </w:r>
      <w:bookmarkStart w:id="1044" w:name="_ETM_Q1_3093425"/>
      <w:bookmarkEnd w:id="1044"/>
      <w:r>
        <w:rPr>
          <w:rFonts w:hint="cs"/>
          <w:rtl/>
          <w:lang w:eastAsia="he-IL"/>
        </w:rPr>
        <w:t xml:space="preserve"> שם, לא מליאת הממשלה.</w:t>
      </w:r>
      <w:bookmarkStart w:id="1045" w:name="_ETM_Q1_3094447"/>
      <w:bookmarkEnd w:id="1045"/>
    </w:p>
    <w:p w:rsidR="00F53A18" w:rsidRDefault="00F53A18" w:rsidP="00F53A18">
      <w:pPr>
        <w:rPr>
          <w:rtl/>
          <w:lang w:eastAsia="he-IL"/>
        </w:rPr>
      </w:pPr>
      <w:bookmarkStart w:id="1046" w:name="_ETM_Q1_3094528"/>
      <w:bookmarkEnd w:id="1046"/>
    </w:p>
    <w:p w:rsidR="00F53A18" w:rsidRDefault="00F53A18" w:rsidP="00F53A18">
      <w:pPr>
        <w:pStyle w:val="-"/>
        <w:keepNext/>
        <w:rPr>
          <w:rtl/>
        </w:rPr>
      </w:pPr>
      <w:bookmarkStart w:id="1047" w:name="ET_speakercontinue_5938_116"/>
      <w:r w:rsidRPr="00F53A18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F53A18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047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bookmarkStart w:id="1048" w:name="_ETM_Q1_3096143"/>
      <w:bookmarkEnd w:id="1048"/>
      <w:r>
        <w:rPr>
          <w:rFonts w:hint="cs"/>
          <w:rtl/>
          <w:lang w:eastAsia="he-IL"/>
        </w:rPr>
        <w:t>לא, זה ועדת שרים, אבל זה ועדת</w:t>
      </w:r>
      <w:bookmarkStart w:id="1049" w:name="_ETM_Q1_3099557"/>
      <w:bookmarkEnd w:id="1049"/>
      <w:r>
        <w:rPr>
          <w:rFonts w:hint="cs"/>
          <w:rtl/>
          <w:lang w:eastAsia="he-IL"/>
        </w:rPr>
        <w:t xml:space="preserve"> קורונה. בהתחלה זה היה כולם. אבל זה לא שני</w:t>
      </w:r>
      <w:bookmarkStart w:id="1050" w:name="_ETM_Q1_3102901"/>
      <w:bookmarkEnd w:id="1050"/>
      <w:r>
        <w:rPr>
          <w:rFonts w:hint="cs"/>
          <w:rtl/>
          <w:lang w:eastAsia="he-IL"/>
        </w:rPr>
        <w:t xml:space="preserve"> שרים.</w:t>
      </w:r>
      <w:bookmarkStart w:id="1051" w:name="_ETM_Q1_3100565"/>
      <w:bookmarkEnd w:id="1051"/>
    </w:p>
    <w:p w:rsidR="00F53A18" w:rsidRDefault="00F53A18" w:rsidP="00F53A18">
      <w:pPr>
        <w:rPr>
          <w:rtl/>
          <w:lang w:eastAsia="he-IL"/>
        </w:rPr>
      </w:pPr>
      <w:bookmarkStart w:id="1052" w:name="_ETM_Q1_3100676"/>
      <w:bookmarkEnd w:id="1052"/>
    </w:p>
    <w:p w:rsidR="00F53A18" w:rsidRDefault="00F53A18" w:rsidP="00F53A18">
      <w:pPr>
        <w:pStyle w:val="af6"/>
        <w:keepNext/>
        <w:rPr>
          <w:rtl/>
        </w:rPr>
      </w:pPr>
      <w:bookmarkStart w:id="1053" w:name="ET_yor_5069_117"/>
      <w:r w:rsidRPr="00F53A1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3A18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053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bookmarkStart w:id="1054" w:name="_ETM_Q1_3102468"/>
      <w:bookmarkEnd w:id="1054"/>
      <w:r>
        <w:rPr>
          <w:rFonts w:hint="cs"/>
          <w:rtl/>
          <w:lang w:eastAsia="he-IL"/>
        </w:rPr>
        <w:t>כן, כן.</w:t>
      </w:r>
      <w:bookmarkStart w:id="1055" w:name="_ETM_Q1_3103612"/>
      <w:bookmarkEnd w:id="1055"/>
    </w:p>
    <w:p w:rsidR="00F53A18" w:rsidRDefault="00F53A18" w:rsidP="00F53A18">
      <w:pPr>
        <w:rPr>
          <w:rtl/>
          <w:lang w:eastAsia="he-IL"/>
        </w:rPr>
      </w:pPr>
      <w:bookmarkStart w:id="1056" w:name="_ETM_Q1_3103689"/>
      <w:bookmarkEnd w:id="1056"/>
    </w:p>
    <w:p w:rsidR="00F53A18" w:rsidRDefault="00F53A18" w:rsidP="00F53A18">
      <w:pPr>
        <w:pStyle w:val="-"/>
        <w:keepNext/>
        <w:rPr>
          <w:rtl/>
        </w:rPr>
      </w:pPr>
      <w:bookmarkStart w:id="1057" w:name="ET_speakercontinue_5938_118"/>
      <w:r w:rsidRPr="00F53A18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F53A18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057"/>
    </w:p>
    <w:p w:rsidR="00F53A18" w:rsidRDefault="00F53A18" w:rsidP="00F53A18">
      <w:pPr>
        <w:pStyle w:val="KeepWithNext"/>
        <w:rPr>
          <w:rtl/>
          <w:lang w:eastAsia="he-IL"/>
        </w:rPr>
      </w:pPr>
    </w:p>
    <w:p w:rsidR="00F53A18" w:rsidRDefault="00F53A18" w:rsidP="00F53A18">
      <w:pPr>
        <w:rPr>
          <w:rtl/>
          <w:lang w:eastAsia="he-IL"/>
        </w:rPr>
      </w:pPr>
      <w:bookmarkStart w:id="1058" w:name="_ETM_Q1_3105211"/>
      <w:bookmarkEnd w:id="1058"/>
      <w:r>
        <w:rPr>
          <w:rFonts w:hint="cs"/>
          <w:rtl/>
          <w:lang w:eastAsia="he-IL"/>
        </w:rPr>
        <w:t>עשינו את כל המהלכים בשביל כמה דברים. אחד מהם</w:t>
      </w:r>
      <w:bookmarkStart w:id="1059" w:name="_ETM_Q1_3103667"/>
      <w:bookmarkEnd w:id="1059"/>
      <w:r>
        <w:rPr>
          <w:rFonts w:hint="cs"/>
          <w:rtl/>
          <w:lang w:eastAsia="he-IL"/>
        </w:rPr>
        <w:t>, באמת שההחלטה תהיה מיטבית. אבל יותר מזה, גם רצינו לעודד</w:t>
      </w:r>
      <w:bookmarkStart w:id="1060" w:name="_ETM_Q1_3106666"/>
      <w:bookmarkEnd w:id="1060"/>
      <w:r>
        <w:rPr>
          <w:rFonts w:hint="cs"/>
          <w:rtl/>
          <w:lang w:eastAsia="he-IL"/>
        </w:rPr>
        <w:t xml:space="preserve"> את האמון. אנחנו רוצים בסופו של דבר שהאמון יהיה </w:t>
      </w:r>
      <w:bookmarkStart w:id="1061" w:name="_ETM_Q1_3108697"/>
      <w:bookmarkEnd w:id="1061"/>
      <w:r>
        <w:rPr>
          <w:rFonts w:hint="cs"/>
          <w:rtl/>
          <w:lang w:eastAsia="he-IL"/>
        </w:rPr>
        <w:t xml:space="preserve">מוגבר, לא מופחת. פה אנחנו מייצרים אמון מופחת: שני </w:t>
      </w:r>
      <w:bookmarkStart w:id="1062" w:name="_ETM_Q1_3115697"/>
      <w:bookmarkEnd w:id="1062"/>
      <w:r>
        <w:rPr>
          <w:rFonts w:hint="cs"/>
          <w:rtl/>
          <w:lang w:eastAsia="he-IL"/>
        </w:rPr>
        <w:t xml:space="preserve">שרים מחליטים לבד, הפיקוח בסופו של דבר הוא כאן, </w:t>
      </w:r>
      <w:bookmarkStart w:id="1063" w:name="_ETM_Q1_3120679"/>
      <w:bookmarkEnd w:id="1063"/>
      <w:r>
        <w:rPr>
          <w:rFonts w:hint="cs"/>
          <w:rtl/>
          <w:lang w:eastAsia="he-IL"/>
        </w:rPr>
        <w:t>ואיזה היוועצות יש? עם מי הם בדיוק נועצים, חוץ מהרופא או חוות הדעת הרפואיות שנמצאות בדבר החקיקה? לא עם ראש</w:t>
      </w:r>
      <w:bookmarkStart w:id="1064" w:name="_ETM_Q1_3123418"/>
      <w:bookmarkEnd w:id="1064"/>
      <w:r>
        <w:rPr>
          <w:rFonts w:hint="cs"/>
          <w:rtl/>
          <w:lang w:eastAsia="he-IL"/>
        </w:rPr>
        <w:t xml:space="preserve"> הרשות. עם מי הם יתייעצו? איזה ראש הרשות? אין בבית </w:t>
      </w:r>
      <w:bookmarkStart w:id="1065" w:name="_ETM_Q1_3131713"/>
      <w:bookmarkEnd w:id="1065"/>
      <w:r>
        <w:rPr>
          <w:rFonts w:hint="cs"/>
          <w:rtl/>
          <w:lang w:eastAsia="he-IL"/>
        </w:rPr>
        <w:t>המעצר ראש רשות. אבל זאת אוכלוסייה שהיא מבודדת, היא זרו</w:t>
      </w:r>
      <w:bookmarkStart w:id="1066" w:name="_ETM_Q1_3137090"/>
      <w:bookmarkEnd w:id="1066"/>
      <w:r>
        <w:rPr>
          <w:rFonts w:hint="cs"/>
          <w:rtl/>
          <w:lang w:eastAsia="he-IL"/>
        </w:rPr>
        <w:t xml:space="preserve">קה שם. היא צריכה להיות זרוקה שם, כי זה מה </w:t>
      </w:r>
      <w:bookmarkStart w:id="1067" w:name="_ETM_Q1_3138405"/>
      <w:bookmarkEnd w:id="1067"/>
      <w:r>
        <w:rPr>
          <w:rFonts w:hint="cs"/>
          <w:rtl/>
          <w:lang w:eastAsia="he-IL"/>
        </w:rPr>
        <w:t>שהחוק אמר. אין לה דבר וחצי דבר.</w:t>
      </w:r>
      <w:bookmarkStart w:id="1068" w:name="_ETM_Q1_3140753"/>
      <w:bookmarkEnd w:id="1068"/>
    </w:p>
    <w:p w:rsidR="00F53A18" w:rsidRDefault="00F53A18" w:rsidP="00F53A18">
      <w:pPr>
        <w:rPr>
          <w:rtl/>
          <w:lang w:eastAsia="he-IL"/>
        </w:rPr>
      </w:pPr>
      <w:bookmarkStart w:id="1069" w:name="_ETM_Q1_3140846"/>
      <w:bookmarkEnd w:id="1069"/>
    </w:p>
    <w:p w:rsidR="00F53A18" w:rsidRDefault="00F53A18" w:rsidP="00F53A18">
      <w:pPr>
        <w:rPr>
          <w:rtl/>
          <w:lang w:eastAsia="he-IL"/>
        </w:rPr>
      </w:pPr>
      <w:bookmarkStart w:id="1070" w:name="_ETM_Q1_3140883"/>
      <w:bookmarkStart w:id="1071" w:name="_ETM_Q1_3140943"/>
      <w:bookmarkEnd w:id="1070"/>
      <w:bookmarkEnd w:id="1071"/>
      <w:r>
        <w:rPr>
          <w:rFonts w:hint="cs"/>
          <w:rtl/>
          <w:lang w:eastAsia="he-IL"/>
        </w:rPr>
        <w:t xml:space="preserve">ומה הממשלה עשתה פה? אמרה: שני שרים, </w:t>
      </w:r>
      <w:bookmarkStart w:id="1072" w:name="_ETM_Q1_3142211"/>
      <w:bookmarkEnd w:id="1072"/>
      <w:r>
        <w:rPr>
          <w:rFonts w:hint="cs"/>
          <w:rtl/>
          <w:lang w:eastAsia="he-IL"/>
        </w:rPr>
        <w:t xml:space="preserve">ובזה נגמר האירוע, תם הטקס. אוכלוסייה שאין לה פה, למעט </w:t>
      </w:r>
      <w:bookmarkStart w:id="1073" w:name="_ETM_Q1_3147234"/>
      <w:bookmarkEnd w:id="1073"/>
      <w:r>
        <w:rPr>
          <w:rFonts w:hint="cs"/>
          <w:rtl/>
          <w:lang w:eastAsia="he-IL"/>
        </w:rPr>
        <w:t>הסנגורים בבית המשפט, אין לה אפשרות להרים טלפון לאמצעי התקשורת</w:t>
      </w:r>
      <w:bookmarkStart w:id="1074" w:name="_ETM_Q1_3151615"/>
      <w:bookmarkEnd w:id="1074"/>
      <w:r>
        <w:rPr>
          <w:rFonts w:hint="cs"/>
          <w:rtl/>
          <w:lang w:eastAsia="he-IL"/>
        </w:rPr>
        <w:t xml:space="preserve"> ולהתראיין, אי-אפשר להתראיין מבית הכלא. אתה לא יכול להציג באז תקשורתי. אני היום יכול כאזרח ביישוב</w:t>
      </w:r>
      <w:bookmarkStart w:id="1075" w:name="_ETM_Q1_3158947"/>
      <w:bookmarkEnd w:id="1075"/>
      <w:r>
        <w:rPr>
          <w:rFonts w:hint="cs"/>
          <w:rtl/>
          <w:lang w:eastAsia="he-IL"/>
        </w:rPr>
        <w:t xml:space="preserve"> שלי בקדימה-צורן, סוגרים את המקום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אצא להפגנות, </w:t>
      </w:r>
      <w:bookmarkStart w:id="1076" w:name="_ETM_Q1_3160916"/>
      <w:bookmarkEnd w:id="1076"/>
      <w:r>
        <w:rPr>
          <w:rFonts w:hint="cs"/>
          <w:rtl/>
          <w:lang w:eastAsia="he-IL"/>
        </w:rPr>
        <w:t xml:space="preserve">אני אביע, אני אכתוב פוסט בפייסבוק. אתה לא </w:t>
      </w:r>
      <w:bookmarkStart w:id="1077" w:name="_ETM_Q1_3167517"/>
      <w:bookmarkEnd w:id="1077"/>
      <w:r>
        <w:rPr>
          <w:rFonts w:hint="cs"/>
          <w:rtl/>
          <w:lang w:eastAsia="he-IL"/>
        </w:rPr>
        <w:t xml:space="preserve">יכול את זה כעציר וגם לא כאסיר. אין לך </w:t>
      </w:r>
      <w:bookmarkStart w:id="1078" w:name="_ETM_Q1_3170226"/>
      <w:bookmarkEnd w:id="1078"/>
      <w:r>
        <w:rPr>
          <w:rFonts w:hint="cs"/>
          <w:rtl/>
          <w:lang w:eastAsia="he-IL"/>
        </w:rPr>
        <w:t>פה שם. אסור להתבלבל. הפה שלך הוא בבית המשפט, והפה</w:t>
      </w:r>
      <w:bookmarkStart w:id="1079" w:name="_ETM_Q1_3170728"/>
      <w:bookmarkEnd w:id="1079"/>
      <w:r>
        <w:rPr>
          <w:rFonts w:hint="cs"/>
          <w:rtl/>
          <w:lang w:eastAsia="he-IL"/>
        </w:rPr>
        <w:t xml:space="preserve"> הזה נאטם חלקית. למה נאטם חלקית? ראינו את הזום.</w:t>
      </w:r>
      <w:bookmarkStart w:id="1080" w:name="_ETM_Q1_3174346"/>
      <w:bookmarkEnd w:id="1080"/>
    </w:p>
    <w:p w:rsidR="00F53A18" w:rsidRDefault="00F53A18" w:rsidP="00F53A18">
      <w:pPr>
        <w:rPr>
          <w:rtl/>
          <w:lang w:eastAsia="he-IL"/>
        </w:rPr>
      </w:pPr>
      <w:bookmarkStart w:id="1081" w:name="_ETM_Q1_3174424"/>
      <w:bookmarkEnd w:id="1081"/>
    </w:p>
    <w:p w:rsidR="00F53A18" w:rsidRDefault="00F53A18" w:rsidP="002C7F2D">
      <w:pPr>
        <w:rPr>
          <w:rtl/>
          <w:lang w:eastAsia="he-IL"/>
        </w:rPr>
      </w:pPr>
      <w:bookmarkStart w:id="1082" w:name="_ETM_Q1_3174981"/>
      <w:bookmarkStart w:id="1083" w:name="_ETM_Q1_3175062"/>
      <w:bookmarkEnd w:id="1082"/>
      <w:bookmarkEnd w:id="1083"/>
      <w:r>
        <w:rPr>
          <w:rFonts w:hint="cs"/>
          <w:rtl/>
          <w:lang w:eastAsia="he-IL"/>
        </w:rPr>
        <w:t>עכשיו, על</w:t>
      </w:r>
      <w:bookmarkStart w:id="1084" w:name="_ETM_Q1_3177565"/>
      <w:bookmarkEnd w:id="1084"/>
      <w:r>
        <w:rPr>
          <w:rFonts w:hint="cs"/>
          <w:rtl/>
          <w:lang w:eastAsia="he-IL"/>
        </w:rPr>
        <w:t xml:space="preserve"> מנת להכניס קצת משהו מחויך, למרות שהוא לא מחויך, גם </w:t>
      </w:r>
      <w:bookmarkStart w:id="1085" w:name="_ETM_Q1_3183543"/>
      <w:bookmarkEnd w:id="1085"/>
      <w:r>
        <w:rPr>
          <w:rFonts w:hint="cs"/>
          <w:rtl/>
          <w:lang w:eastAsia="he-IL"/>
        </w:rPr>
        <w:t>ככה העצורים שם נמצאים בבית המעצר. עכשיו גם "זמזמנו</w:t>
      </w:r>
      <w:bookmarkStart w:id="1086" w:name="_ETM_Q1_3184537"/>
      <w:bookmarkEnd w:id="1086"/>
      <w:r>
        <w:rPr>
          <w:rFonts w:hint="cs"/>
          <w:rtl/>
          <w:lang w:eastAsia="he-IL"/>
        </w:rPr>
        <w:t xml:space="preserve">" אותם, בלשון המשורר. </w:t>
      </w:r>
      <w:r w:rsidR="002C7F2D">
        <w:rPr>
          <w:rFonts w:hint="cs"/>
          <w:rtl/>
          <w:lang w:eastAsia="he-IL"/>
        </w:rPr>
        <w:t>ראינו את ניתוקי הקשר שהיו</w:t>
      </w:r>
      <w:bookmarkStart w:id="1087" w:name="_ETM_Q1_3191004"/>
      <w:bookmarkEnd w:id="1087"/>
      <w:r w:rsidR="002C7F2D">
        <w:rPr>
          <w:rFonts w:hint="cs"/>
          <w:rtl/>
          <w:lang w:eastAsia="he-IL"/>
        </w:rPr>
        <w:t xml:space="preserve"> פה. זה רציני? עכשיו, אני אומר לך: זה החלום</w:t>
      </w:r>
      <w:bookmarkStart w:id="1088" w:name="_ETM_Q1_3191171"/>
      <w:bookmarkEnd w:id="1088"/>
      <w:r w:rsidR="002C7F2D">
        <w:rPr>
          <w:rFonts w:hint="cs"/>
          <w:rtl/>
          <w:lang w:eastAsia="he-IL"/>
        </w:rPr>
        <w:t xml:space="preserve"> הרטוב, החלום הרטוב, של הנהלת בתי המשפט וש</w:t>
      </w:r>
      <w:bookmarkStart w:id="1089" w:name="_ETM_Q1_3195024"/>
      <w:bookmarkEnd w:id="1089"/>
      <w:r w:rsidR="002C7F2D">
        <w:rPr>
          <w:rFonts w:hint="cs"/>
          <w:rtl/>
          <w:lang w:eastAsia="he-IL"/>
        </w:rPr>
        <w:t>ל שירות בתי הסוהר.</w:t>
      </w:r>
    </w:p>
    <w:p w:rsidR="002C7F2D" w:rsidRDefault="002C7F2D" w:rsidP="002C7F2D">
      <w:pPr>
        <w:rPr>
          <w:rtl/>
          <w:lang w:eastAsia="he-IL"/>
        </w:rPr>
      </w:pPr>
      <w:bookmarkStart w:id="1090" w:name="_ETM_Q1_3195144"/>
      <w:bookmarkStart w:id="1091" w:name="_ETM_Q1_3195241"/>
      <w:bookmarkStart w:id="1092" w:name="_ETM_Q1_3195271"/>
      <w:bookmarkEnd w:id="1090"/>
      <w:bookmarkEnd w:id="1091"/>
      <w:bookmarkEnd w:id="1092"/>
    </w:p>
    <w:p w:rsidR="002C7F2D" w:rsidRDefault="002C7F2D" w:rsidP="002C7F2D">
      <w:pPr>
        <w:rPr>
          <w:rtl/>
          <w:lang w:eastAsia="he-IL"/>
        </w:rPr>
      </w:pPr>
      <w:bookmarkStart w:id="1093" w:name="_ETM_Q1_3195363"/>
      <w:bookmarkEnd w:id="1093"/>
      <w:r>
        <w:rPr>
          <w:rFonts w:hint="cs"/>
          <w:rtl/>
          <w:lang w:eastAsia="he-IL"/>
        </w:rPr>
        <w:t>עכשיו, כל הסיפור פה בסוף הוא</w:t>
      </w:r>
      <w:bookmarkStart w:id="1094" w:name="_ETM_Q1_3200523"/>
      <w:bookmarkEnd w:id="1094"/>
      <w:r>
        <w:rPr>
          <w:rFonts w:hint="cs"/>
          <w:rtl/>
          <w:lang w:eastAsia="he-IL"/>
        </w:rPr>
        <w:t xml:space="preserve"> לוגיסטיקה. הרי אם היה עכשיו 11 חדרים שמאפשרים</w:t>
      </w:r>
      <w:bookmarkStart w:id="1095" w:name="_ETM_Q1_3207827"/>
      <w:bookmarkEnd w:id="1095"/>
      <w:r>
        <w:rPr>
          <w:rFonts w:hint="cs"/>
          <w:rtl/>
          <w:lang w:eastAsia="he-IL"/>
        </w:rPr>
        <w:t xml:space="preserve"> תו סגול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היום שאלתי את נציגת</w:t>
      </w:r>
      <w:bookmarkStart w:id="1096" w:name="_ETM_Q1_3211627"/>
      <w:bookmarkEnd w:id="1096"/>
      <w:r>
        <w:rPr>
          <w:rFonts w:hint="cs"/>
          <w:rtl/>
          <w:lang w:eastAsia="he-IL"/>
        </w:rPr>
        <w:t xml:space="preserve"> הנהלת בתי המשפט, אמרה: אם יהיה שם הכול תו סגול,</w:t>
      </w:r>
      <w:bookmarkStart w:id="1097" w:name="_ETM_Q1_3210280"/>
      <w:bookmarkEnd w:id="1097"/>
      <w:r>
        <w:rPr>
          <w:rFonts w:hint="cs"/>
          <w:rtl/>
          <w:lang w:eastAsia="he-IL"/>
        </w:rPr>
        <w:t xml:space="preserve"> אין לנו בעיה שהשופטים יעשו שם את העניין של ועדת</w:t>
      </w:r>
      <w:bookmarkStart w:id="1098" w:name="_ETM_Q1_3218459"/>
      <w:bookmarkEnd w:id="1098"/>
      <w:r>
        <w:rPr>
          <w:rFonts w:hint="cs"/>
          <w:rtl/>
          <w:lang w:eastAsia="he-IL"/>
        </w:rPr>
        <w:t xml:space="preserve"> השחרורים. אין להם בעיה. זו לא בעיה של עיקרון. אז</w:t>
      </w:r>
      <w:bookmarkStart w:id="1099" w:name="_ETM_Q1_3223811"/>
      <w:bookmarkEnd w:id="1099"/>
      <w:r>
        <w:rPr>
          <w:rFonts w:hint="cs"/>
          <w:rtl/>
          <w:lang w:eastAsia="he-IL"/>
        </w:rPr>
        <w:t xml:space="preserve"> אם הבעיה היא לוגיסטית, גם אם תביא עוד 300 לנחשון, </w:t>
      </w:r>
      <w:bookmarkStart w:id="1100" w:name="_ETM_Q1_3223854"/>
      <w:bookmarkEnd w:id="1100"/>
      <w:r>
        <w:rPr>
          <w:rFonts w:hint="cs"/>
          <w:rtl/>
          <w:lang w:eastAsia="he-IL"/>
        </w:rPr>
        <w:t>תגייס 300 איש מפיקוד העורף לעזור לנחשון</w:t>
      </w:r>
      <w:bookmarkStart w:id="1101" w:name="_ETM_Q1_3230727"/>
      <w:bookmarkEnd w:id="11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העניין, סתם אני אומר כמשל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102" w:name="_ETM_Q1_3231437"/>
      <w:bookmarkEnd w:id="1102"/>
      <w:r>
        <w:rPr>
          <w:rFonts w:hint="cs"/>
          <w:rtl/>
          <w:lang w:eastAsia="he-IL"/>
        </w:rPr>
        <w:t>אז תיפתר חלק מהבעיה של ההובלה.</w:t>
      </w:r>
      <w:bookmarkStart w:id="1103" w:name="_ETM_Q1_3230705"/>
      <w:bookmarkEnd w:id="1103"/>
    </w:p>
    <w:p w:rsidR="002C7F2D" w:rsidRDefault="002C7F2D" w:rsidP="002C7F2D">
      <w:pPr>
        <w:rPr>
          <w:rtl/>
          <w:lang w:eastAsia="he-IL"/>
        </w:rPr>
      </w:pPr>
      <w:bookmarkStart w:id="1104" w:name="_ETM_Q1_3230768"/>
      <w:bookmarkStart w:id="1105" w:name="_ETM_Q1_3230809"/>
      <w:bookmarkEnd w:id="1104"/>
      <w:bookmarkEnd w:id="1105"/>
    </w:p>
    <w:p w:rsidR="002C7F2D" w:rsidRDefault="002C7F2D" w:rsidP="002C7F2D">
      <w:pPr>
        <w:rPr>
          <w:rtl/>
          <w:lang w:eastAsia="he-IL"/>
        </w:rPr>
      </w:pPr>
      <w:bookmarkStart w:id="1106" w:name="_ETM_Q1_3230883"/>
      <w:bookmarkEnd w:id="1106"/>
      <w:r>
        <w:rPr>
          <w:rFonts w:hint="cs"/>
          <w:rtl/>
          <w:lang w:eastAsia="he-IL"/>
        </w:rPr>
        <w:t>כלומר, אנחנו בסוף שמנו על</w:t>
      </w:r>
      <w:bookmarkStart w:id="1107" w:name="_ETM_Q1_3234806"/>
      <w:bookmarkEnd w:id="1107"/>
      <w:r>
        <w:rPr>
          <w:rFonts w:hint="cs"/>
          <w:rtl/>
          <w:lang w:eastAsia="he-IL"/>
        </w:rPr>
        <w:t xml:space="preserve"> המשקל לוגיסטיקה מול ערכים. יכולנו למצוא פתרון יותר טוב. </w:t>
      </w:r>
      <w:bookmarkStart w:id="1108" w:name="_ETM_Q1_3240325"/>
      <w:bookmarkEnd w:id="1108"/>
      <w:r>
        <w:rPr>
          <w:rFonts w:hint="cs"/>
          <w:rtl/>
          <w:lang w:eastAsia="he-IL"/>
        </w:rPr>
        <w:t>יכולנו למצוא פתרון יותר טוב.</w:t>
      </w:r>
      <w:bookmarkStart w:id="1109" w:name="_ETM_Q1_3245435"/>
      <w:bookmarkStart w:id="1110" w:name="_ETM_Q1_3245501"/>
      <w:bookmarkStart w:id="1111" w:name="_ETM_Q1_3245531"/>
      <w:bookmarkStart w:id="1112" w:name="_ETM_Q1_3245591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 ואני מקבל את מה שאתה </w:t>
      </w:r>
      <w:bookmarkStart w:id="1113" w:name="_ETM_Q1_3241609"/>
      <w:bookmarkEnd w:id="1113"/>
      <w:r>
        <w:rPr>
          <w:rFonts w:hint="cs"/>
          <w:rtl/>
          <w:lang w:eastAsia="he-IL"/>
        </w:rPr>
        <w:t>אומר: נעשה ביקור ונראה וכו'. אבל יכולנו לייצר פתרון יותר</w:t>
      </w:r>
      <w:bookmarkStart w:id="1114" w:name="_ETM_Q1_3247982"/>
      <w:bookmarkEnd w:id="1114"/>
      <w:r>
        <w:rPr>
          <w:rFonts w:hint="cs"/>
          <w:rtl/>
          <w:lang w:eastAsia="he-IL"/>
        </w:rPr>
        <w:t xml:space="preserve"> טוב, כי אין צידוק ואין צורך אמיתי בחלק גדול מהסעיפים</w:t>
      </w:r>
      <w:bookmarkStart w:id="1115" w:name="_ETM_Q1_3248407"/>
      <w:bookmarkEnd w:id="1115"/>
      <w:r>
        <w:rPr>
          <w:rFonts w:hint="cs"/>
          <w:rtl/>
          <w:lang w:eastAsia="he-IL"/>
        </w:rPr>
        <w:t xml:space="preserve"> האלה.</w:t>
      </w:r>
      <w:bookmarkStart w:id="1116" w:name="_ETM_Q1_3250130"/>
      <w:bookmarkEnd w:id="1116"/>
    </w:p>
    <w:p w:rsidR="002C7F2D" w:rsidRDefault="002C7F2D" w:rsidP="002C7F2D">
      <w:pPr>
        <w:rPr>
          <w:rtl/>
          <w:lang w:eastAsia="he-IL"/>
        </w:rPr>
      </w:pPr>
      <w:bookmarkStart w:id="1117" w:name="_ETM_Q1_3250203"/>
      <w:bookmarkStart w:id="1118" w:name="_ETM_Q1_3250291"/>
      <w:bookmarkEnd w:id="1117"/>
      <w:bookmarkEnd w:id="1118"/>
    </w:p>
    <w:p w:rsidR="002C7F2D" w:rsidRDefault="002C7F2D" w:rsidP="002C7F2D">
      <w:pPr>
        <w:rPr>
          <w:rtl/>
          <w:lang w:eastAsia="he-IL"/>
        </w:rPr>
      </w:pPr>
      <w:bookmarkStart w:id="1119" w:name="_ETM_Q1_3250397"/>
      <w:bookmarkEnd w:id="1119"/>
      <w:r>
        <w:rPr>
          <w:rFonts w:hint="cs"/>
          <w:rtl/>
          <w:lang w:eastAsia="he-IL"/>
        </w:rPr>
        <w:t>והמבחן הגדול של כולנו, אני לא עושה סיכום</w:t>
      </w:r>
      <w:bookmarkStart w:id="1120" w:name="_ETM_Q1_3251803"/>
      <w:bookmarkEnd w:id="1120"/>
      <w:r>
        <w:rPr>
          <w:rFonts w:hint="cs"/>
          <w:rtl/>
          <w:lang w:eastAsia="he-IL"/>
        </w:rPr>
        <w:t xml:space="preserve"> לעניין, וההסתייגות היא לא הסתייגות סתם למה זה לא בא</w:t>
      </w:r>
      <w:bookmarkStart w:id="1121" w:name="_ETM_Q1_3258993"/>
      <w:bookmarkEnd w:id="1121"/>
      <w:r>
        <w:rPr>
          <w:rFonts w:hint="cs"/>
          <w:rtl/>
          <w:lang w:eastAsia="he-IL"/>
        </w:rPr>
        <w:t xml:space="preserve"> לכנסת. מחר יכריזו שני השרים, והם ישבו פה או </w:t>
      </w:r>
      <w:bookmarkStart w:id="1122" w:name="_ETM_Q1_3261232"/>
      <w:bookmarkEnd w:id="1122"/>
      <w:r>
        <w:rPr>
          <w:rFonts w:hint="cs"/>
          <w:rtl/>
          <w:lang w:eastAsia="he-IL"/>
        </w:rPr>
        <w:t>נציגים מטעמם, אנחנו נשאל אותם את כל השאלות שאף אחד</w:t>
      </w:r>
      <w:bookmarkStart w:id="1123" w:name="_ETM_Q1_3263115"/>
      <w:bookmarkEnd w:id="1123"/>
      <w:r>
        <w:rPr>
          <w:rFonts w:hint="cs"/>
          <w:rtl/>
          <w:lang w:eastAsia="he-IL"/>
        </w:rPr>
        <w:t xml:space="preserve"> אחר לא שואל אותם. אף אחד אחר לא שואל אותם.</w:t>
      </w:r>
      <w:bookmarkStart w:id="1124" w:name="_ETM_Q1_3265793"/>
      <w:bookmarkEnd w:id="1124"/>
      <w:r>
        <w:rPr>
          <w:rFonts w:hint="cs"/>
          <w:rtl/>
          <w:lang w:eastAsia="he-IL"/>
        </w:rPr>
        <w:t xml:space="preserve"> אז יבואו, נשאל אותם את השאלות. אנחנו לא נגד,</w:t>
      </w:r>
      <w:bookmarkStart w:id="1125" w:name="_ETM_Q1_3271227"/>
      <w:bookmarkEnd w:id="1125"/>
      <w:r>
        <w:rPr>
          <w:rFonts w:hint="cs"/>
          <w:rtl/>
          <w:lang w:eastAsia="he-IL"/>
        </w:rPr>
        <w:t xml:space="preserve"> אנחנו לא רוצים שיידבקו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אזרחים,</w:t>
      </w:r>
      <w:bookmarkStart w:id="1126" w:name="_ETM_Q1_3270377"/>
      <w:bookmarkEnd w:id="1126"/>
      <w:r>
        <w:rPr>
          <w:rFonts w:hint="cs"/>
          <w:rtl/>
          <w:lang w:eastAsia="he-IL"/>
        </w:rPr>
        <w:t xml:space="preserve"> לא שופטים, לא פקידי עזר בית משפט, לא סנגורים,</w:t>
      </w:r>
      <w:bookmarkStart w:id="1127" w:name="_ETM_Q1_3273918"/>
      <w:bookmarkEnd w:id="1127"/>
      <w:r>
        <w:rPr>
          <w:rFonts w:hint="cs"/>
          <w:rtl/>
          <w:lang w:eastAsia="he-IL"/>
        </w:rPr>
        <w:t xml:space="preserve"> בוודאי לא העצורים עצמם. אבל אנחנו צריכים לשאול את השאלות, </w:t>
      </w:r>
      <w:bookmarkStart w:id="1128" w:name="_ETM_Q1_3277105"/>
      <w:bookmarkEnd w:id="1128"/>
      <w:r>
        <w:rPr>
          <w:rFonts w:hint="cs"/>
          <w:rtl/>
          <w:lang w:eastAsia="he-IL"/>
        </w:rPr>
        <w:t xml:space="preserve">זה התפקיד שלנו. אנחנו נבחרנו לשאול שאלות, הם נבחרו לבצע. </w:t>
      </w:r>
      <w:bookmarkStart w:id="1129" w:name="_ETM_Q1_3282043"/>
      <w:bookmarkEnd w:id="1129"/>
      <w:r>
        <w:rPr>
          <w:rFonts w:hint="cs"/>
          <w:rtl/>
          <w:lang w:eastAsia="he-IL"/>
        </w:rPr>
        <w:t xml:space="preserve">נבחרנו לפקח עליהם. </w:t>
      </w:r>
    </w:p>
    <w:p w:rsidR="002C7F2D" w:rsidRDefault="002C7F2D" w:rsidP="002C7F2D">
      <w:pPr>
        <w:rPr>
          <w:rtl/>
          <w:lang w:eastAsia="he-IL"/>
        </w:rPr>
      </w:pPr>
    </w:p>
    <w:p w:rsidR="002C7F2D" w:rsidRDefault="002C7F2D" w:rsidP="002C7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ובמקום להיעלב שאנחנו מפקחים עליהם, הם </w:t>
      </w:r>
      <w:bookmarkStart w:id="1130" w:name="_ETM_Q1_3287764"/>
      <w:bookmarkEnd w:id="1130"/>
      <w:r>
        <w:rPr>
          <w:rFonts w:hint="cs"/>
          <w:rtl/>
          <w:lang w:eastAsia="he-IL"/>
        </w:rPr>
        <w:t>צריכים לחבק אותנו. הפיקוח שלנו יגרום להם להיות טובים</w:t>
      </w:r>
      <w:bookmarkStart w:id="1131" w:name="_ETM_Q1_3288493"/>
      <w:bookmarkEnd w:id="1131"/>
      <w:r>
        <w:rPr>
          <w:rFonts w:hint="cs"/>
          <w:rtl/>
          <w:lang w:eastAsia="he-IL"/>
        </w:rPr>
        <w:t xml:space="preserve"> יותר. החוק הזה גורם להם להיות פחות טובים.</w:t>
      </w:r>
      <w:bookmarkStart w:id="1132" w:name="_ETM_Q1_3297702"/>
      <w:bookmarkEnd w:id="1132"/>
    </w:p>
    <w:p w:rsidR="002C7F2D" w:rsidRDefault="002C7F2D" w:rsidP="002C7F2D">
      <w:pPr>
        <w:rPr>
          <w:rtl/>
          <w:lang w:eastAsia="he-IL"/>
        </w:rPr>
      </w:pPr>
      <w:bookmarkStart w:id="1133" w:name="_ETM_Q1_3297761"/>
      <w:bookmarkStart w:id="1134" w:name="_ETM_Q1_3297813"/>
      <w:bookmarkEnd w:id="1133"/>
      <w:bookmarkEnd w:id="1134"/>
    </w:p>
    <w:p w:rsidR="002C7F2D" w:rsidRDefault="002C7F2D" w:rsidP="002C7F2D">
      <w:pPr>
        <w:pStyle w:val="af6"/>
        <w:keepNext/>
        <w:rPr>
          <w:rtl/>
        </w:rPr>
      </w:pPr>
      <w:bookmarkStart w:id="1135" w:name="ET_yor_5069_119"/>
      <w:r w:rsidRPr="002C7F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C7F2D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135"/>
    </w:p>
    <w:p w:rsidR="002C7F2D" w:rsidRDefault="002C7F2D" w:rsidP="002C7F2D">
      <w:pPr>
        <w:pStyle w:val="KeepWithNext"/>
        <w:rPr>
          <w:rtl/>
          <w:lang w:eastAsia="he-IL"/>
        </w:rPr>
      </w:pPr>
    </w:p>
    <w:p w:rsidR="002C7F2D" w:rsidRDefault="002C7F2D" w:rsidP="002C7F2D">
      <w:pPr>
        <w:rPr>
          <w:rtl/>
          <w:lang w:eastAsia="he-IL"/>
        </w:rPr>
      </w:pPr>
      <w:bookmarkStart w:id="1136" w:name="_ETM_Q1_3294414"/>
      <w:bookmarkEnd w:id="1136"/>
      <w:r>
        <w:rPr>
          <w:rFonts w:hint="cs"/>
          <w:rtl/>
          <w:lang w:eastAsia="he-IL"/>
        </w:rPr>
        <w:t>אלי.</w:t>
      </w:r>
      <w:bookmarkStart w:id="1137" w:name="_ETM_Q1_3296010"/>
      <w:bookmarkEnd w:id="1137"/>
    </w:p>
    <w:p w:rsidR="002C7F2D" w:rsidRDefault="002C7F2D" w:rsidP="002C7F2D">
      <w:pPr>
        <w:rPr>
          <w:rtl/>
          <w:lang w:eastAsia="he-IL"/>
        </w:rPr>
      </w:pPr>
      <w:bookmarkStart w:id="1138" w:name="_ETM_Q1_3296094"/>
      <w:bookmarkStart w:id="1139" w:name="_ETM_Q1_3297626"/>
      <w:bookmarkEnd w:id="1138"/>
      <w:bookmarkEnd w:id="1139"/>
    </w:p>
    <w:p w:rsidR="002C7F2D" w:rsidRDefault="002C7F2D" w:rsidP="002C7F2D">
      <w:pPr>
        <w:pStyle w:val="a4"/>
        <w:keepNext/>
        <w:rPr>
          <w:rtl/>
        </w:rPr>
      </w:pPr>
      <w:bookmarkStart w:id="1140" w:name="ET_speaker_5762_120"/>
      <w:r w:rsidRPr="002C7F2D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C7F2D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1140"/>
    </w:p>
    <w:p w:rsidR="002C7F2D" w:rsidRDefault="002C7F2D" w:rsidP="002C7F2D">
      <w:pPr>
        <w:pStyle w:val="KeepWithNext"/>
        <w:rPr>
          <w:rtl/>
          <w:lang w:eastAsia="he-IL"/>
        </w:rPr>
      </w:pPr>
    </w:p>
    <w:p w:rsidR="002C7F2D" w:rsidRDefault="002C7F2D" w:rsidP="002C7F2D">
      <w:pPr>
        <w:rPr>
          <w:rtl/>
          <w:lang w:eastAsia="he-IL"/>
        </w:rPr>
      </w:pPr>
      <w:bookmarkStart w:id="1141" w:name="_ETM_Q1_3298325"/>
      <w:bookmarkStart w:id="1142" w:name="_ETM_Q1_3298370"/>
      <w:bookmarkEnd w:id="1141"/>
      <w:bookmarkEnd w:id="1142"/>
      <w:r>
        <w:rPr>
          <w:rFonts w:hint="cs"/>
          <w:rtl/>
          <w:lang w:eastAsia="he-IL"/>
        </w:rPr>
        <w:t xml:space="preserve">תודה רבה, </w:t>
      </w:r>
      <w:bookmarkStart w:id="1143" w:name="_ETM_Q1_3299866"/>
      <w:bookmarkEnd w:id="1143"/>
      <w:r>
        <w:rPr>
          <w:rFonts w:hint="cs"/>
          <w:rtl/>
          <w:lang w:eastAsia="he-IL"/>
        </w:rPr>
        <w:t>אדוני. חבריי צללו לעומק החוק עצמו ולמוטיבים שלו ולדברים, ואני מסיר בפניהם את הכובע על כך שהם נכנסים</w:t>
      </w:r>
      <w:bookmarkStart w:id="1144" w:name="_ETM_Q1_3307055"/>
      <w:bookmarkEnd w:id="1144"/>
      <w:r>
        <w:rPr>
          <w:rFonts w:hint="cs"/>
          <w:rtl/>
          <w:lang w:eastAsia="he-IL"/>
        </w:rPr>
        <w:t xml:space="preserve"> לתוך הפרטים ומנסים למצוא את התקנות ואת מה</w:t>
      </w:r>
      <w:bookmarkStart w:id="1145" w:name="_ETM_Q1_3311071"/>
      <w:bookmarkEnd w:id="1145"/>
      <w:r>
        <w:rPr>
          <w:rFonts w:hint="cs"/>
          <w:rtl/>
          <w:lang w:eastAsia="he-IL"/>
        </w:rPr>
        <w:t xml:space="preserve"> שאפשר לתקן ואת ההצדקות. </w:t>
      </w:r>
      <w:bookmarkStart w:id="1146" w:name="_ETM_Q1_3318702"/>
      <w:bookmarkEnd w:id="1146"/>
    </w:p>
    <w:p w:rsidR="002C7F2D" w:rsidRDefault="002C7F2D" w:rsidP="002C7F2D">
      <w:pPr>
        <w:rPr>
          <w:rtl/>
          <w:lang w:eastAsia="he-IL"/>
        </w:rPr>
      </w:pPr>
      <w:bookmarkStart w:id="1147" w:name="_ETM_Q1_3318757"/>
      <w:bookmarkStart w:id="1148" w:name="_ETM_Q1_3319134"/>
      <w:bookmarkEnd w:id="1147"/>
      <w:bookmarkEnd w:id="1148"/>
    </w:p>
    <w:p w:rsidR="002C7F2D" w:rsidRDefault="002C7F2D" w:rsidP="002C7F2D">
      <w:pPr>
        <w:rPr>
          <w:rtl/>
          <w:lang w:eastAsia="he-IL"/>
        </w:rPr>
      </w:pPr>
      <w:bookmarkStart w:id="1149" w:name="_ETM_Q1_3319191"/>
      <w:bookmarkEnd w:id="1149"/>
      <w:r>
        <w:rPr>
          <w:rFonts w:hint="cs"/>
          <w:rtl/>
          <w:lang w:eastAsia="he-IL"/>
        </w:rPr>
        <w:t xml:space="preserve">ואני, ברשותכם, רוצה לקחת צעד </w:t>
      </w:r>
      <w:bookmarkStart w:id="1150" w:name="_ETM_Q1_3319132"/>
      <w:bookmarkEnd w:id="1150"/>
      <w:r>
        <w:rPr>
          <w:rFonts w:hint="cs"/>
          <w:rtl/>
          <w:lang w:eastAsia="he-IL"/>
        </w:rPr>
        <w:t>אחורה. כמו שבמוזיאון, כשאתה נמצא קרוב לתמונת שמן במרחק של</w:t>
      </w:r>
      <w:bookmarkStart w:id="1151" w:name="_ETM_Q1_3323013"/>
      <w:bookmarkEnd w:id="1151"/>
      <w:r>
        <w:rPr>
          <w:rFonts w:hint="cs"/>
          <w:rtl/>
          <w:lang w:eastAsia="he-IL"/>
        </w:rPr>
        <w:t xml:space="preserve"> מטר, אתה רואה בסך הכול נקודות. כשאתה מתרחק אמורה עשרה</w:t>
      </w:r>
      <w:bookmarkStart w:id="1152" w:name="_ETM_Q1_3329558"/>
      <w:bookmarkEnd w:id="1152"/>
      <w:r>
        <w:rPr>
          <w:rFonts w:hint="cs"/>
          <w:rtl/>
          <w:lang w:eastAsia="he-IL"/>
        </w:rPr>
        <w:t xml:space="preserve"> מטרים, אתה רואה את התמונה עצמה ואתה רואה בדיוק מה</w:t>
      </w:r>
      <w:bookmarkStart w:id="1153" w:name="_ETM_Q1_3332090"/>
      <w:bookmarkEnd w:id="1153"/>
      <w:r>
        <w:rPr>
          <w:rFonts w:hint="cs"/>
          <w:rtl/>
          <w:lang w:eastAsia="he-IL"/>
        </w:rPr>
        <w:t xml:space="preserve"> הצייר רצה לצייר באותה תמונת שמן.</w:t>
      </w:r>
      <w:bookmarkStart w:id="1154" w:name="_ETM_Q1_3337026"/>
      <w:bookmarkEnd w:id="1154"/>
    </w:p>
    <w:p w:rsidR="002C7F2D" w:rsidRDefault="002C7F2D" w:rsidP="002C7F2D">
      <w:pPr>
        <w:rPr>
          <w:rtl/>
          <w:lang w:eastAsia="he-IL"/>
        </w:rPr>
      </w:pPr>
    </w:p>
    <w:p w:rsidR="002C7F2D" w:rsidRDefault="002C7F2D" w:rsidP="002C7F2D">
      <w:pPr>
        <w:rPr>
          <w:rtl/>
          <w:lang w:eastAsia="he-IL"/>
        </w:rPr>
      </w:pPr>
      <w:bookmarkStart w:id="1155" w:name="_ETM_Q1_3337161"/>
      <w:bookmarkStart w:id="1156" w:name="_ETM_Q1_3337171"/>
      <w:bookmarkStart w:id="1157" w:name="_ETM_Q1_3337233"/>
      <w:bookmarkEnd w:id="1155"/>
      <w:bookmarkEnd w:id="1156"/>
      <w:bookmarkEnd w:id="1157"/>
      <w:r>
        <w:rPr>
          <w:rFonts w:hint="cs"/>
          <w:rtl/>
          <w:lang w:eastAsia="he-IL"/>
        </w:rPr>
        <w:t>ואני לוקח את החוק הזה</w:t>
      </w:r>
      <w:bookmarkStart w:id="1158" w:name="_ETM_Q1_3334720"/>
      <w:bookmarkEnd w:id="1158"/>
      <w:r>
        <w:rPr>
          <w:rFonts w:hint="cs"/>
          <w:rtl/>
          <w:lang w:eastAsia="he-IL"/>
        </w:rPr>
        <w:t xml:space="preserve"> ואני אומר את הדבר הבא: בתחילת הדרך לפני מספר </w:t>
      </w:r>
      <w:bookmarkStart w:id="1159" w:name="_ETM_Q1_3339726"/>
      <w:bookmarkEnd w:id="1159"/>
      <w:r>
        <w:rPr>
          <w:rFonts w:hint="cs"/>
          <w:rtl/>
          <w:lang w:eastAsia="he-IL"/>
        </w:rPr>
        <w:t>ימים אמרתי, שראש הממשלה נתניהו בנה לעצמו שני עמודי נחושת</w:t>
      </w:r>
      <w:bookmarkStart w:id="1160" w:name="_ETM_Q1_3345039"/>
      <w:bookmarkEnd w:id="1160"/>
      <w:r>
        <w:rPr>
          <w:rFonts w:hint="cs"/>
          <w:rtl/>
          <w:lang w:eastAsia="he-IL"/>
        </w:rPr>
        <w:t xml:space="preserve"> בבית המקדש שלו, את יכין וב</w:t>
      </w:r>
      <w:r w:rsidR="001E39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עז, להבדיל </w:t>
      </w:r>
      <w:r w:rsidR="001E39B1">
        <w:rPr>
          <w:rFonts w:hint="cs"/>
          <w:rtl/>
          <w:lang w:eastAsia="he-IL"/>
        </w:rPr>
        <w:t xml:space="preserve">אלף אלפי </w:t>
      </w:r>
      <w:bookmarkStart w:id="1161" w:name="_ETM_Q1_3348307"/>
      <w:bookmarkEnd w:id="1161"/>
      <w:r w:rsidR="001E39B1">
        <w:rPr>
          <w:rFonts w:hint="cs"/>
          <w:rtl/>
          <w:lang w:eastAsia="he-IL"/>
        </w:rPr>
        <w:t>הבדלות כמובן. והיכין ו</w:t>
      </w:r>
      <w:r w:rsidR="00B95031">
        <w:rPr>
          <w:rFonts w:hint="cs"/>
          <w:rtl/>
          <w:lang w:eastAsia="he-IL"/>
        </w:rPr>
        <w:t>ה</w:t>
      </w:r>
      <w:r w:rsidR="001E39B1">
        <w:rPr>
          <w:rFonts w:hint="cs"/>
          <w:rtl/>
          <w:lang w:eastAsia="he-IL"/>
        </w:rPr>
        <w:t xml:space="preserve">בועז של נתניהו הם חוק הסמכת השב"כ </w:t>
      </w:r>
      <w:bookmarkStart w:id="1162" w:name="_ETM_Q1_3353969"/>
      <w:bookmarkEnd w:id="1162"/>
      <w:r w:rsidR="001E39B1">
        <w:rPr>
          <w:rFonts w:hint="cs"/>
          <w:rtl/>
          <w:lang w:eastAsia="he-IL"/>
        </w:rPr>
        <w:t xml:space="preserve">וחוק הסמכויות. </w:t>
      </w:r>
      <w:bookmarkStart w:id="1163" w:name="_ETM_Q1_3358609"/>
      <w:bookmarkEnd w:id="1163"/>
    </w:p>
    <w:p w:rsidR="001E39B1" w:rsidRDefault="001E39B1" w:rsidP="002C7F2D">
      <w:pPr>
        <w:rPr>
          <w:rtl/>
          <w:lang w:eastAsia="he-IL"/>
        </w:rPr>
      </w:pPr>
    </w:p>
    <w:p w:rsidR="001E39B1" w:rsidRDefault="001E39B1" w:rsidP="002C7F2D">
      <w:pPr>
        <w:rPr>
          <w:rtl/>
          <w:lang w:eastAsia="he-IL"/>
        </w:rPr>
      </w:pPr>
      <w:bookmarkStart w:id="1164" w:name="_ETM_Q1_3358778"/>
      <w:bookmarkStart w:id="1165" w:name="_ETM_Q1_3358806"/>
      <w:bookmarkEnd w:id="1164"/>
      <w:bookmarkEnd w:id="1165"/>
      <w:r>
        <w:rPr>
          <w:rFonts w:hint="cs"/>
          <w:rtl/>
          <w:lang w:eastAsia="he-IL"/>
        </w:rPr>
        <w:t>ה</w:t>
      </w:r>
      <w:bookmarkStart w:id="1166" w:name="_ETM_Q1_3358922"/>
      <w:bookmarkEnd w:id="1166"/>
      <w:r>
        <w:rPr>
          <w:rFonts w:hint="cs"/>
          <w:rtl/>
          <w:lang w:eastAsia="he-IL"/>
        </w:rPr>
        <w:t xml:space="preserve">חוק הזה שבא היום הוא בעצם השלמה לשני </w:t>
      </w:r>
      <w:bookmarkStart w:id="1167" w:name="_ETM_Q1_3360977"/>
      <w:bookmarkEnd w:id="1167"/>
      <w:r>
        <w:rPr>
          <w:rFonts w:hint="cs"/>
          <w:rtl/>
          <w:lang w:eastAsia="he-IL"/>
        </w:rPr>
        <w:t xml:space="preserve">החוקים האלה, ואני אסביר למה. מאז הקורונה אפשר לראות, </w:t>
      </w:r>
      <w:bookmarkStart w:id="1168" w:name="_ETM_Q1_3366921"/>
      <w:bookmarkEnd w:id="1168"/>
      <w:r>
        <w:rPr>
          <w:rFonts w:hint="cs"/>
          <w:rtl/>
          <w:lang w:eastAsia="he-IL"/>
        </w:rPr>
        <w:t>שלא מדובר פה באוסף של החלטות. ההחלטות שמתקבלות כדי לעצור את</w:t>
      </w:r>
      <w:bookmarkStart w:id="1169" w:name="_ETM_Q1_3370634"/>
      <w:bookmarkEnd w:id="1169"/>
      <w:r>
        <w:rPr>
          <w:rFonts w:hint="cs"/>
          <w:rtl/>
          <w:lang w:eastAsia="he-IL"/>
        </w:rPr>
        <w:t xml:space="preserve"> המחלה הן באמת אוסף בלתי מוסבר וחסר היגיון. אבל</w:t>
      </w:r>
      <w:bookmarkStart w:id="1170" w:name="_ETM_Q1_3377700"/>
      <w:bookmarkEnd w:id="1170"/>
      <w:r>
        <w:rPr>
          <w:rFonts w:hint="cs"/>
          <w:rtl/>
          <w:lang w:eastAsia="he-IL"/>
        </w:rPr>
        <w:t xml:space="preserve"> בכל מערך החוקים ישנה כאן תוכנית סדורה ומסודרת.</w:t>
      </w:r>
    </w:p>
    <w:p w:rsidR="001E39B1" w:rsidRDefault="001E39B1" w:rsidP="002C7F2D">
      <w:pPr>
        <w:rPr>
          <w:rtl/>
          <w:lang w:eastAsia="he-IL"/>
        </w:rPr>
      </w:pPr>
      <w:bookmarkStart w:id="1171" w:name="_ETM_Q1_3380522"/>
      <w:bookmarkEnd w:id="1171"/>
    </w:p>
    <w:p w:rsidR="001E39B1" w:rsidRDefault="001E39B1" w:rsidP="001E39B1">
      <w:pPr>
        <w:rPr>
          <w:rtl/>
          <w:lang w:eastAsia="he-IL"/>
        </w:rPr>
      </w:pPr>
      <w:bookmarkStart w:id="1172" w:name="_ETM_Q1_3380651"/>
      <w:bookmarkStart w:id="1173" w:name="_ETM_Q1_3380702"/>
      <w:bookmarkStart w:id="1174" w:name="_ETM_Q1_3380744"/>
      <w:bookmarkEnd w:id="1172"/>
      <w:bookmarkEnd w:id="1173"/>
      <w:bookmarkEnd w:id="1174"/>
      <w:r>
        <w:rPr>
          <w:rFonts w:hint="cs"/>
          <w:rtl/>
          <w:lang w:eastAsia="he-IL"/>
        </w:rPr>
        <w:t>ואני רוצה לומר,</w:t>
      </w:r>
      <w:bookmarkStart w:id="1175" w:name="_ETM_Q1_3382867"/>
      <w:bookmarkEnd w:id="1175"/>
      <w:r>
        <w:rPr>
          <w:rFonts w:hint="cs"/>
          <w:rtl/>
          <w:lang w:eastAsia="he-IL"/>
        </w:rPr>
        <w:t xml:space="preserve"> שהחוק הזה, שיגיע להצבעה מחר, המטרה שלו היחידה היא כאשר </w:t>
      </w:r>
      <w:bookmarkStart w:id="1176" w:name="_ETM_Q1_3387892"/>
      <w:bookmarkEnd w:id="1176"/>
      <w:r>
        <w:rPr>
          <w:rFonts w:hint="cs"/>
          <w:rtl/>
          <w:lang w:eastAsia="he-IL"/>
        </w:rPr>
        <w:t>ינסו לעצור את המחאה הציבורית, יעצרו הרבה מאוד אנשים, מערך</w:t>
      </w:r>
      <w:bookmarkStart w:id="1177" w:name="_ETM_Q1_3400955"/>
      <w:bookmarkEnd w:id="1177"/>
      <w:r>
        <w:rPr>
          <w:rFonts w:hint="cs"/>
          <w:rtl/>
          <w:lang w:eastAsia="he-IL"/>
        </w:rPr>
        <w:t xml:space="preserve"> ההיסעים, מערך בתי הסוהר, מערך המשפט יקרסו, הם לא</w:t>
      </w:r>
      <w:bookmarkStart w:id="1178" w:name="_ETM_Q1_3406677"/>
      <w:bookmarkEnd w:id="1178"/>
      <w:r>
        <w:rPr>
          <w:rFonts w:hint="cs"/>
          <w:rtl/>
          <w:lang w:eastAsia="he-IL"/>
        </w:rPr>
        <w:t xml:space="preserve"> יוכלו לעמוד בלחץ במידה ויחליטו לעצור 5,000 מפגינים. אי-אפשר</w:t>
      </w:r>
      <w:bookmarkStart w:id="1179" w:name="_ETM_Q1_3411089"/>
      <w:bookmarkEnd w:id="1179"/>
      <w:r>
        <w:rPr>
          <w:rFonts w:hint="cs"/>
          <w:rtl/>
          <w:lang w:eastAsia="he-IL"/>
        </w:rPr>
        <w:t xml:space="preserve"> יהיה לנייד אותם, אי-אפשר יהיה להביא אותם להארכת מעצר. והרצון</w:t>
      </w:r>
      <w:bookmarkStart w:id="1180" w:name="_ETM_Q1_3415089"/>
      <w:bookmarkEnd w:id="1180"/>
      <w:r>
        <w:rPr>
          <w:rFonts w:hint="cs"/>
          <w:rtl/>
          <w:lang w:eastAsia="he-IL"/>
        </w:rPr>
        <w:t xml:space="preserve"> הוא בעצם להעמיד אותם בשורה, כשיש שופט אחד מול </w:t>
      </w:r>
      <w:bookmarkStart w:id="1181" w:name="_ETM_Q1_3417039"/>
      <w:bookmarkEnd w:id="1181"/>
      <w:r>
        <w:rPr>
          <w:rFonts w:hint="cs"/>
          <w:rtl/>
          <w:lang w:eastAsia="he-IL"/>
        </w:rPr>
        <w:t>מסך, שומע ואומר: הארכתי.</w:t>
      </w:r>
      <w:bookmarkStart w:id="1182" w:name="_ETM_Q1_3422426"/>
      <w:bookmarkEnd w:id="1182"/>
    </w:p>
    <w:p w:rsidR="001E39B1" w:rsidRDefault="001E39B1" w:rsidP="001E39B1">
      <w:pPr>
        <w:rPr>
          <w:rtl/>
          <w:lang w:eastAsia="he-IL"/>
        </w:rPr>
      </w:pPr>
      <w:bookmarkStart w:id="1183" w:name="_ETM_Q1_3422524"/>
      <w:bookmarkEnd w:id="1183"/>
    </w:p>
    <w:p w:rsidR="001E39B1" w:rsidRDefault="001E39B1" w:rsidP="001E39B1">
      <w:pPr>
        <w:rPr>
          <w:rtl/>
          <w:lang w:eastAsia="he-IL"/>
        </w:rPr>
      </w:pPr>
      <w:bookmarkStart w:id="1184" w:name="_ETM_Q1_3422539"/>
      <w:bookmarkStart w:id="1185" w:name="_ETM_Q1_3422671"/>
      <w:bookmarkEnd w:id="1184"/>
      <w:bookmarkEnd w:id="1185"/>
      <w:r>
        <w:rPr>
          <w:rFonts w:hint="cs"/>
          <w:rtl/>
          <w:lang w:eastAsia="he-IL"/>
        </w:rPr>
        <w:t>וכאן אני רוצה לומר</w:t>
      </w:r>
      <w:bookmarkStart w:id="1186" w:name="_ETM_Q1_3426794"/>
      <w:bookmarkEnd w:id="1186"/>
      <w:r>
        <w:rPr>
          <w:rFonts w:hint="cs"/>
          <w:rtl/>
          <w:lang w:eastAsia="he-IL"/>
        </w:rPr>
        <w:t xml:space="preserve">, שהחוק הזה שהוא באמת בנוי לעילא ולעילא, </w:t>
      </w:r>
      <w:bookmarkStart w:id="1187" w:name="_ETM_Q1_3431210"/>
      <w:bookmarkEnd w:id="1187"/>
      <w:r>
        <w:rPr>
          <w:rFonts w:hint="cs"/>
          <w:rtl/>
          <w:lang w:eastAsia="he-IL"/>
        </w:rPr>
        <w:t>ואני מבין את מי שעומד מאחוריו, ועומד מאחוריו בנימין</w:t>
      </w:r>
      <w:bookmarkStart w:id="1188" w:name="_ETM_Q1_3437021"/>
      <w:bookmarkEnd w:id="1188"/>
      <w:r>
        <w:rPr>
          <w:rFonts w:hint="cs"/>
          <w:rtl/>
          <w:lang w:eastAsia="he-IL"/>
        </w:rPr>
        <w:t xml:space="preserve"> נתניהו, והמוציא לפועל שלו מאיר בן שבת ראש המל"ל. </w:t>
      </w:r>
      <w:bookmarkStart w:id="1189" w:name="_ETM_Q1_3440329"/>
      <w:bookmarkEnd w:id="1189"/>
      <w:r>
        <w:rPr>
          <w:rFonts w:hint="cs"/>
          <w:rtl/>
          <w:lang w:eastAsia="he-IL"/>
        </w:rPr>
        <w:t xml:space="preserve">אבל זה היה נכון לפני חודשיים. זה היה נכון לפני </w:t>
      </w:r>
      <w:bookmarkStart w:id="1190" w:name="_ETM_Q1_3441042"/>
      <w:bookmarkEnd w:id="1190"/>
      <w:r>
        <w:rPr>
          <w:rFonts w:hint="cs"/>
          <w:rtl/>
          <w:lang w:eastAsia="he-IL"/>
        </w:rPr>
        <w:t>חודשיים, כשהמחאה עמדה על כמה אלפי אנשים בודדים. כיום, כפי</w:t>
      </w:r>
      <w:bookmarkStart w:id="1191" w:name="_ETM_Q1_3444418"/>
      <w:bookmarkEnd w:id="1191"/>
      <w:r>
        <w:rPr>
          <w:rFonts w:hint="cs"/>
          <w:rtl/>
          <w:lang w:eastAsia="he-IL"/>
        </w:rPr>
        <w:t xml:space="preserve"> שראינו במוצאי שבת האחרון, כאשר רואים שהמחאה חרגה מגבולות </w:t>
      </w:r>
      <w:bookmarkStart w:id="1192" w:name="_ETM_Q1_3453076"/>
      <w:bookmarkEnd w:id="1192"/>
      <w:r>
        <w:rPr>
          <w:rFonts w:hint="cs"/>
          <w:rtl/>
          <w:lang w:eastAsia="he-IL"/>
        </w:rPr>
        <w:t xml:space="preserve">הארגונים, חרגה מגבולות ההנהגה של המחאה, חרגה מגבולות הסדר </w:t>
      </w:r>
      <w:bookmarkStart w:id="1193" w:name="_ETM_Q1_3462996"/>
      <w:bookmarkEnd w:id="1193"/>
      <w:r>
        <w:rPr>
          <w:rFonts w:hint="cs"/>
          <w:rtl/>
          <w:lang w:eastAsia="he-IL"/>
        </w:rPr>
        <w:t>והארגון. פשוט אנשים כמוכם וכמוני, כמוהם וכמוהם, קמו ואמרו: לא</w:t>
      </w:r>
      <w:bookmarkStart w:id="1194" w:name="_ETM_Q1_3466644"/>
      <w:bookmarkEnd w:id="1194"/>
      <w:r>
        <w:rPr>
          <w:rFonts w:hint="cs"/>
          <w:rtl/>
          <w:lang w:eastAsia="he-IL"/>
        </w:rPr>
        <w:t xml:space="preserve"> טוב לי, לא מקובל עליי, אני הולך למחות. ומחאה כזאת אי-אפשר לעצור.</w:t>
      </w:r>
    </w:p>
    <w:p w:rsidR="001E39B1" w:rsidRDefault="001E39B1" w:rsidP="001E39B1">
      <w:pPr>
        <w:rPr>
          <w:rtl/>
          <w:lang w:eastAsia="he-IL"/>
        </w:rPr>
      </w:pPr>
    </w:p>
    <w:p w:rsidR="001E39B1" w:rsidRDefault="001E39B1" w:rsidP="001E3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גם החוק הזה שיבוא מחר להצבעה, ובוודאי יעבור, אין שום סיכוי שהוא לא יעבור, לא יוכל לתת מענה, </w:t>
      </w:r>
      <w:bookmarkStart w:id="1195" w:name="_ETM_Q1_3483533"/>
      <w:bookmarkEnd w:id="1195"/>
      <w:r>
        <w:rPr>
          <w:rFonts w:hint="cs"/>
          <w:rtl/>
          <w:lang w:eastAsia="he-IL"/>
        </w:rPr>
        <w:t xml:space="preserve">כיוון שהמחאה גדולה מדי. והמחאה, אדוני היושב-ראש, עולה לירושלים. אבל </w:t>
      </w:r>
      <w:bookmarkStart w:id="1196" w:name="_ETM_Q1_3491774"/>
      <w:bookmarkEnd w:id="1196"/>
      <w:r>
        <w:rPr>
          <w:rFonts w:hint="cs"/>
          <w:rtl/>
          <w:lang w:eastAsia="he-IL"/>
        </w:rPr>
        <w:t>בשבת הקרובה היא הולכת להתרכז בירושלים. כלומר, אנשים יעלו</w:t>
      </w:r>
      <w:bookmarkStart w:id="1197" w:name="_ETM_Q1_3492575"/>
      <w:bookmarkEnd w:id="1197"/>
      <w:r>
        <w:rPr>
          <w:rFonts w:hint="cs"/>
          <w:rtl/>
          <w:lang w:eastAsia="he-IL"/>
        </w:rPr>
        <w:t xml:space="preserve"> ולא ירדו ממנה, מהסיבה הפשוטה, שאין לאף אחד את הזמן</w:t>
      </w:r>
      <w:bookmarkStart w:id="1198" w:name="_ETM_Q1_3499436"/>
      <w:bookmarkEnd w:id="1198"/>
      <w:r>
        <w:rPr>
          <w:rFonts w:hint="cs"/>
          <w:rtl/>
          <w:lang w:eastAsia="he-IL"/>
        </w:rPr>
        <w:t xml:space="preserve"> לוותר על החירות שלו, על העתיד הכלכלי שלו, על המדינה</w:t>
      </w:r>
      <w:bookmarkStart w:id="1199" w:name="_ETM_Q1_3503217"/>
      <w:bookmarkEnd w:id="1199"/>
      <w:r>
        <w:rPr>
          <w:rFonts w:hint="cs"/>
          <w:rtl/>
          <w:lang w:eastAsia="he-IL"/>
        </w:rPr>
        <w:t xml:space="preserve"> שלו, שהוא רוצה לחיות בה והוא גאה בה.</w:t>
      </w:r>
      <w:bookmarkStart w:id="1200" w:name="_ETM_Q1_3510393"/>
      <w:bookmarkEnd w:id="1200"/>
    </w:p>
    <w:p w:rsidR="001E39B1" w:rsidRDefault="001E39B1" w:rsidP="001E39B1">
      <w:pPr>
        <w:rPr>
          <w:rtl/>
          <w:lang w:eastAsia="he-IL"/>
        </w:rPr>
      </w:pPr>
      <w:bookmarkStart w:id="1201" w:name="_ETM_Q1_3510458"/>
      <w:bookmarkStart w:id="1202" w:name="_ETM_Q1_3510514"/>
      <w:bookmarkEnd w:id="1201"/>
      <w:bookmarkEnd w:id="1202"/>
    </w:p>
    <w:p w:rsidR="001E39B1" w:rsidRDefault="001E39B1" w:rsidP="001E39B1">
      <w:pPr>
        <w:rPr>
          <w:rtl/>
          <w:lang w:eastAsia="he-IL"/>
        </w:rPr>
      </w:pPr>
      <w:bookmarkStart w:id="1203" w:name="_ETM_Q1_3510615"/>
      <w:bookmarkEnd w:id="1203"/>
      <w:r>
        <w:rPr>
          <w:rFonts w:hint="cs"/>
          <w:rtl/>
          <w:lang w:eastAsia="he-IL"/>
        </w:rPr>
        <w:t>ולבסוף אני רוצה</w:t>
      </w:r>
      <w:bookmarkStart w:id="1204" w:name="_ETM_Q1_3507075"/>
      <w:bookmarkEnd w:id="1204"/>
      <w:r>
        <w:rPr>
          <w:rFonts w:hint="cs"/>
          <w:rtl/>
          <w:lang w:eastAsia="he-IL"/>
        </w:rPr>
        <w:t xml:space="preserve"> לומר את הדבר הבא: מה זה אמון הציבור? אמון הציבור</w:t>
      </w:r>
      <w:bookmarkStart w:id="1205" w:name="_ETM_Q1_3519124"/>
      <w:bookmarkEnd w:id="1205"/>
      <w:r>
        <w:rPr>
          <w:rFonts w:hint="cs"/>
          <w:rtl/>
          <w:lang w:eastAsia="he-IL"/>
        </w:rPr>
        <w:t xml:space="preserve"> מאפשר לרשויות חוק להשליט חוק וסדר עם כמות באמת מינימלית</w:t>
      </w:r>
      <w:bookmarkStart w:id="1206" w:name="_ETM_Q1_3525159"/>
      <w:bookmarkEnd w:id="1206"/>
      <w:r>
        <w:rPr>
          <w:rFonts w:hint="cs"/>
          <w:rtl/>
          <w:lang w:eastAsia="he-IL"/>
        </w:rPr>
        <w:t xml:space="preserve"> וזעומה של אנשים. אין אפשרות להעמיד במדינת ישראל לכל אזרח שוטר או לכל אזרח סוהר. כאשר אמון הציבור</w:t>
      </w:r>
      <w:bookmarkStart w:id="1207" w:name="_ETM_Q1_3532199"/>
      <w:bookmarkEnd w:id="1207"/>
      <w:r>
        <w:rPr>
          <w:rFonts w:hint="cs"/>
          <w:rtl/>
          <w:lang w:eastAsia="he-IL"/>
        </w:rPr>
        <w:t xml:space="preserve"> נפגם, כאשר הציבור אינו מאמין, הדבר הזה לא </w:t>
      </w:r>
      <w:bookmarkStart w:id="1208" w:name="_ETM_Q1_3537904"/>
      <w:bookmarkEnd w:id="1208"/>
      <w:r>
        <w:rPr>
          <w:rFonts w:hint="cs"/>
          <w:rtl/>
          <w:lang w:eastAsia="he-IL"/>
        </w:rPr>
        <w:t>יכול לתת מענה. ואני, שראיתי בדיוק מה קרה בניו</w:t>
      </w:r>
      <w:bookmarkStart w:id="1209" w:name="_ETM_Q1_3543160"/>
      <w:bookmarkEnd w:id="1209"/>
      <w:r>
        <w:rPr>
          <w:rFonts w:hint="cs"/>
          <w:rtl/>
          <w:lang w:eastAsia="he-IL"/>
        </w:rPr>
        <w:t xml:space="preserve"> יורק, והמצב שם היה באמת קשה, לא כמו אצלנו שאמרו </w:t>
      </w:r>
      <w:bookmarkStart w:id="1210" w:name="_ETM_Q1_3548113"/>
      <w:bookmarkEnd w:id="1210"/>
      <w:r>
        <w:rPr>
          <w:rFonts w:hint="cs"/>
          <w:rtl/>
          <w:lang w:eastAsia="he-IL"/>
        </w:rPr>
        <w:t xml:space="preserve">לנו שקשה ולא היה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שמה היה קטסטרופלי לחלוטין.</w:t>
      </w:r>
      <w:bookmarkStart w:id="1211" w:name="_ETM_Q1_3555218"/>
      <w:bookmarkEnd w:id="1211"/>
      <w:r>
        <w:rPr>
          <w:rFonts w:hint="cs"/>
          <w:rtl/>
          <w:lang w:eastAsia="he-IL"/>
        </w:rPr>
        <w:t xml:space="preserve"> שם מושל מדינת ניו יורק כל יום התייצב לתת נתונים</w:t>
      </w:r>
      <w:bookmarkStart w:id="1212" w:name="_ETM_Q1_3560511"/>
      <w:bookmarkEnd w:id="1212"/>
      <w:r>
        <w:rPr>
          <w:rFonts w:hint="cs"/>
          <w:rtl/>
          <w:lang w:eastAsia="he-IL"/>
        </w:rPr>
        <w:t>. הוא רצה לשמור על אמון הציבור. והוא אמר דבר</w:t>
      </w:r>
      <w:bookmarkStart w:id="1213" w:name="_ETM_Q1_3563195"/>
      <w:bookmarkEnd w:id="1213"/>
      <w:r>
        <w:rPr>
          <w:rFonts w:hint="cs"/>
          <w:rtl/>
          <w:lang w:eastAsia="he-IL"/>
        </w:rPr>
        <w:t xml:space="preserve"> פשוט: אם אני אאבד את האמון של הציבור, לא יהיו</w:t>
      </w:r>
      <w:bookmarkStart w:id="1214" w:name="_ETM_Q1_3565304"/>
      <w:bookmarkEnd w:id="1214"/>
      <w:r>
        <w:rPr>
          <w:rFonts w:hint="cs"/>
          <w:rtl/>
          <w:lang w:eastAsia="he-IL"/>
        </w:rPr>
        <w:t xml:space="preserve"> פה מספיק שוטרים כדי לעצור את האנשים שיצאו לרחובות. והוא</w:t>
      </w:r>
      <w:bookmarkStart w:id="1215" w:name="_ETM_Q1_3569841"/>
      <w:bookmarkEnd w:id="1215"/>
      <w:r>
        <w:rPr>
          <w:rFonts w:hint="cs"/>
          <w:rtl/>
          <w:lang w:eastAsia="he-IL"/>
        </w:rPr>
        <w:t xml:space="preserve"> צודק.</w:t>
      </w:r>
    </w:p>
    <w:p w:rsidR="001E39B1" w:rsidRDefault="001E39B1" w:rsidP="001E39B1">
      <w:pPr>
        <w:rPr>
          <w:rtl/>
          <w:lang w:eastAsia="he-IL"/>
        </w:rPr>
      </w:pPr>
      <w:bookmarkStart w:id="1216" w:name="_ETM_Q1_3570732"/>
      <w:bookmarkStart w:id="1217" w:name="_ETM_Q1_3570815"/>
      <w:bookmarkStart w:id="1218" w:name="_ETM_Q1_3570865"/>
      <w:bookmarkEnd w:id="1216"/>
      <w:bookmarkEnd w:id="1217"/>
      <w:bookmarkEnd w:id="1218"/>
    </w:p>
    <w:p w:rsidR="001E39B1" w:rsidRDefault="001E39B1" w:rsidP="001E39B1">
      <w:pPr>
        <w:rPr>
          <w:rtl/>
          <w:lang w:eastAsia="he-IL"/>
        </w:rPr>
      </w:pPr>
      <w:bookmarkStart w:id="1219" w:name="_ETM_Q1_3570946"/>
      <w:bookmarkEnd w:id="1219"/>
      <w:r>
        <w:rPr>
          <w:rFonts w:hint="cs"/>
          <w:rtl/>
          <w:lang w:eastAsia="he-IL"/>
        </w:rPr>
        <w:t xml:space="preserve">ולסיום, אני רוצה לומר, שהחוק הזה בעצם נותן את האפשרות </w:t>
      </w:r>
      <w:bookmarkStart w:id="1220" w:name="_ETM_Q1_3576367"/>
      <w:bookmarkEnd w:id="1220"/>
      <w:r>
        <w:rPr>
          <w:rFonts w:hint="cs"/>
          <w:rtl/>
          <w:lang w:eastAsia="he-IL"/>
        </w:rPr>
        <w:t xml:space="preserve">לעצור הרבה מאוד אנשים. וכאשר אתם תבחנו את כל ההצהרות </w:t>
      </w:r>
      <w:bookmarkStart w:id="1221" w:name="_ETM_Q1_3581995"/>
      <w:bookmarkEnd w:id="1221"/>
      <w:r>
        <w:rPr>
          <w:rFonts w:hint="cs"/>
          <w:rtl/>
          <w:lang w:eastAsia="he-IL"/>
        </w:rPr>
        <w:t xml:space="preserve">של אנשי הממשלה, מתחיל בראש הממשלה, היום זה היה </w:t>
      </w:r>
      <w:bookmarkStart w:id="1222" w:name="_ETM_Q1_3585462"/>
      <w:bookmarkEnd w:id="1222"/>
      <w:r>
        <w:rPr>
          <w:rFonts w:hint="cs"/>
          <w:rtl/>
          <w:lang w:eastAsia="he-IL"/>
        </w:rPr>
        <w:t xml:space="preserve">השר אלי כהן, שרים אחרים, סגן השר יואב קיש, ועוד רבים שמדקלמים את המסרים, הם מדברים על דבר אחד: </w:t>
      </w:r>
      <w:bookmarkStart w:id="1223" w:name="_ETM_Q1_3591861"/>
      <w:bookmarkEnd w:id="1223"/>
      <w:r>
        <w:rPr>
          <w:rFonts w:hint="cs"/>
          <w:rtl/>
          <w:lang w:eastAsia="he-IL"/>
        </w:rPr>
        <w:t xml:space="preserve">סגר כללי. מעבר לזה שהסגר הזה הוא פשע, כיוון שבסגר </w:t>
      </w:r>
      <w:bookmarkStart w:id="1224" w:name="_ETM_Q1_3600065"/>
      <w:bookmarkEnd w:id="1224"/>
      <w:r>
        <w:rPr>
          <w:rFonts w:hint="cs"/>
          <w:rtl/>
          <w:lang w:eastAsia="he-IL"/>
        </w:rPr>
        <w:t xml:space="preserve">מדביקים יותר, אבל כנראה שאף אחד לא רוצה לשמוע, </w:t>
      </w:r>
      <w:bookmarkStart w:id="1225" w:name="_ETM_Q1_3602173"/>
      <w:bookmarkEnd w:id="1225"/>
      <w:r>
        <w:rPr>
          <w:rFonts w:hint="cs"/>
          <w:rtl/>
          <w:lang w:eastAsia="he-IL"/>
        </w:rPr>
        <w:t xml:space="preserve">הסגר הכללי הזה לא יצליח, כיוון שהאנשים כבר יצאו ממסגרות </w:t>
      </w:r>
      <w:bookmarkStart w:id="1226" w:name="_ETM_Q1_3606537"/>
      <w:bookmarkEnd w:id="1226"/>
      <w:r>
        <w:rPr>
          <w:rFonts w:hint="cs"/>
          <w:rtl/>
          <w:lang w:eastAsia="he-IL"/>
        </w:rPr>
        <w:t xml:space="preserve">הפחד שלהם. </w:t>
      </w:r>
      <w:bookmarkStart w:id="1227" w:name="_ETM_Q1_3610723"/>
      <w:bookmarkEnd w:id="1227"/>
    </w:p>
    <w:p w:rsidR="0098374B" w:rsidRDefault="0098374B" w:rsidP="001E39B1">
      <w:pPr>
        <w:rPr>
          <w:rtl/>
          <w:lang w:eastAsia="he-IL"/>
        </w:rPr>
      </w:pPr>
      <w:bookmarkStart w:id="1228" w:name="_ETM_Q1_3610787"/>
      <w:bookmarkStart w:id="1229" w:name="_ETM_Q1_3610819"/>
      <w:bookmarkEnd w:id="1228"/>
      <w:bookmarkEnd w:id="1229"/>
    </w:p>
    <w:p w:rsidR="0098374B" w:rsidRDefault="0098374B" w:rsidP="0098374B">
      <w:pPr>
        <w:rPr>
          <w:rtl/>
          <w:lang w:eastAsia="he-IL"/>
        </w:rPr>
      </w:pPr>
      <w:bookmarkStart w:id="1230" w:name="_ETM_Q1_3610905"/>
      <w:bookmarkEnd w:id="1230"/>
      <w:r>
        <w:rPr>
          <w:rFonts w:hint="cs"/>
          <w:rtl/>
          <w:lang w:eastAsia="he-IL"/>
        </w:rPr>
        <w:t xml:space="preserve">ועל כן אני רוצה לומר: אני באופן אישי </w:t>
      </w:r>
      <w:bookmarkStart w:id="1231" w:name="_ETM_Q1_3611739"/>
      <w:bookmarkEnd w:id="1231"/>
      <w:r>
        <w:rPr>
          <w:rFonts w:hint="cs"/>
          <w:rtl/>
          <w:lang w:eastAsia="he-IL"/>
        </w:rPr>
        <w:t xml:space="preserve">מצפה לרע ביותר. אבל אני רוצה שיהיה ברור: אנחנו </w:t>
      </w:r>
      <w:bookmarkStart w:id="1232" w:name="_ETM_Q1_3619583"/>
      <w:bookmarkEnd w:id="1232"/>
      <w:r>
        <w:rPr>
          <w:rFonts w:hint="cs"/>
          <w:rtl/>
          <w:lang w:eastAsia="he-IL"/>
        </w:rPr>
        <w:t>מוכנים לו. אנחנו ידענו מהרגע הראשון לאן זה הולך, ואנחנו</w:t>
      </w:r>
      <w:bookmarkStart w:id="1233" w:name="_ETM_Q1_3622276"/>
      <w:bookmarkEnd w:id="1233"/>
      <w:r>
        <w:rPr>
          <w:rFonts w:hint="cs"/>
          <w:rtl/>
          <w:lang w:eastAsia="he-IL"/>
        </w:rPr>
        <w:t xml:space="preserve"> נדע להתמודד עם זה. אני באופן אישי אצביע נגד החוק</w:t>
      </w:r>
      <w:bookmarkStart w:id="1234" w:name="_ETM_Q1_3627331"/>
      <w:bookmarkEnd w:id="1234"/>
      <w:r>
        <w:rPr>
          <w:rFonts w:hint="cs"/>
          <w:rtl/>
          <w:lang w:eastAsia="he-IL"/>
        </w:rPr>
        <w:t xml:space="preserve"> הזה, כיוון שאני לא מאמין שצריך לתת כלי בידי ממשלה</w:t>
      </w:r>
      <w:bookmarkStart w:id="1235" w:name="_ETM_Q1_3632004"/>
      <w:bookmarkEnd w:id="1235"/>
      <w:r>
        <w:rPr>
          <w:rFonts w:hint="cs"/>
          <w:rtl/>
          <w:lang w:eastAsia="he-IL"/>
        </w:rPr>
        <w:t xml:space="preserve"> שפועלת בניגוד לכללי ההיגיון, בניגוד לכללים של טובת האזרחים שלה.</w:t>
      </w:r>
      <w:bookmarkStart w:id="1236" w:name="_ETM_Q1_3637331"/>
      <w:bookmarkEnd w:id="1236"/>
      <w:r>
        <w:rPr>
          <w:rFonts w:hint="cs"/>
          <w:rtl/>
          <w:lang w:eastAsia="he-IL"/>
        </w:rPr>
        <w:t xml:space="preserve"> תודה רבה, אדוני.</w:t>
      </w:r>
    </w:p>
    <w:p w:rsidR="0098374B" w:rsidRDefault="0098374B" w:rsidP="0098374B">
      <w:pPr>
        <w:rPr>
          <w:rtl/>
          <w:lang w:eastAsia="he-IL"/>
        </w:rPr>
      </w:pPr>
      <w:bookmarkStart w:id="1237" w:name="_ETM_Q1_3639555"/>
      <w:bookmarkStart w:id="1238" w:name="_ETM_Q1_3639651"/>
      <w:bookmarkStart w:id="1239" w:name="_ETM_Q1_3639667"/>
      <w:bookmarkEnd w:id="1237"/>
      <w:bookmarkEnd w:id="1238"/>
      <w:bookmarkEnd w:id="1239"/>
    </w:p>
    <w:p w:rsidR="0098374B" w:rsidRDefault="0098374B" w:rsidP="0098374B">
      <w:pPr>
        <w:pStyle w:val="af6"/>
        <w:keepNext/>
        <w:rPr>
          <w:rtl/>
        </w:rPr>
      </w:pPr>
      <w:bookmarkStart w:id="1240" w:name="ET_yor_5069_121"/>
      <w:r w:rsidRPr="009837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74B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240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bookmarkStart w:id="1241" w:name="_ETM_Q1_3641260"/>
      <w:bookmarkEnd w:id="1241"/>
      <w:r>
        <w:rPr>
          <w:rFonts w:hint="cs"/>
          <w:rtl/>
          <w:lang w:eastAsia="he-IL"/>
        </w:rPr>
        <w:t>תודה. חברים, מחר ב-09:00 הצבעות בעזרת</w:t>
      </w:r>
      <w:bookmarkStart w:id="1242" w:name="_ETM_Q1_3648688"/>
      <w:bookmarkEnd w:id="1242"/>
      <w:r>
        <w:rPr>
          <w:rFonts w:hint="cs"/>
          <w:rtl/>
          <w:lang w:eastAsia="he-IL"/>
        </w:rPr>
        <w:t xml:space="preserve"> השם.</w:t>
      </w:r>
      <w:bookmarkStart w:id="1243" w:name="_ETM_Q1_3649493"/>
      <w:bookmarkEnd w:id="1243"/>
    </w:p>
    <w:p w:rsidR="0098374B" w:rsidRDefault="0098374B" w:rsidP="0098374B">
      <w:pPr>
        <w:rPr>
          <w:rtl/>
          <w:lang w:eastAsia="he-IL"/>
        </w:rPr>
      </w:pPr>
      <w:bookmarkStart w:id="1244" w:name="_ETM_Q1_3649591"/>
      <w:bookmarkStart w:id="1245" w:name="_ETM_Q1_3651183"/>
      <w:bookmarkEnd w:id="1244"/>
      <w:bookmarkEnd w:id="1245"/>
    </w:p>
    <w:p w:rsidR="0098374B" w:rsidRDefault="0098374B" w:rsidP="0098374B">
      <w:pPr>
        <w:pStyle w:val="a4"/>
        <w:keepNext/>
        <w:rPr>
          <w:rtl/>
        </w:rPr>
      </w:pPr>
      <w:bookmarkStart w:id="1246" w:name="ET_speaker_5762_122"/>
      <w:r w:rsidRPr="0098374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8374B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1246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bookmarkStart w:id="1247" w:name="_ETM_Q1_3651958"/>
      <w:bookmarkEnd w:id="1247"/>
      <w:r>
        <w:rPr>
          <w:rFonts w:hint="cs"/>
          <w:rtl/>
          <w:lang w:eastAsia="he-IL"/>
        </w:rPr>
        <w:t>א</w:t>
      </w:r>
      <w:bookmarkStart w:id="1248" w:name="_ETM_Q1_3652065"/>
      <w:bookmarkEnd w:id="1248"/>
      <w:r>
        <w:rPr>
          <w:rFonts w:hint="cs"/>
          <w:rtl/>
          <w:lang w:eastAsia="he-IL"/>
        </w:rPr>
        <w:t>ם ירצה השם.</w:t>
      </w:r>
    </w:p>
    <w:p w:rsidR="0098374B" w:rsidRDefault="0098374B" w:rsidP="0098374B">
      <w:pPr>
        <w:rPr>
          <w:rtl/>
          <w:lang w:eastAsia="he-IL"/>
        </w:rPr>
      </w:pPr>
      <w:bookmarkStart w:id="1249" w:name="_ETM_Q1_3648711"/>
      <w:bookmarkStart w:id="1250" w:name="_ETM_Q1_3648795"/>
      <w:bookmarkEnd w:id="1249"/>
      <w:bookmarkEnd w:id="1250"/>
    </w:p>
    <w:p w:rsidR="0098374B" w:rsidRDefault="0098374B" w:rsidP="0098374B">
      <w:pPr>
        <w:pStyle w:val="af6"/>
        <w:keepNext/>
        <w:rPr>
          <w:rtl/>
        </w:rPr>
      </w:pPr>
      <w:bookmarkStart w:id="1251" w:name="ET_yor_5069_123"/>
      <w:r w:rsidRPr="009837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74B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251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bookmarkStart w:id="1252" w:name="_ETM_Q1_3650597"/>
      <w:bookmarkEnd w:id="1252"/>
      <w:r>
        <w:rPr>
          <w:rFonts w:hint="cs"/>
          <w:rtl/>
          <w:lang w:eastAsia="he-IL"/>
        </w:rPr>
        <w:t>לאחר מכן יהיה דיון בהשתתפות שר הבריאות.</w:t>
      </w:r>
    </w:p>
    <w:p w:rsidR="0098374B" w:rsidRDefault="0098374B" w:rsidP="0098374B">
      <w:pPr>
        <w:rPr>
          <w:rtl/>
          <w:lang w:eastAsia="he-IL"/>
        </w:rPr>
      </w:pPr>
      <w:bookmarkStart w:id="1253" w:name="_ETM_Q1_3657809"/>
      <w:bookmarkStart w:id="1254" w:name="_ETM_Q1_3657910"/>
      <w:bookmarkEnd w:id="1253"/>
      <w:bookmarkEnd w:id="1254"/>
    </w:p>
    <w:p w:rsidR="0098374B" w:rsidRDefault="0098374B" w:rsidP="0098374B">
      <w:pPr>
        <w:pStyle w:val="a4"/>
        <w:keepNext/>
        <w:rPr>
          <w:rtl/>
        </w:rPr>
      </w:pPr>
      <w:bookmarkStart w:id="1255" w:name="ET_speaker_5292_124"/>
      <w:r w:rsidRPr="009837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8374B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1255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56" w:name="_ETM_Q1_3659964"/>
      <w:bookmarkStart w:id="1257" w:name="_ETM_Q1_3660042"/>
      <w:bookmarkEnd w:id="1256"/>
      <w:bookmarkEnd w:id="1257"/>
      <w:r>
        <w:rPr>
          <w:rFonts w:hint="cs"/>
          <w:rtl/>
          <w:lang w:eastAsia="he-IL"/>
        </w:rPr>
        <w:t>מה</w:t>
      </w:r>
      <w:bookmarkStart w:id="1258" w:name="_ETM_Q1_3660329"/>
      <w:bookmarkEnd w:id="1258"/>
      <w:r>
        <w:rPr>
          <w:rFonts w:hint="cs"/>
          <w:rtl/>
          <w:lang w:eastAsia="he-IL"/>
        </w:rPr>
        <w:t xml:space="preserve"> רק בתי כנסת?</w:t>
      </w:r>
      <w:bookmarkStart w:id="1259" w:name="_ETM_Q1_3661210"/>
      <w:bookmarkEnd w:id="1259"/>
    </w:p>
    <w:p w:rsidR="0098374B" w:rsidRDefault="0098374B" w:rsidP="0098374B">
      <w:pPr>
        <w:rPr>
          <w:rtl/>
          <w:lang w:eastAsia="he-IL"/>
        </w:rPr>
      </w:pPr>
      <w:bookmarkStart w:id="1260" w:name="_ETM_Q1_3661289"/>
      <w:bookmarkEnd w:id="1260"/>
    </w:p>
    <w:p w:rsidR="0098374B" w:rsidRDefault="0098374B" w:rsidP="0098374B">
      <w:pPr>
        <w:pStyle w:val="af6"/>
        <w:keepNext/>
        <w:rPr>
          <w:rtl/>
        </w:rPr>
      </w:pPr>
      <w:bookmarkStart w:id="1261" w:name="ET_yor_5069_125"/>
      <w:r w:rsidRPr="009837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74B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261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bookmarkStart w:id="1262" w:name="_ETM_Q1_3657363"/>
      <w:bookmarkEnd w:id="1262"/>
      <w:r>
        <w:rPr>
          <w:rFonts w:hint="cs"/>
          <w:rtl/>
          <w:lang w:eastAsia="he-IL"/>
        </w:rPr>
        <w:t xml:space="preserve">כי עלה חבר כנסת, במקרה לא מספיק </w:t>
      </w:r>
      <w:bookmarkStart w:id="1263" w:name="_ETM_Q1_3665038"/>
      <w:bookmarkEnd w:id="1263"/>
      <w:r>
        <w:rPr>
          <w:rFonts w:hint="cs"/>
          <w:rtl/>
          <w:lang w:eastAsia="he-IL"/>
        </w:rPr>
        <w:t>חכם, כתב בקשה לדיון מהיר, עלה בנשיאות, קיבל את האישור.</w:t>
      </w:r>
      <w:bookmarkStart w:id="1264" w:name="_ETM_Q1_3670847"/>
      <w:bookmarkEnd w:id="1264"/>
      <w:r>
        <w:rPr>
          <w:rFonts w:hint="cs"/>
          <w:rtl/>
          <w:lang w:eastAsia="he-IL"/>
        </w:rPr>
        <w:t xml:space="preserve"> אני על פי חוק חייב להביא אותו. ואם</w:t>
      </w:r>
      <w:bookmarkStart w:id="1265" w:name="_ETM_Q1_3672202"/>
      <w:bookmarkEnd w:id="1265"/>
      <w:r>
        <w:rPr>
          <w:rFonts w:hint="cs"/>
          <w:rtl/>
          <w:lang w:eastAsia="he-IL"/>
        </w:rPr>
        <w:t xml:space="preserve"> היית גם אתה עושה את זה, אבל לא כתבת</w:t>
      </w:r>
      <w:bookmarkStart w:id="1266" w:name="_ETM_Q1_3677697"/>
      <w:bookmarkEnd w:id="1266"/>
      <w:r>
        <w:rPr>
          <w:rFonts w:hint="cs"/>
          <w:rtl/>
          <w:lang w:eastAsia="he-IL"/>
        </w:rPr>
        <w:t xml:space="preserve"> אפילו ולא ביקשת דיון על מסגדים. איך זה יכול להיות?</w:t>
      </w:r>
    </w:p>
    <w:p w:rsidR="0098374B" w:rsidRDefault="0098374B" w:rsidP="0098374B">
      <w:pPr>
        <w:rPr>
          <w:rtl/>
          <w:lang w:eastAsia="he-IL"/>
        </w:rPr>
      </w:pPr>
      <w:bookmarkStart w:id="1267" w:name="_ETM_Q1_3679910"/>
      <w:bookmarkStart w:id="1268" w:name="_ETM_Q1_3679984"/>
      <w:bookmarkEnd w:id="1267"/>
      <w:bookmarkEnd w:id="1268"/>
    </w:p>
    <w:p w:rsidR="0098374B" w:rsidRDefault="0098374B" w:rsidP="0098374B">
      <w:pPr>
        <w:pStyle w:val="-"/>
        <w:keepNext/>
        <w:rPr>
          <w:rtl/>
        </w:rPr>
      </w:pPr>
      <w:bookmarkStart w:id="1269" w:name="ET_speakercontinue_5292_126"/>
      <w:r w:rsidRPr="0098374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98374B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269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bookmarkStart w:id="1270" w:name="_ETM_Q1_3682248"/>
      <w:bookmarkEnd w:id="1270"/>
      <w:r>
        <w:rPr>
          <w:rFonts w:hint="cs"/>
          <w:rtl/>
          <w:lang w:eastAsia="he-IL"/>
        </w:rPr>
        <w:t>מחר נבקש גם שזה יחול על מסגדים.</w:t>
      </w:r>
      <w:bookmarkStart w:id="1271" w:name="_ETM_Q1_3679550"/>
      <w:bookmarkEnd w:id="1271"/>
    </w:p>
    <w:p w:rsidR="0098374B" w:rsidRDefault="0098374B" w:rsidP="0098374B">
      <w:pPr>
        <w:rPr>
          <w:rtl/>
          <w:lang w:eastAsia="he-IL"/>
        </w:rPr>
      </w:pPr>
      <w:bookmarkStart w:id="1272" w:name="_ETM_Q1_3679634"/>
      <w:bookmarkEnd w:id="1272"/>
    </w:p>
    <w:p w:rsidR="0098374B" w:rsidRDefault="0098374B" w:rsidP="0098374B">
      <w:pPr>
        <w:pStyle w:val="af6"/>
        <w:keepNext/>
        <w:rPr>
          <w:rtl/>
        </w:rPr>
      </w:pPr>
      <w:bookmarkStart w:id="1273" w:name="ET_yor_5069_127"/>
      <w:r w:rsidRPr="009837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74B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273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bookmarkStart w:id="1274" w:name="_ETM_Q1_3680885"/>
      <w:bookmarkEnd w:id="1274"/>
      <w:r>
        <w:rPr>
          <w:rFonts w:hint="cs"/>
          <w:rtl/>
          <w:lang w:eastAsia="he-IL"/>
        </w:rPr>
        <w:t xml:space="preserve">מאה אחוז. ואני רוצה </w:t>
      </w:r>
      <w:bookmarkStart w:id="1275" w:name="_ETM_Q1_3684156"/>
      <w:bookmarkEnd w:id="1275"/>
      <w:r>
        <w:rPr>
          <w:rFonts w:hint="cs"/>
          <w:rtl/>
          <w:lang w:eastAsia="he-IL"/>
        </w:rPr>
        <w:t>לומר לך, יעידו פה האנשים, כמה פעמים כשאני מדבר על</w:t>
      </w:r>
      <w:bookmarkStart w:id="1276" w:name="_ETM_Q1_3684254"/>
      <w:bookmarkEnd w:id="1276"/>
      <w:r>
        <w:rPr>
          <w:rFonts w:hint="cs"/>
          <w:rtl/>
          <w:lang w:eastAsia="he-IL"/>
        </w:rPr>
        <w:t xml:space="preserve"> בתי הכנסת, אני תמיד מקפיד להגיד את כולם.</w:t>
      </w:r>
    </w:p>
    <w:p w:rsidR="0098374B" w:rsidRDefault="0098374B" w:rsidP="0098374B">
      <w:pPr>
        <w:rPr>
          <w:rtl/>
          <w:lang w:eastAsia="he-IL"/>
        </w:rPr>
      </w:pPr>
      <w:bookmarkStart w:id="1277" w:name="_ETM_Q1_3691564"/>
      <w:bookmarkStart w:id="1278" w:name="_ETM_Q1_3691635"/>
      <w:bookmarkEnd w:id="1277"/>
      <w:bookmarkEnd w:id="1278"/>
    </w:p>
    <w:p w:rsidR="0098374B" w:rsidRDefault="0098374B" w:rsidP="0098374B">
      <w:pPr>
        <w:pStyle w:val="a4"/>
        <w:keepNext/>
        <w:rPr>
          <w:rtl/>
        </w:rPr>
      </w:pPr>
      <w:bookmarkStart w:id="1279" w:name="ET_speaker_5762_128"/>
      <w:r w:rsidRPr="0098374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8374B">
        <w:rPr>
          <w:rStyle w:val="TagStyle"/>
          <w:rtl/>
        </w:rPr>
        <w:t xml:space="preserve"> &lt;&lt; דובר &gt;&gt;</w:t>
      </w:r>
      <w:r w:rsidR="0047203B">
        <w:rPr>
          <w:rtl/>
        </w:rPr>
        <w:t xml:space="preserve"> </w:t>
      </w:r>
      <w:bookmarkEnd w:id="1279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bookmarkStart w:id="1280" w:name="_ETM_Q1_3688623"/>
      <w:bookmarkStart w:id="1281" w:name="_ETM_Q1_3688698"/>
      <w:bookmarkEnd w:id="1280"/>
      <w:bookmarkEnd w:id="1281"/>
      <w:r>
        <w:rPr>
          <w:rFonts w:hint="cs"/>
          <w:rtl/>
          <w:lang w:eastAsia="he-IL"/>
        </w:rPr>
        <w:t>יעקב, הוועדה הזאת,</w:t>
      </w:r>
      <w:bookmarkStart w:id="1282" w:name="_ETM_Q1_3691351"/>
      <w:bookmarkEnd w:id="1282"/>
      <w:r>
        <w:rPr>
          <w:rFonts w:hint="cs"/>
          <w:rtl/>
          <w:lang w:eastAsia="he-IL"/>
        </w:rPr>
        <w:t xml:space="preserve"> שייכתב בפרוטוקול: אסור היה לסגור את בתי הכנסת</w:t>
      </w:r>
      <w:bookmarkStart w:id="1283" w:name="_ETM_Q1_3690782"/>
      <w:bookmarkStart w:id="1284" w:name="_ETM_Q1_3690872"/>
      <w:bookmarkEnd w:id="1283"/>
      <w:bookmarkEnd w:id="1284"/>
      <w:r>
        <w:rPr>
          <w:rFonts w:hint="cs"/>
          <w:rtl/>
          <w:lang w:eastAsia="he-IL"/>
        </w:rPr>
        <w:t>.</w:t>
      </w:r>
      <w:bookmarkStart w:id="1285" w:name="_ETM_Q1_3693627"/>
      <w:bookmarkEnd w:id="1285"/>
    </w:p>
    <w:p w:rsidR="0098374B" w:rsidRDefault="0098374B" w:rsidP="0098374B">
      <w:pPr>
        <w:rPr>
          <w:rtl/>
          <w:lang w:eastAsia="he-IL"/>
        </w:rPr>
      </w:pPr>
      <w:bookmarkStart w:id="1286" w:name="_ETM_Q1_3693708"/>
      <w:bookmarkEnd w:id="1286"/>
    </w:p>
    <w:p w:rsidR="0098374B" w:rsidRDefault="0098374B" w:rsidP="0098374B">
      <w:pPr>
        <w:pStyle w:val="af6"/>
        <w:keepNext/>
        <w:rPr>
          <w:rtl/>
        </w:rPr>
      </w:pPr>
      <w:bookmarkStart w:id="1287" w:name="ET_yor_5069_129"/>
      <w:r w:rsidRPr="009837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74B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287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bookmarkStart w:id="1288" w:name="_ETM_Q1_3695152"/>
      <w:bookmarkEnd w:id="1288"/>
      <w:r>
        <w:rPr>
          <w:rFonts w:hint="cs"/>
          <w:rtl/>
          <w:lang w:eastAsia="he-IL"/>
        </w:rPr>
        <w:t>מחר תבוא</w:t>
      </w:r>
      <w:bookmarkStart w:id="1289" w:name="_ETM_Q1_3696603"/>
      <w:bookmarkEnd w:id="1289"/>
      <w:r>
        <w:rPr>
          <w:rFonts w:hint="cs"/>
          <w:rtl/>
          <w:lang w:eastAsia="he-IL"/>
        </w:rPr>
        <w:t xml:space="preserve"> ותגיד.</w:t>
      </w:r>
      <w:bookmarkStart w:id="1290" w:name="_ETM_Q1_3698027"/>
      <w:bookmarkEnd w:id="1290"/>
    </w:p>
    <w:p w:rsidR="0098374B" w:rsidRDefault="0098374B" w:rsidP="0098374B">
      <w:pPr>
        <w:rPr>
          <w:rtl/>
          <w:lang w:eastAsia="he-IL"/>
        </w:rPr>
      </w:pPr>
      <w:bookmarkStart w:id="1291" w:name="_ETM_Q1_3698099"/>
      <w:bookmarkEnd w:id="1291"/>
    </w:p>
    <w:p w:rsidR="0098374B" w:rsidRDefault="0098374B" w:rsidP="0098374B">
      <w:pPr>
        <w:pStyle w:val="-"/>
        <w:keepNext/>
        <w:rPr>
          <w:rtl/>
        </w:rPr>
      </w:pPr>
      <w:bookmarkStart w:id="1292" w:name="ET_speakercontinue_5762_130"/>
      <w:r w:rsidRPr="0098374B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98374B">
        <w:rPr>
          <w:rStyle w:val="TagStyle"/>
          <w:rtl/>
        </w:rPr>
        <w:t xml:space="preserve"> &lt;&lt; דובר_המשך &gt;&gt;</w:t>
      </w:r>
      <w:r w:rsidR="0047203B">
        <w:rPr>
          <w:rtl/>
        </w:rPr>
        <w:t xml:space="preserve"> </w:t>
      </w:r>
      <w:bookmarkEnd w:id="1292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bookmarkStart w:id="1293" w:name="_ETM_Q1_3694766"/>
      <w:bookmarkEnd w:id="1293"/>
      <w:r>
        <w:rPr>
          <w:rFonts w:hint="cs"/>
          <w:rtl/>
          <w:lang w:eastAsia="he-IL"/>
        </w:rPr>
        <w:t xml:space="preserve">אסור היה לסגור את הישיבות. אסור היה לסגור </w:t>
      </w:r>
      <w:bookmarkStart w:id="1294" w:name="_ETM_Q1_3697540"/>
      <w:bookmarkEnd w:id="1294"/>
      <w:r>
        <w:rPr>
          <w:rFonts w:hint="cs"/>
          <w:rtl/>
          <w:lang w:eastAsia="he-IL"/>
        </w:rPr>
        <w:t>את המוסדות האלה. לכל דבר כזה יש פתרון, והסגירה הזאת</w:t>
      </w:r>
      <w:bookmarkStart w:id="1295" w:name="_ETM_Q1_3706172"/>
      <w:bookmarkEnd w:id="1295"/>
      <w:r>
        <w:rPr>
          <w:rFonts w:hint="cs"/>
          <w:rtl/>
          <w:lang w:eastAsia="he-IL"/>
        </w:rPr>
        <w:t xml:space="preserve"> רק רוצה לייצר אווירת משבר, ולא צריך לתת לזה יד.</w:t>
      </w:r>
      <w:bookmarkStart w:id="1296" w:name="_ETM_Q1_3708990"/>
      <w:bookmarkEnd w:id="1296"/>
    </w:p>
    <w:p w:rsidR="0098374B" w:rsidRDefault="0098374B" w:rsidP="0098374B">
      <w:pPr>
        <w:rPr>
          <w:rtl/>
          <w:lang w:eastAsia="he-IL"/>
        </w:rPr>
      </w:pPr>
      <w:bookmarkStart w:id="1297" w:name="_ETM_Q1_3709081"/>
      <w:bookmarkEnd w:id="1297"/>
    </w:p>
    <w:p w:rsidR="0098374B" w:rsidRDefault="0098374B" w:rsidP="0098374B">
      <w:pPr>
        <w:pStyle w:val="af6"/>
        <w:keepNext/>
        <w:rPr>
          <w:rtl/>
        </w:rPr>
      </w:pPr>
      <w:bookmarkStart w:id="1298" w:name="ET_yor_5069_131"/>
      <w:r w:rsidRPr="009837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374B">
        <w:rPr>
          <w:rStyle w:val="TagStyle"/>
          <w:rtl/>
        </w:rPr>
        <w:t xml:space="preserve"> &lt;&lt; יור &gt;&gt;</w:t>
      </w:r>
      <w:r w:rsidR="0047203B">
        <w:rPr>
          <w:rtl/>
        </w:rPr>
        <w:t xml:space="preserve"> </w:t>
      </w:r>
      <w:bookmarkEnd w:id="1298"/>
    </w:p>
    <w:p w:rsidR="0098374B" w:rsidRDefault="0098374B" w:rsidP="0098374B">
      <w:pPr>
        <w:pStyle w:val="KeepWithNext"/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  <w:bookmarkStart w:id="1299" w:name="_ETM_Q1_3705555"/>
      <w:bookmarkEnd w:id="1299"/>
      <w:r>
        <w:rPr>
          <w:rFonts w:hint="cs"/>
          <w:rtl/>
          <w:lang w:eastAsia="he-IL"/>
        </w:rPr>
        <w:t>אבל,</w:t>
      </w:r>
      <w:bookmarkStart w:id="1300" w:name="_ETM_Q1_3706502"/>
      <w:bookmarkEnd w:id="1300"/>
      <w:r>
        <w:rPr>
          <w:rFonts w:hint="cs"/>
          <w:rtl/>
          <w:lang w:eastAsia="he-IL"/>
        </w:rPr>
        <w:t xml:space="preserve"> חבר'ה, מחר, לא עכשיו. אמרתי, שר הבריאות יהיה פה גם</w:t>
      </w:r>
      <w:bookmarkStart w:id="1301" w:name="_ETM_Q1_3713053"/>
      <w:bookmarkEnd w:id="1301"/>
      <w:r>
        <w:rPr>
          <w:rFonts w:hint="cs"/>
          <w:rtl/>
          <w:lang w:eastAsia="he-IL"/>
        </w:rPr>
        <w:t xml:space="preserve"> מחר בדיון הזה.</w:t>
      </w:r>
      <w:bookmarkStart w:id="1302" w:name="_ETM_Q1_3715005"/>
      <w:bookmarkEnd w:id="1302"/>
    </w:p>
    <w:p w:rsidR="0098374B" w:rsidRDefault="0098374B" w:rsidP="0098374B">
      <w:pPr>
        <w:rPr>
          <w:rtl/>
          <w:lang w:eastAsia="he-IL"/>
        </w:rPr>
      </w:pPr>
      <w:bookmarkStart w:id="1303" w:name="_ETM_Q1_3715086"/>
      <w:bookmarkStart w:id="1304" w:name="_ETM_Q1_3716454"/>
      <w:bookmarkEnd w:id="1303"/>
      <w:bookmarkEnd w:id="1304"/>
    </w:p>
    <w:p w:rsidR="0098374B" w:rsidRDefault="0098374B" w:rsidP="0098374B">
      <w:pPr>
        <w:rPr>
          <w:rtl/>
          <w:lang w:eastAsia="he-IL"/>
        </w:rPr>
      </w:pPr>
      <w:bookmarkStart w:id="1305" w:name="_ETM_Q1_3716505"/>
      <w:bookmarkEnd w:id="1305"/>
      <w:r>
        <w:rPr>
          <w:rFonts w:hint="cs"/>
          <w:rtl/>
          <w:lang w:eastAsia="he-IL"/>
        </w:rPr>
        <w:t>נעלנו את הדיון.</w:t>
      </w:r>
    </w:p>
    <w:p w:rsidR="0098374B" w:rsidRDefault="0098374B" w:rsidP="0098374B">
      <w:pPr>
        <w:rPr>
          <w:rtl/>
          <w:lang w:eastAsia="he-IL"/>
        </w:rPr>
      </w:pPr>
    </w:p>
    <w:p w:rsidR="0098374B" w:rsidRDefault="0098374B" w:rsidP="0098374B">
      <w:pPr>
        <w:rPr>
          <w:rtl/>
          <w:lang w:eastAsia="he-IL"/>
        </w:rPr>
      </w:pPr>
    </w:p>
    <w:p w:rsidR="007872B4" w:rsidRPr="00683500" w:rsidRDefault="0098374B" w:rsidP="00556EAC">
      <w:pPr>
        <w:pStyle w:val="afc"/>
        <w:keepNext/>
      </w:pPr>
      <w:bookmarkStart w:id="1306" w:name="ET_meetingend_132"/>
      <w:r w:rsidRPr="0098374B">
        <w:rPr>
          <w:rStyle w:val="TagStyle"/>
          <w:rtl/>
        </w:rPr>
        <w:t xml:space="preserve"> </w:t>
      </w:r>
      <w:r w:rsidRPr="00556EAC">
        <w:rPr>
          <w:rStyle w:val="TagStyle"/>
          <w:rtl/>
        </w:rPr>
        <w:t xml:space="preserve">&lt;&lt; סיום &gt;&gt; </w:t>
      </w:r>
      <w:r w:rsidRPr="00556EAC">
        <w:rPr>
          <w:rtl/>
          <w:lang w:eastAsia="he-IL"/>
        </w:rPr>
        <w:t xml:space="preserve">הישיבה ננעלה בשעה </w:t>
      </w:r>
      <w:r w:rsidR="00556EAC" w:rsidRPr="00556EAC">
        <w:rPr>
          <w:rFonts w:hint="cs"/>
          <w:rtl/>
          <w:lang w:eastAsia="he-IL"/>
        </w:rPr>
        <w:t>18:30</w:t>
      </w:r>
      <w:r w:rsidRPr="00556EAC">
        <w:rPr>
          <w:rtl/>
          <w:lang w:eastAsia="he-IL"/>
        </w:rPr>
        <w:t>.</w:t>
      </w:r>
      <w:r w:rsidRPr="00556EA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307" w:name="_ETM_Q1_3639757"/>
      <w:bookmarkStart w:id="1308" w:name="_ETM_Q1_3472532"/>
      <w:bookmarkStart w:id="1309" w:name="_ETM_Q1_3472623"/>
      <w:bookmarkStart w:id="1310" w:name="_ETM_Q1_3297863"/>
      <w:bookmarkStart w:id="1311" w:name="_ETM_Q1_3094468"/>
      <w:bookmarkStart w:id="1312" w:name="_ETM_Q1_2919919"/>
      <w:bookmarkStart w:id="1313" w:name="_ETM_Q1_2834048"/>
      <w:bookmarkStart w:id="1314" w:name="_ETM_Q1_2834075"/>
      <w:bookmarkStart w:id="1315" w:name="_ETM_Q1_2834159"/>
      <w:bookmarkStart w:id="1316" w:name="_ETM_Q1_2553655"/>
      <w:bookmarkStart w:id="1317" w:name="_ETM_Q1_2496460"/>
      <w:bookmarkStart w:id="1318" w:name="_ETM_Q1_2292934"/>
      <w:bookmarkStart w:id="1319" w:name="_ETM_Q1_2161822"/>
      <w:bookmarkStart w:id="1320" w:name="_ETM_Q1_1191010"/>
      <w:bookmarkStart w:id="1321" w:name="_ETM_Q1_1154252"/>
      <w:bookmarkStart w:id="1322" w:name="_ETM_Q1_1137858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</w:p>
    <w:sectPr w:rsidR="007872B4" w:rsidRPr="00683500" w:rsidSect="00C524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FF7" w:rsidRDefault="00883FF7">
      <w:r>
        <w:separator/>
      </w:r>
    </w:p>
  </w:endnote>
  <w:endnote w:type="continuationSeparator" w:id="0">
    <w:p w:rsidR="00883FF7" w:rsidRDefault="00883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FF7" w:rsidRDefault="00883FF7">
      <w:r>
        <w:separator/>
      </w:r>
    </w:p>
  </w:footnote>
  <w:footnote w:type="continuationSeparator" w:id="0">
    <w:p w:rsidR="00883FF7" w:rsidRDefault="00883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F7" w:rsidRDefault="00883F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3FF7" w:rsidRDefault="00883F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F7" w:rsidRDefault="00883F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244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83FF7" w:rsidRPr="00CC5815" w:rsidRDefault="00883FF7" w:rsidP="008E5E3F">
    <w:pPr>
      <w:pStyle w:val="a3"/>
      <w:ind w:firstLine="0"/>
    </w:pPr>
    <w:r>
      <w:rPr>
        <w:rtl/>
      </w:rPr>
      <w:t>ועדת החוקה, חוק ומשפט</w:t>
    </w:r>
  </w:p>
  <w:p w:rsidR="00883FF7" w:rsidRPr="00CC5815" w:rsidRDefault="00883FF7" w:rsidP="008E5E3F">
    <w:pPr>
      <w:pStyle w:val="a3"/>
      <w:ind w:firstLine="0"/>
      <w:rPr>
        <w:rtl/>
      </w:rPr>
    </w:pPr>
    <w:r>
      <w:rPr>
        <w:rtl/>
      </w:rPr>
      <w:t>04/08/2020</w:t>
    </w:r>
  </w:p>
  <w:p w:rsidR="00883FF7" w:rsidRPr="00CC5815" w:rsidRDefault="00883F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F7" w:rsidRDefault="00883F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8B29C4" wp14:editId="47CE47D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3FF7" w:rsidRDefault="00883F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3FF7" w:rsidRDefault="00883F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A82"/>
    <w:rsid w:val="001758C1"/>
    <w:rsid w:val="0017779F"/>
    <w:rsid w:val="001A74E9"/>
    <w:rsid w:val="001A7A1B"/>
    <w:rsid w:val="001B3809"/>
    <w:rsid w:val="001C44DA"/>
    <w:rsid w:val="001C4FDA"/>
    <w:rsid w:val="001D440C"/>
    <w:rsid w:val="001E39B1"/>
    <w:rsid w:val="002016FF"/>
    <w:rsid w:val="00227FEF"/>
    <w:rsid w:val="00261554"/>
    <w:rsid w:val="00275C03"/>
    <w:rsid w:val="00280D58"/>
    <w:rsid w:val="00291311"/>
    <w:rsid w:val="002C7F2D"/>
    <w:rsid w:val="002D4BDB"/>
    <w:rsid w:val="002E5E31"/>
    <w:rsid w:val="00303B4C"/>
    <w:rsid w:val="00321E62"/>
    <w:rsid w:val="00327BF8"/>
    <w:rsid w:val="00340AFA"/>
    <w:rsid w:val="00361B5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203B"/>
    <w:rsid w:val="0049458B"/>
    <w:rsid w:val="00495FD8"/>
    <w:rsid w:val="004B0A65"/>
    <w:rsid w:val="004B1BE9"/>
    <w:rsid w:val="00500C0C"/>
    <w:rsid w:val="00546678"/>
    <w:rsid w:val="005506B9"/>
    <w:rsid w:val="00556EAC"/>
    <w:rsid w:val="005758F9"/>
    <w:rsid w:val="005817EC"/>
    <w:rsid w:val="00590B77"/>
    <w:rsid w:val="005A342D"/>
    <w:rsid w:val="005A6154"/>
    <w:rsid w:val="005C363E"/>
    <w:rsid w:val="005D61F3"/>
    <w:rsid w:val="005E1C6B"/>
    <w:rsid w:val="005F76B0"/>
    <w:rsid w:val="00634F61"/>
    <w:rsid w:val="00664F23"/>
    <w:rsid w:val="00683500"/>
    <w:rsid w:val="00695A47"/>
    <w:rsid w:val="006A0CB7"/>
    <w:rsid w:val="006D07D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20A7"/>
    <w:rsid w:val="00846BE9"/>
    <w:rsid w:val="00853207"/>
    <w:rsid w:val="008713A4"/>
    <w:rsid w:val="00875F10"/>
    <w:rsid w:val="00883FF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374B"/>
    <w:rsid w:val="009D478A"/>
    <w:rsid w:val="009E6E93"/>
    <w:rsid w:val="009F1518"/>
    <w:rsid w:val="009F5773"/>
    <w:rsid w:val="00A15971"/>
    <w:rsid w:val="00A22C90"/>
    <w:rsid w:val="00A25033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8AE"/>
    <w:rsid w:val="00B231B9"/>
    <w:rsid w:val="00B50340"/>
    <w:rsid w:val="00B65508"/>
    <w:rsid w:val="00B8517A"/>
    <w:rsid w:val="00B95031"/>
    <w:rsid w:val="00BA6446"/>
    <w:rsid w:val="00BA7492"/>
    <w:rsid w:val="00BD1F11"/>
    <w:rsid w:val="00BD47B7"/>
    <w:rsid w:val="00C135D5"/>
    <w:rsid w:val="00C22DCB"/>
    <w:rsid w:val="00C26593"/>
    <w:rsid w:val="00C3598A"/>
    <w:rsid w:val="00C360BC"/>
    <w:rsid w:val="00C44800"/>
    <w:rsid w:val="00C52443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C6B"/>
    <w:rsid w:val="00D278F7"/>
    <w:rsid w:val="00D37550"/>
    <w:rsid w:val="00D40A29"/>
    <w:rsid w:val="00D45D27"/>
    <w:rsid w:val="00D86E57"/>
    <w:rsid w:val="00D96B24"/>
    <w:rsid w:val="00DD0A7B"/>
    <w:rsid w:val="00DD544C"/>
    <w:rsid w:val="00DE5B80"/>
    <w:rsid w:val="00E33AE3"/>
    <w:rsid w:val="00E539C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467"/>
    <w:rsid w:val="00F41C33"/>
    <w:rsid w:val="00F423F1"/>
    <w:rsid w:val="00F4792E"/>
    <w:rsid w:val="00F53584"/>
    <w:rsid w:val="00F53A18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FC5C1DD"/>
  <w15:docId w15:val="{218664F0-98FE-4B7A-BA5A-ADE86508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4F2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72E6A-5455-4EDD-9097-4C3AB6FA8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17</Pages>
  <Words>6210</Words>
  <Characters>31050</Characters>
  <Application>Microsoft Office Word</Application>
  <DocSecurity>0</DocSecurity>
  <Lines>258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2020-09-06T10:18:00Z</dcterms:modified>
</cp:coreProperties>
</file>