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4652">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t>נוסח לא מתוקן</w:t>
      </w:r>
    </w:p>
    <w:p w:rsidR="00000000" w:rsidRDefault="00F04652">
      <w:pPr>
        <w:rPr>
          <w:rFonts w:cs="David"/>
          <w:b/>
          <w:bCs/>
          <w:rtl/>
        </w:rPr>
      </w:pPr>
      <w:r>
        <w:rPr>
          <w:rFonts w:cs="David"/>
          <w:b/>
          <w:bCs/>
          <w:rtl/>
        </w:rPr>
        <w:t>מושב שלישי</w:t>
      </w:r>
    </w:p>
    <w:p w:rsidR="00000000" w:rsidRDefault="00F04652">
      <w:pPr>
        <w:rPr>
          <w:rFonts w:cs="David"/>
          <w:b/>
          <w:bCs/>
          <w:rtl/>
        </w:rPr>
      </w:pPr>
    </w:p>
    <w:p w:rsidR="00000000" w:rsidRDefault="00F04652">
      <w:pPr>
        <w:rPr>
          <w:rFonts w:cs="David"/>
          <w:b/>
          <w:bCs/>
          <w:rtl/>
        </w:rPr>
      </w:pPr>
    </w:p>
    <w:p w:rsidR="00000000" w:rsidRDefault="00F04652">
      <w:pPr>
        <w:rPr>
          <w:rFonts w:cs="David"/>
          <w:b/>
          <w:bCs/>
          <w:rtl/>
        </w:rPr>
      </w:pPr>
    </w:p>
    <w:p w:rsidR="00000000" w:rsidRDefault="00F04652">
      <w:pPr>
        <w:rPr>
          <w:rFonts w:cs="David"/>
          <w:b/>
          <w:bCs/>
          <w:rtl/>
        </w:rPr>
      </w:pPr>
    </w:p>
    <w:p w:rsidR="00000000" w:rsidRDefault="00F04652">
      <w:pPr>
        <w:jc w:val="center"/>
        <w:rPr>
          <w:rFonts w:cs="David"/>
          <w:b/>
          <w:bCs/>
          <w:rtl/>
        </w:rPr>
      </w:pPr>
      <w:r>
        <w:rPr>
          <w:rFonts w:cs="David"/>
          <w:b/>
          <w:bCs/>
          <w:rtl/>
        </w:rPr>
        <w:t xml:space="preserve">פרוטוקול מס' </w:t>
      </w:r>
    </w:p>
    <w:p w:rsidR="00000000" w:rsidRDefault="00F04652">
      <w:pPr>
        <w:pStyle w:val="1"/>
        <w:rPr>
          <w:rFonts w:cs="David"/>
          <w:rtl/>
        </w:rPr>
      </w:pPr>
      <w:r>
        <w:rPr>
          <w:rFonts w:cs="David"/>
          <w:rtl/>
        </w:rPr>
        <w:t xml:space="preserve">מישיבת ועדת הכספים </w:t>
      </w:r>
    </w:p>
    <w:p w:rsidR="00000000" w:rsidRDefault="00F04652">
      <w:pPr>
        <w:jc w:val="center"/>
        <w:rPr>
          <w:rFonts w:cs="David"/>
          <w:b/>
          <w:bCs/>
          <w:u w:val="single"/>
          <w:rtl/>
        </w:rPr>
      </w:pPr>
      <w:r>
        <w:rPr>
          <w:rFonts w:cs="David"/>
          <w:b/>
          <w:bCs/>
          <w:u w:val="single"/>
          <w:rtl/>
        </w:rPr>
        <w:t xml:space="preserve">יום שני, י"ז באב </w:t>
      </w:r>
      <w:r>
        <w:rPr>
          <w:rFonts w:cs="David"/>
          <w:b/>
          <w:bCs/>
          <w:u w:val="single"/>
          <w:rtl/>
        </w:rPr>
        <w:t>התשס"ה (22 באוגוסט 2005), שעה 10:00</w:t>
      </w:r>
    </w:p>
    <w:p w:rsidR="00000000" w:rsidRDefault="00F04652">
      <w:pPr>
        <w:jc w:val="center"/>
        <w:rPr>
          <w:rFonts w:cs="David"/>
          <w:b/>
          <w:bCs/>
          <w:rtl/>
        </w:rPr>
      </w:pPr>
    </w:p>
    <w:p w:rsidR="00000000" w:rsidRDefault="00F04652">
      <w:pPr>
        <w:ind w:left="1440" w:hanging="1440"/>
        <w:jc w:val="both"/>
        <w:rPr>
          <w:rFonts w:cs="David"/>
          <w:b/>
          <w:bCs/>
          <w:u w:val="single"/>
          <w:rtl/>
        </w:rPr>
      </w:pPr>
    </w:p>
    <w:p w:rsidR="00000000" w:rsidRDefault="00F04652">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F04652">
      <w:pPr>
        <w:ind w:left="1440" w:hanging="1440"/>
        <w:jc w:val="both"/>
        <w:rPr>
          <w:rFonts w:cs="David"/>
          <w:rtl/>
        </w:rPr>
      </w:pPr>
    </w:p>
    <w:p w:rsidR="00000000" w:rsidRDefault="00F04652">
      <w:pPr>
        <w:ind w:left="1440" w:hanging="1440"/>
        <w:jc w:val="both"/>
        <w:rPr>
          <w:rFonts w:cs="David"/>
          <w:rtl/>
        </w:rPr>
      </w:pPr>
      <w:r>
        <w:rPr>
          <w:rFonts w:cs="David"/>
          <w:rtl/>
        </w:rPr>
        <w:t>1. שינויים בתקציב לשנת 2005</w:t>
      </w:r>
    </w:p>
    <w:p w:rsidR="00000000" w:rsidRDefault="00F04652">
      <w:pPr>
        <w:ind w:left="1440" w:hanging="1440"/>
        <w:jc w:val="both"/>
        <w:rPr>
          <w:rFonts w:cs="David"/>
          <w:rtl/>
        </w:rPr>
      </w:pPr>
      <w:r>
        <w:rPr>
          <w:rFonts w:cs="David"/>
          <w:rtl/>
        </w:rPr>
        <w:t>2. תקנות הדרכונים (תיקון) התשס"ה-2005</w:t>
      </w:r>
    </w:p>
    <w:p w:rsidR="00000000" w:rsidRDefault="00F04652">
      <w:pPr>
        <w:ind w:left="1440" w:hanging="1440"/>
        <w:jc w:val="both"/>
        <w:rPr>
          <w:rFonts w:cs="David"/>
          <w:b/>
          <w:bCs/>
          <w:u w:val="single"/>
          <w:rtl/>
        </w:rPr>
      </w:pPr>
    </w:p>
    <w:p w:rsidR="00000000" w:rsidRDefault="00F04652">
      <w:pPr>
        <w:ind w:left="1440" w:hanging="1440"/>
        <w:jc w:val="both"/>
        <w:rPr>
          <w:rFonts w:cs="David"/>
          <w:rtl/>
        </w:rPr>
      </w:pPr>
      <w:r>
        <w:rPr>
          <w:rFonts w:cs="David"/>
          <w:b/>
          <w:bCs/>
          <w:u w:val="single"/>
          <w:rtl/>
        </w:rPr>
        <w:t>נכחו</w:t>
      </w:r>
      <w:r>
        <w:rPr>
          <w:rFonts w:cs="David"/>
          <w:rtl/>
        </w:rPr>
        <w:t>:</w:t>
      </w:r>
    </w:p>
    <w:p w:rsidR="00000000" w:rsidRDefault="00F04652">
      <w:pPr>
        <w:ind w:left="1440" w:hanging="1440"/>
        <w:jc w:val="both"/>
        <w:rPr>
          <w:rFonts w:cs="David"/>
          <w:rtl/>
        </w:rPr>
      </w:pPr>
    </w:p>
    <w:p w:rsidR="00000000" w:rsidRDefault="00F04652">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F04652">
      <w:pPr>
        <w:ind w:left="1440" w:hanging="1440"/>
        <w:jc w:val="both"/>
        <w:rPr>
          <w:rFonts w:cs="David"/>
          <w:rtl/>
        </w:rPr>
      </w:pPr>
    </w:p>
    <w:p w:rsidR="00000000" w:rsidRDefault="00F04652">
      <w:pPr>
        <w:ind w:left="1440" w:hanging="1440"/>
        <w:jc w:val="both"/>
        <w:rPr>
          <w:rFonts w:cs="David"/>
          <w:rtl/>
        </w:rPr>
      </w:pPr>
      <w:r>
        <w:rPr>
          <w:rFonts w:cs="David"/>
          <w:rtl/>
        </w:rPr>
        <w:t>יעקב ליצמן – היו"ר</w:t>
      </w:r>
    </w:p>
    <w:p w:rsidR="00000000" w:rsidRDefault="00F04652">
      <w:pPr>
        <w:ind w:left="1440" w:hanging="1440"/>
        <w:jc w:val="both"/>
        <w:rPr>
          <w:rFonts w:cs="David"/>
          <w:rtl/>
        </w:rPr>
      </w:pPr>
      <w:r>
        <w:rPr>
          <w:rFonts w:cs="David"/>
          <w:rtl/>
        </w:rPr>
        <w:t>חיים אורון</w:t>
      </w:r>
    </w:p>
    <w:p w:rsidR="00000000" w:rsidRDefault="00F04652">
      <w:pPr>
        <w:ind w:left="1440" w:hanging="1440"/>
        <w:jc w:val="both"/>
        <w:rPr>
          <w:rFonts w:cs="David"/>
          <w:rtl/>
        </w:rPr>
      </w:pPr>
      <w:r>
        <w:rPr>
          <w:rFonts w:cs="David"/>
          <w:rtl/>
        </w:rPr>
        <w:t>מיכאל גורולובסקי</w:t>
      </w:r>
    </w:p>
    <w:p w:rsidR="00000000" w:rsidRDefault="00F04652">
      <w:pPr>
        <w:ind w:left="1440" w:hanging="1440"/>
        <w:jc w:val="both"/>
        <w:rPr>
          <w:rFonts w:cs="David"/>
          <w:rtl/>
        </w:rPr>
      </w:pPr>
      <w:r>
        <w:rPr>
          <w:rFonts w:cs="David"/>
          <w:rtl/>
        </w:rPr>
        <w:t>אבשלום וילן</w:t>
      </w:r>
    </w:p>
    <w:p w:rsidR="00000000" w:rsidRDefault="00F04652">
      <w:pPr>
        <w:ind w:left="1440" w:hanging="1440"/>
        <w:jc w:val="both"/>
        <w:rPr>
          <w:rFonts w:cs="David"/>
          <w:rtl/>
        </w:rPr>
      </w:pPr>
      <w:r>
        <w:rPr>
          <w:rFonts w:cs="David"/>
          <w:rtl/>
        </w:rPr>
        <w:t>ניסן סלומינסקי</w:t>
      </w:r>
    </w:p>
    <w:p w:rsidR="00000000" w:rsidRDefault="00F04652">
      <w:pPr>
        <w:ind w:left="1440" w:hanging="1440"/>
        <w:jc w:val="both"/>
        <w:rPr>
          <w:rFonts w:cs="David"/>
          <w:rtl/>
        </w:rPr>
      </w:pPr>
      <w:r>
        <w:rPr>
          <w:rFonts w:cs="David"/>
          <w:rtl/>
        </w:rPr>
        <w:t>איוב קרא</w:t>
      </w:r>
    </w:p>
    <w:p w:rsidR="00000000" w:rsidRDefault="00F04652">
      <w:pPr>
        <w:ind w:left="1440" w:hanging="1440"/>
        <w:jc w:val="both"/>
        <w:rPr>
          <w:rFonts w:cs="David"/>
          <w:rtl/>
        </w:rPr>
      </w:pPr>
    </w:p>
    <w:p w:rsidR="00000000" w:rsidRDefault="00F04652">
      <w:pPr>
        <w:ind w:left="1440" w:hanging="1440"/>
        <w:jc w:val="both"/>
        <w:rPr>
          <w:rFonts w:cs="David"/>
          <w:rtl/>
        </w:rPr>
      </w:pPr>
      <w:r>
        <w:rPr>
          <w:rFonts w:cs="David"/>
          <w:b/>
          <w:bCs/>
          <w:u w:val="single"/>
          <w:rtl/>
        </w:rPr>
        <w:t>מוזמנים</w:t>
      </w:r>
      <w:r>
        <w:rPr>
          <w:rFonts w:cs="David"/>
          <w:rtl/>
        </w:rPr>
        <w:t>:</w:t>
      </w:r>
    </w:p>
    <w:p w:rsidR="00000000" w:rsidRDefault="00F04652">
      <w:pPr>
        <w:ind w:left="1440" w:hanging="1440"/>
        <w:jc w:val="both"/>
        <w:rPr>
          <w:rFonts w:cs="David"/>
          <w:rtl/>
        </w:rPr>
      </w:pPr>
    </w:p>
    <w:p w:rsidR="00000000" w:rsidRDefault="00F04652">
      <w:pPr>
        <w:ind w:left="1440" w:hanging="1440"/>
        <w:jc w:val="both"/>
        <w:rPr>
          <w:rFonts w:cs="David"/>
          <w:rtl/>
        </w:rPr>
      </w:pPr>
      <w:r>
        <w:rPr>
          <w:rFonts w:cs="David"/>
          <w:rtl/>
        </w:rPr>
        <w:t>גיא אבן, משרד השיכון</w:t>
      </w:r>
    </w:p>
    <w:p w:rsidR="00000000" w:rsidRDefault="00F04652">
      <w:pPr>
        <w:ind w:left="1440" w:hanging="1440"/>
        <w:jc w:val="both"/>
        <w:rPr>
          <w:rFonts w:cs="David"/>
          <w:rtl/>
        </w:rPr>
      </w:pPr>
      <w:r>
        <w:rPr>
          <w:rFonts w:cs="David"/>
          <w:rtl/>
        </w:rPr>
        <w:t>מ</w:t>
      </w:r>
      <w:r>
        <w:rPr>
          <w:rFonts w:cs="David"/>
          <w:rtl/>
        </w:rPr>
        <w:t>שה בר סימנטוב, משרד האוצר</w:t>
      </w:r>
    </w:p>
    <w:p w:rsidR="00000000" w:rsidRDefault="00F04652">
      <w:pPr>
        <w:ind w:left="1440" w:hanging="1440"/>
        <w:jc w:val="both"/>
        <w:rPr>
          <w:rFonts w:cs="David"/>
          <w:rtl/>
        </w:rPr>
      </w:pPr>
      <w:r>
        <w:rPr>
          <w:rFonts w:cs="David"/>
          <w:rtl/>
        </w:rPr>
        <w:t>דניאל הרטום, משרד התמ"ת</w:t>
      </w:r>
    </w:p>
    <w:p w:rsidR="00000000" w:rsidRDefault="00F04652">
      <w:pPr>
        <w:ind w:left="1440" w:hanging="1440"/>
        <w:jc w:val="both"/>
        <w:rPr>
          <w:rFonts w:cs="David"/>
          <w:rtl/>
        </w:rPr>
      </w:pPr>
      <w:r>
        <w:rPr>
          <w:rFonts w:cs="David"/>
          <w:rtl/>
        </w:rPr>
        <w:t>עדי ויינברג, משרד האוצר</w:t>
      </w:r>
    </w:p>
    <w:p w:rsidR="00000000" w:rsidRDefault="00F04652">
      <w:pPr>
        <w:ind w:left="1440" w:hanging="1440"/>
        <w:jc w:val="both"/>
        <w:rPr>
          <w:rFonts w:cs="David"/>
          <w:rtl/>
        </w:rPr>
      </w:pPr>
      <w:r>
        <w:rPr>
          <w:rFonts w:cs="David"/>
          <w:rtl/>
        </w:rPr>
        <w:t>גליה מאיר, לשכה משפטית, משרד האוצר</w:t>
      </w:r>
    </w:p>
    <w:p w:rsidR="00000000" w:rsidRDefault="00F04652">
      <w:pPr>
        <w:jc w:val="both"/>
        <w:rPr>
          <w:rFonts w:cs="David"/>
          <w:rtl/>
        </w:rPr>
      </w:pPr>
      <w:r>
        <w:rPr>
          <w:rFonts w:cs="David"/>
          <w:rtl/>
        </w:rPr>
        <w:t>עו"ד דניאל סלומון, לשכה משפטית, משרד הפנים</w:t>
      </w:r>
    </w:p>
    <w:p w:rsidR="00000000" w:rsidRDefault="00F04652">
      <w:pPr>
        <w:ind w:left="1440" w:hanging="1440"/>
        <w:jc w:val="both"/>
        <w:rPr>
          <w:rFonts w:cs="David"/>
          <w:rtl/>
        </w:rPr>
      </w:pPr>
      <w:r>
        <w:rPr>
          <w:rFonts w:cs="David"/>
          <w:rtl/>
        </w:rPr>
        <w:t>עבד עימאד, לשכה משפטית, משרד האוצר</w:t>
      </w:r>
    </w:p>
    <w:p w:rsidR="00000000" w:rsidRDefault="00F04652">
      <w:pPr>
        <w:ind w:left="1440" w:hanging="1440"/>
        <w:jc w:val="both"/>
        <w:rPr>
          <w:rFonts w:cs="David"/>
          <w:rtl/>
        </w:rPr>
      </w:pPr>
      <w:r>
        <w:rPr>
          <w:rFonts w:cs="David"/>
          <w:rtl/>
        </w:rPr>
        <w:t>ביתיה פודרבייטל, משרד התמ"ת</w:t>
      </w:r>
    </w:p>
    <w:p w:rsidR="00000000" w:rsidRDefault="00F04652">
      <w:pPr>
        <w:ind w:left="1440" w:hanging="1440"/>
        <w:jc w:val="both"/>
        <w:rPr>
          <w:rFonts w:cs="David"/>
          <w:rtl/>
        </w:rPr>
      </w:pPr>
      <w:r>
        <w:rPr>
          <w:rFonts w:cs="David"/>
          <w:rtl/>
        </w:rPr>
        <w:t>יובל פרידמן, אגף התקציבים, משרד האוצר</w:t>
      </w:r>
    </w:p>
    <w:p w:rsidR="00000000" w:rsidRDefault="00F04652">
      <w:pPr>
        <w:jc w:val="both"/>
        <w:rPr>
          <w:rFonts w:cs="David"/>
          <w:rtl/>
        </w:rPr>
      </w:pPr>
    </w:p>
    <w:p w:rsidR="00000000" w:rsidRDefault="00F04652">
      <w:pPr>
        <w:jc w:val="both"/>
        <w:rPr>
          <w:rFonts w:cs="David"/>
          <w:rtl/>
        </w:rPr>
      </w:pPr>
    </w:p>
    <w:p w:rsidR="00000000" w:rsidRDefault="00F04652">
      <w:pPr>
        <w:jc w:val="both"/>
        <w:rPr>
          <w:rFonts w:cs="David"/>
          <w:rtl/>
        </w:rPr>
      </w:pPr>
      <w:r>
        <w:rPr>
          <w:rFonts w:cs="David"/>
          <w:b/>
          <w:bCs/>
          <w:u w:val="single"/>
          <w:rtl/>
        </w:rPr>
        <w:t>י</w:t>
      </w:r>
      <w:r>
        <w:rPr>
          <w:rFonts w:cs="David"/>
          <w:b/>
          <w:bCs/>
          <w:u w:val="single"/>
          <w:rtl/>
        </w:rPr>
        <w:t>ועצת כלכלית</w:t>
      </w:r>
      <w:r>
        <w:rPr>
          <w:rFonts w:cs="David"/>
          <w:rtl/>
        </w:rPr>
        <w:t>:</w:t>
      </w:r>
      <w:r>
        <w:rPr>
          <w:rFonts w:cs="David"/>
          <w:rtl/>
        </w:rPr>
        <w:tab/>
        <w:t>סמדר אלחנני</w:t>
      </w:r>
    </w:p>
    <w:p w:rsidR="00000000" w:rsidRDefault="00F04652">
      <w:pPr>
        <w:jc w:val="both"/>
        <w:rPr>
          <w:rFonts w:cs="David"/>
          <w:rtl/>
        </w:rPr>
      </w:pPr>
    </w:p>
    <w:p w:rsidR="00000000" w:rsidRDefault="00F04652">
      <w:pPr>
        <w:jc w:val="both"/>
        <w:rPr>
          <w:rFonts w:cs="David"/>
          <w:rtl/>
        </w:rPr>
      </w:pPr>
      <w:r>
        <w:rPr>
          <w:rFonts w:cs="David"/>
          <w:b/>
          <w:bCs/>
          <w:u w:val="single"/>
          <w:rtl/>
        </w:rPr>
        <w:t>יועצת משפטית</w:t>
      </w:r>
      <w:r>
        <w:rPr>
          <w:rFonts w:cs="David"/>
          <w:rtl/>
        </w:rPr>
        <w:t>:עו"ד שגית אפיק</w:t>
      </w:r>
    </w:p>
    <w:p w:rsidR="00000000" w:rsidRDefault="00F04652">
      <w:pPr>
        <w:jc w:val="both"/>
        <w:rPr>
          <w:rFonts w:cs="David"/>
          <w:rtl/>
        </w:rPr>
      </w:pPr>
    </w:p>
    <w:p w:rsidR="00000000" w:rsidRDefault="00F04652">
      <w:pPr>
        <w:jc w:val="both"/>
        <w:rPr>
          <w:rFonts w:cs="David"/>
          <w:rtl/>
        </w:rPr>
      </w:pPr>
      <w:r>
        <w:rPr>
          <w:rFonts w:cs="David"/>
          <w:b/>
          <w:bCs/>
          <w:u w:val="single"/>
          <w:rtl/>
        </w:rPr>
        <w:t>מנהל הוועדה</w:t>
      </w:r>
      <w:r>
        <w:rPr>
          <w:rFonts w:cs="David"/>
          <w:rtl/>
        </w:rPr>
        <w:t>:</w:t>
      </w:r>
      <w:r>
        <w:rPr>
          <w:rFonts w:cs="David"/>
          <w:rtl/>
        </w:rPr>
        <w:tab/>
        <w:t>טמיר כהן</w:t>
      </w:r>
    </w:p>
    <w:p w:rsidR="00000000" w:rsidRDefault="00F04652">
      <w:pPr>
        <w:jc w:val="both"/>
        <w:rPr>
          <w:rFonts w:cs="David"/>
          <w:rtl/>
        </w:rPr>
      </w:pPr>
    </w:p>
    <w:p w:rsidR="00000000" w:rsidRDefault="00F04652">
      <w:pPr>
        <w:jc w:val="both"/>
        <w:rPr>
          <w:rFonts w:cs="David"/>
          <w:rtl/>
        </w:rPr>
      </w:pPr>
      <w:r>
        <w:rPr>
          <w:rFonts w:cs="David"/>
          <w:b/>
          <w:bCs/>
          <w:u w:val="single"/>
          <w:rtl/>
        </w:rPr>
        <w:t>נרשם על ידי:</w:t>
      </w:r>
      <w:r>
        <w:rPr>
          <w:rFonts w:cs="David"/>
          <w:rtl/>
        </w:rPr>
        <w:t xml:space="preserve"> </w:t>
      </w:r>
      <w:r>
        <w:rPr>
          <w:rFonts w:cs="David"/>
          <w:rtl/>
        </w:rPr>
        <w:tab/>
        <w:t>חבר המתרגמים בע"מ</w:t>
      </w:r>
    </w:p>
    <w:p w:rsidR="00000000" w:rsidRDefault="00F04652">
      <w:pPr>
        <w:jc w:val="center"/>
        <w:rPr>
          <w:rFonts w:cs="David"/>
          <w:b/>
          <w:bCs/>
          <w:u w:val="single"/>
          <w:rtl/>
        </w:rPr>
      </w:pPr>
    </w:p>
    <w:p w:rsidR="00000000" w:rsidRDefault="00F04652">
      <w:pPr>
        <w:jc w:val="center"/>
        <w:rPr>
          <w:rFonts w:cs="David"/>
          <w:b/>
          <w:bCs/>
          <w:u w:val="single"/>
          <w:rtl/>
        </w:rPr>
      </w:pPr>
    </w:p>
    <w:p w:rsidR="00000000" w:rsidRDefault="00F04652">
      <w:pPr>
        <w:jc w:val="center"/>
        <w:rPr>
          <w:rFonts w:cs="David"/>
          <w:b/>
          <w:bCs/>
          <w:u w:val="single"/>
          <w:rtl/>
        </w:rPr>
      </w:pPr>
    </w:p>
    <w:p w:rsidR="00000000" w:rsidRDefault="00F04652">
      <w:pPr>
        <w:jc w:val="center"/>
        <w:rPr>
          <w:rFonts w:cs="David"/>
          <w:b/>
          <w:bCs/>
          <w:u w:val="single"/>
          <w:rtl/>
        </w:rPr>
      </w:pPr>
    </w:p>
    <w:p w:rsidR="00000000" w:rsidRDefault="00F04652">
      <w:pPr>
        <w:jc w:val="center"/>
        <w:rPr>
          <w:rFonts w:cs="David"/>
          <w:b/>
          <w:bCs/>
          <w:u w:val="single"/>
          <w:rtl/>
        </w:rPr>
      </w:pPr>
    </w:p>
    <w:p w:rsidR="00000000" w:rsidRDefault="00F04652">
      <w:pPr>
        <w:jc w:val="center"/>
        <w:rPr>
          <w:rFonts w:cs="David"/>
          <w:b/>
          <w:bCs/>
          <w:u w:val="single"/>
          <w:rtl/>
        </w:rPr>
      </w:pPr>
    </w:p>
    <w:p w:rsidR="00000000" w:rsidRDefault="00F04652">
      <w:pPr>
        <w:jc w:val="center"/>
        <w:rPr>
          <w:rFonts w:cs="David"/>
          <w:b/>
          <w:bCs/>
          <w:u w:val="single"/>
          <w:rtl/>
        </w:rPr>
      </w:pPr>
    </w:p>
    <w:p w:rsidR="00000000" w:rsidRDefault="00F04652">
      <w:pPr>
        <w:jc w:val="center"/>
        <w:rPr>
          <w:rFonts w:cs="David"/>
          <w:b/>
          <w:bCs/>
          <w:u w:val="single"/>
          <w:rtl/>
        </w:rPr>
      </w:pPr>
    </w:p>
    <w:p w:rsidR="00000000" w:rsidRDefault="00F04652">
      <w:pPr>
        <w:jc w:val="center"/>
        <w:rPr>
          <w:rFonts w:cs="David"/>
          <w:b/>
          <w:bCs/>
          <w:u w:val="single"/>
          <w:rtl/>
        </w:rPr>
      </w:pPr>
    </w:p>
    <w:p w:rsidR="00000000" w:rsidRDefault="00F04652">
      <w:pPr>
        <w:jc w:val="center"/>
        <w:rPr>
          <w:rFonts w:cs="David"/>
          <w:b/>
          <w:bCs/>
          <w:u w:val="single"/>
          <w:rtl/>
        </w:rPr>
      </w:pPr>
    </w:p>
    <w:p w:rsidR="00000000" w:rsidRDefault="00F04652">
      <w:pPr>
        <w:jc w:val="center"/>
        <w:rPr>
          <w:rFonts w:cs="David"/>
          <w:b/>
          <w:bCs/>
          <w:u w:val="single"/>
          <w:rtl/>
        </w:rPr>
      </w:pPr>
    </w:p>
    <w:p w:rsidR="00000000" w:rsidRDefault="00F04652">
      <w:pPr>
        <w:jc w:val="center"/>
        <w:rPr>
          <w:rFonts w:cs="David"/>
          <w:b/>
          <w:bCs/>
          <w:u w:val="single"/>
          <w:rtl/>
        </w:rPr>
      </w:pPr>
      <w:r>
        <w:rPr>
          <w:rFonts w:cs="David"/>
          <w:b/>
          <w:bCs/>
          <w:u w:val="single"/>
          <w:rtl/>
        </w:rPr>
        <w:lastRenderedPageBreak/>
        <w:t>שינויים בתקציב לשנת 2005</w:t>
      </w:r>
    </w:p>
    <w:p w:rsidR="00000000" w:rsidRDefault="00F04652">
      <w:pPr>
        <w:jc w:val="both"/>
        <w:rPr>
          <w:rFonts w:cs="David"/>
          <w:rtl/>
        </w:rPr>
      </w:pP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ind w:firstLine="720"/>
        <w:jc w:val="both"/>
        <w:rPr>
          <w:rFonts w:cs="David"/>
          <w:rtl/>
        </w:rPr>
      </w:pPr>
      <w:r>
        <w:rPr>
          <w:rFonts w:cs="David"/>
          <w:rtl/>
        </w:rPr>
        <w:tab/>
        <w:t>בוקר טוב, אני פותח את הישיבה.</w:t>
      </w:r>
    </w:p>
    <w:p w:rsidR="00000000" w:rsidRDefault="00F04652">
      <w:pPr>
        <w:jc w:val="both"/>
        <w:rPr>
          <w:rFonts w:cs="David"/>
          <w:rtl/>
        </w:rPr>
      </w:pPr>
    </w:p>
    <w:p w:rsidR="00000000" w:rsidRDefault="00F04652">
      <w:pPr>
        <w:ind w:firstLine="720"/>
        <w:jc w:val="both"/>
        <w:rPr>
          <w:rFonts w:cs="David"/>
          <w:rtl/>
        </w:rPr>
      </w:pPr>
      <w:r>
        <w:rPr>
          <w:rFonts w:cs="David"/>
          <w:rtl/>
        </w:rPr>
        <w:t xml:space="preserve">רבותיי, אנחנו עוברים לפניה 270, מרכז משאבים מועצה אזורית </w:t>
      </w:r>
      <w:r>
        <w:rPr>
          <w:rFonts w:cs="David"/>
          <w:rtl/>
        </w:rPr>
        <w:t>מעלה יוסף.</w:t>
      </w:r>
    </w:p>
    <w:p w:rsidR="00000000" w:rsidRDefault="00F04652">
      <w:pPr>
        <w:ind w:firstLine="720"/>
        <w:jc w:val="both"/>
        <w:rPr>
          <w:rFonts w:cs="David"/>
          <w:rtl/>
        </w:rPr>
      </w:pPr>
    </w:p>
    <w:p w:rsidR="00000000" w:rsidRDefault="00F04652">
      <w:pPr>
        <w:jc w:val="both"/>
        <w:rPr>
          <w:rFonts w:cs="David"/>
          <w:rtl/>
        </w:rPr>
      </w:pPr>
      <w:r>
        <w:rPr>
          <w:rFonts w:cs="David"/>
          <w:u w:val="single"/>
          <w:rtl/>
        </w:rPr>
        <w:t>דניאל הרטום</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אזור תעשיה מעלה יוסף בין מעלות לבין מרום הגלילי נמצא בהליכי פיתוח, זה הסכום שנדרש להשלמה, הפעלה בסיסית, כבישי גישה - -</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ind w:firstLine="720"/>
        <w:jc w:val="both"/>
        <w:rPr>
          <w:rFonts w:cs="David"/>
          <w:rtl/>
        </w:rPr>
      </w:pPr>
      <w:r>
        <w:rPr>
          <w:rFonts w:cs="David"/>
          <w:rtl/>
        </w:rPr>
        <w:t xml:space="preserve">אז מה הבעיה? למה צריך בג"צ על זה? יש שאלות רבותיי? אני לא מבין למה צריך להתווכח על זה אבל </w:t>
      </w:r>
      <w:r>
        <w:rPr>
          <w:rFonts w:cs="David"/>
          <w:rtl/>
        </w:rPr>
        <w:t>בסדר.</w:t>
      </w:r>
    </w:p>
    <w:p w:rsidR="00000000" w:rsidRDefault="00F04652">
      <w:pPr>
        <w:ind w:firstLine="720"/>
        <w:jc w:val="both"/>
        <w:rPr>
          <w:rFonts w:cs="David"/>
          <w:rtl/>
        </w:rPr>
      </w:pPr>
    </w:p>
    <w:p w:rsidR="00000000" w:rsidRDefault="00F04652">
      <w:pPr>
        <w:jc w:val="both"/>
        <w:rPr>
          <w:rFonts w:cs="David"/>
          <w:rtl/>
        </w:rPr>
      </w:pPr>
      <w:r>
        <w:rPr>
          <w:rFonts w:cs="David"/>
          <w:rtl/>
        </w:rPr>
        <w:tab/>
        <w:t>מי בעד 270 ירים את ידו, מי נגד, מי נמנע.</w:t>
      </w:r>
    </w:p>
    <w:p w:rsidR="00000000" w:rsidRDefault="00F04652">
      <w:pPr>
        <w:jc w:val="both"/>
        <w:rPr>
          <w:rFonts w:cs="David"/>
          <w:rtl/>
        </w:rPr>
      </w:pPr>
    </w:p>
    <w:p w:rsidR="00000000" w:rsidRDefault="00F04652">
      <w:pPr>
        <w:jc w:val="both"/>
        <w:rPr>
          <w:rFonts w:cs="David"/>
          <w:rtl/>
        </w:rPr>
      </w:pPr>
      <w:r>
        <w:rPr>
          <w:rFonts w:cs="David"/>
          <w:rtl/>
        </w:rPr>
        <w:tab/>
        <w:t>אושר. תודה רבה.</w:t>
      </w:r>
    </w:p>
    <w:p w:rsidR="00000000" w:rsidRDefault="00F04652">
      <w:pPr>
        <w:jc w:val="both"/>
        <w:rPr>
          <w:rFonts w:cs="David"/>
          <w:rtl/>
        </w:rPr>
      </w:pPr>
    </w:p>
    <w:p w:rsidR="00000000" w:rsidRDefault="00F04652">
      <w:pPr>
        <w:jc w:val="both"/>
        <w:rPr>
          <w:rFonts w:cs="David"/>
          <w:rtl/>
        </w:rPr>
      </w:pPr>
      <w:r>
        <w:rPr>
          <w:rFonts w:cs="David"/>
          <w:rtl/>
        </w:rPr>
        <w:tab/>
        <w:t>278 משרד השיכון.</w:t>
      </w:r>
    </w:p>
    <w:p w:rsidR="00000000" w:rsidRDefault="00F04652">
      <w:pPr>
        <w:jc w:val="both"/>
        <w:rPr>
          <w:rFonts w:cs="David"/>
          <w:u w:val="single"/>
          <w:rtl/>
        </w:rPr>
      </w:pPr>
    </w:p>
    <w:p w:rsidR="00000000" w:rsidRDefault="00F04652">
      <w:pPr>
        <w:jc w:val="both"/>
        <w:rPr>
          <w:rFonts w:cs="David"/>
          <w:u w:val="single"/>
          <w:rtl/>
        </w:rPr>
      </w:pPr>
    </w:p>
    <w:p w:rsidR="00000000" w:rsidRDefault="00F04652">
      <w:pPr>
        <w:jc w:val="both"/>
        <w:rPr>
          <w:rFonts w:cs="David"/>
          <w:rtl/>
        </w:rPr>
      </w:pPr>
      <w:r>
        <w:rPr>
          <w:rFonts w:cs="David"/>
          <w:u w:val="single"/>
          <w:rtl/>
        </w:rPr>
        <w:t>גיא אבן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 xml:space="preserve">יש פה שינויים פנימיים בתקציב האשראי של משרד השיכון, זה על פי אומדן ביצוע, יש פה העברה של 12 מיליון ובאשראי, לא מזומן, למשכנתאות לאגודות על בסיס. </w:t>
      </w:r>
    </w:p>
    <w:p w:rsidR="00000000" w:rsidRDefault="00F04652">
      <w:pPr>
        <w:jc w:val="both"/>
        <w:rPr>
          <w:rFonts w:cs="David"/>
          <w:rtl/>
        </w:rPr>
      </w:pPr>
    </w:p>
    <w:p w:rsidR="00000000" w:rsidRDefault="00F04652">
      <w:pPr>
        <w:jc w:val="both"/>
        <w:rPr>
          <w:rFonts w:cs="David"/>
          <w:rtl/>
        </w:rPr>
      </w:pPr>
      <w:r>
        <w:rPr>
          <w:rFonts w:cs="David"/>
          <w:rtl/>
        </w:rPr>
        <w:tab/>
        <w:t>אין לי את</w:t>
      </w:r>
      <w:r>
        <w:rPr>
          <w:rFonts w:cs="David"/>
          <w:rtl/>
        </w:rPr>
        <w:t xml:space="preserve"> הרשימה המלאה, ביקשתי אותה ממשרד השיכון. אני לא קיבלתי את הרשימה המלאה, אני יודע שההתחייבויות נוצרו בשנת 2003 - -</w:t>
      </w:r>
    </w:p>
    <w:p w:rsidR="00000000" w:rsidRDefault="00F04652">
      <w:pPr>
        <w:jc w:val="both"/>
        <w:rPr>
          <w:rFonts w:cs="David"/>
          <w:rtl/>
        </w:rPr>
      </w:pPr>
    </w:p>
    <w:p w:rsidR="00000000" w:rsidRDefault="00F04652">
      <w:pPr>
        <w:jc w:val="both"/>
        <w:rPr>
          <w:rFonts w:cs="David"/>
          <w:rtl/>
        </w:rPr>
      </w:pPr>
      <w:r>
        <w:rPr>
          <w:rFonts w:cs="David"/>
          <w:u w:val="single"/>
          <w:rtl/>
        </w:rPr>
        <w:t>חיים אורון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היה לנו שיח מתמשך על רשימות שלא קיבלתם ובסוף הם נגמרו ב-600 מיליון שקל, מופיע בתוך מבקר המדינה.</w:t>
      </w:r>
    </w:p>
    <w:p w:rsidR="00000000" w:rsidRDefault="00F04652">
      <w:pPr>
        <w:jc w:val="both"/>
        <w:rPr>
          <w:rFonts w:cs="David"/>
          <w:rtl/>
        </w:rPr>
      </w:pPr>
    </w:p>
    <w:p w:rsidR="00000000" w:rsidRDefault="00F04652">
      <w:pPr>
        <w:jc w:val="both"/>
        <w:rPr>
          <w:rFonts w:cs="David"/>
          <w:rtl/>
        </w:rPr>
      </w:pPr>
      <w:r>
        <w:rPr>
          <w:rFonts w:cs="David"/>
          <w:rtl/>
        </w:rPr>
        <w:tab/>
        <w:t>היום מעבירים אשראי על הלוואות</w:t>
      </w:r>
      <w:r>
        <w:rPr>
          <w:rFonts w:cs="David"/>
          <w:rtl/>
        </w:rPr>
        <w:t xml:space="preserve"> אגודה. מדובר בהלוואות אגודה שכנראה נמצאות בתחזיות 2003. אותי מאוד מעניין לדעת האם הבתים האלה נבנו? האם נותנים פה היום הלוואות אגודה עבור בתים שכבר נבנו ב-2003?</w:t>
      </w:r>
    </w:p>
    <w:p w:rsidR="00000000" w:rsidRDefault="00F04652">
      <w:pPr>
        <w:jc w:val="both"/>
        <w:rPr>
          <w:rFonts w:cs="David"/>
          <w:rtl/>
        </w:rPr>
      </w:pPr>
    </w:p>
    <w:p w:rsidR="00000000" w:rsidRDefault="00F04652">
      <w:pPr>
        <w:jc w:val="both"/>
        <w:rPr>
          <w:rFonts w:cs="David"/>
          <w:rtl/>
        </w:rPr>
      </w:pPr>
      <w:r>
        <w:rPr>
          <w:rFonts w:cs="David"/>
          <w:u w:val="single"/>
          <w:rtl/>
        </w:rPr>
        <w:br w:type="page"/>
      </w:r>
      <w:r>
        <w:rPr>
          <w:rFonts w:cs="David"/>
          <w:u w:val="single"/>
          <w:rtl/>
        </w:rPr>
        <w:lastRenderedPageBreak/>
        <w:t>גיא אבן</w:t>
      </w:r>
      <w:r>
        <w:rPr>
          <w:rFonts w:cs="David"/>
          <w:rtl/>
        </w:rPr>
        <w:t>:</w:t>
      </w:r>
    </w:p>
    <w:p w:rsidR="00000000" w:rsidRDefault="00F04652">
      <w:pPr>
        <w:jc w:val="both"/>
        <w:rPr>
          <w:rFonts w:cs="David"/>
          <w:rtl/>
        </w:rPr>
      </w:pPr>
    </w:p>
    <w:p w:rsidR="00000000" w:rsidRDefault="00F04652">
      <w:pPr>
        <w:ind w:firstLine="720"/>
        <w:jc w:val="both"/>
        <w:rPr>
          <w:rFonts w:cs="David"/>
          <w:rtl/>
        </w:rPr>
      </w:pPr>
      <w:r>
        <w:rPr>
          <w:rFonts w:cs="David"/>
          <w:rtl/>
        </w:rPr>
        <w:t>אני חושב שזה ניתן לפי קצב התקדמות הפניה.</w:t>
      </w:r>
    </w:p>
    <w:p w:rsidR="00000000" w:rsidRDefault="00F04652">
      <w:pPr>
        <w:jc w:val="both"/>
        <w:rPr>
          <w:rFonts w:cs="David"/>
          <w:rtl/>
        </w:rPr>
      </w:pPr>
    </w:p>
    <w:p w:rsidR="00000000" w:rsidRDefault="00F04652">
      <w:pPr>
        <w:jc w:val="both"/>
        <w:rPr>
          <w:rFonts w:cs="David"/>
          <w:rtl/>
        </w:rPr>
      </w:pPr>
      <w:r>
        <w:rPr>
          <w:rFonts w:cs="David"/>
          <w:u w:val="single"/>
          <w:rtl/>
        </w:rPr>
        <w:t>חיים אורון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אז איך הגעתם ל-2005?</w:t>
      </w:r>
    </w:p>
    <w:p w:rsidR="00000000" w:rsidRDefault="00F04652">
      <w:pPr>
        <w:jc w:val="both"/>
        <w:rPr>
          <w:rFonts w:cs="David"/>
          <w:rtl/>
        </w:rPr>
      </w:pPr>
    </w:p>
    <w:p w:rsidR="00000000" w:rsidRDefault="00F04652">
      <w:pPr>
        <w:jc w:val="both"/>
        <w:rPr>
          <w:rFonts w:cs="David"/>
          <w:rtl/>
        </w:rPr>
      </w:pPr>
      <w:r>
        <w:rPr>
          <w:rFonts w:cs="David"/>
          <w:u w:val="single"/>
          <w:rtl/>
        </w:rPr>
        <w:t>גיא א</w:t>
      </w:r>
      <w:r>
        <w:rPr>
          <w:rFonts w:cs="David"/>
          <w:u w:val="single"/>
          <w:rtl/>
        </w:rPr>
        <w:t>בן</w:t>
      </w:r>
      <w:r>
        <w:rPr>
          <w:rFonts w:cs="David"/>
          <w:rtl/>
        </w:rPr>
        <w:t>:</w:t>
      </w:r>
    </w:p>
    <w:p w:rsidR="00000000" w:rsidRDefault="00F04652">
      <w:pPr>
        <w:jc w:val="both"/>
        <w:rPr>
          <w:rFonts w:cs="David"/>
          <w:rtl/>
        </w:rPr>
      </w:pPr>
    </w:p>
    <w:p w:rsidR="00000000" w:rsidRDefault="00F04652">
      <w:pPr>
        <w:ind w:firstLine="720"/>
        <w:jc w:val="both"/>
        <w:rPr>
          <w:rFonts w:cs="David"/>
          <w:rtl/>
        </w:rPr>
      </w:pPr>
      <w:r>
        <w:rPr>
          <w:rFonts w:cs="David"/>
          <w:rtl/>
        </w:rPr>
        <w:t>אני ביקשתי את הרשימה של היישובים בלי קשר אליכם.</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קל וחומר אבל חיים, אם הוא ביקש רשימה ולא מקבל איך אתה רוצה לקבל.</w:t>
      </w:r>
    </w:p>
    <w:p w:rsidR="00000000" w:rsidRDefault="00F04652">
      <w:pPr>
        <w:jc w:val="both"/>
        <w:rPr>
          <w:rFonts w:cs="David"/>
          <w:rtl/>
        </w:rPr>
      </w:pPr>
    </w:p>
    <w:p w:rsidR="00000000" w:rsidRDefault="00F04652">
      <w:pPr>
        <w:jc w:val="both"/>
        <w:rPr>
          <w:rFonts w:cs="David"/>
          <w:rtl/>
        </w:rPr>
      </w:pPr>
      <w:r>
        <w:rPr>
          <w:rFonts w:cs="David"/>
          <w:u w:val="single"/>
          <w:rtl/>
        </w:rPr>
        <w:t>חיים אורון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אני שמעתי מדויק ואני אומר לך, קל וחומר, אם משרד האוצר מבקש לדעת לאן הלכו 12 מיליון שקלים.</w:t>
      </w:r>
    </w:p>
    <w:p w:rsidR="00000000" w:rsidRDefault="00F04652">
      <w:pPr>
        <w:jc w:val="both"/>
        <w:rPr>
          <w:rFonts w:cs="David"/>
          <w:rtl/>
        </w:rPr>
      </w:pPr>
    </w:p>
    <w:p w:rsidR="00000000" w:rsidRDefault="00F04652">
      <w:pPr>
        <w:jc w:val="both"/>
        <w:rPr>
          <w:rFonts w:cs="David"/>
          <w:rtl/>
        </w:rPr>
      </w:pPr>
      <w:r>
        <w:rPr>
          <w:rFonts w:cs="David"/>
          <w:u w:val="single"/>
          <w:rtl/>
        </w:rPr>
        <w:t xml:space="preserve">היו"ר יעקב </w:t>
      </w:r>
      <w:r>
        <w:rPr>
          <w:rFonts w:cs="David"/>
          <w:u w:val="single"/>
          <w:rtl/>
        </w:rPr>
        <w:t>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סעיף הבא, 279, מועצה מקומית תל שבע. ממתי אנחנו מעבירים רשימות ישירות?</w:t>
      </w:r>
    </w:p>
    <w:p w:rsidR="00000000" w:rsidRDefault="00F04652">
      <w:pPr>
        <w:jc w:val="both"/>
        <w:rPr>
          <w:rFonts w:cs="David"/>
          <w:rtl/>
        </w:rPr>
      </w:pPr>
    </w:p>
    <w:p w:rsidR="00000000" w:rsidRDefault="00F04652">
      <w:pPr>
        <w:jc w:val="both"/>
        <w:rPr>
          <w:rFonts w:cs="David"/>
          <w:u w:val="single"/>
          <w:rtl/>
        </w:rPr>
      </w:pPr>
      <w:r>
        <w:rPr>
          <w:rFonts w:cs="David"/>
          <w:u w:val="single"/>
          <w:rtl/>
        </w:rPr>
        <w:t>עדי ויינברג:</w:t>
      </w:r>
    </w:p>
    <w:p w:rsidR="00000000" w:rsidRDefault="00F04652">
      <w:pPr>
        <w:jc w:val="both"/>
        <w:rPr>
          <w:rFonts w:cs="David"/>
          <w:u w:val="single"/>
          <w:rtl/>
        </w:rPr>
      </w:pPr>
    </w:p>
    <w:p w:rsidR="00000000" w:rsidRDefault="00F04652">
      <w:pPr>
        <w:jc w:val="both"/>
        <w:rPr>
          <w:rFonts w:cs="David"/>
          <w:rtl/>
        </w:rPr>
      </w:pPr>
      <w:r>
        <w:rPr>
          <w:rFonts w:cs="David"/>
          <w:rtl/>
        </w:rPr>
        <w:tab/>
        <w:t>זה מנהלת פיתוח תשתיות דיור.</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אבל ממתי אנחנו מביאים רשימות של ישובים?</w:t>
      </w:r>
    </w:p>
    <w:p w:rsidR="00000000" w:rsidRDefault="00F04652">
      <w:pPr>
        <w:jc w:val="both"/>
        <w:rPr>
          <w:rFonts w:cs="David"/>
          <w:u w:val="single"/>
          <w:rtl/>
        </w:rPr>
      </w:pPr>
    </w:p>
    <w:p w:rsidR="00000000" w:rsidRDefault="00F04652">
      <w:pPr>
        <w:jc w:val="both"/>
        <w:rPr>
          <w:rFonts w:cs="David"/>
          <w:u w:val="single"/>
          <w:rtl/>
        </w:rPr>
      </w:pPr>
      <w:r>
        <w:rPr>
          <w:rFonts w:cs="David"/>
          <w:u w:val="single"/>
          <w:rtl/>
        </w:rPr>
        <w:t>עדי ויינברג:</w:t>
      </w:r>
    </w:p>
    <w:p w:rsidR="00000000" w:rsidRDefault="00F04652">
      <w:pPr>
        <w:jc w:val="both"/>
        <w:rPr>
          <w:rFonts w:cs="David"/>
          <w:rtl/>
        </w:rPr>
      </w:pPr>
    </w:p>
    <w:p w:rsidR="00000000" w:rsidRDefault="00F04652">
      <w:pPr>
        <w:ind w:firstLine="720"/>
        <w:jc w:val="both"/>
        <w:rPr>
          <w:rFonts w:cs="David"/>
          <w:rtl/>
        </w:rPr>
      </w:pPr>
      <w:r>
        <w:rPr>
          <w:rFonts w:cs="David"/>
          <w:rtl/>
        </w:rPr>
        <w:t>כשיש כמה החלטות ספציפיות, מעבירים. תל שבע זה טיפול נקודתי</w:t>
      </w:r>
      <w:r>
        <w:rPr>
          <w:rFonts w:cs="David"/>
          <w:rtl/>
        </w:rPr>
        <w:t>...</w:t>
      </w:r>
    </w:p>
    <w:p w:rsidR="00000000" w:rsidRDefault="00F04652">
      <w:pPr>
        <w:jc w:val="both"/>
        <w:rPr>
          <w:rFonts w:cs="David"/>
          <w:rtl/>
        </w:rPr>
      </w:pPr>
    </w:p>
    <w:p w:rsidR="00000000" w:rsidRDefault="00F04652">
      <w:pPr>
        <w:jc w:val="both"/>
        <w:rPr>
          <w:rFonts w:cs="David"/>
          <w:rtl/>
        </w:rPr>
      </w:pPr>
      <w:r>
        <w:rPr>
          <w:rFonts w:cs="David"/>
          <w:u w:val="single"/>
          <w:rtl/>
        </w:rPr>
        <w:t>ניסן סלומיאנסקי</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מי אמר שבאמת ההלוואה היא לא 6 מיליון אלא 3 ו-6?</w:t>
      </w:r>
    </w:p>
    <w:p w:rsidR="00000000" w:rsidRDefault="00F04652">
      <w:pPr>
        <w:jc w:val="both"/>
        <w:rPr>
          <w:rFonts w:cs="David"/>
          <w:rtl/>
        </w:rPr>
      </w:pPr>
    </w:p>
    <w:p w:rsidR="00000000" w:rsidRDefault="00F04652">
      <w:pPr>
        <w:jc w:val="both"/>
        <w:rPr>
          <w:rFonts w:cs="David"/>
          <w:u w:val="single"/>
          <w:rtl/>
        </w:rPr>
      </w:pPr>
      <w:r>
        <w:rPr>
          <w:rFonts w:cs="David"/>
          <w:u w:val="single"/>
          <w:rtl/>
        </w:rPr>
        <w:t>עדי ויינברג:</w:t>
      </w:r>
    </w:p>
    <w:p w:rsidR="00000000" w:rsidRDefault="00F04652">
      <w:pPr>
        <w:jc w:val="both"/>
        <w:rPr>
          <w:rFonts w:cs="David"/>
          <w:rtl/>
        </w:rPr>
      </w:pPr>
    </w:p>
    <w:p w:rsidR="00000000" w:rsidRDefault="00F04652">
      <w:pPr>
        <w:jc w:val="both"/>
        <w:rPr>
          <w:rFonts w:cs="David"/>
          <w:rtl/>
        </w:rPr>
      </w:pPr>
      <w:r>
        <w:rPr>
          <w:rFonts w:cs="David"/>
          <w:rtl/>
        </w:rPr>
        <w:tab/>
        <w:t>לא, יש, מגיע להם 6 מיליון, 50% מזה מענק, 50% מזה - -</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מי בעד 279 ירים את ידו, מי נגד.</w:t>
      </w:r>
    </w:p>
    <w:p w:rsidR="00000000" w:rsidRDefault="00F04652">
      <w:pPr>
        <w:jc w:val="both"/>
        <w:rPr>
          <w:rFonts w:cs="David"/>
          <w:rtl/>
        </w:rPr>
      </w:pPr>
    </w:p>
    <w:p w:rsidR="00000000" w:rsidRDefault="00F04652">
      <w:pPr>
        <w:jc w:val="both"/>
        <w:rPr>
          <w:rFonts w:cs="David"/>
          <w:rtl/>
        </w:rPr>
      </w:pPr>
      <w:r>
        <w:rPr>
          <w:rFonts w:cs="David"/>
          <w:rtl/>
        </w:rPr>
        <w:tab/>
        <w:t>אושר.</w:t>
      </w:r>
    </w:p>
    <w:p w:rsidR="00000000" w:rsidRDefault="00F04652">
      <w:pPr>
        <w:jc w:val="both"/>
        <w:rPr>
          <w:rFonts w:cs="David"/>
          <w:rtl/>
        </w:rPr>
      </w:pPr>
    </w:p>
    <w:p w:rsidR="00000000" w:rsidRDefault="00F04652">
      <w:pPr>
        <w:jc w:val="both"/>
        <w:rPr>
          <w:rFonts w:cs="David"/>
          <w:rtl/>
        </w:rPr>
      </w:pPr>
      <w:r>
        <w:rPr>
          <w:rFonts w:cs="David"/>
          <w:u w:val="single"/>
          <w:rtl/>
        </w:rPr>
        <w:t>סמדר אלחנני</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תראו ממה זה יורד.</w:t>
      </w:r>
    </w:p>
    <w:p w:rsidR="00000000" w:rsidRDefault="00F04652">
      <w:pPr>
        <w:jc w:val="both"/>
        <w:rPr>
          <w:rFonts w:cs="David"/>
          <w:rtl/>
        </w:rPr>
      </w:pPr>
    </w:p>
    <w:p w:rsidR="00000000" w:rsidRDefault="00F04652">
      <w:pPr>
        <w:jc w:val="both"/>
        <w:rPr>
          <w:rFonts w:cs="David"/>
          <w:rtl/>
        </w:rPr>
      </w:pPr>
      <w:r>
        <w:rPr>
          <w:rFonts w:cs="David"/>
          <w:u w:val="single"/>
          <w:rtl/>
        </w:rPr>
        <w:lastRenderedPageBreak/>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 xml:space="preserve">280 </w:t>
      </w:r>
    </w:p>
    <w:p w:rsidR="00000000" w:rsidRDefault="00F04652">
      <w:pPr>
        <w:jc w:val="both"/>
        <w:rPr>
          <w:rFonts w:cs="David"/>
          <w:rtl/>
        </w:rPr>
      </w:pPr>
    </w:p>
    <w:p w:rsidR="00000000" w:rsidRDefault="00F04652">
      <w:pPr>
        <w:jc w:val="both"/>
        <w:rPr>
          <w:rFonts w:cs="David"/>
          <w:u w:val="single"/>
          <w:rtl/>
        </w:rPr>
      </w:pPr>
      <w:r>
        <w:rPr>
          <w:rFonts w:cs="David"/>
          <w:u w:val="single"/>
          <w:rtl/>
        </w:rPr>
        <w:t>עדי ויינברג:</w:t>
      </w:r>
    </w:p>
    <w:p w:rsidR="00000000" w:rsidRDefault="00F04652">
      <w:pPr>
        <w:jc w:val="both"/>
        <w:rPr>
          <w:rFonts w:cs="David"/>
          <w:rtl/>
        </w:rPr>
      </w:pPr>
    </w:p>
    <w:p w:rsidR="00000000" w:rsidRDefault="00F04652">
      <w:pPr>
        <w:jc w:val="both"/>
        <w:rPr>
          <w:rFonts w:cs="David"/>
          <w:rtl/>
        </w:rPr>
      </w:pPr>
      <w:r>
        <w:rPr>
          <w:rFonts w:cs="David"/>
          <w:rtl/>
        </w:rPr>
        <w:tab/>
        <w:t>הפניה נועדה, 698 אלפי שקלים עבור השמת כוח אדם ביחידת הממונים על התאגידים במשרד הפנים.</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מי בעד, מי נגד? אושר. 281- ניקוז.</w:t>
      </w:r>
    </w:p>
    <w:p w:rsidR="00000000" w:rsidRDefault="00F04652">
      <w:pPr>
        <w:jc w:val="both"/>
        <w:rPr>
          <w:rFonts w:cs="David"/>
          <w:rtl/>
        </w:rPr>
      </w:pPr>
    </w:p>
    <w:p w:rsidR="00000000" w:rsidRDefault="00F04652">
      <w:pPr>
        <w:jc w:val="both"/>
        <w:rPr>
          <w:rFonts w:cs="David"/>
          <w:u w:val="single"/>
          <w:rtl/>
        </w:rPr>
      </w:pPr>
      <w:r>
        <w:rPr>
          <w:rFonts w:cs="David"/>
          <w:u w:val="single"/>
          <w:rtl/>
        </w:rPr>
        <w:t>עדי ויינברג:</w:t>
      </w:r>
    </w:p>
    <w:p w:rsidR="00000000" w:rsidRDefault="00F04652">
      <w:pPr>
        <w:jc w:val="both"/>
        <w:rPr>
          <w:rFonts w:cs="David"/>
          <w:rtl/>
        </w:rPr>
      </w:pPr>
    </w:p>
    <w:p w:rsidR="00000000" w:rsidRDefault="00F04652">
      <w:pPr>
        <w:jc w:val="both"/>
        <w:rPr>
          <w:rFonts w:cs="David"/>
          <w:rtl/>
        </w:rPr>
      </w:pPr>
      <w:r>
        <w:rPr>
          <w:rFonts w:cs="David"/>
          <w:rtl/>
        </w:rPr>
        <w:tab/>
        <w:t>הפניה נועדה לבצע התקשרות ארוכת טווח עם רשות ניקוז כנרת לתחזוקת פרויקט החולה ב</w:t>
      </w:r>
      <w:r>
        <w:rPr>
          <w:rFonts w:cs="David"/>
          <w:rtl/>
        </w:rPr>
        <w:t xml:space="preserve">סך של 2,000,820 שקלים. </w:t>
      </w:r>
    </w:p>
    <w:p w:rsidR="00000000" w:rsidRDefault="00F04652">
      <w:pPr>
        <w:jc w:val="both"/>
        <w:rPr>
          <w:rFonts w:cs="David"/>
          <w:rtl/>
        </w:rPr>
      </w:pPr>
    </w:p>
    <w:p w:rsidR="00000000" w:rsidRDefault="00F04652">
      <w:pPr>
        <w:jc w:val="both"/>
        <w:rPr>
          <w:rFonts w:cs="David"/>
          <w:rtl/>
        </w:rPr>
      </w:pPr>
      <w:r>
        <w:rPr>
          <w:rFonts w:cs="David"/>
          <w:u w:val="single"/>
          <w:rtl/>
        </w:rPr>
        <w:t>ניסן סלומיאנסקי</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מה זה? מה עושים?</w:t>
      </w:r>
    </w:p>
    <w:p w:rsidR="00000000" w:rsidRDefault="00F04652">
      <w:pPr>
        <w:jc w:val="both"/>
        <w:rPr>
          <w:rFonts w:cs="David"/>
          <w:rtl/>
        </w:rPr>
      </w:pPr>
    </w:p>
    <w:p w:rsidR="00000000" w:rsidRDefault="00F04652">
      <w:pPr>
        <w:jc w:val="both"/>
        <w:rPr>
          <w:rFonts w:cs="David"/>
          <w:u w:val="single"/>
          <w:rtl/>
        </w:rPr>
      </w:pPr>
      <w:r>
        <w:rPr>
          <w:rFonts w:cs="David"/>
          <w:u w:val="single"/>
          <w:rtl/>
        </w:rPr>
        <w:t>עדי ויינברג:</w:t>
      </w:r>
    </w:p>
    <w:p w:rsidR="00000000" w:rsidRDefault="00F04652">
      <w:pPr>
        <w:jc w:val="both"/>
        <w:rPr>
          <w:rFonts w:cs="David"/>
          <w:rtl/>
        </w:rPr>
      </w:pPr>
    </w:p>
    <w:p w:rsidR="00000000" w:rsidRDefault="00F04652">
      <w:pPr>
        <w:ind w:firstLine="720"/>
        <w:jc w:val="both"/>
        <w:rPr>
          <w:rFonts w:cs="David"/>
          <w:rtl/>
        </w:rPr>
      </w:pPr>
      <w:r>
        <w:rPr>
          <w:rFonts w:cs="David"/>
          <w:rtl/>
        </w:rPr>
        <w:t>מתחזקים את הפרויקט.</w:t>
      </w:r>
    </w:p>
    <w:p w:rsidR="00000000" w:rsidRDefault="00F04652">
      <w:pPr>
        <w:ind w:firstLine="720"/>
        <w:jc w:val="both"/>
        <w:rPr>
          <w:rFonts w:cs="David"/>
          <w:rtl/>
        </w:rPr>
      </w:pPr>
    </w:p>
    <w:p w:rsidR="00000000" w:rsidRDefault="00F04652">
      <w:pPr>
        <w:jc w:val="both"/>
        <w:rPr>
          <w:rFonts w:cs="David"/>
          <w:rtl/>
        </w:rPr>
      </w:pPr>
      <w:r>
        <w:rPr>
          <w:rFonts w:cs="David"/>
          <w:u w:val="single"/>
          <w:rtl/>
        </w:rPr>
        <w:t>ניסן סלומיאנסקי</w:t>
      </w:r>
      <w:r>
        <w:rPr>
          <w:rFonts w:cs="David"/>
          <w:rtl/>
        </w:rPr>
        <w:t>:</w:t>
      </w:r>
    </w:p>
    <w:p w:rsidR="00000000" w:rsidRDefault="00F04652">
      <w:pPr>
        <w:ind w:firstLine="720"/>
        <w:jc w:val="both"/>
        <w:rPr>
          <w:rFonts w:cs="David"/>
          <w:rtl/>
        </w:rPr>
      </w:pPr>
    </w:p>
    <w:p w:rsidR="00000000" w:rsidRDefault="00F04652">
      <w:pPr>
        <w:ind w:firstLine="720"/>
        <w:jc w:val="both"/>
        <w:rPr>
          <w:rFonts w:cs="David"/>
          <w:rtl/>
        </w:rPr>
      </w:pPr>
      <w:r>
        <w:rPr>
          <w:rFonts w:cs="David"/>
          <w:rtl/>
        </w:rPr>
        <w:t>זה פרויקט שמימשו אותו  והתברר שזה טעות, מה עושים שם עכשיו?</w:t>
      </w:r>
    </w:p>
    <w:p w:rsidR="00000000" w:rsidRDefault="00F04652">
      <w:pPr>
        <w:ind w:firstLine="720"/>
        <w:jc w:val="both"/>
        <w:rPr>
          <w:rFonts w:cs="David"/>
          <w:rtl/>
        </w:rPr>
      </w:pPr>
    </w:p>
    <w:p w:rsidR="00000000" w:rsidRDefault="00F04652">
      <w:pPr>
        <w:jc w:val="both"/>
        <w:rPr>
          <w:rFonts w:cs="David"/>
          <w:u w:val="single"/>
          <w:rtl/>
        </w:rPr>
      </w:pPr>
      <w:r>
        <w:rPr>
          <w:rFonts w:cs="David"/>
          <w:u w:val="single"/>
          <w:rtl/>
        </w:rPr>
        <w:t>עדי ויינברג:</w:t>
      </w:r>
    </w:p>
    <w:p w:rsidR="00000000" w:rsidRDefault="00F04652">
      <w:pPr>
        <w:ind w:firstLine="720"/>
        <w:jc w:val="both"/>
        <w:rPr>
          <w:rFonts w:cs="David"/>
          <w:rtl/>
        </w:rPr>
      </w:pPr>
    </w:p>
    <w:p w:rsidR="00000000" w:rsidRDefault="00F04652">
      <w:pPr>
        <w:ind w:firstLine="720"/>
        <w:jc w:val="both"/>
        <w:rPr>
          <w:rFonts w:cs="David"/>
          <w:rtl/>
        </w:rPr>
      </w:pPr>
      <w:r>
        <w:rPr>
          <w:rFonts w:cs="David"/>
          <w:rtl/>
        </w:rPr>
        <w:t>עכשיו הציפו ויש..</w:t>
      </w:r>
    </w:p>
    <w:p w:rsidR="00000000" w:rsidRDefault="00F04652">
      <w:pPr>
        <w:ind w:firstLine="720"/>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ind w:firstLine="720"/>
        <w:jc w:val="both"/>
        <w:rPr>
          <w:rFonts w:cs="David"/>
          <w:rtl/>
        </w:rPr>
      </w:pPr>
    </w:p>
    <w:p w:rsidR="00000000" w:rsidRDefault="00F04652">
      <w:pPr>
        <w:ind w:firstLine="720"/>
        <w:jc w:val="both"/>
        <w:rPr>
          <w:rFonts w:cs="David"/>
          <w:rtl/>
        </w:rPr>
      </w:pPr>
      <w:r>
        <w:rPr>
          <w:rFonts w:cs="David"/>
          <w:rtl/>
        </w:rPr>
        <w:t>מי בעד 281 ירים את ידו, מי נג</w:t>
      </w:r>
      <w:r>
        <w:rPr>
          <w:rFonts w:cs="David"/>
          <w:rtl/>
        </w:rPr>
        <w:t>ד. אושר.</w:t>
      </w:r>
    </w:p>
    <w:p w:rsidR="00000000" w:rsidRDefault="00F04652">
      <w:pPr>
        <w:ind w:firstLine="720"/>
        <w:jc w:val="both"/>
        <w:rPr>
          <w:rFonts w:cs="David"/>
          <w:rtl/>
        </w:rPr>
      </w:pPr>
    </w:p>
    <w:p w:rsidR="00000000" w:rsidRDefault="00F04652">
      <w:pPr>
        <w:ind w:firstLine="720"/>
        <w:jc w:val="both"/>
        <w:rPr>
          <w:rFonts w:cs="David"/>
          <w:rtl/>
        </w:rPr>
      </w:pPr>
      <w:r>
        <w:rPr>
          <w:rFonts w:cs="David"/>
          <w:rtl/>
        </w:rPr>
        <w:t>282.</w:t>
      </w:r>
    </w:p>
    <w:p w:rsidR="00000000" w:rsidRDefault="00F04652">
      <w:pPr>
        <w:ind w:firstLine="720"/>
        <w:jc w:val="both"/>
        <w:rPr>
          <w:rFonts w:cs="David"/>
          <w:rtl/>
        </w:rPr>
      </w:pPr>
    </w:p>
    <w:p w:rsidR="00000000" w:rsidRDefault="00F04652">
      <w:pPr>
        <w:jc w:val="both"/>
        <w:rPr>
          <w:rFonts w:cs="David"/>
          <w:u w:val="single"/>
          <w:rtl/>
        </w:rPr>
      </w:pPr>
      <w:r>
        <w:rPr>
          <w:rFonts w:cs="David"/>
          <w:u w:val="single"/>
          <w:rtl/>
        </w:rPr>
        <w:t>עדי ויינברג:</w:t>
      </w:r>
    </w:p>
    <w:p w:rsidR="00000000" w:rsidRDefault="00F04652">
      <w:pPr>
        <w:ind w:firstLine="720"/>
        <w:jc w:val="both"/>
        <w:rPr>
          <w:rFonts w:cs="David"/>
          <w:rtl/>
        </w:rPr>
      </w:pPr>
    </w:p>
    <w:p w:rsidR="00000000" w:rsidRDefault="00F04652">
      <w:pPr>
        <w:ind w:firstLine="720"/>
        <w:jc w:val="both"/>
        <w:rPr>
          <w:rFonts w:cs="David"/>
          <w:rtl/>
        </w:rPr>
      </w:pPr>
      <w:r>
        <w:rPr>
          <w:rFonts w:cs="David"/>
          <w:rtl/>
        </w:rPr>
        <w:t>הפניה נועדה להעביר 19ה, 250 אלפי שקלים עבור פעולות החדרת מים שמבצעת חברת "מקורות".</w:t>
      </w:r>
    </w:p>
    <w:p w:rsidR="00000000" w:rsidRDefault="00F04652">
      <w:pPr>
        <w:ind w:firstLine="720"/>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ind w:firstLine="720"/>
        <w:jc w:val="both"/>
        <w:rPr>
          <w:rFonts w:cs="David"/>
          <w:rtl/>
        </w:rPr>
      </w:pPr>
    </w:p>
    <w:p w:rsidR="00000000" w:rsidRDefault="00F04652">
      <w:pPr>
        <w:ind w:firstLine="720"/>
        <w:jc w:val="both"/>
        <w:rPr>
          <w:rFonts w:cs="David"/>
          <w:rtl/>
        </w:rPr>
      </w:pPr>
      <w:r>
        <w:rPr>
          <w:rFonts w:cs="David"/>
          <w:rtl/>
        </w:rPr>
        <w:t>להחדיר מים לאיפה?</w:t>
      </w:r>
    </w:p>
    <w:p w:rsidR="00000000" w:rsidRDefault="00F04652">
      <w:pPr>
        <w:ind w:firstLine="720"/>
        <w:jc w:val="both"/>
        <w:rPr>
          <w:rFonts w:cs="David"/>
          <w:rtl/>
        </w:rPr>
      </w:pPr>
    </w:p>
    <w:p w:rsidR="00000000" w:rsidRDefault="00F04652">
      <w:pPr>
        <w:jc w:val="both"/>
        <w:rPr>
          <w:rFonts w:cs="David"/>
          <w:u w:val="single"/>
          <w:rtl/>
        </w:rPr>
      </w:pPr>
      <w:r>
        <w:rPr>
          <w:rFonts w:cs="David"/>
          <w:u w:val="single"/>
          <w:rtl/>
        </w:rPr>
        <w:t>עדי ויינברג:</w:t>
      </w:r>
    </w:p>
    <w:p w:rsidR="00000000" w:rsidRDefault="00F04652">
      <w:pPr>
        <w:ind w:firstLine="720"/>
        <w:jc w:val="both"/>
        <w:rPr>
          <w:rFonts w:cs="David"/>
          <w:rtl/>
        </w:rPr>
      </w:pPr>
    </w:p>
    <w:p w:rsidR="00000000" w:rsidRDefault="00F04652">
      <w:pPr>
        <w:ind w:firstLine="720"/>
        <w:jc w:val="both"/>
        <w:rPr>
          <w:rFonts w:cs="David"/>
          <w:rtl/>
        </w:rPr>
      </w:pPr>
      <w:r>
        <w:rPr>
          <w:rFonts w:cs="David"/>
          <w:rtl/>
        </w:rPr>
        <w:t>לקטעי החוף כדי שהכנרת לא..</w:t>
      </w:r>
    </w:p>
    <w:p w:rsidR="00000000" w:rsidRDefault="00F04652">
      <w:pPr>
        <w:ind w:firstLine="720"/>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ind w:firstLine="720"/>
        <w:jc w:val="both"/>
        <w:rPr>
          <w:rFonts w:cs="David"/>
          <w:rtl/>
        </w:rPr>
      </w:pPr>
    </w:p>
    <w:p w:rsidR="00000000" w:rsidRDefault="00F04652">
      <w:pPr>
        <w:ind w:firstLine="720"/>
        <w:jc w:val="both"/>
        <w:rPr>
          <w:rFonts w:cs="David"/>
          <w:rtl/>
        </w:rPr>
      </w:pPr>
      <w:r>
        <w:rPr>
          <w:rFonts w:cs="David"/>
          <w:rtl/>
        </w:rPr>
        <w:t>מי בעד? ירים את ידו. מי נגד? אושר.</w:t>
      </w:r>
    </w:p>
    <w:p w:rsidR="00000000" w:rsidRDefault="00F04652">
      <w:pPr>
        <w:ind w:firstLine="720"/>
        <w:jc w:val="both"/>
        <w:rPr>
          <w:rFonts w:cs="David"/>
          <w:rtl/>
        </w:rPr>
      </w:pPr>
    </w:p>
    <w:p w:rsidR="00000000" w:rsidRDefault="00F04652">
      <w:pPr>
        <w:ind w:firstLine="720"/>
        <w:jc w:val="both"/>
        <w:rPr>
          <w:rFonts w:cs="David"/>
          <w:rtl/>
        </w:rPr>
      </w:pPr>
      <w:r>
        <w:rPr>
          <w:rFonts w:cs="David"/>
          <w:rtl/>
        </w:rPr>
        <w:lastRenderedPageBreak/>
        <w:t>285, מש</w:t>
      </w:r>
      <w:r>
        <w:rPr>
          <w:rFonts w:cs="David"/>
          <w:rtl/>
        </w:rPr>
        <w:t>רד הביטחון, אין? אין.</w:t>
      </w:r>
    </w:p>
    <w:p w:rsidR="00000000" w:rsidRDefault="00F04652">
      <w:pPr>
        <w:ind w:firstLine="720"/>
        <w:jc w:val="both"/>
        <w:rPr>
          <w:rFonts w:cs="David"/>
          <w:rtl/>
        </w:rPr>
      </w:pPr>
    </w:p>
    <w:p w:rsidR="00000000" w:rsidRDefault="00F04652">
      <w:pPr>
        <w:ind w:firstLine="720"/>
        <w:jc w:val="both"/>
        <w:rPr>
          <w:rFonts w:cs="David"/>
          <w:rtl/>
        </w:rPr>
      </w:pPr>
      <w:r>
        <w:rPr>
          <w:rFonts w:cs="David"/>
          <w:rtl/>
        </w:rPr>
        <w:t xml:space="preserve">286? אין? </w:t>
      </w:r>
    </w:p>
    <w:p w:rsidR="00000000" w:rsidRDefault="00F04652">
      <w:pPr>
        <w:jc w:val="both"/>
        <w:rPr>
          <w:rFonts w:cs="David"/>
          <w:rtl/>
        </w:rPr>
      </w:pPr>
    </w:p>
    <w:p w:rsidR="00000000" w:rsidRDefault="00F04652">
      <w:pPr>
        <w:jc w:val="both"/>
        <w:rPr>
          <w:rFonts w:cs="David"/>
          <w:rtl/>
        </w:rPr>
      </w:pPr>
      <w:r>
        <w:rPr>
          <w:rFonts w:cs="David"/>
          <w:u w:val="single"/>
          <w:rtl/>
        </w:rPr>
        <w:t>ביתיה פודרבייטל</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286, הפניה נועדה להעביר 500,000 שקל לפעולות הממונה על.. ו-150,000 שקל פעולות סחר חוץ. הוא צריך לשלם לרואה חשבון, לבודקים - -</w:t>
      </w:r>
    </w:p>
    <w:p w:rsidR="00000000" w:rsidRDefault="00F04652">
      <w:pPr>
        <w:jc w:val="both"/>
        <w:rPr>
          <w:rFonts w:cs="David"/>
          <w:rtl/>
        </w:rPr>
      </w:pPr>
    </w:p>
    <w:p w:rsidR="00000000" w:rsidRDefault="00F04652">
      <w:pPr>
        <w:jc w:val="both"/>
        <w:rPr>
          <w:rFonts w:cs="David"/>
          <w:rtl/>
        </w:rPr>
      </w:pPr>
      <w:r>
        <w:rPr>
          <w:rFonts w:cs="David"/>
          <w:u w:val="single"/>
          <w:rtl/>
        </w:rPr>
        <w:t>חיים אורון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למה זה מופיע בהתחלה ב-86 וזה קופץ ל-586?</w:t>
      </w:r>
    </w:p>
    <w:p w:rsidR="00000000" w:rsidRDefault="00F04652">
      <w:pPr>
        <w:jc w:val="both"/>
        <w:rPr>
          <w:rFonts w:cs="David"/>
          <w:rtl/>
        </w:rPr>
      </w:pPr>
    </w:p>
    <w:p w:rsidR="00000000" w:rsidRDefault="00F04652">
      <w:pPr>
        <w:jc w:val="both"/>
        <w:rPr>
          <w:rFonts w:cs="David"/>
          <w:rtl/>
        </w:rPr>
      </w:pPr>
      <w:r>
        <w:rPr>
          <w:rFonts w:cs="David"/>
          <w:u w:val="single"/>
          <w:rtl/>
        </w:rPr>
        <w:t>ביתיה פודרבייטל</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w:t>
      </w:r>
      <w:r>
        <w:rPr>
          <w:rFonts w:cs="David"/>
          <w:rtl/>
        </w:rPr>
        <w:t>תה צודק, משרד התמ"ת קיבל תוספת תקציב אחרי - -</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אנחנו נדבר עם שר האוצר שיעיר לשר התמ"ת למה הוא עושה את זה.</w:t>
      </w:r>
    </w:p>
    <w:p w:rsidR="00000000" w:rsidRDefault="00F04652">
      <w:pPr>
        <w:jc w:val="both"/>
        <w:rPr>
          <w:rFonts w:cs="David"/>
          <w:rtl/>
        </w:rPr>
      </w:pPr>
    </w:p>
    <w:p w:rsidR="00000000" w:rsidRDefault="00F04652">
      <w:pPr>
        <w:jc w:val="both"/>
        <w:rPr>
          <w:rFonts w:cs="David"/>
          <w:rtl/>
        </w:rPr>
      </w:pPr>
      <w:r>
        <w:rPr>
          <w:rFonts w:cs="David"/>
          <w:u w:val="single"/>
          <w:rtl/>
        </w:rPr>
        <w:t>סמדר אלחנני</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אני מבקשת להעיר פה משהו. בעקבות ההערה של חבר הכנסת אורון, אני כל הזמן חוזרת ומבקשת שבעת דיוני התקציב, שיביאו את הת</w:t>
      </w:r>
      <w:r>
        <w:rPr>
          <w:rFonts w:cs="David"/>
          <w:rtl/>
        </w:rPr>
        <w:t>קציב המקורי של 2005 , את התקציב על שינוייו ואת הצעת התקציב ל- 2006. ואז אתה תוכל לראות אם לא שגו.</w:t>
      </w:r>
    </w:p>
    <w:p w:rsidR="00000000" w:rsidRDefault="00F04652">
      <w:pPr>
        <w:jc w:val="both"/>
        <w:rPr>
          <w:rFonts w:cs="David"/>
          <w:rtl/>
        </w:rPr>
      </w:pPr>
    </w:p>
    <w:p w:rsidR="00000000" w:rsidRDefault="00F04652">
      <w:pPr>
        <w:jc w:val="both"/>
        <w:rPr>
          <w:rFonts w:cs="David"/>
          <w:u w:val="single"/>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כמה שנים את מבקשת את זה בוועדה כבר? 30 שנה? כי אני לא רואה שאף אחד הביא לך.</w:t>
      </w:r>
    </w:p>
    <w:p w:rsidR="00000000" w:rsidRDefault="00F04652">
      <w:pPr>
        <w:jc w:val="both"/>
        <w:rPr>
          <w:rFonts w:cs="David"/>
          <w:rtl/>
        </w:rPr>
      </w:pPr>
    </w:p>
    <w:p w:rsidR="00000000" w:rsidRDefault="00F04652">
      <w:pPr>
        <w:jc w:val="both"/>
        <w:rPr>
          <w:rFonts w:cs="David"/>
          <w:rtl/>
        </w:rPr>
      </w:pPr>
      <w:r>
        <w:rPr>
          <w:rFonts w:cs="David"/>
          <w:rtl/>
        </w:rPr>
        <w:tab/>
        <w:t>מי בעד 286 ירים את ידו? מי נגד? מי נמנע? אושר.</w:t>
      </w:r>
    </w:p>
    <w:p w:rsidR="00000000" w:rsidRDefault="00F04652">
      <w:pPr>
        <w:jc w:val="both"/>
        <w:rPr>
          <w:rFonts w:cs="David"/>
          <w:rtl/>
        </w:rPr>
      </w:pPr>
    </w:p>
    <w:p w:rsidR="00000000" w:rsidRDefault="00F04652">
      <w:pPr>
        <w:jc w:val="both"/>
        <w:rPr>
          <w:rFonts w:cs="David"/>
          <w:rtl/>
        </w:rPr>
      </w:pPr>
      <w:r>
        <w:rPr>
          <w:rFonts w:cs="David"/>
          <w:rtl/>
        </w:rPr>
        <w:tab/>
        <w:t xml:space="preserve">287 מכון </w:t>
      </w:r>
      <w:r>
        <w:rPr>
          <w:rFonts w:cs="David"/>
          <w:rtl/>
        </w:rPr>
        <w:t>התקנים.</w:t>
      </w:r>
    </w:p>
    <w:p w:rsidR="00000000" w:rsidRDefault="00F04652">
      <w:pPr>
        <w:jc w:val="both"/>
        <w:rPr>
          <w:rFonts w:cs="David"/>
          <w:rtl/>
        </w:rPr>
      </w:pPr>
    </w:p>
    <w:p w:rsidR="00000000" w:rsidRDefault="00F04652">
      <w:pPr>
        <w:jc w:val="both"/>
        <w:rPr>
          <w:rFonts w:cs="David"/>
          <w:rtl/>
        </w:rPr>
      </w:pPr>
      <w:r>
        <w:rPr>
          <w:rFonts w:cs="David"/>
          <w:u w:val="single"/>
          <w:rtl/>
        </w:rPr>
        <w:t>ביתיה פודרבייטל</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הפניה נועדה להעביר 4 מיליון שקל למכון התקנים - -</w:t>
      </w:r>
    </w:p>
    <w:p w:rsidR="00000000" w:rsidRDefault="00F04652">
      <w:pPr>
        <w:jc w:val="both"/>
        <w:rPr>
          <w:rFonts w:cs="David"/>
          <w:rtl/>
        </w:rPr>
      </w:pPr>
    </w:p>
    <w:p w:rsidR="00000000" w:rsidRDefault="00F04652">
      <w:pPr>
        <w:jc w:val="both"/>
        <w:rPr>
          <w:rFonts w:cs="David"/>
          <w:rtl/>
        </w:rPr>
      </w:pPr>
      <w:r>
        <w:rPr>
          <w:rFonts w:cs="David"/>
          <w:u w:val="single"/>
          <w:rtl/>
        </w:rPr>
        <w:br w:type="page"/>
      </w:r>
      <w:r>
        <w:rPr>
          <w:rFonts w:cs="David"/>
          <w:u w:val="single"/>
          <w:rtl/>
        </w:rPr>
        <w:lastRenderedPageBreak/>
        <w:t>ניסן סלומיאנסקי</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אז למה צריך כסף?</w:t>
      </w:r>
    </w:p>
    <w:p w:rsidR="00000000" w:rsidRDefault="00F04652">
      <w:pPr>
        <w:jc w:val="both"/>
        <w:rPr>
          <w:rFonts w:cs="David"/>
          <w:rtl/>
        </w:rPr>
      </w:pPr>
    </w:p>
    <w:p w:rsidR="00000000" w:rsidRDefault="00F04652">
      <w:pPr>
        <w:jc w:val="both"/>
        <w:rPr>
          <w:rFonts w:cs="David"/>
          <w:rtl/>
        </w:rPr>
      </w:pPr>
      <w:r>
        <w:rPr>
          <w:rFonts w:cs="David"/>
          <w:u w:val="single"/>
          <w:rtl/>
        </w:rPr>
        <w:t>ביתיה פודרבייטל</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יש להם שם אגף שנקרא אגף התקינה שהוא לא אגף עם הכנסות רק שכותב את התקנים והוא מתוקצב על ידי משרד התמ"ת.</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מי בעד 287 ירים את ידו? מי נגד? אושר.</w:t>
      </w:r>
    </w:p>
    <w:p w:rsidR="00000000" w:rsidRDefault="00F04652">
      <w:pPr>
        <w:jc w:val="both"/>
        <w:rPr>
          <w:rFonts w:cs="David"/>
          <w:rtl/>
        </w:rPr>
      </w:pPr>
    </w:p>
    <w:p w:rsidR="00000000" w:rsidRDefault="00F04652">
      <w:pPr>
        <w:jc w:val="both"/>
        <w:rPr>
          <w:rFonts w:cs="David"/>
          <w:rtl/>
        </w:rPr>
      </w:pPr>
    </w:p>
    <w:p w:rsidR="00000000" w:rsidRDefault="00F04652">
      <w:pPr>
        <w:jc w:val="both"/>
        <w:rPr>
          <w:rFonts w:cs="David"/>
          <w:rtl/>
        </w:rPr>
      </w:pPr>
      <w:r>
        <w:rPr>
          <w:rFonts w:cs="David"/>
          <w:u w:val="single"/>
          <w:rtl/>
        </w:rPr>
        <w:t>סמדר אלחנני</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אבל זה לא מסווג נכון כי את כותבת שזה הפשרת עתודה ופה זה לא הפשרת עתודה זה העברה מסעיף אחר.</w:t>
      </w:r>
    </w:p>
    <w:p w:rsidR="00000000" w:rsidRDefault="00F04652">
      <w:pPr>
        <w:jc w:val="both"/>
        <w:rPr>
          <w:rFonts w:cs="David"/>
          <w:rtl/>
        </w:rPr>
      </w:pPr>
    </w:p>
    <w:p w:rsidR="00000000" w:rsidRDefault="00F04652">
      <w:pPr>
        <w:jc w:val="both"/>
        <w:rPr>
          <w:rFonts w:cs="David"/>
          <w:rtl/>
        </w:rPr>
      </w:pPr>
      <w:r>
        <w:rPr>
          <w:rFonts w:cs="David"/>
          <w:u w:val="single"/>
          <w:rtl/>
        </w:rPr>
        <w:t>ביתיה פודרבייטל</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את צודקת אבל בסעיף האחר זה עתודה.</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288- תיירות.</w:t>
      </w:r>
    </w:p>
    <w:p w:rsidR="00000000" w:rsidRDefault="00F04652">
      <w:pPr>
        <w:jc w:val="both"/>
        <w:rPr>
          <w:rFonts w:cs="David"/>
          <w:rtl/>
        </w:rPr>
      </w:pPr>
    </w:p>
    <w:p w:rsidR="00000000" w:rsidRDefault="00F04652">
      <w:pPr>
        <w:jc w:val="both"/>
        <w:rPr>
          <w:rFonts w:cs="David"/>
          <w:rtl/>
        </w:rPr>
      </w:pPr>
      <w:r>
        <w:rPr>
          <w:rFonts w:cs="David"/>
          <w:u w:val="single"/>
          <w:rtl/>
        </w:rPr>
        <w:t>ביתיה פודרבייטל</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בקשות לשינויים פנימיים בין תוכניות של - -..</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על מה את רוצה כסף?</w:t>
      </w:r>
    </w:p>
    <w:p w:rsidR="00000000" w:rsidRDefault="00F04652">
      <w:pPr>
        <w:jc w:val="both"/>
        <w:rPr>
          <w:rFonts w:cs="David"/>
          <w:rtl/>
        </w:rPr>
      </w:pPr>
    </w:p>
    <w:p w:rsidR="00000000" w:rsidRDefault="00F04652">
      <w:pPr>
        <w:jc w:val="both"/>
        <w:rPr>
          <w:rFonts w:cs="David"/>
          <w:rtl/>
        </w:rPr>
      </w:pPr>
      <w:r>
        <w:rPr>
          <w:rFonts w:cs="David"/>
          <w:u w:val="single"/>
          <w:rtl/>
        </w:rPr>
        <w:t>ביתיה פודרבייטל</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אני לא רוצה כסף.</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ind w:firstLine="720"/>
        <w:jc w:val="both"/>
        <w:rPr>
          <w:rFonts w:cs="David"/>
          <w:rtl/>
        </w:rPr>
      </w:pPr>
      <w:r>
        <w:rPr>
          <w:rFonts w:cs="David"/>
          <w:rtl/>
        </w:rPr>
        <w:t>מי בעד הדברים הלגיטימיים 288 ירים את ידו? מי נגד? אושר.</w:t>
      </w:r>
    </w:p>
    <w:p w:rsidR="00000000" w:rsidRDefault="00F04652">
      <w:pPr>
        <w:jc w:val="both"/>
        <w:rPr>
          <w:rFonts w:cs="David"/>
          <w:rtl/>
        </w:rPr>
      </w:pPr>
    </w:p>
    <w:p w:rsidR="00000000" w:rsidRDefault="00F04652">
      <w:pPr>
        <w:jc w:val="both"/>
        <w:rPr>
          <w:rFonts w:cs="David"/>
          <w:rtl/>
        </w:rPr>
      </w:pPr>
      <w:r>
        <w:rPr>
          <w:rFonts w:cs="David"/>
          <w:rtl/>
        </w:rPr>
        <w:tab/>
        <w:t>289- מלונות ים המלח, לא?</w:t>
      </w:r>
    </w:p>
    <w:p w:rsidR="00000000" w:rsidRDefault="00F04652">
      <w:pPr>
        <w:jc w:val="both"/>
        <w:rPr>
          <w:rFonts w:cs="David"/>
          <w:rtl/>
        </w:rPr>
      </w:pPr>
    </w:p>
    <w:p w:rsidR="00000000" w:rsidRDefault="00F04652">
      <w:pPr>
        <w:jc w:val="both"/>
        <w:rPr>
          <w:rFonts w:cs="David"/>
          <w:rtl/>
        </w:rPr>
      </w:pPr>
      <w:r>
        <w:rPr>
          <w:rFonts w:cs="David"/>
          <w:u w:val="single"/>
          <w:rtl/>
        </w:rPr>
        <w:t>ביתיה פודרבייטל</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הפניה נועדה</w:t>
      </w:r>
      <w:r>
        <w:rPr>
          <w:rFonts w:cs="David"/>
          <w:rtl/>
        </w:rPr>
        <w:t xml:space="preserve"> להעביר 12 מיליון שקל והרשאה להתחייב למימון בדיקות עבור הגנות - -</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מי בעד 289 ירים את ידו? מי נגד? אושר.</w:t>
      </w:r>
    </w:p>
    <w:p w:rsidR="00000000" w:rsidRDefault="00F04652">
      <w:pPr>
        <w:jc w:val="both"/>
        <w:rPr>
          <w:rFonts w:cs="David"/>
          <w:rtl/>
        </w:rPr>
      </w:pPr>
    </w:p>
    <w:p w:rsidR="00000000" w:rsidRDefault="00F04652">
      <w:pPr>
        <w:jc w:val="both"/>
        <w:rPr>
          <w:rFonts w:cs="David"/>
          <w:rtl/>
        </w:rPr>
      </w:pPr>
      <w:r>
        <w:rPr>
          <w:rFonts w:cs="David"/>
          <w:rtl/>
        </w:rPr>
        <w:tab/>
        <w:t>290-הטפלת מי ים.</w:t>
      </w:r>
    </w:p>
    <w:p w:rsidR="00000000" w:rsidRDefault="00F04652">
      <w:pPr>
        <w:jc w:val="both"/>
        <w:rPr>
          <w:rFonts w:cs="David"/>
          <w:rtl/>
        </w:rPr>
      </w:pPr>
    </w:p>
    <w:p w:rsidR="00000000" w:rsidRDefault="00F04652">
      <w:pPr>
        <w:jc w:val="both"/>
        <w:rPr>
          <w:rFonts w:cs="David"/>
          <w:rtl/>
        </w:rPr>
      </w:pPr>
      <w:r>
        <w:rPr>
          <w:rFonts w:cs="David"/>
          <w:u w:val="single"/>
          <w:rtl/>
        </w:rPr>
        <w:t>סמדר אלחנני</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שימו לב לדף המחשב, רזרבה-0.</w:t>
      </w:r>
    </w:p>
    <w:p w:rsidR="00000000" w:rsidRDefault="00F04652">
      <w:pPr>
        <w:jc w:val="both"/>
        <w:rPr>
          <w:rFonts w:cs="David"/>
          <w:rtl/>
        </w:rPr>
      </w:pPr>
    </w:p>
    <w:p w:rsidR="00000000" w:rsidRDefault="00F04652">
      <w:pPr>
        <w:jc w:val="both"/>
        <w:rPr>
          <w:rFonts w:cs="David"/>
          <w:u w:val="single"/>
          <w:rtl/>
        </w:rPr>
      </w:pPr>
      <w:r>
        <w:rPr>
          <w:rFonts w:cs="David"/>
          <w:u w:val="single"/>
          <w:rtl/>
        </w:rPr>
        <w:t>עדי ויינברג:</w:t>
      </w:r>
    </w:p>
    <w:p w:rsidR="00000000" w:rsidRDefault="00F04652">
      <w:pPr>
        <w:jc w:val="both"/>
        <w:rPr>
          <w:rFonts w:cs="David"/>
          <w:rtl/>
        </w:rPr>
      </w:pPr>
    </w:p>
    <w:p w:rsidR="00000000" w:rsidRDefault="00F04652">
      <w:pPr>
        <w:jc w:val="both"/>
        <w:rPr>
          <w:rFonts w:cs="David"/>
          <w:rtl/>
        </w:rPr>
      </w:pPr>
      <w:r>
        <w:rPr>
          <w:rFonts w:cs="David"/>
          <w:rtl/>
        </w:rPr>
        <w:tab/>
        <w:t xml:space="preserve">הפניה נועדה להעביר 450,000 שקלים עבור יועצים להטפלת </w:t>
      </w:r>
      <w:r>
        <w:rPr>
          <w:rFonts w:cs="David"/>
          <w:rtl/>
        </w:rPr>
        <w:t>מי ים.</w:t>
      </w:r>
    </w:p>
    <w:p w:rsidR="00000000" w:rsidRDefault="00F04652">
      <w:pPr>
        <w:jc w:val="both"/>
        <w:rPr>
          <w:rFonts w:cs="David"/>
          <w:rtl/>
        </w:rPr>
      </w:pPr>
    </w:p>
    <w:p w:rsidR="00000000" w:rsidRDefault="00F04652">
      <w:pPr>
        <w:jc w:val="both"/>
        <w:rPr>
          <w:rFonts w:cs="David"/>
          <w:rtl/>
        </w:rPr>
      </w:pPr>
      <w:r>
        <w:rPr>
          <w:rFonts w:cs="David"/>
          <w:u w:val="single"/>
          <w:rtl/>
        </w:rPr>
        <w:t>סמדר אלחנני</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מניסיון ממילא לא מקשיבים ליועצים אז למה צריך להוסיף להם 450? זו הערה עקרונית.</w:t>
      </w:r>
    </w:p>
    <w:p w:rsidR="00000000" w:rsidRDefault="00F04652">
      <w:pPr>
        <w:jc w:val="both"/>
        <w:rPr>
          <w:rFonts w:cs="David"/>
          <w:rtl/>
        </w:rPr>
      </w:pPr>
    </w:p>
    <w:p w:rsidR="00000000" w:rsidRDefault="00F04652">
      <w:pPr>
        <w:jc w:val="both"/>
        <w:rPr>
          <w:rFonts w:cs="David"/>
          <w:rtl/>
        </w:rPr>
      </w:pPr>
      <w:r>
        <w:rPr>
          <w:rFonts w:cs="David"/>
          <w:rtl/>
        </w:rPr>
        <w:tab/>
        <w:t>7.5 מיליון ₪ יש פה, האם אפשר היה לקבל כמה בוצע מזה? למה צריך להוסיף?</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מי בעד 290 ירים את ידו? מי נגד? אושר.</w:t>
      </w:r>
    </w:p>
    <w:p w:rsidR="00000000" w:rsidRDefault="00F04652">
      <w:pPr>
        <w:jc w:val="both"/>
        <w:rPr>
          <w:rFonts w:cs="David"/>
          <w:rtl/>
        </w:rPr>
      </w:pPr>
    </w:p>
    <w:p w:rsidR="00000000" w:rsidRDefault="00F04652">
      <w:pPr>
        <w:jc w:val="both"/>
        <w:rPr>
          <w:rFonts w:cs="David"/>
          <w:rtl/>
        </w:rPr>
      </w:pPr>
      <w:r>
        <w:rPr>
          <w:rFonts w:cs="David"/>
          <w:rtl/>
        </w:rPr>
        <w:tab/>
        <w:t>אנחנו חוזרים עוד פעם אח</w:t>
      </w:r>
      <w:r>
        <w:rPr>
          <w:rFonts w:cs="David"/>
          <w:rtl/>
        </w:rPr>
        <w:t>ת לסיבוב מאתיים.</w:t>
      </w:r>
    </w:p>
    <w:p w:rsidR="00000000" w:rsidRDefault="00F04652">
      <w:pPr>
        <w:jc w:val="both"/>
        <w:rPr>
          <w:rFonts w:cs="David"/>
          <w:rtl/>
        </w:rPr>
      </w:pPr>
    </w:p>
    <w:p w:rsidR="00000000" w:rsidRDefault="00F04652">
      <w:pPr>
        <w:jc w:val="both"/>
        <w:rPr>
          <w:rFonts w:cs="David"/>
          <w:rtl/>
        </w:rPr>
      </w:pPr>
      <w:r>
        <w:rPr>
          <w:rFonts w:cs="David"/>
          <w:rtl/>
        </w:rPr>
        <w:tab/>
        <w:t>284-5 – צבא..</w:t>
      </w:r>
    </w:p>
    <w:p w:rsidR="00000000" w:rsidRDefault="00F04652">
      <w:pPr>
        <w:jc w:val="both"/>
        <w:rPr>
          <w:rFonts w:cs="David"/>
          <w:rtl/>
        </w:rPr>
      </w:pPr>
    </w:p>
    <w:p w:rsidR="00000000" w:rsidRDefault="00F04652">
      <w:pPr>
        <w:jc w:val="both"/>
        <w:rPr>
          <w:rFonts w:cs="David"/>
          <w:rtl/>
        </w:rPr>
      </w:pPr>
      <w:r>
        <w:rPr>
          <w:rFonts w:cs="David"/>
          <w:u w:val="single"/>
          <w:rtl/>
        </w:rPr>
        <w:t>דובר</w:t>
      </w:r>
      <w:r>
        <w:rPr>
          <w:rFonts w:cs="David"/>
          <w:rtl/>
        </w:rPr>
        <w:t>:</w:t>
      </w:r>
    </w:p>
    <w:p w:rsidR="00000000" w:rsidRDefault="00F04652">
      <w:pPr>
        <w:jc w:val="both"/>
        <w:rPr>
          <w:rFonts w:cs="David"/>
          <w:rtl/>
        </w:rPr>
      </w:pPr>
    </w:p>
    <w:p w:rsidR="00000000" w:rsidRDefault="00F04652">
      <w:pPr>
        <w:ind w:firstLine="720"/>
        <w:jc w:val="both"/>
        <w:rPr>
          <w:rFonts w:cs="David"/>
          <w:rtl/>
        </w:rPr>
      </w:pPr>
      <w:r>
        <w:rPr>
          <w:rFonts w:cs="David"/>
          <w:rtl/>
        </w:rPr>
        <w:t>267 ו-273.</w:t>
      </w:r>
    </w:p>
    <w:p w:rsidR="00000000" w:rsidRDefault="00F04652">
      <w:pPr>
        <w:ind w:firstLine="720"/>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ind w:firstLine="720"/>
        <w:jc w:val="both"/>
        <w:rPr>
          <w:rFonts w:cs="David"/>
          <w:rtl/>
        </w:rPr>
      </w:pPr>
    </w:p>
    <w:p w:rsidR="00000000" w:rsidRDefault="00F04652">
      <w:pPr>
        <w:ind w:firstLine="720"/>
        <w:jc w:val="both"/>
        <w:rPr>
          <w:rFonts w:cs="David"/>
          <w:rtl/>
        </w:rPr>
      </w:pPr>
      <w:r>
        <w:rPr>
          <w:rFonts w:cs="David"/>
          <w:rtl/>
        </w:rPr>
        <w:t>אתה בטוח שלא הצבענו עליהם? אני מניח שהצבענו עליהם.</w:t>
      </w:r>
    </w:p>
    <w:p w:rsidR="00000000" w:rsidRDefault="00F04652">
      <w:pPr>
        <w:ind w:firstLine="720"/>
        <w:jc w:val="both"/>
        <w:rPr>
          <w:rFonts w:cs="David"/>
          <w:rtl/>
        </w:rPr>
      </w:pPr>
    </w:p>
    <w:p w:rsidR="00000000" w:rsidRDefault="00F04652">
      <w:pPr>
        <w:ind w:firstLine="720"/>
        <w:jc w:val="both"/>
        <w:rPr>
          <w:rFonts w:cs="David"/>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r>
        <w:rPr>
          <w:rFonts w:cs="David"/>
          <w:b/>
          <w:bCs/>
          <w:u w:val="single"/>
          <w:rtl/>
        </w:rPr>
        <w:t>תקנות דרכונים (תיקון) התשס"ה 2005</w:t>
      </w:r>
    </w:p>
    <w:p w:rsidR="00000000" w:rsidRDefault="00F04652">
      <w:pPr>
        <w:jc w:val="both"/>
        <w:rPr>
          <w:rFonts w:cs="David"/>
          <w:rtl/>
        </w:rPr>
      </w:pP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מי כאן עם הדרכונים? רבותי, אתם כאן? שלחנו אתכם לעשות</w:t>
      </w:r>
      <w:r>
        <w:rPr>
          <w:rFonts w:cs="David"/>
          <w:rtl/>
        </w:rPr>
        <w:t xml:space="preserve"> שיעורי בית.</w:t>
      </w:r>
    </w:p>
    <w:p w:rsidR="00000000" w:rsidRDefault="00F04652">
      <w:pPr>
        <w:jc w:val="both"/>
        <w:rPr>
          <w:rFonts w:cs="David"/>
          <w:rtl/>
        </w:rPr>
      </w:pPr>
    </w:p>
    <w:p w:rsidR="00000000" w:rsidRDefault="00F04652">
      <w:pPr>
        <w:jc w:val="both"/>
        <w:rPr>
          <w:rFonts w:cs="David"/>
          <w:rtl/>
        </w:rPr>
      </w:pPr>
      <w:r>
        <w:rPr>
          <w:rFonts w:cs="David"/>
          <w:u w:val="single"/>
          <w:rtl/>
        </w:rPr>
        <w:t>דניאל סלומון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אנחנו דיברנו עם האוצר, הם מוכנים להגיע לאיזושהי פשרה סביב 500 שקלים בסך הכול.</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ind w:firstLine="720"/>
        <w:jc w:val="both"/>
        <w:rPr>
          <w:rFonts w:cs="David"/>
          <w:rtl/>
        </w:rPr>
      </w:pPr>
      <w:r>
        <w:rPr>
          <w:rFonts w:cs="David"/>
          <w:rtl/>
        </w:rPr>
        <w:t>אם כבר אז הפשרה תהיה מה שאנחנו הצענו. אני הצעתי 400, הם אמרו 440, אני אקבל 440 כי הם רצו 660.</w:t>
      </w:r>
    </w:p>
    <w:p w:rsidR="00000000" w:rsidRDefault="00F04652">
      <w:pPr>
        <w:ind w:firstLine="720"/>
        <w:jc w:val="both"/>
        <w:rPr>
          <w:rFonts w:cs="David"/>
          <w:rtl/>
        </w:rPr>
      </w:pPr>
    </w:p>
    <w:p w:rsidR="00000000" w:rsidRDefault="00F04652">
      <w:pPr>
        <w:jc w:val="both"/>
        <w:rPr>
          <w:rFonts w:cs="David"/>
          <w:rtl/>
        </w:rPr>
      </w:pPr>
      <w:r>
        <w:rPr>
          <w:rFonts w:cs="David"/>
          <w:u w:val="single"/>
          <w:rtl/>
        </w:rPr>
        <w:t>איוב קרא</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אני רוצה לשאול כמה הי</w:t>
      </w:r>
      <w:r>
        <w:rPr>
          <w:rFonts w:cs="David"/>
          <w:rtl/>
        </w:rPr>
        <w:t>ה קודם?</w:t>
      </w:r>
    </w:p>
    <w:p w:rsidR="00000000" w:rsidRDefault="00F04652">
      <w:pPr>
        <w:jc w:val="both"/>
        <w:rPr>
          <w:rFonts w:cs="David"/>
          <w:rtl/>
        </w:rPr>
      </w:pPr>
    </w:p>
    <w:p w:rsidR="00000000" w:rsidRDefault="00F04652">
      <w:pPr>
        <w:jc w:val="both"/>
        <w:rPr>
          <w:rFonts w:cs="David"/>
          <w:rtl/>
        </w:rPr>
      </w:pPr>
      <w:r>
        <w:rPr>
          <w:rFonts w:cs="David"/>
          <w:u w:val="single"/>
          <w:rtl/>
        </w:rPr>
        <w:t>דניאל סלומון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השירות לא קיים, אז גם לא יהיה .. השר לא יוכל לחתום, אז לא יהיה.</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אתה רוצה שיהיה? אני לא רוצה שיהיה? מרגע זה אנחנו לא נעביר שום העברה תקציבית.</w:t>
      </w:r>
    </w:p>
    <w:p w:rsidR="00000000" w:rsidRDefault="00F04652">
      <w:pPr>
        <w:jc w:val="both"/>
        <w:rPr>
          <w:rFonts w:cs="David"/>
          <w:rtl/>
        </w:rPr>
      </w:pPr>
    </w:p>
    <w:p w:rsidR="00000000" w:rsidRDefault="00F04652">
      <w:pPr>
        <w:jc w:val="both"/>
        <w:rPr>
          <w:rFonts w:cs="David"/>
          <w:rtl/>
        </w:rPr>
      </w:pPr>
      <w:r>
        <w:rPr>
          <w:rFonts w:cs="David"/>
          <w:u w:val="single"/>
          <w:rtl/>
        </w:rPr>
        <w:t>דניאל סלומון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כיום דרכונים ניתנים בלשכות משרד הפנים בכל הארץ, השרו</w:t>
      </w:r>
      <w:r>
        <w:rPr>
          <w:rFonts w:cs="David"/>
          <w:rtl/>
        </w:rPr>
        <w:t>ת שקיים החריג בזמן חרום הוא רק שרות של הארכת דרכון, רק תוספת הגעה של 290 שקלים.</w:t>
      </w:r>
    </w:p>
    <w:p w:rsidR="00000000" w:rsidRDefault="00F04652">
      <w:pPr>
        <w:jc w:val="both"/>
        <w:rPr>
          <w:rFonts w:cs="David"/>
          <w:rtl/>
        </w:rPr>
      </w:pPr>
    </w:p>
    <w:p w:rsidR="00000000" w:rsidRDefault="00F04652">
      <w:pPr>
        <w:jc w:val="both"/>
        <w:rPr>
          <w:rFonts w:cs="David"/>
          <w:rtl/>
        </w:rPr>
      </w:pPr>
      <w:r>
        <w:rPr>
          <w:rFonts w:cs="David"/>
          <w:rtl/>
        </w:rPr>
        <w:tab/>
        <w:t>ההצעה שמוצעת כאן היא לאפשר הנפקה של דרכונים חדשים, 24 שעות ביממה בשדה התעופה לאותם מקרי חרום של מי שהגיע לשדה ואין להם דרכון תמורת תוספת הגעה של 440 שקלים, שרות שלא קיים היום</w:t>
      </w:r>
      <w:r>
        <w:rPr>
          <w:rFonts w:cs="David"/>
          <w:rtl/>
        </w:rPr>
        <w:t xml:space="preserve"> בכלל. </w:t>
      </w:r>
    </w:p>
    <w:p w:rsidR="00000000" w:rsidRDefault="00F04652">
      <w:pPr>
        <w:jc w:val="both"/>
        <w:rPr>
          <w:rFonts w:cs="David"/>
          <w:rtl/>
        </w:rPr>
      </w:pPr>
    </w:p>
    <w:p w:rsidR="00000000" w:rsidRDefault="00F04652">
      <w:pPr>
        <w:ind w:firstLine="720"/>
        <w:jc w:val="both"/>
        <w:rPr>
          <w:rFonts w:cs="David"/>
          <w:rtl/>
        </w:rPr>
      </w:pPr>
      <w:r>
        <w:rPr>
          <w:rFonts w:cs="David"/>
          <w:rtl/>
        </w:rPr>
        <w:t>זה מצריך עובדים סביב השעון כמו התוספת של 440 יש אפשרות לפתור לאותם מקרים חריגים, מקרים הומניטאריים וכולי.</w:t>
      </w:r>
    </w:p>
    <w:p w:rsidR="00000000" w:rsidRDefault="00F04652">
      <w:pPr>
        <w:ind w:firstLine="720"/>
        <w:jc w:val="both"/>
        <w:rPr>
          <w:rFonts w:cs="David"/>
          <w:rtl/>
        </w:rPr>
      </w:pPr>
    </w:p>
    <w:p w:rsidR="00000000" w:rsidRDefault="00F04652">
      <w:pPr>
        <w:jc w:val="both"/>
        <w:rPr>
          <w:rFonts w:cs="David"/>
          <w:rtl/>
        </w:rPr>
      </w:pPr>
      <w:r>
        <w:rPr>
          <w:rFonts w:cs="David"/>
          <w:u w:val="single"/>
          <w:rtl/>
        </w:rPr>
        <w:br w:type="page"/>
        <w:t>היו"ר יעקב ליצמן</w:t>
      </w:r>
      <w:r>
        <w:rPr>
          <w:rFonts w:cs="David"/>
          <w:rtl/>
        </w:rPr>
        <w:t>:</w:t>
      </w:r>
    </w:p>
    <w:p w:rsidR="00000000" w:rsidRDefault="00F04652">
      <w:pPr>
        <w:ind w:firstLine="720"/>
        <w:jc w:val="both"/>
        <w:rPr>
          <w:rFonts w:cs="David"/>
          <w:rtl/>
        </w:rPr>
      </w:pPr>
    </w:p>
    <w:p w:rsidR="00000000" w:rsidRDefault="00F04652">
      <w:pPr>
        <w:jc w:val="both"/>
        <w:rPr>
          <w:rFonts w:cs="David"/>
          <w:rtl/>
        </w:rPr>
      </w:pPr>
      <w:r>
        <w:rPr>
          <w:rFonts w:cs="David"/>
          <w:rtl/>
        </w:rPr>
        <w:tab/>
        <w:t xml:space="preserve"> מה אתה אומר לי יהיה לחץ גדול הוא יסתכן בטיסה, כן, לא שיחליט. העצבים שלי למשל אומרים שאני לפני טיסה לא אחכה לרגע האחרון</w:t>
      </w:r>
      <w:r>
        <w:rPr>
          <w:rFonts w:cs="David"/>
          <w:rtl/>
        </w:rPr>
        <w:t xml:space="preserve"> להוציא דרכון.</w:t>
      </w:r>
    </w:p>
    <w:p w:rsidR="00000000" w:rsidRDefault="00F04652">
      <w:pPr>
        <w:jc w:val="both"/>
        <w:rPr>
          <w:rFonts w:cs="David"/>
          <w:rtl/>
        </w:rPr>
      </w:pPr>
    </w:p>
    <w:p w:rsidR="00000000" w:rsidRDefault="00F04652">
      <w:pPr>
        <w:jc w:val="both"/>
        <w:rPr>
          <w:rFonts w:cs="David"/>
          <w:rtl/>
        </w:rPr>
      </w:pPr>
      <w:r>
        <w:rPr>
          <w:rFonts w:cs="David"/>
          <w:rtl/>
        </w:rPr>
        <w:tab/>
        <w:t>אם למישהו אבד, שיחכה. זה הריזיקה שלו. מכאן לעשות פי 3, אז ההצעה הייתה קודם כל אותו הדבר. אחר כך הסביר לנו כמה שצריך קנס לקנוס מי שבא לשם, אז הצעה אחרונה שלי הייתה 400. מישהו אמר לי כפול.</w:t>
      </w:r>
    </w:p>
    <w:p w:rsidR="00000000" w:rsidRDefault="00F04652">
      <w:pPr>
        <w:jc w:val="both"/>
        <w:rPr>
          <w:rFonts w:cs="David"/>
          <w:rtl/>
        </w:rPr>
      </w:pPr>
    </w:p>
    <w:p w:rsidR="00000000" w:rsidRDefault="00F04652">
      <w:pPr>
        <w:jc w:val="both"/>
        <w:rPr>
          <w:rFonts w:cs="David"/>
          <w:rtl/>
        </w:rPr>
      </w:pPr>
      <w:r>
        <w:rPr>
          <w:rFonts w:cs="David"/>
          <w:rtl/>
        </w:rPr>
        <w:tab/>
        <w:t>אם אדוני מוכן להסכים על זה, על 440 כפל קנס - -</w:t>
      </w:r>
    </w:p>
    <w:p w:rsidR="00000000" w:rsidRDefault="00F04652">
      <w:pPr>
        <w:jc w:val="both"/>
        <w:rPr>
          <w:rFonts w:cs="David"/>
          <w:rtl/>
        </w:rPr>
      </w:pPr>
    </w:p>
    <w:p w:rsidR="00000000" w:rsidRDefault="00F04652">
      <w:pPr>
        <w:jc w:val="both"/>
        <w:rPr>
          <w:rFonts w:cs="David"/>
          <w:rtl/>
        </w:rPr>
      </w:pPr>
    </w:p>
    <w:p w:rsidR="00000000" w:rsidRDefault="00F04652">
      <w:pPr>
        <w:jc w:val="both"/>
        <w:rPr>
          <w:rFonts w:cs="David"/>
          <w:rtl/>
        </w:rPr>
      </w:pPr>
      <w:r>
        <w:rPr>
          <w:rFonts w:cs="David"/>
          <w:u w:val="single"/>
          <w:rtl/>
        </w:rPr>
        <w:t>א</w:t>
      </w:r>
      <w:r>
        <w:rPr>
          <w:rFonts w:cs="David"/>
          <w:u w:val="single"/>
          <w:rtl/>
        </w:rPr>
        <w:t>יוב קרא</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יש לי בעיה עם הנושא הזה, לא בגלל הסכום אלא מבחינת הפרופורציה של העלאת אגרות, במשרד הפנים.</w:t>
      </w:r>
    </w:p>
    <w:p w:rsidR="00000000" w:rsidRDefault="00F04652">
      <w:pPr>
        <w:jc w:val="both"/>
        <w:rPr>
          <w:rFonts w:cs="David"/>
          <w:rtl/>
        </w:rPr>
      </w:pPr>
    </w:p>
    <w:p w:rsidR="00000000" w:rsidRDefault="00F04652">
      <w:pPr>
        <w:jc w:val="both"/>
        <w:rPr>
          <w:rFonts w:cs="David"/>
          <w:rtl/>
        </w:rPr>
      </w:pPr>
      <w:r>
        <w:rPr>
          <w:rFonts w:cs="David"/>
          <w:rtl/>
        </w:rPr>
        <w:tab/>
        <w:t>צריך להצמיד את זה למשהו, לא ייתכן שבא אדם במשרד הפנים, קובע מחירים. למשל, יש צמוד מדד, יש מצב שיכול להיות צמוד מדד מסוים לאו דווקא מדד המחירים לצרכן או מ</w:t>
      </w:r>
      <w:r>
        <w:rPr>
          <w:rFonts w:cs="David"/>
          <w:rtl/>
        </w:rPr>
        <w:t>שהו.</w:t>
      </w:r>
    </w:p>
    <w:p w:rsidR="00000000" w:rsidRDefault="00F04652">
      <w:pPr>
        <w:jc w:val="both"/>
        <w:rPr>
          <w:rFonts w:cs="David"/>
          <w:rtl/>
        </w:rPr>
      </w:pPr>
    </w:p>
    <w:p w:rsidR="00000000" w:rsidRDefault="00F04652">
      <w:pPr>
        <w:jc w:val="both"/>
        <w:rPr>
          <w:rFonts w:cs="David"/>
          <w:rtl/>
        </w:rPr>
      </w:pPr>
      <w:r>
        <w:rPr>
          <w:rFonts w:cs="David"/>
          <w:rtl/>
        </w:rPr>
        <w:tab/>
        <w:t>אני רוצה לדעת על סמך מה הדבר הזה נקבע ולקבוע מסגרת שלא כל פעם יבואו בסכומים שנראים להם.</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איוב, אתה צודק רק אני אגיד לך מה. כל פעם שעושים דבר חדש אפשר לקבוע...</w:t>
      </w:r>
    </w:p>
    <w:p w:rsidR="00000000" w:rsidRDefault="00F04652">
      <w:pPr>
        <w:jc w:val="both"/>
        <w:rPr>
          <w:rFonts w:cs="David"/>
          <w:rtl/>
        </w:rPr>
      </w:pPr>
    </w:p>
    <w:p w:rsidR="00000000" w:rsidRDefault="00F04652">
      <w:pPr>
        <w:jc w:val="both"/>
        <w:rPr>
          <w:rFonts w:cs="David"/>
          <w:rtl/>
        </w:rPr>
      </w:pPr>
      <w:r>
        <w:rPr>
          <w:rFonts w:cs="David"/>
          <w:u w:val="single"/>
          <w:rtl/>
        </w:rPr>
        <w:t>אבשלום וילן</w:t>
      </w:r>
      <w:r>
        <w:rPr>
          <w:rFonts w:cs="David"/>
          <w:rtl/>
        </w:rPr>
        <w:t>:</w:t>
      </w:r>
    </w:p>
    <w:p w:rsidR="00000000" w:rsidRDefault="00F04652">
      <w:pPr>
        <w:jc w:val="both"/>
        <w:rPr>
          <w:rFonts w:cs="David"/>
          <w:rtl/>
        </w:rPr>
      </w:pPr>
    </w:p>
    <w:p w:rsidR="00000000" w:rsidRDefault="00F04652">
      <w:pPr>
        <w:ind w:firstLine="720"/>
        <w:jc w:val="both"/>
        <w:rPr>
          <w:rFonts w:cs="David"/>
          <w:rtl/>
        </w:rPr>
      </w:pPr>
      <w:r>
        <w:rPr>
          <w:rFonts w:cs="David"/>
          <w:rtl/>
        </w:rPr>
        <w:t>אחרי הדיון הקודם אני דיברתי עם אנשי משרד הפנים, הסתבר ל</w:t>
      </w:r>
      <w:r>
        <w:rPr>
          <w:rFonts w:cs="David"/>
          <w:rtl/>
        </w:rPr>
        <w:t xml:space="preserve">י שמי שקבע את השלוש פעמים אגרה היו אנשי משרד האוצר בוועדת האגרות למה? </w:t>
      </w:r>
    </w:p>
    <w:p w:rsidR="00000000" w:rsidRDefault="00F04652">
      <w:pPr>
        <w:ind w:firstLine="720"/>
        <w:jc w:val="both"/>
        <w:rPr>
          <w:rFonts w:cs="David"/>
          <w:rtl/>
        </w:rPr>
      </w:pPr>
    </w:p>
    <w:p w:rsidR="00000000" w:rsidRDefault="00F04652">
      <w:pPr>
        <w:ind w:firstLine="720"/>
        <w:jc w:val="both"/>
        <w:rPr>
          <w:rFonts w:cs="David"/>
          <w:rtl/>
        </w:rPr>
      </w:pPr>
      <w:r>
        <w:rPr>
          <w:rFonts w:cs="David"/>
          <w:rtl/>
        </w:rPr>
        <w:t>כי הם כל דבר אומרים- אם אתם רוצים את השרות לציבור, לכאלה ששכחו אז האגרה תשלם את זה.</w:t>
      </w:r>
    </w:p>
    <w:p w:rsidR="00000000" w:rsidRDefault="00F04652">
      <w:pPr>
        <w:ind w:firstLine="720"/>
        <w:jc w:val="both"/>
        <w:rPr>
          <w:rFonts w:cs="David"/>
          <w:rtl/>
        </w:rPr>
      </w:pPr>
    </w:p>
    <w:p w:rsidR="00000000" w:rsidRDefault="00F04652">
      <w:pPr>
        <w:ind w:firstLine="720"/>
        <w:jc w:val="both"/>
        <w:rPr>
          <w:rFonts w:cs="David"/>
          <w:rtl/>
        </w:rPr>
      </w:pPr>
      <w:r>
        <w:rPr>
          <w:rFonts w:cs="David"/>
          <w:rtl/>
        </w:rPr>
        <w:t>עכשיו פה נראה לי קצת מוגזם. אדם שכח, קורה מה לעשות, אני לא רואה - -...</w:t>
      </w:r>
    </w:p>
    <w:p w:rsidR="00000000" w:rsidRDefault="00F04652">
      <w:pPr>
        <w:ind w:firstLine="720"/>
        <w:jc w:val="both"/>
        <w:rPr>
          <w:rFonts w:cs="David"/>
          <w:rtl/>
        </w:rPr>
      </w:pPr>
    </w:p>
    <w:p w:rsidR="00000000" w:rsidRDefault="00F04652">
      <w:pPr>
        <w:ind w:firstLine="720"/>
        <w:jc w:val="both"/>
        <w:rPr>
          <w:rFonts w:cs="David"/>
          <w:rtl/>
        </w:rPr>
      </w:pPr>
      <w:r>
        <w:rPr>
          <w:rFonts w:cs="David"/>
          <w:rtl/>
        </w:rPr>
        <w:t>כדי שלא ינצלו את זה אז כפול</w:t>
      </w:r>
      <w:r>
        <w:rPr>
          <w:rFonts w:cs="David"/>
          <w:rtl/>
        </w:rPr>
        <w:t>, במקום 220, 440. מי שחוסם אותם זה האוצר שמתחכם, הוא חושב בהזדמנות הזו- -</w:t>
      </w:r>
    </w:p>
    <w:p w:rsidR="00000000" w:rsidRDefault="00F04652">
      <w:pPr>
        <w:ind w:firstLine="720"/>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ind w:firstLine="720"/>
        <w:jc w:val="both"/>
        <w:rPr>
          <w:rFonts w:cs="David"/>
          <w:rtl/>
        </w:rPr>
      </w:pPr>
    </w:p>
    <w:p w:rsidR="00000000" w:rsidRDefault="00F04652">
      <w:pPr>
        <w:ind w:firstLine="720"/>
        <w:jc w:val="both"/>
        <w:rPr>
          <w:rFonts w:cs="David"/>
          <w:rtl/>
        </w:rPr>
      </w:pPr>
      <w:r>
        <w:rPr>
          <w:rFonts w:cs="David"/>
          <w:rtl/>
        </w:rPr>
        <w:t>איפה אתם עומדים?</w:t>
      </w:r>
    </w:p>
    <w:p w:rsidR="00000000" w:rsidRDefault="00F04652">
      <w:pPr>
        <w:ind w:firstLine="720"/>
        <w:jc w:val="both"/>
        <w:rPr>
          <w:rFonts w:cs="David"/>
          <w:rtl/>
        </w:rPr>
      </w:pPr>
    </w:p>
    <w:p w:rsidR="00000000" w:rsidRDefault="00F04652">
      <w:pPr>
        <w:jc w:val="both"/>
        <w:rPr>
          <w:rFonts w:cs="David"/>
          <w:rtl/>
        </w:rPr>
      </w:pPr>
      <w:r>
        <w:rPr>
          <w:rFonts w:cs="David"/>
          <w:u w:val="single"/>
          <w:rtl/>
        </w:rPr>
        <w:t>דניאל סלומון</w:t>
      </w:r>
      <w:r>
        <w:rPr>
          <w:rFonts w:cs="David"/>
          <w:rtl/>
        </w:rPr>
        <w:t>:</w:t>
      </w:r>
    </w:p>
    <w:p w:rsidR="00000000" w:rsidRDefault="00F04652">
      <w:pPr>
        <w:ind w:firstLine="720"/>
        <w:jc w:val="both"/>
        <w:rPr>
          <w:rFonts w:cs="David"/>
          <w:rtl/>
        </w:rPr>
      </w:pPr>
    </w:p>
    <w:p w:rsidR="00000000" w:rsidRDefault="00F04652">
      <w:pPr>
        <w:jc w:val="both"/>
        <w:rPr>
          <w:rFonts w:cs="David"/>
          <w:rtl/>
        </w:rPr>
      </w:pPr>
      <w:r>
        <w:rPr>
          <w:rFonts w:cs="David"/>
          <w:rtl/>
        </w:rPr>
        <w:tab/>
        <w:t>אם אני לא אקבל הסכמה מהאוצר אז לא נוכל לחתום.</w:t>
      </w:r>
    </w:p>
    <w:p w:rsidR="00000000" w:rsidRDefault="00F04652">
      <w:pPr>
        <w:jc w:val="both"/>
        <w:rPr>
          <w:rFonts w:cs="David"/>
          <w:rtl/>
        </w:rPr>
      </w:pPr>
    </w:p>
    <w:p w:rsidR="00000000" w:rsidRDefault="00F04652">
      <w:pPr>
        <w:jc w:val="both"/>
        <w:rPr>
          <w:rFonts w:cs="David"/>
          <w:rtl/>
        </w:rPr>
      </w:pPr>
      <w:r>
        <w:rPr>
          <w:rFonts w:cs="David"/>
          <w:u w:val="single"/>
          <w:rtl/>
        </w:rPr>
        <w:br w:type="page"/>
        <w:t>אבשלום וילן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אני אמרתי גם לכם בטלפון, עם כל הכבוד לאוצר, האוצר מביא בלי סוף הע</w:t>
      </w:r>
      <w:r>
        <w:rPr>
          <w:rFonts w:cs="David"/>
          <w:rtl/>
        </w:rPr>
        <w:t>ברות תקציב.</w:t>
      </w:r>
    </w:p>
    <w:p w:rsidR="00000000" w:rsidRDefault="00F04652">
      <w:pPr>
        <w:jc w:val="both"/>
        <w:rPr>
          <w:rFonts w:cs="David"/>
          <w:rtl/>
        </w:rPr>
      </w:pPr>
    </w:p>
    <w:p w:rsidR="00000000" w:rsidRDefault="00F04652">
      <w:pPr>
        <w:jc w:val="both"/>
        <w:rPr>
          <w:rFonts w:cs="David"/>
          <w:rtl/>
        </w:rPr>
      </w:pPr>
      <w:r>
        <w:rPr>
          <w:rFonts w:cs="David"/>
          <w:rtl/>
        </w:rPr>
        <w:t xml:space="preserve"> </w:t>
      </w: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מי ממונה על זה?</w:t>
      </w:r>
    </w:p>
    <w:p w:rsidR="00000000" w:rsidRDefault="00F04652">
      <w:pPr>
        <w:jc w:val="both"/>
        <w:rPr>
          <w:rFonts w:cs="David"/>
          <w:rtl/>
        </w:rPr>
      </w:pPr>
    </w:p>
    <w:p w:rsidR="00000000" w:rsidRDefault="00F04652">
      <w:pPr>
        <w:jc w:val="both"/>
        <w:rPr>
          <w:rFonts w:cs="David"/>
          <w:rtl/>
        </w:rPr>
      </w:pPr>
      <w:r>
        <w:rPr>
          <w:rFonts w:cs="David"/>
          <w:u w:val="single"/>
          <w:rtl/>
        </w:rPr>
        <w:t>דניאל סלומון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ערן פולק.</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רבותיי אני דוחה את ההצבעה היום, אני אדבר עם ערן פולק, מחר נצביע.</w:t>
      </w:r>
    </w:p>
    <w:p w:rsidR="00000000" w:rsidRDefault="00F04652">
      <w:pPr>
        <w:jc w:val="both"/>
        <w:rPr>
          <w:rFonts w:cs="David"/>
          <w:rtl/>
        </w:rPr>
      </w:pPr>
    </w:p>
    <w:p w:rsidR="00000000" w:rsidRDefault="00F04652">
      <w:pPr>
        <w:jc w:val="both"/>
        <w:rPr>
          <w:rFonts w:cs="David"/>
          <w:rtl/>
        </w:rPr>
      </w:pPr>
      <w:r>
        <w:rPr>
          <w:rFonts w:cs="David"/>
          <w:rtl/>
        </w:rPr>
        <w:tab/>
        <w:t>אני אדבר עם ערן פולק,  אנחנו נוריד ל- 440.</w:t>
      </w:r>
    </w:p>
    <w:p w:rsidR="00000000" w:rsidRDefault="00F04652">
      <w:pPr>
        <w:jc w:val="both"/>
        <w:rPr>
          <w:rFonts w:cs="David"/>
          <w:rtl/>
        </w:rPr>
      </w:pPr>
    </w:p>
    <w:p w:rsidR="00000000" w:rsidRDefault="00F04652">
      <w:pPr>
        <w:jc w:val="both"/>
        <w:rPr>
          <w:rFonts w:cs="David"/>
          <w:rtl/>
        </w:rPr>
      </w:pPr>
      <w:r>
        <w:rPr>
          <w:rFonts w:cs="David"/>
          <w:rtl/>
        </w:rPr>
        <w:tab/>
        <w:t>יש פניה תקציבית 267 - -</w:t>
      </w:r>
    </w:p>
    <w:p w:rsidR="00000000" w:rsidRDefault="00F04652">
      <w:pPr>
        <w:jc w:val="both"/>
        <w:rPr>
          <w:rFonts w:cs="David"/>
          <w:rtl/>
        </w:rPr>
      </w:pPr>
    </w:p>
    <w:p w:rsidR="00000000" w:rsidRDefault="00F04652">
      <w:pPr>
        <w:jc w:val="both"/>
        <w:rPr>
          <w:rFonts w:cs="David"/>
          <w:rtl/>
        </w:rPr>
      </w:pPr>
      <w:r>
        <w:rPr>
          <w:rFonts w:cs="David"/>
          <w:u w:val="single"/>
          <w:rtl/>
        </w:rPr>
        <w:t>ניסן סלומיאנסקי</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אנ</w:t>
      </w:r>
      <w:r>
        <w:rPr>
          <w:rFonts w:cs="David"/>
          <w:rtl/>
        </w:rPr>
        <w:t>י בעד.</w:t>
      </w:r>
    </w:p>
    <w:p w:rsidR="00000000" w:rsidRDefault="00F04652">
      <w:pPr>
        <w:jc w:val="both"/>
        <w:rPr>
          <w:rFonts w:cs="David"/>
          <w:rtl/>
        </w:rPr>
      </w:pPr>
    </w:p>
    <w:p w:rsidR="00000000" w:rsidRDefault="00F04652">
      <w:pPr>
        <w:jc w:val="both"/>
        <w:rPr>
          <w:rFonts w:cs="David"/>
          <w:rtl/>
        </w:rPr>
      </w:pPr>
      <w:r>
        <w:rPr>
          <w:rFonts w:cs="David"/>
          <w:u w:val="single"/>
          <w:rtl/>
        </w:rPr>
        <w:t>משה בר סימנטוב</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רוב תקציבי הטכנולוגיה של שרות התעסוקה יש להם פרויקט של התייצבות אוטומטית של דורשי עבודה, אתר אינטרנט.</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מי בעד 267 ירים את ידו? מי נגד? אושר.</w:t>
      </w:r>
    </w:p>
    <w:p w:rsidR="00000000" w:rsidRDefault="00F04652">
      <w:pPr>
        <w:jc w:val="both"/>
        <w:rPr>
          <w:rFonts w:cs="David"/>
          <w:rtl/>
        </w:rPr>
      </w:pPr>
    </w:p>
    <w:p w:rsidR="00000000" w:rsidRDefault="00F04652">
      <w:pPr>
        <w:jc w:val="both"/>
        <w:rPr>
          <w:rFonts w:cs="David"/>
          <w:rtl/>
        </w:rPr>
      </w:pPr>
      <w:r>
        <w:rPr>
          <w:rFonts w:cs="David"/>
          <w:rtl/>
        </w:rPr>
        <w:tab/>
        <w:t>תודה רבה.</w:t>
      </w:r>
    </w:p>
    <w:p w:rsidR="00000000" w:rsidRDefault="00F04652">
      <w:pPr>
        <w:jc w:val="both"/>
        <w:rPr>
          <w:rFonts w:cs="David"/>
          <w:rtl/>
        </w:rPr>
      </w:pPr>
    </w:p>
    <w:p w:rsidR="00000000" w:rsidRDefault="00F04652">
      <w:pPr>
        <w:jc w:val="both"/>
        <w:rPr>
          <w:rFonts w:cs="David"/>
          <w:rtl/>
        </w:rPr>
      </w:pPr>
      <w:r>
        <w:rPr>
          <w:rFonts w:cs="David"/>
          <w:rtl/>
        </w:rPr>
        <w:tab/>
      </w:r>
    </w:p>
    <w:p w:rsidR="00000000" w:rsidRDefault="00F04652">
      <w:pPr>
        <w:jc w:val="both"/>
        <w:rPr>
          <w:rFonts w:cs="David"/>
          <w:rtl/>
        </w:rPr>
      </w:pPr>
    </w:p>
    <w:p w:rsidR="00000000" w:rsidRDefault="00F04652">
      <w:pPr>
        <w:jc w:val="both"/>
        <w:rPr>
          <w:rFonts w:cs="David"/>
          <w:rtl/>
        </w:rPr>
      </w:pPr>
    </w:p>
    <w:p w:rsidR="00000000" w:rsidRDefault="00F04652">
      <w:pPr>
        <w:jc w:val="both"/>
        <w:rPr>
          <w:rFonts w:cs="David"/>
          <w:rtl/>
        </w:rPr>
      </w:pPr>
    </w:p>
    <w:p w:rsidR="00000000" w:rsidRDefault="00F04652">
      <w:pPr>
        <w:jc w:val="both"/>
        <w:rPr>
          <w:rFonts w:cs="David"/>
          <w:rtl/>
        </w:rPr>
      </w:pPr>
    </w:p>
    <w:p w:rsidR="00000000" w:rsidRDefault="00F04652">
      <w:pPr>
        <w:jc w:val="both"/>
        <w:rPr>
          <w:rFonts w:cs="David"/>
          <w:rtl/>
        </w:rPr>
      </w:pPr>
    </w:p>
    <w:p w:rsidR="00000000" w:rsidRDefault="00F04652">
      <w:pPr>
        <w:jc w:val="both"/>
        <w:rPr>
          <w:rFonts w:cs="David"/>
          <w:rtl/>
        </w:rPr>
      </w:pPr>
    </w:p>
    <w:p w:rsidR="00000000" w:rsidRDefault="00F04652">
      <w:pPr>
        <w:jc w:val="both"/>
        <w:rPr>
          <w:rFonts w:cs="David"/>
          <w:rtl/>
        </w:rPr>
      </w:pPr>
    </w:p>
    <w:p w:rsidR="00000000" w:rsidRDefault="00F04652">
      <w:pPr>
        <w:jc w:val="both"/>
        <w:rPr>
          <w:rFonts w:cs="David"/>
          <w:b/>
          <w:bCs/>
          <w:u w:val="single"/>
          <w:rtl/>
        </w:rPr>
      </w:pPr>
      <w:r>
        <w:rPr>
          <w:rFonts w:cs="David"/>
          <w:b/>
          <w:bCs/>
          <w:u w:val="single"/>
          <w:rtl/>
        </w:rPr>
        <w:t>הישיבה ננעלה בשעה 10:40</w:t>
      </w:r>
    </w:p>
    <w:p w:rsidR="00000000" w:rsidRDefault="00F04652">
      <w:pPr>
        <w:ind w:firstLine="720"/>
        <w:jc w:val="both"/>
        <w:rPr>
          <w:rFonts w:cs="David"/>
          <w:rtl/>
        </w:rPr>
      </w:pPr>
    </w:p>
    <w:p w:rsidR="00000000" w:rsidRDefault="00F04652">
      <w:pPr>
        <w:ind w:firstLine="720"/>
        <w:jc w:val="both"/>
        <w:rPr>
          <w:rFonts w:cs="David"/>
          <w:rtl/>
        </w:rPr>
      </w:pPr>
    </w:p>
    <w:p w:rsidR="00000000" w:rsidRDefault="00F04652">
      <w:pPr>
        <w:jc w:val="both"/>
        <w:rPr>
          <w:rFonts w:cs="David"/>
          <w:rtl/>
        </w:rPr>
      </w:pPr>
    </w:p>
    <w:sectPr w:rsidR="00000000">
      <w:headerReference w:type="default" r:id="rId7"/>
      <w:pgSz w:w="11906" w:h="16838"/>
      <w:pgMar w:top="1440" w:right="2906" w:bottom="1440" w:left="306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4652">
      <w:r>
        <w:separator/>
      </w:r>
    </w:p>
  </w:endnote>
  <w:endnote w:type="continuationSeparator" w:id="0">
    <w:p w:rsidR="00000000" w:rsidRDefault="00F04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4652">
      <w:r>
        <w:separator/>
      </w:r>
    </w:p>
  </w:footnote>
  <w:footnote w:type="continuationSeparator" w:id="0">
    <w:p w:rsidR="00000000" w:rsidRDefault="00F046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652">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F04652">
    <w:pPr>
      <w:pStyle w:val="a3"/>
      <w:ind w:right="360"/>
      <w:rPr>
        <w:rFonts w:cs="David"/>
        <w:rtl/>
      </w:rPr>
    </w:pPr>
    <w:r>
      <w:rPr>
        <w:rFonts w:cs="David"/>
        <w:rtl/>
      </w:rPr>
      <w:t>ועדת הכספים</w:t>
    </w:r>
  </w:p>
  <w:p w:rsidR="00000000" w:rsidRDefault="00F04652">
    <w:pPr>
      <w:pStyle w:val="a3"/>
      <w:ind w:right="360"/>
      <w:rPr>
        <w:rFonts w:cs="David"/>
        <w:rtl/>
      </w:rPr>
    </w:pPr>
    <w:r>
      <w:rPr>
        <w:rFonts w:cs="David"/>
        <w:rtl/>
      </w:rPr>
      <w:t>22.8.05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C5BE6"/>
    <w:multiLevelType w:val="hybridMultilevel"/>
    <w:tmpl w:val="37BCA3F2"/>
    <w:lvl w:ilvl="0" w:tplc="BEE4BFB0">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41F8151F"/>
    <w:multiLevelType w:val="hybridMultilevel"/>
    <w:tmpl w:val="04962AF4"/>
    <w:lvl w:ilvl="0" w:tplc="38626436">
      <w:start w:val="1"/>
      <w:numFmt w:val="decimal"/>
      <w:lvlText w:val="%1."/>
      <w:lvlJc w:val="left"/>
      <w:pPr>
        <w:tabs>
          <w:tab w:val="num" w:pos="1755"/>
        </w:tabs>
        <w:ind w:left="1755" w:hanging="1035"/>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4652"/>
    <w:rsid w:val="00F04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D9BD64-2D18-48A5-B01C-11D790BA9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BA2E76-409F-40FF-9E5E-EC112831F26D}"/>
</file>

<file path=customXml/itemProps2.xml><?xml version="1.0" encoding="utf-8"?>
<ds:datastoreItem xmlns:ds="http://schemas.openxmlformats.org/officeDocument/2006/customXml" ds:itemID="{978FFC08-1FE7-437A-B65C-5E4CD884AE0F}"/>
</file>

<file path=customXml/itemProps3.xml><?xml version="1.0" encoding="utf-8"?>
<ds:datastoreItem xmlns:ds="http://schemas.openxmlformats.org/officeDocument/2006/customXml" ds:itemID="{28467C7F-798C-42E7-91AD-02ABAE002EDB}"/>
</file>

<file path=docProps/app.xml><?xml version="1.0" encoding="utf-8"?>
<Properties xmlns="http://schemas.openxmlformats.org/officeDocument/2006/extended-properties" xmlns:vt="http://schemas.openxmlformats.org/officeDocument/2006/docPropsVTypes">
  <Template>Normal.dotm</Template>
  <TotalTime>0</TotalTime>
  <Pages>6</Pages>
  <Words>1421</Words>
  <Characters>7105</Characters>
  <Application>Microsoft Office Word</Application>
  <DocSecurity>0</DocSecurity>
  <Lines>59</Lines>
  <Paragraphs>17</Paragraphs>
  <ScaleCrop>false</ScaleCrop>
  <Company>hame</Company>
  <LinksUpToDate>false</LinksUpToDate>
  <CharactersWithSpaces>8509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2005; תקנות הדרכונים (תיקון)</dc:title>
  <dc:subject/>
  <dc:creator>user</dc:creator>
  <cp:keywords/>
  <dc:description/>
  <cp:lastModifiedBy>אינדה נובומינסקי</cp:lastModifiedBy>
  <cp:revision>2</cp:revision>
  <dcterms:created xsi:type="dcterms:W3CDTF">2018-10-02T09:13:00Z</dcterms:created>
  <dcterms:modified xsi:type="dcterms:W3CDTF">2018-10-02T09:13:00Z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101481605</vt:lpwstr>
  </property>
  <property fmtid="{D5CDD505-2E9C-101B-9397-08002B2CF9AE}" pid="4" name="SDDocDate">
    <vt:lpwstr>2005-09-14T08:00:00Z</vt:lpwstr>
  </property>
  <property fmtid="{D5CDD505-2E9C-101B-9397-08002B2CF9AE}" pid="5" name="SDHebDate">
    <vt:lpwstr>י' באלול,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2005-08-22T08:00:00Z</vt:lpwstr>
  </property>
  <property fmtid="{D5CDD505-2E9C-101B-9397-08002B2CF9AE}" pid="10" name="שעת ישיבה">
    <vt:lpwstr>10:00</vt:lpwstr>
  </property>
  <property fmtid="{D5CDD505-2E9C-101B-9397-08002B2CF9AE}" pid="11" name="ContentTypeId">
    <vt:lpwstr>0x0101008FCE1D2CB68F9D4CB5270FF169E39A74</vt:lpwstr>
  </property>
  <property fmtid="{D5CDD505-2E9C-101B-9397-08002B2CF9AE}" pid="12" name="SanhedrinItemID">
    <vt:r8>117872</vt:r8>
  </property>
  <property fmtid="{D5CDD505-2E9C-101B-9397-08002B2CF9AE}" pid="13" name="SanhedrinDocumentType">
    <vt:r8>167</vt:r8>
  </property>
</Properties>
</file>