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146A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B231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146A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146A0" w:rsidP="004146A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54</w:t>
      </w:r>
    </w:p>
    <w:p w:rsidR="00AA6EA4" w:rsidRDefault="004146A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לעניין נגיף הקורונה החדש </w:t>
      </w:r>
    </w:p>
    <w:p w:rsidR="00E64116" w:rsidRPr="008713A4" w:rsidRDefault="004146A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ולבחינת היערכות המדינה למגפות ולרעידות אדמה</w:t>
      </w:r>
    </w:p>
    <w:p w:rsidR="00E64116" w:rsidRPr="008713A4" w:rsidRDefault="004146A0" w:rsidP="004146A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כ"ח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(18 באוגוסט 2020), שעה </w:t>
      </w:r>
      <w:r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146A0" w:rsidP="004146A0">
      <w:pPr>
        <w:spacing w:before="60"/>
        <w:ind w:firstLine="0"/>
        <w:rPr>
          <w:rtl/>
        </w:rPr>
      </w:pPr>
      <w:bookmarkStart w:id="0" w:name="ET_subject_619947_1"/>
      <w:r w:rsidRPr="004146A0">
        <w:rPr>
          <w:rStyle w:val="TagStyle"/>
          <w:rtl/>
        </w:rPr>
        <w:t xml:space="preserve"> &lt;&lt; נושא &gt;&gt; </w:t>
      </w:r>
      <w:r w:rsidRPr="004146A0">
        <w:rPr>
          <w:rtl/>
        </w:rPr>
        <w:t>בחינת מתווה להחזרת פעילות ענף התערוכות המקצועיות בישראל - ביוזמת ח"כ מיקי לוי</w:t>
      </w:r>
      <w:r w:rsidRPr="004146A0">
        <w:rPr>
          <w:rStyle w:val="TagStyle"/>
          <w:rtl/>
        </w:rPr>
        <w:t xml:space="preserve"> &lt;&lt; נושא &gt;&gt;</w:t>
      </w:r>
      <w:r w:rsidR="0003363D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146A0" w:rsidRPr="008713A4" w:rsidRDefault="004146A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17B9B" w:rsidRDefault="004146A0" w:rsidP="00EC1FB3">
      <w:pPr>
        <w:ind w:firstLine="0"/>
        <w:rPr>
          <w:rtl/>
        </w:rPr>
      </w:pPr>
      <w:r w:rsidRPr="00217B9B">
        <w:rPr>
          <w:rtl/>
        </w:rPr>
        <w:t>יפעת שאשא ביטון – היו"ר</w:t>
      </w:r>
    </w:p>
    <w:p w:rsidR="004146A0" w:rsidRPr="00217B9B" w:rsidRDefault="004146A0" w:rsidP="00EC1FB3">
      <w:pPr>
        <w:ind w:firstLine="0"/>
        <w:rPr>
          <w:rtl/>
        </w:rPr>
      </w:pPr>
      <w:r w:rsidRPr="00217B9B">
        <w:rPr>
          <w:rtl/>
        </w:rPr>
        <w:t>מיקי לוי</w:t>
      </w:r>
    </w:p>
    <w:p w:rsidR="004146A0" w:rsidRDefault="004146A0" w:rsidP="00EC1FB3">
      <w:pPr>
        <w:ind w:firstLine="0"/>
        <w:rPr>
          <w:rtl/>
        </w:rPr>
      </w:pPr>
      <w:r w:rsidRPr="00217B9B">
        <w:rPr>
          <w:rtl/>
        </w:rPr>
        <w:t>יואל רזבוזוב</w:t>
      </w:r>
    </w:p>
    <w:p w:rsidR="0069455D" w:rsidRDefault="0069455D" w:rsidP="00EC1FB3">
      <w:pPr>
        <w:ind w:firstLine="0"/>
        <w:rPr>
          <w:rtl/>
        </w:rPr>
      </w:pPr>
    </w:p>
    <w:p w:rsidR="0069455D" w:rsidRPr="00217B9B" w:rsidRDefault="0069455D" w:rsidP="00EC1FB3">
      <w:pPr>
        <w:ind w:firstLine="0"/>
        <w:rPr>
          <w:rtl/>
        </w:rPr>
      </w:pPr>
    </w:p>
    <w:p w:rsidR="002E5E31" w:rsidRPr="00217B9B" w:rsidRDefault="002E5E31" w:rsidP="00DE5B80">
      <w:pPr>
        <w:ind w:firstLine="0"/>
        <w:rPr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95"/>
        <w:gridCol w:w="336"/>
        <w:gridCol w:w="5508"/>
      </w:tblGrid>
      <w:tr w:rsidR="00217B9B" w:rsidTr="00217B9B">
        <w:tc>
          <w:tcPr>
            <w:tcW w:w="0" w:type="auto"/>
            <w:shd w:val="clear" w:color="auto" w:fill="auto"/>
          </w:tcPr>
          <w:p w:rsidR="00217B9B" w:rsidRDefault="00217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איתמר גרוטו</w:t>
            </w:r>
          </w:p>
        </w:tc>
        <w:tc>
          <w:tcPr>
            <w:tcW w:w="0" w:type="auto"/>
            <w:shd w:val="clear" w:color="auto" w:fill="auto"/>
          </w:tcPr>
          <w:p w:rsidR="00217B9B" w:rsidRDefault="00217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7B9B" w:rsidRDefault="00217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משרד הבריאות</w:t>
            </w:r>
          </w:p>
        </w:tc>
      </w:tr>
      <w:tr w:rsidR="00217B9B" w:rsidTr="00217B9B">
        <w:tc>
          <w:tcPr>
            <w:tcW w:w="0" w:type="auto"/>
            <w:shd w:val="clear" w:color="auto" w:fill="auto"/>
          </w:tcPr>
          <w:p w:rsidR="00217B9B" w:rsidRDefault="00217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ישראלה שטיר אינשטיין</w:t>
            </w:r>
          </w:p>
        </w:tc>
        <w:tc>
          <w:tcPr>
            <w:tcW w:w="0" w:type="auto"/>
            <w:shd w:val="clear" w:color="auto" w:fill="auto"/>
          </w:tcPr>
          <w:p w:rsidR="00217B9B" w:rsidRDefault="00217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7B9B" w:rsidRDefault="00217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נשיא, איגוד לשכות המסחר ת"א, איגוד לשכות המסחר</w:t>
            </w:r>
          </w:p>
        </w:tc>
      </w:tr>
      <w:tr w:rsidR="00217B9B" w:rsidTr="00217B9B">
        <w:tc>
          <w:tcPr>
            <w:tcW w:w="0" w:type="auto"/>
            <w:shd w:val="clear" w:color="auto" w:fill="auto"/>
          </w:tcPr>
          <w:p w:rsidR="00217B9B" w:rsidRDefault="00217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עוז</w:t>
            </w:r>
          </w:p>
        </w:tc>
        <w:tc>
          <w:tcPr>
            <w:tcW w:w="0" w:type="auto"/>
            <w:shd w:val="clear" w:color="auto" w:fill="auto"/>
          </w:tcPr>
          <w:p w:rsidR="00217B9B" w:rsidRDefault="00217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7B9B" w:rsidRDefault="00217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חטיבות, איגוד לשכות המסחר</w:t>
            </w:r>
          </w:p>
        </w:tc>
      </w:tr>
      <w:tr w:rsidR="00217B9B" w:rsidTr="00217B9B">
        <w:tc>
          <w:tcPr>
            <w:tcW w:w="0" w:type="auto"/>
            <w:shd w:val="clear" w:color="auto" w:fill="auto"/>
          </w:tcPr>
          <w:p w:rsidR="00217B9B" w:rsidRDefault="00217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הלוי</w:t>
            </w:r>
          </w:p>
        </w:tc>
        <w:tc>
          <w:tcPr>
            <w:tcW w:w="0" w:type="auto"/>
            <w:shd w:val="clear" w:color="auto" w:fill="auto"/>
          </w:tcPr>
          <w:p w:rsidR="00217B9B" w:rsidRDefault="00217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7B9B" w:rsidRDefault="00217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ועד הפעולה של תעשיית התרבות והאירועים</w:t>
            </w:r>
          </w:p>
        </w:tc>
      </w:tr>
      <w:tr w:rsidR="00217B9B" w:rsidTr="00217B9B">
        <w:tc>
          <w:tcPr>
            <w:tcW w:w="0" w:type="auto"/>
            <w:shd w:val="clear" w:color="auto" w:fill="auto"/>
          </w:tcPr>
          <w:p w:rsidR="00217B9B" w:rsidRDefault="00217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תמיר דיין</w:t>
            </w:r>
          </w:p>
        </w:tc>
        <w:tc>
          <w:tcPr>
            <w:tcW w:w="0" w:type="auto"/>
            <w:shd w:val="clear" w:color="auto" w:fill="auto"/>
          </w:tcPr>
          <w:p w:rsidR="00217B9B" w:rsidRDefault="00217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7B9B" w:rsidRDefault="00217B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אקספו תל אביב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146A0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606AC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5606AC" w:rsidRDefault="005606AC" w:rsidP="008320F6">
      <w:pPr>
        <w:ind w:firstLine="0"/>
        <w:rPr>
          <w:rtl/>
        </w:rPr>
      </w:pPr>
    </w:p>
    <w:p w:rsidR="005606AC" w:rsidRDefault="005606AC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5606AC" w:rsidRDefault="005606AC" w:rsidP="005606AC">
      <w:pPr>
        <w:pStyle w:val="a6"/>
        <w:keepNext/>
        <w:rPr>
          <w:rtl/>
        </w:rPr>
      </w:pPr>
      <w:bookmarkStart w:id="1" w:name="ET_subject_619947_2"/>
      <w:r w:rsidRPr="005606A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בחינת מתווה להחזרת פעילות ענף התערוכות המקצועיות בישראל - ביוזמת ח"כ מיקי לוי</w:t>
      </w:r>
      <w:r w:rsidRPr="005606AC">
        <w:rPr>
          <w:rStyle w:val="TagStyle"/>
          <w:rtl/>
        </w:rPr>
        <w:t xml:space="preserve"> &lt;&lt; נושא &gt;&gt;</w:t>
      </w:r>
      <w:r w:rsidR="0003363D">
        <w:rPr>
          <w:rtl/>
        </w:rPr>
        <w:t xml:space="preserve"> </w:t>
      </w:r>
      <w:bookmarkEnd w:id="1"/>
    </w:p>
    <w:p w:rsidR="005606AC" w:rsidRDefault="005606AC" w:rsidP="005606AC">
      <w:pPr>
        <w:pStyle w:val="KeepWithNext"/>
        <w:rPr>
          <w:rtl/>
        </w:rPr>
      </w:pPr>
    </w:p>
    <w:p w:rsidR="005606AC" w:rsidRDefault="005606AC" w:rsidP="005606AC">
      <w:pPr>
        <w:rPr>
          <w:rtl/>
        </w:rPr>
      </w:pPr>
    </w:p>
    <w:p w:rsidR="005606AC" w:rsidRDefault="005606AC" w:rsidP="005606AC">
      <w:pPr>
        <w:pStyle w:val="af6"/>
        <w:keepNext/>
        <w:rPr>
          <w:rtl/>
        </w:rPr>
      </w:pPr>
      <w:bookmarkStart w:id="2" w:name="ET_yor_5307_3"/>
      <w:r w:rsidRPr="005606AC">
        <w:rPr>
          <w:rStyle w:val="TagStyle"/>
          <w:rtl/>
        </w:rPr>
        <w:t xml:space="preserve"> &lt;&lt; </w:t>
      </w:r>
      <w:proofErr w:type="spellStart"/>
      <w:r w:rsidRPr="005606AC">
        <w:rPr>
          <w:rStyle w:val="TagStyle"/>
          <w:rtl/>
        </w:rPr>
        <w:t>יור</w:t>
      </w:r>
      <w:proofErr w:type="spellEnd"/>
      <w:r w:rsidRPr="005606AC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5606AC">
        <w:rPr>
          <w:rStyle w:val="TagStyle"/>
          <w:rtl/>
        </w:rPr>
        <w:t xml:space="preserve"> &lt;&lt; </w:t>
      </w:r>
      <w:proofErr w:type="spellStart"/>
      <w:r w:rsidRPr="005606AC">
        <w:rPr>
          <w:rStyle w:val="TagStyle"/>
          <w:rtl/>
        </w:rPr>
        <w:t>יור</w:t>
      </w:r>
      <w:proofErr w:type="spellEnd"/>
      <w:r w:rsidRPr="005606AC">
        <w:rPr>
          <w:rStyle w:val="TagStyle"/>
          <w:rtl/>
        </w:rPr>
        <w:t xml:space="preserve"> &gt;&gt;</w:t>
      </w:r>
      <w:r w:rsidR="0003363D">
        <w:rPr>
          <w:rtl/>
        </w:rPr>
        <w:t xml:space="preserve"> </w:t>
      </w:r>
      <w:bookmarkEnd w:id="2"/>
    </w:p>
    <w:p w:rsidR="005606AC" w:rsidRDefault="005606AC" w:rsidP="005606AC">
      <w:pPr>
        <w:pStyle w:val="KeepWithNext"/>
        <w:rPr>
          <w:rtl/>
          <w:lang w:eastAsia="he-IL"/>
        </w:rPr>
      </w:pPr>
    </w:p>
    <w:p w:rsidR="005606AC" w:rsidRDefault="005606AC" w:rsidP="005606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פותחת, ברשותכם, את דיון הוועדה בנושא בחינת מתווה להחזרת פעילות ענף התערוכות המקצועיות בישראל. אני מוכרחה לומר שזה ענף שעולה מפעם לפעם </w:t>
      </w:r>
      <w:bookmarkStart w:id="3" w:name="_ETM_Q1_10777"/>
      <w:bookmarkEnd w:id="3"/>
      <w:r>
        <w:rPr>
          <w:rFonts w:hint="cs"/>
          <w:rtl/>
          <w:lang w:eastAsia="he-IL"/>
        </w:rPr>
        <w:t>על שולחן הוועדה ובכל פעם אנחנו אומרים גם לחבר הכנסת</w:t>
      </w:r>
      <w:bookmarkStart w:id="4" w:name="_ETM_Q1_10898"/>
      <w:bookmarkEnd w:id="4"/>
      <w:r>
        <w:rPr>
          <w:rFonts w:hint="cs"/>
          <w:rtl/>
          <w:lang w:eastAsia="he-IL"/>
        </w:rPr>
        <w:t xml:space="preserve"> מיקי לוי שנקדיש לזה דיון ייעודי, אז לבקשתו </w:t>
      </w:r>
      <w:bookmarkStart w:id="5" w:name="_ETM_Q1_19658"/>
      <w:bookmarkEnd w:id="5"/>
      <w:r>
        <w:rPr>
          <w:rFonts w:hint="cs"/>
          <w:rtl/>
          <w:lang w:eastAsia="he-IL"/>
        </w:rPr>
        <w:t>אנחנו אכן עושים את זה ואנחנו נאפשר לחבר הכנסת</w:t>
      </w:r>
      <w:bookmarkStart w:id="6" w:name="_ETM_Q1_21242"/>
      <w:bookmarkEnd w:id="6"/>
      <w:r>
        <w:rPr>
          <w:rFonts w:hint="cs"/>
          <w:rtl/>
          <w:lang w:eastAsia="he-IL"/>
        </w:rPr>
        <w:t xml:space="preserve"> מיקי לפתוח. </w:t>
      </w:r>
    </w:p>
    <w:p w:rsidR="005606AC" w:rsidRDefault="005606AC" w:rsidP="005606AC">
      <w:pPr>
        <w:rPr>
          <w:rtl/>
          <w:lang w:eastAsia="he-IL"/>
        </w:rPr>
      </w:pPr>
      <w:bookmarkStart w:id="7" w:name="_ETM_Q1_26886"/>
      <w:bookmarkStart w:id="8" w:name="_ETM_Q1_26964"/>
      <w:bookmarkEnd w:id="7"/>
      <w:bookmarkEnd w:id="8"/>
    </w:p>
    <w:p w:rsidR="005606AC" w:rsidRDefault="005606AC" w:rsidP="005606AC">
      <w:pPr>
        <w:rPr>
          <w:rtl/>
          <w:lang w:eastAsia="he-IL"/>
        </w:rPr>
      </w:pPr>
      <w:bookmarkStart w:id="9" w:name="_ETM_Q1_27046"/>
      <w:bookmarkStart w:id="10" w:name="_ETM_Q1_27087"/>
      <w:bookmarkEnd w:id="9"/>
      <w:bookmarkEnd w:id="10"/>
      <w:r>
        <w:rPr>
          <w:rFonts w:hint="cs"/>
          <w:rtl/>
          <w:lang w:eastAsia="he-IL"/>
        </w:rPr>
        <w:t>לפני כן משפט שעכשיו בשיחת החולין יצ</w:t>
      </w:r>
      <w:bookmarkStart w:id="11" w:name="_ETM_Q1_27938"/>
      <w:bookmarkEnd w:id="11"/>
      <w:r>
        <w:rPr>
          <w:rFonts w:hint="cs"/>
          <w:rtl/>
          <w:lang w:eastAsia="he-IL"/>
        </w:rPr>
        <w:t xml:space="preserve">א שעלה וצף, אנחנו כל הזמן מדברים מול משרד </w:t>
      </w:r>
      <w:bookmarkStart w:id="12" w:name="_ETM_Q1_32486"/>
      <w:bookmarkEnd w:id="12"/>
      <w:r>
        <w:rPr>
          <w:rFonts w:hint="cs"/>
          <w:rtl/>
          <w:lang w:eastAsia="he-IL"/>
        </w:rPr>
        <w:t>הבריאות, אבל צריך לומר ביושר, התפקיד של משר</w:t>
      </w:r>
      <w:bookmarkStart w:id="13" w:name="_ETM_Q1_29337"/>
      <w:bookmarkEnd w:id="13"/>
      <w:r>
        <w:rPr>
          <w:rFonts w:hint="cs"/>
          <w:rtl/>
          <w:lang w:eastAsia="he-IL"/>
        </w:rPr>
        <w:t>ד הבריאות הוא לדאוג לבריאות והתפקיד שלנו כאן בוועדה זה לאזן</w:t>
      </w:r>
      <w:r w:rsidR="00EB4E67">
        <w:rPr>
          <w:rFonts w:hint="cs"/>
          <w:rtl/>
          <w:lang w:eastAsia="he-IL"/>
        </w:rPr>
        <w:t xml:space="preserve"> את הבריאות עם הכלכלה ומיקי לוי רוצה עכשיו לדבר </w:t>
      </w:r>
      <w:bookmarkStart w:id="14" w:name="_ETM_Q1_38024"/>
      <w:bookmarkEnd w:id="14"/>
      <w:r w:rsidR="00EB4E67">
        <w:rPr>
          <w:rFonts w:hint="cs"/>
          <w:rtl/>
          <w:lang w:eastAsia="he-IL"/>
        </w:rPr>
        <w:t>בעיקר על הכלכלה, אז בבקשה, הבמה שלך.</w:t>
      </w:r>
    </w:p>
    <w:p w:rsidR="00EB4E67" w:rsidRDefault="00EB4E67" w:rsidP="005606AC">
      <w:pPr>
        <w:rPr>
          <w:rtl/>
          <w:lang w:eastAsia="he-IL"/>
        </w:rPr>
      </w:pPr>
      <w:bookmarkStart w:id="15" w:name="_ETM_Q1_46056"/>
      <w:bookmarkStart w:id="16" w:name="_ETM_Q1_46128"/>
      <w:bookmarkStart w:id="17" w:name="_ETM_Q1_47000"/>
      <w:bookmarkEnd w:id="15"/>
      <w:bookmarkEnd w:id="16"/>
      <w:bookmarkEnd w:id="17"/>
    </w:p>
    <w:p w:rsidR="00EB4E67" w:rsidRDefault="00EB4E67" w:rsidP="00EB4E67">
      <w:pPr>
        <w:pStyle w:val="a4"/>
        <w:keepNext/>
        <w:rPr>
          <w:rtl/>
        </w:rPr>
      </w:pPr>
      <w:bookmarkStart w:id="18" w:name="ET_speaker_5084_4"/>
      <w:r w:rsidRPr="00EB4E6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B4E67">
        <w:rPr>
          <w:rStyle w:val="TagStyle"/>
          <w:rtl/>
        </w:rPr>
        <w:t xml:space="preserve"> &lt;&lt; דובר &gt;&gt;</w:t>
      </w:r>
      <w:r w:rsidR="0003363D">
        <w:rPr>
          <w:rtl/>
        </w:rPr>
        <w:t xml:space="preserve"> </w:t>
      </w:r>
      <w:bookmarkEnd w:id="18"/>
    </w:p>
    <w:p w:rsidR="00EB4E67" w:rsidRDefault="00EB4E67" w:rsidP="00EB4E67">
      <w:pPr>
        <w:pStyle w:val="KeepWithNext"/>
        <w:rPr>
          <w:rtl/>
          <w:lang w:eastAsia="he-IL"/>
        </w:rPr>
      </w:pPr>
    </w:p>
    <w:p w:rsidR="00EB4E67" w:rsidRDefault="00EB4E67" w:rsidP="004C08DF">
      <w:pPr>
        <w:rPr>
          <w:rtl/>
          <w:lang w:eastAsia="he-IL"/>
        </w:rPr>
      </w:pPr>
      <w:bookmarkStart w:id="19" w:name="_ETM_Q1_47446"/>
      <w:bookmarkStart w:id="20" w:name="_ETM_Q1_47461"/>
      <w:bookmarkEnd w:id="19"/>
      <w:bookmarkEnd w:id="20"/>
      <w:r>
        <w:rPr>
          <w:rFonts w:hint="cs"/>
          <w:rtl/>
          <w:lang w:eastAsia="he-IL"/>
        </w:rPr>
        <w:t xml:space="preserve">תודה רבה, גברתי. תודה </w:t>
      </w:r>
      <w:bookmarkStart w:id="21" w:name="_ETM_Q1_50024"/>
      <w:bookmarkEnd w:id="21"/>
      <w:r>
        <w:rPr>
          <w:rFonts w:hint="cs"/>
          <w:rtl/>
          <w:lang w:eastAsia="he-IL"/>
        </w:rPr>
        <w:t>רבה על ההיענות לקיום הדיון החשוב הזה. בין</w:t>
      </w:r>
      <w:bookmarkStart w:id="22" w:name="_ETM_Q1_53828"/>
      <w:bookmarkEnd w:id="22"/>
      <w:r>
        <w:rPr>
          <w:rFonts w:hint="cs"/>
          <w:rtl/>
          <w:lang w:eastAsia="he-IL"/>
        </w:rPr>
        <w:t xml:space="preserve"> יתר הדברים שהוועדה טיפלה ובין יתר הדברים שלקחנו על עצמנו </w:t>
      </w:r>
      <w:bookmarkStart w:id="23" w:name="_ETM_Q1_56218"/>
      <w:bookmarkEnd w:id="23"/>
      <w:r>
        <w:rPr>
          <w:rFonts w:hint="cs"/>
          <w:rtl/>
          <w:lang w:eastAsia="he-IL"/>
        </w:rPr>
        <w:t>לקחתי על עצמי את הנישה הזו של קידום מתווה להחזרת</w:t>
      </w:r>
      <w:bookmarkStart w:id="24" w:name="_ETM_Q1_64034"/>
      <w:bookmarkEnd w:id="24"/>
      <w:r>
        <w:rPr>
          <w:rFonts w:hint="cs"/>
          <w:rtl/>
          <w:lang w:eastAsia="he-IL"/>
        </w:rPr>
        <w:t xml:space="preserve"> פעילות של ענף התערוכות המקצועיות בישראל. </w:t>
      </w:r>
    </w:p>
    <w:p w:rsidR="00EB4E67" w:rsidRDefault="00EB4E67" w:rsidP="00EB4E67">
      <w:pPr>
        <w:rPr>
          <w:rtl/>
          <w:lang w:eastAsia="he-IL"/>
        </w:rPr>
      </w:pPr>
      <w:bookmarkStart w:id="25" w:name="_ETM_Q1_69881"/>
      <w:bookmarkStart w:id="26" w:name="_ETM_Q1_69948"/>
      <w:bookmarkEnd w:id="25"/>
      <w:bookmarkEnd w:id="26"/>
    </w:p>
    <w:p w:rsidR="00EB4E67" w:rsidRDefault="00EB4E67" w:rsidP="004C08DF">
      <w:pPr>
        <w:rPr>
          <w:rtl/>
          <w:lang w:eastAsia="he-IL"/>
        </w:rPr>
      </w:pPr>
      <w:bookmarkStart w:id="27" w:name="_ETM_Q1_70049"/>
      <w:bookmarkStart w:id="28" w:name="_ETM_Q1_70096"/>
      <w:bookmarkEnd w:id="27"/>
      <w:bookmarkEnd w:id="28"/>
      <w:r>
        <w:rPr>
          <w:rFonts w:hint="cs"/>
          <w:rtl/>
          <w:lang w:eastAsia="he-IL"/>
        </w:rPr>
        <w:t>אני רוצה להסביר</w:t>
      </w:r>
      <w:r w:rsidR="004C08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</w:t>
      </w:r>
      <w:bookmarkStart w:id="29" w:name="_ETM_Q1_72409"/>
      <w:bookmarkEnd w:id="29"/>
      <w:r>
        <w:rPr>
          <w:rFonts w:hint="cs"/>
          <w:rtl/>
          <w:lang w:eastAsia="he-IL"/>
        </w:rPr>
        <w:t xml:space="preserve">מדובר בתערוכה שמוכרת רהיטים ומקררים, לא, מדובר בתערוכות מקצועיות ששם </w:t>
      </w:r>
      <w:bookmarkStart w:id="30" w:name="_ETM_Q1_79453"/>
      <w:bookmarkEnd w:id="30"/>
      <w:r>
        <w:rPr>
          <w:rFonts w:hint="cs"/>
          <w:rtl/>
          <w:lang w:eastAsia="he-IL"/>
        </w:rPr>
        <w:t xml:space="preserve">יש פעם מוצרי מזון, פעם מכונות חקלאיות עם זה, </w:t>
      </w:r>
      <w:bookmarkStart w:id="31" w:name="_ETM_Q1_83879"/>
      <w:bookmarkEnd w:id="31"/>
      <w:r>
        <w:rPr>
          <w:rFonts w:hint="cs"/>
          <w:rtl/>
          <w:lang w:eastAsia="he-IL"/>
        </w:rPr>
        <w:t xml:space="preserve">תיכף ידברו אנשים שמבינים יותר איזה תערוכות, או פעם לא </w:t>
      </w:r>
      <w:bookmarkStart w:id="32" w:name="_ETM_Q1_88819"/>
      <w:bookmarkEnd w:id="32"/>
      <w:r>
        <w:rPr>
          <w:rFonts w:hint="cs"/>
          <w:rtl/>
          <w:lang w:eastAsia="he-IL"/>
        </w:rPr>
        <w:t>יודע מה, משהו שהמציאו בישראל</w:t>
      </w:r>
      <w:r w:rsidR="004C08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טכנולוגי</w:t>
      </w:r>
      <w:r w:rsidR="004C08D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וכהנה </w:t>
      </w:r>
      <w:proofErr w:type="spellStart"/>
      <w:r>
        <w:rPr>
          <w:rFonts w:hint="cs"/>
          <w:rtl/>
          <w:lang w:eastAsia="he-IL"/>
        </w:rPr>
        <w:t>וכהנה</w:t>
      </w:r>
      <w:proofErr w:type="spellEnd"/>
      <w:r>
        <w:rPr>
          <w:rFonts w:hint="cs"/>
          <w:rtl/>
          <w:lang w:eastAsia="he-IL"/>
        </w:rPr>
        <w:t>. לא מדובר</w:t>
      </w:r>
      <w:bookmarkStart w:id="33" w:name="_ETM_Q1_97643"/>
      <w:bookmarkEnd w:id="33"/>
      <w:r>
        <w:rPr>
          <w:rFonts w:hint="cs"/>
          <w:rtl/>
          <w:lang w:eastAsia="he-IL"/>
        </w:rPr>
        <w:t xml:space="preserve"> בתערוכה מסחרית שהציבור הרחב מגיע, קונה מקררים, קונה תנורי חימום </w:t>
      </w:r>
      <w:bookmarkStart w:id="34" w:name="_ETM_Q1_102985"/>
      <w:bookmarkEnd w:id="34"/>
      <w:r>
        <w:rPr>
          <w:rFonts w:hint="cs"/>
          <w:rtl/>
          <w:lang w:eastAsia="he-IL"/>
        </w:rPr>
        <w:t>או מזגנ</w:t>
      </w:r>
      <w:r w:rsidR="004C08DF">
        <w:rPr>
          <w:rFonts w:hint="cs"/>
          <w:rtl/>
          <w:lang w:eastAsia="he-IL"/>
        </w:rPr>
        <w:t>ים,</w:t>
      </w:r>
      <w:r>
        <w:rPr>
          <w:rFonts w:hint="cs"/>
          <w:rtl/>
          <w:lang w:eastAsia="he-IL"/>
        </w:rPr>
        <w:t xml:space="preserve"> ממש לא, אלא מדובר בתערוכות מקצועיות.</w:t>
      </w:r>
    </w:p>
    <w:p w:rsidR="00EB4E67" w:rsidRDefault="00EB4E67" w:rsidP="00EB4E67">
      <w:pPr>
        <w:rPr>
          <w:rtl/>
          <w:lang w:eastAsia="he-IL"/>
        </w:rPr>
      </w:pPr>
      <w:bookmarkStart w:id="35" w:name="_ETM_Q1_108889"/>
      <w:bookmarkStart w:id="36" w:name="_ETM_Q1_108948"/>
      <w:bookmarkEnd w:id="35"/>
      <w:bookmarkEnd w:id="36"/>
    </w:p>
    <w:p w:rsidR="00EB4E67" w:rsidRDefault="00EB4E67" w:rsidP="00EB4E67">
      <w:pPr>
        <w:rPr>
          <w:rtl/>
          <w:lang w:eastAsia="he-IL"/>
        </w:rPr>
      </w:pPr>
      <w:bookmarkStart w:id="37" w:name="_ETM_Q1_109049"/>
      <w:bookmarkStart w:id="38" w:name="_ETM_Q1_109098"/>
      <w:bookmarkEnd w:id="37"/>
      <w:bookmarkEnd w:id="38"/>
      <w:r>
        <w:rPr>
          <w:rFonts w:hint="cs"/>
          <w:rtl/>
          <w:lang w:eastAsia="he-IL"/>
        </w:rPr>
        <w:t xml:space="preserve">למשל תערוכה שעומדת </w:t>
      </w:r>
      <w:bookmarkStart w:id="39" w:name="_ETM_Q1_111337"/>
      <w:bookmarkEnd w:id="39"/>
      <w:r>
        <w:rPr>
          <w:rFonts w:hint="cs"/>
          <w:rtl/>
          <w:lang w:eastAsia="he-IL"/>
        </w:rPr>
        <w:t>בפתח, לתחילת החודש העשירי, היא תערוכת מזון של</w:t>
      </w:r>
      <w:bookmarkStart w:id="40" w:name="_ETM_Q1_119433"/>
      <w:bookmarkEnd w:id="40"/>
      <w:r>
        <w:rPr>
          <w:rFonts w:hint="cs"/>
          <w:rtl/>
          <w:lang w:eastAsia="he-IL"/>
        </w:rPr>
        <w:t xml:space="preserve"> יצרנים ישראלים. תערוכת המזון הזו שואבת לתוכה קניינים מקומיים, קניינים </w:t>
      </w:r>
      <w:bookmarkStart w:id="41" w:name="_ETM_Q1_126495"/>
      <w:bookmarkEnd w:id="41"/>
      <w:r>
        <w:rPr>
          <w:rFonts w:hint="cs"/>
          <w:rtl/>
          <w:lang w:eastAsia="he-IL"/>
        </w:rPr>
        <w:t xml:space="preserve">מכל העולם, התחדשו הטיסות, גם חלקם יגיעו, חלקם גם יראו </w:t>
      </w:r>
      <w:bookmarkStart w:id="42" w:name="_ETM_Q1_130601"/>
      <w:bookmarkEnd w:id="42"/>
      <w:r>
        <w:rPr>
          <w:rFonts w:hint="cs"/>
          <w:rtl/>
          <w:lang w:eastAsia="he-IL"/>
        </w:rPr>
        <w:t xml:space="preserve">שכל מוצרי המזון יהיו מרוכזים בזום ויוכלו לקנות אותם דרך </w:t>
      </w:r>
      <w:bookmarkStart w:id="43" w:name="_ETM_Q1_135497"/>
      <w:bookmarkEnd w:id="43"/>
      <w:r>
        <w:rPr>
          <w:rFonts w:hint="cs"/>
          <w:rtl/>
          <w:lang w:eastAsia="he-IL"/>
        </w:rPr>
        <w:t xml:space="preserve">הזום. </w:t>
      </w:r>
    </w:p>
    <w:p w:rsidR="00EB4E67" w:rsidRDefault="00EB4E67" w:rsidP="00EB4E67">
      <w:pPr>
        <w:rPr>
          <w:rtl/>
          <w:lang w:eastAsia="he-IL"/>
        </w:rPr>
      </w:pPr>
      <w:bookmarkStart w:id="44" w:name="_ETM_Q1_136745"/>
      <w:bookmarkStart w:id="45" w:name="_ETM_Q1_136814"/>
      <w:bookmarkEnd w:id="44"/>
      <w:bookmarkEnd w:id="45"/>
    </w:p>
    <w:p w:rsidR="00EB4E67" w:rsidRDefault="00EB4E67" w:rsidP="00EB4E67">
      <w:pPr>
        <w:rPr>
          <w:rtl/>
          <w:lang w:eastAsia="he-IL"/>
        </w:rPr>
      </w:pPr>
      <w:bookmarkStart w:id="46" w:name="_ETM_Q1_136897"/>
      <w:bookmarkStart w:id="47" w:name="_ETM_Q1_136954"/>
      <w:bookmarkEnd w:id="46"/>
      <w:bookmarkEnd w:id="47"/>
      <w:r>
        <w:rPr>
          <w:rFonts w:hint="cs"/>
          <w:rtl/>
          <w:lang w:eastAsia="he-IL"/>
        </w:rPr>
        <w:t xml:space="preserve">אני גם קיבלתי פניות מקהילות יהודיות בעולם שהתערוכה הספציפית </w:t>
      </w:r>
      <w:bookmarkStart w:id="48" w:name="_ETM_Q1_140729"/>
      <w:bookmarkEnd w:id="48"/>
      <w:r>
        <w:rPr>
          <w:rFonts w:hint="cs"/>
          <w:rtl/>
          <w:lang w:eastAsia="he-IL"/>
        </w:rPr>
        <w:t xml:space="preserve">הזו מאוד מאוד חשובה להם כי יש שם מוצרי מזון </w:t>
      </w:r>
      <w:bookmarkStart w:id="49" w:name="_ETM_Q1_146809"/>
      <w:bookmarkEnd w:id="49"/>
      <w:r>
        <w:rPr>
          <w:rFonts w:hint="cs"/>
          <w:rtl/>
          <w:lang w:eastAsia="he-IL"/>
        </w:rPr>
        <w:t xml:space="preserve">ישראליים כשרים ויש סופרים כשרים בכל העולם והם רוצים לרכוש </w:t>
      </w:r>
      <w:bookmarkStart w:id="50" w:name="_ETM_Q1_150333"/>
      <w:bookmarkEnd w:id="50"/>
      <w:r>
        <w:rPr>
          <w:rFonts w:hint="cs"/>
          <w:rtl/>
          <w:lang w:eastAsia="he-IL"/>
        </w:rPr>
        <w:t xml:space="preserve">על ידי קניינים שלהם ולכן זה בא מכל הפינות. </w:t>
      </w:r>
    </w:p>
    <w:p w:rsidR="00EB4E67" w:rsidRDefault="00EB4E67" w:rsidP="00EB4E67">
      <w:pPr>
        <w:rPr>
          <w:rtl/>
          <w:lang w:eastAsia="he-IL"/>
        </w:rPr>
      </w:pPr>
      <w:bookmarkStart w:id="51" w:name="_ETM_Q1_160219"/>
      <w:bookmarkStart w:id="52" w:name="_ETM_Q1_160282"/>
      <w:bookmarkEnd w:id="51"/>
      <w:bookmarkEnd w:id="52"/>
    </w:p>
    <w:p w:rsidR="00EB4E67" w:rsidRDefault="00EB4E67" w:rsidP="00EB4E67">
      <w:pPr>
        <w:rPr>
          <w:rtl/>
          <w:lang w:eastAsia="he-IL"/>
        </w:rPr>
      </w:pPr>
      <w:bookmarkStart w:id="53" w:name="_ETM_Q1_160427"/>
      <w:bookmarkStart w:id="54" w:name="_ETM_Q1_160485"/>
      <w:bookmarkEnd w:id="53"/>
      <w:bookmarkEnd w:id="54"/>
      <w:r>
        <w:rPr>
          <w:rFonts w:hint="cs"/>
          <w:rtl/>
          <w:lang w:eastAsia="he-IL"/>
        </w:rPr>
        <w:t>מדובר</w:t>
      </w:r>
      <w:bookmarkStart w:id="55" w:name="_ETM_Q1_161275"/>
      <w:bookmarkEnd w:id="55"/>
      <w:r>
        <w:rPr>
          <w:rFonts w:hint="cs"/>
          <w:rtl/>
          <w:lang w:eastAsia="he-IL"/>
        </w:rPr>
        <w:t xml:space="preserve"> ב-12,000 עובדים במקום, </w:t>
      </w:r>
      <w:proofErr w:type="spellStart"/>
      <w:r>
        <w:rPr>
          <w:rFonts w:hint="cs"/>
          <w:rtl/>
          <w:lang w:eastAsia="he-IL"/>
        </w:rPr>
        <w:t>ממכין</w:t>
      </w:r>
      <w:proofErr w:type="spellEnd"/>
      <w:r>
        <w:rPr>
          <w:rFonts w:hint="cs"/>
          <w:rtl/>
          <w:lang w:eastAsia="he-IL"/>
        </w:rPr>
        <w:t xml:space="preserve"> הסנדוויצ'ים עד המנקה, עד המאבטח ועד</w:t>
      </w:r>
      <w:bookmarkStart w:id="56" w:name="_ETM_Q1_168567"/>
      <w:bookmarkEnd w:id="56"/>
      <w:r>
        <w:rPr>
          <w:rFonts w:hint="cs"/>
          <w:rtl/>
          <w:lang w:eastAsia="he-IL"/>
        </w:rPr>
        <w:t xml:space="preserve"> התאורן ועד הבודק בשער וכו' וכו'. 12,000 עובדים בתערוכות מקצועיות </w:t>
      </w:r>
      <w:bookmarkStart w:id="57" w:name="_ETM_Q1_178295"/>
      <w:bookmarkEnd w:id="57"/>
      <w:r>
        <w:rPr>
          <w:rFonts w:hint="cs"/>
          <w:rtl/>
          <w:lang w:eastAsia="he-IL"/>
        </w:rPr>
        <w:t xml:space="preserve">מכניסים כ-20 מיליארד שקל תרומה לתוצר. 20 מיליארד </w:t>
      </w:r>
      <w:bookmarkStart w:id="58" w:name="_ETM_Q1_183913"/>
      <w:bookmarkEnd w:id="58"/>
      <w:r>
        <w:rPr>
          <w:rFonts w:hint="cs"/>
          <w:rtl/>
          <w:lang w:eastAsia="he-IL"/>
        </w:rPr>
        <w:t xml:space="preserve">שקל, שתבינו. ה-12,000 עובדים, אני מכפיל אותם בשלוש </w:t>
      </w:r>
      <w:bookmarkStart w:id="59" w:name="_ETM_Q1_188967"/>
      <w:bookmarkEnd w:id="59"/>
      <w:r>
        <w:rPr>
          <w:rFonts w:hint="cs"/>
          <w:rtl/>
          <w:lang w:eastAsia="he-IL"/>
        </w:rPr>
        <w:t xml:space="preserve">או ארבע נפשות בממוצע, אני לא יודע כמה, זה המון </w:t>
      </w:r>
      <w:bookmarkStart w:id="60" w:name="_ETM_Q1_194023"/>
      <w:bookmarkEnd w:id="60"/>
      <w:r>
        <w:rPr>
          <w:rFonts w:hint="cs"/>
          <w:rtl/>
          <w:lang w:eastAsia="he-IL"/>
        </w:rPr>
        <w:t xml:space="preserve">אנשים שחיים על המקום הזה. 20 מיליארד שקל לתוצר בימים </w:t>
      </w:r>
      <w:bookmarkStart w:id="61" w:name="_ETM_Q1_200391"/>
      <w:bookmarkEnd w:id="61"/>
      <w:r>
        <w:rPr>
          <w:rFonts w:hint="cs"/>
          <w:rtl/>
          <w:lang w:eastAsia="he-IL"/>
        </w:rPr>
        <w:t xml:space="preserve">טרופים אלה זה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כסף. </w:t>
      </w:r>
    </w:p>
    <w:p w:rsidR="00EB4E67" w:rsidRDefault="00EB4E67" w:rsidP="00EB4E67">
      <w:pPr>
        <w:rPr>
          <w:rtl/>
          <w:lang w:eastAsia="he-IL"/>
        </w:rPr>
      </w:pPr>
      <w:bookmarkStart w:id="62" w:name="_ETM_Q1_204871"/>
      <w:bookmarkStart w:id="63" w:name="_ETM_Q1_204932"/>
      <w:bookmarkEnd w:id="62"/>
      <w:bookmarkEnd w:id="63"/>
    </w:p>
    <w:p w:rsidR="00EB4E67" w:rsidRDefault="00EB4E67" w:rsidP="0003363D">
      <w:pPr>
        <w:rPr>
          <w:rtl/>
          <w:lang w:eastAsia="he-IL"/>
        </w:rPr>
      </w:pPr>
      <w:bookmarkStart w:id="64" w:name="_ETM_Q1_205031"/>
      <w:bookmarkStart w:id="65" w:name="_ETM_Q1_205083"/>
      <w:bookmarkEnd w:id="64"/>
      <w:bookmarkEnd w:id="65"/>
      <w:r>
        <w:rPr>
          <w:rFonts w:hint="cs"/>
          <w:rtl/>
          <w:lang w:eastAsia="he-IL"/>
        </w:rPr>
        <w:t xml:space="preserve">האנשים שאמונים שם, ואני </w:t>
      </w:r>
      <w:bookmarkStart w:id="66" w:name="_ETM_Q1_208727"/>
      <w:bookmarkEnd w:id="66"/>
      <w:r>
        <w:rPr>
          <w:rFonts w:hint="cs"/>
          <w:rtl/>
          <w:lang w:eastAsia="he-IL"/>
        </w:rPr>
        <w:t xml:space="preserve">קיימתי איתם ישיבות, כבר הכינו את התו הסגול, לקחו והכינו </w:t>
      </w:r>
      <w:bookmarkStart w:id="67" w:name="_ETM_Q1_216504"/>
      <w:bookmarkEnd w:id="67"/>
      <w:r>
        <w:rPr>
          <w:rFonts w:hint="cs"/>
          <w:rtl/>
          <w:lang w:eastAsia="he-IL"/>
        </w:rPr>
        <w:t xml:space="preserve">את התו הסגול, יש שליטה מלאה על כל כניסה </w:t>
      </w:r>
      <w:proofErr w:type="spellStart"/>
      <w:r>
        <w:rPr>
          <w:rFonts w:hint="cs"/>
          <w:rtl/>
          <w:lang w:eastAsia="he-IL"/>
        </w:rPr>
        <w:t>להאנגר</w:t>
      </w:r>
      <w:proofErr w:type="spellEnd"/>
      <w:r>
        <w:rPr>
          <w:rFonts w:hint="cs"/>
          <w:rtl/>
          <w:lang w:eastAsia="he-IL"/>
        </w:rPr>
        <w:t>,</w:t>
      </w:r>
      <w:bookmarkStart w:id="68" w:name="_ETM_Q1_219055"/>
      <w:bookmarkEnd w:id="68"/>
      <w:r>
        <w:rPr>
          <w:rFonts w:hint="cs"/>
          <w:rtl/>
          <w:lang w:eastAsia="he-IL"/>
        </w:rPr>
        <w:t xml:space="preserve"> אפשר לבדוק חום, אפשר להגביל את מספר הנכנסים, אפשר לדאוג </w:t>
      </w:r>
      <w:bookmarkStart w:id="69" w:name="_ETM_Q1_227943"/>
      <w:bookmarkEnd w:id="69"/>
      <w:r>
        <w:rPr>
          <w:rFonts w:hint="cs"/>
          <w:rtl/>
          <w:lang w:eastAsia="he-IL"/>
        </w:rPr>
        <w:t>שהמטרים יהיו על פי אמות המידה שיקבע המשרד</w:t>
      </w:r>
      <w:r w:rsidR="000336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הכי </w:t>
      </w:r>
      <w:bookmarkStart w:id="70" w:name="_ETM_Q1_235359"/>
      <w:bookmarkEnd w:id="70"/>
      <w:r>
        <w:rPr>
          <w:rFonts w:hint="cs"/>
          <w:rtl/>
          <w:lang w:eastAsia="he-IL"/>
        </w:rPr>
        <w:t xml:space="preserve">מחמיר, אגב, כי מדובר </w:t>
      </w:r>
      <w:proofErr w:type="spellStart"/>
      <w:r>
        <w:rPr>
          <w:rFonts w:hint="cs"/>
          <w:rtl/>
          <w:lang w:eastAsia="he-IL"/>
        </w:rPr>
        <w:t>בהאנגרים</w:t>
      </w:r>
      <w:proofErr w:type="spellEnd"/>
      <w:r>
        <w:rPr>
          <w:rFonts w:hint="cs"/>
          <w:rtl/>
          <w:lang w:eastAsia="he-IL"/>
        </w:rPr>
        <w:t xml:space="preserve"> גדולים, שיקבע משרד הבריאות. </w:t>
      </w:r>
    </w:p>
    <w:p w:rsidR="00EB4E67" w:rsidRDefault="00EB4E67" w:rsidP="00EB4E67">
      <w:pPr>
        <w:rPr>
          <w:rtl/>
          <w:lang w:eastAsia="he-IL"/>
        </w:rPr>
      </w:pPr>
      <w:bookmarkStart w:id="71" w:name="_ETM_Q1_242545"/>
      <w:bookmarkStart w:id="72" w:name="_ETM_Q1_242615"/>
      <w:bookmarkEnd w:id="71"/>
      <w:bookmarkEnd w:id="72"/>
    </w:p>
    <w:p w:rsidR="00EB4E67" w:rsidRDefault="00EB4E67" w:rsidP="0003363D">
      <w:pPr>
        <w:rPr>
          <w:rtl/>
          <w:lang w:eastAsia="he-IL"/>
        </w:rPr>
      </w:pPr>
      <w:bookmarkStart w:id="73" w:name="_ETM_Q1_242713"/>
      <w:bookmarkStart w:id="74" w:name="_ETM_Q1_242770"/>
      <w:bookmarkEnd w:id="73"/>
      <w:bookmarkEnd w:id="74"/>
      <w:r>
        <w:rPr>
          <w:rFonts w:hint="cs"/>
          <w:rtl/>
          <w:lang w:eastAsia="he-IL"/>
        </w:rPr>
        <w:t>הפ</w:t>
      </w:r>
      <w:bookmarkStart w:id="75" w:name="_ETM_Q1_243673"/>
      <w:bookmarkEnd w:id="75"/>
      <w:r>
        <w:rPr>
          <w:rFonts w:hint="cs"/>
          <w:rtl/>
          <w:lang w:eastAsia="he-IL"/>
        </w:rPr>
        <w:t xml:space="preserve">תיחה שלהם מאוד מאוד חשובה, הם מוכנים לפתוח מחר בבוקר, </w:t>
      </w:r>
      <w:bookmarkStart w:id="76" w:name="_ETM_Q1_246215"/>
      <w:bookmarkEnd w:id="76"/>
      <w:r>
        <w:rPr>
          <w:rFonts w:hint="cs"/>
          <w:rtl/>
          <w:lang w:eastAsia="he-IL"/>
        </w:rPr>
        <w:t>אבל מכיוון שיש הכנות ומכיוון שיש תאורנים ומכיוון שיש פרסומות</w:t>
      </w:r>
      <w:bookmarkStart w:id="77" w:name="_ETM_Q1_251259"/>
      <w:bookmarkEnd w:id="77"/>
      <w:r>
        <w:rPr>
          <w:rFonts w:hint="cs"/>
          <w:rtl/>
          <w:lang w:eastAsia="he-IL"/>
        </w:rPr>
        <w:t xml:space="preserve"> אז בסופו של דיון, אני כבר מקדים ואומר, אני </w:t>
      </w:r>
      <w:bookmarkStart w:id="78" w:name="_ETM_Q1_256762"/>
      <w:bookmarkEnd w:id="78"/>
      <w:r>
        <w:rPr>
          <w:rFonts w:hint="cs"/>
          <w:rtl/>
          <w:lang w:eastAsia="he-IL"/>
        </w:rPr>
        <w:t xml:space="preserve">לא רוצה ל-1.9, אני רוצה להניע את הכלכלה כי </w:t>
      </w:r>
      <w:bookmarkStart w:id="79" w:name="_ETM_Q1_259901"/>
      <w:bookmarkEnd w:id="79"/>
      <w:r>
        <w:rPr>
          <w:rFonts w:hint="cs"/>
          <w:rtl/>
          <w:lang w:eastAsia="he-IL"/>
        </w:rPr>
        <w:t>אפשר יותר מכל מקום אחר, יותר ממטוס, יותר מרכבת קלה,</w:t>
      </w:r>
      <w:bookmarkStart w:id="80" w:name="_ETM_Q1_266213"/>
      <w:bookmarkEnd w:id="80"/>
      <w:r>
        <w:rPr>
          <w:rFonts w:hint="cs"/>
          <w:rtl/>
          <w:lang w:eastAsia="he-IL"/>
        </w:rPr>
        <w:t xml:space="preserve"> לשלוט על האנשים שנכנסים </w:t>
      </w:r>
      <w:proofErr w:type="spellStart"/>
      <w:r>
        <w:rPr>
          <w:rFonts w:hint="cs"/>
          <w:rtl/>
          <w:lang w:eastAsia="he-IL"/>
        </w:rPr>
        <w:t>להאנגר</w:t>
      </w:r>
      <w:proofErr w:type="spellEnd"/>
      <w:r>
        <w:rPr>
          <w:rFonts w:hint="cs"/>
          <w:rtl/>
          <w:lang w:eastAsia="he-IL"/>
        </w:rPr>
        <w:t xml:space="preserve"> הענק הזה שהוא בגודל של </w:t>
      </w:r>
      <w:bookmarkStart w:id="81" w:name="_ETM_Q1_273061"/>
      <w:bookmarkEnd w:id="81"/>
      <w:r>
        <w:rPr>
          <w:rFonts w:hint="cs"/>
          <w:rtl/>
          <w:lang w:eastAsia="he-IL"/>
        </w:rPr>
        <w:t>שלושה מטוסים, בגודל של חמישה קרונות רכבת קלה</w:t>
      </w:r>
      <w:r w:rsidR="0003363D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ירושלים ששם</w:t>
      </w:r>
      <w:bookmarkStart w:id="82" w:name="_ETM_Q1_276293"/>
      <w:bookmarkEnd w:id="82"/>
      <w:r>
        <w:rPr>
          <w:rFonts w:hint="cs"/>
          <w:rtl/>
          <w:lang w:eastAsia="he-IL"/>
        </w:rPr>
        <w:t xml:space="preserve"> נדחפים 150 איש ולא שומרים, לצערי, כמו שצריך. </w:t>
      </w:r>
    </w:p>
    <w:p w:rsidR="00904E2D" w:rsidRDefault="00904E2D" w:rsidP="00EB4E67">
      <w:pPr>
        <w:rPr>
          <w:rtl/>
          <w:lang w:eastAsia="he-IL"/>
        </w:rPr>
      </w:pPr>
      <w:bookmarkStart w:id="83" w:name="_ETM_Q1_280415"/>
      <w:bookmarkStart w:id="84" w:name="_ETM_Q1_280479"/>
      <w:bookmarkEnd w:id="83"/>
      <w:bookmarkEnd w:id="84"/>
    </w:p>
    <w:p w:rsidR="00904E2D" w:rsidRDefault="00904E2D" w:rsidP="00EB4E67">
      <w:pPr>
        <w:rPr>
          <w:rtl/>
          <w:lang w:eastAsia="he-IL"/>
        </w:rPr>
      </w:pPr>
      <w:bookmarkStart w:id="85" w:name="_ETM_Q1_280583"/>
      <w:bookmarkStart w:id="86" w:name="_ETM_Q1_280639"/>
      <w:bookmarkEnd w:id="85"/>
      <w:bookmarkEnd w:id="86"/>
      <w:r>
        <w:rPr>
          <w:rFonts w:hint="cs"/>
          <w:rtl/>
          <w:lang w:eastAsia="he-IL"/>
        </w:rPr>
        <w:t>רק</w:t>
      </w:r>
      <w:bookmarkStart w:id="87" w:name="_ETM_Q1_283184"/>
      <w:bookmarkEnd w:id="87"/>
      <w:r>
        <w:rPr>
          <w:rFonts w:hint="cs"/>
          <w:rtl/>
          <w:lang w:eastAsia="he-IL"/>
        </w:rPr>
        <w:t xml:space="preserve"> לידיעתכם, פרופ' גרוטו, לפני כחודש ושבוע וחצי התקיימה שם בחינה </w:t>
      </w:r>
      <w:bookmarkStart w:id="88" w:name="_ETM_Q1_291839"/>
      <w:bookmarkEnd w:id="88"/>
      <w:r>
        <w:rPr>
          <w:rFonts w:hint="cs"/>
          <w:rtl/>
          <w:lang w:eastAsia="he-IL"/>
        </w:rPr>
        <w:t xml:space="preserve">ל-1,000 אחיות. זה מצוין, זה בסדר, אני מברך על כך, </w:t>
      </w:r>
      <w:bookmarkStart w:id="89" w:name="_ETM_Q1_294683"/>
      <w:bookmarkEnd w:id="89"/>
      <w:r>
        <w:rPr>
          <w:rFonts w:hint="cs"/>
          <w:rtl/>
          <w:lang w:eastAsia="he-IL"/>
        </w:rPr>
        <w:t>שמרו על הכללים, ולא הייתי מעז לבוא ולהגיד את זה</w:t>
      </w:r>
      <w:bookmarkStart w:id="90" w:name="_ETM_Q1_300619"/>
      <w:bookmarkEnd w:id="90"/>
      <w:r>
        <w:rPr>
          <w:rFonts w:hint="cs"/>
          <w:rtl/>
          <w:lang w:eastAsia="he-IL"/>
        </w:rPr>
        <w:t xml:space="preserve"> יום לפני כדי לבטל בצורה כזו או אחרת את הבחינה,</w:t>
      </w:r>
      <w:bookmarkStart w:id="91" w:name="_ETM_Q1_300873"/>
      <w:bookmarkEnd w:id="91"/>
      <w:r>
        <w:rPr>
          <w:rFonts w:hint="cs"/>
          <w:rtl/>
          <w:lang w:eastAsia="he-IL"/>
        </w:rPr>
        <w:t xml:space="preserve"> זה חשוב כי גם אחיות חסר למדינת ישראל.</w:t>
      </w:r>
    </w:p>
    <w:p w:rsidR="00904E2D" w:rsidRDefault="00904E2D" w:rsidP="00EB4E67">
      <w:pPr>
        <w:rPr>
          <w:rtl/>
          <w:lang w:eastAsia="he-IL"/>
        </w:rPr>
      </w:pPr>
      <w:bookmarkStart w:id="92" w:name="_ETM_Q1_304609"/>
      <w:bookmarkStart w:id="93" w:name="_ETM_Q1_304676"/>
      <w:bookmarkStart w:id="94" w:name="_ETM_Q1_305249"/>
      <w:bookmarkEnd w:id="92"/>
      <w:bookmarkEnd w:id="93"/>
      <w:bookmarkEnd w:id="94"/>
    </w:p>
    <w:p w:rsidR="00904E2D" w:rsidRDefault="00904E2D" w:rsidP="00904E2D">
      <w:pPr>
        <w:pStyle w:val="af6"/>
        <w:keepNext/>
        <w:rPr>
          <w:rtl/>
        </w:rPr>
      </w:pPr>
      <w:bookmarkStart w:id="95" w:name="ET_yor_5307_5"/>
      <w:r w:rsidRPr="00904E2D">
        <w:rPr>
          <w:rStyle w:val="TagStyle"/>
          <w:rtl/>
        </w:rPr>
        <w:lastRenderedPageBreak/>
        <w:t xml:space="preserve"> &lt;&lt; </w:t>
      </w:r>
      <w:proofErr w:type="spellStart"/>
      <w:r w:rsidRPr="00904E2D">
        <w:rPr>
          <w:rStyle w:val="TagStyle"/>
          <w:rtl/>
        </w:rPr>
        <w:t>יור</w:t>
      </w:r>
      <w:proofErr w:type="spellEnd"/>
      <w:r w:rsidRPr="00904E2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04E2D">
        <w:rPr>
          <w:rStyle w:val="TagStyle"/>
          <w:rtl/>
        </w:rPr>
        <w:t xml:space="preserve"> &lt;&lt; </w:t>
      </w:r>
      <w:proofErr w:type="spellStart"/>
      <w:r w:rsidRPr="00904E2D">
        <w:rPr>
          <w:rStyle w:val="TagStyle"/>
          <w:rtl/>
        </w:rPr>
        <w:t>יור</w:t>
      </w:r>
      <w:proofErr w:type="spellEnd"/>
      <w:r w:rsidRPr="00904E2D">
        <w:rPr>
          <w:rStyle w:val="TagStyle"/>
          <w:rtl/>
        </w:rPr>
        <w:t xml:space="preserve"> &gt;&gt;</w:t>
      </w:r>
      <w:r w:rsidR="0003363D">
        <w:rPr>
          <w:rtl/>
        </w:rPr>
        <w:t xml:space="preserve"> </w:t>
      </w:r>
      <w:bookmarkEnd w:id="95"/>
    </w:p>
    <w:p w:rsidR="00904E2D" w:rsidRDefault="00904E2D" w:rsidP="00904E2D">
      <w:pPr>
        <w:pStyle w:val="KeepWithNext"/>
        <w:rPr>
          <w:rtl/>
          <w:lang w:eastAsia="he-IL"/>
        </w:rPr>
      </w:pPr>
    </w:p>
    <w:p w:rsidR="00904E2D" w:rsidRDefault="00904E2D" w:rsidP="00904E2D">
      <w:pPr>
        <w:rPr>
          <w:rtl/>
          <w:lang w:eastAsia="he-IL"/>
        </w:rPr>
      </w:pPr>
      <w:bookmarkStart w:id="96" w:name="_ETM_Q1_305590"/>
      <w:bookmarkStart w:id="97" w:name="_ETM_Q1_305609"/>
      <w:bookmarkEnd w:id="96"/>
      <w:bookmarkEnd w:id="97"/>
      <w:r>
        <w:rPr>
          <w:rFonts w:hint="cs"/>
          <w:rtl/>
          <w:lang w:eastAsia="he-IL"/>
        </w:rPr>
        <w:t>זה קרה, אגב,</w:t>
      </w:r>
      <w:bookmarkStart w:id="98" w:name="_ETM_Q1_311311"/>
      <w:bookmarkEnd w:id="98"/>
      <w:r>
        <w:rPr>
          <w:rFonts w:hint="cs"/>
          <w:rtl/>
          <w:lang w:eastAsia="he-IL"/>
        </w:rPr>
        <w:t xml:space="preserve"> גם למתווכים וגם </w:t>
      </w:r>
      <w:bookmarkStart w:id="99" w:name="_ETM_Q1_307203"/>
      <w:bookmarkEnd w:id="99"/>
      <w:r>
        <w:rPr>
          <w:rFonts w:hint="cs"/>
          <w:rtl/>
          <w:lang w:eastAsia="he-IL"/>
        </w:rPr>
        <w:t xml:space="preserve">לעוד מקצועות נוספים. </w:t>
      </w:r>
    </w:p>
    <w:p w:rsidR="00904E2D" w:rsidRDefault="00904E2D" w:rsidP="00904E2D">
      <w:pPr>
        <w:rPr>
          <w:rtl/>
          <w:lang w:eastAsia="he-IL"/>
        </w:rPr>
      </w:pPr>
      <w:bookmarkStart w:id="100" w:name="_ETM_Q1_311779"/>
      <w:bookmarkStart w:id="101" w:name="_ETM_Q1_311842"/>
      <w:bookmarkStart w:id="102" w:name="_ETM_Q1_314531"/>
      <w:bookmarkEnd w:id="100"/>
      <w:bookmarkEnd w:id="101"/>
      <w:bookmarkEnd w:id="102"/>
    </w:p>
    <w:p w:rsidR="00904E2D" w:rsidRDefault="00904E2D" w:rsidP="00904E2D">
      <w:pPr>
        <w:pStyle w:val="a4"/>
        <w:keepNext/>
        <w:rPr>
          <w:rtl/>
        </w:rPr>
      </w:pPr>
      <w:bookmarkStart w:id="103" w:name="ET_speaker_5084_6"/>
      <w:r w:rsidRPr="00904E2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04E2D">
        <w:rPr>
          <w:rStyle w:val="TagStyle"/>
          <w:rtl/>
        </w:rPr>
        <w:t xml:space="preserve"> &lt;&lt; דובר &gt;&gt;</w:t>
      </w:r>
      <w:r w:rsidR="0003363D">
        <w:rPr>
          <w:rtl/>
        </w:rPr>
        <w:t xml:space="preserve"> </w:t>
      </w:r>
      <w:bookmarkEnd w:id="103"/>
    </w:p>
    <w:p w:rsidR="00904E2D" w:rsidRDefault="00904E2D" w:rsidP="00904E2D">
      <w:pPr>
        <w:pStyle w:val="KeepWithNext"/>
        <w:rPr>
          <w:rtl/>
          <w:lang w:eastAsia="he-IL"/>
        </w:rPr>
      </w:pPr>
    </w:p>
    <w:p w:rsidR="00904E2D" w:rsidRDefault="00904E2D" w:rsidP="00904E2D">
      <w:pPr>
        <w:rPr>
          <w:rtl/>
          <w:lang w:eastAsia="he-IL"/>
        </w:rPr>
      </w:pPr>
      <w:bookmarkStart w:id="104" w:name="_ETM_Q1_314915"/>
      <w:bookmarkStart w:id="105" w:name="_ETM_Q1_314935"/>
      <w:bookmarkEnd w:id="104"/>
      <w:bookmarkEnd w:id="105"/>
      <w:r>
        <w:rPr>
          <w:rFonts w:hint="cs"/>
          <w:rtl/>
          <w:lang w:eastAsia="he-IL"/>
        </w:rPr>
        <w:t xml:space="preserve">אני בכוונה נתתי את משרד הבריאות, הוא קרוב ללבי. אני לא אומר את </w:t>
      </w:r>
      <w:bookmarkStart w:id="106" w:name="_ETM_Q1_318871"/>
      <w:bookmarkEnd w:id="106"/>
      <w:r>
        <w:rPr>
          <w:rFonts w:hint="cs"/>
          <w:rtl/>
          <w:lang w:eastAsia="he-IL"/>
        </w:rPr>
        <w:t xml:space="preserve">זה בציניות, אני אומר את זה באמת, עם כל האחריות </w:t>
      </w:r>
      <w:bookmarkStart w:id="107" w:name="_ETM_Q1_321801"/>
      <w:bookmarkEnd w:id="107"/>
      <w:r>
        <w:rPr>
          <w:rFonts w:hint="cs"/>
          <w:rtl/>
          <w:lang w:eastAsia="he-IL"/>
        </w:rPr>
        <w:t xml:space="preserve">שהם לוקחים על עצמם אני לא רוצה להיות במקום פרופ' </w:t>
      </w:r>
      <w:bookmarkStart w:id="108" w:name="_ETM_Q1_324115"/>
      <w:bookmarkEnd w:id="108"/>
      <w:r>
        <w:rPr>
          <w:rFonts w:hint="cs"/>
          <w:rtl/>
          <w:lang w:eastAsia="he-IL"/>
        </w:rPr>
        <w:t xml:space="preserve">גרוטו אפילו אם היה לי תואר </w:t>
      </w:r>
      <w:proofErr w:type="spellStart"/>
      <w:r>
        <w:rPr>
          <w:rFonts w:hint="cs"/>
          <w:rtl/>
          <w:lang w:eastAsia="he-IL"/>
        </w:rPr>
        <w:t>פרופסורה</w:t>
      </w:r>
      <w:proofErr w:type="spellEnd"/>
      <w:r>
        <w:rPr>
          <w:rFonts w:hint="cs"/>
          <w:rtl/>
          <w:lang w:eastAsia="he-IL"/>
        </w:rPr>
        <w:t xml:space="preserve">. לא, יש לי </w:t>
      </w:r>
      <w:bookmarkStart w:id="109" w:name="_ETM_Q1_329507"/>
      <w:bookmarkEnd w:id="109"/>
      <w:r>
        <w:rPr>
          <w:rFonts w:hint="cs"/>
          <w:rtl/>
          <w:lang w:eastAsia="he-IL"/>
        </w:rPr>
        <w:t>את</w:t>
      </w:r>
      <w:r w:rsidR="0003363D">
        <w:rPr>
          <w:rFonts w:hint="cs"/>
          <w:rtl/>
          <w:lang w:eastAsia="he-IL"/>
        </w:rPr>
        <w:t xml:space="preserve"> הצרות שלי. אתה מחייך מתחת למסכה</w:t>
      </w:r>
      <w:r>
        <w:rPr>
          <w:rFonts w:hint="cs"/>
          <w:rtl/>
          <w:lang w:eastAsia="he-IL"/>
        </w:rPr>
        <w:t>.</w:t>
      </w:r>
    </w:p>
    <w:p w:rsidR="00904E2D" w:rsidRDefault="00904E2D" w:rsidP="00904E2D">
      <w:pPr>
        <w:rPr>
          <w:rtl/>
          <w:lang w:eastAsia="he-IL"/>
        </w:rPr>
      </w:pPr>
      <w:bookmarkStart w:id="110" w:name="_ETM_Q1_330789"/>
      <w:bookmarkStart w:id="111" w:name="_ETM_Q1_330855"/>
      <w:bookmarkStart w:id="112" w:name="_ETM_Q1_331397"/>
      <w:bookmarkEnd w:id="110"/>
      <w:bookmarkEnd w:id="111"/>
      <w:bookmarkEnd w:id="112"/>
    </w:p>
    <w:p w:rsidR="00904E2D" w:rsidRDefault="00904E2D" w:rsidP="00904E2D">
      <w:pPr>
        <w:pStyle w:val="af6"/>
        <w:keepNext/>
        <w:rPr>
          <w:rtl/>
        </w:rPr>
      </w:pPr>
      <w:bookmarkStart w:id="113" w:name="ET_yor_5307_7"/>
      <w:r w:rsidRPr="00904E2D">
        <w:rPr>
          <w:rStyle w:val="TagStyle"/>
          <w:rtl/>
        </w:rPr>
        <w:t xml:space="preserve"> &lt;&lt; </w:t>
      </w:r>
      <w:proofErr w:type="spellStart"/>
      <w:r w:rsidRPr="00904E2D">
        <w:rPr>
          <w:rStyle w:val="TagStyle"/>
          <w:rtl/>
        </w:rPr>
        <w:t>יור</w:t>
      </w:r>
      <w:proofErr w:type="spellEnd"/>
      <w:r w:rsidRPr="00904E2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904E2D">
        <w:rPr>
          <w:rStyle w:val="TagStyle"/>
          <w:rtl/>
        </w:rPr>
        <w:t xml:space="preserve"> &lt;&lt; </w:t>
      </w:r>
      <w:proofErr w:type="spellStart"/>
      <w:r w:rsidRPr="00904E2D">
        <w:rPr>
          <w:rStyle w:val="TagStyle"/>
          <w:rtl/>
        </w:rPr>
        <w:t>יור</w:t>
      </w:r>
      <w:proofErr w:type="spellEnd"/>
      <w:r w:rsidRPr="00904E2D">
        <w:rPr>
          <w:rStyle w:val="TagStyle"/>
          <w:rtl/>
        </w:rPr>
        <w:t xml:space="preserve"> &gt;&gt;</w:t>
      </w:r>
      <w:r w:rsidR="0003363D">
        <w:rPr>
          <w:rtl/>
        </w:rPr>
        <w:t xml:space="preserve"> </w:t>
      </w:r>
      <w:bookmarkEnd w:id="113"/>
    </w:p>
    <w:p w:rsidR="00904E2D" w:rsidRDefault="00904E2D" w:rsidP="00904E2D">
      <w:pPr>
        <w:pStyle w:val="KeepWithNext"/>
        <w:rPr>
          <w:rtl/>
          <w:lang w:eastAsia="he-IL"/>
        </w:rPr>
      </w:pPr>
    </w:p>
    <w:p w:rsidR="00904E2D" w:rsidRDefault="00904E2D" w:rsidP="00904E2D">
      <w:pPr>
        <w:rPr>
          <w:rtl/>
          <w:lang w:eastAsia="he-IL"/>
        </w:rPr>
      </w:pPr>
      <w:bookmarkStart w:id="114" w:name="_ETM_Q1_331736"/>
      <w:bookmarkEnd w:id="114"/>
      <w:r>
        <w:rPr>
          <w:rFonts w:hint="cs"/>
          <w:rtl/>
          <w:lang w:eastAsia="he-IL"/>
        </w:rPr>
        <w:t>א</w:t>
      </w:r>
      <w:bookmarkStart w:id="115" w:name="_ETM_Q1_331755"/>
      <w:bookmarkEnd w:id="115"/>
      <w:r>
        <w:rPr>
          <w:rFonts w:hint="cs"/>
          <w:rtl/>
          <w:lang w:eastAsia="he-IL"/>
        </w:rPr>
        <w:t xml:space="preserve">ז מה אתה </w:t>
      </w:r>
      <w:bookmarkStart w:id="116" w:name="_ETM_Q1_332717"/>
      <w:bookmarkEnd w:id="116"/>
      <w:r>
        <w:rPr>
          <w:rFonts w:hint="cs"/>
          <w:rtl/>
          <w:lang w:eastAsia="he-IL"/>
        </w:rPr>
        <w:t>מציע? אתה אמרת לא ה-1 בספטמבר.</w:t>
      </w:r>
    </w:p>
    <w:p w:rsidR="00904E2D" w:rsidRDefault="00904E2D" w:rsidP="00904E2D">
      <w:pPr>
        <w:rPr>
          <w:rtl/>
          <w:lang w:eastAsia="he-IL"/>
        </w:rPr>
      </w:pPr>
      <w:bookmarkStart w:id="117" w:name="_ETM_Q1_337403"/>
      <w:bookmarkStart w:id="118" w:name="_ETM_Q1_337466"/>
      <w:bookmarkStart w:id="119" w:name="_ETM_Q1_338915"/>
      <w:bookmarkEnd w:id="117"/>
      <w:bookmarkEnd w:id="118"/>
      <w:bookmarkEnd w:id="119"/>
    </w:p>
    <w:p w:rsidR="00904E2D" w:rsidRDefault="00904E2D" w:rsidP="00904E2D">
      <w:pPr>
        <w:pStyle w:val="a4"/>
        <w:keepNext/>
        <w:rPr>
          <w:rtl/>
        </w:rPr>
      </w:pPr>
      <w:bookmarkStart w:id="120" w:name="ET_speaker_5084_8"/>
      <w:r w:rsidRPr="00904E2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04E2D">
        <w:rPr>
          <w:rStyle w:val="TagStyle"/>
          <w:rtl/>
        </w:rPr>
        <w:t xml:space="preserve"> &lt;&lt; דובר &gt;&gt;</w:t>
      </w:r>
      <w:r w:rsidR="0003363D">
        <w:rPr>
          <w:rtl/>
        </w:rPr>
        <w:t xml:space="preserve"> </w:t>
      </w:r>
      <w:bookmarkEnd w:id="120"/>
    </w:p>
    <w:p w:rsidR="00904E2D" w:rsidRDefault="00904E2D" w:rsidP="00904E2D">
      <w:pPr>
        <w:pStyle w:val="KeepWithNext"/>
        <w:rPr>
          <w:rtl/>
          <w:lang w:eastAsia="he-IL"/>
        </w:rPr>
      </w:pPr>
    </w:p>
    <w:p w:rsidR="00904E2D" w:rsidRDefault="00904E2D" w:rsidP="00904E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1" w:name="_ETM_Q1_339319"/>
      <w:bookmarkStart w:id="122" w:name="_ETM_Q1_339343"/>
      <w:bookmarkEnd w:id="121"/>
      <w:bookmarkEnd w:id="122"/>
      <w:r>
        <w:rPr>
          <w:rFonts w:hint="cs"/>
          <w:rtl/>
          <w:lang w:eastAsia="he-IL"/>
        </w:rPr>
        <w:t xml:space="preserve">ני </w:t>
      </w:r>
      <w:bookmarkStart w:id="123" w:name="_ETM_Q1_339643"/>
      <w:bookmarkEnd w:id="123"/>
      <w:r>
        <w:rPr>
          <w:rFonts w:hint="cs"/>
          <w:rtl/>
          <w:lang w:eastAsia="he-IL"/>
        </w:rPr>
        <w:t xml:space="preserve">הזמנתי ברשות הוועדה שלושה מהמנהלים של גני התערוכה בתל אביב, </w:t>
      </w:r>
      <w:bookmarkStart w:id="124" w:name="_ETM_Q1_348683"/>
      <w:bookmarkEnd w:id="124"/>
      <w:r>
        <w:rPr>
          <w:rFonts w:hint="cs"/>
          <w:rtl/>
          <w:lang w:eastAsia="he-IL"/>
        </w:rPr>
        <w:t xml:space="preserve">אפשר לפתוח כי המרחק בין האנגר </w:t>
      </w:r>
      <w:proofErr w:type="spellStart"/>
      <w:r>
        <w:rPr>
          <w:rFonts w:hint="cs"/>
          <w:rtl/>
          <w:lang w:eastAsia="he-IL"/>
        </w:rPr>
        <w:t>להאנגר</w:t>
      </w:r>
      <w:proofErr w:type="spellEnd"/>
      <w:r>
        <w:rPr>
          <w:rFonts w:hint="cs"/>
          <w:rtl/>
          <w:lang w:eastAsia="he-IL"/>
        </w:rPr>
        <w:t xml:space="preserve"> הוא עצום, אפשר</w:t>
      </w:r>
      <w:bookmarkStart w:id="125" w:name="_ETM_Q1_354531"/>
      <w:bookmarkEnd w:id="125"/>
      <w:r>
        <w:rPr>
          <w:rFonts w:hint="cs"/>
          <w:rtl/>
          <w:lang w:eastAsia="he-IL"/>
        </w:rPr>
        <w:t xml:space="preserve"> לפתוח כי אפשר להגביל את מספר הנכנסים לכל האנגר, לבדוק </w:t>
      </w:r>
      <w:bookmarkStart w:id="126" w:name="_ETM_Q1_356879"/>
      <w:bookmarkEnd w:id="126"/>
      <w:r>
        <w:rPr>
          <w:rFonts w:hint="cs"/>
          <w:rtl/>
          <w:lang w:eastAsia="he-IL"/>
        </w:rPr>
        <w:t xml:space="preserve">להם חום בכניסה. אפשר שם לעשות בדיקה יותר מכל </w:t>
      </w:r>
      <w:bookmarkStart w:id="127" w:name="_ETM_Q1_365631"/>
      <w:bookmarkEnd w:id="127"/>
      <w:r>
        <w:rPr>
          <w:rFonts w:hint="cs"/>
          <w:rtl/>
          <w:lang w:eastAsia="he-IL"/>
        </w:rPr>
        <w:t xml:space="preserve">מקום אחר, יותר מאשר בקרון רכבת קלה בירושלים או באוטובוס </w:t>
      </w:r>
      <w:bookmarkStart w:id="128" w:name="_ETM_Q1_372743"/>
      <w:bookmarkEnd w:id="128"/>
      <w:r>
        <w:rPr>
          <w:rFonts w:hint="cs"/>
          <w:rtl/>
          <w:lang w:eastAsia="he-IL"/>
        </w:rPr>
        <w:t xml:space="preserve">בירושלים. אנחנו מוכנים, ואני אומר את זה בשמם, לעמוד בכל </w:t>
      </w:r>
      <w:bookmarkStart w:id="129" w:name="_ETM_Q1_374171"/>
      <w:bookmarkEnd w:id="129"/>
      <w:r>
        <w:rPr>
          <w:rFonts w:hint="cs"/>
          <w:rtl/>
          <w:lang w:eastAsia="he-IL"/>
        </w:rPr>
        <w:t>ההוראות המחמירות של משרד הבריאות, 20</w:t>
      </w:r>
      <w:r w:rsidR="00033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מיליארד שקל לכלכלה </w:t>
      </w:r>
      <w:bookmarkStart w:id="130" w:name="_ETM_Q1_382235"/>
      <w:bookmarkEnd w:id="130"/>
      <w:r>
        <w:rPr>
          <w:rFonts w:hint="cs"/>
          <w:rtl/>
          <w:lang w:eastAsia="he-IL"/>
        </w:rPr>
        <w:t xml:space="preserve">הישראלית, 20 מיליארד שקל תוצר, זה חשוב לי כאיש כלכלה </w:t>
      </w:r>
      <w:bookmarkStart w:id="131" w:name="_ETM_Q1_386361"/>
      <w:bookmarkEnd w:id="131"/>
      <w:r>
        <w:rPr>
          <w:rFonts w:hint="cs"/>
          <w:rtl/>
          <w:lang w:eastAsia="he-IL"/>
        </w:rPr>
        <w:t xml:space="preserve">מאוד מאוד מאוד. לכן אנחנו נמלא את כל ההוראות. </w:t>
      </w:r>
    </w:p>
    <w:p w:rsidR="00904E2D" w:rsidRDefault="00904E2D" w:rsidP="00904E2D">
      <w:pPr>
        <w:rPr>
          <w:rtl/>
          <w:lang w:eastAsia="he-IL"/>
        </w:rPr>
      </w:pPr>
      <w:bookmarkStart w:id="132" w:name="_ETM_Q1_400065"/>
      <w:bookmarkStart w:id="133" w:name="_ETM_Q1_400109"/>
      <w:bookmarkEnd w:id="132"/>
      <w:bookmarkEnd w:id="133"/>
    </w:p>
    <w:p w:rsidR="00904E2D" w:rsidRDefault="00904E2D" w:rsidP="00904E2D">
      <w:pPr>
        <w:rPr>
          <w:rtl/>
          <w:lang w:eastAsia="he-IL"/>
        </w:rPr>
      </w:pPr>
      <w:bookmarkStart w:id="134" w:name="_ETM_Q1_400225"/>
      <w:bookmarkStart w:id="135" w:name="_ETM_Q1_400264"/>
      <w:bookmarkEnd w:id="134"/>
      <w:bookmarkEnd w:id="135"/>
      <w:r>
        <w:rPr>
          <w:rFonts w:hint="cs"/>
          <w:rtl/>
          <w:lang w:eastAsia="he-IL"/>
        </w:rPr>
        <w:t xml:space="preserve">אני </w:t>
      </w:r>
      <w:bookmarkStart w:id="136" w:name="_ETM_Q1_392713"/>
      <w:bookmarkEnd w:id="136"/>
      <w:r>
        <w:rPr>
          <w:rFonts w:hint="cs"/>
          <w:rtl/>
          <w:lang w:eastAsia="he-IL"/>
        </w:rPr>
        <w:t xml:space="preserve">מבקש לקבוע תאריך, מכיוון שהכול מוכן, אפשר לבוא </w:t>
      </w:r>
      <w:bookmarkStart w:id="137" w:name="_ETM_Q1_400665"/>
      <w:bookmarkEnd w:id="137"/>
      <w:r>
        <w:rPr>
          <w:rFonts w:hint="cs"/>
          <w:rtl/>
          <w:lang w:eastAsia="he-IL"/>
        </w:rPr>
        <w:t>ממשרד הבריאות ולבקר ולבדוק, הכול מוכן על פי התו ה</w:t>
      </w:r>
      <w:bookmarkStart w:id="138" w:name="_ETM_Q1_402717"/>
      <w:bookmarkEnd w:id="138"/>
      <w:r>
        <w:rPr>
          <w:rFonts w:hint="cs"/>
          <w:rtl/>
          <w:lang w:eastAsia="he-IL"/>
        </w:rPr>
        <w:t>סג</w:t>
      </w:r>
      <w:r w:rsidR="00A73CE8">
        <w:rPr>
          <w:rFonts w:hint="cs"/>
          <w:rtl/>
          <w:lang w:eastAsia="he-IL"/>
        </w:rPr>
        <w:t xml:space="preserve">ול המאוד מחמיר, האנשים שם הכינו, </w:t>
      </w:r>
      <w:bookmarkStart w:id="139" w:name="_ETM_Q1_406193"/>
      <w:bookmarkEnd w:id="139"/>
      <w:r w:rsidR="00A73CE8">
        <w:rPr>
          <w:rFonts w:hint="cs"/>
          <w:rtl/>
          <w:lang w:eastAsia="he-IL"/>
        </w:rPr>
        <w:t>אני</w:t>
      </w:r>
      <w:r w:rsidR="0003363D">
        <w:rPr>
          <w:rFonts w:hint="cs"/>
          <w:rtl/>
          <w:lang w:eastAsia="he-IL"/>
        </w:rPr>
        <w:t xml:space="preserve"> </w:t>
      </w:r>
      <w:r w:rsidR="00A73CE8">
        <w:rPr>
          <w:rFonts w:hint="cs"/>
          <w:rtl/>
          <w:lang w:eastAsia="he-IL"/>
        </w:rPr>
        <w:t xml:space="preserve">מבקש ב-15.9 לפתוח </w:t>
      </w:r>
      <w:proofErr w:type="spellStart"/>
      <w:r w:rsidR="00A73CE8">
        <w:rPr>
          <w:rFonts w:hint="cs"/>
          <w:rtl/>
          <w:lang w:eastAsia="he-IL"/>
        </w:rPr>
        <w:t>לפתוח</w:t>
      </w:r>
      <w:proofErr w:type="spellEnd"/>
      <w:r w:rsidR="00A73CE8">
        <w:rPr>
          <w:rFonts w:hint="cs"/>
          <w:rtl/>
          <w:lang w:eastAsia="he-IL"/>
        </w:rPr>
        <w:t xml:space="preserve"> </w:t>
      </w:r>
      <w:proofErr w:type="spellStart"/>
      <w:r w:rsidR="00A73CE8">
        <w:rPr>
          <w:rFonts w:hint="cs"/>
          <w:rtl/>
          <w:lang w:eastAsia="he-IL"/>
        </w:rPr>
        <w:t>לפתוח</w:t>
      </w:r>
      <w:proofErr w:type="spellEnd"/>
      <w:r w:rsidR="00A73CE8">
        <w:rPr>
          <w:rFonts w:hint="cs"/>
          <w:rtl/>
          <w:lang w:eastAsia="he-IL"/>
        </w:rPr>
        <w:t>. תודה רבה.</w:t>
      </w:r>
      <w:bookmarkStart w:id="140" w:name="_ETM_Q1_410687"/>
      <w:bookmarkEnd w:id="140"/>
    </w:p>
    <w:p w:rsidR="00A73CE8" w:rsidRDefault="00A73CE8" w:rsidP="00904E2D">
      <w:pPr>
        <w:rPr>
          <w:rtl/>
          <w:lang w:eastAsia="he-IL"/>
        </w:rPr>
      </w:pPr>
      <w:bookmarkStart w:id="141" w:name="_ETM_Q1_410749"/>
      <w:bookmarkStart w:id="142" w:name="_ETM_Q1_411239"/>
      <w:bookmarkEnd w:id="141"/>
      <w:bookmarkEnd w:id="142"/>
    </w:p>
    <w:p w:rsidR="00A73CE8" w:rsidRDefault="00A73CE8" w:rsidP="00A73CE8">
      <w:pPr>
        <w:pStyle w:val="af6"/>
        <w:keepNext/>
        <w:rPr>
          <w:rtl/>
        </w:rPr>
      </w:pPr>
      <w:bookmarkStart w:id="143" w:name="ET_yor_5307_9"/>
      <w:r w:rsidRPr="00A73CE8">
        <w:rPr>
          <w:rStyle w:val="TagStyle"/>
          <w:rtl/>
        </w:rPr>
        <w:t xml:space="preserve"> &lt;&lt; </w:t>
      </w:r>
      <w:proofErr w:type="spellStart"/>
      <w:r w:rsidRPr="00A73CE8">
        <w:rPr>
          <w:rStyle w:val="TagStyle"/>
          <w:rtl/>
        </w:rPr>
        <w:t>יור</w:t>
      </w:r>
      <w:proofErr w:type="spellEnd"/>
      <w:r w:rsidRPr="00A73CE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A73CE8">
        <w:rPr>
          <w:rStyle w:val="TagStyle"/>
          <w:rtl/>
        </w:rPr>
        <w:t xml:space="preserve"> &lt;&lt; </w:t>
      </w:r>
      <w:proofErr w:type="spellStart"/>
      <w:r w:rsidRPr="00A73CE8">
        <w:rPr>
          <w:rStyle w:val="TagStyle"/>
          <w:rtl/>
        </w:rPr>
        <w:t>יור</w:t>
      </w:r>
      <w:proofErr w:type="spellEnd"/>
      <w:r w:rsidRPr="00A73CE8">
        <w:rPr>
          <w:rStyle w:val="TagStyle"/>
          <w:rtl/>
        </w:rPr>
        <w:t xml:space="preserve"> &gt;&gt;</w:t>
      </w:r>
      <w:r w:rsidR="0003363D">
        <w:rPr>
          <w:rtl/>
        </w:rPr>
        <w:t xml:space="preserve"> </w:t>
      </w:r>
      <w:bookmarkEnd w:id="143"/>
    </w:p>
    <w:p w:rsidR="00A73CE8" w:rsidRDefault="00A73CE8" w:rsidP="00A73CE8">
      <w:pPr>
        <w:pStyle w:val="KeepWithNext"/>
        <w:rPr>
          <w:rtl/>
          <w:lang w:eastAsia="he-IL"/>
        </w:rPr>
      </w:pPr>
    </w:p>
    <w:p w:rsidR="00A73CE8" w:rsidRDefault="00A73CE8" w:rsidP="00A73CE8">
      <w:pPr>
        <w:rPr>
          <w:rtl/>
          <w:lang w:eastAsia="he-IL"/>
        </w:rPr>
      </w:pPr>
      <w:bookmarkStart w:id="144" w:name="_ETM_Q1_411571"/>
      <w:bookmarkStart w:id="145" w:name="_ETM_Q1_411593"/>
      <w:bookmarkEnd w:id="144"/>
      <w:bookmarkEnd w:id="145"/>
      <w:r>
        <w:rPr>
          <w:rFonts w:hint="cs"/>
          <w:rtl/>
          <w:lang w:eastAsia="he-IL"/>
        </w:rPr>
        <w:t>תודה רבה,</w:t>
      </w:r>
      <w:r w:rsidR="00033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 הכנס</w:t>
      </w:r>
      <w:r w:rsidR="00D53C8C">
        <w:rPr>
          <w:rFonts w:hint="cs"/>
          <w:rtl/>
          <w:lang w:eastAsia="he-IL"/>
        </w:rPr>
        <w:t xml:space="preserve">ת מיקי לוי. אנחנו נאפשר לאורחים כאן </w:t>
      </w:r>
      <w:bookmarkStart w:id="146" w:name="_ETM_Q1_418090"/>
      <w:bookmarkEnd w:id="146"/>
      <w:r w:rsidR="00D53C8C">
        <w:rPr>
          <w:rFonts w:hint="cs"/>
          <w:rtl/>
          <w:lang w:eastAsia="he-IL"/>
        </w:rPr>
        <w:t xml:space="preserve">לפי סדר הרישום לדבר. נתחיל עם ישראלה אינשטיין. בבקשה, </w:t>
      </w:r>
      <w:bookmarkStart w:id="147" w:name="_ETM_Q1_420291"/>
      <w:bookmarkEnd w:id="147"/>
      <w:r w:rsidR="00D53C8C">
        <w:rPr>
          <w:rFonts w:hint="cs"/>
          <w:rtl/>
          <w:lang w:eastAsia="he-IL"/>
        </w:rPr>
        <w:t xml:space="preserve">יו"ר ענף התערוכות. </w:t>
      </w:r>
    </w:p>
    <w:p w:rsidR="00D53C8C" w:rsidRDefault="00D53C8C" w:rsidP="00A73CE8">
      <w:pPr>
        <w:rPr>
          <w:rtl/>
          <w:lang w:eastAsia="he-IL"/>
        </w:rPr>
      </w:pPr>
      <w:bookmarkStart w:id="148" w:name="_ETM_Q1_425298"/>
      <w:bookmarkStart w:id="149" w:name="_ETM_Q1_425363"/>
      <w:bookmarkStart w:id="150" w:name="_ETM_Q1_426474"/>
      <w:bookmarkEnd w:id="148"/>
      <w:bookmarkEnd w:id="149"/>
      <w:bookmarkEnd w:id="150"/>
    </w:p>
    <w:p w:rsidR="00D53C8C" w:rsidRDefault="00D53C8C" w:rsidP="00D53C8C">
      <w:pPr>
        <w:pStyle w:val="af9"/>
        <w:keepNext/>
        <w:rPr>
          <w:rtl/>
          <w:lang w:eastAsia="he-IL"/>
        </w:rPr>
      </w:pPr>
      <w:bookmarkStart w:id="151" w:name="ET_guest_869020_10"/>
      <w:r w:rsidRPr="00D53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שטיר אינשטיין:</w:t>
      </w:r>
      <w:r w:rsidRPr="00D53C8C">
        <w:rPr>
          <w:rStyle w:val="TagStyle"/>
          <w:rtl/>
        </w:rPr>
        <w:t xml:space="preserve"> &lt;&lt; אורח &gt;&gt;</w:t>
      </w:r>
      <w:r w:rsidR="0003363D">
        <w:rPr>
          <w:rtl/>
          <w:lang w:eastAsia="he-IL"/>
        </w:rPr>
        <w:t xml:space="preserve"> </w:t>
      </w:r>
      <w:bookmarkEnd w:id="151"/>
    </w:p>
    <w:p w:rsidR="00D53C8C" w:rsidRDefault="00D53C8C" w:rsidP="00D53C8C">
      <w:pPr>
        <w:pStyle w:val="KeepWithNext"/>
        <w:rPr>
          <w:rtl/>
          <w:lang w:eastAsia="he-IL"/>
        </w:rPr>
      </w:pPr>
    </w:p>
    <w:p w:rsidR="00D53C8C" w:rsidRDefault="00D53C8C" w:rsidP="0003363D">
      <w:pPr>
        <w:rPr>
          <w:rtl/>
          <w:lang w:eastAsia="he-IL"/>
        </w:rPr>
      </w:pPr>
      <w:bookmarkStart w:id="152" w:name="_ETM_Q1_426769"/>
      <w:bookmarkStart w:id="153" w:name="_ETM_Q1_426789"/>
      <w:bookmarkEnd w:id="152"/>
      <w:bookmarkEnd w:id="153"/>
      <w:r>
        <w:rPr>
          <w:rFonts w:hint="cs"/>
          <w:rtl/>
          <w:lang w:eastAsia="he-IL"/>
        </w:rPr>
        <w:t>ישראלה שטיר אינשטיין, אני הבעלים של</w:t>
      </w:r>
      <w:bookmarkStart w:id="154" w:name="_ETM_Q1_425249"/>
      <w:bookmarkEnd w:id="154"/>
      <w:r>
        <w:rPr>
          <w:rFonts w:hint="cs"/>
          <w:rtl/>
          <w:lang w:eastAsia="he-IL"/>
        </w:rPr>
        <w:t xml:space="preserve"> קבוצת שטיר, חברה שמארגנת תערוכות. </w:t>
      </w:r>
      <w:r w:rsidR="00A715B2">
        <w:rPr>
          <w:rFonts w:hint="cs"/>
          <w:rtl/>
          <w:lang w:eastAsia="he-IL"/>
        </w:rPr>
        <w:t xml:space="preserve">אני מודה למיקי לוי ולוועדה </w:t>
      </w:r>
      <w:bookmarkStart w:id="155" w:name="_ETM_Q1_442913"/>
      <w:bookmarkEnd w:id="155"/>
      <w:r w:rsidR="00A715B2">
        <w:rPr>
          <w:rFonts w:hint="cs"/>
          <w:rtl/>
          <w:lang w:eastAsia="he-IL"/>
        </w:rPr>
        <w:t xml:space="preserve">הנכבדה על זה שהזמנתם אותי להציג את העמדה שלנו ואני </w:t>
      </w:r>
      <w:bookmarkStart w:id="156" w:name="_ETM_Q1_448386"/>
      <w:bookmarkEnd w:id="156"/>
      <w:r w:rsidR="00A715B2">
        <w:rPr>
          <w:rFonts w:hint="cs"/>
          <w:rtl/>
          <w:lang w:eastAsia="he-IL"/>
        </w:rPr>
        <w:t>אמשיך, לא אחזור על מה</w:t>
      </w:r>
      <w:r w:rsidR="0003363D">
        <w:rPr>
          <w:rFonts w:hint="cs"/>
          <w:rtl/>
          <w:lang w:eastAsia="he-IL"/>
        </w:rPr>
        <w:t xml:space="preserve"> </w:t>
      </w:r>
      <w:r w:rsidR="00A715B2">
        <w:rPr>
          <w:rFonts w:hint="cs"/>
          <w:rtl/>
          <w:lang w:eastAsia="he-IL"/>
        </w:rPr>
        <w:t>שמיקי אמר, אבל אני</w:t>
      </w:r>
      <w:bookmarkStart w:id="157" w:name="_ETM_Q1_453921"/>
      <w:bookmarkEnd w:id="157"/>
      <w:r w:rsidR="00A715B2">
        <w:rPr>
          <w:rFonts w:hint="cs"/>
          <w:rtl/>
          <w:lang w:eastAsia="he-IL"/>
        </w:rPr>
        <w:t xml:space="preserve"> רוצה להבהיר, תערוכה מקצועית זו תערוכה שהיא יותר בטוחה מקניון</w:t>
      </w:r>
      <w:bookmarkStart w:id="158" w:name="_ETM_Q1_461641"/>
      <w:bookmarkEnd w:id="158"/>
      <w:r w:rsidR="00A715B2">
        <w:rPr>
          <w:rFonts w:hint="cs"/>
          <w:rtl/>
          <w:lang w:eastAsia="he-IL"/>
        </w:rPr>
        <w:t xml:space="preserve">, בטוח מתערוכת הלגו שמתקיימת עכשיו בחולון עם כל הילדים, </w:t>
      </w:r>
      <w:bookmarkStart w:id="159" w:name="_ETM_Q1_465711"/>
      <w:bookmarkEnd w:id="159"/>
      <w:r w:rsidR="00A715B2">
        <w:rPr>
          <w:rFonts w:hint="cs"/>
          <w:rtl/>
          <w:lang w:eastAsia="he-IL"/>
        </w:rPr>
        <w:t xml:space="preserve">שאין לי מושג למה מותר שתהיה </w:t>
      </w:r>
      <w:bookmarkStart w:id="160" w:name="_ETM_Q1_464699"/>
      <w:bookmarkEnd w:id="160"/>
      <w:r w:rsidR="00A715B2">
        <w:rPr>
          <w:rFonts w:hint="cs"/>
          <w:rtl/>
          <w:lang w:eastAsia="he-IL"/>
        </w:rPr>
        <w:t>תערוכת לגו.</w:t>
      </w:r>
    </w:p>
    <w:p w:rsidR="00A715B2" w:rsidRDefault="00A715B2" w:rsidP="00D53C8C">
      <w:pPr>
        <w:rPr>
          <w:rtl/>
          <w:lang w:eastAsia="he-IL"/>
        </w:rPr>
      </w:pPr>
      <w:bookmarkStart w:id="161" w:name="_ETM_Q1_465143"/>
      <w:bookmarkStart w:id="162" w:name="_ETM_Q1_465209"/>
      <w:bookmarkStart w:id="163" w:name="_ETM_Q1_465687"/>
      <w:bookmarkEnd w:id="161"/>
      <w:bookmarkEnd w:id="162"/>
      <w:bookmarkEnd w:id="163"/>
    </w:p>
    <w:p w:rsidR="00A715B2" w:rsidRDefault="00A715B2" w:rsidP="00A715B2">
      <w:pPr>
        <w:pStyle w:val="af6"/>
        <w:keepNext/>
        <w:rPr>
          <w:rtl/>
        </w:rPr>
      </w:pPr>
      <w:bookmarkStart w:id="164" w:name="ET_yor_5307_11"/>
      <w:r w:rsidRPr="00A715B2">
        <w:rPr>
          <w:rStyle w:val="TagStyle"/>
          <w:rtl/>
        </w:rPr>
        <w:t xml:space="preserve"> &lt;&lt; </w:t>
      </w:r>
      <w:proofErr w:type="spellStart"/>
      <w:r w:rsidRPr="00A715B2">
        <w:rPr>
          <w:rStyle w:val="TagStyle"/>
          <w:rtl/>
        </w:rPr>
        <w:t>יור</w:t>
      </w:r>
      <w:proofErr w:type="spellEnd"/>
      <w:r w:rsidRPr="00A715B2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A715B2">
        <w:rPr>
          <w:rStyle w:val="TagStyle"/>
          <w:rtl/>
        </w:rPr>
        <w:t xml:space="preserve"> &lt;&lt; </w:t>
      </w:r>
      <w:proofErr w:type="spellStart"/>
      <w:r w:rsidRPr="00A715B2">
        <w:rPr>
          <w:rStyle w:val="TagStyle"/>
          <w:rtl/>
        </w:rPr>
        <w:t>יור</w:t>
      </w:r>
      <w:proofErr w:type="spellEnd"/>
      <w:r w:rsidRPr="00A715B2">
        <w:rPr>
          <w:rStyle w:val="TagStyle"/>
          <w:rtl/>
        </w:rPr>
        <w:t xml:space="preserve"> &gt;&gt;</w:t>
      </w:r>
      <w:r w:rsidR="0003363D">
        <w:rPr>
          <w:rtl/>
        </w:rPr>
        <w:t xml:space="preserve"> </w:t>
      </w:r>
      <w:bookmarkEnd w:id="164"/>
    </w:p>
    <w:p w:rsidR="00A715B2" w:rsidRDefault="00A715B2" w:rsidP="00A715B2">
      <w:pPr>
        <w:pStyle w:val="KeepWithNext"/>
        <w:rPr>
          <w:rtl/>
          <w:lang w:eastAsia="he-IL"/>
        </w:rPr>
      </w:pPr>
    </w:p>
    <w:p w:rsidR="00A715B2" w:rsidRDefault="00A715B2" w:rsidP="00A715B2">
      <w:pPr>
        <w:rPr>
          <w:rtl/>
          <w:lang w:eastAsia="he-IL"/>
        </w:rPr>
      </w:pPr>
      <w:bookmarkStart w:id="165" w:name="_ETM_Q1_466003"/>
      <w:bookmarkStart w:id="166" w:name="_ETM_Q1_466022"/>
      <w:bookmarkEnd w:id="165"/>
      <w:bookmarkEnd w:id="166"/>
      <w:r>
        <w:rPr>
          <w:rFonts w:hint="cs"/>
          <w:rtl/>
          <w:lang w:eastAsia="he-IL"/>
        </w:rPr>
        <w:t xml:space="preserve">היא חשובה מאוד. </w:t>
      </w:r>
    </w:p>
    <w:p w:rsidR="00A715B2" w:rsidRDefault="00A715B2" w:rsidP="00A715B2">
      <w:pPr>
        <w:rPr>
          <w:rtl/>
          <w:lang w:eastAsia="he-IL"/>
        </w:rPr>
      </w:pPr>
      <w:bookmarkStart w:id="167" w:name="_ETM_Q1_466963"/>
      <w:bookmarkStart w:id="168" w:name="_ETM_Q1_467021"/>
      <w:bookmarkStart w:id="169" w:name="_ETM_Q1_470579"/>
      <w:bookmarkEnd w:id="167"/>
      <w:bookmarkEnd w:id="168"/>
      <w:bookmarkEnd w:id="169"/>
    </w:p>
    <w:p w:rsidR="00A715B2" w:rsidRDefault="00A715B2" w:rsidP="00A715B2">
      <w:pPr>
        <w:pStyle w:val="af9"/>
        <w:keepNext/>
        <w:rPr>
          <w:rtl/>
          <w:lang w:eastAsia="he-IL"/>
        </w:rPr>
      </w:pPr>
      <w:bookmarkStart w:id="170" w:name="ET_guest_869020_12"/>
      <w:r w:rsidRPr="00A71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שטיר אינשטיין:</w:t>
      </w:r>
      <w:r w:rsidRPr="00A715B2">
        <w:rPr>
          <w:rStyle w:val="TagStyle"/>
          <w:rtl/>
        </w:rPr>
        <w:t xml:space="preserve"> &lt;&lt; אורח &gt;&gt;</w:t>
      </w:r>
      <w:r w:rsidR="0003363D">
        <w:rPr>
          <w:rtl/>
          <w:lang w:eastAsia="he-IL"/>
        </w:rPr>
        <w:t xml:space="preserve"> </w:t>
      </w:r>
      <w:bookmarkEnd w:id="170"/>
    </w:p>
    <w:p w:rsidR="00A715B2" w:rsidRDefault="00A715B2" w:rsidP="00A715B2">
      <w:pPr>
        <w:pStyle w:val="KeepWithNext"/>
        <w:rPr>
          <w:rtl/>
          <w:lang w:eastAsia="he-IL"/>
        </w:rPr>
      </w:pPr>
    </w:p>
    <w:p w:rsidR="00A715B2" w:rsidRDefault="00A715B2" w:rsidP="00A715B2">
      <w:pPr>
        <w:rPr>
          <w:rtl/>
          <w:lang w:eastAsia="he-IL"/>
        </w:rPr>
      </w:pPr>
      <w:bookmarkStart w:id="171" w:name="_ETM_Q1_470878"/>
      <w:bookmarkStart w:id="172" w:name="_ETM_Q1_470899"/>
      <w:bookmarkEnd w:id="171"/>
      <w:bookmarkEnd w:id="172"/>
      <w:r>
        <w:rPr>
          <w:rFonts w:hint="cs"/>
          <w:rtl/>
          <w:lang w:eastAsia="he-IL"/>
        </w:rPr>
        <w:t>חשובה, אבל גם היה חשוב - - -</w:t>
      </w:r>
    </w:p>
    <w:p w:rsidR="00A715B2" w:rsidRDefault="00A715B2" w:rsidP="00A715B2">
      <w:pPr>
        <w:rPr>
          <w:rtl/>
          <w:lang w:eastAsia="he-IL"/>
        </w:rPr>
      </w:pPr>
      <w:bookmarkStart w:id="173" w:name="_ETM_Q1_471677"/>
      <w:bookmarkStart w:id="174" w:name="_ETM_Q1_471743"/>
      <w:bookmarkStart w:id="175" w:name="_ETM_Q1_468171"/>
      <w:bookmarkEnd w:id="173"/>
      <w:bookmarkEnd w:id="174"/>
      <w:bookmarkEnd w:id="175"/>
    </w:p>
    <w:p w:rsidR="00A715B2" w:rsidRDefault="00A715B2" w:rsidP="00A715B2">
      <w:pPr>
        <w:pStyle w:val="a4"/>
        <w:keepNext/>
        <w:rPr>
          <w:rtl/>
        </w:rPr>
      </w:pPr>
      <w:bookmarkStart w:id="176" w:name="ET_speaker_5084_13"/>
      <w:r w:rsidRPr="00A715B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715B2">
        <w:rPr>
          <w:rStyle w:val="TagStyle"/>
          <w:rtl/>
        </w:rPr>
        <w:t xml:space="preserve"> &lt;&lt; דובר &gt;&gt;</w:t>
      </w:r>
      <w:r w:rsidR="0003363D">
        <w:rPr>
          <w:rtl/>
        </w:rPr>
        <w:t xml:space="preserve"> </w:t>
      </w:r>
      <w:bookmarkEnd w:id="176"/>
    </w:p>
    <w:p w:rsidR="00A715B2" w:rsidRDefault="00A715B2" w:rsidP="00A715B2">
      <w:pPr>
        <w:pStyle w:val="KeepWithNext"/>
        <w:rPr>
          <w:rtl/>
          <w:lang w:eastAsia="he-IL"/>
        </w:rPr>
      </w:pPr>
    </w:p>
    <w:p w:rsidR="00A715B2" w:rsidRDefault="00A715B2" w:rsidP="00A715B2">
      <w:pPr>
        <w:rPr>
          <w:rtl/>
          <w:lang w:eastAsia="he-IL"/>
        </w:rPr>
      </w:pPr>
      <w:bookmarkStart w:id="177" w:name="_ETM_Q1_468574"/>
      <w:bookmarkStart w:id="178" w:name="_ETM_Q1_468592"/>
      <w:bookmarkEnd w:id="177"/>
      <w:bookmarkEnd w:id="178"/>
      <w:r>
        <w:rPr>
          <w:rFonts w:hint="cs"/>
          <w:rtl/>
          <w:lang w:eastAsia="he-IL"/>
        </w:rPr>
        <w:t>מאוד</w:t>
      </w:r>
      <w:bookmarkStart w:id="179" w:name="_ETM_Q1_469011"/>
      <w:bookmarkEnd w:id="179"/>
      <w:r>
        <w:rPr>
          <w:rFonts w:hint="cs"/>
          <w:rtl/>
          <w:lang w:eastAsia="he-IL"/>
        </w:rPr>
        <w:t xml:space="preserve"> חשובה.</w:t>
      </w:r>
    </w:p>
    <w:p w:rsidR="00A715B2" w:rsidRDefault="00A715B2" w:rsidP="00A715B2">
      <w:pPr>
        <w:rPr>
          <w:rtl/>
          <w:lang w:eastAsia="he-IL"/>
        </w:rPr>
      </w:pPr>
      <w:bookmarkStart w:id="180" w:name="_ETM_Q1_471491"/>
      <w:bookmarkStart w:id="181" w:name="_ETM_Q1_471546"/>
      <w:bookmarkStart w:id="182" w:name="_ETM_Q1_472915"/>
      <w:bookmarkEnd w:id="180"/>
      <w:bookmarkEnd w:id="181"/>
      <w:bookmarkEnd w:id="182"/>
    </w:p>
    <w:p w:rsidR="00A715B2" w:rsidRDefault="00A715B2" w:rsidP="00A715B2">
      <w:pPr>
        <w:pStyle w:val="af9"/>
        <w:keepNext/>
        <w:rPr>
          <w:rtl/>
          <w:lang w:eastAsia="he-IL"/>
        </w:rPr>
      </w:pPr>
      <w:bookmarkStart w:id="183" w:name="ET_guest_869020_14"/>
      <w:r w:rsidRPr="00A71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שטיר אינשטיין:</w:t>
      </w:r>
      <w:r w:rsidRPr="00A715B2">
        <w:rPr>
          <w:rStyle w:val="TagStyle"/>
          <w:rtl/>
        </w:rPr>
        <w:t xml:space="preserve"> &lt;&lt; אורח &gt;&gt;</w:t>
      </w:r>
      <w:r w:rsidR="0003363D">
        <w:rPr>
          <w:rtl/>
          <w:lang w:eastAsia="he-IL"/>
        </w:rPr>
        <w:t xml:space="preserve"> </w:t>
      </w:r>
      <w:bookmarkEnd w:id="183"/>
    </w:p>
    <w:p w:rsidR="00A715B2" w:rsidRDefault="00A715B2" w:rsidP="00A715B2">
      <w:pPr>
        <w:pStyle w:val="KeepWithNext"/>
        <w:rPr>
          <w:rtl/>
          <w:lang w:eastAsia="he-IL"/>
        </w:rPr>
      </w:pPr>
    </w:p>
    <w:p w:rsidR="00A715B2" w:rsidRDefault="00A715B2" w:rsidP="00A715B2">
      <w:pPr>
        <w:rPr>
          <w:rtl/>
          <w:lang w:eastAsia="he-IL"/>
        </w:rPr>
      </w:pPr>
      <w:bookmarkStart w:id="184" w:name="_ETM_Q1_473212"/>
      <w:bookmarkStart w:id="185" w:name="_ETM_Q1_473234"/>
      <w:bookmarkEnd w:id="184"/>
      <w:bookmarkEnd w:id="185"/>
      <w:r>
        <w:rPr>
          <w:rFonts w:hint="cs"/>
          <w:rtl/>
          <w:lang w:eastAsia="he-IL"/>
        </w:rPr>
        <w:t xml:space="preserve">אבל גם פרופ' גרוטו </w:t>
      </w:r>
      <w:r w:rsidR="006A482F">
        <w:rPr>
          <w:rFonts w:hint="cs"/>
          <w:rtl/>
          <w:lang w:eastAsia="he-IL"/>
        </w:rPr>
        <w:t xml:space="preserve">יודע </w:t>
      </w:r>
      <w:bookmarkStart w:id="186" w:name="_ETM_Q1_475590"/>
      <w:bookmarkEnd w:id="186"/>
      <w:r>
        <w:rPr>
          <w:rFonts w:hint="cs"/>
          <w:rtl/>
          <w:lang w:eastAsia="he-IL"/>
        </w:rPr>
        <w:t>שהיה בטח חשוב כנס ותערוכה</w:t>
      </w:r>
      <w:r w:rsidR="000336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A482F">
        <w:rPr>
          <w:rFonts w:hint="cs"/>
          <w:rtl/>
          <w:lang w:eastAsia="he-IL"/>
        </w:rPr>
        <w:t>שהייתי צריכה לקיים ו</w:t>
      </w:r>
      <w:r w:rsidR="0003363D">
        <w:rPr>
          <w:rFonts w:hint="cs"/>
          <w:rtl/>
          <w:lang w:eastAsia="he-IL"/>
        </w:rPr>
        <w:t xml:space="preserve">הוא נדחה, </w:t>
      </w:r>
      <w:r w:rsidR="006A482F">
        <w:rPr>
          <w:rFonts w:hint="cs"/>
          <w:rtl/>
          <w:lang w:eastAsia="he-IL"/>
        </w:rPr>
        <w:t xml:space="preserve">של מנהלי בתי חולים ושל קידום </w:t>
      </w:r>
      <w:bookmarkStart w:id="187" w:name="_ETM_Q1_484557"/>
      <w:bookmarkEnd w:id="187"/>
      <w:r w:rsidR="006A482F">
        <w:rPr>
          <w:rFonts w:hint="cs"/>
          <w:rtl/>
          <w:lang w:eastAsia="he-IL"/>
        </w:rPr>
        <w:t xml:space="preserve">כל מיני פיתוחים של ציוד רפואי. בטוח שבאירוע כזה אנשים </w:t>
      </w:r>
      <w:bookmarkStart w:id="188" w:name="_ETM_Q1_492605"/>
      <w:bookmarkEnd w:id="188"/>
      <w:r w:rsidR="006A482F">
        <w:rPr>
          <w:rFonts w:hint="cs"/>
          <w:rtl/>
          <w:lang w:eastAsia="he-IL"/>
        </w:rPr>
        <w:t>ייזהרו ויודעים איך לא להידבק ויודעים כל אחד מי נכנס</w:t>
      </w:r>
      <w:bookmarkStart w:id="189" w:name="_ETM_Q1_500173"/>
      <w:bookmarkEnd w:id="189"/>
      <w:r w:rsidR="006A482F">
        <w:rPr>
          <w:rFonts w:hint="cs"/>
          <w:rtl/>
          <w:lang w:eastAsia="he-IL"/>
        </w:rPr>
        <w:t xml:space="preserve">. אף אחד לא יכול לבוא לתערוכות שלנו, </w:t>
      </w:r>
      <w:bookmarkStart w:id="190" w:name="_ETM_Q1_502923"/>
      <w:bookmarkEnd w:id="190"/>
      <w:r w:rsidR="006A482F">
        <w:rPr>
          <w:rFonts w:hint="cs"/>
          <w:rtl/>
          <w:lang w:eastAsia="he-IL"/>
        </w:rPr>
        <w:t>אנשים לא יכולים לבוא בלי שהם נרשמים מראש,</w:t>
      </w:r>
      <w:bookmarkStart w:id="191" w:name="_ETM_Q1_506781"/>
      <w:bookmarkEnd w:id="191"/>
      <w:r w:rsidR="006A482F">
        <w:rPr>
          <w:rFonts w:hint="cs"/>
          <w:rtl/>
          <w:lang w:eastAsia="he-IL"/>
        </w:rPr>
        <w:t xml:space="preserve"> הם חייבים להירשם, אנחנו יודעים את הפרטים של כל אחד </w:t>
      </w:r>
      <w:bookmarkStart w:id="192" w:name="_ETM_Q1_507587"/>
      <w:bookmarkEnd w:id="192"/>
      <w:r w:rsidR="006A482F">
        <w:rPr>
          <w:rFonts w:hint="cs"/>
          <w:rtl/>
          <w:lang w:eastAsia="he-IL"/>
        </w:rPr>
        <w:t xml:space="preserve">ואם יש כאלה שלא </w:t>
      </w:r>
      <w:r w:rsidR="006A482F">
        <w:rPr>
          <w:rFonts w:hint="cs"/>
          <w:rtl/>
          <w:lang w:eastAsia="he-IL"/>
        </w:rPr>
        <w:lastRenderedPageBreak/>
        <w:t>נרשמו מראש באתר, אם הם</w:t>
      </w:r>
      <w:bookmarkStart w:id="193" w:name="_ETM_Q1_513987"/>
      <w:bookmarkEnd w:id="193"/>
      <w:r w:rsidR="006A482F">
        <w:rPr>
          <w:rFonts w:hint="cs"/>
          <w:rtl/>
          <w:lang w:eastAsia="he-IL"/>
        </w:rPr>
        <w:t xml:space="preserve"> מגיעים למקום אפשר לסדר, בדיוק כמו שיושבים כאן עם </w:t>
      </w:r>
      <w:bookmarkStart w:id="194" w:name="_ETM_Q1_519627"/>
      <w:bookmarkEnd w:id="194"/>
      <w:r w:rsidR="006A482F">
        <w:rPr>
          <w:rFonts w:hint="cs"/>
          <w:rtl/>
          <w:lang w:eastAsia="he-IL"/>
        </w:rPr>
        <w:t xml:space="preserve">חלונות כאלה, הם צריכים לפני כן למלא טופס עם כל </w:t>
      </w:r>
      <w:bookmarkStart w:id="195" w:name="_ETM_Q1_521557"/>
      <w:bookmarkEnd w:id="195"/>
      <w:r w:rsidR="006A482F">
        <w:rPr>
          <w:rFonts w:hint="cs"/>
          <w:rtl/>
          <w:lang w:eastAsia="he-IL"/>
        </w:rPr>
        <w:t xml:space="preserve">הפרטים האישיים שלהם, הם צריכים למדוד חום, הם צריכים לתת </w:t>
      </w:r>
      <w:bookmarkStart w:id="196" w:name="_ETM_Q1_527757"/>
      <w:bookmarkEnd w:id="196"/>
      <w:r w:rsidR="006A482F">
        <w:rPr>
          <w:rFonts w:hint="cs"/>
          <w:rtl/>
          <w:lang w:eastAsia="he-IL"/>
        </w:rPr>
        <w:t xml:space="preserve">הצהרת בריאות ויש את כל האמצעים בשביל לפקח על זה </w:t>
      </w:r>
      <w:bookmarkStart w:id="197" w:name="_ETM_Q1_529691"/>
      <w:bookmarkEnd w:id="197"/>
      <w:r w:rsidR="006A482F">
        <w:rPr>
          <w:rFonts w:hint="cs"/>
          <w:rtl/>
          <w:lang w:eastAsia="he-IL"/>
        </w:rPr>
        <w:t>שזה יהיה מאה אחוז לפי כל דרישה ויותר.</w:t>
      </w:r>
      <w:bookmarkStart w:id="198" w:name="_ETM_Q1_533119"/>
      <w:bookmarkEnd w:id="198"/>
      <w:r w:rsidR="006A482F">
        <w:rPr>
          <w:rFonts w:hint="cs"/>
          <w:rtl/>
          <w:lang w:eastAsia="he-IL"/>
        </w:rPr>
        <w:t xml:space="preserve"> </w:t>
      </w:r>
      <w:bookmarkStart w:id="199" w:name="_ETM_Q1_534071"/>
      <w:bookmarkEnd w:id="199"/>
    </w:p>
    <w:p w:rsidR="006A482F" w:rsidRDefault="006A482F" w:rsidP="00A715B2">
      <w:pPr>
        <w:rPr>
          <w:rtl/>
          <w:lang w:eastAsia="he-IL"/>
        </w:rPr>
      </w:pPr>
      <w:bookmarkStart w:id="200" w:name="_ETM_Q1_534133"/>
      <w:bookmarkEnd w:id="200"/>
    </w:p>
    <w:p w:rsidR="0003363D" w:rsidRDefault="006A482F" w:rsidP="0003363D">
      <w:pPr>
        <w:rPr>
          <w:rtl/>
          <w:lang w:eastAsia="he-IL"/>
        </w:rPr>
      </w:pPr>
      <w:bookmarkStart w:id="201" w:name="_ETM_Q1_534231"/>
      <w:bookmarkStart w:id="202" w:name="_ETM_Q1_534281"/>
      <w:bookmarkEnd w:id="201"/>
      <w:bookmarkEnd w:id="202"/>
      <w:r>
        <w:rPr>
          <w:rFonts w:hint="cs"/>
          <w:rtl/>
          <w:lang w:eastAsia="he-IL"/>
        </w:rPr>
        <w:t xml:space="preserve">אפשר באולמות של אקספו תל אביב, יושב לידי מנכ"ל אקספו </w:t>
      </w:r>
      <w:bookmarkStart w:id="203" w:name="_ETM_Q1_541607"/>
      <w:bookmarkEnd w:id="203"/>
      <w:r>
        <w:rPr>
          <w:rFonts w:hint="cs"/>
          <w:rtl/>
          <w:lang w:eastAsia="he-IL"/>
        </w:rPr>
        <w:t xml:space="preserve">תל אביב, שהם מאוד גדולים, 5,000, 6,000, 10,000 מטר, </w:t>
      </w:r>
      <w:bookmarkStart w:id="204" w:name="_ETM_Q1_545691"/>
      <w:bookmarkEnd w:id="204"/>
      <w:r>
        <w:rPr>
          <w:rFonts w:hint="cs"/>
          <w:rtl/>
          <w:lang w:eastAsia="he-IL"/>
        </w:rPr>
        <w:t xml:space="preserve">להחליט מה שכבר בזמנו ניהלנו דיונים עם </w:t>
      </w:r>
      <w:bookmarkStart w:id="205" w:name="_ETM_Q1_552811"/>
      <w:bookmarkEnd w:id="205"/>
      <w:r>
        <w:rPr>
          <w:rFonts w:hint="cs"/>
          <w:rtl/>
          <w:lang w:eastAsia="he-IL"/>
        </w:rPr>
        <w:t>פרופ' גרוטו, אחד לארבעה או אחד לשבעה</w:t>
      </w:r>
      <w:r w:rsidR="0003363D">
        <w:rPr>
          <w:rFonts w:hint="cs"/>
          <w:rtl/>
          <w:lang w:eastAsia="he-IL"/>
        </w:rPr>
        <w:t xml:space="preserve"> </w:t>
      </w:r>
      <w:bookmarkStart w:id="206" w:name="_ETM_Q1_556383"/>
      <w:bookmarkEnd w:id="206"/>
      <w:r>
        <w:rPr>
          <w:rFonts w:hint="cs"/>
          <w:rtl/>
          <w:lang w:eastAsia="he-IL"/>
        </w:rPr>
        <w:t xml:space="preserve">בזמן נתון לאנשים, לשמור על מרחק. לא נוגעים שם, </w:t>
      </w:r>
      <w:bookmarkStart w:id="207" w:name="_ETM_Q1_564679"/>
      <w:bookmarkEnd w:id="207"/>
      <w:r>
        <w:rPr>
          <w:rFonts w:hint="cs"/>
          <w:rtl/>
          <w:lang w:eastAsia="he-IL"/>
        </w:rPr>
        <w:t xml:space="preserve">לא קונים שם, מסתובבים בשביל לראות. גם אם </w:t>
      </w:r>
      <w:bookmarkStart w:id="208" w:name="_ETM_Q1_565773"/>
      <w:bookmarkEnd w:id="208"/>
      <w:r>
        <w:rPr>
          <w:rFonts w:hint="cs"/>
          <w:rtl/>
          <w:lang w:eastAsia="he-IL"/>
        </w:rPr>
        <w:t>אנחנו</w:t>
      </w:r>
      <w:r w:rsidR="0003363D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דברים על תערוכת מזון שאמורה להיות בסוף חודש נובמבר, </w:t>
      </w:r>
      <w:bookmarkStart w:id="209" w:name="_ETM_Q1_572445"/>
      <w:bookmarkEnd w:id="209"/>
      <w:r>
        <w:rPr>
          <w:rFonts w:hint="cs"/>
          <w:rtl/>
          <w:lang w:eastAsia="he-IL"/>
        </w:rPr>
        <w:t>זו תערוכה של קניינים, אסור בשום אופן להכניס קהל רחב</w:t>
      </w:r>
      <w:bookmarkStart w:id="210" w:name="_ETM_Q1_578989"/>
      <w:bookmarkEnd w:id="210"/>
      <w:r>
        <w:rPr>
          <w:rFonts w:hint="cs"/>
          <w:rtl/>
          <w:lang w:eastAsia="he-IL"/>
        </w:rPr>
        <w:t xml:space="preserve"> כי זה רק מפריע לעשות את העסקים. </w:t>
      </w:r>
    </w:p>
    <w:p w:rsidR="0003363D" w:rsidRDefault="0003363D" w:rsidP="0003363D">
      <w:pPr>
        <w:rPr>
          <w:rtl/>
          <w:lang w:eastAsia="he-IL"/>
        </w:rPr>
      </w:pPr>
    </w:p>
    <w:p w:rsidR="006A482F" w:rsidRDefault="006A482F" w:rsidP="0003363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חברות מגיעות בשביל</w:t>
      </w:r>
      <w:bookmarkStart w:id="211" w:name="_ETM_Q1_579275"/>
      <w:bookmarkEnd w:id="211"/>
      <w:r>
        <w:rPr>
          <w:rFonts w:hint="cs"/>
          <w:rtl/>
          <w:lang w:eastAsia="he-IL"/>
        </w:rPr>
        <w:t xml:space="preserve"> להציג את המוצרים שלהם לרשתות, לבתי מלון, למסעדות, לקייטרינג, כל </w:t>
      </w:r>
      <w:bookmarkStart w:id="212" w:name="_ETM_Q1_590579"/>
      <w:bookmarkEnd w:id="212"/>
      <w:r>
        <w:rPr>
          <w:rFonts w:hint="cs"/>
          <w:rtl/>
          <w:lang w:eastAsia="he-IL"/>
        </w:rPr>
        <w:t>מי שבא לשם זה רק אנשי מקצוע, הם באים בשביל</w:t>
      </w:r>
      <w:bookmarkStart w:id="213" w:name="_ETM_Q1_594915"/>
      <w:bookmarkEnd w:id="213"/>
      <w:r>
        <w:rPr>
          <w:rFonts w:hint="cs"/>
          <w:rtl/>
          <w:lang w:eastAsia="he-IL"/>
        </w:rPr>
        <w:t xml:space="preserve"> להתרשם ממוצרי חקלאות חדשים,</w:t>
      </w:r>
      <w:r w:rsidR="0003363D">
        <w:rPr>
          <w:rFonts w:hint="cs"/>
          <w:rtl/>
          <w:lang w:eastAsia="he-IL"/>
        </w:rPr>
        <w:t xml:space="preserve"> ממוצרי מזון חדשים, מכל מיני פי</w:t>
      </w:r>
      <w:r>
        <w:rPr>
          <w:rFonts w:hint="cs"/>
          <w:rtl/>
          <w:lang w:eastAsia="he-IL"/>
        </w:rPr>
        <w:t xml:space="preserve">תוחים </w:t>
      </w:r>
      <w:bookmarkStart w:id="214" w:name="_ETM_Q1_602115"/>
      <w:bookmarkEnd w:id="214"/>
      <w:r>
        <w:rPr>
          <w:rFonts w:hint="cs"/>
          <w:rtl/>
          <w:lang w:eastAsia="he-IL"/>
        </w:rPr>
        <w:t xml:space="preserve">חדשים, וכמובן, כמו שציין מיקי, </w:t>
      </w:r>
      <w:bookmarkStart w:id="215" w:name="_ETM_Q1_605007"/>
      <w:bookmarkEnd w:id="215"/>
      <w:r>
        <w:rPr>
          <w:rFonts w:hint="cs"/>
          <w:rtl/>
          <w:lang w:eastAsia="he-IL"/>
        </w:rPr>
        <w:t xml:space="preserve">הם גם מקבלים פניות דרך סוכנים מקומיים מכיוון שאנחנו כרגע לא בונים </w:t>
      </w:r>
      <w:bookmarkStart w:id="216" w:name="_ETM_Q1_611509"/>
      <w:bookmarkEnd w:id="216"/>
      <w:r>
        <w:rPr>
          <w:rFonts w:hint="cs"/>
          <w:rtl/>
          <w:lang w:eastAsia="he-IL"/>
        </w:rPr>
        <w:t xml:space="preserve">על חו"ל. אם אפשר יהיה אדרבא, אבל אנחנו </w:t>
      </w:r>
      <w:bookmarkStart w:id="217" w:name="_ETM_Q1_614451"/>
      <w:bookmarkEnd w:id="217"/>
      <w:r>
        <w:rPr>
          <w:rFonts w:hint="cs"/>
          <w:rtl/>
          <w:lang w:eastAsia="he-IL"/>
        </w:rPr>
        <w:t xml:space="preserve">כרגע בונים רק על שוק מקומי ואנחנו אומרים שמבחינת השוק </w:t>
      </w:r>
      <w:bookmarkStart w:id="218" w:name="_ETM_Q1_620635"/>
      <w:bookmarkEnd w:id="218"/>
      <w:r>
        <w:rPr>
          <w:rFonts w:hint="cs"/>
          <w:rtl/>
          <w:lang w:eastAsia="he-IL"/>
        </w:rPr>
        <w:t xml:space="preserve">המקומי יש כאן קניינים שקונים עבור כל אותן חנויות בעולם </w:t>
      </w:r>
      <w:bookmarkStart w:id="219" w:name="_ETM_Q1_626739"/>
      <w:bookmarkEnd w:id="219"/>
      <w:r>
        <w:rPr>
          <w:rFonts w:hint="cs"/>
          <w:rtl/>
          <w:lang w:eastAsia="he-IL"/>
        </w:rPr>
        <w:t xml:space="preserve">שמחפשות מזון כשר, שזה מאוד חשוב ליהודים, בטח לפני ראש </w:t>
      </w:r>
      <w:bookmarkStart w:id="220" w:name="_ETM_Q1_629545"/>
      <w:bookmarkEnd w:id="220"/>
      <w:r>
        <w:rPr>
          <w:rFonts w:hint="cs"/>
          <w:rtl/>
          <w:lang w:eastAsia="he-IL"/>
        </w:rPr>
        <w:t xml:space="preserve">השנה. </w:t>
      </w:r>
    </w:p>
    <w:p w:rsidR="006A482F" w:rsidRDefault="006A482F" w:rsidP="00A715B2">
      <w:pPr>
        <w:rPr>
          <w:rtl/>
          <w:lang w:eastAsia="he-IL"/>
        </w:rPr>
      </w:pPr>
      <w:bookmarkStart w:id="221" w:name="_ETM_Q1_630737"/>
      <w:bookmarkStart w:id="222" w:name="_ETM_Q1_630805"/>
      <w:bookmarkEnd w:id="221"/>
      <w:bookmarkEnd w:id="222"/>
    </w:p>
    <w:p w:rsidR="006A482F" w:rsidRDefault="006A482F" w:rsidP="00A715B2">
      <w:pPr>
        <w:rPr>
          <w:rtl/>
          <w:lang w:eastAsia="he-IL"/>
        </w:rPr>
      </w:pPr>
      <w:bookmarkStart w:id="223" w:name="_ETM_Q1_630889"/>
      <w:bookmarkStart w:id="224" w:name="_ETM_Q1_630951"/>
      <w:bookmarkEnd w:id="223"/>
      <w:bookmarkEnd w:id="224"/>
      <w:r>
        <w:rPr>
          <w:rFonts w:hint="cs"/>
          <w:rtl/>
          <w:lang w:eastAsia="he-IL"/>
        </w:rPr>
        <w:t xml:space="preserve">עכשיו אנחנו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מתחננים לפתיחה כי זה תהליך,</w:t>
      </w:r>
      <w:r w:rsidR="00033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אני לא יודעת היום, כשאני יוצאת מכאן, שב-15 </w:t>
      </w:r>
      <w:bookmarkStart w:id="225" w:name="_ETM_Q1_644545"/>
      <w:bookmarkEnd w:id="225"/>
      <w:r>
        <w:rPr>
          <w:rFonts w:hint="cs"/>
          <w:rtl/>
          <w:lang w:eastAsia="he-IL"/>
        </w:rPr>
        <w:t xml:space="preserve">בספטמבר יש לי אור ירוק, בתנאים שאנחנו נעמוד </w:t>
      </w:r>
      <w:bookmarkStart w:id="226" w:name="_ETM_Q1_653265"/>
      <w:bookmarkEnd w:id="226"/>
      <w:r>
        <w:rPr>
          <w:rFonts w:hint="cs"/>
          <w:rtl/>
          <w:lang w:eastAsia="he-IL"/>
        </w:rPr>
        <w:t xml:space="preserve">בהם, לא יהיה השנה כי 2020 כבר אבודה ולא יהיה </w:t>
      </w:r>
      <w:bookmarkStart w:id="227" w:name="_ETM_Q1_655839"/>
      <w:bookmarkEnd w:id="227"/>
      <w:r>
        <w:rPr>
          <w:rFonts w:hint="cs"/>
          <w:rtl/>
          <w:lang w:eastAsia="he-IL"/>
        </w:rPr>
        <w:t xml:space="preserve">השנה כלום. </w:t>
      </w:r>
    </w:p>
    <w:p w:rsidR="006A482F" w:rsidRDefault="006A482F" w:rsidP="00A715B2">
      <w:pPr>
        <w:rPr>
          <w:rtl/>
          <w:lang w:eastAsia="he-IL"/>
        </w:rPr>
      </w:pPr>
      <w:bookmarkStart w:id="228" w:name="_ETM_Q1_658407"/>
      <w:bookmarkStart w:id="229" w:name="_ETM_Q1_658474"/>
      <w:bookmarkEnd w:id="228"/>
      <w:bookmarkEnd w:id="229"/>
    </w:p>
    <w:p w:rsidR="006A482F" w:rsidRDefault="006A482F" w:rsidP="006A482F">
      <w:pPr>
        <w:rPr>
          <w:rtl/>
          <w:lang w:eastAsia="he-IL"/>
        </w:rPr>
      </w:pPr>
      <w:bookmarkStart w:id="230" w:name="_ETM_Q1_658623"/>
      <w:bookmarkStart w:id="231" w:name="_ETM_Q1_658673"/>
      <w:bookmarkEnd w:id="230"/>
      <w:bookmarkEnd w:id="231"/>
      <w:r>
        <w:rPr>
          <w:rFonts w:hint="cs"/>
          <w:rtl/>
          <w:lang w:eastAsia="he-IL"/>
        </w:rPr>
        <w:t xml:space="preserve">אני רק רוצה להראות לכם, אנחנו היינו אמורים </w:t>
      </w:r>
      <w:bookmarkStart w:id="232" w:name="_ETM_Q1_657977"/>
      <w:bookmarkEnd w:id="232"/>
      <w:r w:rsidR="0003363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עשות תערוכה</w:t>
      </w:r>
      <w:r w:rsidR="00033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חשמל ואנרגיה, מקצועית לגמרי, חברת חשמל, </w:t>
      </w:r>
      <w:bookmarkStart w:id="233" w:name="_ETM_Q1_667401"/>
      <w:bookmarkEnd w:id="233"/>
      <w:r>
        <w:rPr>
          <w:rFonts w:hint="cs"/>
          <w:rtl/>
          <w:lang w:eastAsia="he-IL"/>
        </w:rPr>
        <w:t>כל מיני מתק</w:t>
      </w:r>
      <w:r w:rsidR="0003363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אנרגיה, במאי 2020, כשהתחילה הקורונה דחינו אותה </w:t>
      </w:r>
      <w:bookmarkStart w:id="234" w:name="_ETM_Q1_676969"/>
      <w:bookmarkEnd w:id="234"/>
      <w:r>
        <w:rPr>
          <w:rFonts w:hint="cs"/>
          <w:rtl/>
          <w:lang w:eastAsia="he-IL"/>
        </w:rPr>
        <w:t xml:space="preserve">לאוקטובר, אותו פרוספקט עם תאריך אחר, לאוקטובר 2020, עכשיו אנחנו </w:t>
      </w:r>
      <w:bookmarkStart w:id="235" w:name="_ETM_Q1_680689"/>
      <w:bookmarkEnd w:id="235"/>
      <w:r>
        <w:rPr>
          <w:rFonts w:hint="cs"/>
          <w:rtl/>
          <w:lang w:eastAsia="he-IL"/>
        </w:rPr>
        <w:t xml:space="preserve">כבר דחינו אותה ליוני 2021 ולא נוכל לקיים </w:t>
      </w:r>
      <w:bookmarkStart w:id="236" w:name="_ETM_Q1_688138"/>
      <w:bookmarkEnd w:id="236"/>
      <w:r>
        <w:rPr>
          <w:rFonts w:hint="cs"/>
          <w:rtl/>
          <w:lang w:eastAsia="he-IL"/>
        </w:rPr>
        <w:t xml:space="preserve">גם ביוני 21' אם אנחנו לא יודעים שזה נפתר. </w:t>
      </w:r>
      <w:bookmarkStart w:id="237" w:name="_ETM_Q1_690881"/>
      <w:bookmarkStart w:id="238" w:name="_ETM_Q1_690942"/>
      <w:bookmarkStart w:id="239" w:name="_ETM_Q1_691033"/>
      <w:bookmarkStart w:id="240" w:name="_ETM_Q1_691082"/>
      <w:bookmarkEnd w:id="237"/>
      <w:bookmarkEnd w:id="238"/>
      <w:bookmarkEnd w:id="239"/>
      <w:bookmarkEnd w:id="240"/>
      <w:r>
        <w:rPr>
          <w:rFonts w:hint="cs"/>
          <w:rtl/>
          <w:lang w:eastAsia="he-IL"/>
        </w:rPr>
        <w:t xml:space="preserve">הענף הזה, גם אם אומרים לו </w:t>
      </w:r>
      <w:bookmarkStart w:id="241" w:name="_ETM_Q1_694001"/>
      <w:bookmarkEnd w:id="241"/>
      <w:r>
        <w:rPr>
          <w:rFonts w:hint="cs"/>
          <w:rtl/>
          <w:lang w:eastAsia="he-IL"/>
        </w:rPr>
        <w:t xml:space="preserve">לפתוח זה לא חנות שיכולה מחר לפתוח את העסק </w:t>
      </w:r>
      <w:bookmarkStart w:id="242" w:name="_ETM_Q1_700161"/>
      <w:bookmarkEnd w:id="242"/>
      <w:r>
        <w:rPr>
          <w:rFonts w:hint="cs"/>
          <w:rtl/>
          <w:lang w:eastAsia="he-IL"/>
        </w:rPr>
        <w:t xml:space="preserve">כי צריך להתארגן, החברות צריכות להתארגן. </w:t>
      </w:r>
      <w:bookmarkStart w:id="243" w:name="_ETM_Q1_699473"/>
      <w:bookmarkEnd w:id="243"/>
    </w:p>
    <w:p w:rsidR="006A482F" w:rsidRDefault="006A482F" w:rsidP="006A482F">
      <w:pPr>
        <w:rPr>
          <w:rtl/>
          <w:lang w:eastAsia="he-IL"/>
        </w:rPr>
      </w:pPr>
      <w:bookmarkStart w:id="244" w:name="_ETM_Q1_699530"/>
      <w:bookmarkStart w:id="245" w:name="_ETM_Q1_700945"/>
      <w:bookmarkEnd w:id="244"/>
      <w:bookmarkEnd w:id="245"/>
    </w:p>
    <w:p w:rsidR="006A482F" w:rsidRDefault="006A482F" w:rsidP="006A482F">
      <w:pPr>
        <w:pStyle w:val="a4"/>
        <w:keepNext/>
        <w:rPr>
          <w:rtl/>
        </w:rPr>
      </w:pPr>
      <w:bookmarkStart w:id="246" w:name="ET_speaker_5084_15"/>
      <w:r w:rsidRPr="006A482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A482F">
        <w:rPr>
          <w:rStyle w:val="TagStyle"/>
          <w:rtl/>
        </w:rPr>
        <w:t xml:space="preserve"> &lt;&lt; דובר &gt;&gt;</w:t>
      </w:r>
      <w:r w:rsidR="0003363D">
        <w:rPr>
          <w:rtl/>
        </w:rPr>
        <w:t xml:space="preserve"> </w:t>
      </w:r>
      <w:bookmarkEnd w:id="246"/>
    </w:p>
    <w:p w:rsidR="006A482F" w:rsidRDefault="006A482F" w:rsidP="006A482F">
      <w:pPr>
        <w:pStyle w:val="KeepWithNext"/>
        <w:rPr>
          <w:rtl/>
          <w:lang w:eastAsia="he-IL"/>
        </w:rPr>
      </w:pPr>
    </w:p>
    <w:p w:rsidR="006A482F" w:rsidRDefault="006A482F" w:rsidP="006A482F">
      <w:pPr>
        <w:rPr>
          <w:rtl/>
          <w:lang w:eastAsia="he-IL"/>
        </w:rPr>
      </w:pPr>
      <w:bookmarkStart w:id="247" w:name="_ETM_Q1_701347"/>
      <w:bookmarkStart w:id="248" w:name="_ETM_Q1_701371"/>
      <w:bookmarkEnd w:id="247"/>
      <w:bookmarkEnd w:id="248"/>
      <w:r>
        <w:rPr>
          <w:rFonts w:hint="cs"/>
          <w:rtl/>
          <w:lang w:eastAsia="he-IL"/>
        </w:rPr>
        <w:t xml:space="preserve">את זקוקה להם, </w:t>
      </w:r>
      <w:bookmarkStart w:id="249" w:name="_ETM_Q1_705217"/>
      <w:bookmarkEnd w:id="249"/>
      <w:r>
        <w:rPr>
          <w:rFonts w:hint="cs"/>
          <w:rtl/>
          <w:lang w:eastAsia="he-IL"/>
        </w:rPr>
        <w:t>אפשר למסור את הפרסומים האלה למזכירות הוועדה?</w:t>
      </w:r>
      <w:bookmarkStart w:id="250" w:name="_ETM_Q1_705517"/>
      <w:bookmarkEnd w:id="250"/>
    </w:p>
    <w:p w:rsidR="006A482F" w:rsidRDefault="006A482F" w:rsidP="006A482F">
      <w:pPr>
        <w:rPr>
          <w:rtl/>
          <w:lang w:eastAsia="he-IL"/>
        </w:rPr>
      </w:pPr>
      <w:bookmarkStart w:id="251" w:name="_ETM_Q1_705583"/>
      <w:bookmarkStart w:id="252" w:name="_ETM_Q1_706109"/>
      <w:bookmarkEnd w:id="251"/>
      <w:bookmarkEnd w:id="252"/>
    </w:p>
    <w:p w:rsidR="006A482F" w:rsidRDefault="006A482F" w:rsidP="006A482F">
      <w:pPr>
        <w:pStyle w:val="af6"/>
        <w:keepNext/>
        <w:rPr>
          <w:rtl/>
        </w:rPr>
      </w:pPr>
      <w:bookmarkStart w:id="253" w:name="ET_yor_5307_16"/>
      <w:r w:rsidRPr="006A482F">
        <w:rPr>
          <w:rStyle w:val="TagStyle"/>
          <w:rtl/>
        </w:rPr>
        <w:t xml:space="preserve"> &lt;&lt; </w:t>
      </w:r>
      <w:proofErr w:type="spellStart"/>
      <w:r w:rsidRPr="006A482F">
        <w:rPr>
          <w:rStyle w:val="TagStyle"/>
          <w:rtl/>
        </w:rPr>
        <w:t>יור</w:t>
      </w:r>
      <w:proofErr w:type="spellEnd"/>
      <w:r w:rsidRPr="006A482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A482F">
        <w:rPr>
          <w:rStyle w:val="TagStyle"/>
          <w:rtl/>
        </w:rPr>
        <w:t xml:space="preserve"> &lt;&lt; </w:t>
      </w:r>
      <w:proofErr w:type="spellStart"/>
      <w:r w:rsidRPr="006A482F">
        <w:rPr>
          <w:rStyle w:val="TagStyle"/>
          <w:rtl/>
        </w:rPr>
        <w:t>יור</w:t>
      </w:r>
      <w:proofErr w:type="spellEnd"/>
      <w:r w:rsidRPr="006A482F">
        <w:rPr>
          <w:rStyle w:val="TagStyle"/>
          <w:rtl/>
        </w:rPr>
        <w:t xml:space="preserve"> &gt;&gt;</w:t>
      </w:r>
      <w:r w:rsidR="0003363D">
        <w:rPr>
          <w:rtl/>
        </w:rPr>
        <w:t xml:space="preserve"> </w:t>
      </w:r>
      <w:bookmarkEnd w:id="253"/>
    </w:p>
    <w:p w:rsidR="006A482F" w:rsidRDefault="006A482F" w:rsidP="006A482F">
      <w:pPr>
        <w:pStyle w:val="KeepWithNext"/>
        <w:rPr>
          <w:rtl/>
          <w:lang w:eastAsia="he-IL"/>
        </w:rPr>
      </w:pPr>
    </w:p>
    <w:p w:rsidR="006A482F" w:rsidRDefault="006A482F" w:rsidP="006A482F">
      <w:pPr>
        <w:rPr>
          <w:rtl/>
          <w:lang w:eastAsia="he-IL"/>
        </w:rPr>
      </w:pPr>
      <w:bookmarkStart w:id="254" w:name="_ETM_Q1_706410"/>
      <w:bookmarkStart w:id="255" w:name="_ETM_Q1_706427"/>
      <w:bookmarkEnd w:id="254"/>
      <w:bookmarkEnd w:id="255"/>
      <w:r>
        <w:rPr>
          <w:rFonts w:hint="cs"/>
          <w:rtl/>
          <w:lang w:eastAsia="he-IL"/>
        </w:rPr>
        <w:t xml:space="preserve">לא, הדברים ברורים, חבר </w:t>
      </w:r>
      <w:bookmarkStart w:id="256" w:name="_ETM_Q1_709997"/>
      <w:bookmarkEnd w:id="256"/>
      <w:r>
        <w:rPr>
          <w:rFonts w:hint="cs"/>
          <w:rtl/>
          <w:lang w:eastAsia="he-IL"/>
        </w:rPr>
        <w:t xml:space="preserve">הכנסת מיקי לוי. אנחנו מכירים את זה. </w:t>
      </w:r>
    </w:p>
    <w:p w:rsidR="006A482F" w:rsidRDefault="006A482F" w:rsidP="006A482F">
      <w:pPr>
        <w:rPr>
          <w:rtl/>
          <w:lang w:eastAsia="he-IL"/>
        </w:rPr>
      </w:pPr>
      <w:bookmarkStart w:id="257" w:name="_ETM_Q1_709555"/>
      <w:bookmarkStart w:id="258" w:name="_ETM_Q1_709610"/>
      <w:bookmarkStart w:id="259" w:name="_ETM_Q1_711355"/>
      <w:bookmarkEnd w:id="257"/>
      <w:bookmarkEnd w:id="258"/>
      <w:bookmarkEnd w:id="259"/>
    </w:p>
    <w:p w:rsidR="006A482F" w:rsidRDefault="006A482F" w:rsidP="006A482F">
      <w:pPr>
        <w:pStyle w:val="a4"/>
        <w:keepNext/>
        <w:rPr>
          <w:rtl/>
        </w:rPr>
      </w:pPr>
      <w:bookmarkStart w:id="260" w:name="ET_speaker_5084_17"/>
      <w:r w:rsidRPr="006A482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A482F">
        <w:rPr>
          <w:rStyle w:val="TagStyle"/>
          <w:rtl/>
        </w:rPr>
        <w:t xml:space="preserve"> &lt;&lt; דובר &gt;&gt;</w:t>
      </w:r>
      <w:r w:rsidR="0003363D">
        <w:rPr>
          <w:rtl/>
        </w:rPr>
        <w:t xml:space="preserve"> </w:t>
      </w:r>
      <w:bookmarkEnd w:id="260"/>
    </w:p>
    <w:p w:rsidR="006A482F" w:rsidRDefault="006A482F" w:rsidP="006A482F">
      <w:pPr>
        <w:pStyle w:val="KeepWithNext"/>
        <w:rPr>
          <w:rtl/>
          <w:lang w:eastAsia="he-IL"/>
        </w:rPr>
      </w:pPr>
    </w:p>
    <w:p w:rsidR="006A482F" w:rsidRDefault="006A482F" w:rsidP="006A482F">
      <w:pPr>
        <w:rPr>
          <w:rtl/>
          <w:lang w:eastAsia="he-IL"/>
        </w:rPr>
      </w:pPr>
      <w:bookmarkStart w:id="261" w:name="_ETM_Q1_711724"/>
      <w:bookmarkStart w:id="262" w:name="_ETM_Q1_711744"/>
      <w:bookmarkEnd w:id="261"/>
      <w:bookmarkEnd w:id="262"/>
      <w:r>
        <w:rPr>
          <w:rFonts w:hint="cs"/>
          <w:rtl/>
          <w:lang w:eastAsia="he-IL"/>
        </w:rPr>
        <w:t xml:space="preserve">זה נותן יותר </w:t>
      </w:r>
      <w:bookmarkStart w:id="263" w:name="_ETM_Q1_713195"/>
      <w:bookmarkEnd w:id="263"/>
      <w:r>
        <w:rPr>
          <w:rFonts w:hint="cs"/>
          <w:rtl/>
          <w:lang w:eastAsia="he-IL"/>
        </w:rPr>
        <w:t xml:space="preserve">עוצמה, אני מכיר את הסיפור. </w:t>
      </w:r>
    </w:p>
    <w:p w:rsidR="006A482F" w:rsidRDefault="006A482F" w:rsidP="006A482F">
      <w:pPr>
        <w:rPr>
          <w:rtl/>
          <w:lang w:eastAsia="he-IL"/>
        </w:rPr>
      </w:pPr>
      <w:bookmarkStart w:id="264" w:name="_ETM_Q1_716292"/>
      <w:bookmarkStart w:id="265" w:name="_ETM_Q1_716349"/>
      <w:bookmarkStart w:id="266" w:name="_ETM_Q1_716835"/>
      <w:bookmarkEnd w:id="264"/>
      <w:bookmarkEnd w:id="265"/>
      <w:bookmarkEnd w:id="266"/>
    </w:p>
    <w:p w:rsidR="006A482F" w:rsidRDefault="006A482F" w:rsidP="006A482F">
      <w:pPr>
        <w:pStyle w:val="af6"/>
        <w:keepNext/>
        <w:rPr>
          <w:rtl/>
        </w:rPr>
      </w:pPr>
      <w:bookmarkStart w:id="267" w:name="ET_yor_5307_18"/>
      <w:r w:rsidRPr="006A482F">
        <w:rPr>
          <w:rStyle w:val="TagStyle"/>
          <w:rtl/>
        </w:rPr>
        <w:t xml:space="preserve"> &lt;&lt; </w:t>
      </w:r>
      <w:proofErr w:type="spellStart"/>
      <w:r w:rsidRPr="006A482F">
        <w:rPr>
          <w:rStyle w:val="TagStyle"/>
          <w:rtl/>
        </w:rPr>
        <w:t>יור</w:t>
      </w:r>
      <w:proofErr w:type="spellEnd"/>
      <w:r w:rsidRPr="006A482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A482F">
        <w:rPr>
          <w:rStyle w:val="TagStyle"/>
          <w:rtl/>
        </w:rPr>
        <w:t xml:space="preserve"> &lt;&lt; </w:t>
      </w:r>
      <w:proofErr w:type="spellStart"/>
      <w:r w:rsidRPr="006A482F">
        <w:rPr>
          <w:rStyle w:val="TagStyle"/>
          <w:rtl/>
        </w:rPr>
        <w:t>יור</w:t>
      </w:r>
      <w:proofErr w:type="spellEnd"/>
      <w:r w:rsidRPr="006A482F">
        <w:rPr>
          <w:rStyle w:val="TagStyle"/>
          <w:rtl/>
        </w:rPr>
        <w:t xml:space="preserve"> &gt;&gt;</w:t>
      </w:r>
      <w:r w:rsidR="0003363D">
        <w:rPr>
          <w:rtl/>
        </w:rPr>
        <w:t xml:space="preserve"> </w:t>
      </w:r>
      <w:bookmarkEnd w:id="267"/>
    </w:p>
    <w:p w:rsidR="006A482F" w:rsidRDefault="006A482F" w:rsidP="006A482F">
      <w:pPr>
        <w:pStyle w:val="KeepWithNext"/>
        <w:rPr>
          <w:rtl/>
          <w:lang w:eastAsia="he-IL"/>
        </w:rPr>
      </w:pPr>
    </w:p>
    <w:p w:rsidR="006A482F" w:rsidRDefault="006A482F" w:rsidP="006A482F">
      <w:pPr>
        <w:rPr>
          <w:rtl/>
          <w:lang w:eastAsia="he-IL"/>
        </w:rPr>
      </w:pPr>
      <w:bookmarkStart w:id="268" w:name="_ETM_Q1_717144"/>
      <w:bookmarkEnd w:id="268"/>
      <w:r>
        <w:rPr>
          <w:rFonts w:hint="cs"/>
          <w:rtl/>
          <w:lang w:eastAsia="he-IL"/>
        </w:rPr>
        <w:t>א</w:t>
      </w:r>
      <w:bookmarkStart w:id="269" w:name="_ETM_Q1_717163"/>
      <w:bookmarkEnd w:id="269"/>
      <w:r>
        <w:rPr>
          <w:rFonts w:hint="cs"/>
          <w:rtl/>
          <w:lang w:eastAsia="he-IL"/>
        </w:rPr>
        <w:t>נחנו לא צריכים שיציירו לנו.</w:t>
      </w:r>
    </w:p>
    <w:p w:rsidR="006A482F" w:rsidRDefault="006A482F" w:rsidP="006A482F">
      <w:pPr>
        <w:rPr>
          <w:rtl/>
          <w:lang w:eastAsia="he-IL"/>
        </w:rPr>
      </w:pPr>
      <w:bookmarkStart w:id="270" w:name="_ETM_Q1_718089"/>
      <w:bookmarkStart w:id="271" w:name="_ETM_Q1_718146"/>
      <w:bookmarkEnd w:id="270"/>
      <w:bookmarkEnd w:id="271"/>
    </w:p>
    <w:p w:rsidR="006A482F" w:rsidRDefault="006A482F" w:rsidP="006A482F">
      <w:pPr>
        <w:pStyle w:val="af9"/>
        <w:keepNext/>
        <w:rPr>
          <w:rtl/>
          <w:lang w:eastAsia="he-IL"/>
        </w:rPr>
      </w:pPr>
      <w:bookmarkStart w:id="272" w:name="ET_guest_869020_19"/>
      <w:r w:rsidRPr="006A4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שטיר אינשטיין:</w:t>
      </w:r>
      <w:r w:rsidRPr="006A482F">
        <w:rPr>
          <w:rStyle w:val="TagStyle"/>
          <w:rtl/>
        </w:rPr>
        <w:t xml:space="preserve"> &lt;&lt; אורח &gt;&gt;</w:t>
      </w:r>
      <w:r w:rsidR="0003363D">
        <w:rPr>
          <w:rtl/>
          <w:lang w:eastAsia="he-IL"/>
        </w:rPr>
        <w:t xml:space="preserve"> </w:t>
      </w:r>
      <w:bookmarkEnd w:id="272"/>
    </w:p>
    <w:p w:rsidR="006A482F" w:rsidRDefault="006A482F" w:rsidP="006A482F">
      <w:pPr>
        <w:pStyle w:val="KeepWithNext"/>
        <w:rPr>
          <w:rtl/>
          <w:lang w:eastAsia="he-IL"/>
        </w:rPr>
      </w:pPr>
    </w:p>
    <w:p w:rsidR="006A482F" w:rsidRDefault="006A482F" w:rsidP="006A482F">
      <w:pPr>
        <w:rPr>
          <w:rtl/>
          <w:lang w:eastAsia="he-IL"/>
        </w:rPr>
      </w:pPr>
      <w:bookmarkStart w:id="273" w:name="_ETM_Q1_716579"/>
      <w:bookmarkStart w:id="274" w:name="_ETM_Q1_716598"/>
      <w:bookmarkEnd w:id="273"/>
      <w:bookmarkEnd w:id="274"/>
      <w:r>
        <w:rPr>
          <w:rFonts w:hint="cs"/>
          <w:rtl/>
          <w:lang w:eastAsia="he-IL"/>
        </w:rPr>
        <w:t xml:space="preserve">ואחד </w:t>
      </w:r>
      <w:bookmarkStart w:id="275" w:name="_ETM_Q1_719655"/>
      <w:bookmarkEnd w:id="275"/>
      <w:r>
        <w:rPr>
          <w:rFonts w:hint="cs"/>
          <w:rtl/>
          <w:lang w:eastAsia="he-IL"/>
        </w:rPr>
        <w:t>הדברים הכי חשובים, מעבר לאינטרס של הענף שאני מייצגת אותו</w:t>
      </w:r>
      <w:bookmarkStart w:id="276" w:name="_ETM_Q1_725983"/>
      <w:bookmarkEnd w:id="276"/>
      <w:r>
        <w:rPr>
          <w:rFonts w:hint="cs"/>
          <w:rtl/>
          <w:lang w:eastAsia="he-IL"/>
        </w:rPr>
        <w:t xml:space="preserve"> בתור בעלים של חברת תערוכות ובתור סגנית נשיא </w:t>
      </w:r>
      <w:bookmarkStart w:id="277" w:name="_ETM_Q1_728399"/>
      <w:bookmarkEnd w:id="277"/>
      <w:r>
        <w:rPr>
          <w:rFonts w:hint="cs"/>
          <w:rtl/>
          <w:lang w:eastAsia="he-IL"/>
        </w:rPr>
        <w:t xml:space="preserve">באיגוד לשכות המסחר, מעבר לזה לפי הנתונים מאתמול בבוקר שהתפרסמו </w:t>
      </w:r>
      <w:bookmarkStart w:id="278" w:name="_ETM_Q1_737695"/>
      <w:bookmarkEnd w:id="278"/>
      <w:r>
        <w:rPr>
          <w:rFonts w:hint="cs"/>
          <w:rtl/>
          <w:lang w:eastAsia="he-IL"/>
        </w:rPr>
        <w:t xml:space="preserve">בכל העיתונות וכמובן בכל המדיה על המיתון הנוראי שהמדינה נכנסת </w:t>
      </w:r>
      <w:bookmarkStart w:id="279" w:name="_ETM_Q1_746279"/>
      <w:bookmarkEnd w:id="279"/>
      <w:r>
        <w:rPr>
          <w:rFonts w:hint="cs"/>
          <w:rtl/>
          <w:lang w:eastAsia="he-IL"/>
        </w:rPr>
        <w:t>אליו, כל תערוכה מקצועית כזו היא מנוע שמניע את המשק</w:t>
      </w:r>
      <w:bookmarkStart w:id="280" w:name="_ETM_Q1_752223"/>
      <w:bookmarkEnd w:id="280"/>
      <w:r>
        <w:rPr>
          <w:rFonts w:hint="cs"/>
          <w:rtl/>
          <w:lang w:eastAsia="he-IL"/>
        </w:rPr>
        <w:t>. היא מעסיקה כמות אדירה של אנשים מסביב, לא</w:t>
      </w:r>
      <w:bookmarkStart w:id="281" w:name="_ETM_Q1_754345"/>
      <w:bookmarkEnd w:id="281"/>
      <w:r>
        <w:rPr>
          <w:rFonts w:hint="cs"/>
          <w:rtl/>
          <w:lang w:eastAsia="he-IL"/>
        </w:rPr>
        <w:t xml:space="preserve"> רק בעסקים בין האנשים בתוך התערוכה, מסביב, קייטרינג והסעות </w:t>
      </w:r>
      <w:bookmarkStart w:id="282" w:name="_ETM_Q1_762209"/>
      <w:bookmarkEnd w:id="282"/>
      <w:r>
        <w:rPr>
          <w:rFonts w:hint="cs"/>
          <w:rtl/>
          <w:lang w:eastAsia="he-IL"/>
        </w:rPr>
        <w:t>ומוניות ובתי מלון וכל מה שמסביב, זה מניע את הכלכלה,</w:t>
      </w:r>
      <w:bookmarkStart w:id="283" w:name="_ETM_Q1_767794"/>
      <w:bookmarkEnd w:id="283"/>
      <w:r>
        <w:rPr>
          <w:rFonts w:hint="cs"/>
          <w:rtl/>
          <w:lang w:eastAsia="he-IL"/>
        </w:rPr>
        <w:t xml:space="preserve"> זה חשוב. תודה לכם. </w:t>
      </w:r>
    </w:p>
    <w:p w:rsidR="006A482F" w:rsidRDefault="006A482F" w:rsidP="006A482F">
      <w:pPr>
        <w:rPr>
          <w:rtl/>
          <w:lang w:eastAsia="he-IL"/>
        </w:rPr>
      </w:pPr>
      <w:bookmarkStart w:id="284" w:name="_ETM_Q1_769794"/>
      <w:bookmarkStart w:id="285" w:name="_ETM_Q1_769863"/>
      <w:bookmarkStart w:id="286" w:name="_ETM_Q1_770345"/>
      <w:bookmarkEnd w:id="284"/>
      <w:bookmarkEnd w:id="285"/>
      <w:bookmarkEnd w:id="286"/>
    </w:p>
    <w:p w:rsidR="006A482F" w:rsidRDefault="006A482F" w:rsidP="006A482F">
      <w:pPr>
        <w:pStyle w:val="af6"/>
        <w:keepNext/>
        <w:rPr>
          <w:rtl/>
        </w:rPr>
      </w:pPr>
      <w:bookmarkStart w:id="287" w:name="ET_yor_5307_20"/>
      <w:r w:rsidRPr="006A482F">
        <w:rPr>
          <w:rStyle w:val="TagStyle"/>
          <w:rtl/>
        </w:rPr>
        <w:t xml:space="preserve"> &lt;&lt; </w:t>
      </w:r>
      <w:proofErr w:type="spellStart"/>
      <w:r w:rsidRPr="006A482F">
        <w:rPr>
          <w:rStyle w:val="TagStyle"/>
          <w:rtl/>
        </w:rPr>
        <w:t>יור</w:t>
      </w:r>
      <w:proofErr w:type="spellEnd"/>
      <w:r w:rsidRPr="006A482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A482F">
        <w:rPr>
          <w:rStyle w:val="TagStyle"/>
          <w:rtl/>
        </w:rPr>
        <w:t xml:space="preserve"> &lt;&lt; </w:t>
      </w:r>
      <w:proofErr w:type="spellStart"/>
      <w:r w:rsidRPr="006A482F">
        <w:rPr>
          <w:rStyle w:val="TagStyle"/>
          <w:rtl/>
        </w:rPr>
        <w:t>יור</w:t>
      </w:r>
      <w:proofErr w:type="spellEnd"/>
      <w:r w:rsidRPr="006A482F">
        <w:rPr>
          <w:rStyle w:val="TagStyle"/>
          <w:rtl/>
        </w:rPr>
        <w:t xml:space="preserve"> &gt;&gt;</w:t>
      </w:r>
      <w:r w:rsidR="0003363D">
        <w:rPr>
          <w:rtl/>
        </w:rPr>
        <w:t xml:space="preserve"> </w:t>
      </w:r>
      <w:bookmarkEnd w:id="287"/>
    </w:p>
    <w:p w:rsidR="006A482F" w:rsidRDefault="006A482F" w:rsidP="006A482F">
      <w:pPr>
        <w:pStyle w:val="KeepWithNext"/>
        <w:rPr>
          <w:rtl/>
          <w:lang w:eastAsia="he-IL"/>
        </w:rPr>
      </w:pPr>
    </w:p>
    <w:p w:rsidR="0003363D" w:rsidRDefault="006A482F" w:rsidP="006A482F">
      <w:pPr>
        <w:rPr>
          <w:rtl/>
          <w:lang w:eastAsia="he-IL"/>
        </w:rPr>
      </w:pPr>
      <w:bookmarkStart w:id="288" w:name="_ETM_Q1_770634"/>
      <w:bookmarkStart w:id="289" w:name="_ETM_Q1_770654"/>
      <w:bookmarkEnd w:id="288"/>
      <w:bookmarkEnd w:id="289"/>
      <w:r>
        <w:rPr>
          <w:rFonts w:hint="cs"/>
          <w:rtl/>
          <w:lang w:eastAsia="he-IL"/>
        </w:rPr>
        <w:t xml:space="preserve">תודה רבה, ישראלה. אני רק אחדד, </w:t>
      </w:r>
      <w:bookmarkStart w:id="290" w:name="_ETM_Q1_773905"/>
      <w:bookmarkEnd w:id="290"/>
      <w:r>
        <w:rPr>
          <w:rFonts w:hint="cs"/>
          <w:rtl/>
          <w:lang w:eastAsia="he-IL"/>
        </w:rPr>
        <w:t>נאמרו כאן דברים אז תראו שאנחנו שומרים גם על ערנות, דיברת על תערוכת המזון בנובמב</w:t>
      </w:r>
      <w:bookmarkStart w:id="291" w:name="_ETM_Q1_777011"/>
      <w:bookmarkStart w:id="292" w:name="_ETM_Q1_777101"/>
      <w:bookmarkEnd w:id="291"/>
      <w:bookmarkEnd w:id="292"/>
      <w:r>
        <w:rPr>
          <w:rFonts w:hint="cs"/>
          <w:rtl/>
          <w:lang w:eastAsia="he-IL"/>
        </w:rPr>
        <w:t xml:space="preserve">ר, היא לא רלוונטית </w:t>
      </w:r>
      <w:bookmarkStart w:id="293" w:name="_ETM_Q1_781131"/>
      <w:bookmarkEnd w:id="293"/>
      <w:r>
        <w:rPr>
          <w:rFonts w:hint="cs"/>
          <w:rtl/>
          <w:lang w:eastAsia="he-IL"/>
        </w:rPr>
        <w:t xml:space="preserve">לראש השנה, אבל זה לא מוריד מהחשיבות שלה ומכך שצריך </w:t>
      </w:r>
      <w:bookmarkStart w:id="294" w:name="_ETM_Q1_781709"/>
      <w:bookmarkEnd w:id="294"/>
      <w:r>
        <w:rPr>
          <w:rFonts w:hint="cs"/>
          <w:rtl/>
          <w:lang w:eastAsia="he-IL"/>
        </w:rPr>
        <w:t xml:space="preserve">ורצוי להיערך. </w:t>
      </w:r>
    </w:p>
    <w:p w:rsidR="0003363D" w:rsidRDefault="0003363D" w:rsidP="006A482F">
      <w:pPr>
        <w:rPr>
          <w:rtl/>
          <w:lang w:eastAsia="he-IL"/>
        </w:rPr>
      </w:pPr>
    </w:p>
    <w:p w:rsidR="006A482F" w:rsidRDefault="006A482F" w:rsidP="006A482F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העניין של יציאה היום מכאן</w:t>
      </w:r>
      <w:bookmarkStart w:id="295" w:name="_ETM_Q1_785713"/>
      <w:bookmarkEnd w:id="295"/>
      <w:r>
        <w:rPr>
          <w:rFonts w:hint="cs"/>
          <w:rtl/>
          <w:lang w:eastAsia="he-IL"/>
        </w:rPr>
        <w:t xml:space="preserve">, מהוועדה, עם החלטה שזה ייפתח ב-15 בספטמבר, לצערי הרב </w:t>
      </w:r>
      <w:bookmarkStart w:id="296" w:name="_ETM_Q1_794753"/>
      <w:bookmarkEnd w:id="296"/>
      <w:r>
        <w:rPr>
          <w:rFonts w:hint="cs"/>
          <w:rtl/>
          <w:lang w:eastAsia="he-IL"/>
        </w:rPr>
        <w:t xml:space="preserve">לנו אין סמכות. זה לא משנה, לאף ועדה בכנסת אין </w:t>
      </w:r>
      <w:bookmarkStart w:id="297" w:name="_ETM_Q1_796153"/>
      <w:bookmarkEnd w:id="297"/>
      <w:r>
        <w:rPr>
          <w:rFonts w:hint="cs"/>
          <w:rtl/>
          <w:lang w:eastAsia="he-IL"/>
        </w:rPr>
        <w:t xml:space="preserve">סמכות להחליט, זה קבינט הקורונה והממשלה מחליטים, אבל זה בדיוק </w:t>
      </w:r>
      <w:bookmarkStart w:id="298" w:name="_ETM_Q1_797463"/>
      <w:bookmarkEnd w:id="298"/>
      <w:r>
        <w:rPr>
          <w:rFonts w:hint="cs"/>
          <w:rtl/>
          <w:lang w:eastAsia="he-IL"/>
        </w:rPr>
        <w:t xml:space="preserve">מה שאנחנו נבקש, בדומה לדיון הקודם, שימצאו את הפתרונות. </w:t>
      </w:r>
      <w:bookmarkStart w:id="299" w:name="_ETM_Q1_805511"/>
      <w:bookmarkEnd w:id="299"/>
      <w:r>
        <w:rPr>
          <w:rFonts w:hint="cs"/>
          <w:rtl/>
          <w:lang w:eastAsia="he-IL"/>
        </w:rPr>
        <w:t xml:space="preserve">אבל לפני כן נרצה לשמוע למה אתם - - - </w:t>
      </w:r>
      <w:bookmarkStart w:id="300" w:name="_ETM_Q1_804871"/>
      <w:bookmarkStart w:id="301" w:name="_ETM_Q1_804960"/>
      <w:bookmarkEnd w:id="300"/>
      <w:bookmarkEnd w:id="301"/>
    </w:p>
    <w:p w:rsidR="006A482F" w:rsidRDefault="006A482F" w:rsidP="006A482F">
      <w:pPr>
        <w:rPr>
          <w:rtl/>
          <w:lang w:eastAsia="he-IL"/>
        </w:rPr>
      </w:pPr>
      <w:bookmarkStart w:id="302" w:name="_ETM_Q1_805027"/>
      <w:bookmarkEnd w:id="302"/>
    </w:p>
    <w:p w:rsidR="006A482F" w:rsidRDefault="006A482F" w:rsidP="006A482F">
      <w:pPr>
        <w:pStyle w:val="af9"/>
        <w:keepNext/>
        <w:rPr>
          <w:rtl/>
          <w:lang w:eastAsia="he-IL"/>
        </w:rPr>
      </w:pPr>
      <w:bookmarkStart w:id="303" w:name="ET_guest_869020_21"/>
      <w:r w:rsidRPr="006A4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שטיר אינשטיין:</w:t>
      </w:r>
      <w:r w:rsidRPr="006A482F">
        <w:rPr>
          <w:rStyle w:val="TagStyle"/>
          <w:rtl/>
        </w:rPr>
        <w:t xml:space="preserve"> &lt;&lt; אורח &gt;&gt;</w:t>
      </w:r>
      <w:r w:rsidR="0003363D">
        <w:rPr>
          <w:rtl/>
          <w:lang w:eastAsia="he-IL"/>
        </w:rPr>
        <w:t xml:space="preserve"> </w:t>
      </w:r>
      <w:bookmarkEnd w:id="303"/>
    </w:p>
    <w:p w:rsidR="006A482F" w:rsidRDefault="006A482F" w:rsidP="006A482F">
      <w:pPr>
        <w:pStyle w:val="KeepWithNext"/>
        <w:rPr>
          <w:rtl/>
          <w:lang w:eastAsia="he-IL"/>
        </w:rPr>
      </w:pPr>
    </w:p>
    <w:p w:rsidR="006A482F" w:rsidRDefault="006A482F" w:rsidP="006A482F">
      <w:pPr>
        <w:rPr>
          <w:rtl/>
          <w:lang w:eastAsia="he-IL"/>
        </w:rPr>
      </w:pPr>
      <w:bookmarkStart w:id="304" w:name="_ETM_Q1_807008"/>
      <w:bookmarkEnd w:id="304"/>
      <w:r>
        <w:rPr>
          <w:rFonts w:hint="cs"/>
          <w:rtl/>
          <w:lang w:eastAsia="he-IL"/>
        </w:rPr>
        <w:t>א</w:t>
      </w:r>
      <w:bookmarkStart w:id="305" w:name="_ETM_Q1_807039"/>
      <w:bookmarkEnd w:id="305"/>
      <w:r>
        <w:rPr>
          <w:rFonts w:hint="cs"/>
          <w:rtl/>
          <w:lang w:eastAsia="he-IL"/>
        </w:rPr>
        <w:t xml:space="preserve">ני רוצה לתקן, אני לא התכוונתי לראש השנה, התכוונתי לפסח. </w:t>
      </w:r>
      <w:bookmarkStart w:id="306" w:name="_ETM_Q1_808543"/>
      <w:bookmarkEnd w:id="306"/>
      <w:r>
        <w:rPr>
          <w:rFonts w:hint="cs"/>
          <w:rtl/>
          <w:lang w:eastAsia="he-IL"/>
        </w:rPr>
        <w:t xml:space="preserve">אם הם לא יזמינו עכשיו אז לא יהיה להם </w:t>
      </w:r>
      <w:bookmarkStart w:id="307" w:name="_ETM_Q1_813183"/>
      <w:bookmarkEnd w:id="307"/>
      <w:r>
        <w:rPr>
          <w:rFonts w:hint="cs"/>
          <w:rtl/>
          <w:lang w:eastAsia="he-IL"/>
        </w:rPr>
        <w:t xml:space="preserve">בפסח. </w:t>
      </w:r>
    </w:p>
    <w:p w:rsidR="006A482F" w:rsidRDefault="006A482F" w:rsidP="006A482F">
      <w:pPr>
        <w:rPr>
          <w:rtl/>
          <w:lang w:eastAsia="he-IL"/>
        </w:rPr>
      </w:pPr>
      <w:bookmarkStart w:id="308" w:name="_ETM_Q1_814143"/>
      <w:bookmarkStart w:id="309" w:name="_ETM_Q1_814192"/>
      <w:bookmarkEnd w:id="308"/>
      <w:bookmarkEnd w:id="309"/>
    </w:p>
    <w:p w:rsidR="006A482F" w:rsidRDefault="006A482F" w:rsidP="006A482F">
      <w:pPr>
        <w:pStyle w:val="af6"/>
        <w:keepNext/>
        <w:rPr>
          <w:rtl/>
        </w:rPr>
      </w:pPr>
      <w:bookmarkStart w:id="310" w:name="ET_yor_5307_22"/>
      <w:r w:rsidRPr="006A482F">
        <w:rPr>
          <w:rStyle w:val="TagStyle"/>
          <w:rtl/>
        </w:rPr>
        <w:t xml:space="preserve"> &lt;&lt; </w:t>
      </w:r>
      <w:proofErr w:type="spellStart"/>
      <w:r w:rsidRPr="006A482F">
        <w:rPr>
          <w:rStyle w:val="TagStyle"/>
          <w:rtl/>
        </w:rPr>
        <w:t>יור</w:t>
      </w:r>
      <w:proofErr w:type="spellEnd"/>
      <w:r w:rsidRPr="006A482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A482F">
        <w:rPr>
          <w:rStyle w:val="TagStyle"/>
          <w:rtl/>
        </w:rPr>
        <w:t xml:space="preserve"> &lt;&lt; </w:t>
      </w:r>
      <w:proofErr w:type="spellStart"/>
      <w:r w:rsidRPr="006A482F">
        <w:rPr>
          <w:rStyle w:val="TagStyle"/>
          <w:rtl/>
        </w:rPr>
        <w:t>יור</w:t>
      </w:r>
      <w:proofErr w:type="spellEnd"/>
      <w:r w:rsidRPr="006A482F">
        <w:rPr>
          <w:rStyle w:val="TagStyle"/>
          <w:rtl/>
        </w:rPr>
        <w:t xml:space="preserve"> &gt;&gt;</w:t>
      </w:r>
      <w:r w:rsidR="0003363D">
        <w:rPr>
          <w:rtl/>
        </w:rPr>
        <w:t xml:space="preserve"> </w:t>
      </w:r>
      <w:bookmarkEnd w:id="310"/>
    </w:p>
    <w:p w:rsidR="006A482F" w:rsidRDefault="006A482F" w:rsidP="006A482F">
      <w:pPr>
        <w:pStyle w:val="KeepWithNext"/>
        <w:rPr>
          <w:rtl/>
          <w:lang w:eastAsia="he-IL"/>
        </w:rPr>
      </w:pPr>
    </w:p>
    <w:p w:rsidR="006A482F" w:rsidRDefault="006A482F" w:rsidP="006A482F">
      <w:pPr>
        <w:rPr>
          <w:rtl/>
          <w:lang w:eastAsia="he-IL"/>
        </w:rPr>
      </w:pPr>
      <w:bookmarkStart w:id="311" w:name="_ETM_Q1_815166"/>
      <w:bookmarkStart w:id="312" w:name="_ETM_Q1_815185"/>
      <w:bookmarkEnd w:id="311"/>
      <w:bookmarkEnd w:id="312"/>
      <w:r>
        <w:rPr>
          <w:rFonts w:hint="cs"/>
          <w:rtl/>
          <w:lang w:eastAsia="he-IL"/>
        </w:rPr>
        <w:t>אז הנה, נתתי לך את האפשרות, לפחות שב</w:t>
      </w:r>
      <w:bookmarkStart w:id="313" w:name="_ETM_Q1_816199"/>
      <w:bookmarkEnd w:id="313"/>
      <w:r>
        <w:rPr>
          <w:rFonts w:hint="cs"/>
          <w:rtl/>
          <w:lang w:eastAsia="he-IL"/>
        </w:rPr>
        <w:t>פרוטוקול זה יתוקן. תודה רבה. חיים עוז, בבקשה, ואחר</w:t>
      </w:r>
      <w:bookmarkStart w:id="314" w:name="_ETM_Q1_820351"/>
      <w:bookmarkEnd w:id="314"/>
      <w:r>
        <w:rPr>
          <w:rFonts w:hint="cs"/>
          <w:rtl/>
          <w:lang w:eastAsia="he-IL"/>
        </w:rPr>
        <w:t xml:space="preserve"> כך תמיר.</w:t>
      </w:r>
      <w:bookmarkStart w:id="315" w:name="_ETM_Q1_822205"/>
      <w:bookmarkEnd w:id="315"/>
    </w:p>
    <w:p w:rsidR="006A482F" w:rsidRDefault="006A482F" w:rsidP="006A482F">
      <w:pPr>
        <w:rPr>
          <w:rtl/>
          <w:lang w:eastAsia="he-IL"/>
        </w:rPr>
      </w:pPr>
      <w:bookmarkStart w:id="316" w:name="_ETM_Q1_822273"/>
      <w:bookmarkStart w:id="317" w:name="_ETM_Q1_824605"/>
      <w:bookmarkEnd w:id="316"/>
      <w:bookmarkEnd w:id="317"/>
    </w:p>
    <w:p w:rsidR="006A482F" w:rsidRDefault="006A482F" w:rsidP="006A482F">
      <w:pPr>
        <w:pStyle w:val="af9"/>
        <w:keepNext/>
        <w:rPr>
          <w:rtl/>
          <w:lang w:eastAsia="he-IL"/>
        </w:rPr>
      </w:pPr>
      <w:bookmarkStart w:id="318" w:name="ET_guest_866519_23"/>
      <w:r w:rsidRPr="006A4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עוז:</w:t>
      </w:r>
      <w:r w:rsidRPr="006A482F">
        <w:rPr>
          <w:rStyle w:val="TagStyle"/>
          <w:rtl/>
        </w:rPr>
        <w:t xml:space="preserve"> &lt;&lt; אורח &gt;&gt;</w:t>
      </w:r>
      <w:r w:rsidR="0003363D">
        <w:rPr>
          <w:rtl/>
          <w:lang w:eastAsia="he-IL"/>
        </w:rPr>
        <w:t xml:space="preserve"> </w:t>
      </w:r>
      <w:bookmarkEnd w:id="318"/>
    </w:p>
    <w:p w:rsidR="006A482F" w:rsidRDefault="006A482F" w:rsidP="006A482F">
      <w:pPr>
        <w:pStyle w:val="KeepWithNext"/>
        <w:rPr>
          <w:rtl/>
          <w:lang w:eastAsia="he-IL"/>
        </w:rPr>
      </w:pPr>
    </w:p>
    <w:p w:rsidR="006A482F" w:rsidRDefault="006A482F" w:rsidP="0003363D">
      <w:pPr>
        <w:rPr>
          <w:rtl/>
          <w:lang w:eastAsia="he-IL"/>
        </w:rPr>
      </w:pPr>
      <w:bookmarkStart w:id="319" w:name="_ETM_Q1_824939"/>
      <w:bookmarkStart w:id="320" w:name="_ETM_Q1_824958"/>
      <w:bookmarkEnd w:id="319"/>
      <w:bookmarkEnd w:id="320"/>
      <w:r>
        <w:rPr>
          <w:rFonts w:hint="cs"/>
          <w:rtl/>
          <w:lang w:eastAsia="he-IL"/>
        </w:rPr>
        <w:t xml:space="preserve">יש פה בלבול מושגים, הכניסו את התערוכות לקבוצת </w:t>
      </w:r>
      <w:bookmarkStart w:id="321" w:name="_ETM_Q1_831285"/>
      <w:bookmarkEnd w:id="321"/>
      <w:r>
        <w:rPr>
          <w:rFonts w:hint="cs"/>
          <w:rtl/>
          <w:lang w:eastAsia="he-IL"/>
        </w:rPr>
        <w:t xml:space="preserve">מונחים של יריד ושל כנס. תערוכה זה מושג אחר </w:t>
      </w:r>
      <w:bookmarkStart w:id="322" w:name="_ETM_Q1_835991"/>
      <w:bookmarkEnd w:id="322"/>
      <w:r>
        <w:rPr>
          <w:rFonts w:hint="cs"/>
          <w:rtl/>
          <w:lang w:eastAsia="he-IL"/>
        </w:rPr>
        <w:t xml:space="preserve">לחלוטין, היא תערוכה מקצועית, היא מיועדת לאנשי מקצוע, זה לא </w:t>
      </w:r>
      <w:bookmarkStart w:id="323" w:name="_ETM_Q1_842551"/>
      <w:bookmarkEnd w:id="323"/>
      <w:r>
        <w:rPr>
          <w:rFonts w:hint="cs"/>
          <w:rtl/>
          <w:lang w:eastAsia="he-IL"/>
        </w:rPr>
        <w:t xml:space="preserve">פתוח לציבור הרחב, זה פתוח רק לציבור שאליו מיועדת התערוכה. </w:t>
      </w:r>
      <w:bookmarkStart w:id="324" w:name="_ETM_Q1_849463"/>
      <w:bookmarkEnd w:id="324"/>
      <w:r>
        <w:rPr>
          <w:rFonts w:hint="cs"/>
          <w:rtl/>
          <w:lang w:eastAsia="he-IL"/>
        </w:rPr>
        <w:t xml:space="preserve">ישנה שליטה במוזמנים, בנרשמים, ישנה שליטה בכניסה, ישנו פיזור של </w:t>
      </w:r>
      <w:bookmarkStart w:id="325" w:name="_ETM_Q1_855543"/>
      <w:bookmarkEnd w:id="325"/>
      <w:r>
        <w:rPr>
          <w:rFonts w:hint="cs"/>
          <w:rtl/>
          <w:lang w:eastAsia="he-IL"/>
        </w:rPr>
        <w:t xml:space="preserve">ביתנים, כלומר זה לא שונה ממתכונת פחות או יותר </w:t>
      </w:r>
      <w:bookmarkStart w:id="326" w:name="_ETM_Q1_857895"/>
      <w:bookmarkEnd w:id="326"/>
      <w:r>
        <w:rPr>
          <w:rFonts w:hint="cs"/>
          <w:rtl/>
          <w:lang w:eastAsia="he-IL"/>
        </w:rPr>
        <w:t xml:space="preserve">בראייה כוללת כזו של קניון, של ביתנים, של חנויות. </w:t>
      </w:r>
      <w:bookmarkStart w:id="327" w:name="_ETM_Q1_866231"/>
      <w:bookmarkEnd w:id="327"/>
      <w:r>
        <w:rPr>
          <w:rFonts w:hint="cs"/>
          <w:rtl/>
          <w:lang w:eastAsia="he-IL"/>
        </w:rPr>
        <w:t>ישנה שליטה אבסולוטית על מי שנכנס, ישנו ר</w:t>
      </w:r>
      <w:r w:rsidR="0003363D">
        <w:rPr>
          <w:rFonts w:hint="cs"/>
          <w:rtl/>
          <w:lang w:eastAsia="he-IL"/>
        </w:rPr>
        <w:t>ישו</w:t>
      </w:r>
      <w:r>
        <w:rPr>
          <w:rFonts w:hint="cs"/>
          <w:rtl/>
          <w:lang w:eastAsia="he-IL"/>
        </w:rPr>
        <w:t xml:space="preserve">ם. </w:t>
      </w:r>
    </w:p>
    <w:p w:rsidR="006A482F" w:rsidRDefault="006A482F" w:rsidP="006A482F">
      <w:pPr>
        <w:rPr>
          <w:rtl/>
          <w:lang w:eastAsia="he-IL"/>
        </w:rPr>
      </w:pPr>
      <w:bookmarkStart w:id="328" w:name="_ETM_Q1_868763"/>
      <w:bookmarkStart w:id="329" w:name="_ETM_Q1_868818"/>
      <w:bookmarkEnd w:id="328"/>
      <w:bookmarkEnd w:id="329"/>
    </w:p>
    <w:p w:rsidR="006A482F" w:rsidRDefault="006A482F" w:rsidP="006A482F">
      <w:pPr>
        <w:rPr>
          <w:rtl/>
          <w:lang w:eastAsia="he-IL"/>
        </w:rPr>
      </w:pPr>
      <w:bookmarkStart w:id="330" w:name="_ETM_Q1_869019"/>
      <w:bookmarkStart w:id="331" w:name="_ETM_Q1_869076"/>
      <w:bookmarkEnd w:id="330"/>
      <w:bookmarkEnd w:id="331"/>
      <w:r>
        <w:rPr>
          <w:rFonts w:hint="cs"/>
          <w:rtl/>
          <w:lang w:eastAsia="he-IL"/>
        </w:rPr>
        <w:t xml:space="preserve">מאז </w:t>
      </w:r>
      <w:bookmarkStart w:id="332" w:name="_ETM_Q1_869539"/>
      <w:bookmarkEnd w:id="332"/>
      <w:r>
        <w:rPr>
          <w:rFonts w:hint="cs"/>
          <w:rtl/>
          <w:lang w:eastAsia="he-IL"/>
        </w:rPr>
        <w:t xml:space="preserve">ה-14 במרץ הענף הזה מושבת לחלוטין, אפס פעילות. גם </w:t>
      </w:r>
      <w:bookmarkStart w:id="333" w:name="_ETM_Q1_878523"/>
      <w:bookmarkEnd w:id="333"/>
      <w:r>
        <w:rPr>
          <w:rFonts w:hint="cs"/>
          <w:rtl/>
          <w:lang w:eastAsia="he-IL"/>
        </w:rPr>
        <w:t xml:space="preserve">לא ניתן להניע שום תהליך בתהליכים האלה. 12,000 איש שעובדים </w:t>
      </w:r>
      <w:bookmarkStart w:id="334" w:name="_ETM_Q1_880874"/>
      <w:bookmarkEnd w:id="334"/>
      <w:r>
        <w:rPr>
          <w:rFonts w:hint="cs"/>
          <w:rtl/>
          <w:lang w:eastAsia="he-IL"/>
        </w:rPr>
        <w:t xml:space="preserve">בצורה ישירה הם מובטלים מעבודה ועוד קרוב </w:t>
      </w:r>
      <w:bookmarkStart w:id="335" w:name="_ETM_Q1_888793"/>
      <w:bookmarkEnd w:id="335"/>
      <w:r>
        <w:rPr>
          <w:rFonts w:hint="cs"/>
          <w:rtl/>
          <w:lang w:eastAsia="he-IL"/>
        </w:rPr>
        <w:t xml:space="preserve">ל-100,000 איש במעגלים השונים שבצורה כזו או אחרת נפגעו. המטרה </w:t>
      </w:r>
      <w:bookmarkStart w:id="336" w:name="_ETM_Q1_890375"/>
      <w:bookmarkEnd w:id="336"/>
      <w:r>
        <w:rPr>
          <w:rFonts w:hint="cs"/>
          <w:rtl/>
          <w:lang w:eastAsia="he-IL"/>
        </w:rPr>
        <w:t>הראשונית היא בראש ובראשונה ליצור איזה שהיא ודאות עסקית</w:t>
      </w:r>
      <w:bookmarkStart w:id="337" w:name="_ETM_Q1_895059"/>
      <w:bookmarkEnd w:id="337"/>
      <w:r>
        <w:rPr>
          <w:rFonts w:hint="cs"/>
          <w:rtl/>
          <w:lang w:eastAsia="he-IL"/>
        </w:rPr>
        <w:t>. צריך למצוא כמובן את האיזון הנכון</w:t>
      </w:r>
      <w:bookmarkStart w:id="338" w:name="_ETM_Q1_900837"/>
      <w:bookmarkEnd w:id="338"/>
      <w:r>
        <w:rPr>
          <w:rFonts w:hint="cs"/>
          <w:rtl/>
          <w:lang w:eastAsia="he-IL"/>
        </w:rPr>
        <w:t xml:space="preserve"> בין הבריאות לבין העסקים, אין שום כוונה ליצור איזה שהיא </w:t>
      </w:r>
      <w:bookmarkStart w:id="339" w:name="_ETM_Q1_901653"/>
      <w:bookmarkEnd w:id="339"/>
      <w:r>
        <w:rPr>
          <w:rFonts w:hint="cs"/>
          <w:rtl/>
          <w:lang w:eastAsia="he-IL"/>
        </w:rPr>
        <w:t xml:space="preserve">פגיעה, אבל לא התקיים מאז ההחלטה על סגירה, על אי </w:t>
      </w:r>
      <w:bookmarkStart w:id="340" w:name="_ETM_Q1_910837"/>
      <w:bookmarkEnd w:id="340"/>
      <w:r>
        <w:rPr>
          <w:rFonts w:hint="cs"/>
          <w:rtl/>
          <w:lang w:eastAsia="he-IL"/>
        </w:rPr>
        <w:t xml:space="preserve">פעילות, איזה שהוא דיון מקצועי על סמך </w:t>
      </w:r>
      <w:bookmarkStart w:id="341" w:name="_ETM_Q1_913687"/>
      <w:bookmarkEnd w:id="341"/>
      <w:r>
        <w:rPr>
          <w:rFonts w:hint="cs"/>
          <w:rtl/>
          <w:lang w:eastAsia="he-IL"/>
        </w:rPr>
        <w:t xml:space="preserve">נתונים, לא קיימים נתונים, מאחר שזה היה סגור לחלוטין. </w:t>
      </w:r>
      <w:bookmarkStart w:id="342" w:name="_ETM_Q1_915335"/>
      <w:bookmarkEnd w:id="342"/>
      <w:r>
        <w:rPr>
          <w:rFonts w:hint="cs"/>
          <w:rtl/>
          <w:lang w:eastAsia="he-IL"/>
        </w:rPr>
        <w:t>היום אני יכול להגיד לך שלא היה אף מ</w:t>
      </w:r>
      <w:bookmarkStart w:id="343" w:name="_ETM_Q1_916579"/>
      <w:bookmarkEnd w:id="343"/>
      <w:r>
        <w:rPr>
          <w:rFonts w:hint="cs"/>
          <w:rtl/>
          <w:lang w:eastAsia="he-IL"/>
        </w:rPr>
        <w:t xml:space="preserve">אומת ואף חולה בתערוכות, פשוט לא היו תערוכות, </w:t>
      </w:r>
      <w:bookmarkStart w:id="344" w:name="_ETM_Q1_919551"/>
      <w:bookmarkEnd w:id="344"/>
      <w:r>
        <w:rPr>
          <w:rFonts w:hint="cs"/>
          <w:rtl/>
          <w:lang w:eastAsia="he-IL"/>
        </w:rPr>
        <w:t xml:space="preserve">אז אין לנו כאלה. לא היו נתונים ולא הוצגו בפנינו </w:t>
      </w:r>
      <w:bookmarkStart w:id="345" w:name="_ETM_Q1_925311"/>
      <w:bookmarkEnd w:id="345"/>
      <w:r>
        <w:rPr>
          <w:rFonts w:hint="cs"/>
          <w:rtl/>
          <w:lang w:eastAsia="he-IL"/>
        </w:rPr>
        <w:t xml:space="preserve">נתונים על מנת להגיד למה לא לפתוח. </w:t>
      </w:r>
    </w:p>
    <w:p w:rsidR="006A482F" w:rsidRDefault="006A482F" w:rsidP="006A482F">
      <w:pPr>
        <w:rPr>
          <w:rtl/>
          <w:lang w:eastAsia="he-IL"/>
        </w:rPr>
      </w:pPr>
      <w:bookmarkStart w:id="346" w:name="_ETM_Q1_929495"/>
      <w:bookmarkStart w:id="347" w:name="_ETM_Q1_929567"/>
      <w:bookmarkEnd w:id="346"/>
      <w:bookmarkEnd w:id="347"/>
    </w:p>
    <w:p w:rsidR="006A482F" w:rsidRDefault="006A482F" w:rsidP="006A482F">
      <w:pPr>
        <w:rPr>
          <w:rtl/>
          <w:lang w:eastAsia="he-IL"/>
        </w:rPr>
      </w:pPr>
      <w:bookmarkStart w:id="348" w:name="_ETM_Q1_929639"/>
      <w:bookmarkStart w:id="349" w:name="_ETM_Q1_929697"/>
      <w:bookmarkEnd w:id="348"/>
      <w:bookmarkEnd w:id="349"/>
      <w:r>
        <w:rPr>
          <w:rFonts w:hint="cs"/>
          <w:rtl/>
          <w:lang w:eastAsia="he-IL"/>
        </w:rPr>
        <w:t xml:space="preserve">ישבנו </w:t>
      </w:r>
      <w:bookmarkStart w:id="350" w:name="_ETM_Q1_931519"/>
      <w:bookmarkEnd w:id="350"/>
      <w:r>
        <w:rPr>
          <w:rFonts w:hint="cs"/>
          <w:rtl/>
          <w:lang w:eastAsia="he-IL"/>
        </w:rPr>
        <w:t>עם פרופ' גרוטו, עם משרד האוצר וע</w:t>
      </w:r>
      <w:bookmarkStart w:id="351" w:name="_ETM_Q1_934758"/>
      <w:bookmarkEnd w:id="351"/>
      <w:r>
        <w:rPr>
          <w:rFonts w:hint="cs"/>
          <w:rtl/>
          <w:lang w:eastAsia="he-IL"/>
        </w:rPr>
        <w:t>ם משרד הכלכלה וגיבשנו מתווה לפתיחה ב-14.6. לצערי בעקבות העלייה בתחלואה העניין</w:t>
      </w:r>
      <w:bookmarkStart w:id="352" w:name="_ETM_Q1_941373"/>
      <w:bookmarkEnd w:id="352"/>
      <w:r>
        <w:rPr>
          <w:rFonts w:hint="cs"/>
          <w:rtl/>
          <w:lang w:eastAsia="he-IL"/>
        </w:rPr>
        <w:t xml:space="preserve"> הזה נדחה, אבל מאז ועד היום המשרד וכולנו יודעים פחות </w:t>
      </w:r>
      <w:bookmarkStart w:id="353" w:name="_ETM_Q1_942903"/>
      <w:bookmarkEnd w:id="353"/>
      <w:r>
        <w:rPr>
          <w:rFonts w:hint="cs"/>
          <w:rtl/>
          <w:lang w:eastAsia="he-IL"/>
        </w:rPr>
        <w:t xml:space="preserve">או יותר איך להתנהל, איך לא ליצור התקהלויות, איך ליצור </w:t>
      </w:r>
      <w:bookmarkStart w:id="354" w:name="_ETM_Q1_945121"/>
      <w:bookmarkEnd w:id="354"/>
      <w:r>
        <w:rPr>
          <w:rFonts w:hint="cs"/>
          <w:rtl/>
          <w:lang w:eastAsia="he-IL"/>
        </w:rPr>
        <w:t xml:space="preserve">רישום, איך ליצור ריחוק, איך להתגונן, איך </w:t>
      </w:r>
      <w:bookmarkStart w:id="355" w:name="_ETM_Q1_951259"/>
      <w:bookmarkEnd w:id="355"/>
      <w:r>
        <w:rPr>
          <w:rFonts w:hint="cs"/>
          <w:rtl/>
          <w:lang w:eastAsia="he-IL"/>
        </w:rPr>
        <w:t>להחיות את הכלכלה לצד הסכנה הבריאותית והדבר הזה, לצערי,</w:t>
      </w:r>
      <w:bookmarkStart w:id="356" w:name="_ETM_Q1_957701"/>
      <w:bookmarkEnd w:id="356"/>
      <w:r>
        <w:rPr>
          <w:rFonts w:hint="cs"/>
          <w:rtl/>
          <w:lang w:eastAsia="he-IL"/>
        </w:rPr>
        <w:t xml:space="preserve"> לא נעשה. </w:t>
      </w:r>
    </w:p>
    <w:p w:rsidR="006A482F" w:rsidRDefault="006A482F" w:rsidP="006A482F">
      <w:pPr>
        <w:rPr>
          <w:rtl/>
          <w:lang w:eastAsia="he-IL"/>
        </w:rPr>
      </w:pPr>
      <w:bookmarkStart w:id="357" w:name="_ETM_Q1_961057"/>
      <w:bookmarkStart w:id="358" w:name="_ETM_Q1_961110"/>
      <w:bookmarkEnd w:id="357"/>
      <w:bookmarkEnd w:id="358"/>
    </w:p>
    <w:p w:rsidR="006A482F" w:rsidRDefault="006A482F" w:rsidP="006A482F">
      <w:pPr>
        <w:rPr>
          <w:rtl/>
          <w:lang w:eastAsia="he-IL"/>
        </w:rPr>
      </w:pPr>
      <w:bookmarkStart w:id="359" w:name="_ETM_Q1_961233"/>
      <w:bookmarkStart w:id="360" w:name="_ETM_Q1_961273"/>
      <w:bookmarkEnd w:id="359"/>
      <w:bookmarkEnd w:id="360"/>
      <w:r>
        <w:rPr>
          <w:rFonts w:hint="cs"/>
          <w:rtl/>
          <w:lang w:eastAsia="he-IL"/>
        </w:rPr>
        <w:t xml:space="preserve">אי אפשר להתנתק לגמרי מהצד הכלכלי מפני שתערוכה </w:t>
      </w:r>
      <w:bookmarkStart w:id="361" w:name="_ETM_Q1_964381"/>
      <w:bookmarkEnd w:id="361"/>
      <w:r>
        <w:rPr>
          <w:rFonts w:hint="cs"/>
          <w:rtl/>
          <w:lang w:eastAsia="he-IL"/>
        </w:rPr>
        <w:t xml:space="preserve">היא פלטפורמה ליצירת עסקים. ברגע שאין את הפלטפורמה הזו ליצירת </w:t>
      </w:r>
      <w:bookmarkStart w:id="362" w:name="_ETM_Q1_967601"/>
      <w:bookmarkEnd w:id="362"/>
      <w:r>
        <w:rPr>
          <w:rFonts w:hint="cs"/>
          <w:rtl/>
          <w:lang w:eastAsia="he-IL"/>
        </w:rPr>
        <w:t xml:space="preserve">עסקים ישנה ירידה בעסקים והכוונה שלנו להחיות את הכול ביחד, </w:t>
      </w:r>
      <w:bookmarkStart w:id="363" w:name="_ETM_Q1_973969"/>
      <w:bookmarkEnd w:id="363"/>
      <w:r>
        <w:rPr>
          <w:rFonts w:hint="cs"/>
          <w:rtl/>
          <w:lang w:eastAsia="he-IL"/>
        </w:rPr>
        <w:t>גם לשמור על הבריאות וגם ליצור את הוודאות הזו.</w:t>
      </w:r>
    </w:p>
    <w:p w:rsidR="006A482F" w:rsidRDefault="006A482F" w:rsidP="006A482F">
      <w:pPr>
        <w:rPr>
          <w:rtl/>
          <w:lang w:eastAsia="he-IL"/>
        </w:rPr>
      </w:pPr>
      <w:bookmarkStart w:id="364" w:name="_ETM_Q1_976329"/>
      <w:bookmarkStart w:id="365" w:name="_ETM_Q1_976390"/>
      <w:bookmarkStart w:id="366" w:name="_ETM_Q1_977089"/>
      <w:bookmarkEnd w:id="364"/>
      <w:bookmarkEnd w:id="365"/>
      <w:bookmarkEnd w:id="366"/>
    </w:p>
    <w:p w:rsidR="006A482F" w:rsidRDefault="006A482F" w:rsidP="006A482F">
      <w:pPr>
        <w:pStyle w:val="af6"/>
        <w:keepNext/>
        <w:rPr>
          <w:rtl/>
        </w:rPr>
      </w:pPr>
      <w:bookmarkStart w:id="367" w:name="ET_yor_5307_24"/>
      <w:r w:rsidRPr="006A482F">
        <w:rPr>
          <w:rStyle w:val="TagStyle"/>
          <w:rtl/>
        </w:rPr>
        <w:t xml:space="preserve"> &lt;&lt; </w:t>
      </w:r>
      <w:proofErr w:type="spellStart"/>
      <w:r w:rsidRPr="006A482F">
        <w:rPr>
          <w:rStyle w:val="TagStyle"/>
          <w:rtl/>
        </w:rPr>
        <w:t>יור</w:t>
      </w:r>
      <w:proofErr w:type="spellEnd"/>
      <w:r w:rsidRPr="006A482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A482F">
        <w:rPr>
          <w:rStyle w:val="TagStyle"/>
          <w:rtl/>
        </w:rPr>
        <w:t xml:space="preserve"> &lt;&lt; </w:t>
      </w:r>
      <w:proofErr w:type="spellStart"/>
      <w:r w:rsidRPr="006A482F">
        <w:rPr>
          <w:rStyle w:val="TagStyle"/>
          <w:rtl/>
        </w:rPr>
        <w:t>יור</w:t>
      </w:r>
      <w:proofErr w:type="spellEnd"/>
      <w:r w:rsidRPr="006A482F">
        <w:rPr>
          <w:rStyle w:val="TagStyle"/>
          <w:rtl/>
        </w:rPr>
        <w:t xml:space="preserve"> &gt;&gt;</w:t>
      </w:r>
      <w:r w:rsidR="0003363D">
        <w:rPr>
          <w:rtl/>
        </w:rPr>
        <w:t xml:space="preserve"> </w:t>
      </w:r>
      <w:bookmarkEnd w:id="367"/>
    </w:p>
    <w:p w:rsidR="006A482F" w:rsidRDefault="006A482F" w:rsidP="006A482F">
      <w:pPr>
        <w:pStyle w:val="KeepWithNext"/>
        <w:rPr>
          <w:rtl/>
          <w:lang w:eastAsia="he-IL"/>
        </w:rPr>
      </w:pPr>
    </w:p>
    <w:p w:rsidR="006A482F" w:rsidRPr="006A482F" w:rsidRDefault="006A482F" w:rsidP="006A482F">
      <w:pPr>
        <w:rPr>
          <w:rtl/>
          <w:lang w:eastAsia="he-IL"/>
        </w:rPr>
      </w:pPr>
      <w:bookmarkStart w:id="368" w:name="_ETM_Q1_977391"/>
      <w:bookmarkStart w:id="369" w:name="_ETM_Q1_977410"/>
      <w:bookmarkEnd w:id="368"/>
      <w:bookmarkEnd w:id="369"/>
      <w:r>
        <w:rPr>
          <w:rFonts w:hint="cs"/>
          <w:rtl/>
          <w:lang w:eastAsia="he-IL"/>
        </w:rPr>
        <w:t xml:space="preserve">תודה </w:t>
      </w:r>
      <w:bookmarkStart w:id="370" w:name="_ETM_Q1_977857"/>
      <w:bookmarkEnd w:id="370"/>
      <w:r>
        <w:rPr>
          <w:rFonts w:hint="cs"/>
          <w:rtl/>
          <w:lang w:eastAsia="he-IL"/>
        </w:rPr>
        <w:t xml:space="preserve">רבה, חיים. אנחנו רק נחדד ונאמר שזו הסיבה שלא ביקשנו </w:t>
      </w:r>
      <w:bookmarkStart w:id="371" w:name="_ETM_Q1_980303"/>
      <w:bookmarkEnd w:id="371"/>
      <w:r>
        <w:rPr>
          <w:rFonts w:hint="cs"/>
          <w:rtl/>
          <w:lang w:eastAsia="he-IL"/>
        </w:rPr>
        <w:t xml:space="preserve">נתוני הדבקה כי פשוט לא הייתם פתוחים, אבל אנחנו כן </w:t>
      </w:r>
      <w:bookmarkStart w:id="372" w:name="_ETM_Q1_986071"/>
      <w:bookmarkEnd w:id="372"/>
      <w:r>
        <w:rPr>
          <w:rFonts w:hint="cs"/>
          <w:rtl/>
          <w:lang w:eastAsia="he-IL"/>
        </w:rPr>
        <w:t xml:space="preserve">נבקש את ההתייחסות. תמיר דיין, בבקשה. </w:t>
      </w:r>
    </w:p>
    <w:p w:rsidR="006A482F" w:rsidRDefault="006A482F" w:rsidP="00A715B2">
      <w:pPr>
        <w:rPr>
          <w:rtl/>
          <w:lang w:eastAsia="he-IL"/>
        </w:rPr>
      </w:pPr>
      <w:bookmarkStart w:id="373" w:name="_ETM_Q1_699993"/>
      <w:bookmarkStart w:id="374" w:name="_ETM_Q1_700065"/>
      <w:bookmarkStart w:id="375" w:name="_ETM_Q1_989375"/>
      <w:bookmarkEnd w:id="373"/>
      <w:bookmarkEnd w:id="374"/>
      <w:bookmarkEnd w:id="375"/>
    </w:p>
    <w:p w:rsidR="006A482F" w:rsidRDefault="006A482F" w:rsidP="006A482F">
      <w:pPr>
        <w:pStyle w:val="af9"/>
        <w:keepNext/>
        <w:rPr>
          <w:rtl/>
          <w:lang w:eastAsia="he-IL"/>
        </w:rPr>
      </w:pPr>
      <w:bookmarkStart w:id="376" w:name="ET_guest_869022_25"/>
      <w:r w:rsidRPr="006A4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דיין:</w:t>
      </w:r>
      <w:r w:rsidRPr="006A482F">
        <w:rPr>
          <w:rStyle w:val="TagStyle"/>
          <w:rtl/>
        </w:rPr>
        <w:t xml:space="preserve"> &lt;&lt; אורח &gt;&gt;</w:t>
      </w:r>
      <w:r w:rsidR="0003363D">
        <w:rPr>
          <w:rtl/>
          <w:lang w:eastAsia="he-IL"/>
        </w:rPr>
        <w:t xml:space="preserve"> </w:t>
      </w:r>
      <w:bookmarkEnd w:id="376"/>
    </w:p>
    <w:p w:rsidR="006A482F" w:rsidRDefault="006A482F" w:rsidP="006A482F">
      <w:pPr>
        <w:pStyle w:val="KeepWithNext"/>
        <w:rPr>
          <w:rtl/>
          <w:lang w:eastAsia="he-IL"/>
        </w:rPr>
      </w:pPr>
    </w:p>
    <w:p w:rsidR="006A482F" w:rsidRDefault="006A482F" w:rsidP="006A482F">
      <w:pPr>
        <w:rPr>
          <w:rtl/>
          <w:lang w:eastAsia="he-IL"/>
        </w:rPr>
      </w:pPr>
      <w:bookmarkStart w:id="377" w:name="_ETM_Q1_989670"/>
      <w:bookmarkStart w:id="378" w:name="_ETM_Q1_989689"/>
      <w:bookmarkEnd w:id="377"/>
      <w:bookmarkEnd w:id="378"/>
      <w:r>
        <w:rPr>
          <w:rFonts w:hint="cs"/>
          <w:rtl/>
          <w:lang w:eastAsia="he-IL"/>
        </w:rPr>
        <w:t xml:space="preserve">צהריים טובים, גברתי, </w:t>
      </w:r>
      <w:bookmarkStart w:id="379" w:name="_ETM_Q1_992111"/>
      <w:bookmarkEnd w:id="379"/>
      <w:r>
        <w:rPr>
          <w:rFonts w:hint="cs"/>
          <w:rtl/>
          <w:lang w:eastAsia="he-IL"/>
        </w:rPr>
        <w:t xml:space="preserve">אני מודה גם לגברתי יושבת ראש הוועדה, גם לפרופ' </w:t>
      </w:r>
      <w:bookmarkStart w:id="380" w:name="_ETM_Q1_991185"/>
      <w:bookmarkEnd w:id="380"/>
      <w:r>
        <w:rPr>
          <w:rFonts w:hint="cs"/>
          <w:rtl/>
          <w:lang w:eastAsia="he-IL"/>
        </w:rPr>
        <w:t xml:space="preserve">גרוטו, גם למיקי שמקדם את התחום ולכל הנוכחים, גם על </w:t>
      </w:r>
      <w:bookmarkStart w:id="381" w:name="_ETM_Q1_997181"/>
      <w:bookmarkEnd w:id="381"/>
      <w:r>
        <w:rPr>
          <w:rFonts w:hint="cs"/>
          <w:rtl/>
          <w:lang w:eastAsia="he-IL"/>
        </w:rPr>
        <w:t xml:space="preserve">הזמן וגם על האפשרות להשמיע את קולנו. אני תמיר ואני מנכ"ל </w:t>
      </w:r>
      <w:bookmarkStart w:id="382" w:name="_ETM_Q1_999399"/>
      <w:bookmarkEnd w:id="382"/>
      <w:r>
        <w:rPr>
          <w:rFonts w:hint="cs"/>
          <w:rtl/>
          <w:lang w:eastAsia="he-IL"/>
        </w:rPr>
        <w:t>אקספו תל אביב,</w:t>
      </w:r>
      <w:r w:rsidR="00033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שנקרא גני התערוכה</w:t>
      </w:r>
      <w:bookmarkStart w:id="383" w:name="_ETM_Q1_1003387"/>
      <w:bookmarkEnd w:id="383"/>
      <w:r>
        <w:rPr>
          <w:rFonts w:hint="cs"/>
          <w:rtl/>
          <w:lang w:eastAsia="he-IL"/>
        </w:rPr>
        <w:t xml:space="preserve">. גברתי ביקרה בגני התערוכה לפני כמה שבועות, שמונה </w:t>
      </w:r>
      <w:bookmarkStart w:id="384" w:name="_ETM_Q1_1006075"/>
      <w:bookmarkEnd w:id="384"/>
      <w:r w:rsidR="00956BE9">
        <w:rPr>
          <w:rFonts w:hint="cs"/>
          <w:rtl/>
          <w:lang w:eastAsia="he-IL"/>
        </w:rPr>
        <w:t xml:space="preserve">ביתנים, 300 דונם של כרי דשא ומרחבי ענק, </w:t>
      </w:r>
      <w:bookmarkStart w:id="385" w:name="_ETM_Q1_1002599"/>
      <w:bookmarkEnd w:id="385"/>
      <w:r w:rsidR="00A94E07">
        <w:rPr>
          <w:rFonts w:hint="cs"/>
          <w:rtl/>
          <w:lang w:eastAsia="he-IL"/>
        </w:rPr>
        <w:t xml:space="preserve">ביתנים שכרגע את חלקם מאכלסים ציוד רפואי של משרד </w:t>
      </w:r>
      <w:bookmarkStart w:id="386" w:name="_ETM_Q1_1010665"/>
      <w:bookmarkEnd w:id="386"/>
      <w:r w:rsidR="00A94E07">
        <w:rPr>
          <w:rFonts w:hint="cs"/>
          <w:rtl/>
          <w:lang w:eastAsia="he-IL"/>
        </w:rPr>
        <w:t>הבריאות ולא תערוכות וכנסים וזה מאוד עצוב.</w:t>
      </w:r>
    </w:p>
    <w:p w:rsidR="00A94E07" w:rsidRDefault="00A94E07" w:rsidP="006A482F">
      <w:pPr>
        <w:rPr>
          <w:rtl/>
          <w:lang w:eastAsia="he-IL"/>
        </w:rPr>
      </w:pPr>
      <w:bookmarkStart w:id="387" w:name="_ETM_Q1_1012251"/>
      <w:bookmarkStart w:id="388" w:name="_ETM_Q1_1012307"/>
      <w:bookmarkEnd w:id="387"/>
      <w:bookmarkEnd w:id="388"/>
    </w:p>
    <w:p w:rsidR="00A94E07" w:rsidRDefault="00A94E07" w:rsidP="00A94E07">
      <w:pPr>
        <w:pStyle w:val="af6"/>
        <w:keepNext/>
        <w:rPr>
          <w:rtl/>
        </w:rPr>
      </w:pPr>
      <w:bookmarkStart w:id="389" w:name="ET_yor_5307_26"/>
      <w:r w:rsidRPr="00A94E07">
        <w:rPr>
          <w:rStyle w:val="TagStyle"/>
          <w:rtl/>
        </w:rPr>
        <w:lastRenderedPageBreak/>
        <w:t xml:space="preserve"> &lt;&lt; </w:t>
      </w:r>
      <w:proofErr w:type="spellStart"/>
      <w:r w:rsidRPr="00A94E07">
        <w:rPr>
          <w:rStyle w:val="TagStyle"/>
          <w:rtl/>
        </w:rPr>
        <w:t>יור</w:t>
      </w:r>
      <w:proofErr w:type="spellEnd"/>
      <w:r w:rsidRPr="00A94E0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A94E07">
        <w:rPr>
          <w:rStyle w:val="TagStyle"/>
          <w:rtl/>
        </w:rPr>
        <w:t xml:space="preserve"> &lt;&lt; </w:t>
      </w:r>
      <w:proofErr w:type="spellStart"/>
      <w:r w:rsidRPr="00A94E07">
        <w:rPr>
          <w:rStyle w:val="TagStyle"/>
          <w:rtl/>
        </w:rPr>
        <w:t>יור</w:t>
      </w:r>
      <w:proofErr w:type="spellEnd"/>
      <w:r w:rsidRPr="00A94E07">
        <w:rPr>
          <w:rStyle w:val="TagStyle"/>
          <w:rtl/>
        </w:rPr>
        <w:t xml:space="preserve"> &gt;&gt;</w:t>
      </w:r>
      <w:r w:rsidR="0003363D">
        <w:rPr>
          <w:rtl/>
        </w:rPr>
        <w:t xml:space="preserve"> </w:t>
      </w:r>
      <w:bookmarkEnd w:id="389"/>
    </w:p>
    <w:p w:rsidR="00A94E07" w:rsidRDefault="00A94E07" w:rsidP="00A94E07">
      <w:pPr>
        <w:pStyle w:val="KeepWithNext"/>
        <w:rPr>
          <w:rtl/>
          <w:lang w:eastAsia="he-IL"/>
        </w:rPr>
      </w:pPr>
    </w:p>
    <w:p w:rsidR="00A94E07" w:rsidRDefault="00A94E07" w:rsidP="00A94E07">
      <w:pPr>
        <w:rPr>
          <w:rtl/>
          <w:lang w:eastAsia="he-IL"/>
        </w:rPr>
      </w:pPr>
      <w:bookmarkStart w:id="390" w:name="_ETM_Q1_1013110"/>
      <w:bookmarkStart w:id="391" w:name="_ETM_Q1_1013130"/>
      <w:bookmarkEnd w:id="390"/>
      <w:bookmarkEnd w:id="391"/>
      <w:r>
        <w:rPr>
          <w:rFonts w:hint="cs"/>
          <w:rtl/>
          <w:lang w:eastAsia="he-IL"/>
        </w:rPr>
        <w:t xml:space="preserve">ציוד רפואי שמגיע אליכם. </w:t>
      </w:r>
      <w:bookmarkStart w:id="392" w:name="_ETM_Q1_1016107"/>
      <w:bookmarkEnd w:id="392"/>
      <w:r>
        <w:rPr>
          <w:rFonts w:hint="cs"/>
          <w:rtl/>
          <w:lang w:eastAsia="he-IL"/>
        </w:rPr>
        <w:t xml:space="preserve">היינו יחד עם השר. </w:t>
      </w:r>
    </w:p>
    <w:p w:rsidR="00A94E07" w:rsidRDefault="00A94E07" w:rsidP="00A94E07">
      <w:pPr>
        <w:rPr>
          <w:rtl/>
          <w:lang w:eastAsia="he-IL"/>
        </w:rPr>
      </w:pPr>
      <w:bookmarkStart w:id="393" w:name="_ETM_Q1_1017995"/>
      <w:bookmarkStart w:id="394" w:name="_ETM_Q1_1018055"/>
      <w:bookmarkStart w:id="395" w:name="_ETM_Q1_1014159"/>
      <w:bookmarkEnd w:id="393"/>
      <w:bookmarkEnd w:id="394"/>
      <w:bookmarkEnd w:id="395"/>
    </w:p>
    <w:p w:rsidR="00A94E07" w:rsidRDefault="00A94E07" w:rsidP="00A94E07">
      <w:pPr>
        <w:pStyle w:val="af9"/>
        <w:keepNext/>
        <w:rPr>
          <w:rtl/>
          <w:lang w:eastAsia="he-IL"/>
        </w:rPr>
      </w:pPr>
      <w:bookmarkStart w:id="396" w:name="ET_guest_869022_27"/>
      <w:r w:rsidRPr="00A94E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דיין:</w:t>
      </w:r>
      <w:r w:rsidRPr="00A94E07">
        <w:rPr>
          <w:rStyle w:val="TagStyle"/>
          <w:rtl/>
        </w:rPr>
        <w:t xml:space="preserve"> &lt;&lt; אורח &gt;&gt;</w:t>
      </w:r>
      <w:r w:rsidR="0003363D">
        <w:rPr>
          <w:rtl/>
          <w:lang w:eastAsia="he-IL"/>
        </w:rPr>
        <w:t xml:space="preserve"> </w:t>
      </w:r>
      <w:bookmarkEnd w:id="396"/>
    </w:p>
    <w:p w:rsidR="00A94E07" w:rsidRDefault="00A94E07" w:rsidP="00A94E07">
      <w:pPr>
        <w:pStyle w:val="KeepWithNext"/>
        <w:rPr>
          <w:rtl/>
          <w:lang w:eastAsia="he-IL"/>
        </w:rPr>
      </w:pPr>
    </w:p>
    <w:p w:rsidR="00A94E07" w:rsidRDefault="00A94E07" w:rsidP="00A94E07">
      <w:pPr>
        <w:rPr>
          <w:rtl/>
          <w:lang w:eastAsia="he-IL"/>
        </w:rPr>
      </w:pPr>
      <w:bookmarkStart w:id="397" w:name="_ETM_Q1_1014432"/>
      <w:bookmarkStart w:id="398" w:name="_ETM_Q1_1014454"/>
      <w:bookmarkEnd w:id="397"/>
      <w:bookmarkEnd w:id="398"/>
      <w:r>
        <w:rPr>
          <w:rFonts w:hint="cs"/>
          <w:rtl/>
          <w:lang w:eastAsia="he-IL"/>
        </w:rPr>
        <w:t>נכון, וזה מאז מרץ. אנ</w:t>
      </w:r>
      <w:bookmarkStart w:id="399" w:name="_ETM_Q1_1018911"/>
      <w:bookmarkEnd w:id="399"/>
      <w:r>
        <w:rPr>
          <w:rFonts w:hint="cs"/>
          <w:rtl/>
          <w:lang w:eastAsia="he-IL"/>
        </w:rPr>
        <w:t xml:space="preserve">חנו מדברים פה על תערוכת המזון, זה לא תערוכת המזון, </w:t>
      </w:r>
      <w:bookmarkStart w:id="400" w:name="_ETM_Q1_1020353"/>
      <w:bookmarkEnd w:id="400"/>
      <w:r>
        <w:rPr>
          <w:rFonts w:hint="cs"/>
          <w:rtl/>
          <w:lang w:eastAsia="he-IL"/>
        </w:rPr>
        <w:t xml:space="preserve">אני ארגון ציבורי, אני תאגיד עירוני בשליטה מלאה של עיריית </w:t>
      </w:r>
      <w:bookmarkStart w:id="401" w:name="_ETM_Q1_1022335"/>
      <w:bookmarkEnd w:id="401"/>
      <w:r>
        <w:rPr>
          <w:rFonts w:hint="cs"/>
          <w:rtl/>
          <w:lang w:eastAsia="he-IL"/>
        </w:rPr>
        <w:t xml:space="preserve">תל אביב, האינטרס שלי פה הוא אינטרס ציבורי ואינטרס כלכלי, </w:t>
      </w:r>
      <w:bookmarkStart w:id="402" w:name="_ETM_Q1_1025549"/>
      <w:bookmarkEnd w:id="402"/>
      <w:r>
        <w:rPr>
          <w:rFonts w:hint="cs"/>
          <w:rtl/>
          <w:lang w:eastAsia="he-IL"/>
        </w:rPr>
        <w:t>תערוכת המזון היא א</w:t>
      </w:r>
      <w:r w:rsidR="0003363D">
        <w:rPr>
          <w:rFonts w:hint="cs"/>
          <w:rtl/>
          <w:lang w:eastAsia="he-IL"/>
        </w:rPr>
        <w:t xml:space="preserve">חת מני עשרות תערוכות שמתקיימות </w:t>
      </w:r>
      <w:proofErr w:type="spellStart"/>
      <w:r>
        <w:rPr>
          <w:rFonts w:hint="cs"/>
          <w:rtl/>
          <w:lang w:eastAsia="he-IL"/>
        </w:rPr>
        <w:t>באקספו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3" w:name="_ETM_Q1_1029433"/>
      <w:bookmarkEnd w:id="403"/>
      <w:r>
        <w:rPr>
          <w:rFonts w:hint="cs"/>
          <w:rtl/>
          <w:lang w:eastAsia="he-IL"/>
        </w:rPr>
        <w:t>תל אביב מדי שנה</w:t>
      </w:r>
      <w:r w:rsidR="000336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תערוכה של תעשיות רפואיות, תערוכה של </w:t>
      </w:r>
      <w:bookmarkStart w:id="404" w:name="_ETM_Q1_1035315"/>
      <w:bookmarkEnd w:id="404"/>
      <w:proofErr w:type="spellStart"/>
      <w:r>
        <w:rPr>
          <w:rFonts w:hint="cs"/>
          <w:rtl/>
          <w:lang w:eastAsia="he-IL"/>
        </w:rPr>
        <w:t>ווטק</w:t>
      </w:r>
      <w:proofErr w:type="spellEnd"/>
      <w:r>
        <w:rPr>
          <w:rFonts w:hint="cs"/>
          <w:rtl/>
          <w:lang w:eastAsia="he-IL"/>
        </w:rPr>
        <w:t xml:space="preserve">, של טכנולוגיות מים, תערוכה של </w:t>
      </w:r>
      <w:r>
        <w:rPr>
          <w:lang w:eastAsia="he-IL"/>
        </w:rPr>
        <w:t>HLS</w:t>
      </w:r>
      <w:r>
        <w:rPr>
          <w:rFonts w:hint="cs"/>
          <w:rtl/>
          <w:lang w:eastAsia="he-IL"/>
        </w:rPr>
        <w:t xml:space="preserve"> של </w:t>
      </w:r>
      <w:r w:rsidRPr="00A94E07">
        <w:rPr>
          <w:lang w:eastAsia="he-IL"/>
        </w:rPr>
        <w:t>home and security</w:t>
      </w:r>
      <w:r>
        <w:rPr>
          <w:rFonts w:hint="cs"/>
          <w:rtl/>
          <w:lang w:eastAsia="he-IL"/>
        </w:rPr>
        <w:t xml:space="preserve">, תערוכות </w:t>
      </w:r>
      <w:bookmarkStart w:id="405" w:name="_ETM_Q1_1040928"/>
      <w:bookmarkEnd w:id="405"/>
      <w:r>
        <w:rPr>
          <w:rFonts w:hint="cs"/>
          <w:rtl/>
          <w:lang w:eastAsia="he-IL"/>
        </w:rPr>
        <w:t xml:space="preserve">של אבטחה, תערוכות של סייבר, תערוכות של 8200, יש </w:t>
      </w:r>
      <w:bookmarkStart w:id="406" w:name="_ETM_Q1_1042230"/>
      <w:bookmarkEnd w:id="406"/>
      <w:r>
        <w:rPr>
          <w:rFonts w:hint="cs"/>
          <w:rtl/>
          <w:lang w:eastAsia="he-IL"/>
        </w:rPr>
        <w:t xml:space="preserve">אצלנו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תערוכות שהן בעצם מדרבנות ומזרזות </w:t>
      </w:r>
      <w:bookmarkStart w:id="407" w:name="_ETM_Q1_1046132"/>
      <w:bookmarkEnd w:id="407"/>
      <w:r>
        <w:rPr>
          <w:rFonts w:hint="cs"/>
          <w:rtl/>
          <w:lang w:eastAsia="he-IL"/>
        </w:rPr>
        <w:t xml:space="preserve">תעשייה ישראלית שבה הם שמים את המוצרים שלהם לתצוגה </w:t>
      </w:r>
      <w:bookmarkStart w:id="408" w:name="_ETM_Q1_1053288"/>
      <w:bookmarkEnd w:id="408"/>
      <w:r>
        <w:rPr>
          <w:rFonts w:hint="cs"/>
          <w:rtl/>
          <w:lang w:eastAsia="he-IL"/>
        </w:rPr>
        <w:t>ולעסקים ובעצם על ידי זה מקדמים את התעשייה הישראלית.</w:t>
      </w:r>
    </w:p>
    <w:p w:rsidR="00A94E07" w:rsidRDefault="00A94E07" w:rsidP="00A94E07">
      <w:pPr>
        <w:rPr>
          <w:rtl/>
          <w:lang w:eastAsia="he-IL"/>
        </w:rPr>
      </w:pPr>
      <w:bookmarkStart w:id="409" w:name="_ETM_Q1_1053860"/>
      <w:bookmarkStart w:id="410" w:name="_ETM_Q1_1053938"/>
      <w:bookmarkStart w:id="411" w:name="_ETM_Q1_1053996"/>
      <w:bookmarkEnd w:id="409"/>
      <w:bookmarkEnd w:id="410"/>
      <w:bookmarkEnd w:id="411"/>
    </w:p>
    <w:p w:rsidR="00A94E07" w:rsidRDefault="00A94E07" w:rsidP="00A94E07">
      <w:pPr>
        <w:rPr>
          <w:rtl/>
          <w:lang w:eastAsia="he-IL"/>
        </w:rPr>
      </w:pPr>
      <w:bookmarkStart w:id="412" w:name="_ETM_Q1_1054049"/>
      <w:bookmarkEnd w:id="412"/>
      <w:r>
        <w:rPr>
          <w:rFonts w:hint="cs"/>
          <w:rtl/>
          <w:lang w:eastAsia="he-IL"/>
        </w:rPr>
        <w:t>האבסורד הוא</w:t>
      </w:r>
      <w:bookmarkStart w:id="413" w:name="_ETM_Q1_1055364"/>
      <w:bookmarkEnd w:id="413"/>
      <w:r>
        <w:rPr>
          <w:rFonts w:hint="cs"/>
          <w:rtl/>
          <w:lang w:eastAsia="he-IL"/>
        </w:rPr>
        <w:t xml:space="preserve"> שמאז מרץ אצלי סגור לחלוטין.</w:t>
      </w:r>
      <w:bookmarkStart w:id="414" w:name="_ETM_Q1_1061956"/>
      <w:bookmarkEnd w:id="414"/>
      <w:r>
        <w:rPr>
          <w:rFonts w:hint="cs"/>
          <w:rtl/>
          <w:lang w:eastAsia="he-IL"/>
        </w:rPr>
        <w:t xml:space="preserve"> כפי שאמרה ישראלה, היום תערוכת הלגו מקבלת אלפי אנשים בחולון, המוזיאונים מקבלים </w:t>
      </w:r>
      <w:bookmarkStart w:id="415" w:name="_ETM_Q1_1067006"/>
      <w:bookmarkEnd w:id="415"/>
      <w:r>
        <w:rPr>
          <w:rFonts w:hint="cs"/>
          <w:rtl/>
          <w:lang w:eastAsia="he-IL"/>
        </w:rPr>
        <w:t xml:space="preserve">אלפי אנשים, </w:t>
      </w:r>
      <w:proofErr w:type="spellStart"/>
      <w:r>
        <w:rPr>
          <w:rFonts w:hint="cs"/>
          <w:rtl/>
          <w:lang w:eastAsia="he-IL"/>
        </w:rPr>
        <w:t>דקטלון</w:t>
      </w:r>
      <w:proofErr w:type="spellEnd"/>
      <w:r>
        <w:rPr>
          <w:rFonts w:hint="cs"/>
          <w:rtl/>
          <w:lang w:eastAsia="he-IL"/>
        </w:rPr>
        <w:t xml:space="preserve"> מקבלת אלפי אנשים, איקאה מקבלת אלפי אנשים, </w:t>
      </w:r>
      <w:bookmarkStart w:id="416" w:name="_ETM_Q1_1073475"/>
      <w:bookmarkEnd w:id="416"/>
      <w:r>
        <w:rPr>
          <w:rFonts w:hint="cs"/>
          <w:rtl/>
          <w:lang w:eastAsia="he-IL"/>
        </w:rPr>
        <w:t>פה אצלי א</w:t>
      </w:r>
      <w:r w:rsidR="0003363D">
        <w:rPr>
          <w:rFonts w:hint="cs"/>
          <w:rtl/>
          <w:lang w:eastAsia="he-IL"/>
        </w:rPr>
        <w:t>ין יל</w:t>
      </w:r>
      <w:r>
        <w:rPr>
          <w:rFonts w:hint="cs"/>
          <w:rtl/>
          <w:lang w:eastAsia="he-IL"/>
        </w:rPr>
        <w:t xml:space="preserve">דים, יש רק מבוגרים, יש פיקוח </w:t>
      </w:r>
      <w:bookmarkStart w:id="417" w:name="_ETM_Q1_1077667"/>
      <w:bookmarkEnd w:id="417"/>
      <w:r>
        <w:rPr>
          <w:rFonts w:hint="cs"/>
          <w:rtl/>
          <w:lang w:eastAsia="he-IL"/>
        </w:rPr>
        <w:t xml:space="preserve">שלי צמוד, של תאגיד ציבורי עירוני שיש לי אינטרס שהדברים </w:t>
      </w:r>
      <w:bookmarkStart w:id="418" w:name="_ETM_Q1_1080448"/>
      <w:bookmarkEnd w:id="418"/>
      <w:r>
        <w:rPr>
          <w:rFonts w:hint="cs"/>
          <w:rtl/>
          <w:lang w:eastAsia="he-IL"/>
        </w:rPr>
        <w:t xml:space="preserve">יתנהלו בצורה הכי טובה שאפשר. יהיה רישום מראש ככל שאדרש </w:t>
      </w:r>
      <w:bookmarkStart w:id="419" w:name="_ETM_Q1_1082070"/>
      <w:bookmarkEnd w:id="419"/>
      <w:r w:rsidR="0003363D">
        <w:rPr>
          <w:rFonts w:hint="cs"/>
          <w:rtl/>
          <w:lang w:eastAsia="he-IL"/>
        </w:rPr>
        <w:t>לרישום מראש, יהיו פינות</w:t>
      </w:r>
      <w:r>
        <w:rPr>
          <w:rFonts w:hint="cs"/>
          <w:rtl/>
          <w:lang w:eastAsia="he-IL"/>
        </w:rPr>
        <w:t xml:space="preserve"> חיטוי, אנשים מבוגרים, לא מתקרבים אחד </w:t>
      </w:r>
      <w:bookmarkStart w:id="420" w:name="_ETM_Q1_1089686"/>
      <w:bookmarkEnd w:id="420"/>
      <w:r>
        <w:rPr>
          <w:rFonts w:hint="cs"/>
          <w:rtl/>
          <w:lang w:eastAsia="he-IL"/>
        </w:rPr>
        <w:t xml:space="preserve">לשני, הם רוחצים ידיים, הם מקפידים על היגיינה, תהיה תחלואה </w:t>
      </w:r>
      <w:bookmarkStart w:id="421" w:name="_ETM_Q1_1091700"/>
      <w:bookmarkEnd w:id="421"/>
      <w:r>
        <w:rPr>
          <w:rFonts w:hint="cs"/>
          <w:rtl/>
          <w:lang w:eastAsia="he-IL"/>
        </w:rPr>
        <w:t>נמוכה. תערוכה</w:t>
      </w:r>
      <w:r w:rsidR="00033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שונה ממוזיאון, רק שבתערוכה האינטרס הוא </w:t>
      </w:r>
      <w:bookmarkStart w:id="422" w:name="_ETM_Q1_1095692"/>
      <w:bookmarkEnd w:id="422"/>
      <w:r>
        <w:rPr>
          <w:rFonts w:hint="cs"/>
          <w:rtl/>
          <w:lang w:eastAsia="he-IL"/>
        </w:rPr>
        <w:t xml:space="preserve">כלכלי בעוד במוזיאון ובמקומות אחרים האינטרס הוא תרבותי. </w:t>
      </w:r>
      <w:bookmarkStart w:id="423" w:name="_ETM_Q1_1102094"/>
      <w:bookmarkEnd w:id="423"/>
    </w:p>
    <w:p w:rsidR="00A94E07" w:rsidRDefault="00A94E07" w:rsidP="00A94E07">
      <w:pPr>
        <w:rPr>
          <w:rtl/>
          <w:lang w:eastAsia="he-IL"/>
        </w:rPr>
      </w:pPr>
      <w:bookmarkStart w:id="424" w:name="_ETM_Q1_1102278"/>
      <w:bookmarkStart w:id="425" w:name="_ETM_Q1_1102347"/>
      <w:bookmarkEnd w:id="424"/>
      <w:bookmarkEnd w:id="425"/>
    </w:p>
    <w:p w:rsidR="00A94E07" w:rsidRDefault="00A94E07" w:rsidP="00A94E07">
      <w:pPr>
        <w:rPr>
          <w:rtl/>
          <w:lang w:eastAsia="he-IL"/>
        </w:rPr>
      </w:pPr>
      <w:bookmarkStart w:id="426" w:name="_ETM_Q1_1102430"/>
      <w:bookmarkStart w:id="427" w:name="_ETM_Q1_1102483"/>
      <w:bookmarkEnd w:id="426"/>
      <w:bookmarkEnd w:id="427"/>
      <w:r>
        <w:rPr>
          <w:rFonts w:hint="cs"/>
          <w:rtl/>
          <w:lang w:eastAsia="he-IL"/>
        </w:rPr>
        <w:t xml:space="preserve">אני צמצמתי חלק מהעובדים אצלי, ההעסקה הישירה </w:t>
      </w:r>
      <w:bookmarkStart w:id="428" w:name="_ETM_Q1_1109938"/>
      <w:bookmarkEnd w:id="428"/>
      <w:r>
        <w:rPr>
          <w:rFonts w:hint="cs"/>
          <w:rtl/>
          <w:lang w:eastAsia="he-IL"/>
        </w:rPr>
        <w:t xml:space="preserve">של ענף התערוכות זה אלפי עובדים שאתם שופכים לשוק בהחלטה </w:t>
      </w:r>
      <w:bookmarkStart w:id="429" w:name="_ETM_Q1_1112026"/>
      <w:bookmarkEnd w:id="429"/>
      <w:r>
        <w:rPr>
          <w:rFonts w:hint="cs"/>
          <w:rtl/>
          <w:lang w:eastAsia="he-IL"/>
        </w:rPr>
        <w:t xml:space="preserve">שלכם. מעבר לזרז הכלכלי ולאלפי העסקים שייהנו מזה </w:t>
      </w:r>
      <w:bookmarkStart w:id="430" w:name="_ETM_Q1_1114034"/>
      <w:bookmarkEnd w:id="430"/>
      <w:r>
        <w:rPr>
          <w:rFonts w:hint="cs"/>
          <w:rtl/>
          <w:lang w:eastAsia="he-IL"/>
        </w:rPr>
        <w:t>שיתקיימו אצלי תערוכות, התעשיות הרפואיות, הפרמצבטיות, הסייבר, ה-</w:t>
      </w:r>
      <w:r w:rsidRPr="00A94E07">
        <w:t xml:space="preserve"> </w:t>
      </w:r>
      <w:r w:rsidRPr="00A94E07">
        <w:rPr>
          <w:lang w:eastAsia="he-IL"/>
        </w:rPr>
        <w:t>home and security</w:t>
      </w:r>
      <w:bookmarkStart w:id="431" w:name="_ETM_Q1_1119332"/>
      <w:bookmarkEnd w:id="431"/>
      <w:r>
        <w:rPr>
          <w:rFonts w:hint="cs"/>
          <w:rtl/>
          <w:lang w:eastAsia="he-IL"/>
        </w:rPr>
        <w:t>וכל הדברים שציינתי קודם. כל מה שאני</w:t>
      </w:r>
      <w:r w:rsidR="00033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זה </w:t>
      </w:r>
      <w:bookmarkStart w:id="432" w:name="_ETM_Q1_1126604"/>
      <w:bookmarkEnd w:id="432"/>
      <w:r>
        <w:rPr>
          <w:rFonts w:hint="cs"/>
          <w:rtl/>
          <w:lang w:eastAsia="he-IL"/>
        </w:rPr>
        <w:t xml:space="preserve">להחיל את אותם כללי היגיון שהחלתם על הקניונים, </w:t>
      </w:r>
      <w:bookmarkStart w:id="433" w:name="_ETM_Q1_1130018"/>
      <w:bookmarkEnd w:id="433"/>
      <w:r>
        <w:rPr>
          <w:rFonts w:hint="cs"/>
          <w:rtl/>
          <w:lang w:eastAsia="he-IL"/>
        </w:rPr>
        <w:t xml:space="preserve">על מוזיאונים, על </w:t>
      </w:r>
      <w:proofErr w:type="spellStart"/>
      <w:r>
        <w:rPr>
          <w:rFonts w:hint="cs"/>
          <w:rtl/>
          <w:lang w:eastAsia="he-IL"/>
        </w:rPr>
        <w:t>דקטלון</w:t>
      </w:r>
      <w:proofErr w:type="spellEnd"/>
      <w:r>
        <w:rPr>
          <w:rFonts w:hint="cs"/>
          <w:rtl/>
          <w:lang w:eastAsia="he-IL"/>
        </w:rPr>
        <w:t xml:space="preserve"> ועל איקאה ועל תערוכת </w:t>
      </w:r>
      <w:bookmarkStart w:id="434" w:name="_ETM_Q1_1130112"/>
      <w:bookmarkEnd w:id="434"/>
      <w:r>
        <w:rPr>
          <w:rFonts w:hint="cs"/>
          <w:rtl/>
          <w:lang w:eastAsia="he-IL"/>
        </w:rPr>
        <w:t xml:space="preserve">הלגו גם על התערוכות אצלנו, </w:t>
      </w:r>
      <w:r w:rsidR="00255FC3">
        <w:rPr>
          <w:rFonts w:hint="cs"/>
          <w:rtl/>
          <w:lang w:eastAsia="he-IL"/>
        </w:rPr>
        <w:t xml:space="preserve">יש לזה תרומה מאוד </w:t>
      </w:r>
      <w:bookmarkStart w:id="435" w:name="_ETM_Q1_1137030"/>
      <w:bookmarkEnd w:id="435"/>
      <w:r w:rsidR="0069455D">
        <w:rPr>
          <w:rFonts w:hint="cs"/>
          <w:rtl/>
          <w:lang w:eastAsia="he-IL"/>
        </w:rPr>
        <w:t>מאוד משמעותית לכ</w:t>
      </w:r>
      <w:r w:rsidR="00255FC3">
        <w:rPr>
          <w:rFonts w:hint="cs"/>
          <w:rtl/>
          <w:lang w:eastAsia="he-IL"/>
        </w:rPr>
        <w:t xml:space="preserve">לכלה הישראלית. הסיכון של התחלואה וההדבקה מאוד </w:t>
      </w:r>
      <w:bookmarkStart w:id="436" w:name="_ETM_Q1_1143646"/>
      <w:bookmarkEnd w:id="436"/>
      <w:r w:rsidR="00255FC3">
        <w:rPr>
          <w:rFonts w:hint="cs"/>
          <w:rtl/>
          <w:lang w:eastAsia="he-IL"/>
        </w:rPr>
        <w:t xml:space="preserve">נמוכים. </w:t>
      </w:r>
    </w:p>
    <w:p w:rsidR="00255FC3" w:rsidRDefault="00255FC3" w:rsidP="00A94E07">
      <w:pPr>
        <w:rPr>
          <w:rtl/>
          <w:lang w:eastAsia="he-IL"/>
        </w:rPr>
      </w:pPr>
      <w:bookmarkStart w:id="437" w:name="_ETM_Q1_1144662"/>
      <w:bookmarkStart w:id="438" w:name="_ETM_Q1_1144724"/>
      <w:bookmarkEnd w:id="437"/>
      <w:bookmarkEnd w:id="438"/>
    </w:p>
    <w:p w:rsidR="00255FC3" w:rsidRDefault="00255FC3" w:rsidP="00A94E07">
      <w:pPr>
        <w:rPr>
          <w:rtl/>
          <w:lang w:eastAsia="he-IL"/>
        </w:rPr>
      </w:pPr>
      <w:bookmarkStart w:id="439" w:name="_ETM_Q1_1144830"/>
      <w:bookmarkStart w:id="440" w:name="_ETM_Q1_1144885"/>
      <w:bookmarkEnd w:id="439"/>
      <w:bookmarkEnd w:id="440"/>
      <w:r>
        <w:rPr>
          <w:rFonts w:hint="cs"/>
          <w:rtl/>
          <w:lang w:eastAsia="he-IL"/>
        </w:rPr>
        <w:t xml:space="preserve">הבעיה היחידה, לדעתי, של התחום הזה זה שלא היה </w:t>
      </w:r>
      <w:bookmarkStart w:id="441" w:name="_ETM_Q1_1144865"/>
      <w:bookmarkEnd w:id="441"/>
      <w:r>
        <w:rPr>
          <w:rFonts w:hint="cs"/>
          <w:rtl/>
          <w:lang w:eastAsia="he-IL"/>
        </w:rPr>
        <w:t xml:space="preserve">לו קול ושופר ובשביל זה אנחנו כאן, ואנחנו שוב מודים </w:t>
      </w:r>
      <w:bookmarkStart w:id="442" w:name="_ETM_Q1_1151809"/>
      <w:bookmarkEnd w:id="442"/>
      <w:r>
        <w:rPr>
          <w:rFonts w:hint="cs"/>
          <w:rtl/>
          <w:lang w:eastAsia="he-IL"/>
        </w:rPr>
        <w:t>לכם על ההזדמנות להשמיע את קולנו.</w:t>
      </w:r>
    </w:p>
    <w:p w:rsidR="00255FC3" w:rsidRDefault="00255FC3" w:rsidP="00A94E07">
      <w:pPr>
        <w:rPr>
          <w:rtl/>
          <w:lang w:eastAsia="he-IL"/>
        </w:rPr>
      </w:pPr>
      <w:bookmarkStart w:id="443" w:name="_ETM_Q1_1150281"/>
      <w:bookmarkStart w:id="444" w:name="_ETM_Q1_1150353"/>
      <w:bookmarkStart w:id="445" w:name="_ETM_Q1_1150841"/>
      <w:bookmarkEnd w:id="443"/>
      <w:bookmarkEnd w:id="444"/>
      <w:bookmarkEnd w:id="445"/>
    </w:p>
    <w:p w:rsidR="00255FC3" w:rsidRDefault="00255FC3" w:rsidP="00255FC3">
      <w:pPr>
        <w:pStyle w:val="af6"/>
        <w:keepNext/>
        <w:rPr>
          <w:rtl/>
        </w:rPr>
      </w:pPr>
      <w:bookmarkStart w:id="446" w:name="ET_yor_5307_28"/>
      <w:r w:rsidRPr="00255FC3">
        <w:rPr>
          <w:rStyle w:val="TagStyle"/>
          <w:rtl/>
        </w:rPr>
        <w:t xml:space="preserve"> &lt;&lt; </w:t>
      </w:r>
      <w:proofErr w:type="spellStart"/>
      <w:r w:rsidRPr="00255FC3">
        <w:rPr>
          <w:rStyle w:val="TagStyle"/>
          <w:rtl/>
        </w:rPr>
        <w:t>יור</w:t>
      </w:r>
      <w:proofErr w:type="spellEnd"/>
      <w:r w:rsidRPr="00255FC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55FC3">
        <w:rPr>
          <w:rStyle w:val="TagStyle"/>
          <w:rtl/>
        </w:rPr>
        <w:t xml:space="preserve"> &lt;&lt; </w:t>
      </w:r>
      <w:proofErr w:type="spellStart"/>
      <w:r w:rsidRPr="00255FC3">
        <w:rPr>
          <w:rStyle w:val="TagStyle"/>
          <w:rtl/>
        </w:rPr>
        <w:t>יור</w:t>
      </w:r>
      <w:proofErr w:type="spellEnd"/>
      <w:r w:rsidRPr="00255FC3">
        <w:rPr>
          <w:rStyle w:val="TagStyle"/>
          <w:rtl/>
        </w:rPr>
        <w:t xml:space="preserve"> &gt;&gt;</w:t>
      </w:r>
      <w:r w:rsidR="0003363D">
        <w:rPr>
          <w:rtl/>
        </w:rPr>
        <w:t xml:space="preserve"> </w:t>
      </w:r>
      <w:bookmarkEnd w:id="446"/>
    </w:p>
    <w:p w:rsidR="00255FC3" w:rsidRDefault="00255FC3" w:rsidP="00255FC3">
      <w:pPr>
        <w:pStyle w:val="KeepWithNext"/>
        <w:rPr>
          <w:rtl/>
          <w:lang w:eastAsia="he-IL"/>
        </w:rPr>
      </w:pPr>
    </w:p>
    <w:p w:rsidR="00255FC3" w:rsidRDefault="00255FC3" w:rsidP="00255FC3">
      <w:pPr>
        <w:rPr>
          <w:rtl/>
          <w:lang w:eastAsia="he-IL"/>
        </w:rPr>
      </w:pPr>
      <w:bookmarkStart w:id="447" w:name="_ETM_Q1_1151152"/>
      <w:bookmarkStart w:id="448" w:name="_ETM_Q1_1151173"/>
      <w:bookmarkEnd w:id="447"/>
      <w:bookmarkEnd w:id="448"/>
      <w:r>
        <w:rPr>
          <w:rFonts w:hint="cs"/>
          <w:rtl/>
          <w:lang w:eastAsia="he-IL"/>
        </w:rPr>
        <w:t xml:space="preserve">תודה רבה, תמיר. יש </w:t>
      </w:r>
      <w:bookmarkStart w:id="449" w:name="_ETM_Q1_1154729"/>
      <w:bookmarkEnd w:id="449"/>
      <w:r>
        <w:rPr>
          <w:rFonts w:hint="cs"/>
          <w:rtl/>
          <w:lang w:eastAsia="he-IL"/>
        </w:rPr>
        <w:t xml:space="preserve">לנו בקשות דיבור מהזום? </w:t>
      </w:r>
    </w:p>
    <w:p w:rsidR="00255FC3" w:rsidRDefault="00255FC3" w:rsidP="00255FC3">
      <w:pPr>
        <w:rPr>
          <w:rtl/>
          <w:lang w:eastAsia="he-IL"/>
        </w:rPr>
      </w:pPr>
      <w:bookmarkStart w:id="450" w:name="_ETM_Q1_1161125"/>
      <w:bookmarkStart w:id="451" w:name="_ETM_Q1_1161182"/>
      <w:bookmarkEnd w:id="450"/>
      <w:bookmarkEnd w:id="451"/>
    </w:p>
    <w:p w:rsidR="00255FC3" w:rsidRDefault="00255FC3" w:rsidP="00255FC3">
      <w:pPr>
        <w:pStyle w:val="a4"/>
        <w:keepNext/>
        <w:rPr>
          <w:rtl/>
        </w:rPr>
      </w:pPr>
      <w:bookmarkStart w:id="452" w:name="ET_speaker_לאה_גופר_29"/>
      <w:r w:rsidRPr="00255FC3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255FC3">
        <w:rPr>
          <w:rStyle w:val="TagStyle"/>
          <w:rtl/>
        </w:rPr>
        <w:t xml:space="preserve"> &lt;&lt; דובר &gt;&gt;</w:t>
      </w:r>
      <w:r w:rsidR="0003363D">
        <w:rPr>
          <w:rtl/>
        </w:rPr>
        <w:t xml:space="preserve"> </w:t>
      </w:r>
      <w:bookmarkEnd w:id="452"/>
    </w:p>
    <w:p w:rsidR="00255FC3" w:rsidRDefault="00255FC3" w:rsidP="00255FC3">
      <w:pPr>
        <w:pStyle w:val="KeepWithNext"/>
        <w:rPr>
          <w:rtl/>
          <w:lang w:eastAsia="he-IL"/>
        </w:rPr>
      </w:pPr>
    </w:p>
    <w:p w:rsidR="00255FC3" w:rsidRDefault="00255FC3" w:rsidP="00255FC3">
      <w:pPr>
        <w:rPr>
          <w:rtl/>
          <w:lang w:eastAsia="he-IL"/>
        </w:rPr>
      </w:pPr>
      <w:bookmarkStart w:id="453" w:name="_ETM_Q1_1156895"/>
      <w:bookmarkEnd w:id="453"/>
      <w:r>
        <w:rPr>
          <w:rFonts w:hint="cs"/>
          <w:rtl/>
          <w:lang w:eastAsia="he-IL"/>
        </w:rPr>
        <w:t xml:space="preserve">לא. </w:t>
      </w:r>
      <w:bookmarkStart w:id="454" w:name="_ETM_Q1_1162885"/>
      <w:bookmarkEnd w:id="454"/>
    </w:p>
    <w:p w:rsidR="00255FC3" w:rsidRDefault="00255FC3" w:rsidP="00255FC3">
      <w:pPr>
        <w:rPr>
          <w:rtl/>
          <w:lang w:eastAsia="he-IL"/>
        </w:rPr>
      </w:pPr>
      <w:bookmarkStart w:id="455" w:name="_ETM_Q1_1162936"/>
      <w:bookmarkStart w:id="456" w:name="_ETM_Q1_1158915"/>
      <w:bookmarkEnd w:id="455"/>
      <w:bookmarkEnd w:id="456"/>
    </w:p>
    <w:p w:rsidR="00255FC3" w:rsidRDefault="00255FC3" w:rsidP="00255FC3">
      <w:pPr>
        <w:pStyle w:val="af6"/>
        <w:keepNext/>
        <w:rPr>
          <w:rtl/>
        </w:rPr>
      </w:pPr>
      <w:bookmarkStart w:id="457" w:name="ET_yor_5307_30"/>
      <w:r w:rsidRPr="00255FC3">
        <w:rPr>
          <w:rStyle w:val="TagStyle"/>
          <w:rtl/>
        </w:rPr>
        <w:t xml:space="preserve"> &lt;&lt; </w:t>
      </w:r>
      <w:proofErr w:type="spellStart"/>
      <w:r w:rsidRPr="00255FC3">
        <w:rPr>
          <w:rStyle w:val="TagStyle"/>
          <w:rtl/>
        </w:rPr>
        <w:t>יור</w:t>
      </w:r>
      <w:proofErr w:type="spellEnd"/>
      <w:r w:rsidRPr="00255FC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55FC3">
        <w:rPr>
          <w:rStyle w:val="TagStyle"/>
          <w:rtl/>
        </w:rPr>
        <w:t xml:space="preserve"> &lt;&lt; </w:t>
      </w:r>
      <w:proofErr w:type="spellStart"/>
      <w:r w:rsidRPr="00255FC3">
        <w:rPr>
          <w:rStyle w:val="TagStyle"/>
          <w:rtl/>
        </w:rPr>
        <w:t>יור</w:t>
      </w:r>
      <w:proofErr w:type="spellEnd"/>
      <w:r w:rsidRPr="00255FC3">
        <w:rPr>
          <w:rStyle w:val="TagStyle"/>
          <w:rtl/>
        </w:rPr>
        <w:t xml:space="preserve"> &gt;&gt;</w:t>
      </w:r>
      <w:r w:rsidR="0003363D">
        <w:rPr>
          <w:rtl/>
        </w:rPr>
        <w:t xml:space="preserve"> </w:t>
      </w:r>
      <w:bookmarkEnd w:id="457"/>
    </w:p>
    <w:p w:rsidR="00255FC3" w:rsidRDefault="00255FC3" w:rsidP="00255FC3">
      <w:pPr>
        <w:pStyle w:val="KeepWithNext"/>
        <w:rPr>
          <w:rtl/>
          <w:lang w:eastAsia="he-IL"/>
        </w:rPr>
      </w:pPr>
    </w:p>
    <w:p w:rsidR="00255FC3" w:rsidRDefault="00255FC3" w:rsidP="00255FC3">
      <w:pPr>
        <w:rPr>
          <w:rtl/>
          <w:lang w:eastAsia="he-IL"/>
        </w:rPr>
      </w:pPr>
      <w:bookmarkStart w:id="458" w:name="_ETM_Q1_1159202"/>
      <w:bookmarkStart w:id="459" w:name="_ETM_Q1_1159221"/>
      <w:bookmarkEnd w:id="458"/>
      <w:bookmarkEnd w:id="459"/>
      <w:r>
        <w:rPr>
          <w:rFonts w:hint="cs"/>
          <w:rtl/>
          <w:lang w:eastAsia="he-IL"/>
        </w:rPr>
        <w:t xml:space="preserve">בבקשה, חבר הכנסת רזבוזוב. </w:t>
      </w:r>
    </w:p>
    <w:p w:rsidR="00255FC3" w:rsidRDefault="00255FC3" w:rsidP="00255FC3">
      <w:pPr>
        <w:rPr>
          <w:rtl/>
          <w:lang w:eastAsia="he-IL"/>
        </w:rPr>
      </w:pPr>
      <w:bookmarkStart w:id="460" w:name="_ETM_Q1_1163675"/>
      <w:bookmarkStart w:id="461" w:name="_ETM_Q1_1163733"/>
      <w:bookmarkEnd w:id="460"/>
      <w:bookmarkEnd w:id="461"/>
    </w:p>
    <w:p w:rsidR="00255FC3" w:rsidRDefault="00255FC3" w:rsidP="00255FC3">
      <w:pPr>
        <w:pStyle w:val="a4"/>
        <w:keepNext/>
        <w:rPr>
          <w:rtl/>
        </w:rPr>
      </w:pPr>
      <w:bookmarkStart w:id="462" w:name="ET_speaker_5341_31"/>
      <w:r w:rsidRPr="00255FC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55FC3">
        <w:rPr>
          <w:rStyle w:val="TagStyle"/>
          <w:rtl/>
        </w:rPr>
        <w:t xml:space="preserve"> &lt;&lt; דובר &gt;&gt;</w:t>
      </w:r>
      <w:r w:rsidR="0003363D">
        <w:rPr>
          <w:rtl/>
        </w:rPr>
        <w:t xml:space="preserve"> </w:t>
      </w:r>
      <w:bookmarkEnd w:id="462"/>
    </w:p>
    <w:p w:rsidR="00255FC3" w:rsidRDefault="00255FC3" w:rsidP="00255FC3">
      <w:pPr>
        <w:pStyle w:val="KeepWithNext"/>
        <w:rPr>
          <w:rtl/>
          <w:lang w:eastAsia="he-IL"/>
        </w:rPr>
      </w:pPr>
    </w:p>
    <w:p w:rsidR="00255FC3" w:rsidRDefault="00255FC3" w:rsidP="0069455D">
      <w:pPr>
        <w:rPr>
          <w:rtl/>
          <w:lang w:eastAsia="he-IL"/>
        </w:rPr>
      </w:pPr>
      <w:bookmarkStart w:id="463" w:name="_ETM_Q1_1166519"/>
      <w:bookmarkStart w:id="464" w:name="_ETM_Q1_1166540"/>
      <w:bookmarkEnd w:id="463"/>
      <w:bookmarkEnd w:id="464"/>
      <w:r>
        <w:rPr>
          <w:rFonts w:hint="cs"/>
          <w:rtl/>
          <w:lang w:eastAsia="he-IL"/>
        </w:rPr>
        <w:t xml:space="preserve">ממש </w:t>
      </w:r>
      <w:bookmarkStart w:id="465" w:name="_ETM_Q1_1167003"/>
      <w:bookmarkEnd w:id="465"/>
      <w:r>
        <w:rPr>
          <w:rFonts w:hint="cs"/>
          <w:rtl/>
          <w:lang w:eastAsia="he-IL"/>
        </w:rPr>
        <w:t xml:space="preserve">במשפט. אני שמעתי את הדברים כאן ובאמת אנחנו חוזרים לאותו </w:t>
      </w:r>
      <w:bookmarkStart w:id="466" w:name="_ETM_Q1_1168125"/>
      <w:bookmarkEnd w:id="466"/>
      <w:r>
        <w:rPr>
          <w:rFonts w:hint="cs"/>
          <w:rtl/>
          <w:lang w:eastAsia="he-IL"/>
        </w:rPr>
        <w:t xml:space="preserve">מצב כשענף אחד לא מבין למה פתחו את הענף </w:t>
      </w:r>
      <w:bookmarkStart w:id="467" w:name="_ETM_Q1_1170585"/>
      <w:bookmarkEnd w:id="467"/>
      <w:r>
        <w:rPr>
          <w:rFonts w:hint="cs"/>
          <w:rtl/>
          <w:lang w:eastAsia="he-IL"/>
        </w:rPr>
        <w:t>השני כשאין שום היגיון</w:t>
      </w:r>
      <w:r w:rsidR="006945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התערוכות הן תערוכות מקצועיות, </w:t>
      </w:r>
      <w:bookmarkStart w:id="468" w:name="_ETM_Q1_1178345"/>
      <w:bookmarkEnd w:id="468"/>
      <w:r>
        <w:rPr>
          <w:rFonts w:hint="cs"/>
          <w:rtl/>
          <w:lang w:eastAsia="he-IL"/>
        </w:rPr>
        <w:t xml:space="preserve">כמו שאמרת, והתיירים לא יכולים להיכנס לארץ אז </w:t>
      </w:r>
      <w:bookmarkStart w:id="469" w:name="_ETM_Q1_1181977"/>
      <w:bookmarkEnd w:id="469"/>
      <w:r>
        <w:rPr>
          <w:rFonts w:hint="cs"/>
          <w:rtl/>
          <w:lang w:eastAsia="he-IL"/>
        </w:rPr>
        <w:t>גם ככה אתם בהפסדים וככל שאתם לא מקיימים,</w:t>
      </w:r>
      <w:bookmarkStart w:id="470" w:name="_ETM_Q1_1186761"/>
      <w:bookmarkEnd w:id="470"/>
      <w:r>
        <w:rPr>
          <w:rFonts w:hint="cs"/>
          <w:rtl/>
          <w:lang w:eastAsia="he-IL"/>
        </w:rPr>
        <w:t xml:space="preserve"> לפחות אתם יכולים איכשהו להתאזן כשאתם מקיימים משהו והאורחים </w:t>
      </w:r>
      <w:bookmarkStart w:id="471" w:name="_ETM_Q1_1190383"/>
      <w:bookmarkEnd w:id="471"/>
      <w:r>
        <w:rPr>
          <w:rFonts w:hint="cs"/>
          <w:rtl/>
          <w:lang w:eastAsia="he-IL"/>
        </w:rPr>
        <w:t>שלכם זה אזרחי ישראל,</w:t>
      </w:r>
      <w:bookmarkStart w:id="472" w:name="_ETM_Q1_1200693"/>
      <w:bookmarkEnd w:id="472"/>
      <w:r>
        <w:rPr>
          <w:rFonts w:hint="cs"/>
          <w:rtl/>
          <w:lang w:eastAsia="he-IL"/>
        </w:rPr>
        <w:t xml:space="preserve"> לתת לכם לפחות איכשהו לשרוד. אז </w:t>
      </w:r>
      <w:bookmarkStart w:id="473" w:name="_ETM_Q1_1197399"/>
      <w:bookmarkEnd w:id="473"/>
      <w:r>
        <w:rPr>
          <w:rFonts w:hint="cs"/>
          <w:rtl/>
          <w:lang w:eastAsia="he-IL"/>
        </w:rPr>
        <w:t xml:space="preserve">באמת שאין שום סיבה שבאמת ענפים אחרים פתוחים, במיוחד שהתערוכה הזאת, כמו שאמרתם, בדרך כלל זה בתשלום והאנשים </w:t>
      </w:r>
      <w:bookmarkStart w:id="474" w:name="_ETM_Q1_1207393"/>
      <w:bookmarkEnd w:id="474"/>
      <w:r>
        <w:rPr>
          <w:rFonts w:hint="cs"/>
          <w:rtl/>
          <w:lang w:eastAsia="he-IL"/>
        </w:rPr>
        <w:t>שבאים, יש שליטה על האנשים שנכנסים. אני לא רו</w:t>
      </w:r>
      <w:r w:rsidR="0069455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ה שום </w:t>
      </w:r>
      <w:bookmarkStart w:id="475" w:name="_ETM_Q1_1212721"/>
      <w:bookmarkEnd w:id="475"/>
      <w:r>
        <w:rPr>
          <w:rFonts w:hint="cs"/>
          <w:rtl/>
          <w:lang w:eastAsia="he-IL"/>
        </w:rPr>
        <w:t xml:space="preserve">סיבה, אז אני באמת מחזק אתכם. </w:t>
      </w:r>
    </w:p>
    <w:p w:rsidR="00255FC3" w:rsidRDefault="00255FC3" w:rsidP="00255FC3">
      <w:pPr>
        <w:rPr>
          <w:rtl/>
          <w:lang w:eastAsia="he-IL"/>
        </w:rPr>
      </w:pPr>
      <w:bookmarkStart w:id="476" w:name="_ETM_Q1_1215881"/>
      <w:bookmarkStart w:id="477" w:name="_ETM_Q1_1215950"/>
      <w:bookmarkStart w:id="478" w:name="_ETM_Q1_1216474"/>
      <w:bookmarkStart w:id="479" w:name="_ETM_Q1_1214489"/>
      <w:bookmarkEnd w:id="476"/>
      <w:bookmarkEnd w:id="477"/>
      <w:bookmarkEnd w:id="478"/>
      <w:bookmarkEnd w:id="479"/>
    </w:p>
    <w:p w:rsidR="00255FC3" w:rsidRDefault="00255FC3" w:rsidP="00255FC3">
      <w:pPr>
        <w:pStyle w:val="af9"/>
        <w:keepNext/>
        <w:rPr>
          <w:rtl/>
          <w:lang w:eastAsia="he-IL"/>
        </w:rPr>
      </w:pPr>
      <w:bookmarkStart w:id="480" w:name="ET_guest_869020_33"/>
      <w:r w:rsidRPr="00255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שטיר אינשטיין:</w:t>
      </w:r>
      <w:r w:rsidRPr="00255FC3">
        <w:rPr>
          <w:rStyle w:val="TagStyle"/>
          <w:rtl/>
        </w:rPr>
        <w:t xml:space="preserve"> &lt;&lt; אורח &gt;&gt;</w:t>
      </w:r>
      <w:r w:rsidR="0003363D">
        <w:rPr>
          <w:rtl/>
          <w:lang w:eastAsia="he-IL"/>
        </w:rPr>
        <w:t xml:space="preserve"> </w:t>
      </w:r>
      <w:bookmarkEnd w:id="480"/>
    </w:p>
    <w:p w:rsidR="00255FC3" w:rsidRDefault="00255FC3" w:rsidP="00255FC3">
      <w:pPr>
        <w:pStyle w:val="KeepWithNext"/>
        <w:rPr>
          <w:rtl/>
          <w:lang w:eastAsia="he-IL"/>
        </w:rPr>
      </w:pPr>
    </w:p>
    <w:p w:rsidR="00255FC3" w:rsidRDefault="00255FC3" w:rsidP="00255FC3">
      <w:pPr>
        <w:rPr>
          <w:rtl/>
          <w:lang w:eastAsia="he-IL"/>
        </w:rPr>
      </w:pPr>
      <w:bookmarkStart w:id="481" w:name="_ETM_Q1_1214772"/>
      <w:bookmarkStart w:id="482" w:name="_ETM_Q1_1214793"/>
      <w:bookmarkEnd w:id="481"/>
      <w:bookmarkEnd w:id="482"/>
      <w:r>
        <w:rPr>
          <w:rFonts w:hint="cs"/>
          <w:rtl/>
          <w:lang w:eastAsia="he-IL"/>
        </w:rPr>
        <w:t>תודה רבה.</w:t>
      </w:r>
    </w:p>
    <w:p w:rsidR="00255FC3" w:rsidRDefault="00255FC3" w:rsidP="00255FC3">
      <w:pPr>
        <w:rPr>
          <w:rtl/>
          <w:lang w:eastAsia="he-IL"/>
        </w:rPr>
      </w:pPr>
      <w:bookmarkStart w:id="483" w:name="_ETM_Q1_1215945"/>
      <w:bookmarkStart w:id="484" w:name="_ETM_Q1_1216002"/>
      <w:bookmarkStart w:id="485" w:name="_ETM_Q1_1217257"/>
      <w:bookmarkEnd w:id="483"/>
      <w:bookmarkEnd w:id="484"/>
      <w:bookmarkEnd w:id="485"/>
    </w:p>
    <w:p w:rsidR="00255FC3" w:rsidRDefault="00255FC3" w:rsidP="00255FC3">
      <w:pPr>
        <w:pStyle w:val="af6"/>
        <w:keepNext/>
        <w:rPr>
          <w:rtl/>
        </w:rPr>
      </w:pPr>
      <w:bookmarkStart w:id="486" w:name="ET_yor_5307_34"/>
      <w:r w:rsidRPr="00255FC3">
        <w:rPr>
          <w:rStyle w:val="TagStyle"/>
          <w:rtl/>
        </w:rPr>
        <w:t xml:space="preserve"> &lt;&lt; </w:t>
      </w:r>
      <w:proofErr w:type="spellStart"/>
      <w:r w:rsidRPr="00255FC3">
        <w:rPr>
          <w:rStyle w:val="TagStyle"/>
          <w:rtl/>
        </w:rPr>
        <w:t>יור</w:t>
      </w:r>
      <w:proofErr w:type="spellEnd"/>
      <w:r w:rsidRPr="00255FC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55FC3">
        <w:rPr>
          <w:rStyle w:val="TagStyle"/>
          <w:rtl/>
        </w:rPr>
        <w:t xml:space="preserve"> &lt;&lt; </w:t>
      </w:r>
      <w:proofErr w:type="spellStart"/>
      <w:r w:rsidRPr="00255FC3">
        <w:rPr>
          <w:rStyle w:val="TagStyle"/>
          <w:rtl/>
        </w:rPr>
        <w:t>יור</w:t>
      </w:r>
      <w:proofErr w:type="spellEnd"/>
      <w:r w:rsidRPr="00255FC3">
        <w:rPr>
          <w:rStyle w:val="TagStyle"/>
          <w:rtl/>
        </w:rPr>
        <w:t xml:space="preserve"> &gt;&gt;</w:t>
      </w:r>
      <w:r w:rsidR="0003363D">
        <w:rPr>
          <w:rtl/>
        </w:rPr>
        <w:t xml:space="preserve"> </w:t>
      </w:r>
      <w:bookmarkEnd w:id="486"/>
    </w:p>
    <w:p w:rsidR="00255FC3" w:rsidRDefault="00255FC3" w:rsidP="00255FC3">
      <w:pPr>
        <w:pStyle w:val="KeepWithNext"/>
        <w:rPr>
          <w:rtl/>
          <w:lang w:eastAsia="he-IL"/>
        </w:rPr>
      </w:pPr>
    </w:p>
    <w:p w:rsidR="00255FC3" w:rsidRDefault="00255FC3" w:rsidP="00255FC3">
      <w:pPr>
        <w:rPr>
          <w:rtl/>
          <w:lang w:eastAsia="he-IL"/>
        </w:rPr>
      </w:pPr>
      <w:bookmarkStart w:id="487" w:name="_ETM_Q1_1217565"/>
      <w:bookmarkStart w:id="488" w:name="_ETM_Q1_1217586"/>
      <w:bookmarkEnd w:id="487"/>
      <w:bookmarkEnd w:id="488"/>
      <w:r>
        <w:rPr>
          <w:rFonts w:hint="cs"/>
          <w:rtl/>
          <w:lang w:eastAsia="he-IL"/>
        </w:rPr>
        <w:t xml:space="preserve">תודה רבה, חבר </w:t>
      </w:r>
      <w:bookmarkStart w:id="489" w:name="_ETM_Q1_1219136"/>
      <w:bookmarkEnd w:id="489"/>
      <w:r>
        <w:rPr>
          <w:rFonts w:hint="cs"/>
          <w:rtl/>
          <w:lang w:eastAsia="he-IL"/>
        </w:rPr>
        <w:t>הכנסת רזבוזוב. אתה רוצה להוסיף?</w:t>
      </w:r>
      <w:bookmarkStart w:id="490" w:name="_ETM_Q1_1216087"/>
      <w:bookmarkEnd w:id="490"/>
    </w:p>
    <w:p w:rsidR="00255FC3" w:rsidRDefault="00255FC3" w:rsidP="00255FC3">
      <w:pPr>
        <w:rPr>
          <w:rtl/>
          <w:lang w:eastAsia="he-IL"/>
        </w:rPr>
      </w:pPr>
      <w:bookmarkStart w:id="491" w:name="_ETM_Q1_1216161"/>
      <w:bookmarkEnd w:id="491"/>
    </w:p>
    <w:p w:rsidR="00255FC3" w:rsidRDefault="00255FC3" w:rsidP="00255FC3">
      <w:pPr>
        <w:pStyle w:val="af9"/>
        <w:keepNext/>
        <w:rPr>
          <w:rtl/>
          <w:lang w:eastAsia="he-IL"/>
        </w:rPr>
      </w:pPr>
      <w:bookmarkStart w:id="492" w:name="ET_guest_866519_35"/>
      <w:r w:rsidRPr="00255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עוז:</w:t>
      </w:r>
      <w:r w:rsidRPr="00255FC3">
        <w:rPr>
          <w:rStyle w:val="TagStyle"/>
          <w:rtl/>
        </w:rPr>
        <w:t xml:space="preserve"> &lt;&lt; אורח &gt;&gt;</w:t>
      </w:r>
      <w:r w:rsidR="0003363D">
        <w:rPr>
          <w:rtl/>
          <w:lang w:eastAsia="he-IL"/>
        </w:rPr>
        <w:t xml:space="preserve"> </w:t>
      </w:r>
      <w:bookmarkEnd w:id="492"/>
    </w:p>
    <w:p w:rsidR="00255FC3" w:rsidRDefault="00255FC3" w:rsidP="00255FC3">
      <w:pPr>
        <w:pStyle w:val="KeepWithNext"/>
        <w:rPr>
          <w:rtl/>
          <w:lang w:eastAsia="he-IL"/>
        </w:rPr>
      </w:pPr>
    </w:p>
    <w:p w:rsidR="00255FC3" w:rsidRDefault="00255FC3" w:rsidP="0069455D">
      <w:pPr>
        <w:rPr>
          <w:rtl/>
          <w:lang w:eastAsia="he-IL"/>
        </w:rPr>
      </w:pPr>
      <w:bookmarkStart w:id="493" w:name="_ETM_Q1_1217669"/>
      <w:bookmarkStart w:id="494" w:name="_ETM_Q1_1217688"/>
      <w:bookmarkEnd w:id="493"/>
      <w:bookmarkEnd w:id="494"/>
      <w:r>
        <w:rPr>
          <w:rFonts w:hint="cs"/>
          <w:rtl/>
          <w:lang w:eastAsia="he-IL"/>
        </w:rPr>
        <w:t xml:space="preserve">כן. אני מבקש להסתכל לא </w:t>
      </w:r>
      <w:bookmarkStart w:id="495" w:name="_ETM_Q1_1221559"/>
      <w:bookmarkEnd w:id="495"/>
      <w:r>
        <w:rPr>
          <w:rFonts w:hint="cs"/>
          <w:rtl/>
          <w:lang w:eastAsia="he-IL"/>
        </w:rPr>
        <w:t>רק על הצד הכלכלי, אלא גם על נושא התעסוקה. כל</w:t>
      </w:r>
      <w:bookmarkStart w:id="496" w:name="_ETM_Q1_1226383"/>
      <w:bookmarkEnd w:id="496"/>
      <w:r>
        <w:rPr>
          <w:rFonts w:hint="cs"/>
          <w:rtl/>
          <w:lang w:eastAsia="he-IL"/>
        </w:rPr>
        <w:t xml:space="preserve"> הכוונה היא להחזיר גם עובדים למעגל התעסוקה והפתיחה של </w:t>
      </w:r>
      <w:bookmarkStart w:id="497" w:name="_ETM_Q1_1229193"/>
      <w:bookmarkEnd w:id="497"/>
      <w:r>
        <w:rPr>
          <w:rFonts w:hint="cs"/>
          <w:rtl/>
          <w:lang w:eastAsia="he-IL"/>
        </w:rPr>
        <w:t>התערוכות תיצור בצורה מיידית 6,000 איש שיחזרו</w:t>
      </w:r>
      <w:r w:rsidR="0069455D">
        <w:rPr>
          <w:rFonts w:hint="cs"/>
          <w:rtl/>
          <w:lang w:eastAsia="he-IL"/>
        </w:rPr>
        <w:t xml:space="preserve"> לעבודה</w:t>
      </w:r>
      <w:r>
        <w:rPr>
          <w:rFonts w:hint="cs"/>
          <w:rtl/>
          <w:lang w:eastAsia="he-IL"/>
        </w:rPr>
        <w:t>.</w:t>
      </w:r>
    </w:p>
    <w:p w:rsidR="00255FC3" w:rsidRDefault="00255FC3" w:rsidP="00255FC3">
      <w:pPr>
        <w:rPr>
          <w:rtl/>
          <w:lang w:eastAsia="he-IL"/>
        </w:rPr>
      </w:pPr>
      <w:bookmarkStart w:id="498" w:name="_ETM_Q1_1235663"/>
      <w:bookmarkStart w:id="499" w:name="_ETM_Q1_1235759"/>
      <w:bookmarkEnd w:id="498"/>
      <w:bookmarkEnd w:id="499"/>
    </w:p>
    <w:p w:rsidR="00255FC3" w:rsidRDefault="00255FC3" w:rsidP="00255FC3">
      <w:pPr>
        <w:pStyle w:val="af6"/>
        <w:keepNext/>
        <w:rPr>
          <w:rtl/>
        </w:rPr>
      </w:pPr>
      <w:bookmarkStart w:id="500" w:name="ET_yor_5307_36"/>
      <w:r w:rsidRPr="00255FC3">
        <w:rPr>
          <w:rStyle w:val="TagStyle"/>
          <w:rtl/>
        </w:rPr>
        <w:t xml:space="preserve"> &lt;&lt; </w:t>
      </w:r>
      <w:proofErr w:type="spellStart"/>
      <w:r w:rsidRPr="00255FC3">
        <w:rPr>
          <w:rStyle w:val="TagStyle"/>
          <w:rtl/>
        </w:rPr>
        <w:t>יור</w:t>
      </w:r>
      <w:proofErr w:type="spellEnd"/>
      <w:r w:rsidRPr="00255FC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55FC3">
        <w:rPr>
          <w:rStyle w:val="TagStyle"/>
          <w:rtl/>
        </w:rPr>
        <w:t xml:space="preserve"> &lt;&lt; </w:t>
      </w:r>
      <w:proofErr w:type="spellStart"/>
      <w:r w:rsidRPr="00255FC3">
        <w:rPr>
          <w:rStyle w:val="TagStyle"/>
          <w:rtl/>
        </w:rPr>
        <w:t>יור</w:t>
      </w:r>
      <w:proofErr w:type="spellEnd"/>
      <w:r w:rsidRPr="00255FC3">
        <w:rPr>
          <w:rStyle w:val="TagStyle"/>
          <w:rtl/>
        </w:rPr>
        <w:t xml:space="preserve"> &gt;&gt;</w:t>
      </w:r>
      <w:r w:rsidR="0003363D">
        <w:rPr>
          <w:rtl/>
        </w:rPr>
        <w:t xml:space="preserve"> </w:t>
      </w:r>
      <w:bookmarkEnd w:id="500"/>
    </w:p>
    <w:p w:rsidR="00255FC3" w:rsidRDefault="00255FC3" w:rsidP="00255FC3">
      <w:pPr>
        <w:pStyle w:val="KeepWithNext"/>
        <w:rPr>
          <w:rtl/>
          <w:lang w:eastAsia="he-IL"/>
        </w:rPr>
      </w:pPr>
    </w:p>
    <w:p w:rsidR="00255FC3" w:rsidRDefault="00255FC3" w:rsidP="00255FC3">
      <w:pPr>
        <w:rPr>
          <w:rtl/>
          <w:lang w:eastAsia="he-IL"/>
        </w:rPr>
      </w:pPr>
      <w:bookmarkStart w:id="501" w:name="_ETM_Q1_1233703"/>
      <w:bookmarkStart w:id="502" w:name="_ETM_Q1_1233725"/>
      <w:bookmarkEnd w:id="501"/>
      <w:bookmarkEnd w:id="502"/>
      <w:r>
        <w:rPr>
          <w:rFonts w:hint="cs"/>
          <w:rtl/>
          <w:lang w:eastAsia="he-IL"/>
        </w:rPr>
        <w:t xml:space="preserve">כן, אמר </w:t>
      </w:r>
      <w:bookmarkStart w:id="503" w:name="_ETM_Q1_1234406"/>
      <w:bookmarkEnd w:id="503"/>
      <w:r>
        <w:rPr>
          <w:rFonts w:hint="cs"/>
          <w:rtl/>
          <w:lang w:eastAsia="he-IL"/>
        </w:rPr>
        <w:t xml:space="preserve">את זה תמיר. </w:t>
      </w:r>
    </w:p>
    <w:p w:rsidR="00255FC3" w:rsidRDefault="00255FC3" w:rsidP="00255FC3">
      <w:pPr>
        <w:rPr>
          <w:rtl/>
          <w:lang w:eastAsia="he-IL"/>
        </w:rPr>
      </w:pPr>
      <w:bookmarkStart w:id="504" w:name="_ETM_Q1_1236237"/>
      <w:bookmarkStart w:id="505" w:name="_ETM_Q1_1236292"/>
      <w:bookmarkEnd w:id="504"/>
      <w:bookmarkEnd w:id="505"/>
    </w:p>
    <w:p w:rsidR="00255FC3" w:rsidRDefault="00255FC3" w:rsidP="00255FC3">
      <w:pPr>
        <w:pStyle w:val="af9"/>
        <w:keepNext/>
        <w:rPr>
          <w:rtl/>
          <w:lang w:eastAsia="he-IL"/>
        </w:rPr>
      </w:pPr>
      <w:bookmarkStart w:id="506" w:name="ET_guest_866519_37"/>
      <w:r w:rsidRPr="00255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עוז:</w:t>
      </w:r>
      <w:r w:rsidRPr="00255FC3">
        <w:rPr>
          <w:rStyle w:val="TagStyle"/>
          <w:rtl/>
        </w:rPr>
        <w:t xml:space="preserve"> &lt;&lt; אורח &gt;&gt;</w:t>
      </w:r>
      <w:r w:rsidR="0003363D">
        <w:rPr>
          <w:rtl/>
          <w:lang w:eastAsia="he-IL"/>
        </w:rPr>
        <w:t xml:space="preserve"> </w:t>
      </w:r>
      <w:bookmarkEnd w:id="506"/>
    </w:p>
    <w:p w:rsidR="00255FC3" w:rsidRDefault="00255FC3" w:rsidP="00255FC3">
      <w:pPr>
        <w:pStyle w:val="KeepWithNext"/>
        <w:rPr>
          <w:rtl/>
          <w:lang w:eastAsia="he-IL"/>
        </w:rPr>
      </w:pPr>
    </w:p>
    <w:p w:rsidR="00255FC3" w:rsidRDefault="00255FC3" w:rsidP="00255FC3">
      <w:pPr>
        <w:rPr>
          <w:rtl/>
          <w:lang w:eastAsia="he-IL"/>
        </w:rPr>
      </w:pPr>
      <w:bookmarkStart w:id="507" w:name="_ETM_Q1_1238132"/>
      <w:bookmarkStart w:id="508" w:name="_ETM_Q1_1238164"/>
      <w:bookmarkEnd w:id="507"/>
      <w:bookmarkEnd w:id="508"/>
      <w:r>
        <w:rPr>
          <w:rFonts w:hint="cs"/>
          <w:rtl/>
          <w:lang w:eastAsia="he-IL"/>
        </w:rPr>
        <w:t xml:space="preserve">לא, זה 12,000, אבל בצורה מיידית היא </w:t>
      </w:r>
      <w:bookmarkStart w:id="509" w:name="_ETM_Q1_1237759"/>
      <w:bookmarkEnd w:id="509"/>
      <w:r>
        <w:rPr>
          <w:rFonts w:hint="cs"/>
          <w:rtl/>
          <w:lang w:eastAsia="he-IL"/>
        </w:rPr>
        <w:t xml:space="preserve">תחזיר 6,000 איש לעבודה ועוד במעגלים הנוספים. כלומר זה </w:t>
      </w:r>
      <w:bookmarkStart w:id="510" w:name="_ETM_Q1_1245951"/>
      <w:bookmarkEnd w:id="510"/>
      <w:r>
        <w:rPr>
          <w:rFonts w:hint="cs"/>
          <w:rtl/>
          <w:lang w:eastAsia="he-IL"/>
        </w:rPr>
        <w:t xml:space="preserve">לא רק ליצור את הפלטפורמה הכלכלית, אלא באמת להניע גם </w:t>
      </w:r>
      <w:bookmarkStart w:id="511" w:name="_ETM_Q1_1248854"/>
      <w:bookmarkEnd w:id="511"/>
      <w:r>
        <w:rPr>
          <w:rFonts w:hint="cs"/>
          <w:rtl/>
          <w:lang w:eastAsia="he-IL"/>
        </w:rPr>
        <w:t xml:space="preserve">את החזרת העובדים לעבודה. לא הכוונה בפיצוי או משהו כזה, הכוונה היא להחזיר </w:t>
      </w:r>
      <w:bookmarkStart w:id="512" w:name="_ETM_Q1_1252817"/>
      <w:bookmarkEnd w:id="512"/>
      <w:r>
        <w:rPr>
          <w:rFonts w:hint="cs"/>
          <w:rtl/>
          <w:lang w:eastAsia="he-IL"/>
        </w:rPr>
        <w:t xml:space="preserve">וליצור מקום עבודה. </w:t>
      </w:r>
    </w:p>
    <w:p w:rsidR="00AD4657" w:rsidRDefault="00AD4657" w:rsidP="00AD4657">
      <w:pPr>
        <w:rPr>
          <w:rtl/>
          <w:lang w:eastAsia="he-IL"/>
        </w:rPr>
      </w:pPr>
      <w:bookmarkStart w:id="513" w:name="_ETM_Q1_1254348"/>
      <w:bookmarkEnd w:id="513"/>
    </w:p>
    <w:p w:rsidR="00AD4657" w:rsidRDefault="00AD4657" w:rsidP="00AD4657">
      <w:pPr>
        <w:pStyle w:val="af6"/>
        <w:keepNext/>
        <w:rPr>
          <w:rtl/>
        </w:rPr>
      </w:pPr>
      <w:bookmarkStart w:id="514" w:name="ET_yor_5307_39"/>
      <w:r w:rsidRPr="00AD4657">
        <w:rPr>
          <w:rStyle w:val="TagStyle"/>
          <w:rtl/>
        </w:rPr>
        <w:t xml:space="preserve"> &lt;&lt; </w:t>
      </w:r>
      <w:proofErr w:type="spellStart"/>
      <w:r w:rsidRPr="00AD4657">
        <w:rPr>
          <w:rStyle w:val="TagStyle"/>
          <w:rtl/>
        </w:rPr>
        <w:t>יור</w:t>
      </w:r>
      <w:proofErr w:type="spellEnd"/>
      <w:r w:rsidRPr="00AD465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AD4657">
        <w:rPr>
          <w:rStyle w:val="TagStyle"/>
          <w:rtl/>
        </w:rPr>
        <w:t xml:space="preserve"> &lt;&lt; </w:t>
      </w:r>
      <w:proofErr w:type="spellStart"/>
      <w:r w:rsidRPr="00AD4657">
        <w:rPr>
          <w:rStyle w:val="TagStyle"/>
          <w:rtl/>
        </w:rPr>
        <w:t>יור</w:t>
      </w:r>
      <w:proofErr w:type="spellEnd"/>
      <w:r w:rsidRPr="00AD4657">
        <w:rPr>
          <w:rStyle w:val="TagStyle"/>
          <w:rtl/>
        </w:rPr>
        <w:t xml:space="preserve"> &gt;&gt;</w:t>
      </w:r>
      <w:r w:rsidR="0003363D">
        <w:rPr>
          <w:rtl/>
        </w:rPr>
        <w:t xml:space="preserve"> </w:t>
      </w:r>
      <w:bookmarkEnd w:id="514"/>
    </w:p>
    <w:p w:rsidR="00AD4657" w:rsidRDefault="00AD4657" w:rsidP="00AD4657">
      <w:pPr>
        <w:pStyle w:val="KeepWithNext"/>
        <w:rPr>
          <w:rtl/>
          <w:lang w:eastAsia="he-IL"/>
        </w:rPr>
      </w:pPr>
    </w:p>
    <w:p w:rsidR="00AD4657" w:rsidRDefault="00AD4657" w:rsidP="00AD4657">
      <w:pPr>
        <w:rPr>
          <w:rtl/>
          <w:lang w:eastAsia="he-IL"/>
        </w:rPr>
      </w:pPr>
      <w:bookmarkStart w:id="515" w:name="_ETM_Q1_1254646"/>
      <w:bookmarkStart w:id="516" w:name="_ETM_Q1_1254664"/>
      <w:bookmarkEnd w:id="515"/>
      <w:bookmarkEnd w:id="516"/>
      <w:r>
        <w:rPr>
          <w:rFonts w:hint="cs"/>
          <w:rtl/>
          <w:lang w:eastAsia="he-IL"/>
        </w:rPr>
        <w:t>קודם כל ברורה הנקודה</w:t>
      </w:r>
      <w:bookmarkStart w:id="517" w:name="_ETM_Q1_1257332"/>
      <w:bookmarkEnd w:id="517"/>
      <w:r>
        <w:rPr>
          <w:rFonts w:hint="cs"/>
          <w:rtl/>
          <w:lang w:eastAsia="he-IL"/>
        </w:rPr>
        <w:t xml:space="preserve"> והיא עוברת כחוט השני בכל הדיונים, אנשים רוצים לעבוד, </w:t>
      </w:r>
      <w:bookmarkStart w:id="518" w:name="_ETM_Q1_1264469"/>
      <w:bookmarkEnd w:id="518"/>
      <w:r>
        <w:rPr>
          <w:rFonts w:hint="cs"/>
          <w:rtl/>
          <w:lang w:eastAsia="he-IL"/>
        </w:rPr>
        <w:t>הם לא רוצים פיצויים.</w:t>
      </w:r>
      <w:bookmarkStart w:id="519" w:name="_ETM_Q1_1261642"/>
      <w:bookmarkEnd w:id="519"/>
    </w:p>
    <w:p w:rsidR="00AD4657" w:rsidRDefault="00AD4657" w:rsidP="00AD4657">
      <w:pPr>
        <w:rPr>
          <w:rtl/>
          <w:lang w:eastAsia="he-IL"/>
        </w:rPr>
      </w:pPr>
      <w:bookmarkStart w:id="520" w:name="_ETM_Q1_1261708"/>
      <w:bookmarkStart w:id="521" w:name="_ETM_Q1_1262818"/>
      <w:bookmarkEnd w:id="520"/>
      <w:bookmarkEnd w:id="521"/>
    </w:p>
    <w:p w:rsidR="00AD4657" w:rsidRDefault="00AD4657" w:rsidP="00AD4657">
      <w:pPr>
        <w:pStyle w:val="af9"/>
        <w:keepNext/>
        <w:rPr>
          <w:rtl/>
          <w:lang w:eastAsia="he-IL"/>
        </w:rPr>
      </w:pPr>
      <w:bookmarkStart w:id="522" w:name="ET_guest_866519_40"/>
      <w:r w:rsidRPr="00AD4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עוז:</w:t>
      </w:r>
      <w:r w:rsidRPr="00AD4657">
        <w:rPr>
          <w:rStyle w:val="TagStyle"/>
          <w:rtl/>
        </w:rPr>
        <w:t xml:space="preserve"> &lt;&lt; אורח &gt;&gt;</w:t>
      </w:r>
      <w:r w:rsidR="0003363D">
        <w:rPr>
          <w:rtl/>
          <w:lang w:eastAsia="he-IL"/>
        </w:rPr>
        <w:t xml:space="preserve"> </w:t>
      </w:r>
      <w:bookmarkEnd w:id="522"/>
    </w:p>
    <w:p w:rsidR="00AD4657" w:rsidRDefault="00AD4657" w:rsidP="00AD4657">
      <w:pPr>
        <w:pStyle w:val="KeepWithNext"/>
        <w:rPr>
          <w:rtl/>
          <w:lang w:eastAsia="he-IL"/>
        </w:rPr>
      </w:pPr>
    </w:p>
    <w:p w:rsidR="00AD4657" w:rsidRDefault="00AD4657" w:rsidP="00AD4657">
      <w:pPr>
        <w:rPr>
          <w:rtl/>
          <w:lang w:eastAsia="he-IL"/>
        </w:rPr>
      </w:pPr>
      <w:bookmarkStart w:id="523" w:name="_ETM_Q1_1263136"/>
      <w:bookmarkStart w:id="524" w:name="_ETM_Q1_1263155"/>
      <w:bookmarkEnd w:id="523"/>
      <w:bookmarkEnd w:id="524"/>
      <w:r>
        <w:rPr>
          <w:rFonts w:hint="cs"/>
          <w:rtl/>
          <w:lang w:eastAsia="he-IL"/>
        </w:rPr>
        <w:t>ותנו לנו את האחריות על זה</w:t>
      </w:r>
      <w:bookmarkStart w:id="525" w:name="_ETM_Q1_1265004"/>
      <w:bookmarkEnd w:id="525"/>
      <w:r>
        <w:rPr>
          <w:rFonts w:hint="cs"/>
          <w:rtl/>
          <w:lang w:eastAsia="he-IL"/>
        </w:rPr>
        <w:t xml:space="preserve">. אנחנו רוצים לקחת אחריות, תנו לנו את האחריות </w:t>
      </w:r>
      <w:bookmarkStart w:id="526" w:name="_ETM_Q1_1264719"/>
      <w:bookmarkEnd w:id="526"/>
      <w:r>
        <w:rPr>
          <w:rFonts w:hint="cs"/>
          <w:rtl/>
          <w:lang w:eastAsia="he-IL"/>
        </w:rPr>
        <w:t>על זה.</w:t>
      </w:r>
    </w:p>
    <w:p w:rsidR="00AD4657" w:rsidRDefault="00AD4657" w:rsidP="00AD4657">
      <w:pPr>
        <w:rPr>
          <w:rtl/>
          <w:lang w:eastAsia="he-IL"/>
        </w:rPr>
      </w:pPr>
      <w:bookmarkStart w:id="527" w:name="_ETM_Q1_1265334"/>
      <w:bookmarkStart w:id="528" w:name="_ETM_Q1_1265392"/>
      <w:bookmarkStart w:id="529" w:name="_ETM_Q1_1265942"/>
      <w:bookmarkEnd w:id="527"/>
      <w:bookmarkEnd w:id="528"/>
      <w:bookmarkEnd w:id="529"/>
    </w:p>
    <w:p w:rsidR="00AD4657" w:rsidRDefault="00AD4657" w:rsidP="00AD4657">
      <w:pPr>
        <w:pStyle w:val="af6"/>
        <w:keepNext/>
        <w:rPr>
          <w:rtl/>
        </w:rPr>
      </w:pPr>
      <w:bookmarkStart w:id="530" w:name="ET_yor_5307_41"/>
      <w:r w:rsidRPr="00AD4657">
        <w:rPr>
          <w:rStyle w:val="TagStyle"/>
          <w:rtl/>
        </w:rPr>
        <w:t xml:space="preserve"> &lt;&lt; </w:t>
      </w:r>
      <w:proofErr w:type="spellStart"/>
      <w:r w:rsidRPr="00AD4657">
        <w:rPr>
          <w:rStyle w:val="TagStyle"/>
          <w:rtl/>
        </w:rPr>
        <w:t>יור</w:t>
      </w:r>
      <w:proofErr w:type="spellEnd"/>
      <w:r w:rsidRPr="00AD465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AD4657">
        <w:rPr>
          <w:rStyle w:val="TagStyle"/>
          <w:rtl/>
        </w:rPr>
        <w:t xml:space="preserve"> &lt;&lt; </w:t>
      </w:r>
      <w:proofErr w:type="spellStart"/>
      <w:r w:rsidRPr="00AD4657">
        <w:rPr>
          <w:rStyle w:val="TagStyle"/>
          <w:rtl/>
        </w:rPr>
        <w:t>יור</w:t>
      </w:r>
      <w:proofErr w:type="spellEnd"/>
      <w:r w:rsidRPr="00AD4657">
        <w:rPr>
          <w:rStyle w:val="TagStyle"/>
          <w:rtl/>
        </w:rPr>
        <w:t xml:space="preserve"> &gt;&gt;</w:t>
      </w:r>
      <w:r w:rsidR="0003363D">
        <w:rPr>
          <w:rtl/>
        </w:rPr>
        <w:t xml:space="preserve"> </w:t>
      </w:r>
      <w:bookmarkEnd w:id="530"/>
    </w:p>
    <w:p w:rsidR="00AD4657" w:rsidRDefault="00AD4657" w:rsidP="00AD4657">
      <w:pPr>
        <w:pStyle w:val="KeepWithNext"/>
        <w:rPr>
          <w:rtl/>
          <w:lang w:eastAsia="he-IL"/>
        </w:rPr>
      </w:pPr>
    </w:p>
    <w:p w:rsidR="00AD4657" w:rsidRDefault="00AD4657" w:rsidP="00AD4657">
      <w:pPr>
        <w:rPr>
          <w:rtl/>
          <w:lang w:eastAsia="he-IL"/>
        </w:rPr>
      </w:pPr>
      <w:bookmarkStart w:id="531" w:name="_ETM_Q1_1266231"/>
      <w:bookmarkStart w:id="532" w:name="_ETM_Q1_1266253"/>
      <w:bookmarkEnd w:id="531"/>
      <w:bookmarkEnd w:id="532"/>
      <w:r>
        <w:rPr>
          <w:rFonts w:hint="cs"/>
          <w:rtl/>
          <w:lang w:eastAsia="he-IL"/>
        </w:rPr>
        <w:t xml:space="preserve">ברור. תודה רבה. את רצית משפט, אבל באמת </w:t>
      </w:r>
      <w:bookmarkStart w:id="533" w:name="_ETM_Q1_1268150"/>
      <w:bookmarkEnd w:id="533"/>
      <w:r>
        <w:rPr>
          <w:rFonts w:hint="cs"/>
          <w:rtl/>
          <w:lang w:eastAsia="he-IL"/>
        </w:rPr>
        <w:t xml:space="preserve">משפט. </w:t>
      </w:r>
      <w:bookmarkStart w:id="534" w:name="_ETM_Q1_1271894"/>
      <w:bookmarkEnd w:id="534"/>
    </w:p>
    <w:p w:rsidR="00AD4657" w:rsidRDefault="00AD4657" w:rsidP="00AD4657">
      <w:pPr>
        <w:rPr>
          <w:rtl/>
          <w:lang w:eastAsia="he-IL"/>
        </w:rPr>
      </w:pPr>
      <w:bookmarkStart w:id="535" w:name="_ETM_Q1_1271957"/>
      <w:bookmarkStart w:id="536" w:name="_ETM_Q1_1267518"/>
      <w:bookmarkEnd w:id="535"/>
      <w:bookmarkEnd w:id="536"/>
    </w:p>
    <w:p w:rsidR="00AD4657" w:rsidRDefault="00AD4657" w:rsidP="00AD4657">
      <w:pPr>
        <w:pStyle w:val="af9"/>
        <w:keepNext/>
        <w:rPr>
          <w:rtl/>
          <w:lang w:eastAsia="he-IL"/>
        </w:rPr>
      </w:pPr>
      <w:bookmarkStart w:id="537" w:name="ET_guest_869020_42"/>
      <w:r w:rsidRPr="00AD4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שטיר אינשטיין:</w:t>
      </w:r>
      <w:r w:rsidRPr="00AD4657">
        <w:rPr>
          <w:rStyle w:val="TagStyle"/>
          <w:rtl/>
        </w:rPr>
        <w:t xml:space="preserve"> &lt;&lt; אורח &gt;&gt;</w:t>
      </w:r>
      <w:r w:rsidR="0003363D">
        <w:rPr>
          <w:rtl/>
          <w:lang w:eastAsia="he-IL"/>
        </w:rPr>
        <w:t xml:space="preserve"> </w:t>
      </w:r>
      <w:bookmarkEnd w:id="537"/>
    </w:p>
    <w:p w:rsidR="00AD4657" w:rsidRDefault="00AD4657" w:rsidP="00AD4657">
      <w:pPr>
        <w:pStyle w:val="KeepWithNext"/>
        <w:rPr>
          <w:rtl/>
          <w:lang w:eastAsia="he-IL"/>
        </w:rPr>
      </w:pPr>
    </w:p>
    <w:p w:rsidR="00AD4657" w:rsidRDefault="00AD4657" w:rsidP="00AD4657">
      <w:pPr>
        <w:rPr>
          <w:rtl/>
          <w:lang w:eastAsia="he-IL"/>
        </w:rPr>
      </w:pPr>
      <w:bookmarkStart w:id="538" w:name="_ETM_Q1_1267828"/>
      <w:bookmarkStart w:id="539" w:name="_ETM_Q1_1267849"/>
      <w:bookmarkEnd w:id="538"/>
      <w:bookmarkEnd w:id="539"/>
      <w:r>
        <w:rPr>
          <w:rFonts w:hint="cs"/>
          <w:rtl/>
          <w:lang w:eastAsia="he-IL"/>
        </w:rPr>
        <w:t>אני רציתי לומר שאם באמת אנחנו לא נוכל</w:t>
      </w:r>
      <w:bookmarkStart w:id="540" w:name="_ETM_Q1_1272726"/>
      <w:bookmarkEnd w:id="540"/>
      <w:r>
        <w:rPr>
          <w:rFonts w:hint="cs"/>
          <w:rtl/>
          <w:lang w:eastAsia="he-IL"/>
        </w:rPr>
        <w:t xml:space="preserve"> לחזור לעבודה אז גם אצלי האנשים שנמצאים היום אני </w:t>
      </w:r>
      <w:bookmarkStart w:id="541" w:name="_ETM_Q1_1277570"/>
      <w:bookmarkEnd w:id="541"/>
      <w:r>
        <w:rPr>
          <w:rFonts w:hint="cs"/>
          <w:rtl/>
          <w:lang w:eastAsia="he-IL"/>
        </w:rPr>
        <w:t>מחזיקה אותם ואני אצטרך לשלוח אותם.</w:t>
      </w:r>
      <w:bookmarkStart w:id="542" w:name="_ETM_Q1_1276102"/>
      <w:bookmarkEnd w:id="542"/>
    </w:p>
    <w:p w:rsidR="00AD4657" w:rsidRDefault="00AD4657" w:rsidP="00AD4657">
      <w:pPr>
        <w:rPr>
          <w:rtl/>
          <w:lang w:eastAsia="he-IL"/>
        </w:rPr>
      </w:pPr>
      <w:bookmarkStart w:id="543" w:name="_ETM_Q1_1276163"/>
      <w:bookmarkEnd w:id="543"/>
    </w:p>
    <w:p w:rsidR="00AD4657" w:rsidRDefault="00AD4657" w:rsidP="00AD4657">
      <w:pPr>
        <w:pStyle w:val="af6"/>
        <w:keepNext/>
        <w:rPr>
          <w:rtl/>
        </w:rPr>
      </w:pPr>
      <w:bookmarkStart w:id="544" w:name="ET_yor_5307_43"/>
      <w:r w:rsidRPr="00AD4657">
        <w:rPr>
          <w:rStyle w:val="TagStyle"/>
          <w:rtl/>
        </w:rPr>
        <w:t xml:space="preserve"> &lt;&lt; </w:t>
      </w:r>
      <w:proofErr w:type="spellStart"/>
      <w:r w:rsidRPr="00AD4657">
        <w:rPr>
          <w:rStyle w:val="TagStyle"/>
          <w:rtl/>
        </w:rPr>
        <w:t>יור</w:t>
      </w:r>
      <w:proofErr w:type="spellEnd"/>
      <w:r w:rsidRPr="00AD465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AD4657">
        <w:rPr>
          <w:rStyle w:val="TagStyle"/>
          <w:rtl/>
        </w:rPr>
        <w:t xml:space="preserve"> &lt;&lt; </w:t>
      </w:r>
      <w:proofErr w:type="spellStart"/>
      <w:r w:rsidRPr="00AD4657">
        <w:rPr>
          <w:rStyle w:val="TagStyle"/>
          <w:rtl/>
        </w:rPr>
        <w:t>יור</w:t>
      </w:r>
      <w:proofErr w:type="spellEnd"/>
      <w:r w:rsidRPr="00AD4657">
        <w:rPr>
          <w:rStyle w:val="TagStyle"/>
          <w:rtl/>
        </w:rPr>
        <w:t xml:space="preserve"> &gt;&gt;</w:t>
      </w:r>
      <w:r w:rsidR="0003363D">
        <w:rPr>
          <w:rtl/>
        </w:rPr>
        <w:t xml:space="preserve"> </w:t>
      </w:r>
      <w:bookmarkEnd w:id="544"/>
    </w:p>
    <w:p w:rsidR="00AD4657" w:rsidRDefault="00AD4657" w:rsidP="00AD4657">
      <w:pPr>
        <w:pStyle w:val="KeepWithNext"/>
        <w:rPr>
          <w:rtl/>
          <w:lang w:eastAsia="he-IL"/>
        </w:rPr>
      </w:pPr>
    </w:p>
    <w:p w:rsidR="00AD4657" w:rsidRDefault="00AD4657" w:rsidP="00AD4657">
      <w:pPr>
        <w:rPr>
          <w:rtl/>
          <w:lang w:eastAsia="he-IL"/>
        </w:rPr>
      </w:pPr>
      <w:bookmarkStart w:id="545" w:name="_ETM_Q1_1278568"/>
      <w:bookmarkStart w:id="546" w:name="_ETM_Q1_1278587"/>
      <w:bookmarkEnd w:id="545"/>
      <w:bookmarkEnd w:id="546"/>
      <w:r>
        <w:rPr>
          <w:rFonts w:hint="cs"/>
          <w:rtl/>
          <w:lang w:eastAsia="he-IL"/>
        </w:rPr>
        <w:t xml:space="preserve">הדברים ברורים, הנושא ברור. אדוני, </w:t>
      </w:r>
      <w:bookmarkStart w:id="547" w:name="_ETM_Q1_1282727"/>
      <w:bookmarkEnd w:id="547"/>
      <w:r>
        <w:rPr>
          <w:rFonts w:hint="cs"/>
          <w:rtl/>
          <w:lang w:eastAsia="he-IL"/>
        </w:rPr>
        <w:t>רצית להתייחס?</w:t>
      </w:r>
      <w:bookmarkStart w:id="548" w:name="_ETM_Q1_1286094"/>
      <w:bookmarkEnd w:id="548"/>
    </w:p>
    <w:p w:rsidR="00AD4657" w:rsidRDefault="00AD4657" w:rsidP="00AD4657">
      <w:pPr>
        <w:rPr>
          <w:rtl/>
          <w:lang w:eastAsia="he-IL"/>
        </w:rPr>
      </w:pPr>
      <w:bookmarkStart w:id="549" w:name="_ETM_Q1_1286153"/>
      <w:bookmarkStart w:id="550" w:name="_ETM_Q1_1290806"/>
      <w:bookmarkEnd w:id="549"/>
      <w:bookmarkEnd w:id="550"/>
    </w:p>
    <w:p w:rsidR="00AD4657" w:rsidRDefault="00AD4657" w:rsidP="00AD4657">
      <w:pPr>
        <w:pStyle w:val="af9"/>
        <w:keepNext/>
        <w:rPr>
          <w:rtl/>
          <w:lang w:eastAsia="he-IL"/>
        </w:rPr>
      </w:pPr>
      <w:bookmarkStart w:id="551" w:name="ET_guest_אייל_הלוי_44"/>
      <w:r w:rsidRPr="00AD4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הלוי:</w:t>
      </w:r>
      <w:r w:rsidRPr="00AD4657">
        <w:rPr>
          <w:rStyle w:val="TagStyle"/>
          <w:rtl/>
        </w:rPr>
        <w:t xml:space="preserve"> &lt;&lt; אורח &gt;&gt;</w:t>
      </w:r>
      <w:r w:rsidR="0003363D">
        <w:rPr>
          <w:rtl/>
          <w:lang w:eastAsia="he-IL"/>
        </w:rPr>
        <w:t xml:space="preserve"> </w:t>
      </w:r>
      <w:bookmarkEnd w:id="551"/>
    </w:p>
    <w:p w:rsidR="00AD4657" w:rsidRDefault="00AD4657" w:rsidP="00AD4657">
      <w:pPr>
        <w:pStyle w:val="KeepWithNext"/>
        <w:rPr>
          <w:rtl/>
          <w:lang w:eastAsia="he-IL"/>
        </w:rPr>
      </w:pPr>
    </w:p>
    <w:p w:rsidR="0069455D" w:rsidRDefault="00AD4657" w:rsidP="00BA144D">
      <w:pPr>
        <w:rPr>
          <w:rtl/>
          <w:lang w:eastAsia="he-IL"/>
        </w:rPr>
      </w:pPr>
      <w:bookmarkStart w:id="552" w:name="_ETM_Q1_1291196"/>
      <w:bookmarkStart w:id="553" w:name="_ETM_Q1_1291215"/>
      <w:bookmarkEnd w:id="552"/>
      <w:bookmarkEnd w:id="553"/>
      <w:r>
        <w:rPr>
          <w:rFonts w:hint="cs"/>
          <w:rtl/>
          <w:lang w:eastAsia="he-IL"/>
        </w:rPr>
        <w:t xml:space="preserve">כן. שוב שלום ותודה. אייל הלוי, </w:t>
      </w:r>
      <w:bookmarkStart w:id="554" w:name="_ETM_Q1_1290876"/>
      <w:bookmarkEnd w:id="554"/>
      <w:r>
        <w:rPr>
          <w:rFonts w:hint="cs"/>
          <w:rtl/>
          <w:lang w:eastAsia="he-IL"/>
        </w:rPr>
        <w:t xml:space="preserve">מנכ"ל קבוצת </w:t>
      </w:r>
      <w:proofErr w:type="spellStart"/>
      <w:r>
        <w:rPr>
          <w:rFonts w:hint="cs"/>
          <w:rtl/>
          <w:lang w:eastAsia="he-IL"/>
        </w:rPr>
        <w:t>פראגון</w:t>
      </w:r>
      <w:proofErr w:type="spellEnd"/>
      <w:r>
        <w:rPr>
          <w:rFonts w:hint="cs"/>
          <w:rtl/>
          <w:lang w:eastAsia="he-IL"/>
        </w:rPr>
        <w:t>, אנחנו</w:t>
      </w:r>
      <w:r w:rsidR="00033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חברה שעושה תערוכות וכנסים בינלאומיים. </w:t>
      </w:r>
      <w:bookmarkStart w:id="555" w:name="_ETM_Q1_1299417"/>
      <w:bookmarkEnd w:id="555"/>
      <w:r>
        <w:rPr>
          <w:rFonts w:hint="cs"/>
          <w:rtl/>
          <w:lang w:eastAsia="he-IL"/>
        </w:rPr>
        <w:t xml:space="preserve">הייתי פה כבר בוועדה והייתי רוצה רק מילה קצרה לפרוטוקול </w:t>
      </w:r>
      <w:bookmarkStart w:id="556" w:name="_ETM_Q1_1300412"/>
      <w:bookmarkEnd w:id="556"/>
      <w:r w:rsidR="00BA4AAA">
        <w:rPr>
          <w:rFonts w:hint="cs"/>
          <w:rtl/>
          <w:lang w:eastAsia="he-IL"/>
        </w:rPr>
        <w:t xml:space="preserve">של הערכה לוועדה על מה שעשיתם בעבר ועושים. זה עזר, </w:t>
      </w:r>
      <w:bookmarkStart w:id="557" w:name="_ETM_Q1_1308068"/>
      <w:bookmarkEnd w:id="557"/>
      <w:r w:rsidR="00BA4AAA">
        <w:rPr>
          <w:rFonts w:hint="cs"/>
          <w:rtl/>
          <w:lang w:eastAsia="he-IL"/>
        </w:rPr>
        <w:t>הפגישות הקודמות עזרו וראינו תוצאות ואני מקווה שזה יקרה גם</w:t>
      </w:r>
      <w:bookmarkStart w:id="558" w:name="_ETM_Q1_1314300"/>
      <w:bookmarkEnd w:id="558"/>
      <w:r w:rsidR="00BA4AAA">
        <w:rPr>
          <w:rFonts w:hint="cs"/>
          <w:rtl/>
          <w:lang w:eastAsia="he-IL"/>
        </w:rPr>
        <w:t xml:space="preserve"> הפעם.</w:t>
      </w:r>
      <w:bookmarkStart w:id="559" w:name="_ETM_Q1_1309650"/>
      <w:bookmarkStart w:id="560" w:name="_ETM_Q1_1309721"/>
      <w:bookmarkStart w:id="561" w:name="_ETM_Q1_1310053"/>
      <w:bookmarkStart w:id="562" w:name="_ETM_Q1_1310122"/>
      <w:bookmarkEnd w:id="559"/>
      <w:bookmarkEnd w:id="560"/>
      <w:bookmarkEnd w:id="561"/>
      <w:bookmarkEnd w:id="562"/>
    </w:p>
    <w:p w:rsidR="0069455D" w:rsidRDefault="0069455D" w:rsidP="00BA144D">
      <w:pPr>
        <w:rPr>
          <w:rtl/>
          <w:lang w:eastAsia="he-IL"/>
        </w:rPr>
      </w:pPr>
    </w:p>
    <w:p w:rsidR="00BA4AAA" w:rsidRDefault="00BA4AAA" w:rsidP="006945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גם לחזק וגם להבהיר שעולם התערוכות והכנסים</w:t>
      </w:r>
      <w:r w:rsidR="0003363D">
        <w:rPr>
          <w:rFonts w:hint="cs"/>
          <w:rtl/>
          <w:lang w:eastAsia="he-IL"/>
        </w:rPr>
        <w:t xml:space="preserve"> </w:t>
      </w:r>
      <w:bookmarkStart w:id="563" w:name="_ETM_Q1_1318922"/>
      <w:bookmarkEnd w:id="563"/>
      <w:r w:rsidR="00BA144D">
        <w:rPr>
          <w:rFonts w:hint="cs"/>
          <w:rtl/>
          <w:lang w:eastAsia="he-IL"/>
        </w:rPr>
        <w:t xml:space="preserve">די ביחד, אבל דרך התערוכות יש כנסים קטנים והפוך. </w:t>
      </w:r>
      <w:bookmarkStart w:id="564" w:name="_ETM_Q1_1322971"/>
      <w:bookmarkEnd w:id="564"/>
      <w:r w:rsidR="00BA144D">
        <w:rPr>
          <w:rFonts w:hint="cs"/>
          <w:rtl/>
          <w:lang w:eastAsia="he-IL"/>
        </w:rPr>
        <w:t xml:space="preserve">ברור לי הנושא של הבריאות ולפני שלושה חודשים הייתה שיחה </w:t>
      </w:r>
      <w:bookmarkStart w:id="565" w:name="_ETM_Q1_1329227"/>
      <w:bookmarkEnd w:id="565"/>
      <w:r w:rsidR="00BA144D">
        <w:rPr>
          <w:rFonts w:hint="cs"/>
          <w:rtl/>
          <w:lang w:eastAsia="he-IL"/>
        </w:rPr>
        <w:t xml:space="preserve">עם פרופ' גרוטו על מתווה שנכתב בנושא תערוכות, על מטר </w:t>
      </w:r>
      <w:bookmarkStart w:id="566" w:name="_ETM_Q1_1333320"/>
      <w:bookmarkEnd w:id="566"/>
      <w:r w:rsidR="00BA144D">
        <w:rPr>
          <w:rFonts w:hint="cs"/>
          <w:rtl/>
          <w:lang w:eastAsia="he-IL"/>
        </w:rPr>
        <w:t xml:space="preserve">מרובע לאדם וכמה כנסים לצד תערוכות מותר לשים, כל אמצעי </w:t>
      </w:r>
      <w:bookmarkStart w:id="567" w:name="_ETM_Q1_1340144"/>
      <w:bookmarkEnd w:id="567"/>
      <w:r w:rsidR="00BA144D">
        <w:rPr>
          <w:rFonts w:hint="cs"/>
          <w:rtl/>
          <w:lang w:eastAsia="he-IL"/>
        </w:rPr>
        <w:t xml:space="preserve">הבטיחות כבר ניתנו. אנחנו יודעים שזה דבר דינמי בגלל שהנושא </w:t>
      </w:r>
      <w:bookmarkStart w:id="568" w:name="_ETM_Q1_1343166"/>
      <w:bookmarkEnd w:id="568"/>
      <w:r w:rsidR="00BA144D">
        <w:rPr>
          <w:rFonts w:hint="cs"/>
          <w:rtl/>
          <w:lang w:eastAsia="he-IL"/>
        </w:rPr>
        <w:t xml:space="preserve">של הבריאות חשוב והעלייה בתחלואה וירידה וכל הדברים האלה לא </w:t>
      </w:r>
      <w:bookmarkStart w:id="569" w:name="_ETM_Q1_1347150"/>
      <w:bookmarkEnd w:id="569"/>
      <w:r w:rsidR="00BA144D">
        <w:rPr>
          <w:rFonts w:hint="cs"/>
          <w:rtl/>
          <w:lang w:eastAsia="he-IL"/>
        </w:rPr>
        <w:t xml:space="preserve">כמו נושאים פיננסיים, פה זה צריך להינתן על פי </w:t>
      </w:r>
      <w:bookmarkStart w:id="570" w:name="_ETM_Q1_1350195"/>
      <w:bookmarkEnd w:id="570"/>
      <w:r w:rsidR="00BA144D">
        <w:rPr>
          <w:rFonts w:hint="cs"/>
          <w:rtl/>
          <w:lang w:eastAsia="he-IL"/>
        </w:rPr>
        <w:t xml:space="preserve">הדינמיקה של התחלואה, אבל יש דרכים לפתור את זה, יש </w:t>
      </w:r>
      <w:bookmarkStart w:id="571" w:name="_ETM_Q1_1351804"/>
      <w:bookmarkEnd w:id="571"/>
      <w:r w:rsidR="00BA144D">
        <w:rPr>
          <w:rFonts w:hint="cs"/>
          <w:rtl/>
          <w:lang w:eastAsia="he-IL"/>
        </w:rPr>
        <w:t xml:space="preserve">דרכים לפתור את הנושא של תערוכה. אפשר לעשות תערוכות במטוס </w:t>
      </w:r>
      <w:bookmarkStart w:id="572" w:name="_ETM_Q1_1356358"/>
      <w:bookmarkEnd w:id="572"/>
      <w:r w:rsidR="00BA144D">
        <w:rPr>
          <w:rFonts w:hint="cs"/>
          <w:rtl/>
          <w:lang w:eastAsia="he-IL"/>
        </w:rPr>
        <w:t xml:space="preserve">ואז לא תהיה בעיה ואז למעשה זה דומה. </w:t>
      </w:r>
    </w:p>
    <w:p w:rsidR="00BA144D" w:rsidRDefault="00BA144D" w:rsidP="00BA144D">
      <w:pPr>
        <w:rPr>
          <w:rtl/>
          <w:lang w:eastAsia="he-IL"/>
        </w:rPr>
      </w:pPr>
      <w:bookmarkStart w:id="573" w:name="_ETM_Q1_1362918"/>
      <w:bookmarkStart w:id="574" w:name="_ETM_Q1_1362980"/>
      <w:bookmarkEnd w:id="573"/>
      <w:bookmarkEnd w:id="574"/>
    </w:p>
    <w:p w:rsidR="00BA144D" w:rsidRDefault="00BA144D" w:rsidP="00BA144D">
      <w:pPr>
        <w:rPr>
          <w:rtl/>
          <w:lang w:eastAsia="he-IL"/>
        </w:rPr>
      </w:pPr>
      <w:bookmarkStart w:id="575" w:name="_ETM_Q1_1360645"/>
      <w:bookmarkStart w:id="576" w:name="_ETM_Q1_1360710"/>
      <w:bookmarkEnd w:id="575"/>
      <w:bookmarkEnd w:id="576"/>
      <w:r>
        <w:rPr>
          <w:rFonts w:hint="cs"/>
          <w:rtl/>
          <w:lang w:eastAsia="he-IL"/>
        </w:rPr>
        <w:lastRenderedPageBreak/>
        <w:t xml:space="preserve">תערוכות בינלאומיות וכנסים בינלאומיים יכולים להתקיים חלקית, אם </w:t>
      </w:r>
      <w:bookmarkStart w:id="577" w:name="_ETM_Q1_1366938"/>
      <w:bookmarkEnd w:id="577"/>
      <w:r>
        <w:rPr>
          <w:rFonts w:hint="cs"/>
          <w:rtl/>
          <w:lang w:eastAsia="he-IL"/>
        </w:rPr>
        <w:t xml:space="preserve">צריכים להביא מרצה מסוים שיהיה בזום זה אפשר לעשות, </w:t>
      </w:r>
      <w:bookmarkStart w:id="578" w:name="_ETM_Q1_1369764"/>
      <w:bookmarkEnd w:id="578"/>
      <w:r>
        <w:rPr>
          <w:rFonts w:hint="cs"/>
          <w:rtl/>
          <w:lang w:eastAsia="he-IL"/>
        </w:rPr>
        <w:t>אבל פה הנושא של תערוכות וכנסים חייב שייכנס לעבודה מיידית.</w:t>
      </w:r>
      <w:bookmarkStart w:id="579" w:name="_ETM_Q1_1377340"/>
      <w:bookmarkEnd w:id="579"/>
      <w:r>
        <w:rPr>
          <w:rFonts w:hint="cs"/>
          <w:rtl/>
          <w:lang w:eastAsia="he-IL"/>
        </w:rPr>
        <w:t xml:space="preserve"> פרק הזמן שלוקח לעשות את זה הוא חצי שנה, </w:t>
      </w:r>
      <w:bookmarkStart w:id="580" w:name="_ETM_Q1_1377955"/>
      <w:bookmarkEnd w:id="580"/>
      <w:r>
        <w:rPr>
          <w:rFonts w:hint="cs"/>
          <w:rtl/>
          <w:lang w:eastAsia="he-IL"/>
        </w:rPr>
        <w:t xml:space="preserve">מדברים על חזרה לעבודה, מדברים על דברים שקיימים היום, אנחנו </w:t>
      </w:r>
      <w:bookmarkStart w:id="581" w:name="_ETM_Q1_1385603"/>
      <w:bookmarkEnd w:id="581"/>
      <w:r>
        <w:rPr>
          <w:rFonts w:hint="cs"/>
          <w:rtl/>
          <w:lang w:eastAsia="he-IL"/>
        </w:rPr>
        <w:t xml:space="preserve">לא רואים שום הבדל בין מה שמתקיים היום, דברים שמאשרים </w:t>
      </w:r>
      <w:bookmarkStart w:id="582" w:name="_ETM_Q1_1385080"/>
      <w:bookmarkEnd w:id="582"/>
      <w:r>
        <w:rPr>
          <w:rFonts w:hint="cs"/>
          <w:rtl/>
          <w:lang w:eastAsia="he-IL"/>
        </w:rPr>
        <w:t xml:space="preserve">לקיים אותם, לבין הנושא הזה. </w:t>
      </w:r>
    </w:p>
    <w:p w:rsidR="00BA144D" w:rsidRDefault="00BA144D" w:rsidP="00BA144D">
      <w:pPr>
        <w:rPr>
          <w:rtl/>
          <w:lang w:eastAsia="he-IL"/>
        </w:rPr>
      </w:pPr>
      <w:bookmarkStart w:id="583" w:name="_ETM_Q1_1386978"/>
      <w:bookmarkStart w:id="584" w:name="_ETM_Q1_1387096"/>
      <w:bookmarkEnd w:id="583"/>
      <w:bookmarkEnd w:id="584"/>
    </w:p>
    <w:p w:rsidR="00BA144D" w:rsidRDefault="00BA144D" w:rsidP="00BA144D">
      <w:pPr>
        <w:pStyle w:val="af6"/>
        <w:keepNext/>
        <w:rPr>
          <w:rtl/>
        </w:rPr>
      </w:pPr>
      <w:bookmarkStart w:id="585" w:name="ET_yor_5307_46"/>
      <w:r w:rsidRPr="00BA144D">
        <w:rPr>
          <w:rStyle w:val="TagStyle"/>
          <w:rtl/>
        </w:rPr>
        <w:t xml:space="preserve"> &lt;&lt; </w:t>
      </w:r>
      <w:proofErr w:type="spellStart"/>
      <w:r w:rsidRPr="00BA144D">
        <w:rPr>
          <w:rStyle w:val="TagStyle"/>
          <w:rtl/>
        </w:rPr>
        <w:t>יור</w:t>
      </w:r>
      <w:proofErr w:type="spellEnd"/>
      <w:r w:rsidRPr="00BA144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A144D">
        <w:rPr>
          <w:rStyle w:val="TagStyle"/>
          <w:rtl/>
        </w:rPr>
        <w:t xml:space="preserve"> &lt;&lt; </w:t>
      </w:r>
      <w:proofErr w:type="spellStart"/>
      <w:r w:rsidRPr="00BA144D">
        <w:rPr>
          <w:rStyle w:val="TagStyle"/>
          <w:rtl/>
        </w:rPr>
        <w:t>יור</w:t>
      </w:r>
      <w:proofErr w:type="spellEnd"/>
      <w:r w:rsidRPr="00BA144D">
        <w:rPr>
          <w:rStyle w:val="TagStyle"/>
          <w:rtl/>
        </w:rPr>
        <w:t xml:space="preserve"> &gt;&gt;</w:t>
      </w:r>
      <w:r w:rsidR="0003363D">
        <w:rPr>
          <w:rtl/>
        </w:rPr>
        <w:t xml:space="preserve"> </w:t>
      </w:r>
      <w:bookmarkEnd w:id="585"/>
    </w:p>
    <w:p w:rsidR="00BA144D" w:rsidRDefault="00BA144D" w:rsidP="00BA144D">
      <w:pPr>
        <w:pStyle w:val="KeepWithNext"/>
        <w:rPr>
          <w:rtl/>
          <w:lang w:eastAsia="he-IL"/>
        </w:rPr>
      </w:pPr>
    </w:p>
    <w:p w:rsidR="00BA144D" w:rsidRDefault="00BA144D" w:rsidP="00BA144D">
      <w:pPr>
        <w:rPr>
          <w:rtl/>
          <w:lang w:eastAsia="he-IL"/>
        </w:rPr>
      </w:pPr>
      <w:bookmarkStart w:id="586" w:name="_ETM_Q1_1388143"/>
      <w:bookmarkStart w:id="587" w:name="_ETM_Q1_1388161"/>
      <w:bookmarkEnd w:id="586"/>
      <w:bookmarkEnd w:id="587"/>
      <w:r>
        <w:rPr>
          <w:rFonts w:hint="cs"/>
          <w:rtl/>
          <w:lang w:eastAsia="he-IL"/>
        </w:rPr>
        <w:t xml:space="preserve">הנושא ברור, אייל, </w:t>
      </w:r>
      <w:bookmarkStart w:id="588" w:name="_ETM_Q1_1392322"/>
      <w:bookmarkEnd w:id="588"/>
      <w:r>
        <w:rPr>
          <w:rFonts w:hint="cs"/>
          <w:rtl/>
          <w:lang w:eastAsia="he-IL"/>
        </w:rPr>
        <w:t xml:space="preserve">אני חושבת שהוא עלה בצורה מדויקת ומחודדת. אני, ברשותכם, רוצה לשמוע את </w:t>
      </w:r>
      <w:bookmarkStart w:id="589" w:name="_ETM_Q1_1399818"/>
      <w:bookmarkEnd w:id="589"/>
      <w:r>
        <w:rPr>
          <w:rFonts w:hint="cs"/>
          <w:rtl/>
          <w:lang w:eastAsia="he-IL"/>
        </w:rPr>
        <w:t>משרד הבריאות.</w:t>
      </w:r>
    </w:p>
    <w:p w:rsidR="00BA144D" w:rsidRDefault="00BA144D" w:rsidP="00BA144D">
      <w:pPr>
        <w:rPr>
          <w:rtl/>
          <w:lang w:eastAsia="he-IL"/>
        </w:rPr>
      </w:pPr>
      <w:bookmarkStart w:id="590" w:name="_ETM_Q1_1401538"/>
      <w:bookmarkStart w:id="591" w:name="_ETM_Q1_1401624"/>
      <w:bookmarkStart w:id="592" w:name="_ETM_Q1_1402442"/>
      <w:bookmarkEnd w:id="590"/>
      <w:bookmarkEnd w:id="591"/>
      <w:bookmarkEnd w:id="592"/>
    </w:p>
    <w:p w:rsidR="00BA144D" w:rsidRDefault="00BA144D" w:rsidP="00BA144D">
      <w:pPr>
        <w:pStyle w:val="af9"/>
        <w:keepNext/>
        <w:rPr>
          <w:rtl/>
          <w:lang w:eastAsia="he-IL"/>
        </w:rPr>
      </w:pPr>
      <w:bookmarkStart w:id="593" w:name="ET_guest_869020_47"/>
      <w:r w:rsidRPr="00BA1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שטיר אינשטיין:</w:t>
      </w:r>
      <w:r w:rsidRPr="00BA144D">
        <w:rPr>
          <w:rStyle w:val="TagStyle"/>
          <w:rtl/>
        </w:rPr>
        <w:t xml:space="preserve"> &lt;&lt; אורח &gt;&gt;</w:t>
      </w:r>
      <w:r w:rsidR="0003363D">
        <w:rPr>
          <w:rtl/>
          <w:lang w:eastAsia="he-IL"/>
        </w:rPr>
        <w:t xml:space="preserve"> </w:t>
      </w:r>
      <w:bookmarkEnd w:id="593"/>
    </w:p>
    <w:p w:rsidR="00BA144D" w:rsidRDefault="00BA144D" w:rsidP="00BA144D">
      <w:pPr>
        <w:pStyle w:val="KeepWithNext"/>
        <w:rPr>
          <w:rtl/>
          <w:lang w:eastAsia="he-IL"/>
        </w:rPr>
      </w:pPr>
    </w:p>
    <w:p w:rsidR="00BA144D" w:rsidRDefault="00BA144D" w:rsidP="00BA144D">
      <w:pPr>
        <w:rPr>
          <w:rtl/>
          <w:lang w:eastAsia="he-IL"/>
        </w:rPr>
      </w:pPr>
      <w:bookmarkStart w:id="594" w:name="_ETM_Q1_1402741"/>
      <w:bookmarkStart w:id="595" w:name="_ETM_Q1_1402755"/>
      <w:bookmarkEnd w:id="594"/>
      <w:bookmarkEnd w:id="595"/>
      <w:r>
        <w:rPr>
          <w:rFonts w:hint="cs"/>
          <w:rtl/>
          <w:lang w:eastAsia="he-IL"/>
        </w:rPr>
        <w:t xml:space="preserve">אני רוצה רק להוסיף, גם אנחנו וגם אייל יכולים </w:t>
      </w:r>
      <w:bookmarkStart w:id="596" w:name="_ETM_Q1_1407890"/>
      <w:bookmarkEnd w:id="596"/>
      <w:r>
        <w:rPr>
          <w:rFonts w:hint="cs"/>
          <w:rtl/>
          <w:lang w:eastAsia="he-IL"/>
        </w:rPr>
        <w:t>לעשות תערוכות גם בלי כנסים, זאת אומרת הכנסים זה תוספת</w:t>
      </w:r>
      <w:bookmarkStart w:id="597" w:name="_ETM_Q1_1413778"/>
      <w:bookmarkEnd w:id="597"/>
      <w:r>
        <w:rPr>
          <w:rFonts w:hint="cs"/>
          <w:rtl/>
          <w:lang w:eastAsia="he-IL"/>
        </w:rPr>
        <w:t>.</w:t>
      </w:r>
    </w:p>
    <w:p w:rsidR="00BA144D" w:rsidRDefault="00BA144D" w:rsidP="00BA144D">
      <w:pPr>
        <w:rPr>
          <w:rtl/>
          <w:lang w:eastAsia="he-IL"/>
        </w:rPr>
      </w:pPr>
      <w:bookmarkStart w:id="598" w:name="_ETM_Q1_1416226"/>
      <w:bookmarkStart w:id="599" w:name="_ETM_Q1_1416286"/>
      <w:bookmarkStart w:id="600" w:name="_ETM_Q1_1418218"/>
      <w:bookmarkEnd w:id="598"/>
      <w:bookmarkEnd w:id="599"/>
      <w:bookmarkEnd w:id="600"/>
    </w:p>
    <w:p w:rsidR="00BA144D" w:rsidRDefault="00BA144D" w:rsidP="00BA144D">
      <w:pPr>
        <w:pStyle w:val="af6"/>
        <w:keepNext/>
        <w:rPr>
          <w:rtl/>
        </w:rPr>
      </w:pPr>
      <w:bookmarkStart w:id="601" w:name="ET_yor_5307_48"/>
      <w:r w:rsidRPr="00BA144D">
        <w:rPr>
          <w:rStyle w:val="TagStyle"/>
          <w:rtl/>
        </w:rPr>
        <w:t xml:space="preserve"> &lt;&lt; </w:t>
      </w:r>
      <w:proofErr w:type="spellStart"/>
      <w:r w:rsidRPr="00BA144D">
        <w:rPr>
          <w:rStyle w:val="TagStyle"/>
          <w:rtl/>
        </w:rPr>
        <w:t>יור</w:t>
      </w:r>
      <w:proofErr w:type="spellEnd"/>
      <w:r w:rsidRPr="00BA144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A144D">
        <w:rPr>
          <w:rStyle w:val="TagStyle"/>
          <w:rtl/>
        </w:rPr>
        <w:t xml:space="preserve"> &lt;&lt; </w:t>
      </w:r>
      <w:proofErr w:type="spellStart"/>
      <w:r w:rsidRPr="00BA144D">
        <w:rPr>
          <w:rStyle w:val="TagStyle"/>
          <w:rtl/>
        </w:rPr>
        <w:t>יור</w:t>
      </w:r>
      <w:proofErr w:type="spellEnd"/>
      <w:r w:rsidRPr="00BA144D">
        <w:rPr>
          <w:rStyle w:val="TagStyle"/>
          <w:rtl/>
        </w:rPr>
        <w:t xml:space="preserve"> &gt;&gt;</w:t>
      </w:r>
      <w:r w:rsidR="0003363D">
        <w:rPr>
          <w:rtl/>
        </w:rPr>
        <w:t xml:space="preserve"> </w:t>
      </w:r>
      <w:bookmarkEnd w:id="601"/>
    </w:p>
    <w:p w:rsidR="00BA144D" w:rsidRDefault="00BA144D" w:rsidP="00BA144D">
      <w:pPr>
        <w:pStyle w:val="KeepWithNext"/>
        <w:rPr>
          <w:rtl/>
          <w:lang w:eastAsia="he-IL"/>
        </w:rPr>
      </w:pPr>
    </w:p>
    <w:p w:rsidR="00BA144D" w:rsidRDefault="00BA144D" w:rsidP="00BA144D">
      <w:pPr>
        <w:rPr>
          <w:rtl/>
          <w:lang w:eastAsia="he-IL"/>
        </w:rPr>
      </w:pPr>
      <w:bookmarkStart w:id="602" w:name="_ETM_Q1_1418506"/>
      <w:bookmarkStart w:id="603" w:name="_ETM_Q1_1418519"/>
      <w:bookmarkEnd w:id="602"/>
      <w:bookmarkEnd w:id="603"/>
      <w:r>
        <w:rPr>
          <w:rFonts w:hint="cs"/>
          <w:rtl/>
          <w:lang w:eastAsia="he-IL"/>
        </w:rPr>
        <w:t xml:space="preserve">בואי תני לי לנהל את מה. </w:t>
      </w:r>
      <w:bookmarkStart w:id="604" w:name="_ETM_Q1_1421702"/>
      <w:bookmarkEnd w:id="604"/>
      <w:r>
        <w:rPr>
          <w:rFonts w:hint="cs"/>
          <w:rtl/>
          <w:lang w:eastAsia="he-IL"/>
        </w:rPr>
        <w:t xml:space="preserve">תודה רבה. פרופ' גרוטו, קודם כל התייחסות שלכם למה לא מאפשרים להם לפתוח. </w:t>
      </w:r>
      <w:bookmarkStart w:id="605" w:name="_ETM_Q1_1424674"/>
      <w:bookmarkEnd w:id="605"/>
      <w:r>
        <w:rPr>
          <w:rFonts w:hint="cs"/>
          <w:rtl/>
          <w:lang w:eastAsia="he-IL"/>
        </w:rPr>
        <w:t xml:space="preserve">כשאני אומרת להם אני כן מכוונת גם לתערוכות וגם לכנסים </w:t>
      </w:r>
      <w:bookmarkStart w:id="606" w:name="_ETM_Q1_1430562"/>
      <w:bookmarkEnd w:id="606"/>
      <w:r>
        <w:rPr>
          <w:rFonts w:hint="cs"/>
          <w:rtl/>
          <w:lang w:eastAsia="he-IL"/>
        </w:rPr>
        <w:t xml:space="preserve">המקצועיים. אגב, יש גם כנסים בבתי מלון, יש לנו הרבה </w:t>
      </w:r>
      <w:bookmarkStart w:id="607" w:name="_ETM_Q1_1432516"/>
      <w:bookmarkEnd w:id="607"/>
      <w:r>
        <w:rPr>
          <w:rFonts w:hint="cs"/>
          <w:rtl/>
          <w:lang w:eastAsia="he-IL"/>
        </w:rPr>
        <w:t xml:space="preserve">מבקרים בבתי מלון, אבל כנס מקצועי בבית מלון אי אפשר </w:t>
      </w:r>
      <w:bookmarkStart w:id="608" w:name="_ETM_Q1_1435404"/>
      <w:bookmarkEnd w:id="608"/>
      <w:r>
        <w:rPr>
          <w:rFonts w:hint="cs"/>
          <w:rtl/>
          <w:lang w:eastAsia="he-IL"/>
        </w:rPr>
        <w:t xml:space="preserve">לעשות גם עם פחות אנשים אפילו מאלה שנמצאים בבריכה. איזה </w:t>
      </w:r>
      <w:bookmarkStart w:id="609" w:name="_ETM_Q1_1441852"/>
      <w:bookmarkEnd w:id="609"/>
      <w:r>
        <w:rPr>
          <w:rFonts w:hint="cs"/>
          <w:rtl/>
          <w:lang w:eastAsia="he-IL"/>
        </w:rPr>
        <w:t>סיבה יש לנו לא לאפשר להם לפתוח?</w:t>
      </w:r>
      <w:bookmarkStart w:id="610" w:name="_ETM_Q1_1442430"/>
      <w:bookmarkEnd w:id="610"/>
    </w:p>
    <w:p w:rsidR="00BA144D" w:rsidRDefault="00BA144D" w:rsidP="00BA144D">
      <w:pPr>
        <w:rPr>
          <w:rtl/>
          <w:lang w:eastAsia="he-IL"/>
        </w:rPr>
      </w:pPr>
      <w:bookmarkStart w:id="611" w:name="_ETM_Q1_1442491"/>
      <w:bookmarkStart w:id="612" w:name="_ETM_Q1_1443638"/>
      <w:bookmarkEnd w:id="611"/>
      <w:bookmarkEnd w:id="612"/>
    </w:p>
    <w:p w:rsidR="00BA144D" w:rsidRDefault="00BA144D" w:rsidP="00BA144D">
      <w:pPr>
        <w:pStyle w:val="af9"/>
        <w:keepNext/>
        <w:rPr>
          <w:rtl/>
          <w:lang w:eastAsia="he-IL"/>
        </w:rPr>
      </w:pPr>
      <w:bookmarkStart w:id="613" w:name="ET_guest_איתמר_גרוטו_49"/>
      <w:r w:rsidRPr="00BA1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BA144D">
        <w:rPr>
          <w:rStyle w:val="TagStyle"/>
          <w:rtl/>
        </w:rPr>
        <w:t xml:space="preserve"> &lt;&lt; אורח &gt;&gt;</w:t>
      </w:r>
      <w:r w:rsidR="0003363D">
        <w:rPr>
          <w:rtl/>
          <w:lang w:eastAsia="he-IL"/>
        </w:rPr>
        <w:t xml:space="preserve"> </w:t>
      </w:r>
      <w:bookmarkEnd w:id="613"/>
    </w:p>
    <w:p w:rsidR="00BA144D" w:rsidRDefault="00BA144D" w:rsidP="00BA144D">
      <w:pPr>
        <w:pStyle w:val="KeepWithNext"/>
        <w:rPr>
          <w:rtl/>
          <w:lang w:eastAsia="he-IL"/>
        </w:rPr>
      </w:pPr>
    </w:p>
    <w:p w:rsidR="00BA144D" w:rsidRDefault="00BA144D" w:rsidP="0069455D">
      <w:pPr>
        <w:rPr>
          <w:rtl/>
          <w:lang w:eastAsia="he-IL"/>
        </w:rPr>
      </w:pPr>
      <w:bookmarkStart w:id="614" w:name="_ETM_Q1_1443893"/>
      <w:bookmarkStart w:id="615" w:name="_ETM_Q1_1443908"/>
      <w:bookmarkEnd w:id="614"/>
      <w:bookmarkEnd w:id="615"/>
      <w:r>
        <w:rPr>
          <w:rFonts w:hint="cs"/>
          <w:rtl/>
          <w:lang w:eastAsia="he-IL"/>
        </w:rPr>
        <w:t xml:space="preserve">בסך הכול </w:t>
      </w:r>
      <w:bookmarkStart w:id="616" w:name="_ETM_Q1_1444814"/>
      <w:bookmarkEnd w:id="616"/>
      <w:r>
        <w:rPr>
          <w:rFonts w:hint="cs"/>
          <w:rtl/>
          <w:lang w:eastAsia="he-IL"/>
        </w:rPr>
        <w:t>היה לנו מתווה שישבנו עליו ביחד ו</w:t>
      </w:r>
      <w:r w:rsidR="0069455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סוכם והיה מוסכם על </w:t>
      </w:r>
      <w:bookmarkStart w:id="617" w:name="_ETM_Q1_1448036"/>
      <w:bookmarkEnd w:id="617"/>
      <w:r>
        <w:rPr>
          <w:rFonts w:hint="cs"/>
          <w:rtl/>
          <w:lang w:eastAsia="he-IL"/>
        </w:rPr>
        <w:t>כולם ואז התחילה עלייה</w:t>
      </w:r>
      <w:r w:rsidR="006945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מרשימה בתחלואה ונאלצנו חלק מהדברים לסגור </w:t>
      </w:r>
      <w:bookmarkStart w:id="618" w:name="_ETM_Q1_1450908"/>
      <w:bookmarkEnd w:id="618"/>
      <w:r>
        <w:rPr>
          <w:rFonts w:hint="cs"/>
          <w:rtl/>
          <w:lang w:eastAsia="he-IL"/>
        </w:rPr>
        <w:t xml:space="preserve">בחזרה וחלק מהדברים שתוכננו להיפתח לא נפתחו. </w:t>
      </w:r>
    </w:p>
    <w:p w:rsidR="00BA144D" w:rsidRDefault="00BA144D" w:rsidP="00BA144D">
      <w:pPr>
        <w:rPr>
          <w:rtl/>
          <w:lang w:eastAsia="he-IL"/>
        </w:rPr>
      </w:pPr>
      <w:bookmarkStart w:id="619" w:name="_ETM_Q1_1453042"/>
      <w:bookmarkStart w:id="620" w:name="_ETM_Q1_1453108"/>
      <w:bookmarkStart w:id="621" w:name="_ETM_Q1_1453602"/>
      <w:bookmarkEnd w:id="619"/>
      <w:bookmarkEnd w:id="620"/>
      <w:bookmarkEnd w:id="621"/>
    </w:p>
    <w:p w:rsidR="00BA144D" w:rsidRDefault="00BA144D" w:rsidP="00BA144D">
      <w:pPr>
        <w:pStyle w:val="af6"/>
        <w:keepNext/>
        <w:rPr>
          <w:rtl/>
        </w:rPr>
      </w:pPr>
      <w:bookmarkStart w:id="622" w:name="ET_yor_5307_50"/>
      <w:r w:rsidRPr="00BA144D">
        <w:rPr>
          <w:rStyle w:val="TagStyle"/>
          <w:rtl/>
        </w:rPr>
        <w:t xml:space="preserve"> &lt;&lt; </w:t>
      </w:r>
      <w:proofErr w:type="spellStart"/>
      <w:r w:rsidRPr="00BA144D">
        <w:rPr>
          <w:rStyle w:val="TagStyle"/>
          <w:rtl/>
        </w:rPr>
        <w:t>יור</w:t>
      </w:r>
      <w:proofErr w:type="spellEnd"/>
      <w:r w:rsidRPr="00BA144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A144D">
        <w:rPr>
          <w:rStyle w:val="TagStyle"/>
          <w:rtl/>
        </w:rPr>
        <w:t xml:space="preserve"> &lt;&lt; </w:t>
      </w:r>
      <w:proofErr w:type="spellStart"/>
      <w:r w:rsidRPr="00BA144D">
        <w:rPr>
          <w:rStyle w:val="TagStyle"/>
          <w:rtl/>
        </w:rPr>
        <w:t>יור</w:t>
      </w:r>
      <w:proofErr w:type="spellEnd"/>
      <w:r w:rsidRPr="00BA144D">
        <w:rPr>
          <w:rStyle w:val="TagStyle"/>
          <w:rtl/>
        </w:rPr>
        <w:t xml:space="preserve"> &gt;&gt;</w:t>
      </w:r>
      <w:r w:rsidR="0003363D">
        <w:rPr>
          <w:rtl/>
        </w:rPr>
        <w:t xml:space="preserve"> </w:t>
      </w:r>
      <w:bookmarkEnd w:id="622"/>
    </w:p>
    <w:p w:rsidR="00BA144D" w:rsidRDefault="00BA144D" w:rsidP="00BA144D">
      <w:pPr>
        <w:pStyle w:val="KeepWithNext"/>
        <w:rPr>
          <w:rtl/>
          <w:lang w:eastAsia="he-IL"/>
        </w:rPr>
      </w:pPr>
    </w:p>
    <w:p w:rsidR="00BA144D" w:rsidRDefault="00BA144D" w:rsidP="00BA144D">
      <w:pPr>
        <w:rPr>
          <w:rtl/>
          <w:lang w:eastAsia="he-IL"/>
        </w:rPr>
      </w:pPr>
      <w:bookmarkStart w:id="623" w:name="_ETM_Q1_1453875"/>
      <w:bookmarkStart w:id="624" w:name="_ETM_Q1_1453890"/>
      <w:bookmarkEnd w:id="623"/>
      <w:bookmarkEnd w:id="624"/>
      <w:r>
        <w:rPr>
          <w:rFonts w:hint="cs"/>
          <w:rtl/>
          <w:lang w:eastAsia="he-IL"/>
        </w:rPr>
        <w:t xml:space="preserve">אבל </w:t>
      </w:r>
      <w:bookmarkStart w:id="625" w:name="_ETM_Q1_1456226"/>
      <w:bookmarkEnd w:id="625"/>
      <w:r>
        <w:rPr>
          <w:rFonts w:hint="cs"/>
          <w:rtl/>
          <w:lang w:eastAsia="he-IL"/>
        </w:rPr>
        <w:t xml:space="preserve">למה דווקא הם? על מה זה יושב? </w:t>
      </w:r>
    </w:p>
    <w:p w:rsidR="00BA144D" w:rsidRDefault="00BA144D" w:rsidP="00BA144D">
      <w:pPr>
        <w:rPr>
          <w:rtl/>
          <w:lang w:eastAsia="he-IL"/>
        </w:rPr>
      </w:pPr>
      <w:bookmarkStart w:id="626" w:name="_ETM_Q1_1454301"/>
      <w:bookmarkStart w:id="627" w:name="_ETM_Q1_1454364"/>
      <w:bookmarkStart w:id="628" w:name="_ETM_Q1_1455356"/>
      <w:bookmarkEnd w:id="626"/>
      <w:bookmarkEnd w:id="627"/>
      <w:bookmarkEnd w:id="628"/>
    </w:p>
    <w:p w:rsidR="00BA144D" w:rsidRDefault="00BA144D" w:rsidP="00BA144D">
      <w:pPr>
        <w:pStyle w:val="af9"/>
        <w:keepNext/>
        <w:rPr>
          <w:rtl/>
          <w:lang w:eastAsia="he-IL"/>
        </w:rPr>
      </w:pPr>
      <w:bookmarkStart w:id="629" w:name="ET_guest_איתמר_גרוטו_51"/>
      <w:r w:rsidRPr="00BA1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BA144D">
        <w:rPr>
          <w:rStyle w:val="TagStyle"/>
          <w:rtl/>
        </w:rPr>
        <w:t xml:space="preserve"> &lt;&lt; אורח &gt;&gt;</w:t>
      </w:r>
      <w:r w:rsidR="0003363D">
        <w:rPr>
          <w:rtl/>
          <w:lang w:eastAsia="he-IL"/>
        </w:rPr>
        <w:t xml:space="preserve"> </w:t>
      </w:r>
      <w:bookmarkEnd w:id="629"/>
    </w:p>
    <w:p w:rsidR="00BA144D" w:rsidRDefault="00BA144D" w:rsidP="00BA144D">
      <w:pPr>
        <w:pStyle w:val="KeepWithNext"/>
        <w:rPr>
          <w:rtl/>
          <w:lang w:eastAsia="he-IL"/>
        </w:rPr>
      </w:pPr>
    </w:p>
    <w:p w:rsidR="0048417A" w:rsidRDefault="00BA144D" w:rsidP="0048417A">
      <w:pPr>
        <w:rPr>
          <w:rtl/>
          <w:lang w:eastAsia="he-IL"/>
        </w:rPr>
      </w:pPr>
      <w:bookmarkStart w:id="630" w:name="_ETM_Q1_1455625"/>
      <w:bookmarkStart w:id="631" w:name="_ETM_Q1_1455639"/>
      <w:bookmarkEnd w:id="630"/>
      <w:bookmarkEnd w:id="631"/>
      <w:r>
        <w:rPr>
          <w:rFonts w:hint="cs"/>
          <w:rtl/>
          <w:lang w:eastAsia="he-IL"/>
        </w:rPr>
        <w:t xml:space="preserve">זה לא דווקא הם, זה </w:t>
      </w:r>
      <w:bookmarkStart w:id="632" w:name="_ETM_Q1_1458092"/>
      <w:bookmarkEnd w:id="632"/>
      <w:r>
        <w:rPr>
          <w:rFonts w:hint="cs"/>
          <w:rtl/>
          <w:lang w:eastAsia="he-IL"/>
        </w:rPr>
        <w:t xml:space="preserve">עוד דברים, אני לא אעשה רשימה כאן של כל הדברים </w:t>
      </w:r>
      <w:bookmarkStart w:id="633" w:name="_ETM_Q1_1457642"/>
      <w:bookmarkEnd w:id="633"/>
      <w:r>
        <w:rPr>
          <w:rFonts w:hint="cs"/>
          <w:rtl/>
          <w:lang w:eastAsia="he-IL"/>
        </w:rPr>
        <w:t xml:space="preserve">שנסגרו, אבל היו הרבה מאוד מגבלות שנכנסו מחדש ואני </w:t>
      </w:r>
      <w:bookmarkStart w:id="634" w:name="_ETM_Q1_1464504"/>
      <w:bookmarkEnd w:id="634"/>
      <w:r>
        <w:rPr>
          <w:rFonts w:hint="cs"/>
          <w:rtl/>
          <w:lang w:eastAsia="he-IL"/>
        </w:rPr>
        <w:t xml:space="preserve">לא צריך לפרט אותם. כרגע התוכנית, כמו שאמרתי גם בדיון </w:t>
      </w:r>
      <w:bookmarkStart w:id="635" w:name="_ETM_Q1_1465090"/>
      <w:bookmarkEnd w:id="635"/>
      <w:r>
        <w:rPr>
          <w:rFonts w:hint="cs"/>
          <w:rtl/>
          <w:lang w:eastAsia="he-IL"/>
        </w:rPr>
        <w:t>הקודם ובדיונים קודמים, שב-1 בספטמבר אנחנו מתכננים להגיע עם המתווה</w:t>
      </w:r>
      <w:bookmarkStart w:id="636" w:name="_ETM_Q1_1470268"/>
      <w:bookmarkEnd w:id="636"/>
      <w:r>
        <w:rPr>
          <w:rFonts w:hint="cs"/>
          <w:rtl/>
          <w:lang w:eastAsia="he-IL"/>
        </w:rPr>
        <w:t xml:space="preserve"> שיכלול גם בין היתר מענה לכנסים ול</w:t>
      </w:r>
      <w:bookmarkStart w:id="637" w:name="_ETM_Q1_1480316"/>
      <w:bookmarkStart w:id="638" w:name="_ETM_Q1_1480383"/>
      <w:bookmarkEnd w:id="637"/>
      <w:bookmarkEnd w:id="638"/>
      <w:r>
        <w:rPr>
          <w:rFonts w:hint="cs"/>
          <w:rtl/>
          <w:lang w:eastAsia="he-IL"/>
        </w:rPr>
        <w:t>תערוכות המקצועיות, כשבעצם המטרה</w:t>
      </w:r>
      <w:bookmarkStart w:id="639" w:name="_ETM_Q1_1488356"/>
      <w:bookmarkEnd w:id="639"/>
      <w:r>
        <w:rPr>
          <w:rFonts w:hint="cs"/>
          <w:rtl/>
          <w:lang w:eastAsia="he-IL"/>
        </w:rPr>
        <w:t xml:space="preserve"> היא שיהיה מתווה אחיד. כמו שגם דיברת, חבר הכנסת מיקי </w:t>
      </w:r>
      <w:bookmarkStart w:id="640" w:name="_ETM_Q1_1493294"/>
      <w:bookmarkEnd w:id="640"/>
      <w:r>
        <w:rPr>
          <w:rFonts w:hint="cs"/>
          <w:rtl/>
          <w:lang w:eastAsia="he-IL"/>
        </w:rPr>
        <w:t xml:space="preserve">לוי, מתייחסים לגודל ובתנאים </w:t>
      </w:r>
      <w:r w:rsidR="0048417A">
        <w:rPr>
          <w:rFonts w:hint="cs"/>
          <w:rtl/>
          <w:lang w:eastAsia="he-IL"/>
        </w:rPr>
        <w:t xml:space="preserve">הכלליים ולצורך העניין אם </w:t>
      </w:r>
      <w:bookmarkStart w:id="641" w:name="_ETM_Q1_1497428"/>
      <w:bookmarkEnd w:id="641"/>
      <w:r w:rsidR="0048417A">
        <w:rPr>
          <w:rFonts w:hint="cs"/>
          <w:rtl/>
          <w:lang w:eastAsia="he-IL"/>
        </w:rPr>
        <w:t xml:space="preserve">זה משהו דומה לקניון זה יהיה כמו קניון. זאת </w:t>
      </w:r>
      <w:bookmarkStart w:id="642" w:name="_ETM_Q1_1500294"/>
      <w:bookmarkEnd w:id="642"/>
      <w:r w:rsidR="0048417A">
        <w:rPr>
          <w:rFonts w:hint="cs"/>
          <w:rtl/>
          <w:lang w:eastAsia="he-IL"/>
        </w:rPr>
        <w:t xml:space="preserve">אומרת אם זה תערוכה זה יותר דומה לקניון, ואם </w:t>
      </w:r>
      <w:bookmarkStart w:id="643" w:name="_ETM_Q1_1501730"/>
      <w:bookmarkEnd w:id="643"/>
      <w:r w:rsidR="0048417A">
        <w:rPr>
          <w:rFonts w:hint="cs"/>
          <w:rtl/>
          <w:lang w:eastAsia="he-IL"/>
        </w:rPr>
        <w:t xml:space="preserve">זה כנס זה יותר דומה לאירוע תרבות, או שאם יש </w:t>
      </w:r>
      <w:bookmarkStart w:id="644" w:name="_ETM_Q1_1507026"/>
      <w:bookmarkEnd w:id="644"/>
      <w:r w:rsidR="0048417A">
        <w:rPr>
          <w:rFonts w:hint="cs"/>
          <w:rtl/>
          <w:lang w:eastAsia="he-IL"/>
        </w:rPr>
        <w:t xml:space="preserve">בו שילוב של אוכל אז הוא דומה למסעדה, בעצם יש </w:t>
      </w:r>
      <w:bookmarkStart w:id="645" w:name="_ETM_Q1_1508822"/>
      <w:bookmarkEnd w:id="645"/>
      <w:r w:rsidR="0048417A">
        <w:rPr>
          <w:rFonts w:hint="cs"/>
          <w:rtl/>
          <w:lang w:eastAsia="he-IL"/>
        </w:rPr>
        <w:t xml:space="preserve">פה את כל המרכיבים שצריך לשקלל אותם. </w:t>
      </w:r>
      <w:bookmarkStart w:id="646" w:name="_ETM_Q1_1509750"/>
      <w:bookmarkStart w:id="647" w:name="_ETM_Q1_1509820"/>
      <w:bookmarkStart w:id="648" w:name="_ETM_Q1_1509902"/>
      <w:bookmarkStart w:id="649" w:name="_ETM_Q1_1509956"/>
      <w:bookmarkEnd w:id="646"/>
      <w:bookmarkEnd w:id="647"/>
      <w:bookmarkEnd w:id="648"/>
      <w:bookmarkEnd w:id="649"/>
      <w:r w:rsidR="0048417A">
        <w:rPr>
          <w:rFonts w:hint="cs"/>
          <w:rtl/>
          <w:lang w:eastAsia="he-IL"/>
        </w:rPr>
        <w:t xml:space="preserve">כמו שאמרתי לכם גם </w:t>
      </w:r>
      <w:bookmarkStart w:id="650" w:name="_ETM_Q1_1511476"/>
      <w:bookmarkEnd w:id="650"/>
      <w:r w:rsidR="0048417A">
        <w:rPr>
          <w:rFonts w:hint="cs"/>
          <w:rtl/>
          <w:lang w:eastAsia="he-IL"/>
        </w:rPr>
        <w:t xml:space="preserve">בשולחנות העגולים, זו המטרה שלנו, ב-1.9 לצאת עם </w:t>
      </w:r>
      <w:bookmarkStart w:id="651" w:name="_ETM_Q1_1515712"/>
      <w:bookmarkEnd w:id="651"/>
      <w:r w:rsidR="0048417A">
        <w:rPr>
          <w:rFonts w:hint="cs"/>
          <w:rtl/>
          <w:lang w:eastAsia="he-IL"/>
        </w:rPr>
        <w:t xml:space="preserve">זה. </w:t>
      </w:r>
      <w:bookmarkStart w:id="652" w:name="_ETM_Q1_1513946"/>
      <w:bookmarkEnd w:id="652"/>
    </w:p>
    <w:p w:rsidR="0048417A" w:rsidRDefault="0048417A" w:rsidP="0048417A">
      <w:pPr>
        <w:rPr>
          <w:rtl/>
          <w:lang w:eastAsia="he-IL"/>
        </w:rPr>
      </w:pPr>
      <w:bookmarkStart w:id="653" w:name="_ETM_Q1_1514011"/>
      <w:bookmarkEnd w:id="653"/>
    </w:p>
    <w:p w:rsidR="0048417A" w:rsidRDefault="0048417A" w:rsidP="0048417A">
      <w:pPr>
        <w:pStyle w:val="af6"/>
        <w:keepNext/>
        <w:rPr>
          <w:rtl/>
        </w:rPr>
      </w:pPr>
      <w:bookmarkStart w:id="654" w:name="ET_yor_5307_52"/>
      <w:r w:rsidRPr="0048417A">
        <w:rPr>
          <w:rStyle w:val="TagStyle"/>
          <w:rtl/>
        </w:rPr>
        <w:t xml:space="preserve"> &lt;&lt; </w:t>
      </w:r>
      <w:proofErr w:type="spellStart"/>
      <w:r w:rsidRPr="0048417A">
        <w:rPr>
          <w:rStyle w:val="TagStyle"/>
          <w:rtl/>
        </w:rPr>
        <w:t>יור</w:t>
      </w:r>
      <w:proofErr w:type="spellEnd"/>
      <w:r w:rsidRPr="0048417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8417A">
        <w:rPr>
          <w:rStyle w:val="TagStyle"/>
          <w:rtl/>
        </w:rPr>
        <w:t xml:space="preserve"> &lt;&lt; </w:t>
      </w:r>
      <w:proofErr w:type="spellStart"/>
      <w:r w:rsidRPr="0048417A">
        <w:rPr>
          <w:rStyle w:val="TagStyle"/>
          <w:rtl/>
        </w:rPr>
        <w:t>יור</w:t>
      </w:r>
      <w:proofErr w:type="spellEnd"/>
      <w:r w:rsidRPr="0048417A">
        <w:rPr>
          <w:rStyle w:val="TagStyle"/>
          <w:rtl/>
        </w:rPr>
        <w:t xml:space="preserve"> &gt;&gt;</w:t>
      </w:r>
      <w:r w:rsidR="0003363D">
        <w:rPr>
          <w:rtl/>
        </w:rPr>
        <w:t xml:space="preserve"> </w:t>
      </w:r>
      <w:bookmarkEnd w:id="654"/>
    </w:p>
    <w:p w:rsidR="0048417A" w:rsidRDefault="0048417A" w:rsidP="0048417A">
      <w:pPr>
        <w:pStyle w:val="KeepWithNext"/>
        <w:rPr>
          <w:rtl/>
          <w:lang w:eastAsia="he-IL"/>
        </w:rPr>
      </w:pPr>
    </w:p>
    <w:p w:rsidR="0048417A" w:rsidRDefault="0048417A" w:rsidP="0048417A">
      <w:pPr>
        <w:rPr>
          <w:rtl/>
          <w:lang w:eastAsia="he-IL"/>
        </w:rPr>
      </w:pPr>
      <w:bookmarkStart w:id="655" w:name="_ETM_Q1_1517413"/>
      <w:bookmarkStart w:id="656" w:name="_ETM_Q1_1517428"/>
      <w:bookmarkEnd w:id="655"/>
      <w:bookmarkEnd w:id="656"/>
      <w:r>
        <w:rPr>
          <w:rFonts w:hint="cs"/>
          <w:rtl/>
          <w:lang w:eastAsia="he-IL"/>
        </w:rPr>
        <w:t xml:space="preserve">אגב, לא חייבים לאכול בכנסים המקצועיים, אפשר לאכול </w:t>
      </w:r>
      <w:bookmarkStart w:id="657" w:name="_ETM_Q1_1519382"/>
      <w:bookmarkEnd w:id="657"/>
      <w:r>
        <w:rPr>
          <w:rFonts w:hint="cs"/>
          <w:rtl/>
          <w:lang w:eastAsia="he-IL"/>
        </w:rPr>
        <w:t xml:space="preserve">כמו בבתי מלון. </w:t>
      </w:r>
    </w:p>
    <w:p w:rsidR="0048417A" w:rsidRDefault="0048417A" w:rsidP="0048417A">
      <w:pPr>
        <w:rPr>
          <w:rtl/>
          <w:lang w:eastAsia="he-IL"/>
        </w:rPr>
      </w:pPr>
      <w:bookmarkStart w:id="658" w:name="_ETM_Q1_1519122"/>
      <w:bookmarkStart w:id="659" w:name="_ETM_Q1_1519181"/>
      <w:bookmarkStart w:id="660" w:name="_ETM_Q1_1515939"/>
      <w:bookmarkEnd w:id="658"/>
      <w:bookmarkEnd w:id="659"/>
      <w:bookmarkEnd w:id="660"/>
    </w:p>
    <w:p w:rsidR="0048417A" w:rsidRDefault="0048417A" w:rsidP="0048417A">
      <w:pPr>
        <w:pStyle w:val="a4"/>
        <w:keepNext/>
        <w:rPr>
          <w:rtl/>
        </w:rPr>
      </w:pPr>
      <w:bookmarkStart w:id="661" w:name="ET_speaker_קריאה_53"/>
      <w:r w:rsidRPr="0048417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8417A">
        <w:rPr>
          <w:rStyle w:val="TagStyle"/>
          <w:rtl/>
        </w:rPr>
        <w:t xml:space="preserve"> &lt;&lt; דובר &gt;&gt;</w:t>
      </w:r>
      <w:r w:rsidR="0003363D">
        <w:rPr>
          <w:rtl/>
        </w:rPr>
        <w:t xml:space="preserve"> </w:t>
      </w:r>
      <w:bookmarkEnd w:id="661"/>
    </w:p>
    <w:p w:rsidR="0048417A" w:rsidRDefault="0048417A" w:rsidP="0048417A">
      <w:pPr>
        <w:pStyle w:val="KeepWithNext"/>
        <w:rPr>
          <w:rtl/>
          <w:lang w:eastAsia="he-IL"/>
        </w:rPr>
      </w:pPr>
    </w:p>
    <w:p w:rsidR="0048417A" w:rsidRDefault="0048417A" w:rsidP="0048417A">
      <w:pPr>
        <w:rPr>
          <w:rtl/>
          <w:lang w:eastAsia="he-IL"/>
        </w:rPr>
      </w:pPr>
      <w:bookmarkStart w:id="662" w:name="_ETM_Q1_1519495"/>
      <w:bookmarkEnd w:id="662"/>
      <w:r>
        <w:rPr>
          <w:rFonts w:hint="cs"/>
          <w:rtl/>
          <w:lang w:eastAsia="he-IL"/>
        </w:rPr>
        <w:t>נכון, גם על זה דיברנו,</w:t>
      </w:r>
      <w:bookmarkStart w:id="663" w:name="_ETM_Q1_1517580"/>
      <w:bookmarkEnd w:id="663"/>
      <w:r>
        <w:rPr>
          <w:rFonts w:hint="cs"/>
          <w:rtl/>
          <w:lang w:eastAsia="he-IL"/>
        </w:rPr>
        <w:t xml:space="preserve"> אפשר לתת אוכל ארוז. </w:t>
      </w:r>
    </w:p>
    <w:p w:rsidR="0048417A" w:rsidRDefault="0048417A" w:rsidP="0048417A">
      <w:pPr>
        <w:rPr>
          <w:rtl/>
          <w:lang w:eastAsia="he-IL"/>
        </w:rPr>
      </w:pPr>
      <w:bookmarkStart w:id="664" w:name="_ETM_Q1_1521524"/>
      <w:bookmarkStart w:id="665" w:name="_ETM_Q1_1521586"/>
      <w:bookmarkStart w:id="666" w:name="_ETM_Q1_1521674"/>
      <w:bookmarkEnd w:id="664"/>
      <w:bookmarkEnd w:id="665"/>
      <w:bookmarkEnd w:id="666"/>
    </w:p>
    <w:p w:rsidR="0048417A" w:rsidRDefault="0048417A" w:rsidP="0048417A">
      <w:pPr>
        <w:pStyle w:val="af9"/>
        <w:keepNext/>
        <w:rPr>
          <w:rtl/>
          <w:lang w:eastAsia="he-IL"/>
        </w:rPr>
      </w:pPr>
      <w:bookmarkStart w:id="667" w:name="ET_guest_866519_54"/>
      <w:r w:rsidRPr="00484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עוז:</w:t>
      </w:r>
      <w:r w:rsidRPr="0048417A">
        <w:rPr>
          <w:rStyle w:val="TagStyle"/>
          <w:rtl/>
        </w:rPr>
        <w:t xml:space="preserve"> &lt;&lt; אורח &gt;&gt;</w:t>
      </w:r>
      <w:r w:rsidR="0003363D">
        <w:rPr>
          <w:rtl/>
          <w:lang w:eastAsia="he-IL"/>
        </w:rPr>
        <w:t xml:space="preserve"> </w:t>
      </w:r>
      <w:bookmarkEnd w:id="667"/>
    </w:p>
    <w:p w:rsidR="0048417A" w:rsidRDefault="0048417A" w:rsidP="0048417A">
      <w:pPr>
        <w:pStyle w:val="KeepWithNext"/>
        <w:rPr>
          <w:rtl/>
          <w:lang w:eastAsia="he-IL"/>
        </w:rPr>
      </w:pPr>
    </w:p>
    <w:p w:rsidR="0048417A" w:rsidRDefault="0048417A" w:rsidP="0048417A">
      <w:pPr>
        <w:rPr>
          <w:rtl/>
          <w:lang w:eastAsia="he-IL"/>
        </w:rPr>
      </w:pPr>
      <w:bookmarkStart w:id="668" w:name="_ETM_Q1_1524170"/>
      <w:bookmarkStart w:id="669" w:name="_ETM_Q1_1524186"/>
      <w:bookmarkEnd w:id="668"/>
      <w:bookmarkEnd w:id="669"/>
      <w:r>
        <w:rPr>
          <w:rFonts w:hint="cs"/>
          <w:rtl/>
          <w:lang w:eastAsia="he-IL"/>
        </w:rPr>
        <w:t xml:space="preserve">יש פתרונות לכל דבר. </w:t>
      </w:r>
    </w:p>
    <w:p w:rsidR="0048417A" w:rsidRDefault="0048417A" w:rsidP="0048417A">
      <w:pPr>
        <w:rPr>
          <w:rtl/>
          <w:lang w:eastAsia="he-IL"/>
        </w:rPr>
      </w:pPr>
      <w:bookmarkStart w:id="670" w:name="_ETM_Q1_1520988"/>
      <w:bookmarkStart w:id="671" w:name="_ETM_Q1_1521043"/>
      <w:bookmarkStart w:id="672" w:name="_ETM_Q1_1524260"/>
      <w:bookmarkEnd w:id="670"/>
      <w:bookmarkEnd w:id="671"/>
      <w:bookmarkEnd w:id="672"/>
    </w:p>
    <w:p w:rsidR="0048417A" w:rsidRDefault="0048417A" w:rsidP="0048417A">
      <w:pPr>
        <w:pStyle w:val="af6"/>
        <w:keepNext/>
        <w:rPr>
          <w:rtl/>
        </w:rPr>
      </w:pPr>
      <w:bookmarkStart w:id="673" w:name="ET_yor_5307_55"/>
      <w:r w:rsidRPr="0048417A">
        <w:rPr>
          <w:rStyle w:val="TagStyle"/>
          <w:rtl/>
        </w:rPr>
        <w:lastRenderedPageBreak/>
        <w:t xml:space="preserve"> &lt;&lt; </w:t>
      </w:r>
      <w:proofErr w:type="spellStart"/>
      <w:r w:rsidRPr="0048417A">
        <w:rPr>
          <w:rStyle w:val="TagStyle"/>
          <w:rtl/>
        </w:rPr>
        <w:t>יור</w:t>
      </w:r>
      <w:proofErr w:type="spellEnd"/>
      <w:r w:rsidRPr="0048417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8417A">
        <w:rPr>
          <w:rStyle w:val="TagStyle"/>
          <w:rtl/>
        </w:rPr>
        <w:t xml:space="preserve"> &lt;&lt; </w:t>
      </w:r>
      <w:proofErr w:type="spellStart"/>
      <w:r w:rsidRPr="0048417A">
        <w:rPr>
          <w:rStyle w:val="TagStyle"/>
          <w:rtl/>
        </w:rPr>
        <w:t>יור</w:t>
      </w:r>
      <w:proofErr w:type="spellEnd"/>
      <w:r w:rsidRPr="0048417A">
        <w:rPr>
          <w:rStyle w:val="TagStyle"/>
          <w:rtl/>
        </w:rPr>
        <w:t xml:space="preserve"> &gt;&gt;</w:t>
      </w:r>
      <w:r w:rsidR="0003363D">
        <w:rPr>
          <w:rtl/>
        </w:rPr>
        <w:t xml:space="preserve"> </w:t>
      </w:r>
      <w:bookmarkEnd w:id="673"/>
    </w:p>
    <w:p w:rsidR="0048417A" w:rsidRDefault="0048417A" w:rsidP="0048417A">
      <w:pPr>
        <w:pStyle w:val="KeepWithNext"/>
        <w:rPr>
          <w:rtl/>
          <w:lang w:eastAsia="he-IL"/>
        </w:rPr>
      </w:pPr>
    </w:p>
    <w:p w:rsidR="0048417A" w:rsidRDefault="0048417A" w:rsidP="0048417A">
      <w:pPr>
        <w:rPr>
          <w:rtl/>
          <w:lang w:eastAsia="he-IL"/>
        </w:rPr>
      </w:pPr>
      <w:bookmarkStart w:id="674" w:name="_ETM_Q1_1524582"/>
      <w:bookmarkStart w:id="675" w:name="_ETM_Q1_1524596"/>
      <w:bookmarkEnd w:id="674"/>
      <w:bookmarkEnd w:id="675"/>
      <w:r>
        <w:rPr>
          <w:rFonts w:hint="cs"/>
          <w:rtl/>
          <w:lang w:eastAsia="he-IL"/>
        </w:rPr>
        <w:t xml:space="preserve">אבל אפשר </w:t>
      </w:r>
      <w:bookmarkStart w:id="676" w:name="_ETM_Q1_1525340"/>
      <w:bookmarkEnd w:id="676"/>
      <w:r>
        <w:rPr>
          <w:rFonts w:hint="cs"/>
          <w:rtl/>
          <w:lang w:eastAsia="he-IL"/>
        </w:rPr>
        <w:t xml:space="preserve">וצריך לתת להם לעבוד. אגב, מוזיאונים, הכול, בסוף אנחנו </w:t>
      </w:r>
      <w:bookmarkStart w:id="677" w:name="_ETM_Q1_1527171"/>
      <w:bookmarkEnd w:id="677"/>
      <w:r>
        <w:rPr>
          <w:rFonts w:hint="cs"/>
          <w:rtl/>
          <w:lang w:eastAsia="he-IL"/>
        </w:rPr>
        <w:t xml:space="preserve">צריכים לראות איך אנחנו יוצרים איזה שהוא מתווה עם שכל </w:t>
      </w:r>
      <w:bookmarkStart w:id="678" w:name="_ETM_Q1_1533395"/>
      <w:bookmarkEnd w:id="678"/>
      <w:r>
        <w:rPr>
          <w:rFonts w:hint="cs"/>
          <w:rtl/>
          <w:lang w:eastAsia="he-IL"/>
        </w:rPr>
        <w:t xml:space="preserve">לכולם, שהוא נוגע לכולם, והוא יהיה הרעיון המסדר בכל אחד </w:t>
      </w:r>
      <w:bookmarkStart w:id="679" w:name="_ETM_Q1_1534215"/>
      <w:bookmarkEnd w:id="679"/>
      <w:r>
        <w:rPr>
          <w:rFonts w:hint="cs"/>
          <w:rtl/>
          <w:lang w:eastAsia="he-IL"/>
        </w:rPr>
        <w:t>מהתחומים שאנחנו מתייחסים אליו כשאנחנו</w:t>
      </w:r>
      <w:r w:rsidR="00033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על אותו סוג</w:t>
      </w:r>
      <w:bookmarkStart w:id="680" w:name="_ETM_Q1_1542879"/>
      <w:bookmarkEnd w:id="680"/>
      <w:r>
        <w:rPr>
          <w:rFonts w:hint="cs"/>
          <w:rtl/>
          <w:lang w:eastAsia="he-IL"/>
        </w:rPr>
        <w:t xml:space="preserve"> של אינטראקציה. אני בכוונה מחדדת את זה כי יש הבחנה</w:t>
      </w:r>
      <w:bookmarkStart w:id="681" w:name="_ETM_Q1_1545556"/>
      <w:bookmarkEnd w:id="681"/>
      <w:r>
        <w:rPr>
          <w:rFonts w:hint="cs"/>
          <w:rtl/>
          <w:lang w:eastAsia="he-IL"/>
        </w:rPr>
        <w:t xml:space="preserve"> בין הענף הזה לבין ענפים אחרים מבחינת אופי האינטראקציה. לכן </w:t>
      </w:r>
      <w:bookmarkStart w:id="682" w:name="_ETM_Q1_1552883"/>
      <w:bookmarkEnd w:id="682"/>
      <w:r>
        <w:rPr>
          <w:rFonts w:hint="cs"/>
          <w:rtl/>
          <w:lang w:eastAsia="he-IL"/>
        </w:rPr>
        <w:t xml:space="preserve">אני חושבת, פרופ' גרוטו, שאם אנחנו נוכל להכניס את זה ולהתחבר גם לדיון הקודם על אולמות התרבות וב-1 בספטמבר </w:t>
      </w:r>
      <w:bookmarkStart w:id="683" w:name="_ETM_Q1_1559401"/>
      <w:bookmarkEnd w:id="683"/>
      <w:r>
        <w:rPr>
          <w:rFonts w:hint="cs"/>
          <w:rtl/>
          <w:lang w:eastAsia="he-IL"/>
        </w:rPr>
        <w:t xml:space="preserve">לקבל מתווה שהם יוכלו להתחיל לפעול אז זה יהיה טוב </w:t>
      </w:r>
      <w:bookmarkStart w:id="684" w:name="_ETM_Q1_1560527"/>
      <w:bookmarkEnd w:id="684"/>
      <w:r>
        <w:rPr>
          <w:rFonts w:hint="cs"/>
          <w:rtl/>
          <w:lang w:eastAsia="he-IL"/>
        </w:rPr>
        <w:t xml:space="preserve">לכולם, גם אם תצטרכו את העוד שבועיים היערכות, </w:t>
      </w:r>
      <w:bookmarkStart w:id="685" w:name="_ETM_Q1_1564161"/>
      <w:bookmarkEnd w:id="685"/>
      <w:r>
        <w:rPr>
          <w:rFonts w:hint="cs"/>
          <w:rtl/>
          <w:lang w:eastAsia="he-IL"/>
        </w:rPr>
        <w:t xml:space="preserve">אבל לפחות אתם יודעים שיש אור ירוק. </w:t>
      </w:r>
    </w:p>
    <w:p w:rsidR="0048417A" w:rsidRDefault="0048417A" w:rsidP="0048417A">
      <w:pPr>
        <w:rPr>
          <w:rtl/>
          <w:lang w:eastAsia="he-IL"/>
        </w:rPr>
      </w:pPr>
      <w:bookmarkStart w:id="686" w:name="_ETM_Q1_1564705"/>
      <w:bookmarkStart w:id="687" w:name="_ETM_Q1_1564761"/>
      <w:bookmarkEnd w:id="686"/>
      <w:bookmarkEnd w:id="687"/>
    </w:p>
    <w:p w:rsidR="0048417A" w:rsidRDefault="0048417A" w:rsidP="0048417A">
      <w:pPr>
        <w:rPr>
          <w:rtl/>
          <w:lang w:eastAsia="he-IL"/>
        </w:rPr>
      </w:pPr>
      <w:bookmarkStart w:id="688" w:name="_ETM_Q1_1564857"/>
      <w:bookmarkStart w:id="689" w:name="_ETM_Q1_1564906"/>
      <w:bookmarkEnd w:id="688"/>
      <w:bookmarkEnd w:id="689"/>
      <w:r>
        <w:rPr>
          <w:rFonts w:hint="cs"/>
          <w:rtl/>
          <w:lang w:eastAsia="he-IL"/>
        </w:rPr>
        <w:t>ושוב אני</w:t>
      </w:r>
      <w:bookmarkStart w:id="690" w:name="_ETM_Q1_1566897"/>
      <w:bookmarkEnd w:id="690"/>
      <w:r>
        <w:rPr>
          <w:rFonts w:hint="cs"/>
          <w:rtl/>
          <w:lang w:eastAsia="he-IL"/>
        </w:rPr>
        <w:t xml:space="preserve"> מוכרחה לומר גם כאן, אני תולה הרבה מאוד תקוות </w:t>
      </w:r>
      <w:bookmarkStart w:id="691" w:name="_ETM_Q1_1569410"/>
      <w:bookmarkEnd w:id="691"/>
      <w:r>
        <w:rPr>
          <w:rFonts w:hint="cs"/>
          <w:rtl/>
          <w:lang w:eastAsia="he-IL"/>
        </w:rPr>
        <w:t xml:space="preserve">בתוכנית שלכם, בתוכנית של פרופ' גמזו, תוכנית הרמזור </w:t>
      </w:r>
      <w:bookmarkStart w:id="692" w:name="_ETM_Q1_1573391"/>
      <w:bookmarkEnd w:id="692"/>
      <w:r>
        <w:rPr>
          <w:rFonts w:hint="cs"/>
          <w:rtl/>
          <w:lang w:eastAsia="he-IL"/>
        </w:rPr>
        <w:t xml:space="preserve">שתאפשר לרשויות המקומיות לנהל בתוך השטח שלהן את האירועים השונים </w:t>
      </w:r>
      <w:bookmarkStart w:id="693" w:name="_ETM_Q1_1581511"/>
      <w:bookmarkEnd w:id="693"/>
      <w:r>
        <w:rPr>
          <w:rFonts w:hint="cs"/>
          <w:rtl/>
          <w:lang w:eastAsia="he-IL"/>
        </w:rPr>
        <w:t>ואת הפעילויות השונות בהתאם לרמת התחלואה שם ואני חושבת ש</w:t>
      </w:r>
      <w:bookmarkStart w:id="694" w:name="_ETM_Q1_1582049"/>
      <w:bookmarkEnd w:id="694"/>
      <w:r>
        <w:rPr>
          <w:rFonts w:hint="cs"/>
          <w:rtl/>
          <w:lang w:eastAsia="he-IL"/>
        </w:rPr>
        <w:t xml:space="preserve">זה </w:t>
      </w:r>
      <w:r w:rsidR="00217B9B">
        <w:rPr>
          <w:rFonts w:hint="cs"/>
          <w:rtl/>
          <w:lang w:eastAsia="he-IL"/>
        </w:rPr>
        <w:t xml:space="preserve">יעזור לנו לעשות שכל בכל מה שקורה בתחום הזה, </w:t>
      </w:r>
      <w:bookmarkStart w:id="695" w:name="_ETM_Q1_1589945"/>
      <w:bookmarkEnd w:id="695"/>
      <w:r w:rsidR="00217B9B">
        <w:rPr>
          <w:rFonts w:hint="cs"/>
          <w:rtl/>
          <w:lang w:eastAsia="he-IL"/>
        </w:rPr>
        <w:t xml:space="preserve">כמובן תוך כדי שאנחנו כל הזמן בוחנים גם את המצב </w:t>
      </w:r>
      <w:bookmarkStart w:id="696" w:name="_ETM_Q1_1592149"/>
      <w:bookmarkEnd w:id="696"/>
      <w:r w:rsidR="00217B9B">
        <w:rPr>
          <w:rFonts w:hint="cs"/>
          <w:rtl/>
          <w:lang w:eastAsia="he-IL"/>
        </w:rPr>
        <w:t>הרפואי ואת מגמות התחלואה.</w:t>
      </w:r>
    </w:p>
    <w:p w:rsidR="00217B9B" w:rsidRDefault="00217B9B" w:rsidP="0048417A">
      <w:pPr>
        <w:rPr>
          <w:rtl/>
          <w:lang w:eastAsia="he-IL"/>
        </w:rPr>
      </w:pPr>
      <w:bookmarkStart w:id="697" w:name="_ETM_Q1_1596679"/>
      <w:bookmarkStart w:id="698" w:name="_ETM_Q1_1596743"/>
      <w:bookmarkEnd w:id="697"/>
      <w:bookmarkEnd w:id="698"/>
    </w:p>
    <w:p w:rsidR="00217B9B" w:rsidRDefault="00217B9B" w:rsidP="0048417A">
      <w:pPr>
        <w:rPr>
          <w:rtl/>
          <w:lang w:eastAsia="he-IL"/>
        </w:rPr>
      </w:pPr>
      <w:bookmarkStart w:id="699" w:name="_ETM_Q1_1596824"/>
      <w:bookmarkStart w:id="700" w:name="_ETM_Q1_1596885"/>
      <w:bookmarkEnd w:id="699"/>
      <w:bookmarkEnd w:id="700"/>
      <w:r>
        <w:rPr>
          <w:rFonts w:hint="cs"/>
          <w:rtl/>
          <w:lang w:eastAsia="he-IL"/>
        </w:rPr>
        <w:t>אתה רוצה לומר משפט סיכום?</w:t>
      </w:r>
      <w:r>
        <w:rPr>
          <w:lang w:eastAsia="he-IL"/>
        </w:rPr>
        <w:t xml:space="preserve"> </w:t>
      </w:r>
      <w:bookmarkStart w:id="701" w:name="_ETM_Q1_1600655"/>
      <w:bookmarkEnd w:id="701"/>
    </w:p>
    <w:p w:rsidR="00217B9B" w:rsidRDefault="00217B9B" w:rsidP="0048417A">
      <w:pPr>
        <w:rPr>
          <w:rtl/>
          <w:lang w:eastAsia="he-IL"/>
        </w:rPr>
      </w:pPr>
      <w:bookmarkStart w:id="702" w:name="_ETM_Q1_1597137"/>
      <w:bookmarkEnd w:id="702"/>
    </w:p>
    <w:p w:rsidR="00217B9B" w:rsidRDefault="00217B9B" w:rsidP="00217B9B">
      <w:pPr>
        <w:pStyle w:val="a4"/>
        <w:keepNext/>
        <w:rPr>
          <w:rtl/>
        </w:rPr>
      </w:pPr>
      <w:bookmarkStart w:id="703" w:name="ET_speaker_5084_56"/>
      <w:r w:rsidRPr="00217B9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17B9B">
        <w:rPr>
          <w:rStyle w:val="TagStyle"/>
          <w:rtl/>
        </w:rPr>
        <w:t xml:space="preserve"> &lt;&lt; דובר &gt;&gt;</w:t>
      </w:r>
      <w:r w:rsidR="0003363D">
        <w:rPr>
          <w:rtl/>
        </w:rPr>
        <w:t xml:space="preserve"> </w:t>
      </w:r>
      <w:bookmarkEnd w:id="703"/>
    </w:p>
    <w:p w:rsidR="00217B9B" w:rsidRDefault="00217B9B" w:rsidP="00217B9B">
      <w:pPr>
        <w:pStyle w:val="KeepWithNext"/>
        <w:rPr>
          <w:rtl/>
          <w:lang w:eastAsia="he-IL"/>
        </w:rPr>
      </w:pPr>
    </w:p>
    <w:p w:rsidR="00217B9B" w:rsidRDefault="00217B9B" w:rsidP="0069455D">
      <w:pPr>
        <w:rPr>
          <w:rtl/>
          <w:lang w:eastAsia="he-IL"/>
        </w:rPr>
      </w:pPr>
      <w:bookmarkStart w:id="704" w:name="_ETM_Q1_1597500"/>
      <w:bookmarkStart w:id="705" w:name="_ETM_Q1_1597517"/>
      <w:bookmarkEnd w:id="704"/>
      <w:bookmarkEnd w:id="705"/>
      <w:r>
        <w:rPr>
          <w:rFonts w:hint="cs"/>
          <w:rtl/>
          <w:lang w:eastAsia="he-IL"/>
        </w:rPr>
        <w:t xml:space="preserve">משפט. לבושתי לא </w:t>
      </w:r>
      <w:proofErr w:type="spellStart"/>
      <w:r>
        <w:rPr>
          <w:rFonts w:hint="cs"/>
          <w:rtl/>
          <w:lang w:eastAsia="he-IL"/>
        </w:rPr>
        <w:t>כיתבתי</w:t>
      </w:r>
      <w:proofErr w:type="spellEnd"/>
      <w:r>
        <w:rPr>
          <w:rFonts w:hint="cs"/>
          <w:rtl/>
          <w:lang w:eastAsia="he-IL"/>
        </w:rPr>
        <w:t xml:space="preserve"> אותך, אני מתנצל, שלחתי גם </w:t>
      </w:r>
      <w:bookmarkStart w:id="706" w:name="_ETM_Q1_1608721"/>
      <w:bookmarkEnd w:id="706"/>
      <w:r>
        <w:rPr>
          <w:rFonts w:hint="cs"/>
          <w:rtl/>
          <w:lang w:eastAsia="he-IL"/>
        </w:rPr>
        <w:t xml:space="preserve">לשר וגם </w:t>
      </w:r>
      <w:proofErr w:type="spellStart"/>
      <w:r>
        <w:rPr>
          <w:rFonts w:hint="cs"/>
          <w:rtl/>
          <w:lang w:eastAsia="he-IL"/>
        </w:rPr>
        <w:t>לסגנו</w:t>
      </w:r>
      <w:proofErr w:type="spellEnd"/>
      <w:r>
        <w:rPr>
          <w:rFonts w:hint="cs"/>
          <w:rtl/>
          <w:lang w:eastAsia="he-IL"/>
        </w:rPr>
        <w:t>, שלחתי את המכתבים לפרופ'</w:t>
      </w:r>
      <w:bookmarkStart w:id="707" w:name="_ETM_Q1_1613185"/>
      <w:bookmarkEnd w:id="707"/>
      <w:r>
        <w:rPr>
          <w:rFonts w:hint="cs"/>
          <w:rtl/>
          <w:lang w:eastAsia="he-IL"/>
        </w:rPr>
        <w:t xml:space="preserve"> רוני גמזו,</w:t>
      </w:r>
      <w:r w:rsidR="0069455D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מכתב השני פעם ראשונה</w:t>
      </w:r>
      <w:r w:rsidR="0069455D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כתבתי 'אני מתחנן'. </w:t>
      </w:r>
      <w:bookmarkStart w:id="708" w:name="_ETM_Q1_1618529"/>
      <w:bookmarkEnd w:id="708"/>
      <w:r>
        <w:rPr>
          <w:rFonts w:hint="cs"/>
          <w:rtl/>
          <w:lang w:eastAsia="he-IL"/>
        </w:rPr>
        <w:t>בחיים שלי אני לא מתחנן, גם כשהייתי - - -</w:t>
      </w:r>
    </w:p>
    <w:p w:rsidR="00217B9B" w:rsidRDefault="00217B9B" w:rsidP="00217B9B">
      <w:pPr>
        <w:rPr>
          <w:rtl/>
          <w:lang w:eastAsia="he-IL"/>
        </w:rPr>
      </w:pPr>
      <w:bookmarkStart w:id="709" w:name="_ETM_Q1_1623713"/>
      <w:bookmarkStart w:id="710" w:name="_ETM_Q1_1623773"/>
      <w:bookmarkStart w:id="711" w:name="_ETM_Q1_1619601"/>
      <w:bookmarkEnd w:id="709"/>
      <w:bookmarkEnd w:id="710"/>
      <w:bookmarkEnd w:id="711"/>
    </w:p>
    <w:p w:rsidR="00217B9B" w:rsidRDefault="00217B9B" w:rsidP="00217B9B">
      <w:pPr>
        <w:pStyle w:val="af9"/>
        <w:keepNext/>
        <w:rPr>
          <w:rtl/>
          <w:lang w:eastAsia="he-IL"/>
        </w:rPr>
      </w:pPr>
      <w:bookmarkStart w:id="712" w:name="ET_guest_איתמר_גרוטו_57"/>
      <w:r w:rsidRPr="00217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217B9B">
        <w:rPr>
          <w:rStyle w:val="TagStyle"/>
          <w:rtl/>
        </w:rPr>
        <w:t xml:space="preserve"> &lt;&lt; אורח &gt;&gt;</w:t>
      </w:r>
      <w:r w:rsidR="0003363D">
        <w:rPr>
          <w:rtl/>
          <w:lang w:eastAsia="he-IL"/>
        </w:rPr>
        <w:t xml:space="preserve"> </w:t>
      </w:r>
      <w:bookmarkEnd w:id="712"/>
    </w:p>
    <w:p w:rsidR="00217B9B" w:rsidRDefault="00217B9B" w:rsidP="00217B9B">
      <w:pPr>
        <w:pStyle w:val="KeepWithNext"/>
        <w:rPr>
          <w:rtl/>
          <w:lang w:eastAsia="he-IL"/>
        </w:rPr>
      </w:pPr>
    </w:p>
    <w:p w:rsidR="00217B9B" w:rsidRDefault="00217B9B" w:rsidP="00217B9B">
      <w:pPr>
        <w:rPr>
          <w:rtl/>
          <w:lang w:eastAsia="he-IL"/>
        </w:rPr>
      </w:pPr>
      <w:bookmarkStart w:id="713" w:name="_ETM_Q1_1619867"/>
      <w:bookmarkStart w:id="714" w:name="_ETM_Q1_1619882"/>
      <w:bookmarkEnd w:id="713"/>
      <w:bookmarkEnd w:id="714"/>
      <w:r>
        <w:rPr>
          <w:rFonts w:hint="cs"/>
          <w:rtl/>
          <w:lang w:eastAsia="he-IL"/>
        </w:rPr>
        <w:t xml:space="preserve">אני </w:t>
      </w:r>
      <w:bookmarkStart w:id="715" w:name="_ETM_Q1_1621929"/>
      <w:bookmarkEnd w:id="715"/>
      <w:r>
        <w:rPr>
          <w:rFonts w:hint="cs"/>
          <w:rtl/>
          <w:lang w:eastAsia="he-IL"/>
        </w:rPr>
        <w:t xml:space="preserve">קיבלתי את המכתב. אמנם לא </w:t>
      </w:r>
      <w:proofErr w:type="spellStart"/>
      <w:r>
        <w:rPr>
          <w:rFonts w:hint="cs"/>
          <w:rtl/>
          <w:lang w:eastAsia="he-IL"/>
        </w:rPr>
        <w:t>כיתבת</w:t>
      </w:r>
      <w:proofErr w:type="spellEnd"/>
      <w:r>
        <w:rPr>
          <w:rFonts w:hint="cs"/>
          <w:rtl/>
          <w:lang w:eastAsia="he-IL"/>
        </w:rPr>
        <w:t xml:space="preserve"> אותי, אבל זה</w:t>
      </w:r>
      <w:bookmarkStart w:id="716" w:name="_ETM_Q1_1624585"/>
      <w:bookmarkEnd w:id="716"/>
      <w:r>
        <w:rPr>
          <w:rFonts w:hint="cs"/>
          <w:rtl/>
          <w:lang w:eastAsia="he-IL"/>
        </w:rPr>
        <w:t xml:space="preserve"> הגיע אליי לתת מענה.</w:t>
      </w:r>
    </w:p>
    <w:p w:rsidR="00217B9B" w:rsidRDefault="00217B9B" w:rsidP="00217B9B">
      <w:pPr>
        <w:rPr>
          <w:rtl/>
          <w:lang w:eastAsia="he-IL"/>
        </w:rPr>
      </w:pPr>
      <w:bookmarkStart w:id="717" w:name="_ETM_Q1_1628137"/>
      <w:bookmarkStart w:id="718" w:name="_ETM_Q1_1628197"/>
      <w:bookmarkEnd w:id="717"/>
      <w:bookmarkEnd w:id="718"/>
    </w:p>
    <w:p w:rsidR="00217B9B" w:rsidRDefault="00217B9B" w:rsidP="00217B9B">
      <w:pPr>
        <w:pStyle w:val="a4"/>
        <w:keepNext/>
        <w:rPr>
          <w:rtl/>
        </w:rPr>
      </w:pPr>
      <w:bookmarkStart w:id="719" w:name="ET_speaker_5084_58"/>
      <w:r w:rsidRPr="00217B9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17B9B">
        <w:rPr>
          <w:rStyle w:val="TagStyle"/>
          <w:rtl/>
        </w:rPr>
        <w:t xml:space="preserve"> &lt;&lt; דובר &gt;&gt;</w:t>
      </w:r>
      <w:r w:rsidR="0003363D">
        <w:rPr>
          <w:rtl/>
        </w:rPr>
        <w:t xml:space="preserve"> </w:t>
      </w:r>
      <w:bookmarkEnd w:id="719"/>
    </w:p>
    <w:p w:rsidR="00217B9B" w:rsidRDefault="00217B9B" w:rsidP="00217B9B">
      <w:pPr>
        <w:pStyle w:val="KeepWithNext"/>
        <w:rPr>
          <w:rtl/>
          <w:lang w:eastAsia="he-IL"/>
        </w:rPr>
      </w:pPr>
    </w:p>
    <w:p w:rsidR="00217B9B" w:rsidRDefault="00217B9B" w:rsidP="00217B9B">
      <w:pPr>
        <w:rPr>
          <w:rtl/>
          <w:lang w:eastAsia="he-IL"/>
        </w:rPr>
      </w:pPr>
      <w:bookmarkStart w:id="720" w:name="_ETM_Q1_1624487"/>
      <w:bookmarkStart w:id="721" w:name="_ETM_Q1_1624503"/>
      <w:bookmarkEnd w:id="720"/>
      <w:bookmarkEnd w:id="721"/>
      <w:r>
        <w:rPr>
          <w:rFonts w:hint="cs"/>
          <w:rtl/>
          <w:lang w:eastAsia="he-IL"/>
        </w:rPr>
        <w:t xml:space="preserve">אז יש שם מילה אחת שאמרתי שאני </w:t>
      </w:r>
      <w:bookmarkStart w:id="722" w:name="_ETM_Q1_1628473"/>
      <w:bookmarkEnd w:id="722"/>
      <w:r>
        <w:rPr>
          <w:rFonts w:hint="cs"/>
          <w:rtl/>
          <w:lang w:eastAsia="he-IL"/>
        </w:rPr>
        <w:t xml:space="preserve">מתחנן, כי באמת בכיתי עם 12,000 עובדים ו-20 מיליארד </w:t>
      </w:r>
      <w:bookmarkStart w:id="723" w:name="_ETM_Q1_1634377"/>
      <w:bookmarkEnd w:id="723"/>
      <w:r>
        <w:rPr>
          <w:rFonts w:hint="cs"/>
          <w:rtl/>
          <w:lang w:eastAsia="he-IL"/>
        </w:rPr>
        <w:t>שקל. 20 מיליארד שקל. אני</w:t>
      </w:r>
      <w:r w:rsidR="00033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 מה זה המספרים </w:t>
      </w:r>
      <w:bookmarkStart w:id="724" w:name="_ETM_Q1_1639945"/>
      <w:bookmarkEnd w:id="724"/>
      <w:r>
        <w:rPr>
          <w:rFonts w:hint="cs"/>
          <w:rtl/>
          <w:lang w:eastAsia="he-IL"/>
        </w:rPr>
        <w:t xml:space="preserve">האלה. אז קודם כל אני מתנצל, אבל אם זה הגיע </w:t>
      </w:r>
      <w:bookmarkStart w:id="725" w:name="_ETM_Q1_1638795"/>
      <w:bookmarkEnd w:id="725"/>
      <w:r>
        <w:rPr>
          <w:rFonts w:hint="cs"/>
          <w:rtl/>
          <w:lang w:eastAsia="he-IL"/>
        </w:rPr>
        <w:t>אליך מודה ועוזב ירוחם, תודה.</w:t>
      </w:r>
    </w:p>
    <w:p w:rsidR="00217B9B" w:rsidRDefault="00217B9B" w:rsidP="00217B9B">
      <w:pPr>
        <w:rPr>
          <w:rtl/>
          <w:lang w:eastAsia="he-IL"/>
        </w:rPr>
      </w:pPr>
      <w:bookmarkStart w:id="726" w:name="_ETM_Q1_1641811"/>
      <w:bookmarkStart w:id="727" w:name="_ETM_Q1_1641872"/>
      <w:bookmarkStart w:id="728" w:name="_ETM_Q1_1642411"/>
      <w:bookmarkEnd w:id="726"/>
      <w:bookmarkEnd w:id="727"/>
      <w:bookmarkEnd w:id="728"/>
    </w:p>
    <w:p w:rsidR="00217B9B" w:rsidRDefault="00217B9B" w:rsidP="00217B9B">
      <w:pPr>
        <w:pStyle w:val="af6"/>
        <w:keepNext/>
        <w:rPr>
          <w:rtl/>
        </w:rPr>
      </w:pPr>
      <w:bookmarkStart w:id="729" w:name="ET_yor_5307_59"/>
      <w:r w:rsidRPr="00217B9B">
        <w:rPr>
          <w:rStyle w:val="TagStyle"/>
          <w:rtl/>
        </w:rPr>
        <w:t xml:space="preserve"> &lt;&lt; </w:t>
      </w:r>
      <w:proofErr w:type="spellStart"/>
      <w:r w:rsidRPr="00217B9B">
        <w:rPr>
          <w:rStyle w:val="TagStyle"/>
          <w:rtl/>
        </w:rPr>
        <w:t>יור</w:t>
      </w:r>
      <w:proofErr w:type="spellEnd"/>
      <w:r w:rsidRPr="00217B9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17B9B">
        <w:rPr>
          <w:rStyle w:val="TagStyle"/>
          <w:rtl/>
        </w:rPr>
        <w:t xml:space="preserve"> &lt;&lt; </w:t>
      </w:r>
      <w:proofErr w:type="spellStart"/>
      <w:r w:rsidRPr="00217B9B">
        <w:rPr>
          <w:rStyle w:val="TagStyle"/>
          <w:rtl/>
        </w:rPr>
        <w:t>יור</w:t>
      </w:r>
      <w:proofErr w:type="spellEnd"/>
      <w:r w:rsidRPr="00217B9B">
        <w:rPr>
          <w:rStyle w:val="TagStyle"/>
          <w:rtl/>
        </w:rPr>
        <w:t xml:space="preserve"> &gt;&gt;</w:t>
      </w:r>
      <w:r w:rsidR="0003363D">
        <w:rPr>
          <w:rtl/>
        </w:rPr>
        <w:t xml:space="preserve"> </w:t>
      </w:r>
      <w:bookmarkEnd w:id="729"/>
    </w:p>
    <w:p w:rsidR="00217B9B" w:rsidRDefault="00217B9B" w:rsidP="00217B9B">
      <w:pPr>
        <w:pStyle w:val="KeepWithNext"/>
        <w:rPr>
          <w:rtl/>
          <w:lang w:eastAsia="he-IL"/>
        </w:rPr>
      </w:pPr>
    </w:p>
    <w:p w:rsidR="00217B9B" w:rsidRDefault="00217B9B" w:rsidP="00217B9B">
      <w:pPr>
        <w:rPr>
          <w:rtl/>
          <w:lang w:eastAsia="he-IL"/>
        </w:rPr>
      </w:pPr>
      <w:bookmarkStart w:id="730" w:name="_ETM_Q1_1642684"/>
      <w:bookmarkStart w:id="731" w:name="_ETM_Q1_1642699"/>
      <w:bookmarkEnd w:id="730"/>
      <w:bookmarkEnd w:id="731"/>
      <w:r>
        <w:rPr>
          <w:rFonts w:hint="cs"/>
          <w:rtl/>
          <w:lang w:eastAsia="he-IL"/>
        </w:rPr>
        <w:t xml:space="preserve">אוקיי ואפילו תקבל תשובה והנה </w:t>
      </w:r>
      <w:bookmarkStart w:id="732" w:name="_ETM_Q1_1649683"/>
      <w:bookmarkEnd w:id="732"/>
      <w:r>
        <w:rPr>
          <w:rFonts w:hint="cs"/>
          <w:rtl/>
          <w:lang w:eastAsia="he-IL"/>
        </w:rPr>
        <w:t xml:space="preserve">גם קיבלת התייחסות בלייב. אז אני ברשותכם מסכמת את </w:t>
      </w:r>
      <w:bookmarkStart w:id="733" w:name="_ETM_Q1_1647657"/>
      <w:bookmarkEnd w:id="733"/>
      <w:r>
        <w:rPr>
          <w:rFonts w:hint="cs"/>
          <w:rtl/>
          <w:lang w:eastAsia="he-IL"/>
        </w:rPr>
        <w:t>הדיון שאנחנו מבקשים שעד ה-1 בספטמבר אנחנו נקבל תשובה והתייחסות</w:t>
      </w:r>
      <w:bookmarkStart w:id="734" w:name="_ETM_Q1_1656497"/>
      <w:bookmarkEnd w:id="734"/>
      <w:r>
        <w:rPr>
          <w:rFonts w:hint="cs"/>
          <w:rtl/>
          <w:lang w:eastAsia="he-IL"/>
        </w:rPr>
        <w:t xml:space="preserve"> לגבי עולם התערוכות עם תאריך יעד כדי שהם יוכלו להיערך </w:t>
      </w:r>
      <w:bookmarkStart w:id="735" w:name="_ETM_Q1_1662969"/>
      <w:bookmarkEnd w:id="735"/>
      <w:r>
        <w:rPr>
          <w:rFonts w:hint="cs"/>
          <w:rtl/>
          <w:lang w:eastAsia="he-IL"/>
        </w:rPr>
        <w:t xml:space="preserve">ולהתארגן ואנחנו כמובן נעקוב כוועדה ונדרוש את התשובות בתאריך הזה. </w:t>
      </w:r>
      <w:bookmarkStart w:id="736" w:name="_ETM_Q1_1667929"/>
      <w:bookmarkEnd w:id="736"/>
      <w:r>
        <w:rPr>
          <w:rFonts w:hint="cs"/>
          <w:rtl/>
          <w:lang w:eastAsia="he-IL"/>
        </w:rPr>
        <w:t xml:space="preserve">תודה רבה. </w:t>
      </w:r>
    </w:p>
    <w:p w:rsidR="00217B9B" w:rsidRDefault="00217B9B" w:rsidP="00217B9B">
      <w:pPr>
        <w:rPr>
          <w:rtl/>
          <w:lang w:eastAsia="he-IL"/>
        </w:rPr>
      </w:pPr>
      <w:bookmarkStart w:id="737" w:name="_ETM_Q1_1664711"/>
      <w:bookmarkStart w:id="738" w:name="_ETM_Q1_1664765"/>
      <w:bookmarkStart w:id="739" w:name="_ETM_Q1_1664655"/>
      <w:bookmarkEnd w:id="737"/>
      <w:bookmarkEnd w:id="738"/>
      <w:bookmarkEnd w:id="739"/>
    </w:p>
    <w:p w:rsidR="00217B9B" w:rsidRDefault="00217B9B" w:rsidP="00217B9B">
      <w:pPr>
        <w:pStyle w:val="af9"/>
        <w:keepNext/>
        <w:rPr>
          <w:rtl/>
          <w:lang w:eastAsia="he-IL"/>
        </w:rPr>
      </w:pPr>
      <w:bookmarkStart w:id="740" w:name="ET_guest_869022_60"/>
      <w:r w:rsidRPr="00217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דיין:</w:t>
      </w:r>
      <w:r w:rsidRPr="00217B9B">
        <w:rPr>
          <w:rStyle w:val="TagStyle"/>
          <w:rtl/>
        </w:rPr>
        <w:t xml:space="preserve"> &lt;&lt; אורח &gt;&gt;</w:t>
      </w:r>
      <w:r w:rsidR="0003363D">
        <w:rPr>
          <w:rtl/>
          <w:lang w:eastAsia="he-IL"/>
        </w:rPr>
        <w:t xml:space="preserve"> </w:t>
      </w:r>
      <w:bookmarkEnd w:id="740"/>
    </w:p>
    <w:p w:rsidR="00217B9B" w:rsidRDefault="00217B9B" w:rsidP="00217B9B">
      <w:pPr>
        <w:pStyle w:val="KeepWithNext"/>
        <w:rPr>
          <w:rtl/>
          <w:lang w:eastAsia="he-IL"/>
        </w:rPr>
      </w:pPr>
    </w:p>
    <w:p w:rsidR="0069455D" w:rsidRDefault="0069455D" w:rsidP="0069455D">
      <w:pPr>
        <w:rPr>
          <w:rtl/>
          <w:lang w:eastAsia="he-IL"/>
        </w:rPr>
      </w:pPr>
      <w:bookmarkStart w:id="741" w:name="_ETM_Q1_1664969"/>
      <w:bookmarkStart w:id="742" w:name="_ETM_Q1_1664984"/>
      <w:bookmarkEnd w:id="741"/>
      <w:bookmarkEnd w:id="742"/>
      <w:r>
        <w:rPr>
          <w:rFonts w:hint="cs"/>
          <w:rtl/>
          <w:lang w:eastAsia="he-IL"/>
        </w:rPr>
        <w:t>נדמה ש</w:t>
      </w:r>
      <w:r w:rsidR="00217B9B">
        <w:rPr>
          <w:rFonts w:hint="cs"/>
          <w:rtl/>
          <w:lang w:eastAsia="he-IL"/>
        </w:rPr>
        <w:t xml:space="preserve">התשובה </w:t>
      </w:r>
      <w:bookmarkStart w:id="743" w:name="_ETM_Q1_1664325"/>
      <w:bookmarkEnd w:id="743"/>
      <w:r w:rsidR="00217B9B">
        <w:rPr>
          <w:rFonts w:hint="cs"/>
          <w:rtl/>
          <w:lang w:eastAsia="he-IL"/>
        </w:rPr>
        <w:t>היא חיובית רק מדברים על</w:t>
      </w:r>
      <w:r>
        <w:rPr>
          <w:rFonts w:hint="cs"/>
          <w:rtl/>
          <w:lang w:eastAsia="he-IL"/>
        </w:rPr>
        <w:t xml:space="preserve"> </w:t>
      </w:r>
      <w:bookmarkStart w:id="744" w:name="_ETM_Q1_1666459"/>
      <w:bookmarkEnd w:id="744"/>
      <w:r>
        <w:rPr>
          <w:rFonts w:hint="cs"/>
          <w:rtl/>
          <w:lang w:eastAsia="he-IL"/>
        </w:rPr>
        <w:t>המתווה, לא?</w:t>
      </w:r>
      <w:bookmarkStart w:id="745" w:name="_ETM_Q1_1669066"/>
      <w:bookmarkEnd w:id="745"/>
    </w:p>
    <w:p w:rsidR="0069455D" w:rsidRDefault="0069455D" w:rsidP="0069455D">
      <w:pPr>
        <w:rPr>
          <w:rtl/>
          <w:lang w:eastAsia="he-IL"/>
        </w:rPr>
      </w:pPr>
      <w:bookmarkStart w:id="746" w:name="_ETM_Q1_1666040"/>
      <w:bookmarkEnd w:id="746"/>
    </w:p>
    <w:p w:rsidR="0069455D" w:rsidRDefault="0069455D" w:rsidP="0069455D">
      <w:pPr>
        <w:pStyle w:val="af6"/>
        <w:keepNext/>
        <w:rPr>
          <w:rtl/>
        </w:rPr>
      </w:pPr>
      <w:bookmarkStart w:id="747" w:name="ET_yor_5307_65"/>
      <w:r w:rsidRPr="0069455D">
        <w:rPr>
          <w:rStyle w:val="TagStyle"/>
          <w:rtl/>
        </w:rPr>
        <w:t xml:space="preserve"> &lt;&lt; </w:t>
      </w:r>
      <w:proofErr w:type="spellStart"/>
      <w:r w:rsidRPr="0069455D">
        <w:rPr>
          <w:rStyle w:val="TagStyle"/>
          <w:rtl/>
        </w:rPr>
        <w:t>יור</w:t>
      </w:r>
      <w:proofErr w:type="spellEnd"/>
      <w:r w:rsidRPr="0069455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9455D">
        <w:rPr>
          <w:rStyle w:val="TagStyle"/>
          <w:rtl/>
        </w:rPr>
        <w:t xml:space="preserve"> &lt;&lt; </w:t>
      </w:r>
      <w:proofErr w:type="spellStart"/>
      <w:r w:rsidRPr="0069455D">
        <w:rPr>
          <w:rStyle w:val="TagStyle"/>
          <w:rtl/>
        </w:rPr>
        <w:t>יור</w:t>
      </w:r>
      <w:proofErr w:type="spellEnd"/>
      <w:r w:rsidRPr="0069455D">
        <w:rPr>
          <w:rStyle w:val="TagStyle"/>
          <w:rtl/>
        </w:rPr>
        <w:t xml:space="preserve"> &gt;&gt;</w:t>
      </w:r>
      <w:r w:rsidR="00AA6EA4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:rsidR="0069455D" w:rsidRDefault="0069455D" w:rsidP="0069455D">
      <w:pPr>
        <w:pStyle w:val="KeepWithNext"/>
        <w:rPr>
          <w:rtl/>
          <w:lang w:eastAsia="he-IL"/>
        </w:rPr>
      </w:pPr>
    </w:p>
    <w:p w:rsidR="0069455D" w:rsidRDefault="0069455D" w:rsidP="0069455D">
      <w:pPr>
        <w:rPr>
          <w:rtl/>
          <w:lang w:eastAsia="he-IL"/>
        </w:rPr>
      </w:pPr>
      <w:bookmarkStart w:id="748" w:name="_ETM_Q1_1666425"/>
      <w:bookmarkStart w:id="749" w:name="_ETM_Q1_1666456"/>
      <w:bookmarkEnd w:id="748"/>
      <w:bookmarkEnd w:id="749"/>
      <w:r>
        <w:rPr>
          <w:rFonts w:hint="cs"/>
          <w:rtl/>
          <w:lang w:eastAsia="he-IL"/>
        </w:rPr>
        <w:t>סליחה?</w:t>
      </w:r>
    </w:p>
    <w:p w:rsidR="0069455D" w:rsidRDefault="0069455D" w:rsidP="0069455D">
      <w:pPr>
        <w:rPr>
          <w:rtl/>
          <w:lang w:eastAsia="he-IL"/>
        </w:rPr>
      </w:pPr>
      <w:bookmarkStart w:id="750" w:name="_ETM_Q1_1669209"/>
      <w:bookmarkStart w:id="751" w:name="_ETM_Q1_1669271"/>
      <w:bookmarkStart w:id="752" w:name="_ETM_Q1_1670777"/>
      <w:bookmarkEnd w:id="750"/>
      <w:bookmarkEnd w:id="751"/>
      <w:bookmarkEnd w:id="752"/>
    </w:p>
    <w:p w:rsidR="0069455D" w:rsidRDefault="0069455D" w:rsidP="0069455D">
      <w:pPr>
        <w:pStyle w:val="af9"/>
        <w:keepNext/>
        <w:rPr>
          <w:rtl/>
          <w:lang w:eastAsia="he-IL"/>
        </w:rPr>
      </w:pPr>
      <w:bookmarkStart w:id="753" w:name="ET_guest_869022_66"/>
      <w:r w:rsidRPr="00694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דיין:</w:t>
      </w:r>
      <w:r w:rsidRPr="0069455D">
        <w:rPr>
          <w:rStyle w:val="TagStyle"/>
          <w:rtl/>
        </w:rPr>
        <w:t xml:space="preserve"> &lt;&lt; אורח &gt;&gt;</w:t>
      </w:r>
      <w:r w:rsidR="00AA6E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"/>
    </w:p>
    <w:p w:rsidR="0069455D" w:rsidRDefault="0069455D" w:rsidP="0069455D">
      <w:pPr>
        <w:pStyle w:val="KeepWithNext"/>
        <w:rPr>
          <w:rtl/>
          <w:lang w:eastAsia="he-IL"/>
        </w:rPr>
      </w:pPr>
    </w:p>
    <w:p w:rsidR="00217B9B" w:rsidRDefault="0069455D" w:rsidP="0069455D">
      <w:pPr>
        <w:rPr>
          <w:rtl/>
          <w:lang w:eastAsia="he-IL"/>
        </w:rPr>
      </w:pPr>
      <w:bookmarkStart w:id="754" w:name="_ETM_Q1_1671109"/>
      <w:bookmarkStart w:id="755" w:name="_ETM_Q1_1671141"/>
      <w:bookmarkStart w:id="756" w:name="_ETM_Q1_1669138"/>
      <w:bookmarkEnd w:id="754"/>
      <w:bookmarkEnd w:id="755"/>
      <w:bookmarkEnd w:id="756"/>
      <w:r>
        <w:rPr>
          <w:rFonts w:hint="cs"/>
          <w:rtl/>
          <w:lang w:eastAsia="he-IL"/>
        </w:rPr>
        <w:t xml:space="preserve">התשובה היא חיובית רק מדברים על האופן </w:t>
      </w:r>
      <w:r w:rsidR="00217B9B">
        <w:rPr>
          <w:rFonts w:hint="cs"/>
          <w:rtl/>
          <w:lang w:eastAsia="he-IL"/>
        </w:rPr>
        <w:t xml:space="preserve">שבו </w:t>
      </w:r>
      <w:bookmarkStart w:id="757" w:name="_ETM_Q1_1673612"/>
      <w:bookmarkEnd w:id="757"/>
      <w:r w:rsidR="00217B9B">
        <w:rPr>
          <w:rFonts w:hint="cs"/>
          <w:rtl/>
          <w:lang w:eastAsia="he-IL"/>
        </w:rPr>
        <w:t xml:space="preserve">זה יתנהל? </w:t>
      </w:r>
    </w:p>
    <w:p w:rsidR="00217B9B" w:rsidRDefault="00217B9B" w:rsidP="00217B9B">
      <w:pPr>
        <w:rPr>
          <w:rtl/>
          <w:lang w:eastAsia="he-IL"/>
        </w:rPr>
      </w:pPr>
      <w:bookmarkStart w:id="758" w:name="_ETM_Q1_1670149"/>
      <w:bookmarkStart w:id="759" w:name="_ETM_Q1_1670202"/>
      <w:bookmarkStart w:id="760" w:name="_ETM_Q1_1670821"/>
      <w:bookmarkEnd w:id="758"/>
      <w:bookmarkEnd w:id="759"/>
      <w:bookmarkEnd w:id="760"/>
    </w:p>
    <w:p w:rsidR="00217B9B" w:rsidRDefault="00217B9B" w:rsidP="00217B9B">
      <w:pPr>
        <w:pStyle w:val="af6"/>
        <w:keepNext/>
        <w:rPr>
          <w:rtl/>
        </w:rPr>
      </w:pPr>
      <w:bookmarkStart w:id="761" w:name="ET_yor_5307_61"/>
      <w:r w:rsidRPr="00217B9B">
        <w:rPr>
          <w:rStyle w:val="TagStyle"/>
          <w:rtl/>
        </w:rPr>
        <w:t xml:space="preserve"> &lt;&lt; </w:t>
      </w:r>
      <w:proofErr w:type="spellStart"/>
      <w:r w:rsidRPr="00217B9B">
        <w:rPr>
          <w:rStyle w:val="TagStyle"/>
          <w:rtl/>
        </w:rPr>
        <w:t>יור</w:t>
      </w:r>
      <w:proofErr w:type="spellEnd"/>
      <w:r w:rsidRPr="00217B9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17B9B">
        <w:rPr>
          <w:rStyle w:val="TagStyle"/>
          <w:rtl/>
        </w:rPr>
        <w:t xml:space="preserve"> &lt;&lt; </w:t>
      </w:r>
      <w:proofErr w:type="spellStart"/>
      <w:r w:rsidRPr="00217B9B">
        <w:rPr>
          <w:rStyle w:val="TagStyle"/>
          <w:rtl/>
        </w:rPr>
        <w:t>יור</w:t>
      </w:r>
      <w:proofErr w:type="spellEnd"/>
      <w:r w:rsidRPr="00217B9B">
        <w:rPr>
          <w:rStyle w:val="TagStyle"/>
          <w:rtl/>
        </w:rPr>
        <w:t xml:space="preserve"> &gt;&gt;</w:t>
      </w:r>
      <w:r w:rsidR="0003363D">
        <w:rPr>
          <w:rtl/>
        </w:rPr>
        <w:t xml:space="preserve"> </w:t>
      </w:r>
      <w:bookmarkEnd w:id="761"/>
    </w:p>
    <w:p w:rsidR="00217B9B" w:rsidRDefault="00217B9B" w:rsidP="00217B9B">
      <w:pPr>
        <w:pStyle w:val="KeepWithNext"/>
        <w:rPr>
          <w:rtl/>
          <w:lang w:eastAsia="he-IL"/>
        </w:rPr>
      </w:pPr>
    </w:p>
    <w:p w:rsidR="00217B9B" w:rsidRDefault="00217B9B" w:rsidP="0069455D">
      <w:pPr>
        <w:rPr>
          <w:rtl/>
          <w:lang w:eastAsia="he-IL"/>
        </w:rPr>
      </w:pPr>
      <w:bookmarkStart w:id="762" w:name="_ETM_Q1_1671129"/>
      <w:bookmarkStart w:id="763" w:name="_ETM_Q1_1671144"/>
      <w:bookmarkEnd w:id="762"/>
      <w:bookmarkEnd w:id="763"/>
      <w:r>
        <w:rPr>
          <w:rFonts w:hint="cs"/>
          <w:rtl/>
          <w:lang w:eastAsia="he-IL"/>
        </w:rPr>
        <w:t>אנחנו</w:t>
      </w:r>
      <w:r w:rsidR="00033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 שעד ה-1 בספטמבר אנחנו נקבל א</w:t>
      </w:r>
      <w:bookmarkStart w:id="764" w:name="_ETM_Q1_1679094"/>
      <w:bookmarkEnd w:id="764"/>
      <w:r>
        <w:rPr>
          <w:rFonts w:hint="cs"/>
          <w:rtl/>
          <w:lang w:eastAsia="he-IL"/>
        </w:rPr>
        <w:t xml:space="preserve">ל הוועדה את האור הירוק כדי שאתם תוכלו לפעול, כמובן </w:t>
      </w:r>
      <w:bookmarkStart w:id="765" w:name="_ETM_Q1_1680099"/>
      <w:bookmarkEnd w:id="765"/>
      <w:r w:rsidR="0069455D">
        <w:rPr>
          <w:rFonts w:hint="cs"/>
          <w:rtl/>
          <w:lang w:eastAsia="he-IL"/>
        </w:rPr>
        <w:t xml:space="preserve">לצד המתווה שיוסכם ואז </w:t>
      </w:r>
      <w:bookmarkStart w:id="766" w:name="_ETM_Q1_1692932"/>
      <w:bookmarkEnd w:id="766"/>
      <w:r w:rsidR="0069455D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תוכלו להתארגן לפתיחה. </w:t>
      </w:r>
      <w:bookmarkStart w:id="767" w:name="_ETM_Q1_1685463"/>
      <w:bookmarkStart w:id="768" w:name="_ETM_Q1_1685535"/>
      <w:bookmarkEnd w:id="767"/>
      <w:bookmarkEnd w:id="768"/>
    </w:p>
    <w:p w:rsidR="00217B9B" w:rsidRDefault="00217B9B" w:rsidP="00217B9B">
      <w:pPr>
        <w:rPr>
          <w:rtl/>
          <w:lang w:eastAsia="he-IL"/>
        </w:rPr>
      </w:pPr>
      <w:bookmarkStart w:id="769" w:name="_ETM_Q1_1685604"/>
      <w:bookmarkEnd w:id="769"/>
    </w:p>
    <w:p w:rsidR="00217B9B" w:rsidRDefault="00217B9B" w:rsidP="00217B9B">
      <w:pPr>
        <w:pStyle w:val="af9"/>
        <w:keepNext/>
        <w:rPr>
          <w:rtl/>
          <w:lang w:eastAsia="he-IL"/>
        </w:rPr>
      </w:pPr>
      <w:bookmarkStart w:id="770" w:name="ET_guest_869022_62"/>
      <w:r w:rsidRPr="00217B9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תמיר דיין:</w:t>
      </w:r>
      <w:r w:rsidRPr="00217B9B">
        <w:rPr>
          <w:rStyle w:val="TagStyle"/>
          <w:rtl/>
        </w:rPr>
        <w:t xml:space="preserve"> &lt;&lt; אורח &gt;&gt;</w:t>
      </w:r>
      <w:r w:rsidR="0003363D">
        <w:rPr>
          <w:rtl/>
          <w:lang w:eastAsia="he-IL"/>
        </w:rPr>
        <w:t xml:space="preserve"> </w:t>
      </w:r>
      <w:bookmarkEnd w:id="770"/>
    </w:p>
    <w:p w:rsidR="00217B9B" w:rsidRDefault="00217B9B" w:rsidP="00217B9B">
      <w:pPr>
        <w:pStyle w:val="KeepWithNext"/>
        <w:rPr>
          <w:rtl/>
          <w:lang w:eastAsia="he-IL"/>
        </w:rPr>
      </w:pPr>
    </w:p>
    <w:p w:rsidR="00217B9B" w:rsidRDefault="00217B9B" w:rsidP="00217B9B">
      <w:pPr>
        <w:rPr>
          <w:rtl/>
          <w:lang w:eastAsia="he-IL"/>
        </w:rPr>
      </w:pPr>
      <w:bookmarkStart w:id="771" w:name="_ETM_Q1_1686550"/>
      <w:bookmarkStart w:id="772" w:name="_ETM_Q1_1686566"/>
      <w:bookmarkEnd w:id="771"/>
      <w:bookmarkEnd w:id="772"/>
      <w:r>
        <w:rPr>
          <w:rFonts w:hint="cs"/>
          <w:rtl/>
          <w:lang w:eastAsia="he-IL"/>
        </w:rPr>
        <w:t>יופי, תודה רבה.</w:t>
      </w:r>
    </w:p>
    <w:p w:rsidR="00217B9B" w:rsidRDefault="00217B9B" w:rsidP="00217B9B">
      <w:pPr>
        <w:rPr>
          <w:rtl/>
          <w:lang w:eastAsia="he-IL"/>
        </w:rPr>
      </w:pPr>
      <w:bookmarkStart w:id="773" w:name="_ETM_Q1_1685367"/>
      <w:bookmarkStart w:id="774" w:name="_ETM_Q1_1685428"/>
      <w:bookmarkStart w:id="775" w:name="_ETM_Q1_1687159"/>
      <w:bookmarkEnd w:id="773"/>
      <w:bookmarkEnd w:id="774"/>
      <w:bookmarkEnd w:id="775"/>
    </w:p>
    <w:p w:rsidR="00217B9B" w:rsidRDefault="00217B9B" w:rsidP="00217B9B">
      <w:pPr>
        <w:pStyle w:val="af6"/>
        <w:keepNext/>
        <w:rPr>
          <w:rtl/>
        </w:rPr>
      </w:pPr>
      <w:bookmarkStart w:id="776" w:name="ET_yor_5307_63"/>
      <w:r w:rsidRPr="00217B9B">
        <w:rPr>
          <w:rStyle w:val="TagStyle"/>
          <w:rtl/>
        </w:rPr>
        <w:t xml:space="preserve"> &lt;&lt; </w:t>
      </w:r>
      <w:proofErr w:type="spellStart"/>
      <w:r w:rsidRPr="00217B9B">
        <w:rPr>
          <w:rStyle w:val="TagStyle"/>
          <w:rtl/>
        </w:rPr>
        <w:t>יור</w:t>
      </w:r>
      <w:proofErr w:type="spellEnd"/>
      <w:r w:rsidRPr="00217B9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217B9B">
        <w:rPr>
          <w:rStyle w:val="TagStyle"/>
          <w:rtl/>
        </w:rPr>
        <w:t xml:space="preserve"> &lt;&lt; </w:t>
      </w:r>
      <w:proofErr w:type="spellStart"/>
      <w:r w:rsidRPr="00217B9B">
        <w:rPr>
          <w:rStyle w:val="TagStyle"/>
          <w:rtl/>
        </w:rPr>
        <w:t>יור</w:t>
      </w:r>
      <w:proofErr w:type="spellEnd"/>
      <w:r w:rsidRPr="00217B9B">
        <w:rPr>
          <w:rStyle w:val="TagStyle"/>
          <w:rtl/>
        </w:rPr>
        <w:t xml:space="preserve"> &gt;&gt;</w:t>
      </w:r>
      <w:r w:rsidR="0003363D">
        <w:rPr>
          <w:rtl/>
        </w:rPr>
        <w:t xml:space="preserve"> </w:t>
      </w:r>
      <w:bookmarkEnd w:id="776"/>
    </w:p>
    <w:p w:rsidR="00217B9B" w:rsidRDefault="00217B9B" w:rsidP="00217B9B">
      <w:pPr>
        <w:pStyle w:val="KeepWithNext"/>
        <w:rPr>
          <w:rtl/>
          <w:lang w:eastAsia="he-IL"/>
        </w:rPr>
      </w:pPr>
    </w:p>
    <w:p w:rsidR="00217B9B" w:rsidRDefault="00217B9B" w:rsidP="00217B9B">
      <w:pPr>
        <w:rPr>
          <w:rtl/>
          <w:lang w:eastAsia="he-IL"/>
        </w:rPr>
      </w:pPr>
      <w:bookmarkStart w:id="777" w:name="_ETM_Q1_1687507"/>
      <w:bookmarkStart w:id="778" w:name="_ETM_Q1_1687522"/>
      <w:bookmarkEnd w:id="777"/>
      <w:bookmarkEnd w:id="778"/>
      <w:r>
        <w:rPr>
          <w:rFonts w:hint="cs"/>
          <w:rtl/>
          <w:lang w:eastAsia="he-IL"/>
        </w:rPr>
        <w:t xml:space="preserve">תודה רבה לכם, הדיון נעול. </w:t>
      </w:r>
    </w:p>
    <w:p w:rsidR="00217B9B" w:rsidRDefault="00217B9B" w:rsidP="00217B9B">
      <w:pPr>
        <w:rPr>
          <w:rtl/>
          <w:lang w:eastAsia="he-IL"/>
        </w:rPr>
      </w:pPr>
      <w:bookmarkStart w:id="779" w:name="_ETM_Q1_1690879"/>
      <w:bookmarkStart w:id="780" w:name="_ETM_Q1_1690935"/>
      <w:bookmarkEnd w:id="779"/>
      <w:bookmarkEnd w:id="780"/>
    </w:p>
    <w:p w:rsidR="00217B9B" w:rsidRDefault="00217B9B" w:rsidP="00217B9B">
      <w:pPr>
        <w:rPr>
          <w:rtl/>
          <w:lang w:eastAsia="he-IL"/>
        </w:rPr>
      </w:pPr>
      <w:bookmarkStart w:id="781" w:name="_ETM_Q1_1691047"/>
      <w:bookmarkStart w:id="782" w:name="_ETM_Q1_1691105"/>
      <w:bookmarkEnd w:id="781"/>
      <w:bookmarkEnd w:id="782"/>
    </w:p>
    <w:p w:rsidR="00217B9B" w:rsidRDefault="00217B9B" w:rsidP="00217B9B">
      <w:pPr>
        <w:pStyle w:val="afc"/>
        <w:keepNext/>
        <w:rPr>
          <w:rtl/>
          <w:lang w:eastAsia="he-IL"/>
        </w:rPr>
      </w:pPr>
      <w:bookmarkStart w:id="783" w:name="_ETM_Q1_1691231"/>
      <w:bookmarkStart w:id="784" w:name="_ETM_Q1_1691284"/>
      <w:bookmarkStart w:id="785" w:name="ET_meetingend_64"/>
      <w:bookmarkStart w:id="786" w:name="_GoBack"/>
      <w:bookmarkEnd w:id="783"/>
      <w:bookmarkEnd w:id="784"/>
      <w:bookmarkEnd w:id="786"/>
      <w:r w:rsidRPr="00217B9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13:30.</w:t>
      </w:r>
      <w:r w:rsidRPr="00217B9B">
        <w:rPr>
          <w:rStyle w:val="TagStyle"/>
          <w:rtl/>
        </w:rPr>
        <w:t xml:space="preserve"> &lt;&lt; סיום &gt;&gt;</w:t>
      </w:r>
      <w:r w:rsidR="0003363D">
        <w:rPr>
          <w:rtl/>
          <w:lang w:eastAsia="he-IL"/>
        </w:rPr>
        <w:t xml:space="preserve"> </w:t>
      </w:r>
      <w:bookmarkEnd w:id="785"/>
    </w:p>
    <w:p w:rsidR="00217B9B" w:rsidRDefault="00217B9B" w:rsidP="00217B9B">
      <w:pPr>
        <w:pStyle w:val="KeepWithNext"/>
        <w:rPr>
          <w:rtl/>
          <w:lang w:eastAsia="he-IL"/>
        </w:rPr>
      </w:pPr>
    </w:p>
    <w:p w:rsidR="00217B9B" w:rsidRPr="00217B9B" w:rsidRDefault="00217B9B" w:rsidP="00217B9B">
      <w:pPr>
        <w:rPr>
          <w:rtl/>
          <w:lang w:eastAsia="he-IL"/>
        </w:rPr>
      </w:pPr>
    </w:p>
    <w:p w:rsidR="00217B9B" w:rsidRPr="00217B9B" w:rsidRDefault="00217B9B" w:rsidP="00217B9B">
      <w:pPr>
        <w:rPr>
          <w:rtl/>
          <w:lang w:eastAsia="he-IL"/>
        </w:rPr>
      </w:pPr>
      <w:bookmarkStart w:id="787" w:name="_ETM_Q1_1685511"/>
      <w:bookmarkStart w:id="788" w:name="_ETM_Q1_1685565"/>
      <w:bookmarkEnd w:id="787"/>
      <w:bookmarkEnd w:id="788"/>
    </w:p>
    <w:p w:rsidR="00217B9B" w:rsidRPr="00217B9B" w:rsidRDefault="00217B9B" w:rsidP="00217B9B">
      <w:pPr>
        <w:rPr>
          <w:rtl/>
          <w:lang w:eastAsia="he-IL"/>
        </w:rPr>
      </w:pPr>
      <w:bookmarkStart w:id="789" w:name="_ETM_Q1_1669363"/>
      <w:bookmarkStart w:id="790" w:name="_ETM_Q1_1669430"/>
      <w:bookmarkEnd w:id="789"/>
      <w:bookmarkEnd w:id="790"/>
    </w:p>
    <w:p w:rsidR="007872B4" w:rsidRPr="008713A4" w:rsidRDefault="007872B4" w:rsidP="00AB3F3A">
      <w:pPr>
        <w:ind w:firstLine="0"/>
      </w:pPr>
      <w:bookmarkStart w:id="791" w:name="_ETM_Q1_1363086"/>
      <w:bookmarkStart w:id="792" w:name="_ETM_Q1_1363143"/>
      <w:bookmarkEnd w:id="791"/>
      <w:bookmarkEnd w:id="792"/>
    </w:p>
    <w:sectPr w:rsidR="007872B4" w:rsidRPr="008713A4" w:rsidSect="002B231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6918" w:rsidRDefault="00BE6918">
      <w:r>
        <w:separator/>
      </w:r>
    </w:p>
  </w:endnote>
  <w:endnote w:type="continuationSeparator" w:id="0">
    <w:p w:rsidR="00BE6918" w:rsidRDefault="00BE6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6918" w:rsidRDefault="00BE6918">
      <w:r>
        <w:separator/>
      </w:r>
    </w:p>
  </w:footnote>
  <w:footnote w:type="continuationSeparator" w:id="0">
    <w:p w:rsidR="00BE6918" w:rsidRDefault="00BE69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B9B" w:rsidRDefault="00217B9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17B9B" w:rsidRDefault="00217B9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B9B" w:rsidRDefault="00217B9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B2318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217B9B" w:rsidRPr="00CC5815" w:rsidRDefault="00217B9B" w:rsidP="008E5E3F">
    <w:pPr>
      <w:pStyle w:val="a3"/>
      <w:ind w:firstLine="0"/>
    </w:pPr>
    <w:r>
      <w:rPr>
        <w:rtl/>
      </w:rPr>
      <w:t>הוועדה המיוחדת לעניין נגיף הקורונה החדש ולבחינת היערכות המדינה למגפות ולרעידות אדמה</w:t>
    </w:r>
  </w:p>
  <w:p w:rsidR="00217B9B" w:rsidRDefault="00217B9B" w:rsidP="008E5E3F">
    <w:pPr>
      <w:pStyle w:val="a3"/>
      <w:ind w:firstLine="0"/>
      <w:rPr>
        <w:rtl/>
      </w:rPr>
    </w:pPr>
    <w:r>
      <w:rPr>
        <w:rtl/>
      </w:rPr>
      <w:t>18/08/2020</w:t>
    </w:r>
  </w:p>
  <w:p w:rsidR="0069455D" w:rsidRPr="00CC5815" w:rsidRDefault="0069455D" w:rsidP="008E5E3F">
    <w:pPr>
      <w:pStyle w:val="a3"/>
      <w:ind w:firstLine="0"/>
      <w:rPr>
        <w:rtl/>
      </w:rPr>
    </w:pPr>
  </w:p>
  <w:p w:rsidR="00217B9B" w:rsidRPr="00CC5815" w:rsidRDefault="00217B9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B9B" w:rsidRDefault="00217B9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C69A72C" wp14:editId="2C3F462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17B9B" w:rsidRDefault="00217B9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17B9B" w:rsidRDefault="00217B9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63D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7B9B"/>
    <w:rsid w:val="00227FEF"/>
    <w:rsid w:val="00255FC3"/>
    <w:rsid w:val="00261554"/>
    <w:rsid w:val="00275C03"/>
    <w:rsid w:val="00280D58"/>
    <w:rsid w:val="002B2318"/>
    <w:rsid w:val="002C12B2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46A0"/>
    <w:rsid w:val="00420E41"/>
    <w:rsid w:val="00424C94"/>
    <w:rsid w:val="00447608"/>
    <w:rsid w:val="00451746"/>
    <w:rsid w:val="00470EAC"/>
    <w:rsid w:val="00480CB7"/>
    <w:rsid w:val="0048417A"/>
    <w:rsid w:val="0049458B"/>
    <w:rsid w:val="00495FD8"/>
    <w:rsid w:val="004B0A65"/>
    <w:rsid w:val="004B1BE9"/>
    <w:rsid w:val="004C08DF"/>
    <w:rsid w:val="00500C0C"/>
    <w:rsid w:val="00546678"/>
    <w:rsid w:val="005506B9"/>
    <w:rsid w:val="005606AC"/>
    <w:rsid w:val="005817EC"/>
    <w:rsid w:val="00590B77"/>
    <w:rsid w:val="005A342D"/>
    <w:rsid w:val="005C363E"/>
    <w:rsid w:val="005D61F3"/>
    <w:rsid w:val="005E1C6B"/>
    <w:rsid w:val="005F76B0"/>
    <w:rsid w:val="00634F61"/>
    <w:rsid w:val="0069455D"/>
    <w:rsid w:val="00695A47"/>
    <w:rsid w:val="006A0CB7"/>
    <w:rsid w:val="006A482F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4E2D"/>
    <w:rsid w:val="00914904"/>
    <w:rsid w:val="009258CE"/>
    <w:rsid w:val="009515F0"/>
    <w:rsid w:val="00956BE9"/>
    <w:rsid w:val="009825E8"/>
    <w:rsid w:val="009830CB"/>
    <w:rsid w:val="009D478A"/>
    <w:rsid w:val="009E6E93"/>
    <w:rsid w:val="009F1518"/>
    <w:rsid w:val="009F5773"/>
    <w:rsid w:val="00A15971"/>
    <w:rsid w:val="00A22C90"/>
    <w:rsid w:val="00A4021E"/>
    <w:rsid w:val="00A42723"/>
    <w:rsid w:val="00A64A6D"/>
    <w:rsid w:val="00A66020"/>
    <w:rsid w:val="00A715B2"/>
    <w:rsid w:val="00A73CE8"/>
    <w:rsid w:val="00A94E07"/>
    <w:rsid w:val="00AA6EA4"/>
    <w:rsid w:val="00AB02EE"/>
    <w:rsid w:val="00AB3F3A"/>
    <w:rsid w:val="00AD4657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144D"/>
    <w:rsid w:val="00BA4AAA"/>
    <w:rsid w:val="00BA6446"/>
    <w:rsid w:val="00BD47B7"/>
    <w:rsid w:val="00BE6918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3C8C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4E67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DA3A34A-75B6-4194-9010-46F38A617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146A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146A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146A0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217B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DEA165-44EC-4932-9CE7-5F39FC158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10</Pages>
  <Words>3599</Words>
  <Characters>17998</Characters>
  <Application>Microsoft Office Word</Application>
  <DocSecurity>0</DocSecurity>
  <Lines>149</Lines>
  <Paragraphs>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2020-09-08T08:32:00Z</dcterms:modified>
</cp:coreProperties>
</file>