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64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64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64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644F" w:rsidP="003C75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C7541">
        <w:rPr>
          <w:rFonts w:hint="cs"/>
          <w:b/>
          <w:bCs/>
          <w:rtl/>
        </w:rPr>
        <w:t xml:space="preserve"> 98</w:t>
      </w:r>
    </w:p>
    <w:p w:rsidR="00E64116" w:rsidRPr="008713A4" w:rsidRDefault="00C264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264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644F" w:rsidP="00C2644F">
      <w:pPr>
        <w:spacing w:before="60"/>
        <w:ind w:firstLine="0"/>
        <w:rPr>
          <w:rtl/>
        </w:rPr>
      </w:pPr>
      <w:bookmarkStart w:id="0" w:name="ET_hatsach_620001_1"/>
      <w:r w:rsidRPr="00C2644F">
        <w:rPr>
          <w:rStyle w:val="TagStyle"/>
          <w:rtl/>
        </w:rPr>
        <w:t xml:space="preserve"> &lt;&lt; הצח &gt;&gt; </w:t>
      </w:r>
      <w:r w:rsidRPr="00C2644F">
        <w:rPr>
          <w:rtl/>
        </w:rPr>
        <w:t>הצעת חוק ההוצאה לפועל (הקפאת הגבלת רישיונות נהיגה) (הוראת שעה - נגיף הקורונה החדש), התש"ף-2020, של ח"כ שלמה קרעי</w:t>
      </w:r>
      <w:r w:rsidRPr="00C2644F">
        <w:rPr>
          <w:rStyle w:val="TagStyle"/>
          <w:rtl/>
        </w:rPr>
        <w:t xml:space="preserve"> &lt;&lt; הצח &gt;&gt;</w:t>
      </w:r>
      <w:r w:rsidRPr="00C2644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644F" w:rsidRPr="008713A4" w:rsidRDefault="00C264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644F" w:rsidRDefault="00C2644F" w:rsidP="00EC1FB3">
      <w:pPr>
        <w:ind w:firstLine="0"/>
        <w:rPr>
          <w:rtl/>
        </w:rPr>
      </w:pPr>
      <w:r w:rsidRPr="00C2644F">
        <w:rPr>
          <w:rtl/>
        </w:rPr>
        <w:t>יעקב אשר – היו"ר</w:t>
      </w:r>
    </w:p>
    <w:p w:rsidR="00C2644F" w:rsidRPr="003C7541" w:rsidRDefault="00C2644F" w:rsidP="00EC1FB3">
      <w:pPr>
        <w:ind w:firstLine="0"/>
        <w:rPr>
          <w:rtl/>
        </w:rPr>
      </w:pPr>
      <w:r w:rsidRPr="003C7541">
        <w:rPr>
          <w:rtl/>
        </w:rPr>
        <w:t>אוסאמה סעדי</w:t>
      </w:r>
    </w:p>
    <w:p w:rsidR="00C2644F" w:rsidRPr="00C2644F" w:rsidRDefault="00C2644F" w:rsidP="00EC1FB3">
      <w:pPr>
        <w:ind w:firstLine="0"/>
        <w:rPr>
          <w:rtl/>
        </w:rPr>
      </w:pPr>
      <w:r w:rsidRPr="003C7541">
        <w:rPr>
          <w:rtl/>
        </w:rPr>
        <w:t>שלמה קרעי</w:t>
      </w:r>
    </w:p>
    <w:p w:rsidR="00C2644F" w:rsidRDefault="00C2644F" w:rsidP="00EC1FB3">
      <w:pPr>
        <w:ind w:firstLine="0"/>
        <w:rPr>
          <w:u w:val="single"/>
          <w:rtl/>
        </w:rPr>
      </w:pPr>
    </w:p>
    <w:p w:rsidR="001E64EC" w:rsidRPr="008713A4" w:rsidRDefault="001E64E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C7541" w:rsidRDefault="003C7541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0C47F5" w:rsidRPr="0082136D" w:rsidRDefault="003C7541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E64EC" w:rsidRPr="000C47F5" w:rsidRDefault="001E64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914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7"/>
        <w:gridCol w:w="414"/>
        <w:gridCol w:w="2080"/>
      </w:tblGrid>
      <w:tr w:rsidR="003C7541" w:rsidRPr="003C7541" w:rsidTr="001E64EC">
        <w:trPr>
          <w:trHeight w:val="245"/>
        </w:trPr>
        <w:tc>
          <w:tcPr>
            <w:tcW w:w="664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 xml:space="preserve">עורכת דין במחלקת ייעוץ וחקיקה, משרד המשפטים 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מרב זוהרי</w:t>
            </w:r>
          </w:p>
        </w:tc>
      </w:tr>
      <w:tr w:rsidR="00845228" w:rsidRPr="003C7541" w:rsidTr="001E64EC">
        <w:trPr>
          <w:trHeight w:val="245"/>
        </w:trPr>
        <w:tc>
          <w:tcPr>
            <w:tcW w:w="664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5228" w:rsidRPr="003C7541" w:rsidRDefault="00845228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 xml:space="preserve">מנהל רשות האכיפה והגביה, משרד המשפטים 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5228" w:rsidRPr="003C7541" w:rsidRDefault="00845228" w:rsidP="003C754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5228" w:rsidRPr="003C7541" w:rsidRDefault="00845228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 xml:space="preserve">תומר </w:t>
            </w:r>
            <w:proofErr w:type="spellStart"/>
            <w:r w:rsidRPr="003C7541">
              <w:rPr>
                <w:rFonts w:ascii="David" w:eastAsia="David" w:hAnsi="David"/>
                <w:color w:val="000000"/>
                <w:rtl/>
              </w:rPr>
              <w:t>מוסקוביץ</w:t>
            </w:r>
            <w:proofErr w:type="spellEnd"/>
          </w:p>
        </w:tc>
      </w:tr>
      <w:tr w:rsidR="00845228" w:rsidRPr="003C7541" w:rsidTr="001E64EC">
        <w:trPr>
          <w:trHeight w:val="245"/>
        </w:trPr>
        <w:tc>
          <w:tcPr>
            <w:tcW w:w="664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5228" w:rsidRPr="003C7541" w:rsidRDefault="00845228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 xml:space="preserve">יועמ"ש רשות האכיפה והגביה, משרד המשפטים 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5228" w:rsidRPr="003C7541" w:rsidRDefault="00845228" w:rsidP="003C754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5228" w:rsidRPr="003C7541" w:rsidRDefault="00845228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ענת הר אבן</w:t>
            </w:r>
          </w:p>
        </w:tc>
      </w:tr>
      <w:tr w:rsidR="003C7541" w:rsidRPr="003C7541" w:rsidTr="001E64EC">
        <w:trPr>
          <w:trHeight w:val="245"/>
        </w:trPr>
        <w:tc>
          <w:tcPr>
            <w:tcW w:w="664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 xml:space="preserve">ראש אגף רישוי ובקרה, משרד התחבורה 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אפרים רוזן</w:t>
            </w:r>
          </w:p>
        </w:tc>
      </w:tr>
      <w:tr w:rsidR="003C7541" w:rsidRPr="003C7541" w:rsidTr="001E64EC">
        <w:trPr>
          <w:trHeight w:val="245"/>
        </w:trPr>
        <w:tc>
          <w:tcPr>
            <w:tcW w:w="664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 xml:space="preserve">לשכה משפטית, משרד התחבורה 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7541" w:rsidRPr="003C7541" w:rsidRDefault="003C7541" w:rsidP="003C754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541">
              <w:rPr>
                <w:rFonts w:ascii="David" w:eastAsia="David" w:hAnsi="David"/>
                <w:color w:val="000000"/>
                <w:rtl/>
              </w:rPr>
              <w:t>תמי פרידמן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  <w:bookmarkStart w:id="1" w:name="_GoBack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C7541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C75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C7541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644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644F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45228" w:rsidRPr="00845228" w:rsidRDefault="00845228" w:rsidP="0084522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069_2"/>
      <w:r w:rsidRPr="00845228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845228">
        <w:rPr>
          <w:b/>
          <w:bCs/>
          <w:u w:val="single"/>
          <w:rtl/>
        </w:rPr>
        <w:t>הצעת חוק ההוצאה לפועל (הקפאת הגבלת רישיונות נהיגה) (הוראת שעה - נגיף הקורונה החדש), התש"ף-2020, של ח"כ שלמה קרעי</w:t>
      </w:r>
      <w:r w:rsidRPr="0084522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45228" w:rsidRDefault="00845228" w:rsidP="00845228">
      <w:pPr>
        <w:pStyle w:val="af6"/>
        <w:keepNext/>
        <w:rPr>
          <w:rStyle w:val="TagStyle"/>
          <w:rtl/>
        </w:rPr>
      </w:pPr>
    </w:p>
    <w:p w:rsidR="00845228" w:rsidRPr="00845228" w:rsidRDefault="00845228" w:rsidP="00845228">
      <w:pPr>
        <w:rPr>
          <w:rtl/>
          <w:lang w:eastAsia="he-IL"/>
        </w:rPr>
      </w:pPr>
    </w:p>
    <w:p w:rsidR="00C2644F" w:rsidRDefault="00C2644F" w:rsidP="00C2644F">
      <w:pPr>
        <w:pStyle w:val="af6"/>
        <w:keepNext/>
      </w:pPr>
      <w:r w:rsidRPr="00C264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2644F" w:rsidRDefault="00C2644F" w:rsidP="00C2644F">
      <w:pPr>
        <w:pStyle w:val="KeepWithNext"/>
        <w:rPr>
          <w:rtl/>
          <w:lang w:eastAsia="he-IL"/>
        </w:rPr>
      </w:pPr>
    </w:p>
    <w:p w:rsidR="00C2644F" w:rsidRDefault="005F553A" w:rsidP="00C26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החוקה, חוק ומשפט. על סדר היום הצעת חוק ההוצאה לפועל (הקפאת </w:t>
      </w:r>
      <w:bookmarkStart w:id="3" w:name="_ETM_Q1_1709000"/>
      <w:bookmarkEnd w:id="3"/>
      <w:r>
        <w:rPr>
          <w:rFonts w:hint="cs"/>
          <w:rtl/>
          <w:lang w:eastAsia="he-IL"/>
        </w:rPr>
        <w:t xml:space="preserve">הגבלת רישיונות נהיגה)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החדש), התש"ף-2020.</w:t>
      </w:r>
      <w:bookmarkStart w:id="4" w:name="_ETM_Q1_1716000"/>
      <w:bookmarkEnd w:id="4"/>
      <w:r>
        <w:rPr>
          <w:rFonts w:hint="cs"/>
          <w:rtl/>
          <w:lang w:eastAsia="he-IL"/>
        </w:rPr>
        <w:t xml:space="preserve"> הצעת חוק ממשלתית שמוזגה יחד עם הצעות חוק של </w:t>
      </w:r>
      <w:bookmarkStart w:id="5" w:name="_ETM_Q1_1720000"/>
      <w:bookmarkEnd w:id="5"/>
      <w:r>
        <w:rPr>
          <w:rFonts w:hint="cs"/>
          <w:rtl/>
          <w:lang w:eastAsia="he-IL"/>
        </w:rPr>
        <w:t xml:space="preserve">חברי כנסת שונים. כבר הקראנו את זה אתמול, תוסיפו את זה לפרוטוקול. </w:t>
      </w:r>
    </w:p>
    <w:p w:rsidR="005F553A" w:rsidRDefault="005F553A" w:rsidP="00C2644F">
      <w:pPr>
        <w:rPr>
          <w:rtl/>
          <w:lang w:eastAsia="he-IL"/>
        </w:rPr>
      </w:pPr>
    </w:p>
    <w:p w:rsidR="005F553A" w:rsidRDefault="005F553A" w:rsidP="00C2644F">
      <w:pPr>
        <w:rPr>
          <w:rtl/>
          <w:lang w:eastAsia="he-IL"/>
        </w:rPr>
      </w:pPr>
      <w:bookmarkStart w:id="6" w:name="_ETM_Q1_1725000"/>
      <w:bookmarkEnd w:id="6"/>
      <w:r>
        <w:rPr>
          <w:rFonts w:hint="cs"/>
          <w:rtl/>
          <w:lang w:eastAsia="he-IL"/>
        </w:rPr>
        <w:t xml:space="preserve">הקראנו את כל ההצעה הממשלתית כמו </w:t>
      </w:r>
      <w:bookmarkStart w:id="7" w:name="_ETM_Q1_1732000"/>
      <w:bookmarkEnd w:id="7"/>
      <w:r>
        <w:rPr>
          <w:rFonts w:hint="cs"/>
          <w:rtl/>
          <w:lang w:eastAsia="he-IL"/>
        </w:rPr>
        <w:t>שהיא הייתה, ויש סוגיה שעלתה אתמול בנוגע לחידוש</w:t>
      </w:r>
      <w:bookmarkStart w:id="8" w:name="_ETM_Q1_1737000"/>
      <w:bookmarkEnd w:id="8"/>
      <w:r>
        <w:rPr>
          <w:rFonts w:hint="cs"/>
          <w:rtl/>
          <w:lang w:eastAsia="he-IL"/>
        </w:rPr>
        <w:t xml:space="preserve"> הרישיונות. </w:t>
      </w:r>
    </w:p>
    <w:p w:rsidR="005F553A" w:rsidRDefault="005F553A" w:rsidP="00C2644F">
      <w:pPr>
        <w:rPr>
          <w:rtl/>
          <w:lang w:eastAsia="he-IL"/>
        </w:rPr>
      </w:pPr>
    </w:p>
    <w:p w:rsidR="005F553A" w:rsidRDefault="005F553A" w:rsidP="00C26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בבקשה. </w:t>
      </w:r>
    </w:p>
    <w:p w:rsidR="004108BA" w:rsidRDefault="004108BA" w:rsidP="00C2644F">
      <w:pPr>
        <w:rPr>
          <w:rtl/>
          <w:lang w:eastAsia="he-IL"/>
        </w:rPr>
      </w:pPr>
    </w:p>
    <w:p w:rsidR="004108BA" w:rsidRDefault="004108BA" w:rsidP="004108BA">
      <w:pPr>
        <w:pStyle w:val="af9"/>
        <w:keepNext/>
        <w:rPr>
          <w:rtl/>
          <w:lang w:eastAsia="he-IL"/>
        </w:rPr>
      </w:pPr>
      <w:bookmarkStart w:id="9" w:name="ET_guest_694383_3"/>
      <w:r w:rsidRPr="00410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4108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"/>
    </w:p>
    <w:p w:rsidR="004108BA" w:rsidRDefault="004108BA" w:rsidP="004108BA">
      <w:pPr>
        <w:pStyle w:val="KeepWithNext"/>
        <w:rPr>
          <w:rtl/>
          <w:lang w:eastAsia="he-IL"/>
        </w:rPr>
      </w:pPr>
    </w:p>
    <w:p w:rsidR="004108BA" w:rsidRDefault="005F553A" w:rsidP="00B31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מרב זוהרי ממשרד המשפטים. </w:t>
      </w:r>
      <w:bookmarkStart w:id="10" w:name="_ETM_Q1_1742000"/>
      <w:bookmarkEnd w:id="10"/>
      <w:r w:rsidR="00B4134E">
        <w:rPr>
          <w:rFonts w:hint="cs"/>
          <w:rtl/>
          <w:lang w:eastAsia="he-IL"/>
        </w:rPr>
        <w:t xml:space="preserve">בהמשך לדיון אתמול בוועדה מאז הדיון ועד היום בבוקר </w:t>
      </w:r>
      <w:r w:rsidR="004108BA">
        <w:rPr>
          <w:rFonts w:hint="cs"/>
          <w:rtl/>
          <w:lang w:eastAsia="he-IL"/>
        </w:rPr>
        <w:t xml:space="preserve">בחנו את האפשרות של החידוש. גם </w:t>
      </w:r>
      <w:r w:rsidR="00B4134E">
        <w:rPr>
          <w:rFonts w:hint="cs"/>
          <w:rtl/>
          <w:lang w:eastAsia="he-IL"/>
        </w:rPr>
        <w:t xml:space="preserve">לדעתנו </w:t>
      </w:r>
      <w:bookmarkStart w:id="11" w:name="_ETM_Q1_1757000"/>
      <w:bookmarkEnd w:id="11"/>
      <w:r w:rsidR="004108BA">
        <w:rPr>
          <w:rFonts w:hint="cs"/>
          <w:rtl/>
          <w:lang w:eastAsia="he-IL"/>
        </w:rPr>
        <w:t xml:space="preserve">נכון </w:t>
      </w:r>
      <w:r w:rsidR="00B4134E">
        <w:rPr>
          <w:rFonts w:hint="cs"/>
          <w:rtl/>
          <w:lang w:eastAsia="he-IL"/>
        </w:rPr>
        <w:t xml:space="preserve">שחייבים יוכלו </w:t>
      </w:r>
      <w:r w:rsidR="00581E74">
        <w:rPr>
          <w:rFonts w:hint="cs"/>
          <w:rtl/>
          <w:lang w:eastAsia="he-IL"/>
        </w:rPr>
        <w:t xml:space="preserve">לנהוג בתקופה הזאת באופן זמני, וזה גם מה שניסינו לבחון עוד בשלב </w:t>
      </w:r>
      <w:bookmarkStart w:id="12" w:name="_ETM_Q1_1762000"/>
      <w:bookmarkEnd w:id="12"/>
      <w:r w:rsidR="00581E74">
        <w:rPr>
          <w:rFonts w:hint="cs"/>
          <w:rtl/>
          <w:lang w:eastAsia="he-IL"/>
        </w:rPr>
        <w:t xml:space="preserve">גיבוש ההצעה, ואז לא מצאנו פתרון. </w:t>
      </w:r>
      <w:r w:rsidR="00B31E5D">
        <w:rPr>
          <w:rFonts w:hint="cs"/>
          <w:rtl/>
          <w:lang w:eastAsia="he-IL"/>
        </w:rPr>
        <w:t xml:space="preserve">בחנו את הדברים וכל </w:t>
      </w:r>
      <w:bookmarkStart w:id="13" w:name="_ETM_Q1_1786000"/>
      <w:bookmarkEnd w:id="13"/>
      <w:r w:rsidR="00B31E5D">
        <w:rPr>
          <w:rFonts w:hint="cs"/>
          <w:rtl/>
          <w:lang w:eastAsia="he-IL"/>
        </w:rPr>
        <w:t xml:space="preserve">חלופה שבחנו כרגע מעוררת קשיים גם </w:t>
      </w:r>
      <w:bookmarkStart w:id="14" w:name="_ETM_Q1_1795000"/>
      <w:bookmarkEnd w:id="14"/>
      <w:r w:rsidR="00B31E5D">
        <w:rPr>
          <w:rFonts w:hint="cs"/>
          <w:rtl/>
          <w:lang w:eastAsia="he-IL"/>
        </w:rPr>
        <w:t xml:space="preserve">בהיבטים תחבורתיים וגם בהיבטים של הביטוח. בסוף זה עלול להביא למצב שדווקא אפילו יפגע בחייבים אם יעלו </w:t>
      </w:r>
      <w:bookmarkStart w:id="15" w:name="_ETM_Q1_1800000"/>
      <w:bookmarkEnd w:id="15"/>
      <w:r w:rsidR="00B31E5D">
        <w:rPr>
          <w:rFonts w:hint="cs"/>
          <w:rtl/>
          <w:lang w:eastAsia="he-IL"/>
        </w:rPr>
        <w:t xml:space="preserve">על הכביש חייבים שלא אמורים לנהוג. אחרי שעשינו </w:t>
      </w:r>
      <w:bookmarkStart w:id="16" w:name="_ETM_Q1_1808000"/>
      <w:bookmarkEnd w:id="16"/>
      <w:r w:rsidR="00B31E5D">
        <w:rPr>
          <w:rFonts w:hint="cs"/>
          <w:rtl/>
          <w:lang w:eastAsia="he-IL"/>
        </w:rPr>
        <w:t xml:space="preserve">את הבחינה הזאת לעומק אתמול גם חזרנו לשר המשפטים וביקשנו לקבל את עמדתו, ועמדתו היא שיש להיצמד להצעה הממשלתית </w:t>
      </w:r>
      <w:bookmarkStart w:id="17" w:name="_ETM_Q1_1818000"/>
      <w:bookmarkEnd w:id="17"/>
      <w:r w:rsidR="00B31E5D">
        <w:rPr>
          <w:rFonts w:hint="cs"/>
          <w:rtl/>
          <w:lang w:eastAsia="he-IL"/>
        </w:rPr>
        <w:t xml:space="preserve">ולא לעסוק כרגע בעניין החידוש. </w:t>
      </w:r>
    </w:p>
    <w:p w:rsidR="008771D6" w:rsidRDefault="008771D6" w:rsidP="00B31E5D">
      <w:pPr>
        <w:rPr>
          <w:rtl/>
          <w:lang w:eastAsia="he-IL"/>
        </w:rPr>
      </w:pPr>
      <w:bookmarkStart w:id="18" w:name="_ETM_Q1_1826000"/>
      <w:bookmarkEnd w:id="18"/>
    </w:p>
    <w:p w:rsidR="008771D6" w:rsidRDefault="008771D6" w:rsidP="008771D6">
      <w:pPr>
        <w:pStyle w:val="af6"/>
        <w:keepNext/>
        <w:rPr>
          <w:rtl/>
        </w:rPr>
      </w:pPr>
      <w:bookmarkStart w:id="19" w:name="ET_yor_5069_38"/>
      <w:r w:rsidRPr="008771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8771D6" w:rsidRDefault="008771D6" w:rsidP="008771D6">
      <w:pPr>
        <w:pStyle w:val="KeepWithNext"/>
        <w:rPr>
          <w:rtl/>
          <w:lang w:eastAsia="he-IL"/>
        </w:rPr>
      </w:pPr>
    </w:p>
    <w:p w:rsidR="008771D6" w:rsidRPr="008771D6" w:rsidRDefault="008771D6" w:rsidP="00877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 הממשלה האחרים. משרד התחבורה, </w:t>
      </w:r>
      <w:bookmarkStart w:id="20" w:name="_ETM_Q1_1824000"/>
      <w:bookmarkEnd w:id="20"/>
      <w:r>
        <w:rPr>
          <w:rFonts w:hint="cs"/>
          <w:rtl/>
          <w:lang w:eastAsia="he-IL"/>
        </w:rPr>
        <w:t xml:space="preserve">בבקשה. </w:t>
      </w:r>
    </w:p>
    <w:p w:rsidR="00240A04" w:rsidRDefault="00240A04" w:rsidP="004108BA">
      <w:pPr>
        <w:rPr>
          <w:rtl/>
          <w:lang w:eastAsia="he-IL"/>
        </w:rPr>
      </w:pPr>
    </w:p>
    <w:p w:rsidR="00240A04" w:rsidRDefault="00240A04" w:rsidP="00240A04">
      <w:pPr>
        <w:pStyle w:val="af9"/>
        <w:keepNext/>
        <w:rPr>
          <w:rtl/>
          <w:lang w:eastAsia="he-IL"/>
        </w:rPr>
      </w:pPr>
      <w:bookmarkStart w:id="21" w:name="ET_guest_788959_6"/>
      <w:r w:rsidRPr="0024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240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8771D6" w:rsidRDefault="008771D6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 אתמול מאוחר בלילה ניסינו למצוא פתרון. </w:t>
      </w:r>
    </w:p>
    <w:p w:rsidR="008771D6" w:rsidRDefault="008771D6" w:rsidP="008771D6">
      <w:pPr>
        <w:ind w:firstLine="0"/>
        <w:rPr>
          <w:rtl/>
          <w:lang w:eastAsia="he-IL"/>
        </w:rPr>
      </w:pPr>
    </w:p>
    <w:p w:rsidR="008771D6" w:rsidRDefault="008771D6" w:rsidP="008771D6">
      <w:pPr>
        <w:pStyle w:val="af6"/>
        <w:keepNext/>
        <w:rPr>
          <w:rtl/>
        </w:rPr>
      </w:pPr>
      <w:bookmarkStart w:id="22" w:name="ET_yor_5069_39"/>
      <w:r w:rsidRPr="008771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8771D6" w:rsidRDefault="008771D6" w:rsidP="008771D6">
      <w:pPr>
        <w:pStyle w:val="KeepWithNext"/>
        <w:rPr>
          <w:rtl/>
          <w:lang w:eastAsia="he-IL"/>
        </w:rPr>
      </w:pPr>
    </w:p>
    <w:p w:rsidR="008771D6" w:rsidRDefault="008771D6" w:rsidP="00877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הבעיה? אני מבין שהבעיה המרכזית </w:t>
      </w:r>
      <w:r w:rsidR="00FD67A4">
        <w:rPr>
          <w:rFonts w:hint="cs"/>
          <w:rtl/>
          <w:lang w:eastAsia="he-IL"/>
        </w:rPr>
        <w:t>היא הנושא של הביטוחים</w:t>
      </w:r>
      <w:bookmarkStart w:id="23" w:name="_ETM_Q1_1839000"/>
      <w:bookmarkEnd w:id="23"/>
      <w:r w:rsidR="00FD67A4">
        <w:rPr>
          <w:rFonts w:hint="cs"/>
          <w:rtl/>
          <w:lang w:eastAsia="he-IL"/>
        </w:rPr>
        <w:t xml:space="preserve">, שעלול להיות מצב שהביטוח פג אחרי תקופה של שנה, </w:t>
      </w:r>
      <w:bookmarkStart w:id="24" w:name="_ETM_Q1_1843000"/>
      <w:bookmarkEnd w:id="24"/>
      <w:r w:rsidR="00FD67A4">
        <w:rPr>
          <w:rFonts w:hint="cs"/>
          <w:rtl/>
          <w:lang w:eastAsia="he-IL"/>
        </w:rPr>
        <w:t xml:space="preserve">שנתיים. </w:t>
      </w:r>
    </w:p>
    <w:p w:rsidR="00FD67A4" w:rsidRDefault="00FD67A4" w:rsidP="008771D6">
      <w:pPr>
        <w:rPr>
          <w:rtl/>
          <w:lang w:eastAsia="he-IL"/>
        </w:rPr>
      </w:pPr>
    </w:p>
    <w:p w:rsidR="00FD67A4" w:rsidRDefault="00FD67A4" w:rsidP="00FD67A4">
      <w:pPr>
        <w:pStyle w:val="af9"/>
        <w:keepNext/>
        <w:rPr>
          <w:rtl/>
          <w:lang w:eastAsia="he-IL"/>
        </w:rPr>
      </w:pPr>
      <w:bookmarkStart w:id="25" w:name="ET_guest_788959_40"/>
      <w:r w:rsidRPr="00FD6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FD6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FD67A4" w:rsidRDefault="00FD67A4" w:rsidP="00FD67A4">
      <w:pPr>
        <w:pStyle w:val="KeepWithNext"/>
        <w:rPr>
          <w:rtl/>
          <w:lang w:eastAsia="he-IL"/>
        </w:rPr>
      </w:pPr>
    </w:p>
    <w:p w:rsidR="00FD67A4" w:rsidRDefault="00FD67A4" w:rsidP="00FD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לא יודע להגיד מה הבעיה. יש לי </w:t>
      </w:r>
      <w:bookmarkStart w:id="26" w:name="_ETM_Q1_1845000"/>
      <w:bookmarkEnd w:id="26"/>
      <w:r>
        <w:rPr>
          <w:rFonts w:hint="cs"/>
          <w:rtl/>
          <w:lang w:eastAsia="he-IL"/>
        </w:rPr>
        <w:t xml:space="preserve">יסוד סביר להניח שאולי יש בעיות שאני לא מבין אותן </w:t>
      </w:r>
      <w:bookmarkStart w:id="27" w:name="_ETM_Q1_1849000"/>
      <w:bookmarkEnd w:id="27"/>
      <w:r>
        <w:rPr>
          <w:rFonts w:hint="cs"/>
          <w:rtl/>
          <w:lang w:eastAsia="he-IL"/>
        </w:rPr>
        <w:t xml:space="preserve">או לא נאמרות בפה מלא לא על-ידנו. בכל מקרה גם שרת התחבורה יחד עם שר המשפטים ליבנו את העניין ביניהם והם מבקשים לא לסטות כהוא זה מהצעת החוק הממשלתית. </w:t>
      </w:r>
      <w:bookmarkStart w:id="28" w:name="_ETM_Q1_1858000"/>
      <w:bookmarkEnd w:id="28"/>
      <w:r>
        <w:rPr>
          <w:rFonts w:hint="cs"/>
          <w:rtl/>
          <w:lang w:eastAsia="he-IL"/>
        </w:rPr>
        <w:t xml:space="preserve">כל החרגה שניסינו, מבחינתם כרגע היא לא בשלה לדיון. </w:t>
      </w:r>
    </w:p>
    <w:p w:rsidR="00FD67A4" w:rsidRDefault="00FD67A4" w:rsidP="00FD67A4">
      <w:pPr>
        <w:rPr>
          <w:rtl/>
          <w:lang w:eastAsia="he-IL"/>
        </w:rPr>
      </w:pPr>
    </w:p>
    <w:p w:rsidR="00FD67A4" w:rsidRDefault="00FD67A4" w:rsidP="00FD67A4">
      <w:pPr>
        <w:pStyle w:val="a4"/>
        <w:keepNext/>
        <w:rPr>
          <w:rtl/>
        </w:rPr>
      </w:pPr>
      <w:bookmarkStart w:id="29" w:name="ET_speaker_5856_41"/>
      <w:r w:rsidRPr="00FD67A4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D6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FD67A4" w:rsidRDefault="00FD67A4" w:rsidP="00FD67A4">
      <w:pPr>
        <w:pStyle w:val="KeepWithNext"/>
        <w:rPr>
          <w:rtl/>
          <w:lang w:eastAsia="he-IL"/>
        </w:rPr>
      </w:pPr>
    </w:p>
    <w:p w:rsidR="00FD67A4" w:rsidRDefault="00FD67A4" w:rsidP="00FD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חמש שנים </w:t>
      </w:r>
      <w:bookmarkStart w:id="30" w:name="_ETM_Q1_1865000"/>
      <w:bookmarkEnd w:id="30"/>
      <w:r>
        <w:rPr>
          <w:rFonts w:hint="cs"/>
          <w:rtl/>
          <w:lang w:eastAsia="he-IL"/>
        </w:rPr>
        <w:t xml:space="preserve">וחצי? </w:t>
      </w:r>
    </w:p>
    <w:p w:rsidR="00FD67A4" w:rsidRDefault="00FD67A4" w:rsidP="00FD67A4">
      <w:pPr>
        <w:rPr>
          <w:rtl/>
          <w:lang w:eastAsia="he-IL"/>
        </w:rPr>
      </w:pPr>
    </w:p>
    <w:p w:rsidR="00FD67A4" w:rsidRDefault="00FD67A4" w:rsidP="00FD67A4">
      <w:pPr>
        <w:pStyle w:val="af9"/>
        <w:keepNext/>
        <w:rPr>
          <w:rtl/>
          <w:lang w:eastAsia="he-IL"/>
        </w:rPr>
      </w:pPr>
      <w:bookmarkStart w:id="31" w:name="ET_guest_788959_42"/>
      <w:r w:rsidRPr="00FD6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FD6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FD67A4" w:rsidRDefault="00FD67A4" w:rsidP="00FD67A4">
      <w:pPr>
        <w:pStyle w:val="KeepWithNext"/>
        <w:rPr>
          <w:rtl/>
          <w:lang w:eastAsia="he-IL"/>
        </w:rPr>
      </w:pPr>
    </w:p>
    <w:p w:rsidR="00FD67A4" w:rsidRDefault="00FD67A4" w:rsidP="00FD67A4">
      <w:pPr>
        <w:rPr>
          <w:rtl/>
          <w:lang w:eastAsia="he-IL"/>
        </w:rPr>
      </w:pPr>
      <w:bookmarkStart w:id="32" w:name="_ETM_Q1_1868000"/>
      <w:bookmarkEnd w:id="32"/>
      <w:r>
        <w:rPr>
          <w:rFonts w:hint="cs"/>
          <w:rtl/>
          <w:lang w:eastAsia="he-IL"/>
        </w:rPr>
        <w:t xml:space="preserve">כולל כל מה שהצגנו אתמול. </w:t>
      </w:r>
    </w:p>
    <w:p w:rsidR="00FD67A4" w:rsidRDefault="00FD67A4" w:rsidP="00FD67A4">
      <w:pPr>
        <w:rPr>
          <w:rtl/>
          <w:lang w:eastAsia="he-IL"/>
        </w:rPr>
      </w:pPr>
      <w:bookmarkStart w:id="33" w:name="_ETM_Q1_1866000"/>
      <w:bookmarkEnd w:id="33"/>
    </w:p>
    <w:p w:rsidR="00FD67A4" w:rsidRDefault="00FD67A4" w:rsidP="00FD67A4">
      <w:pPr>
        <w:pStyle w:val="a4"/>
        <w:keepNext/>
        <w:rPr>
          <w:rtl/>
        </w:rPr>
      </w:pPr>
      <w:bookmarkStart w:id="34" w:name="ET_speaker_4674_43"/>
      <w:r w:rsidRPr="00FD67A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6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FD67A4" w:rsidRDefault="00FD67A4" w:rsidP="00FD67A4">
      <w:pPr>
        <w:pStyle w:val="KeepWithNext"/>
        <w:rPr>
          <w:rtl/>
          <w:lang w:eastAsia="he-IL"/>
        </w:rPr>
      </w:pPr>
    </w:p>
    <w:p w:rsidR="00FD67A4" w:rsidRDefault="00FD67A4" w:rsidP="00FD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bookmarkStart w:id="35" w:name="_ETM_Q1_1867000"/>
      <w:bookmarkEnd w:id="35"/>
      <w:r>
        <w:rPr>
          <w:rFonts w:hint="cs"/>
          <w:rtl/>
          <w:lang w:eastAsia="he-IL"/>
        </w:rPr>
        <w:t xml:space="preserve">חמש שנים וחצי סגור? </w:t>
      </w:r>
    </w:p>
    <w:p w:rsidR="00FD67A4" w:rsidRDefault="00FD67A4" w:rsidP="00FD67A4">
      <w:pPr>
        <w:rPr>
          <w:rtl/>
          <w:lang w:eastAsia="he-IL"/>
        </w:rPr>
      </w:pPr>
    </w:p>
    <w:p w:rsidR="00FD67A4" w:rsidRDefault="00FD67A4" w:rsidP="00FD67A4">
      <w:pPr>
        <w:pStyle w:val="af9"/>
        <w:keepNext/>
        <w:rPr>
          <w:rtl/>
          <w:lang w:eastAsia="he-IL"/>
        </w:rPr>
      </w:pPr>
      <w:bookmarkStart w:id="36" w:name="ET_guest_788959_44"/>
      <w:r w:rsidRPr="00FD67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אפי רוזן:</w:t>
      </w:r>
      <w:r w:rsidRPr="00FD6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FD67A4" w:rsidRDefault="00FD67A4" w:rsidP="00FD67A4">
      <w:pPr>
        <w:pStyle w:val="KeepWithNext"/>
        <w:rPr>
          <w:rtl/>
          <w:lang w:eastAsia="he-IL"/>
        </w:rPr>
      </w:pPr>
    </w:p>
    <w:p w:rsidR="00FD67A4" w:rsidRDefault="00FD67A4" w:rsidP="00FD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רלוונטי. חמש שנים </w:t>
      </w:r>
      <w:bookmarkStart w:id="37" w:name="_ETM_Q1_1869000"/>
      <w:bookmarkEnd w:id="37"/>
      <w:r>
        <w:rPr>
          <w:rFonts w:hint="cs"/>
          <w:rtl/>
          <w:lang w:eastAsia="he-IL"/>
        </w:rPr>
        <w:t xml:space="preserve">וחצי זה שטויות, זה פלסטר. זאת לא הליבה </w:t>
      </w:r>
      <w:bookmarkStart w:id="38" w:name="_ETM_Q1_1874000"/>
      <w:bookmarkEnd w:id="38"/>
      <w:r>
        <w:rPr>
          <w:rFonts w:hint="cs"/>
          <w:rtl/>
          <w:lang w:eastAsia="he-IL"/>
        </w:rPr>
        <w:t xml:space="preserve">של העניין. הליבה של העניין היא האם לחדש או לא </w:t>
      </w:r>
      <w:bookmarkStart w:id="39" w:name="_ETM_Q1_1876000"/>
      <w:bookmarkEnd w:id="39"/>
      <w:r>
        <w:rPr>
          <w:rFonts w:hint="cs"/>
          <w:rtl/>
          <w:lang w:eastAsia="he-IL"/>
        </w:rPr>
        <w:t xml:space="preserve">לחדש. אם לחדש אז אין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5.5 שנים, 5.4 שנים.</w:t>
      </w:r>
    </w:p>
    <w:p w:rsidR="00FD67A4" w:rsidRDefault="00FD67A4" w:rsidP="00FD67A4">
      <w:pPr>
        <w:rPr>
          <w:rtl/>
          <w:lang w:eastAsia="he-IL"/>
        </w:rPr>
      </w:pPr>
      <w:bookmarkStart w:id="40" w:name="_ETM_Q1_1878000"/>
      <w:bookmarkEnd w:id="40"/>
    </w:p>
    <w:p w:rsidR="00FD67A4" w:rsidRDefault="00FD67A4" w:rsidP="00FD67A4">
      <w:pPr>
        <w:pStyle w:val="a4"/>
        <w:keepNext/>
        <w:rPr>
          <w:rtl/>
        </w:rPr>
      </w:pPr>
      <w:bookmarkStart w:id="41" w:name="ET_speaker_4674_45"/>
      <w:r w:rsidRPr="00FD67A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6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FD67A4" w:rsidRDefault="00FD67A4" w:rsidP="00FD67A4">
      <w:pPr>
        <w:pStyle w:val="KeepWithNext"/>
        <w:rPr>
          <w:rtl/>
        </w:rPr>
      </w:pPr>
    </w:p>
    <w:p w:rsidR="00FD67A4" w:rsidRDefault="00FD67A4" w:rsidP="00FD67A4">
      <w:pPr>
        <w:rPr>
          <w:rtl/>
        </w:rPr>
      </w:pPr>
      <w:r>
        <w:rPr>
          <w:rFonts w:hint="cs"/>
          <w:rtl/>
        </w:rPr>
        <w:t>א</w:t>
      </w:r>
      <w:bookmarkStart w:id="42" w:name="_ETM_Q1_1881000"/>
      <w:bookmarkEnd w:id="42"/>
      <w:r>
        <w:rPr>
          <w:rFonts w:hint="cs"/>
          <w:rtl/>
        </w:rPr>
        <w:t xml:space="preserve">ני יכול לשאול אותך שאלה? יש עכשיו במדינת ישראל הרבה אנשים בשלילת רישיון לא בגלל חובות אלא בגלל עברות תנועה. מתוכן אתה יכול לתת </w:t>
      </w:r>
      <w:bookmarkStart w:id="43" w:name="_ETM_Q1_1887000"/>
      <w:bookmarkEnd w:id="43"/>
      <w:r>
        <w:rPr>
          <w:rFonts w:hint="cs"/>
          <w:rtl/>
        </w:rPr>
        <w:t xml:space="preserve">לי מספר </w:t>
      </w:r>
      <w:r>
        <w:rPr>
          <w:rtl/>
        </w:rPr>
        <w:t>–</w:t>
      </w:r>
      <w:r>
        <w:rPr>
          <w:rFonts w:hint="cs"/>
          <w:rtl/>
        </w:rPr>
        <w:t xml:space="preserve"> לכמה מהם יש רישיון לעשר </w:t>
      </w:r>
      <w:bookmarkStart w:id="44" w:name="_ETM_Q1_1892000"/>
      <w:bookmarkEnd w:id="44"/>
      <w:r>
        <w:rPr>
          <w:rFonts w:hint="cs"/>
          <w:rtl/>
        </w:rPr>
        <w:t xml:space="preserve">שנים והם בשלילה? </w:t>
      </w:r>
    </w:p>
    <w:p w:rsidR="00FD67A4" w:rsidRDefault="00FD67A4" w:rsidP="00FD67A4">
      <w:pPr>
        <w:rPr>
          <w:rtl/>
        </w:rPr>
      </w:pPr>
    </w:p>
    <w:p w:rsidR="00FD67A4" w:rsidRDefault="00FD67A4" w:rsidP="00FD67A4">
      <w:pPr>
        <w:pStyle w:val="af9"/>
        <w:keepNext/>
        <w:rPr>
          <w:rtl/>
        </w:rPr>
      </w:pPr>
      <w:bookmarkStart w:id="45" w:name="ET_guest_788959_46"/>
      <w:r w:rsidRPr="00FD67A4">
        <w:rPr>
          <w:rStyle w:val="TagStyle"/>
          <w:rtl/>
        </w:rPr>
        <w:t xml:space="preserve"> &lt;&lt; אורח &gt;&gt; </w:t>
      </w:r>
      <w:r>
        <w:rPr>
          <w:rtl/>
        </w:rPr>
        <w:t>אפי רוזן:</w:t>
      </w:r>
      <w:r w:rsidRPr="00FD6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FD67A4" w:rsidRDefault="00FD67A4" w:rsidP="00FD67A4">
      <w:pPr>
        <w:pStyle w:val="KeepWithNext"/>
        <w:rPr>
          <w:rtl/>
        </w:rPr>
      </w:pPr>
    </w:p>
    <w:p w:rsidR="00FD67A4" w:rsidRDefault="00FD67A4" w:rsidP="00FD67A4">
      <w:pPr>
        <w:rPr>
          <w:rtl/>
        </w:rPr>
      </w:pPr>
      <w:r>
        <w:rPr>
          <w:rFonts w:hint="cs"/>
          <w:rtl/>
        </w:rPr>
        <w:t xml:space="preserve">אני לא יכול לתת לך כי אני </w:t>
      </w:r>
      <w:bookmarkStart w:id="46" w:name="_ETM_Q1_1895000"/>
      <w:bookmarkEnd w:id="46"/>
      <w:r>
        <w:rPr>
          <w:rFonts w:hint="cs"/>
          <w:rtl/>
        </w:rPr>
        <w:t xml:space="preserve">לא מוכן לנתון הזה. </w:t>
      </w:r>
    </w:p>
    <w:p w:rsidR="00FD67A4" w:rsidRDefault="00FD67A4" w:rsidP="00FD67A4">
      <w:pPr>
        <w:rPr>
          <w:rtl/>
        </w:rPr>
      </w:pPr>
      <w:bookmarkStart w:id="47" w:name="_ETM_Q1_1899000"/>
      <w:bookmarkEnd w:id="47"/>
    </w:p>
    <w:p w:rsidR="00FD67A4" w:rsidRDefault="00FD67A4" w:rsidP="00FD67A4">
      <w:pPr>
        <w:pStyle w:val="a4"/>
        <w:keepNext/>
        <w:rPr>
          <w:rtl/>
        </w:rPr>
      </w:pPr>
      <w:bookmarkStart w:id="48" w:name="ET_speaker_4674_47"/>
      <w:r w:rsidRPr="00FD67A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6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FD67A4" w:rsidRDefault="00FD67A4" w:rsidP="00FD67A4">
      <w:pPr>
        <w:pStyle w:val="KeepWithNext"/>
        <w:rPr>
          <w:rtl/>
          <w:lang w:eastAsia="he-IL"/>
        </w:rPr>
      </w:pPr>
    </w:p>
    <w:p w:rsidR="00FD67A4" w:rsidRDefault="00FD67A4" w:rsidP="00FD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שיש הרבה. </w:t>
      </w:r>
    </w:p>
    <w:p w:rsidR="00240A04" w:rsidRDefault="00240A04" w:rsidP="00240A04">
      <w:pPr>
        <w:rPr>
          <w:rtl/>
          <w:lang w:eastAsia="he-IL"/>
        </w:rPr>
      </w:pPr>
      <w:bookmarkStart w:id="49" w:name="_ETM_Q1_1897000"/>
      <w:bookmarkStart w:id="50" w:name="_ETM_Q1_1833000"/>
      <w:bookmarkEnd w:id="49"/>
      <w:bookmarkEnd w:id="50"/>
    </w:p>
    <w:p w:rsidR="00240A04" w:rsidRDefault="00240A04" w:rsidP="00240A04">
      <w:pPr>
        <w:pStyle w:val="af6"/>
        <w:keepNext/>
        <w:rPr>
          <w:rtl/>
        </w:rPr>
      </w:pPr>
      <w:bookmarkStart w:id="51" w:name="ET_yor_5069_7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FD67A4" w:rsidP="008F6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חמד, מתוך </w:t>
      </w:r>
      <w:bookmarkStart w:id="52" w:name="_ETM_Q1_1902000"/>
      <w:bookmarkEnd w:id="52"/>
      <w:r>
        <w:rPr>
          <w:rFonts w:hint="cs"/>
          <w:rtl/>
          <w:lang w:eastAsia="he-IL"/>
        </w:rPr>
        <w:t xml:space="preserve">כל הצעת החוק </w:t>
      </w:r>
      <w:r w:rsidR="008F6030">
        <w:rPr>
          <w:rFonts w:hint="cs"/>
          <w:rtl/>
          <w:lang w:eastAsia="he-IL"/>
        </w:rPr>
        <w:t xml:space="preserve">הזאת </w:t>
      </w:r>
      <w:r w:rsidR="00240A04">
        <w:rPr>
          <w:rFonts w:hint="cs"/>
          <w:rtl/>
          <w:lang w:eastAsia="he-IL"/>
        </w:rPr>
        <w:t xml:space="preserve">אנחנו מדברים על </w:t>
      </w:r>
      <w:r w:rsidR="008F6030">
        <w:rPr>
          <w:rFonts w:hint="cs"/>
          <w:rtl/>
          <w:lang w:eastAsia="he-IL"/>
        </w:rPr>
        <w:t>כ-</w:t>
      </w:r>
      <w:r w:rsidR="00240A04">
        <w:rPr>
          <w:rFonts w:hint="cs"/>
          <w:rtl/>
          <w:lang w:eastAsia="he-IL"/>
        </w:rPr>
        <w:t>100,000 רישיונות</w:t>
      </w:r>
      <w:r w:rsidR="008F6030">
        <w:rPr>
          <w:rFonts w:hint="cs"/>
          <w:rtl/>
          <w:lang w:eastAsia="he-IL"/>
        </w:rPr>
        <w:t>, נכון?</w:t>
      </w:r>
    </w:p>
    <w:p w:rsidR="008F6030" w:rsidRDefault="008F6030" w:rsidP="008F6030">
      <w:pPr>
        <w:rPr>
          <w:rtl/>
          <w:lang w:eastAsia="he-IL"/>
        </w:rPr>
      </w:pPr>
      <w:bookmarkStart w:id="53" w:name="_ETM_Q1_1905000"/>
      <w:bookmarkEnd w:id="53"/>
    </w:p>
    <w:p w:rsidR="008F6030" w:rsidRDefault="008F6030" w:rsidP="008F6030">
      <w:pPr>
        <w:pStyle w:val="af9"/>
        <w:keepNext/>
        <w:rPr>
          <w:rtl/>
          <w:lang w:eastAsia="he-IL"/>
        </w:rPr>
      </w:pPr>
      <w:bookmarkStart w:id="54" w:name="ET_guest_684986_49"/>
      <w:r w:rsidRPr="008F6030">
        <w:rPr>
          <w:rStyle w:val="TagStyle"/>
          <w:rtl/>
        </w:rPr>
        <w:t xml:space="preserve"> </w:t>
      </w:r>
      <w:r w:rsidRPr="00166871">
        <w:rPr>
          <w:rStyle w:val="TagStyle"/>
          <w:rtl/>
        </w:rPr>
        <w:t xml:space="preserve">&lt;&lt; אורח &gt;&gt; </w:t>
      </w:r>
      <w:r w:rsidRPr="00166871">
        <w:rPr>
          <w:rtl/>
          <w:lang w:eastAsia="he-IL"/>
        </w:rPr>
        <w:t xml:space="preserve">תומר </w:t>
      </w:r>
      <w:proofErr w:type="spellStart"/>
      <w:r w:rsidRPr="00166871">
        <w:rPr>
          <w:rtl/>
          <w:lang w:eastAsia="he-IL"/>
        </w:rPr>
        <w:t>מוסקוביץ</w:t>
      </w:r>
      <w:proofErr w:type="spellEnd"/>
      <w:r w:rsidRPr="00166871">
        <w:rPr>
          <w:rtl/>
          <w:lang w:eastAsia="he-IL"/>
        </w:rPr>
        <w:t>:</w:t>
      </w:r>
      <w:r w:rsidRPr="00166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8F6030" w:rsidRDefault="008F6030" w:rsidP="008F6030">
      <w:pPr>
        <w:pStyle w:val="KeepWithNext"/>
        <w:rPr>
          <w:rtl/>
          <w:lang w:eastAsia="he-IL"/>
        </w:rPr>
      </w:pPr>
    </w:p>
    <w:p w:rsidR="008F6030" w:rsidRPr="008F6030" w:rsidRDefault="008F6030" w:rsidP="008F6030">
      <w:pPr>
        <w:rPr>
          <w:rtl/>
          <w:lang w:eastAsia="he-IL"/>
        </w:rPr>
      </w:pPr>
      <w:r>
        <w:rPr>
          <w:rFonts w:hint="cs"/>
          <w:rtl/>
          <w:lang w:eastAsia="he-IL"/>
        </w:rPr>
        <w:t>200,000 מוגבלים.</w:t>
      </w:r>
    </w:p>
    <w:p w:rsidR="00240A04" w:rsidRDefault="00240A04" w:rsidP="00240A04">
      <w:pPr>
        <w:rPr>
          <w:rtl/>
          <w:lang w:eastAsia="he-IL"/>
        </w:rPr>
      </w:pPr>
    </w:p>
    <w:p w:rsidR="00A802D6" w:rsidRDefault="00A802D6" w:rsidP="00A802D6">
      <w:pPr>
        <w:pStyle w:val="af6"/>
        <w:keepNext/>
        <w:rPr>
          <w:rtl/>
        </w:rPr>
      </w:pPr>
      <w:bookmarkStart w:id="55" w:name="ET_yor_5069_50"/>
      <w:r w:rsidRPr="00A80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0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מתוכם זה החידוש? </w:t>
      </w:r>
    </w:p>
    <w:p w:rsidR="00A802D6" w:rsidRDefault="00A802D6" w:rsidP="00A802D6">
      <w:pPr>
        <w:rPr>
          <w:rtl/>
          <w:lang w:eastAsia="he-IL"/>
        </w:rPr>
      </w:pPr>
    </w:p>
    <w:p w:rsidR="00A802D6" w:rsidRDefault="00A802D6" w:rsidP="00A802D6">
      <w:pPr>
        <w:pStyle w:val="a4"/>
        <w:keepNext/>
        <w:rPr>
          <w:rtl/>
        </w:rPr>
      </w:pPr>
      <w:bookmarkStart w:id="56" w:name="ET_speaker_4674_51"/>
      <w:r w:rsidRPr="00A802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0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מ-10%. </w:t>
      </w:r>
    </w:p>
    <w:p w:rsidR="00A802D6" w:rsidRDefault="00A802D6" w:rsidP="00A802D6">
      <w:pPr>
        <w:rPr>
          <w:rtl/>
          <w:lang w:eastAsia="he-IL"/>
        </w:rPr>
      </w:pPr>
      <w:bookmarkStart w:id="57" w:name="_ETM_Q1_1911000"/>
      <w:bookmarkEnd w:id="57"/>
    </w:p>
    <w:p w:rsidR="00A802D6" w:rsidRDefault="00A802D6" w:rsidP="00A802D6">
      <w:pPr>
        <w:pStyle w:val="af9"/>
        <w:keepNext/>
        <w:rPr>
          <w:rtl/>
          <w:lang w:eastAsia="he-IL"/>
        </w:rPr>
      </w:pPr>
      <w:bookmarkStart w:id="58" w:name="ET_guest_684986_52"/>
      <w:r w:rsidRPr="00A802D6">
        <w:rPr>
          <w:rStyle w:val="TagStyle"/>
          <w:rtl/>
        </w:rPr>
        <w:t xml:space="preserve"> </w:t>
      </w:r>
      <w:r w:rsidRPr="00166871">
        <w:rPr>
          <w:rStyle w:val="TagStyle"/>
          <w:rtl/>
        </w:rPr>
        <w:t xml:space="preserve">&lt;&lt; אורח &gt;&gt; </w:t>
      </w:r>
      <w:r w:rsidRPr="00166871">
        <w:rPr>
          <w:rtl/>
          <w:lang w:eastAsia="he-IL"/>
        </w:rPr>
        <w:t xml:space="preserve">תומר </w:t>
      </w:r>
      <w:proofErr w:type="spellStart"/>
      <w:r w:rsidRPr="00166871">
        <w:rPr>
          <w:rtl/>
          <w:lang w:eastAsia="he-IL"/>
        </w:rPr>
        <w:t>מוסקוביץ</w:t>
      </w:r>
      <w:proofErr w:type="spellEnd"/>
      <w:r w:rsidRPr="00166871">
        <w:rPr>
          <w:rtl/>
          <w:lang w:eastAsia="he-IL"/>
        </w:rPr>
        <w:t>:</w:t>
      </w:r>
      <w:r w:rsidRPr="00166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6%. </w:t>
      </w:r>
    </w:p>
    <w:p w:rsidR="00A802D6" w:rsidRPr="00A802D6" w:rsidRDefault="00A802D6" w:rsidP="00A802D6">
      <w:pPr>
        <w:rPr>
          <w:rtl/>
          <w:lang w:eastAsia="he-IL"/>
        </w:rPr>
      </w:pPr>
      <w:bookmarkStart w:id="59" w:name="_ETM_Q1_1913000"/>
      <w:bookmarkEnd w:id="59"/>
    </w:p>
    <w:p w:rsidR="00240A04" w:rsidRDefault="00240A04" w:rsidP="00240A04">
      <w:pPr>
        <w:pStyle w:val="af9"/>
        <w:keepNext/>
        <w:rPr>
          <w:rtl/>
          <w:lang w:eastAsia="he-IL"/>
        </w:rPr>
      </w:pPr>
      <w:bookmarkStart w:id="60" w:name="ET_guest_694383_8"/>
      <w:r w:rsidRPr="0024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240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אחזק את הנתונים. </w:t>
      </w:r>
      <w:r w:rsidR="00240A04">
        <w:rPr>
          <w:rFonts w:hint="cs"/>
          <w:rtl/>
          <w:lang w:eastAsia="he-IL"/>
        </w:rPr>
        <w:t xml:space="preserve">אחרי שבחנו </w:t>
      </w:r>
      <w:r>
        <w:rPr>
          <w:rFonts w:hint="cs"/>
          <w:rtl/>
          <w:lang w:eastAsia="he-IL"/>
        </w:rPr>
        <w:t xml:space="preserve">אתמול </w:t>
      </w:r>
      <w:r w:rsidR="00240A04">
        <w:rPr>
          <w:rFonts w:hint="cs"/>
          <w:rtl/>
          <w:lang w:eastAsia="he-IL"/>
        </w:rPr>
        <w:t xml:space="preserve">את הדברים </w:t>
      </w:r>
      <w:r>
        <w:rPr>
          <w:rFonts w:hint="cs"/>
          <w:rtl/>
          <w:lang w:eastAsia="he-IL"/>
        </w:rPr>
        <w:t>הפרטיים צריך להבין ש</w:t>
      </w:r>
      <w:r w:rsidR="00240A04">
        <w:rPr>
          <w:rFonts w:hint="cs"/>
          <w:rtl/>
          <w:lang w:eastAsia="he-IL"/>
        </w:rPr>
        <w:t xml:space="preserve">גם אם מאפשרים </w:t>
      </w:r>
      <w:r>
        <w:rPr>
          <w:rFonts w:hint="cs"/>
          <w:rtl/>
          <w:lang w:eastAsia="he-IL"/>
        </w:rPr>
        <w:t>ל</w:t>
      </w:r>
      <w:r w:rsidR="00240A04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שכרגע רישיונם לא בתוקף </w:t>
      </w:r>
      <w:r w:rsidR="00240A04">
        <w:rPr>
          <w:rFonts w:hint="cs"/>
          <w:rtl/>
          <w:lang w:eastAsia="he-IL"/>
        </w:rPr>
        <w:t xml:space="preserve">לעלות על הכביש </w:t>
      </w:r>
      <w:r>
        <w:rPr>
          <w:rFonts w:hint="cs"/>
          <w:rtl/>
          <w:lang w:eastAsia="he-IL"/>
        </w:rPr>
        <w:t xml:space="preserve">אז, כמובן, גם לפי </w:t>
      </w:r>
      <w:bookmarkStart w:id="61" w:name="_ETM_Q1_1924000"/>
      <w:bookmarkEnd w:id="61"/>
      <w:r>
        <w:rPr>
          <w:rFonts w:hint="cs"/>
          <w:rtl/>
          <w:lang w:eastAsia="he-IL"/>
        </w:rPr>
        <w:t xml:space="preserve">עמדת משרד התחבורה לא מאפשרים לכולם לעלות, אלא רק למי שכשיר לעלות. זאת אומרת אם הוא נהג בחמש השנים וחצי האחרונות. </w:t>
      </w:r>
      <w:bookmarkStart w:id="62" w:name="_ETM_Q1_1930000"/>
      <w:bookmarkEnd w:id="62"/>
      <w:r>
        <w:rPr>
          <w:rFonts w:hint="cs"/>
          <w:rtl/>
          <w:lang w:eastAsia="he-IL"/>
        </w:rPr>
        <w:t xml:space="preserve">זה מוריד את המספר. וגם מתוכם רק מי שיש לו ביטוח. עניין הביטוח הוא לא פשוט </w:t>
      </w:r>
      <w:bookmarkStart w:id="63" w:name="_ETM_Q1_1938000"/>
      <w:bookmarkEnd w:id="63"/>
      <w:r>
        <w:rPr>
          <w:rFonts w:hint="cs"/>
          <w:rtl/>
          <w:lang w:eastAsia="he-IL"/>
        </w:rPr>
        <w:t xml:space="preserve">כמו שזה נשמע.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64" w:name="ET_yor_5069_9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A802D6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כמה אנשים אנחנו מורידים אם אנחנו מורידים את עניין חידוש הרישיונות? </w:t>
      </w:r>
    </w:p>
    <w:p w:rsidR="00240A04" w:rsidRDefault="00240A04" w:rsidP="00240A04">
      <w:pPr>
        <w:ind w:firstLine="0"/>
        <w:rPr>
          <w:rtl/>
          <w:lang w:eastAsia="he-IL"/>
        </w:rPr>
      </w:pPr>
    </w:p>
    <w:p w:rsidR="00240A04" w:rsidRDefault="00240A04" w:rsidP="00240A04">
      <w:pPr>
        <w:pStyle w:val="af5"/>
        <w:keepNext/>
        <w:rPr>
          <w:rtl/>
        </w:rPr>
      </w:pPr>
      <w:bookmarkStart w:id="65" w:name="ET_interruption_קריאה_10"/>
      <w:r w:rsidRPr="00240A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0A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240A04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אלפים בודדים.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66" w:name="ET_yor_5069_11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A802D6" w:rsidRDefault="00A802D6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אלפים בודדים? </w:t>
      </w:r>
    </w:p>
    <w:p w:rsidR="00A802D6" w:rsidRDefault="00A802D6" w:rsidP="00A802D6">
      <w:pPr>
        <w:ind w:firstLine="0"/>
        <w:rPr>
          <w:rtl/>
          <w:lang w:eastAsia="he-IL"/>
        </w:rPr>
      </w:pPr>
    </w:p>
    <w:p w:rsidR="00A802D6" w:rsidRDefault="00A802D6" w:rsidP="00A802D6">
      <w:pPr>
        <w:pStyle w:val="af9"/>
        <w:keepNext/>
        <w:rPr>
          <w:rtl/>
          <w:lang w:eastAsia="he-IL"/>
        </w:rPr>
      </w:pPr>
      <w:bookmarkStart w:id="67" w:name="ET_guest_694383_53"/>
      <w:r w:rsidRPr="00A8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A802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אלפים. צריך להבין מנגד שאנחנו - -</w:t>
      </w:r>
    </w:p>
    <w:p w:rsidR="00A802D6" w:rsidRDefault="00A802D6" w:rsidP="00A802D6">
      <w:pPr>
        <w:rPr>
          <w:rtl/>
          <w:lang w:eastAsia="he-IL"/>
        </w:rPr>
      </w:pPr>
      <w:bookmarkStart w:id="68" w:name="_ETM_Q1_1956000"/>
      <w:bookmarkEnd w:id="68"/>
    </w:p>
    <w:p w:rsidR="00A802D6" w:rsidRDefault="00A802D6" w:rsidP="00A802D6">
      <w:pPr>
        <w:pStyle w:val="af6"/>
        <w:keepNext/>
        <w:rPr>
          <w:rtl/>
        </w:rPr>
      </w:pPr>
      <w:bookmarkStart w:id="69" w:name="ET_yor_5069_54"/>
      <w:r w:rsidRPr="00A80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0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240A04" w:rsidRDefault="00240A04" w:rsidP="00A802D6">
      <w:pPr>
        <w:rPr>
          <w:rtl/>
          <w:lang w:eastAsia="he-IL"/>
        </w:rPr>
      </w:pPr>
      <w:bookmarkStart w:id="70" w:name="_ETM_Q1_1953000"/>
      <w:bookmarkEnd w:id="70"/>
      <w:r>
        <w:rPr>
          <w:rFonts w:hint="cs"/>
          <w:rtl/>
          <w:lang w:eastAsia="he-IL"/>
        </w:rPr>
        <w:t>ל</w:t>
      </w:r>
      <w:r w:rsidR="00A802D6">
        <w:rPr>
          <w:rFonts w:hint="cs"/>
          <w:rtl/>
          <w:lang w:eastAsia="he-IL"/>
        </w:rPr>
        <w:t xml:space="preserve">א 13,000, </w:t>
      </w:r>
      <w:r>
        <w:rPr>
          <w:rFonts w:hint="cs"/>
          <w:rtl/>
          <w:lang w:eastAsia="he-IL"/>
        </w:rPr>
        <w:t xml:space="preserve">פחות. </w:t>
      </w:r>
      <w:r w:rsidR="00A802D6">
        <w:rPr>
          <w:rFonts w:hint="cs"/>
          <w:rtl/>
          <w:lang w:eastAsia="he-IL"/>
        </w:rPr>
        <w:t xml:space="preserve">אלפים בודדים. </w:t>
      </w:r>
      <w:bookmarkStart w:id="71" w:name="_ETM_Q1_1958000"/>
      <w:bookmarkEnd w:id="71"/>
    </w:p>
    <w:p w:rsidR="00A802D6" w:rsidRDefault="00A802D6" w:rsidP="00240A04">
      <w:pPr>
        <w:rPr>
          <w:rtl/>
          <w:lang w:eastAsia="he-IL"/>
        </w:rPr>
      </w:pPr>
    </w:p>
    <w:p w:rsidR="00A802D6" w:rsidRDefault="00A802D6" w:rsidP="00A802D6">
      <w:pPr>
        <w:pStyle w:val="af9"/>
        <w:keepNext/>
        <w:rPr>
          <w:rtl/>
          <w:lang w:eastAsia="he-IL"/>
        </w:rPr>
      </w:pPr>
      <w:bookmarkStart w:id="72" w:name="ET_guest_694383_55"/>
      <w:r w:rsidRPr="00A8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A802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אלפים אחדים. </w:t>
      </w:r>
    </w:p>
    <w:p w:rsidR="00A802D6" w:rsidRPr="00A802D6" w:rsidRDefault="00A802D6" w:rsidP="00A802D6">
      <w:pPr>
        <w:rPr>
          <w:rtl/>
          <w:lang w:eastAsia="he-IL"/>
        </w:rPr>
      </w:pPr>
      <w:bookmarkStart w:id="73" w:name="_ETM_Q1_1955000"/>
      <w:bookmarkEnd w:id="73"/>
    </w:p>
    <w:p w:rsidR="00240A04" w:rsidRDefault="00240A04" w:rsidP="00240A04">
      <w:pPr>
        <w:pStyle w:val="a4"/>
        <w:keepNext/>
        <w:rPr>
          <w:rtl/>
        </w:rPr>
      </w:pPr>
      <w:bookmarkStart w:id="74" w:name="ET_speaker_4674_12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240A04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דיברנו </w:t>
      </w:r>
      <w:r w:rsidR="00A802D6">
        <w:rPr>
          <w:rFonts w:hint="cs"/>
          <w:rtl/>
          <w:lang w:eastAsia="he-IL"/>
        </w:rPr>
        <w:t xml:space="preserve">על 13,000.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75" w:name="ET_yor_5069_13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A802D6" w:rsidRDefault="00A802D6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אומר לך שכשאתה חותך מזה - -</w:t>
      </w:r>
    </w:p>
    <w:p w:rsidR="00A802D6" w:rsidRDefault="00A802D6" w:rsidP="00A802D6">
      <w:pPr>
        <w:ind w:firstLine="0"/>
        <w:rPr>
          <w:rtl/>
          <w:lang w:eastAsia="he-IL"/>
        </w:rPr>
      </w:pPr>
      <w:bookmarkStart w:id="76" w:name="_ETM_Q1_1962000"/>
      <w:bookmarkEnd w:id="76"/>
    </w:p>
    <w:p w:rsidR="00A802D6" w:rsidRDefault="00A802D6" w:rsidP="00A802D6">
      <w:pPr>
        <w:pStyle w:val="af9"/>
        <w:keepNext/>
        <w:rPr>
          <w:rtl/>
          <w:lang w:eastAsia="he-IL"/>
        </w:rPr>
      </w:pPr>
      <w:bookmarkStart w:id="77" w:name="ET_guest_684986_56"/>
      <w:r w:rsidRPr="00A802D6">
        <w:rPr>
          <w:rStyle w:val="TagStyle"/>
          <w:rtl/>
        </w:rPr>
        <w:t xml:space="preserve"> </w:t>
      </w:r>
      <w:r w:rsidRPr="00166871">
        <w:rPr>
          <w:rStyle w:val="TagStyle"/>
          <w:rtl/>
        </w:rPr>
        <w:t xml:space="preserve">&lt;&lt; אורח &gt;&gt; </w:t>
      </w:r>
      <w:r w:rsidRPr="00166871">
        <w:rPr>
          <w:rtl/>
          <w:lang w:eastAsia="he-IL"/>
        </w:rPr>
        <w:t xml:space="preserve">תומר </w:t>
      </w:r>
      <w:proofErr w:type="spellStart"/>
      <w:r w:rsidRPr="00166871">
        <w:rPr>
          <w:rtl/>
          <w:lang w:eastAsia="he-IL"/>
        </w:rPr>
        <w:t>מוסקוביץ</w:t>
      </w:r>
      <w:proofErr w:type="spellEnd"/>
      <w:r w:rsidRPr="00166871">
        <w:rPr>
          <w:rtl/>
          <w:lang w:eastAsia="he-IL"/>
        </w:rPr>
        <w:t>:</w:t>
      </w:r>
      <w:r w:rsidRPr="00166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bookmarkStart w:id="78" w:name="_ETM_Q1_1965000"/>
      <w:bookmarkStart w:id="79" w:name="_ETM_Q1_1963000"/>
      <w:bookmarkEnd w:id="78"/>
      <w:bookmarkEnd w:id="79"/>
      <w:r>
        <w:rPr>
          <w:rFonts w:hint="cs"/>
          <w:rtl/>
          <w:lang w:eastAsia="he-IL"/>
        </w:rPr>
        <w:t xml:space="preserve">צריך לזכור שגם האלפים הבודדים האלה, זה לא אומר שלא יחדשו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הכול הם יצטרכו </w:t>
      </w:r>
      <w:bookmarkStart w:id="80" w:name="_ETM_Q1_1966000"/>
      <w:bookmarkEnd w:id="80"/>
      <w:r>
        <w:rPr>
          <w:rFonts w:hint="cs"/>
          <w:rtl/>
          <w:lang w:eastAsia="he-IL"/>
        </w:rPr>
        <w:t xml:space="preserve">לחזור לרשם, ואם הרשם יסגור להם נחדש להם. </w:t>
      </w:r>
    </w:p>
    <w:p w:rsidR="00A802D6" w:rsidRDefault="00A802D6" w:rsidP="00A802D6">
      <w:pPr>
        <w:ind w:firstLine="0"/>
        <w:rPr>
          <w:rtl/>
          <w:lang w:eastAsia="he-IL"/>
        </w:rPr>
      </w:pPr>
    </w:p>
    <w:p w:rsidR="00A802D6" w:rsidRDefault="00A802D6" w:rsidP="00A802D6">
      <w:pPr>
        <w:pStyle w:val="af6"/>
        <w:keepNext/>
        <w:rPr>
          <w:rtl/>
        </w:rPr>
      </w:pPr>
      <w:bookmarkStart w:id="81" w:name="ET_yor_5069_57"/>
      <w:r w:rsidRPr="00A80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0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A802D6" w:rsidRDefault="00A802D6" w:rsidP="00A802D6">
      <w:pPr>
        <w:pStyle w:val="KeepWithNext"/>
        <w:rPr>
          <w:rtl/>
          <w:lang w:eastAsia="he-IL"/>
        </w:rPr>
      </w:pPr>
    </w:p>
    <w:p w:rsidR="00A802D6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חבריי חברי הכנסת, אתם צריכים להחליט. יש </w:t>
      </w:r>
      <w:r w:rsidR="00240A04">
        <w:rPr>
          <w:rFonts w:hint="cs"/>
          <w:rtl/>
          <w:lang w:eastAsia="he-IL"/>
        </w:rPr>
        <w:t>אפשרות לאשר כרגע</w:t>
      </w:r>
      <w:r>
        <w:rPr>
          <w:rFonts w:hint="cs"/>
          <w:rtl/>
          <w:lang w:eastAsia="he-IL"/>
        </w:rPr>
        <w:t>,</w:t>
      </w:r>
      <w:r w:rsidR="00240A04">
        <w:rPr>
          <w:rFonts w:hint="cs"/>
          <w:rtl/>
          <w:lang w:eastAsia="he-IL"/>
        </w:rPr>
        <w:t xml:space="preserve"> כמו הצעת </w:t>
      </w:r>
      <w:r>
        <w:rPr>
          <w:rFonts w:hint="cs"/>
          <w:rtl/>
          <w:lang w:eastAsia="he-IL"/>
        </w:rPr>
        <w:t>ה</w:t>
      </w:r>
      <w:r w:rsidR="00240A04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ה</w:t>
      </w:r>
      <w:r w:rsidR="00240A04">
        <w:rPr>
          <w:rFonts w:hint="cs"/>
          <w:rtl/>
          <w:lang w:eastAsia="he-IL"/>
        </w:rPr>
        <w:t xml:space="preserve">ממשלתית </w:t>
      </w:r>
      <w:r>
        <w:rPr>
          <w:rFonts w:hint="cs"/>
          <w:rtl/>
          <w:lang w:eastAsia="he-IL"/>
        </w:rPr>
        <w:t xml:space="preserve">כפי שדנו בה ולרוץ עם זה ולתת פתרון ל-95% מהאנשים </w:t>
      </w:r>
      <w:r w:rsidR="00240A04">
        <w:rPr>
          <w:rFonts w:hint="cs"/>
          <w:rtl/>
          <w:lang w:eastAsia="he-IL"/>
        </w:rPr>
        <w:t>או להתחיל להתקשקש עכשיו עם הממשלה</w:t>
      </w:r>
      <w:r>
        <w:rPr>
          <w:rFonts w:hint="cs"/>
          <w:rtl/>
          <w:lang w:eastAsia="he-IL"/>
        </w:rPr>
        <w:t xml:space="preserve">, ועכשיו אנחנו </w:t>
      </w:r>
      <w:r w:rsidR="00240A04">
        <w:rPr>
          <w:rFonts w:hint="cs"/>
          <w:rtl/>
          <w:lang w:eastAsia="he-IL"/>
        </w:rPr>
        <w:t>נכנסים לחצי פג</w:t>
      </w:r>
      <w:r>
        <w:rPr>
          <w:rFonts w:hint="cs"/>
          <w:rtl/>
          <w:lang w:eastAsia="he-IL"/>
        </w:rPr>
        <w:t xml:space="preserve">רה </w:t>
      </w:r>
      <w:bookmarkStart w:id="82" w:name="_ETM_Q1_1988000"/>
      <w:bookmarkEnd w:id="82"/>
      <w:r>
        <w:rPr>
          <w:rFonts w:hint="cs"/>
          <w:rtl/>
          <w:lang w:eastAsia="he-IL"/>
        </w:rPr>
        <w:t>של שבוע.</w:t>
      </w:r>
      <w:r w:rsidR="00240A04">
        <w:rPr>
          <w:rFonts w:hint="cs"/>
          <w:rtl/>
          <w:lang w:eastAsia="he-IL"/>
        </w:rPr>
        <w:t xml:space="preserve"> </w:t>
      </w:r>
    </w:p>
    <w:p w:rsidR="00A802D6" w:rsidRDefault="00A802D6" w:rsidP="00A802D6">
      <w:pPr>
        <w:rPr>
          <w:rtl/>
          <w:lang w:eastAsia="he-IL"/>
        </w:rPr>
      </w:pPr>
    </w:p>
    <w:p w:rsidR="00240A04" w:rsidRDefault="00A802D6" w:rsidP="00A802D6">
      <w:pPr>
        <w:rPr>
          <w:rtl/>
          <w:lang w:eastAsia="he-IL"/>
        </w:rPr>
      </w:pPr>
      <w:bookmarkStart w:id="83" w:name="_ETM_Q1_1996000"/>
      <w:bookmarkEnd w:id="83"/>
      <w:r>
        <w:rPr>
          <w:rFonts w:hint="cs"/>
          <w:rtl/>
          <w:lang w:eastAsia="he-IL"/>
        </w:rPr>
        <w:t xml:space="preserve">אני אעשה דבר כזה: </w:t>
      </w:r>
      <w:r w:rsidR="00240A04">
        <w:rPr>
          <w:rFonts w:hint="cs"/>
          <w:rtl/>
          <w:lang w:eastAsia="he-IL"/>
        </w:rPr>
        <w:t>אני יכול להצביע כרגע</w:t>
      </w:r>
      <w:r>
        <w:rPr>
          <w:rFonts w:hint="cs"/>
          <w:rtl/>
          <w:lang w:eastAsia="he-IL"/>
        </w:rPr>
        <w:t xml:space="preserve"> על הנוסח הזה. אפשר לבקש רביזיה - -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4"/>
        <w:keepNext/>
        <w:rPr>
          <w:rtl/>
        </w:rPr>
      </w:pPr>
      <w:bookmarkStart w:id="84" w:name="ET_speaker_4674_14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לא נעלה אותו היום?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85" w:name="ET_yor_5069_15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A802D6" w:rsidP="00A8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תחליטו אתם. אתם יכולים להצביע כרגע ולהחליט על </w:t>
      </w:r>
      <w:bookmarkStart w:id="86" w:name="_ETM_Q1_2007000"/>
      <w:bookmarkEnd w:id="86"/>
      <w:r>
        <w:rPr>
          <w:rFonts w:hint="cs"/>
          <w:rtl/>
          <w:lang w:eastAsia="he-IL"/>
        </w:rPr>
        <w:t xml:space="preserve">זה בלי החידוש. אתה תבקש </w:t>
      </w:r>
      <w:bookmarkStart w:id="87" w:name="_ETM_Q1_2009000"/>
      <w:bookmarkEnd w:id="87"/>
      <w:r>
        <w:rPr>
          <w:rFonts w:hint="cs"/>
          <w:rtl/>
          <w:lang w:eastAsia="he-IL"/>
        </w:rPr>
        <w:t>רביזיה על החידוש, ו</w:t>
      </w:r>
      <w:r w:rsidR="00240A04">
        <w:rPr>
          <w:rFonts w:hint="cs"/>
          <w:rtl/>
          <w:lang w:eastAsia="he-IL"/>
        </w:rPr>
        <w:t xml:space="preserve">אם יהיו הסכמות כאלה ואחרות </w:t>
      </w:r>
      <w:r>
        <w:rPr>
          <w:rFonts w:hint="cs"/>
          <w:rtl/>
          <w:lang w:eastAsia="he-IL"/>
        </w:rPr>
        <w:t xml:space="preserve">בינתיים ותרצו לחכות עם זה, תמיד </w:t>
      </w:r>
      <w:bookmarkStart w:id="88" w:name="_ETM_Q1_2015000"/>
      <w:bookmarkEnd w:id="88"/>
      <w:r w:rsidR="00240A04">
        <w:rPr>
          <w:rFonts w:hint="cs"/>
          <w:rtl/>
          <w:lang w:eastAsia="he-IL"/>
        </w:rPr>
        <w:t xml:space="preserve">אפשר לעשות את הדיון מחדש </w:t>
      </w:r>
      <w:r>
        <w:rPr>
          <w:rFonts w:hint="cs"/>
          <w:rtl/>
          <w:lang w:eastAsia="he-IL"/>
        </w:rPr>
        <w:t xml:space="preserve">ברביזיה, </w:t>
      </w:r>
      <w:r w:rsidR="00240A04">
        <w:rPr>
          <w:rFonts w:hint="cs"/>
          <w:rtl/>
          <w:lang w:eastAsia="he-IL"/>
        </w:rPr>
        <w:t xml:space="preserve">אבל לא יעלה למליאה.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4"/>
        <w:keepNext/>
        <w:rPr>
          <w:rtl/>
        </w:rPr>
      </w:pPr>
      <w:bookmarkStart w:id="89" w:name="ET_speaker_4674_16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240A04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r w:rsidR="008B4A24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היא להעלות </w:t>
      </w:r>
      <w:r w:rsidR="008B4A2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למליאה.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90" w:name="ET_yor_5069_17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8B4A24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המטרה שלך להעלות אותו למליאה </w:t>
      </w:r>
      <w:bookmarkStart w:id="91" w:name="_ETM_Q1_2024000"/>
      <w:bookmarkEnd w:id="91"/>
      <w:r>
        <w:rPr>
          <w:rFonts w:hint="cs"/>
          <w:rtl/>
          <w:lang w:eastAsia="he-IL"/>
        </w:rPr>
        <w:t xml:space="preserve">יש לך דרך אחת.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4"/>
        <w:keepNext/>
        <w:rPr>
          <w:rtl/>
        </w:rPr>
      </w:pPr>
      <w:bookmarkStart w:id="92" w:name="ET_speaker_4674_18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8B4A24" w:rsidRDefault="008B4A24" w:rsidP="008B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את זה לפני בית-הספר, לפני שהילדים נוסעים לבתי הספר. </w:t>
      </w:r>
    </w:p>
    <w:p w:rsidR="008B4A24" w:rsidRDefault="008B4A24" w:rsidP="008B4A24">
      <w:pPr>
        <w:ind w:firstLine="0"/>
        <w:rPr>
          <w:rtl/>
          <w:lang w:eastAsia="he-IL"/>
        </w:rPr>
      </w:pPr>
    </w:p>
    <w:p w:rsidR="008B4A24" w:rsidRDefault="008B4A24" w:rsidP="008B4A24">
      <w:pPr>
        <w:pStyle w:val="af6"/>
        <w:keepNext/>
        <w:rPr>
          <w:rtl/>
        </w:rPr>
      </w:pPr>
      <w:bookmarkStart w:id="93" w:name="ET_yor_5069_58"/>
      <w:r w:rsidRPr="008B4A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B4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8B4A24" w:rsidRDefault="008B4A24" w:rsidP="008B4A24">
      <w:pPr>
        <w:pStyle w:val="KeepWithNext"/>
        <w:rPr>
          <w:rtl/>
          <w:lang w:eastAsia="he-IL"/>
        </w:rPr>
      </w:pPr>
    </w:p>
    <w:p w:rsidR="008B4A24" w:rsidRDefault="008B4A24" w:rsidP="008B4A24">
      <w:pPr>
        <w:rPr>
          <w:rtl/>
          <w:lang w:eastAsia="he-IL"/>
        </w:rPr>
      </w:pPr>
      <w:r>
        <w:rPr>
          <w:rFonts w:hint="cs"/>
          <w:rtl/>
          <w:lang w:eastAsia="he-IL"/>
        </w:rPr>
        <w:t>חמד, תקשיב</w:t>
      </w:r>
      <w:bookmarkStart w:id="94" w:name="_ETM_Q1_2029000"/>
      <w:bookmarkEnd w:id="94"/>
      <w:r>
        <w:rPr>
          <w:rFonts w:hint="cs"/>
          <w:rtl/>
          <w:lang w:eastAsia="he-IL"/>
        </w:rPr>
        <w:t xml:space="preserve"> - -</w:t>
      </w:r>
    </w:p>
    <w:p w:rsidR="008B4A24" w:rsidRDefault="008B4A24" w:rsidP="008B4A24">
      <w:pPr>
        <w:rPr>
          <w:rtl/>
          <w:lang w:eastAsia="he-IL"/>
        </w:rPr>
      </w:pPr>
      <w:bookmarkStart w:id="95" w:name="_ETM_Q1_2032000"/>
      <w:bookmarkEnd w:id="95"/>
    </w:p>
    <w:p w:rsidR="008B4A24" w:rsidRDefault="008B4A24" w:rsidP="008B4A24">
      <w:pPr>
        <w:pStyle w:val="a4"/>
        <w:keepNext/>
        <w:rPr>
          <w:rtl/>
        </w:rPr>
      </w:pPr>
      <w:bookmarkStart w:id="96" w:name="ET_speaker_4674_59"/>
      <w:r w:rsidRPr="008B4A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8B4A24" w:rsidRDefault="008B4A24" w:rsidP="008B4A24">
      <w:pPr>
        <w:pStyle w:val="KeepWithNext"/>
        <w:rPr>
          <w:rtl/>
          <w:lang w:eastAsia="he-IL"/>
        </w:rPr>
      </w:pPr>
    </w:p>
    <w:p w:rsidR="00240A04" w:rsidRDefault="008B4A24" w:rsidP="008B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יש מציעים אחרים. </w:t>
      </w:r>
      <w:bookmarkStart w:id="97" w:name="_ETM_Q1_2030000"/>
      <w:bookmarkEnd w:id="97"/>
      <w:r w:rsidR="00240A04">
        <w:rPr>
          <w:rFonts w:hint="cs"/>
          <w:rtl/>
          <w:lang w:eastAsia="he-IL"/>
        </w:rPr>
        <w:t xml:space="preserve">אני לא מאמין </w:t>
      </w:r>
      <w:proofErr w:type="spellStart"/>
      <w:r w:rsidR="00240A04">
        <w:rPr>
          <w:rFonts w:hint="cs"/>
          <w:rtl/>
          <w:lang w:eastAsia="he-IL"/>
        </w:rPr>
        <w:t>ב</w:t>
      </w:r>
      <w:r w:rsidR="000E0477">
        <w:rPr>
          <w:rFonts w:hint="cs"/>
          <w:rtl/>
          <w:lang w:eastAsia="he-IL"/>
        </w:rPr>
        <w:t>ה</w:t>
      </w:r>
      <w:r w:rsidR="00240A04">
        <w:rPr>
          <w:rFonts w:hint="cs"/>
          <w:rtl/>
          <w:lang w:eastAsia="he-IL"/>
        </w:rPr>
        <w:t>כול</w:t>
      </w:r>
      <w:proofErr w:type="spellEnd"/>
      <w:r w:rsidR="00240A04">
        <w:rPr>
          <w:rFonts w:hint="cs"/>
          <w:rtl/>
          <w:lang w:eastAsia="he-IL"/>
        </w:rPr>
        <w:t xml:space="preserve"> או לא כלום.</w:t>
      </w:r>
      <w:r w:rsidR="000E0477">
        <w:rPr>
          <w:rFonts w:hint="cs"/>
          <w:rtl/>
          <w:lang w:eastAsia="he-IL"/>
        </w:rPr>
        <w:t xml:space="preserve"> אם </w:t>
      </w:r>
      <w:bookmarkStart w:id="98" w:name="_ETM_Q1_2036000"/>
      <w:bookmarkEnd w:id="98"/>
      <w:r w:rsidR="000E0477">
        <w:rPr>
          <w:rFonts w:hint="cs"/>
          <w:rtl/>
          <w:lang w:eastAsia="he-IL"/>
        </w:rPr>
        <w:t xml:space="preserve">אנחנו יכולים להשיג את זה עכשיו ולהתקדם אני מאמין בזה. </w:t>
      </w:r>
      <w:bookmarkStart w:id="99" w:name="_ETM_Q1_2038000"/>
      <w:bookmarkEnd w:id="99"/>
      <w:r w:rsidR="000E0477">
        <w:rPr>
          <w:rFonts w:hint="cs"/>
          <w:rtl/>
          <w:lang w:eastAsia="he-IL"/>
        </w:rPr>
        <w:t xml:space="preserve">השאלה היא מציעים אחרים. מבחינתי אין לי בעיה לשים את החידוש בצד גם בלי רביזיה ובלי כלום </w:t>
      </w:r>
      <w:bookmarkStart w:id="100" w:name="_ETM_Q1_2048000"/>
      <w:bookmarkEnd w:id="100"/>
      <w:r w:rsidR="000E0477">
        <w:rPr>
          <w:rFonts w:hint="cs"/>
          <w:rtl/>
          <w:lang w:eastAsia="he-IL"/>
        </w:rPr>
        <w:t xml:space="preserve">ונעלה אותו היום כי אנחנו יוצאים לחופשה </w:t>
      </w:r>
      <w:bookmarkStart w:id="101" w:name="_ETM_Q1_2047000"/>
      <w:bookmarkEnd w:id="101"/>
      <w:r w:rsidR="000E0477">
        <w:rPr>
          <w:rFonts w:hint="cs"/>
          <w:rtl/>
          <w:lang w:eastAsia="he-IL"/>
        </w:rPr>
        <w:t xml:space="preserve">של שבוע בכנסת.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4"/>
        <w:keepNext/>
        <w:rPr>
          <w:rtl/>
        </w:rPr>
      </w:pPr>
      <w:bookmarkStart w:id="102" w:name="ET_speaker_5856_19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240A04" w:rsidP="000E0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0E0477">
        <w:rPr>
          <w:rFonts w:hint="cs"/>
          <w:rtl/>
          <w:lang w:eastAsia="he-IL"/>
        </w:rPr>
        <w:t xml:space="preserve">ההצעה כמו שהיא עכשיו </w:t>
      </w:r>
      <w:bookmarkStart w:id="103" w:name="_ETM_Q1_2055000"/>
      <w:bookmarkEnd w:id="103"/>
      <w:r>
        <w:rPr>
          <w:rFonts w:hint="cs"/>
          <w:rtl/>
          <w:lang w:eastAsia="he-IL"/>
        </w:rPr>
        <w:t xml:space="preserve">פותרת </w:t>
      </w:r>
      <w:r w:rsidR="000E0477">
        <w:rPr>
          <w:rFonts w:hint="cs"/>
          <w:rtl/>
          <w:lang w:eastAsia="he-IL"/>
        </w:rPr>
        <w:t>95</w:t>
      </w:r>
      <w:r>
        <w:rPr>
          <w:rFonts w:hint="cs"/>
          <w:rtl/>
          <w:lang w:eastAsia="he-IL"/>
        </w:rPr>
        <w:t xml:space="preserve">% מהבעיה </w:t>
      </w:r>
      <w:r w:rsidR="000E0477">
        <w:rPr>
          <w:rFonts w:hint="cs"/>
          <w:rtl/>
          <w:lang w:eastAsia="he-IL"/>
        </w:rPr>
        <w:t>ונשארים אלפים בודדים אני בעד להתקדם</w:t>
      </w:r>
      <w:r>
        <w:rPr>
          <w:rFonts w:hint="cs"/>
          <w:rtl/>
          <w:lang w:eastAsia="he-IL"/>
        </w:rPr>
        <w:t xml:space="preserve">. </w:t>
      </w:r>
    </w:p>
    <w:p w:rsidR="00240A04" w:rsidRDefault="00240A04" w:rsidP="00240A04">
      <w:pPr>
        <w:rPr>
          <w:rtl/>
          <w:lang w:eastAsia="he-IL"/>
        </w:rPr>
      </w:pPr>
    </w:p>
    <w:p w:rsidR="00F97B90" w:rsidRDefault="00F97B90" w:rsidP="00F97B90">
      <w:pPr>
        <w:pStyle w:val="af6"/>
        <w:keepNext/>
        <w:rPr>
          <w:rtl/>
        </w:rPr>
      </w:pPr>
      <w:bookmarkStart w:id="104" w:name="ET_yor_5069_60"/>
      <w:r w:rsidRPr="00F97B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F97B90" w:rsidRDefault="00F97B90" w:rsidP="00F97B90">
      <w:pPr>
        <w:pStyle w:val="KeepWithNext"/>
        <w:rPr>
          <w:rtl/>
          <w:lang w:eastAsia="he-IL"/>
        </w:rPr>
      </w:pPr>
    </w:p>
    <w:p w:rsidR="00F97B90" w:rsidRDefault="00F97B90" w:rsidP="00F97B90">
      <w:pPr>
        <w:rPr>
          <w:rtl/>
          <w:lang w:eastAsia="he-IL"/>
        </w:rPr>
      </w:pPr>
      <w:bookmarkStart w:id="105" w:name="_ETM_Q1_2071000"/>
      <w:bookmarkEnd w:id="105"/>
      <w:r>
        <w:rPr>
          <w:rFonts w:hint="cs"/>
          <w:rtl/>
          <w:lang w:eastAsia="he-IL"/>
        </w:rPr>
        <w:t xml:space="preserve">אז בואו נקרא שוב לאוסאמה לחצי דקה. </w:t>
      </w:r>
    </w:p>
    <w:p w:rsidR="00F97B90" w:rsidRDefault="00F97B90" w:rsidP="00F97B90">
      <w:pPr>
        <w:rPr>
          <w:rtl/>
          <w:lang w:eastAsia="he-IL"/>
        </w:rPr>
      </w:pPr>
    </w:p>
    <w:p w:rsidR="00F97B90" w:rsidRDefault="00F97B90" w:rsidP="00F97B90">
      <w:pPr>
        <w:pStyle w:val="a4"/>
        <w:keepNext/>
        <w:rPr>
          <w:rtl/>
        </w:rPr>
      </w:pPr>
      <w:bookmarkStart w:id="106" w:name="ET_speaker_5856_61"/>
      <w:r w:rsidRPr="00F97B90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97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F97B90" w:rsidRDefault="00F97B90" w:rsidP="00F97B90">
      <w:pPr>
        <w:pStyle w:val="KeepWithNext"/>
        <w:rPr>
          <w:rtl/>
          <w:lang w:eastAsia="he-IL"/>
        </w:rPr>
      </w:pPr>
    </w:p>
    <w:p w:rsidR="00F97B90" w:rsidRDefault="00F97B90" w:rsidP="00F97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שניהם יגיעו. קרעי ואוסאמה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" w:name="_ETM_Q1_2066000"/>
      <w:bookmarkEnd w:id="107"/>
      <w:r>
        <w:rPr>
          <w:rFonts w:hint="cs"/>
          <w:rtl/>
          <w:lang w:eastAsia="he-IL"/>
        </w:rPr>
        <w:t xml:space="preserve">איפה הם? </w:t>
      </w:r>
    </w:p>
    <w:p w:rsidR="00F97B90" w:rsidRDefault="00F97B90" w:rsidP="00240A04">
      <w:pPr>
        <w:pStyle w:val="a4"/>
        <w:keepNext/>
        <w:rPr>
          <w:rStyle w:val="TagStyle"/>
          <w:rtl/>
        </w:rPr>
      </w:pPr>
      <w:bookmarkStart w:id="108" w:name="_ETM_Q1_2067000"/>
      <w:bookmarkStart w:id="109" w:name="ET_speaker_4674_20"/>
      <w:bookmarkEnd w:id="108"/>
    </w:p>
    <w:p w:rsidR="00240A04" w:rsidRDefault="00240A04" w:rsidP="00240A04">
      <w:pPr>
        <w:pStyle w:val="a4"/>
        <w:keepNext/>
        <w:rPr>
          <w:rtl/>
        </w:rPr>
      </w:pPr>
      <w:bookmarkStart w:id="110" w:name="_ETM_Q1_2072000"/>
      <w:bookmarkEnd w:id="110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F97B90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בעיה. אני </w:t>
      </w:r>
      <w:r w:rsidR="00240A04">
        <w:rPr>
          <w:rFonts w:hint="cs"/>
          <w:rtl/>
          <w:lang w:eastAsia="he-IL"/>
        </w:rPr>
        <w:t xml:space="preserve">הולך עם ההצעה הממשלתית.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4"/>
        <w:keepNext/>
        <w:rPr>
          <w:rtl/>
        </w:rPr>
      </w:pPr>
      <w:bookmarkStart w:id="111" w:name="ET_speaker_5109_21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אלעזר שטרן (</w:t>
      </w:r>
      <w:r>
        <w:rPr>
          <w:rFonts w:hint="cs"/>
          <w:rtl/>
        </w:rPr>
        <w:t>יועץ משפטי</w:t>
      </w:r>
      <w:r>
        <w:rPr>
          <w:rtl/>
        </w:rPr>
        <w:t>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Pr="00240A04" w:rsidRDefault="006B69E3" w:rsidP="006B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יש סוגיה שלא הובהרה לי אתמול עד הסוף. הממשלה ואני הבנו דברים שונים. אני מבקש את ההנחיה של הוועדה </w:t>
      </w:r>
      <w:bookmarkStart w:id="112" w:name="_ETM_Q1_2084000"/>
      <w:bookmarkEnd w:id="112"/>
      <w:r>
        <w:rPr>
          <w:rFonts w:hint="cs"/>
          <w:rtl/>
          <w:lang w:eastAsia="he-IL"/>
        </w:rPr>
        <w:t xml:space="preserve">לגבי נושא ההארכה. האם זה לתקופה של פעם אחת </w:t>
      </w:r>
      <w:bookmarkStart w:id="113" w:name="_ETM_Q1_2087000"/>
      <w:bookmarkEnd w:id="113"/>
      <w:r>
        <w:rPr>
          <w:rFonts w:hint="cs"/>
          <w:rtl/>
          <w:lang w:eastAsia="he-IL"/>
        </w:rPr>
        <w:t xml:space="preserve">או כמה פעמים, והאם ההארכה היא לשישה חודשים או </w:t>
      </w:r>
      <w:bookmarkStart w:id="114" w:name="_ETM_Q1_2090000"/>
      <w:bookmarkEnd w:id="114"/>
      <w:r>
        <w:rPr>
          <w:rFonts w:hint="cs"/>
          <w:rtl/>
          <w:lang w:eastAsia="he-IL"/>
        </w:rPr>
        <w:t>לשלושה חודשים. כי מנהל מערכת האכיפה והגבייה דיבר על פעם אחת.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115" w:name="ET_yor_5069_22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6B69E3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בהארכה </w:t>
      </w:r>
      <w:r w:rsidR="00240A04">
        <w:rPr>
          <w:rFonts w:hint="cs"/>
          <w:rtl/>
          <w:lang w:eastAsia="he-IL"/>
        </w:rPr>
        <w:t xml:space="preserve">דיברו על שלושה חודשים. </w:t>
      </w:r>
    </w:p>
    <w:p w:rsidR="006B69E3" w:rsidRDefault="006B69E3" w:rsidP="00240A04">
      <w:pPr>
        <w:rPr>
          <w:rtl/>
          <w:lang w:eastAsia="he-IL"/>
        </w:rPr>
      </w:pPr>
    </w:p>
    <w:p w:rsidR="006B69E3" w:rsidRDefault="006B69E3" w:rsidP="006B69E3">
      <w:pPr>
        <w:pStyle w:val="a4"/>
        <w:keepNext/>
        <w:rPr>
          <w:rtl/>
        </w:rPr>
      </w:pPr>
      <w:bookmarkStart w:id="116" w:name="ET_speaker_5856_62"/>
      <w:r w:rsidRPr="006B69E3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B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B69E3" w:rsidRDefault="006B69E3" w:rsidP="006B69E3">
      <w:pPr>
        <w:pStyle w:val="KeepWithNext"/>
        <w:rPr>
          <w:rtl/>
          <w:lang w:eastAsia="he-IL"/>
        </w:rPr>
      </w:pPr>
    </w:p>
    <w:p w:rsidR="006B69E3" w:rsidRDefault="006B69E3" w:rsidP="006B69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 שישה חודשים - -</w:t>
      </w:r>
    </w:p>
    <w:p w:rsidR="006B69E3" w:rsidRPr="006B69E3" w:rsidRDefault="006B69E3" w:rsidP="006B69E3">
      <w:pPr>
        <w:rPr>
          <w:rtl/>
          <w:lang w:eastAsia="he-IL"/>
        </w:rPr>
      </w:pPr>
      <w:bookmarkStart w:id="117" w:name="_ETM_Q1_2099000"/>
      <w:bookmarkEnd w:id="117"/>
    </w:p>
    <w:p w:rsidR="00240A04" w:rsidRDefault="00240A04" w:rsidP="00240A04">
      <w:pPr>
        <w:pStyle w:val="a4"/>
        <w:keepNext/>
        <w:rPr>
          <w:rtl/>
        </w:rPr>
      </w:pPr>
      <w:bookmarkStart w:id="118" w:name="ET_speaker_4674_23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240A04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סמכות לשר המשפטים</w:t>
      </w:r>
      <w:r w:rsidR="006B69E3">
        <w:rPr>
          <w:rFonts w:hint="cs"/>
          <w:rtl/>
          <w:lang w:eastAsia="he-IL"/>
        </w:rPr>
        <w:t>, לשר הנבחר</w:t>
      </w:r>
      <w:r>
        <w:rPr>
          <w:rFonts w:hint="cs"/>
          <w:rtl/>
          <w:lang w:eastAsia="he-IL"/>
        </w:rPr>
        <w:t xml:space="preserve">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119" w:name="ET_yor_5069_24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6B69E3" w:rsidP="006B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שלי היא </w:t>
      </w:r>
      <w:r w:rsidR="00240A04">
        <w:rPr>
          <w:rFonts w:hint="cs"/>
          <w:rtl/>
          <w:lang w:eastAsia="he-IL"/>
        </w:rPr>
        <w:t xml:space="preserve">שהשר יוכל להאריך בשלושה חודשים כל עוד מצב חירום </w:t>
      </w:r>
      <w:r>
        <w:rPr>
          <w:rFonts w:hint="cs"/>
          <w:rtl/>
          <w:lang w:eastAsia="he-IL"/>
        </w:rPr>
        <w:t>ה</w:t>
      </w:r>
      <w:r w:rsidR="00240A04">
        <w:rPr>
          <w:rFonts w:hint="cs"/>
          <w:rtl/>
          <w:lang w:eastAsia="he-IL"/>
        </w:rPr>
        <w:t xml:space="preserve">קורונה מוחרג. </w:t>
      </w:r>
    </w:p>
    <w:p w:rsidR="00166871" w:rsidRDefault="00166871" w:rsidP="00240A04">
      <w:pPr>
        <w:rPr>
          <w:rtl/>
          <w:lang w:eastAsia="he-IL"/>
        </w:rPr>
      </w:pPr>
    </w:p>
    <w:p w:rsidR="00166871" w:rsidRDefault="00166871" w:rsidP="00166871">
      <w:pPr>
        <w:pStyle w:val="af9"/>
        <w:keepNext/>
        <w:rPr>
          <w:rtl/>
          <w:lang w:eastAsia="he-IL"/>
        </w:rPr>
      </w:pPr>
      <w:bookmarkStart w:id="120" w:name="ET_guest_788959_63"/>
      <w:r w:rsidRPr="00166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166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166871" w:rsidRDefault="00166871" w:rsidP="00166871">
      <w:pPr>
        <w:pStyle w:val="KeepWithNext"/>
        <w:rPr>
          <w:rtl/>
          <w:lang w:eastAsia="he-IL"/>
        </w:rPr>
      </w:pPr>
    </w:p>
    <w:p w:rsidR="00166871" w:rsidRDefault="00166871" w:rsidP="0016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פעם אחת בשלושה חודשים. </w:t>
      </w:r>
    </w:p>
    <w:p w:rsidR="00166871" w:rsidRPr="00166871" w:rsidRDefault="00166871" w:rsidP="00166871">
      <w:pPr>
        <w:rPr>
          <w:rtl/>
          <w:lang w:eastAsia="he-IL"/>
        </w:rPr>
      </w:pPr>
      <w:bookmarkStart w:id="121" w:name="_ETM_Q1_2120000"/>
      <w:bookmarkEnd w:id="121"/>
    </w:p>
    <w:p w:rsidR="00240A04" w:rsidRDefault="00240A04" w:rsidP="00240A04">
      <w:pPr>
        <w:pStyle w:val="a4"/>
        <w:keepNext/>
        <w:rPr>
          <w:rtl/>
        </w:rPr>
      </w:pPr>
      <w:bookmarkStart w:id="122" w:name="ET_speaker_4674_25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166871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לתת את </w:t>
      </w:r>
      <w:bookmarkStart w:id="123" w:name="_ETM_Q1_2119000"/>
      <w:bookmarkEnd w:id="123"/>
      <w:r>
        <w:rPr>
          <w:rFonts w:hint="cs"/>
          <w:rtl/>
          <w:lang w:eastAsia="he-IL"/>
        </w:rPr>
        <w:t xml:space="preserve">הסמכות לשר שלך. אנחנו לא לוקחים את הסמכות. אתה לא סומך על השר שלך? </w:t>
      </w:r>
    </w:p>
    <w:p w:rsidR="00166871" w:rsidRDefault="00166871" w:rsidP="00240A04">
      <w:pPr>
        <w:rPr>
          <w:rtl/>
          <w:lang w:eastAsia="he-IL"/>
        </w:rPr>
      </w:pPr>
    </w:p>
    <w:p w:rsidR="00166871" w:rsidRDefault="00166871" w:rsidP="00166871">
      <w:pPr>
        <w:pStyle w:val="af9"/>
        <w:keepNext/>
        <w:rPr>
          <w:rtl/>
          <w:lang w:eastAsia="he-IL"/>
        </w:rPr>
      </w:pPr>
      <w:bookmarkStart w:id="124" w:name="ET_guest_788959_64"/>
      <w:r w:rsidRPr="001668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אפי רוזן:</w:t>
      </w:r>
      <w:r w:rsidRPr="00166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166871" w:rsidRDefault="00166871" w:rsidP="00166871">
      <w:pPr>
        <w:pStyle w:val="KeepWithNext"/>
        <w:rPr>
          <w:rtl/>
          <w:lang w:eastAsia="he-IL"/>
        </w:rPr>
      </w:pPr>
    </w:p>
    <w:p w:rsidR="00166871" w:rsidRDefault="00166871" w:rsidP="0016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 כולם. </w:t>
      </w:r>
    </w:p>
    <w:p w:rsidR="00166871" w:rsidRDefault="00166871" w:rsidP="00166871">
      <w:pPr>
        <w:rPr>
          <w:rtl/>
          <w:lang w:eastAsia="he-IL"/>
        </w:rPr>
      </w:pPr>
      <w:bookmarkStart w:id="125" w:name="_ETM_Q1_2127000"/>
      <w:bookmarkEnd w:id="125"/>
    </w:p>
    <w:p w:rsidR="00166871" w:rsidRDefault="00166871" w:rsidP="00166871">
      <w:pPr>
        <w:pStyle w:val="a4"/>
        <w:keepNext/>
        <w:rPr>
          <w:rtl/>
        </w:rPr>
      </w:pPr>
      <w:bookmarkStart w:id="126" w:name="ET_speaker_4674_65"/>
      <w:r w:rsidRPr="001668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6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166871" w:rsidRDefault="00166871" w:rsidP="00166871">
      <w:pPr>
        <w:pStyle w:val="KeepWithNext"/>
        <w:rPr>
          <w:rtl/>
          <w:lang w:eastAsia="he-IL"/>
        </w:rPr>
      </w:pPr>
    </w:p>
    <w:p w:rsidR="00166871" w:rsidRDefault="00166871" w:rsidP="0016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ניתן את הסמכות לשר. שהשר יחליט כמה. </w:t>
      </w:r>
    </w:p>
    <w:p w:rsidR="00166871" w:rsidRPr="00166871" w:rsidRDefault="00166871" w:rsidP="00166871">
      <w:pPr>
        <w:rPr>
          <w:rtl/>
          <w:lang w:eastAsia="he-IL"/>
        </w:rPr>
      </w:pPr>
      <w:bookmarkStart w:id="127" w:name="_ETM_Q1_2128000"/>
      <w:bookmarkEnd w:id="127"/>
    </w:p>
    <w:p w:rsidR="009C19BB" w:rsidRDefault="009C19BB" w:rsidP="009C19BB">
      <w:pPr>
        <w:pStyle w:val="af9"/>
        <w:keepNext/>
        <w:rPr>
          <w:rtl/>
          <w:lang w:eastAsia="he-IL"/>
        </w:rPr>
      </w:pPr>
      <w:bookmarkStart w:id="128" w:name="ET_guest_684986_31"/>
      <w:r w:rsidRPr="009C1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9C1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9C19BB" w:rsidRDefault="009C19BB" w:rsidP="009C19BB">
      <w:pPr>
        <w:pStyle w:val="KeepWithNext"/>
        <w:rPr>
          <w:rtl/>
          <w:lang w:eastAsia="he-IL"/>
        </w:rPr>
      </w:pPr>
    </w:p>
    <w:p w:rsidR="00240A04" w:rsidRDefault="00166871" w:rsidP="0016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החלטה של ועדת שרים. ועדת שרים לא דיברה על הארכה </w:t>
      </w:r>
      <w:bookmarkStart w:id="129" w:name="_ETM_Q1_2135000"/>
      <w:bookmarkEnd w:id="129"/>
      <w:r>
        <w:rPr>
          <w:rFonts w:hint="cs"/>
          <w:rtl/>
          <w:lang w:eastAsia="he-IL"/>
        </w:rPr>
        <w:t xml:space="preserve">בכלל. אני אתמול על דעת עצמי הסכמתי לשלושה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בלבד בקורונה. אם אתם רוצים </w:t>
      </w:r>
      <w:bookmarkStart w:id="130" w:name="_ETM_Q1_2137000"/>
      <w:bookmarkEnd w:id="1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טוב; אם אתם 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ועדת שרים. אני לא מסכים לשום תזוזה מעבר לשלושה חודשים </w:t>
      </w:r>
      <w:bookmarkStart w:id="131" w:name="_ETM_Q1_2144000"/>
      <w:bookmarkEnd w:id="131"/>
      <w:r>
        <w:rPr>
          <w:rFonts w:hint="cs"/>
          <w:rtl/>
          <w:lang w:eastAsia="he-IL"/>
        </w:rPr>
        <w:t xml:space="preserve">האלה.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40A04">
        <w:rPr>
          <w:rFonts w:hint="cs"/>
          <w:rtl/>
          <w:lang w:eastAsia="he-IL"/>
        </w:rPr>
        <w:t xml:space="preserve">תעשו אחר כך חוק חדש.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9"/>
        <w:keepNext/>
        <w:rPr>
          <w:rtl/>
          <w:lang w:eastAsia="he-IL"/>
        </w:rPr>
      </w:pPr>
      <w:bookmarkStart w:id="132" w:name="ET_guest_694383_27"/>
      <w:r w:rsidRPr="0024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240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166871" w:rsidP="008F6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אוסיף שממה שאני מכירה </w:t>
      </w:r>
      <w:r w:rsidR="008F60FF">
        <w:rPr>
          <w:rFonts w:hint="cs"/>
          <w:rtl/>
          <w:lang w:eastAsia="he-IL"/>
        </w:rPr>
        <w:t>בדרך כלל הסמכות לשרים להאריך היא תמיד מוגבלת</w:t>
      </w:r>
      <w:bookmarkStart w:id="133" w:name="_ETM_Q1_2150000"/>
      <w:bookmarkEnd w:id="133"/>
      <w:r w:rsidR="008F60FF">
        <w:rPr>
          <w:rFonts w:hint="cs"/>
          <w:rtl/>
          <w:lang w:eastAsia="he-IL"/>
        </w:rPr>
        <w:t xml:space="preserve"> במספר תקופות מסוים. אני לא מכירה מקרים שבהם יש </w:t>
      </w:r>
      <w:bookmarkStart w:id="134" w:name="_ETM_Q1_2157000"/>
      <w:bookmarkEnd w:id="134"/>
      <w:r w:rsidR="008F60FF">
        <w:rPr>
          <w:rFonts w:hint="cs"/>
          <w:rtl/>
          <w:lang w:eastAsia="he-IL"/>
        </w:rPr>
        <w:t>לשר סמכות למשך תקופה מאוד ארוכה להאריך בלי לחזור לכנסת</w:t>
      </w:r>
      <w:bookmarkStart w:id="135" w:name="_ETM_Q1_2160000"/>
      <w:bookmarkEnd w:id="135"/>
      <w:r w:rsidR="008F60FF">
        <w:rPr>
          <w:rFonts w:hint="cs"/>
          <w:rtl/>
          <w:lang w:eastAsia="he-IL"/>
        </w:rPr>
        <w:t xml:space="preserve"> ו</w:t>
      </w:r>
      <w:r w:rsidR="00240A04">
        <w:rPr>
          <w:rFonts w:hint="cs"/>
          <w:rtl/>
          <w:lang w:eastAsia="he-IL"/>
        </w:rPr>
        <w:t xml:space="preserve">שהדבר יעבור </w:t>
      </w:r>
      <w:r w:rsidR="008F60FF">
        <w:rPr>
          <w:rFonts w:hint="cs"/>
          <w:rtl/>
          <w:lang w:eastAsia="he-IL"/>
        </w:rPr>
        <w:t>ב</w:t>
      </w:r>
      <w:r w:rsidR="00240A04">
        <w:rPr>
          <w:rFonts w:hint="cs"/>
          <w:rtl/>
          <w:lang w:eastAsia="he-IL"/>
        </w:rPr>
        <w:t xml:space="preserve">אישור הכנסת. </w:t>
      </w:r>
      <w:r w:rsidR="008F60FF">
        <w:rPr>
          <w:rFonts w:hint="cs"/>
          <w:rtl/>
          <w:lang w:eastAsia="he-IL"/>
        </w:rPr>
        <w:t xml:space="preserve">בדרך כלל מגבילים את זה בזמן מסוים.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4"/>
        <w:keepNext/>
        <w:rPr>
          <w:rtl/>
        </w:rPr>
      </w:pPr>
      <w:bookmarkStart w:id="136" w:name="ET_speaker_4674_28"/>
      <w:r w:rsidRPr="00240A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240A04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זמן מסוים. </w:t>
      </w:r>
      <w:r w:rsidR="008F60FF">
        <w:rPr>
          <w:rFonts w:hint="cs"/>
          <w:rtl/>
          <w:lang w:eastAsia="he-IL"/>
        </w:rPr>
        <w:t xml:space="preserve">אנחנו מדברים על קורונה. אף אחד </w:t>
      </w:r>
      <w:proofErr w:type="spellStart"/>
      <w:r w:rsidR="008F60FF">
        <w:rPr>
          <w:rFonts w:hint="cs"/>
          <w:rtl/>
          <w:lang w:eastAsia="he-IL"/>
        </w:rPr>
        <w:t>מאיתנו</w:t>
      </w:r>
      <w:proofErr w:type="spellEnd"/>
      <w:r w:rsidR="008F60FF">
        <w:rPr>
          <w:rFonts w:hint="cs"/>
          <w:rtl/>
          <w:lang w:eastAsia="he-IL"/>
        </w:rPr>
        <w:t xml:space="preserve"> לא יודע מ</w:t>
      </w:r>
      <w:bookmarkStart w:id="137" w:name="_ETM_Q1_2174000"/>
      <w:bookmarkEnd w:id="137"/>
      <w:r w:rsidR="008F60FF">
        <w:rPr>
          <w:rFonts w:hint="cs"/>
          <w:rtl/>
          <w:lang w:eastAsia="he-IL"/>
        </w:rPr>
        <w:t xml:space="preserve">תי זה יסתיים. </w:t>
      </w: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240A04">
      <w:pPr>
        <w:pStyle w:val="af6"/>
        <w:keepNext/>
        <w:rPr>
          <w:rtl/>
        </w:rPr>
      </w:pPr>
      <w:bookmarkStart w:id="138" w:name="ET_yor_5069_29"/>
      <w:r w:rsidRPr="00240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40A04" w:rsidRDefault="00240A04" w:rsidP="00240A04">
      <w:pPr>
        <w:pStyle w:val="KeepWithNext"/>
        <w:rPr>
          <w:rtl/>
          <w:lang w:eastAsia="he-IL"/>
        </w:rPr>
      </w:pPr>
    </w:p>
    <w:p w:rsidR="00240A04" w:rsidRDefault="008F60FF" w:rsidP="0024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שאוסאמה לא פה אני מבקש שתעשו התייעצות ביניכם עם משרדי </w:t>
      </w:r>
      <w:bookmarkStart w:id="139" w:name="_ETM_Q1_2186000"/>
      <w:bookmarkEnd w:id="139"/>
      <w:r>
        <w:rPr>
          <w:rFonts w:hint="cs"/>
          <w:rtl/>
          <w:lang w:eastAsia="he-IL"/>
        </w:rPr>
        <w:t>הממשלה גם על הנושא הראשון.</w:t>
      </w:r>
      <w:r w:rsidR="00240A04">
        <w:rPr>
          <w:rFonts w:hint="cs"/>
          <w:rtl/>
          <w:lang w:eastAsia="he-IL"/>
        </w:rPr>
        <w:t xml:space="preserve"> אני עושה הפסקה של 10 ד</w:t>
      </w:r>
      <w:r>
        <w:rPr>
          <w:rFonts w:hint="cs"/>
          <w:rtl/>
          <w:lang w:eastAsia="he-IL"/>
        </w:rPr>
        <w:t xml:space="preserve">קות בדיון. קבלו החלטה ונראה איך אנחנו הולכים הלאה. </w:t>
      </w:r>
      <w:bookmarkStart w:id="140" w:name="_ETM_Q1_2194000"/>
      <w:bookmarkEnd w:id="140"/>
    </w:p>
    <w:p w:rsidR="009C19BB" w:rsidRDefault="009C19BB" w:rsidP="00240A04">
      <w:pPr>
        <w:rPr>
          <w:rtl/>
          <w:lang w:eastAsia="he-IL"/>
        </w:rPr>
      </w:pPr>
    </w:p>
    <w:p w:rsidR="00240A04" w:rsidRDefault="00240A04" w:rsidP="00240A04">
      <w:pPr>
        <w:rPr>
          <w:rtl/>
          <w:lang w:eastAsia="he-IL"/>
        </w:rPr>
      </w:pPr>
    </w:p>
    <w:p w:rsidR="00240A04" w:rsidRDefault="00240A04" w:rsidP="000B2165">
      <w:pPr>
        <w:pStyle w:val="afa"/>
        <w:keepNext/>
        <w:rPr>
          <w:rtl/>
          <w:lang w:eastAsia="he-IL"/>
        </w:rPr>
      </w:pPr>
      <w:bookmarkStart w:id="141" w:name="ET_meetingbreak_30"/>
      <w:r w:rsidRPr="00240A0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</w:t>
      </w:r>
      <w:r w:rsidR="000B2165">
        <w:rPr>
          <w:rFonts w:hint="cs"/>
          <w:rtl/>
          <w:lang w:eastAsia="he-IL"/>
        </w:rPr>
        <w:t>44</w:t>
      </w:r>
      <w:r>
        <w:rPr>
          <w:rtl/>
          <w:lang w:eastAsia="he-IL"/>
        </w:rPr>
        <w:t>.)</w:t>
      </w:r>
      <w:r w:rsidRPr="00240A0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41"/>
    </w:p>
    <w:p w:rsidR="008F60FF" w:rsidRPr="008F60FF" w:rsidRDefault="008F60FF" w:rsidP="008F60FF">
      <w:pPr>
        <w:rPr>
          <w:rtl/>
          <w:lang w:eastAsia="he-IL"/>
        </w:rPr>
      </w:pPr>
      <w:bookmarkStart w:id="142" w:name="_ETM_Q1_2197000"/>
      <w:bookmarkEnd w:id="142"/>
    </w:p>
    <w:p w:rsidR="00240A04" w:rsidRDefault="00240A04" w:rsidP="00240A04">
      <w:pPr>
        <w:rPr>
          <w:rtl/>
          <w:lang w:eastAsia="he-IL"/>
        </w:rPr>
      </w:pPr>
    </w:p>
    <w:p w:rsidR="009C19BB" w:rsidRDefault="009C19BB" w:rsidP="009C19BB">
      <w:pPr>
        <w:pStyle w:val="af6"/>
        <w:keepNext/>
        <w:rPr>
          <w:rtl/>
        </w:rPr>
      </w:pPr>
      <w:bookmarkStart w:id="143" w:name="ET_yor_5069_32"/>
      <w:r w:rsidRPr="009C19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9C19BB" w:rsidRDefault="009C19BB" w:rsidP="009C19BB">
      <w:pPr>
        <w:pStyle w:val="KeepWithNext"/>
        <w:rPr>
          <w:rtl/>
          <w:lang w:eastAsia="he-IL"/>
        </w:rPr>
      </w:pPr>
    </w:p>
    <w:p w:rsidR="009C19BB" w:rsidRDefault="008F60FF" w:rsidP="009C1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</w:p>
    <w:p w:rsidR="008F60FF" w:rsidRDefault="008F60FF" w:rsidP="009C19BB">
      <w:pPr>
        <w:rPr>
          <w:rtl/>
          <w:lang w:eastAsia="he-IL"/>
        </w:rPr>
      </w:pPr>
      <w:bookmarkStart w:id="144" w:name="_ETM_Q1_2889000"/>
      <w:bookmarkEnd w:id="144"/>
    </w:p>
    <w:p w:rsidR="009C19BB" w:rsidRDefault="009C19BB" w:rsidP="009C19BB">
      <w:pPr>
        <w:pStyle w:val="a4"/>
        <w:keepNext/>
        <w:rPr>
          <w:rtl/>
        </w:rPr>
      </w:pPr>
      <w:bookmarkStart w:id="145" w:name="ET_speaker_5292_33"/>
      <w:r w:rsidRPr="009C19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C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9C19BB" w:rsidRDefault="009C19BB" w:rsidP="009C19BB">
      <w:pPr>
        <w:pStyle w:val="KeepWithNext"/>
        <w:rPr>
          <w:rtl/>
          <w:lang w:eastAsia="he-IL"/>
        </w:rPr>
      </w:pPr>
    </w:p>
    <w:p w:rsidR="009C19BB" w:rsidRDefault="008F60FF" w:rsidP="008F6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הגענו להסכמות. אנחנו </w:t>
      </w:r>
      <w:bookmarkStart w:id="146" w:name="_ETM_Q1_2903000"/>
      <w:bookmarkEnd w:id="146"/>
      <w:r>
        <w:rPr>
          <w:rFonts w:hint="cs"/>
          <w:rtl/>
          <w:lang w:eastAsia="he-IL"/>
        </w:rPr>
        <w:t xml:space="preserve">מורידים את העניין של החידוש ומשאירים רק את ההגבלה להחזיק. לגבי ההארכה </w:t>
      </w:r>
      <w:bookmarkStart w:id="147" w:name="_ETM_Q1_2915000"/>
      <w:bookmarkEnd w:id="147"/>
      <w:r>
        <w:rPr>
          <w:rFonts w:hint="cs"/>
          <w:rtl/>
          <w:lang w:eastAsia="he-IL"/>
        </w:rPr>
        <w:t xml:space="preserve">הסכמנו ששר המשפטים באישור ועדת החוקה </w:t>
      </w:r>
      <w:r w:rsidR="009C19BB">
        <w:rPr>
          <w:rFonts w:hint="cs"/>
          <w:rtl/>
          <w:lang w:eastAsia="he-IL"/>
        </w:rPr>
        <w:t xml:space="preserve">יכול להאריך </w:t>
      </w:r>
      <w:r>
        <w:rPr>
          <w:rFonts w:hint="cs"/>
          <w:rtl/>
          <w:lang w:eastAsia="he-IL"/>
        </w:rPr>
        <w:t xml:space="preserve">את זה מקסימום עד 21 ביוני או המוקדם ביניהם, עם תקופת הקורונה. </w:t>
      </w:r>
    </w:p>
    <w:p w:rsidR="009C19BB" w:rsidRDefault="009C19BB" w:rsidP="009C19BB">
      <w:pPr>
        <w:ind w:firstLine="0"/>
        <w:rPr>
          <w:rtl/>
          <w:lang w:eastAsia="he-IL"/>
        </w:rPr>
      </w:pPr>
    </w:p>
    <w:p w:rsidR="008F60FF" w:rsidRDefault="008F60FF" w:rsidP="008F60FF">
      <w:pPr>
        <w:pStyle w:val="af5"/>
        <w:keepNext/>
        <w:rPr>
          <w:rtl/>
        </w:rPr>
      </w:pPr>
      <w:bookmarkStart w:id="148" w:name="ET_interruption_קריאה_66"/>
      <w:r w:rsidRPr="008F60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60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"/>
    </w:p>
    <w:p w:rsidR="008F60FF" w:rsidRDefault="008F60FF" w:rsidP="008F60FF">
      <w:pPr>
        <w:pStyle w:val="KeepWithNext"/>
        <w:rPr>
          <w:rtl/>
          <w:lang w:eastAsia="he-IL"/>
        </w:rPr>
      </w:pPr>
    </w:p>
    <w:p w:rsidR="008F60FF" w:rsidRDefault="008F60FF" w:rsidP="008F60FF">
      <w:pPr>
        <w:rPr>
          <w:rtl/>
          <w:lang w:eastAsia="he-IL"/>
        </w:rPr>
      </w:pPr>
      <w:bookmarkStart w:id="149" w:name="_ETM_Q1_2930000"/>
      <w:bookmarkEnd w:id="149"/>
      <w:r>
        <w:rPr>
          <w:rFonts w:hint="cs"/>
          <w:rtl/>
          <w:lang w:eastAsia="he-IL"/>
        </w:rPr>
        <w:t xml:space="preserve">30 ביוני. </w:t>
      </w:r>
    </w:p>
    <w:p w:rsidR="008F60FF" w:rsidRPr="008F60FF" w:rsidRDefault="008F60FF" w:rsidP="008F60FF">
      <w:pPr>
        <w:rPr>
          <w:rtl/>
          <w:lang w:eastAsia="he-IL"/>
        </w:rPr>
      </w:pPr>
      <w:bookmarkStart w:id="150" w:name="_ETM_Q1_2928000"/>
      <w:bookmarkEnd w:id="150"/>
    </w:p>
    <w:p w:rsidR="000B2165" w:rsidRDefault="000B2165" w:rsidP="000B2165">
      <w:pPr>
        <w:pStyle w:val="a4"/>
        <w:keepNext/>
        <w:rPr>
          <w:rtl/>
        </w:rPr>
      </w:pPr>
      <w:bookmarkStart w:id="151" w:name="ET_speaker_אלעזר_שטרן_יועץ_משפטי_34"/>
      <w:r w:rsidRPr="000B2165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(יועץ משפטי):</w:t>
      </w:r>
      <w:r w:rsidRPr="000B2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B2165" w:rsidRDefault="000B2165" w:rsidP="000B2165">
      <w:pPr>
        <w:pStyle w:val="KeepWithNext"/>
        <w:rPr>
          <w:rtl/>
          <w:lang w:eastAsia="he-IL"/>
        </w:rPr>
      </w:pPr>
    </w:p>
    <w:p w:rsidR="000B2165" w:rsidRDefault="008F60FF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את </w:t>
      </w:r>
      <w:bookmarkStart w:id="152" w:name="_ETM_Q1_2931000"/>
      <w:bookmarkEnd w:id="152"/>
      <w:r>
        <w:rPr>
          <w:rFonts w:hint="cs"/>
          <w:rtl/>
          <w:lang w:eastAsia="he-IL"/>
        </w:rPr>
        <w:t xml:space="preserve">הניסוח כדי שזה יהיה ברור: עד 30 ביוני אבל בלבד שבזמן שהשר מאריך את זה יש הכרזה קיימת. </w:t>
      </w:r>
    </w:p>
    <w:p w:rsidR="008F60FF" w:rsidRDefault="008F60FF" w:rsidP="000B2165">
      <w:pPr>
        <w:rPr>
          <w:rtl/>
          <w:lang w:eastAsia="he-IL"/>
        </w:rPr>
      </w:pPr>
    </w:p>
    <w:p w:rsidR="008F60FF" w:rsidRDefault="008F60FF" w:rsidP="008F60FF">
      <w:pPr>
        <w:pStyle w:val="af6"/>
        <w:keepNext/>
        <w:rPr>
          <w:rtl/>
        </w:rPr>
      </w:pPr>
      <w:bookmarkStart w:id="153" w:name="ET_yor_5069_67"/>
      <w:r w:rsidRPr="008F60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8F60FF" w:rsidRDefault="008F60FF" w:rsidP="008F60FF">
      <w:pPr>
        <w:pStyle w:val="KeepWithNext"/>
        <w:rPr>
          <w:rtl/>
          <w:lang w:eastAsia="he-IL"/>
        </w:rPr>
      </w:pPr>
    </w:p>
    <w:p w:rsidR="008F60FF" w:rsidRPr="008F60FF" w:rsidRDefault="008F60FF" w:rsidP="008F60FF">
      <w:pPr>
        <w:rPr>
          <w:rtl/>
          <w:lang w:eastAsia="he-IL"/>
        </w:rPr>
      </w:pPr>
      <w:bookmarkStart w:id="154" w:name="_ETM_Q1_2939000"/>
      <w:bookmarkEnd w:id="154"/>
      <w:r>
        <w:rPr>
          <w:rFonts w:hint="cs"/>
          <w:rtl/>
          <w:lang w:eastAsia="he-IL"/>
        </w:rPr>
        <w:t xml:space="preserve">ודאי, </w:t>
      </w:r>
      <w:bookmarkStart w:id="155" w:name="_ETM_Q1_2943000"/>
      <w:bookmarkEnd w:id="155"/>
      <w:r>
        <w:rPr>
          <w:rFonts w:hint="cs"/>
          <w:rtl/>
          <w:lang w:eastAsia="he-IL"/>
        </w:rPr>
        <w:t xml:space="preserve">ודאי. </w:t>
      </w:r>
    </w:p>
    <w:p w:rsidR="000B2165" w:rsidRDefault="000B2165" w:rsidP="000B2165">
      <w:pPr>
        <w:rPr>
          <w:rtl/>
          <w:lang w:eastAsia="he-IL"/>
        </w:rPr>
      </w:pPr>
    </w:p>
    <w:p w:rsidR="00A17567" w:rsidRDefault="00A17567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0B216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מעלה להצבעה את חוק ההוצאה לפועל (הקפאת הגבלת רישיונות נהיגה)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החדש), התש"ף-2020, הצעה ממשלתית שמוזגה - -</w:t>
      </w:r>
    </w:p>
    <w:p w:rsidR="00A17567" w:rsidRDefault="00A17567" w:rsidP="000B2165">
      <w:pPr>
        <w:rPr>
          <w:rtl/>
          <w:lang w:eastAsia="he-IL"/>
        </w:rPr>
      </w:pPr>
    </w:p>
    <w:p w:rsidR="00A17567" w:rsidRDefault="00A17567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- -</w:t>
      </w:r>
    </w:p>
    <w:p w:rsidR="00A17567" w:rsidRDefault="00A17567" w:rsidP="000B2165">
      <w:pPr>
        <w:rPr>
          <w:rtl/>
          <w:lang w:eastAsia="he-IL"/>
        </w:rPr>
      </w:pPr>
      <w:bookmarkStart w:id="156" w:name="_ETM_Q1_2960000"/>
      <w:bookmarkEnd w:id="156"/>
    </w:p>
    <w:p w:rsidR="00A17567" w:rsidRDefault="00A17567" w:rsidP="00A17567">
      <w:pPr>
        <w:pStyle w:val="af9"/>
        <w:keepNext/>
        <w:rPr>
          <w:rtl/>
          <w:lang w:eastAsia="he-IL"/>
        </w:rPr>
      </w:pPr>
      <w:bookmarkStart w:id="157" w:name="ET_guest_684986_68"/>
      <w:r w:rsidRPr="00A17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A17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A17567" w:rsidRDefault="00A17567" w:rsidP="00A17567">
      <w:pPr>
        <w:pStyle w:val="KeepWithNext"/>
        <w:rPr>
          <w:rtl/>
          <w:lang w:eastAsia="he-IL"/>
        </w:rPr>
      </w:pPr>
    </w:p>
    <w:p w:rsidR="00A17567" w:rsidRDefault="00A17567" w:rsidP="00A175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" w:name="_ETM_Q1_2961000"/>
      <w:bookmarkEnd w:id="158"/>
      <w:r>
        <w:rPr>
          <w:rFonts w:hint="cs"/>
          <w:rtl/>
          <w:lang w:eastAsia="he-IL"/>
        </w:rPr>
        <w:t xml:space="preserve">ני ביקשתי שלא יהיו הסתייגויות. </w:t>
      </w:r>
    </w:p>
    <w:p w:rsidR="00A17567" w:rsidRDefault="00A17567" w:rsidP="00A17567">
      <w:pPr>
        <w:rPr>
          <w:rtl/>
          <w:lang w:eastAsia="he-IL"/>
        </w:rPr>
      </w:pPr>
    </w:p>
    <w:p w:rsidR="00A17567" w:rsidRDefault="00A17567" w:rsidP="00A17567">
      <w:pPr>
        <w:pStyle w:val="a4"/>
        <w:keepNext/>
        <w:rPr>
          <w:rtl/>
        </w:rPr>
      </w:pPr>
      <w:bookmarkStart w:id="159" w:name="ET_speaker_5292_69"/>
      <w:r w:rsidRPr="00A175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17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A17567" w:rsidRDefault="00A17567" w:rsidP="00A17567">
      <w:pPr>
        <w:pStyle w:val="KeepWithNext"/>
        <w:rPr>
          <w:rtl/>
        </w:rPr>
      </w:pPr>
    </w:p>
    <w:p w:rsidR="008F33C6" w:rsidRDefault="00A17567" w:rsidP="00A17567">
      <w:pPr>
        <w:rPr>
          <w:rtl/>
        </w:rPr>
      </w:pPr>
      <w:r>
        <w:rPr>
          <w:rFonts w:hint="cs"/>
          <w:rtl/>
        </w:rPr>
        <w:t xml:space="preserve">אין הסתייגויות. </w:t>
      </w:r>
    </w:p>
    <w:p w:rsidR="008F33C6" w:rsidRDefault="008F33C6" w:rsidP="00A17567">
      <w:pPr>
        <w:rPr>
          <w:rtl/>
        </w:rPr>
      </w:pPr>
    </w:p>
    <w:p w:rsidR="008F33C6" w:rsidRDefault="008F33C6" w:rsidP="008F33C6">
      <w:pPr>
        <w:pStyle w:val="a4"/>
        <w:keepNext/>
        <w:rPr>
          <w:rtl/>
        </w:rPr>
      </w:pPr>
      <w:bookmarkStart w:id="160" w:name="ET_speaker_4674_70"/>
      <w:r w:rsidRPr="008F33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8F33C6" w:rsidRDefault="008F33C6" w:rsidP="008F33C6">
      <w:pPr>
        <w:pStyle w:val="KeepWithNext"/>
        <w:rPr>
          <w:rtl/>
        </w:rPr>
      </w:pPr>
    </w:p>
    <w:p w:rsidR="008F33C6" w:rsidRDefault="008F33C6" w:rsidP="008F33C6">
      <w:pPr>
        <w:rPr>
          <w:rtl/>
        </w:rPr>
      </w:pPr>
      <w:r>
        <w:rPr>
          <w:rFonts w:hint="cs"/>
          <w:rtl/>
        </w:rPr>
        <w:t xml:space="preserve">הסתייגות דיבור זה משהו אחר. </w:t>
      </w:r>
    </w:p>
    <w:p w:rsidR="008F33C6" w:rsidRDefault="008F33C6" w:rsidP="008F33C6">
      <w:pPr>
        <w:rPr>
          <w:rtl/>
        </w:rPr>
      </w:pPr>
      <w:bookmarkStart w:id="161" w:name="_ETM_Q1_2967000"/>
      <w:bookmarkEnd w:id="161"/>
    </w:p>
    <w:p w:rsidR="008F33C6" w:rsidRDefault="008F33C6" w:rsidP="008F33C6">
      <w:pPr>
        <w:pStyle w:val="af6"/>
        <w:keepNext/>
        <w:rPr>
          <w:rtl/>
        </w:rPr>
      </w:pPr>
      <w:bookmarkStart w:id="162" w:name="ET_yor_5069_71"/>
      <w:r w:rsidRPr="008F33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3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8F33C6" w:rsidRDefault="008F33C6" w:rsidP="008F33C6">
      <w:pPr>
        <w:pStyle w:val="KeepWithNext"/>
        <w:rPr>
          <w:rtl/>
        </w:rPr>
      </w:pPr>
    </w:p>
    <w:p w:rsidR="000B2165" w:rsidRDefault="008F33C6" w:rsidP="008F33C6">
      <w:pPr>
        <w:rPr>
          <w:rtl/>
        </w:rPr>
      </w:pPr>
      <w:bookmarkStart w:id="163" w:name="_ETM_Q1_2968000"/>
      <w:bookmarkEnd w:id="163"/>
      <w:r>
        <w:rPr>
          <w:rFonts w:hint="cs"/>
          <w:rtl/>
        </w:rPr>
        <w:t xml:space="preserve">תומר, זה דמוקרטיה פה. אתה לא יכול לסגור איתם קודם. </w:t>
      </w:r>
      <w:r w:rsidR="000B2165">
        <w:rPr>
          <w:rFonts w:hint="cs"/>
          <w:rtl/>
        </w:rPr>
        <w:t xml:space="preserve"> </w:t>
      </w:r>
    </w:p>
    <w:p w:rsidR="000B2165" w:rsidRDefault="000B2165" w:rsidP="000B2165">
      <w:pPr>
        <w:rPr>
          <w:rtl/>
          <w:lang w:eastAsia="he-IL"/>
        </w:rPr>
      </w:pPr>
    </w:p>
    <w:p w:rsidR="000B2165" w:rsidRDefault="000B2165" w:rsidP="000B2165">
      <w:pPr>
        <w:pStyle w:val="a4"/>
        <w:keepNext/>
        <w:rPr>
          <w:rtl/>
        </w:rPr>
      </w:pPr>
      <w:bookmarkStart w:id="164" w:name="ET_speaker_5802_36"/>
      <w:r w:rsidRPr="000B21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2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0B2165" w:rsidRDefault="000B2165" w:rsidP="000B2165">
      <w:pPr>
        <w:pStyle w:val="KeepWithNext"/>
        <w:rPr>
          <w:rtl/>
          <w:lang w:eastAsia="he-IL"/>
        </w:rPr>
      </w:pPr>
    </w:p>
    <w:p w:rsidR="000B2165" w:rsidRDefault="000B2165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8F33C6">
        <w:rPr>
          <w:rFonts w:hint="cs"/>
          <w:rtl/>
          <w:lang w:eastAsia="he-IL"/>
        </w:rPr>
        <w:t>רק רשות דיבור במליאה.</w:t>
      </w:r>
    </w:p>
    <w:p w:rsidR="000B2165" w:rsidRDefault="000B2165" w:rsidP="000B2165">
      <w:pPr>
        <w:rPr>
          <w:rtl/>
          <w:lang w:eastAsia="he-IL"/>
        </w:rPr>
      </w:pPr>
    </w:p>
    <w:p w:rsidR="000B2165" w:rsidRDefault="000B2165" w:rsidP="000B2165">
      <w:pPr>
        <w:pStyle w:val="af6"/>
        <w:keepNext/>
        <w:rPr>
          <w:rtl/>
        </w:rPr>
      </w:pPr>
      <w:bookmarkStart w:id="165" w:name="ET_yor_5069_37"/>
      <w:r w:rsidRPr="000B21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0B2165" w:rsidRDefault="000B2165" w:rsidP="000B2165">
      <w:pPr>
        <w:pStyle w:val="KeepWithNext"/>
        <w:rPr>
          <w:rtl/>
          <w:lang w:eastAsia="he-IL"/>
        </w:rPr>
      </w:pPr>
    </w:p>
    <w:p w:rsidR="000B2165" w:rsidRDefault="008F33C6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דיבור במליאה </w:t>
      </w:r>
      <w:r w:rsidR="000B2165">
        <w:rPr>
          <w:rFonts w:hint="cs"/>
          <w:rtl/>
          <w:lang w:eastAsia="he-IL"/>
        </w:rPr>
        <w:t xml:space="preserve">לכולם. </w:t>
      </w:r>
    </w:p>
    <w:p w:rsidR="008F33C6" w:rsidRDefault="008F33C6" w:rsidP="000B2165">
      <w:pPr>
        <w:rPr>
          <w:rtl/>
          <w:lang w:eastAsia="he-IL"/>
        </w:rPr>
      </w:pPr>
    </w:p>
    <w:p w:rsidR="008F33C6" w:rsidRDefault="008F33C6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הצעת החוק? מי נגד? מי נמנע?</w:t>
      </w:r>
      <w:bookmarkStart w:id="166" w:name="_ETM_Q1_2984000"/>
      <w:bookmarkEnd w:id="166"/>
      <w:r>
        <w:rPr>
          <w:rFonts w:hint="cs"/>
          <w:rtl/>
          <w:lang w:eastAsia="he-IL"/>
        </w:rPr>
        <w:t xml:space="preserve"> </w:t>
      </w:r>
    </w:p>
    <w:p w:rsidR="008F33C6" w:rsidRDefault="008F33C6" w:rsidP="000B2165">
      <w:pPr>
        <w:rPr>
          <w:rtl/>
          <w:lang w:eastAsia="he-IL"/>
        </w:rPr>
      </w:pPr>
      <w:bookmarkStart w:id="167" w:name="_ETM_Q1_2985000"/>
      <w:bookmarkEnd w:id="167"/>
    </w:p>
    <w:p w:rsidR="000B2165" w:rsidRDefault="000B2165" w:rsidP="000B2165">
      <w:pPr>
        <w:rPr>
          <w:rtl/>
          <w:lang w:eastAsia="he-IL"/>
        </w:rPr>
      </w:pPr>
    </w:p>
    <w:p w:rsidR="000B2165" w:rsidRDefault="000B2165" w:rsidP="000B21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B2165" w:rsidRDefault="000B2165" w:rsidP="000B2165">
      <w:pPr>
        <w:pStyle w:val="--"/>
        <w:keepNext/>
        <w:rPr>
          <w:rtl/>
          <w:lang w:eastAsia="he-IL"/>
        </w:rPr>
      </w:pPr>
    </w:p>
    <w:p w:rsidR="000B2165" w:rsidRDefault="008F33C6" w:rsidP="000B216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8F33C6" w:rsidRPr="008F33C6" w:rsidRDefault="008F33C6" w:rsidP="008F33C6">
      <w:pPr>
        <w:rPr>
          <w:lang w:eastAsia="he-IL"/>
        </w:rPr>
      </w:pPr>
    </w:p>
    <w:p w:rsidR="000B2165" w:rsidRDefault="000B2165" w:rsidP="000B2165">
      <w:pPr>
        <w:rPr>
          <w:rtl/>
          <w:lang w:eastAsia="he-IL"/>
        </w:rPr>
      </w:pPr>
    </w:p>
    <w:p w:rsidR="000B2165" w:rsidRDefault="000B2165" w:rsidP="000B2165">
      <w:pPr>
        <w:pStyle w:val="af6"/>
        <w:keepNext/>
        <w:rPr>
          <w:rtl/>
        </w:rPr>
      </w:pPr>
      <w:r w:rsidRPr="000B21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2165" w:rsidRDefault="000B2165" w:rsidP="000B2165">
      <w:pPr>
        <w:pStyle w:val="KeepWithNext"/>
        <w:rPr>
          <w:rtl/>
          <w:lang w:eastAsia="he-IL"/>
        </w:rPr>
      </w:pPr>
    </w:p>
    <w:p w:rsidR="000B2165" w:rsidRDefault="008F33C6" w:rsidP="000B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0B2165">
        <w:rPr>
          <w:rFonts w:hint="cs"/>
          <w:rtl/>
          <w:lang w:eastAsia="he-IL"/>
        </w:rPr>
        <w:t xml:space="preserve">התקבלה. </w:t>
      </w:r>
      <w:r>
        <w:rPr>
          <w:rFonts w:hint="cs"/>
          <w:rtl/>
          <w:lang w:eastAsia="he-IL"/>
        </w:rPr>
        <w:t xml:space="preserve">תודה רבה לכולם. שיהיה בהצלחה לכולם. עשיתם דבר חשוב מאוד למען עם ישראל. </w:t>
      </w:r>
    </w:p>
    <w:p w:rsidR="008F33C6" w:rsidRDefault="008F33C6" w:rsidP="000B2165">
      <w:pPr>
        <w:rPr>
          <w:rtl/>
          <w:lang w:eastAsia="he-IL"/>
        </w:rPr>
      </w:pPr>
      <w:bookmarkStart w:id="168" w:name="_ETM_Q1_3009000"/>
      <w:bookmarkEnd w:id="168"/>
    </w:p>
    <w:p w:rsidR="000B2165" w:rsidRDefault="000B2165" w:rsidP="000B2165">
      <w:pPr>
        <w:rPr>
          <w:rtl/>
          <w:lang w:eastAsia="he-IL"/>
        </w:rPr>
      </w:pPr>
    </w:p>
    <w:p w:rsidR="000B2165" w:rsidRDefault="000B2165" w:rsidP="000B2165">
      <w:pPr>
        <w:pStyle w:val="afc"/>
        <w:keepNext/>
        <w:rPr>
          <w:rtl/>
          <w:lang w:eastAsia="he-IL"/>
        </w:rPr>
      </w:pPr>
      <w:bookmarkStart w:id="169" w:name="ET_meetingend_39"/>
      <w:r w:rsidRPr="000B21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0B21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9"/>
    </w:p>
    <w:p w:rsidR="000B2165" w:rsidRDefault="000B2165" w:rsidP="000B2165">
      <w:pPr>
        <w:pStyle w:val="KeepWithNext"/>
        <w:rPr>
          <w:rtl/>
          <w:lang w:eastAsia="he-IL"/>
        </w:rPr>
      </w:pPr>
    </w:p>
    <w:p w:rsidR="000B2165" w:rsidRPr="000B2165" w:rsidRDefault="000B2165" w:rsidP="000B2165">
      <w:pPr>
        <w:rPr>
          <w:rtl/>
          <w:lang w:eastAsia="he-IL"/>
        </w:rPr>
      </w:pPr>
    </w:p>
    <w:p w:rsidR="00240A04" w:rsidRPr="00240A04" w:rsidRDefault="00240A04" w:rsidP="00240A04">
      <w:pPr>
        <w:rPr>
          <w:rtl/>
          <w:lang w:eastAsia="he-IL"/>
        </w:rPr>
      </w:pPr>
    </w:p>
    <w:sectPr w:rsidR="00240A04" w:rsidRPr="00240A04" w:rsidSect="001E64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E75" w:rsidRDefault="00B91E75">
      <w:r>
        <w:separator/>
      </w:r>
    </w:p>
  </w:endnote>
  <w:endnote w:type="continuationSeparator" w:id="0">
    <w:p w:rsidR="00B91E75" w:rsidRDefault="00B9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E75" w:rsidRDefault="00B91E75">
      <w:r>
        <w:separator/>
      </w:r>
    </w:p>
  </w:footnote>
  <w:footnote w:type="continuationSeparator" w:id="0">
    <w:p w:rsidR="00B91E75" w:rsidRDefault="00B91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871" w:rsidRDefault="001668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6871" w:rsidRDefault="001668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871" w:rsidRDefault="001668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64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66871" w:rsidRPr="00CC5815" w:rsidRDefault="00166871" w:rsidP="008E5E3F">
    <w:pPr>
      <w:pStyle w:val="a3"/>
      <w:ind w:firstLine="0"/>
    </w:pPr>
    <w:r>
      <w:rPr>
        <w:rtl/>
      </w:rPr>
      <w:t>ועדת החוקה, חוק ומשפט</w:t>
    </w:r>
  </w:p>
  <w:p w:rsidR="00166871" w:rsidRPr="00CC5815" w:rsidRDefault="00166871" w:rsidP="008E5E3F">
    <w:pPr>
      <w:pStyle w:val="a3"/>
      <w:ind w:firstLine="0"/>
      <w:rPr>
        <w:rtl/>
      </w:rPr>
    </w:pPr>
    <w:r>
      <w:rPr>
        <w:rtl/>
      </w:rPr>
      <w:t>26/08/2020</w:t>
    </w:r>
  </w:p>
  <w:p w:rsidR="00166871" w:rsidRPr="00CC5815" w:rsidRDefault="001668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871" w:rsidRDefault="001668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6871" w:rsidRDefault="001668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6871" w:rsidRDefault="001668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9A4"/>
    <w:rsid w:val="00037279"/>
    <w:rsid w:val="00067F42"/>
    <w:rsid w:val="00092B80"/>
    <w:rsid w:val="000A17C6"/>
    <w:rsid w:val="000B060C"/>
    <w:rsid w:val="000B2165"/>
    <w:rsid w:val="000B2EE6"/>
    <w:rsid w:val="000C47F5"/>
    <w:rsid w:val="000E0477"/>
    <w:rsid w:val="000E3314"/>
    <w:rsid w:val="000F2459"/>
    <w:rsid w:val="00121E35"/>
    <w:rsid w:val="00150436"/>
    <w:rsid w:val="0016687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E05"/>
    <w:rsid w:val="001D440C"/>
    <w:rsid w:val="001E64EC"/>
    <w:rsid w:val="002016FF"/>
    <w:rsid w:val="00227FEF"/>
    <w:rsid w:val="00240A0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541"/>
    <w:rsid w:val="003F0A5F"/>
    <w:rsid w:val="004108B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1F12"/>
    <w:rsid w:val="00546678"/>
    <w:rsid w:val="005506B9"/>
    <w:rsid w:val="005817EC"/>
    <w:rsid w:val="00581E74"/>
    <w:rsid w:val="00590B77"/>
    <w:rsid w:val="005A342D"/>
    <w:rsid w:val="005C363E"/>
    <w:rsid w:val="005D61F3"/>
    <w:rsid w:val="005E1C6B"/>
    <w:rsid w:val="005F553A"/>
    <w:rsid w:val="005F76B0"/>
    <w:rsid w:val="00634F61"/>
    <w:rsid w:val="00695A47"/>
    <w:rsid w:val="006A0CB7"/>
    <w:rsid w:val="006B69E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5228"/>
    <w:rsid w:val="00846BE9"/>
    <w:rsid w:val="00853207"/>
    <w:rsid w:val="008713A4"/>
    <w:rsid w:val="00875F10"/>
    <w:rsid w:val="008771D6"/>
    <w:rsid w:val="008B4A24"/>
    <w:rsid w:val="008C6035"/>
    <w:rsid w:val="008C7015"/>
    <w:rsid w:val="008D1DFB"/>
    <w:rsid w:val="008E03B4"/>
    <w:rsid w:val="008E5E3F"/>
    <w:rsid w:val="008F33C6"/>
    <w:rsid w:val="008F6030"/>
    <w:rsid w:val="008F60FF"/>
    <w:rsid w:val="0090279B"/>
    <w:rsid w:val="00914904"/>
    <w:rsid w:val="009258CE"/>
    <w:rsid w:val="009515F0"/>
    <w:rsid w:val="009830CB"/>
    <w:rsid w:val="009C19BB"/>
    <w:rsid w:val="009D478A"/>
    <w:rsid w:val="009E6E93"/>
    <w:rsid w:val="009F1518"/>
    <w:rsid w:val="009F5773"/>
    <w:rsid w:val="00A15971"/>
    <w:rsid w:val="00A17567"/>
    <w:rsid w:val="00A22C90"/>
    <w:rsid w:val="00A42723"/>
    <w:rsid w:val="00A64A6D"/>
    <w:rsid w:val="00A66020"/>
    <w:rsid w:val="00A802D6"/>
    <w:rsid w:val="00AB02EE"/>
    <w:rsid w:val="00AB3F3A"/>
    <w:rsid w:val="00AD4EC9"/>
    <w:rsid w:val="00AD6FFC"/>
    <w:rsid w:val="00AF31E6"/>
    <w:rsid w:val="00AF4150"/>
    <w:rsid w:val="00B0509A"/>
    <w:rsid w:val="00B120B2"/>
    <w:rsid w:val="00B31E5D"/>
    <w:rsid w:val="00B4134E"/>
    <w:rsid w:val="00B50340"/>
    <w:rsid w:val="00B65508"/>
    <w:rsid w:val="00B8517A"/>
    <w:rsid w:val="00B91E75"/>
    <w:rsid w:val="00BA6446"/>
    <w:rsid w:val="00BD47B7"/>
    <w:rsid w:val="00BF1870"/>
    <w:rsid w:val="00C135D5"/>
    <w:rsid w:val="00C22DCB"/>
    <w:rsid w:val="00C2644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7751"/>
    <w:rsid w:val="00EA28FA"/>
    <w:rsid w:val="00EA624B"/>
    <w:rsid w:val="00EB057D"/>
    <w:rsid w:val="00EB18E4"/>
    <w:rsid w:val="00EB5C85"/>
    <w:rsid w:val="00EC0AC2"/>
    <w:rsid w:val="00EC1FB3"/>
    <w:rsid w:val="00EC2CD4"/>
    <w:rsid w:val="00ED6B8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B90"/>
    <w:rsid w:val="00FB0768"/>
    <w:rsid w:val="00FD67A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A3B0CA09-014E-419D-9E27-03BE509C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644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1FC40-6DBD-4247-AE6E-E5EC25C9B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1503</Words>
  <Characters>8572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27</cp:revision>
  <cp:lastPrinted>2015-07-20T08:20:00Z</cp:lastPrinted>
  <dcterms:created xsi:type="dcterms:W3CDTF">2018-05-03T11:21:00Z</dcterms:created>
  <dcterms:modified xsi:type="dcterms:W3CDTF">2020-09-14T12:54:00Z</dcterms:modified>
</cp:coreProperties>
</file>