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EBB" w:rsidRPr="00D63EBB" w:rsidRDefault="00686B54" w:rsidP="00D63EBB">
      <w:pPr>
        <w:ind w:firstLine="0"/>
        <w:jc w:val="center"/>
        <w:rPr>
          <w:b/>
          <w:bCs/>
          <w:color w:val="1F497D" w:themeColor="text2"/>
          <w:rtl/>
        </w:rPr>
      </w:pPr>
      <w:r>
        <w:rPr>
          <w:noProof/>
        </w:rPr>
        <w:drawing>
          <wp:anchor distT="0" distB="0" distL="114300" distR="114300" simplePos="0" relativeHeight="251658240" behindDoc="1" locked="0" layoutInCell="1" allowOverlap="1">
            <wp:simplePos x="0" y="0"/>
            <wp:positionH relativeFrom="column">
              <wp:posOffset>2625808</wp:posOffset>
            </wp:positionH>
            <wp:positionV relativeFrom="paragraph">
              <wp:posOffset>-508883</wp:posOffset>
            </wp:positionV>
            <wp:extent cx="510540" cy="624840"/>
            <wp:effectExtent l="0" t="0" r="3810" b="3810"/>
            <wp:wrapNone/>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noProof/>
          <w:rtl/>
        </w:rPr>
        <w:t xml:space="preserve">  </w:t>
      </w:r>
      <w:r w:rsidR="00D63EBB">
        <w:rPr>
          <w:rFonts w:hint="cs"/>
          <w:b/>
          <w:bCs/>
          <w:color w:val="1F497D" w:themeColor="text2"/>
          <w:rtl/>
        </w:rPr>
        <w:t xml:space="preserve"> </w:t>
      </w:r>
    </w:p>
    <w:p w:rsidR="00D63EBB" w:rsidRPr="00D63EBB" w:rsidRDefault="00341053" w:rsidP="00D63EBB">
      <w:pPr>
        <w:ind w:firstLine="0"/>
        <w:jc w:val="center"/>
        <w:rPr>
          <w:b/>
          <w:bCs/>
          <w:color w:val="1F497D" w:themeColor="text2"/>
          <w:rtl/>
        </w:rPr>
      </w:pPr>
      <w:r>
        <w:rPr>
          <w:rFonts w:hint="cs"/>
          <w:b/>
          <w:bCs/>
          <w:color w:val="1F497D" w:themeColor="text2"/>
          <w:rtl/>
        </w:rPr>
        <w:t>הכנסת</w:t>
      </w:r>
    </w:p>
    <w:p w:rsidR="00E93EE6" w:rsidRDefault="00E93EE6" w:rsidP="00E93EE6">
      <w:pPr>
        <w:ind w:firstLine="0"/>
        <w:rPr>
          <w:b/>
          <w:bCs/>
        </w:rPr>
      </w:pPr>
      <w:r>
        <w:rPr>
          <w:rFonts w:hint="cs"/>
          <w:b/>
          <w:bCs/>
          <w:rtl/>
        </w:rPr>
        <w:t>הכנסת העשרים-ושלוש</w:t>
      </w:r>
    </w:p>
    <w:p w:rsidR="00E93EE6" w:rsidRDefault="00E93EE6" w:rsidP="00E93EE6">
      <w:pPr>
        <w:bidi w:val="0"/>
        <w:spacing w:line="240" w:lineRule="auto"/>
        <w:ind w:firstLine="0"/>
        <w:jc w:val="left"/>
        <w:rPr>
          <w:b/>
          <w:bCs/>
          <w:rtl/>
        </w:rPr>
        <w:sectPr w:rsidR="00E93EE6" w:rsidSect="00E93EE6">
          <w:type w:val="continuous"/>
          <w:pgSz w:w="11906" w:h="16838"/>
          <w:pgMar w:top="1440" w:right="1412" w:bottom="1440" w:left="1412" w:header="709" w:footer="709" w:gutter="0"/>
          <w:pgNumType w:start="1"/>
          <w:cols w:space="720"/>
          <w:bidi/>
        </w:sectPr>
      </w:pPr>
    </w:p>
    <w:p w:rsidR="00E93EE6" w:rsidRDefault="00E93EE6" w:rsidP="00E93EE6">
      <w:pPr>
        <w:ind w:firstLine="0"/>
        <w:rPr>
          <w:b/>
          <w:bCs/>
        </w:rPr>
      </w:pPr>
      <w:r>
        <w:rPr>
          <w:rFonts w:hint="cs"/>
          <w:b/>
          <w:bCs/>
          <w:rtl/>
        </w:rPr>
        <w:t>מושב ראשון</w:t>
      </w:r>
    </w:p>
    <w:p w:rsidR="00E93EE6" w:rsidRDefault="00E93EE6" w:rsidP="00E93EE6">
      <w:pPr>
        <w:rPr>
          <w:rtl/>
        </w:rPr>
      </w:pPr>
    </w:p>
    <w:p w:rsidR="00E93EE6" w:rsidRDefault="00E93EE6" w:rsidP="00341053">
      <w:pPr>
        <w:ind w:firstLine="0"/>
        <w:rPr>
          <w:b/>
          <w:bCs/>
          <w:rtl/>
        </w:rPr>
      </w:pPr>
    </w:p>
    <w:p w:rsidR="00E93EE6" w:rsidRDefault="00E93EE6" w:rsidP="00E93EE6">
      <w:pPr>
        <w:ind w:firstLine="0"/>
        <w:jc w:val="center"/>
        <w:outlineLvl w:val="0"/>
        <w:rPr>
          <w:b/>
          <w:bCs/>
          <w:rtl/>
        </w:rPr>
      </w:pPr>
      <w:r>
        <w:rPr>
          <w:rFonts w:hint="cs"/>
          <w:b/>
          <w:bCs/>
          <w:rtl/>
        </w:rPr>
        <w:t>פרוטוקול מס' 101</w:t>
      </w:r>
    </w:p>
    <w:p w:rsidR="00E93EE6" w:rsidRDefault="00E93EE6" w:rsidP="00E93EE6">
      <w:pPr>
        <w:ind w:firstLine="0"/>
        <w:jc w:val="center"/>
        <w:outlineLvl w:val="0"/>
        <w:rPr>
          <w:b/>
          <w:bCs/>
          <w:rtl/>
        </w:rPr>
      </w:pPr>
      <w:r>
        <w:rPr>
          <w:rFonts w:hint="cs"/>
          <w:b/>
          <w:bCs/>
          <w:rtl/>
        </w:rPr>
        <w:t>מישיבת ועדת החוקה, חוק ומשפט</w:t>
      </w:r>
    </w:p>
    <w:p w:rsidR="00E93EE6" w:rsidRDefault="00E93EE6" w:rsidP="00E93EE6">
      <w:pPr>
        <w:ind w:firstLine="0"/>
        <w:jc w:val="center"/>
        <w:outlineLvl w:val="0"/>
        <w:rPr>
          <w:b/>
          <w:bCs/>
          <w:u w:val="single"/>
          <w:rtl/>
        </w:rPr>
      </w:pPr>
      <w:r>
        <w:rPr>
          <w:rFonts w:hint="cs"/>
          <w:b/>
          <w:bCs/>
          <w:u w:val="single"/>
          <w:rtl/>
        </w:rPr>
        <w:t>יום שני, י"ח באלול התש"ף (07 בספטמבר 2020), שעה 9:00</w:t>
      </w:r>
    </w:p>
    <w:p w:rsidR="00E93EE6" w:rsidRDefault="00E93EE6" w:rsidP="00E93EE6">
      <w:pPr>
        <w:ind w:firstLine="0"/>
        <w:rPr>
          <w:rtl/>
        </w:rPr>
      </w:pPr>
    </w:p>
    <w:p w:rsidR="00E93EE6" w:rsidRDefault="00E93EE6" w:rsidP="00E93EE6">
      <w:pPr>
        <w:ind w:firstLine="0"/>
        <w:rPr>
          <w:rtl/>
        </w:rPr>
      </w:pPr>
    </w:p>
    <w:p w:rsidR="00E93EE6" w:rsidRDefault="00E93EE6" w:rsidP="00E93EE6">
      <w:pPr>
        <w:ind w:firstLine="0"/>
        <w:rPr>
          <w:rtl/>
        </w:rPr>
      </w:pPr>
    </w:p>
    <w:p w:rsidR="00E93EE6" w:rsidRDefault="00E93EE6" w:rsidP="00E93EE6">
      <w:pPr>
        <w:ind w:firstLine="0"/>
        <w:outlineLvl w:val="1"/>
        <w:rPr>
          <w:rtl/>
        </w:rPr>
      </w:pPr>
      <w:r>
        <w:rPr>
          <w:rFonts w:hint="cs"/>
          <w:b/>
          <w:bCs/>
          <w:u w:val="single"/>
          <w:rtl/>
        </w:rPr>
        <w:t>סדר היום:</w:t>
      </w:r>
    </w:p>
    <w:p w:rsidR="00E93EE6" w:rsidRPr="00D63EBB" w:rsidRDefault="00E93EE6" w:rsidP="00D63EBB">
      <w:pPr>
        <w:pStyle w:val="a7"/>
        <w:jc w:val="left"/>
        <w:rPr>
          <w:b w:val="0"/>
          <w:bCs w:val="0"/>
          <w:u w:val="none"/>
          <w:rtl/>
        </w:rPr>
      </w:pPr>
      <w:bookmarkStart w:id="0" w:name="ET_subject_620179_1"/>
      <w:r w:rsidRPr="00F50C20">
        <w:rPr>
          <w:rStyle w:val="TagStyle"/>
          <w:rFonts w:hint="cs"/>
          <w:rtl/>
        </w:rPr>
        <w:t xml:space="preserve"> &lt;&lt; נושא &gt;&gt;</w:t>
      </w:r>
      <w:r>
        <w:rPr>
          <w:rStyle w:val="TagStyle"/>
          <w:rFonts w:hint="cs"/>
          <w:rtl/>
        </w:rPr>
        <w:t xml:space="preserve"> </w:t>
      </w:r>
      <w:r>
        <w:rPr>
          <w:rFonts w:hint="cs"/>
          <w:rtl/>
        </w:rPr>
        <w:t>1</w:t>
      </w:r>
      <w:r w:rsidRPr="00D63EBB">
        <w:rPr>
          <w:rFonts w:hint="cs"/>
          <w:b w:val="0"/>
          <w:bCs w:val="0"/>
          <w:u w:val="none"/>
          <w:rtl/>
        </w:rPr>
        <w:t>. הצעת תקנות סמכויות מיוחדות להתמודדות עם נגיף הקורונה החדש (הוראת שעה) (הגבלת פעילות) (תיקון מס' 4), התש"ף-2020</w:t>
      </w:r>
      <w:r w:rsidRPr="00D63EBB">
        <w:rPr>
          <w:rStyle w:val="TagStyle"/>
          <w:rFonts w:hint="cs"/>
          <w:bCs w:val="0"/>
          <w:u w:val="none"/>
          <w:rtl/>
        </w:rPr>
        <w:t xml:space="preserve"> &lt;&lt; נושא &gt;&gt;</w:t>
      </w:r>
      <w:r w:rsidR="003C6505" w:rsidRPr="00D63EBB">
        <w:rPr>
          <w:rFonts w:hint="cs"/>
          <w:b w:val="0"/>
          <w:bCs w:val="0"/>
          <w:u w:val="none"/>
          <w:rtl/>
        </w:rPr>
        <w:t xml:space="preserve"> </w:t>
      </w:r>
      <w:r w:rsidRPr="00D63EBB">
        <w:rPr>
          <w:rFonts w:hint="cs"/>
          <w:b w:val="0"/>
          <w:bCs w:val="0"/>
          <w:u w:val="none"/>
          <w:rtl/>
        </w:rPr>
        <w:t xml:space="preserve"> </w:t>
      </w:r>
      <w:bookmarkEnd w:id="0"/>
    </w:p>
    <w:p w:rsidR="00E93EE6" w:rsidRPr="00D63EBB" w:rsidRDefault="00E93EE6" w:rsidP="00D63EBB">
      <w:pPr>
        <w:pStyle w:val="a7"/>
        <w:jc w:val="left"/>
        <w:rPr>
          <w:b w:val="0"/>
          <w:bCs w:val="0"/>
          <w:u w:val="none"/>
          <w:rtl/>
        </w:rPr>
      </w:pPr>
      <w:bookmarkStart w:id="1" w:name="ET_subject_620185_2"/>
      <w:r w:rsidRPr="00D63EBB">
        <w:rPr>
          <w:rStyle w:val="TagStyle"/>
          <w:rFonts w:hint="cs"/>
          <w:bCs w:val="0"/>
          <w:u w:val="none"/>
          <w:rtl/>
        </w:rPr>
        <w:t xml:space="preserve"> &lt;&lt; נושא &gt;&gt; </w:t>
      </w:r>
      <w:r w:rsidRPr="00D63EBB">
        <w:rPr>
          <w:rFonts w:hint="cs"/>
          <w:b w:val="0"/>
          <w:bCs w:val="0"/>
          <w:u w:val="none"/>
          <w:rtl/>
        </w:rPr>
        <w:t>2. הצעת תקנות סמכויות מיוחדות להתמודדות עם נגיף הקורונה החדש (הוראת שעה) (הגבלת פעילות ) (תיקון מספר 4) (תיקון), התש"ף-2020</w:t>
      </w:r>
      <w:r w:rsidRPr="00D63EBB">
        <w:rPr>
          <w:rStyle w:val="TagStyle"/>
          <w:rFonts w:hint="cs"/>
          <w:bCs w:val="0"/>
          <w:u w:val="none"/>
          <w:rtl/>
        </w:rPr>
        <w:t xml:space="preserve"> &lt;&lt; </w:t>
      </w:r>
      <w:bookmarkStart w:id="2" w:name="_GoBack"/>
      <w:bookmarkEnd w:id="2"/>
      <w:r w:rsidRPr="00D63EBB">
        <w:rPr>
          <w:rStyle w:val="TagStyle"/>
          <w:rFonts w:hint="cs"/>
          <w:bCs w:val="0"/>
          <w:u w:val="none"/>
          <w:rtl/>
        </w:rPr>
        <w:t>נושא &gt;&gt;</w:t>
      </w:r>
      <w:r w:rsidR="003C6505" w:rsidRPr="00D63EBB">
        <w:rPr>
          <w:rFonts w:hint="cs"/>
          <w:b w:val="0"/>
          <w:bCs w:val="0"/>
          <w:u w:val="none"/>
          <w:rtl/>
        </w:rPr>
        <w:t xml:space="preserve"> </w:t>
      </w:r>
      <w:r w:rsidRPr="00D63EBB">
        <w:rPr>
          <w:rFonts w:hint="cs"/>
          <w:b w:val="0"/>
          <w:bCs w:val="0"/>
          <w:u w:val="none"/>
          <w:rtl/>
        </w:rPr>
        <w:t xml:space="preserve"> </w:t>
      </w:r>
      <w:bookmarkEnd w:id="1"/>
    </w:p>
    <w:p w:rsidR="00E93EE6" w:rsidRPr="00D63EBB" w:rsidRDefault="00E93EE6" w:rsidP="00D63EBB">
      <w:pPr>
        <w:spacing w:before="60"/>
        <w:ind w:firstLine="0"/>
        <w:jc w:val="left"/>
        <w:rPr>
          <w:rtl/>
        </w:rPr>
      </w:pPr>
    </w:p>
    <w:p w:rsidR="00E93EE6" w:rsidRDefault="00E93EE6" w:rsidP="00E93EE6">
      <w:pPr>
        <w:spacing w:before="60"/>
        <w:ind w:firstLine="0"/>
        <w:rPr>
          <w:rtl/>
        </w:rPr>
      </w:pPr>
    </w:p>
    <w:p w:rsidR="00E93EE6" w:rsidRDefault="00E93EE6" w:rsidP="00E93EE6">
      <w:pPr>
        <w:ind w:firstLine="0"/>
        <w:outlineLvl w:val="1"/>
        <w:rPr>
          <w:b/>
          <w:bCs/>
          <w:u w:val="single"/>
          <w:rtl/>
        </w:rPr>
      </w:pPr>
      <w:r>
        <w:rPr>
          <w:rFonts w:hint="cs"/>
          <w:b/>
          <w:bCs/>
          <w:u w:val="single"/>
          <w:rtl/>
        </w:rPr>
        <w:t>נכחו:</w:t>
      </w:r>
    </w:p>
    <w:p w:rsidR="00E93EE6" w:rsidRDefault="00E93EE6" w:rsidP="00E93EE6">
      <w:pPr>
        <w:ind w:firstLine="0"/>
        <w:outlineLvl w:val="1"/>
        <w:rPr>
          <w:rtl/>
        </w:rPr>
      </w:pPr>
      <w:r>
        <w:rPr>
          <w:rFonts w:hint="cs"/>
          <w:b/>
          <w:bCs/>
          <w:u w:val="single"/>
          <w:rtl/>
        </w:rPr>
        <w:t xml:space="preserve">חברי הוועדה: </w:t>
      </w:r>
    </w:p>
    <w:p w:rsidR="00E93EE6" w:rsidRDefault="00E93EE6" w:rsidP="00E93EE6">
      <w:pPr>
        <w:ind w:firstLine="0"/>
        <w:rPr>
          <w:rtl/>
        </w:rPr>
      </w:pPr>
      <w:r>
        <w:rPr>
          <w:rFonts w:hint="cs"/>
          <w:rtl/>
        </w:rPr>
        <w:t>יעקב אשר – היו"ר</w:t>
      </w:r>
    </w:p>
    <w:p w:rsidR="00E93EE6" w:rsidRDefault="00E93EE6" w:rsidP="00E93EE6">
      <w:pPr>
        <w:ind w:firstLine="0"/>
        <w:rPr>
          <w:rtl/>
        </w:rPr>
      </w:pPr>
      <w:r>
        <w:rPr>
          <w:rFonts w:hint="cs"/>
          <w:rtl/>
        </w:rPr>
        <w:t>אלי אבידר</w:t>
      </w:r>
    </w:p>
    <w:p w:rsidR="00E93EE6" w:rsidRDefault="00E93EE6" w:rsidP="00E93EE6">
      <w:pPr>
        <w:ind w:firstLine="0"/>
        <w:rPr>
          <w:rtl/>
        </w:rPr>
      </w:pPr>
      <w:r>
        <w:rPr>
          <w:rFonts w:hint="cs"/>
          <w:rtl/>
        </w:rPr>
        <w:t>קארין אלהרר</w:t>
      </w:r>
    </w:p>
    <w:p w:rsidR="00E93EE6" w:rsidRDefault="00E93EE6" w:rsidP="00E93EE6">
      <w:pPr>
        <w:ind w:firstLine="0"/>
        <w:rPr>
          <w:rtl/>
        </w:rPr>
      </w:pPr>
      <w:r>
        <w:rPr>
          <w:rFonts w:hint="cs"/>
          <w:rtl/>
        </w:rPr>
        <w:t>מיכל וונש</w:t>
      </w:r>
    </w:p>
    <w:p w:rsidR="00E93EE6" w:rsidRDefault="00E93EE6" w:rsidP="00E93EE6">
      <w:pPr>
        <w:ind w:firstLine="0"/>
        <w:rPr>
          <w:rtl/>
        </w:rPr>
      </w:pPr>
      <w:r>
        <w:rPr>
          <w:rFonts w:hint="cs"/>
          <w:rtl/>
        </w:rPr>
        <w:t>עופר כסיף</w:t>
      </w:r>
    </w:p>
    <w:p w:rsidR="00E93EE6" w:rsidRDefault="00E93EE6" w:rsidP="00E93EE6">
      <w:pPr>
        <w:ind w:firstLine="0"/>
        <w:rPr>
          <w:rtl/>
        </w:rPr>
      </w:pPr>
      <w:r>
        <w:rPr>
          <w:rFonts w:hint="cs"/>
          <w:rtl/>
        </w:rPr>
        <w:t>אוסנת הילה מארק</w:t>
      </w:r>
    </w:p>
    <w:p w:rsidR="00E93EE6" w:rsidRDefault="00E93EE6" w:rsidP="00E93EE6">
      <w:pPr>
        <w:ind w:firstLine="0"/>
        <w:rPr>
          <w:rtl/>
        </w:rPr>
      </w:pPr>
      <w:r>
        <w:rPr>
          <w:rFonts w:hint="cs"/>
          <w:rtl/>
        </w:rPr>
        <w:t>מיכאל מלכיאלי</w:t>
      </w:r>
    </w:p>
    <w:p w:rsidR="00E93EE6" w:rsidRDefault="00E93EE6" w:rsidP="00E93EE6">
      <w:pPr>
        <w:ind w:firstLine="0"/>
        <w:rPr>
          <w:rtl/>
        </w:rPr>
      </w:pPr>
      <w:r>
        <w:rPr>
          <w:rFonts w:hint="cs"/>
          <w:rtl/>
        </w:rPr>
        <w:t>יואב סגלוביץ'</w:t>
      </w:r>
    </w:p>
    <w:p w:rsidR="00E93EE6" w:rsidRDefault="00E93EE6" w:rsidP="00E93EE6">
      <w:pPr>
        <w:ind w:firstLine="0"/>
        <w:rPr>
          <w:rtl/>
        </w:rPr>
      </w:pPr>
      <w:r>
        <w:rPr>
          <w:rFonts w:hint="cs"/>
          <w:rtl/>
        </w:rPr>
        <w:t>אוסאמה סעדי</w:t>
      </w:r>
    </w:p>
    <w:p w:rsidR="00E93EE6" w:rsidRDefault="00E93EE6" w:rsidP="00E93EE6">
      <w:pPr>
        <w:ind w:firstLine="0"/>
        <w:rPr>
          <w:rtl/>
        </w:rPr>
      </w:pPr>
      <w:r>
        <w:rPr>
          <w:rFonts w:hint="cs"/>
          <w:rtl/>
        </w:rPr>
        <w:t>גדעון סער</w:t>
      </w:r>
    </w:p>
    <w:p w:rsidR="00E93EE6" w:rsidRDefault="00E93EE6" w:rsidP="00E93EE6">
      <w:pPr>
        <w:ind w:firstLine="0"/>
        <w:rPr>
          <w:rtl/>
        </w:rPr>
      </w:pPr>
      <w:r>
        <w:rPr>
          <w:rFonts w:hint="cs"/>
          <w:rtl/>
        </w:rPr>
        <w:t>תהלה פרידמן</w:t>
      </w:r>
    </w:p>
    <w:p w:rsidR="00E93EE6" w:rsidRDefault="00E93EE6" w:rsidP="00E93EE6">
      <w:pPr>
        <w:ind w:firstLine="0"/>
        <w:rPr>
          <w:rtl/>
        </w:rPr>
      </w:pPr>
    </w:p>
    <w:p w:rsidR="00E93EE6" w:rsidRDefault="00E93EE6" w:rsidP="00E93EE6">
      <w:pPr>
        <w:ind w:firstLine="0"/>
        <w:rPr>
          <w:rtl/>
        </w:rPr>
      </w:pPr>
    </w:p>
    <w:p w:rsidR="00E93EE6" w:rsidRDefault="003C6505" w:rsidP="003C6505">
      <w:pPr>
        <w:ind w:firstLine="0"/>
        <w:outlineLvl w:val="1"/>
        <w:rPr>
          <w:b/>
          <w:bCs/>
          <w:u w:val="single"/>
        </w:rPr>
      </w:pPr>
      <w:r>
        <w:rPr>
          <w:rFonts w:hint="cs"/>
          <w:b/>
          <w:bCs/>
          <w:u w:val="single"/>
          <w:rtl/>
        </w:rPr>
        <w:t>מוזמנים</w:t>
      </w:r>
      <w:r w:rsidR="00E93EE6">
        <w:rPr>
          <w:rFonts w:hint="cs"/>
          <w:b/>
          <w:bCs/>
          <w:u w:val="single"/>
          <w:rtl/>
        </w:rPr>
        <w:t>:</w:t>
      </w:r>
    </w:p>
    <w:p w:rsidR="00E93EE6" w:rsidRDefault="003C6505" w:rsidP="00E93EE6">
      <w:pPr>
        <w:ind w:firstLine="0"/>
        <w:rPr>
          <w:rtl/>
        </w:rPr>
      </w:pPr>
      <w:r>
        <w:rPr>
          <w:rFonts w:hint="cs"/>
          <w:rtl/>
        </w:rPr>
        <w:t>רותי גרוס</w:t>
      </w:r>
      <w:r>
        <w:rPr>
          <w:rtl/>
        </w:rPr>
        <w:tab/>
      </w:r>
      <w:r>
        <w:rPr>
          <w:rFonts w:hint="cs"/>
          <w:rtl/>
        </w:rPr>
        <w:tab/>
        <w:t>- ראש תחום בריאות הציבור, משרד הבריאות</w:t>
      </w:r>
    </w:p>
    <w:p w:rsidR="003C6505" w:rsidRDefault="003C6505" w:rsidP="003C6505">
      <w:pPr>
        <w:ind w:firstLine="0"/>
        <w:rPr>
          <w:rtl/>
        </w:rPr>
      </w:pPr>
      <w:r>
        <w:rPr>
          <w:rFonts w:hint="cs"/>
          <w:rtl/>
        </w:rPr>
        <w:t>ד"ר אמיליה אניס</w:t>
      </w:r>
      <w:r>
        <w:rPr>
          <w:rtl/>
        </w:rPr>
        <w:tab/>
      </w:r>
      <w:r>
        <w:rPr>
          <w:rFonts w:hint="cs"/>
          <w:rtl/>
        </w:rPr>
        <w:t>- מנהלת האגף לאפידמיולוגיה, משרד הבריאות</w:t>
      </w:r>
    </w:p>
    <w:p w:rsidR="003C6505" w:rsidRDefault="003C6505" w:rsidP="00E93EE6">
      <w:pPr>
        <w:ind w:firstLine="0"/>
        <w:rPr>
          <w:rtl/>
        </w:rPr>
      </w:pPr>
      <w:r>
        <w:rPr>
          <w:rFonts w:hint="cs"/>
          <w:rtl/>
        </w:rPr>
        <w:t>עו"ד נינא כהן קרן</w:t>
      </w:r>
      <w:r>
        <w:rPr>
          <w:rtl/>
        </w:rPr>
        <w:tab/>
      </w:r>
      <w:r>
        <w:rPr>
          <w:rFonts w:hint="cs"/>
          <w:rtl/>
        </w:rPr>
        <w:t xml:space="preserve">- ייעוץ משפטי, משרד הבריאות </w:t>
      </w:r>
    </w:p>
    <w:p w:rsidR="00E93EE6" w:rsidRDefault="00E93EE6" w:rsidP="00E93EE6">
      <w:pPr>
        <w:ind w:firstLine="0"/>
        <w:rPr>
          <w:b/>
          <w:bCs/>
          <w:u w:val="single"/>
          <w:rtl/>
        </w:rPr>
      </w:pPr>
    </w:p>
    <w:p w:rsidR="00D63EBB" w:rsidRDefault="00D63EBB" w:rsidP="00E93EE6">
      <w:pPr>
        <w:ind w:firstLine="0"/>
        <w:rPr>
          <w:b/>
          <w:bCs/>
          <w:u w:val="single"/>
          <w:rtl/>
        </w:rPr>
      </w:pPr>
    </w:p>
    <w:p w:rsidR="00E93EE6" w:rsidRDefault="00E93EE6" w:rsidP="00E93EE6">
      <w:pPr>
        <w:ind w:firstLine="0"/>
        <w:outlineLvl w:val="1"/>
        <w:rPr>
          <w:rtl/>
        </w:rPr>
      </w:pPr>
      <w:r>
        <w:rPr>
          <w:rFonts w:hint="cs"/>
          <w:b/>
          <w:bCs/>
          <w:u w:val="single"/>
          <w:rtl/>
        </w:rPr>
        <w:t>מוזמנים</w:t>
      </w:r>
      <w:r w:rsidR="003C6505">
        <w:rPr>
          <w:rFonts w:hint="cs"/>
          <w:b/>
          <w:bCs/>
          <w:u w:val="single"/>
          <w:rtl/>
        </w:rPr>
        <w:t xml:space="preserve"> באמצעים מקוונים</w:t>
      </w:r>
      <w:r>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999"/>
      </w:tblGrid>
      <w:tr w:rsidR="003C6505" w:rsidTr="003C6505">
        <w:tc>
          <w:tcPr>
            <w:tcW w:w="0" w:type="auto"/>
            <w:shd w:val="clear" w:color="auto" w:fill="auto"/>
          </w:tcPr>
          <w:p w:rsidR="003C6505" w:rsidRDefault="003C6505" w:rsidP="00E93EE6">
            <w:pPr>
              <w:ind w:firstLine="0"/>
              <w:rPr>
                <w:rtl/>
              </w:rPr>
            </w:pPr>
            <w:r>
              <w:rPr>
                <w:rtl/>
              </w:rPr>
              <w:t>איל זנדברג</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ראש תחום משפט ציבורי, משרד המשפטים</w:t>
            </w:r>
          </w:p>
        </w:tc>
      </w:tr>
      <w:tr w:rsidR="003C6505" w:rsidTr="003C6505">
        <w:tc>
          <w:tcPr>
            <w:tcW w:w="0" w:type="auto"/>
            <w:shd w:val="clear" w:color="auto" w:fill="auto"/>
          </w:tcPr>
          <w:p w:rsidR="003C6505" w:rsidRDefault="003C6505" w:rsidP="00E93EE6">
            <w:pPr>
              <w:ind w:firstLine="0"/>
              <w:rPr>
                <w:rtl/>
              </w:rPr>
            </w:pPr>
            <w:r>
              <w:rPr>
                <w:rtl/>
              </w:rPr>
              <w:t>שי סומך</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3C6505">
            <w:pPr>
              <w:ind w:firstLine="0"/>
              <w:rPr>
                <w:rtl/>
              </w:rPr>
            </w:pPr>
            <w:r>
              <w:rPr>
                <w:rtl/>
              </w:rPr>
              <w:t>מחלקת ייע</w:t>
            </w:r>
            <w:r>
              <w:rPr>
                <w:rFonts w:hint="cs"/>
                <w:rtl/>
              </w:rPr>
              <w:t>ו</w:t>
            </w:r>
            <w:r>
              <w:rPr>
                <w:rtl/>
              </w:rPr>
              <w:t>ץ וחקיקה, משרד המשפטים</w:t>
            </w:r>
          </w:p>
        </w:tc>
      </w:tr>
      <w:tr w:rsidR="003C6505" w:rsidTr="003C6505">
        <w:tc>
          <w:tcPr>
            <w:tcW w:w="0" w:type="auto"/>
            <w:shd w:val="clear" w:color="auto" w:fill="auto"/>
          </w:tcPr>
          <w:p w:rsidR="003C6505" w:rsidRDefault="003C6505" w:rsidP="00E93EE6">
            <w:pPr>
              <w:ind w:firstLine="0"/>
              <w:rPr>
                <w:rtl/>
              </w:rPr>
            </w:pPr>
            <w:r>
              <w:rPr>
                <w:rtl/>
              </w:rPr>
              <w:t>לילך וגנר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Fonts w:hint="cs"/>
                <w:rtl/>
              </w:rPr>
              <w:t>מחלקת י</w:t>
            </w:r>
            <w:r>
              <w:rPr>
                <w:rtl/>
              </w:rPr>
              <w:t>יעוץ וחקיקה פלילי, משרד המשפטים</w:t>
            </w:r>
          </w:p>
        </w:tc>
      </w:tr>
      <w:tr w:rsidR="003C6505" w:rsidTr="003C6505">
        <w:tc>
          <w:tcPr>
            <w:tcW w:w="0" w:type="auto"/>
            <w:shd w:val="clear" w:color="auto" w:fill="auto"/>
          </w:tcPr>
          <w:p w:rsidR="003C6505" w:rsidRDefault="003C6505" w:rsidP="00E93EE6">
            <w:pPr>
              <w:ind w:firstLine="0"/>
              <w:rPr>
                <w:rtl/>
              </w:rPr>
            </w:pPr>
            <w:r>
              <w:rPr>
                <w:rtl/>
              </w:rPr>
              <w:t>גאל אזריאל</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Fonts w:hint="cs"/>
                <w:rtl/>
              </w:rPr>
              <w:t>י</w:t>
            </w:r>
            <w:r>
              <w:rPr>
                <w:rtl/>
              </w:rPr>
              <w:t>יעוץ וחקיקה, משרד המשפטים</w:t>
            </w:r>
          </w:p>
        </w:tc>
      </w:tr>
      <w:tr w:rsidR="003C6505" w:rsidTr="003C6505">
        <w:tc>
          <w:tcPr>
            <w:tcW w:w="0" w:type="auto"/>
            <w:shd w:val="clear" w:color="auto" w:fill="auto"/>
          </w:tcPr>
          <w:p w:rsidR="003C6505" w:rsidRDefault="003C6505" w:rsidP="00E93EE6">
            <w:pPr>
              <w:ind w:firstLine="0"/>
              <w:rPr>
                <w:rtl/>
              </w:rPr>
            </w:pPr>
            <w:r>
              <w:rPr>
                <w:rtl/>
              </w:rPr>
              <w:t>הדר ביינארט</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סטודנטית, משרד המשפטים</w:t>
            </w:r>
          </w:p>
        </w:tc>
      </w:tr>
      <w:tr w:rsidR="003C6505" w:rsidTr="003C6505">
        <w:tc>
          <w:tcPr>
            <w:tcW w:w="0" w:type="auto"/>
            <w:shd w:val="clear" w:color="auto" w:fill="auto"/>
          </w:tcPr>
          <w:p w:rsidR="003C6505" w:rsidRDefault="003C6505" w:rsidP="00E93EE6">
            <w:pPr>
              <w:ind w:firstLine="0"/>
              <w:rPr>
                <w:rtl/>
              </w:rPr>
            </w:pPr>
            <w:r>
              <w:rPr>
                <w:rtl/>
              </w:rPr>
              <w:t>איילה ויינשטיין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עוזרת יועמ</w:t>
            </w:r>
            <w:r>
              <w:rPr>
                <w:rFonts w:hint="cs"/>
                <w:rtl/>
              </w:rPr>
              <w:t>"</w:t>
            </w:r>
            <w:r>
              <w:rPr>
                <w:rtl/>
              </w:rPr>
              <w:t>ש, המשרד לב</w:t>
            </w:r>
            <w:r>
              <w:rPr>
                <w:rFonts w:hint="cs"/>
                <w:rtl/>
              </w:rPr>
              <w:t>י</w:t>
            </w:r>
            <w:r>
              <w:rPr>
                <w:rtl/>
              </w:rPr>
              <w:t>טחון פנים</w:t>
            </w:r>
          </w:p>
        </w:tc>
      </w:tr>
      <w:tr w:rsidR="003C6505" w:rsidTr="003C6505">
        <w:tc>
          <w:tcPr>
            <w:tcW w:w="0" w:type="auto"/>
            <w:shd w:val="clear" w:color="auto" w:fill="auto"/>
          </w:tcPr>
          <w:p w:rsidR="003C6505" w:rsidRDefault="003C6505" w:rsidP="00E93EE6">
            <w:pPr>
              <w:ind w:firstLine="0"/>
              <w:rPr>
                <w:rtl/>
              </w:rPr>
            </w:pPr>
            <w:r>
              <w:rPr>
                <w:rtl/>
              </w:rPr>
              <w:t>נתנאל לפידות</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מנהל אגף בכיר תכנון אסטרטגי ומדיניות, משרד הבינוי והשיכון</w:t>
            </w:r>
          </w:p>
        </w:tc>
      </w:tr>
      <w:tr w:rsidR="003C6505" w:rsidTr="003C6505">
        <w:tc>
          <w:tcPr>
            <w:tcW w:w="0" w:type="auto"/>
            <w:shd w:val="clear" w:color="auto" w:fill="auto"/>
          </w:tcPr>
          <w:p w:rsidR="003C6505" w:rsidRDefault="003C6505" w:rsidP="00E93EE6">
            <w:pPr>
              <w:ind w:firstLine="0"/>
              <w:rPr>
                <w:rtl/>
              </w:rPr>
            </w:pPr>
            <w:r>
              <w:rPr>
                <w:rtl/>
              </w:rPr>
              <w:t>לירון אביד</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סטודנט, אגף בכיר תכנון אסטרטגי ומדיניות, משרד הבינוי והשיכון</w:t>
            </w:r>
          </w:p>
        </w:tc>
      </w:tr>
      <w:tr w:rsidR="003C6505" w:rsidTr="003C6505">
        <w:tc>
          <w:tcPr>
            <w:tcW w:w="0" w:type="auto"/>
            <w:shd w:val="clear" w:color="auto" w:fill="auto"/>
          </w:tcPr>
          <w:p w:rsidR="003C6505" w:rsidRDefault="003C6505" w:rsidP="00E93EE6">
            <w:pPr>
              <w:ind w:firstLine="0"/>
              <w:rPr>
                <w:rtl/>
              </w:rPr>
            </w:pPr>
            <w:r>
              <w:rPr>
                <w:rtl/>
              </w:rPr>
              <w:t>דליה שילי-יריחובר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מנהלת מחלקה בכירה, לשכה משפטית, זרוע העבודה, משרד העבודה, הרווחה והשירותים החברתיים</w:t>
            </w:r>
          </w:p>
        </w:tc>
      </w:tr>
      <w:tr w:rsidR="003C6505" w:rsidTr="003C6505">
        <w:tc>
          <w:tcPr>
            <w:tcW w:w="0" w:type="auto"/>
            <w:shd w:val="clear" w:color="auto" w:fill="auto"/>
          </w:tcPr>
          <w:p w:rsidR="003C6505" w:rsidRDefault="003C6505" w:rsidP="00E93EE6">
            <w:pPr>
              <w:ind w:firstLine="0"/>
              <w:rPr>
                <w:rtl/>
              </w:rPr>
            </w:pPr>
            <w:r>
              <w:rPr>
                <w:rtl/>
              </w:rPr>
              <w:t>חוה מונדרוביץ</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ראש אגף בכיר רישוי עסקים, משרד הפנים</w:t>
            </w:r>
          </w:p>
        </w:tc>
      </w:tr>
      <w:tr w:rsidR="003C6505" w:rsidTr="003C6505">
        <w:tc>
          <w:tcPr>
            <w:tcW w:w="0" w:type="auto"/>
            <w:shd w:val="clear" w:color="auto" w:fill="auto"/>
          </w:tcPr>
          <w:p w:rsidR="003C6505" w:rsidRDefault="003C6505" w:rsidP="00E93EE6">
            <w:pPr>
              <w:ind w:firstLine="0"/>
              <w:rPr>
                <w:rtl/>
              </w:rPr>
            </w:pPr>
            <w:r>
              <w:rPr>
                <w:rtl/>
              </w:rPr>
              <w:t>איתי פלומבו ויסמן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סגן מנהל אגף בכיר תאגידים עירוניים, משרד הפנים</w:t>
            </w:r>
          </w:p>
        </w:tc>
      </w:tr>
      <w:tr w:rsidR="003C6505" w:rsidTr="003C6505">
        <w:tc>
          <w:tcPr>
            <w:tcW w:w="0" w:type="auto"/>
            <w:shd w:val="clear" w:color="auto" w:fill="auto"/>
          </w:tcPr>
          <w:p w:rsidR="003C6505" w:rsidRDefault="003C6505" w:rsidP="00E93EE6">
            <w:pPr>
              <w:ind w:firstLine="0"/>
              <w:rPr>
                <w:rtl/>
              </w:rPr>
            </w:pPr>
            <w:r>
              <w:rPr>
                <w:rtl/>
              </w:rPr>
              <w:t>מירה סלומון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ראש מינהל משפט וכנסת, מרכז השלטון המקומי</w:t>
            </w:r>
          </w:p>
        </w:tc>
      </w:tr>
      <w:tr w:rsidR="003C6505" w:rsidTr="003C6505">
        <w:tc>
          <w:tcPr>
            <w:tcW w:w="0" w:type="auto"/>
            <w:shd w:val="clear" w:color="auto" w:fill="auto"/>
          </w:tcPr>
          <w:p w:rsidR="003C6505" w:rsidRDefault="003C6505" w:rsidP="00E93EE6">
            <w:pPr>
              <w:ind w:firstLine="0"/>
              <w:rPr>
                <w:rtl/>
              </w:rPr>
            </w:pPr>
            <w:r>
              <w:rPr>
                <w:rtl/>
              </w:rPr>
              <w:t>חגי לוין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יו"ר איגוד רופאי בריאות הציבור, הר"י, ההסתדרות הרפואית בישראל</w:t>
            </w:r>
          </w:p>
        </w:tc>
      </w:tr>
      <w:tr w:rsidR="003C6505" w:rsidTr="003C6505">
        <w:tc>
          <w:tcPr>
            <w:tcW w:w="0" w:type="auto"/>
            <w:shd w:val="clear" w:color="auto" w:fill="auto"/>
          </w:tcPr>
          <w:p w:rsidR="003C6505" w:rsidRDefault="003C6505" w:rsidP="00E93EE6">
            <w:pPr>
              <w:ind w:firstLine="0"/>
              <w:rPr>
                <w:rtl/>
              </w:rPr>
            </w:pPr>
            <w:r>
              <w:rPr>
                <w:rtl/>
              </w:rPr>
              <w:t>אלעד גודינגר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ראש תחום מדיניות ציבורית, הר"י, ההסתדרות הרפואית בישראל</w:t>
            </w:r>
          </w:p>
        </w:tc>
      </w:tr>
      <w:tr w:rsidR="003C6505" w:rsidTr="003C6505">
        <w:tc>
          <w:tcPr>
            <w:tcW w:w="0" w:type="auto"/>
            <w:shd w:val="clear" w:color="auto" w:fill="auto"/>
          </w:tcPr>
          <w:p w:rsidR="003C6505" w:rsidRDefault="003C6505" w:rsidP="00E93EE6">
            <w:pPr>
              <w:ind w:firstLine="0"/>
              <w:rPr>
                <w:rtl/>
              </w:rPr>
            </w:pPr>
            <w:r>
              <w:rPr>
                <w:rtl/>
              </w:rPr>
              <w:t>ישי פולק</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עו"ד, נשיאות המגזר העסקי</w:t>
            </w:r>
          </w:p>
        </w:tc>
      </w:tr>
      <w:tr w:rsidR="003C6505" w:rsidTr="003C6505">
        <w:tc>
          <w:tcPr>
            <w:tcW w:w="0" w:type="auto"/>
            <w:shd w:val="clear" w:color="auto" w:fill="auto"/>
          </w:tcPr>
          <w:p w:rsidR="003C6505" w:rsidRDefault="003C6505" w:rsidP="00E93EE6">
            <w:pPr>
              <w:ind w:firstLine="0"/>
              <w:rPr>
                <w:rtl/>
              </w:rPr>
            </w:pPr>
            <w:r>
              <w:rPr>
                <w:rtl/>
              </w:rPr>
              <w:lastRenderedPageBreak/>
              <w:t>יעל גויסקי</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עו"ד, להב - לשכת ארגוני העצמאים והעסקים בישראל</w:t>
            </w:r>
          </w:p>
        </w:tc>
      </w:tr>
      <w:tr w:rsidR="003C6505" w:rsidTr="003C6505">
        <w:tc>
          <w:tcPr>
            <w:tcW w:w="0" w:type="auto"/>
            <w:shd w:val="clear" w:color="auto" w:fill="auto"/>
          </w:tcPr>
          <w:p w:rsidR="003C6505" w:rsidRDefault="003C6505" w:rsidP="00E93EE6">
            <w:pPr>
              <w:ind w:firstLine="0"/>
              <w:rPr>
                <w:rtl/>
              </w:rPr>
            </w:pPr>
            <w:r>
              <w:rPr>
                <w:rtl/>
              </w:rPr>
              <w:t>אביב חצבני</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מנהל מרחב דרום וסגן ראש אגף כלכלה, התאחדות התעשיינים</w:t>
            </w:r>
          </w:p>
        </w:tc>
      </w:tr>
      <w:tr w:rsidR="003C6505" w:rsidTr="003C6505">
        <w:tc>
          <w:tcPr>
            <w:tcW w:w="0" w:type="auto"/>
            <w:shd w:val="clear" w:color="auto" w:fill="auto"/>
          </w:tcPr>
          <w:p w:rsidR="003C6505" w:rsidRDefault="003C6505" w:rsidP="00E93EE6">
            <w:pPr>
              <w:ind w:firstLine="0"/>
              <w:rPr>
                <w:rtl/>
              </w:rPr>
            </w:pPr>
            <w:r>
              <w:rPr>
                <w:rtl/>
              </w:rPr>
              <w:t>פנינה בן דוד</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מנהלת המחלקה הכלכלית, התאחדות המלונות</w:t>
            </w:r>
          </w:p>
        </w:tc>
      </w:tr>
      <w:tr w:rsidR="003C6505" w:rsidTr="003C6505">
        <w:tc>
          <w:tcPr>
            <w:tcW w:w="0" w:type="auto"/>
            <w:shd w:val="clear" w:color="auto" w:fill="auto"/>
          </w:tcPr>
          <w:p w:rsidR="003C6505" w:rsidRDefault="003C6505" w:rsidP="00E93EE6">
            <w:pPr>
              <w:ind w:firstLine="0"/>
              <w:rPr>
                <w:rtl/>
              </w:rPr>
            </w:pPr>
            <w:r>
              <w:rPr>
                <w:rtl/>
              </w:rPr>
              <w:t>אבירם אלון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מנכ"ל, התאחדות בעלי האולמות וגני האירועים</w:t>
            </w:r>
          </w:p>
        </w:tc>
      </w:tr>
      <w:tr w:rsidR="003C6505" w:rsidTr="003C6505">
        <w:tc>
          <w:tcPr>
            <w:tcW w:w="0" w:type="auto"/>
            <w:shd w:val="clear" w:color="auto" w:fill="auto"/>
          </w:tcPr>
          <w:p w:rsidR="003C6505" w:rsidRDefault="003C6505" w:rsidP="00E93EE6">
            <w:pPr>
              <w:ind w:firstLine="0"/>
              <w:rPr>
                <w:rtl/>
              </w:rPr>
            </w:pPr>
            <w:r>
              <w:rPr>
                <w:rtl/>
              </w:rPr>
              <w:t>ניר שפר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סגן יו"ר, התאחדות בעלי האולמות וגני האירועים</w:t>
            </w:r>
          </w:p>
        </w:tc>
      </w:tr>
      <w:tr w:rsidR="003C6505" w:rsidTr="003C6505">
        <w:tc>
          <w:tcPr>
            <w:tcW w:w="0" w:type="auto"/>
            <w:shd w:val="clear" w:color="auto" w:fill="auto"/>
          </w:tcPr>
          <w:p w:rsidR="003C6505" w:rsidRDefault="003C6505" w:rsidP="00E93EE6">
            <w:pPr>
              <w:ind w:firstLine="0"/>
              <w:rPr>
                <w:rtl/>
              </w:rPr>
            </w:pPr>
            <w:r>
              <w:rPr>
                <w:rtl/>
              </w:rPr>
              <w:t>ישראל גפנר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התאחדות בעלי האולמות וגני האירועים</w:t>
            </w:r>
          </w:p>
        </w:tc>
      </w:tr>
      <w:tr w:rsidR="003C6505" w:rsidTr="003C6505">
        <w:tc>
          <w:tcPr>
            <w:tcW w:w="0" w:type="auto"/>
            <w:shd w:val="clear" w:color="auto" w:fill="auto"/>
          </w:tcPr>
          <w:p w:rsidR="003C6505" w:rsidRDefault="003C6505" w:rsidP="00E93EE6">
            <w:pPr>
              <w:ind w:firstLine="0"/>
              <w:rPr>
                <w:rtl/>
              </w:rPr>
            </w:pPr>
            <w:r>
              <w:rPr>
                <w:rtl/>
              </w:rPr>
              <w:t>דניאל אייזנברג צדיקים</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עו"ד במחלקה המשפטית, איגוד לשכות המסחר</w:t>
            </w:r>
          </w:p>
        </w:tc>
      </w:tr>
      <w:tr w:rsidR="003C6505" w:rsidTr="003C6505">
        <w:tc>
          <w:tcPr>
            <w:tcW w:w="0" w:type="auto"/>
            <w:shd w:val="clear" w:color="auto" w:fill="auto"/>
          </w:tcPr>
          <w:p w:rsidR="003C6505" w:rsidRDefault="003C6505" w:rsidP="00E93EE6">
            <w:pPr>
              <w:ind w:firstLine="0"/>
              <w:rPr>
                <w:rtl/>
              </w:rPr>
            </w:pPr>
            <w:r>
              <w:rPr>
                <w:rtl/>
              </w:rPr>
              <w:t>קרן חן סופר</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מנהלת המחלקה המשפטית, איגוד לשכות המסחר</w:t>
            </w:r>
          </w:p>
        </w:tc>
      </w:tr>
      <w:tr w:rsidR="003C6505" w:rsidTr="003C6505">
        <w:tc>
          <w:tcPr>
            <w:tcW w:w="0" w:type="auto"/>
            <w:shd w:val="clear" w:color="auto" w:fill="auto"/>
          </w:tcPr>
          <w:p w:rsidR="003C6505" w:rsidRDefault="003C6505" w:rsidP="00E93EE6">
            <w:pPr>
              <w:ind w:firstLine="0"/>
              <w:rPr>
                <w:rtl/>
              </w:rPr>
            </w:pPr>
            <w:r>
              <w:rPr>
                <w:rtl/>
              </w:rPr>
              <w:t>דדי ריזל</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3C6505">
            <w:pPr>
              <w:ind w:firstLine="0"/>
              <w:rPr>
                <w:rtl/>
              </w:rPr>
            </w:pPr>
            <w:r>
              <w:rPr>
                <w:rtl/>
              </w:rPr>
              <w:t>יו"ר התאגדות רשתות המסחר, האופנה וההסעדה</w:t>
            </w:r>
          </w:p>
        </w:tc>
      </w:tr>
      <w:tr w:rsidR="003C6505" w:rsidTr="003C6505">
        <w:tc>
          <w:tcPr>
            <w:tcW w:w="0" w:type="auto"/>
            <w:shd w:val="clear" w:color="auto" w:fill="auto"/>
          </w:tcPr>
          <w:p w:rsidR="003C6505" w:rsidRDefault="003C6505" w:rsidP="00E93EE6">
            <w:pPr>
              <w:ind w:firstLine="0"/>
              <w:rPr>
                <w:rtl/>
              </w:rPr>
            </w:pPr>
            <w:r>
              <w:rPr>
                <w:rtl/>
              </w:rPr>
              <w:t>קרן שתוי</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3C6505">
            <w:pPr>
              <w:ind w:firstLine="0"/>
              <w:rPr>
                <w:rtl/>
              </w:rPr>
            </w:pPr>
            <w:r>
              <w:rPr>
                <w:rtl/>
              </w:rPr>
              <w:t>מנכ</w:t>
            </w:r>
            <w:r>
              <w:rPr>
                <w:rFonts w:hint="cs"/>
                <w:rtl/>
              </w:rPr>
              <w:t>"</w:t>
            </w:r>
            <w:r>
              <w:rPr>
                <w:rtl/>
              </w:rPr>
              <w:t>לית הולמס פלייס</w:t>
            </w:r>
          </w:p>
        </w:tc>
      </w:tr>
      <w:tr w:rsidR="003C6505" w:rsidTr="003C6505">
        <w:tc>
          <w:tcPr>
            <w:tcW w:w="0" w:type="auto"/>
            <w:shd w:val="clear" w:color="auto" w:fill="auto"/>
          </w:tcPr>
          <w:p w:rsidR="003C6505" w:rsidRDefault="003C6505" w:rsidP="00E93EE6">
            <w:pPr>
              <w:ind w:firstLine="0"/>
              <w:rPr>
                <w:rtl/>
              </w:rPr>
            </w:pPr>
            <w:r>
              <w:rPr>
                <w:rtl/>
              </w:rPr>
              <w:t>רווית גרוס</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מנכ</w:t>
            </w:r>
            <w:r>
              <w:rPr>
                <w:rFonts w:hint="cs"/>
                <w:rtl/>
              </w:rPr>
              <w:t>"</w:t>
            </w:r>
            <w:r>
              <w:rPr>
                <w:rtl/>
              </w:rPr>
              <w:t>ל, התאחדות המלאכה והתעש</w:t>
            </w:r>
            <w:r>
              <w:rPr>
                <w:rFonts w:hint="cs"/>
                <w:rtl/>
              </w:rPr>
              <w:t>י</w:t>
            </w:r>
            <w:r>
              <w:rPr>
                <w:rtl/>
              </w:rPr>
              <w:t>יה</w:t>
            </w:r>
          </w:p>
        </w:tc>
      </w:tr>
      <w:tr w:rsidR="003C6505" w:rsidTr="003C6505">
        <w:tc>
          <w:tcPr>
            <w:tcW w:w="0" w:type="auto"/>
            <w:shd w:val="clear" w:color="auto" w:fill="auto"/>
          </w:tcPr>
          <w:p w:rsidR="003C6505" w:rsidRDefault="003C6505" w:rsidP="00E93EE6">
            <w:pPr>
              <w:ind w:firstLine="0"/>
              <w:rPr>
                <w:rtl/>
              </w:rPr>
            </w:pPr>
            <w:r>
              <w:rPr>
                <w:rtl/>
              </w:rPr>
              <w:t>שירה קפלן</w:t>
            </w:r>
          </w:p>
        </w:tc>
        <w:tc>
          <w:tcPr>
            <w:tcW w:w="0" w:type="auto"/>
            <w:shd w:val="clear" w:color="auto" w:fill="auto"/>
          </w:tcPr>
          <w:p w:rsidR="003C6505" w:rsidRDefault="003C6505" w:rsidP="00E93EE6">
            <w:pPr>
              <w:ind w:firstLine="0"/>
              <w:rPr>
                <w:rtl/>
              </w:rPr>
            </w:pPr>
            <w:r>
              <w:rPr>
                <w:rtl/>
              </w:rPr>
              <w:t>–</w:t>
            </w:r>
          </w:p>
        </w:tc>
        <w:tc>
          <w:tcPr>
            <w:tcW w:w="0" w:type="auto"/>
            <w:shd w:val="clear" w:color="auto" w:fill="auto"/>
          </w:tcPr>
          <w:p w:rsidR="003C6505" w:rsidRDefault="003C6505" w:rsidP="00E93EE6">
            <w:pPr>
              <w:ind w:firstLine="0"/>
              <w:rPr>
                <w:rtl/>
              </w:rPr>
            </w:pPr>
            <w:r>
              <w:rPr>
                <w:rtl/>
              </w:rPr>
              <w:t>מלווה עסקים קטנים ובינוניים, משרד הכלכלה</w:t>
            </w:r>
          </w:p>
        </w:tc>
      </w:tr>
    </w:tbl>
    <w:p w:rsidR="00E93EE6" w:rsidRDefault="00E93EE6" w:rsidP="00E93EE6">
      <w:pPr>
        <w:ind w:firstLine="0"/>
        <w:rPr>
          <w:rtl/>
        </w:rPr>
      </w:pPr>
    </w:p>
    <w:p w:rsidR="00E93EE6" w:rsidRDefault="00E93EE6" w:rsidP="00E93EE6">
      <w:pPr>
        <w:ind w:firstLine="0"/>
        <w:rPr>
          <w:rtl/>
        </w:rPr>
      </w:pPr>
    </w:p>
    <w:p w:rsidR="00D63EBB" w:rsidRDefault="00D63EBB" w:rsidP="00E93EE6">
      <w:pPr>
        <w:ind w:firstLine="0"/>
        <w:rPr>
          <w:rtl/>
        </w:rPr>
      </w:pPr>
    </w:p>
    <w:p w:rsidR="00E93EE6" w:rsidRDefault="00E93EE6" w:rsidP="00E93EE6">
      <w:pPr>
        <w:ind w:firstLine="0"/>
        <w:outlineLvl w:val="1"/>
        <w:rPr>
          <w:rtl/>
        </w:rPr>
      </w:pPr>
      <w:r>
        <w:rPr>
          <w:rFonts w:hint="cs"/>
          <w:b/>
          <w:bCs/>
          <w:u w:val="single"/>
          <w:rtl/>
        </w:rPr>
        <w:t>ייעוץ משפטי:</w:t>
      </w:r>
      <w:r>
        <w:rPr>
          <w:rFonts w:hint="cs"/>
          <w:rtl/>
        </w:rPr>
        <w:t xml:space="preserve"> </w:t>
      </w:r>
    </w:p>
    <w:p w:rsidR="00E93EE6" w:rsidRDefault="00E93EE6" w:rsidP="00E93EE6">
      <w:pPr>
        <w:ind w:firstLine="0"/>
        <w:rPr>
          <w:rtl/>
        </w:rPr>
      </w:pPr>
      <w:r>
        <w:rPr>
          <w:rFonts w:hint="cs"/>
          <w:rtl/>
        </w:rPr>
        <w:t>גור בליי</w:t>
      </w:r>
    </w:p>
    <w:p w:rsidR="00E93EE6" w:rsidRDefault="00E93EE6" w:rsidP="00E93EE6">
      <w:pPr>
        <w:ind w:firstLine="0"/>
        <w:rPr>
          <w:rtl/>
        </w:rPr>
      </w:pPr>
    </w:p>
    <w:p w:rsidR="00E93EE6" w:rsidRDefault="00E93EE6" w:rsidP="00E93EE6">
      <w:pPr>
        <w:ind w:firstLine="0"/>
        <w:outlineLvl w:val="1"/>
      </w:pPr>
      <w:r>
        <w:rPr>
          <w:rFonts w:hint="cs"/>
          <w:b/>
          <w:bCs/>
          <w:u w:val="single"/>
          <w:rtl/>
        </w:rPr>
        <w:t>מנהל הוועדה:</w:t>
      </w:r>
    </w:p>
    <w:p w:rsidR="00E93EE6" w:rsidRDefault="00E93EE6" w:rsidP="00E93EE6">
      <w:pPr>
        <w:ind w:firstLine="0"/>
        <w:rPr>
          <w:u w:val="single"/>
          <w:rtl/>
        </w:rPr>
      </w:pPr>
      <w:r>
        <w:rPr>
          <w:rFonts w:hint="cs"/>
          <w:rtl/>
        </w:rPr>
        <w:t>אסף פרידמן</w:t>
      </w:r>
    </w:p>
    <w:p w:rsidR="00E93EE6" w:rsidRDefault="00E93EE6" w:rsidP="00E93EE6">
      <w:pPr>
        <w:ind w:firstLine="0"/>
        <w:rPr>
          <w:rtl/>
        </w:rPr>
      </w:pPr>
    </w:p>
    <w:p w:rsidR="00E93EE6" w:rsidRDefault="00E93EE6" w:rsidP="00E93EE6">
      <w:pPr>
        <w:ind w:firstLine="0"/>
        <w:outlineLvl w:val="1"/>
      </w:pPr>
      <w:r>
        <w:rPr>
          <w:rFonts w:hint="cs"/>
          <w:b/>
          <w:bCs/>
          <w:u w:val="single"/>
          <w:rtl/>
        </w:rPr>
        <w:t>רישום פרלמנטרי:</w:t>
      </w:r>
    </w:p>
    <w:p w:rsidR="00E93EE6" w:rsidRDefault="00E93EE6" w:rsidP="00E93EE6">
      <w:pPr>
        <w:ind w:firstLine="0"/>
        <w:rPr>
          <w:rtl/>
        </w:rPr>
      </w:pPr>
      <w:r>
        <w:rPr>
          <w:rFonts w:hint="cs"/>
          <w:rtl/>
        </w:rPr>
        <w:t>סיגל גורדון</w:t>
      </w:r>
    </w:p>
    <w:p w:rsidR="00E93EE6" w:rsidRDefault="00E93EE6" w:rsidP="00E93EE6">
      <w:pPr>
        <w:ind w:firstLine="0"/>
        <w:rPr>
          <w:rtl/>
        </w:rPr>
      </w:pPr>
      <w:r>
        <w:rPr>
          <w:rFonts w:hint="cs"/>
          <w:rtl/>
        </w:rPr>
        <w:br w:type="page"/>
      </w:r>
    </w:p>
    <w:p w:rsidR="00E93EE6" w:rsidRDefault="00E93EE6" w:rsidP="00E93EE6">
      <w:pPr>
        <w:bidi w:val="0"/>
        <w:spacing w:line="240" w:lineRule="auto"/>
        <w:ind w:firstLine="0"/>
        <w:jc w:val="left"/>
        <w:rPr>
          <w:rtl/>
        </w:rPr>
      </w:pPr>
    </w:p>
    <w:p w:rsidR="00E93EE6" w:rsidRDefault="00E93EE6" w:rsidP="00F50C20">
      <w:pPr>
        <w:pStyle w:val="a7"/>
      </w:pPr>
      <w:bookmarkStart w:id="3" w:name="ET_subject_620185_4"/>
      <w:r w:rsidRPr="00F50C20">
        <w:rPr>
          <w:rStyle w:val="TagStyle"/>
          <w:rFonts w:hint="cs"/>
          <w:rtl/>
        </w:rPr>
        <w:t xml:space="preserve"> &lt;&lt; נושא &gt;&gt;</w:t>
      </w:r>
      <w:r>
        <w:rPr>
          <w:rStyle w:val="TagStyle"/>
          <w:rFonts w:hint="cs"/>
          <w:rtl/>
        </w:rPr>
        <w:t xml:space="preserve"> </w:t>
      </w:r>
      <w:r>
        <w:rPr>
          <w:rFonts w:hint="cs"/>
          <w:rtl/>
        </w:rPr>
        <w:t>הצעת תקנות סמכויות מיוחדות להתמודדות עם נגיף הקורונה החדש (הוראת שעה) (הגבלת פעילות ) (תיקון מספר 4) (תיקון), התש"ף-2020</w:t>
      </w:r>
      <w:r>
        <w:rPr>
          <w:rStyle w:val="TagStyle"/>
          <w:rFonts w:hint="cs"/>
          <w:rtl/>
        </w:rPr>
        <w:t xml:space="preserve"> </w:t>
      </w:r>
      <w:r w:rsidRPr="00F50C20">
        <w:rPr>
          <w:rStyle w:val="TagStyle"/>
          <w:rFonts w:hint="cs"/>
          <w:rtl/>
        </w:rPr>
        <w:t>&lt;&lt; נושא &gt;&gt;</w:t>
      </w:r>
      <w:r w:rsidR="003C6505">
        <w:rPr>
          <w:rFonts w:hint="cs"/>
          <w:rtl/>
        </w:rPr>
        <w:t xml:space="preserve"> </w:t>
      </w:r>
      <w:r>
        <w:rPr>
          <w:rFonts w:hint="cs"/>
          <w:rtl/>
        </w:rPr>
        <w:t xml:space="preserve"> </w:t>
      </w:r>
      <w:bookmarkEnd w:id="3"/>
    </w:p>
    <w:p w:rsidR="00E93EE6" w:rsidRDefault="00E93EE6" w:rsidP="00E93EE6">
      <w:pPr>
        <w:pStyle w:val="KeepWithNext"/>
      </w:pPr>
    </w:p>
    <w:p w:rsidR="00E93EE6" w:rsidRDefault="00E93EE6" w:rsidP="00F50C20">
      <w:pPr>
        <w:pStyle w:val="af8"/>
      </w:pPr>
      <w:bookmarkStart w:id="4" w:name="ET_yor_5069_5"/>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
    </w:p>
    <w:p w:rsidR="00E93EE6" w:rsidRDefault="00E93EE6" w:rsidP="00E93EE6">
      <w:pPr>
        <w:pStyle w:val="KeepWithNext"/>
        <w:rPr>
          <w:rtl/>
          <w:lang w:eastAsia="he-IL"/>
        </w:rPr>
      </w:pPr>
    </w:p>
    <w:p w:rsidR="00E93EE6" w:rsidRDefault="00E93EE6" w:rsidP="003C6505">
      <w:pPr>
        <w:rPr>
          <w:lang w:eastAsia="he-IL"/>
        </w:rPr>
      </w:pPr>
      <w:r>
        <w:rPr>
          <w:rFonts w:hint="cs"/>
          <w:rtl/>
          <w:lang w:eastAsia="he-IL"/>
        </w:rPr>
        <w:t xml:space="preserve">בוקר טוב לכולם, בוקר טוב לחברי </w:t>
      </w:r>
      <w:bookmarkStart w:id="5" w:name="_ETM_Q1_1913221"/>
      <w:bookmarkEnd w:id="5"/>
      <w:r>
        <w:rPr>
          <w:rFonts w:hint="cs"/>
          <w:rtl/>
          <w:lang w:eastAsia="he-IL"/>
        </w:rPr>
        <w:t>הוועדה, לצוות, אני רוצה לומר כמה מילים לפתיחת היום</w:t>
      </w:r>
      <w:r w:rsidR="003C6505">
        <w:rPr>
          <w:rFonts w:hint="cs"/>
          <w:rtl/>
          <w:lang w:eastAsia="he-IL"/>
        </w:rPr>
        <w:t xml:space="preserve">. </w:t>
      </w:r>
      <w:bookmarkStart w:id="6" w:name="_ETM_Q1_1926982"/>
      <w:bookmarkEnd w:id="6"/>
      <w:r w:rsidR="003C6505">
        <w:rPr>
          <w:rFonts w:hint="cs"/>
          <w:rtl/>
          <w:lang w:eastAsia="he-IL"/>
        </w:rPr>
        <w:t xml:space="preserve">קודם כל, </w:t>
      </w:r>
      <w:r>
        <w:rPr>
          <w:rFonts w:hint="cs"/>
          <w:rtl/>
          <w:lang w:eastAsia="he-IL"/>
        </w:rPr>
        <w:t xml:space="preserve">לתקן את הדברים </w:t>
      </w:r>
      <w:bookmarkStart w:id="7" w:name="_ETM_Q1_1948555"/>
      <w:bookmarkEnd w:id="7"/>
      <w:r>
        <w:rPr>
          <w:rFonts w:hint="cs"/>
          <w:rtl/>
          <w:lang w:eastAsia="he-IL"/>
        </w:rPr>
        <w:t xml:space="preserve">שנשמעים בתקשורת כי מה שראיתי, הרבה כותרות, כנראה שכותרות </w:t>
      </w:r>
      <w:bookmarkStart w:id="8" w:name="_ETM_Q1_1954389"/>
      <w:bookmarkEnd w:id="8"/>
      <w:r>
        <w:rPr>
          <w:rFonts w:hint="cs"/>
          <w:rtl/>
          <w:lang w:eastAsia="he-IL"/>
        </w:rPr>
        <w:t>לא חייבות להתכתב עם המציאות אבל הכותרות ש</w:t>
      </w:r>
      <w:r w:rsidR="003C6505">
        <w:rPr>
          <w:rFonts w:hint="cs"/>
          <w:rtl/>
          <w:lang w:eastAsia="he-IL"/>
        </w:rPr>
        <w:t xml:space="preserve">כולנו </w:t>
      </w:r>
      <w:r>
        <w:rPr>
          <w:rFonts w:hint="cs"/>
          <w:rtl/>
          <w:lang w:eastAsia="he-IL"/>
        </w:rPr>
        <w:t xml:space="preserve">ראינו היום </w:t>
      </w:r>
      <w:bookmarkStart w:id="9" w:name="_ETM_Q1_1962599"/>
      <w:bookmarkEnd w:id="9"/>
      <w:r>
        <w:rPr>
          <w:rFonts w:hint="cs"/>
          <w:rtl/>
          <w:lang w:eastAsia="he-IL"/>
        </w:rPr>
        <w:t>בהרבה מקומות, בעצם במקום סגר מלא בשמונה רשויות</w:t>
      </w:r>
      <w:r w:rsidR="003C6505">
        <w:rPr>
          <w:rFonts w:hint="cs"/>
          <w:rtl/>
          <w:lang w:eastAsia="he-IL"/>
        </w:rPr>
        <w:t>,</w:t>
      </w:r>
      <w:r>
        <w:rPr>
          <w:rFonts w:hint="cs"/>
          <w:rtl/>
          <w:lang w:eastAsia="he-IL"/>
        </w:rPr>
        <w:t xml:space="preserve"> עשו חלופה, במקום </w:t>
      </w:r>
      <w:bookmarkStart w:id="10" w:name="_ETM_Q1_1977614"/>
      <w:bookmarkEnd w:id="10"/>
      <w:r>
        <w:rPr>
          <w:rFonts w:hint="cs"/>
          <w:rtl/>
          <w:lang w:eastAsia="he-IL"/>
        </w:rPr>
        <w:t xml:space="preserve">שמונה רשויות סגר מלא, הולכים על 40 רשויות עם </w:t>
      </w:r>
      <w:bookmarkStart w:id="11" w:name="_ETM_Q1_1980520"/>
      <w:bookmarkEnd w:id="11"/>
      <w:r>
        <w:rPr>
          <w:rFonts w:hint="cs"/>
          <w:rtl/>
          <w:lang w:eastAsia="he-IL"/>
        </w:rPr>
        <w:t xml:space="preserve">סגר לילי. זאת אומרת, אדם רגיל מבין, </w:t>
      </w:r>
      <w:bookmarkStart w:id="12" w:name="_ETM_Q1_1985510"/>
      <w:bookmarkEnd w:id="12"/>
      <w:r>
        <w:rPr>
          <w:rFonts w:hint="cs"/>
          <w:rtl/>
          <w:lang w:eastAsia="he-IL"/>
        </w:rPr>
        <w:t xml:space="preserve">שלא היה אמור להיות אצלו סגר לילי, רק בגלל שהורידו </w:t>
      </w:r>
      <w:bookmarkStart w:id="13" w:name="_ETM_Q1_1989970"/>
      <w:bookmarkEnd w:id="13"/>
      <w:r>
        <w:rPr>
          <w:rFonts w:hint="cs"/>
          <w:rtl/>
          <w:lang w:eastAsia="he-IL"/>
        </w:rPr>
        <w:t xml:space="preserve">שמונה רשויות מסגר מלא, עושים סגר לילי ל-40 רשויות. </w:t>
      </w:r>
      <w:bookmarkStart w:id="14" w:name="_ETM_Q1_1996373"/>
      <w:bookmarkEnd w:id="14"/>
      <w:r>
        <w:rPr>
          <w:rFonts w:hint="cs"/>
          <w:rtl/>
          <w:lang w:eastAsia="he-IL"/>
        </w:rPr>
        <w:t>אני רוצה לתקן את הדבר הזה כי כולנו</w:t>
      </w:r>
      <w:bookmarkStart w:id="15" w:name="_ETM_Q1_1992355"/>
      <w:bookmarkEnd w:id="15"/>
      <w:r>
        <w:rPr>
          <w:rFonts w:hint="cs"/>
          <w:rtl/>
          <w:lang w:eastAsia="he-IL"/>
        </w:rPr>
        <w:t xml:space="preserve"> היינו פה בוועדה וכולנו גם יודעים מה היה סדר </w:t>
      </w:r>
      <w:bookmarkStart w:id="16" w:name="_ETM_Q1_2001042"/>
      <w:bookmarkEnd w:id="16"/>
      <w:r>
        <w:rPr>
          <w:rFonts w:hint="cs"/>
          <w:rtl/>
          <w:lang w:eastAsia="he-IL"/>
        </w:rPr>
        <w:t xml:space="preserve">היום. מה שקרה היה בדיוק הפוך, היו אמורות להיות 35-38 </w:t>
      </w:r>
      <w:bookmarkStart w:id="17" w:name="_ETM_Q1_2013107"/>
      <w:bookmarkEnd w:id="17"/>
      <w:r>
        <w:rPr>
          <w:rFonts w:hint="cs"/>
          <w:rtl/>
          <w:lang w:eastAsia="he-IL"/>
        </w:rPr>
        <w:t xml:space="preserve">– אני לא זוכר כמה, </w:t>
      </w:r>
      <w:bookmarkStart w:id="18" w:name="_ETM_Q1_2012351"/>
      <w:bookmarkEnd w:id="18"/>
      <w:r>
        <w:rPr>
          <w:rFonts w:hint="cs"/>
          <w:rtl/>
          <w:lang w:eastAsia="he-IL"/>
        </w:rPr>
        <w:t xml:space="preserve">זה משתנה כל הזמן, הרמזור מהבהב כל הזמן – </w:t>
      </w:r>
      <w:bookmarkStart w:id="19" w:name="_ETM_Q1_2013317"/>
      <w:bookmarkEnd w:id="19"/>
      <w:r>
        <w:rPr>
          <w:rFonts w:hint="cs"/>
          <w:rtl/>
          <w:lang w:eastAsia="he-IL"/>
        </w:rPr>
        <w:t xml:space="preserve">היה צריך עוד 38 רשויות אדומות, מישהו החליט ששמונה מתוכן </w:t>
      </w:r>
      <w:bookmarkStart w:id="20" w:name="_ETM_Q1_2019672"/>
      <w:bookmarkEnd w:id="20"/>
      <w:r>
        <w:rPr>
          <w:rFonts w:hint="cs"/>
          <w:rtl/>
          <w:lang w:eastAsia="he-IL"/>
        </w:rPr>
        <w:t xml:space="preserve">יהיו </w:t>
      </w:r>
      <w:r w:rsidR="003C6505">
        <w:rPr>
          <w:rFonts w:hint="cs"/>
          <w:rtl/>
          <w:lang w:eastAsia="he-IL"/>
        </w:rPr>
        <w:t>ב</w:t>
      </w:r>
      <w:r>
        <w:rPr>
          <w:rFonts w:hint="cs"/>
          <w:rtl/>
          <w:lang w:eastAsia="he-IL"/>
        </w:rPr>
        <w:t>סגר מלא והשאר יהיו סגרים לילים.</w:t>
      </w:r>
      <w:bookmarkStart w:id="21" w:name="_ETM_Q1_2028657"/>
      <w:bookmarkEnd w:id="21"/>
      <w:r>
        <w:rPr>
          <w:rFonts w:hint="cs"/>
          <w:rtl/>
          <w:lang w:eastAsia="he-IL"/>
        </w:rPr>
        <w:t xml:space="preserve"> כולנו ראינו, גם אתמול</w:t>
      </w:r>
      <w:r w:rsidR="003C6505">
        <w:rPr>
          <w:rFonts w:hint="cs"/>
          <w:rtl/>
          <w:lang w:eastAsia="he-IL"/>
        </w:rPr>
        <w:t>,</w:t>
      </w:r>
      <w:r>
        <w:rPr>
          <w:rFonts w:hint="cs"/>
          <w:rtl/>
          <w:lang w:eastAsia="he-IL"/>
        </w:rPr>
        <w:t xml:space="preserve"> כאן</w:t>
      </w:r>
      <w:r w:rsidR="003C6505">
        <w:rPr>
          <w:rFonts w:hint="cs"/>
          <w:rtl/>
          <w:lang w:eastAsia="he-IL"/>
        </w:rPr>
        <w:t>,</w:t>
      </w:r>
      <w:r>
        <w:rPr>
          <w:rFonts w:hint="cs"/>
          <w:rtl/>
          <w:lang w:eastAsia="he-IL"/>
        </w:rPr>
        <w:t xml:space="preserve"> בשידור חי בוועדה, שבעצם כל </w:t>
      </w:r>
      <w:bookmarkStart w:id="22" w:name="_ETM_Q1_2036925"/>
      <w:bookmarkEnd w:id="22"/>
      <w:r>
        <w:rPr>
          <w:rFonts w:hint="cs"/>
          <w:rtl/>
          <w:lang w:eastAsia="he-IL"/>
        </w:rPr>
        <w:t xml:space="preserve">הדבר הזה הסתמך על משהו חדש, המצאה חדשה כי בפנינו </w:t>
      </w:r>
      <w:bookmarkStart w:id="23" w:name="_ETM_Q1_2041595"/>
      <w:bookmarkEnd w:id="23"/>
      <w:r>
        <w:rPr>
          <w:rFonts w:hint="cs"/>
          <w:rtl/>
          <w:lang w:eastAsia="he-IL"/>
        </w:rPr>
        <w:t>נמצאים ארבעה צבעים: אדום, כתום, צהוב, ירוק</w:t>
      </w:r>
      <w:r w:rsidR="003C6505">
        <w:rPr>
          <w:rFonts w:hint="cs"/>
          <w:rtl/>
          <w:lang w:eastAsia="he-IL"/>
        </w:rPr>
        <w:t>,</w:t>
      </w:r>
      <w:r>
        <w:rPr>
          <w:rFonts w:hint="cs"/>
          <w:rtl/>
          <w:lang w:eastAsia="he-IL"/>
        </w:rPr>
        <w:t xml:space="preserve"> ואתמול </w:t>
      </w:r>
      <w:bookmarkStart w:id="24" w:name="_ETM_Q1_2055523"/>
      <w:bookmarkEnd w:id="24"/>
      <w:r>
        <w:rPr>
          <w:rFonts w:hint="cs"/>
          <w:rtl/>
          <w:lang w:eastAsia="he-IL"/>
        </w:rPr>
        <w:t xml:space="preserve">התעוררנו לבוקר חדש עם חמישה צבעים: אדום בוהק ואדום </w:t>
      </w:r>
      <w:bookmarkStart w:id="25" w:name="_ETM_Q1_2059846"/>
      <w:bookmarkEnd w:id="25"/>
      <w:r>
        <w:rPr>
          <w:rFonts w:hint="cs"/>
          <w:rtl/>
          <w:lang w:eastAsia="he-IL"/>
        </w:rPr>
        <w:t xml:space="preserve">פחות בוהק. מישהו החליט, בגלל איזה חצי נקודה, שאגב, </w:t>
      </w:r>
      <w:bookmarkStart w:id="26" w:name="_ETM_Q1_2064519"/>
      <w:bookmarkEnd w:id="26"/>
      <w:r>
        <w:rPr>
          <w:rFonts w:hint="cs"/>
          <w:rtl/>
          <w:lang w:eastAsia="he-IL"/>
        </w:rPr>
        <w:t xml:space="preserve">לא הייתה בפני השרים כשהחליטו את ההחלטות בסבב הקודם, מישהו </w:t>
      </w:r>
      <w:bookmarkStart w:id="27" w:name="_ETM_Q1_2072688"/>
      <w:bookmarkEnd w:id="27"/>
      <w:r>
        <w:rPr>
          <w:rFonts w:hint="cs"/>
          <w:rtl/>
          <w:lang w:eastAsia="he-IL"/>
        </w:rPr>
        <w:t xml:space="preserve">החליט להוסיף חצי נקודה ששינתה את החלוקה, ששמונה יהיו בסגר </w:t>
      </w:r>
      <w:bookmarkStart w:id="28" w:name="_ETM_Q1_2078467"/>
      <w:bookmarkEnd w:id="28"/>
      <w:r>
        <w:rPr>
          <w:rFonts w:hint="cs"/>
          <w:rtl/>
          <w:lang w:eastAsia="he-IL"/>
        </w:rPr>
        <w:t xml:space="preserve">מלא והשאר יהיו בסגר לילי. </w:t>
      </w:r>
    </w:p>
    <w:p w:rsidR="00E93EE6" w:rsidRDefault="00E93EE6" w:rsidP="00E93EE6">
      <w:pPr>
        <w:rPr>
          <w:rtl/>
          <w:lang w:eastAsia="he-IL"/>
        </w:rPr>
      </w:pPr>
      <w:bookmarkStart w:id="29" w:name="_ETM_Q1_2084067"/>
      <w:bookmarkStart w:id="30" w:name="_ETM_Q1_2084181"/>
      <w:bookmarkEnd w:id="29"/>
      <w:bookmarkEnd w:id="30"/>
    </w:p>
    <w:p w:rsidR="00E93EE6" w:rsidRDefault="00E93EE6" w:rsidP="003F1334">
      <w:pPr>
        <w:rPr>
          <w:rtl/>
          <w:lang w:eastAsia="he-IL"/>
        </w:rPr>
      </w:pPr>
      <w:bookmarkStart w:id="31" w:name="_ETM_Q1_2084242"/>
      <w:bookmarkStart w:id="32" w:name="_ETM_Q1_2084332"/>
      <w:bookmarkEnd w:id="31"/>
      <w:bookmarkEnd w:id="32"/>
      <w:r>
        <w:rPr>
          <w:rFonts w:hint="cs"/>
          <w:rtl/>
          <w:lang w:eastAsia="he-IL"/>
        </w:rPr>
        <w:t xml:space="preserve">אני אומר לכל הרשויות שעומדות </w:t>
      </w:r>
      <w:bookmarkStart w:id="33" w:name="_ETM_Q1_2082008"/>
      <w:bookmarkEnd w:id="33"/>
      <w:r>
        <w:rPr>
          <w:rFonts w:hint="cs"/>
          <w:rtl/>
          <w:lang w:eastAsia="he-IL"/>
        </w:rPr>
        <w:t xml:space="preserve">להיכנס הלילה לסגר לילי, כל מה שראיתן בכותרות הוא </w:t>
      </w:r>
      <w:bookmarkStart w:id="34" w:name="_ETM_Q1_2086653"/>
      <w:bookmarkEnd w:id="34"/>
      <w:r>
        <w:rPr>
          <w:rFonts w:hint="cs"/>
          <w:rtl/>
          <w:lang w:eastAsia="he-IL"/>
        </w:rPr>
        <w:t xml:space="preserve">שקר וכזב בגלל שזה מה שהיה אמור להיות בכל </w:t>
      </w:r>
      <w:bookmarkStart w:id="35" w:name="_ETM_Q1_2092621"/>
      <w:bookmarkEnd w:id="35"/>
      <w:r>
        <w:rPr>
          <w:rFonts w:hint="cs"/>
          <w:rtl/>
          <w:lang w:eastAsia="he-IL"/>
        </w:rPr>
        <w:t xml:space="preserve">מקרה. מה שכן עשינו, מנענו עוול גדול ממאות אלפי </w:t>
      </w:r>
      <w:bookmarkStart w:id="36" w:name="_ETM_Q1_2099765"/>
      <w:bookmarkEnd w:id="36"/>
      <w:r>
        <w:rPr>
          <w:rFonts w:hint="cs"/>
          <w:rtl/>
          <w:lang w:eastAsia="he-IL"/>
        </w:rPr>
        <w:t>תושבים -</w:t>
      </w:r>
      <w:r w:rsidR="003C6505">
        <w:rPr>
          <w:rFonts w:hint="cs"/>
          <w:rtl/>
          <w:lang w:eastAsia="he-IL"/>
        </w:rPr>
        <w:t xml:space="preserve"> </w:t>
      </w:r>
      <w:r>
        <w:rPr>
          <w:rFonts w:hint="cs"/>
          <w:rtl/>
          <w:lang w:eastAsia="he-IL"/>
        </w:rPr>
        <w:t xml:space="preserve">במקרה, חרדים וערבים, אבל מחר זה יכול להיות </w:t>
      </w:r>
      <w:bookmarkStart w:id="37" w:name="_ETM_Q1_2105867"/>
      <w:bookmarkEnd w:id="37"/>
      <w:r>
        <w:rPr>
          <w:rFonts w:hint="cs"/>
          <w:rtl/>
          <w:lang w:eastAsia="he-IL"/>
        </w:rPr>
        <w:t xml:space="preserve">על כל עיר אחרת – מנענו עוול של </w:t>
      </w:r>
      <w:bookmarkStart w:id="38" w:name="_ETM_Q1_2107088"/>
      <w:bookmarkEnd w:id="38"/>
      <w:r>
        <w:rPr>
          <w:rFonts w:hint="cs"/>
          <w:rtl/>
          <w:lang w:eastAsia="he-IL"/>
        </w:rPr>
        <w:t xml:space="preserve">סגירה מוחלטת לילית, של סגר, של תדמית, משהו שאי אפשר </w:t>
      </w:r>
      <w:bookmarkStart w:id="39" w:name="_ETM_Q1_2113521"/>
      <w:bookmarkEnd w:id="39"/>
      <w:r>
        <w:rPr>
          <w:rFonts w:hint="cs"/>
          <w:rtl/>
          <w:lang w:eastAsia="he-IL"/>
        </w:rPr>
        <w:t xml:space="preserve">לחיות אתו. כי כשמדינה שלמה עובדת ואתה סגור, אין הרגשה </w:t>
      </w:r>
      <w:bookmarkStart w:id="40" w:name="_ETM_Q1_2116363"/>
      <w:bookmarkEnd w:id="40"/>
      <w:r>
        <w:rPr>
          <w:rFonts w:hint="cs"/>
          <w:rtl/>
          <w:lang w:eastAsia="he-IL"/>
        </w:rPr>
        <w:t xml:space="preserve">רעה וקשה יותר מהעניין הזה. לכן אני שמח שמנענו את </w:t>
      </w:r>
      <w:bookmarkStart w:id="41" w:name="_ETM_Q1_2123885"/>
      <w:bookmarkEnd w:id="41"/>
      <w:r>
        <w:rPr>
          <w:rFonts w:hint="cs"/>
          <w:rtl/>
          <w:lang w:eastAsia="he-IL"/>
        </w:rPr>
        <w:t>העוול הזה, אני שמח שכאן בוועדה הנושא עלה ולאחר מכן</w:t>
      </w:r>
      <w:bookmarkStart w:id="42" w:name="_ETM_Q1_2130989"/>
      <w:bookmarkEnd w:id="42"/>
      <w:r>
        <w:rPr>
          <w:rFonts w:hint="cs"/>
          <w:rtl/>
          <w:lang w:eastAsia="he-IL"/>
        </w:rPr>
        <w:t>, בשעת ההפסקה, בצוה</w:t>
      </w:r>
      <w:r w:rsidR="003F1334">
        <w:rPr>
          <w:rFonts w:hint="cs"/>
          <w:rtl/>
          <w:lang w:eastAsia="he-IL"/>
        </w:rPr>
        <w:t>ו</w:t>
      </w:r>
      <w:r>
        <w:rPr>
          <w:rFonts w:hint="cs"/>
          <w:rtl/>
          <w:lang w:eastAsia="he-IL"/>
        </w:rPr>
        <w:t xml:space="preserve">ריים, שוחחתי עם ראש הממשלה בעניין </w:t>
      </w:r>
      <w:bookmarkStart w:id="43" w:name="_ETM_Q1_2135150"/>
      <w:bookmarkEnd w:id="43"/>
      <w:r>
        <w:rPr>
          <w:rFonts w:hint="cs"/>
          <w:rtl/>
          <w:lang w:eastAsia="he-IL"/>
        </w:rPr>
        <w:t xml:space="preserve">הזה, העמדתי אותו על טעותו, לא דיברנו פוליטיקה, לא איימתי </w:t>
      </w:r>
      <w:bookmarkStart w:id="44" w:name="_ETM_Q1_2140810"/>
      <w:bookmarkEnd w:id="44"/>
      <w:r>
        <w:rPr>
          <w:rFonts w:hint="cs"/>
          <w:rtl/>
          <w:lang w:eastAsia="he-IL"/>
        </w:rPr>
        <w:t xml:space="preserve">ואני לא מאיים, הסברתי לו את הסיפור של הנקודה </w:t>
      </w:r>
      <w:bookmarkStart w:id="45" w:name="_ETM_Q1_2146865"/>
      <w:bookmarkEnd w:id="45"/>
      <w:r>
        <w:rPr>
          <w:rFonts w:hint="cs"/>
          <w:rtl/>
          <w:lang w:eastAsia="he-IL"/>
        </w:rPr>
        <w:t xml:space="preserve">וחצי נקודה, שהוא כמובן לא ידע מזה. הסברתי לו את </w:t>
      </w:r>
      <w:bookmarkStart w:id="46" w:name="_ETM_Q1_2151207"/>
      <w:bookmarkEnd w:id="46"/>
      <w:r>
        <w:rPr>
          <w:rFonts w:hint="cs"/>
          <w:rtl/>
          <w:lang w:eastAsia="he-IL"/>
        </w:rPr>
        <w:t xml:space="preserve">הצבע החדש שנולד לנו תוך כדי תנועה. לאחר מכן, בישיבה </w:t>
      </w:r>
      <w:bookmarkStart w:id="47" w:name="_ETM_Q1_2160393"/>
      <w:bookmarkEnd w:id="47"/>
      <w:r>
        <w:rPr>
          <w:rFonts w:hint="cs"/>
          <w:rtl/>
          <w:lang w:eastAsia="he-IL"/>
        </w:rPr>
        <w:t xml:space="preserve">עם השרים, שרים נוספים שהתערבו בעניין הזה, ההיגיון </w:t>
      </w:r>
      <w:bookmarkStart w:id="48" w:name="_ETM_Q1_2164803"/>
      <w:bookmarkEnd w:id="48"/>
      <w:r>
        <w:rPr>
          <w:rFonts w:hint="cs"/>
          <w:rtl/>
          <w:lang w:eastAsia="he-IL"/>
        </w:rPr>
        <w:t>ניצח ומה שייקרה מהערב, יהיו רשויות שיהיה להן עוצר לילי</w:t>
      </w:r>
      <w:bookmarkStart w:id="49" w:name="_ETM_Q1_2172136"/>
      <w:bookmarkEnd w:id="49"/>
      <w:r>
        <w:rPr>
          <w:rFonts w:hint="cs"/>
          <w:rtl/>
          <w:lang w:eastAsia="he-IL"/>
        </w:rPr>
        <w:t xml:space="preserve"> וגם זה לא נעים. </w:t>
      </w:r>
    </w:p>
    <w:p w:rsidR="00E93EE6" w:rsidRDefault="00E93EE6" w:rsidP="00E93EE6">
      <w:pPr>
        <w:rPr>
          <w:rtl/>
          <w:lang w:eastAsia="he-IL"/>
        </w:rPr>
      </w:pPr>
      <w:bookmarkStart w:id="50" w:name="_ETM_Q1_2175376"/>
      <w:bookmarkStart w:id="51" w:name="_ETM_Q1_2175502"/>
      <w:bookmarkEnd w:id="50"/>
      <w:bookmarkEnd w:id="51"/>
    </w:p>
    <w:p w:rsidR="00E93EE6" w:rsidRDefault="00E93EE6" w:rsidP="003F1334">
      <w:pPr>
        <w:rPr>
          <w:rtl/>
          <w:lang w:eastAsia="he-IL"/>
        </w:rPr>
      </w:pPr>
      <w:bookmarkStart w:id="52" w:name="_ETM_Q1_2175527"/>
      <w:bookmarkStart w:id="53" w:name="_ETM_Q1_2175636"/>
      <w:bookmarkEnd w:id="52"/>
      <w:bookmarkEnd w:id="53"/>
      <w:r>
        <w:rPr>
          <w:rFonts w:hint="cs"/>
          <w:rtl/>
          <w:lang w:eastAsia="he-IL"/>
        </w:rPr>
        <w:t xml:space="preserve">אני פונה מכאן לתושבי הערים </w:t>
      </w:r>
      <w:bookmarkStart w:id="54" w:name="_ETM_Q1_2179472"/>
      <w:bookmarkEnd w:id="54"/>
      <w:r>
        <w:rPr>
          <w:rFonts w:hint="cs"/>
          <w:rtl/>
          <w:lang w:eastAsia="he-IL"/>
        </w:rPr>
        <w:t xml:space="preserve">הללו, לא ניתן שתהיה שרירות לב בהחלטות, אבל מצד שני, </w:t>
      </w:r>
      <w:bookmarkStart w:id="55" w:name="_ETM_Q1_2187350"/>
      <w:bookmarkEnd w:id="55"/>
      <w:r w:rsidR="003F1334">
        <w:rPr>
          <w:rFonts w:hint="cs"/>
          <w:rtl/>
          <w:lang w:eastAsia="he-IL"/>
        </w:rPr>
        <w:t xml:space="preserve">החלטות </w:t>
      </w:r>
      <w:r>
        <w:rPr>
          <w:rFonts w:hint="cs"/>
          <w:rtl/>
          <w:lang w:eastAsia="he-IL"/>
        </w:rPr>
        <w:t xml:space="preserve">צריך לקיים, צריך להשתדל לקחת על עצמנו אחריות כי </w:t>
      </w:r>
      <w:bookmarkStart w:id="56" w:name="_ETM_Q1_2192138"/>
      <w:bookmarkEnd w:id="56"/>
      <w:r>
        <w:rPr>
          <w:rFonts w:hint="cs"/>
          <w:rtl/>
          <w:lang w:eastAsia="he-IL"/>
        </w:rPr>
        <w:t xml:space="preserve">בסופו של דבר זאת הבריאות שלנו, הבריאות של ילדינו ובמיוחד </w:t>
      </w:r>
      <w:bookmarkStart w:id="57" w:name="_ETM_Q1_2196072"/>
      <w:bookmarkEnd w:id="57"/>
      <w:r>
        <w:rPr>
          <w:rFonts w:hint="cs"/>
          <w:rtl/>
          <w:lang w:eastAsia="he-IL"/>
        </w:rPr>
        <w:t xml:space="preserve">הבריאות של הורינו, האנשים המבוגרים בחברה. לכן אני פונה לכל </w:t>
      </w:r>
      <w:bookmarkStart w:id="58" w:name="_ETM_Q1_2203643"/>
      <w:bookmarkEnd w:id="58"/>
      <w:r>
        <w:rPr>
          <w:rFonts w:hint="cs"/>
          <w:rtl/>
          <w:lang w:eastAsia="he-IL"/>
        </w:rPr>
        <w:t>האזרחים לשתף פעולה עם העניין הזה, לרשויות המקומיות</w:t>
      </w:r>
      <w:bookmarkStart w:id="59" w:name="_ETM_Q1_2211348"/>
      <w:bookmarkEnd w:id="59"/>
      <w:r>
        <w:rPr>
          <w:rFonts w:hint="cs"/>
          <w:rtl/>
          <w:lang w:eastAsia="he-IL"/>
        </w:rPr>
        <w:t xml:space="preserve"> לשתף פעולה.</w:t>
      </w:r>
    </w:p>
    <w:p w:rsidR="00E93EE6" w:rsidRDefault="00E93EE6" w:rsidP="00E93EE6">
      <w:pPr>
        <w:rPr>
          <w:rtl/>
          <w:lang w:eastAsia="he-IL"/>
        </w:rPr>
      </w:pPr>
      <w:bookmarkStart w:id="60" w:name="_ETM_Q1_2210670"/>
      <w:bookmarkStart w:id="61" w:name="_ETM_Q1_2210766"/>
      <w:bookmarkEnd w:id="60"/>
      <w:bookmarkEnd w:id="61"/>
    </w:p>
    <w:p w:rsidR="00E93EE6" w:rsidRDefault="00E93EE6" w:rsidP="003F1334">
      <w:pPr>
        <w:rPr>
          <w:rtl/>
          <w:lang w:eastAsia="he-IL"/>
        </w:rPr>
      </w:pPr>
      <w:r>
        <w:rPr>
          <w:rFonts w:hint="cs"/>
          <w:rtl/>
          <w:lang w:eastAsia="he-IL"/>
        </w:rPr>
        <w:t xml:space="preserve">לפני שאני מסיים אני רוצה לומר לכם משהו, </w:t>
      </w:r>
      <w:bookmarkStart w:id="62" w:name="_ETM_Q1_2212947"/>
      <w:bookmarkEnd w:id="62"/>
      <w:r>
        <w:rPr>
          <w:rFonts w:hint="cs"/>
          <w:rtl/>
          <w:lang w:eastAsia="he-IL"/>
        </w:rPr>
        <w:t xml:space="preserve">אמרתי אותו אתמול – להגיד אמרתי, צרחתי </w:t>
      </w:r>
      <w:bookmarkStart w:id="63" w:name="_ETM_Q1_2216329"/>
      <w:bookmarkEnd w:id="63"/>
      <w:r>
        <w:rPr>
          <w:rFonts w:hint="cs"/>
          <w:rtl/>
          <w:lang w:eastAsia="he-IL"/>
        </w:rPr>
        <w:t xml:space="preserve">ככרוחיה, אני עושה את </w:t>
      </w:r>
      <w:bookmarkStart w:id="64" w:name="_ETM_Q1_2222459"/>
      <w:bookmarkEnd w:id="64"/>
      <w:r>
        <w:rPr>
          <w:rFonts w:hint="cs"/>
          <w:rtl/>
          <w:lang w:eastAsia="he-IL"/>
        </w:rPr>
        <w:t xml:space="preserve">זה כבר חודש בעניין הזה, גם חבריי, כל אחד בשפה </w:t>
      </w:r>
      <w:bookmarkStart w:id="65" w:name="_ETM_Q1_2222049"/>
      <w:bookmarkEnd w:id="65"/>
      <w:r>
        <w:rPr>
          <w:rFonts w:hint="cs"/>
          <w:rtl/>
          <w:lang w:eastAsia="he-IL"/>
        </w:rPr>
        <w:t xml:space="preserve">שלו, בוא נאמר, כשסגלוביץ' לוחש, זה נשמע כמו </w:t>
      </w:r>
      <w:bookmarkStart w:id="66" w:name="_ETM_Q1_2228512"/>
      <w:bookmarkEnd w:id="66"/>
      <w:r>
        <w:rPr>
          <w:rFonts w:hint="cs"/>
          <w:rtl/>
          <w:lang w:eastAsia="he-IL"/>
        </w:rPr>
        <w:t xml:space="preserve">שאני צועק – הבוקר בדרכי לכאן אני שומע את ראשת </w:t>
      </w:r>
      <w:bookmarkStart w:id="67" w:name="_ETM_Q1_2249264"/>
      <w:bookmarkEnd w:id="67"/>
      <w:r>
        <w:rPr>
          <w:rFonts w:hint="cs"/>
          <w:rtl/>
          <w:lang w:eastAsia="he-IL"/>
        </w:rPr>
        <w:t xml:space="preserve">עיריית בית שמש, שמספרת, שעד רגע זה אף אחד </w:t>
      </w:r>
      <w:bookmarkStart w:id="68" w:name="_ETM_Q1_2260046"/>
      <w:bookmarkEnd w:id="68"/>
      <w:r>
        <w:rPr>
          <w:rFonts w:hint="cs"/>
          <w:rtl/>
          <w:lang w:eastAsia="he-IL"/>
        </w:rPr>
        <w:t xml:space="preserve">לא דיבר אתה, אף אחד לא הודיע לה מה הולך </w:t>
      </w:r>
      <w:bookmarkStart w:id="69" w:name="_ETM_Q1_2265734"/>
      <w:bookmarkEnd w:id="69"/>
      <w:r>
        <w:rPr>
          <w:rFonts w:hint="cs"/>
          <w:rtl/>
          <w:lang w:eastAsia="he-IL"/>
        </w:rPr>
        <w:t>לקרות אצלה בעיר. עזבו עכשיו את הכבוד להודיע לראש העיר,</w:t>
      </w:r>
      <w:bookmarkStart w:id="70" w:name="_ETM_Q1_2270331"/>
      <w:bookmarkEnd w:id="70"/>
      <w:r>
        <w:rPr>
          <w:rFonts w:hint="cs"/>
          <w:rtl/>
          <w:lang w:eastAsia="he-IL"/>
        </w:rPr>
        <w:t xml:space="preserve"> בוא נשים את כבודם של ראשי העיר כרגע בצד, אבל </w:t>
      </w:r>
      <w:bookmarkStart w:id="71" w:name="_ETM_Q1_2273025"/>
      <w:bookmarkEnd w:id="71"/>
      <w:r>
        <w:rPr>
          <w:rFonts w:hint="cs"/>
          <w:rtl/>
          <w:lang w:eastAsia="he-IL"/>
        </w:rPr>
        <w:t xml:space="preserve">לא יעלה על הדעת, שאנחנו נתעסק פה עם תקנות </w:t>
      </w:r>
      <w:bookmarkStart w:id="72" w:name="_ETM_Q1_2276710"/>
      <w:bookmarkEnd w:id="72"/>
      <w:r>
        <w:rPr>
          <w:rFonts w:hint="cs"/>
          <w:rtl/>
          <w:lang w:eastAsia="he-IL"/>
        </w:rPr>
        <w:t>ועם רמזורים ודבר אחד לא קורה, השטח</w:t>
      </w:r>
      <w:r w:rsidR="003F1334">
        <w:rPr>
          <w:rFonts w:hint="cs"/>
          <w:rtl/>
          <w:lang w:eastAsia="he-IL"/>
        </w:rPr>
        <w:t>.</w:t>
      </w:r>
      <w:r>
        <w:rPr>
          <w:rFonts w:hint="cs"/>
          <w:rtl/>
          <w:lang w:eastAsia="he-IL"/>
        </w:rPr>
        <w:t xml:space="preserve"> מי שצריך </w:t>
      </w:r>
      <w:bookmarkStart w:id="73" w:name="_ETM_Q1_2284469"/>
      <w:bookmarkEnd w:id="73"/>
      <w:r>
        <w:rPr>
          <w:rFonts w:hint="cs"/>
          <w:rtl/>
          <w:lang w:eastAsia="he-IL"/>
        </w:rPr>
        <w:t xml:space="preserve">ליישם את זה, מי שצריך לעמוד מול התושבים, מי שצריך </w:t>
      </w:r>
      <w:bookmarkStart w:id="74" w:name="_ETM_Q1_2288337"/>
      <w:bookmarkEnd w:id="74"/>
      <w:r>
        <w:rPr>
          <w:rFonts w:hint="cs"/>
          <w:rtl/>
          <w:lang w:eastAsia="he-IL"/>
        </w:rPr>
        <w:t xml:space="preserve">לעמוד מול מצוקתם, שסוגרים בלילה או שסוגרים ביום. ואני כבר </w:t>
      </w:r>
      <w:bookmarkStart w:id="75" w:name="_ETM_Q1_2294459"/>
      <w:bookmarkEnd w:id="75"/>
      <w:r>
        <w:rPr>
          <w:rFonts w:hint="cs"/>
          <w:rtl/>
          <w:lang w:eastAsia="he-IL"/>
        </w:rPr>
        <w:t>מדבר על זה, לא רק אני, עשרות פעמים</w:t>
      </w:r>
      <w:r w:rsidR="003F1334">
        <w:rPr>
          <w:rFonts w:hint="cs"/>
          <w:rtl/>
          <w:lang w:eastAsia="he-IL"/>
        </w:rPr>
        <w:t>:</w:t>
      </w:r>
      <w:r>
        <w:rPr>
          <w:rFonts w:hint="cs"/>
          <w:rtl/>
          <w:lang w:eastAsia="he-IL"/>
        </w:rPr>
        <w:t xml:space="preserve"> חייב להיות </w:t>
      </w:r>
      <w:bookmarkStart w:id="76" w:name="_ETM_Q1_2301756"/>
      <w:bookmarkEnd w:id="76"/>
      <w:r>
        <w:rPr>
          <w:rFonts w:hint="cs"/>
          <w:rtl/>
          <w:lang w:eastAsia="he-IL"/>
        </w:rPr>
        <w:t xml:space="preserve">מטה מסודר שמורכב ממשרד הבריאות, מפיקוד העורף, מהמל"ל, </w:t>
      </w:r>
      <w:bookmarkStart w:id="77" w:name="_ETM_Q1_2308764"/>
      <w:bookmarkEnd w:id="77"/>
      <w:r>
        <w:rPr>
          <w:rFonts w:hint="cs"/>
          <w:rtl/>
          <w:lang w:eastAsia="he-IL"/>
        </w:rPr>
        <w:t xml:space="preserve">קוראים לזה משל"ט, מרוב שמות אני </w:t>
      </w:r>
      <w:r w:rsidR="003F1334">
        <w:rPr>
          <w:rFonts w:hint="cs"/>
          <w:rtl/>
          <w:lang w:eastAsia="he-IL"/>
        </w:rPr>
        <w:t xml:space="preserve">כבר </w:t>
      </w:r>
      <w:r>
        <w:rPr>
          <w:rFonts w:hint="cs"/>
          <w:rtl/>
          <w:lang w:eastAsia="he-IL"/>
        </w:rPr>
        <w:t xml:space="preserve">לא יודע, חייב להיות </w:t>
      </w:r>
      <w:bookmarkStart w:id="78" w:name="_ETM_Q1_2317907"/>
      <w:bookmarkEnd w:id="78"/>
      <w:r>
        <w:rPr>
          <w:rFonts w:hint="cs"/>
          <w:rtl/>
          <w:lang w:eastAsia="he-IL"/>
        </w:rPr>
        <w:t xml:space="preserve">צמוד לראשי הערים, שראשי העיר חייבים לדעת שעומד להיות </w:t>
      </w:r>
      <w:bookmarkStart w:id="79" w:name="_ETM_Q1_2323088"/>
      <w:bookmarkEnd w:id="79"/>
      <w:r>
        <w:rPr>
          <w:rFonts w:hint="cs"/>
          <w:rtl/>
          <w:lang w:eastAsia="he-IL"/>
        </w:rPr>
        <w:t xml:space="preserve">אצלם סגר היום. מעבר לשימוע שאתמול כן נעשה, </w:t>
      </w:r>
      <w:bookmarkStart w:id="80" w:name="_ETM_Q1_2329087"/>
      <w:bookmarkEnd w:id="80"/>
      <w:r>
        <w:rPr>
          <w:rFonts w:hint="cs"/>
          <w:rtl/>
          <w:lang w:eastAsia="he-IL"/>
        </w:rPr>
        <w:t xml:space="preserve">אגב, גם זה נעשה רק בזכות ההחלטות שלנו כאן בוועדה, </w:t>
      </w:r>
      <w:bookmarkStart w:id="81" w:name="_ETM_Q1_2333202"/>
      <w:bookmarkEnd w:id="81"/>
      <w:r>
        <w:rPr>
          <w:rFonts w:hint="cs"/>
          <w:rtl/>
          <w:lang w:eastAsia="he-IL"/>
        </w:rPr>
        <w:t xml:space="preserve">וזה שינה הרבה מאוד. </w:t>
      </w:r>
    </w:p>
    <w:p w:rsidR="00E93EE6" w:rsidRDefault="00E93EE6" w:rsidP="00E93EE6">
      <w:pPr>
        <w:rPr>
          <w:rtl/>
          <w:lang w:eastAsia="he-IL"/>
        </w:rPr>
      </w:pPr>
      <w:bookmarkStart w:id="82" w:name="_ETM_Q1_2336883"/>
      <w:bookmarkStart w:id="83" w:name="_ETM_Q1_2336947"/>
      <w:bookmarkEnd w:id="82"/>
      <w:bookmarkEnd w:id="83"/>
    </w:p>
    <w:p w:rsidR="00E93EE6" w:rsidRDefault="00E93EE6" w:rsidP="00E93EE6">
      <w:pPr>
        <w:rPr>
          <w:rtl/>
          <w:lang w:eastAsia="he-IL"/>
        </w:rPr>
      </w:pPr>
      <w:bookmarkStart w:id="84" w:name="_ETM_Q1_2337043"/>
      <w:bookmarkStart w:id="85" w:name="_ETM_Q1_2337148"/>
      <w:bookmarkEnd w:id="84"/>
      <w:bookmarkEnd w:id="85"/>
      <w:r>
        <w:rPr>
          <w:rFonts w:hint="cs"/>
          <w:rtl/>
          <w:lang w:eastAsia="he-IL"/>
        </w:rPr>
        <w:t xml:space="preserve">לכן שוב אני אומר, אני מודה </w:t>
      </w:r>
      <w:bookmarkStart w:id="86" w:name="_ETM_Q1_2336680"/>
      <w:bookmarkEnd w:id="86"/>
      <w:r>
        <w:rPr>
          <w:rFonts w:hint="cs"/>
          <w:rtl/>
          <w:lang w:eastAsia="he-IL"/>
        </w:rPr>
        <w:t xml:space="preserve">לראש הממשלה על ההחלטה שלו, אבל אני גם שולח לו </w:t>
      </w:r>
      <w:bookmarkStart w:id="87" w:name="_ETM_Q1_2343417"/>
      <w:bookmarkEnd w:id="87"/>
      <w:r>
        <w:rPr>
          <w:rFonts w:hint="cs"/>
          <w:rtl/>
          <w:lang w:eastAsia="he-IL"/>
        </w:rPr>
        <w:t xml:space="preserve">מכאן רמזור אדום: תדאג שיהיו אנשים בשטח, לא רק על הדיאגרמות, לא רק על הגרפים, לא רק אנשי מקצוע שמסתובבים </w:t>
      </w:r>
      <w:bookmarkStart w:id="88" w:name="_ETM_Q1_2352192"/>
      <w:bookmarkEnd w:id="88"/>
      <w:r>
        <w:rPr>
          <w:rFonts w:hint="cs"/>
          <w:rtl/>
          <w:lang w:eastAsia="he-IL"/>
        </w:rPr>
        <w:t xml:space="preserve">במסיבות עיתונאים, אני רוצה לראות אותם בשטח, הם צריכים להיות </w:t>
      </w:r>
      <w:bookmarkStart w:id="89" w:name="_ETM_Q1_2357550"/>
      <w:bookmarkEnd w:id="89"/>
      <w:r>
        <w:rPr>
          <w:rFonts w:hint="cs"/>
          <w:rtl/>
          <w:lang w:eastAsia="he-IL"/>
        </w:rPr>
        <w:t xml:space="preserve">עם העם, להסביר לעם את החשיבות וככה אולי נצליח לבלום </w:t>
      </w:r>
      <w:bookmarkStart w:id="90" w:name="_ETM_Q1_2364464"/>
      <w:bookmarkEnd w:id="90"/>
      <w:r>
        <w:rPr>
          <w:rFonts w:hint="cs"/>
          <w:rtl/>
          <w:lang w:eastAsia="he-IL"/>
        </w:rPr>
        <w:t xml:space="preserve">את הקורונה. </w:t>
      </w:r>
    </w:p>
    <w:p w:rsidR="00E93EE6" w:rsidRDefault="00E93EE6" w:rsidP="00E93EE6">
      <w:pPr>
        <w:rPr>
          <w:rtl/>
          <w:lang w:eastAsia="he-IL"/>
        </w:rPr>
      </w:pPr>
      <w:bookmarkStart w:id="91" w:name="_ETM_Q1_2368296"/>
      <w:bookmarkStart w:id="92" w:name="_ETM_Q1_2368358"/>
      <w:bookmarkEnd w:id="91"/>
      <w:bookmarkEnd w:id="92"/>
    </w:p>
    <w:p w:rsidR="00E93EE6" w:rsidRDefault="00E93EE6" w:rsidP="00E93EE6">
      <w:pPr>
        <w:rPr>
          <w:rtl/>
          <w:lang w:eastAsia="he-IL"/>
        </w:rPr>
      </w:pPr>
      <w:bookmarkStart w:id="93" w:name="_ETM_Q1_2368464"/>
      <w:bookmarkStart w:id="94" w:name="_ETM_Q1_2368533"/>
      <w:bookmarkEnd w:id="93"/>
      <w:bookmarkEnd w:id="94"/>
      <w:r>
        <w:rPr>
          <w:rFonts w:hint="cs"/>
          <w:rtl/>
          <w:lang w:eastAsia="he-IL"/>
        </w:rPr>
        <w:t>תודה רבה לכם על ההקשבה ואני פות</w:t>
      </w:r>
      <w:bookmarkStart w:id="95" w:name="_ETM_Q1_2369141"/>
      <w:bookmarkEnd w:id="95"/>
      <w:r>
        <w:rPr>
          <w:rFonts w:hint="cs"/>
          <w:rtl/>
          <w:lang w:eastAsia="he-IL"/>
        </w:rPr>
        <w:t xml:space="preserve">ח את הדיון. </w:t>
      </w:r>
    </w:p>
    <w:p w:rsidR="00E93EE6" w:rsidRDefault="00E93EE6" w:rsidP="00E93EE6">
      <w:pPr>
        <w:rPr>
          <w:rtl/>
          <w:lang w:eastAsia="he-IL"/>
        </w:rPr>
      </w:pPr>
      <w:bookmarkStart w:id="96" w:name="_ETM_Q1_2374195"/>
      <w:bookmarkStart w:id="97" w:name="_ETM_Q1_2374249"/>
      <w:bookmarkEnd w:id="96"/>
      <w:bookmarkEnd w:id="97"/>
    </w:p>
    <w:p w:rsidR="00E93EE6" w:rsidRDefault="00E93EE6" w:rsidP="00F50C20">
      <w:pPr>
        <w:pStyle w:val="a5"/>
        <w:rPr>
          <w:rtl/>
        </w:rPr>
      </w:pPr>
      <w:bookmarkStart w:id="98" w:name="_ETM_Q1_2370119"/>
      <w:bookmarkStart w:id="99" w:name="_ETM_Q1_2370166"/>
      <w:bookmarkStart w:id="100" w:name="ET_speaker_5938_133"/>
      <w:bookmarkEnd w:id="98"/>
      <w:bookmarkEnd w:id="99"/>
      <w:r w:rsidRPr="00F50C20">
        <w:rPr>
          <w:rStyle w:val="TagStyle"/>
          <w:rFonts w:hint="cs"/>
          <w:rtl/>
        </w:rPr>
        <w:t xml:space="preserve"> &lt;&lt;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אפשר הצעה לסדר? </w:t>
      </w:r>
    </w:p>
    <w:p w:rsidR="00E93EE6" w:rsidRDefault="00E93EE6" w:rsidP="00E93EE6">
      <w:pPr>
        <w:rPr>
          <w:rtl/>
          <w:lang w:eastAsia="he-IL"/>
        </w:rPr>
      </w:pPr>
    </w:p>
    <w:p w:rsidR="00E93EE6" w:rsidRDefault="00E93EE6" w:rsidP="00F50C20">
      <w:pPr>
        <w:pStyle w:val="af8"/>
        <w:rPr>
          <w:rtl/>
        </w:rPr>
      </w:pPr>
      <w:bookmarkStart w:id="101" w:name="ET_yor_5069_134"/>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01"/>
    </w:p>
    <w:p w:rsidR="00E93EE6" w:rsidRDefault="00E93EE6" w:rsidP="00E93EE6">
      <w:pPr>
        <w:pStyle w:val="KeepWithNext"/>
        <w:rPr>
          <w:rtl/>
          <w:lang w:eastAsia="he-IL"/>
        </w:rPr>
      </w:pPr>
    </w:p>
    <w:p w:rsidR="00E93EE6" w:rsidRDefault="00E93EE6" w:rsidP="00E93EE6">
      <w:pPr>
        <w:rPr>
          <w:rtl/>
          <w:lang w:eastAsia="he-IL"/>
        </w:rPr>
      </w:pPr>
      <w:bookmarkStart w:id="102" w:name="_ETM_Q1_2371494"/>
      <w:bookmarkEnd w:id="102"/>
      <w:r>
        <w:rPr>
          <w:rFonts w:hint="cs"/>
          <w:rtl/>
          <w:lang w:eastAsia="he-IL"/>
        </w:rPr>
        <w:t>א</w:t>
      </w:r>
      <w:bookmarkStart w:id="103" w:name="_ETM_Q1_2372460"/>
      <w:bookmarkEnd w:id="103"/>
      <w:r>
        <w:rPr>
          <w:rFonts w:hint="cs"/>
          <w:rtl/>
          <w:lang w:eastAsia="he-IL"/>
        </w:rPr>
        <w:t>פשר, אני רק אגיד מה הנושא שאנחנו</w:t>
      </w:r>
      <w:bookmarkStart w:id="104" w:name="_ETM_Q1_2379815"/>
      <w:bookmarkEnd w:id="104"/>
      <w:r>
        <w:rPr>
          <w:rFonts w:hint="cs"/>
          <w:rtl/>
          <w:lang w:eastAsia="he-IL"/>
        </w:rPr>
        <w:t xml:space="preserve"> דנים בו: הצעת תקנות </w:t>
      </w:r>
      <w:bookmarkStart w:id="105" w:name="_ETM_Q1_2384112"/>
      <w:bookmarkEnd w:id="105"/>
      <w:r>
        <w:rPr>
          <w:rFonts w:hint="cs"/>
          <w:rtl/>
          <w:lang w:eastAsia="he-IL"/>
        </w:rPr>
        <w:t xml:space="preserve">סמכויות מיוחדות להתמודדות עם נגיף הקורונה החדש (הוראת שעה), (הגבלת פעילות) (תיקון מס' 4), המשך הישיבה </w:t>
      </w:r>
      <w:bookmarkStart w:id="106" w:name="_ETM_Q1_2391721"/>
      <w:bookmarkEnd w:id="106"/>
      <w:r>
        <w:rPr>
          <w:rFonts w:hint="cs"/>
          <w:rtl/>
          <w:lang w:eastAsia="he-IL"/>
        </w:rPr>
        <w:t xml:space="preserve">שלנו מאתמול. שוב, מה שנמצא אצלנו כרגע זה נושא הרמזור, </w:t>
      </w:r>
      <w:bookmarkStart w:id="107" w:name="_ETM_Q1_2398577"/>
      <w:bookmarkEnd w:id="107"/>
      <w:r>
        <w:rPr>
          <w:rFonts w:hint="cs"/>
          <w:rtl/>
          <w:lang w:eastAsia="he-IL"/>
        </w:rPr>
        <w:t xml:space="preserve">לא קשור לסגרים. לגבי הסגרים, אם תהיה היום </w:t>
      </w:r>
      <w:bookmarkStart w:id="108" w:name="_ETM_Q1_2399184"/>
      <w:bookmarkEnd w:id="108"/>
      <w:r>
        <w:rPr>
          <w:rFonts w:hint="cs"/>
          <w:rtl/>
          <w:lang w:eastAsia="he-IL"/>
        </w:rPr>
        <w:t xml:space="preserve">החלטה, נוכל לדון בה, אם נרצה. מה שחשוב </w:t>
      </w:r>
      <w:bookmarkStart w:id="109" w:name="_ETM_Q1_2407000"/>
      <w:bookmarkEnd w:id="109"/>
      <w:r>
        <w:rPr>
          <w:rFonts w:hint="cs"/>
          <w:rtl/>
          <w:lang w:eastAsia="he-IL"/>
        </w:rPr>
        <w:t xml:space="preserve">לנו בדיון היום, מה שהתחלנו לעשות אתמול, לראות דברים שצריך </w:t>
      </w:r>
      <w:bookmarkStart w:id="110" w:name="_ETM_Q1_2416393"/>
      <w:bookmarkEnd w:id="110"/>
      <w:r>
        <w:rPr>
          <w:rFonts w:hint="cs"/>
          <w:rtl/>
          <w:lang w:eastAsia="he-IL"/>
        </w:rPr>
        <w:t xml:space="preserve">לתקן אותם, לראות דברים שאולי צריך לשנות אותם. אנחנו נמצאים כבר בשיטת עבודה מול משרדי הממשלה, גם טעויות שקרו </w:t>
      </w:r>
      <w:bookmarkStart w:id="111" w:name="_ETM_Q1_2427884"/>
      <w:bookmarkEnd w:id="111"/>
      <w:r>
        <w:rPr>
          <w:rFonts w:hint="cs"/>
          <w:rtl/>
          <w:lang w:eastAsia="he-IL"/>
        </w:rPr>
        <w:t xml:space="preserve">להם תוך כדי הלחץ של הכנת הדברים וגם דברים שלא </w:t>
      </w:r>
      <w:bookmarkStart w:id="112" w:name="_ETM_Q1_2431668"/>
      <w:bookmarkEnd w:id="112"/>
      <w:r>
        <w:rPr>
          <w:rFonts w:hint="cs"/>
          <w:rtl/>
          <w:lang w:eastAsia="he-IL"/>
        </w:rPr>
        <w:t xml:space="preserve">מתכתבים עם המציאות. אנחנו נעבור על כל הדברים, בתקווה </w:t>
      </w:r>
      <w:bookmarkStart w:id="113" w:name="_ETM_Q1_2437667"/>
      <w:bookmarkEnd w:id="113"/>
      <w:r>
        <w:rPr>
          <w:rFonts w:hint="cs"/>
          <w:rtl/>
          <w:lang w:eastAsia="he-IL"/>
        </w:rPr>
        <w:t xml:space="preserve">שיתוקנו בנגלה הבאה, או שנחליט שאנחנו לא מאשרים/כן מאשרים דבר </w:t>
      </w:r>
      <w:bookmarkStart w:id="114" w:name="_ETM_Q1_2442880"/>
      <w:bookmarkEnd w:id="114"/>
      <w:r>
        <w:rPr>
          <w:rFonts w:hint="cs"/>
          <w:rtl/>
          <w:lang w:eastAsia="he-IL"/>
        </w:rPr>
        <w:t xml:space="preserve">מסוים, או שנחליט לקצר לוח זמנים של התקנות </w:t>
      </w:r>
      <w:bookmarkStart w:id="115" w:name="_ETM_Q1_2448726"/>
      <w:bookmarkEnd w:id="115"/>
      <w:r>
        <w:rPr>
          <w:rFonts w:hint="cs"/>
          <w:rtl/>
          <w:lang w:eastAsia="he-IL"/>
        </w:rPr>
        <w:t xml:space="preserve">כדי לגרום לממשלה לשבת עוד פעם, לתקן ולחזור אלינו שוב. </w:t>
      </w:r>
      <w:bookmarkStart w:id="116" w:name="_ETM_Q1_2452882"/>
      <w:bookmarkEnd w:id="116"/>
      <w:r>
        <w:rPr>
          <w:rFonts w:hint="cs"/>
          <w:rtl/>
          <w:lang w:eastAsia="he-IL"/>
        </w:rPr>
        <w:t xml:space="preserve">מה שנקרא, אנחנו הולכים להמשיך לבלות יחדיו עוד תקופה ארוכה </w:t>
      </w:r>
      <w:bookmarkStart w:id="117" w:name="_ETM_Q1_2459623"/>
      <w:bookmarkEnd w:id="117"/>
      <w:r>
        <w:rPr>
          <w:rFonts w:hint="cs"/>
          <w:rtl/>
          <w:lang w:eastAsia="he-IL"/>
        </w:rPr>
        <w:t xml:space="preserve">כנראה. </w:t>
      </w:r>
    </w:p>
    <w:p w:rsidR="00E93EE6" w:rsidRDefault="00E93EE6" w:rsidP="00E93EE6">
      <w:pPr>
        <w:rPr>
          <w:rtl/>
          <w:lang w:eastAsia="he-IL"/>
        </w:rPr>
      </w:pPr>
      <w:bookmarkStart w:id="118" w:name="_ETM_Q1_2462145"/>
      <w:bookmarkStart w:id="119" w:name="_ETM_Q1_2462274"/>
      <w:bookmarkEnd w:id="118"/>
      <w:bookmarkEnd w:id="119"/>
    </w:p>
    <w:p w:rsidR="00E93EE6" w:rsidRDefault="00E93EE6" w:rsidP="00E93EE6">
      <w:pPr>
        <w:rPr>
          <w:rtl/>
          <w:lang w:eastAsia="he-IL"/>
        </w:rPr>
      </w:pPr>
      <w:r>
        <w:rPr>
          <w:rFonts w:hint="cs"/>
          <w:rtl/>
          <w:lang w:eastAsia="he-IL"/>
        </w:rPr>
        <w:t xml:space="preserve">הצעות לסדר, יואב, בבקשה. </w:t>
      </w:r>
    </w:p>
    <w:p w:rsidR="00E93EE6" w:rsidRDefault="00E93EE6" w:rsidP="00E93EE6">
      <w:pPr>
        <w:rPr>
          <w:rtl/>
          <w:lang w:eastAsia="he-IL"/>
        </w:rPr>
      </w:pPr>
      <w:bookmarkStart w:id="120" w:name="_ETM_Q1_1976201"/>
      <w:bookmarkStart w:id="121" w:name="_ETM_Q1_1976277"/>
      <w:bookmarkEnd w:id="120"/>
      <w:bookmarkEnd w:id="121"/>
    </w:p>
    <w:p w:rsidR="00E93EE6" w:rsidRDefault="00E93EE6" w:rsidP="00F50C20">
      <w:pPr>
        <w:pStyle w:val="a5"/>
        <w:rPr>
          <w:rtl/>
        </w:rPr>
      </w:pPr>
      <w:bookmarkStart w:id="122" w:name="ET_speaker_גור_בליי_6"/>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22"/>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רק לפני כן, מבחינה פורמאלית </w:t>
      </w:r>
      <w:bookmarkStart w:id="123" w:name="_ETM_Q1_2464298"/>
      <w:bookmarkEnd w:id="123"/>
      <w:r>
        <w:rPr>
          <w:rFonts w:hint="cs"/>
          <w:rtl/>
          <w:lang w:eastAsia="he-IL"/>
        </w:rPr>
        <w:t xml:space="preserve">אנחנו דנים בשני קבצי תקנות כרגע, בתיקון מס' 4, ובתיקון </w:t>
      </w:r>
      <w:bookmarkStart w:id="124" w:name="_ETM_Q1_2466086"/>
      <w:bookmarkEnd w:id="124"/>
      <w:r>
        <w:rPr>
          <w:rFonts w:hint="cs"/>
          <w:rtl/>
          <w:lang w:eastAsia="he-IL"/>
        </w:rPr>
        <w:t xml:space="preserve">לתיקון מס' 4, שהוא כולל את רשימת היישובים. כלומר, שני </w:t>
      </w:r>
      <w:bookmarkStart w:id="125" w:name="_ETM_Q1_2470291"/>
      <w:bookmarkEnd w:id="125"/>
      <w:r>
        <w:rPr>
          <w:rFonts w:hint="cs"/>
          <w:rtl/>
          <w:lang w:eastAsia="he-IL"/>
        </w:rPr>
        <w:t>קבצים שהוועדה צריכה ל</w:t>
      </w:r>
      <w:bookmarkStart w:id="126" w:name="_ETM_Q1_2471743"/>
      <w:bookmarkStart w:id="127" w:name="_ETM_Q1_2471802"/>
      <w:bookmarkEnd w:id="126"/>
      <w:bookmarkEnd w:id="127"/>
      <w:r>
        <w:rPr>
          <w:rFonts w:hint="cs"/>
          <w:rtl/>
          <w:lang w:eastAsia="he-IL"/>
        </w:rPr>
        <w:t xml:space="preserve">דון. </w:t>
      </w:r>
      <w:bookmarkStart w:id="128" w:name="_ETM_Q1_2471585"/>
      <w:bookmarkEnd w:id="128"/>
    </w:p>
    <w:p w:rsidR="00E93EE6" w:rsidRDefault="00E93EE6" w:rsidP="00E93EE6">
      <w:pPr>
        <w:rPr>
          <w:rtl/>
          <w:lang w:eastAsia="he-IL"/>
        </w:rPr>
      </w:pPr>
      <w:bookmarkStart w:id="129" w:name="_ETM_Q1_2471677"/>
      <w:bookmarkEnd w:id="129"/>
    </w:p>
    <w:p w:rsidR="00E93EE6" w:rsidRDefault="00E93EE6" w:rsidP="00F50C20">
      <w:pPr>
        <w:pStyle w:val="af8"/>
        <w:rPr>
          <w:rtl/>
        </w:rPr>
      </w:pPr>
      <w:bookmarkStart w:id="130" w:name="_ETM_Q1_2472466"/>
      <w:bookmarkStart w:id="131" w:name="_ETM_Q1_2472548"/>
      <w:bookmarkStart w:id="132" w:name="ET_yor_5069_135"/>
      <w:bookmarkEnd w:id="130"/>
      <w:bookmarkEnd w:id="131"/>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32"/>
    </w:p>
    <w:p w:rsidR="00E93EE6" w:rsidRDefault="00E93EE6" w:rsidP="00E93EE6">
      <w:pPr>
        <w:pStyle w:val="KeepWithNext"/>
        <w:rPr>
          <w:rtl/>
          <w:lang w:eastAsia="he-IL"/>
        </w:rPr>
      </w:pPr>
    </w:p>
    <w:p w:rsidR="00E93EE6" w:rsidRDefault="00E93EE6" w:rsidP="00E93EE6">
      <w:pPr>
        <w:rPr>
          <w:rtl/>
          <w:lang w:eastAsia="he-IL"/>
        </w:rPr>
      </w:pPr>
      <w:bookmarkStart w:id="133" w:name="_ETM_Q1_2473670"/>
      <w:bookmarkEnd w:id="133"/>
      <w:r>
        <w:rPr>
          <w:rFonts w:hint="cs"/>
          <w:rtl/>
          <w:lang w:eastAsia="he-IL"/>
        </w:rPr>
        <w:t xml:space="preserve">לכן היה כתוב נוסח משולב. </w:t>
      </w:r>
      <w:bookmarkStart w:id="134" w:name="_ETM_Q1_2473563"/>
      <w:bookmarkEnd w:id="134"/>
    </w:p>
    <w:p w:rsidR="00E93EE6" w:rsidRDefault="00E93EE6" w:rsidP="00E93EE6">
      <w:pPr>
        <w:rPr>
          <w:rtl/>
          <w:lang w:eastAsia="he-IL"/>
        </w:rPr>
      </w:pPr>
      <w:bookmarkStart w:id="135" w:name="_ETM_Q1_2471298"/>
      <w:bookmarkStart w:id="136" w:name="_ETM_Q1_2471414"/>
      <w:bookmarkEnd w:id="135"/>
      <w:bookmarkEnd w:id="136"/>
    </w:p>
    <w:p w:rsidR="00E93EE6" w:rsidRDefault="00E93EE6" w:rsidP="00F50C20">
      <w:pPr>
        <w:pStyle w:val="a5"/>
        <w:rPr>
          <w:rtl/>
        </w:rPr>
      </w:pPr>
      <w:bookmarkStart w:id="137" w:name="ET_speaker_גור_בליי_137"/>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3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לא, נוסח משולב זה בלי קשר, גיבשנו את זה על </w:t>
      </w:r>
      <w:bookmarkStart w:id="138" w:name="_ETM_Q1_2476849"/>
      <w:bookmarkEnd w:id="138"/>
      <w:r>
        <w:rPr>
          <w:rFonts w:hint="cs"/>
          <w:rtl/>
          <w:lang w:eastAsia="he-IL"/>
        </w:rPr>
        <w:t xml:space="preserve">התקנות. </w:t>
      </w:r>
    </w:p>
    <w:p w:rsidR="00E93EE6" w:rsidRDefault="00E93EE6" w:rsidP="00E93EE6">
      <w:pPr>
        <w:rPr>
          <w:rtl/>
          <w:lang w:eastAsia="he-IL"/>
        </w:rPr>
      </w:pPr>
      <w:bookmarkStart w:id="139" w:name="_ETM_Q1_2478049"/>
      <w:bookmarkStart w:id="140" w:name="_ETM_Q1_2478102"/>
      <w:bookmarkEnd w:id="139"/>
      <w:bookmarkEnd w:id="140"/>
    </w:p>
    <w:p w:rsidR="00E93EE6" w:rsidRDefault="00E93EE6" w:rsidP="00F50C20">
      <w:pPr>
        <w:pStyle w:val="af8"/>
        <w:rPr>
          <w:rtl/>
        </w:rPr>
      </w:pPr>
      <w:bookmarkStart w:id="141" w:name="ET_yor_5069_13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41"/>
    </w:p>
    <w:p w:rsidR="00E93EE6" w:rsidRDefault="00E93EE6" w:rsidP="00E93EE6">
      <w:pPr>
        <w:pStyle w:val="KeepWithNext"/>
        <w:rPr>
          <w:rtl/>
          <w:lang w:eastAsia="he-IL"/>
        </w:rPr>
      </w:pPr>
    </w:p>
    <w:p w:rsidR="00E93EE6" w:rsidRDefault="00E93EE6" w:rsidP="00E93EE6">
      <w:pPr>
        <w:rPr>
          <w:rtl/>
          <w:lang w:eastAsia="he-IL"/>
        </w:rPr>
      </w:pPr>
      <w:bookmarkStart w:id="142" w:name="_ETM_Q1_2490539"/>
      <w:bookmarkEnd w:id="142"/>
      <w:r>
        <w:rPr>
          <w:rFonts w:hint="cs"/>
          <w:rtl/>
          <w:lang w:eastAsia="he-IL"/>
        </w:rPr>
        <w:t xml:space="preserve">יואב, בבקשה. </w:t>
      </w:r>
    </w:p>
    <w:p w:rsidR="00E93EE6" w:rsidRDefault="00E93EE6" w:rsidP="00E93EE6">
      <w:pPr>
        <w:rPr>
          <w:rtl/>
          <w:lang w:eastAsia="he-IL"/>
        </w:rPr>
      </w:pPr>
      <w:bookmarkStart w:id="143" w:name="_ETM_Q1_2493153"/>
      <w:bookmarkStart w:id="144" w:name="_ETM_Q1_2493251"/>
      <w:bookmarkEnd w:id="143"/>
      <w:bookmarkEnd w:id="144"/>
    </w:p>
    <w:p w:rsidR="00E93EE6" w:rsidRDefault="00E93EE6" w:rsidP="00F50C20">
      <w:pPr>
        <w:pStyle w:val="-"/>
        <w:rPr>
          <w:rtl/>
        </w:rPr>
      </w:pPr>
      <w:bookmarkStart w:id="145" w:name="ET_speakercontinue_5938_136"/>
      <w:r w:rsidRPr="00F50C20">
        <w:rPr>
          <w:rStyle w:val="TagStyle"/>
          <w:rFonts w:hint="cs"/>
          <w:rtl/>
        </w:rPr>
        <w:t xml:space="preserve"> &lt;&lt; דובר_המשך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45"/>
    </w:p>
    <w:p w:rsidR="00E93EE6" w:rsidRDefault="00E93EE6" w:rsidP="00E93EE6">
      <w:pPr>
        <w:pStyle w:val="KeepWithNext"/>
        <w:rPr>
          <w:rtl/>
          <w:lang w:eastAsia="he-IL"/>
        </w:rPr>
      </w:pPr>
    </w:p>
    <w:p w:rsidR="00E93EE6" w:rsidRDefault="00E93EE6" w:rsidP="003F1334">
      <w:pPr>
        <w:rPr>
          <w:rtl/>
          <w:lang w:eastAsia="he-IL"/>
        </w:rPr>
      </w:pPr>
      <w:bookmarkStart w:id="146" w:name="_ETM_Q1_2472470"/>
      <w:bookmarkEnd w:id="146"/>
      <w:r>
        <w:rPr>
          <w:rFonts w:hint="cs"/>
          <w:rtl/>
          <w:lang w:eastAsia="he-IL"/>
        </w:rPr>
        <w:t xml:space="preserve">אדוני היושב-ראש, אתה אומר שאתמול מנענו עוול, </w:t>
      </w:r>
      <w:bookmarkStart w:id="147" w:name="_ETM_Q1_2495490"/>
      <w:bookmarkEnd w:id="147"/>
      <w:r>
        <w:rPr>
          <w:rFonts w:hint="cs"/>
          <w:rtl/>
          <w:lang w:eastAsia="he-IL"/>
        </w:rPr>
        <w:t>אבל אני רק רוצה לתקן אותך, שגם שלשום וגם ל</w:t>
      </w:r>
      <w:bookmarkStart w:id="148" w:name="_ETM_Q1_2497327"/>
      <w:bookmarkEnd w:id="148"/>
      <w:r>
        <w:rPr>
          <w:rFonts w:hint="cs"/>
          <w:rtl/>
          <w:lang w:eastAsia="he-IL"/>
        </w:rPr>
        <w:t>פני שבוע וגם לפני שבועיים</w:t>
      </w:r>
      <w:r w:rsidR="003F1334">
        <w:rPr>
          <w:rFonts w:hint="cs"/>
          <w:rtl/>
          <w:lang w:eastAsia="he-IL"/>
        </w:rPr>
        <w:t xml:space="preserve"> מנענו</w:t>
      </w:r>
      <w:r>
        <w:rPr>
          <w:rFonts w:hint="cs"/>
          <w:rtl/>
          <w:lang w:eastAsia="he-IL"/>
        </w:rPr>
        <w:t>, וזה לא בא משמיים</w:t>
      </w:r>
      <w:r w:rsidR="003F1334">
        <w:rPr>
          <w:rFonts w:hint="cs"/>
          <w:rtl/>
          <w:lang w:eastAsia="he-IL"/>
        </w:rPr>
        <w:t>,</w:t>
      </w:r>
      <w:r>
        <w:rPr>
          <w:rFonts w:hint="cs"/>
          <w:rtl/>
          <w:lang w:eastAsia="he-IL"/>
        </w:rPr>
        <w:t xml:space="preserve"> דרך </w:t>
      </w:r>
      <w:bookmarkStart w:id="149" w:name="_ETM_Q1_2503560"/>
      <w:bookmarkEnd w:id="149"/>
      <w:r>
        <w:rPr>
          <w:rFonts w:hint="cs"/>
          <w:rtl/>
          <w:lang w:eastAsia="he-IL"/>
        </w:rPr>
        <w:t xml:space="preserve">קבלת ההחלטות של הממשלה היא מופקרת, מופרעת וחסרת אחריות, </w:t>
      </w:r>
      <w:bookmarkStart w:id="150" w:name="_ETM_Q1_2506926"/>
      <w:bookmarkEnd w:id="150"/>
      <w:r>
        <w:rPr>
          <w:rFonts w:hint="cs"/>
          <w:rtl/>
          <w:lang w:eastAsia="he-IL"/>
        </w:rPr>
        <w:t>זאת תמונת המצב. אז הפעם זה נגע בנקודה אחת</w:t>
      </w:r>
      <w:r w:rsidR="003F1334">
        <w:rPr>
          <w:rFonts w:hint="cs"/>
          <w:rtl/>
          <w:lang w:eastAsia="he-IL"/>
        </w:rPr>
        <w:t>.</w:t>
      </w:r>
      <w:r>
        <w:rPr>
          <w:rFonts w:hint="cs"/>
          <w:rtl/>
          <w:lang w:eastAsia="he-IL"/>
        </w:rPr>
        <w:t xml:space="preserve"> היושב-ראש</w:t>
      </w:r>
      <w:bookmarkStart w:id="151" w:name="_ETM_Q1_2511853"/>
      <w:bookmarkEnd w:id="151"/>
      <w:r>
        <w:rPr>
          <w:rFonts w:hint="cs"/>
          <w:rtl/>
          <w:lang w:eastAsia="he-IL"/>
        </w:rPr>
        <w:t>, אני יכול להגיד</w:t>
      </w:r>
      <w:r w:rsidR="003F1334">
        <w:rPr>
          <w:rFonts w:hint="cs"/>
          <w:rtl/>
          <w:lang w:eastAsia="he-IL"/>
        </w:rPr>
        <w:t>,</w:t>
      </w:r>
      <w:r>
        <w:rPr>
          <w:rFonts w:hint="cs"/>
          <w:rtl/>
          <w:lang w:eastAsia="he-IL"/>
        </w:rPr>
        <w:t xml:space="preserve"> שאם הייתי צריך למצוא ביטוי</w:t>
      </w:r>
      <w:bookmarkStart w:id="152" w:name="_ETM_Q1_2517090"/>
      <w:bookmarkEnd w:id="152"/>
      <w:r>
        <w:rPr>
          <w:rFonts w:hint="cs"/>
          <w:rtl/>
          <w:lang w:eastAsia="he-IL"/>
        </w:rPr>
        <w:t xml:space="preserve">, לא אומרים שאקדח מהמערכה הראשונה יורה בשלישית, </w:t>
      </w:r>
      <w:bookmarkStart w:id="153" w:name="_ETM_Q1_2520248"/>
      <w:bookmarkEnd w:id="153"/>
      <w:r w:rsidR="003F1334">
        <w:rPr>
          <w:rFonts w:hint="cs"/>
          <w:rtl/>
          <w:lang w:eastAsia="he-IL"/>
        </w:rPr>
        <w:t xml:space="preserve">אבח </w:t>
      </w:r>
      <w:r>
        <w:rPr>
          <w:rFonts w:hint="cs"/>
          <w:rtl/>
          <w:lang w:eastAsia="he-IL"/>
        </w:rPr>
        <w:t>אתמול</w:t>
      </w:r>
      <w:r w:rsidR="003F1334">
        <w:rPr>
          <w:rFonts w:hint="cs"/>
          <w:rtl/>
          <w:lang w:eastAsia="he-IL"/>
        </w:rPr>
        <w:t xml:space="preserve"> זה היה</w:t>
      </w:r>
      <w:r>
        <w:rPr>
          <w:rFonts w:hint="cs"/>
          <w:rtl/>
          <w:lang w:eastAsia="he-IL"/>
        </w:rPr>
        <w:t xml:space="preserve"> אחד הימים היותר שקטים שהייתי כאן. ישבתי, הקשבתי </w:t>
      </w:r>
      <w:bookmarkStart w:id="154" w:name="_ETM_Q1_2521985"/>
      <w:bookmarkEnd w:id="154"/>
      <w:r>
        <w:rPr>
          <w:rFonts w:hint="cs"/>
          <w:rtl/>
          <w:lang w:eastAsia="he-IL"/>
        </w:rPr>
        <w:t xml:space="preserve">כמו צופה מן הצד כי ראיתי את האקדח שיוצא ממך </w:t>
      </w:r>
      <w:bookmarkStart w:id="155" w:name="_ETM_Q1_2523162"/>
      <w:bookmarkEnd w:id="155"/>
      <w:r>
        <w:rPr>
          <w:rFonts w:hint="cs"/>
          <w:rtl/>
          <w:lang w:eastAsia="he-IL"/>
        </w:rPr>
        <w:t xml:space="preserve">במערכה הראשונה, הייתה הופעה משובחת של ראש העיר אלעד. </w:t>
      </w:r>
      <w:bookmarkStart w:id="156" w:name="_ETM_Q1_2536775"/>
      <w:bookmarkEnd w:id="156"/>
    </w:p>
    <w:p w:rsidR="00E93EE6" w:rsidRDefault="00E93EE6" w:rsidP="00E93EE6">
      <w:pPr>
        <w:rPr>
          <w:rtl/>
          <w:lang w:eastAsia="he-IL"/>
        </w:rPr>
      </w:pPr>
      <w:bookmarkStart w:id="157" w:name="_ETM_Q1_2540718"/>
      <w:bookmarkStart w:id="158" w:name="_ETM_Q1_2540778"/>
      <w:bookmarkEnd w:id="157"/>
      <w:bookmarkEnd w:id="158"/>
    </w:p>
    <w:p w:rsidR="00E93EE6" w:rsidRDefault="00E93EE6" w:rsidP="00F50C20">
      <w:pPr>
        <w:pStyle w:val="af8"/>
        <w:rPr>
          <w:rtl/>
        </w:rPr>
      </w:pPr>
      <w:bookmarkStart w:id="159" w:name="ET_yor_5069_139"/>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59"/>
    </w:p>
    <w:p w:rsidR="00E93EE6" w:rsidRDefault="00E93EE6" w:rsidP="00E93EE6">
      <w:pPr>
        <w:pStyle w:val="KeepWithNext"/>
        <w:rPr>
          <w:rtl/>
          <w:lang w:eastAsia="he-IL"/>
        </w:rPr>
      </w:pPr>
    </w:p>
    <w:p w:rsidR="00E93EE6" w:rsidRDefault="00E93EE6" w:rsidP="00E93EE6">
      <w:pPr>
        <w:rPr>
          <w:rtl/>
          <w:lang w:eastAsia="he-IL"/>
        </w:rPr>
      </w:pPr>
      <w:bookmarkStart w:id="160" w:name="_ETM_Q1_2539360"/>
      <w:bookmarkEnd w:id="160"/>
      <w:r>
        <w:rPr>
          <w:rFonts w:hint="cs"/>
          <w:rtl/>
          <w:lang w:eastAsia="he-IL"/>
        </w:rPr>
        <w:t xml:space="preserve">שאגב, הוא ראש עיר מצוין. </w:t>
      </w:r>
    </w:p>
    <w:p w:rsidR="00E93EE6" w:rsidRDefault="00E93EE6" w:rsidP="00E93EE6">
      <w:pPr>
        <w:rPr>
          <w:rtl/>
          <w:lang w:eastAsia="he-IL"/>
        </w:rPr>
      </w:pPr>
      <w:bookmarkStart w:id="161" w:name="_ETM_Q1_2539566"/>
      <w:bookmarkStart w:id="162" w:name="_ETM_Q1_2539679"/>
      <w:bookmarkEnd w:id="161"/>
      <w:bookmarkEnd w:id="162"/>
    </w:p>
    <w:p w:rsidR="00E93EE6" w:rsidRDefault="00E93EE6" w:rsidP="00F50C20">
      <w:pPr>
        <w:pStyle w:val="a5"/>
        <w:rPr>
          <w:rtl/>
        </w:rPr>
      </w:pPr>
      <w:bookmarkStart w:id="163" w:name="ET_speaker_5938_141"/>
      <w:r w:rsidRPr="00F50C20">
        <w:rPr>
          <w:rStyle w:val="TagStyle"/>
          <w:rFonts w:hint="cs"/>
          <w:rtl/>
        </w:rPr>
        <w:t xml:space="preserve"> &lt;&lt;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63"/>
    </w:p>
    <w:p w:rsidR="00E93EE6" w:rsidRDefault="00E93EE6" w:rsidP="00E93EE6">
      <w:pPr>
        <w:pStyle w:val="KeepWithNext"/>
        <w:rPr>
          <w:rtl/>
          <w:lang w:eastAsia="he-IL"/>
        </w:rPr>
      </w:pPr>
    </w:p>
    <w:p w:rsidR="00E93EE6" w:rsidRDefault="00E93EE6" w:rsidP="003F1334">
      <w:pPr>
        <w:rPr>
          <w:rtl/>
          <w:lang w:eastAsia="he-IL"/>
        </w:rPr>
      </w:pPr>
      <w:bookmarkStart w:id="164" w:name="_ETM_Q1_2540752"/>
      <w:bookmarkEnd w:id="164"/>
      <w:r>
        <w:rPr>
          <w:rFonts w:hint="cs"/>
          <w:rtl/>
          <w:lang w:eastAsia="he-IL"/>
        </w:rPr>
        <w:t xml:space="preserve">מעולה. הוא מעולה, </w:t>
      </w:r>
      <w:bookmarkStart w:id="165" w:name="_ETM_Q1_2543454"/>
      <w:bookmarkEnd w:id="165"/>
      <w:r>
        <w:rPr>
          <w:rFonts w:hint="cs"/>
          <w:rtl/>
          <w:lang w:eastAsia="he-IL"/>
        </w:rPr>
        <w:t xml:space="preserve">גם אמר דברי טעם, רק חבל שהם לא נשמעים. </w:t>
      </w:r>
      <w:bookmarkStart w:id="166" w:name="_ETM_Q1_2544711"/>
      <w:bookmarkEnd w:id="166"/>
      <w:r>
        <w:rPr>
          <w:rFonts w:hint="cs"/>
          <w:rtl/>
          <w:lang w:eastAsia="he-IL"/>
        </w:rPr>
        <w:t xml:space="preserve">דרך אגב, אני מבין גם למה כי ראיתי גם את </w:t>
      </w:r>
      <w:bookmarkStart w:id="167" w:name="_ETM_Q1_2546660"/>
      <w:bookmarkEnd w:id="167"/>
      <w:r>
        <w:rPr>
          <w:rFonts w:hint="cs"/>
          <w:rtl/>
          <w:lang w:eastAsia="he-IL"/>
        </w:rPr>
        <w:t xml:space="preserve">המכתב שהוא הוציא טרם הופעתו לכאן ואז </w:t>
      </w:r>
      <w:bookmarkStart w:id="168" w:name="_ETM_Q1_2547024"/>
      <w:bookmarkEnd w:id="168"/>
      <w:r>
        <w:rPr>
          <w:rFonts w:hint="cs"/>
          <w:rtl/>
          <w:lang w:eastAsia="he-IL"/>
        </w:rPr>
        <w:t xml:space="preserve">הוא הגיע והאקדח הגיע, אדוני יושב פה, עוד הוא </w:t>
      </w:r>
      <w:bookmarkStart w:id="169" w:name="_ETM_Q1_2549522"/>
      <w:bookmarkEnd w:id="169"/>
      <w:r>
        <w:rPr>
          <w:rFonts w:hint="cs"/>
          <w:rtl/>
          <w:lang w:eastAsia="he-IL"/>
        </w:rPr>
        <w:t>יושב פה, מגיעים ליצמן ודרעי</w:t>
      </w:r>
      <w:r w:rsidR="003F1334">
        <w:rPr>
          <w:rFonts w:hint="cs"/>
          <w:rtl/>
          <w:lang w:eastAsia="he-IL"/>
        </w:rPr>
        <w:t>,</w:t>
      </w:r>
      <w:r>
        <w:rPr>
          <w:rFonts w:hint="cs"/>
          <w:rtl/>
          <w:lang w:eastAsia="he-IL"/>
        </w:rPr>
        <w:t xml:space="preserve"> לשיחה דחופה ושינו את </w:t>
      </w:r>
      <w:bookmarkStart w:id="170" w:name="_ETM_Q1_2555598"/>
      <w:bookmarkEnd w:id="170"/>
      <w:r>
        <w:rPr>
          <w:rFonts w:hint="cs"/>
          <w:rtl/>
          <w:lang w:eastAsia="he-IL"/>
        </w:rPr>
        <w:t xml:space="preserve">קבלת ההחלטות. אין לי בעיה עם איכות ההחלטה, אני </w:t>
      </w:r>
      <w:bookmarkStart w:id="171" w:name="_ETM_Q1_2559288"/>
      <w:bookmarkEnd w:id="171"/>
      <w:r>
        <w:rPr>
          <w:rFonts w:hint="cs"/>
          <w:rtl/>
          <w:lang w:eastAsia="he-IL"/>
        </w:rPr>
        <w:t>בכלל לא מדבר על איכות ההחלטה</w:t>
      </w:r>
      <w:r w:rsidR="003F1334">
        <w:rPr>
          <w:rFonts w:hint="cs"/>
          <w:rtl/>
          <w:lang w:eastAsia="he-IL"/>
        </w:rPr>
        <w:t>,</w:t>
      </w:r>
      <w:r>
        <w:rPr>
          <w:rFonts w:hint="cs"/>
          <w:rtl/>
          <w:lang w:eastAsia="he-IL"/>
        </w:rPr>
        <w:t xml:space="preserve"> אני לא מדבר </w:t>
      </w:r>
      <w:bookmarkStart w:id="172" w:name="_ETM_Q1_2560795"/>
      <w:bookmarkEnd w:id="172"/>
      <w:r>
        <w:rPr>
          <w:rFonts w:hint="cs"/>
          <w:rtl/>
          <w:lang w:eastAsia="he-IL"/>
        </w:rPr>
        <w:t xml:space="preserve">על טיבה, אני מדבר על דרך קבלת ההחלטות, היא קלוקלת, </w:t>
      </w:r>
      <w:bookmarkStart w:id="173" w:name="_ETM_Q1_2567369"/>
      <w:bookmarkEnd w:id="173"/>
      <w:r>
        <w:rPr>
          <w:rFonts w:hint="cs"/>
          <w:rtl/>
          <w:lang w:eastAsia="he-IL"/>
        </w:rPr>
        <w:t xml:space="preserve">היא שלומיאלית, היא מסוכנת. יותר מזה שהיא מסוכנת אני אגיד </w:t>
      </w:r>
      <w:bookmarkStart w:id="174" w:name="_ETM_Q1_2570315"/>
      <w:bookmarkEnd w:id="174"/>
      <w:r>
        <w:rPr>
          <w:rFonts w:hint="cs"/>
          <w:rtl/>
          <w:lang w:eastAsia="he-IL"/>
        </w:rPr>
        <w:t>לך עוד משהו, ראש הממשלה אוהב להשתמש בביטויים ביטחוניים</w:t>
      </w:r>
      <w:bookmarkStart w:id="175" w:name="_ETM_Q1_2575937"/>
      <w:bookmarkEnd w:id="175"/>
      <w:r>
        <w:rPr>
          <w:rFonts w:hint="cs"/>
          <w:rtl/>
          <w:lang w:eastAsia="he-IL"/>
        </w:rPr>
        <w:t>: אנחנו נמצאים במאבק, במגפה, במלחמה. ככה מקבלים החלטות?</w:t>
      </w:r>
      <w:r>
        <w:rPr>
          <w:rFonts w:hint="cs"/>
          <w:lang w:eastAsia="he-IL"/>
        </w:rPr>
        <w:t xml:space="preserve"> </w:t>
      </w:r>
      <w:bookmarkStart w:id="176" w:name="_ETM_Q1_2582337"/>
      <w:bookmarkEnd w:id="176"/>
      <w:r>
        <w:rPr>
          <w:rFonts w:hint="cs"/>
          <w:rtl/>
          <w:lang w:eastAsia="he-IL"/>
        </w:rPr>
        <w:t xml:space="preserve">האם באמת מדובר בחיי אדם בהתנהגות הזאת? מישהו היה </w:t>
      </w:r>
      <w:bookmarkStart w:id="177" w:name="_ETM_Q1_2583740"/>
      <w:bookmarkEnd w:id="177"/>
      <w:r>
        <w:rPr>
          <w:rFonts w:hint="cs"/>
          <w:rtl/>
          <w:lang w:eastAsia="he-IL"/>
        </w:rPr>
        <w:t>נותן לזה יד? אין ישיבות ממשלה, אין כלום. יש פה</w:t>
      </w:r>
      <w:bookmarkStart w:id="178" w:name="_ETM_Q1_2589812"/>
      <w:bookmarkEnd w:id="178"/>
      <w:r>
        <w:rPr>
          <w:rFonts w:hint="cs"/>
          <w:rtl/>
          <w:lang w:eastAsia="he-IL"/>
        </w:rPr>
        <w:t xml:space="preserve"> סרטונים של לפני, סרטונים של אחרי, אקדחים שבאמצע ואנחנו בתוך </w:t>
      </w:r>
      <w:bookmarkStart w:id="179" w:name="_ETM_Q1_2592831"/>
      <w:bookmarkEnd w:id="179"/>
      <w:r>
        <w:rPr>
          <w:rFonts w:hint="cs"/>
          <w:rtl/>
          <w:lang w:eastAsia="he-IL"/>
        </w:rPr>
        <w:t xml:space="preserve">הסרט המוטרף הזה. אז עכשיו אנחנו נטפל ברמזור. </w:t>
      </w:r>
      <w:bookmarkStart w:id="180" w:name="_ETM_Q1_2598896"/>
      <w:bookmarkEnd w:id="180"/>
      <w:r>
        <w:rPr>
          <w:rFonts w:hint="cs"/>
          <w:rtl/>
          <w:lang w:eastAsia="he-IL"/>
        </w:rPr>
        <w:t>אמר חברי – מלכיאלי לא פה, הוא נתן</w:t>
      </w:r>
      <w:bookmarkStart w:id="181" w:name="_ETM_Q1_2600755"/>
      <w:bookmarkEnd w:id="181"/>
      <w:r>
        <w:rPr>
          <w:rFonts w:hint="cs"/>
          <w:rtl/>
          <w:lang w:eastAsia="he-IL"/>
        </w:rPr>
        <w:t xml:space="preserve"> איזה בדיחה לא טובה אתמול – אמר, מגיע הרמזור והמאפיין </w:t>
      </w:r>
      <w:bookmarkStart w:id="182" w:name="_ETM_Q1_2602196"/>
      <w:bookmarkEnd w:id="182"/>
      <w:r>
        <w:rPr>
          <w:rFonts w:hint="cs"/>
          <w:rtl/>
          <w:lang w:eastAsia="he-IL"/>
        </w:rPr>
        <w:t xml:space="preserve">של הרמזור, שכולם מצפצפים. אז אני באתי היום בשביל </w:t>
      </w:r>
      <w:r>
        <w:rPr>
          <w:rFonts w:hint="cs"/>
          <w:rtl/>
          <w:lang w:eastAsia="he-IL"/>
        </w:rPr>
        <w:lastRenderedPageBreak/>
        <w:t xml:space="preserve">הצפצופים, </w:t>
      </w:r>
      <w:bookmarkStart w:id="183" w:name="_ETM_Q1_2611781"/>
      <w:bookmarkEnd w:id="183"/>
      <w:r>
        <w:rPr>
          <w:rFonts w:hint="cs"/>
          <w:rtl/>
          <w:lang w:eastAsia="he-IL"/>
        </w:rPr>
        <w:t xml:space="preserve">האולם כמעט ריק לעומת הנוכחות המסיבית של אתמול, הם </w:t>
      </w:r>
      <w:bookmarkStart w:id="184" w:name="_ETM_Q1_2614114"/>
      <w:bookmarkEnd w:id="184"/>
      <w:r>
        <w:rPr>
          <w:rFonts w:hint="cs"/>
          <w:rtl/>
          <w:lang w:eastAsia="he-IL"/>
        </w:rPr>
        <w:t xml:space="preserve">כנראה יגיעו כשייקראו לדגל כי זאת השיטה היום: קוראים </w:t>
      </w:r>
      <w:bookmarkStart w:id="185" w:name="_ETM_Q1_2619372"/>
      <w:bookmarkEnd w:id="185"/>
      <w:r>
        <w:rPr>
          <w:rFonts w:hint="cs"/>
          <w:rtl/>
          <w:lang w:eastAsia="he-IL"/>
        </w:rPr>
        <w:t xml:space="preserve">לדגל, לא קוראים את החומר. </w:t>
      </w:r>
    </w:p>
    <w:p w:rsidR="00E93EE6" w:rsidRDefault="00E93EE6" w:rsidP="00E93EE6">
      <w:pPr>
        <w:rPr>
          <w:rtl/>
          <w:lang w:eastAsia="he-IL"/>
        </w:rPr>
      </w:pPr>
    </w:p>
    <w:p w:rsidR="00E93EE6" w:rsidRDefault="00E93EE6" w:rsidP="00F50C20">
      <w:pPr>
        <w:pStyle w:val="af8"/>
        <w:rPr>
          <w:rtl/>
        </w:rPr>
      </w:pPr>
      <w:bookmarkStart w:id="186" w:name="ET_yor_5069_14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86"/>
    </w:p>
    <w:p w:rsidR="00E93EE6" w:rsidRDefault="00E93EE6" w:rsidP="00E93EE6">
      <w:pPr>
        <w:pStyle w:val="KeepWithNext"/>
        <w:rPr>
          <w:rtl/>
          <w:lang w:eastAsia="he-IL"/>
        </w:rPr>
      </w:pPr>
    </w:p>
    <w:p w:rsidR="00E93EE6" w:rsidRDefault="00E93EE6" w:rsidP="00E93EE6">
      <w:pPr>
        <w:rPr>
          <w:rtl/>
          <w:lang w:eastAsia="he-IL"/>
        </w:rPr>
      </w:pPr>
      <w:bookmarkStart w:id="187" w:name="_ETM_Q1_2623679"/>
      <w:bookmarkEnd w:id="187"/>
      <w:r>
        <w:rPr>
          <w:rFonts w:hint="cs"/>
          <w:rtl/>
          <w:lang w:eastAsia="he-IL"/>
        </w:rPr>
        <w:t xml:space="preserve">תודה. עוד מישהו מבין </w:t>
      </w:r>
      <w:bookmarkStart w:id="188" w:name="_ETM_Q1_2628353"/>
      <w:bookmarkEnd w:id="188"/>
      <w:r>
        <w:rPr>
          <w:rFonts w:hint="cs"/>
          <w:rtl/>
          <w:lang w:eastAsia="he-IL"/>
        </w:rPr>
        <w:t xml:space="preserve">חברי הכנסת? אוסאמה, בבקשה. </w:t>
      </w:r>
    </w:p>
    <w:p w:rsidR="00E93EE6" w:rsidRDefault="00E93EE6" w:rsidP="00E93EE6">
      <w:pPr>
        <w:rPr>
          <w:rtl/>
          <w:lang w:eastAsia="he-IL"/>
        </w:rPr>
      </w:pPr>
      <w:bookmarkStart w:id="189" w:name="_ETM_Q1_2629881"/>
      <w:bookmarkStart w:id="190" w:name="_ETM_Q1_2629977"/>
      <w:bookmarkEnd w:id="189"/>
      <w:bookmarkEnd w:id="190"/>
    </w:p>
    <w:p w:rsidR="00E93EE6" w:rsidRDefault="00E93EE6" w:rsidP="00F50C20">
      <w:pPr>
        <w:pStyle w:val="a5"/>
        <w:rPr>
          <w:rtl/>
        </w:rPr>
      </w:pPr>
      <w:bookmarkStart w:id="191" w:name="ET_speaker_5292_9"/>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91"/>
    </w:p>
    <w:p w:rsidR="00E93EE6" w:rsidRDefault="00E93EE6" w:rsidP="00E93EE6">
      <w:pPr>
        <w:pStyle w:val="KeepWithNext"/>
        <w:rPr>
          <w:rtl/>
          <w:lang w:eastAsia="he-IL"/>
        </w:rPr>
      </w:pPr>
    </w:p>
    <w:p w:rsidR="00E93EE6" w:rsidRDefault="00E93EE6" w:rsidP="003F1334">
      <w:pPr>
        <w:rPr>
          <w:lang w:eastAsia="he-IL"/>
        </w:rPr>
      </w:pPr>
      <w:r>
        <w:rPr>
          <w:rFonts w:hint="cs"/>
          <w:rtl/>
          <w:lang w:eastAsia="he-IL"/>
        </w:rPr>
        <w:t xml:space="preserve">בוקר טוב, כבוד היושב-ראש, חבריי חברי </w:t>
      </w:r>
      <w:bookmarkStart w:id="192" w:name="_ETM_Q1_2633539"/>
      <w:bookmarkEnd w:id="192"/>
      <w:r>
        <w:rPr>
          <w:rFonts w:hint="cs"/>
          <w:rtl/>
          <w:lang w:eastAsia="he-IL"/>
        </w:rPr>
        <w:t>הכנסת, צאבח אלח'יר. אני חושב שהמשפט שאמרת</w:t>
      </w:r>
      <w:bookmarkStart w:id="193" w:name="_ETM_Q1_2643519"/>
      <w:bookmarkEnd w:id="193"/>
      <w:r>
        <w:rPr>
          <w:rFonts w:hint="cs"/>
          <w:rtl/>
          <w:lang w:eastAsia="he-IL"/>
        </w:rPr>
        <w:t xml:space="preserve"> הוא חצי משפט נכון, שאתמול מנענו עוול קשה להרבה </w:t>
      </w:r>
      <w:bookmarkStart w:id="194" w:name="_ETM_Q1_2650883"/>
      <w:bookmarkEnd w:id="194"/>
      <w:r>
        <w:rPr>
          <w:rFonts w:hint="cs"/>
          <w:rtl/>
          <w:lang w:eastAsia="he-IL"/>
        </w:rPr>
        <w:t xml:space="preserve">יישובים שהיה אמור </w:t>
      </w:r>
      <w:r w:rsidR="003F1334">
        <w:rPr>
          <w:rFonts w:hint="cs"/>
          <w:rtl/>
          <w:lang w:eastAsia="he-IL"/>
        </w:rPr>
        <w:t xml:space="preserve">להיות </w:t>
      </w:r>
      <w:r>
        <w:rPr>
          <w:rFonts w:hint="cs"/>
          <w:rtl/>
          <w:lang w:eastAsia="he-IL"/>
        </w:rPr>
        <w:t xml:space="preserve">מוטל עליהם סגר מלא אבל ההחלטה שהתקבלה </w:t>
      </w:r>
      <w:bookmarkStart w:id="195" w:name="_ETM_Q1_2662188"/>
      <w:bookmarkEnd w:id="195"/>
      <w:r>
        <w:rPr>
          <w:rFonts w:hint="cs"/>
          <w:rtl/>
          <w:lang w:eastAsia="he-IL"/>
        </w:rPr>
        <w:t>אתמול</w:t>
      </w:r>
      <w:r w:rsidR="003F1334">
        <w:rPr>
          <w:rFonts w:hint="cs"/>
          <w:rtl/>
          <w:lang w:eastAsia="he-IL"/>
        </w:rPr>
        <w:t xml:space="preserve"> -</w:t>
      </w:r>
      <w:r>
        <w:rPr>
          <w:rFonts w:hint="cs"/>
          <w:rtl/>
          <w:lang w:eastAsia="he-IL"/>
        </w:rPr>
        <w:t xml:space="preserve"> הייתי משתמש במילים של גמזו עצמו, שחזר בו לאחר מכן</w:t>
      </w:r>
      <w:r w:rsidR="003F1334">
        <w:rPr>
          <w:rFonts w:hint="cs"/>
          <w:rtl/>
          <w:lang w:eastAsia="he-IL"/>
        </w:rPr>
        <w:t xml:space="preserve"> </w:t>
      </w:r>
      <w:r w:rsidR="003F1334">
        <w:rPr>
          <w:rtl/>
          <w:lang w:eastAsia="he-IL"/>
        </w:rPr>
        <w:t>–</w:t>
      </w:r>
      <w:r w:rsidR="003F1334">
        <w:rPr>
          <w:rFonts w:hint="cs"/>
          <w:rtl/>
          <w:lang w:eastAsia="he-IL"/>
        </w:rPr>
        <w:t xml:space="preserve"> היא </w:t>
      </w:r>
      <w:r>
        <w:rPr>
          <w:rFonts w:hint="cs"/>
          <w:rtl/>
          <w:lang w:eastAsia="he-IL"/>
        </w:rPr>
        <w:t xml:space="preserve">מעין פיגוע המוני בחברה הערבית. </w:t>
      </w:r>
      <w:bookmarkStart w:id="196" w:name="_ETM_Q1_2673709"/>
      <w:bookmarkEnd w:id="196"/>
      <w:r>
        <w:rPr>
          <w:rFonts w:hint="cs"/>
          <w:rtl/>
          <w:lang w:eastAsia="he-IL"/>
        </w:rPr>
        <w:t xml:space="preserve">אנחנו מדברים על יותר מ-30 יישובים שייכנסו לעוצר החל מהלילה. </w:t>
      </w:r>
      <w:bookmarkStart w:id="197" w:name="_ETM_Q1_2684221"/>
      <w:bookmarkEnd w:id="197"/>
      <w:r>
        <w:rPr>
          <w:rFonts w:hint="cs"/>
          <w:rtl/>
          <w:lang w:eastAsia="he-IL"/>
        </w:rPr>
        <w:t xml:space="preserve">אנחנו מדברים על כמעט חצי מיליון אנשים, אזרחים. אנחנו </w:t>
      </w:r>
      <w:bookmarkStart w:id="198" w:name="_ETM_Q1_2690588"/>
      <w:bookmarkEnd w:id="198"/>
      <w:r>
        <w:rPr>
          <w:rFonts w:hint="cs"/>
          <w:rtl/>
          <w:lang w:eastAsia="he-IL"/>
        </w:rPr>
        <w:t xml:space="preserve">מדברים על רוב הערים והיישובים הערביים. אנחנו מדברים על ערים </w:t>
      </w:r>
      <w:bookmarkStart w:id="199" w:name="_ETM_Q1_2695887"/>
      <w:bookmarkEnd w:id="199"/>
      <w:r>
        <w:rPr>
          <w:rFonts w:hint="cs"/>
          <w:rtl/>
          <w:lang w:eastAsia="he-IL"/>
        </w:rPr>
        <w:t xml:space="preserve">כמו נצרת, טייבה, טירה, כפר קאסם, שפרעם, אומרים אולי סכנין, </w:t>
      </w:r>
      <w:bookmarkStart w:id="200" w:name="_ETM_Q1_2709280"/>
      <w:bookmarkEnd w:id="200"/>
      <w:r>
        <w:rPr>
          <w:rFonts w:hint="cs"/>
          <w:rtl/>
          <w:lang w:eastAsia="he-IL"/>
        </w:rPr>
        <w:t>הרשימה שפ</w:t>
      </w:r>
      <w:r w:rsidR="003F1334">
        <w:rPr>
          <w:rFonts w:hint="cs"/>
          <w:rtl/>
          <w:lang w:eastAsia="he-IL"/>
        </w:rPr>
        <w:t>ו</w:t>
      </w:r>
      <w:r>
        <w:rPr>
          <w:rFonts w:hint="cs"/>
          <w:rtl/>
          <w:lang w:eastAsia="he-IL"/>
        </w:rPr>
        <w:t xml:space="preserve">רסמה חלקה אדומה, חלק אדום בוהק, חלק </w:t>
      </w:r>
      <w:bookmarkStart w:id="201" w:name="_ETM_Q1_2715618"/>
      <w:bookmarkEnd w:id="201"/>
      <w:r>
        <w:rPr>
          <w:rFonts w:hint="cs"/>
          <w:rtl/>
          <w:lang w:eastAsia="he-IL"/>
        </w:rPr>
        <w:t xml:space="preserve">כתום. </w:t>
      </w:r>
    </w:p>
    <w:p w:rsidR="00E93EE6" w:rsidRDefault="00E93EE6" w:rsidP="00E93EE6">
      <w:pPr>
        <w:rPr>
          <w:rtl/>
          <w:lang w:eastAsia="he-IL"/>
        </w:rPr>
      </w:pPr>
    </w:p>
    <w:p w:rsidR="00E93EE6" w:rsidRDefault="00E93EE6" w:rsidP="00F50C20">
      <w:pPr>
        <w:pStyle w:val="af8"/>
        <w:rPr>
          <w:rtl/>
        </w:rPr>
      </w:pPr>
      <w:bookmarkStart w:id="202" w:name="ET_yor_5069_14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02"/>
    </w:p>
    <w:p w:rsidR="00E93EE6" w:rsidRDefault="00E93EE6" w:rsidP="00E93EE6">
      <w:pPr>
        <w:pStyle w:val="KeepWithNext"/>
        <w:rPr>
          <w:rtl/>
          <w:lang w:eastAsia="he-IL"/>
        </w:rPr>
      </w:pPr>
    </w:p>
    <w:p w:rsidR="00E93EE6" w:rsidRDefault="00E93EE6" w:rsidP="00E93EE6">
      <w:pPr>
        <w:rPr>
          <w:rtl/>
          <w:lang w:eastAsia="he-IL"/>
        </w:rPr>
      </w:pPr>
      <w:bookmarkStart w:id="203" w:name="_ETM_Q1_2711177"/>
      <w:bookmarkEnd w:id="203"/>
      <w:r>
        <w:rPr>
          <w:rFonts w:hint="cs"/>
          <w:rtl/>
          <w:lang w:eastAsia="he-IL"/>
        </w:rPr>
        <w:t xml:space="preserve">עכשיו מורידים את חצי הנקודה, זה משנה את </w:t>
      </w:r>
      <w:bookmarkStart w:id="204" w:name="_ETM_Q1_2713706"/>
      <w:bookmarkEnd w:id="204"/>
      <w:r>
        <w:rPr>
          <w:rFonts w:hint="cs"/>
          <w:rtl/>
          <w:lang w:eastAsia="he-IL"/>
        </w:rPr>
        <w:t xml:space="preserve">הרשימה. </w:t>
      </w:r>
    </w:p>
    <w:p w:rsidR="00E93EE6" w:rsidRDefault="00E93EE6" w:rsidP="00E93EE6">
      <w:pPr>
        <w:rPr>
          <w:rtl/>
          <w:lang w:eastAsia="he-IL"/>
        </w:rPr>
      </w:pPr>
      <w:bookmarkStart w:id="205" w:name="_ETM_Q1_2714946"/>
      <w:bookmarkStart w:id="206" w:name="_ETM_Q1_2715021"/>
      <w:bookmarkEnd w:id="205"/>
      <w:bookmarkEnd w:id="206"/>
    </w:p>
    <w:p w:rsidR="00E93EE6" w:rsidRDefault="00E93EE6" w:rsidP="00F50C20">
      <w:pPr>
        <w:pStyle w:val="a5"/>
        <w:rPr>
          <w:rtl/>
        </w:rPr>
      </w:pPr>
      <w:bookmarkStart w:id="207" w:name="ET_speaker_5292_144"/>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207"/>
    </w:p>
    <w:p w:rsidR="00E93EE6" w:rsidRDefault="00E93EE6" w:rsidP="00E93EE6">
      <w:pPr>
        <w:pStyle w:val="KeepWithNext"/>
        <w:rPr>
          <w:rtl/>
          <w:lang w:eastAsia="he-IL"/>
        </w:rPr>
      </w:pPr>
    </w:p>
    <w:p w:rsidR="00E93EE6" w:rsidRDefault="00E93EE6" w:rsidP="003F1334">
      <w:pPr>
        <w:rPr>
          <w:rtl/>
          <w:lang w:eastAsia="he-IL"/>
        </w:rPr>
      </w:pPr>
      <w:bookmarkStart w:id="208" w:name="_ETM_Q1_2715216"/>
      <w:bookmarkStart w:id="209" w:name="_ETM_Q1_2715486"/>
      <w:bookmarkStart w:id="210" w:name="_ETM_Q1_2715531"/>
      <w:bookmarkEnd w:id="208"/>
      <w:bookmarkEnd w:id="209"/>
      <w:bookmarkEnd w:id="210"/>
      <w:r>
        <w:rPr>
          <w:rFonts w:hint="cs"/>
          <w:rtl/>
          <w:lang w:eastAsia="he-IL"/>
        </w:rPr>
        <w:t xml:space="preserve">אתמול ראש הממשלה אמר, שרק בתוך יממה </w:t>
      </w:r>
      <w:r w:rsidR="003F1334">
        <w:rPr>
          <w:rFonts w:hint="cs"/>
          <w:rtl/>
          <w:lang w:eastAsia="he-IL"/>
        </w:rPr>
        <w:t>נ</w:t>
      </w:r>
      <w:r>
        <w:rPr>
          <w:rFonts w:hint="cs"/>
          <w:rtl/>
          <w:lang w:eastAsia="he-IL"/>
        </w:rPr>
        <w:t xml:space="preserve">וספו </w:t>
      </w:r>
      <w:bookmarkStart w:id="211" w:name="_ETM_Q1_2720483"/>
      <w:bookmarkEnd w:id="211"/>
      <w:r>
        <w:rPr>
          <w:rFonts w:hint="cs"/>
          <w:rtl/>
          <w:lang w:eastAsia="he-IL"/>
        </w:rPr>
        <w:t xml:space="preserve">עשרה יישובים ליישובים האדומים. זה מה שאמרתי, בתוכנית </w:t>
      </w:r>
      <w:bookmarkStart w:id="212" w:name="_ETM_Q1_2730535"/>
      <w:bookmarkEnd w:id="212"/>
      <w:r>
        <w:rPr>
          <w:rFonts w:hint="cs"/>
          <w:rtl/>
          <w:lang w:eastAsia="he-IL"/>
        </w:rPr>
        <w:t xml:space="preserve">הרמזור הזאת, כל יום יש ניוד, חלק נכנס לאדום, חלק </w:t>
      </w:r>
      <w:bookmarkStart w:id="213" w:name="_ETM_Q1_2737078"/>
      <w:bookmarkEnd w:id="213"/>
      <w:r>
        <w:rPr>
          <w:rFonts w:hint="cs"/>
          <w:rtl/>
          <w:lang w:eastAsia="he-IL"/>
        </w:rPr>
        <w:t xml:space="preserve">לכתום, אנחנו </w:t>
      </w:r>
      <w:bookmarkStart w:id="214" w:name="_ETM_Q1_2713628"/>
      <w:bookmarkStart w:id="215" w:name="_ETM_Q1_2713689"/>
      <w:bookmarkEnd w:id="214"/>
      <w:bookmarkEnd w:id="215"/>
      <w:r>
        <w:rPr>
          <w:rFonts w:hint="cs"/>
          <w:rtl/>
          <w:lang w:eastAsia="he-IL"/>
        </w:rPr>
        <w:t xml:space="preserve">כנראה רק בכיוון של עלייה, לא בכיוון של ירידה. לכן, אי האמון בין החברה הערבית לבין הממשלה, התהום הולכת וגדלה, תהום פעורה בינינו לבין הממשלה הזאת </w:t>
      </w:r>
      <w:bookmarkStart w:id="216" w:name="_ETM_Q1_2755462"/>
      <w:bookmarkEnd w:id="216"/>
      <w:r>
        <w:rPr>
          <w:rFonts w:hint="cs"/>
          <w:rtl/>
          <w:lang w:eastAsia="he-IL"/>
        </w:rPr>
        <w:t xml:space="preserve">שמקבלת החלטות בצורה כזאת, בלי להתחשב במצב הכלכלי הקשה של החברה הערבית, של העסקים הערביים. מה אתם מצפים? היום הודיעו הסוחרים </w:t>
      </w:r>
      <w:bookmarkStart w:id="217" w:name="_ETM_Q1_2769525"/>
      <w:bookmarkEnd w:id="217"/>
      <w:r>
        <w:rPr>
          <w:rFonts w:hint="cs"/>
          <w:rtl/>
          <w:lang w:eastAsia="he-IL"/>
        </w:rPr>
        <w:t xml:space="preserve">באום אל-פחם, אולי בעוד יישובים, שהם לא יצייתו </w:t>
      </w:r>
      <w:bookmarkStart w:id="218" w:name="_ETM_Q1_2775553"/>
      <w:bookmarkEnd w:id="218"/>
      <w:r>
        <w:rPr>
          <w:rFonts w:hint="cs"/>
          <w:rtl/>
          <w:lang w:eastAsia="he-IL"/>
        </w:rPr>
        <w:t xml:space="preserve">להוראות של הממשלה. מה דינו ומה אמור לעשות בעל עסק </w:t>
      </w:r>
      <w:bookmarkStart w:id="219" w:name="_ETM_Q1_2780616"/>
      <w:bookmarkEnd w:id="219"/>
      <w:r>
        <w:rPr>
          <w:rFonts w:hint="cs"/>
          <w:rtl/>
          <w:lang w:eastAsia="he-IL"/>
        </w:rPr>
        <w:t xml:space="preserve">נורמטיבי שמציית לתו הסגול, שאין אצלו שום הדבקה, </w:t>
      </w:r>
      <w:bookmarkStart w:id="220" w:name="_ETM_Q1_2787006"/>
      <w:bookmarkEnd w:id="220"/>
      <w:r>
        <w:rPr>
          <w:rFonts w:hint="cs"/>
          <w:rtl/>
          <w:lang w:eastAsia="he-IL"/>
        </w:rPr>
        <w:t xml:space="preserve">למה הוא צריך לסגור את העסק שלו בשעה שבע? העסק </w:t>
      </w:r>
      <w:bookmarkStart w:id="221" w:name="_ETM_Q1_2791560"/>
      <w:bookmarkEnd w:id="221"/>
      <w:r>
        <w:rPr>
          <w:rFonts w:hint="cs"/>
          <w:rtl/>
          <w:lang w:eastAsia="he-IL"/>
        </w:rPr>
        <w:t xml:space="preserve">שלו עובד משבע, המסעדות עובדות בערב ואתה עכשיו </w:t>
      </w:r>
      <w:bookmarkStart w:id="222" w:name="_ETM_Q1_2794253"/>
      <w:bookmarkEnd w:id="222"/>
      <w:r>
        <w:rPr>
          <w:rFonts w:hint="cs"/>
          <w:rtl/>
          <w:lang w:eastAsia="he-IL"/>
        </w:rPr>
        <w:t xml:space="preserve">אומר לו תסגור. מי יפצה אותו? למה? כלום. </w:t>
      </w:r>
    </w:p>
    <w:p w:rsidR="00E93EE6" w:rsidRDefault="00E93EE6" w:rsidP="00E93EE6">
      <w:pPr>
        <w:rPr>
          <w:rtl/>
          <w:lang w:eastAsia="he-IL"/>
        </w:rPr>
      </w:pPr>
      <w:bookmarkStart w:id="223" w:name="_ETM_Q1_2801852"/>
      <w:bookmarkStart w:id="224" w:name="_ETM_Q1_2801911"/>
      <w:bookmarkStart w:id="225" w:name="_ETM_Q1_2802036"/>
      <w:bookmarkEnd w:id="223"/>
      <w:bookmarkEnd w:id="224"/>
      <w:bookmarkEnd w:id="225"/>
    </w:p>
    <w:p w:rsidR="00E93EE6" w:rsidRDefault="00E93EE6" w:rsidP="00E93EE6">
      <w:pPr>
        <w:rPr>
          <w:rtl/>
          <w:lang w:eastAsia="he-IL"/>
        </w:rPr>
      </w:pPr>
      <w:bookmarkStart w:id="226" w:name="_ETM_Q1_2802086"/>
      <w:bookmarkEnd w:id="226"/>
      <w:r>
        <w:rPr>
          <w:rFonts w:hint="cs"/>
          <w:rtl/>
          <w:lang w:eastAsia="he-IL"/>
        </w:rPr>
        <w:t>היום שמעת</w:t>
      </w:r>
      <w:bookmarkStart w:id="227" w:name="_ETM_Q1_2800714"/>
      <w:bookmarkEnd w:id="227"/>
      <w:r>
        <w:rPr>
          <w:rFonts w:hint="cs"/>
          <w:rtl/>
          <w:lang w:eastAsia="he-IL"/>
        </w:rPr>
        <w:t>י את ראש עיריית נצרת שאומר, החופים מלאים, אחד על השני. זה לא מדביק?</w:t>
      </w:r>
      <w:r>
        <w:rPr>
          <w:rFonts w:hint="cs"/>
          <w:lang w:eastAsia="he-IL"/>
        </w:rPr>
        <w:t xml:space="preserve"> </w:t>
      </w:r>
      <w:r>
        <w:rPr>
          <w:rFonts w:hint="cs"/>
          <w:rtl/>
          <w:lang w:eastAsia="he-IL"/>
        </w:rPr>
        <w:t xml:space="preserve">חתונות, בסדר, אנחנו יודעים </w:t>
      </w:r>
      <w:bookmarkStart w:id="228" w:name="_ETM_Q1_2812649"/>
      <w:bookmarkEnd w:id="228"/>
      <w:r>
        <w:rPr>
          <w:rFonts w:hint="cs"/>
          <w:rtl/>
          <w:lang w:eastAsia="he-IL"/>
        </w:rPr>
        <w:t xml:space="preserve">שיש לנו בעיה עם החתונות. אז במקום שהממשלה והמשטרה תבוא </w:t>
      </w:r>
      <w:bookmarkStart w:id="229" w:name="_ETM_Q1_2817001"/>
      <w:bookmarkEnd w:id="229"/>
      <w:r>
        <w:rPr>
          <w:rFonts w:hint="cs"/>
          <w:rtl/>
          <w:lang w:eastAsia="he-IL"/>
        </w:rPr>
        <w:t>ותאכוף את החוק, עושים סגר לילי.</w:t>
      </w:r>
      <w:r w:rsidR="003C6505">
        <w:rPr>
          <w:rFonts w:hint="cs"/>
          <w:rtl/>
          <w:lang w:eastAsia="he-IL"/>
        </w:rPr>
        <w:t xml:space="preserve"> </w:t>
      </w:r>
      <w:r>
        <w:rPr>
          <w:rFonts w:hint="cs"/>
          <w:rtl/>
          <w:lang w:eastAsia="he-IL"/>
        </w:rPr>
        <w:t>אם מישהו רוצה לקיים חתונה עם 100 איש, מותר.</w:t>
      </w:r>
      <w:r w:rsidR="003C6505">
        <w:rPr>
          <w:rFonts w:hint="cs"/>
          <w:rtl/>
          <w:lang w:eastAsia="he-IL"/>
        </w:rPr>
        <w:t xml:space="preserve"> </w:t>
      </w:r>
      <w:r>
        <w:rPr>
          <w:rFonts w:hint="cs"/>
          <w:rtl/>
          <w:lang w:eastAsia="he-IL"/>
        </w:rPr>
        <w:t xml:space="preserve">הכי קל לסגור באופן הרמטי ולסגור את הערבים בתוך הכלובים שלהם. למה אתם מצפים? בגלל שיש 30 יישובים ערביים בתוך הרשימה, זה קל לקבינט לקבל את זה. אם היו 20 </w:t>
      </w:r>
      <w:bookmarkStart w:id="230" w:name="_ETM_Q1_2844920"/>
      <w:bookmarkEnd w:id="230"/>
      <w:r>
        <w:rPr>
          <w:rFonts w:hint="cs"/>
          <w:rtl/>
          <w:lang w:eastAsia="he-IL"/>
        </w:rPr>
        <w:t xml:space="preserve">יישובים חרדים, זה לא היה קורה. </w:t>
      </w:r>
    </w:p>
    <w:p w:rsidR="00E93EE6" w:rsidRDefault="00E93EE6" w:rsidP="00E93EE6">
      <w:pPr>
        <w:rPr>
          <w:rtl/>
          <w:lang w:eastAsia="he-IL"/>
        </w:rPr>
      </w:pPr>
    </w:p>
    <w:p w:rsidR="00E93EE6" w:rsidRDefault="00E93EE6" w:rsidP="00F50C20">
      <w:pPr>
        <w:pStyle w:val="af8"/>
        <w:rPr>
          <w:rtl/>
        </w:rPr>
      </w:pPr>
      <w:bookmarkStart w:id="231" w:name="ET_yor_5069_1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31"/>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אה.</w:t>
      </w:r>
    </w:p>
    <w:p w:rsidR="00E93EE6" w:rsidRDefault="00E93EE6" w:rsidP="00E93EE6">
      <w:pPr>
        <w:rPr>
          <w:rtl/>
          <w:lang w:eastAsia="he-IL"/>
        </w:rPr>
      </w:pPr>
    </w:p>
    <w:p w:rsidR="00E93EE6" w:rsidRDefault="00E93EE6" w:rsidP="00F50C20">
      <w:pPr>
        <w:pStyle w:val="-"/>
        <w:rPr>
          <w:rtl/>
        </w:rPr>
      </w:pPr>
      <w:bookmarkStart w:id="232" w:name="ET_speakercontinue_5292_11"/>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232"/>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זה לא היה, </w:t>
      </w:r>
      <w:bookmarkStart w:id="233" w:name="_ETM_Q1_2849547"/>
      <w:bookmarkEnd w:id="233"/>
      <w:r>
        <w:rPr>
          <w:rFonts w:hint="cs"/>
          <w:rtl/>
          <w:lang w:eastAsia="he-IL"/>
        </w:rPr>
        <w:t xml:space="preserve">אני אומר לך. כל העניין הזה נדחה בגלל הלחץ שלכם </w:t>
      </w:r>
      <w:bookmarkStart w:id="234" w:name="_ETM_Q1_2857187"/>
      <w:bookmarkEnd w:id="234"/>
      <w:r>
        <w:rPr>
          <w:rFonts w:hint="cs"/>
          <w:rtl/>
          <w:lang w:eastAsia="he-IL"/>
        </w:rPr>
        <w:t xml:space="preserve">ויש לכם כוח בממשלה. </w:t>
      </w:r>
    </w:p>
    <w:p w:rsidR="00E93EE6" w:rsidRDefault="00E93EE6" w:rsidP="00E93EE6">
      <w:pPr>
        <w:rPr>
          <w:rtl/>
          <w:lang w:eastAsia="he-IL"/>
        </w:rPr>
      </w:pPr>
      <w:bookmarkStart w:id="235" w:name="_ETM_Q1_2857125"/>
      <w:bookmarkStart w:id="236" w:name="_ETM_Q1_2857213"/>
      <w:bookmarkEnd w:id="235"/>
      <w:bookmarkEnd w:id="236"/>
    </w:p>
    <w:p w:rsidR="00E93EE6" w:rsidRDefault="00E93EE6" w:rsidP="00F50C20">
      <w:pPr>
        <w:pStyle w:val="af8"/>
        <w:rPr>
          <w:rtl/>
        </w:rPr>
      </w:pPr>
      <w:bookmarkStart w:id="237" w:name="ET_yor_5069_1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37"/>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היית אתי כאן יחד בלחץ הזה. </w:t>
      </w:r>
    </w:p>
    <w:p w:rsidR="00E93EE6" w:rsidRDefault="00E93EE6" w:rsidP="00E93EE6">
      <w:pPr>
        <w:rPr>
          <w:rtl/>
          <w:lang w:eastAsia="he-IL"/>
        </w:rPr>
      </w:pPr>
    </w:p>
    <w:p w:rsidR="00E93EE6" w:rsidRDefault="00E93EE6" w:rsidP="00F50C20">
      <w:pPr>
        <w:pStyle w:val="-"/>
        <w:rPr>
          <w:rtl/>
        </w:rPr>
      </w:pPr>
      <w:bookmarkStart w:id="238" w:name="ET_speakercontinue_5292_13"/>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238"/>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נכון, אבל שם, בממשלה, אין לנו נציגות. בממשלה אין </w:t>
      </w:r>
      <w:bookmarkStart w:id="239" w:name="_ETM_Q1_2862128"/>
      <w:bookmarkEnd w:id="239"/>
      <w:r>
        <w:rPr>
          <w:rFonts w:hint="cs"/>
          <w:rtl/>
          <w:lang w:eastAsia="he-IL"/>
        </w:rPr>
        <w:t xml:space="preserve">לנו נציגות. </w:t>
      </w:r>
    </w:p>
    <w:p w:rsidR="00E93EE6" w:rsidRDefault="00E93EE6" w:rsidP="00E93EE6">
      <w:pPr>
        <w:rPr>
          <w:rtl/>
          <w:lang w:eastAsia="he-IL"/>
        </w:rPr>
      </w:pPr>
      <w:bookmarkStart w:id="240" w:name="_ETM_Q1_2863817"/>
      <w:bookmarkStart w:id="241" w:name="_ETM_Q1_2863857"/>
      <w:bookmarkEnd w:id="240"/>
      <w:bookmarkEnd w:id="241"/>
    </w:p>
    <w:p w:rsidR="00E93EE6" w:rsidRDefault="00E93EE6" w:rsidP="00F50C20">
      <w:pPr>
        <w:pStyle w:val="af8"/>
        <w:rPr>
          <w:rtl/>
        </w:rPr>
      </w:pPr>
      <w:bookmarkStart w:id="242" w:name="ET_yor_5069_145"/>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4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נכון. תצטרפו לממשלה. </w:t>
      </w:r>
    </w:p>
    <w:p w:rsidR="00E93EE6" w:rsidRDefault="00E93EE6" w:rsidP="00E93EE6">
      <w:pPr>
        <w:rPr>
          <w:rtl/>
          <w:lang w:eastAsia="he-IL"/>
        </w:rPr>
      </w:pPr>
      <w:bookmarkStart w:id="243" w:name="_ETM_Q1_2866347"/>
      <w:bookmarkStart w:id="244" w:name="_ETM_Q1_2866463"/>
      <w:bookmarkEnd w:id="243"/>
      <w:bookmarkEnd w:id="244"/>
    </w:p>
    <w:p w:rsidR="00E93EE6" w:rsidRDefault="00E93EE6" w:rsidP="00F50C20">
      <w:pPr>
        <w:pStyle w:val="-"/>
        <w:rPr>
          <w:rtl/>
        </w:rPr>
      </w:pPr>
      <w:bookmarkStart w:id="245" w:name="ET_speakercontinue_5292_146"/>
      <w:r w:rsidRPr="00F50C20">
        <w:rPr>
          <w:rStyle w:val="TagStyle"/>
          <w:rFonts w:hint="cs"/>
          <w:rtl/>
        </w:rPr>
        <w:lastRenderedPageBreak/>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245"/>
    </w:p>
    <w:p w:rsidR="00E93EE6" w:rsidRDefault="00E93EE6" w:rsidP="00E93EE6">
      <w:pPr>
        <w:pStyle w:val="KeepWithNext"/>
        <w:rPr>
          <w:rtl/>
          <w:lang w:eastAsia="he-IL"/>
        </w:rPr>
      </w:pPr>
    </w:p>
    <w:p w:rsidR="00E93EE6" w:rsidRDefault="00E93EE6" w:rsidP="00E93EE6">
      <w:pPr>
        <w:rPr>
          <w:rtl/>
          <w:lang w:eastAsia="he-IL"/>
        </w:rPr>
      </w:pPr>
      <w:bookmarkStart w:id="246" w:name="_ETM_Q1_2868817"/>
      <w:bookmarkStart w:id="247" w:name="_ETM_Q1_2864577"/>
      <w:bookmarkStart w:id="248" w:name="_ETM_Q1_2864611"/>
      <w:bookmarkEnd w:id="246"/>
      <w:bookmarkEnd w:id="247"/>
      <w:bookmarkEnd w:id="248"/>
      <w:r>
        <w:rPr>
          <w:rFonts w:hint="cs"/>
          <w:rtl/>
          <w:lang w:eastAsia="he-IL"/>
        </w:rPr>
        <w:t>באו השרים דרעי וליצמן ואמרו, כנראה השלטים: שלום ביבי, ברוך הבא בנט, כנראה שזה ישר</w:t>
      </w:r>
      <w:r w:rsidR="00A53F4D">
        <w:rPr>
          <w:rFonts w:hint="cs"/>
          <w:rtl/>
          <w:lang w:eastAsia="he-IL"/>
        </w:rPr>
        <w:t xml:space="preserve"> עבד</w:t>
      </w:r>
      <w:r>
        <w:rPr>
          <w:rFonts w:hint="cs"/>
          <w:rtl/>
          <w:lang w:eastAsia="he-IL"/>
        </w:rPr>
        <w:t>,</w:t>
      </w:r>
      <w:r w:rsidR="003C6505">
        <w:rPr>
          <w:rFonts w:hint="cs"/>
          <w:rtl/>
          <w:lang w:eastAsia="he-IL"/>
        </w:rPr>
        <w:t xml:space="preserve"> </w:t>
      </w:r>
      <w:r>
        <w:rPr>
          <w:rFonts w:hint="cs"/>
          <w:rtl/>
          <w:lang w:eastAsia="he-IL"/>
        </w:rPr>
        <w:t xml:space="preserve">ראש הממשלה, אם ההחלטות פוליטיות </w:t>
      </w:r>
      <w:bookmarkStart w:id="249" w:name="_ETM_Q1_2888127"/>
      <w:bookmarkEnd w:id="249"/>
      <w:r>
        <w:rPr>
          <w:rFonts w:hint="cs"/>
          <w:rtl/>
          <w:lang w:eastAsia="he-IL"/>
        </w:rPr>
        <w:t xml:space="preserve">- - - </w:t>
      </w:r>
    </w:p>
    <w:p w:rsidR="00E93EE6" w:rsidRDefault="00E93EE6" w:rsidP="00E93EE6">
      <w:pPr>
        <w:rPr>
          <w:rtl/>
          <w:lang w:eastAsia="he-IL"/>
        </w:rPr>
      </w:pPr>
    </w:p>
    <w:p w:rsidR="00E93EE6" w:rsidRDefault="00E93EE6" w:rsidP="00F50C20">
      <w:pPr>
        <w:pStyle w:val="af8"/>
        <w:rPr>
          <w:rtl/>
        </w:rPr>
      </w:pPr>
      <w:bookmarkStart w:id="250" w:name="ET_yor_5069_14"/>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50"/>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רגע, בנט הגיע גם אצלכם לסיור? </w:t>
      </w:r>
    </w:p>
    <w:p w:rsidR="00E93EE6" w:rsidRDefault="00E93EE6" w:rsidP="00E93EE6">
      <w:pPr>
        <w:rPr>
          <w:rtl/>
          <w:lang w:eastAsia="he-IL"/>
        </w:rPr>
      </w:pPr>
    </w:p>
    <w:p w:rsidR="00E93EE6" w:rsidRDefault="00E93EE6" w:rsidP="00F50C20">
      <w:pPr>
        <w:pStyle w:val="-"/>
        <w:rPr>
          <w:rtl/>
        </w:rPr>
      </w:pPr>
      <w:bookmarkStart w:id="251" w:name="ET_speakercontinue_5292_15"/>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251"/>
    </w:p>
    <w:p w:rsidR="00E93EE6" w:rsidRDefault="00E93EE6" w:rsidP="00E93EE6">
      <w:pPr>
        <w:pStyle w:val="KeepWithNext"/>
        <w:rPr>
          <w:rtl/>
          <w:lang w:eastAsia="he-IL"/>
        </w:rPr>
      </w:pPr>
    </w:p>
    <w:p w:rsidR="00E93EE6" w:rsidRDefault="00E93EE6" w:rsidP="00E93EE6">
      <w:pPr>
        <w:rPr>
          <w:lang w:eastAsia="he-IL"/>
        </w:rPr>
      </w:pPr>
      <w:r>
        <w:rPr>
          <w:rFonts w:hint="cs"/>
          <w:rtl/>
          <w:lang w:eastAsia="he-IL"/>
        </w:rPr>
        <w:t xml:space="preserve">לא, זה אצלכם. </w:t>
      </w:r>
    </w:p>
    <w:p w:rsidR="00E93EE6" w:rsidRDefault="00E93EE6" w:rsidP="00E93EE6">
      <w:pPr>
        <w:rPr>
          <w:rtl/>
          <w:lang w:eastAsia="he-IL"/>
        </w:rPr>
      </w:pPr>
      <w:bookmarkStart w:id="252" w:name="_ETM_Q1_2895020"/>
      <w:bookmarkStart w:id="253" w:name="_ETM_Q1_2895101"/>
      <w:bookmarkEnd w:id="252"/>
      <w:bookmarkEnd w:id="253"/>
    </w:p>
    <w:p w:rsidR="00E93EE6" w:rsidRDefault="00E93EE6" w:rsidP="00F50C20">
      <w:pPr>
        <w:pStyle w:val="a5"/>
        <w:rPr>
          <w:rtl/>
        </w:rPr>
      </w:pPr>
      <w:bookmarkStart w:id="254" w:name="ET_speaker_5743_147"/>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254"/>
    </w:p>
    <w:p w:rsidR="00E93EE6" w:rsidRDefault="00E93EE6" w:rsidP="00E93EE6">
      <w:pPr>
        <w:pStyle w:val="KeepWithNext"/>
        <w:rPr>
          <w:rtl/>
          <w:lang w:eastAsia="he-IL"/>
        </w:rPr>
      </w:pPr>
    </w:p>
    <w:p w:rsidR="00E93EE6" w:rsidRDefault="00E93EE6" w:rsidP="00E93EE6">
      <w:pPr>
        <w:rPr>
          <w:rtl/>
          <w:lang w:eastAsia="he-IL"/>
        </w:rPr>
      </w:pPr>
      <w:bookmarkStart w:id="255" w:name="_ETM_Q1_2894952"/>
      <w:bookmarkStart w:id="256" w:name="_ETM_Q1_2895235"/>
      <w:bookmarkStart w:id="257" w:name="_ETM_Q1_2895281"/>
      <w:bookmarkEnd w:id="255"/>
      <w:bookmarkEnd w:id="256"/>
      <w:bookmarkEnd w:id="257"/>
      <w:r>
        <w:rPr>
          <w:rFonts w:hint="cs"/>
          <w:rtl/>
          <w:lang w:eastAsia="he-IL"/>
        </w:rPr>
        <w:t xml:space="preserve">בנט אמר שהוא </w:t>
      </w:r>
      <w:bookmarkStart w:id="258" w:name="_ETM_Q1_2896851"/>
      <w:bookmarkEnd w:id="258"/>
      <w:r>
        <w:rPr>
          <w:rFonts w:hint="cs"/>
          <w:rtl/>
          <w:lang w:eastAsia="he-IL"/>
        </w:rPr>
        <w:t xml:space="preserve">לוקח אותם בחשבון. </w:t>
      </w:r>
    </w:p>
    <w:p w:rsidR="00E93EE6" w:rsidRDefault="00E93EE6" w:rsidP="00E93EE6">
      <w:pPr>
        <w:rPr>
          <w:rtl/>
          <w:lang w:eastAsia="he-IL"/>
        </w:rPr>
      </w:pPr>
    </w:p>
    <w:p w:rsidR="00E93EE6" w:rsidRDefault="00E93EE6" w:rsidP="00F50C20">
      <w:pPr>
        <w:pStyle w:val="a5"/>
        <w:rPr>
          <w:rtl/>
        </w:rPr>
      </w:pPr>
      <w:bookmarkStart w:id="259" w:name="ET_speaker_5743_148"/>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259"/>
    </w:p>
    <w:p w:rsidR="00E93EE6" w:rsidRDefault="00E93EE6" w:rsidP="00E93EE6">
      <w:pPr>
        <w:pStyle w:val="KeepWithNext"/>
        <w:rPr>
          <w:rtl/>
          <w:lang w:eastAsia="he-IL"/>
        </w:rPr>
      </w:pPr>
    </w:p>
    <w:p w:rsidR="00E93EE6" w:rsidRDefault="00E93EE6" w:rsidP="00E93EE6">
      <w:pPr>
        <w:rPr>
          <w:rtl/>
          <w:lang w:eastAsia="he-IL"/>
        </w:rPr>
      </w:pPr>
      <w:bookmarkStart w:id="260" w:name="_ETM_Q1_2899282"/>
      <w:bookmarkStart w:id="261" w:name="_ETM_Q1_2899554"/>
      <w:bookmarkStart w:id="262" w:name="_ETM_Q1_2899597"/>
      <w:bookmarkEnd w:id="260"/>
      <w:bookmarkEnd w:id="261"/>
      <w:bookmarkEnd w:id="262"/>
      <w:r>
        <w:rPr>
          <w:rFonts w:hint="cs"/>
          <w:rtl/>
          <w:lang w:eastAsia="he-IL"/>
        </w:rPr>
        <w:t xml:space="preserve">בסדר. </w:t>
      </w:r>
      <w:bookmarkStart w:id="263" w:name="_ETM_Q1_2893412"/>
      <w:bookmarkStart w:id="264" w:name="_ETM_Q1_2893481"/>
      <w:bookmarkEnd w:id="263"/>
      <w:bookmarkEnd w:id="264"/>
      <w:r>
        <w:rPr>
          <w:rFonts w:hint="cs"/>
          <w:rtl/>
          <w:lang w:eastAsia="he-IL"/>
        </w:rPr>
        <w:t xml:space="preserve">אם ההחלטות פוליטיות, תגידו לנו. חבל על כל הדיונים המקצועיים, סו קולד, שאנחנו מקיימים פה כי אנחנו מקיימים דיונים </w:t>
      </w:r>
      <w:bookmarkStart w:id="265" w:name="_ETM_Q1_2916352"/>
      <w:bookmarkEnd w:id="265"/>
      <w:r>
        <w:rPr>
          <w:rFonts w:hint="cs"/>
          <w:rtl/>
          <w:lang w:eastAsia="he-IL"/>
        </w:rPr>
        <w:t xml:space="preserve">כאילו מקצועיים, שומעים פה את משרד המשפטים, את </w:t>
      </w:r>
      <w:bookmarkStart w:id="266" w:name="_ETM_Q1_2920499"/>
      <w:bookmarkEnd w:id="266"/>
      <w:r>
        <w:rPr>
          <w:rFonts w:hint="cs"/>
          <w:rtl/>
          <w:lang w:eastAsia="he-IL"/>
        </w:rPr>
        <w:t xml:space="preserve">משרד הבריאות, באים, נותנים לנו סקירה ונתונים אבל בסוף </w:t>
      </w:r>
      <w:bookmarkStart w:id="267" w:name="_ETM_Q1_2928550"/>
      <w:bookmarkEnd w:id="267"/>
      <w:r>
        <w:rPr>
          <w:rFonts w:hint="cs"/>
          <w:rtl/>
          <w:lang w:eastAsia="he-IL"/>
        </w:rPr>
        <w:t xml:space="preserve">ההחלטות פוליטיות. ההחלטות הן פוליטיות כרגיל: נגד הציבור הערבי </w:t>
      </w:r>
      <w:bookmarkStart w:id="268" w:name="_ETM_Q1_2932786"/>
      <w:bookmarkEnd w:id="268"/>
      <w:r>
        <w:rPr>
          <w:rFonts w:hint="cs"/>
          <w:rtl/>
          <w:lang w:eastAsia="he-IL"/>
        </w:rPr>
        <w:t xml:space="preserve">ונגד החברה הערבית. לא יעלה על הדעת ולא יתקבל, שחצי מיליון איש, אזרחים ערביים במדינה הזאת, שרובם ככולם נורמטיביים, שומרי חוק, מצייתים לחוק, </w:t>
      </w:r>
      <w:bookmarkStart w:id="269" w:name="_ETM_Q1_2947482"/>
      <w:bookmarkEnd w:id="269"/>
      <w:r>
        <w:rPr>
          <w:rFonts w:hint="cs"/>
          <w:rtl/>
          <w:lang w:eastAsia="he-IL"/>
        </w:rPr>
        <w:t xml:space="preserve">בסוף באים ואומרים להם, היום בשעה שבע יש לכם עוצר, סגר לילי. זה לא מתקבל. </w:t>
      </w:r>
    </w:p>
    <w:p w:rsidR="00E93EE6" w:rsidRDefault="00E93EE6" w:rsidP="00E93EE6">
      <w:pPr>
        <w:rPr>
          <w:rtl/>
          <w:lang w:eastAsia="he-IL"/>
        </w:rPr>
      </w:pPr>
    </w:p>
    <w:p w:rsidR="00E93EE6" w:rsidRDefault="00E93EE6" w:rsidP="00F50C20">
      <w:pPr>
        <w:pStyle w:val="af8"/>
        <w:rPr>
          <w:rtl/>
        </w:rPr>
      </w:pPr>
      <w:bookmarkStart w:id="270" w:name="ET_yor_5069_1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7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תודה רבה. אני רק רוצה </w:t>
      </w:r>
      <w:bookmarkStart w:id="271" w:name="_ETM_Q1_2962900"/>
      <w:bookmarkEnd w:id="271"/>
      <w:r>
        <w:rPr>
          <w:rFonts w:hint="cs"/>
          <w:rtl/>
          <w:lang w:eastAsia="he-IL"/>
        </w:rPr>
        <w:t xml:space="preserve">לומר דבר אחד, קודם כל, אני מסכים אתך ומבין את הדברים שאתה אומר, מי כמוני גם יכול </w:t>
      </w:r>
      <w:bookmarkStart w:id="272" w:name="_ETM_Q1_2977581"/>
      <w:bookmarkEnd w:id="272"/>
      <w:r>
        <w:rPr>
          <w:rFonts w:hint="cs"/>
          <w:rtl/>
          <w:lang w:eastAsia="he-IL"/>
        </w:rPr>
        <w:t xml:space="preserve">להבין את זה, לצערי הרב. אבל אני כן רוצה להיות הוגן והגון, לפחות בדבר אחד, אתמול חלק מהדברים שאנחנו אמרנו ואתה הובלת </w:t>
      </w:r>
      <w:bookmarkStart w:id="273" w:name="_ETM_Q1_2990981"/>
      <w:bookmarkEnd w:id="273"/>
      <w:r>
        <w:rPr>
          <w:rFonts w:hint="cs"/>
          <w:rtl/>
          <w:lang w:eastAsia="he-IL"/>
        </w:rPr>
        <w:t xml:space="preserve">אותם, יחד עם אחמד טיבי, שהיה פה, דיברתם על כך שאתם מבקשים שלא יהיו הסגרים מלאים, דיברת גם בשם ראשי רשויות, שראשי רשויות אמרו, מוכנים </w:t>
      </w:r>
      <w:bookmarkStart w:id="274" w:name="_ETM_Q1_3003236"/>
      <w:bookmarkEnd w:id="274"/>
      <w:r>
        <w:rPr>
          <w:rFonts w:hint="cs"/>
          <w:rtl/>
          <w:lang w:eastAsia="he-IL"/>
        </w:rPr>
        <w:t xml:space="preserve">לסגרים מקומיים יותר, לסגרים ליליים. </w:t>
      </w:r>
    </w:p>
    <w:p w:rsidR="00E93EE6" w:rsidRDefault="00E93EE6" w:rsidP="00E93EE6">
      <w:pPr>
        <w:rPr>
          <w:rtl/>
          <w:lang w:eastAsia="he-IL"/>
        </w:rPr>
      </w:pPr>
    </w:p>
    <w:p w:rsidR="00E93EE6" w:rsidRDefault="00E93EE6" w:rsidP="00F50C20">
      <w:pPr>
        <w:pStyle w:val="-"/>
        <w:rPr>
          <w:rtl/>
        </w:rPr>
      </w:pPr>
      <w:bookmarkStart w:id="275" w:name="ET_speakercontinue_5292_19"/>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275"/>
    </w:p>
    <w:p w:rsidR="00E93EE6" w:rsidRDefault="00E93EE6" w:rsidP="00E93EE6">
      <w:pPr>
        <w:pStyle w:val="KeepWithNext"/>
        <w:rPr>
          <w:rtl/>
          <w:lang w:eastAsia="he-IL"/>
        </w:rPr>
      </w:pPr>
    </w:p>
    <w:p w:rsidR="00E93EE6" w:rsidRDefault="00E93EE6" w:rsidP="00A53F4D">
      <w:pPr>
        <w:rPr>
          <w:rtl/>
          <w:lang w:eastAsia="he-IL"/>
        </w:rPr>
      </w:pPr>
      <w:r>
        <w:rPr>
          <w:rFonts w:hint="cs"/>
          <w:rtl/>
          <w:lang w:eastAsia="he-IL"/>
        </w:rPr>
        <w:t>הגבלות ספציפיות, חתונות,</w:t>
      </w:r>
      <w:r w:rsidR="003C6505">
        <w:rPr>
          <w:rFonts w:hint="cs"/>
          <w:rtl/>
          <w:lang w:eastAsia="he-IL"/>
        </w:rPr>
        <w:t xml:space="preserve"> </w:t>
      </w:r>
      <w:r>
        <w:rPr>
          <w:rFonts w:hint="cs"/>
          <w:rtl/>
          <w:lang w:eastAsia="he-IL"/>
        </w:rPr>
        <w:t xml:space="preserve">כן. אבל לסגור </w:t>
      </w:r>
      <w:bookmarkStart w:id="276" w:name="_ETM_Q1_3012254"/>
      <w:bookmarkEnd w:id="276"/>
      <w:r>
        <w:rPr>
          <w:rFonts w:hint="cs"/>
          <w:rtl/>
          <w:lang w:eastAsia="he-IL"/>
        </w:rPr>
        <w:t xml:space="preserve">הרמטית 30 יישובים? 30 ערים? חצי מיליון איש? אם היו עושים את זה לכל סקטור אחר, אתה יודע </w:t>
      </w:r>
      <w:bookmarkStart w:id="277" w:name="_ETM_Q1_3021734"/>
      <w:bookmarkEnd w:id="277"/>
      <w:r>
        <w:rPr>
          <w:rFonts w:hint="cs"/>
          <w:rtl/>
          <w:lang w:eastAsia="he-IL"/>
        </w:rPr>
        <w:t xml:space="preserve">מה היה קורה. </w:t>
      </w:r>
    </w:p>
    <w:p w:rsidR="00E93EE6" w:rsidRDefault="00E93EE6" w:rsidP="00E93EE6">
      <w:pPr>
        <w:pStyle w:val="KeepWithNext"/>
        <w:rPr>
          <w:rtl/>
          <w:lang w:eastAsia="he-IL"/>
        </w:rPr>
      </w:pPr>
    </w:p>
    <w:p w:rsidR="00E93EE6" w:rsidRDefault="00E93EE6" w:rsidP="00F50C20">
      <w:pPr>
        <w:pStyle w:val="a5"/>
        <w:rPr>
          <w:rtl/>
        </w:rPr>
      </w:pPr>
      <w:bookmarkStart w:id="278" w:name="ET_speaker_5743_21"/>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27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אוסאמה, מה ההצעה? </w:t>
      </w:r>
    </w:p>
    <w:p w:rsidR="00E93EE6" w:rsidRDefault="00E93EE6" w:rsidP="00E93EE6">
      <w:pPr>
        <w:rPr>
          <w:rtl/>
          <w:lang w:eastAsia="he-IL"/>
        </w:rPr>
      </w:pPr>
    </w:p>
    <w:p w:rsidR="00E93EE6" w:rsidRDefault="00E93EE6" w:rsidP="00F50C20">
      <w:pPr>
        <w:pStyle w:val="a5"/>
        <w:rPr>
          <w:rtl/>
        </w:rPr>
      </w:pPr>
      <w:bookmarkStart w:id="279" w:name="ET_speaker_5292_22"/>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27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מה ההצעה? יש משטרה, שתבוא ותאכוף את </w:t>
      </w:r>
      <w:bookmarkStart w:id="280" w:name="_ETM_Q1_3026710"/>
      <w:bookmarkEnd w:id="280"/>
      <w:r>
        <w:rPr>
          <w:rFonts w:hint="cs"/>
          <w:rtl/>
          <w:lang w:eastAsia="he-IL"/>
        </w:rPr>
        <w:t xml:space="preserve">החוק הזה. אוסנת, יש משטרה, שתבוא ליישובים, במקום שיש </w:t>
      </w:r>
      <w:bookmarkStart w:id="281" w:name="_ETM_Q1_3034350"/>
      <w:bookmarkEnd w:id="281"/>
      <w:r>
        <w:rPr>
          <w:rFonts w:hint="cs"/>
          <w:rtl/>
          <w:lang w:eastAsia="he-IL"/>
        </w:rPr>
        <w:t xml:space="preserve">חתונה, שתסגור את החתונה, שייתנו קנסות. מה הבעיה, משטרה </w:t>
      </w:r>
      <w:bookmarkStart w:id="282" w:name="_ETM_Q1_3037898"/>
      <w:bookmarkEnd w:id="282"/>
      <w:r>
        <w:rPr>
          <w:rFonts w:hint="cs"/>
          <w:rtl/>
          <w:lang w:eastAsia="he-IL"/>
        </w:rPr>
        <w:t xml:space="preserve">לא יכולה לאכוף את החוק? </w:t>
      </w:r>
    </w:p>
    <w:p w:rsidR="00E93EE6" w:rsidRDefault="00E93EE6" w:rsidP="00E93EE6">
      <w:pPr>
        <w:rPr>
          <w:rtl/>
          <w:lang w:eastAsia="he-IL"/>
        </w:rPr>
      </w:pPr>
      <w:bookmarkStart w:id="283" w:name="_ETM_Q1_3040859"/>
      <w:bookmarkStart w:id="284" w:name="_ETM_Q1_3040950"/>
      <w:bookmarkEnd w:id="283"/>
      <w:bookmarkEnd w:id="284"/>
    </w:p>
    <w:p w:rsidR="00E93EE6" w:rsidRDefault="00E93EE6" w:rsidP="00F50C20">
      <w:pPr>
        <w:pStyle w:val="af8"/>
        <w:rPr>
          <w:rtl/>
        </w:rPr>
      </w:pPr>
      <w:bookmarkStart w:id="285" w:name="ET_yor_5069_2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28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אוסאמה, ידידי, אני רוצה </w:t>
      </w:r>
      <w:bookmarkStart w:id="286" w:name="_ETM_Q1_3040870"/>
      <w:bookmarkEnd w:id="286"/>
      <w:r>
        <w:rPr>
          <w:rFonts w:hint="cs"/>
          <w:rtl/>
          <w:lang w:eastAsia="he-IL"/>
        </w:rPr>
        <w:t xml:space="preserve">לומר לך רק דבר אחד, אנחנו כנראה עוד נעבור כל </w:t>
      </w:r>
      <w:bookmarkStart w:id="287" w:name="_ETM_Q1_3043887"/>
      <w:bookmarkEnd w:id="287"/>
      <w:r>
        <w:rPr>
          <w:rFonts w:hint="cs"/>
          <w:rtl/>
          <w:lang w:eastAsia="he-IL"/>
        </w:rPr>
        <w:t xml:space="preserve">מיני גלגולים במהלך התקופה הזאת ויהיו לנו עוד דברים </w:t>
      </w:r>
      <w:bookmarkStart w:id="288" w:name="_ETM_Q1_3048786"/>
      <w:bookmarkEnd w:id="288"/>
      <w:r>
        <w:rPr>
          <w:rFonts w:hint="cs"/>
          <w:rtl/>
          <w:lang w:eastAsia="he-IL"/>
        </w:rPr>
        <w:t xml:space="preserve">מהסוג הזה או אחר. אמרתי אתמול ואני עומד מאחורי הדברים, אני קורא לתושבים לשתף פעולה וגם לרשויות, אמרנו כאן, </w:t>
      </w:r>
      <w:bookmarkStart w:id="289" w:name="_ETM_Q1_3061055"/>
      <w:bookmarkEnd w:id="289"/>
      <w:r>
        <w:rPr>
          <w:rFonts w:hint="cs"/>
          <w:rtl/>
          <w:lang w:eastAsia="he-IL"/>
        </w:rPr>
        <w:t xml:space="preserve">שהתוכנית הייתה 20 רשויות שילכו לסגר לילי ושמונה רשויות לסגר מלא. את הדבר הזה של סגר מלא הורדנו, שם היו לפחות </w:t>
      </w:r>
      <w:bookmarkStart w:id="290" w:name="_ETM_Q1_3072906"/>
      <w:bookmarkEnd w:id="290"/>
      <w:r>
        <w:rPr>
          <w:rFonts w:hint="cs"/>
          <w:rtl/>
          <w:lang w:eastAsia="he-IL"/>
        </w:rPr>
        <w:t xml:space="preserve">שלושה או ארבעה יישובים ערביים, חלקם גדולים, חלקם פחות. </w:t>
      </w:r>
      <w:bookmarkStart w:id="291" w:name="_ETM_Q1_3081953"/>
      <w:bookmarkEnd w:id="291"/>
      <w:r>
        <w:rPr>
          <w:rFonts w:hint="cs"/>
          <w:rtl/>
          <w:lang w:eastAsia="he-IL"/>
        </w:rPr>
        <w:t xml:space="preserve">מבחינת כמות האנשים, רק בני ברק לבד היא 210,000 </w:t>
      </w:r>
      <w:bookmarkStart w:id="292" w:name="_ETM_Q1_3083529"/>
      <w:bookmarkEnd w:id="292"/>
      <w:r>
        <w:rPr>
          <w:rFonts w:hint="cs"/>
          <w:rtl/>
          <w:lang w:eastAsia="he-IL"/>
        </w:rPr>
        <w:t xml:space="preserve">נפש, תוסיף את אלעד, תוסיף את ביתר, אז </w:t>
      </w:r>
      <w:bookmarkStart w:id="293" w:name="_ETM_Q1_3089068"/>
      <w:bookmarkEnd w:id="293"/>
      <w:r>
        <w:rPr>
          <w:rFonts w:hint="cs"/>
          <w:rtl/>
          <w:lang w:eastAsia="he-IL"/>
        </w:rPr>
        <w:t xml:space="preserve">יש כמה מאות אלפי אנשים, אזרחים ערבים, </w:t>
      </w:r>
      <w:bookmarkStart w:id="294" w:name="_ETM_Q1_3091136"/>
      <w:bookmarkEnd w:id="294"/>
      <w:r>
        <w:rPr>
          <w:rFonts w:hint="cs"/>
          <w:rtl/>
          <w:lang w:eastAsia="he-IL"/>
        </w:rPr>
        <w:t>אזרחים חרדים ואזרחים שאינם חרדים. אגב, בבני ברק עדיין</w:t>
      </w:r>
      <w:bookmarkStart w:id="295" w:name="_ETM_Q1_3100063"/>
      <w:bookmarkEnd w:id="295"/>
      <w:r>
        <w:rPr>
          <w:rFonts w:hint="cs"/>
          <w:rtl/>
          <w:lang w:eastAsia="he-IL"/>
        </w:rPr>
        <w:t xml:space="preserve"> גרים אנשים שהם לא חרדים. </w:t>
      </w:r>
      <w:bookmarkStart w:id="296" w:name="_ETM_Q1_3099200"/>
      <w:bookmarkEnd w:id="296"/>
      <w:r>
        <w:rPr>
          <w:rFonts w:hint="cs"/>
          <w:rtl/>
          <w:lang w:eastAsia="he-IL"/>
        </w:rPr>
        <w:t xml:space="preserve">לכן אני אומר שוב, אני מסכים עם הזעקה, מסכים עם </w:t>
      </w:r>
      <w:bookmarkStart w:id="297" w:name="_ETM_Q1_3107713"/>
      <w:bookmarkEnd w:id="297"/>
      <w:r>
        <w:rPr>
          <w:rFonts w:hint="cs"/>
          <w:rtl/>
          <w:lang w:eastAsia="he-IL"/>
        </w:rPr>
        <w:t xml:space="preserve">הדברים הללו, אבל אני אומר, צריך ללכת עם קו מסוים. </w:t>
      </w:r>
      <w:bookmarkStart w:id="298" w:name="_ETM_Q1_3111354"/>
      <w:bookmarkEnd w:id="298"/>
      <w:r>
        <w:rPr>
          <w:rFonts w:hint="cs"/>
          <w:rtl/>
          <w:lang w:eastAsia="he-IL"/>
        </w:rPr>
        <w:t xml:space="preserve">אם הלכנו עם הקו הזה, אז </w:t>
      </w:r>
      <w:r>
        <w:rPr>
          <w:rFonts w:hint="cs"/>
          <w:rtl/>
          <w:lang w:eastAsia="he-IL"/>
        </w:rPr>
        <w:lastRenderedPageBreak/>
        <w:t xml:space="preserve">אני מודה על </w:t>
      </w:r>
      <w:bookmarkStart w:id="299" w:name="_ETM_Q1_3112795"/>
      <w:bookmarkEnd w:id="299"/>
      <w:r>
        <w:rPr>
          <w:rFonts w:hint="cs"/>
          <w:rtl/>
          <w:lang w:eastAsia="he-IL"/>
        </w:rPr>
        <w:t xml:space="preserve">כך ששינו את ההחלטה. נשמח לשרת אתכם </w:t>
      </w:r>
      <w:bookmarkStart w:id="300" w:name="_ETM_Q1_3117502"/>
      <w:bookmarkEnd w:id="300"/>
      <w:r>
        <w:rPr>
          <w:rFonts w:hint="cs"/>
          <w:rtl/>
          <w:lang w:eastAsia="he-IL"/>
        </w:rPr>
        <w:t xml:space="preserve">בקואליציה, הלאה, אוסאמה, ולהיות הנציגים שלכם, כי יש שיתוף פעולה </w:t>
      </w:r>
      <w:bookmarkStart w:id="301" w:name="_ETM_Q1_3124825"/>
      <w:bookmarkEnd w:id="301"/>
      <w:r>
        <w:rPr>
          <w:rFonts w:hint="cs"/>
          <w:rtl/>
          <w:lang w:eastAsia="he-IL"/>
        </w:rPr>
        <w:t xml:space="preserve">גדול בינינו, לא מהיום, לא מאתמול, עוד שגפני וטיבי היו </w:t>
      </w:r>
      <w:bookmarkStart w:id="302" w:name="_ETM_Q1_3130096"/>
      <w:bookmarkEnd w:id="302"/>
      <w:r>
        <w:rPr>
          <w:rFonts w:hint="cs"/>
          <w:rtl/>
          <w:lang w:eastAsia="he-IL"/>
        </w:rPr>
        <w:t xml:space="preserve">עם שיער שחור לגמרי. </w:t>
      </w:r>
    </w:p>
    <w:p w:rsidR="00E93EE6" w:rsidRDefault="00E93EE6" w:rsidP="00E93EE6">
      <w:pPr>
        <w:rPr>
          <w:rtl/>
          <w:lang w:eastAsia="he-IL"/>
        </w:rPr>
      </w:pPr>
    </w:p>
    <w:p w:rsidR="00E93EE6" w:rsidRDefault="00E93EE6" w:rsidP="00F50C20">
      <w:pPr>
        <w:pStyle w:val="a5"/>
        <w:rPr>
          <w:rtl/>
        </w:rPr>
      </w:pPr>
      <w:bookmarkStart w:id="303" w:name="ET_speaker_5938_149"/>
      <w:r w:rsidRPr="00F50C20">
        <w:rPr>
          <w:rStyle w:val="TagStyle"/>
          <w:rFonts w:hint="cs"/>
          <w:rtl/>
        </w:rPr>
        <w:t xml:space="preserve"> &lt;&lt;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03"/>
    </w:p>
    <w:p w:rsidR="00E93EE6" w:rsidRDefault="00E93EE6" w:rsidP="00E93EE6">
      <w:pPr>
        <w:pStyle w:val="KeepWithNext"/>
        <w:rPr>
          <w:rtl/>
          <w:lang w:eastAsia="he-IL"/>
        </w:rPr>
      </w:pPr>
    </w:p>
    <w:p w:rsidR="00E93EE6" w:rsidRDefault="00E93EE6" w:rsidP="00E93EE6">
      <w:pPr>
        <w:rPr>
          <w:rtl/>
          <w:lang w:eastAsia="he-IL"/>
        </w:rPr>
      </w:pPr>
      <w:bookmarkStart w:id="304" w:name="_ETM_Q1_3131450"/>
      <w:bookmarkEnd w:id="304"/>
      <w:r>
        <w:rPr>
          <w:rFonts w:hint="cs"/>
          <w:rtl/>
          <w:lang w:eastAsia="he-IL"/>
        </w:rPr>
        <w:t>אתה יכול לייצג גם אותי קצת?</w:t>
      </w:r>
      <w:r>
        <w:rPr>
          <w:rFonts w:hint="cs"/>
          <w:lang w:eastAsia="he-IL"/>
        </w:rPr>
        <w:t xml:space="preserve"> </w:t>
      </w:r>
      <w:bookmarkStart w:id="305" w:name="_ETM_Q1_3136399"/>
      <w:bookmarkStart w:id="306" w:name="_ETM_Q1_3136366"/>
      <w:bookmarkEnd w:id="305"/>
      <w:bookmarkEnd w:id="306"/>
    </w:p>
    <w:p w:rsidR="00E93EE6" w:rsidRDefault="00E93EE6" w:rsidP="00E93EE6">
      <w:pPr>
        <w:rPr>
          <w:rtl/>
          <w:lang w:eastAsia="he-IL"/>
        </w:rPr>
      </w:pPr>
      <w:bookmarkStart w:id="307" w:name="_ETM_Q1_3136430"/>
      <w:bookmarkEnd w:id="307"/>
    </w:p>
    <w:p w:rsidR="00E93EE6" w:rsidRDefault="00E93EE6" w:rsidP="00F50C20">
      <w:pPr>
        <w:pStyle w:val="af8"/>
        <w:rPr>
          <w:rtl/>
        </w:rPr>
      </w:pPr>
      <w:bookmarkStart w:id="308" w:name="ET_yor_5069_15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308"/>
    </w:p>
    <w:p w:rsidR="00E93EE6" w:rsidRDefault="00E93EE6" w:rsidP="00E93EE6">
      <w:pPr>
        <w:pStyle w:val="KeepWithNext"/>
        <w:rPr>
          <w:rtl/>
          <w:lang w:eastAsia="he-IL"/>
        </w:rPr>
      </w:pPr>
    </w:p>
    <w:p w:rsidR="00E93EE6" w:rsidRDefault="00E93EE6" w:rsidP="00E93EE6">
      <w:pPr>
        <w:rPr>
          <w:rtl/>
          <w:lang w:eastAsia="he-IL"/>
        </w:rPr>
      </w:pPr>
      <w:bookmarkStart w:id="309" w:name="_ETM_Q1_3137712"/>
      <w:bookmarkEnd w:id="309"/>
      <w:r>
        <w:rPr>
          <w:rFonts w:hint="cs"/>
          <w:rtl/>
          <w:lang w:eastAsia="he-IL"/>
        </w:rPr>
        <w:t xml:space="preserve">אני מפחד מהפריימריז כי אני לא </w:t>
      </w:r>
      <w:bookmarkStart w:id="310" w:name="_ETM_Q1_3134046"/>
      <w:bookmarkEnd w:id="310"/>
      <w:r>
        <w:rPr>
          <w:rFonts w:hint="cs"/>
          <w:rtl/>
          <w:lang w:eastAsia="he-IL"/>
        </w:rPr>
        <w:t xml:space="preserve">יודע על איזה צד אני אפול. </w:t>
      </w:r>
    </w:p>
    <w:p w:rsidR="00E93EE6" w:rsidRDefault="00E93EE6" w:rsidP="00E93EE6">
      <w:pPr>
        <w:rPr>
          <w:rtl/>
          <w:lang w:eastAsia="he-IL"/>
        </w:rPr>
      </w:pPr>
      <w:bookmarkStart w:id="311" w:name="_ETM_Q1_3137999"/>
      <w:bookmarkStart w:id="312" w:name="_ETM_Q1_3138104"/>
      <w:bookmarkEnd w:id="311"/>
      <w:bookmarkEnd w:id="312"/>
    </w:p>
    <w:p w:rsidR="00E93EE6" w:rsidRDefault="00E93EE6" w:rsidP="00F50C20">
      <w:pPr>
        <w:pStyle w:val="a5"/>
        <w:rPr>
          <w:rtl/>
        </w:rPr>
      </w:pPr>
      <w:bookmarkStart w:id="313" w:name="ET_speaker_5068_151"/>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1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בדיוק כמו אצלכם. </w:t>
      </w:r>
    </w:p>
    <w:p w:rsidR="00E93EE6" w:rsidRDefault="00E93EE6" w:rsidP="00E93EE6">
      <w:pPr>
        <w:rPr>
          <w:rtl/>
          <w:lang w:eastAsia="he-IL"/>
        </w:rPr>
      </w:pPr>
      <w:bookmarkStart w:id="314" w:name="_ETM_Q1_3141707"/>
      <w:bookmarkStart w:id="315" w:name="_ETM_Q1_3141790"/>
      <w:bookmarkEnd w:id="314"/>
      <w:bookmarkEnd w:id="315"/>
    </w:p>
    <w:p w:rsidR="00E93EE6" w:rsidRDefault="00E93EE6" w:rsidP="00F50C20">
      <w:pPr>
        <w:pStyle w:val="af8"/>
        <w:rPr>
          <w:rtl/>
        </w:rPr>
      </w:pPr>
      <w:bookmarkStart w:id="316" w:name="ET_yor_5069_15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316"/>
    </w:p>
    <w:p w:rsidR="00E93EE6" w:rsidRDefault="00E93EE6" w:rsidP="00E93EE6">
      <w:pPr>
        <w:pStyle w:val="KeepWithNext"/>
        <w:rPr>
          <w:rtl/>
          <w:lang w:eastAsia="he-IL"/>
        </w:rPr>
      </w:pPr>
    </w:p>
    <w:p w:rsidR="00E93EE6" w:rsidRDefault="00E93EE6" w:rsidP="00E93EE6">
      <w:pPr>
        <w:rPr>
          <w:rtl/>
          <w:lang w:eastAsia="he-IL"/>
        </w:rPr>
      </w:pPr>
      <w:bookmarkStart w:id="317" w:name="_ETM_Q1_3142687"/>
      <w:bookmarkEnd w:id="317"/>
      <w:r>
        <w:rPr>
          <w:rFonts w:hint="cs"/>
          <w:rtl/>
          <w:lang w:eastAsia="he-IL"/>
        </w:rPr>
        <w:t xml:space="preserve">אוסנת </w:t>
      </w:r>
      <w:bookmarkStart w:id="318" w:name="_ETM_Q1_3143963"/>
      <w:bookmarkEnd w:id="318"/>
      <w:r>
        <w:rPr>
          <w:rFonts w:hint="cs"/>
          <w:rtl/>
          <w:lang w:eastAsia="he-IL"/>
        </w:rPr>
        <w:t xml:space="preserve">מארק, בבקשה. </w:t>
      </w:r>
    </w:p>
    <w:p w:rsidR="00E93EE6" w:rsidRDefault="00E93EE6" w:rsidP="00E93EE6">
      <w:pPr>
        <w:rPr>
          <w:rtl/>
          <w:lang w:eastAsia="he-IL"/>
        </w:rPr>
      </w:pPr>
      <w:bookmarkStart w:id="319" w:name="_ETM_Q1_3143285"/>
      <w:bookmarkStart w:id="320" w:name="_ETM_Q1_3143396"/>
      <w:bookmarkEnd w:id="319"/>
      <w:bookmarkEnd w:id="320"/>
    </w:p>
    <w:p w:rsidR="00E93EE6" w:rsidRDefault="00E93EE6" w:rsidP="00F50C20">
      <w:pPr>
        <w:pStyle w:val="a5"/>
        <w:rPr>
          <w:rtl/>
        </w:rPr>
      </w:pPr>
      <w:bookmarkStart w:id="321" w:name="ET_speaker_5743_24"/>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2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בוקר טוב, בהמשך למה שאמר פה חברי, אוסאמה, </w:t>
      </w:r>
      <w:bookmarkStart w:id="322" w:name="_ETM_Q1_3153026"/>
      <w:bookmarkEnd w:id="322"/>
      <w:r>
        <w:rPr>
          <w:rFonts w:hint="cs"/>
          <w:rtl/>
          <w:lang w:eastAsia="he-IL"/>
        </w:rPr>
        <w:t xml:space="preserve">אני חייבת לומר, שאתמול התקיים כאן דיון רציני ואני חושבת </w:t>
      </w:r>
      <w:bookmarkStart w:id="323" w:name="_ETM_Q1_3158250"/>
      <w:bookmarkEnd w:id="323"/>
      <w:r>
        <w:rPr>
          <w:rFonts w:hint="cs"/>
          <w:rtl/>
          <w:lang w:eastAsia="he-IL"/>
        </w:rPr>
        <w:t xml:space="preserve">שהיושב-ראש ניהל את הדיון בצורה שנתן לכולם לדבר, גם לאנשי </w:t>
      </w:r>
      <w:bookmarkStart w:id="324" w:name="_ETM_Q1_3161802"/>
      <w:bookmarkEnd w:id="324"/>
      <w:r>
        <w:rPr>
          <w:rFonts w:hint="cs"/>
          <w:rtl/>
          <w:lang w:eastAsia="he-IL"/>
        </w:rPr>
        <w:t xml:space="preserve">המקצוע. שמענו את הדעות לכאן ולכאן. אבל אני חושבת, שאילו </w:t>
      </w:r>
      <w:bookmarkStart w:id="325" w:name="_ETM_Q1_3170713"/>
      <w:bookmarkEnd w:id="325"/>
      <w:r>
        <w:rPr>
          <w:rFonts w:hint="cs"/>
          <w:rtl/>
          <w:lang w:eastAsia="he-IL"/>
        </w:rPr>
        <w:t xml:space="preserve">נלך בשיטה שאומר פה אוסאמה, אז זה לא לעשות עוצר </w:t>
      </w:r>
      <w:bookmarkStart w:id="326" w:name="_ETM_Q1_3178636"/>
      <w:bookmarkEnd w:id="326"/>
      <w:r>
        <w:rPr>
          <w:rFonts w:hint="cs"/>
          <w:rtl/>
          <w:lang w:eastAsia="he-IL"/>
        </w:rPr>
        <w:t xml:space="preserve">לילי, לא לעשות סגר כללי, לא לסגור חתונות, אז מצב </w:t>
      </w:r>
      <w:bookmarkStart w:id="327" w:name="_ETM_Q1_3184070"/>
      <w:bookmarkEnd w:id="327"/>
      <w:r>
        <w:rPr>
          <w:rFonts w:hint="cs"/>
          <w:rtl/>
          <w:lang w:eastAsia="he-IL"/>
        </w:rPr>
        <w:t xml:space="preserve">התחלואה יהיה פה קטסטרופה. </w:t>
      </w:r>
    </w:p>
    <w:p w:rsidR="00E93EE6" w:rsidRDefault="00E93EE6" w:rsidP="00E93EE6">
      <w:pPr>
        <w:rPr>
          <w:rtl/>
          <w:lang w:eastAsia="he-IL"/>
        </w:rPr>
      </w:pPr>
      <w:bookmarkStart w:id="328" w:name="_ETM_Q1_3186426"/>
      <w:bookmarkStart w:id="329" w:name="_ETM_Q1_3186483"/>
      <w:bookmarkEnd w:id="328"/>
      <w:bookmarkEnd w:id="329"/>
    </w:p>
    <w:p w:rsidR="00E93EE6" w:rsidRDefault="00E93EE6" w:rsidP="00F50C20">
      <w:pPr>
        <w:pStyle w:val="a5"/>
        <w:rPr>
          <w:rtl/>
        </w:rPr>
      </w:pPr>
      <w:bookmarkStart w:id="330" w:name="ET_speaker_5292_153"/>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3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מישהו אמר שלא לסגור חתונות? שמעת </w:t>
      </w:r>
      <w:bookmarkStart w:id="331" w:name="_ETM_Q1_3186101"/>
      <w:bookmarkEnd w:id="331"/>
      <w:r>
        <w:rPr>
          <w:rFonts w:hint="cs"/>
          <w:rtl/>
          <w:lang w:eastAsia="he-IL"/>
        </w:rPr>
        <w:t xml:space="preserve">אותי אומר? אני כל הזמן מדבר על לסגור חתונות. </w:t>
      </w:r>
      <w:bookmarkStart w:id="332" w:name="_ETM_Q1_3189975"/>
      <w:bookmarkStart w:id="333" w:name="_ETM_Q1_3191391"/>
      <w:bookmarkEnd w:id="332"/>
      <w:bookmarkEnd w:id="333"/>
    </w:p>
    <w:p w:rsidR="00E93EE6" w:rsidRDefault="00E93EE6" w:rsidP="00E93EE6">
      <w:pPr>
        <w:rPr>
          <w:rtl/>
          <w:lang w:eastAsia="he-IL"/>
        </w:rPr>
      </w:pPr>
      <w:bookmarkStart w:id="334" w:name="_ETM_Q1_3191505"/>
      <w:bookmarkEnd w:id="334"/>
    </w:p>
    <w:p w:rsidR="00E93EE6" w:rsidRDefault="00E93EE6" w:rsidP="00F50C20">
      <w:pPr>
        <w:pStyle w:val="a5"/>
        <w:rPr>
          <w:rtl/>
        </w:rPr>
      </w:pPr>
      <w:bookmarkStart w:id="335" w:name="_ETM_Q1_3189997"/>
      <w:bookmarkStart w:id="336" w:name="_ETM_Q1_3190047"/>
      <w:bookmarkStart w:id="337" w:name="ET_speaker_5743_155"/>
      <w:bookmarkEnd w:id="335"/>
      <w:bookmarkEnd w:id="336"/>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37"/>
    </w:p>
    <w:p w:rsidR="00E93EE6" w:rsidRDefault="00E93EE6" w:rsidP="00E93EE6">
      <w:pPr>
        <w:pStyle w:val="KeepWithNext"/>
        <w:rPr>
          <w:rtl/>
          <w:lang w:eastAsia="he-IL"/>
        </w:rPr>
      </w:pPr>
    </w:p>
    <w:p w:rsidR="00E93EE6" w:rsidRDefault="00E93EE6" w:rsidP="00E93EE6">
      <w:pPr>
        <w:rPr>
          <w:rtl/>
          <w:lang w:eastAsia="he-IL"/>
        </w:rPr>
      </w:pPr>
      <w:bookmarkStart w:id="338" w:name="_ETM_Q1_3187220"/>
      <w:bookmarkStart w:id="339" w:name="_ETM_Q1_3187505"/>
      <w:bookmarkEnd w:id="338"/>
      <w:bookmarkEnd w:id="339"/>
      <w:r>
        <w:rPr>
          <w:rFonts w:hint="cs"/>
          <w:rtl/>
          <w:lang w:eastAsia="he-IL"/>
        </w:rPr>
        <w:t>ר</w:t>
      </w:r>
      <w:bookmarkStart w:id="340" w:name="_ETM_Q1_3187557"/>
      <w:bookmarkEnd w:id="340"/>
      <w:r>
        <w:rPr>
          <w:rFonts w:hint="cs"/>
          <w:rtl/>
          <w:lang w:eastAsia="he-IL"/>
        </w:rPr>
        <w:t xml:space="preserve">גע, לא הפרעתי לך. </w:t>
      </w:r>
    </w:p>
    <w:p w:rsidR="00E93EE6" w:rsidRDefault="00E93EE6" w:rsidP="00E93EE6">
      <w:pPr>
        <w:rPr>
          <w:rtl/>
          <w:lang w:eastAsia="he-IL"/>
        </w:rPr>
      </w:pPr>
      <w:bookmarkStart w:id="341" w:name="_ETM_Q1_3189594"/>
      <w:bookmarkStart w:id="342" w:name="_ETM_Q1_3189690"/>
      <w:bookmarkEnd w:id="341"/>
      <w:bookmarkEnd w:id="342"/>
    </w:p>
    <w:p w:rsidR="00E93EE6" w:rsidRDefault="00E93EE6" w:rsidP="00F50C20">
      <w:pPr>
        <w:pStyle w:val="-"/>
        <w:rPr>
          <w:rtl/>
        </w:rPr>
      </w:pPr>
      <w:bookmarkStart w:id="343" w:name="ET_speakercontinue_5292_154"/>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43"/>
    </w:p>
    <w:p w:rsidR="00E93EE6" w:rsidRDefault="00E93EE6" w:rsidP="00E93EE6">
      <w:pPr>
        <w:pStyle w:val="KeepWithNext"/>
        <w:rPr>
          <w:rtl/>
          <w:lang w:eastAsia="he-IL"/>
        </w:rPr>
      </w:pPr>
    </w:p>
    <w:p w:rsidR="00E93EE6" w:rsidRDefault="00E93EE6" w:rsidP="00A53F4D">
      <w:pPr>
        <w:rPr>
          <w:rtl/>
          <w:lang w:eastAsia="he-IL"/>
        </w:rPr>
      </w:pPr>
      <w:bookmarkStart w:id="344" w:name="_ETM_Q1_3191437"/>
      <w:bookmarkEnd w:id="344"/>
      <w:r>
        <w:rPr>
          <w:rFonts w:hint="cs"/>
          <w:rtl/>
          <w:lang w:eastAsia="he-IL"/>
        </w:rPr>
        <w:t xml:space="preserve">אבל את אומרת </w:t>
      </w:r>
      <w:r w:rsidR="00A53F4D">
        <w:rPr>
          <w:rFonts w:hint="cs"/>
          <w:rtl/>
          <w:lang w:eastAsia="he-IL"/>
        </w:rPr>
        <w:t>ש</w:t>
      </w:r>
      <w:r>
        <w:rPr>
          <w:rFonts w:hint="cs"/>
          <w:rtl/>
          <w:lang w:eastAsia="he-IL"/>
        </w:rPr>
        <w:t xml:space="preserve">כאילו אני </w:t>
      </w:r>
      <w:bookmarkStart w:id="345" w:name="_ETM_Q1_3192959"/>
      <w:bookmarkEnd w:id="345"/>
      <w:r>
        <w:rPr>
          <w:rFonts w:hint="cs"/>
          <w:rtl/>
          <w:lang w:eastAsia="he-IL"/>
        </w:rPr>
        <w:t xml:space="preserve">אמרתי לסגור חתונות. </w:t>
      </w:r>
    </w:p>
    <w:p w:rsidR="00E93EE6" w:rsidRDefault="00E93EE6" w:rsidP="00E93EE6">
      <w:pPr>
        <w:rPr>
          <w:rtl/>
          <w:lang w:eastAsia="he-IL"/>
        </w:rPr>
      </w:pPr>
      <w:bookmarkStart w:id="346" w:name="_ETM_Q1_3196040"/>
      <w:bookmarkStart w:id="347" w:name="_ETM_Q1_3196139"/>
      <w:bookmarkEnd w:id="346"/>
      <w:bookmarkEnd w:id="347"/>
    </w:p>
    <w:p w:rsidR="00E93EE6" w:rsidRDefault="00E93EE6" w:rsidP="00F50C20">
      <w:pPr>
        <w:pStyle w:val="-"/>
        <w:rPr>
          <w:rtl/>
        </w:rPr>
      </w:pPr>
      <w:bookmarkStart w:id="348" w:name="ET_speakercontinue_5743_156"/>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48"/>
    </w:p>
    <w:p w:rsidR="00E93EE6" w:rsidRDefault="00E93EE6" w:rsidP="00E93EE6">
      <w:pPr>
        <w:pStyle w:val="KeepWithNext"/>
        <w:rPr>
          <w:rtl/>
          <w:lang w:eastAsia="he-IL"/>
        </w:rPr>
      </w:pPr>
    </w:p>
    <w:p w:rsidR="00E93EE6" w:rsidRDefault="00E93EE6" w:rsidP="00A53F4D">
      <w:pPr>
        <w:rPr>
          <w:rtl/>
          <w:lang w:eastAsia="he-IL"/>
        </w:rPr>
      </w:pPr>
      <w:bookmarkStart w:id="349" w:name="_ETM_Q1_3199037"/>
      <w:bookmarkEnd w:id="349"/>
      <w:r>
        <w:rPr>
          <w:rFonts w:hint="cs"/>
          <w:rtl/>
          <w:lang w:eastAsia="he-IL"/>
        </w:rPr>
        <w:t xml:space="preserve">בסוף צריכה להיות כאן איזה שהיא אמירה </w:t>
      </w:r>
      <w:bookmarkStart w:id="350" w:name="_ETM_Q1_3203558"/>
      <w:bookmarkEnd w:id="350"/>
      <w:r>
        <w:rPr>
          <w:rFonts w:hint="cs"/>
          <w:rtl/>
          <w:lang w:eastAsia="he-IL"/>
        </w:rPr>
        <w:t xml:space="preserve">ואיזשהו מעשה על מנת לעצור את התחלואה. אי אפשר לעצור </w:t>
      </w:r>
      <w:bookmarkStart w:id="351" w:name="_ETM_Q1_3208297"/>
      <w:bookmarkEnd w:id="351"/>
      <w:r>
        <w:rPr>
          <w:rFonts w:hint="cs"/>
          <w:rtl/>
          <w:lang w:eastAsia="he-IL"/>
        </w:rPr>
        <w:t xml:space="preserve">את התחלואה בפנטומימה, צריך לעצור את התחלואה במעשים והמעשים </w:t>
      </w:r>
      <w:bookmarkStart w:id="352" w:name="_ETM_Q1_3213330"/>
      <w:bookmarkEnd w:id="352"/>
      <w:r>
        <w:rPr>
          <w:rFonts w:hint="cs"/>
          <w:rtl/>
          <w:lang w:eastAsia="he-IL"/>
        </w:rPr>
        <w:t>האלה</w:t>
      </w:r>
      <w:bookmarkStart w:id="353" w:name="_ETM_Q1_3212606"/>
      <w:bookmarkStart w:id="354" w:name="_ETM_Q1_3212714"/>
      <w:bookmarkEnd w:id="353"/>
      <w:bookmarkEnd w:id="354"/>
      <w:r w:rsidR="00A53F4D">
        <w:rPr>
          <w:rFonts w:hint="cs"/>
          <w:rtl/>
          <w:lang w:eastAsia="he-IL"/>
        </w:rPr>
        <w:t xml:space="preserve"> - - -</w:t>
      </w:r>
    </w:p>
    <w:p w:rsidR="00E93EE6" w:rsidRDefault="00E93EE6" w:rsidP="00E93EE6">
      <w:pPr>
        <w:rPr>
          <w:rtl/>
          <w:lang w:eastAsia="he-IL"/>
        </w:rPr>
      </w:pPr>
      <w:bookmarkStart w:id="355" w:name="_ETM_Q1_3210524"/>
      <w:bookmarkStart w:id="356" w:name="_ETM_Q1_3210615"/>
      <w:bookmarkEnd w:id="355"/>
      <w:bookmarkEnd w:id="356"/>
    </w:p>
    <w:p w:rsidR="00E93EE6" w:rsidRDefault="00E93EE6" w:rsidP="00F50C20">
      <w:pPr>
        <w:pStyle w:val="af8"/>
        <w:rPr>
          <w:rtl/>
        </w:rPr>
      </w:pPr>
      <w:bookmarkStart w:id="357" w:name="ET_yor_5069_157"/>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357"/>
    </w:p>
    <w:p w:rsidR="00E93EE6" w:rsidRDefault="00E93EE6" w:rsidP="00E93EE6">
      <w:pPr>
        <w:pStyle w:val="KeepWithNext"/>
        <w:rPr>
          <w:rtl/>
          <w:lang w:eastAsia="he-IL"/>
        </w:rPr>
      </w:pPr>
    </w:p>
    <w:p w:rsidR="00E93EE6" w:rsidRDefault="00E93EE6" w:rsidP="00E93EE6">
      <w:pPr>
        <w:rPr>
          <w:rtl/>
          <w:lang w:eastAsia="he-IL"/>
        </w:rPr>
      </w:pPr>
      <w:bookmarkStart w:id="358" w:name="_ETM_Q1_3212550"/>
      <w:bookmarkEnd w:id="358"/>
      <w:r>
        <w:rPr>
          <w:rFonts w:hint="cs"/>
          <w:rtl/>
          <w:lang w:eastAsia="he-IL"/>
        </w:rPr>
        <w:t xml:space="preserve">נכון. </w:t>
      </w:r>
    </w:p>
    <w:p w:rsidR="00E93EE6" w:rsidRDefault="00E93EE6" w:rsidP="00E93EE6">
      <w:pPr>
        <w:rPr>
          <w:rtl/>
          <w:lang w:eastAsia="he-IL"/>
        </w:rPr>
      </w:pPr>
      <w:bookmarkStart w:id="359" w:name="_ETM_Q1_3213804"/>
      <w:bookmarkStart w:id="360" w:name="_ETM_Q1_3213872"/>
      <w:bookmarkEnd w:id="359"/>
      <w:bookmarkEnd w:id="360"/>
    </w:p>
    <w:p w:rsidR="00E93EE6" w:rsidRDefault="00E93EE6" w:rsidP="00F50C20">
      <w:pPr>
        <w:pStyle w:val="-"/>
        <w:rPr>
          <w:rtl/>
        </w:rPr>
      </w:pPr>
      <w:bookmarkStart w:id="361" w:name="ET_speakercontinue_5743_158"/>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61"/>
    </w:p>
    <w:p w:rsidR="00E93EE6" w:rsidRDefault="00E93EE6" w:rsidP="00E93EE6">
      <w:pPr>
        <w:pStyle w:val="KeepWithNext"/>
        <w:rPr>
          <w:rtl/>
          <w:lang w:eastAsia="he-IL"/>
        </w:rPr>
      </w:pPr>
    </w:p>
    <w:p w:rsidR="00E93EE6" w:rsidRDefault="00E93EE6" w:rsidP="00E93EE6">
      <w:pPr>
        <w:rPr>
          <w:rtl/>
          <w:lang w:eastAsia="he-IL"/>
        </w:rPr>
      </w:pPr>
      <w:bookmarkStart w:id="362" w:name="_ETM_Q1_3211838"/>
      <w:bookmarkEnd w:id="362"/>
      <w:r>
        <w:rPr>
          <w:rFonts w:hint="cs"/>
          <w:rtl/>
          <w:lang w:eastAsia="he-IL"/>
        </w:rPr>
        <w:t xml:space="preserve">אתמול, פרופ' גמזו, הפרויקטור, הגיע </w:t>
      </w:r>
      <w:bookmarkStart w:id="363" w:name="_ETM_Q1_3218204"/>
      <w:bookmarkEnd w:id="363"/>
      <w:r>
        <w:rPr>
          <w:rFonts w:hint="cs"/>
          <w:rtl/>
          <w:lang w:eastAsia="he-IL"/>
        </w:rPr>
        <w:t xml:space="preserve">לכאן עם </w:t>
      </w:r>
      <w:r w:rsidR="00A53F4D">
        <w:rPr>
          <w:rFonts w:hint="cs"/>
          <w:rtl/>
          <w:lang w:eastAsia="he-IL"/>
        </w:rPr>
        <w:t xml:space="preserve">כוונה </w:t>
      </w:r>
      <w:r>
        <w:rPr>
          <w:rFonts w:hint="cs"/>
          <w:rtl/>
          <w:lang w:eastAsia="he-IL"/>
        </w:rPr>
        <w:t xml:space="preserve">לעשות סגר כללי, ובסוף, בעקבות </w:t>
      </w:r>
      <w:bookmarkStart w:id="364" w:name="_ETM_Q1_3222627"/>
      <w:bookmarkEnd w:id="364"/>
      <w:r>
        <w:rPr>
          <w:rFonts w:hint="cs"/>
          <w:rtl/>
          <w:lang w:eastAsia="he-IL"/>
        </w:rPr>
        <w:t xml:space="preserve">הדיון המעמיק שהתקיים בוועדה, הגענו לעוצר בערים מסוימות, בשעות מסוימות, </w:t>
      </w:r>
      <w:bookmarkStart w:id="365" w:name="_ETM_Q1_3232814"/>
      <w:bookmarkEnd w:id="365"/>
      <w:r>
        <w:rPr>
          <w:rFonts w:hint="cs"/>
          <w:rtl/>
          <w:lang w:eastAsia="he-IL"/>
        </w:rPr>
        <w:t xml:space="preserve">ובסוף אנחנו מגיעים למצב שמרקם החיים בתוך הערים האלה לא </w:t>
      </w:r>
      <w:bookmarkStart w:id="366" w:name="_ETM_Q1_3233657"/>
      <w:bookmarkEnd w:id="366"/>
      <w:r>
        <w:rPr>
          <w:rFonts w:hint="cs"/>
          <w:rtl/>
          <w:lang w:eastAsia="he-IL"/>
        </w:rPr>
        <w:t xml:space="preserve">ייפגע בצורה משמעותית. אני חושבת </w:t>
      </w:r>
      <w:bookmarkStart w:id="367" w:name="_ETM_Q1_3184352"/>
      <w:bookmarkStart w:id="368" w:name="_ETM_Q1_3184415"/>
      <w:bookmarkEnd w:id="367"/>
      <w:bookmarkEnd w:id="368"/>
      <w:r>
        <w:rPr>
          <w:rFonts w:hint="cs"/>
          <w:rtl/>
          <w:lang w:eastAsia="he-IL"/>
        </w:rPr>
        <w:t>שעל זה מגיעה תודה לכל החברים פה שעשו עבודה מצוינת, ובסוף הפרויקטור היה קשו</w:t>
      </w:r>
      <w:bookmarkStart w:id="369" w:name="_ETM_Q1_3245081"/>
      <w:bookmarkEnd w:id="369"/>
      <w:r>
        <w:rPr>
          <w:rFonts w:hint="cs"/>
          <w:rtl/>
          <w:lang w:eastAsia="he-IL"/>
        </w:rPr>
        <w:t xml:space="preserve">ב להצעות שלנו. </w:t>
      </w:r>
    </w:p>
    <w:p w:rsidR="00E93EE6" w:rsidRDefault="00E93EE6" w:rsidP="00E93EE6">
      <w:pPr>
        <w:rPr>
          <w:rtl/>
          <w:lang w:eastAsia="he-IL"/>
        </w:rPr>
      </w:pPr>
    </w:p>
    <w:p w:rsidR="00E93EE6" w:rsidRDefault="00E93EE6" w:rsidP="00F50C20">
      <w:pPr>
        <w:pStyle w:val="a5"/>
        <w:rPr>
          <w:rtl/>
        </w:rPr>
      </w:pPr>
      <w:bookmarkStart w:id="370" w:name="ET_speaker_5292_25"/>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37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הפרויקטור קשוב? בטח שהיה קשוב, אנסו אותו במירכאות. תפסיקי, שמענו </w:t>
      </w:r>
      <w:bookmarkStart w:id="371" w:name="_ETM_Q1_3254999"/>
      <w:bookmarkEnd w:id="371"/>
      <w:r>
        <w:rPr>
          <w:rFonts w:hint="cs"/>
          <w:rtl/>
          <w:lang w:eastAsia="he-IL"/>
        </w:rPr>
        <w:t xml:space="preserve">את הדעה שלו. תגידי, ביבי נכנע ללחצים של </w:t>
      </w:r>
      <w:bookmarkStart w:id="372" w:name="_ETM_Q1_3261824"/>
      <w:bookmarkEnd w:id="372"/>
      <w:r>
        <w:rPr>
          <w:rFonts w:hint="cs"/>
          <w:rtl/>
          <w:lang w:eastAsia="he-IL"/>
        </w:rPr>
        <w:t xml:space="preserve">החרדים, מה הבעיה? </w:t>
      </w:r>
    </w:p>
    <w:p w:rsidR="00E93EE6" w:rsidRDefault="00E93EE6" w:rsidP="00E93EE6">
      <w:pPr>
        <w:rPr>
          <w:rtl/>
          <w:lang w:eastAsia="he-IL"/>
        </w:rPr>
      </w:pPr>
    </w:p>
    <w:p w:rsidR="00E93EE6" w:rsidRDefault="00E93EE6" w:rsidP="00F50C20">
      <w:pPr>
        <w:pStyle w:val="af8"/>
        <w:rPr>
          <w:rtl/>
        </w:rPr>
      </w:pPr>
      <w:bookmarkStart w:id="373" w:name="ET_yor_5069_26"/>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37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הוא חזר בתשובה. </w:t>
      </w:r>
    </w:p>
    <w:p w:rsidR="00E93EE6" w:rsidRDefault="00E93EE6" w:rsidP="00E93EE6">
      <w:pPr>
        <w:rPr>
          <w:rtl/>
          <w:lang w:eastAsia="he-IL"/>
        </w:rPr>
      </w:pPr>
    </w:p>
    <w:p w:rsidR="00E93EE6" w:rsidRDefault="00E93EE6" w:rsidP="00F50C20">
      <w:pPr>
        <w:pStyle w:val="-"/>
        <w:rPr>
          <w:rtl/>
        </w:rPr>
      </w:pPr>
      <w:bookmarkStart w:id="374" w:name="ET_speakercontinue_5743_159"/>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74"/>
    </w:p>
    <w:p w:rsidR="00E93EE6" w:rsidRDefault="00E93EE6" w:rsidP="00E93EE6">
      <w:pPr>
        <w:pStyle w:val="KeepWithNext"/>
        <w:rPr>
          <w:rtl/>
          <w:lang w:eastAsia="he-IL"/>
        </w:rPr>
      </w:pPr>
    </w:p>
    <w:p w:rsidR="00E93EE6" w:rsidRDefault="00E93EE6" w:rsidP="00E93EE6">
      <w:pPr>
        <w:rPr>
          <w:rtl/>
          <w:lang w:eastAsia="he-IL"/>
        </w:rPr>
      </w:pPr>
      <w:bookmarkStart w:id="375" w:name="_ETM_Q1_3266549"/>
      <w:bookmarkEnd w:id="375"/>
      <w:r>
        <w:rPr>
          <w:rFonts w:hint="cs"/>
          <w:rtl/>
          <w:lang w:eastAsia="he-IL"/>
        </w:rPr>
        <w:t xml:space="preserve">תפסיק עם כל הסיסמאות. </w:t>
      </w:r>
    </w:p>
    <w:p w:rsidR="00E93EE6" w:rsidRDefault="00E93EE6" w:rsidP="00E93EE6">
      <w:pPr>
        <w:rPr>
          <w:rtl/>
          <w:lang w:eastAsia="he-IL"/>
        </w:rPr>
      </w:pPr>
      <w:bookmarkStart w:id="376" w:name="_ETM_Q1_3267383"/>
      <w:bookmarkStart w:id="377" w:name="_ETM_Q1_3267443"/>
      <w:bookmarkEnd w:id="376"/>
      <w:bookmarkEnd w:id="377"/>
    </w:p>
    <w:p w:rsidR="00E93EE6" w:rsidRDefault="00E93EE6" w:rsidP="00F50C20">
      <w:pPr>
        <w:pStyle w:val="-"/>
        <w:rPr>
          <w:rtl/>
        </w:rPr>
      </w:pPr>
      <w:bookmarkStart w:id="378" w:name="ET_speakercontinue_5292_27"/>
      <w:r w:rsidRPr="00F50C20">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7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זאת האמת לאמיתה. </w:t>
      </w:r>
      <w:bookmarkStart w:id="379" w:name="_ETM_Q1_3270455"/>
      <w:bookmarkEnd w:id="379"/>
    </w:p>
    <w:p w:rsidR="00E93EE6" w:rsidRDefault="00E93EE6" w:rsidP="00E93EE6">
      <w:pPr>
        <w:rPr>
          <w:rtl/>
          <w:lang w:eastAsia="he-IL"/>
        </w:rPr>
      </w:pPr>
      <w:bookmarkStart w:id="380" w:name="_ETM_Q1_3274158"/>
      <w:bookmarkStart w:id="381" w:name="_ETM_Q1_3274227"/>
      <w:bookmarkEnd w:id="380"/>
      <w:bookmarkEnd w:id="381"/>
    </w:p>
    <w:p w:rsidR="00E93EE6" w:rsidRDefault="00E93EE6" w:rsidP="00F50C20">
      <w:pPr>
        <w:pStyle w:val="af8"/>
        <w:rPr>
          <w:rtl/>
        </w:rPr>
      </w:pPr>
      <w:bookmarkStart w:id="382" w:name="ET_yor_5069_16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382"/>
    </w:p>
    <w:p w:rsidR="00E93EE6" w:rsidRDefault="00E93EE6" w:rsidP="00E93EE6">
      <w:pPr>
        <w:pStyle w:val="KeepWithNext"/>
        <w:rPr>
          <w:rtl/>
          <w:lang w:eastAsia="he-IL"/>
        </w:rPr>
      </w:pPr>
    </w:p>
    <w:p w:rsidR="00E93EE6" w:rsidRDefault="00E93EE6" w:rsidP="00E93EE6">
      <w:pPr>
        <w:rPr>
          <w:rtl/>
          <w:lang w:eastAsia="he-IL"/>
        </w:rPr>
      </w:pPr>
      <w:bookmarkStart w:id="383" w:name="_ETM_Q1_3273965"/>
      <w:bookmarkEnd w:id="383"/>
      <w:r>
        <w:rPr>
          <w:rFonts w:hint="cs"/>
          <w:rtl/>
          <w:lang w:eastAsia="he-IL"/>
        </w:rPr>
        <w:t xml:space="preserve">אוסנת, בבקשה, לסיים. </w:t>
      </w:r>
    </w:p>
    <w:p w:rsidR="00E93EE6" w:rsidRDefault="00E93EE6" w:rsidP="00E93EE6">
      <w:pPr>
        <w:rPr>
          <w:rtl/>
          <w:lang w:eastAsia="he-IL"/>
        </w:rPr>
      </w:pPr>
      <w:bookmarkStart w:id="384" w:name="_ETM_Q1_3273781"/>
      <w:bookmarkStart w:id="385" w:name="_ETM_Q1_3273852"/>
      <w:bookmarkEnd w:id="384"/>
      <w:bookmarkEnd w:id="385"/>
    </w:p>
    <w:p w:rsidR="00E93EE6" w:rsidRDefault="00E93EE6" w:rsidP="00F50C20">
      <w:pPr>
        <w:pStyle w:val="-"/>
        <w:rPr>
          <w:rtl/>
        </w:rPr>
      </w:pPr>
      <w:bookmarkStart w:id="386" w:name="ET_speakercontinue_5743_161"/>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386"/>
    </w:p>
    <w:p w:rsidR="00E93EE6" w:rsidRDefault="00E93EE6" w:rsidP="00E93EE6">
      <w:pPr>
        <w:pStyle w:val="KeepWithNext"/>
        <w:rPr>
          <w:rtl/>
          <w:lang w:eastAsia="he-IL"/>
        </w:rPr>
      </w:pPr>
    </w:p>
    <w:p w:rsidR="00E93EE6" w:rsidRDefault="00E93EE6" w:rsidP="00E93EE6">
      <w:pPr>
        <w:rPr>
          <w:rtl/>
          <w:lang w:eastAsia="he-IL"/>
        </w:rPr>
      </w:pPr>
      <w:bookmarkStart w:id="387" w:name="_ETM_Q1_3274920"/>
      <w:bookmarkEnd w:id="387"/>
      <w:r>
        <w:rPr>
          <w:rFonts w:hint="cs"/>
          <w:rtl/>
          <w:lang w:eastAsia="he-IL"/>
        </w:rPr>
        <w:t xml:space="preserve">אני חוזרת ואומרת, בסוף היה צריך להגיע </w:t>
      </w:r>
      <w:bookmarkStart w:id="388" w:name="_ETM_Q1_3281419"/>
      <w:bookmarkEnd w:id="388"/>
      <w:r>
        <w:rPr>
          <w:rFonts w:hint="cs"/>
          <w:rtl/>
          <w:lang w:eastAsia="he-IL"/>
        </w:rPr>
        <w:t xml:space="preserve">לאיזשהו מעשה אקטיבי והמעשה האקטיבי שהגענו אליו כרגע, לטעמי הוא </w:t>
      </w:r>
      <w:bookmarkStart w:id="389" w:name="_ETM_Q1_3287873"/>
      <w:bookmarkEnd w:id="389"/>
      <w:r>
        <w:rPr>
          <w:rFonts w:hint="cs"/>
          <w:rtl/>
          <w:lang w:eastAsia="he-IL"/>
        </w:rPr>
        <w:t xml:space="preserve">מעשה אקטיבי נכון, עם מינון נכון שאפשר לחיות אתו </w:t>
      </w:r>
      <w:bookmarkStart w:id="390" w:name="_ETM_Q1_3294163"/>
      <w:bookmarkEnd w:id="390"/>
      <w:r>
        <w:rPr>
          <w:rFonts w:hint="cs"/>
          <w:rtl/>
          <w:lang w:eastAsia="he-IL"/>
        </w:rPr>
        <w:t xml:space="preserve">ושמרקם החיים בתוך הערים לא ייפגע, כולל העסקים. </w:t>
      </w:r>
      <w:bookmarkStart w:id="391" w:name="_ETM_Q1_3297689"/>
      <w:bookmarkStart w:id="392" w:name="_ETM_Q1_3297770"/>
      <w:bookmarkStart w:id="393" w:name="_ETM_Q1_3297850"/>
      <w:bookmarkStart w:id="394" w:name="_ETM_Q1_3297930"/>
      <w:bookmarkEnd w:id="391"/>
      <w:bookmarkEnd w:id="392"/>
      <w:bookmarkEnd w:id="393"/>
      <w:bookmarkEnd w:id="394"/>
      <w:r>
        <w:rPr>
          <w:rFonts w:hint="cs"/>
          <w:rtl/>
          <w:lang w:eastAsia="he-IL"/>
        </w:rPr>
        <w:t xml:space="preserve">לגבי החתונות, </w:t>
      </w:r>
      <w:bookmarkStart w:id="395" w:name="_ETM_Q1_3299648"/>
      <w:bookmarkEnd w:id="395"/>
      <w:r>
        <w:rPr>
          <w:rFonts w:hint="cs"/>
          <w:rtl/>
          <w:lang w:eastAsia="he-IL"/>
        </w:rPr>
        <w:t xml:space="preserve">אתה אומר לאסור חתונות. הרי ראינו שלשום בטלוויזיה, שיש חתונות, </w:t>
      </w:r>
      <w:bookmarkStart w:id="396" w:name="_ETM_Q1_3305997"/>
      <w:bookmarkEnd w:id="396"/>
      <w:r>
        <w:rPr>
          <w:rFonts w:hint="cs"/>
          <w:rtl/>
          <w:lang w:eastAsia="he-IL"/>
        </w:rPr>
        <w:t xml:space="preserve">גם במגזר הערבי וגם במגזר היהודי, שצריך לפזר אותן עם </w:t>
      </w:r>
      <w:bookmarkStart w:id="397" w:name="_ETM_Q1_3309774"/>
      <w:bookmarkEnd w:id="397"/>
      <w:r>
        <w:rPr>
          <w:rFonts w:hint="cs"/>
          <w:rtl/>
          <w:lang w:eastAsia="he-IL"/>
        </w:rPr>
        <w:t xml:space="preserve">יריות כדי שאנשים יתפזרו. אנחנו חיים בתוך עמנו, אנחנו עם חם, כולם רוצים להתחבק, להתנשק ולהמשיך להגיע לחתונות. אבל מה </w:t>
      </w:r>
      <w:bookmarkStart w:id="398" w:name="_ETM_Q1_3323179"/>
      <w:bookmarkEnd w:id="398"/>
      <w:r>
        <w:rPr>
          <w:rFonts w:hint="cs"/>
          <w:rtl/>
          <w:lang w:eastAsia="he-IL"/>
        </w:rPr>
        <w:t xml:space="preserve">לעשות, הנגיף משתולל וצריך לתת איזשהו מענה. </w:t>
      </w:r>
    </w:p>
    <w:p w:rsidR="00E93EE6" w:rsidRDefault="00E93EE6" w:rsidP="00E93EE6">
      <w:pPr>
        <w:rPr>
          <w:rtl/>
          <w:lang w:eastAsia="he-IL"/>
        </w:rPr>
      </w:pPr>
      <w:bookmarkStart w:id="399" w:name="_ETM_Q1_3325407"/>
      <w:bookmarkStart w:id="400" w:name="_ETM_Q1_3325489"/>
      <w:bookmarkEnd w:id="399"/>
      <w:bookmarkEnd w:id="400"/>
    </w:p>
    <w:p w:rsidR="00E93EE6" w:rsidRDefault="00E93EE6" w:rsidP="00F50C20">
      <w:pPr>
        <w:pStyle w:val="a5"/>
        <w:rPr>
          <w:rtl/>
        </w:rPr>
      </w:pPr>
      <w:bookmarkStart w:id="401" w:name="ET_speaker_5068_162"/>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0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אתמול היית בעד </w:t>
      </w:r>
      <w:bookmarkStart w:id="402" w:name="_ETM_Q1_3321974"/>
      <w:bookmarkEnd w:id="402"/>
      <w:r>
        <w:rPr>
          <w:rFonts w:hint="cs"/>
          <w:rtl/>
          <w:lang w:eastAsia="he-IL"/>
        </w:rPr>
        <w:t xml:space="preserve">חתונות, אולי תחליטי? </w:t>
      </w:r>
    </w:p>
    <w:p w:rsidR="00E93EE6" w:rsidRDefault="00E93EE6" w:rsidP="00E93EE6">
      <w:pPr>
        <w:rPr>
          <w:rtl/>
          <w:lang w:eastAsia="he-IL"/>
        </w:rPr>
      </w:pPr>
      <w:bookmarkStart w:id="403" w:name="_ETM_Q1_3323208"/>
      <w:bookmarkStart w:id="404" w:name="_ETM_Q1_3323307"/>
      <w:bookmarkStart w:id="405" w:name="_ETM_Q1_3275014"/>
      <w:bookmarkStart w:id="406" w:name="_ETM_Q1_3275073"/>
      <w:bookmarkEnd w:id="403"/>
      <w:bookmarkEnd w:id="404"/>
      <w:bookmarkEnd w:id="405"/>
      <w:bookmarkEnd w:id="406"/>
    </w:p>
    <w:p w:rsidR="00E93EE6" w:rsidRDefault="00E93EE6" w:rsidP="00F50C20">
      <w:pPr>
        <w:pStyle w:val="a5"/>
        <w:rPr>
          <w:rtl/>
        </w:rPr>
      </w:pPr>
      <w:bookmarkStart w:id="407" w:name="ET_speaker_5743_163"/>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07"/>
    </w:p>
    <w:p w:rsidR="00E93EE6" w:rsidRDefault="00E93EE6" w:rsidP="00E93EE6">
      <w:pPr>
        <w:pStyle w:val="KeepWithNext"/>
        <w:rPr>
          <w:rtl/>
        </w:rPr>
      </w:pPr>
    </w:p>
    <w:p w:rsidR="00E93EE6" w:rsidRDefault="00E93EE6" w:rsidP="00E93EE6">
      <w:pPr>
        <w:rPr>
          <w:rtl/>
        </w:rPr>
      </w:pPr>
      <w:bookmarkStart w:id="408" w:name="_ETM_Q1_3325967"/>
      <w:bookmarkStart w:id="409" w:name="_ETM_Q1_3326232"/>
      <w:bookmarkStart w:id="410" w:name="_ETM_Q1_3326274"/>
      <w:bookmarkEnd w:id="408"/>
      <w:bookmarkEnd w:id="409"/>
      <w:bookmarkEnd w:id="410"/>
      <w:r>
        <w:rPr>
          <w:rFonts w:hint="cs"/>
          <w:rtl/>
        </w:rPr>
        <w:t xml:space="preserve">צריך לתת איזשהו מענה, והמענה שנתנו </w:t>
      </w:r>
      <w:bookmarkStart w:id="411" w:name="_ETM_Q1_3331081"/>
      <w:bookmarkEnd w:id="411"/>
      <w:r>
        <w:rPr>
          <w:rFonts w:hint="cs"/>
          <w:rtl/>
        </w:rPr>
        <w:t>פה בוועדה ואחר כך ראש הממשלה קיבל אותו, אני חושבת</w:t>
      </w:r>
      <w:bookmarkStart w:id="412" w:name="_ETM_Q1_3332928"/>
      <w:bookmarkEnd w:id="412"/>
      <w:r>
        <w:rPr>
          <w:rFonts w:hint="cs"/>
          <w:rtl/>
        </w:rPr>
        <w:t xml:space="preserve"> שהוא מענה מדויק, נכון גם לתקופה הזאת. </w:t>
      </w:r>
    </w:p>
    <w:p w:rsidR="00E93EE6" w:rsidRDefault="00E93EE6" w:rsidP="00E93EE6">
      <w:pPr>
        <w:rPr>
          <w:rtl/>
        </w:rPr>
      </w:pPr>
    </w:p>
    <w:p w:rsidR="00E93EE6" w:rsidRDefault="00E93EE6" w:rsidP="00F50C20">
      <w:pPr>
        <w:pStyle w:val="af8"/>
        <w:rPr>
          <w:rtl/>
        </w:rPr>
      </w:pPr>
      <w:bookmarkStart w:id="413" w:name="ET_yor_5069_164"/>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13"/>
    </w:p>
    <w:p w:rsidR="00E93EE6" w:rsidRDefault="00E93EE6" w:rsidP="00E93EE6">
      <w:pPr>
        <w:pStyle w:val="KeepWithNext"/>
        <w:rPr>
          <w:rtl/>
        </w:rPr>
      </w:pPr>
    </w:p>
    <w:p w:rsidR="00E93EE6" w:rsidRDefault="00E93EE6" w:rsidP="00E93EE6">
      <w:pPr>
        <w:rPr>
          <w:rtl/>
        </w:rPr>
      </w:pPr>
      <w:bookmarkStart w:id="414" w:name="_ETM_Q1_3336669"/>
      <w:bookmarkEnd w:id="414"/>
      <w:r>
        <w:rPr>
          <w:rFonts w:hint="cs"/>
          <w:rtl/>
        </w:rPr>
        <w:t xml:space="preserve">תודה </w:t>
      </w:r>
      <w:bookmarkStart w:id="415" w:name="_ETM_Q1_3337360"/>
      <w:bookmarkEnd w:id="415"/>
      <w:r>
        <w:rPr>
          <w:rFonts w:hint="cs"/>
          <w:rtl/>
        </w:rPr>
        <w:t xml:space="preserve">רבה. תהלה פרידמן, בבקשה. </w:t>
      </w:r>
    </w:p>
    <w:p w:rsidR="00E93EE6" w:rsidRDefault="00E93EE6" w:rsidP="00E93EE6">
      <w:pPr>
        <w:rPr>
          <w:rtl/>
          <w:lang w:eastAsia="he-IL"/>
        </w:rPr>
      </w:pPr>
    </w:p>
    <w:p w:rsidR="00E93EE6" w:rsidRDefault="00E93EE6" w:rsidP="00F50C20">
      <w:pPr>
        <w:pStyle w:val="a5"/>
        <w:rPr>
          <w:rtl/>
        </w:rPr>
      </w:pPr>
      <w:bookmarkStart w:id="416" w:name="ET_speaker_6042_29"/>
      <w:r w:rsidRPr="00F50C20">
        <w:rPr>
          <w:rStyle w:val="TagStyle"/>
          <w:rFonts w:hint="cs"/>
          <w:rtl/>
        </w:rPr>
        <w:t>&lt;&lt; דובר &gt;&gt;</w:t>
      </w:r>
      <w:r>
        <w:rPr>
          <w:rStyle w:val="TagStyle"/>
          <w:rFonts w:hint="cs"/>
          <w:rtl/>
        </w:rPr>
        <w:t xml:space="preserve"> </w:t>
      </w:r>
      <w:r>
        <w:rPr>
          <w:rFonts w:hint="cs"/>
          <w:rtl/>
        </w:rPr>
        <w:t>תהלה פרידמן (כחול לבן):</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16"/>
    </w:p>
    <w:p w:rsidR="00E93EE6" w:rsidRDefault="00E93EE6" w:rsidP="00E93EE6">
      <w:pPr>
        <w:pStyle w:val="KeepWithNext"/>
        <w:rPr>
          <w:rtl/>
          <w:lang w:eastAsia="he-IL"/>
        </w:rPr>
      </w:pPr>
    </w:p>
    <w:p w:rsidR="00E93EE6" w:rsidRDefault="00E93EE6" w:rsidP="00A53F4D">
      <w:pPr>
        <w:rPr>
          <w:rtl/>
          <w:lang w:eastAsia="he-IL"/>
        </w:rPr>
      </w:pPr>
      <w:r>
        <w:rPr>
          <w:rFonts w:hint="cs"/>
          <w:rtl/>
          <w:lang w:eastAsia="he-IL"/>
        </w:rPr>
        <w:t xml:space="preserve">אני מבקשת למחות על הביטוי: נגד ערבים או נגד חרדים. כשישב פה </w:t>
      </w:r>
      <w:bookmarkStart w:id="417" w:name="_ETM_Q1_3347399"/>
      <w:bookmarkEnd w:id="417"/>
      <w:r>
        <w:rPr>
          <w:rFonts w:hint="cs"/>
          <w:rtl/>
          <w:lang w:eastAsia="he-IL"/>
        </w:rPr>
        <w:t xml:space="preserve">אתמול פרופ' גמזו, הוא לא נגד אף אחד, </w:t>
      </w:r>
      <w:bookmarkStart w:id="418" w:name="_ETM_Q1_3351826"/>
      <w:bookmarkEnd w:id="418"/>
      <w:r>
        <w:rPr>
          <w:rFonts w:hint="cs"/>
          <w:rtl/>
          <w:lang w:eastAsia="he-IL"/>
        </w:rPr>
        <w:t xml:space="preserve">הוא רק בעד. אפשר לחשוב שהוא מרוויח כסף </w:t>
      </w:r>
      <w:bookmarkStart w:id="419" w:name="_ETM_Q1_3354949"/>
      <w:bookmarkEnd w:id="419"/>
      <w:r>
        <w:rPr>
          <w:rFonts w:hint="cs"/>
          <w:rtl/>
          <w:lang w:eastAsia="he-IL"/>
        </w:rPr>
        <w:t xml:space="preserve">על עיר שהוא מכניס לסגר. אפשר לחשוב שיש לו איזה אינטרס. המצב הוא אבסורדי, יש פה מאמץ אדיר </w:t>
      </w:r>
      <w:bookmarkStart w:id="420" w:name="_ETM_Q1_3360703"/>
      <w:bookmarkEnd w:id="420"/>
      <w:r>
        <w:rPr>
          <w:rFonts w:hint="cs"/>
          <w:rtl/>
          <w:lang w:eastAsia="he-IL"/>
        </w:rPr>
        <w:t xml:space="preserve">להגן על חיים של אנשים, זה בעד ערבים, רק בעדם. </w:t>
      </w:r>
      <w:bookmarkStart w:id="421" w:name="_ETM_Q1_3367520"/>
      <w:bookmarkEnd w:id="421"/>
      <w:r>
        <w:rPr>
          <w:rFonts w:hint="cs"/>
          <w:rtl/>
          <w:lang w:eastAsia="he-IL"/>
        </w:rPr>
        <w:t xml:space="preserve">זה בעד חרדים, רק בעדם. אני לא מצליחה להבין את </w:t>
      </w:r>
      <w:bookmarkStart w:id="422" w:name="_ETM_Q1_3369419"/>
      <w:bookmarkEnd w:id="422"/>
      <w:r>
        <w:rPr>
          <w:rFonts w:hint="cs"/>
          <w:rtl/>
          <w:lang w:eastAsia="he-IL"/>
        </w:rPr>
        <w:t xml:space="preserve">ההתנהלות הזאת. אם היינו מדברים על חמץ בפסח, לא היו לוקחים קצה קצהו של סיכון, אבל כשמדובר על חיי אדם, ואללה, כבר שכחנו את התמונות מברוקלין בין פורים לפסח, עם מאות אנשים שנקברו בקהילה החרדית, זה קשור </w:t>
      </w:r>
      <w:bookmarkStart w:id="423" w:name="_ETM_Q1_3386047"/>
      <w:bookmarkEnd w:id="423"/>
      <w:r>
        <w:rPr>
          <w:rFonts w:hint="cs"/>
          <w:rtl/>
          <w:lang w:eastAsia="he-IL"/>
        </w:rPr>
        <w:t xml:space="preserve">לרמת קהילתיות וצפיפות. מה שפרופ' גמזו הציג אתמול, הוא רק בעד חרדים. </w:t>
      </w:r>
    </w:p>
    <w:p w:rsidR="00E93EE6" w:rsidRDefault="00E93EE6" w:rsidP="00E93EE6">
      <w:pPr>
        <w:rPr>
          <w:rtl/>
          <w:lang w:eastAsia="he-IL"/>
        </w:rPr>
      </w:pPr>
    </w:p>
    <w:p w:rsidR="00E93EE6" w:rsidRDefault="00E93EE6" w:rsidP="00F50C20">
      <w:pPr>
        <w:pStyle w:val="af8"/>
        <w:rPr>
          <w:rtl/>
        </w:rPr>
      </w:pPr>
      <w:bookmarkStart w:id="424" w:name="ET_yor_5069_3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24"/>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הייתה לו טעות קטנה והוא תיקן אותה. גמזו </w:t>
      </w:r>
      <w:bookmarkStart w:id="425" w:name="_ETM_Q1_3395638"/>
      <w:bookmarkEnd w:id="425"/>
      <w:r>
        <w:rPr>
          <w:rFonts w:hint="cs"/>
          <w:rtl/>
          <w:lang w:eastAsia="he-IL"/>
        </w:rPr>
        <w:t xml:space="preserve">לטובה. </w:t>
      </w:r>
    </w:p>
    <w:p w:rsidR="00E93EE6" w:rsidRDefault="00E93EE6" w:rsidP="00E93EE6">
      <w:pPr>
        <w:rPr>
          <w:rtl/>
          <w:lang w:eastAsia="he-IL"/>
        </w:rPr>
      </w:pPr>
      <w:bookmarkStart w:id="426" w:name="_ETM_Q1_3400643"/>
      <w:bookmarkStart w:id="427" w:name="_ETM_Q1_3400703"/>
      <w:bookmarkEnd w:id="426"/>
      <w:bookmarkEnd w:id="427"/>
    </w:p>
    <w:p w:rsidR="00E93EE6" w:rsidRDefault="00E93EE6" w:rsidP="00F50C20">
      <w:pPr>
        <w:pStyle w:val="a5"/>
        <w:rPr>
          <w:rtl/>
        </w:rPr>
      </w:pPr>
      <w:bookmarkStart w:id="428" w:name="ET_speaker_5785_165"/>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28"/>
    </w:p>
    <w:p w:rsidR="00E93EE6" w:rsidRDefault="00E93EE6" w:rsidP="00E93EE6">
      <w:pPr>
        <w:pStyle w:val="KeepWithNext"/>
        <w:rPr>
          <w:rtl/>
          <w:lang w:eastAsia="he-IL"/>
        </w:rPr>
      </w:pPr>
    </w:p>
    <w:p w:rsidR="00E93EE6" w:rsidRDefault="00E93EE6" w:rsidP="00E93EE6">
      <w:pPr>
        <w:rPr>
          <w:rtl/>
          <w:lang w:eastAsia="he-IL"/>
        </w:rPr>
      </w:pPr>
      <w:bookmarkStart w:id="429" w:name="_ETM_Q1_3400421"/>
      <w:bookmarkStart w:id="430" w:name="_ETM_Q1_3400708"/>
      <w:bookmarkStart w:id="431" w:name="_ETM_Q1_3400759"/>
      <w:bookmarkEnd w:id="429"/>
      <w:bookmarkEnd w:id="430"/>
      <w:bookmarkEnd w:id="431"/>
      <w:r>
        <w:rPr>
          <w:rFonts w:hint="cs"/>
          <w:rtl/>
          <w:lang w:eastAsia="he-IL"/>
        </w:rPr>
        <w:t xml:space="preserve">גם זו לטובה, תרתי משמע. </w:t>
      </w:r>
    </w:p>
    <w:p w:rsidR="00D63EBB" w:rsidRDefault="00D63EBB">
      <w:pPr>
        <w:bidi w:val="0"/>
        <w:spacing w:line="240" w:lineRule="auto"/>
        <w:ind w:firstLine="0"/>
        <w:jc w:val="left"/>
        <w:rPr>
          <w:rtl/>
          <w:lang w:eastAsia="he-IL"/>
        </w:rPr>
      </w:pPr>
      <w:bookmarkStart w:id="432" w:name="_ETM_Q1_3405315"/>
      <w:bookmarkStart w:id="433" w:name="_ETM_Q1_3403428"/>
      <w:bookmarkEnd w:id="432"/>
      <w:bookmarkEnd w:id="433"/>
      <w:r>
        <w:rPr>
          <w:rtl/>
          <w:lang w:eastAsia="he-IL"/>
        </w:rPr>
        <w:br w:type="page"/>
      </w:r>
    </w:p>
    <w:p w:rsidR="00E93EE6" w:rsidRDefault="00E93EE6" w:rsidP="00E93EE6">
      <w:pPr>
        <w:rPr>
          <w:rtl/>
          <w:lang w:eastAsia="he-IL"/>
        </w:rPr>
      </w:pPr>
    </w:p>
    <w:p w:rsidR="00E93EE6" w:rsidRDefault="00E93EE6" w:rsidP="00F50C20">
      <w:pPr>
        <w:pStyle w:val="af8"/>
        <w:rPr>
          <w:rtl/>
        </w:rPr>
      </w:pPr>
      <w:bookmarkStart w:id="434" w:name="ET_yor_5069_166"/>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34"/>
    </w:p>
    <w:p w:rsidR="00E93EE6" w:rsidRDefault="00E93EE6" w:rsidP="00E93EE6">
      <w:pPr>
        <w:pStyle w:val="KeepWithNext"/>
        <w:rPr>
          <w:rtl/>
          <w:lang w:eastAsia="he-IL"/>
        </w:rPr>
      </w:pPr>
    </w:p>
    <w:p w:rsidR="00E93EE6" w:rsidRDefault="00E93EE6" w:rsidP="00E93EE6">
      <w:pPr>
        <w:rPr>
          <w:rtl/>
          <w:lang w:eastAsia="he-IL"/>
        </w:rPr>
      </w:pPr>
      <w:bookmarkStart w:id="435" w:name="_ETM_Q1_3404553"/>
      <w:bookmarkEnd w:id="435"/>
      <w:r>
        <w:rPr>
          <w:rFonts w:hint="cs"/>
          <w:rtl/>
          <w:lang w:eastAsia="he-IL"/>
        </w:rPr>
        <w:t xml:space="preserve">מה חשבת, </w:t>
      </w:r>
      <w:bookmarkStart w:id="436" w:name="_ETM_Q1_3402001"/>
      <w:bookmarkEnd w:id="436"/>
      <w:r>
        <w:rPr>
          <w:rFonts w:hint="cs"/>
          <w:rtl/>
          <w:lang w:eastAsia="he-IL"/>
        </w:rPr>
        <w:t xml:space="preserve">שאני מדבר חד משמע? </w:t>
      </w:r>
    </w:p>
    <w:p w:rsidR="00E93EE6" w:rsidRDefault="00E93EE6" w:rsidP="00E93EE6">
      <w:pPr>
        <w:rPr>
          <w:rtl/>
          <w:lang w:eastAsia="he-IL"/>
        </w:rPr>
      </w:pPr>
    </w:p>
    <w:p w:rsidR="00E93EE6" w:rsidRDefault="00E93EE6" w:rsidP="00F50C20">
      <w:pPr>
        <w:pStyle w:val="-"/>
        <w:rPr>
          <w:rtl/>
        </w:rPr>
      </w:pPr>
      <w:bookmarkStart w:id="437" w:name="ET_speakercontinue_6042_31"/>
      <w:r w:rsidRPr="00F50C20">
        <w:rPr>
          <w:rStyle w:val="TagStyle"/>
          <w:rFonts w:hint="cs"/>
          <w:rtl/>
        </w:rPr>
        <w:t xml:space="preserve"> &lt;&lt; דובר_המשך &gt;&gt;</w:t>
      </w:r>
      <w:r>
        <w:rPr>
          <w:rStyle w:val="TagStyle"/>
          <w:rFonts w:hint="cs"/>
          <w:rtl/>
        </w:rPr>
        <w:t xml:space="preserve"> </w:t>
      </w:r>
      <w:r>
        <w:rPr>
          <w:rFonts w:hint="cs"/>
          <w:rtl/>
        </w:rPr>
        <w:t>תהלה פרידמן (כחול לבן):</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437"/>
    </w:p>
    <w:p w:rsidR="00E93EE6" w:rsidRDefault="00E93EE6" w:rsidP="00E93EE6">
      <w:pPr>
        <w:pStyle w:val="KeepWithNext"/>
        <w:rPr>
          <w:rtl/>
          <w:lang w:eastAsia="he-IL"/>
        </w:rPr>
      </w:pPr>
    </w:p>
    <w:p w:rsidR="00E93EE6" w:rsidRDefault="00E93EE6" w:rsidP="00A53F4D">
      <w:pPr>
        <w:rPr>
          <w:rtl/>
          <w:lang w:eastAsia="he-IL"/>
        </w:rPr>
      </w:pPr>
      <w:r>
        <w:rPr>
          <w:rFonts w:hint="cs"/>
          <w:rtl/>
          <w:lang w:eastAsia="he-IL"/>
        </w:rPr>
        <w:t xml:space="preserve">הנרטיב הזה שיש פה איזה גזרות </w:t>
      </w:r>
      <w:bookmarkStart w:id="438" w:name="_ETM_Q1_3404056"/>
      <w:bookmarkEnd w:id="438"/>
      <w:r>
        <w:rPr>
          <w:rFonts w:hint="cs"/>
          <w:rtl/>
          <w:lang w:eastAsia="he-IL"/>
        </w:rPr>
        <w:t>וצריך לעשות שטיקים, להתחמק מהם, בחיפה</w:t>
      </w:r>
      <w:r w:rsidR="00A53F4D">
        <w:rPr>
          <w:rFonts w:hint="cs"/>
          <w:rtl/>
          <w:lang w:eastAsia="he-IL"/>
        </w:rPr>
        <w:t xml:space="preserve">, </w:t>
      </w:r>
      <w:r>
        <w:rPr>
          <w:rFonts w:hint="cs"/>
          <w:rtl/>
          <w:lang w:eastAsia="he-IL"/>
        </w:rPr>
        <w:t>אדמו"ר</w:t>
      </w:r>
      <w:r w:rsidR="00A53F4D">
        <w:rPr>
          <w:rFonts w:hint="cs"/>
          <w:rtl/>
          <w:lang w:eastAsia="he-IL"/>
        </w:rPr>
        <w:t xml:space="preserve"> מתכנן</w:t>
      </w:r>
      <w:r>
        <w:rPr>
          <w:rFonts w:hint="cs"/>
          <w:rtl/>
          <w:lang w:eastAsia="he-IL"/>
        </w:rPr>
        <w:t xml:space="preserve"> חתונה בתוך אצטדיון בחזות של הפגנה. </w:t>
      </w:r>
      <w:bookmarkStart w:id="439" w:name="_ETM_Q1_3419294"/>
      <w:bookmarkEnd w:id="439"/>
      <w:r>
        <w:rPr>
          <w:rFonts w:hint="cs"/>
          <w:rtl/>
          <w:lang w:eastAsia="he-IL"/>
        </w:rPr>
        <w:t xml:space="preserve">את מי דופקים? דופקים את הציבור ובסוף מדובר בחיי אדם. אז זה </w:t>
      </w:r>
      <w:bookmarkStart w:id="440" w:name="_ETM_Q1_3425377"/>
      <w:bookmarkEnd w:id="440"/>
      <w:r>
        <w:rPr>
          <w:rFonts w:hint="cs"/>
          <w:rtl/>
          <w:lang w:eastAsia="he-IL"/>
        </w:rPr>
        <w:t xml:space="preserve">לא נגד ערבים ולא נגד חרדים, זה רק בעדם. </w:t>
      </w:r>
    </w:p>
    <w:p w:rsidR="00E93EE6" w:rsidRDefault="00E93EE6" w:rsidP="00E93EE6">
      <w:pPr>
        <w:rPr>
          <w:rtl/>
          <w:lang w:eastAsia="he-IL"/>
        </w:rPr>
      </w:pPr>
    </w:p>
    <w:p w:rsidR="00E93EE6" w:rsidRDefault="00E93EE6" w:rsidP="00F50C20">
      <w:pPr>
        <w:pStyle w:val="af8"/>
        <w:rPr>
          <w:rtl/>
        </w:rPr>
      </w:pPr>
      <w:bookmarkStart w:id="441" w:name="ET_yor_5069_3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4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תודה רבה. עופר </w:t>
      </w:r>
      <w:bookmarkStart w:id="442" w:name="_ETM_Q1_3433189"/>
      <w:bookmarkEnd w:id="442"/>
      <w:r>
        <w:rPr>
          <w:rFonts w:hint="cs"/>
          <w:rtl/>
          <w:lang w:eastAsia="he-IL"/>
        </w:rPr>
        <w:t xml:space="preserve">כסיף, בבקשה. לאחר מכן – קארין אלהרר. </w:t>
      </w:r>
      <w:bookmarkStart w:id="443" w:name="_ETM_Q1_3447389"/>
      <w:bookmarkEnd w:id="443"/>
    </w:p>
    <w:p w:rsidR="00E93EE6" w:rsidRDefault="00E93EE6" w:rsidP="00E93EE6">
      <w:pPr>
        <w:rPr>
          <w:rtl/>
          <w:lang w:eastAsia="he-IL"/>
        </w:rPr>
      </w:pPr>
      <w:bookmarkStart w:id="444" w:name="_ETM_Q1_3447455"/>
      <w:bookmarkEnd w:id="444"/>
    </w:p>
    <w:p w:rsidR="00E93EE6" w:rsidRDefault="00E93EE6" w:rsidP="00F50C20">
      <w:pPr>
        <w:pStyle w:val="a5"/>
        <w:rPr>
          <w:rtl/>
        </w:rPr>
      </w:pPr>
      <w:bookmarkStart w:id="445" w:name="ET_speaker_5785_33"/>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45"/>
    </w:p>
    <w:p w:rsidR="00E93EE6" w:rsidRDefault="00E93EE6" w:rsidP="00E93EE6">
      <w:pPr>
        <w:pStyle w:val="KeepWithNext"/>
        <w:rPr>
          <w:rtl/>
          <w:lang w:eastAsia="he-IL"/>
        </w:rPr>
      </w:pPr>
    </w:p>
    <w:p w:rsidR="00E93EE6" w:rsidRDefault="00E93EE6" w:rsidP="00DB36FD">
      <w:pPr>
        <w:rPr>
          <w:rtl/>
          <w:lang w:eastAsia="he-IL"/>
        </w:rPr>
      </w:pPr>
      <w:r>
        <w:rPr>
          <w:rFonts w:hint="cs"/>
          <w:rtl/>
          <w:lang w:eastAsia="he-IL"/>
        </w:rPr>
        <w:t xml:space="preserve">קודם כל </w:t>
      </w:r>
      <w:bookmarkStart w:id="446" w:name="_ETM_Q1_3449159"/>
      <w:bookmarkEnd w:id="446"/>
      <w:r>
        <w:rPr>
          <w:rFonts w:hint="cs"/>
          <w:rtl/>
          <w:lang w:eastAsia="he-IL"/>
        </w:rPr>
        <w:t xml:space="preserve">אני </w:t>
      </w:r>
      <w:r w:rsidR="00DB36FD">
        <w:rPr>
          <w:rFonts w:hint="cs"/>
          <w:rtl/>
          <w:lang w:eastAsia="he-IL"/>
        </w:rPr>
        <w:t>ר</w:t>
      </w:r>
      <w:r>
        <w:rPr>
          <w:rFonts w:hint="cs"/>
          <w:rtl/>
          <w:lang w:eastAsia="he-IL"/>
        </w:rPr>
        <w:t xml:space="preserve">וצה להגיד, אתמול באמת התקיים פה דיון רציני </w:t>
      </w:r>
      <w:bookmarkStart w:id="447" w:name="_ETM_Q1_3451916"/>
      <w:bookmarkEnd w:id="447"/>
      <w:r>
        <w:rPr>
          <w:rFonts w:hint="cs"/>
          <w:rtl/>
          <w:lang w:eastAsia="he-IL"/>
        </w:rPr>
        <w:t xml:space="preserve">מאוד וטוב שכך. אני מקווה שדיונים מהסוג הזה יימשכו </w:t>
      </w:r>
      <w:bookmarkStart w:id="448" w:name="_ETM_Q1_3460554"/>
      <w:bookmarkEnd w:id="448"/>
      <w:r>
        <w:rPr>
          <w:rFonts w:hint="cs"/>
          <w:rtl/>
          <w:lang w:eastAsia="he-IL"/>
        </w:rPr>
        <w:t>ויהיו השיטה הרווחת בוועדה ובוועדות בכלל. אבל ההחלטה שהתקבל</w:t>
      </w:r>
      <w:bookmarkStart w:id="449" w:name="_ETM_Q1_3467870"/>
      <w:bookmarkEnd w:id="449"/>
      <w:r>
        <w:rPr>
          <w:rFonts w:hint="cs"/>
          <w:rtl/>
          <w:lang w:eastAsia="he-IL"/>
        </w:rPr>
        <w:t xml:space="preserve">ה אתמול היא החלטה פוליטית, כמו תמיד. וחלק מבין חברי </w:t>
      </w:r>
      <w:bookmarkStart w:id="450" w:name="_ETM_Q1_3476056"/>
      <w:bookmarkEnd w:id="450"/>
      <w:r>
        <w:rPr>
          <w:rFonts w:hint="cs"/>
          <w:rtl/>
          <w:lang w:eastAsia="he-IL"/>
        </w:rPr>
        <w:t xml:space="preserve">הכנסת שדיברו אתמול, לא דיברו לעניין למרות מה שאמרתי בתחילת </w:t>
      </w:r>
      <w:bookmarkStart w:id="451" w:name="_ETM_Q1_3481585"/>
      <w:bookmarkEnd w:id="451"/>
      <w:r>
        <w:rPr>
          <w:rFonts w:hint="cs"/>
          <w:rtl/>
          <w:lang w:eastAsia="he-IL"/>
        </w:rPr>
        <w:t xml:space="preserve">דבריי, כי מה שעניין אותם זה לדבר פוליטיקה ואני </w:t>
      </w:r>
      <w:bookmarkStart w:id="452" w:name="_ETM_Q1_3484778"/>
      <w:bookmarkEnd w:id="452"/>
      <w:r>
        <w:rPr>
          <w:rFonts w:hint="cs"/>
          <w:rtl/>
          <w:lang w:eastAsia="he-IL"/>
        </w:rPr>
        <w:t xml:space="preserve">אתן שתי דוגמאות פשוטות וזה גם קשור להחלטה שהתקבלה </w:t>
      </w:r>
      <w:bookmarkStart w:id="453" w:name="_ETM_Q1_3491350"/>
      <w:bookmarkEnd w:id="453"/>
      <w:r>
        <w:rPr>
          <w:rFonts w:hint="cs"/>
          <w:rtl/>
          <w:lang w:eastAsia="he-IL"/>
        </w:rPr>
        <w:t xml:space="preserve">בסופו של דבר, שכמובן אני שולל אותה לגמרי. דבר ראשון, </w:t>
      </w:r>
      <w:bookmarkStart w:id="454" w:name="_ETM_Q1_3494681"/>
      <w:bookmarkEnd w:id="454"/>
      <w:r>
        <w:rPr>
          <w:rFonts w:hint="cs"/>
          <w:rtl/>
          <w:lang w:eastAsia="he-IL"/>
        </w:rPr>
        <w:t xml:space="preserve">אתמול הצגתי פה את העצומה של כמה וכמה רופאים, שרובם </w:t>
      </w:r>
      <w:bookmarkStart w:id="455" w:name="_ETM_Q1_3501530"/>
      <w:bookmarkEnd w:id="455"/>
      <w:r>
        <w:rPr>
          <w:rFonts w:hint="cs"/>
          <w:rtl/>
          <w:lang w:eastAsia="he-IL"/>
        </w:rPr>
        <w:t xml:space="preserve">ככולם, או חלקם לפחות, מומחים בנושא האפידמיולוגי והם </w:t>
      </w:r>
      <w:bookmarkStart w:id="456" w:name="_ETM_Q1_3506646"/>
      <w:bookmarkEnd w:id="456"/>
      <w:r>
        <w:rPr>
          <w:rFonts w:hint="cs"/>
          <w:rtl/>
          <w:lang w:eastAsia="he-IL"/>
        </w:rPr>
        <w:t xml:space="preserve">אומרים, אני מצטט מתוך העצומה שלהם: צריך להוריד את </w:t>
      </w:r>
      <w:bookmarkStart w:id="457" w:name="_ETM_Q1_3513075"/>
      <w:bookmarkEnd w:id="457"/>
      <w:r>
        <w:rPr>
          <w:rFonts w:hint="cs"/>
          <w:rtl/>
          <w:lang w:eastAsia="he-IL"/>
        </w:rPr>
        <w:t xml:space="preserve">הנושא של סגר משולחן הדיונים, לא רק סגר כללי, גם </w:t>
      </w:r>
      <w:bookmarkStart w:id="458" w:name="_ETM_Q1_3519636"/>
      <w:bookmarkEnd w:id="458"/>
      <w:r>
        <w:rPr>
          <w:rFonts w:hint="cs"/>
          <w:rtl/>
          <w:lang w:eastAsia="he-IL"/>
        </w:rPr>
        <w:t xml:space="preserve">סגר חלקי, זה לא פתרון. והם גם הסבירו למה, יש </w:t>
      </w:r>
      <w:bookmarkStart w:id="459" w:name="_ETM_Q1_3523241"/>
      <w:bookmarkEnd w:id="459"/>
      <w:r>
        <w:rPr>
          <w:rFonts w:hint="cs"/>
          <w:rtl/>
          <w:lang w:eastAsia="he-IL"/>
        </w:rPr>
        <w:t xml:space="preserve">לזה הסבר מדעי, לא מדובר פה על הסבר שהוא פוליטי </w:t>
      </w:r>
      <w:bookmarkStart w:id="460" w:name="_ETM_Q1_3526816"/>
      <w:bookmarkEnd w:id="460"/>
      <w:r>
        <w:rPr>
          <w:rFonts w:hint="cs"/>
          <w:rtl/>
          <w:lang w:eastAsia="he-IL"/>
        </w:rPr>
        <w:t xml:space="preserve">או סוציולוגי אפילו, אלא הסבר מדעי. אז מה עושה </w:t>
      </w:r>
      <w:bookmarkStart w:id="461" w:name="_ETM_Q1_3532481"/>
      <w:bookmarkEnd w:id="461"/>
      <w:r>
        <w:rPr>
          <w:rFonts w:hint="cs"/>
          <w:rtl/>
          <w:lang w:eastAsia="he-IL"/>
        </w:rPr>
        <w:t>אתמול הממשלה או בשמה?</w:t>
      </w:r>
      <w:r>
        <w:rPr>
          <w:rFonts w:hint="cs"/>
          <w:lang w:eastAsia="he-IL"/>
        </w:rPr>
        <w:t xml:space="preserve"> </w:t>
      </w:r>
      <w:r>
        <w:rPr>
          <w:rFonts w:hint="cs"/>
          <w:rtl/>
          <w:lang w:eastAsia="he-IL"/>
        </w:rPr>
        <w:t>עושה בדיוק ההפך. כלומר,</w:t>
      </w:r>
      <w:r w:rsidR="003C6505">
        <w:rPr>
          <w:rFonts w:hint="cs"/>
          <w:rtl/>
          <w:lang w:eastAsia="he-IL"/>
        </w:rPr>
        <w:t xml:space="preserve"> </w:t>
      </w:r>
      <w:r>
        <w:rPr>
          <w:rFonts w:hint="cs"/>
          <w:rtl/>
          <w:lang w:eastAsia="he-IL"/>
        </w:rPr>
        <w:t>ל</w:t>
      </w:r>
      <w:bookmarkStart w:id="462" w:name="_ETM_Q1_3539028"/>
      <w:bookmarkEnd w:id="462"/>
      <w:r>
        <w:rPr>
          <w:rFonts w:hint="cs"/>
          <w:rtl/>
          <w:lang w:eastAsia="he-IL"/>
        </w:rPr>
        <w:t>א מקבל</w:t>
      </w:r>
      <w:r w:rsidR="00DB36FD">
        <w:rPr>
          <w:rFonts w:hint="cs"/>
          <w:rtl/>
          <w:lang w:eastAsia="he-IL"/>
        </w:rPr>
        <w:t>ת</w:t>
      </w:r>
      <w:r>
        <w:rPr>
          <w:rFonts w:hint="cs"/>
          <w:rtl/>
          <w:lang w:eastAsia="he-IL"/>
        </w:rPr>
        <w:t xml:space="preserve"> את הסגר כמו שבהתחלה חשבו עליו מסיבות פוליטיות. </w:t>
      </w:r>
      <w:bookmarkStart w:id="463" w:name="_ETM_Q1_3544579"/>
      <w:bookmarkEnd w:id="463"/>
      <w:r>
        <w:rPr>
          <w:rFonts w:hint="cs"/>
          <w:rtl/>
          <w:lang w:eastAsia="he-IL"/>
        </w:rPr>
        <w:t xml:space="preserve">מה שמניע את ראש הממשלה זה לא בריאות הציבור. </w:t>
      </w:r>
      <w:bookmarkStart w:id="464" w:name="_ETM_Q1_3546891"/>
      <w:bookmarkEnd w:id="464"/>
    </w:p>
    <w:p w:rsidR="00E93EE6" w:rsidRDefault="00E93EE6" w:rsidP="00E93EE6">
      <w:pPr>
        <w:rPr>
          <w:rtl/>
          <w:lang w:eastAsia="he-IL"/>
        </w:rPr>
      </w:pPr>
      <w:bookmarkStart w:id="465" w:name="_ETM_Q1_3547163"/>
      <w:bookmarkStart w:id="466" w:name="_ETM_Q1_3547298"/>
      <w:bookmarkEnd w:id="465"/>
      <w:bookmarkEnd w:id="466"/>
    </w:p>
    <w:p w:rsidR="00E93EE6" w:rsidRDefault="00E93EE6" w:rsidP="00F50C20">
      <w:pPr>
        <w:pStyle w:val="a5"/>
        <w:rPr>
          <w:rtl/>
        </w:rPr>
      </w:pPr>
      <w:bookmarkStart w:id="467" w:name="ET_speaker_5743_34"/>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6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אבל אם היו עושים סגר, היו אומרים: דופקים את הכלכלה. </w:t>
      </w:r>
      <w:bookmarkStart w:id="468" w:name="_ETM_Q1_3551391"/>
      <w:bookmarkEnd w:id="468"/>
    </w:p>
    <w:p w:rsidR="00E93EE6" w:rsidRDefault="00E93EE6" w:rsidP="00E93EE6">
      <w:pPr>
        <w:rPr>
          <w:rtl/>
          <w:lang w:eastAsia="he-IL"/>
        </w:rPr>
      </w:pPr>
    </w:p>
    <w:p w:rsidR="00E93EE6" w:rsidRDefault="00E93EE6" w:rsidP="00F50C20">
      <w:pPr>
        <w:pStyle w:val="af8"/>
        <w:rPr>
          <w:rtl/>
        </w:rPr>
      </w:pPr>
      <w:bookmarkStart w:id="469" w:name="ET_yor_5069_35"/>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46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עופר, אם לא היינו עושים את מה שעשינו אתמול, בשעות אלה כפר קאסם הייתה סגורה על מנעול ובריח ועוד ערים אחרות. </w:t>
      </w:r>
    </w:p>
    <w:p w:rsidR="00E93EE6" w:rsidRDefault="00E93EE6" w:rsidP="00E93EE6">
      <w:pPr>
        <w:rPr>
          <w:rtl/>
          <w:lang w:eastAsia="he-IL"/>
        </w:rPr>
      </w:pPr>
      <w:bookmarkStart w:id="470" w:name="_ETM_Q1_3562927"/>
      <w:bookmarkStart w:id="471" w:name="_ETM_Q1_3563000"/>
      <w:bookmarkEnd w:id="470"/>
      <w:bookmarkEnd w:id="471"/>
    </w:p>
    <w:p w:rsidR="00E93EE6" w:rsidRDefault="00E93EE6" w:rsidP="00F50C20">
      <w:pPr>
        <w:pStyle w:val="a5"/>
        <w:rPr>
          <w:rtl/>
        </w:rPr>
      </w:pPr>
      <w:bookmarkStart w:id="472" w:name="ET_speaker_5762_36"/>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7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כפר קאסם זה לא חרדים, אדוני. הם לא </w:t>
      </w:r>
      <w:bookmarkStart w:id="473" w:name="_ETM_Q1_3566774"/>
      <w:bookmarkEnd w:id="473"/>
      <w:r>
        <w:rPr>
          <w:rFonts w:hint="cs"/>
          <w:rtl/>
          <w:lang w:eastAsia="he-IL"/>
        </w:rPr>
        <w:t xml:space="preserve">פראיירים כמוכם. </w:t>
      </w:r>
    </w:p>
    <w:p w:rsidR="00E93EE6" w:rsidRDefault="00E93EE6" w:rsidP="00E93EE6">
      <w:pPr>
        <w:rPr>
          <w:rtl/>
          <w:lang w:eastAsia="he-IL"/>
        </w:rPr>
      </w:pPr>
      <w:bookmarkStart w:id="474" w:name="_ETM_Q1_3569773"/>
      <w:bookmarkStart w:id="475" w:name="_ETM_Q1_3569896"/>
      <w:bookmarkEnd w:id="474"/>
      <w:bookmarkEnd w:id="475"/>
    </w:p>
    <w:p w:rsidR="00E93EE6" w:rsidRDefault="00E93EE6" w:rsidP="00F50C20">
      <w:pPr>
        <w:pStyle w:val="a5"/>
        <w:rPr>
          <w:rtl/>
        </w:rPr>
      </w:pPr>
      <w:bookmarkStart w:id="476" w:name="ET_speaker_5785_37"/>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76"/>
    </w:p>
    <w:p w:rsidR="00E93EE6" w:rsidRDefault="00E93EE6" w:rsidP="00E93EE6">
      <w:pPr>
        <w:pStyle w:val="KeepWithNext"/>
        <w:rPr>
          <w:rtl/>
          <w:lang w:eastAsia="he-IL"/>
        </w:rPr>
      </w:pPr>
    </w:p>
    <w:p w:rsidR="00E93EE6" w:rsidRDefault="00E93EE6" w:rsidP="00DB36FD">
      <w:pPr>
        <w:rPr>
          <w:rtl/>
          <w:lang w:eastAsia="he-IL"/>
        </w:rPr>
      </w:pPr>
      <w:r>
        <w:rPr>
          <w:rFonts w:hint="cs"/>
          <w:rtl/>
          <w:lang w:eastAsia="he-IL"/>
        </w:rPr>
        <w:t xml:space="preserve">אדוני, אני אומר עוד פעם, המניע של הממשלה </w:t>
      </w:r>
      <w:bookmarkStart w:id="477" w:name="_ETM_Q1_3574003"/>
      <w:bookmarkEnd w:id="477"/>
      <w:r>
        <w:rPr>
          <w:rFonts w:hint="cs"/>
          <w:rtl/>
          <w:lang w:eastAsia="he-IL"/>
        </w:rPr>
        <w:t>ובעיקר של העומד בראשה, כמו בכל דבר</w:t>
      </w:r>
      <w:r w:rsidR="00DB36FD">
        <w:rPr>
          <w:rFonts w:hint="cs"/>
          <w:rtl/>
          <w:lang w:eastAsia="he-IL"/>
        </w:rPr>
        <w:t xml:space="preserve"> -</w:t>
      </w:r>
      <w:r>
        <w:rPr>
          <w:rFonts w:hint="cs"/>
          <w:rtl/>
          <w:lang w:eastAsia="he-IL"/>
        </w:rPr>
        <w:t xml:space="preserve"> ושמענו </w:t>
      </w:r>
      <w:bookmarkStart w:id="478" w:name="_ETM_Q1_3578230"/>
      <w:bookmarkEnd w:id="478"/>
      <w:r>
        <w:rPr>
          <w:rFonts w:hint="cs"/>
          <w:rtl/>
          <w:lang w:eastAsia="he-IL"/>
        </w:rPr>
        <w:t xml:space="preserve">גם אתמול דברים </w:t>
      </w:r>
      <w:r w:rsidR="00DB36FD">
        <w:rPr>
          <w:rFonts w:hint="cs"/>
          <w:rtl/>
          <w:lang w:eastAsia="he-IL"/>
        </w:rPr>
        <w:t xml:space="preserve">דומים </w:t>
      </w:r>
      <w:r>
        <w:rPr>
          <w:rFonts w:hint="cs"/>
          <w:rtl/>
          <w:lang w:eastAsia="he-IL"/>
        </w:rPr>
        <w:t>מכמה חברי כנסת לגבי ההפגנות</w:t>
      </w:r>
      <w:r w:rsidR="00DB36FD">
        <w:rPr>
          <w:rFonts w:hint="cs"/>
          <w:rtl/>
          <w:lang w:eastAsia="he-IL"/>
        </w:rPr>
        <w:t xml:space="preserve"> -</w:t>
      </w:r>
      <w:r>
        <w:rPr>
          <w:rFonts w:hint="cs"/>
          <w:rtl/>
          <w:lang w:eastAsia="he-IL"/>
        </w:rPr>
        <w:t xml:space="preserve"> למרות </w:t>
      </w:r>
      <w:bookmarkStart w:id="479" w:name="_ETM_Q1_3585489"/>
      <w:bookmarkEnd w:id="479"/>
      <w:r>
        <w:rPr>
          <w:rFonts w:hint="cs"/>
          <w:rtl/>
          <w:lang w:eastAsia="he-IL"/>
        </w:rPr>
        <w:t>שהצגתי פה מסמך של פרופ' לאפידמיולוגיה שאומר, אין הדבקה בהפגנות</w:t>
      </w:r>
      <w:r w:rsidR="00DB36FD">
        <w:rPr>
          <w:rFonts w:hint="cs"/>
          <w:rtl/>
          <w:lang w:eastAsia="he-IL"/>
        </w:rPr>
        <w:t>,</w:t>
      </w:r>
      <w:r>
        <w:rPr>
          <w:rFonts w:hint="cs"/>
          <w:rtl/>
          <w:lang w:eastAsia="he-IL"/>
        </w:rPr>
        <w:t xml:space="preserve"> </w:t>
      </w:r>
      <w:bookmarkStart w:id="480" w:name="_ETM_Q1_3590495"/>
      <w:bookmarkEnd w:id="480"/>
      <w:r>
        <w:rPr>
          <w:rFonts w:hint="cs"/>
          <w:rtl/>
          <w:lang w:eastAsia="he-IL"/>
        </w:rPr>
        <w:t xml:space="preserve">אבל זה לא מעניין אף אחד. למה זה לא מעניין </w:t>
      </w:r>
      <w:bookmarkStart w:id="481" w:name="_ETM_Q1_3592121"/>
      <w:bookmarkEnd w:id="481"/>
      <w:r>
        <w:rPr>
          <w:rFonts w:hint="cs"/>
          <w:rtl/>
          <w:lang w:eastAsia="he-IL"/>
        </w:rPr>
        <w:t xml:space="preserve">אף אחד? כי מה שחשוב זה להגן על הנאשם </w:t>
      </w:r>
      <w:bookmarkStart w:id="482" w:name="_ETM_Q1_3596043"/>
      <w:bookmarkEnd w:id="482"/>
      <w:r>
        <w:rPr>
          <w:rFonts w:hint="cs"/>
          <w:rtl/>
          <w:lang w:eastAsia="he-IL"/>
        </w:rPr>
        <w:t xml:space="preserve">מבלפור. </w:t>
      </w:r>
    </w:p>
    <w:p w:rsidR="00E93EE6" w:rsidRDefault="00E93EE6" w:rsidP="00E93EE6">
      <w:pPr>
        <w:rPr>
          <w:rtl/>
          <w:lang w:eastAsia="he-IL"/>
        </w:rPr>
      </w:pPr>
      <w:bookmarkStart w:id="483" w:name="_ETM_Q1_3599760"/>
      <w:bookmarkStart w:id="484" w:name="_ETM_Q1_3599822"/>
      <w:bookmarkEnd w:id="483"/>
      <w:bookmarkEnd w:id="484"/>
    </w:p>
    <w:p w:rsidR="00E93EE6" w:rsidRDefault="00E93EE6" w:rsidP="00F50C20">
      <w:pPr>
        <w:pStyle w:val="a5"/>
        <w:rPr>
          <w:rtl/>
        </w:rPr>
      </w:pPr>
      <w:bookmarkStart w:id="485" w:name="ET_speaker_5743_167"/>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85"/>
    </w:p>
    <w:p w:rsidR="00E93EE6" w:rsidRDefault="00E93EE6" w:rsidP="00E93EE6">
      <w:pPr>
        <w:pStyle w:val="KeepWithNext"/>
        <w:rPr>
          <w:rtl/>
          <w:lang w:eastAsia="he-IL"/>
        </w:rPr>
      </w:pPr>
    </w:p>
    <w:p w:rsidR="00E93EE6" w:rsidRDefault="00E93EE6" w:rsidP="00E93EE6">
      <w:pPr>
        <w:rPr>
          <w:rtl/>
          <w:lang w:eastAsia="he-IL"/>
        </w:rPr>
      </w:pPr>
      <w:bookmarkStart w:id="486" w:name="_ETM_Q1_3592618"/>
      <w:bookmarkStart w:id="487" w:name="_ETM_Q1_3592890"/>
      <w:bookmarkStart w:id="488" w:name="_ETM_Q1_3592936"/>
      <w:bookmarkEnd w:id="486"/>
      <w:bookmarkEnd w:id="487"/>
      <w:bookmarkEnd w:id="488"/>
      <w:r>
        <w:rPr>
          <w:rFonts w:hint="cs"/>
          <w:rtl/>
          <w:lang w:eastAsia="he-IL"/>
        </w:rPr>
        <w:t>אה, אתה העברת ליפעת שאשא את המסמך?</w:t>
      </w:r>
      <w:bookmarkStart w:id="489" w:name="_ETM_Q1_3596023"/>
      <w:bookmarkEnd w:id="489"/>
      <w:r>
        <w:rPr>
          <w:rFonts w:hint="cs"/>
          <w:lang w:eastAsia="he-IL"/>
        </w:rPr>
        <w:t xml:space="preserve"> </w:t>
      </w:r>
    </w:p>
    <w:p w:rsidR="00E93EE6" w:rsidRDefault="00E93EE6" w:rsidP="00E93EE6">
      <w:pPr>
        <w:rPr>
          <w:rtl/>
          <w:lang w:eastAsia="he-IL"/>
        </w:rPr>
      </w:pPr>
      <w:bookmarkStart w:id="490" w:name="_ETM_Q1_3596206"/>
      <w:bookmarkStart w:id="491" w:name="_ETM_Q1_3596275"/>
      <w:bookmarkEnd w:id="490"/>
      <w:bookmarkEnd w:id="491"/>
    </w:p>
    <w:p w:rsidR="00E93EE6" w:rsidRDefault="00E93EE6" w:rsidP="00F50C20">
      <w:pPr>
        <w:pStyle w:val="a5"/>
        <w:rPr>
          <w:rtl/>
        </w:rPr>
      </w:pPr>
      <w:bookmarkStart w:id="492" w:name="ET_speaker_5785_168"/>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492"/>
    </w:p>
    <w:p w:rsidR="00E93EE6" w:rsidRDefault="00E93EE6" w:rsidP="00E93EE6">
      <w:pPr>
        <w:pStyle w:val="KeepWithNext"/>
        <w:rPr>
          <w:rtl/>
          <w:lang w:eastAsia="he-IL"/>
        </w:rPr>
      </w:pPr>
    </w:p>
    <w:p w:rsidR="00E93EE6" w:rsidRDefault="00E93EE6" w:rsidP="00E93EE6">
      <w:pPr>
        <w:rPr>
          <w:rtl/>
          <w:lang w:eastAsia="he-IL"/>
        </w:rPr>
      </w:pPr>
      <w:bookmarkStart w:id="493" w:name="_ETM_Q1_3596608"/>
      <w:bookmarkStart w:id="494" w:name="_ETM_Q1_3596887"/>
      <w:bookmarkStart w:id="495" w:name="_ETM_Q1_3596960"/>
      <w:bookmarkEnd w:id="493"/>
      <w:bookmarkEnd w:id="494"/>
      <w:bookmarkEnd w:id="495"/>
      <w:r>
        <w:rPr>
          <w:rFonts w:hint="cs"/>
          <w:rtl/>
          <w:lang w:eastAsia="he-IL"/>
        </w:rPr>
        <w:t xml:space="preserve">כדי להגן על הנאשם מבלפור צריך </w:t>
      </w:r>
      <w:bookmarkStart w:id="496" w:name="_ETM_Q1_3602597"/>
      <w:bookmarkEnd w:id="496"/>
      <w:r>
        <w:rPr>
          <w:rFonts w:hint="cs"/>
          <w:rtl/>
          <w:lang w:eastAsia="he-IL"/>
        </w:rPr>
        <w:t xml:space="preserve">למנוע הפגנות, גם אם יש את כל ההוכחות שבעולם על </w:t>
      </w:r>
      <w:bookmarkStart w:id="497" w:name="_ETM_Q1_3607662"/>
      <w:bookmarkEnd w:id="497"/>
      <w:r>
        <w:rPr>
          <w:rFonts w:hint="cs"/>
          <w:rtl/>
          <w:lang w:eastAsia="he-IL"/>
        </w:rPr>
        <w:t xml:space="preserve">בסיס מדעי, אני לא מדבר על מה אני חושב, </w:t>
      </w:r>
      <w:bookmarkStart w:id="498" w:name="_ETM_Q1_3611378"/>
      <w:bookmarkEnd w:id="498"/>
      <w:r>
        <w:rPr>
          <w:rFonts w:hint="cs"/>
          <w:rtl/>
          <w:lang w:eastAsia="he-IL"/>
        </w:rPr>
        <w:t xml:space="preserve">אני </w:t>
      </w:r>
      <w:bookmarkStart w:id="499" w:name="_ETM_Q1_3599944"/>
      <w:bookmarkStart w:id="500" w:name="_ETM_Q1_3599978"/>
      <w:bookmarkEnd w:id="499"/>
      <w:bookmarkEnd w:id="500"/>
      <w:r>
        <w:rPr>
          <w:rFonts w:hint="cs"/>
          <w:rtl/>
          <w:lang w:eastAsia="he-IL"/>
        </w:rPr>
        <w:t xml:space="preserve">מדבר על מה אתמול הצגתי מסמך, מסמך שאציג אותו שוב, אם מישהו רוצה, של פרופ' לאפידמיולוגיה – שלחתי לך – </w:t>
      </w:r>
      <w:bookmarkStart w:id="501" w:name="_ETM_Q1_3618975"/>
      <w:bookmarkEnd w:id="501"/>
      <w:r>
        <w:rPr>
          <w:rFonts w:hint="cs"/>
          <w:rtl/>
          <w:lang w:eastAsia="he-IL"/>
        </w:rPr>
        <w:t xml:space="preserve">שאומר, אין הדבקה בהפגנות. </w:t>
      </w:r>
    </w:p>
    <w:p w:rsidR="00E93EE6" w:rsidRDefault="00E93EE6" w:rsidP="00E93EE6">
      <w:pPr>
        <w:rPr>
          <w:rtl/>
          <w:lang w:eastAsia="he-IL"/>
        </w:rPr>
      </w:pPr>
    </w:p>
    <w:p w:rsidR="00E93EE6" w:rsidRDefault="00E93EE6" w:rsidP="00F50C20">
      <w:pPr>
        <w:pStyle w:val="af8"/>
        <w:rPr>
          <w:rtl/>
        </w:rPr>
      </w:pPr>
      <w:bookmarkStart w:id="502" w:name="ET_yor_5069_3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50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אתה שלחת מכתב מפרופ' לפרופ' של הוועדה. </w:t>
      </w:r>
    </w:p>
    <w:p w:rsidR="00E93EE6" w:rsidRDefault="00E93EE6" w:rsidP="00E93EE6">
      <w:pPr>
        <w:rPr>
          <w:rtl/>
          <w:lang w:eastAsia="he-IL"/>
        </w:rPr>
      </w:pPr>
    </w:p>
    <w:p w:rsidR="00E93EE6" w:rsidRDefault="00E93EE6" w:rsidP="00F50C20">
      <w:pPr>
        <w:pStyle w:val="-"/>
        <w:rPr>
          <w:rtl/>
        </w:rPr>
      </w:pPr>
      <w:bookmarkStart w:id="503" w:name="ET_speakercontinue_5785_39"/>
      <w:r w:rsidRPr="00F50C20">
        <w:rPr>
          <w:rStyle w:val="TagStyle"/>
          <w:rFonts w:hint="cs"/>
          <w:rtl/>
        </w:rPr>
        <w:t xml:space="preserve"> &lt;&lt; דובר_המשך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50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זה לא היה מכוון, זה לא נשלח אליו, </w:t>
      </w:r>
      <w:bookmarkStart w:id="504" w:name="_ETM_Q1_3628823"/>
      <w:bookmarkEnd w:id="504"/>
      <w:r>
        <w:rPr>
          <w:rFonts w:hint="cs"/>
          <w:rtl/>
          <w:lang w:eastAsia="he-IL"/>
        </w:rPr>
        <w:t xml:space="preserve">אבל אני מניח שהוא גם קיבל את זה. זה שאיש </w:t>
      </w:r>
      <w:bookmarkStart w:id="505" w:name="_ETM_Q1_3635918"/>
      <w:bookmarkEnd w:id="505"/>
      <w:r>
        <w:rPr>
          <w:rFonts w:hint="cs"/>
          <w:rtl/>
          <w:lang w:eastAsia="he-IL"/>
        </w:rPr>
        <w:t xml:space="preserve">מקצוע אומר - - - </w:t>
      </w:r>
      <w:bookmarkStart w:id="506" w:name="_ETM_Q1_3634006"/>
      <w:bookmarkEnd w:id="506"/>
    </w:p>
    <w:p w:rsidR="00E93EE6" w:rsidRDefault="00E93EE6" w:rsidP="00E93EE6">
      <w:pPr>
        <w:rPr>
          <w:rtl/>
          <w:lang w:eastAsia="he-IL"/>
        </w:rPr>
      </w:pPr>
      <w:bookmarkStart w:id="507" w:name="_ETM_Q1_3634115"/>
      <w:bookmarkEnd w:id="507"/>
    </w:p>
    <w:p w:rsidR="00E93EE6" w:rsidRDefault="00E93EE6" w:rsidP="00F50C20">
      <w:pPr>
        <w:pStyle w:val="a5"/>
        <w:rPr>
          <w:rtl/>
        </w:rPr>
      </w:pPr>
      <w:bookmarkStart w:id="508" w:name="ET_speaker_5762_40"/>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0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יעקב, זאת שעת בוקר, הם לא יורדים </w:t>
      </w:r>
      <w:bookmarkStart w:id="509" w:name="_ETM_Q1_3636359"/>
      <w:bookmarkEnd w:id="509"/>
      <w:r>
        <w:rPr>
          <w:rFonts w:hint="cs"/>
          <w:rtl/>
          <w:lang w:eastAsia="he-IL"/>
        </w:rPr>
        <w:t xml:space="preserve">לחידודי </w:t>
      </w:r>
      <w:r w:rsidR="00DB36FD">
        <w:rPr>
          <w:rFonts w:hint="cs"/>
          <w:rtl/>
          <w:lang w:eastAsia="he-IL"/>
        </w:rPr>
        <w:t>ה</w:t>
      </w:r>
      <w:r>
        <w:rPr>
          <w:rFonts w:hint="cs"/>
          <w:rtl/>
          <w:lang w:eastAsia="he-IL"/>
        </w:rPr>
        <w:t>הומור שלך, זה קשה. דבר אלי</w:t>
      </w:r>
      <w:bookmarkStart w:id="510" w:name="_ETM_Q1_3641310"/>
      <w:bookmarkEnd w:id="510"/>
      <w:r>
        <w:rPr>
          <w:rFonts w:hint="cs"/>
          <w:rtl/>
          <w:lang w:eastAsia="he-IL"/>
        </w:rPr>
        <w:t xml:space="preserve">י, אני אבין. </w:t>
      </w:r>
    </w:p>
    <w:p w:rsidR="00E93EE6" w:rsidRDefault="00E93EE6" w:rsidP="00E93EE6">
      <w:pPr>
        <w:rPr>
          <w:rtl/>
          <w:lang w:eastAsia="he-IL"/>
        </w:rPr>
      </w:pPr>
      <w:bookmarkStart w:id="511" w:name="_ETM_Q1_3639600"/>
      <w:bookmarkStart w:id="512" w:name="_ETM_Q1_3639720"/>
      <w:bookmarkEnd w:id="511"/>
      <w:bookmarkEnd w:id="512"/>
    </w:p>
    <w:p w:rsidR="00E93EE6" w:rsidRDefault="00E93EE6" w:rsidP="00F50C20">
      <w:pPr>
        <w:pStyle w:val="a5"/>
        <w:rPr>
          <w:rtl/>
        </w:rPr>
      </w:pPr>
      <w:bookmarkStart w:id="513" w:name="ET_speaker_5785_41"/>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1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אין הדבקה בהפגנות. האם זה ימנע ממישהו </w:t>
      </w:r>
      <w:bookmarkStart w:id="514" w:name="_ETM_Q1_3647355"/>
      <w:bookmarkEnd w:id="514"/>
      <w:r>
        <w:rPr>
          <w:rFonts w:hint="cs"/>
          <w:rtl/>
          <w:lang w:eastAsia="he-IL"/>
        </w:rPr>
        <w:t xml:space="preserve">פה להגיד שבכל זאת צריך למנוע את ההפגנות בגלל </w:t>
      </w:r>
      <w:bookmarkStart w:id="515" w:name="_ETM_Q1_3652443"/>
      <w:bookmarkEnd w:id="515"/>
      <w:r>
        <w:rPr>
          <w:rFonts w:hint="cs"/>
          <w:rtl/>
          <w:lang w:eastAsia="he-IL"/>
        </w:rPr>
        <w:t xml:space="preserve">שיש הדבקה? לא, למה? כי זה ממניע פוליטי. </w:t>
      </w:r>
    </w:p>
    <w:p w:rsidR="00E93EE6" w:rsidRDefault="00E93EE6" w:rsidP="00E93EE6">
      <w:pPr>
        <w:rPr>
          <w:rtl/>
          <w:lang w:eastAsia="he-IL"/>
        </w:rPr>
      </w:pPr>
    </w:p>
    <w:p w:rsidR="00E93EE6" w:rsidRDefault="00E93EE6" w:rsidP="00F50C20">
      <w:pPr>
        <w:pStyle w:val="a5"/>
        <w:rPr>
          <w:rtl/>
        </w:rPr>
      </w:pPr>
      <w:bookmarkStart w:id="516" w:name="ET_speaker_5743_42"/>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1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הם לא נדבקו בהפגנה, הם לא כיבו את הטלפון. </w:t>
      </w:r>
    </w:p>
    <w:p w:rsidR="00E93EE6" w:rsidRDefault="00E93EE6" w:rsidP="00E93EE6">
      <w:pPr>
        <w:rPr>
          <w:rtl/>
          <w:lang w:eastAsia="he-IL"/>
        </w:rPr>
      </w:pPr>
    </w:p>
    <w:p w:rsidR="00E93EE6" w:rsidRDefault="00E93EE6" w:rsidP="00F50C20">
      <w:pPr>
        <w:pStyle w:val="a5"/>
        <w:rPr>
          <w:rtl/>
        </w:rPr>
      </w:pPr>
      <w:bookmarkStart w:id="517" w:name="ET_speaker_5785_43"/>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1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דבר שני שקשור גם </w:t>
      </w:r>
      <w:bookmarkStart w:id="518" w:name="_ETM_Q1_3666365"/>
      <w:bookmarkEnd w:id="518"/>
      <w:r>
        <w:rPr>
          <w:rFonts w:hint="cs"/>
          <w:rtl/>
          <w:lang w:eastAsia="he-IL"/>
        </w:rPr>
        <w:t xml:space="preserve">לזה, אמרתי את זה אתמול ולפני כמה דקות ואני </w:t>
      </w:r>
      <w:bookmarkStart w:id="519" w:name="_ETM_Q1_3670311"/>
      <w:bookmarkEnd w:id="519"/>
      <w:r>
        <w:rPr>
          <w:rFonts w:hint="cs"/>
          <w:rtl/>
          <w:lang w:eastAsia="he-IL"/>
        </w:rPr>
        <w:t xml:space="preserve">חוזר על זה שוב, לטובת ידידי, מלכיאלי, שנכנס עכשיו. אותה עצומה של הרופאים </w:t>
      </w:r>
      <w:bookmarkStart w:id="520" w:name="_ETM_Q1_3675881"/>
      <w:bookmarkEnd w:id="520"/>
      <w:r>
        <w:rPr>
          <w:rFonts w:hint="cs"/>
          <w:rtl/>
          <w:lang w:eastAsia="he-IL"/>
        </w:rPr>
        <w:t xml:space="preserve">מדברת על כך, שסגר לא רק שלא ימנע את ההדבקה אלא הוא יגדיל אותה, הוא יחמיר את המצב, כך אומרים רופאים. </w:t>
      </w:r>
      <w:bookmarkStart w:id="521" w:name="_ETM_Q1_3689308"/>
      <w:bookmarkEnd w:id="521"/>
    </w:p>
    <w:p w:rsidR="00E93EE6" w:rsidRDefault="00E93EE6" w:rsidP="00E93EE6">
      <w:pPr>
        <w:rPr>
          <w:rtl/>
          <w:lang w:eastAsia="he-IL"/>
        </w:rPr>
      </w:pPr>
    </w:p>
    <w:p w:rsidR="00E93EE6" w:rsidRDefault="00E93EE6" w:rsidP="00F50C20">
      <w:pPr>
        <w:pStyle w:val="a5"/>
        <w:rPr>
          <w:rtl/>
        </w:rPr>
      </w:pPr>
      <w:bookmarkStart w:id="522" w:name="ET_speaker_5762_44"/>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2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תשאלו את ראשי המועצות שלכם. </w:t>
      </w:r>
    </w:p>
    <w:p w:rsidR="00E93EE6" w:rsidRDefault="00E93EE6" w:rsidP="00E93EE6">
      <w:pPr>
        <w:rPr>
          <w:rtl/>
          <w:lang w:eastAsia="he-IL"/>
        </w:rPr>
      </w:pPr>
      <w:bookmarkStart w:id="523" w:name="_ETM_Q1_3688089"/>
      <w:bookmarkStart w:id="524" w:name="_ETM_Q1_3688147"/>
      <w:bookmarkEnd w:id="523"/>
      <w:bookmarkEnd w:id="524"/>
    </w:p>
    <w:p w:rsidR="00E93EE6" w:rsidRDefault="00E93EE6" w:rsidP="00F50C20">
      <w:pPr>
        <w:pStyle w:val="a5"/>
        <w:rPr>
          <w:rtl/>
        </w:rPr>
      </w:pPr>
      <w:bookmarkStart w:id="525" w:name="ET_speaker_5743_170"/>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25"/>
    </w:p>
    <w:p w:rsidR="00E93EE6" w:rsidRDefault="00E93EE6" w:rsidP="00E93EE6">
      <w:pPr>
        <w:pStyle w:val="KeepWithNext"/>
        <w:rPr>
          <w:rtl/>
          <w:lang w:eastAsia="he-IL"/>
        </w:rPr>
      </w:pPr>
    </w:p>
    <w:p w:rsidR="00E93EE6" w:rsidRDefault="00E93EE6" w:rsidP="00E93EE6">
      <w:pPr>
        <w:rPr>
          <w:rtl/>
          <w:lang w:eastAsia="he-IL"/>
        </w:rPr>
      </w:pPr>
      <w:bookmarkStart w:id="526" w:name="_ETM_Q1_3690702"/>
      <w:bookmarkEnd w:id="526"/>
      <w:r>
        <w:rPr>
          <w:rFonts w:hint="cs"/>
          <w:rtl/>
          <w:lang w:eastAsia="he-IL"/>
        </w:rPr>
        <w:t>א</w:t>
      </w:r>
      <w:bookmarkStart w:id="527" w:name="_ETM_Q1_3690973"/>
      <w:bookmarkStart w:id="528" w:name="_ETM_Q1_3691041"/>
      <w:bookmarkEnd w:id="527"/>
      <w:bookmarkEnd w:id="528"/>
      <w:r>
        <w:rPr>
          <w:rFonts w:hint="cs"/>
          <w:rtl/>
          <w:lang w:eastAsia="he-IL"/>
        </w:rPr>
        <w:t xml:space="preserve">ז לא </w:t>
      </w:r>
      <w:bookmarkStart w:id="529" w:name="_ETM_Q1_3691504"/>
      <w:bookmarkEnd w:id="529"/>
      <w:r>
        <w:rPr>
          <w:rFonts w:hint="cs"/>
          <w:rtl/>
          <w:lang w:eastAsia="he-IL"/>
        </w:rPr>
        <w:t xml:space="preserve">סגר, לא עוצר, לא נעשה כלום, יאללה, כולם תידבקו. </w:t>
      </w:r>
    </w:p>
    <w:p w:rsidR="00E93EE6" w:rsidRDefault="00E93EE6" w:rsidP="00E93EE6">
      <w:pPr>
        <w:rPr>
          <w:rtl/>
          <w:lang w:eastAsia="he-IL"/>
        </w:rPr>
      </w:pPr>
      <w:bookmarkStart w:id="530" w:name="_ETM_Q1_3696143"/>
      <w:bookmarkStart w:id="531" w:name="_ETM_Q1_3696211"/>
      <w:bookmarkEnd w:id="530"/>
      <w:bookmarkEnd w:id="531"/>
    </w:p>
    <w:p w:rsidR="00E93EE6" w:rsidRDefault="00E93EE6" w:rsidP="00F50C20">
      <w:pPr>
        <w:pStyle w:val="a5"/>
        <w:rPr>
          <w:rtl/>
        </w:rPr>
      </w:pPr>
      <w:bookmarkStart w:id="532" w:name="ET_speaker_5785_167"/>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32"/>
    </w:p>
    <w:p w:rsidR="00E93EE6" w:rsidRDefault="00E93EE6" w:rsidP="00E93EE6">
      <w:pPr>
        <w:pStyle w:val="KeepWithNext"/>
        <w:rPr>
          <w:rtl/>
          <w:lang w:eastAsia="he-IL"/>
        </w:rPr>
      </w:pPr>
    </w:p>
    <w:p w:rsidR="00E93EE6" w:rsidRDefault="00E93EE6" w:rsidP="00DB36FD">
      <w:pPr>
        <w:rPr>
          <w:rtl/>
          <w:lang w:eastAsia="he-IL"/>
        </w:rPr>
      </w:pPr>
      <w:r>
        <w:rPr>
          <w:rFonts w:hint="cs"/>
          <w:rtl/>
          <w:lang w:eastAsia="he-IL"/>
        </w:rPr>
        <w:t xml:space="preserve">ומה מקבלים? בסופו של דבר מקבלים החלטה, תשמע באידיש, אחד </w:t>
      </w:r>
      <w:bookmarkStart w:id="533" w:name="_ETM_Q1_3701321"/>
      <w:bookmarkEnd w:id="533"/>
      <w:r>
        <w:rPr>
          <w:rFonts w:hint="cs"/>
          <w:rtl/>
          <w:lang w:eastAsia="he-IL"/>
        </w:rPr>
        <w:t xml:space="preserve">מהדברים שאני זוכר מסבתי, עליה השלום: נישט דא און </w:t>
      </w:r>
      <w:bookmarkStart w:id="534" w:name="_ETM_Q1_3705340"/>
      <w:bookmarkEnd w:id="534"/>
      <w:r>
        <w:rPr>
          <w:rFonts w:hint="cs"/>
          <w:rtl/>
          <w:lang w:eastAsia="he-IL"/>
        </w:rPr>
        <w:t xml:space="preserve">נישט דארט: לא פה ולא שם. זאת אומרת, מצד </w:t>
      </w:r>
      <w:bookmarkStart w:id="535" w:name="_ETM_Q1_3714015"/>
      <w:bookmarkEnd w:id="535"/>
      <w:r>
        <w:rPr>
          <w:rFonts w:hint="cs"/>
          <w:rtl/>
          <w:lang w:eastAsia="he-IL"/>
        </w:rPr>
        <w:t xml:space="preserve">אחד לא סגר כללי, וטוב שכך לטעמי, </w:t>
      </w:r>
      <w:bookmarkStart w:id="536" w:name="_ETM_Q1_3717353"/>
      <w:bookmarkEnd w:id="536"/>
      <w:r>
        <w:rPr>
          <w:rFonts w:hint="cs"/>
          <w:rtl/>
          <w:lang w:eastAsia="he-IL"/>
        </w:rPr>
        <w:t xml:space="preserve">למה? אמר חבר הכנסת אבידר, לחצים פוליטיים. לא בריאות, </w:t>
      </w:r>
      <w:bookmarkStart w:id="537" w:name="_ETM_Q1_3719115"/>
      <w:bookmarkEnd w:id="537"/>
      <w:r>
        <w:rPr>
          <w:rFonts w:hint="cs"/>
          <w:rtl/>
          <w:lang w:eastAsia="he-IL"/>
        </w:rPr>
        <w:t xml:space="preserve">לא ציבור, לא מעניין אותו, רק לחצים פוליטיים איך </w:t>
      </w:r>
      <w:bookmarkStart w:id="538" w:name="_ETM_Q1_3725875"/>
      <w:bookmarkEnd w:id="538"/>
      <w:r>
        <w:rPr>
          <w:rFonts w:hint="cs"/>
          <w:rtl/>
          <w:lang w:eastAsia="he-IL"/>
        </w:rPr>
        <w:t xml:space="preserve">נשארים על הכיסא. אז זה הניט דא און. הנישט </w:t>
      </w:r>
      <w:bookmarkStart w:id="539" w:name="_ETM_Q1_3731294"/>
      <w:bookmarkEnd w:id="539"/>
      <w:r>
        <w:rPr>
          <w:rFonts w:hint="cs"/>
          <w:rtl/>
          <w:lang w:eastAsia="he-IL"/>
        </w:rPr>
        <w:t xml:space="preserve">דארט הוא, שגם לא נעשה משהו שהוא בכלל בלי סגר </w:t>
      </w:r>
      <w:bookmarkStart w:id="540" w:name="_ETM_Q1_3733344"/>
      <w:bookmarkEnd w:id="540"/>
      <w:r>
        <w:rPr>
          <w:rFonts w:hint="cs"/>
          <w:rtl/>
          <w:lang w:eastAsia="he-IL"/>
        </w:rPr>
        <w:t xml:space="preserve">כי זה לא ייראה טוב. פופוליזם זול ועלוב </w:t>
      </w:r>
      <w:bookmarkStart w:id="541" w:name="_ETM_Q1_3734750"/>
      <w:bookmarkEnd w:id="541"/>
      <w:r>
        <w:rPr>
          <w:rFonts w:hint="cs"/>
          <w:rtl/>
          <w:lang w:eastAsia="he-IL"/>
        </w:rPr>
        <w:t>שמסכן את הציבור, לא נותן מענה</w:t>
      </w:r>
      <w:r w:rsidR="00DB36FD">
        <w:rPr>
          <w:rFonts w:hint="cs"/>
          <w:rtl/>
          <w:lang w:eastAsia="he-IL"/>
        </w:rPr>
        <w:t>.</w:t>
      </w:r>
      <w:r>
        <w:rPr>
          <w:rFonts w:hint="cs"/>
          <w:rtl/>
          <w:lang w:eastAsia="he-IL"/>
        </w:rPr>
        <w:t xml:space="preserve"> המענה צריך להיות </w:t>
      </w:r>
      <w:bookmarkStart w:id="542" w:name="_ETM_Q1_3741581"/>
      <w:bookmarkEnd w:id="542"/>
      <w:r>
        <w:rPr>
          <w:rFonts w:hint="cs"/>
          <w:rtl/>
          <w:lang w:eastAsia="he-IL"/>
        </w:rPr>
        <w:t xml:space="preserve">כפי שאומרים אנשי המקצוע, לא גחמות פוליטיות של נאשם. </w:t>
      </w:r>
    </w:p>
    <w:p w:rsidR="00E93EE6" w:rsidRDefault="00E93EE6" w:rsidP="00E93EE6">
      <w:pPr>
        <w:rPr>
          <w:rtl/>
          <w:lang w:eastAsia="he-IL"/>
        </w:rPr>
      </w:pPr>
    </w:p>
    <w:p w:rsidR="00E93EE6" w:rsidRDefault="00E93EE6" w:rsidP="00F50C20">
      <w:pPr>
        <w:pStyle w:val="a5"/>
        <w:rPr>
          <w:rtl/>
        </w:rPr>
      </w:pPr>
      <w:bookmarkStart w:id="543" w:name="ET_speaker_5743_168"/>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43"/>
    </w:p>
    <w:p w:rsidR="00E93EE6" w:rsidRDefault="00E93EE6" w:rsidP="00E93EE6">
      <w:pPr>
        <w:pStyle w:val="KeepWithNext"/>
        <w:rPr>
          <w:rtl/>
          <w:lang w:eastAsia="he-IL"/>
        </w:rPr>
      </w:pPr>
    </w:p>
    <w:p w:rsidR="00E93EE6" w:rsidRDefault="00E93EE6" w:rsidP="00E93EE6">
      <w:pPr>
        <w:rPr>
          <w:rtl/>
          <w:lang w:eastAsia="he-IL"/>
        </w:rPr>
      </w:pPr>
      <w:bookmarkStart w:id="544" w:name="_ETM_Q1_3747243"/>
      <w:bookmarkStart w:id="545" w:name="_ETM_Q1_3747494"/>
      <w:bookmarkStart w:id="546" w:name="_ETM_Q1_3747542"/>
      <w:bookmarkEnd w:id="544"/>
      <w:bookmarkEnd w:id="545"/>
      <w:bookmarkEnd w:id="546"/>
      <w:r>
        <w:rPr>
          <w:rFonts w:hint="cs"/>
          <w:rtl/>
          <w:lang w:eastAsia="he-IL"/>
        </w:rPr>
        <w:t xml:space="preserve">אז </w:t>
      </w:r>
      <w:bookmarkStart w:id="547" w:name="_ETM_Q1_3747913"/>
      <w:bookmarkEnd w:id="547"/>
      <w:r>
        <w:rPr>
          <w:rFonts w:hint="cs"/>
          <w:rtl/>
          <w:lang w:eastAsia="he-IL"/>
        </w:rPr>
        <w:t xml:space="preserve">אדוני היושב-ראש, אולי בסוף חבר הכנסת עופר כסיף, ייתן </w:t>
      </w:r>
      <w:bookmarkStart w:id="548" w:name="_ETM_Q1_3752553"/>
      <w:bookmarkEnd w:id="548"/>
      <w:r>
        <w:rPr>
          <w:rFonts w:hint="cs"/>
          <w:rtl/>
          <w:lang w:eastAsia="he-IL"/>
        </w:rPr>
        <w:t xml:space="preserve">לנו פתרון איך מתגברים על הקורונה? בוא נשמע. </w:t>
      </w:r>
    </w:p>
    <w:p w:rsidR="00E93EE6" w:rsidRDefault="00E93EE6" w:rsidP="00E93EE6">
      <w:pPr>
        <w:rPr>
          <w:rtl/>
          <w:lang w:eastAsia="he-IL"/>
        </w:rPr>
      </w:pPr>
      <w:bookmarkStart w:id="549" w:name="_ETM_Q1_3759080"/>
      <w:bookmarkStart w:id="550" w:name="_ETM_Q1_3759141"/>
      <w:bookmarkEnd w:id="549"/>
      <w:bookmarkEnd w:id="550"/>
    </w:p>
    <w:p w:rsidR="00E93EE6" w:rsidRDefault="00E93EE6" w:rsidP="00F50C20">
      <w:pPr>
        <w:pStyle w:val="af8"/>
        <w:rPr>
          <w:rtl/>
        </w:rPr>
      </w:pPr>
      <w:bookmarkStart w:id="551" w:name="ET_yor_5069_169"/>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551"/>
    </w:p>
    <w:p w:rsidR="00E93EE6" w:rsidRDefault="00E93EE6" w:rsidP="00E93EE6">
      <w:pPr>
        <w:pStyle w:val="KeepWithNext"/>
        <w:rPr>
          <w:rtl/>
          <w:lang w:eastAsia="he-IL"/>
        </w:rPr>
      </w:pPr>
    </w:p>
    <w:p w:rsidR="00E93EE6" w:rsidRDefault="00E93EE6" w:rsidP="00E93EE6">
      <w:pPr>
        <w:rPr>
          <w:rtl/>
          <w:lang w:eastAsia="he-IL"/>
        </w:rPr>
      </w:pPr>
      <w:bookmarkStart w:id="552" w:name="_ETM_Q1_3760395"/>
      <w:bookmarkEnd w:id="552"/>
      <w:r>
        <w:rPr>
          <w:rFonts w:hint="cs"/>
          <w:rtl/>
          <w:lang w:eastAsia="he-IL"/>
        </w:rPr>
        <w:t xml:space="preserve">בשביל </w:t>
      </w:r>
      <w:bookmarkStart w:id="553" w:name="_ETM_Q1_3756575"/>
      <w:bookmarkEnd w:id="553"/>
      <w:r>
        <w:rPr>
          <w:rFonts w:hint="cs"/>
          <w:rtl/>
          <w:lang w:eastAsia="he-IL"/>
        </w:rPr>
        <w:t xml:space="preserve">זה יש את אלי אבידר. </w:t>
      </w:r>
    </w:p>
    <w:p w:rsidR="00E93EE6" w:rsidRDefault="00E93EE6" w:rsidP="00E93EE6">
      <w:pPr>
        <w:rPr>
          <w:rtl/>
          <w:lang w:eastAsia="he-IL"/>
        </w:rPr>
      </w:pPr>
      <w:bookmarkStart w:id="554" w:name="_ETM_Q1_3762557"/>
      <w:bookmarkStart w:id="555" w:name="_ETM_Q1_3762658"/>
      <w:bookmarkEnd w:id="554"/>
      <w:bookmarkEnd w:id="555"/>
    </w:p>
    <w:p w:rsidR="00E93EE6" w:rsidRDefault="00E93EE6" w:rsidP="00F50C20">
      <w:pPr>
        <w:pStyle w:val="a5"/>
        <w:rPr>
          <w:rtl/>
        </w:rPr>
      </w:pPr>
      <w:bookmarkStart w:id="556" w:name="ET_speaker_5762_170"/>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56"/>
    </w:p>
    <w:p w:rsidR="00E93EE6" w:rsidRDefault="00E93EE6" w:rsidP="00E93EE6">
      <w:pPr>
        <w:pStyle w:val="KeepWithNext"/>
        <w:rPr>
          <w:rtl/>
          <w:lang w:eastAsia="he-IL"/>
        </w:rPr>
      </w:pPr>
    </w:p>
    <w:p w:rsidR="00E93EE6" w:rsidRDefault="00E93EE6" w:rsidP="00E93EE6">
      <w:pPr>
        <w:rPr>
          <w:rtl/>
          <w:lang w:eastAsia="he-IL"/>
        </w:rPr>
      </w:pPr>
      <w:bookmarkStart w:id="557" w:name="_ETM_Q1_3762095"/>
      <w:bookmarkEnd w:id="557"/>
      <w:r>
        <w:rPr>
          <w:rFonts w:hint="cs"/>
          <w:rtl/>
          <w:lang w:eastAsia="he-IL"/>
        </w:rPr>
        <w:t>א</w:t>
      </w:r>
      <w:bookmarkStart w:id="558" w:name="_ETM_Q1_3762371"/>
      <w:bookmarkStart w:id="559" w:name="_ETM_Q1_3762439"/>
      <w:bookmarkEnd w:id="558"/>
      <w:bookmarkEnd w:id="559"/>
      <w:r>
        <w:rPr>
          <w:rFonts w:hint="cs"/>
          <w:rtl/>
          <w:lang w:eastAsia="he-IL"/>
        </w:rPr>
        <w:t xml:space="preserve">ני מציע שהיא תחליף אותך. </w:t>
      </w:r>
      <w:bookmarkStart w:id="560" w:name="_ETM_Q1_3766382"/>
      <w:bookmarkEnd w:id="560"/>
    </w:p>
    <w:p w:rsidR="00E93EE6" w:rsidRDefault="00E93EE6" w:rsidP="00E93EE6">
      <w:pPr>
        <w:rPr>
          <w:rtl/>
          <w:lang w:eastAsia="he-IL"/>
        </w:rPr>
      </w:pPr>
    </w:p>
    <w:p w:rsidR="00E93EE6" w:rsidRDefault="00E93EE6" w:rsidP="00F50C20">
      <w:pPr>
        <w:pStyle w:val="af8"/>
        <w:rPr>
          <w:rtl/>
        </w:rPr>
      </w:pPr>
      <w:bookmarkStart w:id="561" w:name="ET_yor_5069_171"/>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561"/>
    </w:p>
    <w:p w:rsidR="00E93EE6" w:rsidRDefault="00E93EE6" w:rsidP="00E93EE6">
      <w:pPr>
        <w:pStyle w:val="KeepWithNext"/>
        <w:rPr>
          <w:rtl/>
          <w:lang w:eastAsia="he-IL"/>
        </w:rPr>
      </w:pPr>
    </w:p>
    <w:p w:rsidR="00E93EE6" w:rsidRDefault="00E93EE6" w:rsidP="00E93EE6">
      <w:pPr>
        <w:rPr>
          <w:rtl/>
          <w:lang w:eastAsia="he-IL"/>
        </w:rPr>
      </w:pPr>
      <w:bookmarkStart w:id="562" w:name="_ETM_Q1_3767003"/>
      <w:bookmarkEnd w:id="562"/>
      <w:r>
        <w:rPr>
          <w:rFonts w:hint="cs"/>
          <w:rtl/>
          <w:lang w:eastAsia="he-IL"/>
        </w:rPr>
        <w:t xml:space="preserve">אני רוצה לומר לנציגי הממשלה, אתם עובדים כל-כך </w:t>
      </w:r>
      <w:bookmarkStart w:id="563" w:name="_ETM_Q1_3767610"/>
      <w:bookmarkEnd w:id="563"/>
      <w:r>
        <w:rPr>
          <w:rFonts w:hint="cs"/>
          <w:rtl/>
          <w:lang w:eastAsia="he-IL"/>
        </w:rPr>
        <w:t xml:space="preserve">קשה בשבועות האחרונים ונמצאים פה כל-כך הרבה שעות, </w:t>
      </w:r>
      <w:bookmarkStart w:id="564" w:name="_ETM_Q1_3773252"/>
      <w:bookmarkEnd w:id="564"/>
      <w:r>
        <w:rPr>
          <w:rFonts w:hint="cs"/>
          <w:rtl/>
          <w:lang w:eastAsia="he-IL"/>
        </w:rPr>
        <w:t xml:space="preserve">אנחנו נותנים לכם שעה להשתחרר, מה שנקרא מופע תרבות </w:t>
      </w:r>
      <w:bookmarkStart w:id="565" w:name="_ETM_Q1_3777111"/>
      <w:bookmarkEnd w:id="565"/>
      <w:r>
        <w:rPr>
          <w:rFonts w:hint="cs"/>
          <w:rtl/>
          <w:lang w:eastAsia="he-IL"/>
        </w:rPr>
        <w:t xml:space="preserve">לפי הרמזור. </w:t>
      </w:r>
    </w:p>
    <w:p w:rsidR="00E93EE6" w:rsidRDefault="00E93EE6" w:rsidP="00E93EE6">
      <w:pPr>
        <w:rPr>
          <w:rtl/>
          <w:lang w:eastAsia="he-IL"/>
        </w:rPr>
      </w:pPr>
      <w:bookmarkStart w:id="566" w:name="_ETM_Q1_3780983"/>
      <w:bookmarkStart w:id="567" w:name="_ETM_Q1_3781109"/>
      <w:bookmarkEnd w:id="566"/>
      <w:bookmarkEnd w:id="567"/>
    </w:p>
    <w:p w:rsidR="00E93EE6" w:rsidRDefault="00E93EE6" w:rsidP="00F50C20">
      <w:pPr>
        <w:pStyle w:val="a5"/>
        <w:rPr>
          <w:rtl/>
        </w:rPr>
      </w:pPr>
      <w:bookmarkStart w:id="568" w:name="ET_speaker_5068_172"/>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68"/>
    </w:p>
    <w:p w:rsidR="00E93EE6" w:rsidRDefault="00E93EE6" w:rsidP="00E93EE6">
      <w:pPr>
        <w:pStyle w:val="KeepWithNext"/>
        <w:rPr>
          <w:rtl/>
          <w:lang w:eastAsia="he-IL"/>
        </w:rPr>
      </w:pPr>
    </w:p>
    <w:p w:rsidR="00E93EE6" w:rsidRDefault="00E93EE6" w:rsidP="00E93EE6">
      <w:pPr>
        <w:rPr>
          <w:rtl/>
          <w:lang w:eastAsia="he-IL"/>
        </w:rPr>
      </w:pPr>
      <w:bookmarkStart w:id="569" w:name="_ETM_Q1_3781153"/>
      <w:bookmarkStart w:id="570" w:name="_ETM_Q1_3781418"/>
      <w:bookmarkStart w:id="571" w:name="_ETM_Q1_3781470"/>
      <w:bookmarkEnd w:id="569"/>
      <w:bookmarkEnd w:id="570"/>
      <w:bookmarkEnd w:id="571"/>
      <w:r>
        <w:rPr>
          <w:rFonts w:hint="cs"/>
          <w:rtl/>
          <w:lang w:eastAsia="he-IL"/>
        </w:rPr>
        <w:t xml:space="preserve">יעקב, הלוואי וזה היה מצחיק. </w:t>
      </w:r>
      <w:bookmarkStart w:id="572" w:name="_ETM_Q1_3793199"/>
      <w:bookmarkEnd w:id="572"/>
    </w:p>
    <w:p w:rsidR="00E93EE6" w:rsidRDefault="00E93EE6" w:rsidP="00E93EE6">
      <w:pPr>
        <w:rPr>
          <w:rtl/>
          <w:lang w:eastAsia="he-IL"/>
        </w:rPr>
      </w:pPr>
      <w:bookmarkStart w:id="573" w:name="_ETM_Q1_3793284"/>
      <w:bookmarkEnd w:id="573"/>
    </w:p>
    <w:p w:rsidR="00E93EE6" w:rsidRDefault="00E93EE6" w:rsidP="00F50C20">
      <w:pPr>
        <w:pStyle w:val="af8"/>
        <w:rPr>
          <w:rtl/>
        </w:rPr>
      </w:pPr>
      <w:bookmarkStart w:id="574" w:name="ET_yor_5069_17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574"/>
    </w:p>
    <w:p w:rsidR="00E93EE6" w:rsidRDefault="00E93EE6" w:rsidP="00E93EE6">
      <w:pPr>
        <w:pStyle w:val="KeepWithNext"/>
        <w:rPr>
          <w:rtl/>
          <w:lang w:eastAsia="he-IL"/>
        </w:rPr>
      </w:pPr>
    </w:p>
    <w:p w:rsidR="00E93EE6" w:rsidRDefault="00E93EE6" w:rsidP="00E93EE6">
      <w:pPr>
        <w:rPr>
          <w:rtl/>
          <w:lang w:eastAsia="he-IL"/>
        </w:rPr>
      </w:pPr>
      <w:bookmarkStart w:id="575" w:name="_ETM_Q1_3790997"/>
      <w:bookmarkEnd w:id="575"/>
      <w:r>
        <w:rPr>
          <w:rFonts w:hint="cs"/>
          <w:rtl/>
          <w:lang w:eastAsia="he-IL"/>
        </w:rPr>
        <w:t xml:space="preserve">מיד אני נותן </w:t>
      </w:r>
      <w:bookmarkStart w:id="576" w:name="_ETM_Q1_3789057"/>
      <w:bookmarkEnd w:id="576"/>
      <w:r>
        <w:rPr>
          <w:rFonts w:hint="cs"/>
          <w:rtl/>
          <w:lang w:eastAsia="he-IL"/>
        </w:rPr>
        <w:t xml:space="preserve">לך את רשות הדיבור ועכשיו תגידי את מה שאת </w:t>
      </w:r>
      <w:bookmarkStart w:id="577" w:name="_ETM_Q1_3791456"/>
      <w:bookmarkEnd w:id="577"/>
      <w:r>
        <w:rPr>
          <w:rFonts w:hint="cs"/>
          <w:rtl/>
          <w:lang w:eastAsia="he-IL"/>
        </w:rPr>
        <w:t xml:space="preserve">רוצה להגיד. זה באמת לא מצחיק אבל לפעמים צריך </w:t>
      </w:r>
      <w:bookmarkStart w:id="578" w:name="_ETM_Q1_3796192"/>
      <w:bookmarkEnd w:id="578"/>
      <w:r>
        <w:rPr>
          <w:rFonts w:hint="cs"/>
          <w:rtl/>
          <w:lang w:eastAsia="he-IL"/>
        </w:rPr>
        <w:t xml:space="preserve">לצחוק. </w:t>
      </w:r>
    </w:p>
    <w:p w:rsidR="00E93EE6" w:rsidRDefault="00E93EE6" w:rsidP="00E93EE6">
      <w:pPr>
        <w:rPr>
          <w:rtl/>
          <w:lang w:eastAsia="he-IL"/>
        </w:rPr>
      </w:pPr>
      <w:bookmarkStart w:id="579" w:name="_ETM_Q1_3792913"/>
      <w:bookmarkStart w:id="580" w:name="_ETM_Q1_3793000"/>
      <w:bookmarkEnd w:id="579"/>
      <w:bookmarkEnd w:id="580"/>
    </w:p>
    <w:p w:rsidR="00E93EE6" w:rsidRDefault="00E93EE6" w:rsidP="00F50C20">
      <w:pPr>
        <w:pStyle w:val="a5"/>
        <w:rPr>
          <w:rtl/>
        </w:rPr>
      </w:pPr>
      <w:bookmarkStart w:id="581" w:name="_ETM_Q1_3767440"/>
      <w:bookmarkStart w:id="582" w:name="_ETM_Q1_3767508"/>
      <w:bookmarkStart w:id="583" w:name="ET_speaker_5068_45"/>
      <w:bookmarkEnd w:id="581"/>
      <w:bookmarkEnd w:id="582"/>
      <w:r w:rsidRPr="00F50C20">
        <w:rPr>
          <w:rStyle w:val="TagStyle"/>
          <w:rFonts w:hint="cs"/>
          <w:rtl/>
        </w:rPr>
        <w:t>&lt;&lt;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8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גם אתנחתות קומיות, צריך שיהיו במקום. המצב רחוק מלהצחיק. יש פה אירוע שלא מנוהל מהיום הראשון. אתמול זה באמת היה השיא. הביאו פרויקטור, נתנו לו את ההזדמנות להביא משהו, המליץ המלצות, בפעם המי יודע כמה אומרים לו, יופי, שים </w:t>
      </w:r>
      <w:bookmarkStart w:id="584" w:name="_ETM_Q1_3828588"/>
      <w:bookmarkEnd w:id="584"/>
      <w:r>
        <w:rPr>
          <w:rFonts w:hint="cs"/>
          <w:rtl/>
          <w:lang w:eastAsia="he-IL"/>
        </w:rPr>
        <w:t xml:space="preserve">בצד, קודם נעשה לפי הפוליטיקה, אחרי זה נעשה לפי האפידמיולוגיה. זה דבר שהוא בלתי נסבל. כל החלטה שהתקבלה היא לא נגד הוועדה, היא לא נגד קארין אלהרר, היא לא נגד </w:t>
      </w:r>
      <w:bookmarkStart w:id="585" w:name="_ETM_Q1_3844425"/>
      <w:bookmarkEnd w:id="585"/>
      <w:r>
        <w:rPr>
          <w:rFonts w:hint="cs"/>
          <w:rtl/>
          <w:lang w:eastAsia="he-IL"/>
        </w:rPr>
        <w:t xml:space="preserve">יעקב אשר, היא נגד הציבור. כי מה חושב לעצמו אזרח במדינת ישראל שרואה את הזגזוגים האלה? שבסוף הכול עניין של לחץ. האם אתה חושב שהדבר הזה יעודד את אמון הציבור? התשובה היא לא ולא. האם צריך לשפר - - - </w:t>
      </w:r>
    </w:p>
    <w:p w:rsidR="00E93EE6" w:rsidRDefault="00E93EE6" w:rsidP="00E93EE6">
      <w:pPr>
        <w:rPr>
          <w:rtl/>
          <w:lang w:eastAsia="he-IL"/>
        </w:rPr>
      </w:pPr>
    </w:p>
    <w:p w:rsidR="00E93EE6" w:rsidRDefault="00E93EE6" w:rsidP="00F50C20">
      <w:pPr>
        <w:pStyle w:val="a5"/>
        <w:rPr>
          <w:rtl/>
        </w:rPr>
      </w:pPr>
      <w:bookmarkStart w:id="586" w:name="ET_speaker_5628_46"/>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8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גם ההפגנות </w:t>
      </w:r>
      <w:bookmarkStart w:id="587" w:name="_ETM_Q1_3873341"/>
      <w:bookmarkEnd w:id="587"/>
      <w:r>
        <w:rPr>
          <w:rFonts w:hint="cs"/>
          <w:rtl/>
          <w:lang w:eastAsia="he-IL"/>
        </w:rPr>
        <w:t xml:space="preserve">בבלפור - - - </w:t>
      </w:r>
    </w:p>
    <w:p w:rsidR="00E93EE6" w:rsidRDefault="00E93EE6" w:rsidP="00E93EE6">
      <w:pPr>
        <w:rPr>
          <w:rtl/>
          <w:lang w:eastAsia="he-IL"/>
        </w:rPr>
      </w:pPr>
      <w:bookmarkStart w:id="588" w:name="_ETM_Q1_3876895"/>
      <w:bookmarkStart w:id="589" w:name="_ETM_Q1_3876994"/>
      <w:bookmarkEnd w:id="588"/>
      <w:bookmarkEnd w:id="589"/>
    </w:p>
    <w:p w:rsidR="00E93EE6" w:rsidRDefault="00E93EE6" w:rsidP="00F50C20">
      <w:pPr>
        <w:pStyle w:val="a5"/>
        <w:rPr>
          <w:rtl/>
        </w:rPr>
      </w:pPr>
      <w:bookmarkStart w:id="590" w:name="ET_speaker_5068_47"/>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9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לא הפרעתי לך, אל תפריע לי. </w:t>
      </w:r>
      <w:bookmarkStart w:id="591" w:name="_ETM_Q1_3877945"/>
      <w:bookmarkEnd w:id="591"/>
    </w:p>
    <w:p w:rsidR="00E93EE6" w:rsidRDefault="00E93EE6" w:rsidP="00E93EE6">
      <w:pPr>
        <w:rPr>
          <w:rtl/>
          <w:lang w:eastAsia="he-IL"/>
        </w:rPr>
      </w:pPr>
      <w:bookmarkStart w:id="592" w:name="_ETM_Q1_3878105"/>
      <w:bookmarkStart w:id="593" w:name="_ETM_Q1_3878167"/>
      <w:bookmarkStart w:id="594" w:name="_ETM_Q1_3878609"/>
      <w:bookmarkEnd w:id="592"/>
      <w:bookmarkEnd w:id="593"/>
      <w:bookmarkEnd w:id="594"/>
    </w:p>
    <w:p w:rsidR="00E93EE6" w:rsidRDefault="00E93EE6" w:rsidP="00F50C20">
      <w:pPr>
        <w:pStyle w:val="a5"/>
        <w:rPr>
          <w:rtl/>
        </w:rPr>
      </w:pPr>
      <w:bookmarkStart w:id="595" w:name="ET_speaker_5628_174"/>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95"/>
    </w:p>
    <w:p w:rsidR="00E93EE6" w:rsidRDefault="00E93EE6" w:rsidP="00E93EE6">
      <w:pPr>
        <w:pStyle w:val="KeepWithNext"/>
        <w:rPr>
          <w:rtl/>
          <w:lang w:eastAsia="he-IL"/>
        </w:rPr>
      </w:pPr>
    </w:p>
    <w:p w:rsidR="00E93EE6" w:rsidRDefault="00E93EE6" w:rsidP="00E93EE6">
      <w:pPr>
        <w:rPr>
          <w:rtl/>
          <w:lang w:eastAsia="he-IL"/>
        </w:rPr>
      </w:pPr>
      <w:bookmarkStart w:id="596" w:name="_ETM_Q1_3877584"/>
      <w:bookmarkEnd w:id="596"/>
      <w:r>
        <w:rPr>
          <w:rFonts w:hint="cs"/>
          <w:rtl/>
          <w:lang w:eastAsia="he-IL"/>
        </w:rPr>
        <w:t xml:space="preserve">לא דיברתי בשביל שתפריעו לי. </w:t>
      </w:r>
    </w:p>
    <w:p w:rsidR="00E93EE6" w:rsidRDefault="00E93EE6" w:rsidP="00E93EE6">
      <w:pPr>
        <w:rPr>
          <w:rtl/>
          <w:lang w:eastAsia="he-IL"/>
        </w:rPr>
      </w:pPr>
      <w:bookmarkStart w:id="597" w:name="_ETM_Q1_3879572"/>
      <w:bookmarkStart w:id="598" w:name="_ETM_Q1_3879617"/>
      <w:bookmarkEnd w:id="597"/>
      <w:bookmarkEnd w:id="598"/>
    </w:p>
    <w:p w:rsidR="00E93EE6" w:rsidRDefault="00E93EE6" w:rsidP="00F50C20">
      <w:pPr>
        <w:pStyle w:val="a5"/>
        <w:rPr>
          <w:rtl/>
        </w:rPr>
      </w:pPr>
      <w:bookmarkStart w:id="599" w:name="ET_speaker_5068_175"/>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599"/>
    </w:p>
    <w:p w:rsidR="00E93EE6" w:rsidRDefault="00E93EE6" w:rsidP="00E93EE6">
      <w:pPr>
        <w:pStyle w:val="KeepWithNext"/>
        <w:rPr>
          <w:rtl/>
          <w:lang w:eastAsia="he-IL"/>
        </w:rPr>
      </w:pPr>
    </w:p>
    <w:p w:rsidR="00E93EE6" w:rsidRDefault="00E93EE6" w:rsidP="00E93EE6">
      <w:pPr>
        <w:rPr>
          <w:rtl/>
          <w:lang w:eastAsia="he-IL"/>
        </w:rPr>
      </w:pPr>
      <w:bookmarkStart w:id="600" w:name="_ETM_Q1_3880195"/>
      <w:bookmarkStart w:id="601" w:name="_ETM_Q1_3880454"/>
      <w:bookmarkStart w:id="602" w:name="_ETM_Q1_3880493"/>
      <w:bookmarkEnd w:id="600"/>
      <w:bookmarkEnd w:id="601"/>
      <w:bookmarkEnd w:id="602"/>
      <w:r>
        <w:rPr>
          <w:rFonts w:hint="cs"/>
          <w:rtl/>
          <w:lang w:eastAsia="he-IL"/>
        </w:rPr>
        <w:t xml:space="preserve">אז כשתדבר </w:t>
      </w:r>
      <w:bookmarkStart w:id="603" w:name="_ETM_Q1_3879304"/>
      <w:bookmarkEnd w:id="603"/>
      <w:r>
        <w:rPr>
          <w:rFonts w:hint="cs"/>
          <w:rtl/>
          <w:lang w:eastAsia="he-IL"/>
        </w:rPr>
        <w:t xml:space="preserve">אני אפריע לך. כשתדבר, אני מבטיחה, אני אפריע </w:t>
      </w:r>
      <w:bookmarkStart w:id="604" w:name="_ETM_Q1_3885930"/>
      <w:bookmarkEnd w:id="604"/>
      <w:r>
        <w:rPr>
          <w:rFonts w:hint="cs"/>
          <w:rtl/>
          <w:lang w:eastAsia="he-IL"/>
        </w:rPr>
        <w:t xml:space="preserve">לך. </w:t>
      </w:r>
    </w:p>
    <w:p w:rsidR="00E93EE6" w:rsidRDefault="00E93EE6" w:rsidP="00E93EE6">
      <w:pPr>
        <w:rPr>
          <w:rtl/>
          <w:lang w:eastAsia="he-IL"/>
        </w:rPr>
      </w:pPr>
      <w:bookmarkStart w:id="605" w:name="_ETM_Q1_3887938"/>
      <w:bookmarkStart w:id="606" w:name="_ETM_Q1_3887992"/>
      <w:bookmarkEnd w:id="605"/>
      <w:bookmarkEnd w:id="606"/>
    </w:p>
    <w:p w:rsidR="00E93EE6" w:rsidRDefault="00E93EE6" w:rsidP="00E93EE6">
      <w:pPr>
        <w:rPr>
          <w:rtl/>
          <w:lang w:eastAsia="he-IL"/>
        </w:rPr>
      </w:pPr>
      <w:bookmarkStart w:id="607" w:name="_ETM_Q1_3888106"/>
      <w:bookmarkStart w:id="608" w:name="_ETM_Q1_3888213"/>
      <w:bookmarkEnd w:id="607"/>
      <w:bookmarkEnd w:id="608"/>
      <w:r>
        <w:rPr>
          <w:rFonts w:hint="cs"/>
          <w:rtl/>
          <w:lang w:eastAsia="he-IL"/>
        </w:rPr>
        <w:t xml:space="preserve">אדוני היושב-ראש, אני אומרת לך, אי אפשר להתנהל ככה. </w:t>
      </w:r>
      <w:bookmarkStart w:id="609" w:name="_ETM_Q1_3892465"/>
      <w:bookmarkStart w:id="610" w:name="_ETM_Q1_3878679"/>
      <w:bookmarkEnd w:id="609"/>
      <w:bookmarkEnd w:id="610"/>
      <w:r>
        <w:rPr>
          <w:rFonts w:hint="cs"/>
          <w:rtl/>
          <w:lang w:eastAsia="he-IL"/>
        </w:rPr>
        <w:t>מדינה שרוצה להיות חפצת חיים וחפצת שמירה על הסדר, לא יכולה להתנהל ככה. מה נגיד? מה נספר? מה קרה בין שמונה בבוקר לשלוש אחר הצוה</w:t>
      </w:r>
      <w:r w:rsidR="00252300">
        <w:rPr>
          <w:rFonts w:hint="cs"/>
          <w:rtl/>
          <w:lang w:eastAsia="he-IL"/>
        </w:rPr>
        <w:t>ו</w:t>
      </w:r>
      <w:r>
        <w:rPr>
          <w:rFonts w:hint="cs"/>
          <w:rtl/>
          <w:lang w:eastAsia="he-IL"/>
        </w:rPr>
        <w:t xml:space="preserve">ריים? </w:t>
      </w:r>
    </w:p>
    <w:p w:rsidR="00E93EE6" w:rsidRDefault="00E93EE6" w:rsidP="00E93EE6">
      <w:pPr>
        <w:rPr>
          <w:rtl/>
          <w:lang w:eastAsia="he-IL"/>
        </w:rPr>
      </w:pPr>
    </w:p>
    <w:p w:rsidR="00E93EE6" w:rsidRDefault="00E93EE6" w:rsidP="00F50C20">
      <w:pPr>
        <w:pStyle w:val="af8"/>
        <w:rPr>
          <w:rtl/>
        </w:rPr>
      </w:pPr>
      <w:bookmarkStart w:id="611" w:name="ET_yor_5069_4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1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שהייתה טעות קשה של אנשי מקצוע והם תיקנו אותה. </w:t>
      </w:r>
    </w:p>
    <w:p w:rsidR="00E93EE6" w:rsidRDefault="00E93EE6" w:rsidP="00E93EE6">
      <w:pPr>
        <w:rPr>
          <w:rtl/>
          <w:lang w:eastAsia="he-IL"/>
        </w:rPr>
      </w:pPr>
    </w:p>
    <w:p w:rsidR="00E93EE6" w:rsidRDefault="00E93EE6" w:rsidP="00F50C20">
      <w:pPr>
        <w:pStyle w:val="a5"/>
        <w:rPr>
          <w:rtl/>
        </w:rPr>
      </w:pPr>
      <w:bookmarkStart w:id="612" w:name="ET_speaker_5743_49"/>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12"/>
    </w:p>
    <w:p w:rsidR="00E93EE6" w:rsidRDefault="00E93EE6" w:rsidP="00E93EE6">
      <w:pPr>
        <w:pStyle w:val="KeepWithNext"/>
        <w:rPr>
          <w:rtl/>
          <w:lang w:eastAsia="he-IL"/>
        </w:rPr>
      </w:pPr>
    </w:p>
    <w:p w:rsidR="00E93EE6" w:rsidRDefault="00252300" w:rsidP="00E93EE6">
      <w:pPr>
        <w:rPr>
          <w:rtl/>
          <w:lang w:eastAsia="he-IL"/>
        </w:rPr>
      </w:pPr>
      <w:r>
        <w:rPr>
          <w:rFonts w:hint="cs"/>
          <w:rtl/>
          <w:lang w:eastAsia="he-IL"/>
        </w:rPr>
        <w:t xml:space="preserve">לא. </w:t>
      </w:r>
      <w:r w:rsidR="00E93EE6">
        <w:rPr>
          <w:rFonts w:hint="cs"/>
          <w:rtl/>
          <w:lang w:eastAsia="he-IL"/>
        </w:rPr>
        <w:t xml:space="preserve">שהייתה ועדה, שהוועדות הן אלה שמפקחות על </w:t>
      </w:r>
      <w:bookmarkStart w:id="613" w:name="_ETM_Q1_3923717"/>
      <w:bookmarkEnd w:id="613"/>
      <w:r w:rsidR="00E93EE6">
        <w:rPr>
          <w:rFonts w:hint="cs"/>
          <w:rtl/>
          <w:lang w:eastAsia="he-IL"/>
        </w:rPr>
        <w:t xml:space="preserve">עבודת הממשלה. </w:t>
      </w:r>
    </w:p>
    <w:p w:rsidR="00E93EE6" w:rsidRDefault="00E93EE6" w:rsidP="00E93EE6">
      <w:pPr>
        <w:rPr>
          <w:rtl/>
          <w:lang w:eastAsia="he-IL"/>
        </w:rPr>
      </w:pPr>
      <w:bookmarkStart w:id="614" w:name="_ETM_Q1_3928237"/>
      <w:bookmarkStart w:id="615" w:name="_ETM_Q1_3928308"/>
      <w:bookmarkEnd w:id="614"/>
      <w:bookmarkEnd w:id="615"/>
    </w:p>
    <w:p w:rsidR="00E93EE6" w:rsidRDefault="00E93EE6" w:rsidP="00F50C20">
      <w:pPr>
        <w:pStyle w:val="a5"/>
        <w:rPr>
          <w:rtl/>
        </w:rPr>
      </w:pPr>
      <w:bookmarkStart w:id="616" w:name="ET_speaker_5068_176"/>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16"/>
    </w:p>
    <w:p w:rsidR="00E93EE6" w:rsidRDefault="00E93EE6" w:rsidP="00E93EE6">
      <w:pPr>
        <w:pStyle w:val="KeepWithNext"/>
        <w:rPr>
          <w:rtl/>
          <w:lang w:eastAsia="he-IL"/>
        </w:rPr>
      </w:pPr>
    </w:p>
    <w:p w:rsidR="00E93EE6" w:rsidRDefault="00E93EE6" w:rsidP="00E93EE6">
      <w:pPr>
        <w:rPr>
          <w:rtl/>
          <w:lang w:eastAsia="he-IL"/>
        </w:rPr>
      </w:pPr>
      <w:bookmarkStart w:id="617" w:name="_ETM_Q1_3929562"/>
      <w:bookmarkEnd w:id="617"/>
      <w:r>
        <w:rPr>
          <w:rFonts w:hint="cs"/>
          <w:rtl/>
          <w:lang w:eastAsia="he-IL"/>
        </w:rPr>
        <w:t>א</w:t>
      </w:r>
      <w:bookmarkStart w:id="618" w:name="_ETM_Q1_3929837"/>
      <w:bookmarkStart w:id="619" w:name="_ETM_Q1_3929907"/>
      <w:bookmarkEnd w:id="618"/>
      <w:bookmarkEnd w:id="619"/>
      <w:r>
        <w:rPr>
          <w:rFonts w:hint="cs"/>
          <w:rtl/>
          <w:lang w:eastAsia="he-IL"/>
        </w:rPr>
        <w:t xml:space="preserve">וסנת, תודה רבה. </w:t>
      </w:r>
    </w:p>
    <w:p w:rsidR="00D63EBB" w:rsidRDefault="00D63EBB">
      <w:pPr>
        <w:bidi w:val="0"/>
        <w:spacing w:line="240" w:lineRule="auto"/>
        <w:ind w:firstLine="0"/>
        <w:jc w:val="left"/>
        <w:rPr>
          <w:rtl/>
          <w:lang w:eastAsia="he-IL"/>
        </w:rPr>
      </w:pPr>
      <w:bookmarkStart w:id="620" w:name="_ETM_Q1_3928543"/>
      <w:bookmarkStart w:id="621" w:name="_ETM_Q1_3928651"/>
      <w:bookmarkEnd w:id="620"/>
      <w:bookmarkEnd w:id="621"/>
      <w:r>
        <w:rPr>
          <w:rtl/>
          <w:lang w:eastAsia="he-IL"/>
        </w:rPr>
        <w:br w:type="page"/>
      </w:r>
    </w:p>
    <w:p w:rsidR="00E93EE6" w:rsidRDefault="00E93EE6" w:rsidP="00E93EE6">
      <w:pPr>
        <w:rPr>
          <w:rtl/>
          <w:lang w:eastAsia="he-IL"/>
        </w:rPr>
      </w:pPr>
    </w:p>
    <w:p w:rsidR="00E93EE6" w:rsidRDefault="00E93EE6" w:rsidP="00F50C20">
      <w:pPr>
        <w:pStyle w:val="a5"/>
        <w:rPr>
          <w:rtl/>
        </w:rPr>
      </w:pPr>
      <w:bookmarkStart w:id="622" w:name="ET_speaker_5628_50"/>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2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אמרתם שאין משילות, צעקתם. </w:t>
      </w:r>
    </w:p>
    <w:p w:rsidR="00E93EE6" w:rsidRDefault="00E93EE6" w:rsidP="00E93EE6">
      <w:pPr>
        <w:rPr>
          <w:rtl/>
          <w:lang w:eastAsia="he-IL"/>
        </w:rPr>
      </w:pPr>
      <w:bookmarkStart w:id="623" w:name="_ETM_Q1_3933786"/>
      <w:bookmarkStart w:id="624" w:name="_ETM_Q1_3933906"/>
      <w:bookmarkEnd w:id="623"/>
      <w:bookmarkEnd w:id="624"/>
    </w:p>
    <w:p w:rsidR="00E93EE6" w:rsidRDefault="00E93EE6" w:rsidP="00F50C20">
      <w:pPr>
        <w:pStyle w:val="a5"/>
        <w:rPr>
          <w:rtl/>
        </w:rPr>
      </w:pPr>
      <w:bookmarkStart w:id="625" w:name="_ETM_Q1_3932070"/>
      <w:bookmarkStart w:id="626" w:name="ET_speaker_5068_51"/>
      <w:bookmarkEnd w:id="625"/>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2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יושב</w:t>
      </w:r>
      <w:bookmarkStart w:id="627" w:name="_ETM_Q1_3934837"/>
      <w:bookmarkEnd w:id="627"/>
      <w:r>
        <w:rPr>
          <w:rFonts w:hint="cs"/>
          <w:rtl/>
          <w:lang w:eastAsia="he-IL"/>
        </w:rPr>
        <w:t xml:space="preserve">ים אנשי מקצוע, לא אתה, לא אני, לא אחרים, </w:t>
      </w:r>
      <w:bookmarkStart w:id="628" w:name="_ETM_Q1_3938520"/>
      <w:bookmarkEnd w:id="628"/>
      <w:r>
        <w:rPr>
          <w:rFonts w:hint="cs"/>
          <w:rtl/>
          <w:lang w:eastAsia="he-IL"/>
        </w:rPr>
        <w:t xml:space="preserve">אנחנו לא רופאים. יש לנו השגות - - - </w:t>
      </w:r>
    </w:p>
    <w:p w:rsidR="00E93EE6" w:rsidRDefault="00E93EE6" w:rsidP="00E93EE6">
      <w:pPr>
        <w:rPr>
          <w:rtl/>
          <w:lang w:eastAsia="he-IL"/>
        </w:rPr>
      </w:pPr>
      <w:bookmarkStart w:id="629" w:name="_ETM_Q1_3940978"/>
      <w:bookmarkStart w:id="630" w:name="_ETM_Q1_3941079"/>
      <w:bookmarkEnd w:id="629"/>
      <w:bookmarkEnd w:id="630"/>
    </w:p>
    <w:p w:rsidR="00E93EE6" w:rsidRDefault="00E93EE6" w:rsidP="00F50C20">
      <w:pPr>
        <w:pStyle w:val="af8"/>
        <w:rPr>
          <w:rtl/>
        </w:rPr>
      </w:pPr>
      <w:bookmarkStart w:id="631" w:name="ET_yor_5069_5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3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אל תזלזלי בכוחנו. את יודעת כמה דברים את הוספת בחקיקה, </w:t>
      </w:r>
      <w:bookmarkStart w:id="632" w:name="_ETM_Q1_3948469"/>
      <w:bookmarkEnd w:id="632"/>
      <w:r>
        <w:rPr>
          <w:rFonts w:hint="cs"/>
          <w:rtl/>
          <w:lang w:eastAsia="he-IL"/>
        </w:rPr>
        <w:t xml:space="preserve">ואנחנו הוספנו בחקיקה. עם כל הכבוד, יש גם טעויות של אנשי מקצוע. </w:t>
      </w:r>
    </w:p>
    <w:p w:rsidR="00E93EE6" w:rsidRDefault="00E93EE6" w:rsidP="00E93EE6">
      <w:pPr>
        <w:rPr>
          <w:rtl/>
          <w:lang w:eastAsia="he-IL"/>
        </w:rPr>
      </w:pPr>
    </w:p>
    <w:p w:rsidR="00E93EE6" w:rsidRDefault="00E93EE6" w:rsidP="00F50C20">
      <w:pPr>
        <w:pStyle w:val="-"/>
        <w:rPr>
          <w:rtl/>
        </w:rPr>
      </w:pPr>
      <w:bookmarkStart w:id="633" w:name="ET_speakercontinue_5068_53"/>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633"/>
    </w:p>
    <w:p w:rsidR="00E93EE6" w:rsidRDefault="00E93EE6" w:rsidP="00E93EE6">
      <w:pPr>
        <w:pStyle w:val="KeepWithNext"/>
        <w:rPr>
          <w:rtl/>
          <w:lang w:eastAsia="he-IL"/>
        </w:rPr>
      </w:pPr>
    </w:p>
    <w:p w:rsidR="00E93EE6" w:rsidRDefault="00E93EE6" w:rsidP="00252300">
      <w:pPr>
        <w:rPr>
          <w:rtl/>
          <w:lang w:eastAsia="he-IL"/>
        </w:rPr>
      </w:pPr>
      <w:r>
        <w:rPr>
          <w:rFonts w:hint="cs"/>
          <w:rtl/>
          <w:lang w:eastAsia="he-IL"/>
        </w:rPr>
        <w:t xml:space="preserve">יש לי יכולת </w:t>
      </w:r>
      <w:bookmarkStart w:id="634" w:name="_ETM_Q1_3948749"/>
      <w:bookmarkEnd w:id="634"/>
      <w:r>
        <w:rPr>
          <w:rFonts w:hint="cs"/>
          <w:rtl/>
          <w:lang w:eastAsia="he-IL"/>
        </w:rPr>
        <w:t>לשנות בחקיקה אבל לא היה פה שינוי חקיקה, היה פה שינוי מדיניות. ז</w:t>
      </w:r>
      <w:r w:rsidR="00252300">
        <w:rPr>
          <w:rFonts w:hint="cs"/>
          <w:rtl/>
          <w:lang w:eastAsia="he-IL"/>
        </w:rPr>
        <w:t>ה</w:t>
      </w:r>
      <w:r>
        <w:rPr>
          <w:rFonts w:hint="cs"/>
          <w:rtl/>
          <w:lang w:eastAsia="he-IL"/>
        </w:rPr>
        <w:t xml:space="preserve"> שינוי מדיניות, יעקב, </w:t>
      </w:r>
      <w:bookmarkStart w:id="635" w:name="_ETM_Q1_3963685"/>
      <w:bookmarkEnd w:id="635"/>
      <w:r>
        <w:rPr>
          <w:rFonts w:hint="cs"/>
          <w:rtl/>
          <w:lang w:eastAsia="he-IL"/>
        </w:rPr>
        <w:t>אתה יכול לעשות לא עם הראש</w:t>
      </w:r>
      <w:r w:rsidR="00252300">
        <w:rPr>
          <w:rFonts w:hint="cs"/>
          <w:rtl/>
          <w:lang w:eastAsia="he-IL"/>
        </w:rPr>
        <w:t xml:space="preserve"> 1,000</w:t>
      </w:r>
      <w:r>
        <w:rPr>
          <w:rFonts w:hint="cs"/>
          <w:rtl/>
          <w:lang w:eastAsia="he-IL"/>
        </w:rPr>
        <w:t xml:space="preserve"> פעם. </w:t>
      </w:r>
    </w:p>
    <w:p w:rsidR="00E93EE6" w:rsidRDefault="00E93EE6" w:rsidP="00E93EE6">
      <w:pPr>
        <w:rPr>
          <w:rtl/>
          <w:lang w:eastAsia="he-IL"/>
        </w:rPr>
      </w:pPr>
    </w:p>
    <w:p w:rsidR="00E93EE6" w:rsidRDefault="00E93EE6" w:rsidP="00F50C20">
      <w:pPr>
        <w:pStyle w:val="af8"/>
        <w:rPr>
          <w:rtl/>
        </w:rPr>
      </w:pPr>
      <w:bookmarkStart w:id="636" w:name="ET_yor_5069_54"/>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3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רגע, לך זה נראה נורמאלי, שיש 30 ערים </w:t>
      </w:r>
      <w:bookmarkStart w:id="637" w:name="_ETM_Q1_3969631"/>
      <w:bookmarkEnd w:id="637"/>
      <w:r>
        <w:rPr>
          <w:rFonts w:hint="cs"/>
          <w:rtl/>
          <w:lang w:eastAsia="he-IL"/>
        </w:rPr>
        <w:t xml:space="preserve">אדומות, 8 אדום כזה ו-22 אדום אחר. </w:t>
      </w:r>
    </w:p>
    <w:p w:rsidR="00E93EE6" w:rsidRDefault="00E93EE6" w:rsidP="00E93EE6">
      <w:pPr>
        <w:rPr>
          <w:rtl/>
          <w:lang w:eastAsia="he-IL"/>
        </w:rPr>
      </w:pPr>
    </w:p>
    <w:p w:rsidR="00E93EE6" w:rsidRDefault="00E93EE6" w:rsidP="00F50C20">
      <w:pPr>
        <w:pStyle w:val="-"/>
        <w:rPr>
          <w:rtl/>
        </w:rPr>
      </w:pPr>
      <w:bookmarkStart w:id="638" w:name="ET_speakercontinue_5068_55"/>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63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אני אגיד לך מה נראה לי נורמאלי. נראה לי נורמאלי שאם יש מתווה - </w:t>
      </w:r>
      <w:bookmarkStart w:id="639" w:name="_ETM_Q1_3979402"/>
      <w:bookmarkEnd w:id="639"/>
      <w:r>
        <w:rPr>
          <w:rFonts w:hint="cs"/>
          <w:rtl/>
          <w:lang w:eastAsia="he-IL"/>
        </w:rPr>
        <w:t>- -</w:t>
      </w:r>
    </w:p>
    <w:p w:rsidR="00E93EE6" w:rsidRDefault="00E93EE6" w:rsidP="00E93EE6">
      <w:pPr>
        <w:rPr>
          <w:rtl/>
          <w:lang w:eastAsia="he-IL"/>
        </w:rPr>
      </w:pPr>
      <w:bookmarkStart w:id="640" w:name="_ETM_Q1_3980275"/>
      <w:bookmarkStart w:id="641" w:name="_ETM_Q1_3980373"/>
      <w:bookmarkEnd w:id="640"/>
      <w:bookmarkEnd w:id="641"/>
    </w:p>
    <w:p w:rsidR="00E93EE6" w:rsidRDefault="00E93EE6" w:rsidP="00F50C20">
      <w:pPr>
        <w:pStyle w:val="af8"/>
        <w:rPr>
          <w:rtl/>
        </w:rPr>
      </w:pPr>
      <w:bookmarkStart w:id="642" w:name="ET_yor_5069_17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42"/>
    </w:p>
    <w:p w:rsidR="00E93EE6" w:rsidRDefault="00E93EE6" w:rsidP="00E93EE6">
      <w:pPr>
        <w:pStyle w:val="KeepWithNext"/>
        <w:rPr>
          <w:rtl/>
          <w:lang w:eastAsia="he-IL"/>
        </w:rPr>
      </w:pPr>
    </w:p>
    <w:p w:rsidR="00E93EE6" w:rsidRDefault="00E93EE6" w:rsidP="00E93EE6">
      <w:pPr>
        <w:rPr>
          <w:rtl/>
          <w:lang w:eastAsia="he-IL"/>
        </w:rPr>
      </w:pPr>
      <w:bookmarkStart w:id="643" w:name="_ETM_Q1_3982539"/>
      <w:bookmarkEnd w:id="643"/>
      <w:r>
        <w:rPr>
          <w:rFonts w:hint="cs"/>
          <w:rtl/>
          <w:lang w:eastAsia="he-IL"/>
        </w:rPr>
        <w:t xml:space="preserve">מתווה, אנחנו פה. </w:t>
      </w:r>
    </w:p>
    <w:p w:rsidR="00E93EE6" w:rsidRDefault="00E93EE6" w:rsidP="00E93EE6">
      <w:pPr>
        <w:rPr>
          <w:rtl/>
          <w:lang w:eastAsia="he-IL"/>
        </w:rPr>
      </w:pPr>
      <w:bookmarkStart w:id="644" w:name="_ETM_Q1_3981311"/>
      <w:bookmarkStart w:id="645" w:name="_ETM_Q1_3981388"/>
      <w:bookmarkEnd w:id="644"/>
      <w:bookmarkEnd w:id="645"/>
    </w:p>
    <w:p w:rsidR="00E93EE6" w:rsidRDefault="00E93EE6" w:rsidP="00F50C20">
      <w:pPr>
        <w:pStyle w:val="-"/>
        <w:rPr>
          <w:rtl/>
        </w:rPr>
      </w:pPr>
      <w:bookmarkStart w:id="646" w:name="ET_speakercontinue_5068_179"/>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646"/>
    </w:p>
    <w:p w:rsidR="00E93EE6" w:rsidRDefault="00E93EE6" w:rsidP="00E93EE6">
      <w:pPr>
        <w:pStyle w:val="KeepWithNext"/>
        <w:rPr>
          <w:rtl/>
          <w:lang w:eastAsia="he-IL"/>
        </w:rPr>
      </w:pPr>
    </w:p>
    <w:p w:rsidR="00E93EE6" w:rsidRDefault="00E93EE6" w:rsidP="00E93EE6">
      <w:pPr>
        <w:rPr>
          <w:rtl/>
          <w:lang w:eastAsia="he-IL"/>
        </w:rPr>
      </w:pPr>
      <w:bookmarkStart w:id="647" w:name="_ETM_Q1_3982373"/>
      <w:bookmarkEnd w:id="647"/>
      <w:r>
        <w:rPr>
          <w:rFonts w:hint="cs"/>
          <w:rtl/>
          <w:lang w:eastAsia="he-IL"/>
        </w:rPr>
        <w:t xml:space="preserve">לא, זה לא המתווה. </w:t>
      </w:r>
    </w:p>
    <w:p w:rsidR="00E93EE6" w:rsidRDefault="00E93EE6" w:rsidP="00E93EE6">
      <w:pPr>
        <w:rPr>
          <w:rtl/>
          <w:lang w:eastAsia="he-IL"/>
        </w:rPr>
      </w:pPr>
      <w:bookmarkStart w:id="648" w:name="_ETM_Q1_3982549"/>
      <w:bookmarkStart w:id="649" w:name="_ETM_Q1_3982666"/>
      <w:bookmarkEnd w:id="648"/>
      <w:bookmarkEnd w:id="649"/>
    </w:p>
    <w:p w:rsidR="00E93EE6" w:rsidRDefault="00E93EE6" w:rsidP="00F50C20">
      <w:pPr>
        <w:pStyle w:val="af8"/>
        <w:rPr>
          <w:rtl/>
        </w:rPr>
      </w:pPr>
      <w:bookmarkStart w:id="650" w:name="ET_yor_5069_18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5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זה</w:t>
      </w:r>
      <w:bookmarkStart w:id="651" w:name="_ETM_Q1_3983580"/>
      <w:bookmarkEnd w:id="651"/>
      <w:r>
        <w:rPr>
          <w:rFonts w:hint="cs"/>
          <w:rtl/>
          <w:lang w:eastAsia="he-IL"/>
        </w:rPr>
        <w:t xml:space="preserve"> </w:t>
      </w:r>
      <w:bookmarkStart w:id="652" w:name="_ETM_Q1_3983900"/>
      <w:bookmarkEnd w:id="652"/>
      <w:r>
        <w:rPr>
          <w:rFonts w:hint="cs"/>
          <w:rtl/>
          <w:lang w:eastAsia="he-IL"/>
        </w:rPr>
        <w:t xml:space="preserve">המתווה, הנה הוא. </w:t>
      </w:r>
    </w:p>
    <w:p w:rsidR="00E93EE6" w:rsidRDefault="00E93EE6" w:rsidP="00E93EE6">
      <w:pPr>
        <w:rPr>
          <w:rtl/>
          <w:lang w:eastAsia="he-IL"/>
        </w:rPr>
      </w:pPr>
      <w:bookmarkStart w:id="653" w:name="_ETM_Q1_3986269"/>
      <w:bookmarkStart w:id="654" w:name="_ETM_Q1_3986325"/>
      <w:bookmarkEnd w:id="653"/>
      <w:bookmarkEnd w:id="654"/>
    </w:p>
    <w:p w:rsidR="00E93EE6" w:rsidRDefault="00E93EE6" w:rsidP="00F50C20">
      <w:pPr>
        <w:pStyle w:val="-"/>
        <w:rPr>
          <w:rtl/>
        </w:rPr>
      </w:pPr>
      <w:bookmarkStart w:id="655" w:name="ET_speakercontinue_5068_181"/>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655"/>
    </w:p>
    <w:p w:rsidR="00E93EE6" w:rsidRDefault="00E93EE6" w:rsidP="00E93EE6">
      <w:pPr>
        <w:pStyle w:val="KeepWithNext"/>
        <w:rPr>
          <w:rtl/>
          <w:lang w:eastAsia="he-IL"/>
        </w:rPr>
      </w:pPr>
    </w:p>
    <w:p w:rsidR="00E93EE6" w:rsidRDefault="00E93EE6" w:rsidP="00E93EE6">
      <w:pPr>
        <w:rPr>
          <w:rtl/>
          <w:lang w:eastAsia="he-IL"/>
        </w:rPr>
      </w:pPr>
      <w:bookmarkStart w:id="656" w:name="_ETM_Q1_3987777"/>
      <w:bookmarkEnd w:id="656"/>
      <w:r>
        <w:rPr>
          <w:rFonts w:hint="cs"/>
          <w:rtl/>
          <w:lang w:eastAsia="he-IL"/>
        </w:rPr>
        <w:t xml:space="preserve">לא, יעקב, זה לא המתווה. אם יש </w:t>
      </w:r>
      <w:bookmarkStart w:id="657" w:name="_ETM_Q1_3986473"/>
      <w:bookmarkEnd w:id="657"/>
      <w:r>
        <w:rPr>
          <w:rFonts w:hint="cs"/>
          <w:rtl/>
          <w:lang w:eastAsia="he-IL"/>
        </w:rPr>
        <w:t xml:space="preserve">מתווה, </w:t>
      </w:r>
      <w:bookmarkStart w:id="658" w:name="_ETM_Q1_3980673"/>
      <w:bookmarkStart w:id="659" w:name="_ETM_Q1_3980706"/>
      <w:bookmarkEnd w:id="658"/>
      <w:bookmarkEnd w:id="659"/>
      <w:r>
        <w:rPr>
          <w:rFonts w:hint="cs"/>
          <w:rtl/>
          <w:lang w:eastAsia="he-IL"/>
        </w:rPr>
        <w:t xml:space="preserve">אנחנו בודקים אותו, אם יש מה לשפר, משפרים. זה לא שיפור, זה שינוי מהיסוד. אני מצרה על כך. גם מתווסף לזה שאין ישיבות ממשלה, אין ועדות ואין ניהול. אין ניהול. יש מישהו שיושב שם למעלה וחושב שעל פיו יישק דבר. </w:t>
      </w:r>
    </w:p>
    <w:p w:rsidR="00E93EE6" w:rsidRDefault="00E93EE6" w:rsidP="00E93EE6">
      <w:pPr>
        <w:rPr>
          <w:rtl/>
          <w:lang w:eastAsia="he-IL"/>
        </w:rPr>
      </w:pPr>
    </w:p>
    <w:p w:rsidR="00E93EE6" w:rsidRDefault="00E93EE6" w:rsidP="00F50C20">
      <w:pPr>
        <w:pStyle w:val="af8"/>
        <w:rPr>
          <w:rtl/>
        </w:rPr>
      </w:pPr>
      <w:bookmarkStart w:id="660" w:name="ET_yor_5069_56"/>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66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תודה רבה. אלי </w:t>
      </w:r>
      <w:bookmarkStart w:id="661" w:name="_ETM_Q1_4018470"/>
      <w:bookmarkEnd w:id="661"/>
      <w:r>
        <w:rPr>
          <w:rFonts w:hint="cs"/>
          <w:rtl/>
          <w:lang w:eastAsia="he-IL"/>
        </w:rPr>
        <w:t xml:space="preserve">אבידר, בבקשה. </w:t>
      </w:r>
    </w:p>
    <w:p w:rsidR="00E93EE6" w:rsidRDefault="00E93EE6" w:rsidP="00E93EE6">
      <w:pPr>
        <w:rPr>
          <w:rtl/>
          <w:lang w:eastAsia="he-IL"/>
        </w:rPr>
      </w:pPr>
      <w:bookmarkStart w:id="662" w:name="_ETM_Q1_4020868"/>
      <w:bookmarkStart w:id="663" w:name="_ETM_Q1_4020947"/>
      <w:bookmarkEnd w:id="662"/>
      <w:bookmarkEnd w:id="663"/>
    </w:p>
    <w:p w:rsidR="00E93EE6" w:rsidRDefault="00E93EE6" w:rsidP="00F50C20">
      <w:pPr>
        <w:pStyle w:val="a5"/>
        <w:rPr>
          <w:rtl/>
        </w:rPr>
      </w:pPr>
      <w:bookmarkStart w:id="664" w:name="ET_speaker_5762_57"/>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64"/>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תודה רבה, אדוני. לפעמים שואלים, אז מה כן? אתם כל הזמן </w:t>
      </w:r>
      <w:bookmarkStart w:id="665" w:name="_ETM_Q1_4029289"/>
      <w:bookmarkEnd w:id="665"/>
      <w:r>
        <w:rPr>
          <w:rFonts w:hint="cs"/>
          <w:rtl/>
          <w:lang w:eastAsia="he-IL"/>
        </w:rPr>
        <w:t xml:space="preserve">אומרים מה לא. א. אמרנו מה כן, גם בוועדה </w:t>
      </w:r>
      <w:bookmarkStart w:id="666" w:name="_ETM_Q1_4034515"/>
      <w:bookmarkEnd w:id="666"/>
      <w:r>
        <w:rPr>
          <w:rFonts w:hint="cs"/>
          <w:rtl/>
          <w:lang w:eastAsia="he-IL"/>
        </w:rPr>
        <w:t xml:space="preserve">הזאת, מספר רב של פעמים, מה לעשות, לא מקשיבים. בוא נגיד כמה דברים. קודם כל, ראיתי אתמול שהשר דרעי, המציא </w:t>
      </w:r>
      <w:bookmarkStart w:id="667" w:name="_ETM_Q1_4039394"/>
      <w:bookmarkEnd w:id="667"/>
      <w:r>
        <w:rPr>
          <w:rFonts w:hint="cs"/>
          <w:rtl/>
          <w:lang w:eastAsia="he-IL"/>
        </w:rPr>
        <w:t xml:space="preserve">פתרון מדהים, במקום שיסגרו שמונה ערים חרדיות או </w:t>
      </w:r>
      <w:bookmarkStart w:id="668" w:name="_ETM_Q1_4046302"/>
      <w:bookmarkEnd w:id="668"/>
      <w:r>
        <w:rPr>
          <w:rFonts w:hint="cs"/>
          <w:rtl/>
          <w:lang w:eastAsia="he-IL"/>
        </w:rPr>
        <w:t xml:space="preserve">שמונה ערים כאלה, אמר, צריך ללכת לסגר כללי. </w:t>
      </w:r>
    </w:p>
    <w:p w:rsidR="00D63EBB" w:rsidRDefault="00D63EBB">
      <w:pPr>
        <w:bidi w:val="0"/>
        <w:spacing w:line="240" w:lineRule="auto"/>
        <w:ind w:firstLine="0"/>
        <w:jc w:val="left"/>
        <w:rPr>
          <w:rtl/>
          <w:lang w:eastAsia="he-IL"/>
        </w:rPr>
      </w:pPr>
      <w:r>
        <w:rPr>
          <w:rtl/>
          <w:lang w:eastAsia="he-IL"/>
        </w:rPr>
        <w:br w:type="page"/>
      </w:r>
    </w:p>
    <w:p w:rsidR="00E93EE6" w:rsidRDefault="00E93EE6" w:rsidP="00E93EE6">
      <w:pPr>
        <w:rPr>
          <w:rtl/>
          <w:lang w:eastAsia="he-IL"/>
        </w:rPr>
      </w:pPr>
    </w:p>
    <w:p w:rsidR="00E93EE6" w:rsidRDefault="00E93EE6" w:rsidP="00F50C20">
      <w:pPr>
        <w:pStyle w:val="a5"/>
        <w:rPr>
          <w:rtl/>
        </w:rPr>
      </w:pPr>
      <w:bookmarkStart w:id="669" w:name="ET_speaker_5628_58"/>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6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זה לא דרעי אמר את זה, גורמי מקצוע </w:t>
      </w:r>
      <w:bookmarkStart w:id="670" w:name="_ETM_Q1_4052899"/>
      <w:bookmarkEnd w:id="670"/>
      <w:r>
        <w:rPr>
          <w:rFonts w:hint="cs"/>
          <w:rtl/>
          <w:lang w:eastAsia="he-IL"/>
        </w:rPr>
        <w:t xml:space="preserve">אמרו את זה. גמזו לא הכחיש את זה אתמול. </w:t>
      </w:r>
    </w:p>
    <w:p w:rsidR="00E93EE6" w:rsidRDefault="00E93EE6" w:rsidP="00E93EE6">
      <w:pPr>
        <w:rPr>
          <w:rtl/>
          <w:lang w:eastAsia="he-IL"/>
        </w:rPr>
      </w:pPr>
    </w:p>
    <w:p w:rsidR="00E93EE6" w:rsidRDefault="00E93EE6" w:rsidP="00F50C20">
      <w:pPr>
        <w:pStyle w:val="a5"/>
        <w:rPr>
          <w:rtl/>
        </w:rPr>
      </w:pPr>
      <w:bookmarkStart w:id="671" w:name="ET_speaker_5762_59"/>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71"/>
    </w:p>
    <w:p w:rsidR="00E93EE6" w:rsidRDefault="00E93EE6" w:rsidP="00E93EE6">
      <w:pPr>
        <w:pStyle w:val="KeepWithNext"/>
        <w:rPr>
          <w:rtl/>
          <w:lang w:eastAsia="he-IL"/>
        </w:rPr>
      </w:pPr>
    </w:p>
    <w:p w:rsidR="00E93EE6" w:rsidRDefault="00E93EE6" w:rsidP="00252300">
      <w:pPr>
        <w:rPr>
          <w:rtl/>
          <w:lang w:eastAsia="he-IL"/>
        </w:rPr>
      </w:pPr>
      <w:r>
        <w:rPr>
          <w:rFonts w:hint="cs"/>
          <w:rtl/>
          <w:lang w:eastAsia="he-IL"/>
        </w:rPr>
        <w:t xml:space="preserve">מלכיאלי, </w:t>
      </w:r>
      <w:bookmarkStart w:id="672" w:name="_ETM_Q1_4054428"/>
      <w:bookmarkEnd w:id="672"/>
      <w:r>
        <w:rPr>
          <w:rFonts w:hint="cs"/>
          <w:rtl/>
          <w:lang w:eastAsia="he-IL"/>
        </w:rPr>
        <w:t xml:space="preserve">תרשה לי. השר דרעי אמר את זה בטלוויזיה ואני </w:t>
      </w:r>
      <w:bookmarkStart w:id="673" w:name="_ETM_Q1_4059798"/>
      <w:bookmarkEnd w:id="673"/>
      <w:r>
        <w:rPr>
          <w:rFonts w:hint="cs"/>
          <w:rtl/>
          <w:lang w:eastAsia="he-IL"/>
        </w:rPr>
        <w:t xml:space="preserve">רוצה להגיד את הדבר הבא. סגר אינו מונע תחלואה, סגר מעצים תחלואה. אתה לוקח משפחה של כמה נפשות, מכניס </w:t>
      </w:r>
      <w:bookmarkStart w:id="674" w:name="_ETM_Q1_4069424"/>
      <w:bookmarkEnd w:id="674"/>
      <w:r>
        <w:rPr>
          <w:rFonts w:hint="cs"/>
          <w:rtl/>
          <w:lang w:eastAsia="he-IL"/>
        </w:rPr>
        <w:t>אות</w:t>
      </w:r>
      <w:r w:rsidR="00252300">
        <w:rPr>
          <w:rFonts w:hint="cs"/>
          <w:rtl/>
          <w:lang w:eastAsia="he-IL"/>
        </w:rPr>
        <w:t>ם</w:t>
      </w:r>
      <w:r>
        <w:rPr>
          <w:rFonts w:hint="cs"/>
          <w:rtl/>
          <w:lang w:eastAsia="he-IL"/>
        </w:rPr>
        <w:t xml:space="preserve"> לדירה, כולם יוצאים פוזיטיביים מהדירה הזאת בסוף </w:t>
      </w:r>
      <w:bookmarkStart w:id="675" w:name="_ETM_Q1_4075494"/>
      <w:bookmarkEnd w:id="675"/>
      <w:r>
        <w:rPr>
          <w:rFonts w:hint="cs"/>
          <w:rtl/>
          <w:lang w:eastAsia="he-IL"/>
        </w:rPr>
        <w:t>הסגר.</w:t>
      </w:r>
      <w:r w:rsidR="003C6505">
        <w:rPr>
          <w:rFonts w:hint="cs"/>
          <w:rtl/>
          <w:lang w:eastAsia="he-IL"/>
        </w:rPr>
        <w:t xml:space="preserve"> </w:t>
      </w:r>
      <w:r>
        <w:rPr>
          <w:rFonts w:hint="cs"/>
          <w:rtl/>
          <w:lang w:eastAsia="he-IL"/>
        </w:rPr>
        <w:t xml:space="preserve">גם הנתונים של ראשי המועצות החרדיות, היה פה אדם אחד, כאשר הוא בדק אחרי הסגר הראשון, רמת התחלואה אצלו בעיר עלתה פלאים. יש </w:t>
      </w:r>
      <w:bookmarkStart w:id="676" w:name="_ETM_Q1_4087568"/>
      <w:bookmarkEnd w:id="676"/>
      <w:r>
        <w:rPr>
          <w:rFonts w:hint="cs"/>
          <w:rtl/>
          <w:lang w:eastAsia="he-IL"/>
        </w:rPr>
        <w:t>לזה הסבר מדעי, כאשר אתה סוגר אנשים בדירות לאורך זמן, כולם נדבקים.</w:t>
      </w:r>
    </w:p>
    <w:p w:rsidR="00E93EE6" w:rsidRDefault="00E93EE6" w:rsidP="00E93EE6">
      <w:pPr>
        <w:rPr>
          <w:rtl/>
          <w:lang w:eastAsia="he-IL"/>
        </w:rPr>
      </w:pPr>
      <w:bookmarkStart w:id="677" w:name="_ETM_Q1_4095190"/>
      <w:bookmarkStart w:id="678" w:name="_ETM_Q1_4095271"/>
      <w:bookmarkEnd w:id="677"/>
      <w:bookmarkEnd w:id="678"/>
    </w:p>
    <w:p w:rsidR="00E93EE6" w:rsidRDefault="00E93EE6" w:rsidP="00252300">
      <w:pPr>
        <w:rPr>
          <w:rtl/>
          <w:lang w:eastAsia="he-IL"/>
        </w:rPr>
      </w:pPr>
      <w:bookmarkStart w:id="679" w:name="_ETM_Q1_4095366"/>
      <w:bookmarkStart w:id="680" w:name="_ETM_Q1_4095449"/>
      <w:bookmarkEnd w:id="679"/>
      <w:bookmarkEnd w:id="680"/>
      <w:r>
        <w:rPr>
          <w:rFonts w:hint="cs"/>
          <w:rtl/>
          <w:lang w:eastAsia="he-IL"/>
        </w:rPr>
        <w:t>הדבר השני, מתחילת המשבר הזה, מה שמפריע לראש הממשלה, הנושא של ההפגנות, זה מ</w:t>
      </w:r>
      <w:bookmarkStart w:id="681" w:name="_ETM_Q1_4104048"/>
      <w:bookmarkEnd w:id="681"/>
      <w:r>
        <w:rPr>
          <w:rFonts w:hint="cs"/>
          <w:rtl/>
          <w:lang w:eastAsia="he-IL"/>
        </w:rPr>
        <w:t xml:space="preserve">פריע לו. ולכן ניתנות כל מיני תפיסות שאני לא מבין אותן: אסור לצאת לים, אסור לצאת לטבע. </w:t>
      </w:r>
      <w:bookmarkStart w:id="682" w:name="_ETM_Q1_4109990"/>
      <w:bookmarkEnd w:id="682"/>
      <w:r>
        <w:rPr>
          <w:rFonts w:hint="cs"/>
          <w:rtl/>
          <w:lang w:eastAsia="he-IL"/>
        </w:rPr>
        <w:t xml:space="preserve">נמאס לי להגיד את זה 20 פעם, אגיד את זה </w:t>
      </w:r>
      <w:bookmarkStart w:id="683" w:name="_ETM_Q1_4112184"/>
      <w:bookmarkEnd w:id="683"/>
      <w:r>
        <w:rPr>
          <w:rFonts w:hint="cs"/>
          <w:rtl/>
          <w:lang w:eastAsia="he-IL"/>
        </w:rPr>
        <w:t>בפעם ה-21. עברתי מחלה דומה, לא מגפה כמו זו, קראו לה סארס, אחוז התמותה שם היה הרבה יותר גדול. הדבר הראשון שכל המומחים בהונג-קונג</w:t>
      </w:r>
      <w:r w:rsidR="003C6505">
        <w:rPr>
          <w:rFonts w:hint="cs"/>
          <w:rtl/>
          <w:lang w:eastAsia="he-IL"/>
        </w:rPr>
        <w:t xml:space="preserve"> </w:t>
      </w:r>
      <w:r>
        <w:rPr>
          <w:rFonts w:hint="cs"/>
          <w:rtl/>
          <w:lang w:eastAsia="he-IL"/>
        </w:rPr>
        <w:t xml:space="preserve">אמרו לציבור: צאו לטבע, </w:t>
      </w:r>
      <w:bookmarkStart w:id="684" w:name="_ETM_Q1_4124653"/>
      <w:bookmarkEnd w:id="684"/>
      <w:r>
        <w:rPr>
          <w:rFonts w:hint="cs"/>
          <w:rtl/>
          <w:lang w:eastAsia="he-IL"/>
        </w:rPr>
        <w:t>אל תישארו בבתים, אווררו את הבתים, תפתחו חלונות. תצאו לטבע,</w:t>
      </w:r>
      <w:bookmarkStart w:id="685" w:name="_ETM_Q1_4128135"/>
      <w:bookmarkEnd w:id="685"/>
      <w:r>
        <w:rPr>
          <w:rFonts w:hint="cs"/>
          <w:rtl/>
          <w:lang w:eastAsia="he-IL"/>
        </w:rPr>
        <w:t xml:space="preserve"> לכו תנשמו אוויר צח, בטבע לא מדביקים. לכן, התפיסה הזאת להגיד לאזרחים לא לצאת לים היא לא ברורה</w:t>
      </w:r>
      <w:r w:rsidR="00252300">
        <w:rPr>
          <w:rFonts w:hint="cs"/>
          <w:rtl/>
          <w:lang w:eastAsia="he-IL"/>
        </w:rPr>
        <w:t>,</w:t>
      </w:r>
      <w:r>
        <w:rPr>
          <w:rFonts w:hint="cs"/>
          <w:rtl/>
          <w:lang w:eastAsia="he-IL"/>
        </w:rPr>
        <w:t xml:space="preserve"> או לא לצאת לטיולים, היא </w:t>
      </w:r>
      <w:bookmarkStart w:id="686" w:name="_ETM_Q1_4142094"/>
      <w:bookmarkEnd w:id="686"/>
      <w:r>
        <w:rPr>
          <w:rFonts w:hint="cs"/>
          <w:rtl/>
          <w:lang w:eastAsia="he-IL"/>
        </w:rPr>
        <w:t xml:space="preserve">לא ברורה ולכן יש פה כוונת מכוון והכוונה היא נושא ההפגנות. </w:t>
      </w:r>
    </w:p>
    <w:p w:rsidR="00E93EE6" w:rsidRDefault="00E93EE6" w:rsidP="00E93EE6">
      <w:pPr>
        <w:rPr>
          <w:rtl/>
          <w:lang w:eastAsia="he-IL"/>
        </w:rPr>
      </w:pPr>
    </w:p>
    <w:p w:rsidR="00E93EE6" w:rsidRDefault="00E93EE6" w:rsidP="00E93EE6">
      <w:pPr>
        <w:rPr>
          <w:rtl/>
          <w:lang w:eastAsia="he-IL"/>
        </w:rPr>
      </w:pPr>
      <w:r>
        <w:rPr>
          <w:rFonts w:hint="cs"/>
          <w:rtl/>
          <w:lang w:eastAsia="he-IL"/>
        </w:rPr>
        <w:t>לחברתי אוסנת מארק</w:t>
      </w:r>
      <w:r w:rsidR="00252300">
        <w:rPr>
          <w:rFonts w:hint="cs"/>
          <w:rtl/>
          <w:lang w:eastAsia="he-IL"/>
        </w:rPr>
        <w:t>,</w:t>
      </w:r>
      <w:r>
        <w:rPr>
          <w:rFonts w:hint="cs"/>
          <w:rtl/>
          <w:lang w:eastAsia="he-IL"/>
        </w:rPr>
        <w:t xml:space="preserve"> אני </w:t>
      </w:r>
      <w:bookmarkStart w:id="687" w:name="_ETM_Q1_4146984"/>
      <w:bookmarkEnd w:id="687"/>
      <w:r>
        <w:rPr>
          <w:rFonts w:hint="cs"/>
          <w:rtl/>
          <w:lang w:eastAsia="he-IL"/>
        </w:rPr>
        <w:t xml:space="preserve">רוצה להגיד את הדבר הבא, אני רוצה לעדכן אותך בטכנולוגיה </w:t>
      </w:r>
      <w:bookmarkStart w:id="688" w:name="_ETM_Q1_4149500"/>
      <w:bookmarkEnd w:id="688"/>
      <w:r>
        <w:rPr>
          <w:rFonts w:hint="cs"/>
          <w:rtl/>
          <w:lang w:eastAsia="he-IL"/>
        </w:rPr>
        <w:t xml:space="preserve">של השב"כ, שתדעי, גם כשהטלפון סגור, השב"כ יודע שאת נמצאת. </w:t>
      </w:r>
    </w:p>
    <w:p w:rsidR="00E93EE6" w:rsidRDefault="00E93EE6" w:rsidP="00E93EE6">
      <w:pPr>
        <w:rPr>
          <w:rtl/>
          <w:lang w:eastAsia="he-IL"/>
        </w:rPr>
      </w:pPr>
    </w:p>
    <w:p w:rsidR="00E93EE6" w:rsidRDefault="00E93EE6" w:rsidP="00F50C20">
      <w:pPr>
        <w:pStyle w:val="a5"/>
        <w:rPr>
          <w:rtl/>
        </w:rPr>
      </w:pPr>
      <w:bookmarkStart w:id="689" w:name="ET_speaker_5743_60"/>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8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אם משאירים אותו בבית </w:t>
      </w:r>
      <w:bookmarkStart w:id="690" w:name="_ETM_Q1_4158304"/>
      <w:bookmarkEnd w:id="690"/>
      <w:r>
        <w:rPr>
          <w:rFonts w:hint="cs"/>
          <w:rtl/>
          <w:lang w:eastAsia="he-IL"/>
        </w:rPr>
        <w:t xml:space="preserve">- - - </w:t>
      </w:r>
    </w:p>
    <w:p w:rsidR="00E93EE6" w:rsidRDefault="00E93EE6" w:rsidP="00E93EE6">
      <w:pPr>
        <w:rPr>
          <w:rtl/>
          <w:lang w:eastAsia="he-IL"/>
        </w:rPr>
      </w:pPr>
    </w:p>
    <w:p w:rsidR="00E93EE6" w:rsidRDefault="00E93EE6" w:rsidP="00F50C20">
      <w:pPr>
        <w:pStyle w:val="a5"/>
        <w:rPr>
          <w:rtl/>
        </w:rPr>
      </w:pPr>
      <w:bookmarkStart w:id="691" w:name="ET_speaker_5762_61"/>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9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גברתי, תאמיני לי, אף אחד לא משאיר </w:t>
      </w:r>
      <w:bookmarkStart w:id="692" w:name="_ETM_Q1_4160230"/>
      <w:bookmarkEnd w:id="692"/>
      <w:r>
        <w:rPr>
          <w:rFonts w:hint="cs"/>
          <w:rtl/>
          <w:lang w:eastAsia="he-IL"/>
        </w:rPr>
        <w:t xml:space="preserve">טלפון בבית. </w:t>
      </w:r>
    </w:p>
    <w:p w:rsidR="00E93EE6" w:rsidRDefault="00E93EE6" w:rsidP="00E93EE6">
      <w:pPr>
        <w:rPr>
          <w:rtl/>
          <w:lang w:eastAsia="he-IL"/>
        </w:rPr>
      </w:pPr>
      <w:bookmarkStart w:id="693" w:name="_ETM_Q1_4163949"/>
      <w:bookmarkStart w:id="694" w:name="_ETM_Q1_4163983"/>
      <w:bookmarkStart w:id="695" w:name="_ETM_Q1_4164149"/>
      <w:bookmarkEnd w:id="693"/>
      <w:bookmarkEnd w:id="694"/>
      <w:bookmarkEnd w:id="695"/>
    </w:p>
    <w:p w:rsidR="00E93EE6" w:rsidRDefault="00E93EE6" w:rsidP="00F50C20">
      <w:pPr>
        <w:pStyle w:val="a5"/>
        <w:rPr>
          <w:rtl/>
        </w:rPr>
      </w:pPr>
      <w:bookmarkStart w:id="696" w:name="ET_speaker_5743_183"/>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696"/>
    </w:p>
    <w:p w:rsidR="00E93EE6" w:rsidRDefault="00E93EE6" w:rsidP="00E93EE6">
      <w:pPr>
        <w:pStyle w:val="KeepWithNext"/>
        <w:rPr>
          <w:rtl/>
          <w:lang w:eastAsia="he-IL"/>
        </w:rPr>
      </w:pPr>
    </w:p>
    <w:p w:rsidR="00E93EE6" w:rsidRDefault="00E93EE6" w:rsidP="00E93EE6">
      <w:pPr>
        <w:rPr>
          <w:rtl/>
          <w:lang w:eastAsia="he-IL"/>
        </w:rPr>
      </w:pPr>
      <w:bookmarkStart w:id="697" w:name="_ETM_Q1_4159886"/>
      <w:bookmarkEnd w:id="697"/>
      <w:r>
        <w:rPr>
          <w:rFonts w:hint="cs"/>
          <w:rtl/>
          <w:lang w:eastAsia="he-IL"/>
        </w:rPr>
        <w:t xml:space="preserve">די, נו, דיברו על זה. </w:t>
      </w:r>
    </w:p>
    <w:p w:rsidR="00E93EE6" w:rsidRDefault="00E93EE6" w:rsidP="00E93EE6">
      <w:pPr>
        <w:rPr>
          <w:rtl/>
          <w:lang w:eastAsia="he-IL"/>
        </w:rPr>
      </w:pPr>
      <w:bookmarkStart w:id="698" w:name="_ETM_Q1_4161219"/>
      <w:bookmarkStart w:id="699" w:name="_ETM_Q1_4161274"/>
      <w:bookmarkEnd w:id="698"/>
      <w:bookmarkEnd w:id="699"/>
    </w:p>
    <w:p w:rsidR="00E93EE6" w:rsidRDefault="00E93EE6" w:rsidP="00F50C20">
      <w:pPr>
        <w:pStyle w:val="a5"/>
        <w:rPr>
          <w:rtl/>
        </w:rPr>
      </w:pPr>
      <w:bookmarkStart w:id="700" w:name="ET_speaker_5762_184"/>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00"/>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אני בכל זאת רוצה לחזור, אני רק רוצה למנוע את המבוכה. רק </w:t>
      </w:r>
      <w:bookmarkStart w:id="701" w:name="_ETM_Q1_4169416"/>
      <w:bookmarkEnd w:id="701"/>
      <w:r>
        <w:rPr>
          <w:rFonts w:hint="cs"/>
          <w:rtl/>
          <w:lang w:eastAsia="he-IL"/>
        </w:rPr>
        <w:t xml:space="preserve">כשהטלפון סגור, השב"כ יודע איפה את. האיכונים של השב"כ </w:t>
      </w:r>
      <w:bookmarkStart w:id="702" w:name="_ETM_Q1_4174659"/>
      <w:bookmarkEnd w:id="702"/>
      <w:r>
        <w:rPr>
          <w:rFonts w:hint="cs"/>
          <w:rtl/>
          <w:lang w:eastAsia="he-IL"/>
        </w:rPr>
        <w:t xml:space="preserve">שהם הדבר הכי לא מדויק בעולם, הם מאוכנים גם </w:t>
      </w:r>
      <w:bookmarkStart w:id="703" w:name="_ETM_Q1_4181277"/>
      <w:bookmarkEnd w:id="703"/>
      <w:r>
        <w:rPr>
          <w:rFonts w:hint="cs"/>
          <w:rtl/>
          <w:lang w:eastAsia="he-IL"/>
        </w:rPr>
        <w:t xml:space="preserve">כשהטלפון סגור. אני לא רוצה להסביר לך - - - </w:t>
      </w:r>
      <w:bookmarkStart w:id="704" w:name="_ETM_Q1_4184687"/>
      <w:bookmarkEnd w:id="704"/>
    </w:p>
    <w:p w:rsidR="00E93EE6" w:rsidRDefault="00E93EE6" w:rsidP="00E93EE6">
      <w:pPr>
        <w:rPr>
          <w:rtl/>
          <w:lang w:eastAsia="he-IL"/>
        </w:rPr>
      </w:pPr>
      <w:bookmarkStart w:id="705" w:name="_ETM_Q1_4185367"/>
      <w:bookmarkStart w:id="706" w:name="_ETM_Q1_4185475"/>
      <w:bookmarkEnd w:id="705"/>
      <w:bookmarkEnd w:id="706"/>
    </w:p>
    <w:p w:rsidR="00E93EE6" w:rsidRDefault="00E93EE6" w:rsidP="00F50C20">
      <w:pPr>
        <w:pStyle w:val="a5"/>
        <w:rPr>
          <w:rtl/>
        </w:rPr>
      </w:pPr>
      <w:bookmarkStart w:id="707" w:name="_ETM_Q1_4160139"/>
      <w:bookmarkStart w:id="708" w:name="_ETM_Q1_4160310"/>
      <w:bookmarkStart w:id="709" w:name="ET_speaker_5743_185"/>
      <w:bookmarkEnd w:id="707"/>
      <w:bookmarkEnd w:id="708"/>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0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אבל גם אם משאירים אותו בבית, הוא לא יכול לדעת </w:t>
      </w:r>
      <w:bookmarkStart w:id="710" w:name="_ETM_Q1_4187809"/>
      <w:bookmarkEnd w:id="710"/>
      <w:r>
        <w:rPr>
          <w:rFonts w:hint="cs"/>
          <w:rtl/>
          <w:lang w:eastAsia="he-IL"/>
        </w:rPr>
        <w:t xml:space="preserve">שהוא היה בבלפור, תפסיק כבר. </w:t>
      </w:r>
    </w:p>
    <w:p w:rsidR="00E93EE6" w:rsidRDefault="00E93EE6" w:rsidP="00E93EE6">
      <w:pPr>
        <w:rPr>
          <w:rtl/>
          <w:lang w:eastAsia="he-IL"/>
        </w:rPr>
      </w:pPr>
      <w:bookmarkStart w:id="711" w:name="_ETM_Q1_4191889"/>
      <w:bookmarkStart w:id="712" w:name="_ETM_Q1_4191991"/>
      <w:bookmarkEnd w:id="711"/>
      <w:bookmarkEnd w:id="712"/>
    </w:p>
    <w:p w:rsidR="00E93EE6" w:rsidRDefault="00E93EE6" w:rsidP="00F50C20">
      <w:pPr>
        <w:pStyle w:val="a5"/>
        <w:rPr>
          <w:rtl/>
        </w:rPr>
      </w:pPr>
      <w:bookmarkStart w:id="713" w:name="ET_speaker_5785_186"/>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13"/>
    </w:p>
    <w:p w:rsidR="00E93EE6" w:rsidRDefault="00E93EE6" w:rsidP="00E93EE6">
      <w:pPr>
        <w:pStyle w:val="KeepWithNext"/>
        <w:rPr>
          <w:rtl/>
          <w:lang w:eastAsia="he-IL"/>
        </w:rPr>
      </w:pPr>
    </w:p>
    <w:p w:rsidR="00E93EE6" w:rsidRDefault="00E93EE6" w:rsidP="00E93EE6">
      <w:pPr>
        <w:rPr>
          <w:rtl/>
          <w:lang w:eastAsia="he-IL"/>
        </w:rPr>
      </w:pPr>
      <w:bookmarkStart w:id="714" w:name="_ETM_Q1_4193152"/>
      <w:bookmarkStart w:id="715" w:name="_ETM_Q1_4193420"/>
      <w:bookmarkStart w:id="716" w:name="_ETM_Q1_4193468"/>
      <w:bookmarkEnd w:id="714"/>
      <w:bookmarkEnd w:id="715"/>
      <w:bookmarkEnd w:id="716"/>
      <w:r>
        <w:rPr>
          <w:rFonts w:hint="cs"/>
          <w:rtl/>
          <w:lang w:eastAsia="he-IL"/>
        </w:rPr>
        <w:t xml:space="preserve">מי משאיר את הטלפון </w:t>
      </w:r>
      <w:bookmarkStart w:id="717" w:name="_ETM_Q1_4191631"/>
      <w:bookmarkEnd w:id="717"/>
      <w:r>
        <w:rPr>
          <w:rFonts w:hint="cs"/>
          <w:rtl/>
          <w:lang w:eastAsia="he-IL"/>
        </w:rPr>
        <w:t xml:space="preserve">בבית? מאיפה את כל-כך יודעת? </w:t>
      </w:r>
    </w:p>
    <w:p w:rsidR="00E93EE6" w:rsidRDefault="00E93EE6" w:rsidP="00E93EE6">
      <w:pPr>
        <w:rPr>
          <w:rtl/>
          <w:lang w:eastAsia="he-IL"/>
        </w:rPr>
      </w:pPr>
      <w:bookmarkStart w:id="718" w:name="_ETM_Q1_4190813"/>
      <w:bookmarkStart w:id="719" w:name="_ETM_Q1_4190937"/>
      <w:bookmarkEnd w:id="718"/>
      <w:bookmarkEnd w:id="719"/>
    </w:p>
    <w:p w:rsidR="00E93EE6" w:rsidRDefault="00E93EE6" w:rsidP="00F50C20">
      <w:pPr>
        <w:pStyle w:val="a5"/>
        <w:rPr>
          <w:rtl/>
        </w:rPr>
      </w:pPr>
      <w:bookmarkStart w:id="720" w:name="ET_speaker_5743_187"/>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20"/>
    </w:p>
    <w:p w:rsidR="00E93EE6" w:rsidRDefault="00E93EE6" w:rsidP="00E93EE6">
      <w:pPr>
        <w:pStyle w:val="KeepWithNext"/>
        <w:rPr>
          <w:rtl/>
          <w:lang w:eastAsia="he-IL"/>
        </w:rPr>
      </w:pPr>
    </w:p>
    <w:p w:rsidR="00E93EE6" w:rsidRDefault="00E93EE6" w:rsidP="00E93EE6">
      <w:pPr>
        <w:rPr>
          <w:rtl/>
          <w:lang w:eastAsia="he-IL"/>
        </w:rPr>
      </w:pPr>
      <w:bookmarkStart w:id="721" w:name="_ETM_Q1_4194438"/>
      <w:bookmarkStart w:id="722" w:name="_ETM_Q1_4194712"/>
      <w:bookmarkStart w:id="723" w:name="_ETM_Q1_4194757"/>
      <w:bookmarkEnd w:id="721"/>
      <w:bookmarkEnd w:id="722"/>
      <w:bookmarkEnd w:id="723"/>
      <w:r>
        <w:rPr>
          <w:rFonts w:hint="cs"/>
          <w:rtl/>
          <w:lang w:eastAsia="he-IL"/>
        </w:rPr>
        <w:t xml:space="preserve">איך יכול </w:t>
      </w:r>
      <w:bookmarkStart w:id="724" w:name="_ETM_Q1_4192802"/>
      <w:bookmarkEnd w:id="724"/>
      <w:r>
        <w:rPr>
          <w:rFonts w:hint="cs"/>
          <w:rtl/>
          <w:lang w:eastAsia="he-IL"/>
        </w:rPr>
        <w:t xml:space="preserve">להיות שבמשך כמה שבועות לא נדבק אדם אחד? אחד </w:t>
      </w:r>
      <w:bookmarkStart w:id="725" w:name="_ETM_Q1_4199518"/>
      <w:bookmarkEnd w:id="725"/>
      <w:r>
        <w:rPr>
          <w:rFonts w:hint="cs"/>
          <w:rtl/>
          <w:lang w:eastAsia="he-IL"/>
        </w:rPr>
        <w:t xml:space="preserve">לא נדבק בהפגנה, אפס נדבקים. </w:t>
      </w:r>
    </w:p>
    <w:p w:rsidR="00E93EE6" w:rsidRDefault="00E93EE6" w:rsidP="00E93EE6">
      <w:pPr>
        <w:rPr>
          <w:rtl/>
          <w:lang w:eastAsia="he-IL"/>
        </w:rPr>
      </w:pPr>
      <w:bookmarkStart w:id="726" w:name="_ETM_Q1_4202586"/>
      <w:bookmarkStart w:id="727" w:name="_ETM_Q1_4202667"/>
      <w:bookmarkEnd w:id="726"/>
      <w:bookmarkEnd w:id="727"/>
    </w:p>
    <w:p w:rsidR="00E93EE6" w:rsidRDefault="00E93EE6" w:rsidP="00F50C20">
      <w:pPr>
        <w:pStyle w:val="a5"/>
        <w:rPr>
          <w:rtl/>
        </w:rPr>
      </w:pPr>
      <w:bookmarkStart w:id="728" w:name="ET_speaker_5762_188"/>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28"/>
    </w:p>
    <w:p w:rsidR="00E93EE6" w:rsidRDefault="00E93EE6" w:rsidP="00E93EE6">
      <w:pPr>
        <w:pStyle w:val="KeepWithNext"/>
        <w:rPr>
          <w:rtl/>
          <w:lang w:eastAsia="he-IL"/>
        </w:rPr>
      </w:pPr>
    </w:p>
    <w:p w:rsidR="00E93EE6" w:rsidRDefault="00E93EE6" w:rsidP="00E93EE6">
      <w:pPr>
        <w:rPr>
          <w:rtl/>
          <w:lang w:eastAsia="he-IL"/>
        </w:rPr>
      </w:pPr>
      <w:bookmarkStart w:id="729" w:name="_ETM_Q1_4201924"/>
      <w:bookmarkStart w:id="730" w:name="_ETM_Q1_4202186"/>
      <w:bookmarkStart w:id="731" w:name="_ETM_Q1_4202229"/>
      <w:bookmarkEnd w:id="729"/>
      <w:bookmarkEnd w:id="730"/>
      <w:bookmarkEnd w:id="731"/>
      <w:r>
        <w:rPr>
          <w:rFonts w:hint="cs"/>
          <w:rtl/>
          <w:lang w:eastAsia="he-IL"/>
        </w:rPr>
        <w:t xml:space="preserve">הסיבה שאני לא </w:t>
      </w:r>
      <w:bookmarkStart w:id="732" w:name="_ETM_Q1_4203858"/>
      <w:bookmarkEnd w:id="732"/>
      <w:r>
        <w:rPr>
          <w:rFonts w:hint="cs"/>
          <w:rtl/>
          <w:lang w:eastAsia="he-IL"/>
        </w:rPr>
        <w:t xml:space="preserve">מסביר לך יותר - - - </w:t>
      </w:r>
    </w:p>
    <w:p w:rsidR="00E93EE6" w:rsidRDefault="00E93EE6" w:rsidP="00E93EE6">
      <w:pPr>
        <w:rPr>
          <w:rtl/>
          <w:lang w:eastAsia="he-IL"/>
        </w:rPr>
      </w:pPr>
      <w:bookmarkStart w:id="733" w:name="_ETM_Q1_4205322"/>
      <w:bookmarkStart w:id="734" w:name="_ETM_Q1_4205376"/>
      <w:bookmarkEnd w:id="733"/>
      <w:bookmarkEnd w:id="734"/>
    </w:p>
    <w:p w:rsidR="00E93EE6" w:rsidRDefault="00E93EE6" w:rsidP="00F50C20">
      <w:pPr>
        <w:pStyle w:val="af8"/>
        <w:rPr>
          <w:rtl/>
        </w:rPr>
      </w:pPr>
      <w:bookmarkStart w:id="735" w:name="ET_yor_5069_189"/>
      <w:r w:rsidRPr="00F50C20">
        <w:rPr>
          <w:rStyle w:val="TagStyle"/>
          <w:rFonts w:hint="cs"/>
          <w:rtl/>
        </w:rPr>
        <w:lastRenderedPageBreak/>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735"/>
    </w:p>
    <w:p w:rsidR="00E93EE6" w:rsidRDefault="00E93EE6" w:rsidP="00E93EE6">
      <w:pPr>
        <w:pStyle w:val="KeepWithNext"/>
        <w:rPr>
          <w:rtl/>
          <w:lang w:eastAsia="he-IL"/>
        </w:rPr>
      </w:pPr>
    </w:p>
    <w:p w:rsidR="00E93EE6" w:rsidRDefault="00E93EE6" w:rsidP="00E93EE6">
      <w:pPr>
        <w:rPr>
          <w:rtl/>
          <w:lang w:eastAsia="he-IL"/>
        </w:rPr>
      </w:pPr>
      <w:bookmarkStart w:id="736" w:name="_ETM_Q1_4206325"/>
      <w:bookmarkEnd w:id="736"/>
      <w:r>
        <w:rPr>
          <w:rFonts w:hint="cs"/>
          <w:rtl/>
          <w:lang w:eastAsia="he-IL"/>
        </w:rPr>
        <w:t xml:space="preserve">סיעתא דשמיא יש להם. </w:t>
      </w:r>
      <w:bookmarkStart w:id="737" w:name="_ETM_Q1_4209658"/>
      <w:bookmarkEnd w:id="737"/>
    </w:p>
    <w:p w:rsidR="00E93EE6" w:rsidRDefault="00E93EE6" w:rsidP="00E93EE6">
      <w:pPr>
        <w:rPr>
          <w:rtl/>
          <w:lang w:eastAsia="he-IL"/>
        </w:rPr>
      </w:pPr>
      <w:bookmarkStart w:id="738" w:name="_ETM_Q1_4212501"/>
      <w:bookmarkStart w:id="739" w:name="_ETM_Q1_4212645"/>
      <w:bookmarkEnd w:id="738"/>
      <w:bookmarkEnd w:id="739"/>
    </w:p>
    <w:p w:rsidR="00E93EE6" w:rsidRDefault="00E93EE6" w:rsidP="00F50C20">
      <w:pPr>
        <w:pStyle w:val="a5"/>
        <w:rPr>
          <w:rtl/>
        </w:rPr>
      </w:pPr>
      <w:bookmarkStart w:id="740" w:name="ET_speaker_5743_190"/>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40"/>
    </w:p>
    <w:p w:rsidR="00E93EE6" w:rsidRDefault="00E93EE6" w:rsidP="00E93EE6">
      <w:pPr>
        <w:pStyle w:val="KeepWithNext"/>
        <w:rPr>
          <w:rtl/>
          <w:lang w:eastAsia="he-IL"/>
        </w:rPr>
      </w:pPr>
    </w:p>
    <w:p w:rsidR="00E93EE6" w:rsidRDefault="00E93EE6" w:rsidP="00E93EE6">
      <w:pPr>
        <w:rPr>
          <w:rtl/>
          <w:lang w:eastAsia="he-IL"/>
        </w:rPr>
      </w:pPr>
      <w:bookmarkStart w:id="741" w:name="_ETM_Q1_4208895"/>
      <w:bookmarkStart w:id="742" w:name="_ETM_Q1_4209170"/>
      <w:bookmarkStart w:id="743" w:name="_ETM_Q1_4209226"/>
      <w:bookmarkEnd w:id="741"/>
      <w:bookmarkEnd w:id="742"/>
      <w:bookmarkEnd w:id="743"/>
      <w:r>
        <w:rPr>
          <w:rFonts w:hint="cs"/>
          <w:rtl/>
          <w:lang w:eastAsia="he-IL"/>
        </w:rPr>
        <w:t xml:space="preserve">סיעתא דשמיא גדולה מאוד. </w:t>
      </w:r>
    </w:p>
    <w:p w:rsidR="00E93EE6" w:rsidRDefault="00E93EE6" w:rsidP="00E93EE6">
      <w:pPr>
        <w:rPr>
          <w:rtl/>
          <w:lang w:eastAsia="he-IL"/>
        </w:rPr>
      </w:pPr>
      <w:bookmarkStart w:id="744" w:name="_ETM_Q1_4217459"/>
      <w:bookmarkStart w:id="745" w:name="_ETM_Q1_4217526"/>
      <w:bookmarkEnd w:id="744"/>
      <w:bookmarkEnd w:id="745"/>
    </w:p>
    <w:p w:rsidR="00E93EE6" w:rsidRDefault="00E93EE6" w:rsidP="00F50C20">
      <w:pPr>
        <w:pStyle w:val="a5"/>
        <w:rPr>
          <w:rtl/>
        </w:rPr>
      </w:pPr>
      <w:bookmarkStart w:id="746" w:name="ET_speaker_5762_191"/>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46"/>
    </w:p>
    <w:p w:rsidR="00E93EE6" w:rsidRDefault="00E93EE6" w:rsidP="00E93EE6">
      <w:pPr>
        <w:pStyle w:val="KeepWithNext"/>
        <w:rPr>
          <w:rtl/>
          <w:lang w:eastAsia="he-IL"/>
        </w:rPr>
      </w:pPr>
    </w:p>
    <w:p w:rsidR="00E93EE6" w:rsidRDefault="00E93EE6" w:rsidP="00252300">
      <w:pPr>
        <w:rPr>
          <w:rtl/>
          <w:lang w:eastAsia="he-IL"/>
        </w:rPr>
      </w:pPr>
      <w:bookmarkStart w:id="747" w:name="_ETM_Q1_4235310"/>
      <w:bookmarkStart w:id="748" w:name="_ETM_Q1_4235591"/>
      <w:bookmarkStart w:id="749" w:name="_ETM_Q1_4235640"/>
      <w:bookmarkEnd w:id="747"/>
      <w:bookmarkEnd w:id="748"/>
      <w:bookmarkEnd w:id="749"/>
      <w:r>
        <w:rPr>
          <w:rFonts w:hint="cs"/>
          <w:rtl/>
          <w:lang w:eastAsia="he-IL"/>
        </w:rPr>
        <w:t xml:space="preserve">אני רוצה להגיד לך את הדבר </w:t>
      </w:r>
      <w:bookmarkStart w:id="750" w:name="_ETM_Q1_4240746"/>
      <w:bookmarkEnd w:id="750"/>
      <w:r>
        <w:rPr>
          <w:rFonts w:hint="cs"/>
          <w:rtl/>
          <w:lang w:eastAsia="he-IL"/>
        </w:rPr>
        <w:t xml:space="preserve">הבא, הסיבה שאני לא מסביר לך יותר, כיוון שאני </w:t>
      </w:r>
      <w:bookmarkStart w:id="751" w:name="_ETM_Q1_4242221"/>
      <w:bookmarkEnd w:id="751"/>
      <w:r>
        <w:rPr>
          <w:rFonts w:hint="cs"/>
          <w:rtl/>
          <w:lang w:eastAsia="he-IL"/>
        </w:rPr>
        <w:t xml:space="preserve">לא רוצה שכל מחבל יבין, כי גם </w:t>
      </w:r>
      <w:bookmarkStart w:id="752" w:name="_ETM_Q1_4247256"/>
      <w:bookmarkEnd w:id="752"/>
      <w:r>
        <w:rPr>
          <w:rFonts w:hint="cs"/>
          <w:rtl/>
          <w:lang w:eastAsia="he-IL"/>
        </w:rPr>
        <w:t xml:space="preserve">כשהטלפון אתך אפשר לגרום שלא יאכנו אבל לא נסביר למה. </w:t>
      </w:r>
      <w:bookmarkStart w:id="753" w:name="_ETM_Q1_4249093"/>
      <w:bookmarkEnd w:id="753"/>
      <w:r>
        <w:rPr>
          <w:rFonts w:hint="cs"/>
          <w:rtl/>
          <w:lang w:eastAsia="he-IL"/>
        </w:rPr>
        <w:t xml:space="preserve">הדבר המשמעותי שחשוב לי להגיד לחברי הכנסת החרדיים, </w:t>
      </w:r>
      <w:bookmarkStart w:id="754" w:name="_ETM_Q1_4258734"/>
      <w:bookmarkEnd w:id="754"/>
      <w:r>
        <w:rPr>
          <w:rFonts w:hint="cs"/>
          <w:rtl/>
          <w:lang w:eastAsia="he-IL"/>
        </w:rPr>
        <w:t xml:space="preserve">אי אפשר לאכול את העוגה ולהשאיר אותה שלמה. אי </w:t>
      </w:r>
      <w:bookmarkStart w:id="755" w:name="_ETM_Q1_4261705"/>
      <w:bookmarkEnd w:id="755"/>
      <w:r>
        <w:rPr>
          <w:rFonts w:hint="cs"/>
          <w:rtl/>
          <w:lang w:eastAsia="he-IL"/>
        </w:rPr>
        <w:t xml:space="preserve">אפשר להתחיל להילחם לצאת לאומן, ומצד שני </w:t>
      </w:r>
      <w:bookmarkStart w:id="756" w:name="_ETM_Q1_4264540"/>
      <w:bookmarkEnd w:id="756"/>
      <w:r>
        <w:rPr>
          <w:rFonts w:hint="cs"/>
          <w:rtl/>
          <w:lang w:eastAsia="he-IL"/>
        </w:rPr>
        <w:t xml:space="preserve">להגיד, אסור. אני אומר לכם בכנות, אני נגד סגירת בתי </w:t>
      </w:r>
      <w:bookmarkStart w:id="757" w:name="_ETM_Q1_4269642"/>
      <w:bookmarkEnd w:id="757"/>
      <w:r>
        <w:rPr>
          <w:rFonts w:hint="cs"/>
          <w:rtl/>
          <w:lang w:eastAsia="he-IL"/>
        </w:rPr>
        <w:t xml:space="preserve">כנסת, נגד סגירת אולמות אירועים, נגד סגירה, נקודה, לא </w:t>
      </w:r>
      <w:bookmarkStart w:id="758" w:name="_ETM_Q1_4274387"/>
      <w:bookmarkEnd w:id="758"/>
      <w:r>
        <w:rPr>
          <w:rFonts w:hint="cs"/>
          <w:rtl/>
          <w:lang w:eastAsia="he-IL"/>
        </w:rPr>
        <w:t xml:space="preserve">בגלל שאני איזה צדיק גדול, אלא בגלל שהרופאים לא יודעים. </w:t>
      </w:r>
      <w:bookmarkStart w:id="759" w:name="_ETM_Q1_4279395"/>
      <w:bookmarkEnd w:id="759"/>
      <w:r>
        <w:rPr>
          <w:rFonts w:hint="cs"/>
          <w:rtl/>
          <w:lang w:eastAsia="he-IL"/>
        </w:rPr>
        <w:t xml:space="preserve">הם יודעים רק דבר אחד, ריחוק חברתי, שים מסכה, שגם </w:t>
      </w:r>
      <w:bookmarkStart w:id="760" w:name="_ETM_Q1_4282990"/>
      <w:bookmarkEnd w:id="760"/>
      <w:r>
        <w:rPr>
          <w:rFonts w:hint="cs"/>
          <w:rtl/>
          <w:lang w:eastAsia="he-IL"/>
        </w:rPr>
        <w:t xml:space="preserve">זה מוטל בספק, שמור על ריחוק, אתה לא מרגיש </w:t>
      </w:r>
      <w:bookmarkStart w:id="761" w:name="_ETM_Q1_4290003"/>
      <w:bookmarkEnd w:id="761"/>
      <w:r>
        <w:rPr>
          <w:rFonts w:hint="cs"/>
          <w:rtl/>
          <w:lang w:eastAsia="he-IL"/>
        </w:rPr>
        <w:t xml:space="preserve">טוב, אל תצא, על הכיפאק, אבל </w:t>
      </w:r>
      <w:bookmarkStart w:id="762" w:name="_ETM_Q1_4291537"/>
      <w:bookmarkEnd w:id="762"/>
      <w:r>
        <w:rPr>
          <w:rFonts w:hint="cs"/>
          <w:rtl/>
          <w:lang w:eastAsia="he-IL"/>
        </w:rPr>
        <w:t xml:space="preserve">הם לא יודעים, אין יותר ידע. אז מה סוגרים? מה </w:t>
      </w:r>
      <w:bookmarkStart w:id="763" w:name="_ETM_Q1_4294468"/>
      <w:bookmarkEnd w:id="763"/>
      <w:r>
        <w:rPr>
          <w:rFonts w:hint="cs"/>
          <w:rtl/>
          <w:lang w:eastAsia="he-IL"/>
        </w:rPr>
        <w:t xml:space="preserve">אתם סוגרים בדיוק? אסור לסגור בתי כנסת, אסור לסגור ישיבות, </w:t>
      </w:r>
      <w:bookmarkStart w:id="764" w:name="_ETM_Q1_4298529"/>
      <w:bookmarkEnd w:id="764"/>
      <w:r>
        <w:rPr>
          <w:rFonts w:hint="cs"/>
          <w:rtl/>
          <w:lang w:eastAsia="he-IL"/>
        </w:rPr>
        <w:t xml:space="preserve">אסור לסגור אולמות ובוודאי לא אולמות תרבות. מה הבעיה לעשות </w:t>
      </w:r>
      <w:bookmarkStart w:id="765" w:name="_ETM_Q1_4303037"/>
      <w:bookmarkEnd w:id="765"/>
      <w:r>
        <w:rPr>
          <w:rFonts w:hint="cs"/>
          <w:rtl/>
          <w:lang w:eastAsia="he-IL"/>
        </w:rPr>
        <w:t xml:space="preserve">מופעים בטבע, למה להגביל את זה ל-20? האוויר בחוץ עושה </w:t>
      </w:r>
      <w:bookmarkStart w:id="766" w:name="_ETM_Q1_4307046"/>
      <w:bookmarkEnd w:id="766"/>
      <w:r>
        <w:rPr>
          <w:rFonts w:hint="cs"/>
          <w:rtl/>
          <w:lang w:eastAsia="he-IL"/>
        </w:rPr>
        <w:t xml:space="preserve">הבדלה אם יש 20 או 300? זה לא הגיוני והמוטיבציה </w:t>
      </w:r>
      <w:bookmarkStart w:id="767" w:name="_ETM_Q1_4315413"/>
      <w:bookmarkEnd w:id="767"/>
      <w:r>
        <w:rPr>
          <w:rFonts w:hint="cs"/>
          <w:rtl/>
          <w:lang w:eastAsia="he-IL"/>
        </w:rPr>
        <w:t xml:space="preserve">שם אחרי הדברים היא הפגנות. </w:t>
      </w:r>
    </w:p>
    <w:p w:rsidR="00E93EE6" w:rsidRDefault="00E93EE6" w:rsidP="00E93EE6">
      <w:pPr>
        <w:rPr>
          <w:rtl/>
          <w:lang w:eastAsia="he-IL"/>
        </w:rPr>
      </w:pPr>
      <w:bookmarkStart w:id="768" w:name="_ETM_Q1_4316380"/>
      <w:bookmarkStart w:id="769" w:name="_ETM_Q1_4316491"/>
      <w:bookmarkEnd w:id="768"/>
      <w:bookmarkEnd w:id="769"/>
    </w:p>
    <w:p w:rsidR="00E93EE6" w:rsidRDefault="00E93EE6" w:rsidP="00E93EE6">
      <w:pPr>
        <w:rPr>
          <w:rtl/>
          <w:lang w:eastAsia="he-IL"/>
        </w:rPr>
      </w:pPr>
      <w:bookmarkStart w:id="770" w:name="_ETM_Q1_4316532"/>
      <w:bookmarkStart w:id="771" w:name="_ETM_Q1_4316611"/>
      <w:bookmarkEnd w:id="770"/>
      <w:bookmarkEnd w:id="771"/>
      <w:r>
        <w:rPr>
          <w:rFonts w:hint="cs"/>
          <w:rtl/>
          <w:lang w:eastAsia="he-IL"/>
        </w:rPr>
        <w:t xml:space="preserve">לסיום אני רוצה לומר, זה </w:t>
      </w:r>
      <w:bookmarkStart w:id="772" w:name="_ETM_Q1_4319099"/>
      <w:bookmarkEnd w:id="772"/>
      <w:r>
        <w:rPr>
          <w:rFonts w:hint="cs"/>
          <w:rtl/>
          <w:lang w:eastAsia="he-IL"/>
        </w:rPr>
        <w:t xml:space="preserve">לא יעזור לכם, אנחנו לא נפסיק להפגין, נקודה. </w:t>
      </w:r>
    </w:p>
    <w:p w:rsidR="00E93EE6" w:rsidRDefault="00E93EE6" w:rsidP="00E93EE6">
      <w:pPr>
        <w:rPr>
          <w:rtl/>
          <w:lang w:eastAsia="he-IL"/>
        </w:rPr>
      </w:pPr>
      <w:bookmarkStart w:id="773" w:name="_ETM_Q1_4211232"/>
      <w:bookmarkStart w:id="774" w:name="_ETM_Q1_4211297"/>
      <w:bookmarkEnd w:id="773"/>
      <w:bookmarkEnd w:id="774"/>
    </w:p>
    <w:p w:rsidR="00E93EE6" w:rsidRDefault="00E93EE6" w:rsidP="00F50C20">
      <w:pPr>
        <w:pStyle w:val="a5"/>
        <w:rPr>
          <w:rtl/>
        </w:rPr>
      </w:pPr>
      <w:bookmarkStart w:id="775" w:name="ET_speaker_5743_62"/>
      <w:r w:rsidRPr="00F50C20">
        <w:rPr>
          <w:rStyle w:val="TagStyle"/>
          <w:rFonts w:hint="cs"/>
          <w:rtl/>
        </w:rPr>
        <w:t>&lt;&lt;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7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תמשיך. </w:t>
      </w:r>
    </w:p>
    <w:p w:rsidR="00E93EE6" w:rsidRDefault="00E93EE6" w:rsidP="00E93EE6">
      <w:pPr>
        <w:rPr>
          <w:rtl/>
          <w:lang w:eastAsia="he-IL"/>
        </w:rPr>
      </w:pPr>
      <w:bookmarkStart w:id="776" w:name="_ETM_Q1_4323907"/>
      <w:bookmarkStart w:id="777" w:name="_ETM_Q1_4324010"/>
      <w:bookmarkEnd w:id="776"/>
      <w:bookmarkEnd w:id="777"/>
    </w:p>
    <w:p w:rsidR="00E93EE6" w:rsidRDefault="00E93EE6" w:rsidP="00F50C20">
      <w:pPr>
        <w:pStyle w:val="-"/>
        <w:rPr>
          <w:rtl/>
        </w:rPr>
      </w:pPr>
      <w:bookmarkStart w:id="778" w:name="ET_speakercontinue_5762_192"/>
      <w:r w:rsidRPr="00F50C20">
        <w:rPr>
          <w:rStyle w:val="TagStyle"/>
          <w:rFonts w:hint="cs"/>
          <w:rtl/>
        </w:rPr>
        <w:t xml:space="preserve"> &lt;&lt; דובר_המשך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778"/>
    </w:p>
    <w:p w:rsidR="00E93EE6" w:rsidRDefault="00E93EE6" w:rsidP="00E93EE6">
      <w:pPr>
        <w:pStyle w:val="KeepWithNext"/>
        <w:rPr>
          <w:rtl/>
        </w:rPr>
      </w:pPr>
    </w:p>
    <w:p w:rsidR="00E93EE6" w:rsidRDefault="00E93EE6" w:rsidP="00252300">
      <w:pPr>
        <w:rPr>
          <w:rtl/>
        </w:rPr>
      </w:pPr>
      <w:bookmarkStart w:id="779" w:name="_ETM_Q1_4325109"/>
      <w:bookmarkEnd w:id="779"/>
      <w:r>
        <w:rPr>
          <w:rFonts w:hint="cs"/>
          <w:rtl/>
        </w:rPr>
        <w:t xml:space="preserve">לא </w:t>
      </w:r>
      <w:bookmarkStart w:id="780" w:name="_ETM_Q1_4325523"/>
      <w:bookmarkEnd w:id="780"/>
      <w:r>
        <w:rPr>
          <w:rFonts w:hint="cs"/>
          <w:rtl/>
        </w:rPr>
        <w:t xml:space="preserve">יעזור לכם, מה שלא תעשו. </w:t>
      </w:r>
      <w:bookmarkStart w:id="781" w:name="_ETM_Q1_4328866"/>
      <w:bookmarkEnd w:id="781"/>
      <w:r>
        <w:rPr>
          <w:rFonts w:hint="cs"/>
          <w:rtl/>
        </w:rPr>
        <w:t xml:space="preserve">מי שלא היה בבלפור לא ראה מראה כזה מימיו, של </w:t>
      </w:r>
      <w:bookmarkStart w:id="782" w:name="_ETM_Q1_4332729"/>
      <w:bookmarkEnd w:id="782"/>
      <w:r>
        <w:rPr>
          <w:rFonts w:hint="cs"/>
          <w:rtl/>
        </w:rPr>
        <w:t xml:space="preserve">מישהי תופסת מיקרופון - - </w:t>
      </w:r>
      <w:bookmarkStart w:id="783" w:name="_ETM_Q1_4329752"/>
      <w:bookmarkStart w:id="784" w:name="_ETM_Q1_4329837"/>
      <w:bookmarkEnd w:id="783"/>
      <w:bookmarkEnd w:id="784"/>
      <w:r>
        <w:rPr>
          <w:rFonts w:hint="cs"/>
          <w:rtl/>
        </w:rPr>
        <w:t xml:space="preserve">- </w:t>
      </w:r>
    </w:p>
    <w:p w:rsidR="00E93EE6" w:rsidRDefault="00E93EE6" w:rsidP="00E93EE6">
      <w:pPr>
        <w:rPr>
          <w:rtl/>
        </w:rPr>
      </w:pPr>
    </w:p>
    <w:p w:rsidR="00E93EE6" w:rsidRDefault="00E93EE6" w:rsidP="00F50C20">
      <w:pPr>
        <w:pStyle w:val="a5"/>
        <w:rPr>
          <w:rtl/>
        </w:rPr>
      </w:pPr>
      <w:bookmarkStart w:id="785" w:name="ET_speaker_5743_189"/>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8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ברור, הוא לא ראה ציצים, הוא לא ראה כלום, מה </w:t>
      </w:r>
      <w:bookmarkStart w:id="786" w:name="_ETM_Q1_4336039"/>
      <w:bookmarkEnd w:id="786"/>
      <w:r>
        <w:rPr>
          <w:rFonts w:hint="cs"/>
          <w:rtl/>
          <w:lang w:eastAsia="he-IL"/>
        </w:rPr>
        <w:t xml:space="preserve">הוא ראה בבלפור? </w:t>
      </w:r>
    </w:p>
    <w:p w:rsidR="00E93EE6" w:rsidRDefault="00E93EE6" w:rsidP="00E93EE6">
      <w:pPr>
        <w:rPr>
          <w:rtl/>
          <w:lang w:eastAsia="he-IL"/>
        </w:rPr>
      </w:pPr>
      <w:bookmarkStart w:id="787" w:name="_ETM_Q1_4335305"/>
      <w:bookmarkStart w:id="788" w:name="_ETM_Q1_4334588"/>
      <w:bookmarkEnd w:id="787"/>
      <w:bookmarkEnd w:id="788"/>
    </w:p>
    <w:p w:rsidR="00E93EE6" w:rsidRDefault="00E93EE6" w:rsidP="00F50C20">
      <w:pPr>
        <w:pStyle w:val="a5"/>
        <w:rPr>
          <w:rtl/>
        </w:rPr>
      </w:pPr>
      <w:bookmarkStart w:id="789" w:name="ET_speaker_5762_190"/>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89"/>
    </w:p>
    <w:p w:rsidR="00E93EE6" w:rsidRDefault="00E93EE6" w:rsidP="00E93EE6">
      <w:pPr>
        <w:pStyle w:val="KeepWithNext"/>
        <w:rPr>
          <w:rtl/>
          <w:lang w:eastAsia="he-IL"/>
        </w:rPr>
      </w:pPr>
    </w:p>
    <w:p w:rsidR="00E93EE6" w:rsidRDefault="00E93EE6" w:rsidP="00E93EE6">
      <w:pPr>
        <w:rPr>
          <w:rtl/>
          <w:lang w:eastAsia="he-IL"/>
        </w:rPr>
      </w:pPr>
      <w:bookmarkStart w:id="790" w:name="_ETM_Q1_4337344"/>
      <w:bookmarkEnd w:id="790"/>
      <w:r>
        <w:rPr>
          <w:rFonts w:hint="cs"/>
          <w:rtl/>
          <w:lang w:eastAsia="he-IL"/>
        </w:rPr>
        <w:t>ת</w:t>
      </w:r>
      <w:bookmarkStart w:id="791" w:name="_ETM_Q1_4337642"/>
      <w:bookmarkEnd w:id="791"/>
      <w:r>
        <w:rPr>
          <w:rFonts w:hint="cs"/>
          <w:rtl/>
          <w:lang w:eastAsia="he-IL"/>
        </w:rPr>
        <w:t>כ</w:t>
      </w:r>
      <w:bookmarkStart w:id="792" w:name="_ETM_Q1_4337703"/>
      <w:bookmarkEnd w:id="792"/>
      <w:r>
        <w:rPr>
          <w:rFonts w:hint="cs"/>
          <w:rtl/>
          <w:lang w:eastAsia="he-IL"/>
        </w:rPr>
        <w:t xml:space="preserve">בדי גברתי, תנסי לכבד את המגדר שממנו </w:t>
      </w:r>
      <w:bookmarkStart w:id="793" w:name="_ETM_Q1_4338610"/>
      <w:bookmarkEnd w:id="793"/>
      <w:r>
        <w:rPr>
          <w:rFonts w:hint="cs"/>
          <w:rtl/>
          <w:lang w:eastAsia="he-IL"/>
        </w:rPr>
        <w:t xml:space="preserve">את מגיעה. תנסי לכבד את המגדר. </w:t>
      </w:r>
    </w:p>
    <w:p w:rsidR="00E93EE6" w:rsidRDefault="00E93EE6" w:rsidP="00E93EE6">
      <w:pPr>
        <w:rPr>
          <w:rtl/>
        </w:rPr>
      </w:pPr>
      <w:r>
        <w:rPr>
          <w:rFonts w:hint="cs"/>
          <w:rtl/>
        </w:rPr>
        <w:t xml:space="preserve"> </w:t>
      </w:r>
    </w:p>
    <w:p w:rsidR="00E93EE6" w:rsidRDefault="00E93EE6" w:rsidP="00F50C20">
      <w:pPr>
        <w:pStyle w:val="a5"/>
        <w:rPr>
          <w:rtl/>
        </w:rPr>
      </w:pPr>
      <w:bookmarkStart w:id="794" w:name="ET_speaker_5068_191"/>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94"/>
    </w:p>
    <w:p w:rsidR="00E93EE6" w:rsidRDefault="00E93EE6" w:rsidP="00E93EE6">
      <w:pPr>
        <w:pStyle w:val="KeepWithNext"/>
        <w:rPr>
          <w:rtl/>
          <w:lang w:eastAsia="he-IL"/>
        </w:rPr>
      </w:pPr>
    </w:p>
    <w:p w:rsidR="00E93EE6" w:rsidRDefault="00E93EE6" w:rsidP="00E93EE6">
      <w:pPr>
        <w:rPr>
          <w:rtl/>
          <w:lang w:eastAsia="he-IL"/>
        </w:rPr>
      </w:pPr>
      <w:bookmarkStart w:id="795" w:name="_ETM_Q1_4342892"/>
      <w:bookmarkStart w:id="796" w:name="_ETM_Q1_4343168"/>
      <w:bookmarkStart w:id="797" w:name="_ETM_Q1_4343211"/>
      <w:bookmarkEnd w:id="795"/>
      <w:bookmarkEnd w:id="796"/>
      <w:bookmarkEnd w:id="797"/>
      <w:r>
        <w:rPr>
          <w:rFonts w:hint="cs"/>
          <w:rtl/>
          <w:lang w:eastAsia="he-IL"/>
        </w:rPr>
        <w:t xml:space="preserve">לא, היא איבדה את </w:t>
      </w:r>
      <w:bookmarkStart w:id="798" w:name="_ETM_Q1_4345270"/>
      <w:bookmarkEnd w:id="798"/>
      <w:r>
        <w:rPr>
          <w:rFonts w:hint="cs"/>
          <w:rtl/>
          <w:lang w:eastAsia="he-IL"/>
        </w:rPr>
        <w:t xml:space="preserve">זה. </w:t>
      </w:r>
    </w:p>
    <w:p w:rsidR="00E93EE6" w:rsidRDefault="00E93EE6" w:rsidP="00E93EE6">
      <w:pPr>
        <w:rPr>
          <w:rtl/>
          <w:lang w:eastAsia="he-IL"/>
        </w:rPr>
      </w:pPr>
    </w:p>
    <w:p w:rsidR="00E93EE6" w:rsidRDefault="00E93EE6" w:rsidP="00F50C20">
      <w:pPr>
        <w:pStyle w:val="a5"/>
        <w:rPr>
          <w:rtl/>
        </w:rPr>
      </w:pPr>
      <w:bookmarkStart w:id="799" w:name="ET_speaker_5743_192"/>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79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למה איבדתי את זה, מה, זה לא היה?</w:t>
      </w:r>
      <w:r>
        <w:rPr>
          <w:rFonts w:hint="cs"/>
          <w:lang w:eastAsia="he-IL"/>
        </w:rPr>
        <w:t xml:space="preserve"> </w:t>
      </w:r>
      <w:bookmarkStart w:id="800" w:name="_ETM_Q1_4347762"/>
      <w:bookmarkEnd w:id="800"/>
    </w:p>
    <w:p w:rsidR="00E93EE6" w:rsidRDefault="00E93EE6" w:rsidP="00E93EE6">
      <w:pPr>
        <w:rPr>
          <w:rtl/>
          <w:lang w:eastAsia="he-IL"/>
        </w:rPr>
      </w:pPr>
      <w:bookmarkStart w:id="801" w:name="_ETM_Q1_4348890"/>
      <w:bookmarkStart w:id="802" w:name="_ETM_Q1_4349013"/>
      <w:bookmarkEnd w:id="801"/>
      <w:bookmarkEnd w:id="802"/>
    </w:p>
    <w:p w:rsidR="00E93EE6" w:rsidRDefault="00E93EE6" w:rsidP="00F50C20">
      <w:pPr>
        <w:pStyle w:val="af8"/>
        <w:rPr>
          <w:rtl/>
        </w:rPr>
      </w:pPr>
      <w:bookmarkStart w:id="803" w:name="ET_yor_5069_19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803"/>
    </w:p>
    <w:p w:rsidR="00E93EE6" w:rsidRDefault="00E93EE6" w:rsidP="00E93EE6">
      <w:pPr>
        <w:pStyle w:val="KeepWithNext"/>
        <w:rPr>
          <w:rtl/>
          <w:lang w:eastAsia="he-IL"/>
        </w:rPr>
      </w:pPr>
    </w:p>
    <w:p w:rsidR="00E93EE6" w:rsidRDefault="00E93EE6" w:rsidP="00E93EE6">
      <w:pPr>
        <w:rPr>
          <w:rtl/>
          <w:lang w:eastAsia="he-IL"/>
        </w:rPr>
      </w:pPr>
      <w:bookmarkStart w:id="804" w:name="_ETM_Q1_4350341"/>
      <w:bookmarkEnd w:id="804"/>
      <w:r>
        <w:rPr>
          <w:rFonts w:hint="cs"/>
          <w:rtl/>
          <w:lang w:eastAsia="he-IL"/>
        </w:rPr>
        <w:t xml:space="preserve">די, די, חבר'ה. </w:t>
      </w:r>
    </w:p>
    <w:p w:rsidR="00E93EE6" w:rsidRDefault="00E93EE6" w:rsidP="00E93EE6">
      <w:pPr>
        <w:rPr>
          <w:rtl/>
          <w:lang w:eastAsia="he-IL"/>
        </w:rPr>
      </w:pPr>
      <w:bookmarkStart w:id="805" w:name="_ETM_Q1_4350795"/>
      <w:bookmarkStart w:id="806" w:name="_ETM_Q1_4350875"/>
      <w:bookmarkEnd w:id="805"/>
      <w:bookmarkEnd w:id="806"/>
    </w:p>
    <w:p w:rsidR="00E93EE6" w:rsidRDefault="00E93EE6" w:rsidP="00F50C20">
      <w:pPr>
        <w:pStyle w:val="-"/>
        <w:rPr>
          <w:rtl/>
        </w:rPr>
      </w:pPr>
      <w:bookmarkStart w:id="807" w:name="ET_speakercontinue_5743_194"/>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807"/>
    </w:p>
    <w:p w:rsidR="00E93EE6" w:rsidRDefault="00E93EE6" w:rsidP="00E93EE6">
      <w:pPr>
        <w:pStyle w:val="KeepWithNext"/>
        <w:rPr>
          <w:rtl/>
          <w:lang w:eastAsia="he-IL"/>
        </w:rPr>
      </w:pPr>
    </w:p>
    <w:p w:rsidR="00E93EE6" w:rsidRDefault="00E93EE6" w:rsidP="00E93EE6">
      <w:pPr>
        <w:rPr>
          <w:rtl/>
          <w:lang w:eastAsia="he-IL"/>
        </w:rPr>
      </w:pPr>
      <w:bookmarkStart w:id="808" w:name="_ETM_Q1_4351663"/>
      <w:bookmarkEnd w:id="808"/>
      <w:r>
        <w:rPr>
          <w:rFonts w:hint="cs"/>
          <w:rtl/>
          <w:lang w:eastAsia="he-IL"/>
        </w:rPr>
        <w:t xml:space="preserve">מי שלא היה בבלפור לא ראה מחזות מעולם. </w:t>
      </w:r>
    </w:p>
    <w:p w:rsidR="00D63EBB" w:rsidRDefault="00D63EBB">
      <w:pPr>
        <w:bidi w:val="0"/>
        <w:spacing w:line="240" w:lineRule="auto"/>
        <w:ind w:firstLine="0"/>
        <w:jc w:val="left"/>
        <w:rPr>
          <w:rtl/>
          <w:lang w:eastAsia="he-IL"/>
        </w:rPr>
      </w:pPr>
      <w:bookmarkStart w:id="809" w:name="_ETM_Q1_4353806"/>
      <w:bookmarkStart w:id="810" w:name="_ETM_Q1_4353877"/>
      <w:bookmarkEnd w:id="809"/>
      <w:bookmarkEnd w:id="810"/>
      <w:r>
        <w:rPr>
          <w:rtl/>
          <w:lang w:eastAsia="he-IL"/>
        </w:rPr>
        <w:br w:type="page"/>
      </w:r>
    </w:p>
    <w:p w:rsidR="00E93EE6" w:rsidRDefault="00E93EE6" w:rsidP="00E93EE6">
      <w:pPr>
        <w:rPr>
          <w:rtl/>
          <w:lang w:eastAsia="he-IL"/>
        </w:rPr>
      </w:pPr>
    </w:p>
    <w:p w:rsidR="00E93EE6" w:rsidRDefault="00E93EE6" w:rsidP="00F50C20">
      <w:pPr>
        <w:pStyle w:val="a5"/>
        <w:rPr>
          <w:rtl/>
        </w:rPr>
      </w:pPr>
      <w:bookmarkStart w:id="811" w:name="ET_speaker_5068_195"/>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11"/>
    </w:p>
    <w:p w:rsidR="00E93EE6" w:rsidRDefault="00E93EE6" w:rsidP="00E93EE6">
      <w:pPr>
        <w:pStyle w:val="KeepWithNext"/>
        <w:rPr>
          <w:rtl/>
          <w:lang w:eastAsia="he-IL"/>
        </w:rPr>
      </w:pPr>
    </w:p>
    <w:p w:rsidR="00E93EE6" w:rsidRDefault="00E93EE6" w:rsidP="00E93EE6">
      <w:pPr>
        <w:rPr>
          <w:rtl/>
          <w:lang w:eastAsia="he-IL"/>
        </w:rPr>
      </w:pPr>
      <w:bookmarkStart w:id="812" w:name="_ETM_Q1_4354460"/>
      <w:bookmarkEnd w:id="812"/>
      <w:r>
        <w:rPr>
          <w:rFonts w:hint="cs"/>
          <w:rtl/>
          <w:lang w:eastAsia="he-IL"/>
        </w:rPr>
        <w:t>א</w:t>
      </w:r>
      <w:bookmarkStart w:id="813" w:name="_ETM_Q1_4354720"/>
      <w:bookmarkStart w:id="814" w:name="_ETM_Q1_4354769"/>
      <w:bookmarkEnd w:id="813"/>
      <w:bookmarkEnd w:id="814"/>
      <w:r>
        <w:rPr>
          <w:rFonts w:hint="cs"/>
          <w:rtl/>
          <w:lang w:eastAsia="he-IL"/>
        </w:rPr>
        <w:t>ני מבינה שהיית.</w:t>
      </w:r>
    </w:p>
    <w:p w:rsidR="00E93EE6" w:rsidRDefault="00E93EE6" w:rsidP="00E93EE6">
      <w:pPr>
        <w:rPr>
          <w:rtl/>
          <w:lang w:eastAsia="he-IL"/>
        </w:rPr>
      </w:pPr>
      <w:bookmarkStart w:id="815" w:name="_ETM_Q1_4353436"/>
      <w:bookmarkStart w:id="816" w:name="_ETM_Q1_4353512"/>
      <w:bookmarkEnd w:id="815"/>
      <w:bookmarkEnd w:id="816"/>
    </w:p>
    <w:p w:rsidR="00E93EE6" w:rsidRDefault="00E93EE6" w:rsidP="00F50C20">
      <w:pPr>
        <w:pStyle w:val="a5"/>
        <w:rPr>
          <w:rtl/>
        </w:rPr>
      </w:pPr>
      <w:bookmarkStart w:id="817" w:name="ET_speaker_5762_196"/>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17"/>
    </w:p>
    <w:p w:rsidR="00E93EE6" w:rsidRDefault="00E93EE6" w:rsidP="00E93EE6">
      <w:pPr>
        <w:pStyle w:val="KeepWithNext"/>
        <w:rPr>
          <w:rtl/>
          <w:lang w:eastAsia="he-IL"/>
        </w:rPr>
      </w:pPr>
    </w:p>
    <w:p w:rsidR="00E93EE6" w:rsidRDefault="00E93EE6" w:rsidP="00E93EE6">
      <w:pPr>
        <w:rPr>
          <w:rtl/>
          <w:lang w:eastAsia="he-IL"/>
        </w:rPr>
      </w:pPr>
      <w:bookmarkStart w:id="818" w:name="_ETM_Q1_4357477"/>
      <w:bookmarkEnd w:id="818"/>
      <w:r>
        <w:rPr>
          <w:rFonts w:hint="cs"/>
          <w:rtl/>
          <w:lang w:eastAsia="he-IL"/>
        </w:rPr>
        <w:t xml:space="preserve">אוקי גברתי, אני הייתי חוזר </w:t>
      </w:r>
      <w:bookmarkStart w:id="819" w:name="_ETM_Q1_4356584"/>
      <w:bookmarkEnd w:id="819"/>
      <w:r>
        <w:rPr>
          <w:rFonts w:hint="cs"/>
          <w:rtl/>
          <w:lang w:eastAsia="he-IL"/>
        </w:rPr>
        <w:t xml:space="preserve">בי ממה שאמרת, אבל תהיי בריאה. מי שלא ראה 50,000 </w:t>
      </w:r>
      <w:bookmarkStart w:id="820" w:name="_ETM_Q1_4361901"/>
      <w:bookmarkEnd w:id="820"/>
      <w:r>
        <w:rPr>
          <w:rFonts w:hint="cs"/>
          <w:rtl/>
          <w:lang w:eastAsia="he-IL"/>
        </w:rPr>
        <w:t xml:space="preserve">איש חוזרים אחרי קריאה של מישהי במיקרופון: ביבי </w:t>
      </w:r>
      <w:bookmarkStart w:id="821" w:name="_ETM_Q1_4365671"/>
      <w:bookmarkEnd w:id="821"/>
      <w:r>
        <w:rPr>
          <w:rFonts w:hint="cs"/>
          <w:rtl/>
          <w:lang w:eastAsia="he-IL"/>
        </w:rPr>
        <w:t xml:space="preserve">הביתה, ו-50,000 איש צועקים לו בחזרה, ביבי </w:t>
      </w:r>
      <w:bookmarkStart w:id="822" w:name="_ETM_Q1_4369374"/>
      <w:bookmarkEnd w:id="822"/>
      <w:r>
        <w:rPr>
          <w:rFonts w:hint="cs"/>
          <w:rtl/>
          <w:lang w:eastAsia="he-IL"/>
        </w:rPr>
        <w:t xml:space="preserve">הביתה, לא ראה מראה יפה כזה מימיו. אוסנת, לא מאוחר </w:t>
      </w:r>
      <w:bookmarkStart w:id="823" w:name="_ETM_Q1_4374402"/>
      <w:bookmarkEnd w:id="823"/>
      <w:r>
        <w:rPr>
          <w:rFonts w:hint="cs"/>
          <w:rtl/>
          <w:lang w:eastAsia="he-IL"/>
        </w:rPr>
        <w:t xml:space="preserve">להתנצל על מה שאמרת. </w:t>
      </w:r>
    </w:p>
    <w:p w:rsidR="00E93EE6" w:rsidRDefault="003C6505" w:rsidP="00E93EE6">
      <w:pPr>
        <w:pStyle w:val="a5"/>
        <w:rPr>
          <w:rtl/>
        </w:rPr>
      </w:pPr>
      <w:r>
        <w:rPr>
          <w:rFonts w:hint="cs"/>
          <w:rtl/>
        </w:rPr>
        <w:t xml:space="preserve"> </w:t>
      </w:r>
    </w:p>
    <w:p w:rsidR="00E93EE6" w:rsidRDefault="00E93EE6" w:rsidP="00F50C20">
      <w:pPr>
        <w:pStyle w:val="a5"/>
        <w:rPr>
          <w:rtl/>
        </w:rPr>
      </w:pPr>
      <w:bookmarkStart w:id="824" w:name="ET_speaker_5743_67"/>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24"/>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על מה להתנצל, שיקפתי </w:t>
      </w:r>
      <w:bookmarkStart w:id="825" w:name="_ETM_Q1_4381576"/>
      <w:bookmarkEnd w:id="825"/>
      <w:r>
        <w:rPr>
          <w:rFonts w:hint="cs"/>
          <w:rtl/>
          <w:lang w:eastAsia="he-IL"/>
        </w:rPr>
        <w:t>משהו שלא היה?</w:t>
      </w:r>
      <w:r w:rsidR="003C6505">
        <w:rPr>
          <w:rFonts w:hint="cs"/>
          <w:rtl/>
          <w:lang w:eastAsia="he-IL"/>
        </w:rPr>
        <w:t xml:space="preserve"> </w:t>
      </w:r>
    </w:p>
    <w:p w:rsidR="00E93EE6" w:rsidRDefault="00E93EE6" w:rsidP="00E93EE6">
      <w:pPr>
        <w:rPr>
          <w:rtl/>
          <w:lang w:eastAsia="he-IL"/>
        </w:rPr>
      </w:pPr>
      <w:bookmarkStart w:id="826" w:name="_ETM_Q1_4383509"/>
      <w:bookmarkStart w:id="827" w:name="_ETM_Q1_4383618"/>
      <w:bookmarkEnd w:id="826"/>
      <w:bookmarkEnd w:id="827"/>
    </w:p>
    <w:p w:rsidR="00E93EE6" w:rsidRDefault="00E93EE6" w:rsidP="00F50C20">
      <w:pPr>
        <w:pStyle w:val="a5"/>
        <w:rPr>
          <w:rtl/>
        </w:rPr>
      </w:pPr>
      <w:bookmarkStart w:id="828" w:name="ET_speaker_5762_70"/>
      <w:r w:rsidRPr="00F50C20">
        <w:rPr>
          <w:rStyle w:val="TagStyle"/>
          <w:rFonts w:hint="cs"/>
          <w:rtl/>
        </w:rPr>
        <w:t>&lt;&lt;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2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את מחפיצה את המגדר שממנו את מגיעה. </w:t>
      </w:r>
    </w:p>
    <w:p w:rsidR="00E93EE6" w:rsidRDefault="00E93EE6" w:rsidP="00E93EE6">
      <w:pPr>
        <w:rPr>
          <w:rtl/>
          <w:lang w:eastAsia="he-IL"/>
        </w:rPr>
      </w:pPr>
    </w:p>
    <w:p w:rsidR="00E93EE6" w:rsidRDefault="00E93EE6" w:rsidP="00F50C20">
      <w:pPr>
        <w:pStyle w:val="a5"/>
        <w:rPr>
          <w:rtl/>
        </w:rPr>
      </w:pPr>
      <w:bookmarkStart w:id="829" w:name="ET_speaker_5743_71"/>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2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ממש מעניין אותך המגדר שלי. </w:t>
      </w:r>
      <w:bookmarkStart w:id="830" w:name="_ETM_Q1_4385969"/>
      <w:bookmarkEnd w:id="830"/>
    </w:p>
    <w:p w:rsidR="00E93EE6" w:rsidRDefault="00E93EE6" w:rsidP="00E93EE6">
      <w:pPr>
        <w:rPr>
          <w:rtl/>
          <w:lang w:eastAsia="he-IL"/>
        </w:rPr>
      </w:pPr>
      <w:bookmarkStart w:id="831" w:name="_ETM_Q1_4386199"/>
      <w:bookmarkStart w:id="832" w:name="_ETM_Q1_4386265"/>
      <w:bookmarkEnd w:id="831"/>
      <w:bookmarkEnd w:id="832"/>
    </w:p>
    <w:p w:rsidR="00E93EE6" w:rsidRDefault="00E93EE6" w:rsidP="00F50C20">
      <w:pPr>
        <w:pStyle w:val="-"/>
        <w:rPr>
          <w:rtl/>
        </w:rPr>
      </w:pPr>
      <w:bookmarkStart w:id="833" w:name="ET_speakercontinue_5762_197"/>
      <w:r w:rsidRPr="00F50C20">
        <w:rPr>
          <w:rStyle w:val="TagStyle"/>
          <w:rFonts w:hint="cs"/>
          <w:rtl/>
        </w:rPr>
        <w:t xml:space="preserve"> &lt;&lt; דובר_המשך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833"/>
    </w:p>
    <w:p w:rsidR="00E93EE6" w:rsidRDefault="00E93EE6" w:rsidP="00E93EE6">
      <w:pPr>
        <w:pStyle w:val="KeepWithNext"/>
        <w:rPr>
          <w:rtl/>
          <w:lang w:eastAsia="he-IL"/>
        </w:rPr>
      </w:pPr>
    </w:p>
    <w:p w:rsidR="00E93EE6" w:rsidRDefault="00E93EE6" w:rsidP="00E93EE6">
      <w:pPr>
        <w:rPr>
          <w:rtl/>
          <w:lang w:eastAsia="he-IL"/>
        </w:rPr>
      </w:pPr>
      <w:bookmarkStart w:id="834" w:name="_ETM_Q1_4385668"/>
      <w:bookmarkEnd w:id="834"/>
      <w:r>
        <w:rPr>
          <w:rFonts w:hint="cs"/>
          <w:rtl/>
          <w:lang w:eastAsia="he-IL"/>
        </w:rPr>
        <w:t xml:space="preserve">מאוד מעניין, יותר ממך, כנראה. כנראה יותר ממך. </w:t>
      </w:r>
      <w:bookmarkStart w:id="835" w:name="_ETM_Q1_4393237"/>
      <w:bookmarkEnd w:id="835"/>
    </w:p>
    <w:p w:rsidR="00E93EE6" w:rsidRDefault="00E93EE6" w:rsidP="00E93EE6">
      <w:pPr>
        <w:rPr>
          <w:rtl/>
          <w:lang w:eastAsia="he-IL"/>
        </w:rPr>
      </w:pPr>
      <w:bookmarkStart w:id="836" w:name="_ETM_Q1_4393469"/>
      <w:bookmarkStart w:id="837" w:name="_ETM_Q1_4393526"/>
      <w:bookmarkEnd w:id="836"/>
      <w:bookmarkEnd w:id="837"/>
    </w:p>
    <w:p w:rsidR="00E93EE6" w:rsidRDefault="00E93EE6" w:rsidP="00F50C20">
      <w:pPr>
        <w:pStyle w:val="af8"/>
        <w:rPr>
          <w:rtl/>
        </w:rPr>
      </w:pPr>
      <w:bookmarkStart w:id="838" w:name="ET_yor_5069_19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838"/>
    </w:p>
    <w:p w:rsidR="00E93EE6" w:rsidRDefault="00E93EE6" w:rsidP="00E93EE6">
      <w:pPr>
        <w:pStyle w:val="KeepWithNext"/>
        <w:rPr>
          <w:rtl/>
          <w:lang w:eastAsia="he-IL"/>
        </w:rPr>
      </w:pPr>
    </w:p>
    <w:p w:rsidR="00E93EE6" w:rsidRDefault="00E93EE6" w:rsidP="00E93EE6">
      <w:pPr>
        <w:rPr>
          <w:rtl/>
          <w:lang w:eastAsia="he-IL"/>
        </w:rPr>
      </w:pPr>
      <w:bookmarkStart w:id="839" w:name="_ETM_Q1_4394888"/>
      <w:bookmarkEnd w:id="839"/>
      <w:r>
        <w:rPr>
          <w:rFonts w:hint="cs"/>
          <w:rtl/>
          <w:lang w:eastAsia="he-IL"/>
        </w:rPr>
        <w:t xml:space="preserve">אלי, אלי, עכשיו אתה מפריע. </w:t>
      </w:r>
    </w:p>
    <w:p w:rsidR="00E93EE6" w:rsidRDefault="00E93EE6" w:rsidP="00E93EE6">
      <w:pPr>
        <w:rPr>
          <w:rtl/>
          <w:lang w:eastAsia="he-IL"/>
        </w:rPr>
      </w:pPr>
      <w:bookmarkStart w:id="840" w:name="_ETM_Q1_4396542"/>
      <w:bookmarkStart w:id="841" w:name="_ETM_Q1_4396618"/>
      <w:bookmarkEnd w:id="840"/>
      <w:bookmarkEnd w:id="841"/>
    </w:p>
    <w:p w:rsidR="00E93EE6" w:rsidRDefault="00E93EE6" w:rsidP="00F50C20">
      <w:pPr>
        <w:pStyle w:val="a5"/>
        <w:rPr>
          <w:rtl/>
        </w:rPr>
      </w:pPr>
      <w:bookmarkStart w:id="842" w:name="ET_speaker_5743_200"/>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42"/>
    </w:p>
    <w:p w:rsidR="00E93EE6" w:rsidRDefault="00E93EE6" w:rsidP="00E93EE6">
      <w:pPr>
        <w:pStyle w:val="KeepWithNext"/>
        <w:rPr>
          <w:rtl/>
          <w:lang w:eastAsia="he-IL"/>
        </w:rPr>
      </w:pPr>
    </w:p>
    <w:p w:rsidR="00E93EE6" w:rsidRDefault="00E93EE6" w:rsidP="00E93EE6">
      <w:pPr>
        <w:rPr>
          <w:rtl/>
          <w:lang w:eastAsia="he-IL"/>
        </w:rPr>
      </w:pPr>
      <w:bookmarkStart w:id="843" w:name="_ETM_Q1_4388202"/>
      <w:bookmarkEnd w:id="843"/>
      <w:r>
        <w:rPr>
          <w:rFonts w:hint="cs"/>
          <w:rtl/>
          <w:lang w:eastAsia="he-IL"/>
        </w:rPr>
        <w:t xml:space="preserve">לא שמעתי אותך </w:t>
      </w:r>
      <w:bookmarkStart w:id="844" w:name="_ETM_Q1_4389820"/>
      <w:bookmarkEnd w:id="844"/>
      <w:r>
        <w:rPr>
          <w:rFonts w:hint="cs"/>
          <w:rtl/>
          <w:lang w:eastAsia="he-IL"/>
        </w:rPr>
        <w:t xml:space="preserve">יוצא נגד - - - </w:t>
      </w:r>
    </w:p>
    <w:p w:rsidR="00E93EE6" w:rsidRDefault="00E93EE6" w:rsidP="00E93EE6">
      <w:pPr>
        <w:rPr>
          <w:rtl/>
          <w:lang w:eastAsia="he-IL"/>
        </w:rPr>
      </w:pPr>
      <w:bookmarkStart w:id="845" w:name="_ETM_Q1_4390949"/>
      <w:bookmarkStart w:id="846" w:name="_ETM_Q1_4391002"/>
      <w:bookmarkEnd w:id="845"/>
      <w:bookmarkEnd w:id="846"/>
    </w:p>
    <w:p w:rsidR="00E93EE6" w:rsidRDefault="00E93EE6" w:rsidP="00F50C20">
      <w:pPr>
        <w:pStyle w:val="-"/>
        <w:rPr>
          <w:rtl/>
        </w:rPr>
      </w:pPr>
      <w:bookmarkStart w:id="847" w:name="ET_speakercontinue_5762_199"/>
      <w:r w:rsidRPr="00F50C20">
        <w:rPr>
          <w:rStyle w:val="TagStyle"/>
          <w:rFonts w:hint="cs"/>
          <w:rtl/>
        </w:rPr>
        <w:t xml:space="preserve"> &lt;&lt; דובר_המשך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847"/>
    </w:p>
    <w:p w:rsidR="00E93EE6" w:rsidRDefault="00E93EE6" w:rsidP="00E93EE6">
      <w:pPr>
        <w:pStyle w:val="KeepWithNext"/>
        <w:rPr>
          <w:rtl/>
          <w:lang w:eastAsia="he-IL"/>
        </w:rPr>
      </w:pPr>
    </w:p>
    <w:p w:rsidR="00E93EE6" w:rsidRDefault="00E93EE6" w:rsidP="00E93EE6">
      <w:pPr>
        <w:rPr>
          <w:rtl/>
          <w:lang w:eastAsia="he-IL"/>
        </w:rPr>
      </w:pPr>
      <w:bookmarkStart w:id="848" w:name="_ETM_Q1_4388593"/>
      <w:bookmarkEnd w:id="848"/>
      <w:r>
        <w:rPr>
          <w:rFonts w:hint="cs"/>
          <w:rtl/>
          <w:lang w:eastAsia="he-IL"/>
        </w:rPr>
        <w:t xml:space="preserve">תתביישי לך. יותר ממך </w:t>
      </w:r>
      <w:bookmarkStart w:id="849" w:name="_ETM_Q1_4400766"/>
      <w:bookmarkEnd w:id="849"/>
      <w:r>
        <w:rPr>
          <w:rFonts w:hint="cs"/>
          <w:rtl/>
          <w:lang w:eastAsia="he-IL"/>
        </w:rPr>
        <w:t xml:space="preserve">מעניין אותי. </w:t>
      </w:r>
    </w:p>
    <w:p w:rsidR="00E93EE6" w:rsidRDefault="00E93EE6" w:rsidP="00E93EE6">
      <w:pPr>
        <w:rPr>
          <w:rtl/>
          <w:lang w:eastAsia="he-IL"/>
        </w:rPr>
      </w:pPr>
      <w:bookmarkStart w:id="850" w:name="_ETM_Q1_4400793"/>
      <w:bookmarkStart w:id="851" w:name="_ETM_Q1_4399079"/>
      <w:bookmarkEnd w:id="850"/>
      <w:bookmarkEnd w:id="851"/>
    </w:p>
    <w:p w:rsidR="00E93EE6" w:rsidRDefault="00E93EE6" w:rsidP="00F50C20">
      <w:pPr>
        <w:pStyle w:val="af8"/>
        <w:rPr>
          <w:rtl/>
        </w:rPr>
      </w:pPr>
      <w:bookmarkStart w:id="852" w:name="ET_yor_5069_201"/>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852"/>
    </w:p>
    <w:p w:rsidR="00E93EE6" w:rsidRDefault="00E93EE6" w:rsidP="00E93EE6">
      <w:pPr>
        <w:pStyle w:val="KeepWithNext"/>
        <w:rPr>
          <w:rtl/>
          <w:lang w:eastAsia="he-IL"/>
        </w:rPr>
      </w:pPr>
    </w:p>
    <w:p w:rsidR="00E93EE6" w:rsidRDefault="00E93EE6" w:rsidP="00E93EE6">
      <w:pPr>
        <w:rPr>
          <w:rtl/>
          <w:lang w:eastAsia="he-IL"/>
        </w:rPr>
      </w:pPr>
      <w:bookmarkStart w:id="853" w:name="_ETM_Q1_4400837"/>
      <w:bookmarkEnd w:id="853"/>
      <w:r>
        <w:rPr>
          <w:rFonts w:hint="cs"/>
          <w:rtl/>
          <w:lang w:eastAsia="he-IL"/>
        </w:rPr>
        <w:t xml:space="preserve">תודה רבה. מלכיאלי, בבקשה. </w:t>
      </w:r>
    </w:p>
    <w:p w:rsidR="00E93EE6" w:rsidRDefault="00E93EE6" w:rsidP="00E93EE6">
      <w:pPr>
        <w:rPr>
          <w:rtl/>
          <w:lang w:eastAsia="he-IL"/>
        </w:rPr>
      </w:pPr>
      <w:bookmarkStart w:id="854" w:name="_ETM_Q1_4401454"/>
      <w:bookmarkStart w:id="855" w:name="_ETM_Q1_4401533"/>
      <w:bookmarkEnd w:id="854"/>
      <w:bookmarkEnd w:id="855"/>
    </w:p>
    <w:p w:rsidR="00E93EE6" w:rsidRDefault="00E93EE6" w:rsidP="00F50C20">
      <w:pPr>
        <w:pStyle w:val="a5"/>
        <w:rPr>
          <w:rtl/>
        </w:rPr>
      </w:pPr>
      <w:bookmarkStart w:id="856" w:name="ET_speaker_5628_72"/>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5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אדוני היושב-ראש, בגלל מה </w:t>
      </w:r>
      <w:bookmarkStart w:id="857" w:name="_ETM_Q1_4403393"/>
      <w:bookmarkEnd w:id="857"/>
      <w:r>
        <w:rPr>
          <w:rFonts w:hint="cs"/>
          <w:rtl/>
          <w:lang w:eastAsia="he-IL"/>
        </w:rPr>
        <w:t xml:space="preserve">שנאמר כאן על איך התנגדנו לסגרים על בני ברק וכדומה, </w:t>
      </w:r>
      <w:bookmarkStart w:id="858" w:name="_ETM_Q1_4408406"/>
      <w:bookmarkEnd w:id="858"/>
      <w:r>
        <w:rPr>
          <w:rFonts w:hint="cs"/>
          <w:rtl/>
          <w:lang w:eastAsia="he-IL"/>
        </w:rPr>
        <w:t xml:space="preserve">חברת הכנסת קארין אלהרר, בדיוק השנייה קיבלתי מייל שהייתי רוצה </w:t>
      </w:r>
      <w:bookmarkStart w:id="859" w:name="_ETM_Q1_4410446"/>
      <w:bookmarkEnd w:id="859"/>
      <w:r>
        <w:rPr>
          <w:rFonts w:hint="cs"/>
          <w:rtl/>
          <w:lang w:eastAsia="he-IL"/>
        </w:rPr>
        <w:t xml:space="preserve">לשתף בו אותך ואת הוועדה. כותבת ככה אישה חרדית – </w:t>
      </w:r>
      <w:bookmarkStart w:id="860" w:name="_ETM_Q1_4411278"/>
      <w:bookmarkEnd w:id="860"/>
      <w:r>
        <w:rPr>
          <w:rFonts w:hint="cs"/>
          <w:rtl/>
          <w:lang w:eastAsia="he-IL"/>
        </w:rPr>
        <w:t xml:space="preserve">כתוב פה את השם והתפקיד שלה, תפקיד בכיר – אני </w:t>
      </w:r>
      <w:bookmarkStart w:id="861" w:name="_ETM_Q1_4413933"/>
      <w:bookmarkEnd w:id="861"/>
      <w:r>
        <w:rPr>
          <w:rFonts w:hint="cs"/>
          <w:rtl/>
          <w:lang w:eastAsia="he-IL"/>
        </w:rPr>
        <w:t xml:space="preserve">לא מכיר את האישה: אני אישה חרדית המתגוררת בבני-ברק, מקום עבודתי בתל-אביב. הבוקר, </w:t>
      </w:r>
      <w:bookmarkStart w:id="862" w:name="_ETM_Q1_4420330"/>
      <w:bookmarkEnd w:id="862"/>
      <w:r>
        <w:rPr>
          <w:rFonts w:hint="cs"/>
          <w:rtl/>
          <w:lang w:eastAsia="he-IL"/>
        </w:rPr>
        <w:t xml:space="preserve">כאשר כף רגלי הנגועה דרכה במפתן המשרד, התנפלו עליי כל עובדות המחלקה ודרשו ממני </w:t>
      </w:r>
      <w:bookmarkStart w:id="863" w:name="_ETM_Q1_4422940"/>
      <w:bookmarkEnd w:id="863"/>
      <w:r>
        <w:rPr>
          <w:rFonts w:hint="cs"/>
          <w:rtl/>
          <w:lang w:eastAsia="he-IL"/>
        </w:rPr>
        <w:t xml:space="preserve">לשים מסכה ולא להתקרב. הסתכלתי עליהן, חברות לעבודה, עד אתמול צחקנו וכו', והתשובה הייתה, את מבני-ברק, את חולה, את מפיצה את המחלה - - - </w:t>
      </w:r>
    </w:p>
    <w:p w:rsidR="00E93EE6" w:rsidRDefault="00E93EE6" w:rsidP="00E93EE6">
      <w:pPr>
        <w:rPr>
          <w:rtl/>
          <w:lang w:eastAsia="he-IL"/>
        </w:rPr>
      </w:pPr>
      <w:bookmarkStart w:id="864" w:name="_ETM_Q1_4436570"/>
      <w:bookmarkStart w:id="865" w:name="_ETM_Q1_4436660"/>
      <w:bookmarkEnd w:id="864"/>
      <w:bookmarkEnd w:id="865"/>
    </w:p>
    <w:p w:rsidR="00E93EE6" w:rsidRDefault="00E93EE6" w:rsidP="00F50C20">
      <w:pPr>
        <w:pStyle w:val="a5"/>
        <w:rPr>
          <w:rtl/>
        </w:rPr>
      </w:pPr>
      <w:bookmarkStart w:id="866" w:name="ET_speaker_5068_202"/>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66"/>
    </w:p>
    <w:p w:rsidR="00E93EE6" w:rsidRDefault="00E93EE6" w:rsidP="00E93EE6">
      <w:pPr>
        <w:pStyle w:val="KeepWithNext"/>
        <w:rPr>
          <w:rtl/>
          <w:lang w:eastAsia="he-IL"/>
        </w:rPr>
      </w:pPr>
    </w:p>
    <w:p w:rsidR="00E93EE6" w:rsidRDefault="00E93EE6" w:rsidP="00E93EE6">
      <w:pPr>
        <w:rPr>
          <w:rtl/>
          <w:lang w:eastAsia="he-IL"/>
        </w:rPr>
      </w:pPr>
      <w:bookmarkStart w:id="867" w:name="_ETM_Q1_4436921"/>
      <w:bookmarkStart w:id="868" w:name="_ETM_Q1_4437182"/>
      <w:bookmarkEnd w:id="867"/>
      <w:bookmarkEnd w:id="868"/>
      <w:r>
        <w:rPr>
          <w:rFonts w:hint="cs"/>
          <w:rtl/>
          <w:lang w:eastAsia="he-IL"/>
        </w:rPr>
        <w:t>ג</w:t>
      </w:r>
      <w:bookmarkStart w:id="869" w:name="_ETM_Q1_4437251"/>
      <w:bookmarkEnd w:id="869"/>
      <w:r>
        <w:rPr>
          <w:rFonts w:hint="cs"/>
          <w:rtl/>
          <w:lang w:eastAsia="he-IL"/>
        </w:rPr>
        <w:t xml:space="preserve">ם אני </w:t>
      </w:r>
      <w:bookmarkStart w:id="870" w:name="_ETM_Q1_4437716"/>
      <w:bookmarkEnd w:id="870"/>
      <w:r>
        <w:rPr>
          <w:rFonts w:hint="cs"/>
          <w:rtl/>
          <w:lang w:eastAsia="he-IL"/>
        </w:rPr>
        <w:t>רוצה לשתף הודעה שקיבלתי</w:t>
      </w:r>
      <w:bookmarkStart w:id="871" w:name="_ETM_Q1_4440092"/>
      <w:bookmarkStart w:id="872" w:name="_ETM_Q1_4440146"/>
      <w:bookmarkEnd w:id="871"/>
      <w:bookmarkEnd w:id="872"/>
      <w:r>
        <w:rPr>
          <w:rFonts w:hint="cs"/>
          <w:rtl/>
          <w:lang w:eastAsia="he-IL"/>
        </w:rPr>
        <w:t xml:space="preserve"> מאדם מבני-ברק. </w:t>
      </w:r>
    </w:p>
    <w:p w:rsidR="00D63EBB" w:rsidRDefault="00D63EBB">
      <w:pPr>
        <w:bidi w:val="0"/>
        <w:spacing w:line="240" w:lineRule="auto"/>
        <w:ind w:firstLine="0"/>
        <w:jc w:val="left"/>
        <w:rPr>
          <w:rtl/>
          <w:lang w:eastAsia="he-IL"/>
        </w:rPr>
      </w:pPr>
      <w:bookmarkStart w:id="873" w:name="_ETM_Q1_4436852"/>
      <w:bookmarkStart w:id="874" w:name="_ETM_Q1_4436930"/>
      <w:bookmarkEnd w:id="873"/>
      <w:bookmarkEnd w:id="874"/>
      <w:r>
        <w:rPr>
          <w:rtl/>
          <w:lang w:eastAsia="he-IL"/>
        </w:rPr>
        <w:br w:type="page"/>
      </w:r>
    </w:p>
    <w:p w:rsidR="00E93EE6" w:rsidRDefault="00E93EE6" w:rsidP="00E93EE6">
      <w:pPr>
        <w:rPr>
          <w:rtl/>
          <w:lang w:eastAsia="he-IL"/>
        </w:rPr>
      </w:pPr>
    </w:p>
    <w:p w:rsidR="00E93EE6" w:rsidRDefault="00E93EE6" w:rsidP="00F50C20">
      <w:pPr>
        <w:pStyle w:val="a5"/>
        <w:rPr>
          <w:rtl/>
        </w:rPr>
      </w:pPr>
      <w:bookmarkStart w:id="875" w:name="ET_speaker_5762_203"/>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75"/>
    </w:p>
    <w:p w:rsidR="00E93EE6" w:rsidRDefault="00E93EE6" w:rsidP="00E93EE6">
      <w:pPr>
        <w:pStyle w:val="KeepWithNext"/>
        <w:rPr>
          <w:rtl/>
          <w:lang w:eastAsia="he-IL"/>
        </w:rPr>
      </w:pPr>
    </w:p>
    <w:p w:rsidR="00E93EE6" w:rsidRDefault="00E93EE6" w:rsidP="00E93EE6">
      <w:pPr>
        <w:rPr>
          <w:rtl/>
          <w:lang w:eastAsia="he-IL"/>
        </w:rPr>
      </w:pPr>
      <w:bookmarkStart w:id="876" w:name="_ETM_Q1_4433919"/>
      <w:bookmarkStart w:id="877" w:name="_ETM_Q1_4434182"/>
      <w:bookmarkStart w:id="878" w:name="_ETM_Q1_4434235"/>
      <w:bookmarkEnd w:id="876"/>
      <w:bookmarkEnd w:id="877"/>
      <w:bookmarkEnd w:id="878"/>
      <w:r>
        <w:rPr>
          <w:rFonts w:hint="cs"/>
          <w:rtl/>
          <w:lang w:eastAsia="he-IL"/>
        </w:rPr>
        <w:t xml:space="preserve">אבל אתם </w:t>
      </w:r>
      <w:bookmarkStart w:id="879" w:name="_ETM_Q1_4436938"/>
      <w:bookmarkEnd w:id="879"/>
      <w:r>
        <w:rPr>
          <w:rFonts w:hint="cs"/>
          <w:rtl/>
          <w:lang w:eastAsia="he-IL"/>
        </w:rPr>
        <w:t>אשמים, מלכיאלי.</w:t>
      </w:r>
      <w:r w:rsidR="003C6505">
        <w:rPr>
          <w:rFonts w:hint="cs"/>
          <w:rtl/>
          <w:lang w:eastAsia="he-IL"/>
        </w:rPr>
        <w:t xml:space="preserve"> </w:t>
      </w:r>
    </w:p>
    <w:p w:rsidR="00E93EE6" w:rsidRDefault="00E93EE6" w:rsidP="00E93EE6">
      <w:pPr>
        <w:rPr>
          <w:rtl/>
          <w:lang w:eastAsia="he-IL"/>
        </w:rPr>
      </w:pPr>
      <w:bookmarkStart w:id="880" w:name="_ETM_Q1_4440202"/>
      <w:bookmarkStart w:id="881" w:name="_ETM_Q1_4440258"/>
      <w:bookmarkEnd w:id="880"/>
      <w:bookmarkEnd w:id="881"/>
    </w:p>
    <w:p w:rsidR="00E93EE6" w:rsidRDefault="00E93EE6" w:rsidP="00F50C20">
      <w:pPr>
        <w:pStyle w:val="a5"/>
        <w:rPr>
          <w:rtl/>
        </w:rPr>
      </w:pPr>
      <w:bookmarkStart w:id="882" w:name="ET_speaker_5628_204"/>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82"/>
    </w:p>
    <w:p w:rsidR="00E93EE6" w:rsidRDefault="00E93EE6" w:rsidP="00E93EE6">
      <w:pPr>
        <w:pStyle w:val="KeepWithNext"/>
        <w:rPr>
          <w:rtl/>
          <w:lang w:eastAsia="he-IL"/>
        </w:rPr>
      </w:pPr>
    </w:p>
    <w:p w:rsidR="00E93EE6" w:rsidRDefault="00E93EE6" w:rsidP="00252300">
      <w:pPr>
        <w:rPr>
          <w:rtl/>
          <w:lang w:eastAsia="he-IL"/>
        </w:rPr>
      </w:pPr>
      <w:bookmarkStart w:id="883" w:name="_ETM_Q1_4439371"/>
      <w:bookmarkEnd w:id="883"/>
      <w:r>
        <w:rPr>
          <w:rFonts w:hint="cs"/>
          <w:rtl/>
          <w:lang w:eastAsia="he-IL"/>
        </w:rPr>
        <w:t xml:space="preserve">זאת הודעה אחת </w:t>
      </w:r>
      <w:bookmarkStart w:id="884" w:name="_ETM_Q1_4433067"/>
      <w:bookmarkStart w:id="885" w:name="_ETM_Q1_4433142"/>
      <w:bookmarkEnd w:id="884"/>
      <w:bookmarkEnd w:id="885"/>
      <w:r>
        <w:rPr>
          <w:rFonts w:hint="cs"/>
          <w:rtl/>
          <w:lang w:eastAsia="he-IL"/>
        </w:rPr>
        <w:t>שקיבלתי מיני רבות. רבותיי, בשבועות האחרונים, לציבור החרדי, שפעם אחר פעם מגיע</w:t>
      </w:r>
      <w:r w:rsidR="00252300">
        <w:rPr>
          <w:rFonts w:hint="cs"/>
          <w:rtl/>
          <w:lang w:eastAsia="he-IL"/>
        </w:rPr>
        <w:t>ים</w:t>
      </w:r>
      <w:r>
        <w:rPr>
          <w:rFonts w:hint="cs"/>
          <w:rtl/>
          <w:lang w:eastAsia="he-IL"/>
        </w:rPr>
        <w:t xml:space="preserve"> לעבודה </w:t>
      </w:r>
      <w:bookmarkStart w:id="886" w:name="_ETM_Q1_4456111"/>
      <w:bookmarkEnd w:id="886"/>
      <w:r>
        <w:rPr>
          <w:rFonts w:hint="cs"/>
          <w:rtl/>
          <w:lang w:eastAsia="he-IL"/>
        </w:rPr>
        <w:t xml:space="preserve">גם נשים וגם גברים, וישר שמים עליהם תווית של הנה מפיצי המחלות, זה אחד הדברים שגרם לנו אתמול לא להסכים עם מה שגמזו עשה. </w:t>
      </w:r>
    </w:p>
    <w:p w:rsidR="00E93EE6" w:rsidRDefault="00E93EE6" w:rsidP="00E93EE6">
      <w:pPr>
        <w:rPr>
          <w:rtl/>
          <w:lang w:eastAsia="he-IL"/>
        </w:rPr>
      </w:pPr>
      <w:bookmarkStart w:id="887" w:name="_ETM_Q1_4468728"/>
      <w:bookmarkStart w:id="888" w:name="_ETM_Q1_4468794"/>
      <w:bookmarkEnd w:id="887"/>
      <w:bookmarkEnd w:id="888"/>
    </w:p>
    <w:p w:rsidR="00E93EE6" w:rsidRDefault="00E93EE6" w:rsidP="00F50C20">
      <w:pPr>
        <w:pStyle w:val="a5"/>
        <w:rPr>
          <w:rtl/>
        </w:rPr>
      </w:pPr>
      <w:bookmarkStart w:id="889" w:name="ET_speaker_5068_205"/>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889"/>
    </w:p>
    <w:p w:rsidR="00E93EE6" w:rsidRDefault="00E93EE6" w:rsidP="00E93EE6">
      <w:pPr>
        <w:pStyle w:val="KeepWithNext"/>
        <w:rPr>
          <w:rtl/>
          <w:lang w:eastAsia="he-IL"/>
        </w:rPr>
      </w:pPr>
    </w:p>
    <w:p w:rsidR="00E93EE6" w:rsidRDefault="00E93EE6" w:rsidP="00E93EE6">
      <w:pPr>
        <w:rPr>
          <w:rtl/>
          <w:lang w:eastAsia="he-IL"/>
        </w:rPr>
      </w:pPr>
      <w:bookmarkStart w:id="890" w:name="_ETM_Q1_4466254"/>
      <w:bookmarkStart w:id="891" w:name="_ETM_Q1_4466534"/>
      <w:bookmarkEnd w:id="890"/>
      <w:bookmarkEnd w:id="891"/>
      <w:r>
        <w:rPr>
          <w:rFonts w:hint="cs"/>
          <w:rtl/>
          <w:lang w:eastAsia="he-IL"/>
        </w:rPr>
        <w:t>א</w:t>
      </w:r>
      <w:bookmarkStart w:id="892" w:name="_ETM_Q1_4466588"/>
      <w:bookmarkEnd w:id="892"/>
      <w:r>
        <w:rPr>
          <w:rFonts w:hint="cs"/>
          <w:rtl/>
          <w:lang w:eastAsia="he-IL"/>
        </w:rPr>
        <w:t xml:space="preserve">ני גם רוצה להקריא את מה שקיבלתי </w:t>
      </w:r>
      <w:bookmarkStart w:id="893" w:name="_ETM_Q1_4468715"/>
      <w:bookmarkEnd w:id="893"/>
      <w:r>
        <w:rPr>
          <w:rFonts w:hint="cs"/>
          <w:rtl/>
          <w:lang w:eastAsia="he-IL"/>
        </w:rPr>
        <w:t xml:space="preserve">מבחור מבני ברק. </w:t>
      </w:r>
    </w:p>
    <w:p w:rsidR="00E93EE6" w:rsidRDefault="00E93EE6" w:rsidP="00E93EE6">
      <w:pPr>
        <w:rPr>
          <w:rtl/>
          <w:lang w:eastAsia="he-IL"/>
        </w:rPr>
      </w:pPr>
      <w:bookmarkStart w:id="894" w:name="_ETM_Q1_4469935"/>
      <w:bookmarkStart w:id="895" w:name="_ETM_Q1_4470008"/>
      <w:bookmarkEnd w:id="894"/>
      <w:bookmarkEnd w:id="895"/>
    </w:p>
    <w:p w:rsidR="00E93EE6" w:rsidRDefault="00E93EE6" w:rsidP="00F50C20">
      <w:pPr>
        <w:pStyle w:val="af8"/>
        <w:rPr>
          <w:rtl/>
        </w:rPr>
      </w:pPr>
      <w:bookmarkStart w:id="896" w:name="ET_yor_5069_206"/>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896"/>
    </w:p>
    <w:p w:rsidR="00E93EE6" w:rsidRDefault="00E93EE6" w:rsidP="00E93EE6">
      <w:pPr>
        <w:pStyle w:val="KeepWithNext"/>
        <w:rPr>
          <w:rtl/>
          <w:lang w:eastAsia="he-IL"/>
        </w:rPr>
      </w:pPr>
    </w:p>
    <w:p w:rsidR="00E93EE6" w:rsidRDefault="00E93EE6" w:rsidP="00E93EE6">
      <w:pPr>
        <w:rPr>
          <w:rtl/>
          <w:lang w:eastAsia="he-IL"/>
        </w:rPr>
      </w:pPr>
      <w:bookmarkStart w:id="897" w:name="_ETM_Q1_4471231"/>
      <w:bookmarkEnd w:id="897"/>
      <w:r>
        <w:rPr>
          <w:rFonts w:hint="cs"/>
          <w:rtl/>
          <w:lang w:eastAsia="he-IL"/>
        </w:rPr>
        <w:t xml:space="preserve">אבל יכולת לנצל את הזמן </w:t>
      </w:r>
      <w:bookmarkStart w:id="898" w:name="_ETM_Q1_4469970"/>
      <w:bookmarkEnd w:id="898"/>
      <w:r>
        <w:rPr>
          <w:rFonts w:hint="cs"/>
          <w:rtl/>
          <w:lang w:eastAsia="he-IL"/>
        </w:rPr>
        <w:t xml:space="preserve">שלך. אי אפשר, אין פעמיים. </w:t>
      </w:r>
    </w:p>
    <w:p w:rsidR="00E93EE6" w:rsidRDefault="00E93EE6" w:rsidP="00E93EE6">
      <w:pPr>
        <w:rPr>
          <w:rtl/>
          <w:lang w:eastAsia="he-IL"/>
        </w:rPr>
      </w:pPr>
    </w:p>
    <w:p w:rsidR="00E93EE6" w:rsidRDefault="00E93EE6" w:rsidP="00F50C20">
      <w:pPr>
        <w:pStyle w:val="-"/>
        <w:rPr>
          <w:rtl/>
        </w:rPr>
      </w:pPr>
      <w:bookmarkStart w:id="899" w:name="ET_speakercontinue_5068_207"/>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899"/>
    </w:p>
    <w:p w:rsidR="00E93EE6" w:rsidRDefault="00E93EE6" w:rsidP="00E93EE6">
      <w:pPr>
        <w:pStyle w:val="KeepWithNext"/>
        <w:rPr>
          <w:rtl/>
          <w:lang w:eastAsia="he-IL"/>
        </w:rPr>
      </w:pPr>
    </w:p>
    <w:p w:rsidR="00E93EE6" w:rsidRDefault="00E93EE6" w:rsidP="00E93EE6">
      <w:pPr>
        <w:rPr>
          <w:rtl/>
          <w:lang w:eastAsia="he-IL"/>
        </w:rPr>
      </w:pPr>
      <w:bookmarkStart w:id="900" w:name="_ETM_Q1_4473332"/>
      <w:bookmarkEnd w:id="900"/>
      <w:r>
        <w:rPr>
          <w:rFonts w:hint="cs"/>
          <w:rtl/>
          <w:lang w:eastAsia="he-IL"/>
        </w:rPr>
        <w:t xml:space="preserve">למה לא? </w:t>
      </w:r>
      <w:bookmarkStart w:id="901" w:name="_ETM_Q1_4476085"/>
      <w:bookmarkEnd w:id="901"/>
    </w:p>
    <w:p w:rsidR="00E93EE6" w:rsidRDefault="00E93EE6" w:rsidP="00E93EE6">
      <w:pPr>
        <w:rPr>
          <w:rtl/>
          <w:lang w:eastAsia="he-IL"/>
        </w:rPr>
      </w:pPr>
      <w:bookmarkStart w:id="902" w:name="_ETM_Q1_4476202"/>
      <w:bookmarkEnd w:id="902"/>
    </w:p>
    <w:p w:rsidR="00E93EE6" w:rsidRDefault="00E93EE6" w:rsidP="00F50C20">
      <w:pPr>
        <w:pStyle w:val="a5"/>
        <w:rPr>
          <w:rtl/>
        </w:rPr>
      </w:pPr>
      <w:bookmarkStart w:id="903" w:name="ET_speaker_5628_208"/>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03"/>
    </w:p>
    <w:p w:rsidR="00E93EE6" w:rsidRDefault="00E93EE6" w:rsidP="00E93EE6">
      <w:pPr>
        <w:pStyle w:val="KeepWithNext"/>
        <w:rPr>
          <w:rtl/>
          <w:lang w:eastAsia="he-IL"/>
        </w:rPr>
      </w:pPr>
    </w:p>
    <w:p w:rsidR="00E93EE6" w:rsidRDefault="00E93EE6" w:rsidP="00E93EE6">
      <w:pPr>
        <w:rPr>
          <w:rtl/>
          <w:lang w:eastAsia="he-IL"/>
        </w:rPr>
      </w:pPr>
      <w:bookmarkStart w:id="904" w:name="_ETM_Q1_4480045"/>
      <w:bookmarkStart w:id="905" w:name="_ETM_Q1_4480311"/>
      <w:bookmarkStart w:id="906" w:name="_ETM_Q1_4480349"/>
      <w:bookmarkEnd w:id="904"/>
      <w:bookmarkEnd w:id="905"/>
      <w:bookmarkEnd w:id="906"/>
      <w:r>
        <w:rPr>
          <w:rFonts w:hint="cs"/>
          <w:rtl/>
          <w:lang w:eastAsia="he-IL"/>
        </w:rPr>
        <w:t xml:space="preserve">אני </w:t>
      </w:r>
      <w:bookmarkStart w:id="907" w:name="_ETM_Q1_4477163"/>
      <w:bookmarkEnd w:id="907"/>
      <w:r>
        <w:rPr>
          <w:rFonts w:hint="cs"/>
          <w:rtl/>
          <w:lang w:eastAsia="he-IL"/>
        </w:rPr>
        <w:t xml:space="preserve">הבטחתי לקצר ואני אומר עוד הפעם, </w:t>
      </w:r>
      <w:bookmarkStart w:id="908" w:name="_ETM_Q1_4468928"/>
      <w:bookmarkStart w:id="909" w:name="_ETM_Q1_4469011"/>
      <w:bookmarkEnd w:id="908"/>
      <w:bookmarkEnd w:id="909"/>
      <w:r>
        <w:rPr>
          <w:rFonts w:hint="cs"/>
          <w:rtl/>
          <w:lang w:eastAsia="he-IL"/>
        </w:rPr>
        <w:t xml:space="preserve">כשבאו והטילו סגרים שבסוף הם מצטיירים </w:t>
      </w:r>
      <w:bookmarkStart w:id="910" w:name="_ETM_Q1_4482092"/>
      <w:bookmarkEnd w:id="910"/>
      <w:r>
        <w:rPr>
          <w:rFonts w:hint="cs"/>
          <w:rtl/>
          <w:lang w:eastAsia="he-IL"/>
        </w:rPr>
        <w:t xml:space="preserve">נקודתיים נגד מגזר מסוים, זה התוצאות והתוצאות האלה יכולות להוביל גם לדברים לא טובים, יש נשים שלא מתקבלות לעבודה בגלל </w:t>
      </w:r>
      <w:bookmarkStart w:id="911" w:name="_ETM_Q1_4492193"/>
      <w:bookmarkEnd w:id="911"/>
      <w:r>
        <w:rPr>
          <w:rFonts w:hint="cs"/>
          <w:rtl/>
          <w:lang w:eastAsia="he-IL"/>
        </w:rPr>
        <w:t xml:space="preserve">זה או רוצים שילכו לעבוד ויפרנסו וזה לא קורה. זאת הסיבה, קארין, </w:t>
      </w:r>
      <w:bookmarkStart w:id="912" w:name="_ETM_Q1_4494245"/>
      <w:bookmarkEnd w:id="912"/>
      <w:r>
        <w:rPr>
          <w:rFonts w:hint="cs"/>
          <w:rtl/>
          <w:lang w:eastAsia="he-IL"/>
        </w:rPr>
        <w:t xml:space="preserve">שהתנגדנו. </w:t>
      </w:r>
    </w:p>
    <w:p w:rsidR="00E93EE6" w:rsidRDefault="00E93EE6" w:rsidP="00E93EE6">
      <w:pPr>
        <w:rPr>
          <w:rtl/>
          <w:lang w:eastAsia="he-IL"/>
        </w:rPr>
      </w:pPr>
    </w:p>
    <w:p w:rsidR="00E93EE6" w:rsidRDefault="00E93EE6" w:rsidP="00F50C20">
      <w:pPr>
        <w:pStyle w:val="af8"/>
        <w:rPr>
          <w:rtl/>
        </w:rPr>
      </w:pPr>
      <w:bookmarkStart w:id="913" w:name="ET_yor_5069_7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1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תודה רבה. </w:t>
      </w:r>
    </w:p>
    <w:p w:rsidR="00E93EE6" w:rsidRDefault="00E93EE6" w:rsidP="00E93EE6">
      <w:pPr>
        <w:rPr>
          <w:rtl/>
          <w:lang w:eastAsia="he-IL"/>
        </w:rPr>
      </w:pPr>
      <w:bookmarkStart w:id="914" w:name="_ETM_Q1_4502287"/>
      <w:bookmarkStart w:id="915" w:name="_ETM_Q1_4502344"/>
      <w:bookmarkEnd w:id="914"/>
      <w:bookmarkEnd w:id="915"/>
    </w:p>
    <w:p w:rsidR="00E93EE6" w:rsidRDefault="00E93EE6" w:rsidP="00F50C20">
      <w:pPr>
        <w:pStyle w:val="a5"/>
        <w:rPr>
          <w:rtl/>
        </w:rPr>
      </w:pPr>
      <w:bookmarkStart w:id="916" w:name="ET_speaker_5068_74"/>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1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אפשר גם להקריא? </w:t>
      </w:r>
    </w:p>
    <w:p w:rsidR="00E93EE6" w:rsidRDefault="00E93EE6" w:rsidP="00E93EE6">
      <w:pPr>
        <w:rPr>
          <w:rtl/>
          <w:lang w:eastAsia="he-IL"/>
        </w:rPr>
      </w:pPr>
      <w:bookmarkStart w:id="917" w:name="_ETM_Q1_4506318"/>
      <w:bookmarkStart w:id="918" w:name="_ETM_Q1_4506421"/>
      <w:bookmarkEnd w:id="917"/>
      <w:bookmarkEnd w:id="918"/>
    </w:p>
    <w:p w:rsidR="00E93EE6" w:rsidRDefault="00E93EE6" w:rsidP="00F50C20">
      <w:pPr>
        <w:pStyle w:val="af8"/>
        <w:rPr>
          <w:rtl/>
        </w:rPr>
      </w:pPr>
      <w:bookmarkStart w:id="919" w:name="ET_yor_5069_209"/>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19"/>
    </w:p>
    <w:p w:rsidR="00E93EE6" w:rsidRDefault="00E93EE6" w:rsidP="00E93EE6">
      <w:pPr>
        <w:pStyle w:val="KeepWithNext"/>
        <w:rPr>
          <w:rtl/>
          <w:lang w:eastAsia="he-IL"/>
        </w:rPr>
      </w:pPr>
    </w:p>
    <w:p w:rsidR="00E93EE6" w:rsidRDefault="00E93EE6" w:rsidP="00E93EE6">
      <w:pPr>
        <w:rPr>
          <w:rtl/>
          <w:lang w:eastAsia="he-IL"/>
        </w:rPr>
      </w:pPr>
      <w:bookmarkStart w:id="920" w:name="_ETM_Q1_4504633"/>
      <w:bookmarkEnd w:id="920"/>
      <w:r>
        <w:rPr>
          <w:rFonts w:hint="cs"/>
          <w:rtl/>
          <w:lang w:eastAsia="he-IL"/>
        </w:rPr>
        <w:t xml:space="preserve">לא. </w:t>
      </w:r>
    </w:p>
    <w:p w:rsidR="00E93EE6" w:rsidRDefault="00E93EE6" w:rsidP="00E93EE6">
      <w:pPr>
        <w:pStyle w:val="-"/>
        <w:keepNext/>
        <w:rPr>
          <w:rtl/>
        </w:rPr>
      </w:pPr>
      <w:bookmarkStart w:id="921" w:name="_ETM_Q1_4506083"/>
      <w:bookmarkStart w:id="922" w:name="_ETM_Q1_4506146"/>
      <w:bookmarkStart w:id="923" w:name="ET_speaker_5068_210"/>
      <w:bookmarkEnd w:id="921"/>
      <w:bookmarkEnd w:id="922"/>
    </w:p>
    <w:p w:rsidR="00E93EE6" w:rsidRDefault="00E93EE6" w:rsidP="00F50C20">
      <w:pPr>
        <w:pStyle w:val="a5"/>
        <w:rPr>
          <w:rtl/>
        </w:rPr>
      </w:pPr>
      <w:bookmarkStart w:id="924" w:name="ET_speaker_5068_211"/>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24"/>
    </w:p>
    <w:p w:rsidR="00E93EE6" w:rsidRDefault="00E93EE6" w:rsidP="00E93EE6">
      <w:pPr>
        <w:pStyle w:val="KeepWithNext"/>
        <w:rPr>
          <w:rtl/>
        </w:rPr>
      </w:pPr>
    </w:p>
    <w:p w:rsidR="00E93EE6" w:rsidRDefault="00E93EE6" w:rsidP="00E93EE6">
      <w:pPr>
        <w:rPr>
          <w:rtl/>
          <w:lang w:eastAsia="he-IL"/>
        </w:rPr>
      </w:pPr>
      <w:bookmarkStart w:id="925" w:name="_ETM_Q1_4504928"/>
      <w:bookmarkStart w:id="926" w:name="_ETM_Q1_4505206"/>
      <w:bookmarkStart w:id="927" w:name="_ETM_Q1_4505263"/>
      <w:bookmarkStart w:id="928" w:name="_ETM_Q1_4507394"/>
      <w:bookmarkEnd w:id="923"/>
      <w:bookmarkEnd w:id="925"/>
      <w:bookmarkEnd w:id="926"/>
      <w:bookmarkEnd w:id="927"/>
      <w:bookmarkEnd w:id="928"/>
      <w:r>
        <w:rPr>
          <w:rFonts w:hint="cs"/>
          <w:rtl/>
          <w:lang w:eastAsia="he-IL"/>
        </w:rPr>
        <w:t xml:space="preserve">בדיוק אתמול קיבלתי הודעה מאדם מבני-ברק, שאמר שאתם - - </w:t>
      </w:r>
      <w:bookmarkStart w:id="929" w:name="_ETM_Q1_4514803"/>
      <w:bookmarkEnd w:id="929"/>
      <w:r>
        <w:rPr>
          <w:rFonts w:hint="cs"/>
          <w:rtl/>
          <w:lang w:eastAsia="he-IL"/>
        </w:rPr>
        <w:t xml:space="preserve">- </w:t>
      </w:r>
    </w:p>
    <w:p w:rsidR="00E93EE6" w:rsidRDefault="00E93EE6" w:rsidP="00E93EE6">
      <w:pPr>
        <w:rPr>
          <w:rtl/>
          <w:lang w:eastAsia="he-IL"/>
        </w:rPr>
      </w:pPr>
      <w:bookmarkStart w:id="930" w:name="_ETM_Q1_4515580"/>
      <w:bookmarkStart w:id="931" w:name="_ETM_Q1_4515680"/>
      <w:bookmarkEnd w:id="930"/>
      <w:bookmarkEnd w:id="931"/>
    </w:p>
    <w:p w:rsidR="00E93EE6" w:rsidRDefault="00E93EE6" w:rsidP="00F50C20">
      <w:pPr>
        <w:pStyle w:val="a5"/>
        <w:rPr>
          <w:rtl/>
        </w:rPr>
      </w:pPr>
      <w:bookmarkStart w:id="932" w:name="ET_speaker_5628_212"/>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3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שביקר אצל ראש העיר אתמול? מי זה האיש שהיה בבני ברק, מי שביקר אצל ראש העיר? </w:t>
      </w:r>
    </w:p>
    <w:p w:rsidR="00E93EE6" w:rsidRDefault="00E93EE6" w:rsidP="00E93EE6">
      <w:pPr>
        <w:rPr>
          <w:rtl/>
          <w:lang w:eastAsia="he-IL"/>
        </w:rPr>
      </w:pPr>
      <w:bookmarkStart w:id="933" w:name="_ETM_Q1_4516947"/>
      <w:bookmarkStart w:id="934" w:name="_ETM_Q1_4517070"/>
      <w:bookmarkEnd w:id="933"/>
      <w:bookmarkEnd w:id="934"/>
    </w:p>
    <w:p w:rsidR="00E93EE6" w:rsidRDefault="00E93EE6" w:rsidP="00F50C20">
      <w:pPr>
        <w:pStyle w:val="a5"/>
        <w:rPr>
          <w:rtl/>
        </w:rPr>
      </w:pPr>
      <w:bookmarkStart w:id="935" w:name="ET_speaker_5068_213"/>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3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אני </w:t>
      </w:r>
      <w:bookmarkStart w:id="936" w:name="_ETM_Q1_4516454"/>
      <w:bookmarkEnd w:id="936"/>
      <w:r>
        <w:rPr>
          <w:rFonts w:hint="cs"/>
          <w:rtl/>
          <w:lang w:eastAsia="he-IL"/>
        </w:rPr>
        <w:t xml:space="preserve">לא יודעת אם הוא ביקר אצל ראש העיר. </w:t>
      </w:r>
    </w:p>
    <w:p w:rsidR="00E93EE6" w:rsidRDefault="00E93EE6" w:rsidP="00E93EE6">
      <w:pPr>
        <w:rPr>
          <w:rtl/>
          <w:lang w:eastAsia="he-IL"/>
        </w:rPr>
      </w:pPr>
      <w:bookmarkStart w:id="937" w:name="_ETM_Q1_4518053"/>
      <w:bookmarkStart w:id="938" w:name="_ETM_Q1_4518132"/>
      <w:bookmarkEnd w:id="937"/>
      <w:bookmarkEnd w:id="938"/>
    </w:p>
    <w:p w:rsidR="00E93EE6" w:rsidRDefault="00E93EE6" w:rsidP="00F50C20">
      <w:pPr>
        <w:pStyle w:val="a5"/>
        <w:rPr>
          <w:rtl/>
        </w:rPr>
      </w:pPr>
      <w:bookmarkStart w:id="939" w:name="ET_speaker_5628_214"/>
      <w:r w:rsidRPr="00F50C20">
        <w:rPr>
          <w:rStyle w:val="TagStyle"/>
          <w:rFonts w:hint="cs"/>
          <w:rtl/>
        </w:rPr>
        <w:t xml:space="preserve"> &lt;&lt; דובר &gt;&gt;</w:t>
      </w:r>
      <w:r>
        <w:rPr>
          <w:rStyle w:val="TagStyle"/>
          <w:rFonts w:hint="cs"/>
          <w:rtl/>
        </w:rPr>
        <w:t xml:space="preserve"> </w:t>
      </w:r>
      <w:r>
        <w:rPr>
          <w:rFonts w:hint="cs"/>
          <w:rtl/>
        </w:rPr>
        <w:t>מיכאל מלכיאלי (ש"ס):</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39"/>
    </w:p>
    <w:p w:rsidR="00E93EE6" w:rsidRDefault="00E93EE6" w:rsidP="00E93EE6">
      <w:pPr>
        <w:pStyle w:val="KeepWithNext"/>
        <w:rPr>
          <w:rtl/>
          <w:lang w:eastAsia="he-IL"/>
        </w:rPr>
      </w:pPr>
    </w:p>
    <w:p w:rsidR="00E93EE6" w:rsidRDefault="00E93EE6" w:rsidP="00E93EE6">
      <w:pPr>
        <w:rPr>
          <w:rtl/>
          <w:lang w:eastAsia="he-IL"/>
        </w:rPr>
      </w:pPr>
      <w:bookmarkStart w:id="940" w:name="_ETM_Q1_4521521"/>
      <w:bookmarkStart w:id="941" w:name="_ETM_Q1_4521786"/>
      <w:bookmarkStart w:id="942" w:name="_ETM_Q1_4521827"/>
      <w:bookmarkEnd w:id="940"/>
      <w:bookmarkEnd w:id="941"/>
      <w:bookmarkEnd w:id="942"/>
      <w:r>
        <w:rPr>
          <w:rFonts w:hint="cs"/>
          <w:rtl/>
          <w:lang w:eastAsia="he-IL"/>
        </w:rPr>
        <w:t xml:space="preserve">עפר </w:t>
      </w:r>
      <w:bookmarkStart w:id="943" w:name="_ETM_Q1_4518880"/>
      <w:bookmarkEnd w:id="943"/>
      <w:r>
        <w:rPr>
          <w:rFonts w:hint="cs"/>
          <w:rtl/>
          <w:lang w:eastAsia="he-IL"/>
        </w:rPr>
        <w:t xml:space="preserve">שלח, הוא גם - - - </w:t>
      </w:r>
    </w:p>
    <w:p w:rsidR="00D63EBB" w:rsidRDefault="00D63EBB">
      <w:pPr>
        <w:bidi w:val="0"/>
        <w:spacing w:line="240" w:lineRule="auto"/>
        <w:ind w:firstLine="0"/>
        <w:jc w:val="left"/>
        <w:rPr>
          <w:rtl/>
          <w:lang w:eastAsia="he-IL"/>
        </w:rPr>
      </w:pPr>
      <w:bookmarkStart w:id="944" w:name="_ETM_Q1_4525722"/>
      <w:bookmarkStart w:id="945" w:name="_ETM_Q1_4525801"/>
      <w:bookmarkEnd w:id="944"/>
      <w:bookmarkEnd w:id="945"/>
      <w:r>
        <w:rPr>
          <w:rtl/>
          <w:lang w:eastAsia="he-IL"/>
        </w:rPr>
        <w:br w:type="page"/>
      </w:r>
    </w:p>
    <w:p w:rsidR="00E93EE6" w:rsidRDefault="00E93EE6" w:rsidP="00E93EE6">
      <w:pPr>
        <w:rPr>
          <w:rtl/>
          <w:lang w:eastAsia="he-IL"/>
        </w:rPr>
      </w:pPr>
    </w:p>
    <w:p w:rsidR="00E93EE6" w:rsidRDefault="00E93EE6" w:rsidP="00F50C20">
      <w:pPr>
        <w:pStyle w:val="a5"/>
        <w:rPr>
          <w:rtl/>
        </w:rPr>
      </w:pPr>
      <w:bookmarkStart w:id="946" w:name="ET_speaker_5068_215"/>
      <w:r w:rsidRPr="00F50C20">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46"/>
    </w:p>
    <w:p w:rsidR="00E93EE6" w:rsidRDefault="00E93EE6" w:rsidP="00E93EE6">
      <w:pPr>
        <w:pStyle w:val="KeepWithNext"/>
        <w:rPr>
          <w:rtl/>
          <w:lang w:eastAsia="he-IL"/>
        </w:rPr>
      </w:pPr>
    </w:p>
    <w:p w:rsidR="00E93EE6" w:rsidRDefault="00E93EE6" w:rsidP="00E93EE6">
      <w:pPr>
        <w:rPr>
          <w:rtl/>
          <w:lang w:eastAsia="he-IL"/>
        </w:rPr>
      </w:pPr>
      <w:bookmarkStart w:id="947" w:name="_ETM_Q1_4524176"/>
      <w:bookmarkEnd w:id="947"/>
      <w:r>
        <w:rPr>
          <w:rFonts w:hint="cs"/>
          <w:rtl/>
          <w:lang w:eastAsia="he-IL"/>
        </w:rPr>
        <w:t>א</w:t>
      </w:r>
      <w:bookmarkStart w:id="948" w:name="_ETM_Q1_4524456"/>
      <w:bookmarkStart w:id="949" w:name="_ETM_Q1_4524508"/>
      <w:bookmarkEnd w:id="948"/>
      <w:bookmarkEnd w:id="949"/>
      <w:r>
        <w:rPr>
          <w:rFonts w:hint="cs"/>
          <w:rtl/>
          <w:lang w:eastAsia="he-IL"/>
        </w:rPr>
        <w:t xml:space="preserve">ני לא צריכה הודעה </w:t>
      </w:r>
      <w:bookmarkStart w:id="950" w:name="_ETM_Q1_4526616"/>
      <w:bookmarkEnd w:id="950"/>
      <w:r>
        <w:rPr>
          <w:rFonts w:hint="cs"/>
          <w:rtl/>
          <w:lang w:eastAsia="he-IL"/>
        </w:rPr>
        <w:t xml:space="preserve">מעפר שלח, אני מדברת אתו, אני לא צריכה הודעה ממנו. </w:t>
      </w:r>
      <w:bookmarkStart w:id="951" w:name="_ETM_Q1_4528576"/>
      <w:bookmarkEnd w:id="951"/>
    </w:p>
    <w:p w:rsidR="00E93EE6" w:rsidRDefault="00E93EE6" w:rsidP="00E93EE6">
      <w:pPr>
        <w:rPr>
          <w:rtl/>
          <w:lang w:eastAsia="he-IL"/>
        </w:rPr>
      </w:pPr>
    </w:p>
    <w:p w:rsidR="00E93EE6" w:rsidRDefault="00E93EE6" w:rsidP="00F50C20">
      <w:pPr>
        <w:pStyle w:val="af8"/>
        <w:rPr>
          <w:rtl/>
        </w:rPr>
      </w:pPr>
      <w:bookmarkStart w:id="952" w:name="ET_yor_5069_75"/>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5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השעה עשר וארבע דקות, אנחנו נמשיך את הדיון, אם את רוצה להקריא, מחר בתחילת הישיבה. </w:t>
      </w:r>
    </w:p>
    <w:p w:rsidR="00E93EE6" w:rsidRDefault="00E93EE6" w:rsidP="00E93EE6">
      <w:pPr>
        <w:rPr>
          <w:rtl/>
          <w:lang w:eastAsia="he-IL"/>
        </w:rPr>
      </w:pPr>
    </w:p>
    <w:p w:rsidR="00E93EE6" w:rsidRDefault="00E93EE6" w:rsidP="00F50C20">
      <w:pPr>
        <w:pStyle w:val="-"/>
        <w:rPr>
          <w:rtl/>
        </w:rPr>
      </w:pPr>
      <w:bookmarkStart w:id="953" w:name="ET_speakercontinue_5068_76"/>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95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למה מחר? אפשר </w:t>
      </w:r>
      <w:bookmarkStart w:id="954" w:name="_ETM_Q1_4539043"/>
      <w:bookmarkEnd w:id="954"/>
      <w:r>
        <w:rPr>
          <w:rFonts w:hint="cs"/>
          <w:rtl/>
          <w:lang w:eastAsia="he-IL"/>
        </w:rPr>
        <w:t xml:space="preserve">היום. מאוחר? מה קרה, אתם לא רוצים לשמוע ביקורת? </w:t>
      </w:r>
    </w:p>
    <w:p w:rsidR="00E93EE6" w:rsidRDefault="00E93EE6" w:rsidP="00E93EE6">
      <w:pPr>
        <w:rPr>
          <w:rtl/>
          <w:lang w:eastAsia="he-IL"/>
        </w:rPr>
      </w:pPr>
    </w:p>
    <w:p w:rsidR="00E93EE6" w:rsidRDefault="00E93EE6" w:rsidP="00F50C20">
      <w:pPr>
        <w:pStyle w:val="af8"/>
        <w:rPr>
          <w:rtl/>
        </w:rPr>
      </w:pPr>
      <w:bookmarkStart w:id="955" w:name="ET_yor_5069_77"/>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5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היו הרבה הצעות </w:t>
      </w:r>
      <w:bookmarkStart w:id="956" w:name="_ETM_Q1_4543420"/>
      <w:bookmarkEnd w:id="956"/>
      <w:r>
        <w:rPr>
          <w:rFonts w:hint="cs"/>
          <w:rtl/>
          <w:lang w:eastAsia="he-IL"/>
        </w:rPr>
        <w:t xml:space="preserve">לסדר. </w:t>
      </w:r>
    </w:p>
    <w:p w:rsidR="00E93EE6" w:rsidRDefault="00E93EE6" w:rsidP="00E93EE6">
      <w:pPr>
        <w:rPr>
          <w:rtl/>
          <w:lang w:eastAsia="he-IL"/>
        </w:rPr>
      </w:pPr>
      <w:bookmarkStart w:id="957" w:name="_ETM_Q1_4544412"/>
      <w:bookmarkStart w:id="958" w:name="_ETM_Q1_4544502"/>
      <w:bookmarkEnd w:id="957"/>
      <w:bookmarkEnd w:id="958"/>
    </w:p>
    <w:p w:rsidR="00E93EE6" w:rsidRDefault="00E93EE6" w:rsidP="00F50C20">
      <w:pPr>
        <w:pStyle w:val="-"/>
        <w:rPr>
          <w:rtl/>
        </w:rPr>
      </w:pPr>
      <w:bookmarkStart w:id="959" w:name="ET_speakercontinue_5068_216"/>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959"/>
    </w:p>
    <w:p w:rsidR="00E93EE6" w:rsidRDefault="00E93EE6" w:rsidP="00E93EE6">
      <w:pPr>
        <w:pStyle w:val="KeepWithNext"/>
        <w:rPr>
          <w:rtl/>
          <w:lang w:eastAsia="he-IL"/>
        </w:rPr>
      </w:pPr>
    </w:p>
    <w:p w:rsidR="00E93EE6" w:rsidRDefault="00E93EE6" w:rsidP="00E93EE6">
      <w:pPr>
        <w:rPr>
          <w:rtl/>
          <w:lang w:eastAsia="he-IL"/>
        </w:rPr>
      </w:pPr>
      <w:bookmarkStart w:id="960" w:name="_ETM_Q1_4542619"/>
      <w:bookmarkEnd w:id="960"/>
      <w:r>
        <w:rPr>
          <w:rFonts w:hint="cs"/>
          <w:rtl/>
          <w:lang w:eastAsia="he-IL"/>
        </w:rPr>
        <w:t xml:space="preserve">אתם לא רוצים לשמוע ביקורת? </w:t>
      </w:r>
    </w:p>
    <w:p w:rsidR="00E93EE6" w:rsidRDefault="00E93EE6" w:rsidP="00E93EE6">
      <w:pPr>
        <w:rPr>
          <w:rtl/>
          <w:lang w:eastAsia="he-IL"/>
        </w:rPr>
      </w:pPr>
      <w:bookmarkStart w:id="961" w:name="_ETM_Q1_4542004"/>
      <w:bookmarkStart w:id="962" w:name="_ETM_Q1_4542086"/>
      <w:bookmarkEnd w:id="961"/>
      <w:bookmarkEnd w:id="962"/>
    </w:p>
    <w:p w:rsidR="00E93EE6" w:rsidRDefault="00E93EE6" w:rsidP="00F50C20">
      <w:pPr>
        <w:pStyle w:val="af8"/>
        <w:rPr>
          <w:rtl/>
        </w:rPr>
      </w:pPr>
      <w:bookmarkStart w:id="963" w:name="ET_yor_5069_33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bookmarkEnd w:id="963"/>
      <w:r w:rsidR="003C6505">
        <w:rPr>
          <w:rFonts w:hint="cs"/>
          <w:rtl/>
        </w:rPr>
        <w:t xml:space="preserve"> </w:t>
      </w:r>
      <w:r>
        <w:rPr>
          <w:rFonts w:hint="cs"/>
          <w:rtl/>
        </w:rPr>
        <w:t xml:space="preserve"> </w:t>
      </w:r>
    </w:p>
    <w:p w:rsidR="00E93EE6" w:rsidRDefault="00E93EE6" w:rsidP="00E93EE6">
      <w:pPr>
        <w:pStyle w:val="KeepWithNext"/>
        <w:rPr>
          <w:rtl/>
          <w:lang w:eastAsia="he-IL"/>
        </w:rPr>
      </w:pPr>
    </w:p>
    <w:p w:rsidR="00E93EE6" w:rsidRDefault="00E93EE6" w:rsidP="00E93EE6">
      <w:pPr>
        <w:rPr>
          <w:rtl/>
          <w:lang w:eastAsia="he-IL"/>
        </w:rPr>
      </w:pPr>
      <w:bookmarkStart w:id="964" w:name="_ETM_Q1_4543062"/>
      <w:bookmarkEnd w:id="964"/>
      <w:r>
        <w:rPr>
          <w:rFonts w:hint="cs"/>
          <w:rtl/>
          <w:lang w:eastAsia="he-IL"/>
        </w:rPr>
        <w:t xml:space="preserve">אה, ביקורת </w:t>
      </w:r>
      <w:bookmarkStart w:id="965" w:name="_ETM_Q1_4546114"/>
      <w:bookmarkEnd w:id="965"/>
      <w:r>
        <w:rPr>
          <w:rFonts w:hint="cs"/>
          <w:rtl/>
          <w:lang w:eastAsia="he-IL"/>
        </w:rPr>
        <w:t xml:space="preserve">עלינו, זה העניין? יש לי 1,000 כאלה וטוב </w:t>
      </w:r>
      <w:bookmarkStart w:id="966" w:name="_ETM_Q1_4550999"/>
      <w:bookmarkEnd w:id="966"/>
      <w:r>
        <w:rPr>
          <w:rFonts w:hint="cs"/>
          <w:rtl/>
          <w:lang w:eastAsia="he-IL"/>
        </w:rPr>
        <w:t xml:space="preserve">שיש. אצלנו יש פריימריז. אה, גם אצלכם הולך להיות, </w:t>
      </w:r>
      <w:bookmarkStart w:id="967" w:name="_ETM_Q1_4557922"/>
      <w:bookmarkEnd w:id="967"/>
      <w:r>
        <w:rPr>
          <w:rFonts w:hint="cs"/>
          <w:rtl/>
          <w:lang w:eastAsia="he-IL"/>
        </w:rPr>
        <w:t xml:space="preserve">זה מעניין. </w:t>
      </w:r>
    </w:p>
    <w:p w:rsidR="00E93EE6" w:rsidRDefault="00E93EE6" w:rsidP="00E93EE6">
      <w:pPr>
        <w:rPr>
          <w:rtl/>
          <w:lang w:eastAsia="he-IL"/>
        </w:rPr>
      </w:pPr>
      <w:bookmarkStart w:id="968" w:name="_ETM_Q1_4555992"/>
      <w:bookmarkStart w:id="969" w:name="_ETM_Q1_4556082"/>
      <w:bookmarkEnd w:id="968"/>
      <w:bookmarkEnd w:id="969"/>
    </w:p>
    <w:p w:rsidR="00E93EE6" w:rsidRDefault="00E93EE6" w:rsidP="00F50C20">
      <w:pPr>
        <w:pStyle w:val="-"/>
        <w:rPr>
          <w:rtl/>
        </w:rPr>
      </w:pPr>
      <w:bookmarkStart w:id="970" w:name="ET_speakercontinue_5068_218"/>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970"/>
    </w:p>
    <w:p w:rsidR="00E93EE6" w:rsidRDefault="00E93EE6" w:rsidP="00E93EE6">
      <w:pPr>
        <w:pStyle w:val="KeepWithNext"/>
        <w:rPr>
          <w:rtl/>
          <w:lang w:eastAsia="he-IL"/>
        </w:rPr>
      </w:pPr>
    </w:p>
    <w:p w:rsidR="00E93EE6" w:rsidRDefault="00E93EE6" w:rsidP="00E93EE6">
      <w:pPr>
        <w:rPr>
          <w:rtl/>
          <w:lang w:eastAsia="he-IL"/>
        </w:rPr>
      </w:pPr>
      <w:bookmarkStart w:id="971" w:name="_ETM_Q1_4557248"/>
      <w:bookmarkEnd w:id="971"/>
      <w:r>
        <w:rPr>
          <w:rFonts w:hint="cs"/>
          <w:rtl/>
          <w:lang w:eastAsia="he-IL"/>
        </w:rPr>
        <w:t xml:space="preserve">אצלך הפריימריז, חבל על הזמן. </w:t>
      </w:r>
    </w:p>
    <w:p w:rsidR="00E93EE6" w:rsidRDefault="00E93EE6" w:rsidP="00E93EE6">
      <w:pPr>
        <w:rPr>
          <w:rtl/>
          <w:lang w:eastAsia="he-IL"/>
        </w:rPr>
      </w:pPr>
      <w:bookmarkStart w:id="972" w:name="_ETM_Q1_4560607"/>
      <w:bookmarkStart w:id="973" w:name="_ETM_Q1_4560709"/>
      <w:bookmarkEnd w:id="972"/>
      <w:bookmarkEnd w:id="973"/>
    </w:p>
    <w:p w:rsidR="00E93EE6" w:rsidRDefault="00E93EE6" w:rsidP="00F50C20">
      <w:pPr>
        <w:pStyle w:val="af8"/>
        <w:rPr>
          <w:rtl/>
        </w:rPr>
      </w:pPr>
      <w:bookmarkStart w:id="974" w:name="ET_yor_5069_219"/>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74"/>
    </w:p>
    <w:p w:rsidR="00E93EE6" w:rsidRDefault="00E93EE6" w:rsidP="00E93EE6">
      <w:pPr>
        <w:pStyle w:val="KeepWithNext"/>
        <w:rPr>
          <w:rtl/>
          <w:lang w:eastAsia="he-IL"/>
        </w:rPr>
      </w:pPr>
    </w:p>
    <w:p w:rsidR="00E93EE6" w:rsidRDefault="00E93EE6" w:rsidP="00E93EE6">
      <w:pPr>
        <w:rPr>
          <w:rtl/>
          <w:lang w:eastAsia="he-IL"/>
        </w:rPr>
      </w:pPr>
      <w:bookmarkStart w:id="975" w:name="_ETM_Q1_4562060"/>
      <w:bookmarkEnd w:id="975"/>
      <w:r>
        <w:rPr>
          <w:rFonts w:hint="cs"/>
          <w:rtl/>
          <w:lang w:eastAsia="he-IL"/>
        </w:rPr>
        <w:t xml:space="preserve">מה זה, </w:t>
      </w:r>
      <w:bookmarkStart w:id="976" w:name="_ETM_Q1_4558070"/>
      <w:bookmarkEnd w:id="976"/>
      <w:r>
        <w:rPr>
          <w:rFonts w:hint="cs"/>
          <w:rtl/>
          <w:lang w:eastAsia="he-IL"/>
        </w:rPr>
        <w:t xml:space="preserve">חברי מועצת גדולי התורה. </w:t>
      </w:r>
      <w:bookmarkStart w:id="977" w:name="_ETM_Q1_4559453"/>
      <w:bookmarkEnd w:id="977"/>
    </w:p>
    <w:p w:rsidR="00E93EE6" w:rsidRDefault="00E93EE6" w:rsidP="00E93EE6">
      <w:pPr>
        <w:rPr>
          <w:rtl/>
          <w:lang w:eastAsia="he-IL"/>
        </w:rPr>
      </w:pPr>
      <w:bookmarkStart w:id="978" w:name="_ETM_Q1_4559508"/>
      <w:bookmarkEnd w:id="978"/>
    </w:p>
    <w:p w:rsidR="00E93EE6" w:rsidRDefault="00E93EE6" w:rsidP="00F50C20">
      <w:pPr>
        <w:pStyle w:val="-"/>
        <w:rPr>
          <w:rtl/>
        </w:rPr>
      </w:pPr>
      <w:bookmarkStart w:id="979" w:name="ET_speakercontinue_5068_220"/>
      <w:r w:rsidRPr="00F50C20">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979"/>
    </w:p>
    <w:p w:rsidR="00E93EE6" w:rsidRDefault="00E93EE6" w:rsidP="00E93EE6">
      <w:pPr>
        <w:pStyle w:val="KeepWithNext"/>
        <w:rPr>
          <w:rtl/>
          <w:lang w:eastAsia="he-IL"/>
        </w:rPr>
      </w:pPr>
    </w:p>
    <w:p w:rsidR="00E93EE6" w:rsidRDefault="00E93EE6" w:rsidP="00E93EE6">
      <w:pPr>
        <w:rPr>
          <w:rtl/>
          <w:lang w:eastAsia="he-IL"/>
        </w:rPr>
      </w:pPr>
      <w:bookmarkStart w:id="980" w:name="_ETM_Q1_4560514"/>
      <w:bookmarkEnd w:id="980"/>
      <w:r>
        <w:rPr>
          <w:rFonts w:hint="cs"/>
          <w:rtl/>
          <w:lang w:eastAsia="he-IL"/>
        </w:rPr>
        <w:t xml:space="preserve">גדולי התורה גדולים בפריימריז. </w:t>
      </w:r>
    </w:p>
    <w:p w:rsidR="00E93EE6" w:rsidRDefault="00E93EE6" w:rsidP="00E93EE6">
      <w:pPr>
        <w:rPr>
          <w:rtl/>
          <w:lang w:eastAsia="he-IL"/>
        </w:rPr>
      </w:pPr>
    </w:p>
    <w:p w:rsidR="00E93EE6" w:rsidRDefault="00E93EE6" w:rsidP="00F50C20">
      <w:pPr>
        <w:pStyle w:val="af8"/>
        <w:rPr>
          <w:rtl/>
        </w:rPr>
      </w:pPr>
      <w:bookmarkStart w:id="981" w:name="ET_yor_5069_221"/>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81"/>
    </w:p>
    <w:p w:rsidR="00E93EE6" w:rsidRDefault="00E93EE6" w:rsidP="00E93EE6">
      <w:pPr>
        <w:pStyle w:val="KeepWithNext"/>
        <w:rPr>
          <w:rtl/>
          <w:lang w:eastAsia="he-IL"/>
        </w:rPr>
      </w:pPr>
    </w:p>
    <w:p w:rsidR="00E93EE6" w:rsidRDefault="00E93EE6" w:rsidP="00E93EE6">
      <w:pPr>
        <w:rPr>
          <w:rtl/>
          <w:lang w:eastAsia="he-IL"/>
        </w:rPr>
      </w:pPr>
      <w:bookmarkStart w:id="982" w:name="_ETM_Q1_4563860"/>
      <w:bookmarkEnd w:id="982"/>
      <w:r>
        <w:rPr>
          <w:rFonts w:hint="cs"/>
          <w:rtl/>
          <w:lang w:eastAsia="he-IL"/>
        </w:rPr>
        <w:t xml:space="preserve">אצלכם היה </w:t>
      </w:r>
      <w:bookmarkStart w:id="983" w:name="_ETM_Q1_4562001"/>
      <w:bookmarkEnd w:id="983"/>
      <w:r>
        <w:rPr>
          <w:rFonts w:hint="cs"/>
          <w:rtl/>
          <w:lang w:eastAsia="he-IL"/>
        </w:rPr>
        <w:t xml:space="preserve">גדול אחד עד היום. </w:t>
      </w:r>
    </w:p>
    <w:p w:rsidR="00E93EE6" w:rsidRDefault="00E93EE6" w:rsidP="00E93EE6">
      <w:pPr>
        <w:rPr>
          <w:rtl/>
          <w:lang w:eastAsia="he-IL"/>
        </w:rPr>
      </w:pPr>
      <w:bookmarkStart w:id="984" w:name="_ETM_Q1_4566426"/>
      <w:bookmarkStart w:id="985" w:name="_ETM_Q1_4566530"/>
      <w:bookmarkEnd w:id="984"/>
      <w:bookmarkEnd w:id="985"/>
    </w:p>
    <w:p w:rsidR="00E93EE6" w:rsidRDefault="00E93EE6" w:rsidP="00F50C20">
      <w:pPr>
        <w:pStyle w:val="a5"/>
        <w:rPr>
          <w:rtl/>
        </w:rPr>
      </w:pPr>
      <w:bookmarkStart w:id="986" w:name="ET_speaker_5762_222"/>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86"/>
    </w:p>
    <w:p w:rsidR="00E93EE6" w:rsidRDefault="00E93EE6" w:rsidP="00E93EE6">
      <w:pPr>
        <w:pStyle w:val="KeepWithNext"/>
        <w:rPr>
          <w:rtl/>
          <w:lang w:eastAsia="he-IL"/>
        </w:rPr>
      </w:pPr>
    </w:p>
    <w:p w:rsidR="00E93EE6" w:rsidRDefault="00E93EE6" w:rsidP="00E93EE6">
      <w:pPr>
        <w:rPr>
          <w:rtl/>
          <w:lang w:eastAsia="he-IL"/>
        </w:rPr>
      </w:pPr>
      <w:bookmarkStart w:id="987" w:name="_ETM_Q1_4566337"/>
      <w:bookmarkStart w:id="988" w:name="_ETM_Q1_4566610"/>
      <w:bookmarkStart w:id="989" w:name="_ETM_Q1_4566651"/>
      <w:bookmarkEnd w:id="987"/>
      <w:bookmarkEnd w:id="988"/>
      <w:bookmarkEnd w:id="989"/>
      <w:r>
        <w:rPr>
          <w:rFonts w:hint="cs"/>
          <w:rtl/>
          <w:lang w:eastAsia="he-IL"/>
        </w:rPr>
        <w:t xml:space="preserve">יעקב, לזה יש לך זמן </w:t>
      </w:r>
      <w:bookmarkStart w:id="990" w:name="_ETM_Q1_4568038"/>
      <w:bookmarkEnd w:id="990"/>
      <w:r>
        <w:rPr>
          <w:rFonts w:hint="cs"/>
          <w:rtl/>
          <w:lang w:eastAsia="he-IL"/>
        </w:rPr>
        <w:t xml:space="preserve">לדבר, נכון? תן לה כבר להקריא ונגמור. </w:t>
      </w:r>
    </w:p>
    <w:p w:rsidR="00E93EE6" w:rsidRDefault="00E93EE6" w:rsidP="00E93EE6">
      <w:pPr>
        <w:rPr>
          <w:rtl/>
          <w:lang w:eastAsia="he-IL"/>
        </w:rPr>
      </w:pPr>
    </w:p>
    <w:p w:rsidR="00E93EE6" w:rsidRDefault="00E93EE6" w:rsidP="00F50C20">
      <w:pPr>
        <w:pStyle w:val="af8"/>
        <w:rPr>
          <w:rtl/>
        </w:rPr>
      </w:pPr>
      <w:bookmarkStart w:id="991" w:name="ET_yor_5069_22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991"/>
    </w:p>
    <w:p w:rsidR="00E93EE6" w:rsidRDefault="00E93EE6" w:rsidP="00E93EE6">
      <w:pPr>
        <w:pStyle w:val="KeepWithNext"/>
        <w:rPr>
          <w:rtl/>
          <w:lang w:eastAsia="he-IL"/>
        </w:rPr>
      </w:pPr>
    </w:p>
    <w:p w:rsidR="00E93EE6" w:rsidRDefault="00E93EE6" w:rsidP="00252300">
      <w:pPr>
        <w:rPr>
          <w:rtl/>
          <w:lang w:eastAsia="he-IL"/>
        </w:rPr>
      </w:pPr>
      <w:bookmarkStart w:id="992" w:name="_ETM_Q1_4571947"/>
      <w:bookmarkEnd w:id="992"/>
      <w:r>
        <w:rPr>
          <w:rFonts w:hint="cs"/>
          <w:rtl/>
          <w:lang w:eastAsia="he-IL"/>
        </w:rPr>
        <w:t xml:space="preserve">טוב, חברים, היועץ </w:t>
      </w:r>
      <w:bookmarkStart w:id="993" w:name="_ETM_Q1_4574322"/>
      <w:bookmarkEnd w:id="993"/>
      <w:r>
        <w:rPr>
          <w:rFonts w:hint="cs"/>
          <w:rtl/>
          <w:lang w:eastAsia="he-IL"/>
        </w:rPr>
        <w:t xml:space="preserve">המשפטי, איפה אנחנו נמצאים? נעצרנו </w:t>
      </w:r>
      <w:bookmarkStart w:id="994" w:name="_ETM_Q1_4540660"/>
      <w:bookmarkStart w:id="995" w:name="_ETM_Q1_4540730"/>
      <w:bookmarkEnd w:id="994"/>
      <w:bookmarkEnd w:id="995"/>
      <w:r>
        <w:rPr>
          <w:rFonts w:hint="cs"/>
          <w:rtl/>
          <w:lang w:eastAsia="he-IL"/>
        </w:rPr>
        <w:t xml:space="preserve">בסעיף 4. אולי נתחיל אתו. </w:t>
      </w:r>
    </w:p>
    <w:p w:rsidR="00E93EE6" w:rsidRDefault="00E93EE6" w:rsidP="00E93EE6">
      <w:pPr>
        <w:rPr>
          <w:rtl/>
          <w:lang w:eastAsia="he-IL"/>
        </w:rPr>
      </w:pPr>
    </w:p>
    <w:p w:rsidR="00E93EE6" w:rsidRDefault="00E93EE6" w:rsidP="00F50C20">
      <w:pPr>
        <w:pStyle w:val="a5"/>
        <w:rPr>
          <w:rtl/>
        </w:rPr>
      </w:pPr>
      <w:bookmarkStart w:id="996" w:name="ET_speaker_גור_בליי_78"/>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99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התחלנו להקריא</w:t>
      </w:r>
      <w:bookmarkStart w:id="997" w:name="_ETM_Q1_4589787"/>
      <w:bookmarkEnd w:id="997"/>
      <w:r>
        <w:rPr>
          <w:rFonts w:hint="cs"/>
          <w:rtl/>
          <w:lang w:eastAsia="he-IL"/>
        </w:rPr>
        <w:t xml:space="preserve">, דיברנו על כמה מהסוגיות העקרוניות שעלו, חלק מהן גם יעלו בהמשך בתקנות הספציפיות. </w:t>
      </w:r>
      <w:bookmarkStart w:id="998" w:name="_ETM_Q1_4595521"/>
      <w:bookmarkEnd w:id="998"/>
      <w:r>
        <w:rPr>
          <w:rFonts w:hint="cs"/>
          <w:rtl/>
          <w:lang w:eastAsia="he-IL"/>
        </w:rPr>
        <w:t xml:space="preserve">אני מפנה אתכם לנוסח המשולב בעמוד 3, שם נעצרנו לגבי הגבלת ההתקהלות הכללית. אני מזכיר, שבמהלך הדיון עלו ארבע נקודות שבהן נציגי הממשלה התבקשו על ידי הוועדה לתת את הדעת עליהן ולבדוק אותן, </w:t>
      </w:r>
      <w:bookmarkStart w:id="999" w:name="_ETM_Q1_4613637"/>
      <w:bookmarkEnd w:id="999"/>
      <w:r>
        <w:rPr>
          <w:rFonts w:hint="cs"/>
          <w:rtl/>
          <w:lang w:eastAsia="he-IL"/>
        </w:rPr>
        <w:t xml:space="preserve">חלק מהן גם יעלו בהמשך. נקודה אחת, הנושא של הקריטריונים. עלו שאלות גם לגבי התוספת של חצי נקודה בקריטריונים, גם לגבי הנושא של הצוות הבינמשרדי, שמעביר רשויות מצבע לצבע, </w:t>
      </w:r>
      <w:bookmarkStart w:id="1000" w:name="_ETM_Q1_4636800"/>
      <w:bookmarkEnd w:id="1000"/>
      <w:r>
        <w:rPr>
          <w:rFonts w:hint="cs"/>
          <w:rtl/>
          <w:lang w:eastAsia="he-IL"/>
        </w:rPr>
        <w:t>לגבי הקריטריונים שמנחים את הצוות הבינמשרדי ולגבי האופן שאפשר להסיג על ההחלטות ב</w:t>
      </w:r>
      <w:bookmarkStart w:id="1001" w:name="_ETM_Q1_4638948"/>
      <w:bookmarkEnd w:id="1001"/>
      <w:r>
        <w:rPr>
          <w:rFonts w:hint="cs"/>
          <w:rtl/>
          <w:lang w:eastAsia="he-IL"/>
        </w:rPr>
        <w:t xml:space="preserve">הקשר הזה. </w:t>
      </w:r>
      <w:r>
        <w:rPr>
          <w:rFonts w:hint="cs"/>
          <w:rtl/>
          <w:lang w:eastAsia="he-IL"/>
        </w:rPr>
        <w:lastRenderedPageBreak/>
        <w:t>זה הנושא של הקריטריונים.</w:t>
      </w:r>
      <w:r w:rsidR="003C6505">
        <w:rPr>
          <w:rFonts w:hint="cs"/>
          <w:rtl/>
          <w:lang w:eastAsia="he-IL"/>
        </w:rPr>
        <w:t xml:space="preserve"> </w:t>
      </w:r>
      <w:r>
        <w:rPr>
          <w:rFonts w:hint="cs"/>
          <w:rtl/>
          <w:lang w:eastAsia="he-IL"/>
        </w:rPr>
        <w:t xml:space="preserve">דבר שני, עלה הנושא סביב ההגדרה של שטח סגור – שנמחקה – עלה הנושא שגם יעלה בהמשך לגבי החללים הנפרדים. זאת אומרת, בהקשרים מסוימים אנחנו </w:t>
      </w:r>
      <w:bookmarkStart w:id="1002" w:name="_ETM_Q1_4657664"/>
      <w:bookmarkEnd w:id="1002"/>
      <w:r>
        <w:rPr>
          <w:rFonts w:hint="cs"/>
          <w:rtl/>
          <w:lang w:eastAsia="he-IL"/>
        </w:rPr>
        <w:t xml:space="preserve">נדבר על זה גם בהמשך כשנגיע לתקנות הספציפיות, אבל עלתה השאלה, האם </w:t>
      </w:r>
      <w:bookmarkStart w:id="1003" w:name="_ETM_Q1_4662180"/>
      <w:bookmarkEnd w:id="1003"/>
      <w:r>
        <w:rPr>
          <w:rFonts w:hint="cs"/>
          <w:rtl/>
          <w:lang w:eastAsia="he-IL"/>
        </w:rPr>
        <w:t xml:space="preserve">המגבלות שקשורות בחישוב תפוסה לפי מספר כניסות, זה יכול להיות באולמות </w:t>
      </w:r>
      <w:bookmarkStart w:id="1004" w:name="_ETM_Q1_4666417"/>
      <w:bookmarkEnd w:id="1004"/>
      <w:r>
        <w:rPr>
          <w:rFonts w:hint="cs"/>
          <w:rtl/>
          <w:lang w:eastAsia="he-IL"/>
        </w:rPr>
        <w:t xml:space="preserve">תרבות, יכול להיות בבתי כנסת, יכול להיות בסיטואציות מסוימות </w:t>
      </w:r>
      <w:bookmarkStart w:id="1005" w:name="_ETM_Q1_4669368"/>
      <w:bookmarkEnd w:id="1005"/>
      <w:r>
        <w:rPr>
          <w:rFonts w:hint="cs"/>
          <w:rtl/>
          <w:lang w:eastAsia="he-IL"/>
        </w:rPr>
        <w:t xml:space="preserve">גם במסעדות, האם כשמדובר בחללים נפרדים, בקומות נפרדות, באיזה מידה אפשר </w:t>
      </w:r>
      <w:bookmarkStart w:id="1006" w:name="_ETM_Q1_4681431"/>
      <w:bookmarkEnd w:id="1006"/>
      <w:r>
        <w:rPr>
          <w:rFonts w:hint="cs"/>
          <w:rtl/>
          <w:lang w:eastAsia="he-IL"/>
        </w:rPr>
        <w:t>--</w:t>
      </w:r>
    </w:p>
    <w:p w:rsidR="00E93EE6" w:rsidRDefault="00E93EE6" w:rsidP="00E93EE6">
      <w:pPr>
        <w:rPr>
          <w:rtl/>
          <w:lang w:eastAsia="he-IL"/>
        </w:rPr>
      </w:pPr>
    </w:p>
    <w:p w:rsidR="00E93EE6" w:rsidRDefault="00E93EE6" w:rsidP="00F50C20">
      <w:pPr>
        <w:pStyle w:val="af8"/>
        <w:rPr>
          <w:rtl/>
        </w:rPr>
      </w:pPr>
      <w:bookmarkStart w:id="1007" w:name="ET_yor_5069_79"/>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00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עם כניסות נפרדות. </w:t>
      </w:r>
    </w:p>
    <w:p w:rsidR="00E93EE6" w:rsidRDefault="00E93EE6" w:rsidP="00E93EE6">
      <w:pPr>
        <w:rPr>
          <w:rtl/>
          <w:lang w:eastAsia="he-IL"/>
        </w:rPr>
      </w:pPr>
      <w:bookmarkStart w:id="1008" w:name="_ETM_Q1_4677936"/>
      <w:bookmarkStart w:id="1009" w:name="_ETM_Q1_4678029"/>
      <w:bookmarkEnd w:id="1008"/>
      <w:bookmarkEnd w:id="1009"/>
    </w:p>
    <w:p w:rsidR="00E93EE6" w:rsidRDefault="00E93EE6" w:rsidP="00F50C20">
      <w:pPr>
        <w:pStyle w:val="-"/>
        <w:rPr>
          <w:rtl/>
        </w:rPr>
      </w:pPr>
      <w:bookmarkStart w:id="1010" w:name="ET_speakercontinue_גור_בליי_80"/>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010"/>
    </w:p>
    <w:p w:rsidR="00E93EE6" w:rsidRDefault="00E93EE6" w:rsidP="00E93EE6">
      <w:pPr>
        <w:pStyle w:val="KeepWithNext"/>
        <w:rPr>
          <w:rtl/>
          <w:lang w:eastAsia="he-IL"/>
        </w:rPr>
      </w:pPr>
    </w:p>
    <w:p w:rsidR="00E93EE6" w:rsidRDefault="008A0060" w:rsidP="00E93EE6">
      <w:pPr>
        <w:rPr>
          <w:rtl/>
          <w:lang w:eastAsia="he-IL"/>
        </w:rPr>
      </w:pPr>
      <w:r>
        <w:rPr>
          <w:rFonts w:hint="cs"/>
          <w:rtl/>
          <w:lang w:eastAsia="he-IL"/>
        </w:rPr>
        <w:t>--</w:t>
      </w:r>
      <w:r w:rsidR="00E93EE6">
        <w:rPr>
          <w:rFonts w:hint="cs"/>
          <w:rtl/>
          <w:lang w:eastAsia="he-IL"/>
        </w:rPr>
        <w:t xml:space="preserve">כן, קומות נפרדות עם כניסות </w:t>
      </w:r>
      <w:bookmarkStart w:id="1011" w:name="_ETM_Q1_4682519"/>
      <w:bookmarkEnd w:id="1011"/>
      <w:r w:rsidR="00E93EE6">
        <w:rPr>
          <w:rFonts w:hint="cs"/>
          <w:rtl/>
          <w:lang w:eastAsia="he-IL"/>
        </w:rPr>
        <w:t xml:space="preserve">נפרדות, איך מתייחסים לזה. אני חושב שמה שעלה מהוועדה, שצריך להתייחס לזה בנפרד. </w:t>
      </w:r>
      <w:bookmarkStart w:id="1012" w:name="_ETM_Q1_4688800"/>
      <w:bookmarkEnd w:id="1012"/>
      <w:r w:rsidR="00E93EE6">
        <w:rPr>
          <w:rFonts w:hint="cs"/>
          <w:rtl/>
          <w:lang w:eastAsia="he-IL"/>
        </w:rPr>
        <w:t xml:space="preserve">זאת אומרת, אם יש לך קומפלקס של אולמות, השאלה </w:t>
      </w:r>
      <w:bookmarkStart w:id="1013" w:name="_ETM_Q1_4691036"/>
      <w:bookmarkEnd w:id="1013"/>
      <w:r w:rsidR="00E93EE6">
        <w:rPr>
          <w:rFonts w:hint="cs"/>
          <w:rtl/>
          <w:lang w:eastAsia="he-IL"/>
        </w:rPr>
        <w:t>אם לא כל אולם הוא בנפרד או קומות נפרדות בהקש</w:t>
      </w:r>
      <w:bookmarkStart w:id="1014" w:name="_ETM_Q1_4694889"/>
      <w:bookmarkEnd w:id="1014"/>
      <w:r w:rsidR="00E93EE6">
        <w:rPr>
          <w:rFonts w:hint="cs"/>
          <w:rtl/>
          <w:lang w:eastAsia="he-IL"/>
        </w:rPr>
        <w:t xml:space="preserve">רים אחרים? זו הנקודה השנייה, חללים נפרדים. נקודה שלישית שעלתה, </w:t>
      </w:r>
      <w:bookmarkStart w:id="1015" w:name="_ETM_Q1_4699400"/>
      <w:bookmarkEnd w:id="1015"/>
      <w:r w:rsidR="00E93EE6">
        <w:rPr>
          <w:rFonts w:hint="cs"/>
          <w:rtl/>
          <w:lang w:eastAsia="he-IL"/>
        </w:rPr>
        <w:t xml:space="preserve">גם נציגים שדיברו בזום, הנושא של חנויות גדולות. </w:t>
      </w:r>
    </w:p>
    <w:p w:rsidR="00E93EE6" w:rsidRDefault="00E93EE6" w:rsidP="00E93EE6">
      <w:pPr>
        <w:rPr>
          <w:rtl/>
          <w:lang w:eastAsia="he-IL"/>
        </w:rPr>
      </w:pPr>
      <w:bookmarkStart w:id="1016" w:name="_ETM_Q1_4711151"/>
      <w:bookmarkStart w:id="1017" w:name="_ETM_Q1_4711256"/>
      <w:bookmarkEnd w:id="1016"/>
      <w:bookmarkEnd w:id="1017"/>
    </w:p>
    <w:p w:rsidR="00E93EE6" w:rsidRDefault="00E93EE6" w:rsidP="00F50C20">
      <w:pPr>
        <w:pStyle w:val="af8"/>
        <w:rPr>
          <w:rtl/>
        </w:rPr>
      </w:pPr>
      <w:bookmarkStart w:id="1018" w:name="ET_yor_5069_224"/>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018"/>
    </w:p>
    <w:p w:rsidR="00E93EE6" w:rsidRDefault="00E93EE6" w:rsidP="00E93EE6">
      <w:pPr>
        <w:pStyle w:val="KeepWithNext"/>
        <w:rPr>
          <w:rtl/>
          <w:lang w:eastAsia="he-IL"/>
        </w:rPr>
      </w:pPr>
    </w:p>
    <w:p w:rsidR="00E93EE6" w:rsidRDefault="00E93EE6" w:rsidP="00E93EE6">
      <w:pPr>
        <w:rPr>
          <w:rtl/>
          <w:lang w:eastAsia="he-IL"/>
        </w:rPr>
      </w:pPr>
      <w:bookmarkStart w:id="1019" w:name="_ETM_Q1_4709551"/>
      <w:bookmarkEnd w:id="1019"/>
      <w:r>
        <w:rPr>
          <w:rFonts w:hint="cs"/>
          <w:rtl/>
          <w:lang w:eastAsia="he-IL"/>
        </w:rPr>
        <w:t xml:space="preserve">מה שהעלו </w:t>
      </w:r>
      <w:bookmarkStart w:id="1020" w:name="_ETM_Q1_4707811"/>
      <w:bookmarkEnd w:id="1020"/>
      <w:r>
        <w:rPr>
          <w:rFonts w:hint="cs"/>
          <w:rtl/>
          <w:lang w:eastAsia="he-IL"/>
        </w:rPr>
        <w:t xml:space="preserve">כאן, חנויות שהן לא בתוך קניונים, חנות גדולה. בפעם </w:t>
      </w:r>
      <w:bookmarkStart w:id="1021" w:name="_ETM_Q1_4715213"/>
      <w:bookmarkEnd w:id="1021"/>
      <w:r>
        <w:rPr>
          <w:rFonts w:hint="cs"/>
          <w:rtl/>
          <w:lang w:eastAsia="he-IL"/>
        </w:rPr>
        <w:t xml:space="preserve">הקודמת המגבלה הייתה עד 7 מטר, בהתחשב במקום, זה בעצם </w:t>
      </w:r>
      <w:bookmarkStart w:id="1022" w:name="_ETM_Q1_4718460"/>
      <w:bookmarkEnd w:id="1022"/>
      <w:r>
        <w:rPr>
          <w:rFonts w:hint="cs"/>
          <w:rtl/>
          <w:lang w:eastAsia="he-IL"/>
        </w:rPr>
        <w:t xml:space="preserve">היה הסף העליון. עכשיו קבעו איזשהו סף ותוקעים אותם, אם </w:t>
      </w:r>
      <w:bookmarkStart w:id="1023" w:name="_ETM_Q1_4721099"/>
      <w:bookmarkEnd w:id="1023"/>
      <w:r>
        <w:rPr>
          <w:rFonts w:hint="cs"/>
          <w:rtl/>
          <w:lang w:eastAsia="he-IL"/>
        </w:rPr>
        <w:t xml:space="preserve">זה חנויות ביגוד ודברים כאלה. </w:t>
      </w:r>
    </w:p>
    <w:p w:rsidR="00E93EE6" w:rsidRDefault="00E93EE6" w:rsidP="00E93EE6">
      <w:pPr>
        <w:rPr>
          <w:rtl/>
          <w:lang w:eastAsia="he-IL"/>
        </w:rPr>
      </w:pPr>
    </w:p>
    <w:p w:rsidR="00E93EE6" w:rsidRDefault="00E93EE6" w:rsidP="00F50C20">
      <w:pPr>
        <w:pStyle w:val="a5"/>
        <w:rPr>
          <w:rtl/>
        </w:rPr>
      </w:pPr>
      <w:bookmarkStart w:id="1024" w:name="ET_speaker_5762_225"/>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24"/>
    </w:p>
    <w:p w:rsidR="00E93EE6" w:rsidRDefault="00E93EE6" w:rsidP="00E93EE6">
      <w:pPr>
        <w:pStyle w:val="KeepWithNext"/>
        <w:rPr>
          <w:rtl/>
          <w:lang w:eastAsia="he-IL"/>
        </w:rPr>
      </w:pPr>
    </w:p>
    <w:p w:rsidR="00E93EE6" w:rsidRDefault="00E93EE6" w:rsidP="00E93EE6">
      <w:pPr>
        <w:rPr>
          <w:rtl/>
          <w:lang w:eastAsia="he-IL"/>
        </w:rPr>
      </w:pPr>
      <w:bookmarkStart w:id="1025" w:name="_ETM_Q1_4727849"/>
      <w:bookmarkStart w:id="1026" w:name="_ETM_Q1_4728133"/>
      <w:bookmarkStart w:id="1027" w:name="_ETM_Q1_4728179"/>
      <w:bookmarkEnd w:id="1025"/>
      <w:bookmarkEnd w:id="1026"/>
      <w:bookmarkEnd w:id="1027"/>
      <w:r>
        <w:rPr>
          <w:rFonts w:hint="cs"/>
          <w:rtl/>
          <w:lang w:eastAsia="he-IL"/>
        </w:rPr>
        <w:t xml:space="preserve">מה זאת אומרת, אתה </w:t>
      </w:r>
      <w:bookmarkStart w:id="1028" w:name="_ETM_Q1_4730404"/>
      <w:bookmarkEnd w:id="1028"/>
      <w:r>
        <w:rPr>
          <w:rFonts w:hint="cs"/>
          <w:rtl/>
          <w:lang w:eastAsia="he-IL"/>
        </w:rPr>
        <w:t xml:space="preserve">יכול לחדד את זה? </w:t>
      </w:r>
    </w:p>
    <w:p w:rsidR="00E93EE6" w:rsidRDefault="00E93EE6" w:rsidP="00E93EE6">
      <w:pPr>
        <w:rPr>
          <w:rtl/>
          <w:lang w:eastAsia="he-IL"/>
        </w:rPr>
      </w:pPr>
      <w:bookmarkStart w:id="1029" w:name="_ETM_Q1_4730421"/>
      <w:bookmarkStart w:id="1030" w:name="_ETM_Q1_4730478"/>
      <w:bookmarkEnd w:id="1029"/>
      <w:bookmarkEnd w:id="1030"/>
    </w:p>
    <w:p w:rsidR="00E93EE6" w:rsidRDefault="00E93EE6" w:rsidP="00F50C20">
      <w:pPr>
        <w:pStyle w:val="a5"/>
        <w:rPr>
          <w:rtl/>
        </w:rPr>
      </w:pPr>
      <w:bookmarkStart w:id="1031" w:name="ET_speaker_גור_בליי_226"/>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31"/>
    </w:p>
    <w:p w:rsidR="00E93EE6" w:rsidRDefault="00E93EE6" w:rsidP="00E93EE6">
      <w:pPr>
        <w:pStyle w:val="KeepWithNext"/>
        <w:rPr>
          <w:rtl/>
          <w:lang w:eastAsia="he-IL"/>
        </w:rPr>
      </w:pPr>
    </w:p>
    <w:p w:rsidR="00E93EE6" w:rsidRDefault="00E93EE6" w:rsidP="00E93EE6">
      <w:pPr>
        <w:rPr>
          <w:rtl/>
          <w:lang w:eastAsia="he-IL"/>
        </w:rPr>
      </w:pPr>
      <w:bookmarkStart w:id="1032" w:name="_ETM_Q1_4728555"/>
      <w:bookmarkStart w:id="1033" w:name="_ETM_Q1_4728820"/>
      <w:bookmarkStart w:id="1034" w:name="_ETM_Q1_4728857"/>
      <w:bookmarkEnd w:id="1032"/>
      <w:bookmarkEnd w:id="1033"/>
      <w:bookmarkEnd w:id="1034"/>
      <w:r>
        <w:rPr>
          <w:rFonts w:hint="cs"/>
          <w:rtl/>
          <w:lang w:eastAsia="he-IL"/>
        </w:rPr>
        <w:t xml:space="preserve">אנחנו נגיע לזה, אולי בתקנה הספציפית. </w:t>
      </w:r>
      <w:bookmarkStart w:id="1035" w:name="_ETM_Q1_4733132"/>
      <w:bookmarkEnd w:id="1035"/>
    </w:p>
    <w:p w:rsidR="00E93EE6" w:rsidRDefault="00E93EE6" w:rsidP="00E93EE6">
      <w:pPr>
        <w:rPr>
          <w:rtl/>
          <w:lang w:eastAsia="he-IL"/>
        </w:rPr>
      </w:pPr>
    </w:p>
    <w:p w:rsidR="00E93EE6" w:rsidRDefault="00E93EE6" w:rsidP="00F50C20">
      <w:pPr>
        <w:pStyle w:val="af8"/>
        <w:rPr>
          <w:rtl/>
        </w:rPr>
      </w:pPr>
      <w:bookmarkStart w:id="1036" w:name="ET_yor_5069_227"/>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036"/>
    </w:p>
    <w:p w:rsidR="00E93EE6" w:rsidRDefault="00E93EE6" w:rsidP="00E93EE6">
      <w:pPr>
        <w:pStyle w:val="KeepWithNext"/>
        <w:rPr>
          <w:rtl/>
          <w:lang w:eastAsia="he-IL"/>
        </w:rPr>
      </w:pPr>
    </w:p>
    <w:p w:rsidR="00E93EE6" w:rsidRDefault="00E93EE6" w:rsidP="00E93EE6">
      <w:pPr>
        <w:rPr>
          <w:rtl/>
          <w:lang w:eastAsia="he-IL"/>
        </w:rPr>
      </w:pPr>
      <w:bookmarkStart w:id="1037" w:name="_ETM_Q1_4731221"/>
      <w:bookmarkEnd w:id="1037"/>
      <w:r>
        <w:rPr>
          <w:rFonts w:hint="cs"/>
          <w:rtl/>
          <w:lang w:eastAsia="he-IL"/>
        </w:rPr>
        <w:t xml:space="preserve">אפילו עד 100 איש, בלי קשר לגודל. </w:t>
      </w:r>
      <w:bookmarkStart w:id="1038" w:name="_ETM_Q1_4735031"/>
      <w:bookmarkEnd w:id="1038"/>
    </w:p>
    <w:p w:rsidR="00E93EE6" w:rsidRDefault="00E93EE6" w:rsidP="00E93EE6">
      <w:pPr>
        <w:rPr>
          <w:rtl/>
          <w:lang w:eastAsia="he-IL"/>
        </w:rPr>
      </w:pPr>
      <w:bookmarkStart w:id="1039" w:name="_ETM_Q1_4734323"/>
      <w:bookmarkEnd w:id="1039"/>
    </w:p>
    <w:p w:rsidR="00E93EE6" w:rsidRDefault="00E93EE6" w:rsidP="00F50C20">
      <w:pPr>
        <w:pStyle w:val="-"/>
        <w:rPr>
          <w:rtl/>
        </w:rPr>
      </w:pPr>
      <w:bookmarkStart w:id="1040" w:name="ET_speakercontinue_גור_בליי_228"/>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040"/>
    </w:p>
    <w:p w:rsidR="00E93EE6" w:rsidRDefault="00E93EE6" w:rsidP="00E93EE6">
      <w:pPr>
        <w:pStyle w:val="KeepWithNext"/>
        <w:rPr>
          <w:rtl/>
          <w:lang w:eastAsia="he-IL"/>
        </w:rPr>
      </w:pPr>
    </w:p>
    <w:p w:rsidR="00E93EE6" w:rsidRDefault="00E93EE6" w:rsidP="00E93EE6">
      <w:pPr>
        <w:rPr>
          <w:rtl/>
          <w:lang w:eastAsia="he-IL"/>
        </w:rPr>
      </w:pPr>
      <w:bookmarkStart w:id="1041" w:name="_ETM_Q1_4735204"/>
      <w:bookmarkEnd w:id="1041"/>
      <w:r>
        <w:rPr>
          <w:rFonts w:hint="cs"/>
          <w:rtl/>
          <w:lang w:eastAsia="he-IL"/>
        </w:rPr>
        <w:t xml:space="preserve">מה שיש כרגע </w:t>
      </w:r>
      <w:bookmarkStart w:id="1042" w:name="_ETM_Q1_4734377"/>
      <w:bookmarkEnd w:id="1042"/>
      <w:r>
        <w:rPr>
          <w:rFonts w:hint="cs"/>
          <w:rtl/>
          <w:lang w:eastAsia="he-IL"/>
        </w:rPr>
        <w:t xml:space="preserve">בהסדר הנוכחי שחל ברוב המקרים, שיש לך לפי צבעים אדום, צהוב, כתום וירוק, מגבלה לפי רישיון עסק </w:t>
      </w:r>
      <w:bookmarkStart w:id="1043" w:name="_ETM_Q1_4745859"/>
      <w:bookmarkEnd w:id="1043"/>
      <w:r>
        <w:rPr>
          <w:rFonts w:hint="cs"/>
          <w:rtl/>
          <w:lang w:eastAsia="he-IL"/>
        </w:rPr>
        <w:t>או</w:t>
      </w:r>
      <w:r w:rsidR="003C6505">
        <w:rPr>
          <w:rFonts w:hint="cs"/>
          <w:rtl/>
          <w:lang w:eastAsia="he-IL"/>
        </w:rPr>
        <w:t xml:space="preserve"> </w:t>
      </w:r>
      <w:r>
        <w:rPr>
          <w:rFonts w:hint="cs"/>
          <w:rtl/>
          <w:lang w:eastAsia="he-IL"/>
        </w:rPr>
        <w:t xml:space="preserve">לפי 4 מטר רבוע לאדם, אבל יש איזה קייפ שחותך את זה. </w:t>
      </w:r>
      <w:bookmarkStart w:id="1044" w:name="_ETM_Q1_4751511"/>
      <w:bookmarkEnd w:id="1044"/>
      <w:r>
        <w:rPr>
          <w:rFonts w:hint="cs"/>
          <w:rtl/>
          <w:lang w:eastAsia="he-IL"/>
        </w:rPr>
        <w:t xml:space="preserve">אז בחנויות קטנות, ממילא לפי השטח שלך אתה לא מגיע </w:t>
      </w:r>
      <w:bookmarkStart w:id="1045" w:name="_ETM_Q1_4755474"/>
      <w:bookmarkEnd w:id="1045"/>
      <w:r>
        <w:rPr>
          <w:rFonts w:hint="cs"/>
          <w:rtl/>
          <w:lang w:eastAsia="he-IL"/>
        </w:rPr>
        <w:t xml:space="preserve">לקייפ. אבל בחנות מאוד גדולה, למשל אם יש לך </w:t>
      </w:r>
      <w:bookmarkStart w:id="1046" w:name="_ETM_Q1_4757518"/>
      <w:bookmarkEnd w:id="1046"/>
      <w:r>
        <w:rPr>
          <w:rFonts w:hint="cs"/>
          <w:rtl/>
          <w:lang w:eastAsia="he-IL"/>
        </w:rPr>
        <w:t xml:space="preserve">1,000 מטר רבוע וזה לפי 4 מטר רבוע לאדם, תיאורטית </w:t>
      </w:r>
      <w:bookmarkStart w:id="1047" w:name="_ETM_Q1_4764417"/>
      <w:bookmarkEnd w:id="1047"/>
      <w:r>
        <w:rPr>
          <w:rFonts w:hint="cs"/>
          <w:rtl/>
          <w:lang w:eastAsia="he-IL"/>
        </w:rPr>
        <w:t xml:space="preserve">אתה יכול להכניס 250 איש באותה חנות, אבל לפי ההוראות </w:t>
      </w:r>
      <w:bookmarkStart w:id="1048" w:name="_ETM_Q1_4766845"/>
      <w:bookmarkEnd w:id="1048"/>
      <w:r>
        <w:rPr>
          <w:rFonts w:hint="cs"/>
          <w:rtl/>
          <w:lang w:eastAsia="he-IL"/>
        </w:rPr>
        <w:t xml:space="preserve">פה אתה בעצם נחתך ב-100 באזור ירוק. </w:t>
      </w:r>
    </w:p>
    <w:p w:rsidR="00E93EE6" w:rsidRDefault="00E93EE6" w:rsidP="00E93EE6">
      <w:pPr>
        <w:rPr>
          <w:rtl/>
          <w:lang w:eastAsia="he-IL"/>
        </w:rPr>
      </w:pPr>
    </w:p>
    <w:p w:rsidR="00E93EE6" w:rsidRDefault="00E93EE6" w:rsidP="00F50C20">
      <w:pPr>
        <w:pStyle w:val="a5"/>
        <w:rPr>
          <w:rtl/>
        </w:rPr>
      </w:pPr>
      <w:bookmarkStart w:id="1049" w:name="ET_speaker_5743_229"/>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49"/>
    </w:p>
    <w:p w:rsidR="00E93EE6" w:rsidRDefault="00E93EE6" w:rsidP="00E93EE6">
      <w:pPr>
        <w:pStyle w:val="KeepWithNext"/>
        <w:rPr>
          <w:rtl/>
          <w:lang w:eastAsia="he-IL"/>
        </w:rPr>
      </w:pPr>
    </w:p>
    <w:p w:rsidR="00E93EE6" w:rsidRDefault="00E93EE6" w:rsidP="00E93EE6">
      <w:pPr>
        <w:rPr>
          <w:rtl/>
          <w:lang w:eastAsia="he-IL"/>
        </w:rPr>
      </w:pPr>
      <w:bookmarkStart w:id="1050" w:name="_ETM_Q1_4771080"/>
      <w:bookmarkEnd w:id="1050"/>
      <w:r>
        <w:rPr>
          <w:rFonts w:hint="cs"/>
          <w:rtl/>
          <w:lang w:eastAsia="he-IL"/>
        </w:rPr>
        <w:t>ל</w:t>
      </w:r>
      <w:bookmarkStart w:id="1051" w:name="_ETM_Q1_4771360"/>
      <w:bookmarkStart w:id="1052" w:name="_ETM_Q1_4771422"/>
      <w:bookmarkEnd w:id="1051"/>
      <w:bookmarkEnd w:id="1052"/>
      <w:r>
        <w:rPr>
          <w:rFonts w:hint="cs"/>
          <w:rtl/>
          <w:lang w:eastAsia="he-IL"/>
        </w:rPr>
        <w:t xml:space="preserve">מה? יותר. </w:t>
      </w:r>
    </w:p>
    <w:p w:rsidR="00E93EE6" w:rsidRDefault="00E93EE6" w:rsidP="00E93EE6">
      <w:pPr>
        <w:rPr>
          <w:rtl/>
          <w:lang w:eastAsia="he-IL"/>
        </w:rPr>
      </w:pPr>
      <w:bookmarkStart w:id="1053" w:name="_ETM_Q1_4770011"/>
      <w:bookmarkStart w:id="1054" w:name="_ETM_Q1_4770107"/>
      <w:bookmarkEnd w:id="1053"/>
      <w:bookmarkEnd w:id="1054"/>
    </w:p>
    <w:p w:rsidR="00E93EE6" w:rsidRDefault="00E93EE6" w:rsidP="00F50C20">
      <w:pPr>
        <w:pStyle w:val="a5"/>
        <w:rPr>
          <w:rtl/>
        </w:rPr>
      </w:pPr>
      <w:bookmarkStart w:id="1055" w:name="ET_speaker_גור_בליי_230"/>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55"/>
    </w:p>
    <w:p w:rsidR="00E93EE6" w:rsidRDefault="00E93EE6" w:rsidP="00E93EE6">
      <w:pPr>
        <w:pStyle w:val="KeepWithNext"/>
        <w:rPr>
          <w:rtl/>
          <w:lang w:eastAsia="he-IL"/>
        </w:rPr>
      </w:pPr>
    </w:p>
    <w:p w:rsidR="00E93EE6" w:rsidRDefault="00E93EE6" w:rsidP="00E93EE6">
      <w:pPr>
        <w:rPr>
          <w:rtl/>
          <w:lang w:eastAsia="he-IL"/>
        </w:rPr>
      </w:pPr>
      <w:bookmarkStart w:id="1056" w:name="_ETM_Q1_4774307"/>
      <w:bookmarkStart w:id="1057" w:name="_ETM_Q1_4774574"/>
      <w:bookmarkStart w:id="1058" w:name="_ETM_Q1_4774619"/>
      <w:bookmarkEnd w:id="1056"/>
      <w:bookmarkEnd w:id="1057"/>
      <w:bookmarkEnd w:id="1058"/>
      <w:r>
        <w:rPr>
          <w:rFonts w:hint="cs"/>
          <w:rtl/>
          <w:lang w:eastAsia="he-IL"/>
        </w:rPr>
        <w:t xml:space="preserve">כך קבוע בתקנות. </w:t>
      </w:r>
    </w:p>
    <w:p w:rsidR="00E93EE6" w:rsidRDefault="00E93EE6" w:rsidP="00E93EE6">
      <w:pPr>
        <w:rPr>
          <w:rtl/>
          <w:lang w:eastAsia="he-IL"/>
        </w:rPr>
      </w:pPr>
      <w:bookmarkStart w:id="1059" w:name="_ETM_Q1_4773726"/>
      <w:bookmarkStart w:id="1060" w:name="_ETM_Q1_4773823"/>
      <w:bookmarkEnd w:id="1059"/>
      <w:bookmarkEnd w:id="1060"/>
    </w:p>
    <w:p w:rsidR="00E93EE6" w:rsidRDefault="00E93EE6" w:rsidP="00F50C20">
      <w:pPr>
        <w:pStyle w:val="a5"/>
        <w:rPr>
          <w:rtl/>
        </w:rPr>
      </w:pPr>
      <w:bookmarkStart w:id="1061" w:name="ET_speaker_4672_83"/>
      <w:r w:rsidRPr="00F50C20">
        <w:rPr>
          <w:rStyle w:val="TagStyle"/>
          <w:rFonts w:hint="cs"/>
          <w:rtl/>
        </w:rPr>
        <w:t xml:space="preserve"> &lt;&lt; דובר &gt;&gt;</w:t>
      </w:r>
      <w:r>
        <w:rPr>
          <w:rStyle w:val="TagStyle"/>
          <w:rFonts w:hint="cs"/>
          <w:rtl/>
        </w:rPr>
        <w:t xml:space="preserve"> </w:t>
      </w:r>
      <w:r>
        <w:rPr>
          <w:rFonts w:hint="cs"/>
          <w:rtl/>
        </w:rPr>
        <w:t>גדעון סער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6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אתמול שאלתי </w:t>
      </w:r>
      <w:bookmarkStart w:id="1062" w:name="_ETM_Q1_4774742"/>
      <w:bookmarkEnd w:id="1062"/>
      <w:r>
        <w:rPr>
          <w:rFonts w:hint="cs"/>
          <w:rtl/>
          <w:lang w:eastAsia="he-IL"/>
        </w:rPr>
        <w:t xml:space="preserve">את הפרויקטור והוא אמר שיש זיקה לגודל. </w:t>
      </w:r>
    </w:p>
    <w:p w:rsidR="00D63EBB" w:rsidRDefault="00D63EBB">
      <w:pPr>
        <w:bidi w:val="0"/>
        <w:spacing w:line="240" w:lineRule="auto"/>
        <w:ind w:firstLine="0"/>
        <w:jc w:val="left"/>
        <w:rPr>
          <w:rtl/>
          <w:lang w:eastAsia="he-IL"/>
        </w:rPr>
      </w:pPr>
      <w:r>
        <w:rPr>
          <w:rtl/>
          <w:lang w:eastAsia="he-IL"/>
        </w:rPr>
        <w:br w:type="page"/>
      </w:r>
    </w:p>
    <w:p w:rsidR="00E93EE6" w:rsidRDefault="00E93EE6" w:rsidP="00E93EE6">
      <w:pPr>
        <w:rPr>
          <w:rtl/>
          <w:lang w:eastAsia="he-IL"/>
        </w:rPr>
      </w:pPr>
    </w:p>
    <w:p w:rsidR="00E93EE6" w:rsidRDefault="00E93EE6" w:rsidP="00F50C20">
      <w:pPr>
        <w:pStyle w:val="-"/>
        <w:rPr>
          <w:rtl/>
        </w:rPr>
      </w:pPr>
      <w:bookmarkStart w:id="1063" w:name="_ETM_Q1_4780484"/>
      <w:bookmarkStart w:id="1064" w:name="_ETM_Q1_4780590"/>
      <w:bookmarkStart w:id="1065" w:name="ET_speakercontinue_גור_בליי_231"/>
      <w:bookmarkEnd w:id="1063"/>
      <w:bookmarkEnd w:id="1064"/>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065"/>
    </w:p>
    <w:p w:rsidR="00E93EE6" w:rsidRDefault="00E93EE6" w:rsidP="00E93EE6">
      <w:pPr>
        <w:pStyle w:val="KeepWithNext"/>
        <w:rPr>
          <w:rtl/>
          <w:lang w:eastAsia="he-IL"/>
        </w:rPr>
      </w:pPr>
    </w:p>
    <w:p w:rsidR="00E93EE6" w:rsidRDefault="00E93EE6" w:rsidP="00E93EE6">
      <w:pPr>
        <w:rPr>
          <w:rtl/>
          <w:lang w:eastAsia="he-IL"/>
        </w:rPr>
      </w:pPr>
      <w:bookmarkStart w:id="1066" w:name="_ETM_Q1_4781761"/>
      <w:bookmarkEnd w:id="1066"/>
      <w:r>
        <w:rPr>
          <w:rFonts w:hint="cs"/>
          <w:rtl/>
          <w:lang w:eastAsia="he-IL"/>
        </w:rPr>
        <w:t xml:space="preserve">יש זיקה </w:t>
      </w:r>
      <w:bookmarkStart w:id="1067" w:name="_ETM_Q1_4782095"/>
      <w:bookmarkEnd w:id="1067"/>
      <w:r>
        <w:rPr>
          <w:rFonts w:hint="cs"/>
          <w:rtl/>
          <w:lang w:eastAsia="he-IL"/>
        </w:rPr>
        <w:t>עד נקודה מסוימת. זאת אומרת, עד שאתה מגיע לקייפ,</w:t>
      </w:r>
      <w:bookmarkStart w:id="1068" w:name="_ETM_Q1_4781546"/>
      <w:bookmarkEnd w:id="1068"/>
      <w:r>
        <w:rPr>
          <w:rFonts w:hint="cs"/>
          <w:rtl/>
          <w:lang w:eastAsia="he-IL"/>
        </w:rPr>
        <w:t xml:space="preserve"> ככל שזה יותר גדול יכולים להיכנס יותר אבל אז </w:t>
      </w:r>
      <w:bookmarkStart w:id="1069" w:name="_ETM_Q1_4786005"/>
      <w:bookmarkEnd w:id="1069"/>
      <w:r>
        <w:rPr>
          <w:rFonts w:hint="cs"/>
          <w:rtl/>
          <w:lang w:eastAsia="he-IL"/>
        </w:rPr>
        <w:t xml:space="preserve">זה נחתך - - - </w:t>
      </w:r>
      <w:bookmarkStart w:id="1070" w:name="_ETM_Q1_4784823"/>
      <w:bookmarkEnd w:id="1070"/>
    </w:p>
    <w:p w:rsidR="00E93EE6" w:rsidRDefault="00E93EE6" w:rsidP="00E93EE6">
      <w:pPr>
        <w:rPr>
          <w:rtl/>
          <w:lang w:eastAsia="he-IL"/>
        </w:rPr>
      </w:pPr>
      <w:bookmarkStart w:id="1071" w:name="_ETM_Q1_4783865"/>
      <w:bookmarkEnd w:id="1071"/>
    </w:p>
    <w:p w:rsidR="00E93EE6" w:rsidRDefault="00E93EE6" w:rsidP="00F50C20">
      <w:pPr>
        <w:pStyle w:val="a5"/>
        <w:rPr>
          <w:rtl/>
        </w:rPr>
      </w:pPr>
      <w:bookmarkStart w:id="1072" w:name="ET_speaker_4672_232"/>
      <w:r w:rsidRPr="00F50C20">
        <w:rPr>
          <w:rStyle w:val="TagStyle"/>
          <w:rFonts w:hint="cs"/>
          <w:rtl/>
        </w:rPr>
        <w:t xml:space="preserve"> &lt;&lt; דובר &gt;&gt;</w:t>
      </w:r>
      <w:r>
        <w:rPr>
          <w:rStyle w:val="TagStyle"/>
          <w:rFonts w:hint="cs"/>
          <w:rtl/>
        </w:rPr>
        <w:t xml:space="preserve"> </w:t>
      </w:r>
      <w:r>
        <w:rPr>
          <w:rFonts w:hint="cs"/>
          <w:rtl/>
        </w:rPr>
        <w:t>גדעון סער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72"/>
    </w:p>
    <w:p w:rsidR="00E93EE6" w:rsidRDefault="00E93EE6" w:rsidP="00E93EE6">
      <w:pPr>
        <w:pStyle w:val="KeepWithNext"/>
        <w:rPr>
          <w:rtl/>
          <w:lang w:eastAsia="he-IL"/>
        </w:rPr>
      </w:pPr>
    </w:p>
    <w:p w:rsidR="00E93EE6" w:rsidRDefault="00E93EE6" w:rsidP="00E93EE6">
      <w:pPr>
        <w:rPr>
          <w:rtl/>
          <w:lang w:eastAsia="he-IL"/>
        </w:rPr>
      </w:pPr>
      <w:bookmarkStart w:id="1073" w:name="_ETM_Q1_4787480"/>
      <w:bookmarkStart w:id="1074" w:name="_ETM_Q1_4787736"/>
      <w:bookmarkStart w:id="1075" w:name="_ETM_Q1_4787782"/>
      <w:bookmarkEnd w:id="1073"/>
      <w:bookmarkEnd w:id="1074"/>
      <w:bookmarkEnd w:id="1075"/>
      <w:r>
        <w:rPr>
          <w:rFonts w:hint="cs"/>
          <w:rtl/>
          <w:lang w:eastAsia="he-IL"/>
        </w:rPr>
        <w:t xml:space="preserve">איך אנשי משרד הבריאות מסבירים </w:t>
      </w:r>
      <w:bookmarkStart w:id="1076" w:name="_ETM_Q1_4788579"/>
      <w:bookmarkEnd w:id="1076"/>
      <w:r>
        <w:rPr>
          <w:rFonts w:hint="cs"/>
          <w:rtl/>
          <w:lang w:eastAsia="he-IL"/>
        </w:rPr>
        <w:t xml:space="preserve">את הקייפ? </w:t>
      </w:r>
    </w:p>
    <w:p w:rsidR="00E93EE6" w:rsidRDefault="00E93EE6" w:rsidP="00E93EE6">
      <w:pPr>
        <w:rPr>
          <w:rtl/>
          <w:lang w:eastAsia="he-IL"/>
        </w:rPr>
      </w:pPr>
      <w:bookmarkStart w:id="1077" w:name="_ETM_Q1_4786145"/>
      <w:bookmarkStart w:id="1078" w:name="_ETM_Q1_4786212"/>
      <w:bookmarkEnd w:id="1077"/>
      <w:bookmarkEnd w:id="1078"/>
    </w:p>
    <w:p w:rsidR="00E93EE6" w:rsidRDefault="00E93EE6" w:rsidP="00F50C20">
      <w:pPr>
        <w:pStyle w:val="afb"/>
        <w:rPr>
          <w:rtl/>
          <w:lang w:eastAsia="he-IL"/>
        </w:rPr>
      </w:pPr>
      <w:bookmarkStart w:id="1079" w:name="ET_guest_865963_233"/>
      <w:r w:rsidRPr="00F50C20">
        <w:rPr>
          <w:rStyle w:val="TagStyle"/>
          <w:rFonts w:hint="cs"/>
          <w:rtl/>
        </w:rPr>
        <w:t xml:space="preserve"> &lt;&lt; אורח &gt;&gt;</w:t>
      </w:r>
      <w:r>
        <w:rPr>
          <w:rStyle w:val="TagStyle"/>
          <w:rFonts w:hint="cs"/>
          <w:rtl/>
        </w:rPr>
        <w:t xml:space="preserve"> </w:t>
      </w:r>
      <w:r>
        <w:rPr>
          <w:rFonts w:hint="cs"/>
          <w:rtl/>
          <w:lang w:eastAsia="he-IL"/>
        </w:rPr>
        <w:t>נינא כהן קרן:</w:t>
      </w:r>
      <w:r>
        <w:rPr>
          <w:rStyle w:val="TagStyle"/>
          <w:rFonts w:hint="cs"/>
          <w:rtl/>
        </w:rPr>
        <w:t xml:space="preserve"> </w:t>
      </w:r>
      <w:r w:rsidRPr="00F50C20">
        <w:rPr>
          <w:rStyle w:val="TagStyle"/>
          <w:rFonts w:hint="cs"/>
          <w:rtl/>
        </w:rPr>
        <w:t>&lt;&lt; אורח &gt;&gt;</w:t>
      </w:r>
      <w:r w:rsidR="003C6505">
        <w:rPr>
          <w:rFonts w:hint="cs"/>
          <w:rtl/>
          <w:lang w:eastAsia="he-IL"/>
        </w:rPr>
        <w:t xml:space="preserve"> </w:t>
      </w:r>
      <w:r>
        <w:rPr>
          <w:rFonts w:hint="cs"/>
          <w:rtl/>
          <w:lang w:eastAsia="he-IL"/>
        </w:rPr>
        <w:t xml:space="preserve"> </w:t>
      </w:r>
      <w:bookmarkEnd w:id="1079"/>
    </w:p>
    <w:p w:rsidR="00E93EE6" w:rsidRDefault="00E93EE6" w:rsidP="00E93EE6">
      <w:pPr>
        <w:pStyle w:val="KeepWithNext"/>
        <w:rPr>
          <w:rtl/>
          <w:lang w:eastAsia="he-IL"/>
        </w:rPr>
      </w:pPr>
    </w:p>
    <w:p w:rsidR="00E93EE6" w:rsidRDefault="00E93EE6" w:rsidP="00E93EE6">
      <w:pPr>
        <w:rPr>
          <w:rtl/>
          <w:lang w:eastAsia="he-IL"/>
        </w:rPr>
      </w:pPr>
      <w:bookmarkStart w:id="1080" w:name="_ETM_Q1_4789618"/>
      <w:bookmarkStart w:id="1081" w:name="_ETM_Q1_4789890"/>
      <w:bookmarkStart w:id="1082" w:name="_ETM_Q1_4789945"/>
      <w:bookmarkEnd w:id="1080"/>
      <w:bookmarkEnd w:id="1081"/>
      <w:bookmarkEnd w:id="1082"/>
      <w:r>
        <w:rPr>
          <w:rFonts w:hint="cs"/>
          <w:rtl/>
          <w:lang w:eastAsia="he-IL"/>
        </w:rPr>
        <w:t xml:space="preserve">גור, אולי כדאי שנקריא את תקנה 8, </w:t>
      </w:r>
      <w:bookmarkStart w:id="1083" w:name="_ETM_Q1_4788206"/>
      <w:bookmarkEnd w:id="1083"/>
      <w:r>
        <w:rPr>
          <w:rFonts w:hint="cs"/>
          <w:rtl/>
          <w:lang w:eastAsia="he-IL"/>
        </w:rPr>
        <w:t xml:space="preserve">כי אנחנו כל הזמן מדברים על תקנה 8 בתקנה 4. </w:t>
      </w:r>
      <w:bookmarkStart w:id="1084" w:name="_ETM_Q1_4794893"/>
      <w:bookmarkStart w:id="1085" w:name="_ETM_Q1_4795132"/>
      <w:bookmarkEnd w:id="1084"/>
      <w:bookmarkEnd w:id="1085"/>
    </w:p>
    <w:p w:rsidR="00E93EE6" w:rsidRDefault="00E93EE6" w:rsidP="00E93EE6">
      <w:pPr>
        <w:rPr>
          <w:rtl/>
          <w:lang w:eastAsia="he-IL"/>
        </w:rPr>
      </w:pPr>
      <w:bookmarkStart w:id="1086" w:name="_ETM_Q1_4795220"/>
      <w:bookmarkEnd w:id="1086"/>
    </w:p>
    <w:p w:rsidR="00E93EE6" w:rsidRDefault="00E93EE6" w:rsidP="00F50C20">
      <w:pPr>
        <w:pStyle w:val="a5"/>
        <w:rPr>
          <w:rtl/>
        </w:rPr>
      </w:pPr>
      <w:bookmarkStart w:id="1087" w:name="ET_speaker_גור_בליי_234"/>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087"/>
    </w:p>
    <w:p w:rsidR="00E93EE6" w:rsidRDefault="00E93EE6" w:rsidP="00E93EE6">
      <w:pPr>
        <w:pStyle w:val="KeepWithNext"/>
        <w:rPr>
          <w:rtl/>
          <w:lang w:eastAsia="he-IL"/>
        </w:rPr>
      </w:pPr>
    </w:p>
    <w:p w:rsidR="00E93EE6" w:rsidRDefault="00E93EE6" w:rsidP="00E93EE6">
      <w:pPr>
        <w:rPr>
          <w:rtl/>
          <w:lang w:eastAsia="he-IL"/>
        </w:rPr>
      </w:pPr>
      <w:bookmarkStart w:id="1088" w:name="_ETM_Q1_4796640"/>
      <w:bookmarkStart w:id="1089" w:name="_ETM_Q1_4796912"/>
      <w:bookmarkStart w:id="1090" w:name="_ETM_Q1_4796971"/>
      <w:bookmarkEnd w:id="1088"/>
      <w:bookmarkEnd w:id="1089"/>
      <w:bookmarkEnd w:id="1090"/>
      <w:r>
        <w:rPr>
          <w:rFonts w:hint="cs"/>
          <w:rtl/>
          <w:lang w:eastAsia="he-IL"/>
        </w:rPr>
        <w:t xml:space="preserve">בסדר, בואו נתקדם, פשוט הדברים עלו תוך כדי. </w:t>
      </w:r>
    </w:p>
    <w:p w:rsidR="00E93EE6" w:rsidRDefault="00E93EE6" w:rsidP="00E93EE6">
      <w:pPr>
        <w:rPr>
          <w:rtl/>
          <w:lang w:eastAsia="he-IL"/>
        </w:rPr>
      </w:pPr>
      <w:bookmarkStart w:id="1091" w:name="_ETM_Q1_4798595"/>
      <w:bookmarkStart w:id="1092" w:name="_ETM_Q1_4798709"/>
      <w:bookmarkEnd w:id="1091"/>
      <w:bookmarkEnd w:id="1092"/>
    </w:p>
    <w:p w:rsidR="00E93EE6" w:rsidRDefault="00E93EE6" w:rsidP="00F50C20">
      <w:pPr>
        <w:pStyle w:val="af8"/>
        <w:rPr>
          <w:rtl/>
        </w:rPr>
      </w:pPr>
      <w:bookmarkStart w:id="1093" w:name="ET_yor_5069_333"/>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bookmarkEnd w:id="1093"/>
      <w:r w:rsidR="003C6505">
        <w:rPr>
          <w:rFonts w:hint="cs"/>
          <w:rtl/>
        </w:rPr>
        <w:t xml:space="preserve"> </w:t>
      </w:r>
      <w:r>
        <w:rPr>
          <w:rFonts w:hint="cs"/>
          <w:rtl/>
        </w:rPr>
        <w:t xml:space="preserve"> </w:t>
      </w:r>
    </w:p>
    <w:p w:rsidR="00E93EE6" w:rsidRDefault="00E93EE6" w:rsidP="00E93EE6">
      <w:pPr>
        <w:pStyle w:val="KeepWithNext"/>
        <w:rPr>
          <w:rtl/>
          <w:lang w:eastAsia="he-IL"/>
        </w:rPr>
      </w:pPr>
    </w:p>
    <w:p w:rsidR="00E93EE6" w:rsidRDefault="00E93EE6" w:rsidP="00E93EE6">
      <w:pPr>
        <w:rPr>
          <w:rtl/>
          <w:lang w:eastAsia="he-IL"/>
        </w:rPr>
      </w:pPr>
      <w:bookmarkStart w:id="1094" w:name="_ETM_Q1_4800025"/>
      <w:bookmarkEnd w:id="1094"/>
      <w:r>
        <w:rPr>
          <w:rFonts w:hint="cs"/>
          <w:rtl/>
          <w:lang w:eastAsia="he-IL"/>
        </w:rPr>
        <w:t xml:space="preserve">הדבר </w:t>
      </w:r>
      <w:bookmarkStart w:id="1095" w:name="_ETM_Q1_4801053"/>
      <w:bookmarkEnd w:id="1095"/>
      <w:r>
        <w:rPr>
          <w:rFonts w:hint="cs"/>
          <w:rtl/>
          <w:lang w:eastAsia="he-IL"/>
        </w:rPr>
        <w:t xml:space="preserve">הזה צריך להיות מתוקן. אפילו משרד הבריאות מהנהן בראשו. </w:t>
      </w:r>
      <w:bookmarkStart w:id="1096" w:name="_ETM_Q1_4801948"/>
      <w:bookmarkEnd w:id="1096"/>
    </w:p>
    <w:p w:rsidR="00E93EE6" w:rsidRDefault="00E93EE6" w:rsidP="00E93EE6">
      <w:pPr>
        <w:rPr>
          <w:rtl/>
          <w:lang w:eastAsia="he-IL"/>
        </w:rPr>
      </w:pPr>
      <w:bookmarkStart w:id="1097" w:name="_ETM_Q1_4802147"/>
      <w:bookmarkStart w:id="1098" w:name="_ETM_Q1_4802236"/>
      <w:bookmarkEnd w:id="1097"/>
      <w:bookmarkEnd w:id="1098"/>
    </w:p>
    <w:p w:rsidR="00E93EE6" w:rsidRDefault="00E93EE6" w:rsidP="00F50C20">
      <w:pPr>
        <w:pStyle w:val="-"/>
        <w:rPr>
          <w:rtl/>
        </w:rPr>
      </w:pPr>
      <w:bookmarkStart w:id="1099" w:name="ET_speakercontinue_גור_בליי_236"/>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099"/>
    </w:p>
    <w:p w:rsidR="00E93EE6" w:rsidRDefault="00E93EE6" w:rsidP="00E93EE6">
      <w:pPr>
        <w:pStyle w:val="KeepWithNext"/>
        <w:rPr>
          <w:rtl/>
          <w:lang w:eastAsia="he-IL"/>
        </w:rPr>
      </w:pPr>
    </w:p>
    <w:p w:rsidR="00E93EE6" w:rsidRDefault="00E93EE6" w:rsidP="00E93EE6">
      <w:pPr>
        <w:rPr>
          <w:rtl/>
          <w:lang w:eastAsia="he-IL"/>
        </w:rPr>
      </w:pPr>
      <w:bookmarkStart w:id="1100" w:name="_ETM_Q1_4803400"/>
      <w:bookmarkEnd w:id="1100"/>
      <w:r>
        <w:rPr>
          <w:rFonts w:hint="cs"/>
          <w:rtl/>
          <w:lang w:eastAsia="he-IL"/>
        </w:rPr>
        <w:t xml:space="preserve">כן, זה גם עלה מהדברים של פרופ' גרוטו, </w:t>
      </w:r>
      <w:bookmarkStart w:id="1101" w:name="_ETM_Q1_4805732"/>
      <w:bookmarkEnd w:id="1101"/>
      <w:r>
        <w:rPr>
          <w:rFonts w:hint="cs"/>
          <w:rtl/>
          <w:lang w:eastAsia="he-IL"/>
        </w:rPr>
        <w:t xml:space="preserve">אתמול. </w:t>
      </w:r>
    </w:p>
    <w:p w:rsidR="00E93EE6" w:rsidRDefault="00E93EE6" w:rsidP="00E93EE6">
      <w:pPr>
        <w:rPr>
          <w:rtl/>
          <w:lang w:eastAsia="he-IL"/>
        </w:rPr>
      </w:pPr>
      <w:bookmarkStart w:id="1102" w:name="_ETM_Q1_4808716"/>
      <w:bookmarkStart w:id="1103" w:name="_ETM_Q1_4808814"/>
      <w:bookmarkStart w:id="1104" w:name="_ETM_Q1_4784727"/>
      <w:bookmarkStart w:id="1105" w:name="_ETM_Q1_4784801"/>
      <w:bookmarkEnd w:id="1102"/>
      <w:bookmarkEnd w:id="1103"/>
      <w:bookmarkEnd w:id="1104"/>
      <w:bookmarkEnd w:id="1105"/>
    </w:p>
    <w:p w:rsidR="00E93EE6" w:rsidRDefault="00E93EE6" w:rsidP="00F50C20">
      <w:pPr>
        <w:pStyle w:val="a5"/>
        <w:rPr>
          <w:rtl/>
        </w:rPr>
      </w:pPr>
      <w:bookmarkStart w:id="1106" w:name="ET_speaker_5743_84"/>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0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גם כשגדעון שאל אותו אתמול, הוא אמר לו שהגודל כן </w:t>
      </w:r>
      <w:bookmarkStart w:id="1107" w:name="_ETM_Q1_4813945"/>
      <w:bookmarkEnd w:id="1107"/>
      <w:r>
        <w:rPr>
          <w:rFonts w:hint="cs"/>
          <w:rtl/>
          <w:lang w:eastAsia="he-IL"/>
        </w:rPr>
        <w:t xml:space="preserve">משפיע. </w:t>
      </w:r>
    </w:p>
    <w:p w:rsidR="00E93EE6" w:rsidRDefault="00E93EE6" w:rsidP="00E93EE6">
      <w:pPr>
        <w:rPr>
          <w:rtl/>
          <w:lang w:eastAsia="he-IL"/>
        </w:rPr>
      </w:pPr>
    </w:p>
    <w:p w:rsidR="00E93EE6" w:rsidRDefault="00E93EE6" w:rsidP="00F50C20">
      <w:pPr>
        <w:pStyle w:val="a5"/>
        <w:rPr>
          <w:rtl/>
        </w:rPr>
      </w:pPr>
      <w:bookmarkStart w:id="1108" w:name="ET_speaker_גור_בליי_85"/>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08"/>
    </w:p>
    <w:p w:rsidR="00E93EE6" w:rsidRDefault="00E93EE6" w:rsidP="00E93EE6">
      <w:pPr>
        <w:pStyle w:val="KeepWithNext"/>
        <w:rPr>
          <w:rtl/>
          <w:lang w:eastAsia="he-IL"/>
        </w:rPr>
      </w:pPr>
    </w:p>
    <w:p w:rsidR="008A0060" w:rsidRDefault="00E93EE6" w:rsidP="008A0060">
      <w:pPr>
        <w:rPr>
          <w:rtl/>
          <w:lang w:eastAsia="he-IL"/>
        </w:rPr>
      </w:pPr>
      <w:r>
        <w:rPr>
          <w:rFonts w:hint="cs"/>
          <w:rtl/>
          <w:lang w:eastAsia="he-IL"/>
        </w:rPr>
        <w:t>אז אמשיך לפי הסדר.</w:t>
      </w:r>
      <w:r w:rsidR="008A0060">
        <w:rPr>
          <w:rFonts w:hint="cs"/>
          <w:rtl/>
          <w:lang w:eastAsia="he-IL"/>
        </w:rPr>
        <w:t xml:space="preserve"> 4(א), כשהקראנו את התיקון </w:t>
      </w:r>
      <w:bookmarkStart w:id="1109" w:name="_ETM_Q1_4819483"/>
      <w:bookmarkEnd w:id="1109"/>
      <w:r w:rsidR="008A0060">
        <w:rPr>
          <w:rFonts w:hint="cs"/>
          <w:rtl/>
          <w:lang w:eastAsia="he-IL"/>
        </w:rPr>
        <w:t xml:space="preserve">שמוצע על ידי הממשלה, זה בעצם למחוק את מה שהיה </w:t>
      </w:r>
      <w:bookmarkStart w:id="1110" w:name="_ETM_Q1_4823043"/>
      <w:bookmarkEnd w:id="1110"/>
      <w:r w:rsidR="008A0060">
        <w:rPr>
          <w:rFonts w:hint="cs"/>
          <w:rtl/>
          <w:lang w:eastAsia="he-IL"/>
        </w:rPr>
        <w:t>שם, אני אקריא אותו שוב, שיהיה הקשר לדיון:</w:t>
      </w:r>
    </w:p>
    <w:p w:rsidR="00E93EE6" w:rsidRDefault="00E93EE6" w:rsidP="00E93EE6">
      <w:pPr>
        <w:rPr>
          <w:rtl/>
          <w:lang w:eastAsia="he-IL"/>
        </w:rPr>
      </w:pPr>
      <w:bookmarkStart w:id="1111" w:name="_ETM_Q1_4824138"/>
      <w:bookmarkStart w:id="1112" w:name="_ETM_Q1_4824224"/>
      <w:bookmarkEnd w:id="1111"/>
      <w:bookmarkEnd w:id="1112"/>
    </w:p>
    <w:p w:rsidR="00E93EE6" w:rsidRDefault="00E93EE6" w:rsidP="008A0060">
      <w:pPr>
        <w:ind w:left="1440" w:hanging="720"/>
        <w:rPr>
          <w:rtl/>
          <w:lang w:eastAsia="he-IL"/>
        </w:rPr>
      </w:pPr>
      <w:bookmarkStart w:id="1113" w:name="_ETM_Q1_4824683"/>
      <w:bookmarkStart w:id="1114" w:name="_ETM_Q1_4824738"/>
      <w:bookmarkEnd w:id="1113"/>
      <w:bookmarkEnd w:id="1114"/>
      <w:r>
        <w:rPr>
          <w:rFonts w:hint="cs"/>
          <w:rtl/>
          <w:lang w:eastAsia="he-IL"/>
        </w:rPr>
        <w:t xml:space="preserve">4. </w:t>
      </w:r>
      <w:r>
        <w:rPr>
          <w:rFonts w:hint="cs"/>
          <w:rtl/>
          <w:lang w:eastAsia="he-IL"/>
        </w:rPr>
        <w:tab/>
        <w:t xml:space="preserve">(א): "מבלי לגרוע </w:t>
      </w:r>
      <w:bookmarkStart w:id="1115" w:name="_ETM_Q1_4823593"/>
      <w:bookmarkEnd w:id="1115"/>
      <w:r>
        <w:rPr>
          <w:rFonts w:hint="cs"/>
          <w:rtl/>
          <w:lang w:eastAsia="he-IL"/>
        </w:rPr>
        <w:t xml:space="preserve">מהאמור בתקנה 2, לא יקיים אדם ולא ישתתף בהתקהלות, כולל תפילה או טקס דתי, שמספר האנשים בה עולה על </w:t>
      </w:r>
      <w:bookmarkStart w:id="1116" w:name="_ETM_Q1_4831361"/>
      <w:bookmarkEnd w:id="1116"/>
      <w:r>
        <w:rPr>
          <w:rFonts w:hint="cs"/>
          <w:rtl/>
          <w:lang w:eastAsia="he-IL"/>
        </w:rPr>
        <w:t>המפורט להלן, לעניין כל אזור מהאזורים המפורטים בתוספת הרביעית:</w:t>
      </w:r>
      <w:r>
        <w:rPr>
          <w:rFonts w:hint="cs"/>
          <w:lang w:eastAsia="he-IL"/>
        </w:rPr>
        <w:t xml:space="preserve"> </w:t>
      </w:r>
      <w:bookmarkStart w:id="1117" w:name="_ETM_Q1_4835936"/>
      <w:bookmarkStart w:id="1118" w:name="_ETM_Q1_4833879"/>
      <w:bookmarkEnd w:id="1117"/>
      <w:bookmarkEnd w:id="1118"/>
    </w:p>
    <w:p w:rsidR="00E93EE6" w:rsidRDefault="00E93EE6" w:rsidP="00E93EE6">
      <w:pPr>
        <w:rPr>
          <w:rtl/>
          <w:lang w:eastAsia="he-IL"/>
        </w:rPr>
      </w:pPr>
      <w:bookmarkStart w:id="1119" w:name="_ETM_Q1_4833991"/>
      <w:bookmarkEnd w:id="1119"/>
    </w:p>
    <w:p w:rsidR="00E93EE6" w:rsidRDefault="00E93EE6" w:rsidP="00E93EE6">
      <w:pPr>
        <w:rPr>
          <w:rtl/>
          <w:lang w:eastAsia="he-IL"/>
        </w:rPr>
      </w:pPr>
      <w:bookmarkStart w:id="1120" w:name="_ETM_Q1_4834701"/>
      <w:bookmarkStart w:id="1121" w:name="_ETM_Q1_4834789"/>
      <w:bookmarkEnd w:id="1120"/>
      <w:bookmarkEnd w:id="1121"/>
      <w:r>
        <w:rPr>
          <w:rFonts w:hint="cs"/>
          <w:rtl/>
          <w:lang w:eastAsia="he-IL"/>
        </w:rPr>
        <w:tab/>
      </w:r>
      <w:r>
        <w:rPr>
          <w:rFonts w:hint="cs"/>
          <w:rtl/>
          <w:lang w:eastAsia="he-IL"/>
        </w:rPr>
        <w:tab/>
        <w:t xml:space="preserve">(1) באזור אדום – 10 </w:t>
      </w:r>
      <w:bookmarkStart w:id="1122" w:name="_ETM_Q1_4838811"/>
      <w:bookmarkEnd w:id="1122"/>
      <w:r>
        <w:rPr>
          <w:rFonts w:hint="cs"/>
          <w:rtl/>
          <w:lang w:eastAsia="he-IL"/>
        </w:rPr>
        <w:t xml:space="preserve">אנשים במבנה ו-20 בשטח פתוח. </w:t>
      </w:r>
    </w:p>
    <w:p w:rsidR="00E93EE6" w:rsidRDefault="00E93EE6" w:rsidP="00E93EE6">
      <w:pPr>
        <w:rPr>
          <w:rtl/>
          <w:lang w:eastAsia="he-IL"/>
        </w:rPr>
      </w:pPr>
      <w:bookmarkStart w:id="1123" w:name="_ETM_Q1_4840590"/>
      <w:bookmarkStart w:id="1124" w:name="_ETM_Q1_4840646"/>
      <w:bookmarkEnd w:id="1123"/>
      <w:bookmarkEnd w:id="1124"/>
      <w:r>
        <w:rPr>
          <w:rFonts w:hint="cs"/>
          <w:rtl/>
          <w:lang w:eastAsia="he-IL"/>
        </w:rPr>
        <w:tab/>
      </w:r>
      <w:r>
        <w:rPr>
          <w:rFonts w:hint="cs"/>
          <w:rtl/>
          <w:lang w:eastAsia="he-IL"/>
        </w:rPr>
        <w:tab/>
        <w:t xml:space="preserve">(2) באזור כתום – </w:t>
      </w:r>
      <w:bookmarkStart w:id="1125" w:name="_ETM_Q1_4838957"/>
      <w:bookmarkEnd w:id="1125"/>
      <w:r>
        <w:rPr>
          <w:rFonts w:hint="cs"/>
          <w:rtl/>
          <w:lang w:eastAsia="he-IL"/>
        </w:rPr>
        <w:t xml:space="preserve">25 אנשים במבנה ו-50 אנשים בשטח פתוח. </w:t>
      </w:r>
    </w:p>
    <w:p w:rsidR="00E93EE6" w:rsidRDefault="00E93EE6" w:rsidP="00E93EE6">
      <w:pPr>
        <w:rPr>
          <w:rtl/>
          <w:lang w:eastAsia="he-IL"/>
        </w:rPr>
      </w:pPr>
      <w:bookmarkStart w:id="1126" w:name="_ETM_Q1_4841509"/>
      <w:bookmarkStart w:id="1127" w:name="_ETM_Q1_4841617"/>
      <w:bookmarkEnd w:id="1126"/>
      <w:bookmarkEnd w:id="1127"/>
      <w:r>
        <w:rPr>
          <w:rFonts w:hint="cs"/>
          <w:rtl/>
          <w:lang w:eastAsia="he-IL"/>
        </w:rPr>
        <w:tab/>
      </w:r>
      <w:r>
        <w:rPr>
          <w:rFonts w:hint="cs"/>
          <w:rtl/>
          <w:lang w:eastAsia="he-IL"/>
        </w:rPr>
        <w:tab/>
        <w:t xml:space="preserve">(3) באזור צהוב </w:t>
      </w:r>
      <w:bookmarkStart w:id="1128" w:name="_ETM_Q1_4841834"/>
      <w:bookmarkEnd w:id="1128"/>
      <w:r>
        <w:rPr>
          <w:rFonts w:hint="cs"/>
          <w:rtl/>
          <w:lang w:eastAsia="he-IL"/>
        </w:rPr>
        <w:t xml:space="preserve">– 50 אנשים במבנה ו-100 אנשים בשטח פתוח. </w:t>
      </w:r>
    </w:p>
    <w:p w:rsidR="00E93EE6" w:rsidRDefault="00E93EE6" w:rsidP="00E93EE6">
      <w:pPr>
        <w:rPr>
          <w:rtl/>
          <w:lang w:eastAsia="he-IL"/>
        </w:rPr>
      </w:pPr>
      <w:bookmarkStart w:id="1129" w:name="_ETM_Q1_4847572"/>
      <w:bookmarkStart w:id="1130" w:name="_ETM_Q1_4847671"/>
      <w:bookmarkEnd w:id="1129"/>
      <w:bookmarkEnd w:id="1130"/>
      <w:r>
        <w:rPr>
          <w:rFonts w:hint="cs"/>
          <w:rtl/>
          <w:lang w:eastAsia="he-IL"/>
        </w:rPr>
        <w:tab/>
      </w:r>
      <w:r>
        <w:rPr>
          <w:rFonts w:hint="cs"/>
          <w:rtl/>
          <w:lang w:eastAsia="he-IL"/>
        </w:rPr>
        <w:tab/>
        <w:t xml:space="preserve">(4) באזור </w:t>
      </w:r>
      <w:bookmarkStart w:id="1131" w:name="_ETM_Q1_4845692"/>
      <w:bookmarkEnd w:id="1131"/>
      <w:r>
        <w:rPr>
          <w:rFonts w:hint="cs"/>
          <w:rtl/>
          <w:lang w:eastAsia="he-IL"/>
        </w:rPr>
        <w:t>ירוק – 100 אנשים במבנה ו-250 אנשים בשטח פתוח</w:t>
      </w:r>
      <w:bookmarkStart w:id="1132" w:name="_ETM_Q1_4853418"/>
      <w:bookmarkEnd w:id="1132"/>
      <w:r>
        <w:rPr>
          <w:rFonts w:hint="cs"/>
          <w:rtl/>
          <w:lang w:eastAsia="he-IL"/>
        </w:rPr>
        <w:t xml:space="preserve">". </w:t>
      </w:r>
    </w:p>
    <w:p w:rsidR="00E93EE6" w:rsidRDefault="00E93EE6" w:rsidP="00E93EE6">
      <w:pPr>
        <w:rPr>
          <w:rtl/>
          <w:lang w:eastAsia="he-IL"/>
        </w:rPr>
      </w:pPr>
    </w:p>
    <w:p w:rsidR="008A0060" w:rsidRDefault="00E93EE6" w:rsidP="008A0060">
      <w:pPr>
        <w:rPr>
          <w:rtl/>
          <w:lang w:eastAsia="he-IL"/>
        </w:rPr>
      </w:pPr>
      <w:r>
        <w:rPr>
          <w:rFonts w:hint="cs"/>
          <w:rtl/>
          <w:lang w:eastAsia="he-IL"/>
        </w:rPr>
        <w:t xml:space="preserve">זאת המגבלה הכללית שהתחלנו לדבר עליה, יש בה את </w:t>
      </w:r>
      <w:bookmarkStart w:id="1133" w:name="_ETM_Q1_4855873"/>
      <w:bookmarkEnd w:id="1133"/>
      <w:r>
        <w:rPr>
          <w:rFonts w:hint="cs"/>
          <w:rtl/>
          <w:lang w:eastAsia="he-IL"/>
        </w:rPr>
        <w:t>החלוקה לצבעים שדובר עליה אתמול באריכות. מה שלא היה התייחסות</w:t>
      </w:r>
      <w:r w:rsidR="008A0060">
        <w:rPr>
          <w:rFonts w:hint="cs"/>
          <w:rtl/>
          <w:lang w:eastAsia="he-IL"/>
        </w:rPr>
        <w:t xml:space="preserve"> </w:t>
      </w:r>
      <w:bookmarkStart w:id="1134" w:name="_ETM_Q1_4860488"/>
      <w:bookmarkEnd w:id="1134"/>
      <w:r>
        <w:rPr>
          <w:rFonts w:hint="cs"/>
          <w:rtl/>
          <w:lang w:eastAsia="he-IL"/>
        </w:rPr>
        <w:t>על בסיס מה המספרים האלה התקבלו? כלומר, מה היה הבסיס.</w:t>
      </w:r>
      <w:bookmarkStart w:id="1135" w:name="_ETM_Q1_4867247"/>
      <w:bookmarkEnd w:id="1135"/>
    </w:p>
    <w:p w:rsidR="00E93EE6" w:rsidRPr="008A0060" w:rsidRDefault="00E93EE6" w:rsidP="008A0060">
      <w:pPr>
        <w:rPr>
          <w:rtl/>
          <w:lang w:eastAsia="he-IL"/>
        </w:rPr>
      </w:pPr>
      <w:r>
        <w:rPr>
          <w:rFonts w:hint="cs"/>
          <w:lang w:eastAsia="he-IL"/>
        </w:rPr>
        <w:t xml:space="preserve"> </w:t>
      </w:r>
      <w:bookmarkStart w:id="1136" w:name="_ETM_Q1_4867599"/>
      <w:bookmarkStart w:id="1137" w:name="_ETM_Q1_4867687"/>
      <w:bookmarkEnd w:id="1136"/>
      <w:bookmarkEnd w:id="1137"/>
    </w:p>
    <w:p w:rsidR="00E93EE6" w:rsidRDefault="00E93EE6" w:rsidP="00F50C20">
      <w:pPr>
        <w:pStyle w:val="af8"/>
        <w:rPr>
          <w:rtl/>
        </w:rPr>
      </w:pPr>
      <w:bookmarkStart w:id="1138" w:name="ET_yor_5069_237"/>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138"/>
    </w:p>
    <w:p w:rsidR="00E93EE6" w:rsidRDefault="00E93EE6" w:rsidP="00E93EE6">
      <w:pPr>
        <w:pStyle w:val="KeepWithNext"/>
        <w:rPr>
          <w:rtl/>
          <w:lang w:eastAsia="he-IL"/>
        </w:rPr>
      </w:pPr>
    </w:p>
    <w:p w:rsidR="00E93EE6" w:rsidRDefault="00E93EE6" w:rsidP="00E93EE6">
      <w:pPr>
        <w:rPr>
          <w:rtl/>
          <w:lang w:eastAsia="he-IL"/>
        </w:rPr>
      </w:pPr>
      <w:bookmarkStart w:id="1139" w:name="_ETM_Q1_4869150"/>
      <w:bookmarkEnd w:id="1139"/>
      <w:r>
        <w:rPr>
          <w:rFonts w:hint="cs"/>
          <w:rtl/>
          <w:lang w:eastAsia="he-IL"/>
        </w:rPr>
        <w:t xml:space="preserve">הניקוד, שיטת הניקוד. </w:t>
      </w:r>
    </w:p>
    <w:p w:rsidR="00E93EE6" w:rsidRDefault="00E93EE6" w:rsidP="00E93EE6">
      <w:pPr>
        <w:rPr>
          <w:rtl/>
          <w:lang w:eastAsia="he-IL"/>
        </w:rPr>
      </w:pPr>
      <w:bookmarkStart w:id="1140" w:name="_ETM_Q1_4871846"/>
      <w:bookmarkStart w:id="1141" w:name="_ETM_Q1_4871949"/>
      <w:bookmarkEnd w:id="1140"/>
      <w:bookmarkEnd w:id="1141"/>
    </w:p>
    <w:p w:rsidR="00E93EE6" w:rsidRDefault="00E93EE6" w:rsidP="00F50C20">
      <w:pPr>
        <w:pStyle w:val="-"/>
        <w:rPr>
          <w:rtl/>
        </w:rPr>
      </w:pPr>
      <w:bookmarkStart w:id="1142" w:name="ET_speakercontinue_גור_בליי_238"/>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142"/>
    </w:p>
    <w:p w:rsidR="00E93EE6" w:rsidRDefault="00E93EE6" w:rsidP="00E93EE6">
      <w:pPr>
        <w:pStyle w:val="KeepWithNext"/>
        <w:rPr>
          <w:rtl/>
          <w:lang w:eastAsia="he-IL"/>
        </w:rPr>
      </w:pPr>
    </w:p>
    <w:p w:rsidR="00E93EE6" w:rsidRDefault="00E93EE6" w:rsidP="00E93EE6">
      <w:pPr>
        <w:rPr>
          <w:rtl/>
          <w:lang w:eastAsia="he-IL"/>
        </w:rPr>
      </w:pPr>
      <w:bookmarkStart w:id="1143" w:name="_ETM_Q1_4869647"/>
      <w:bookmarkEnd w:id="1143"/>
      <w:r>
        <w:rPr>
          <w:rFonts w:hint="cs"/>
          <w:rtl/>
          <w:lang w:eastAsia="he-IL"/>
        </w:rPr>
        <w:t xml:space="preserve">לא. יש איזה שהם קריטריונים שהובילו </w:t>
      </w:r>
      <w:bookmarkStart w:id="1144" w:name="_ETM_Q1_4876391"/>
      <w:bookmarkEnd w:id="1144"/>
      <w:r>
        <w:rPr>
          <w:rFonts w:hint="cs"/>
          <w:rtl/>
          <w:lang w:eastAsia="he-IL"/>
        </w:rPr>
        <w:t xml:space="preserve">בהגבלת ההתקהלות הכללית למספרים הספציפיים האלה. </w:t>
      </w:r>
    </w:p>
    <w:p w:rsidR="00D63EBB" w:rsidRDefault="00D63EBB">
      <w:pPr>
        <w:bidi w:val="0"/>
        <w:spacing w:line="240" w:lineRule="auto"/>
        <w:ind w:firstLine="0"/>
        <w:jc w:val="left"/>
        <w:rPr>
          <w:rtl/>
          <w:lang w:eastAsia="he-IL"/>
        </w:rPr>
      </w:pPr>
      <w:bookmarkStart w:id="1145" w:name="_ETM_Q1_4883875"/>
      <w:bookmarkStart w:id="1146" w:name="_ETM_Q1_4883969"/>
      <w:bookmarkEnd w:id="1145"/>
      <w:bookmarkEnd w:id="1146"/>
      <w:r>
        <w:rPr>
          <w:rtl/>
          <w:lang w:eastAsia="he-IL"/>
        </w:rPr>
        <w:br w:type="page"/>
      </w:r>
    </w:p>
    <w:p w:rsidR="00E93EE6" w:rsidRDefault="00E93EE6" w:rsidP="00E93EE6">
      <w:pPr>
        <w:rPr>
          <w:rtl/>
          <w:lang w:eastAsia="he-IL"/>
        </w:rPr>
      </w:pPr>
    </w:p>
    <w:p w:rsidR="00E93EE6" w:rsidRDefault="00E93EE6" w:rsidP="00F50C20">
      <w:pPr>
        <w:pStyle w:val="a5"/>
        <w:rPr>
          <w:rtl/>
        </w:rPr>
      </w:pPr>
      <w:bookmarkStart w:id="1147" w:name="ET_speaker_5743_88"/>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4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אתה מדבר על מה שכתוב </w:t>
      </w:r>
      <w:bookmarkStart w:id="1148" w:name="_ETM_Q1_4881214"/>
      <w:bookmarkEnd w:id="1148"/>
      <w:r>
        <w:rPr>
          <w:rFonts w:hint="cs"/>
          <w:rtl/>
          <w:lang w:eastAsia="he-IL"/>
        </w:rPr>
        <w:t xml:space="preserve">באזור אדום, באזור כתום? </w:t>
      </w:r>
    </w:p>
    <w:p w:rsidR="00E93EE6" w:rsidRDefault="00E93EE6" w:rsidP="00E93EE6">
      <w:pPr>
        <w:rPr>
          <w:rtl/>
          <w:lang w:eastAsia="he-IL"/>
        </w:rPr>
      </w:pPr>
      <w:bookmarkStart w:id="1149" w:name="_ETM_Q1_4884880"/>
      <w:bookmarkStart w:id="1150" w:name="_ETM_Q1_4884951"/>
      <w:bookmarkEnd w:id="1149"/>
      <w:bookmarkEnd w:id="1150"/>
    </w:p>
    <w:p w:rsidR="00E93EE6" w:rsidRDefault="00E93EE6" w:rsidP="00F50C20">
      <w:pPr>
        <w:pStyle w:val="-"/>
        <w:rPr>
          <w:rtl/>
        </w:rPr>
      </w:pPr>
      <w:bookmarkStart w:id="1151" w:name="ET_speakercontinue_גור_בליי_239"/>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151"/>
    </w:p>
    <w:p w:rsidR="00E93EE6" w:rsidRDefault="00E93EE6" w:rsidP="00E93EE6">
      <w:pPr>
        <w:pStyle w:val="KeepWithNext"/>
        <w:rPr>
          <w:rtl/>
          <w:lang w:eastAsia="he-IL"/>
        </w:rPr>
      </w:pPr>
    </w:p>
    <w:p w:rsidR="00E93EE6" w:rsidRDefault="00E93EE6" w:rsidP="00E93EE6">
      <w:pPr>
        <w:rPr>
          <w:rtl/>
          <w:lang w:eastAsia="he-IL"/>
        </w:rPr>
      </w:pPr>
      <w:bookmarkStart w:id="1152" w:name="_ETM_Q1_4883363"/>
      <w:bookmarkEnd w:id="1152"/>
      <w:r>
        <w:rPr>
          <w:rFonts w:hint="cs"/>
          <w:rtl/>
          <w:lang w:eastAsia="he-IL"/>
        </w:rPr>
        <w:t xml:space="preserve">כן. </w:t>
      </w:r>
    </w:p>
    <w:p w:rsidR="00E93EE6" w:rsidRDefault="00E93EE6" w:rsidP="00E93EE6">
      <w:pPr>
        <w:rPr>
          <w:rtl/>
          <w:lang w:eastAsia="he-IL"/>
        </w:rPr>
      </w:pPr>
      <w:bookmarkStart w:id="1153" w:name="_ETM_Q1_4888344"/>
      <w:bookmarkStart w:id="1154" w:name="_ETM_Q1_4888400"/>
      <w:bookmarkEnd w:id="1153"/>
      <w:bookmarkEnd w:id="1154"/>
    </w:p>
    <w:p w:rsidR="00E93EE6" w:rsidRDefault="00E93EE6" w:rsidP="00F50C20">
      <w:pPr>
        <w:pStyle w:val="a5"/>
        <w:rPr>
          <w:rtl/>
        </w:rPr>
      </w:pPr>
      <w:bookmarkStart w:id="1155" w:name="ET_speaker_5785_89"/>
      <w:r w:rsidRPr="00F50C20">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5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יעקב, זה לא רק שיטת הניקוד. מה הקשר - - </w:t>
      </w:r>
      <w:bookmarkStart w:id="1156" w:name="_ETM_Q1_4893483"/>
      <w:bookmarkEnd w:id="1156"/>
      <w:r>
        <w:rPr>
          <w:rFonts w:hint="cs"/>
          <w:rtl/>
          <w:lang w:eastAsia="he-IL"/>
        </w:rPr>
        <w:t xml:space="preserve">- </w:t>
      </w:r>
    </w:p>
    <w:p w:rsidR="00E93EE6" w:rsidRDefault="00E93EE6" w:rsidP="00E93EE6">
      <w:pPr>
        <w:rPr>
          <w:rtl/>
          <w:lang w:eastAsia="he-IL"/>
        </w:rPr>
      </w:pPr>
    </w:p>
    <w:p w:rsidR="00E93EE6" w:rsidRDefault="00E93EE6" w:rsidP="00F50C20">
      <w:pPr>
        <w:pStyle w:val="af8"/>
        <w:rPr>
          <w:rtl/>
        </w:rPr>
      </w:pPr>
      <w:bookmarkStart w:id="1157" w:name="ET_yor_5069_90"/>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157"/>
    </w:p>
    <w:p w:rsidR="00E93EE6" w:rsidRDefault="00E93EE6" w:rsidP="00E93EE6">
      <w:pPr>
        <w:pStyle w:val="KeepWithNext"/>
        <w:rPr>
          <w:rtl/>
          <w:lang w:eastAsia="he-IL"/>
        </w:rPr>
      </w:pPr>
    </w:p>
    <w:p w:rsidR="00E93EE6" w:rsidRDefault="00E93EE6" w:rsidP="008A0060">
      <w:pPr>
        <w:rPr>
          <w:rtl/>
          <w:lang w:eastAsia="he-IL"/>
        </w:rPr>
      </w:pPr>
      <w:r>
        <w:rPr>
          <w:rFonts w:hint="cs"/>
          <w:rtl/>
          <w:lang w:eastAsia="he-IL"/>
        </w:rPr>
        <w:t xml:space="preserve">הוא שואל על המספרים, למה 10 ולא 12? אבל אין </w:t>
      </w:r>
      <w:r w:rsidR="008A0060">
        <w:rPr>
          <w:rFonts w:hint="cs"/>
          <w:rtl/>
          <w:lang w:eastAsia="he-IL"/>
        </w:rPr>
        <w:t xml:space="preserve">סוף </w:t>
      </w:r>
      <w:r>
        <w:rPr>
          <w:rFonts w:hint="cs"/>
          <w:rtl/>
          <w:lang w:eastAsia="he-IL"/>
        </w:rPr>
        <w:t xml:space="preserve">לדבר. אני מאוד לא אוהב את ה-10 באזורים אדומים. אני חושב שגם באזורים </w:t>
      </w:r>
      <w:bookmarkStart w:id="1158" w:name="_ETM_Q1_4904130"/>
      <w:bookmarkEnd w:id="1158"/>
      <w:r>
        <w:rPr>
          <w:rFonts w:hint="cs"/>
          <w:rtl/>
          <w:lang w:eastAsia="he-IL"/>
        </w:rPr>
        <w:t xml:space="preserve">אחרים היה צריך להיות קצת יותר. לדעתי אין לנו אפשרות לשנות את זה כרגע. </w:t>
      </w:r>
    </w:p>
    <w:p w:rsidR="00E93EE6" w:rsidRDefault="00E93EE6" w:rsidP="00E93EE6">
      <w:pPr>
        <w:rPr>
          <w:rtl/>
          <w:lang w:eastAsia="he-IL"/>
        </w:rPr>
      </w:pPr>
    </w:p>
    <w:p w:rsidR="00E93EE6" w:rsidRDefault="00E93EE6" w:rsidP="00F50C20">
      <w:pPr>
        <w:pStyle w:val="a5"/>
        <w:rPr>
          <w:rtl/>
        </w:rPr>
      </w:pPr>
      <w:bookmarkStart w:id="1159" w:name="ET_speaker_5762_91"/>
      <w:r w:rsidRPr="00F50C20">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59"/>
    </w:p>
    <w:p w:rsidR="00E93EE6" w:rsidRDefault="00E93EE6" w:rsidP="00E93EE6">
      <w:pPr>
        <w:pStyle w:val="KeepWithNext"/>
        <w:rPr>
          <w:rtl/>
          <w:lang w:eastAsia="he-IL"/>
        </w:rPr>
      </w:pPr>
    </w:p>
    <w:p w:rsidR="00E93EE6" w:rsidRDefault="00E93EE6" w:rsidP="008A0060">
      <w:pPr>
        <w:rPr>
          <w:rtl/>
          <w:lang w:eastAsia="he-IL"/>
        </w:rPr>
      </w:pPr>
      <w:r>
        <w:rPr>
          <w:rFonts w:hint="cs"/>
          <w:rtl/>
          <w:lang w:eastAsia="he-IL"/>
        </w:rPr>
        <w:t xml:space="preserve">למה </w:t>
      </w:r>
      <w:bookmarkStart w:id="1160" w:name="_ETM_Q1_4911842"/>
      <w:bookmarkEnd w:id="1160"/>
      <w:r>
        <w:rPr>
          <w:rFonts w:hint="cs"/>
          <w:rtl/>
          <w:lang w:eastAsia="he-IL"/>
        </w:rPr>
        <w:t xml:space="preserve">זה עושה לך יותר טוב אם רמת השרון גם תוכרז </w:t>
      </w:r>
      <w:bookmarkStart w:id="1161" w:name="_ETM_Q1_4914712"/>
      <w:bookmarkEnd w:id="1161"/>
      <w:r>
        <w:rPr>
          <w:rFonts w:hint="cs"/>
          <w:rtl/>
          <w:lang w:eastAsia="he-IL"/>
        </w:rPr>
        <w:t xml:space="preserve">אדום? למה זה משנה? הרי ממילא אתה תיסגר, </w:t>
      </w:r>
      <w:bookmarkStart w:id="1162" w:name="_ETM_Q1_4914731"/>
      <w:bookmarkEnd w:id="1162"/>
      <w:r>
        <w:rPr>
          <w:rFonts w:hint="cs"/>
          <w:rtl/>
          <w:lang w:eastAsia="he-IL"/>
        </w:rPr>
        <w:t xml:space="preserve">זה לא משנה אם בעוד עשר ערים יהיו. </w:t>
      </w:r>
    </w:p>
    <w:p w:rsidR="00E93EE6" w:rsidRDefault="00E93EE6" w:rsidP="00E93EE6">
      <w:pPr>
        <w:rPr>
          <w:rtl/>
          <w:lang w:eastAsia="he-IL"/>
        </w:rPr>
      </w:pPr>
    </w:p>
    <w:p w:rsidR="00E93EE6" w:rsidRDefault="00E93EE6" w:rsidP="00F50C20">
      <w:pPr>
        <w:pStyle w:val="af8"/>
        <w:rPr>
          <w:rtl/>
        </w:rPr>
      </w:pPr>
      <w:bookmarkStart w:id="1163" w:name="ET_yor_5069_9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16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אותי זה לא מפחיד, יש לי לב חלש </w:t>
      </w:r>
      <w:bookmarkStart w:id="1164" w:name="_ETM_Q1_4922628"/>
      <w:bookmarkEnd w:id="1164"/>
      <w:r>
        <w:rPr>
          <w:rFonts w:hint="cs"/>
          <w:rtl/>
          <w:lang w:eastAsia="he-IL"/>
        </w:rPr>
        <w:t xml:space="preserve">בעניינים האלה. אני מדבר על תקופה שבה אף </w:t>
      </w:r>
      <w:bookmarkStart w:id="1165" w:name="_ETM_Q1_4930353"/>
      <w:bookmarkEnd w:id="1165"/>
      <w:r>
        <w:rPr>
          <w:rFonts w:hint="cs"/>
          <w:rtl/>
          <w:lang w:eastAsia="he-IL"/>
        </w:rPr>
        <w:t xml:space="preserve">אחד לא יודע איזה עיר זה יהיה. אבל אני אומר, </w:t>
      </w:r>
      <w:bookmarkStart w:id="1166" w:name="_ETM_Q1_4933200"/>
      <w:bookmarkEnd w:id="1166"/>
      <w:r>
        <w:rPr>
          <w:rFonts w:hint="cs"/>
          <w:rtl/>
          <w:lang w:eastAsia="he-IL"/>
        </w:rPr>
        <w:t xml:space="preserve">אזור אדום, עשרה זה מוגזם. משרד הבריאות עומד כרגע על דעתו בעניין הזה, אנחנו </w:t>
      </w:r>
      <w:bookmarkStart w:id="1167" w:name="_ETM_Q1_4940787"/>
      <w:bookmarkEnd w:id="1167"/>
      <w:r>
        <w:rPr>
          <w:rFonts w:hint="cs"/>
          <w:rtl/>
          <w:lang w:eastAsia="he-IL"/>
        </w:rPr>
        <w:t>עוד נתנהל וננהל. כרגע זאת ההצעה. למה 10 ולא 20, או למה זה 25 ולא 35?</w:t>
      </w:r>
      <w:r w:rsidR="003C6505">
        <w:rPr>
          <w:rFonts w:hint="cs"/>
          <w:rtl/>
          <w:lang w:eastAsia="he-IL"/>
        </w:rPr>
        <w:t xml:space="preserve"> </w:t>
      </w:r>
      <w:r>
        <w:rPr>
          <w:rFonts w:hint="cs"/>
          <w:rtl/>
          <w:lang w:eastAsia="he-IL"/>
        </w:rPr>
        <w:t xml:space="preserve">משרד הבריאות, בבקשה. </w:t>
      </w:r>
    </w:p>
    <w:p w:rsidR="00E93EE6" w:rsidRDefault="00E93EE6" w:rsidP="00E93EE6">
      <w:pPr>
        <w:rPr>
          <w:rtl/>
          <w:lang w:eastAsia="he-IL"/>
        </w:rPr>
      </w:pPr>
    </w:p>
    <w:p w:rsidR="00E93EE6" w:rsidRDefault="00E93EE6" w:rsidP="00F50C20">
      <w:pPr>
        <w:pStyle w:val="afb"/>
        <w:rPr>
          <w:rtl/>
          <w:lang w:eastAsia="he-IL"/>
        </w:rPr>
      </w:pPr>
      <w:bookmarkStart w:id="1168" w:name="ET_guest_868662_93"/>
      <w:r w:rsidRPr="00F50C20">
        <w:rPr>
          <w:rStyle w:val="TagStyle"/>
          <w:rFonts w:hint="cs"/>
          <w:rtl/>
        </w:rPr>
        <w:t xml:space="preserve"> &lt;&lt; אורח &gt;&gt;</w:t>
      </w:r>
      <w:r>
        <w:rPr>
          <w:rStyle w:val="TagStyle"/>
          <w:rFonts w:hint="cs"/>
          <w:rtl/>
        </w:rPr>
        <w:t xml:space="preserve"> </w:t>
      </w:r>
      <w:r>
        <w:rPr>
          <w:rFonts w:hint="cs"/>
          <w:rtl/>
          <w:lang w:eastAsia="he-IL"/>
        </w:rPr>
        <w:t>אמיליה אניס:</w:t>
      </w:r>
      <w:r>
        <w:rPr>
          <w:rStyle w:val="TagStyle"/>
          <w:rFonts w:hint="cs"/>
          <w:rtl/>
        </w:rPr>
        <w:t xml:space="preserve"> </w:t>
      </w:r>
      <w:r w:rsidRPr="00F50C20">
        <w:rPr>
          <w:rStyle w:val="TagStyle"/>
          <w:rFonts w:hint="cs"/>
          <w:rtl/>
        </w:rPr>
        <w:t>&lt;&lt; אורח &gt;&gt;</w:t>
      </w:r>
      <w:r w:rsidR="003C6505">
        <w:rPr>
          <w:rFonts w:hint="cs"/>
          <w:rtl/>
          <w:lang w:eastAsia="he-IL"/>
        </w:rPr>
        <w:t xml:space="preserve"> </w:t>
      </w:r>
      <w:r>
        <w:rPr>
          <w:rFonts w:hint="cs"/>
          <w:rtl/>
          <w:lang w:eastAsia="he-IL"/>
        </w:rPr>
        <w:t xml:space="preserve"> </w:t>
      </w:r>
      <w:bookmarkEnd w:id="116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בוקר טוב, אני ד"ר אמיליה אניס, אני מנהלת האגף לאפידמיולוגיה</w:t>
      </w:r>
      <w:bookmarkStart w:id="1169" w:name="_ETM_Q1_4957301"/>
      <w:bookmarkEnd w:id="1169"/>
      <w:r>
        <w:rPr>
          <w:rFonts w:hint="cs"/>
          <w:rtl/>
          <w:lang w:eastAsia="he-IL"/>
        </w:rPr>
        <w:t xml:space="preserve"> בשירותי בריאות הציבור. המספרים האלה התקבלו תוך התחשבות של </w:t>
      </w:r>
      <w:bookmarkStart w:id="1170" w:name="_ETM_Q1_4987065"/>
      <w:bookmarkEnd w:id="1170"/>
      <w:r>
        <w:rPr>
          <w:rFonts w:hint="cs"/>
          <w:rtl/>
          <w:lang w:eastAsia="he-IL"/>
        </w:rPr>
        <w:t xml:space="preserve">ניהול סיכונים, כמובן שאם יהיו מספרים גדולים יותר, אזי </w:t>
      </w:r>
      <w:bookmarkStart w:id="1171" w:name="_ETM_Q1_4999652"/>
      <w:bookmarkEnd w:id="1171"/>
      <w:r>
        <w:rPr>
          <w:rFonts w:hint="cs"/>
          <w:rtl/>
          <w:lang w:eastAsia="he-IL"/>
        </w:rPr>
        <w:t xml:space="preserve">הסיכון להתקהלות הנו גדול יותר. כפי שכולנו יודעים, </w:t>
      </w:r>
      <w:bookmarkStart w:id="1172" w:name="_ETM_Q1_5005164"/>
      <w:bookmarkEnd w:id="1172"/>
      <w:r>
        <w:rPr>
          <w:rFonts w:hint="cs"/>
          <w:rtl/>
          <w:lang w:eastAsia="he-IL"/>
        </w:rPr>
        <w:t xml:space="preserve">המטרה שלנו זה להימנע מהתקהלות מיותרת שיכולה להוות סיכון להדבקה. לכן נקבעו המספרים הללו. </w:t>
      </w:r>
    </w:p>
    <w:p w:rsidR="00E93EE6" w:rsidRDefault="00E93EE6" w:rsidP="00E93EE6">
      <w:pPr>
        <w:rPr>
          <w:rtl/>
          <w:lang w:eastAsia="he-IL"/>
        </w:rPr>
      </w:pPr>
    </w:p>
    <w:p w:rsidR="00E93EE6" w:rsidRDefault="00E93EE6" w:rsidP="00F50C20">
      <w:pPr>
        <w:pStyle w:val="a5"/>
        <w:rPr>
          <w:rtl/>
        </w:rPr>
      </w:pPr>
      <w:bookmarkStart w:id="1173" w:name="ET_speaker_5743_94"/>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73"/>
    </w:p>
    <w:p w:rsidR="00E93EE6" w:rsidRDefault="00E93EE6" w:rsidP="00E93EE6">
      <w:pPr>
        <w:pStyle w:val="KeepWithNext"/>
        <w:rPr>
          <w:rtl/>
          <w:lang w:eastAsia="he-IL"/>
        </w:rPr>
      </w:pPr>
    </w:p>
    <w:p w:rsidR="00E93EE6" w:rsidRDefault="00E93EE6" w:rsidP="008A0060">
      <w:pPr>
        <w:rPr>
          <w:rtl/>
          <w:lang w:eastAsia="he-IL"/>
        </w:rPr>
      </w:pPr>
      <w:r>
        <w:rPr>
          <w:rFonts w:hint="cs"/>
          <w:rtl/>
          <w:lang w:eastAsia="he-IL"/>
        </w:rPr>
        <w:t xml:space="preserve">יש לי </w:t>
      </w:r>
      <w:bookmarkStart w:id="1174" w:name="_ETM_Q1_5022523"/>
      <w:bookmarkEnd w:id="1174"/>
      <w:r>
        <w:rPr>
          <w:rFonts w:hint="cs"/>
          <w:rtl/>
          <w:lang w:eastAsia="he-IL"/>
        </w:rPr>
        <w:t xml:space="preserve">שאלה, האם המספרים האלה </w:t>
      </w:r>
      <w:r w:rsidR="008A0060">
        <w:rPr>
          <w:rFonts w:hint="cs"/>
          <w:rtl/>
          <w:lang w:eastAsia="he-IL"/>
        </w:rPr>
        <w:t>הם</w:t>
      </w:r>
      <w:r>
        <w:rPr>
          <w:rFonts w:hint="cs"/>
          <w:rtl/>
          <w:lang w:eastAsia="he-IL"/>
        </w:rPr>
        <w:t xml:space="preserve"> נכונים גם באזורים אדומים, גם לגבי העסקים או שלגבי העסקים יש לכם מתווה אחר? אולי תקרא את תקנה 8? </w:t>
      </w:r>
    </w:p>
    <w:p w:rsidR="00E93EE6" w:rsidRDefault="00E93EE6" w:rsidP="00E93EE6">
      <w:pPr>
        <w:rPr>
          <w:rtl/>
          <w:lang w:eastAsia="he-IL"/>
        </w:rPr>
      </w:pPr>
    </w:p>
    <w:p w:rsidR="00E93EE6" w:rsidRDefault="00E93EE6" w:rsidP="00F50C20">
      <w:pPr>
        <w:pStyle w:val="a5"/>
        <w:rPr>
          <w:rtl/>
        </w:rPr>
      </w:pPr>
      <w:bookmarkStart w:id="1175" w:name="ET_speaker_גור_בליי_240"/>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75"/>
    </w:p>
    <w:p w:rsidR="00E93EE6" w:rsidRDefault="00E93EE6" w:rsidP="00E93EE6">
      <w:pPr>
        <w:pStyle w:val="KeepWithNext"/>
        <w:rPr>
          <w:rtl/>
          <w:lang w:eastAsia="he-IL"/>
        </w:rPr>
      </w:pPr>
    </w:p>
    <w:p w:rsidR="00E93EE6" w:rsidRDefault="00E93EE6" w:rsidP="00E93EE6">
      <w:pPr>
        <w:rPr>
          <w:rtl/>
          <w:lang w:eastAsia="he-IL"/>
        </w:rPr>
      </w:pPr>
      <w:bookmarkStart w:id="1176" w:name="_ETM_Q1_5035016"/>
      <w:bookmarkEnd w:id="1176"/>
      <w:r>
        <w:rPr>
          <w:rFonts w:hint="cs"/>
          <w:rtl/>
          <w:lang w:eastAsia="he-IL"/>
        </w:rPr>
        <w:t xml:space="preserve">תיכף נגיע לתקנה 8. </w:t>
      </w:r>
      <w:bookmarkStart w:id="1177" w:name="_ETM_Q1_5035255"/>
      <w:bookmarkEnd w:id="1177"/>
      <w:r>
        <w:rPr>
          <w:rFonts w:hint="cs"/>
          <w:rtl/>
        </w:rPr>
        <w:t xml:space="preserve">בעקבות ההערה של הוועדה אני מדלג לתיקון הבא. </w:t>
      </w:r>
      <w:r>
        <w:rPr>
          <w:rFonts w:hint="cs"/>
          <w:rtl/>
          <w:lang w:eastAsia="he-IL"/>
        </w:rPr>
        <w:t>לגבי תשאול של אנשים, נוסף ב-7(4)(א):</w:t>
      </w:r>
      <w:bookmarkStart w:id="1178" w:name="_ETM_Q1_5053129"/>
      <w:bookmarkEnd w:id="1178"/>
      <w:r>
        <w:rPr>
          <w:rFonts w:hint="cs"/>
          <w:rtl/>
          <w:lang w:eastAsia="he-IL"/>
        </w:rPr>
        <w:t xml:space="preserve"> המחזיק או המפעיל של המקום, או מי מטעמו, ישאל </w:t>
      </w:r>
      <w:bookmarkStart w:id="1179" w:name="_ETM_Q1_5055555"/>
      <w:bookmarkEnd w:id="1179"/>
      <w:r>
        <w:rPr>
          <w:rFonts w:hint="cs"/>
          <w:rtl/>
          <w:lang w:eastAsia="he-IL"/>
        </w:rPr>
        <w:t>את הנכנסים, למעט עובדי המקום, את השאלות</w:t>
      </w:r>
      <w:bookmarkStart w:id="1180" w:name="_ETM_Q1_5061923"/>
      <w:bookmarkEnd w:id="1180"/>
      <w:r>
        <w:rPr>
          <w:rFonts w:hint="cs"/>
          <w:rtl/>
          <w:lang w:eastAsia="he-IL"/>
        </w:rPr>
        <w:t xml:space="preserve">. לעניין קטין נוסף: לרבות את האחראי </w:t>
      </w:r>
      <w:bookmarkStart w:id="1181" w:name="_ETM_Q1_5063935"/>
      <w:bookmarkEnd w:id="1181"/>
      <w:r>
        <w:rPr>
          <w:rFonts w:hint="cs"/>
          <w:rtl/>
          <w:lang w:eastAsia="he-IL"/>
        </w:rPr>
        <w:t xml:space="preserve">על הקטין. </w:t>
      </w:r>
    </w:p>
    <w:p w:rsidR="00E93EE6" w:rsidRDefault="00E93EE6" w:rsidP="00E93EE6">
      <w:pPr>
        <w:rPr>
          <w:rtl/>
          <w:lang w:eastAsia="he-IL"/>
        </w:rPr>
      </w:pPr>
    </w:p>
    <w:p w:rsidR="00E93EE6" w:rsidRDefault="00E93EE6" w:rsidP="00E93EE6">
      <w:pPr>
        <w:rPr>
          <w:rtl/>
          <w:lang w:eastAsia="he-IL"/>
        </w:rPr>
      </w:pPr>
      <w:bookmarkStart w:id="1182" w:name="_ETM_Q1_5065500"/>
      <w:bookmarkStart w:id="1183" w:name="_ETM_Q1_5065584"/>
      <w:bookmarkEnd w:id="1182"/>
      <w:bookmarkEnd w:id="1183"/>
      <w:r>
        <w:rPr>
          <w:rFonts w:hint="cs"/>
          <w:rtl/>
          <w:lang w:eastAsia="he-IL"/>
        </w:rPr>
        <w:t xml:space="preserve">בנוסף, בפסקה 6, גם פה נעשו התאמות, </w:t>
      </w:r>
      <w:bookmarkStart w:id="1184" w:name="_ETM_Q1_5070982"/>
      <w:bookmarkEnd w:id="1184"/>
      <w:r>
        <w:rPr>
          <w:rFonts w:hint="cs"/>
          <w:rtl/>
          <w:lang w:eastAsia="he-IL"/>
        </w:rPr>
        <w:t>לבקשת הוועדה, לגבי החובה לפעול מחזיק או המפעיל של</w:t>
      </w:r>
      <w:bookmarkStart w:id="1185" w:name="_ETM_Q1_5075662"/>
      <w:bookmarkEnd w:id="1185"/>
      <w:r>
        <w:rPr>
          <w:rFonts w:hint="cs"/>
          <w:rtl/>
          <w:lang w:eastAsia="he-IL"/>
        </w:rPr>
        <w:t xml:space="preserve"> מקום ציבורי עסקי: "המחזיק או המפעיל של המקום יפעל ככל </w:t>
      </w:r>
      <w:bookmarkStart w:id="1186" w:name="_ETM_Q1_5081309"/>
      <w:bookmarkEnd w:id="1186"/>
      <w:r>
        <w:rPr>
          <w:rFonts w:hint="cs"/>
          <w:rtl/>
          <w:lang w:eastAsia="he-IL"/>
        </w:rPr>
        <w:t xml:space="preserve">האפשר לשמירת מרחק של 2 מטרים לפחות בין אנשים </w:t>
      </w:r>
      <w:bookmarkStart w:id="1187" w:name="_ETM_Q1_5081864"/>
      <w:bookmarkEnd w:id="1187"/>
      <w:r>
        <w:rPr>
          <w:rFonts w:hint="cs"/>
          <w:rtl/>
          <w:lang w:eastAsia="he-IL"/>
        </w:rPr>
        <w:t xml:space="preserve">שאינם גרים באותו מקום, לרבות בתורים, וכן יפעל ככל האפשר </w:t>
      </w:r>
      <w:bookmarkStart w:id="1188" w:name="_ETM_Q1_5087031"/>
      <w:bookmarkEnd w:id="1188"/>
      <w:r>
        <w:rPr>
          <w:rFonts w:hint="cs"/>
          <w:rtl/>
          <w:lang w:eastAsia="he-IL"/>
        </w:rPr>
        <w:t xml:space="preserve">למניעת הצטופפות של השוהים במקום מסוים, לרבות הצטופפות בכניסה למקום. </w:t>
      </w:r>
      <w:bookmarkStart w:id="1189" w:name="_ETM_Q1_5092620"/>
      <w:bookmarkEnd w:id="1189"/>
    </w:p>
    <w:p w:rsidR="00E93EE6" w:rsidRDefault="00E93EE6" w:rsidP="00E93EE6">
      <w:pPr>
        <w:rPr>
          <w:rtl/>
          <w:lang w:eastAsia="he-IL"/>
        </w:rPr>
      </w:pPr>
      <w:bookmarkStart w:id="1190" w:name="_ETM_Q1_5092932"/>
      <w:bookmarkStart w:id="1191" w:name="_ETM_Q1_5092996"/>
      <w:bookmarkEnd w:id="1190"/>
      <w:bookmarkEnd w:id="1191"/>
    </w:p>
    <w:p w:rsidR="00E93EE6" w:rsidRDefault="00E93EE6" w:rsidP="00F50C20">
      <w:pPr>
        <w:pStyle w:val="af8"/>
        <w:rPr>
          <w:rtl/>
        </w:rPr>
      </w:pPr>
      <w:bookmarkStart w:id="1192" w:name="ET_yor_5069_241"/>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192"/>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נוסח מרוכך יותר. </w:t>
      </w:r>
    </w:p>
    <w:p w:rsidR="00E93EE6" w:rsidRDefault="00E93EE6" w:rsidP="00E93EE6">
      <w:pPr>
        <w:rPr>
          <w:rtl/>
          <w:lang w:eastAsia="he-IL"/>
        </w:rPr>
      </w:pPr>
    </w:p>
    <w:p w:rsidR="00E93EE6" w:rsidRDefault="00E93EE6" w:rsidP="00F50C20">
      <w:pPr>
        <w:pStyle w:val="a5"/>
        <w:rPr>
          <w:rtl/>
        </w:rPr>
      </w:pPr>
      <w:bookmarkStart w:id="1193" w:name="ET_speaker_5743_96"/>
      <w:r w:rsidRPr="00F50C20">
        <w:rPr>
          <w:rStyle w:val="TagStyle"/>
          <w:rFonts w:hint="cs"/>
          <w:rtl/>
        </w:rPr>
        <w:lastRenderedPageBreak/>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19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אבל האם מדובר פה במפעיל עסקי וציבורי? הם מדברים </w:t>
      </w:r>
      <w:bookmarkStart w:id="1194" w:name="_ETM_Q1_5099944"/>
      <w:bookmarkEnd w:id="1194"/>
      <w:r>
        <w:rPr>
          <w:rFonts w:hint="cs"/>
          <w:rtl/>
          <w:lang w:eastAsia="he-IL"/>
        </w:rPr>
        <w:t xml:space="preserve">גם על חנויות, כל-בו? </w:t>
      </w:r>
    </w:p>
    <w:p w:rsidR="00E93EE6" w:rsidRDefault="00E93EE6" w:rsidP="00E93EE6">
      <w:pPr>
        <w:rPr>
          <w:rtl/>
          <w:lang w:eastAsia="he-IL"/>
        </w:rPr>
      </w:pPr>
    </w:p>
    <w:p w:rsidR="00E93EE6" w:rsidRDefault="00E93EE6" w:rsidP="00F50C20">
      <w:pPr>
        <w:pStyle w:val="af8"/>
        <w:rPr>
          <w:rtl/>
        </w:rPr>
      </w:pPr>
      <w:bookmarkStart w:id="1195" w:name="ET_yor_5069_97"/>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19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כן, זה על חנויות. </w:t>
      </w:r>
    </w:p>
    <w:p w:rsidR="00E93EE6" w:rsidRDefault="00E93EE6" w:rsidP="00E93EE6">
      <w:pPr>
        <w:rPr>
          <w:rtl/>
          <w:lang w:eastAsia="he-IL"/>
        </w:rPr>
      </w:pPr>
    </w:p>
    <w:p w:rsidR="00E93EE6" w:rsidRDefault="00E93EE6" w:rsidP="00F50C20">
      <w:pPr>
        <w:pStyle w:val="-"/>
        <w:rPr>
          <w:rtl/>
        </w:rPr>
      </w:pPr>
      <w:bookmarkStart w:id="1196" w:name="ET_speakercontinue_5743_98"/>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196"/>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ומה עם בתי קולנוע, אולמות אירועים?</w:t>
      </w:r>
      <w:r>
        <w:rPr>
          <w:rFonts w:hint="cs"/>
          <w:lang w:eastAsia="he-IL"/>
        </w:rPr>
        <w:t xml:space="preserve"> </w:t>
      </w:r>
      <w:bookmarkStart w:id="1197" w:name="_ETM_Q1_5110601"/>
      <w:bookmarkEnd w:id="1197"/>
    </w:p>
    <w:p w:rsidR="00E93EE6" w:rsidRDefault="00E93EE6" w:rsidP="00E93EE6">
      <w:pPr>
        <w:rPr>
          <w:rtl/>
          <w:lang w:eastAsia="he-IL"/>
        </w:rPr>
      </w:pPr>
      <w:bookmarkStart w:id="1198" w:name="_ETM_Q1_5110850"/>
      <w:bookmarkStart w:id="1199" w:name="_ETM_Q1_5110921"/>
      <w:bookmarkEnd w:id="1198"/>
      <w:bookmarkEnd w:id="1199"/>
    </w:p>
    <w:p w:rsidR="00E93EE6" w:rsidRDefault="00E93EE6" w:rsidP="00F50C20">
      <w:pPr>
        <w:pStyle w:val="af8"/>
        <w:rPr>
          <w:rtl/>
        </w:rPr>
      </w:pPr>
      <w:bookmarkStart w:id="1200" w:name="ET_yor_5069_242"/>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200"/>
    </w:p>
    <w:p w:rsidR="00E93EE6" w:rsidRDefault="00E93EE6" w:rsidP="00E93EE6">
      <w:pPr>
        <w:pStyle w:val="KeepWithNext"/>
        <w:rPr>
          <w:rtl/>
          <w:lang w:eastAsia="he-IL"/>
        </w:rPr>
      </w:pPr>
    </w:p>
    <w:p w:rsidR="00E93EE6" w:rsidRDefault="00E93EE6" w:rsidP="00E93EE6">
      <w:pPr>
        <w:rPr>
          <w:rtl/>
          <w:lang w:eastAsia="he-IL"/>
        </w:rPr>
      </w:pPr>
      <w:bookmarkStart w:id="1201" w:name="_ETM_Q1_5108931"/>
      <w:bookmarkEnd w:id="1201"/>
      <w:r>
        <w:rPr>
          <w:rFonts w:hint="cs"/>
          <w:rtl/>
          <w:lang w:eastAsia="he-IL"/>
        </w:rPr>
        <w:t xml:space="preserve">בוודאי, שם יש חובת רישום. </w:t>
      </w:r>
    </w:p>
    <w:p w:rsidR="00E93EE6" w:rsidRDefault="00E93EE6" w:rsidP="00E93EE6">
      <w:pPr>
        <w:rPr>
          <w:rtl/>
          <w:lang w:eastAsia="he-IL"/>
        </w:rPr>
      </w:pPr>
      <w:bookmarkStart w:id="1202" w:name="_ETM_Q1_5113311"/>
      <w:bookmarkStart w:id="1203" w:name="_ETM_Q1_5113429"/>
      <w:bookmarkEnd w:id="1202"/>
      <w:bookmarkEnd w:id="1203"/>
    </w:p>
    <w:p w:rsidR="00E93EE6" w:rsidRDefault="00E93EE6" w:rsidP="00F50C20">
      <w:pPr>
        <w:pStyle w:val="a5"/>
        <w:rPr>
          <w:rtl/>
        </w:rPr>
      </w:pPr>
      <w:bookmarkStart w:id="1204" w:name="ET_speaker_5743_243"/>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204"/>
    </w:p>
    <w:p w:rsidR="00E93EE6" w:rsidRDefault="00E93EE6" w:rsidP="00E93EE6">
      <w:pPr>
        <w:pStyle w:val="KeepWithNext"/>
        <w:rPr>
          <w:rtl/>
          <w:lang w:eastAsia="he-IL"/>
        </w:rPr>
      </w:pPr>
    </w:p>
    <w:p w:rsidR="00E93EE6" w:rsidRDefault="00E93EE6" w:rsidP="00E93EE6">
      <w:pPr>
        <w:rPr>
          <w:rtl/>
          <w:lang w:eastAsia="he-IL"/>
        </w:rPr>
      </w:pPr>
      <w:bookmarkStart w:id="1205" w:name="_ETM_Q1_5113061"/>
      <w:bookmarkEnd w:id="1205"/>
      <w:r>
        <w:rPr>
          <w:rFonts w:hint="cs"/>
          <w:rtl/>
          <w:lang w:eastAsia="he-IL"/>
        </w:rPr>
        <w:t>ע</w:t>
      </w:r>
      <w:bookmarkStart w:id="1206" w:name="_ETM_Q1_5113329"/>
      <w:bookmarkEnd w:id="1206"/>
      <w:r>
        <w:rPr>
          <w:rFonts w:hint="cs"/>
          <w:rtl/>
          <w:lang w:eastAsia="he-IL"/>
        </w:rPr>
        <w:t>ז</w:t>
      </w:r>
      <w:bookmarkStart w:id="1207" w:name="_ETM_Q1_5113394"/>
      <w:bookmarkEnd w:id="1207"/>
      <w:r>
        <w:rPr>
          <w:rFonts w:hint="cs"/>
          <w:rtl/>
          <w:lang w:eastAsia="he-IL"/>
        </w:rPr>
        <w:t xml:space="preserve">וב את חובת הרישום, אני </w:t>
      </w:r>
      <w:bookmarkStart w:id="1208" w:name="_ETM_Q1_5112753"/>
      <w:bookmarkEnd w:id="1208"/>
      <w:r>
        <w:rPr>
          <w:rFonts w:hint="cs"/>
          <w:rtl/>
          <w:lang w:eastAsia="he-IL"/>
        </w:rPr>
        <w:t xml:space="preserve">מדברת על המספור, כמה אנשים יכולים להיות שם? אם יש שם את הסיפור של הגודל? אנשי המקצוע, אתם אתנו? </w:t>
      </w:r>
    </w:p>
    <w:p w:rsidR="00E93EE6" w:rsidRDefault="00E93EE6" w:rsidP="00E93EE6">
      <w:pPr>
        <w:rPr>
          <w:rtl/>
          <w:lang w:eastAsia="he-IL"/>
        </w:rPr>
      </w:pPr>
      <w:bookmarkStart w:id="1209" w:name="_ETM_Q1_5138211"/>
      <w:bookmarkStart w:id="1210" w:name="_ETM_Q1_5138289"/>
      <w:bookmarkEnd w:id="1209"/>
      <w:bookmarkEnd w:id="1210"/>
    </w:p>
    <w:p w:rsidR="00E93EE6" w:rsidRDefault="00E93EE6" w:rsidP="00F50C20">
      <w:pPr>
        <w:pStyle w:val="afb"/>
        <w:rPr>
          <w:rtl/>
          <w:lang w:eastAsia="he-IL"/>
        </w:rPr>
      </w:pPr>
      <w:bookmarkStart w:id="1211" w:name="ET_guest_869721_245"/>
      <w:r w:rsidRPr="00F50C20">
        <w:rPr>
          <w:rStyle w:val="TagStyle"/>
          <w:rFonts w:hint="cs"/>
          <w:rtl/>
        </w:rPr>
        <w:t xml:space="preserve"> &lt;&lt; אורח &gt;&gt;</w:t>
      </w:r>
      <w:r>
        <w:rPr>
          <w:rStyle w:val="TagStyle"/>
          <w:rFonts w:hint="cs"/>
          <w:rtl/>
        </w:rPr>
        <w:t xml:space="preserve"> </w:t>
      </w:r>
      <w:r>
        <w:rPr>
          <w:rFonts w:hint="cs"/>
          <w:rtl/>
          <w:lang w:eastAsia="he-IL"/>
        </w:rPr>
        <w:t>רותי גרוס:</w:t>
      </w:r>
      <w:r>
        <w:rPr>
          <w:rStyle w:val="TagStyle"/>
          <w:rFonts w:hint="cs"/>
          <w:rtl/>
        </w:rPr>
        <w:t xml:space="preserve"> </w:t>
      </w:r>
      <w:r w:rsidRPr="00F50C20">
        <w:rPr>
          <w:rStyle w:val="TagStyle"/>
          <w:rFonts w:hint="cs"/>
          <w:rtl/>
        </w:rPr>
        <w:t>&lt;&lt; אורח &gt;&gt;</w:t>
      </w:r>
      <w:r w:rsidR="003C6505">
        <w:rPr>
          <w:rFonts w:hint="cs"/>
          <w:rtl/>
          <w:lang w:eastAsia="he-IL"/>
        </w:rPr>
        <w:t xml:space="preserve"> </w:t>
      </w:r>
      <w:r>
        <w:rPr>
          <w:rFonts w:hint="cs"/>
          <w:rtl/>
          <w:lang w:eastAsia="he-IL"/>
        </w:rPr>
        <w:t xml:space="preserve"> </w:t>
      </w:r>
      <w:bookmarkEnd w:id="1211"/>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את יכולה לחזור על השאלה?</w:t>
      </w:r>
      <w:r>
        <w:rPr>
          <w:rFonts w:hint="cs"/>
          <w:lang w:eastAsia="he-IL"/>
        </w:rPr>
        <w:t xml:space="preserve"> </w:t>
      </w:r>
    </w:p>
    <w:p w:rsidR="00E93EE6" w:rsidRDefault="00E93EE6" w:rsidP="00E93EE6">
      <w:pPr>
        <w:rPr>
          <w:rtl/>
          <w:lang w:eastAsia="he-IL"/>
        </w:rPr>
      </w:pPr>
    </w:p>
    <w:p w:rsidR="00E93EE6" w:rsidRDefault="00E93EE6" w:rsidP="00F50C20">
      <w:pPr>
        <w:pStyle w:val="-"/>
        <w:rPr>
          <w:rtl/>
        </w:rPr>
      </w:pPr>
      <w:bookmarkStart w:id="1212" w:name="ET_speakercontinue_5743_244"/>
      <w:r w:rsidRPr="00F50C20">
        <w:rPr>
          <w:rStyle w:val="TagStyle"/>
          <w:rFonts w:hint="cs"/>
          <w:rtl/>
        </w:rPr>
        <w:t xml:space="preserve"> &lt;&lt; דובר_המשך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212"/>
    </w:p>
    <w:p w:rsidR="00E93EE6" w:rsidRDefault="00E93EE6" w:rsidP="00E93EE6">
      <w:pPr>
        <w:pStyle w:val="KeepWithNext"/>
        <w:rPr>
          <w:rtl/>
          <w:lang w:eastAsia="he-IL"/>
        </w:rPr>
      </w:pPr>
    </w:p>
    <w:p w:rsidR="00E93EE6" w:rsidRDefault="00E93EE6" w:rsidP="009262F5">
      <w:pPr>
        <w:rPr>
          <w:rtl/>
          <w:lang w:eastAsia="he-IL"/>
        </w:rPr>
      </w:pPr>
      <w:bookmarkStart w:id="1213" w:name="_ETM_Q1_5137365"/>
      <w:bookmarkEnd w:id="1213"/>
      <w:r>
        <w:rPr>
          <w:rFonts w:hint="cs"/>
          <w:rtl/>
          <w:lang w:eastAsia="he-IL"/>
        </w:rPr>
        <w:t xml:space="preserve">אני שואלת, יש פה נוסחה </w:t>
      </w:r>
      <w:bookmarkStart w:id="1214" w:name="_ETM_Q1_5143242"/>
      <w:bookmarkEnd w:id="1214"/>
      <w:r>
        <w:rPr>
          <w:rFonts w:hint="cs"/>
          <w:rtl/>
          <w:lang w:eastAsia="he-IL"/>
        </w:rPr>
        <w:t xml:space="preserve">לערים אדומות, כתומות וכו'. קבעו שבגודל כזה יהיו 10 אנשים, </w:t>
      </w:r>
      <w:bookmarkStart w:id="1215" w:name="_ETM_Q1_5148582"/>
      <w:bookmarkEnd w:id="1215"/>
      <w:r>
        <w:rPr>
          <w:rFonts w:hint="cs"/>
          <w:rtl/>
          <w:lang w:eastAsia="he-IL"/>
        </w:rPr>
        <w:t xml:space="preserve">20 איש, 30 איש. כאנשי המקצוע, איך אתם </w:t>
      </w:r>
      <w:bookmarkStart w:id="1216" w:name="_ETM_Q1_5155675"/>
      <w:bookmarkEnd w:id="1216"/>
      <w:r>
        <w:rPr>
          <w:rFonts w:hint="cs"/>
          <w:rtl/>
          <w:lang w:eastAsia="he-IL"/>
        </w:rPr>
        <w:t>מתייחסים לכל בו</w:t>
      </w:r>
      <w:r w:rsidR="009262F5">
        <w:rPr>
          <w:rFonts w:hint="cs"/>
          <w:rtl/>
          <w:lang w:eastAsia="he-IL"/>
        </w:rPr>
        <w:t>?</w:t>
      </w:r>
      <w:r>
        <w:rPr>
          <w:rFonts w:hint="cs"/>
          <w:rtl/>
          <w:lang w:eastAsia="he-IL"/>
        </w:rPr>
        <w:t xml:space="preserve"> לדוגמה, המשביר לצרכן, יש בו שלוש </w:t>
      </w:r>
      <w:bookmarkStart w:id="1217" w:name="_ETM_Q1_5162846"/>
      <w:bookmarkEnd w:id="1217"/>
      <w:r>
        <w:rPr>
          <w:rFonts w:hint="cs"/>
          <w:rtl/>
          <w:lang w:eastAsia="he-IL"/>
        </w:rPr>
        <w:t>קומות, פה בירושלים הוא גדול מאוד, מה, גם שם יהיו רק עשרה אנשים בתוך הכל-בו? איך אתם מתייחסים לזה?</w:t>
      </w:r>
      <w:r>
        <w:rPr>
          <w:rFonts w:hint="cs"/>
          <w:lang w:eastAsia="he-IL"/>
        </w:rPr>
        <w:t xml:space="preserve"> </w:t>
      </w:r>
      <w:bookmarkStart w:id="1218" w:name="_ETM_Q1_5170545"/>
      <w:bookmarkEnd w:id="1218"/>
      <w:r>
        <w:rPr>
          <w:rFonts w:hint="cs"/>
          <w:rtl/>
          <w:lang w:eastAsia="he-IL"/>
        </w:rPr>
        <w:t>על אותו</w:t>
      </w:r>
      <w:r w:rsidR="009262F5">
        <w:rPr>
          <w:rFonts w:hint="cs"/>
          <w:rtl/>
          <w:lang w:eastAsia="he-IL"/>
        </w:rPr>
        <w:t xml:space="preserve"> עיקרון ג</w:t>
      </w:r>
      <w:r>
        <w:rPr>
          <w:rFonts w:hint="cs"/>
          <w:rtl/>
          <w:lang w:eastAsia="he-IL"/>
        </w:rPr>
        <w:t xml:space="preserve">ם בית קולנוע. אותו עיקרון תיאטרון, אולם אירועים. </w:t>
      </w:r>
      <w:bookmarkStart w:id="1219" w:name="_ETM_Q1_5181090"/>
      <w:bookmarkEnd w:id="1219"/>
      <w:r>
        <w:rPr>
          <w:rFonts w:hint="cs"/>
          <w:rtl/>
          <w:lang w:eastAsia="he-IL"/>
        </w:rPr>
        <w:t xml:space="preserve">יש גני אירועים שיש להם שבעה, שמונה ועשרה דונם, </w:t>
      </w:r>
      <w:bookmarkStart w:id="1220" w:name="_ETM_Q1_5184332"/>
      <w:bookmarkEnd w:id="1220"/>
      <w:r>
        <w:rPr>
          <w:rFonts w:hint="cs"/>
          <w:rtl/>
          <w:lang w:eastAsia="he-IL"/>
        </w:rPr>
        <w:t xml:space="preserve">הם לא יכולים לעשות אירועים. תנו לזה איזשהו מתווה. אם </w:t>
      </w:r>
      <w:bookmarkStart w:id="1221" w:name="_ETM_Q1_5187315"/>
      <w:bookmarkEnd w:id="1221"/>
      <w:r>
        <w:rPr>
          <w:rFonts w:hint="cs"/>
          <w:rtl/>
          <w:lang w:eastAsia="he-IL"/>
        </w:rPr>
        <w:t xml:space="preserve">היא אומרת לנו, שסעיף 8 נותן לזה ביטוי, אולי כדאי </w:t>
      </w:r>
      <w:bookmarkStart w:id="1222" w:name="_ETM_Q1_5191238"/>
      <w:bookmarkEnd w:id="1222"/>
      <w:r>
        <w:rPr>
          <w:rFonts w:hint="cs"/>
          <w:rtl/>
          <w:lang w:eastAsia="he-IL"/>
        </w:rPr>
        <w:t xml:space="preserve">לקרוא את סעיף 8 ונבין על מה אנחנו מדברים. </w:t>
      </w:r>
    </w:p>
    <w:p w:rsidR="00E93EE6" w:rsidRDefault="00E93EE6" w:rsidP="00E93EE6">
      <w:pPr>
        <w:rPr>
          <w:rtl/>
          <w:lang w:eastAsia="he-IL"/>
        </w:rPr>
      </w:pPr>
    </w:p>
    <w:p w:rsidR="00E93EE6" w:rsidRDefault="00E93EE6" w:rsidP="00F50C20">
      <w:pPr>
        <w:pStyle w:val="a5"/>
        <w:rPr>
          <w:rtl/>
        </w:rPr>
      </w:pPr>
      <w:bookmarkStart w:id="1223" w:name="ET_speaker_גור_בליי_99"/>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22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אולי אני אשלים ומיד אנחנו </w:t>
      </w:r>
      <w:bookmarkStart w:id="1224" w:name="_ETM_Q1_5198700"/>
      <w:bookmarkEnd w:id="1224"/>
      <w:r>
        <w:rPr>
          <w:rFonts w:hint="cs"/>
          <w:rtl/>
          <w:lang w:eastAsia="he-IL"/>
        </w:rPr>
        <w:t>מגיעים ל-8. הדבר האחרון שלפני 8, התוספת של (7)(11).</w:t>
      </w:r>
    </w:p>
    <w:p w:rsidR="00E93EE6" w:rsidRDefault="00E93EE6" w:rsidP="00E93EE6">
      <w:pPr>
        <w:rPr>
          <w:rtl/>
          <w:lang w:eastAsia="he-IL"/>
        </w:rPr>
      </w:pPr>
    </w:p>
    <w:p w:rsidR="00E93EE6" w:rsidRDefault="00E93EE6" w:rsidP="00E93EE6">
      <w:pPr>
        <w:ind w:left="720" w:firstLine="0"/>
        <w:rPr>
          <w:rtl/>
          <w:lang w:eastAsia="he-IL"/>
        </w:rPr>
      </w:pPr>
      <w:r>
        <w:rPr>
          <w:rFonts w:hint="cs"/>
          <w:rtl/>
          <w:lang w:eastAsia="he-IL"/>
        </w:rPr>
        <w:t>(7)</w:t>
      </w:r>
      <w:r w:rsidR="003C6505">
        <w:rPr>
          <w:rFonts w:hint="cs"/>
          <w:rtl/>
          <w:lang w:eastAsia="he-IL"/>
        </w:rPr>
        <w:t xml:space="preserve">  </w:t>
      </w:r>
      <w:r>
        <w:rPr>
          <w:rFonts w:hint="cs"/>
          <w:rtl/>
          <w:lang w:eastAsia="he-IL"/>
        </w:rPr>
        <w:t>(11)</w:t>
      </w:r>
      <w:r w:rsidR="003C6505">
        <w:rPr>
          <w:rFonts w:hint="cs"/>
          <w:rtl/>
          <w:lang w:eastAsia="he-IL"/>
        </w:rPr>
        <w:t xml:space="preserve"> </w:t>
      </w:r>
      <w:r>
        <w:rPr>
          <w:rFonts w:hint="cs"/>
          <w:rtl/>
          <w:lang w:eastAsia="he-IL"/>
        </w:rPr>
        <w:t xml:space="preserve">"המחזיק </w:t>
      </w:r>
      <w:bookmarkStart w:id="1225" w:name="_ETM_Q1_5202970"/>
      <w:bookmarkEnd w:id="1225"/>
      <w:r>
        <w:rPr>
          <w:rFonts w:hint="cs"/>
          <w:rtl/>
          <w:lang w:eastAsia="he-IL"/>
        </w:rPr>
        <w:t xml:space="preserve">או המפעיל של המקום, לא יגיש מזון ולא יאפשר הגשת מזון לצריכה </w:t>
      </w:r>
      <w:bookmarkStart w:id="1226" w:name="_ETM_Q1_5206789"/>
      <w:bookmarkEnd w:id="1226"/>
      <w:r>
        <w:rPr>
          <w:rFonts w:hint="cs"/>
          <w:rtl/>
          <w:lang w:eastAsia="he-IL"/>
        </w:rPr>
        <w:t>במקום, למעט שתייה; הוראה זו לא תחול על מקו</w:t>
      </w:r>
      <w:r w:rsidR="009262F5">
        <w:rPr>
          <w:rFonts w:hint="cs"/>
          <w:rtl/>
          <w:lang w:eastAsia="he-IL"/>
        </w:rPr>
        <w:t>ם</w:t>
      </w:r>
      <w:r>
        <w:rPr>
          <w:rFonts w:hint="cs"/>
          <w:rtl/>
          <w:lang w:eastAsia="he-IL"/>
        </w:rPr>
        <w:t xml:space="preserve"> שהוא </w:t>
      </w:r>
      <w:bookmarkStart w:id="1227" w:name="_ETM_Q1_5209028"/>
      <w:bookmarkEnd w:id="1227"/>
      <w:r>
        <w:rPr>
          <w:rFonts w:hint="cs"/>
          <w:rtl/>
          <w:lang w:eastAsia="he-IL"/>
        </w:rPr>
        <w:t>בית אוכל, בר, פאב או גן אירועי</w:t>
      </w:r>
      <w:r w:rsidR="009262F5">
        <w:rPr>
          <w:rFonts w:hint="cs"/>
          <w:rtl/>
          <w:lang w:eastAsia="he-IL"/>
        </w:rPr>
        <w:t>ם</w:t>
      </w:r>
      <w:r>
        <w:rPr>
          <w:rFonts w:hint="cs"/>
          <w:rtl/>
          <w:lang w:eastAsia="he-IL"/>
        </w:rPr>
        <w:t xml:space="preserve"> ועל עסק המצוי </w:t>
      </w:r>
      <w:bookmarkStart w:id="1228" w:name="_ETM_Q1_5210540"/>
      <w:bookmarkEnd w:id="1228"/>
      <w:r>
        <w:rPr>
          <w:rFonts w:hint="cs"/>
          <w:rtl/>
          <w:lang w:eastAsia="he-IL"/>
        </w:rPr>
        <w:t>במקום דרך קבע שעיקר עיסוקו הגשה של מזו</w:t>
      </w:r>
      <w:r w:rsidR="009262F5">
        <w:rPr>
          <w:rFonts w:hint="cs"/>
          <w:rtl/>
          <w:lang w:eastAsia="he-IL"/>
        </w:rPr>
        <w:t>ן</w:t>
      </w:r>
      <w:r>
        <w:rPr>
          <w:rFonts w:hint="cs"/>
          <w:rtl/>
          <w:lang w:eastAsia="he-IL"/>
        </w:rPr>
        <w:t xml:space="preserve"> לצריכה במקום". </w:t>
      </w:r>
      <w:bookmarkStart w:id="1229" w:name="_ETM_Q1_5215032"/>
      <w:bookmarkStart w:id="1230" w:name="_ETM_Q1_5216680"/>
      <w:bookmarkEnd w:id="1229"/>
      <w:bookmarkEnd w:id="1230"/>
    </w:p>
    <w:p w:rsidR="00E93EE6" w:rsidRDefault="00E93EE6" w:rsidP="00E93EE6">
      <w:pPr>
        <w:rPr>
          <w:rtl/>
          <w:lang w:eastAsia="he-IL"/>
        </w:rPr>
      </w:pPr>
    </w:p>
    <w:p w:rsidR="00E93EE6" w:rsidRDefault="00E93EE6" w:rsidP="00E93EE6">
      <w:pPr>
        <w:rPr>
          <w:rtl/>
          <w:lang w:eastAsia="he-IL"/>
        </w:rPr>
      </w:pPr>
      <w:bookmarkStart w:id="1231" w:name="_ETM_Q1_5217815"/>
      <w:bookmarkEnd w:id="1231"/>
      <w:r>
        <w:rPr>
          <w:rFonts w:hint="cs"/>
          <w:rtl/>
          <w:lang w:eastAsia="he-IL"/>
        </w:rPr>
        <w:t xml:space="preserve">כאן השאלה, אם יש מקום שהוא מגיש </w:t>
      </w:r>
      <w:bookmarkStart w:id="1232" w:name="_ETM_Q1_5221156"/>
      <w:bookmarkEnd w:id="1232"/>
      <w:r>
        <w:rPr>
          <w:rFonts w:hint="cs"/>
          <w:rtl/>
          <w:lang w:eastAsia="he-IL"/>
        </w:rPr>
        <w:t xml:space="preserve">מזון בתוך מקום גדול יותר שלא מגיש מזון, </w:t>
      </w:r>
      <w:bookmarkStart w:id="1233" w:name="_ETM_Q1_5220502"/>
      <w:bookmarkEnd w:id="1233"/>
      <w:r>
        <w:rPr>
          <w:rFonts w:hint="cs"/>
          <w:rtl/>
          <w:lang w:eastAsia="he-IL"/>
        </w:rPr>
        <w:t xml:space="preserve">לא יחול עליו האיסור הזה, נכון? זאת </w:t>
      </w:r>
      <w:bookmarkStart w:id="1234" w:name="_ETM_Q1_5226852"/>
      <w:bookmarkEnd w:id="1234"/>
      <w:r>
        <w:rPr>
          <w:rFonts w:hint="cs"/>
          <w:rtl/>
          <w:lang w:eastAsia="he-IL"/>
        </w:rPr>
        <w:t xml:space="preserve">אומרת, אם יש לך איזשהו קיוסק בתוך מקום עבודה, </w:t>
      </w:r>
      <w:bookmarkStart w:id="1235" w:name="_ETM_Q1_5227966"/>
      <w:bookmarkEnd w:id="1235"/>
      <w:r>
        <w:rPr>
          <w:rFonts w:hint="cs"/>
          <w:rtl/>
          <w:lang w:eastAsia="he-IL"/>
        </w:rPr>
        <w:t xml:space="preserve">קיוסק בתוך שמורת טבע, אז הקיוסק הזה ייכנס פה </w:t>
      </w:r>
      <w:bookmarkStart w:id="1236" w:name="_ETM_Q1_5232548"/>
      <w:bookmarkEnd w:id="1236"/>
      <w:r>
        <w:rPr>
          <w:rFonts w:hint="cs"/>
          <w:rtl/>
          <w:lang w:eastAsia="he-IL"/>
        </w:rPr>
        <w:t xml:space="preserve">בחריג, נכון? </w:t>
      </w:r>
    </w:p>
    <w:p w:rsidR="00E93EE6" w:rsidRDefault="00E93EE6" w:rsidP="00E93EE6">
      <w:pPr>
        <w:rPr>
          <w:rtl/>
          <w:lang w:eastAsia="he-IL"/>
        </w:rPr>
      </w:pPr>
      <w:bookmarkStart w:id="1237" w:name="_ETM_Q1_5229714"/>
      <w:bookmarkStart w:id="1238" w:name="_ETM_Q1_5230480"/>
      <w:bookmarkEnd w:id="1237"/>
      <w:bookmarkEnd w:id="1238"/>
    </w:p>
    <w:p w:rsidR="00D076E5" w:rsidRDefault="00D076E5" w:rsidP="00F50C20">
      <w:pPr>
        <w:pStyle w:val="a5"/>
        <w:rPr>
          <w:rtl/>
        </w:rPr>
      </w:pPr>
      <w:bookmarkStart w:id="1239" w:name="ET_speaker_רותי_גרוס_209"/>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239"/>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בדיוק, זאת הכוונה. </w:t>
      </w:r>
      <w:bookmarkStart w:id="1240" w:name="_ETM_Q1_5234649"/>
      <w:bookmarkEnd w:id="1240"/>
    </w:p>
    <w:p w:rsidR="00E93EE6" w:rsidRDefault="00E93EE6" w:rsidP="00E93EE6">
      <w:pPr>
        <w:rPr>
          <w:rtl/>
          <w:lang w:eastAsia="he-IL"/>
        </w:rPr>
      </w:pPr>
      <w:bookmarkStart w:id="1241" w:name="_ETM_Q1_5235636"/>
      <w:bookmarkEnd w:id="1241"/>
    </w:p>
    <w:p w:rsidR="00D076E5" w:rsidRDefault="00D076E5" w:rsidP="00F50C20">
      <w:pPr>
        <w:pStyle w:val="a5"/>
        <w:rPr>
          <w:rtl/>
        </w:rPr>
      </w:pPr>
      <w:bookmarkStart w:id="1242" w:name="ET_speaker_גור_בליי_211"/>
      <w:r w:rsidRPr="00F50C20">
        <w:rPr>
          <w:rStyle w:val="TagStyle"/>
          <w:rtl/>
        </w:rPr>
        <w:t xml:space="preserve"> &lt;&lt; דובר &gt;&gt;</w:t>
      </w:r>
      <w:r>
        <w:rPr>
          <w:rtl/>
        </w:rPr>
        <w:t xml:space="preserve"> גור בליי: </w:t>
      </w:r>
      <w:r w:rsidRPr="00F50C20">
        <w:rPr>
          <w:rStyle w:val="TagStyle"/>
          <w:rtl/>
        </w:rPr>
        <w:t>&lt;&lt; דובר &gt;&gt;</w:t>
      </w:r>
      <w:bookmarkEnd w:id="124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טוב, אנחנו נגיע לסעיף 8</w:t>
      </w:r>
      <w:bookmarkStart w:id="1243" w:name="_ETM_Q1_5238995"/>
      <w:bookmarkEnd w:id="1243"/>
      <w:r>
        <w:rPr>
          <w:rFonts w:hint="cs"/>
          <w:rtl/>
          <w:lang w:eastAsia="he-IL"/>
        </w:rPr>
        <w:t xml:space="preserve">. זה בעצם </w:t>
      </w:r>
      <w:bookmarkStart w:id="1244" w:name="_ETM_Q1_5242855"/>
      <w:bookmarkEnd w:id="1244"/>
      <w:r>
        <w:rPr>
          <w:rFonts w:hint="cs"/>
          <w:rtl/>
          <w:lang w:eastAsia="he-IL"/>
        </w:rPr>
        <w:t xml:space="preserve">התיקון הכי משמעותי פה. מה שהממשלה מציעה, למחוק את </w:t>
      </w:r>
      <w:bookmarkStart w:id="1245" w:name="_ETM_Q1_5257548"/>
      <w:bookmarkEnd w:id="1245"/>
      <w:r>
        <w:rPr>
          <w:rFonts w:hint="cs"/>
          <w:rtl/>
          <w:lang w:eastAsia="he-IL"/>
        </w:rPr>
        <w:t xml:space="preserve">מה שהיה ב-8(א), במקום זה לכתוב כך: </w:t>
      </w:r>
    </w:p>
    <w:p w:rsidR="00E93EE6" w:rsidRDefault="00E93EE6" w:rsidP="00E93EE6">
      <w:pPr>
        <w:rPr>
          <w:rtl/>
          <w:lang w:eastAsia="he-IL"/>
        </w:rPr>
      </w:pPr>
      <w:bookmarkStart w:id="1246" w:name="_ETM_Q1_5237886"/>
      <w:bookmarkEnd w:id="1246"/>
    </w:p>
    <w:p w:rsidR="00E93EE6" w:rsidRPr="009262F5" w:rsidRDefault="00E93EE6" w:rsidP="009262F5">
      <w:pPr>
        <w:ind w:left="1440" w:hanging="720"/>
        <w:rPr>
          <w:rtl/>
          <w:lang w:eastAsia="he-IL"/>
        </w:rPr>
      </w:pPr>
      <w:r>
        <w:rPr>
          <w:rFonts w:hint="cs"/>
          <w:rtl/>
          <w:lang w:eastAsia="he-IL"/>
        </w:rPr>
        <w:t>8.</w:t>
      </w:r>
      <w:r>
        <w:rPr>
          <w:rFonts w:hint="cs"/>
          <w:rtl/>
          <w:lang w:eastAsia="he-IL"/>
        </w:rPr>
        <w:tab/>
        <w:t xml:space="preserve">(א) "במקום </w:t>
      </w:r>
      <w:bookmarkStart w:id="1247" w:name="_ETM_Q1_5263751"/>
      <w:bookmarkEnd w:id="1247"/>
      <w:r>
        <w:rPr>
          <w:rFonts w:hint="cs"/>
          <w:rtl/>
          <w:lang w:eastAsia="he-IL"/>
        </w:rPr>
        <w:t xml:space="preserve">ציבורי או עסקי, המחזיק או המפעיל של המקום יקבע </w:t>
      </w:r>
      <w:bookmarkStart w:id="1248" w:name="_ETM_Q1_5264124"/>
      <w:bookmarkEnd w:id="1248"/>
      <w:r>
        <w:rPr>
          <w:rFonts w:hint="cs"/>
          <w:rtl/>
          <w:lang w:eastAsia="he-IL"/>
        </w:rPr>
        <w:t xml:space="preserve">ויפעיל מנגנון לוויסות כניסת האנשים למקום, למעט עובדי המקום, </w:t>
      </w:r>
      <w:bookmarkStart w:id="1249" w:name="_ETM_Q1_5271556"/>
      <w:bookmarkEnd w:id="1249"/>
      <w:r>
        <w:rPr>
          <w:rFonts w:hint="cs"/>
          <w:rtl/>
          <w:lang w:eastAsia="he-IL"/>
        </w:rPr>
        <w:t xml:space="preserve">ובכלל זה באמצעות תיאום הגעה מראש כך שבכל </w:t>
      </w:r>
      <w:bookmarkStart w:id="1250" w:name="_ETM_Q1_5269175"/>
      <w:bookmarkEnd w:id="1250"/>
      <w:r>
        <w:rPr>
          <w:rFonts w:hint="cs"/>
          <w:rtl/>
          <w:lang w:eastAsia="he-IL"/>
        </w:rPr>
        <w:t xml:space="preserve">עת לא ישהו במקום אנשים במספר העולה על התפוסה המרבית המותרת; בתקנה זו, "התפוסה המרבית המותרת" – </w:t>
      </w:r>
      <w:bookmarkStart w:id="1251" w:name="_ETM_Q1_5273616"/>
      <w:bookmarkEnd w:id="1251"/>
      <w:r>
        <w:rPr>
          <w:rFonts w:hint="cs"/>
          <w:rtl/>
          <w:lang w:eastAsia="he-IL"/>
        </w:rPr>
        <w:t>בהתאם לאזור המפורט בתוספת הרביעית שב</w:t>
      </w:r>
      <w:r w:rsidR="009262F5">
        <w:rPr>
          <w:rFonts w:hint="cs"/>
          <w:rtl/>
          <w:lang w:eastAsia="he-IL"/>
        </w:rPr>
        <w:t xml:space="preserve">ו </w:t>
      </w:r>
      <w:r>
        <w:rPr>
          <w:rFonts w:hint="cs"/>
          <w:rtl/>
          <w:lang w:eastAsia="he-IL"/>
        </w:rPr>
        <w:t>מצוי המקום הציבורי א</w:t>
      </w:r>
      <w:bookmarkStart w:id="1252" w:name="_ETM_Q1_5279213"/>
      <w:bookmarkEnd w:id="1252"/>
      <w:r>
        <w:rPr>
          <w:rFonts w:hint="cs"/>
          <w:rtl/>
          <w:lang w:eastAsia="he-IL"/>
        </w:rPr>
        <w:t>ו העסקי, ולפי המפורט להלן לצד כל אזור;</w:t>
      </w:r>
      <w:r>
        <w:rPr>
          <w:rFonts w:hint="cs"/>
          <w:lang w:eastAsia="he-IL"/>
        </w:rPr>
        <w:t xml:space="preserve"> </w:t>
      </w:r>
    </w:p>
    <w:p w:rsidR="00E93EE6" w:rsidRDefault="00E93EE6" w:rsidP="00E93EE6">
      <w:pPr>
        <w:rPr>
          <w:rtl/>
          <w:lang w:eastAsia="he-IL"/>
        </w:rPr>
      </w:pPr>
    </w:p>
    <w:p w:rsidR="00E93EE6" w:rsidRDefault="00E93EE6" w:rsidP="00E93EE6">
      <w:pPr>
        <w:ind w:left="2160" w:firstLine="0"/>
        <w:rPr>
          <w:rtl/>
          <w:lang w:eastAsia="he-IL"/>
        </w:rPr>
      </w:pPr>
      <w:r>
        <w:rPr>
          <w:rFonts w:hint="cs"/>
          <w:rtl/>
          <w:lang w:eastAsia="he-IL"/>
        </w:rPr>
        <w:t xml:space="preserve">(1) באזור אדום – עד 10 אנשים במבנה ועד 20 </w:t>
      </w:r>
      <w:bookmarkStart w:id="1253" w:name="_ETM_Q1_5288076"/>
      <w:bookmarkEnd w:id="1253"/>
      <w:r>
        <w:rPr>
          <w:rFonts w:hint="cs"/>
          <w:rtl/>
          <w:lang w:eastAsia="he-IL"/>
        </w:rPr>
        <w:t xml:space="preserve">אנשים בשטח פתוח ובלבד ששטח המקום מאפשר שמירת מרחק של </w:t>
      </w:r>
      <w:bookmarkStart w:id="1254" w:name="_ETM_Q1_5288643"/>
      <w:bookmarkEnd w:id="1254"/>
      <w:r>
        <w:rPr>
          <w:rFonts w:hint="cs"/>
          <w:rtl/>
          <w:lang w:eastAsia="he-IL"/>
        </w:rPr>
        <w:t>2 מטרים בן אדם לאדם;</w:t>
      </w:r>
    </w:p>
    <w:p w:rsidR="00E93EE6" w:rsidRDefault="00E93EE6" w:rsidP="00E93EE6">
      <w:pPr>
        <w:rPr>
          <w:rtl/>
          <w:lang w:eastAsia="he-IL"/>
        </w:rPr>
      </w:pPr>
    </w:p>
    <w:p w:rsidR="00E93EE6" w:rsidRDefault="00E93EE6" w:rsidP="00E93EE6">
      <w:pPr>
        <w:ind w:left="2160" w:firstLine="0"/>
        <w:rPr>
          <w:rtl/>
          <w:lang w:eastAsia="he-IL"/>
        </w:rPr>
      </w:pPr>
      <w:r>
        <w:rPr>
          <w:rFonts w:hint="cs"/>
          <w:rtl/>
          <w:lang w:eastAsia="he-IL"/>
        </w:rPr>
        <w:t>(2) באוזר כתום – במקום שהוא עסק טעון רישוי שקבועה לו תפוסה מירבית ברישיון – במבנה – 20% מהתפוסה, ובשטח פתוח – 40% מהתפוסה, ואם אינו עסק כאמור – לא יותר מאדם ל-4 מטרים רבועים, והכול עד 25 אנשים במבנה ועד 50 אנשים בשטח פתוח לכל היותר, ולא פחות מהאמור בפסקה (1).</w:t>
      </w:r>
    </w:p>
    <w:p w:rsidR="00E93EE6" w:rsidRDefault="00E93EE6" w:rsidP="00E93EE6">
      <w:pPr>
        <w:ind w:left="2160" w:firstLine="0"/>
        <w:rPr>
          <w:rtl/>
          <w:lang w:eastAsia="he-IL"/>
        </w:rPr>
      </w:pPr>
    </w:p>
    <w:p w:rsidR="00E93EE6" w:rsidRDefault="00E93EE6" w:rsidP="00E93EE6">
      <w:pPr>
        <w:ind w:left="2160" w:firstLine="0"/>
        <w:rPr>
          <w:rtl/>
          <w:lang w:eastAsia="he-IL"/>
        </w:rPr>
      </w:pPr>
      <w:r>
        <w:rPr>
          <w:rFonts w:hint="cs"/>
          <w:rtl/>
          <w:lang w:eastAsia="he-IL"/>
        </w:rPr>
        <w:t>(3) באזור צהוב – במקום שהוא עסק טעון רישוי, שקבועה לו תפוסה מירבית ברישיון – במבנה – 40% מהתפוסה, ובשטח פתוח – 60% מהתפוסה, ואם אינו עסק כאמור - לא יותר מאדם ל- 4 מטרים רבועים, והכל עד 50 אנשים במבנה ועד</w:t>
      </w:r>
      <w:r w:rsidR="003C6505">
        <w:rPr>
          <w:rFonts w:hint="cs"/>
          <w:rtl/>
          <w:lang w:eastAsia="he-IL"/>
        </w:rPr>
        <w:t xml:space="preserve"> </w:t>
      </w:r>
      <w:r>
        <w:rPr>
          <w:rFonts w:hint="cs"/>
          <w:rtl/>
          <w:lang w:eastAsia="he-IL"/>
        </w:rPr>
        <w:t>100 אנשים בשטח פתוח, לכל היותר, ולא פחות מהאמור בפסקה (1).</w:t>
      </w:r>
    </w:p>
    <w:p w:rsidR="00E93EE6" w:rsidRDefault="00E93EE6" w:rsidP="00E93EE6">
      <w:pPr>
        <w:ind w:left="2160" w:firstLine="0"/>
        <w:rPr>
          <w:rtl/>
          <w:lang w:eastAsia="he-IL"/>
        </w:rPr>
      </w:pPr>
    </w:p>
    <w:p w:rsidR="00E93EE6" w:rsidRDefault="00E93EE6" w:rsidP="00E93EE6">
      <w:pPr>
        <w:ind w:left="2160" w:firstLine="0"/>
        <w:rPr>
          <w:rtl/>
          <w:lang w:eastAsia="he-IL"/>
        </w:rPr>
      </w:pPr>
      <w:r>
        <w:rPr>
          <w:rFonts w:hint="cs"/>
          <w:rtl/>
          <w:lang w:eastAsia="he-IL"/>
        </w:rPr>
        <w:t xml:space="preserve">(4) באזור ירוק- במקום שהוא עסק טעון רישוי שקבועה לו תפוסה מירבית ברישיון – במבנה – 60% מהתפוסה, ובשטח פתוח – 80% מהתפוסה, ואם אינו עסק כאמור – לא יותר מאדם ל-4 מטרים רבועים, והכל עד 100 אנשים במבנה ועד 250 אנשים בשטח פתוח, לכל היותר, ולא פחות מהאמור בפסקה (1). </w:t>
      </w:r>
    </w:p>
    <w:p w:rsidR="00E93EE6" w:rsidRDefault="00E93EE6" w:rsidP="00E93EE6">
      <w:pPr>
        <w:rPr>
          <w:rtl/>
          <w:lang w:eastAsia="he-IL"/>
        </w:rPr>
      </w:pPr>
      <w:bookmarkStart w:id="1255" w:name="_ETM_Q1_5352837"/>
      <w:bookmarkEnd w:id="1255"/>
    </w:p>
    <w:p w:rsidR="00E93EE6" w:rsidRDefault="00E93EE6" w:rsidP="00E93EE6">
      <w:pPr>
        <w:ind w:left="1440" w:firstLine="0"/>
        <w:rPr>
          <w:rtl/>
          <w:lang w:eastAsia="he-IL"/>
        </w:rPr>
      </w:pPr>
      <w:r>
        <w:rPr>
          <w:rFonts w:hint="cs"/>
          <w:rtl/>
          <w:lang w:eastAsia="he-IL"/>
        </w:rPr>
        <w:t xml:space="preserve">לעניין תקנה זו, </w:t>
      </w:r>
      <w:bookmarkStart w:id="1256" w:name="_ETM_Q1_5353770"/>
      <w:bookmarkEnd w:id="1256"/>
      <w:r>
        <w:rPr>
          <w:rFonts w:hint="cs"/>
          <w:rtl/>
          <w:lang w:eastAsia="he-IL"/>
        </w:rPr>
        <w:t>שטח המקום יחושב לפי האזור הפתוח לקהל מתוך שטח המקום, ולמעט שטחי חניון, מחסנים שטחי תפעול וכיוצא בזה".</w:t>
      </w:r>
    </w:p>
    <w:p w:rsidR="00E93EE6" w:rsidRDefault="00E93EE6" w:rsidP="00E93EE6">
      <w:pPr>
        <w:ind w:left="1440" w:firstLine="0"/>
        <w:rPr>
          <w:rtl/>
          <w:lang w:eastAsia="he-IL"/>
        </w:rPr>
      </w:pPr>
      <w:bookmarkStart w:id="1257" w:name="_ETM_Q1_5360088"/>
      <w:bookmarkEnd w:id="1257"/>
    </w:p>
    <w:p w:rsidR="00D076E5" w:rsidRDefault="00D076E5" w:rsidP="00F50C20">
      <w:pPr>
        <w:pStyle w:val="a5"/>
        <w:rPr>
          <w:rtl/>
        </w:rPr>
      </w:pPr>
      <w:bookmarkStart w:id="1258" w:name="_ETM_Q1_5360839"/>
      <w:bookmarkStart w:id="1259" w:name="ET_speaker_5743_213"/>
      <w:bookmarkEnd w:id="1258"/>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25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הפכנו </w:t>
      </w:r>
      <w:bookmarkStart w:id="1260" w:name="_ETM_Q1_5366658"/>
      <w:bookmarkEnd w:id="1260"/>
      <w:r>
        <w:rPr>
          <w:rFonts w:hint="cs"/>
          <w:rtl/>
          <w:lang w:eastAsia="he-IL"/>
        </w:rPr>
        <w:t xml:space="preserve">את בעלי העסקים מתחילים לחשב את הנוסחאות </w:t>
      </w:r>
      <w:bookmarkStart w:id="1261" w:name="_ETM_Q1_5370196"/>
      <w:bookmarkEnd w:id="1261"/>
      <w:r>
        <w:rPr>
          <w:rFonts w:hint="cs"/>
          <w:rtl/>
          <w:lang w:eastAsia="he-IL"/>
        </w:rPr>
        <w:t xml:space="preserve">שלהם. </w:t>
      </w:r>
    </w:p>
    <w:p w:rsidR="00E93EE6" w:rsidRDefault="00E93EE6" w:rsidP="00E93EE6">
      <w:pPr>
        <w:rPr>
          <w:rtl/>
          <w:lang w:eastAsia="he-IL"/>
        </w:rPr>
      </w:pPr>
      <w:bookmarkStart w:id="1262" w:name="_ETM_Q1_5371401"/>
      <w:bookmarkEnd w:id="1262"/>
    </w:p>
    <w:p w:rsidR="00D076E5" w:rsidRDefault="00D076E5" w:rsidP="00F50C20">
      <w:pPr>
        <w:pStyle w:val="a5"/>
        <w:rPr>
          <w:rtl/>
        </w:rPr>
      </w:pPr>
      <w:bookmarkStart w:id="1263" w:name="ET_speaker_5785_215"/>
      <w:r w:rsidRPr="00F50C20">
        <w:rPr>
          <w:rStyle w:val="TagStyle"/>
          <w:rtl/>
        </w:rPr>
        <w:t xml:space="preserve"> &lt;&lt; דובר &gt;&gt;</w:t>
      </w:r>
      <w:r>
        <w:rPr>
          <w:rtl/>
        </w:rPr>
        <w:t xml:space="preserve"> עופר כסיף (הרשימה המשותפת): </w:t>
      </w:r>
      <w:r w:rsidRPr="00F50C20">
        <w:rPr>
          <w:rStyle w:val="TagStyle"/>
          <w:rtl/>
        </w:rPr>
        <w:t>&lt;&lt; דובר &gt;&gt;</w:t>
      </w:r>
      <w:bookmarkEnd w:id="126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גם אתמול העליתי את השאלה ואני מעלה אותה </w:t>
      </w:r>
      <w:bookmarkStart w:id="1264" w:name="_ETM_Q1_5375756"/>
      <w:bookmarkEnd w:id="1264"/>
      <w:r>
        <w:rPr>
          <w:rFonts w:hint="cs"/>
          <w:rtl/>
          <w:lang w:eastAsia="he-IL"/>
        </w:rPr>
        <w:t xml:space="preserve">שוב. יש פה לכאורה סתירה בין שלוש קטגוריות, לפחות כשמדובר </w:t>
      </w:r>
      <w:bookmarkStart w:id="1265" w:name="_ETM_Q1_5380343"/>
      <w:bookmarkEnd w:id="1265"/>
      <w:r>
        <w:rPr>
          <w:rFonts w:hint="cs"/>
          <w:rtl/>
          <w:lang w:eastAsia="he-IL"/>
        </w:rPr>
        <w:t>על אזור צהוב, בעצם מכתום והלאה. יש גם אחוז, גם</w:t>
      </w:r>
      <w:bookmarkStart w:id="1266" w:name="_ETM_Q1_5386029"/>
      <w:bookmarkEnd w:id="1266"/>
      <w:r>
        <w:rPr>
          <w:rFonts w:hint="cs"/>
          <w:rtl/>
          <w:lang w:eastAsia="he-IL"/>
        </w:rPr>
        <w:t xml:space="preserve"> האנשים וגם המטראז'. הדברים האלה לאו דווקא </w:t>
      </w:r>
      <w:bookmarkStart w:id="1267" w:name="_ETM_Q1_5397455"/>
      <w:bookmarkEnd w:id="1267"/>
      <w:r>
        <w:rPr>
          <w:rFonts w:hint="cs"/>
          <w:rtl/>
          <w:lang w:eastAsia="he-IL"/>
        </w:rPr>
        <w:t xml:space="preserve">עולים בקנה אחד. </w:t>
      </w:r>
      <w:bookmarkStart w:id="1268" w:name="_ETM_Q1_5401173"/>
      <w:bookmarkEnd w:id="1268"/>
    </w:p>
    <w:p w:rsidR="00E93EE6" w:rsidRDefault="00E93EE6" w:rsidP="00E93EE6">
      <w:pPr>
        <w:rPr>
          <w:rtl/>
          <w:lang w:eastAsia="he-IL"/>
        </w:rPr>
      </w:pPr>
    </w:p>
    <w:p w:rsidR="00D076E5" w:rsidRDefault="00D076E5" w:rsidP="00F50C20">
      <w:pPr>
        <w:pStyle w:val="af8"/>
        <w:rPr>
          <w:rtl/>
        </w:rPr>
      </w:pPr>
      <w:bookmarkStart w:id="1269" w:name="ET_yor_5069_217"/>
      <w:r w:rsidRPr="00F50C20">
        <w:rPr>
          <w:rStyle w:val="TagStyle"/>
          <w:rtl/>
        </w:rPr>
        <w:t xml:space="preserve"> &lt;&lt; יור &gt;&gt;</w:t>
      </w:r>
      <w:r>
        <w:rPr>
          <w:rtl/>
        </w:rPr>
        <w:t xml:space="preserve"> היו"ר יעקב אשר: </w:t>
      </w:r>
      <w:r w:rsidRPr="00F50C20">
        <w:rPr>
          <w:rStyle w:val="TagStyle"/>
          <w:rtl/>
        </w:rPr>
        <w:t>&lt;&lt; יור &gt;&gt;</w:t>
      </w:r>
      <w:bookmarkEnd w:id="126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תסבירו את הנוסחה בבקשה. </w:t>
      </w:r>
      <w:bookmarkStart w:id="1270" w:name="_ETM_Q1_5406953"/>
      <w:bookmarkEnd w:id="1270"/>
    </w:p>
    <w:p w:rsidR="00E93EE6" w:rsidRDefault="00E93EE6" w:rsidP="00E93EE6">
      <w:pPr>
        <w:rPr>
          <w:rtl/>
          <w:lang w:eastAsia="he-IL"/>
        </w:rPr>
      </w:pPr>
      <w:bookmarkStart w:id="1271" w:name="_ETM_Q1_5407984"/>
      <w:bookmarkEnd w:id="1271"/>
    </w:p>
    <w:p w:rsidR="00D076E5" w:rsidRDefault="00D076E5" w:rsidP="00F50C20">
      <w:pPr>
        <w:pStyle w:val="-"/>
        <w:rPr>
          <w:rtl/>
        </w:rPr>
      </w:pPr>
      <w:bookmarkStart w:id="1272" w:name="ET_speakercontinue_5785_219"/>
      <w:r w:rsidRPr="00F50C20">
        <w:rPr>
          <w:rStyle w:val="TagStyle"/>
          <w:rtl/>
        </w:rPr>
        <w:t xml:space="preserve"> &lt;&lt; דובר_המשך &gt;&gt;</w:t>
      </w:r>
      <w:r>
        <w:rPr>
          <w:rtl/>
        </w:rPr>
        <w:t xml:space="preserve"> עופר כסיף (הרשימה המשותפת): </w:t>
      </w:r>
      <w:r w:rsidRPr="00F50C20">
        <w:rPr>
          <w:rStyle w:val="TagStyle"/>
          <w:rtl/>
        </w:rPr>
        <w:t>&lt;&lt; דובר_המשך &gt;&gt;</w:t>
      </w:r>
      <w:bookmarkEnd w:id="127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ומה קורה במקרה </w:t>
      </w:r>
      <w:bookmarkStart w:id="1273" w:name="_ETM_Q1_5406501"/>
      <w:bookmarkEnd w:id="1273"/>
      <w:r>
        <w:rPr>
          <w:rFonts w:hint="cs"/>
          <w:rtl/>
          <w:lang w:eastAsia="he-IL"/>
        </w:rPr>
        <w:t xml:space="preserve">של סגירה? מה שאני הצעתי אתמול בהמשך, זה גם </w:t>
      </w:r>
      <w:bookmarkStart w:id="1274" w:name="_ETM_Q1_5410777"/>
      <w:bookmarkEnd w:id="1274"/>
      <w:r>
        <w:rPr>
          <w:rFonts w:hint="cs"/>
          <w:rtl/>
          <w:lang w:eastAsia="he-IL"/>
        </w:rPr>
        <w:t xml:space="preserve">מופיע בסעיף 8, מה גובר על מה? </w:t>
      </w:r>
      <w:bookmarkStart w:id="1275" w:name="_ETM_Q1_5418655"/>
      <w:bookmarkEnd w:id="1275"/>
    </w:p>
    <w:p w:rsidR="00E93EE6" w:rsidRDefault="00E93EE6" w:rsidP="00E93EE6">
      <w:pPr>
        <w:rPr>
          <w:rtl/>
          <w:lang w:eastAsia="he-IL"/>
        </w:rPr>
      </w:pPr>
      <w:bookmarkStart w:id="1276" w:name="_ETM_Q1_5434322"/>
      <w:bookmarkEnd w:id="1276"/>
    </w:p>
    <w:p w:rsidR="00D076E5" w:rsidRDefault="00D076E5" w:rsidP="00F50C20">
      <w:pPr>
        <w:pStyle w:val="a5"/>
        <w:rPr>
          <w:rtl/>
        </w:rPr>
      </w:pPr>
      <w:bookmarkStart w:id="1277" w:name="_ETM_Q1_5419292"/>
      <w:bookmarkStart w:id="1278" w:name="ET_speaker_רותי_גרוס_221"/>
      <w:bookmarkEnd w:id="1277"/>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278"/>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אין פה </w:t>
      </w:r>
      <w:bookmarkStart w:id="1279" w:name="_ETM_Q1_5434754"/>
      <w:bookmarkEnd w:id="1279"/>
      <w:r>
        <w:rPr>
          <w:rFonts w:hint="cs"/>
          <w:rtl/>
          <w:lang w:eastAsia="he-IL"/>
        </w:rPr>
        <w:t xml:space="preserve">סתירה, בעינינו. יש פה תנאים ובסופו של דבר מגבלה, אילוץ </w:t>
      </w:r>
      <w:bookmarkStart w:id="1280" w:name="_ETM_Q1_5446308"/>
      <w:bookmarkEnd w:id="1280"/>
      <w:r>
        <w:rPr>
          <w:rFonts w:hint="cs"/>
          <w:rtl/>
          <w:lang w:eastAsia="he-IL"/>
        </w:rPr>
        <w:t xml:space="preserve">שאנחנו צריכים להתמודד אתו. קודם כל, אם יש רישיון </w:t>
      </w:r>
      <w:bookmarkStart w:id="1281" w:name="_ETM_Q1_5449822"/>
      <w:bookmarkEnd w:id="1281"/>
      <w:r>
        <w:rPr>
          <w:rFonts w:hint="cs"/>
          <w:rtl/>
          <w:lang w:eastAsia="he-IL"/>
        </w:rPr>
        <w:t>עסק, זה הולך לפי תפוסה. אם אין ל</w:t>
      </w:r>
      <w:bookmarkStart w:id="1282" w:name="_ETM_Q1_5453795"/>
      <w:bookmarkEnd w:id="1282"/>
      <w:r>
        <w:rPr>
          <w:rFonts w:hint="cs"/>
          <w:rtl/>
          <w:lang w:eastAsia="he-IL"/>
        </w:rPr>
        <w:t xml:space="preserve">ך אז הולכים לפי אדם ל-4 מטר רבוע. </w:t>
      </w:r>
      <w:bookmarkStart w:id="1283" w:name="_ETM_Q1_5457317"/>
      <w:bookmarkEnd w:id="1283"/>
      <w:r>
        <w:rPr>
          <w:rFonts w:hint="cs"/>
          <w:rtl/>
          <w:lang w:eastAsia="he-IL"/>
        </w:rPr>
        <w:t xml:space="preserve">בכל מקרה יש מגבלת תקרה. </w:t>
      </w:r>
    </w:p>
    <w:p w:rsidR="00E93EE6" w:rsidRDefault="00E93EE6" w:rsidP="00E93EE6">
      <w:pPr>
        <w:rPr>
          <w:rtl/>
          <w:lang w:eastAsia="he-IL"/>
        </w:rPr>
      </w:pPr>
      <w:bookmarkStart w:id="1284" w:name="_ETM_Q1_5460490"/>
      <w:bookmarkStart w:id="1285" w:name="_ETM_Q1_5461145"/>
      <w:bookmarkEnd w:id="1284"/>
      <w:bookmarkEnd w:id="1285"/>
    </w:p>
    <w:p w:rsidR="00D076E5" w:rsidRDefault="00D076E5" w:rsidP="00F50C20">
      <w:pPr>
        <w:pStyle w:val="a5"/>
        <w:rPr>
          <w:rtl/>
        </w:rPr>
      </w:pPr>
      <w:bookmarkStart w:id="1286" w:name="ET_speaker_5743_223"/>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28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התקרה שאת מדברת עליה </w:t>
      </w:r>
      <w:bookmarkStart w:id="1287" w:name="_ETM_Q1_5461544"/>
      <w:bookmarkEnd w:id="1287"/>
      <w:r>
        <w:rPr>
          <w:rFonts w:hint="cs"/>
          <w:rtl/>
          <w:lang w:eastAsia="he-IL"/>
        </w:rPr>
        <w:t xml:space="preserve">זה 250 איש בגג, בחוץ. </w:t>
      </w:r>
    </w:p>
    <w:p w:rsidR="00E93EE6" w:rsidRDefault="00E93EE6" w:rsidP="00E93EE6">
      <w:pPr>
        <w:rPr>
          <w:rtl/>
          <w:lang w:eastAsia="he-IL"/>
        </w:rPr>
      </w:pPr>
    </w:p>
    <w:p w:rsidR="00D076E5" w:rsidRDefault="00D076E5" w:rsidP="00F50C20">
      <w:pPr>
        <w:pStyle w:val="a5"/>
        <w:rPr>
          <w:rtl/>
        </w:rPr>
      </w:pPr>
      <w:bookmarkStart w:id="1288" w:name="ET_speaker_רותי_גרוס_225"/>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288"/>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באזור ירוק. זה ב</w:t>
      </w:r>
      <w:bookmarkStart w:id="1289" w:name="_ETM_Q1_5465556"/>
      <w:bookmarkEnd w:id="1289"/>
      <w:r>
        <w:rPr>
          <w:rFonts w:hint="cs"/>
          <w:rtl/>
          <w:lang w:eastAsia="he-IL"/>
        </w:rPr>
        <w:t xml:space="preserve">כל מקרה האילוץ העליון. </w:t>
      </w:r>
      <w:bookmarkStart w:id="1290" w:name="_ETM_Q1_5471866"/>
      <w:bookmarkEnd w:id="1290"/>
    </w:p>
    <w:p w:rsidR="00D63EBB" w:rsidRDefault="00D63EBB">
      <w:pPr>
        <w:bidi w:val="0"/>
        <w:spacing w:line="240" w:lineRule="auto"/>
        <w:ind w:firstLine="0"/>
        <w:jc w:val="left"/>
        <w:rPr>
          <w:rtl/>
          <w:lang w:eastAsia="he-IL"/>
        </w:rPr>
      </w:pPr>
      <w:bookmarkStart w:id="1291" w:name="_ETM_Q1_5472883"/>
      <w:bookmarkEnd w:id="1291"/>
      <w:r>
        <w:rPr>
          <w:rtl/>
          <w:lang w:eastAsia="he-IL"/>
        </w:rPr>
        <w:br w:type="page"/>
      </w:r>
    </w:p>
    <w:p w:rsidR="00E93EE6" w:rsidRDefault="00E93EE6" w:rsidP="00E93EE6">
      <w:pPr>
        <w:rPr>
          <w:rtl/>
          <w:lang w:eastAsia="he-IL"/>
        </w:rPr>
      </w:pPr>
    </w:p>
    <w:p w:rsidR="00D076E5" w:rsidRDefault="00D076E5" w:rsidP="00F50C20">
      <w:pPr>
        <w:pStyle w:val="a5"/>
        <w:rPr>
          <w:rtl/>
        </w:rPr>
      </w:pPr>
      <w:bookmarkStart w:id="1292" w:name="ET_speaker_5743_227"/>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29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יכול להיות מצב שאנחנו נמצא </w:t>
      </w:r>
      <w:bookmarkStart w:id="1293" w:name="_ETM_Q1_5476854"/>
      <w:bookmarkEnd w:id="1293"/>
      <w:r>
        <w:rPr>
          <w:rFonts w:hint="cs"/>
          <w:rtl/>
          <w:lang w:eastAsia="he-IL"/>
        </w:rPr>
        <w:t xml:space="preserve">חתונות של 500 איש, כלומר, באישור. </w:t>
      </w:r>
    </w:p>
    <w:p w:rsidR="00E93EE6" w:rsidRDefault="00E93EE6" w:rsidP="00E93EE6">
      <w:pPr>
        <w:rPr>
          <w:rtl/>
          <w:lang w:eastAsia="he-IL"/>
        </w:rPr>
      </w:pPr>
      <w:bookmarkStart w:id="1294" w:name="_ETM_Q1_5483415"/>
      <w:bookmarkStart w:id="1295" w:name="_ETM_Q1_5479557"/>
      <w:bookmarkEnd w:id="1294"/>
      <w:bookmarkEnd w:id="1295"/>
    </w:p>
    <w:p w:rsidR="00D076E5" w:rsidRDefault="00D076E5" w:rsidP="00F50C20">
      <w:pPr>
        <w:pStyle w:val="a5"/>
        <w:rPr>
          <w:rtl/>
        </w:rPr>
      </w:pPr>
      <w:bookmarkStart w:id="1296" w:name="ET_speaker_רותי_גרוס_229"/>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296"/>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w:t>
      </w:r>
    </w:p>
    <w:p w:rsidR="00E93EE6" w:rsidRDefault="00E93EE6" w:rsidP="00E93EE6">
      <w:pPr>
        <w:rPr>
          <w:rtl/>
          <w:lang w:eastAsia="he-IL"/>
        </w:rPr>
      </w:pPr>
    </w:p>
    <w:p w:rsidR="00D076E5" w:rsidRDefault="00D076E5" w:rsidP="00F50C20">
      <w:pPr>
        <w:pStyle w:val="a5"/>
        <w:rPr>
          <w:rtl/>
        </w:rPr>
      </w:pPr>
      <w:bookmarkStart w:id="1297" w:name="_ETM_Q1_5481103"/>
      <w:bookmarkStart w:id="1298" w:name="ET_speaker_5743_231"/>
      <w:bookmarkEnd w:id="1297"/>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298"/>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זאת אומרת, </w:t>
      </w:r>
      <w:bookmarkStart w:id="1299" w:name="_ETM_Q1_5485952"/>
      <w:bookmarkEnd w:id="1299"/>
      <w:r>
        <w:rPr>
          <w:rFonts w:hint="cs"/>
          <w:rtl/>
          <w:lang w:eastAsia="he-IL"/>
        </w:rPr>
        <w:t xml:space="preserve">שהגג הוא 350. </w:t>
      </w:r>
      <w:bookmarkStart w:id="1300" w:name="_ETM_Q1_5485404"/>
      <w:bookmarkEnd w:id="1300"/>
    </w:p>
    <w:p w:rsidR="00E93EE6" w:rsidRDefault="00E93EE6" w:rsidP="00E93EE6">
      <w:pPr>
        <w:rPr>
          <w:rtl/>
          <w:lang w:eastAsia="he-IL"/>
        </w:rPr>
      </w:pPr>
      <w:bookmarkStart w:id="1301" w:name="_ETM_Q1_5485906"/>
      <w:bookmarkEnd w:id="1301"/>
    </w:p>
    <w:p w:rsidR="00D076E5" w:rsidRDefault="00D076E5" w:rsidP="00F50C20">
      <w:pPr>
        <w:pStyle w:val="a5"/>
        <w:rPr>
          <w:rtl/>
        </w:rPr>
      </w:pPr>
      <w:bookmarkStart w:id="1302" w:name="ET_speaker_רותי_גרוס_233"/>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302"/>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חתונות, ספציפית, אפשר רק בגני אירועים </w:t>
      </w:r>
      <w:bookmarkStart w:id="1303" w:name="_ETM_Q1_5489953"/>
      <w:bookmarkEnd w:id="1303"/>
      <w:r>
        <w:rPr>
          <w:rFonts w:hint="cs"/>
          <w:rtl/>
          <w:lang w:eastAsia="he-IL"/>
        </w:rPr>
        <w:t xml:space="preserve">עד 100 אנשים. </w:t>
      </w:r>
    </w:p>
    <w:p w:rsidR="00E93EE6" w:rsidRDefault="00E93EE6" w:rsidP="00E93EE6">
      <w:pPr>
        <w:rPr>
          <w:rtl/>
          <w:lang w:eastAsia="he-IL"/>
        </w:rPr>
      </w:pPr>
      <w:bookmarkStart w:id="1304" w:name="_ETM_Q1_5497636"/>
      <w:bookmarkStart w:id="1305" w:name="_ETM_Q1_5498324"/>
      <w:bookmarkEnd w:id="1304"/>
      <w:bookmarkEnd w:id="1305"/>
    </w:p>
    <w:p w:rsidR="00D076E5" w:rsidRDefault="00D076E5" w:rsidP="00F50C20">
      <w:pPr>
        <w:pStyle w:val="af8"/>
        <w:rPr>
          <w:rtl/>
        </w:rPr>
      </w:pPr>
      <w:bookmarkStart w:id="1306" w:name="ET_yor_5069_235"/>
      <w:r w:rsidRPr="00F50C20">
        <w:rPr>
          <w:rStyle w:val="TagStyle"/>
          <w:rtl/>
        </w:rPr>
        <w:t xml:space="preserve"> &lt;&lt; יור &gt;&gt;</w:t>
      </w:r>
      <w:r>
        <w:rPr>
          <w:rtl/>
        </w:rPr>
        <w:t xml:space="preserve"> היו"ר יעקב אשר: </w:t>
      </w:r>
      <w:r w:rsidRPr="00F50C20">
        <w:rPr>
          <w:rStyle w:val="TagStyle"/>
          <w:rtl/>
        </w:rPr>
        <w:t>&lt;&lt; יור &gt;&gt;</w:t>
      </w:r>
      <w:bookmarkEnd w:id="130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גם על זה דיברנו. </w:t>
      </w:r>
      <w:bookmarkStart w:id="1307" w:name="_ETM_Q1_5497574"/>
      <w:bookmarkStart w:id="1308" w:name="_ETM_Q1_5501231"/>
      <w:bookmarkEnd w:id="1307"/>
      <w:bookmarkEnd w:id="1308"/>
    </w:p>
    <w:p w:rsidR="00E93EE6" w:rsidRDefault="00E93EE6" w:rsidP="00E93EE6">
      <w:pPr>
        <w:rPr>
          <w:rtl/>
          <w:lang w:eastAsia="he-IL"/>
        </w:rPr>
      </w:pPr>
    </w:p>
    <w:p w:rsidR="00D076E5" w:rsidRDefault="00D076E5" w:rsidP="00F50C20">
      <w:pPr>
        <w:pStyle w:val="-"/>
        <w:rPr>
          <w:rtl/>
        </w:rPr>
      </w:pPr>
      <w:bookmarkStart w:id="1309" w:name="ET_guest_869721_237"/>
      <w:bookmarkStart w:id="1310" w:name="ET_speakercontinue_רותי_גרוס_335"/>
      <w:r w:rsidRPr="00F50C20">
        <w:rPr>
          <w:rStyle w:val="TagStyle"/>
          <w:rtl/>
        </w:rPr>
        <w:t xml:space="preserve"> &lt;&lt; דובר_המשך &gt;&gt;</w:t>
      </w:r>
      <w:r>
        <w:rPr>
          <w:rtl/>
        </w:rPr>
        <w:t xml:space="preserve"> רותי גרוס: </w:t>
      </w:r>
      <w:r w:rsidRPr="00F50C20">
        <w:rPr>
          <w:rStyle w:val="TagStyle"/>
          <w:rtl/>
        </w:rPr>
        <w:t>&lt;&lt; דובר_המשך &gt;&gt;</w:t>
      </w:r>
      <w:bookmarkEnd w:id="1309"/>
      <w:r w:rsidR="003C6505">
        <w:rPr>
          <w:rtl/>
        </w:rPr>
        <w:t xml:space="preserve"> </w:t>
      </w:r>
    </w:p>
    <w:bookmarkEnd w:id="1310"/>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1927CD">
      <w:pPr>
        <w:rPr>
          <w:rtl/>
          <w:lang w:eastAsia="he-IL"/>
        </w:rPr>
      </w:pPr>
      <w:r>
        <w:rPr>
          <w:rFonts w:hint="cs"/>
          <w:rtl/>
          <w:lang w:eastAsia="he-IL"/>
        </w:rPr>
        <w:t xml:space="preserve">דיברנו על </w:t>
      </w:r>
      <w:bookmarkStart w:id="1311" w:name="_ETM_Q1_5499841"/>
      <w:bookmarkEnd w:id="1311"/>
      <w:r>
        <w:rPr>
          <w:rFonts w:hint="cs"/>
          <w:rtl/>
          <w:lang w:eastAsia="he-IL"/>
        </w:rPr>
        <w:t xml:space="preserve">זה, זאת פעילות בעלת פוטנציאל גבוה לסיכון, חתונות באופן ספציפי, התכנסות וכנראה שיהיו ריקודים, </w:t>
      </w:r>
      <w:bookmarkStart w:id="1312" w:name="_ETM_Q1_5508163"/>
      <w:bookmarkEnd w:id="1312"/>
      <w:r>
        <w:rPr>
          <w:rFonts w:hint="cs"/>
          <w:rtl/>
          <w:lang w:eastAsia="he-IL"/>
        </w:rPr>
        <w:t xml:space="preserve">אמרנו שזה אחד </w:t>
      </w:r>
      <w:bookmarkStart w:id="1313" w:name="_ETM_Q1_5508485"/>
      <w:bookmarkEnd w:id="1313"/>
      <w:r>
        <w:rPr>
          <w:rFonts w:hint="cs"/>
          <w:rtl/>
          <w:lang w:eastAsia="he-IL"/>
        </w:rPr>
        <w:t xml:space="preserve">הקריטריונים שעולה למתווה ארצי. </w:t>
      </w:r>
    </w:p>
    <w:p w:rsidR="00E93EE6" w:rsidRDefault="00E93EE6" w:rsidP="00E93EE6">
      <w:pPr>
        <w:rPr>
          <w:rtl/>
          <w:lang w:eastAsia="he-IL"/>
        </w:rPr>
      </w:pPr>
      <w:bookmarkStart w:id="1314" w:name="_ETM_Q1_5511769"/>
      <w:bookmarkStart w:id="1315" w:name="_ETM_Q1_5512867"/>
      <w:bookmarkEnd w:id="1314"/>
      <w:bookmarkEnd w:id="1315"/>
    </w:p>
    <w:p w:rsidR="00D076E5" w:rsidRDefault="00D076E5" w:rsidP="00F50C20">
      <w:pPr>
        <w:pStyle w:val="a5"/>
        <w:rPr>
          <w:rtl/>
        </w:rPr>
      </w:pPr>
      <w:bookmarkStart w:id="1316" w:name="ET_speaker_גור_בליי_239"/>
      <w:r w:rsidRPr="00F50C20">
        <w:rPr>
          <w:rStyle w:val="TagStyle"/>
          <w:rtl/>
        </w:rPr>
        <w:t xml:space="preserve"> &lt;&lt; דובר &gt;&gt;</w:t>
      </w:r>
      <w:r>
        <w:rPr>
          <w:rtl/>
        </w:rPr>
        <w:t xml:space="preserve"> גור בליי: </w:t>
      </w:r>
      <w:r w:rsidRPr="00F50C20">
        <w:rPr>
          <w:rStyle w:val="TagStyle"/>
          <w:rtl/>
        </w:rPr>
        <w:t>&lt;&lt; דובר &gt;&gt;</w:t>
      </w:r>
      <w:bookmarkEnd w:id="131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אבל מי שעושה את זה בגינה </w:t>
      </w:r>
      <w:bookmarkStart w:id="1317" w:name="_ETM_Q1_5513450"/>
      <w:bookmarkEnd w:id="1317"/>
      <w:r>
        <w:rPr>
          <w:rFonts w:hint="cs"/>
          <w:rtl/>
          <w:lang w:eastAsia="he-IL"/>
        </w:rPr>
        <w:t xml:space="preserve">שלו הוא יכול עד 250. </w:t>
      </w:r>
      <w:bookmarkStart w:id="1318" w:name="_ETM_Q1_5518261"/>
      <w:bookmarkEnd w:id="1318"/>
    </w:p>
    <w:p w:rsidR="00E93EE6" w:rsidRDefault="00E93EE6" w:rsidP="00E93EE6">
      <w:pPr>
        <w:rPr>
          <w:rtl/>
          <w:lang w:eastAsia="he-IL"/>
        </w:rPr>
      </w:pPr>
    </w:p>
    <w:p w:rsidR="00D076E5" w:rsidRDefault="00D076E5" w:rsidP="00F50C20">
      <w:pPr>
        <w:pStyle w:val="a5"/>
        <w:rPr>
          <w:rtl/>
        </w:rPr>
      </w:pPr>
      <w:bookmarkStart w:id="1319" w:name="_ETM_Q1_5519072"/>
      <w:bookmarkStart w:id="1320" w:name="ET_speaker_5743_241"/>
      <w:bookmarkEnd w:id="1319"/>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320"/>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ברור, מה זה הדבר הזה?</w:t>
      </w:r>
      <w:r>
        <w:rPr>
          <w:rFonts w:hint="cs"/>
          <w:lang w:eastAsia="he-IL"/>
        </w:rPr>
        <w:t xml:space="preserve"> </w:t>
      </w:r>
      <w:bookmarkStart w:id="1321" w:name="_ETM_Q1_5516545"/>
      <w:bookmarkEnd w:id="1321"/>
      <w:r>
        <w:rPr>
          <w:rFonts w:hint="cs"/>
          <w:rtl/>
          <w:lang w:eastAsia="he-IL"/>
        </w:rPr>
        <w:t xml:space="preserve">למה? אדוני היושב-ראש, בגינה של הבית שלך אתה יכול לעשות </w:t>
      </w:r>
      <w:bookmarkStart w:id="1322" w:name="_ETM_Q1_5523788"/>
      <w:bookmarkEnd w:id="1322"/>
      <w:r>
        <w:rPr>
          <w:rFonts w:hint="cs"/>
          <w:rtl/>
          <w:lang w:eastAsia="he-IL"/>
        </w:rPr>
        <w:t xml:space="preserve">עד 250 איש. </w:t>
      </w:r>
      <w:bookmarkStart w:id="1323" w:name="_ETM_Q1_5530808"/>
      <w:bookmarkStart w:id="1324" w:name="_ETM_Q1_5529218"/>
      <w:bookmarkEnd w:id="1323"/>
      <w:bookmarkEnd w:id="1324"/>
    </w:p>
    <w:p w:rsidR="00E93EE6" w:rsidRDefault="00E93EE6" w:rsidP="00E93EE6">
      <w:pPr>
        <w:rPr>
          <w:rtl/>
          <w:lang w:eastAsia="he-IL"/>
        </w:rPr>
      </w:pPr>
    </w:p>
    <w:p w:rsidR="00D076E5" w:rsidRDefault="00D076E5" w:rsidP="00F50C20">
      <w:pPr>
        <w:pStyle w:val="a5"/>
        <w:rPr>
          <w:rtl/>
        </w:rPr>
      </w:pPr>
      <w:bookmarkStart w:id="1325" w:name="ET_speaker_5292_243"/>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32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ככה עוקפים את ההוראות. </w:t>
      </w:r>
    </w:p>
    <w:p w:rsidR="00E93EE6" w:rsidRDefault="00E93EE6" w:rsidP="00E93EE6">
      <w:pPr>
        <w:rPr>
          <w:rtl/>
          <w:lang w:eastAsia="he-IL"/>
        </w:rPr>
      </w:pPr>
      <w:bookmarkStart w:id="1326" w:name="_ETM_Q1_5531788"/>
      <w:bookmarkEnd w:id="1326"/>
    </w:p>
    <w:p w:rsidR="00D076E5" w:rsidRDefault="00D076E5" w:rsidP="00F50C20">
      <w:pPr>
        <w:pStyle w:val="a5"/>
        <w:rPr>
          <w:rtl/>
        </w:rPr>
      </w:pPr>
      <w:bookmarkStart w:id="1327" w:name="ET_speaker_5743_245"/>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32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מה קורה? אנחנו דופקים פעמיים את האזרחים, פעם </w:t>
      </w:r>
      <w:bookmarkStart w:id="1328" w:name="_ETM_Q1_5540151"/>
      <w:bookmarkEnd w:id="1328"/>
      <w:r>
        <w:rPr>
          <w:rFonts w:hint="cs"/>
          <w:rtl/>
          <w:lang w:eastAsia="he-IL"/>
        </w:rPr>
        <w:t xml:space="preserve">אחת כשזרקנו לכלבים את כל בעלי האירועים, האולמות והמסעדות הגדולות שעורכות אירועים - - - </w:t>
      </w:r>
    </w:p>
    <w:p w:rsidR="00E93EE6" w:rsidRDefault="00E93EE6" w:rsidP="00E93EE6">
      <w:pPr>
        <w:rPr>
          <w:rtl/>
          <w:lang w:eastAsia="he-IL"/>
        </w:rPr>
      </w:pPr>
      <w:bookmarkStart w:id="1329" w:name="_ETM_Q1_5553989"/>
      <w:bookmarkStart w:id="1330" w:name="_ETM_Q1_5555080"/>
      <w:bookmarkEnd w:id="1329"/>
      <w:bookmarkEnd w:id="1330"/>
    </w:p>
    <w:p w:rsidR="00D076E5" w:rsidRDefault="00D076E5" w:rsidP="00F50C20">
      <w:pPr>
        <w:pStyle w:val="af8"/>
        <w:rPr>
          <w:rtl/>
        </w:rPr>
      </w:pPr>
      <w:bookmarkStart w:id="1331" w:name="ET_yor_5069_247"/>
      <w:r w:rsidRPr="00F50C20">
        <w:rPr>
          <w:rStyle w:val="TagStyle"/>
          <w:rtl/>
        </w:rPr>
        <w:t xml:space="preserve"> &lt;&lt; יור &gt;&gt;</w:t>
      </w:r>
      <w:r>
        <w:rPr>
          <w:rtl/>
        </w:rPr>
        <w:t xml:space="preserve"> היו"ר יעקב אשר: </w:t>
      </w:r>
      <w:r w:rsidRPr="00F50C20">
        <w:rPr>
          <w:rStyle w:val="TagStyle"/>
          <w:rtl/>
        </w:rPr>
        <w:t>&lt;&lt; יור &gt;&gt;</w:t>
      </w:r>
      <w:bookmarkEnd w:id="1331"/>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הבעיה שאת מעלה עכשיו, </w:t>
      </w:r>
      <w:bookmarkStart w:id="1332" w:name="_ETM_Q1_5554024"/>
      <w:bookmarkEnd w:id="1332"/>
      <w:r>
        <w:rPr>
          <w:rFonts w:hint="cs"/>
          <w:rtl/>
          <w:lang w:eastAsia="he-IL"/>
        </w:rPr>
        <w:t xml:space="preserve">אתמול דיברו נציגי בעלי האולמות, הם טענו שיוצא אבסורד </w:t>
      </w:r>
      <w:bookmarkStart w:id="1333" w:name="_ETM_Q1_5565750"/>
      <w:bookmarkEnd w:id="1333"/>
      <w:r>
        <w:rPr>
          <w:rFonts w:hint="cs"/>
          <w:rtl/>
          <w:lang w:eastAsia="he-IL"/>
        </w:rPr>
        <w:t xml:space="preserve">שחתונות מתקיימות במסעדות. זאת אומרת, אולם חתונה לא יכול </w:t>
      </w:r>
      <w:bookmarkStart w:id="1334" w:name="_ETM_Q1_5576263"/>
      <w:bookmarkEnd w:id="1334"/>
      <w:r>
        <w:rPr>
          <w:rFonts w:hint="cs"/>
          <w:rtl/>
          <w:lang w:eastAsia="he-IL"/>
        </w:rPr>
        <w:t xml:space="preserve">לקיים חתונה, אבל מסעדה גדולה, כן. </w:t>
      </w:r>
    </w:p>
    <w:p w:rsidR="00E93EE6" w:rsidRDefault="00E93EE6" w:rsidP="00E93EE6">
      <w:pPr>
        <w:rPr>
          <w:rtl/>
          <w:lang w:eastAsia="he-IL"/>
        </w:rPr>
      </w:pPr>
      <w:bookmarkStart w:id="1335" w:name="_ETM_Q1_5580505"/>
      <w:bookmarkStart w:id="1336" w:name="_ETM_Q1_5581486"/>
      <w:bookmarkEnd w:id="1335"/>
      <w:bookmarkEnd w:id="1336"/>
    </w:p>
    <w:p w:rsidR="00D076E5" w:rsidRDefault="00D076E5" w:rsidP="00F50C20">
      <w:pPr>
        <w:pStyle w:val="a5"/>
        <w:rPr>
          <w:rtl/>
        </w:rPr>
      </w:pPr>
      <w:bookmarkStart w:id="1337" w:name="ET_speaker_5292_249"/>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33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קח את </w:t>
      </w:r>
      <w:bookmarkStart w:id="1338" w:name="_ETM_Q1_5583363"/>
      <w:bookmarkEnd w:id="1338"/>
      <w:r>
        <w:rPr>
          <w:rFonts w:hint="cs"/>
          <w:rtl/>
          <w:lang w:eastAsia="he-IL"/>
        </w:rPr>
        <w:t>הרחוב שליד הבית שלי, בכל כפר ובכל יישוב עושים את</w:t>
      </w:r>
      <w:bookmarkStart w:id="1339" w:name="_ETM_Q1_5587652"/>
      <w:bookmarkEnd w:id="1339"/>
      <w:r>
        <w:rPr>
          <w:rFonts w:hint="cs"/>
          <w:rtl/>
          <w:lang w:eastAsia="he-IL"/>
        </w:rPr>
        <w:t xml:space="preserve"> זה ברחוב או בחצר בית הספר עם</w:t>
      </w:r>
      <w:bookmarkStart w:id="1340" w:name="_ETM_Q1_5590629"/>
      <w:bookmarkEnd w:id="1340"/>
      <w:r>
        <w:rPr>
          <w:rFonts w:hint="cs"/>
          <w:rtl/>
          <w:lang w:eastAsia="he-IL"/>
        </w:rPr>
        <w:t xml:space="preserve"> 250 איש, מה הבעיה? ככה עוקפים את זה. במקום שאנחנו </w:t>
      </w:r>
      <w:bookmarkStart w:id="1341" w:name="_ETM_Q1_5601018"/>
      <w:bookmarkEnd w:id="1341"/>
      <w:r>
        <w:rPr>
          <w:rFonts w:hint="cs"/>
          <w:rtl/>
          <w:lang w:eastAsia="he-IL"/>
        </w:rPr>
        <w:t xml:space="preserve">נאפשר להם לקיים את זה באולם עם 150 או 200 או 250, כאשר יש אולמות שהתפוסה </w:t>
      </w:r>
      <w:bookmarkStart w:id="1342" w:name="_ETM_Q1_5609408"/>
      <w:bookmarkEnd w:id="1342"/>
      <w:r>
        <w:rPr>
          <w:rFonts w:hint="cs"/>
          <w:rtl/>
          <w:lang w:eastAsia="he-IL"/>
        </w:rPr>
        <w:t xml:space="preserve">שלהם היא 1,000, מגבילים אותם ל-100. ביישובים אדומים וכתומים </w:t>
      </w:r>
      <w:bookmarkStart w:id="1343" w:name="_ETM_Q1_5611979"/>
      <w:bookmarkEnd w:id="1343"/>
      <w:r>
        <w:rPr>
          <w:rFonts w:hint="cs"/>
          <w:rtl/>
          <w:lang w:eastAsia="he-IL"/>
        </w:rPr>
        <w:t xml:space="preserve">אסור בכלל לעשות את זה. </w:t>
      </w:r>
      <w:bookmarkStart w:id="1344" w:name="_ETM_Q1_5615475"/>
      <w:bookmarkEnd w:id="1344"/>
    </w:p>
    <w:p w:rsidR="00E93EE6" w:rsidRDefault="00E93EE6" w:rsidP="00E93EE6">
      <w:pPr>
        <w:rPr>
          <w:rtl/>
          <w:lang w:eastAsia="he-IL"/>
        </w:rPr>
      </w:pPr>
    </w:p>
    <w:p w:rsidR="00E93EE6" w:rsidRDefault="00E93EE6" w:rsidP="001927CD">
      <w:pPr>
        <w:rPr>
          <w:rtl/>
          <w:lang w:eastAsia="he-IL"/>
        </w:rPr>
      </w:pPr>
      <w:bookmarkStart w:id="1345" w:name="_ETM_Q1_5616135"/>
      <w:bookmarkStart w:id="1346" w:name="_ETM_Q1_5618294"/>
      <w:bookmarkEnd w:id="1345"/>
      <w:bookmarkEnd w:id="1346"/>
      <w:r>
        <w:rPr>
          <w:rFonts w:hint="cs"/>
          <w:rtl/>
          <w:lang w:eastAsia="he-IL"/>
        </w:rPr>
        <w:t xml:space="preserve">אוסנת, שאלת אותי מה לעשות, סגר לילי לא יעזור, יתחילו </w:t>
      </w:r>
      <w:bookmarkStart w:id="1347" w:name="_ETM_Q1_5624523"/>
      <w:bookmarkEnd w:id="1347"/>
      <w:r>
        <w:rPr>
          <w:rFonts w:hint="cs"/>
          <w:rtl/>
          <w:lang w:eastAsia="he-IL"/>
        </w:rPr>
        <w:t xml:space="preserve">לעשות ביישוב אחר, אם זה בסכנין, יבואו לשם ויקיימו את </w:t>
      </w:r>
      <w:bookmarkStart w:id="1348" w:name="_ETM_Q1_5630405"/>
      <w:bookmarkEnd w:id="1348"/>
      <w:r>
        <w:rPr>
          <w:rFonts w:hint="cs"/>
          <w:rtl/>
          <w:lang w:eastAsia="he-IL"/>
        </w:rPr>
        <w:t>החתונה. תנו לאנשים לחיות. אמרתי מהרגע הראשון, יש תקנות ויש</w:t>
      </w:r>
      <w:bookmarkStart w:id="1349" w:name="_ETM_Q1_5639937"/>
      <w:bookmarkEnd w:id="1349"/>
      <w:r>
        <w:rPr>
          <w:rFonts w:hint="cs"/>
          <w:rtl/>
          <w:lang w:eastAsia="he-IL"/>
        </w:rPr>
        <w:t xml:space="preserve"> גזירות שהציבור לא יכול לעמוד ב</w:t>
      </w:r>
      <w:r w:rsidR="001927CD">
        <w:rPr>
          <w:rFonts w:hint="cs"/>
          <w:rtl/>
          <w:lang w:eastAsia="he-IL"/>
        </w:rPr>
        <w:t>הן,</w:t>
      </w:r>
      <w:r>
        <w:rPr>
          <w:rFonts w:hint="cs"/>
          <w:rtl/>
          <w:lang w:eastAsia="he-IL"/>
        </w:rPr>
        <w:t xml:space="preserve"> את זה משרד הבריאות </w:t>
      </w:r>
      <w:bookmarkStart w:id="1350" w:name="_ETM_Q1_5644957"/>
      <w:bookmarkEnd w:id="1350"/>
      <w:r>
        <w:rPr>
          <w:rFonts w:hint="cs"/>
          <w:rtl/>
          <w:lang w:eastAsia="he-IL"/>
        </w:rPr>
        <w:t xml:space="preserve">צריך להבין. </w:t>
      </w:r>
    </w:p>
    <w:p w:rsidR="00E93EE6" w:rsidRDefault="00E93EE6" w:rsidP="00E93EE6">
      <w:pPr>
        <w:rPr>
          <w:rtl/>
          <w:lang w:eastAsia="he-IL"/>
        </w:rPr>
      </w:pPr>
      <w:bookmarkStart w:id="1351" w:name="_ETM_Q1_5617558"/>
      <w:bookmarkEnd w:id="1351"/>
    </w:p>
    <w:p w:rsidR="00D076E5" w:rsidRDefault="00D076E5" w:rsidP="00F50C20">
      <w:pPr>
        <w:pStyle w:val="af8"/>
        <w:rPr>
          <w:rtl/>
        </w:rPr>
      </w:pPr>
      <w:bookmarkStart w:id="1352" w:name="ET_yor_5069_251"/>
      <w:r w:rsidRPr="00F50C20">
        <w:rPr>
          <w:rStyle w:val="TagStyle"/>
          <w:rtl/>
        </w:rPr>
        <w:t xml:space="preserve"> &lt;&lt; יור &gt;&gt;</w:t>
      </w:r>
      <w:r>
        <w:rPr>
          <w:rtl/>
        </w:rPr>
        <w:t xml:space="preserve"> היו"ר יעקב אשר: </w:t>
      </w:r>
      <w:r w:rsidRPr="00F50C20">
        <w:rPr>
          <w:rStyle w:val="TagStyle"/>
          <w:rtl/>
        </w:rPr>
        <w:t>&lt;&lt; יור &gt;&gt;</w:t>
      </w:r>
      <w:bookmarkEnd w:id="135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לכן העלינו אתמול באריכות את הנושא של אולמות. </w:t>
      </w:r>
      <w:bookmarkStart w:id="1353" w:name="_ETM_Q1_5652321"/>
      <w:bookmarkEnd w:id="1353"/>
      <w:r>
        <w:rPr>
          <w:rFonts w:hint="cs"/>
          <w:rtl/>
          <w:lang w:eastAsia="he-IL"/>
        </w:rPr>
        <w:t xml:space="preserve">בעלי האולמות אמרו, שהם מוכנים לקחת שוטר בשכר או פקח </w:t>
      </w:r>
      <w:bookmarkStart w:id="1354" w:name="_ETM_Q1_5656507"/>
      <w:bookmarkEnd w:id="1354"/>
      <w:r>
        <w:rPr>
          <w:rFonts w:hint="cs"/>
          <w:rtl/>
          <w:lang w:eastAsia="he-IL"/>
        </w:rPr>
        <w:t xml:space="preserve">בשכר שיהיה צמוד לכל אירוע. זה דבר שחייב להיות </w:t>
      </w:r>
      <w:bookmarkStart w:id="1355" w:name="_ETM_Q1_5661466"/>
      <w:bookmarkEnd w:id="1355"/>
      <w:r>
        <w:rPr>
          <w:rFonts w:hint="cs"/>
          <w:rtl/>
          <w:lang w:eastAsia="he-IL"/>
        </w:rPr>
        <w:t xml:space="preserve">כדי להסדיר בתקנות קשיחות וברורות. </w:t>
      </w:r>
      <w:bookmarkStart w:id="1356" w:name="_ETM_Q1_5674230"/>
      <w:bookmarkEnd w:id="1356"/>
    </w:p>
    <w:p w:rsidR="00E93EE6" w:rsidRDefault="00E93EE6" w:rsidP="00E93EE6">
      <w:pPr>
        <w:rPr>
          <w:rtl/>
          <w:lang w:eastAsia="he-IL"/>
        </w:rPr>
      </w:pPr>
    </w:p>
    <w:p w:rsidR="00D076E5" w:rsidRDefault="00D076E5" w:rsidP="00F50C20">
      <w:pPr>
        <w:pStyle w:val="a5"/>
        <w:rPr>
          <w:rtl/>
        </w:rPr>
      </w:pPr>
      <w:bookmarkStart w:id="1357" w:name="_ETM_Q1_5675430"/>
      <w:bookmarkStart w:id="1358" w:name="ET_speaker_5068_253"/>
      <w:bookmarkEnd w:id="1357"/>
      <w:r w:rsidRPr="00F50C20">
        <w:rPr>
          <w:rStyle w:val="TagStyle"/>
          <w:rtl/>
        </w:rPr>
        <w:t xml:space="preserve"> &lt;&lt; דובר &gt;&gt;</w:t>
      </w:r>
      <w:r>
        <w:rPr>
          <w:rtl/>
        </w:rPr>
        <w:t xml:space="preserve"> קארין אלהרר (יש עתיד-תל"ם): </w:t>
      </w:r>
      <w:r w:rsidRPr="00F50C20">
        <w:rPr>
          <w:rStyle w:val="TagStyle"/>
          <w:rtl/>
        </w:rPr>
        <w:t>&lt;&lt; דובר &gt;&gt;</w:t>
      </w:r>
      <w:bookmarkEnd w:id="1358"/>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 לא הבנתי את </w:t>
      </w:r>
      <w:bookmarkStart w:id="1359" w:name="_ETM_Q1_5672055"/>
      <w:bookmarkEnd w:id="1359"/>
      <w:r>
        <w:rPr>
          <w:rFonts w:hint="cs"/>
          <w:rtl/>
          <w:lang w:eastAsia="he-IL"/>
        </w:rPr>
        <w:t xml:space="preserve">האירוע הזה, בעל אולם ייקח שוטר בשכר? מה </w:t>
      </w:r>
      <w:bookmarkStart w:id="1360" w:name="_ETM_Q1_5682416"/>
      <w:bookmarkEnd w:id="1360"/>
      <w:r>
        <w:rPr>
          <w:rFonts w:hint="cs"/>
          <w:rtl/>
          <w:lang w:eastAsia="he-IL"/>
        </w:rPr>
        <w:t xml:space="preserve">הדבר הזה? </w:t>
      </w:r>
      <w:bookmarkStart w:id="1361" w:name="_ETM_Q1_5686464"/>
      <w:bookmarkEnd w:id="1361"/>
    </w:p>
    <w:p w:rsidR="00E93EE6" w:rsidRDefault="00E93EE6" w:rsidP="00E93EE6">
      <w:pPr>
        <w:rPr>
          <w:rtl/>
          <w:lang w:eastAsia="he-IL"/>
        </w:rPr>
      </w:pPr>
    </w:p>
    <w:p w:rsidR="00D076E5" w:rsidRDefault="00D076E5" w:rsidP="00F50C20">
      <w:pPr>
        <w:pStyle w:val="af8"/>
        <w:rPr>
          <w:rtl/>
        </w:rPr>
      </w:pPr>
      <w:bookmarkStart w:id="1362" w:name="_ETM_Q1_5686946"/>
      <w:bookmarkStart w:id="1363" w:name="ET_yor_5069_255"/>
      <w:bookmarkEnd w:id="1362"/>
      <w:r w:rsidRPr="00F50C20">
        <w:rPr>
          <w:rStyle w:val="TagStyle"/>
          <w:rtl/>
        </w:rPr>
        <w:t xml:space="preserve"> &lt;&lt; יור &gt;&gt;</w:t>
      </w:r>
      <w:r>
        <w:rPr>
          <w:rtl/>
        </w:rPr>
        <w:t xml:space="preserve"> היו"ר יעקב אשר: </w:t>
      </w:r>
      <w:r w:rsidRPr="00F50C20">
        <w:rPr>
          <w:rStyle w:val="TagStyle"/>
          <w:rtl/>
        </w:rPr>
        <w:t>&lt;&lt; יור &gt;&gt;</w:t>
      </w:r>
      <w:bookmarkEnd w:id="136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סיפרתי לכם, כשאני הייתי ראש עיר והיינו</w:t>
      </w:r>
      <w:bookmarkStart w:id="1364" w:name="_ETM_Q1_5688886"/>
      <w:bookmarkEnd w:id="1364"/>
      <w:r>
        <w:rPr>
          <w:rFonts w:hint="cs"/>
          <w:rtl/>
          <w:lang w:eastAsia="he-IL"/>
        </w:rPr>
        <w:t xml:space="preserve"> מקיימים אירועים, יש מושג שנקרא שוטר בשכר, הוא </w:t>
      </w:r>
      <w:bookmarkStart w:id="1365" w:name="_ETM_Q1_5698454"/>
      <w:bookmarkEnd w:id="1365"/>
      <w:r>
        <w:rPr>
          <w:rFonts w:hint="cs"/>
          <w:rtl/>
          <w:lang w:eastAsia="he-IL"/>
        </w:rPr>
        <w:t xml:space="preserve">לא נהיה עובד של הרשות, גם בכדורגל. </w:t>
      </w:r>
    </w:p>
    <w:p w:rsidR="00E93EE6" w:rsidRDefault="00E93EE6" w:rsidP="00E93EE6">
      <w:pPr>
        <w:rPr>
          <w:rtl/>
          <w:lang w:eastAsia="he-IL"/>
        </w:rPr>
      </w:pPr>
    </w:p>
    <w:p w:rsidR="00E93EE6" w:rsidRDefault="00E93EE6" w:rsidP="00F50C20">
      <w:pPr>
        <w:pStyle w:val="a5"/>
        <w:rPr>
          <w:rtl/>
        </w:rPr>
      </w:pPr>
      <w:bookmarkStart w:id="1366" w:name="_ETM_Q1_5708654"/>
      <w:bookmarkStart w:id="1367" w:name="ET_speaker_5938_256"/>
      <w:bookmarkEnd w:id="1366"/>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367"/>
      <w:r w:rsidR="003C6505">
        <w:rPr>
          <w:rFonts w:hint="cs"/>
          <w:rtl/>
        </w:rPr>
        <w:t xml:space="preserve"> </w:t>
      </w:r>
      <w:r>
        <w:rPr>
          <w:rFonts w:hint="cs"/>
          <w:rtl/>
        </w:rPr>
        <w:t xml:space="preserve"> </w:t>
      </w:r>
    </w:p>
    <w:p w:rsidR="00E93EE6" w:rsidRDefault="00E93EE6" w:rsidP="00E93EE6">
      <w:pPr>
        <w:rPr>
          <w:rtl/>
          <w:lang w:eastAsia="he-IL"/>
        </w:rPr>
      </w:pPr>
      <w:bookmarkStart w:id="1368" w:name="_ETM_Q1_5467471"/>
      <w:bookmarkEnd w:id="1368"/>
    </w:p>
    <w:p w:rsidR="00E93EE6" w:rsidRDefault="00E93EE6" w:rsidP="00E93EE6">
      <w:pPr>
        <w:rPr>
          <w:rtl/>
          <w:lang w:eastAsia="he-IL"/>
        </w:rPr>
      </w:pPr>
      <w:bookmarkStart w:id="1369" w:name="_ETM_Q1_5705164"/>
      <w:bookmarkEnd w:id="1369"/>
      <w:r>
        <w:rPr>
          <w:rFonts w:hint="cs"/>
          <w:rtl/>
          <w:lang w:eastAsia="he-IL"/>
        </w:rPr>
        <w:t>אני רק</w:t>
      </w:r>
      <w:bookmarkStart w:id="1370" w:name="_ETM_Q1_5706931"/>
      <w:bookmarkEnd w:id="1370"/>
      <w:r>
        <w:rPr>
          <w:rFonts w:hint="cs"/>
          <w:rtl/>
          <w:lang w:eastAsia="he-IL"/>
        </w:rPr>
        <w:t xml:space="preserve"> מזכיר לכולם, אנחנו לא בממשלה, את התקנות האלה צריך לאשר</w:t>
      </w:r>
      <w:bookmarkStart w:id="1371" w:name="_ETM_Q1_5712139"/>
      <w:bookmarkEnd w:id="1371"/>
      <w:r>
        <w:rPr>
          <w:rFonts w:hint="cs"/>
          <w:rtl/>
          <w:lang w:eastAsia="he-IL"/>
        </w:rPr>
        <w:t xml:space="preserve">. </w:t>
      </w:r>
    </w:p>
    <w:p w:rsidR="00E93EE6" w:rsidRDefault="00E93EE6" w:rsidP="00E93EE6">
      <w:pPr>
        <w:rPr>
          <w:rtl/>
          <w:lang w:eastAsia="he-IL"/>
        </w:rPr>
      </w:pPr>
      <w:bookmarkStart w:id="1372" w:name="_ETM_Q1_5709295"/>
      <w:bookmarkStart w:id="1373" w:name="_ETM_Q1_5710276"/>
      <w:bookmarkEnd w:id="1372"/>
      <w:bookmarkEnd w:id="1373"/>
    </w:p>
    <w:p w:rsidR="00D076E5" w:rsidRDefault="00D076E5" w:rsidP="00F50C20">
      <w:pPr>
        <w:pStyle w:val="af8"/>
        <w:rPr>
          <w:rtl/>
        </w:rPr>
      </w:pPr>
      <w:bookmarkStart w:id="1374" w:name="ET_yor_5069_258"/>
      <w:r w:rsidRPr="00F50C20">
        <w:rPr>
          <w:rStyle w:val="TagStyle"/>
          <w:rtl/>
        </w:rPr>
        <w:t xml:space="preserve"> &lt;&lt; יור &gt;&gt;</w:t>
      </w:r>
      <w:r>
        <w:rPr>
          <w:rtl/>
        </w:rPr>
        <w:t xml:space="preserve"> היו"ר יעקב אשר: </w:t>
      </w:r>
      <w:r w:rsidRPr="00F50C20">
        <w:rPr>
          <w:rStyle w:val="TagStyle"/>
          <w:rtl/>
        </w:rPr>
        <w:t>&lt;&lt; יור &gt;&gt;</w:t>
      </w:r>
      <w:bookmarkEnd w:id="137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אנחנו מדברים אתם על זה. </w:t>
      </w:r>
    </w:p>
    <w:p w:rsidR="00E93EE6" w:rsidRDefault="00E93EE6" w:rsidP="00E93EE6">
      <w:pPr>
        <w:rPr>
          <w:rtl/>
          <w:lang w:eastAsia="he-IL"/>
        </w:rPr>
      </w:pPr>
      <w:bookmarkStart w:id="1375" w:name="_ETM_Q1_5710908"/>
      <w:bookmarkEnd w:id="1375"/>
    </w:p>
    <w:p w:rsidR="00E93EE6" w:rsidRDefault="00E93EE6" w:rsidP="00F50C20">
      <w:pPr>
        <w:pStyle w:val="a5"/>
        <w:rPr>
          <w:rtl/>
        </w:rPr>
      </w:pPr>
      <w:bookmarkStart w:id="1376" w:name="ET_speaker_5938_259"/>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376"/>
      <w:r w:rsidR="003C6505">
        <w:rPr>
          <w:rFonts w:hint="cs"/>
          <w:rtl/>
        </w:rPr>
        <w:t xml:space="preserve"> </w:t>
      </w:r>
      <w:r>
        <w:rPr>
          <w:rFonts w:hint="cs"/>
          <w:rtl/>
        </w:rPr>
        <w:t xml:space="preserve"> </w:t>
      </w:r>
    </w:p>
    <w:p w:rsidR="00E93EE6" w:rsidRDefault="00E93EE6" w:rsidP="00E93EE6">
      <w:pPr>
        <w:rPr>
          <w:rtl/>
          <w:lang w:eastAsia="he-IL"/>
        </w:rPr>
      </w:pPr>
      <w:bookmarkStart w:id="1377" w:name="_ETM_Q1_5713972"/>
      <w:bookmarkEnd w:id="1377"/>
    </w:p>
    <w:p w:rsidR="00E93EE6" w:rsidRDefault="00E93EE6" w:rsidP="00E93EE6">
      <w:pPr>
        <w:rPr>
          <w:rtl/>
          <w:lang w:eastAsia="he-IL"/>
        </w:rPr>
      </w:pPr>
      <w:r>
        <w:rPr>
          <w:rFonts w:hint="cs"/>
          <w:rtl/>
          <w:lang w:eastAsia="he-IL"/>
        </w:rPr>
        <w:t>זה כבר</w:t>
      </w:r>
      <w:bookmarkStart w:id="1378" w:name="_ETM_Q1_5711477"/>
      <w:bookmarkEnd w:id="1378"/>
      <w:r>
        <w:rPr>
          <w:rFonts w:hint="cs"/>
          <w:rtl/>
          <w:lang w:eastAsia="he-IL"/>
        </w:rPr>
        <w:t xml:space="preserve"> עלה. אני מביא משהו כללי לגבי מה שנאמר אתמול </w:t>
      </w:r>
      <w:bookmarkStart w:id="1379" w:name="_ETM_Q1_5716289"/>
      <w:bookmarkEnd w:id="1379"/>
      <w:r>
        <w:rPr>
          <w:rFonts w:hint="cs"/>
          <w:rtl/>
          <w:lang w:eastAsia="he-IL"/>
        </w:rPr>
        <w:t xml:space="preserve">כי נאמרו הרבה דברים בלהט הישיבה. </w:t>
      </w:r>
    </w:p>
    <w:p w:rsidR="00E93EE6" w:rsidRDefault="00E93EE6" w:rsidP="00E93EE6">
      <w:pPr>
        <w:rPr>
          <w:rtl/>
          <w:lang w:eastAsia="he-IL"/>
        </w:rPr>
      </w:pPr>
      <w:bookmarkStart w:id="1380" w:name="_ETM_Q1_5717037"/>
      <w:bookmarkStart w:id="1381" w:name="_ETM_Q1_5717693"/>
      <w:bookmarkEnd w:id="1380"/>
      <w:bookmarkEnd w:id="1381"/>
    </w:p>
    <w:p w:rsidR="00D076E5" w:rsidRDefault="00D076E5" w:rsidP="00F50C20">
      <w:pPr>
        <w:pStyle w:val="af8"/>
        <w:rPr>
          <w:rtl/>
        </w:rPr>
      </w:pPr>
      <w:bookmarkStart w:id="1382" w:name="ET_yor_5069_261"/>
      <w:r w:rsidRPr="00F50C20">
        <w:rPr>
          <w:rStyle w:val="TagStyle"/>
          <w:rtl/>
        </w:rPr>
        <w:t xml:space="preserve"> &lt;&lt; יור &gt;&gt;</w:t>
      </w:r>
      <w:r>
        <w:rPr>
          <w:rtl/>
        </w:rPr>
        <w:t xml:space="preserve"> היו"ר יעקב אשר: </w:t>
      </w:r>
      <w:r w:rsidRPr="00F50C20">
        <w:rPr>
          <w:rStyle w:val="TagStyle"/>
          <w:rtl/>
        </w:rPr>
        <w:t>&lt;&lt; יור &gt;&gt;</w:t>
      </w:r>
      <w:bookmarkEnd w:id="138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אנחנו מדברים על </w:t>
      </w:r>
      <w:bookmarkStart w:id="1383" w:name="_ETM_Q1_5716022"/>
      <w:bookmarkEnd w:id="1383"/>
      <w:r>
        <w:rPr>
          <w:rFonts w:hint="cs"/>
          <w:rtl/>
          <w:lang w:eastAsia="he-IL"/>
        </w:rPr>
        <w:t xml:space="preserve">סוגית האולמות. </w:t>
      </w:r>
    </w:p>
    <w:p w:rsidR="00E93EE6" w:rsidRDefault="00E93EE6" w:rsidP="00E93EE6">
      <w:pPr>
        <w:rPr>
          <w:rtl/>
          <w:lang w:eastAsia="he-IL"/>
        </w:rPr>
      </w:pPr>
      <w:bookmarkStart w:id="1384" w:name="_ETM_Q1_5715149"/>
      <w:bookmarkStart w:id="1385" w:name="_ETM_Q1_5715724"/>
      <w:bookmarkEnd w:id="1384"/>
      <w:bookmarkEnd w:id="1385"/>
    </w:p>
    <w:p w:rsidR="00E93EE6" w:rsidRDefault="00E93EE6" w:rsidP="00F50C20">
      <w:pPr>
        <w:pStyle w:val="a5"/>
        <w:rPr>
          <w:rtl/>
        </w:rPr>
      </w:pPr>
      <w:bookmarkStart w:id="1386" w:name="ET_speaker_5938_262"/>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386"/>
      <w:r w:rsidR="003C6505">
        <w:rPr>
          <w:rFonts w:hint="cs"/>
          <w:rtl/>
        </w:rPr>
        <w:t xml:space="preserve"> </w:t>
      </w:r>
      <w:r>
        <w:rPr>
          <w:rFonts w:hint="cs"/>
          <w:rtl/>
        </w:rPr>
        <w:t xml:space="preserve"> </w:t>
      </w:r>
    </w:p>
    <w:p w:rsidR="00E93EE6" w:rsidRDefault="00E93EE6" w:rsidP="00E93EE6">
      <w:pPr>
        <w:rPr>
          <w:rtl/>
          <w:lang w:eastAsia="he-IL"/>
        </w:rPr>
      </w:pPr>
      <w:bookmarkStart w:id="1387" w:name="_ETM_Q1_5722601"/>
      <w:bookmarkEnd w:id="1387"/>
    </w:p>
    <w:p w:rsidR="00E93EE6" w:rsidRDefault="00E93EE6" w:rsidP="00E93EE6">
      <w:pPr>
        <w:rPr>
          <w:rtl/>
          <w:lang w:eastAsia="he-IL"/>
        </w:rPr>
      </w:pPr>
      <w:r>
        <w:rPr>
          <w:rFonts w:hint="cs"/>
          <w:rtl/>
          <w:lang w:eastAsia="he-IL"/>
        </w:rPr>
        <w:t xml:space="preserve">אני מדבר על סוגית האולמות, שעובדים </w:t>
      </w:r>
      <w:bookmarkStart w:id="1388" w:name="_ETM_Q1_5723116"/>
      <w:bookmarkEnd w:id="1388"/>
      <w:r>
        <w:rPr>
          <w:rFonts w:hint="cs"/>
          <w:rtl/>
          <w:lang w:eastAsia="he-IL"/>
        </w:rPr>
        <w:t xml:space="preserve">בשכר אך ורק לאירועים ציבוריים שגם להם יש היתרים </w:t>
      </w:r>
      <w:bookmarkStart w:id="1389" w:name="_ETM_Q1_5729948"/>
      <w:bookmarkEnd w:id="1389"/>
      <w:r>
        <w:rPr>
          <w:rFonts w:hint="cs"/>
          <w:rtl/>
          <w:lang w:eastAsia="he-IL"/>
        </w:rPr>
        <w:t xml:space="preserve">ספציפיים מה כן ומה לא. זה לא יהיה לחתונות </w:t>
      </w:r>
      <w:bookmarkStart w:id="1390" w:name="_ETM_Q1_5733144"/>
      <w:bookmarkEnd w:id="1390"/>
      <w:r>
        <w:rPr>
          <w:rFonts w:hint="cs"/>
          <w:rtl/>
          <w:lang w:eastAsia="he-IL"/>
        </w:rPr>
        <w:t xml:space="preserve">- - - </w:t>
      </w:r>
    </w:p>
    <w:p w:rsidR="00E93EE6" w:rsidRDefault="00E93EE6" w:rsidP="00E93EE6">
      <w:pPr>
        <w:rPr>
          <w:rtl/>
          <w:lang w:eastAsia="he-IL"/>
        </w:rPr>
      </w:pPr>
      <w:bookmarkStart w:id="1391" w:name="_ETM_Q1_5732722"/>
      <w:bookmarkStart w:id="1392" w:name="_ETM_Q1_5733488"/>
      <w:bookmarkEnd w:id="1391"/>
      <w:bookmarkEnd w:id="1392"/>
    </w:p>
    <w:p w:rsidR="00D076E5" w:rsidRDefault="00D076E5" w:rsidP="00F50C20">
      <w:pPr>
        <w:pStyle w:val="a5"/>
        <w:rPr>
          <w:rtl/>
        </w:rPr>
      </w:pPr>
      <w:bookmarkStart w:id="1393" w:name="ET_speaker_5068_264"/>
      <w:r w:rsidRPr="00F50C20">
        <w:rPr>
          <w:rStyle w:val="TagStyle"/>
          <w:rtl/>
        </w:rPr>
        <w:t xml:space="preserve"> &lt;&lt; דובר &gt;&gt;</w:t>
      </w:r>
      <w:r>
        <w:rPr>
          <w:rtl/>
        </w:rPr>
        <w:t xml:space="preserve"> קארין אלהרר (יש עתיד-תל"ם): </w:t>
      </w:r>
      <w:r w:rsidRPr="00F50C20">
        <w:rPr>
          <w:rStyle w:val="TagStyle"/>
          <w:rtl/>
        </w:rPr>
        <w:t>&lt;&lt; דובר &gt;&gt;</w:t>
      </w:r>
      <w:bookmarkEnd w:id="139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bookmarkStart w:id="1394" w:name="_ETM_Q1_5732464"/>
      <w:bookmarkEnd w:id="1394"/>
      <w:r>
        <w:rPr>
          <w:rFonts w:hint="cs"/>
          <w:rtl/>
          <w:lang w:eastAsia="he-IL"/>
        </w:rPr>
        <w:t xml:space="preserve">זה לא יכול להיות לאירוע פרטי. </w:t>
      </w:r>
      <w:bookmarkStart w:id="1395" w:name="_ETM_Q1_5735120"/>
      <w:bookmarkStart w:id="1396" w:name="_ETM_Q1_5735335"/>
      <w:bookmarkEnd w:id="1395"/>
      <w:bookmarkEnd w:id="1396"/>
    </w:p>
    <w:p w:rsidR="00E93EE6" w:rsidRDefault="00E93EE6" w:rsidP="00E93EE6">
      <w:pPr>
        <w:rPr>
          <w:rtl/>
          <w:lang w:eastAsia="he-IL"/>
        </w:rPr>
      </w:pPr>
      <w:bookmarkStart w:id="1397" w:name="_ETM_Q1_5735874"/>
      <w:bookmarkEnd w:id="1397"/>
    </w:p>
    <w:p w:rsidR="00D076E5" w:rsidRDefault="00D076E5" w:rsidP="00F50C20">
      <w:pPr>
        <w:pStyle w:val="af8"/>
        <w:rPr>
          <w:rtl/>
        </w:rPr>
      </w:pPr>
      <w:bookmarkStart w:id="1398" w:name="ET_yor_5069_266"/>
      <w:r w:rsidRPr="00F50C20">
        <w:rPr>
          <w:rStyle w:val="TagStyle"/>
          <w:rtl/>
        </w:rPr>
        <w:t xml:space="preserve"> &lt;&lt; יור &gt;&gt;</w:t>
      </w:r>
      <w:r>
        <w:rPr>
          <w:rtl/>
        </w:rPr>
        <w:t xml:space="preserve"> היו"ר יעקב אשר: </w:t>
      </w:r>
      <w:r w:rsidRPr="00F50C20">
        <w:rPr>
          <w:rStyle w:val="TagStyle"/>
          <w:rtl/>
        </w:rPr>
        <w:t>&lt;&lt; יור &gt;&gt;</w:t>
      </w:r>
      <w:bookmarkEnd w:id="1398"/>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צריך לבדוק את זה. אני חושב - - - </w:t>
      </w:r>
      <w:bookmarkStart w:id="1399" w:name="_ETM_Q1_5749028"/>
      <w:bookmarkStart w:id="1400" w:name="_ETM_Q1_5749360"/>
      <w:bookmarkEnd w:id="1399"/>
      <w:bookmarkEnd w:id="1400"/>
    </w:p>
    <w:p w:rsidR="00E93EE6" w:rsidRDefault="00E93EE6" w:rsidP="00E93EE6">
      <w:pPr>
        <w:rPr>
          <w:rtl/>
          <w:lang w:eastAsia="he-IL"/>
        </w:rPr>
      </w:pPr>
      <w:bookmarkStart w:id="1401" w:name="_ETM_Q1_5750146"/>
      <w:bookmarkEnd w:id="1401"/>
    </w:p>
    <w:p w:rsidR="00E93EE6" w:rsidRDefault="00E93EE6" w:rsidP="00F50C20">
      <w:pPr>
        <w:pStyle w:val="a5"/>
        <w:rPr>
          <w:rtl/>
        </w:rPr>
      </w:pPr>
      <w:bookmarkStart w:id="1402" w:name="ET_speaker_5938_267"/>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402"/>
      <w:r w:rsidR="003C6505">
        <w:rPr>
          <w:rFonts w:hint="cs"/>
          <w:rtl/>
        </w:rPr>
        <w:t xml:space="preserve"> </w:t>
      </w:r>
      <w:r>
        <w:rPr>
          <w:rFonts w:hint="cs"/>
          <w:rtl/>
        </w:rPr>
        <w:t xml:space="preserve"> </w:t>
      </w:r>
    </w:p>
    <w:p w:rsidR="00E93EE6" w:rsidRDefault="00E93EE6" w:rsidP="00E93EE6">
      <w:pPr>
        <w:rPr>
          <w:rtl/>
          <w:lang w:eastAsia="he-IL"/>
        </w:rPr>
      </w:pPr>
    </w:p>
    <w:p w:rsidR="00E93EE6" w:rsidRDefault="00E93EE6" w:rsidP="00E93EE6">
      <w:pPr>
        <w:rPr>
          <w:rtl/>
          <w:lang w:eastAsia="he-IL"/>
        </w:rPr>
      </w:pPr>
      <w:bookmarkStart w:id="1403" w:name="_ETM_Q1_5747502"/>
      <w:bookmarkEnd w:id="1403"/>
      <w:r>
        <w:rPr>
          <w:rFonts w:hint="cs"/>
          <w:rtl/>
          <w:lang w:eastAsia="he-IL"/>
        </w:rPr>
        <w:t xml:space="preserve">אני רוצה להגיד עוד משפט ולמצוא פתרון שיש בו היגיון. </w:t>
      </w:r>
      <w:bookmarkStart w:id="1404" w:name="_ETM_Q1_5752131"/>
      <w:bookmarkStart w:id="1405" w:name="_ETM_Q1_5752352"/>
      <w:bookmarkEnd w:id="1404"/>
      <w:bookmarkEnd w:id="1405"/>
    </w:p>
    <w:p w:rsidR="00E93EE6" w:rsidRDefault="00E93EE6" w:rsidP="00E93EE6">
      <w:pPr>
        <w:rPr>
          <w:rtl/>
          <w:lang w:eastAsia="he-IL"/>
        </w:rPr>
      </w:pPr>
      <w:bookmarkStart w:id="1406" w:name="_ETM_Q1_5753005"/>
      <w:bookmarkEnd w:id="1406"/>
    </w:p>
    <w:p w:rsidR="00D076E5" w:rsidRDefault="00D076E5" w:rsidP="00F50C20">
      <w:pPr>
        <w:pStyle w:val="af8"/>
        <w:rPr>
          <w:rtl/>
        </w:rPr>
      </w:pPr>
      <w:bookmarkStart w:id="1407" w:name="ET_yor_5069_269"/>
      <w:r w:rsidRPr="00F50C20">
        <w:rPr>
          <w:rStyle w:val="TagStyle"/>
          <w:rtl/>
        </w:rPr>
        <w:t xml:space="preserve"> &lt;&lt; יור &gt;&gt;</w:t>
      </w:r>
      <w:r>
        <w:rPr>
          <w:rtl/>
        </w:rPr>
        <w:t xml:space="preserve"> היו"ר יעקב אשר: </w:t>
      </w:r>
      <w:r w:rsidRPr="00F50C20">
        <w:rPr>
          <w:rStyle w:val="TagStyle"/>
          <w:rtl/>
        </w:rPr>
        <w:t>&lt;&lt; יור &gt;&gt;</w:t>
      </w:r>
      <w:bookmarkEnd w:id="140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אין פתרון. מאבטחים זה לא פתרון כי </w:t>
      </w:r>
      <w:bookmarkStart w:id="1408" w:name="_ETM_Q1_5753109"/>
      <w:bookmarkEnd w:id="1408"/>
      <w:r>
        <w:rPr>
          <w:rFonts w:hint="cs"/>
          <w:rtl/>
          <w:lang w:eastAsia="he-IL"/>
        </w:rPr>
        <w:t xml:space="preserve">הם עובדים אצל הבן אדם. </w:t>
      </w:r>
    </w:p>
    <w:p w:rsidR="00D63EBB" w:rsidRDefault="00D63EBB">
      <w:pPr>
        <w:bidi w:val="0"/>
        <w:spacing w:line="240" w:lineRule="auto"/>
        <w:ind w:firstLine="0"/>
        <w:jc w:val="left"/>
        <w:rPr>
          <w:rtl/>
          <w:lang w:eastAsia="he-IL"/>
        </w:rPr>
      </w:pPr>
      <w:bookmarkStart w:id="1409" w:name="_ETM_Q1_5758797"/>
      <w:bookmarkStart w:id="1410" w:name="_ETM_Q1_5759457"/>
      <w:bookmarkEnd w:id="1409"/>
      <w:bookmarkEnd w:id="1410"/>
      <w:r>
        <w:rPr>
          <w:rtl/>
          <w:lang w:eastAsia="he-IL"/>
        </w:rPr>
        <w:br w:type="page"/>
      </w:r>
    </w:p>
    <w:p w:rsidR="00E93EE6" w:rsidRDefault="00E93EE6" w:rsidP="00E93EE6">
      <w:pPr>
        <w:rPr>
          <w:rtl/>
          <w:lang w:eastAsia="he-IL"/>
        </w:rPr>
      </w:pPr>
    </w:p>
    <w:p w:rsidR="00E93EE6" w:rsidRDefault="00E93EE6" w:rsidP="00F50C20">
      <w:pPr>
        <w:pStyle w:val="a5"/>
        <w:rPr>
          <w:rtl/>
        </w:rPr>
      </w:pPr>
      <w:bookmarkStart w:id="1411" w:name="ET_speaker_5938_270"/>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411"/>
      <w:r w:rsidR="003C6505">
        <w:rPr>
          <w:rFonts w:hint="cs"/>
          <w:rtl/>
        </w:rPr>
        <w:t xml:space="preserve"> </w:t>
      </w:r>
      <w:r>
        <w:rPr>
          <w:rFonts w:hint="cs"/>
          <w:rtl/>
        </w:rPr>
        <w:t xml:space="preserve"> </w:t>
      </w:r>
    </w:p>
    <w:p w:rsidR="00E93EE6" w:rsidRDefault="00E93EE6" w:rsidP="00E93EE6">
      <w:pPr>
        <w:rPr>
          <w:rtl/>
          <w:lang w:eastAsia="he-IL"/>
        </w:rPr>
      </w:pPr>
      <w:bookmarkStart w:id="1412" w:name="_ETM_Q1_5755565"/>
      <w:bookmarkEnd w:id="1412"/>
    </w:p>
    <w:p w:rsidR="00E93EE6" w:rsidRDefault="00E93EE6" w:rsidP="001927CD">
      <w:pPr>
        <w:rPr>
          <w:rtl/>
          <w:lang w:eastAsia="he-IL"/>
        </w:rPr>
      </w:pPr>
      <w:r>
        <w:rPr>
          <w:rFonts w:hint="cs"/>
          <w:rtl/>
          <w:lang w:eastAsia="he-IL"/>
        </w:rPr>
        <w:t>אני מחפש את ההיגיון. תקנות</w:t>
      </w:r>
      <w:bookmarkStart w:id="1413" w:name="_ETM_Q1_5760515"/>
      <w:bookmarkEnd w:id="1413"/>
      <w:r>
        <w:rPr>
          <w:rFonts w:hint="cs"/>
          <w:rtl/>
          <w:lang w:eastAsia="he-IL"/>
        </w:rPr>
        <w:t xml:space="preserve"> שיש בה</w:t>
      </w:r>
      <w:r w:rsidR="001927CD">
        <w:rPr>
          <w:rFonts w:hint="cs"/>
          <w:rtl/>
          <w:lang w:eastAsia="he-IL"/>
        </w:rPr>
        <w:t>ן</w:t>
      </w:r>
      <w:r>
        <w:rPr>
          <w:rFonts w:hint="cs"/>
          <w:rtl/>
          <w:lang w:eastAsia="he-IL"/>
        </w:rPr>
        <w:t xml:space="preserve"> היגיון</w:t>
      </w:r>
      <w:r w:rsidR="001927CD">
        <w:rPr>
          <w:rFonts w:hint="cs"/>
          <w:rtl/>
          <w:lang w:eastAsia="he-IL"/>
        </w:rPr>
        <w:t xml:space="preserve"> פנימי</w:t>
      </w:r>
      <w:r>
        <w:rPr>
          <w:rFonts w:hint="cs"/>
          <w:rtl/>
          <w:lang w:eastAsia="he-IL"/>
        </w:rPr>
        <w:t xml:space="preserve">, הציבור יכבד אותן. תקנות שאין בהן היגיון, </w:t>
      </w:r>
      <w:bookmarkStart w:id="1414" w:name="_ETM_Q1_5763691"/>
      <w:bookmarkEnd w:id="1414"/>
      <w:r>
        <w:rPr>
          <w:rFonts w:hint="cs"/>
          <w:rtl/>
          <w:lang w:eastAsia="he-IL"/>
        </w:rPr>
        <w:t xml:space="preserve">כנראה לא יכובדו. אנחנו נמצאים בעידן של אי כיבוד של </w:t>
      </w:r>
      <w:bookmarkStart w:id="1415" w:name="_ETM_Q1_5769083"/>
      <w:bookmarkEnd w:id="1415"/>
      <w:r>
        <w:rPr>
          <w:rFonts w:hint="cs"/>
          <w:rtl/>
          <w:lang w:eastAsia="he-IL"/>
        </w:rPr>
        <w:t xml:space="preserve">כלום כי הכול זה הפוך על הפוך. דרך אגב, יותר </w:t>
      </w:r>
      <w:bookmarkStart w:id="1416" w:name="_ETM_Q1_5778538"/>
      <w:bookmarkEnd w:id="1416"/>
      <w:r>
        <w:rPr>
          <w:rFonts w:hint="cs"/>
          <w:rtl/>
          <w:lang w:eastAsia="he-IL"/>
        </w:rPr>
        <w:t>נכון לעשות כאשר אומרים לאנשים, כן, אבל, מאשר להגיד</w:t>
      </w:r>
      <w:bookmarkStart w:id="1417" w:name="_ETM_Q1_5784946"/>
      <w:bookmarkEnd w:id="1417"/>
      <w:r>
        <w:rPr>
          <w:rFonts w:hint="cs"/>
          <w:rtl/>
          <w:lang w:eastAsia="he-IL"/>
        </w:rPr>
        <w:t xml:space="preserve"> להם לא, רק. ולכן אני אומר לגבי החתונות, תלכו </w:t>
      </w:r>
      <w:bookmarkStart w:id="1418" w:name="_ETM_Q1_5787807"/>
      <w:bookmarkEnd w:id="1418"/>
      <w:r>
        <w:rPr>
          <w:rFonts w:hint="cs"/>
          <w:rtl/>
          <w:lang w:eastAsia="he-IL"/>
        </w:rPr>
        <w:t>ל</w:t>
      </w:r>
      <w:r w:rsidR="001927CD">
        <w:rPr>
          <w:rFonts w:hint="cs"/>
          <w:rtl/>
          <w:lang w:eastAsia="he-IL"/>
        </w:rPr>
        <w:t xml:space="preserve">עמדה של </w:t>
      </w:r>
      <w:r>
        <w:rPr>
          <w:rFonts w:hint="cs"/>
          <w:rtl/>
          <w:lang w:eastAsia="he-IL"/>
        </w:rPr>
        <w:t>כן, אבל. זו ההצעה המקצועית שלי אליכם, תגבילו</w:t>
      </w:r>
      <w:bookmarkStart w:id="1419" w:name="_ETM_Q1_5787713"/>
      <w:bookmarkEnd w:id="1419"/>
      <w:r>
        <w:rPr>
          <w:rFonts w:hint="cs"/>
          <w:rtl/>
          <w:lang w:eastAsia="he-IL"/>
        </w:rPr>
        <w:t xml:space="preserve"> את זה למספר שהוא נכון, לא צריך שוטרים ולא </w:t>
      </w:r>
      <w:bookmarkStart w:id="1420" w:name="_ETM_Q1_5794064"/>
      <w:bookmarkEnd w:id="1420"/>
      <w:r>
        <w:rPr>
          <w:rFonts w:hint="cs"/>
          <w:rtl/>
          <w:lang w:eastAsia="he-IL"/>
        </w:rPr>
        <w:t xml:space="preserve">שום דבר, מה שצריך זה אחריות של </w:t>
      </w:r>
      <w:bookmarkStart w:id="1421" w:name="_ETM_Q1_5794657"/>
      <w:bookmarkEnd w:id="1421"/>
      <w:r>
        <w:rPr>
          <w:rFonts w:hint="cs"/>
          <w:rtl/>
          <w:lang w:eastAsia="he-IL"/>
        </w:rPr>
        <w:t xml:space="preserve">בעלי האולמות. </w:t>
      </w:r>
      <w:bookmarkStart w:id="1422" w:name="_ETM_Q1_5797278"/>
      <w:bookmarkEnd w:id="1422"/>
    </w:p>
    <w:p w:rsidR="00E93EE6" w:rsidRDefault="00E93EE6" w:rsidP="00E93EE6">
      <w:pPr>
        <w:rPr>
          <w:rtl/>
          <w:lang w:eastAsia="he-IL"/>
        </w:rPr>
      </w:pPr>
      <w:bookmarkStart w:id="1423" w:name="_ETM_Q1_5798154"/>
      <w:bookmarkEnd w:id="1423"/>
    </w:p>
    <w:p w:rsidR="00D076E5" w:rsidRDefault="00D076E5" w:rsidP="00F50C20">
      <w:pPr>
        <w:pStyle w:val="af8"/>
        <w:rPr>
          <w:rtl/>
        </w:rPr>
      </w:pPr>
      <w:bookmarkStart w:id="1424" w:name="ET_yor_5069_272"/>
      <w:r w:rsidRPr="00F50C20">
        <w:rPr>
          <w:rStyle w:val="TagStyle"/>
          <w:rtl/>
        </w:rPr>
        <w:t xml:space="preserve"> &lt;&lt; יור &gt;&gt;</w:t>
      </w:r>
      <w:r>
        <w:rPr>
          <w:rtl/>
        </w:rPr>
        <w:t xml:space="preserve"> היו"ר יעקב אשר: </w:t>
      </w:r>
      <w:r w:rsidRPr="00F50C20">
        <w:rPr>
          <w:rStyle w:val="TagStyle"/>
          <w:rtl/>
        </w:rPr>
        <w:t>&lt;&lt; יור &gt;&gt;</w:t>
      </w:r>
      <w:bookmarkEnd w:id="142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יואב, אני אגיד לך איפה הבעיה מתחילה, </w:t>
      </w:r>
      <w:bookmarkStart w:id="1425" w:name="_ETM_Q1_5801431"/>
      <w:bookmarkEnd w:id="1425"/>
      <w:r>
        <w:rPr>
          <w:rFonts w:hint="cs"/>
          <w:rtl/>
          <w:lang w:eastAsia="he-IL"/>
        </w:rPr>
        <w:t>בתוך עמנו אנחנו יושבים. קשה מאוד בחתונה לא לגרום לכך</w:t>
      </w:r>
      <w:bookmarkStart w:id="1426" w:name="_ETM_Q1_5813692"/>
      <w:bookmarkEnd w:id="1426"/>
      <w:r>
        <w:rPr>
          <w:rFonts w:hint="cs"/>
          <w:rtl/>
          <w:lang w:eastAsia="he-IL"/>
        </w:rPr>
        <w:t xml:space="preserve"> שבסוף פוצחים בריקוד. לכן הצעתי את</w:t>
      </w:r>
      <w:r w:rsidR="003C6505">
        <w:rPr>
          <w:rFonts w:hint="cs"/>
          <w:rtl/>
          <w:lang w:eastAsia="he-IL"/>
        </w:rPr>
        <w:t xml:space="preserve"> </w:t>
      </w:r>
      <w:r>
        <w:rPr>
          <w:rFonts w:hint="cs"/>
          <w:rtl/>
          <w:lang w:eastAsia="he-IL"/>
        </w:rPr>
        <w:t xml:space="preserve">ההצעה, </w:t>
      </w:r>
      <w:bookmarkStart w:id="1427" w:name="_ETM_Q1_5823112"/>
      <w:bookmarkEnd w:id="1427"/>
      <w:r>
        <w:rPr>
          <w:rFonts w:hint="cs"/>
          <w:rtl/>
          <w:lang w:eastAsia="he-IL"/>
        </w:rPr>
        <w:t>ברור דבר אחד, לרשויות מקומיות אין 200 פקחים לכל אירו</w:t>
      </w:r>
      <w:bookmarkStart w:id="1428" w:name="_ETM_Q1_5828360"/>
      <w:bookmarkEnd w:id="1428"/>
      <w:r>
        <w:rPr>
          <w:rFonts w:hint="cs"/>
          <w:rtl/>
          <w:lang w:eastAsia="he-IL"/>
        </w:rPr>
        <w:t xml:space="preserve">ע – קודם כל דיברו על נקודה נוספת, שתהיה </w:t>
      </w:r>
      <w:bookmarkStart w:id="1429" w:name="_ETM_Q1_5835737"/>
      <w:bookmarkEnd w:id="1429"/>
      <w:r>
        <w:rPr>
          <w:rFonts w:hint="cs"/>
          <w:rtl/>
          <w:lang w:eastAsia="he-IL"/>
        </w:rPr>
        <w:t xml:space="preserve">הרתעה לבעל האולם. כי בעצם מה טוענים בעלי האולמות ובצדק? </w:t>
      </w:r>
      <w:bookmarkStart w:id="1430" w:name="_ETM_Q1_5838015"/>
      <w:bookmarkEnd w:id="1430"/>
      <w:r>
        <w:rPr>
          <w:rFonts w:hint="cs"/>
          <w:rtl/>
          <w:lang w:eastAsia="he-IL"/>
        </w:rPr>
        <w:t xml:space="preserve">הם אומרים, פה אנחנו אחראים. כשעושים בחצרות, אף אחד </w:t>
      </w:r>
      <w:bookmarkStart w:id="1431" w:name="_ETM_Q1_5841860"/>
      <w:bookmarkEnd w:id="1431"/>
      <w:r>
        <w:rPr>
          <w:rFonts w:hint="cs"/>
          <w:rtl/>
          <w:lang w:eastAsia="he-IL"/>
        </w:rPr>
        <w:t>לא אחראי, כשעושים פיראטי, אף אחד לא אחראי, פה</w:t>
      </w:r>
      <w:bookmarkStart w:id="1432" w:name="_ETM_Q1_5846123"/>
      <w:bookmarkEnd w:id="1432"/>
      <w:r>
        <w:rPr>
          <w:rFonts w:hint="cs"/>
          <w:rtl/>
          <w:lang w:eastAsia="he-IL"/>
        </w:rPr>
        <w:t xml:space="preserve"> אנחנו אחראים. נדמה לי שמשרד המשפטים העלה, יכול להיות שיצטרכו </w:t>
      </w:r>
      <w:bookmarkStart w:id="1433" w:name="_ETM_Q1_5849311"/>
      <w:bookmarkEnd w:id="1433"/>
      <w:r>
        <w:rPr>
          <w:rFonts w:hint="cs"/>
          <w:rtl/>
          <w:lang w:eastAsia="he-IL"/>
        </w:rPr>
        <w:t xml:space="preserve">להביא תיקון חקיקה ולהעלות את הקנס לבעל אולם שיפר </w:t>
      </w:r>
      <w:bookmarkStart w:id="1434" w:name="_ETM_Q1_5856978"/>
      <w:bookmarkEnd w:id="1434"/>
      <w:r>
        <w:rPr>
          <w:rFonts w:hint="cs"/>
          <w:rtl/>
          <w:lang w:eastAsia="he-IL"/>
        </w:rPr>
        <w:t xml:space="preserve">את הכללים. אבל רק כדי לעזור לבעל האולם, הוא צריך </w:t>
      </w:r>
      <w:bookmarkStart w:id="1435" w:name="_ETM_Q1_5860819"/>
      <w:bookmarkEnd w:id="1435"/>
      <w:r>
        <w:rPr>
          <w:rFonts w:hint="cs"/>
          <w:rtl/>
          <w:lang w:eastAsia="he-IL"/>
        </w:rPr>
        <w:t xml:space="preserve">מישהו אצלו שגם יכול לתת דוחות. </w:t>
      </w:r>
    </w:p>
    <w:p w:rsidR="00E93EE6" w:rsidRDefault="00E93EE6" w:rsidP="00E93EE6">
      <w:pPr>
        <w:rPr>
          <w:rtl/>
          <w:lang w:eastAsia="he-IL"/>
        </w:rPr>
      </w:pPr>
    </w:p>
    <w:p w:rsidR="00E93EE6" w:rsidRDefault="00E93EE6" w:rsidP="00F50C20">
      <w:pPr>
        <w:pStyle w:val="a5"/>
        <w:rPr>
          <w:rtl/>
        </w:rPr>
      </w:pPr>
      <w:bookmarkStart w:id="1436" w:name="ET_speaker_5938_273"/>
      <w:r w:rsidRPr="00F50C20">
        <w:rPr>
          <w:rStyle w:val="TagStyle"/>
          <w:rFonts w:hint="cs"/>
          <w:rtl/>
        </w:rPr>
        <w:t>&lt;&lt;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bookmarkEnd w:id="1436"/>
      <w:r w:rsidR="003C6505">
        <w:rPr>
          <w:rFonts w:hint="cs"/>
          <w:rtl/>
        </w:rPr>
        <w:t xml:space="preserve"> </w:t>
      </w:r>
      <w:r>
        <w:rPr>
          <w:rFonts w:hint="cs"/>
          <w:rtl/>
        </w:rPr>
        <w:t xml:space="preserve"> </w:t>
      </w:r>
    </w:p>
    <w:p w:rsidR="00E93EE6" w:rsidRDefault="00E93EE6" w:rsidP="00E93EE6">
      <w:pPr>
        <w:rPr>
          <w:rtl/>
          <w:lang w:eastAsia="he-IL"/>
        </w:rPr>
      </w:pPr>
      <w:bookmarkStart w:id="1437" w:name="_ETM_Q1_5862570"/>
      <w:bookmarkEnd w:id="1437"/>
    </w:p>
    <w:p w:rsidR="00E93EE6" w:rsidRDefault="00E93EE6" w:rsidP="00E93EE6">
      <w:pPr>
        <w:rPr>
          <w:rtl/>
          <w:lang w:eastAsia="he-IL"/>
        </w:rPr>
      </w:pPr>
      <w:r>
        <w:rPr>
          <w:rFonts w:hint="cs"/>
          <w:rtl/>
          <w:lang w:eastAsia="he-IL"/>
        </w:rPr>
        <w:t>יעקב, אנחנו מכירים</w:t>
      </w:r>
      <w:bookmarkStart w:id="1438" w:name="_ETM_Q1_5861316"/>
      <w:bookmarkEnd w:id="1438"/>
      <w:r>
        <w:rPr>
          <w:rFonts w:hint="cs"/>
          <w:rtl/>
          <w:lang w:eastAsia="he-IL"/>
        </w:rPr>
        <w:t xml:space="preserve"> את הדבר הזה, כשבעל אולם יודע שהוא יכול לעשות 150 </w:t>
      </w:r>
      <w:bookmarkStart w:id="1439" w:name="_ETM_Q1_5865377"/>
      <w:bookmarkEnd w:id="1439"/>
      <w:r>
        <w:rPr>
          <w:rFonts w:hint="cs"/>
          <w:rtl/>
          <w:lang w:eastAsia="he-IL"/>
        </w:rPr>
        <w:t xml:space="preserve">במקום 100 או שלא יהיה לו בכלל, הוא ילך </w:t>
      </w:r>
      <w:bookmarkStart w:id="1440" w:name="_ETM_Q1_5871543"/>
      <w:bookmarkEnd w:id="1440"/>
      <w:r>
        <w:rPr>
          <w:rFonts w:hint="cs"/>
          <w:rtl/>
          <w:lang w:eastAsia="he-IL"/>
        </w:rPr>
        <w:t xml:space="preserve">על המתווה. אני אגיד לך יותר מזה, מעולם לא ניסו את הדבר הכי פשוט, להסביר לאנשים ולהגיד להם, זה </w:t>
      </w:r>
      <w:bookmarkStart w:id="1441" w:name="_ETM_Q1_5875915"/>
      <w:bookmarkEnd w:id="1441"/>
      <w:r>
        <w:rPr>
          <w:rFonts w:hint="cs"/>
          <w:rtl/>
          <w:lang w:eastAsia="he-IL"/>
        </w:rPr>
        <w:t xml:space="preserve">הכלל, לא שמים גזירה שהציבור לא יכול לעמוד בה. </w:t>
      </w:r>
    </w:p>
    <w:p w:rsidR="00E93EE6" w:rsidRDefault="00E93EE6" w:rsidP="00E93EE6">
      <w:pPr>
        <w:rPr>
          <w:rtl/>
          <w:lang w:eastAsia="he-IL"/>
        </w:rPr>
      </w:pPr>
      <w:bookmarkStart w:id="1442" w:name="_ETM_Q1_5884009"/>
      <w:bookmarkEnd w:id="1442"/>
    </w:p>
    <w:p w:rsidR="00D076E5" w:rsidRDefault="00D076E5" w:rsidP="00F50C20">
      <w:pPr>
        <w:pStyle w:val="af8"/>
        <w:rPr>
          <w:rtl/>
        </w:rPr>
      </w:pPr>
      <w:bookmarkStart w:id="1443" w:name="ET_yor_5069_275"/>
      <w:r w:rsidRPr="00F50C20">
        <w:rPr>
          <w:rStyle w:val="TagStyle"/>
          <w:rtl/>
        </w:rPr>
        <w:t xml:space="preserve"> &lt;&lt; יור &gt;&gt;</w:t>
      </w:r>
      <w:r>
        <w:rPr>
          <w:rtl/>
        </w:rPr>
        <w:t xml:space="preserve"> היו"ר יעקב אשר: </w:t>
      </w:r>
      <w:r w:rsidRPr="00F50C20">
        <w:rPr>
          <w:rStyle w:val="TagStyle"/>
          <w:rtl/>
        </w:rPr>
        <w:t>&lt;&lt; יור &gt;&gt;</w:t>
      </w:r>
      <w:bookmarkEnd w:id="144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זה</w:t>
      </w:r>
      <w:bookmarkStart w:id="1444" w:name="_ETM_Q1_5881492"/>
      <w:bookmarkEnd w:id="1444"/>
      <w:r>
        <w:rPr>
          <w:rFonts w:hint="cs"/>
          <w:rtl/>
          <w:lang w:eastAsia="he-IL"/>
        </w:rPr>
        <w:t xml:space="preserve"> נכון, מצד שני, בפני עיוור לא תיתן מכשול. </w:t>
      </w:r>
    </w:p>
    <w:p w:rsidR="00E93EE6" w:rsidRDefault="00E93EE6" w:rsidP="00E93EE6">
      <w:pPr>
        <w:rPr>
          <w:rtl/>
          <w:lang w:eastAsia="he-IL"/>
        </w:rPr>
      </w:pPr>
      <w:bookmarkStart w:id="1445" w:name="_ETM_Q1_5888623"/>
      <w:bookmarkStart w:id="1446" w:name="_ETM_Q1_5889731"/>
      <w:bookmarkEnd w:id="1445"/>
      <w:bookmarkEnd w:id="1446"/>
    </w:p>
    <w:p w:rsidR="00D076E5" w:rsidRDefault="00D076E5" w:rsidP="00F50C20">
      <w:pPr>
        <w:pStyle w:val="a5"/>
        <w:rPr>
          <w:rtl/>
        </w:rPr>
      </w:pPr>
      <w:bookmarkStart w:id="1447" w:name="ET_speaker_5743_277"/>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44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אדוני </w:t>
      </w:r>
      <w:bookmarkStart w:id="1448" w:name="_ETM_Q1_5897165"/>
      <w:bookmarkEnd w:id="1448"/>
      <w:r>
        <w:rPr>
          <w:rFonts w:hint="cs"/>
          <w:rtl/>
          <w:lang w:eastAsia="he-IL"/>
        </w:rPr>
        <w:t xml:space="preserve">היושב-ראש, המתווה הזה שאנחנו מדברים עליו בסעיף 8, ויש את </w:t>
      </w:r>
      <w:bookmarkStart w:id="1449" w:name="_ETM_Q1_5902002"/>
      <w:bookmarkEnd w:id="1449"/>
      <w:r>
        <w:rPr>
          <w:rFonts w:hint="cs"/>
          <w:rtl/>
          <w:lang w:eastAsia="he-IL"/>
        </w:rPr>
        <w:t>ההגבלות לפי גודל וכו', היא אומרת שזה לא קשור ל</w:t>
      </w:r>
      <w:bookmarkStart w:id="1450" w:name="_ETM_Q1_5907874"/>
      <w:bookmarkEnd w:id="1450"/>
      <w:r>
        <w:rPr>
          <w:rFonts w:hint="cs"/>
          <w:rtl/>
          <w:lang w:eastAsia="he-IL"/>
        </w:rPr>
        <w:t xml:space="preserve">אירועים. </w:t>
      </w:r>
      <w:bookmarkStart w:id="1451" w:name="_ETM_Q1_5907309"/>
      <w:bookmarkEnd w:id="1451"/>
    </w:p>
    <w:p w:rsidR="00E93EE6" w:rsidRDefault="00E93EE6" w:rsidP="00E93EE6">
      <w:pPr>
        <w:rPr>
          <w:rtl/>
          <w:lang w:eastAsia="he-IL"/>
        </w:rPr>
      </w:pPr>
      <w:bookmarkStart w:id="1452" w:name="_ETM_Q1_5907969"/>
      <w:bookmarkEnd w:id="1452"/>
    </w:p>
    <w:p w:rsidR="00D076E5" w:rsidRDefault="00D076E5" w:rsidP="00F50C20">
      <w:pPr>
        <w:pStyle w:val="a5"/>
        <w:rPr>
          <w:rtl/>
        </w:rPr>
      </w:pPr>
      <w:bookmarkStart w:id="1453" w:name="ET_speaker_רותי_גרוס_279"/>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453"/>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קשור, אירועים זה מתווה ארצי. </w:t>
      </w:r>
      <w:bookmarkStart w:id="1454" w:name="_ETM_Q1_5913102"/>
      <w:bookmarkEnd w:id="1454"/>
    </w:p>
    <w:p w:rsidR="00E93EE6" w:rsidRDefault="00E93EE6" w:rsidP="00E93EE6">
      <w:pPr>
        <w:rPr>
          <w:rtl/>
          <w:lang w:eastAsia="he-IL"/>
        </w:rPr>
      </w:pPr>
      <w:bookmarkStart w:id="1455" w:name="_ETM_Q1_5913973"/>
      <w:bookmarkEnd w:id="1455"/>
    </w:p>
    <w:p w:rsidR="00D076E5" w:rsidRDefault="00D076E5" w:rsidP="00F50C20">
      <w:pPr>
        <w:pStyle w:val="a5"/>
        <w:rPr>
          <w:rtl/>
        </w:rPr>
      </w:pPr>
      <w:bookmarkStart w:id="1456" w:name="ET_speaker_גור_בליי_281"/>
      <w:r w:rsidRPr="00F50C20">
        <w:rPr>
          <w:rStyle w:val="TagStyle"/>
          <w:rtl/>
        </w:rPr>
        <w:t xml:space="preserve"> &lt;&lt; דובר &gt;&gt;</w:t>
      </w:r>
      <w:r>
        <w:rPr>
          <w:rtl/>
        </w:rPr>
        <w:t xml:space="preserve"> גור בליי: </w:t>
      </w:r>
      <w:r w:rsidRPr="00F50C20">
        <w:rPr>
          <w:rStyle w:val="TagStyle"/>
          <w:rtl/>
        </w:rPr>
        <w:t>&lt;&lt; דובר &gt;&gt;</w:t>
      </w:r>
      <w:bookmarkEnd w:id="145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אולי נאפשר לה</w:t>
      </w:r>
      <w:bookmarkStart w:id="1457" w:name="_ETM_Q1_5918074"/>
      <w:bookmarkEnd w:id="1457"/>
      <w:r>
        <w:rPr>
          <w:rFonts w:hint="cs"/>
          <w:rtl/>
          <w:lang w:eastAsia="he-IL"/>
        </w:rPr>
        <w:t xml:space="preserve">ם להציג בצורה מסודרת. </w:t>
      </w:r>
    </w:p>
    <w:p w:rsidR="00E93EE6" w:rsidRDefault="00E93EE6" w:rsidP="00E93EE6">
      <w:pPr>
        <w:rPr>
          <w:rtl/>
          <w:lang w:eastAsia="he-IL"/>
        </w:rPr>
      </w:pPr>
      <w:bookmarkStart w:id="1458" w:name="_ETM_Q1_5919603"/>
      <w:bookmarkEnd w:id="1458"/>
    </w:p>
    <w:p w:rsidR="00D076E5" w:rsidRDefault="00D076E5" w:rsidP="00F50C20">
      <w:pPr>
        <w:pStyle w:val="a5"/>
        <w:rPr>
          <w:rtl/>
        </w:rPr>
      </w:pPr>
      <w:bookmarkStart w:id="1459" w:name="_ETM_Q1_5920589"/>
      <w:bookmarkStart w:id="1460" w:name="ET_speaker_נינא_כהן_קרן_283"/>
      <w:bookmarkEnd w:id="1459"/>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460"/>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יש את המגבלה המספרית, </w:t>
      </w:r>
      <w:bookmarkStart w:id="1461" w:name="_ETM_Q1_5919371"/>
      <w:bookmarkEnd w:id="1461"/>
      <w:r>
        <w:rPr>
          <w:rFonts w:hint="cs"/>
          <w:rtl/>
          <w:lang w:eastAsia="he-IL"/>
        </w:rPr>
        <w:t xml:space="preserve">היא חלה לפי אזורים שונים. לצורך העניין, אזור ירוק, שטח </w:t>
      </w:r>
      <w:bookmarkStart w:id="1462" w:name="_ETM_Q1_5927239"/>
      <w:bookmarkEnd w:id="1462"/>
      <w:r>
        <w:rPr>
          <w:rFonts w:hint="cs"/>
          <w:rtl/>
          <w:lang w:eastAsia="he-IL"/>
        </w:rPr>
        <w:t xml:space="preserve">פתוח – 250. זה חל גם על התקהלות. </w:t>
      </w:r>
    </w:p>
    <w:p w:rsidR="00E93EE6" w:rsidRDefault="00E93EE6" w:rsidP="00E93EE6">
      <w:pPr>
        <w:rPr>
          <w:rtl/>
          <w:lang w:eastAsia="he-IL"/>
        </w:rPr>
      </w:pPr>
      <w:bookmarkStart w:id="1463" w:name="_ETM_Q1_5932831"/>
      <w:bookmarkStart w:id="1464" w:name="_ETM_Q1_5933595"/>
      <w:bookmarkEnd w:id="1463"/>
      <w:bookmarkEnd w:id="1464"/>
    </w:p>
    <w:p w:rsidR="00D076E5" w:rsidRDefault="00D076E5" w:rsidP="00F50C20">
      <w:pPr>
        <w:pStyle w:val="af8"/>
        <w:rPr>
          <w:rtl/>
        </w:rPr>
      </w:pPr>
      <w:bookmarkStart w:id="1465" w:name="ET_yor_5069_285"/>
      <w:r w:rsidRPr="00F50C20">
        <w:rPr>
          <w:rStyle w:val="TagStyle"/>
          <w:rtl/>
        </w:rPr>
        <w:t xml:space="preserve"> &lt;&lt; יור &gt;&gt;</w:t>
      </w:r>
      <w:r>
        <w:rPr>
          <w:rtl/>
        </w:rPr>
        <w:t xml:space="preserve"> היו"ר יעקב אשר: </w:t>
      </w:r>
      <w:r w:rsidRPr="00F50C20">
        <w:rPr>
          <w:rStyle w:val="TagStyle"/>
          <w:rtl/>
        </w:rPr>
        <w:t>&lt;&lt; יור &gt;&gt;</w:t>
      </w:r>
      <w:bookmarkEnd w:id="146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אבל </w:t>
      </w:r>
      <w:bookmarkStart w:id="1466" w:name="_ETM_Q1_5931183"/>
      <w:bookmarkEnd w:id="1466"/>
      <w:r>
        <w:rPr>
          <w:rFonts w:hint="cs"/>
          <w:rtl/>
          <w:lang w:eastAsia="he-IL"/>
        </w:rPr>
        <w:t xml:space="preserve">מה סוג הפעילות? איזה סוג פעילות? </w:t>
      </w:r>
    </w:p>
    <w:p w:rsidR="00E93EE6" w:rsidRDefault="00E93EE6" w:rsidP="00E93EE6">
      <w:pPr>
        <w:rPr>
          <w:rtl/>
          <w:lang w:eastAsia="he-IL"/>
        </w:rPr>
      </w:pPr>
    </w:p>
    <w:p w:rsidR="00D076E5" w:rsidRDefault="00D076E5" w:rsidP="00F50C20">
      <w:pPr>
        <w:pStyle w:val="a5"/>
        <w:rPr>
          <w:rtl/>
        </w:rPr>
      </w:pPr>
      <w:bookmarkStart w:id="1467" w:name="_ETM_Q1_5935015"/>
      <w:bookmarkStart w:id="1468" w:name="ET_speaker_5743_287"/>
      <w:bookmarkEnd w:id="1467"/>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468"/>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עכשיו אני רוצה </w:t>
      </w:r>
      <w:bookmarkStart w:id="1469" w:name="_ETM_Q1_5936235"/>
      <w:bookmarkEnd w:id="1469"/>
      <w:r>
        <w:rPr>
          <w:rFonts w:hint="cs"/>
          <w:rtl/>
          <w:lang w:eastAsia="he-IL"/>
        </w:rPr>
        <w:t>לעשות הרמת כוסית, אני יכולה לעשות 250 איש באזור</w:t>
      </w:r>
      <w:r w:rsidR="003C6505">
        <w:rPr>
          <w:rFonts w:hint="cs"/>
          <w:rtl/>
          <w:lang w:eastAsia="he-IL"/>
        </w:rPr>
        <w:t xml:space="preserve"> </w:t>
      </w:r>
      <w:bookmarkStart w:id="1470" w:name="_ETM_Q1_5941840"/>
      <w:bookmarkEnd w:id="1470"/>
      <w:r>
        <w:rPr>
          <w:rFonts w:hint="cs"/>
          <w:rtl/>
          <w:lang w:eastAsia="he-IL"/>
        </w:rPr>
        <w:t xml:space="preserve">פתוח? </w:t>
      </w:r>
      <w:bookmarkStart w:id="1471" w:name="_ETM_Q1_5943481"/>
      <w:bookmarkEnd w:id="1471"/>
    </w:p>
    <w:p w:rsidR="00E93EE6" w:rsidRDefault="00E93EE6" w:rsidP="00E93EE6">
      <w:pPr>
        <w:rPr>
          <w:rtl/>
          <w:lang w:eastAsia="he-IL"/>
        </w:rPr>
      </w:pPr>
      <w:bookmarkStart w:id="1472" w:name="_ETM_Q1_5944356"/>
      <w:bookmarkEnd w:id="1472"/>
    </w:p>
    <w:p w:rsidR="00D076E5" w:rsidRDefault="00D076E5" w:rsidP="00F50C20">
      <w:pPr>
        <w:pStyle w:val="a5"/>
        <w:rPr>
          <w:rtl/>
        </w:rPr>
      </w:pPr>
      <w:bookmarkStart w:id="1473" w:name="ET_speaker_נינא_כהן_קרן_289"/>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473"/>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בשטח ציבורי, התקהלות, כן, את יכולה לעשות. </w:t>
      </w:r>
      <w:bookmarkStart w:id="1474" w:name="_ETM_Q1_5961552"/>
      <w:bookmarkEnd w:id="1474"/>
    </w:p>
    <w:p w:rsidR="00E93EE6" w:rsidRDefault="00E93EE6" w:rsidP="00E93EE6">
      <w:pPr>
        <w:rPr>
          <w:rtl/>
          <w:lang w:eastAsia="he-IL"/>
        </w:rPr>
      </w:pPr>
    </w:p>
    <w:p w:rsidR="00D076E5" w:rsidRDefault="00D076E5" w:rsidP="00F50C20">
      <w:pPr>
        <w:pStyle w:val="a5"/>
        <w:rPr>
          <w:rtl/>
        </w:rPr>
      </w:pPr>
      <w:bookmarkStart w:id="1475" w:name="_ETM_Q1_5962019"/>
      <w:bookmarkStart w:id="1476" w:name="ET_speaker_5743_291"/>
      <w:bookmarkEnd w:id="1475"/>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47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w:t>
      </w:r>
      <w:bookmarkStart w:id="1477" w:name="_ETM_Q1_5960061"/>
      <w:bookmarkEnd w:id="1477"/>
      <w:r>
        <w:rPr>
          <w:rFonts w:hint="cs"/>
          <w:rtl/>
          <w:lang w:eastAsia="he-IL"/>
        </w:rPr>
        <w:t xml:space="preserve">הבנתי, אני רוצה לעשות כנס עם 250 איש, במקום פתוח </w:t>
      </w:r>
      <w:bookmarkStart w:id="1478" w:name="_ETM_Q1_5965963"/>
      <w:bookmarkEnd w:id="1478"/>
      <w:r>
        <w:rPr>
          <w:rFonts w:hint="cs"/>
          <w:rtl/>
          <w:lang w:eastAsia="he-IL"/>
        </w:rPr>
        <w:t xml:space="preserve">באזור ירוק, אני יכולה? </w:t>
      </w:r>
    </w:p>
    <w:p w:rsidR="00E93EE6" w:rsidRDefault="00E93EE6" w:rsidP="00E93EE6">
      <w:pPr>
        <w:rPr>
          <w:rtl/>
          <w:lang w:eastAsia="he-IL"/>
        </w:rPr>
      </w:pPr>
      <w:bookmarkStart w:id="1479" w:name="_ETM_Q1_5963983"/>
      <w:bookmarkStart w:id="1480" w:name="_ETM_Q1_5954176"/>
      <w:bookmarkStart w:id="1481" w:name="_ETM_Q1_5954719"/>
      <w:bookmarkEnd w:id="1479"/>
      <w:bookmarkEnd w:id="1480"/>
      <w:bookmarkEnd w:id="1481"/>
    </w:p>
    <w:p w:rsidR="00D076E5" w:rsidRDefault="00D076E5" w:rsidP="00F50C20">
      <w:pPr>
        <w:pStyle w:val="a5"/>
        <w:rPr>
          <w:rtl/>
        </w:rPr>
      </w:pPr>
      <w:bookmarkStart w:id="1482" w:name="ET_speaker_נינא_כהן_קרן_293"/>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482"/>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כן, את יכולה. שימי לב, שבמקום </w:t>
      </w:r>
      <w:bookmarkStart w:id="1483" w:name="_ETM_Q1_5969104"/>
      <w:bookmarkEnd w:id="1483"/>
      <w:r>
        <w:rPr>
          <w:rFonts w:hint="cs"/>
          <w:rtl/>
          <w:lang w:eastAsia="he-IL"/>
        </w:rPr>
        <w:t xml:space="preserve">ציבורי יש גם את ההגבלה על הגשת מזון. </w:t>
      </w:r>
    </w:p>
    <w:p w:rsidR="00E93EE6" w:rsidRDefault="00E93EE6" w:rsidP="00E93EE6">
      <w:pPr>
        <w:rPr>
          <w:rtl/>
          <w:lang w:eastAsia="he-IL"/>
        </w:rPr>
      </w:pPr>
    </w:p>
    <w:p w:rsidR="00D076E5" w:rsidRDefault="00D076E5" w:rsidP="00F50C20">
      <w:pPr>
        <w:pStyle w:val="a5"/>
        <w:rPr>
          <w:rtl/>
        </w:rPr>
      </w:pPr>
      <w:bookmarkStart w:id="1484" w:name="_ETM_Q1_5969711"/>
      <w:bookmarkStart w:id="1485" w:name="ET_speaker_5743_295"/>
      <w:bookmarkEnd w:id="1484"/>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48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וחתונה אנחנו לא יכולים. </w:t>
      </w:r>
    </w:p>
    <w:p w:rsidR="00E93EE6" w:rsidRDefault="00E93EE6" w:rsidP="00E93EE6">
      <w:pPr>
        <w:rPr>
          <w:rtl/>
          <w:lang w:eastAsia="he-IL"/>
        </w:rPr>
      </w:pPr>
      <w:bookmarkStart w:id="1486" w:name="_ETM_Q1_5974683"/>
      <w:bookmarkEnd w:id="1486"/>
    </w:p>
    <w:p w:rsidR="00D076E5" w:rsidRDefault="00D076E5" w:rsidP="00F50C20">
      <w:pPr>
        <w:pStyle w:val="a5"/>
        <w:rPr>
          <w:rtl/>
        </w:rPr>
      </w:pPr>
      <w:bookmarkStart w:id="1487" w:name="ET_speaker_5292_297"/>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48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למה לא? למה לא? </w:t>
      </w:r>
      <w:bookmarkStart w:id="1488" w:name="_ETM_Q1_5976186"/>
      <w:bookmarkEnd w:id="1488"/>
      <w:r>
        <w:rPr>
          <w:rFonts w:hint="cs"/>
          <w:rtl/>
          <w:lang w:eastAsia="he-IL"/>
        </w:rPr>
        <w:t xml:space="preserve">אני מזמין </w:t>
      </w:r>
      <w:bookmarkStart w:id="1489" w:name="_ETM_Q1_5977963"/>
      <w:bookmarkEnd w:id="1489"/>
      <w:r>
        <w:rPr>
          <w:rFonts w:hint="cs"/>
          <w:rtl/>
          <w:lang w:eastAsia="he-IL"/>
        </w:rPr>
        <w:t>אנשים, עם שולחנות, בלי אוכל, על שפת הי</w:t>
      </w:r>
      <w:bookmarkStart w:id="1490" w:name="_ETM_Q1_5982701"/>
      <w:bookmarkEnd w:id="1490"/>
      <w:r>
        <w:rPr>
          <w:rFonts w:hint="cs"/>
          <w:rtl/>
          <w:lang w:eastAsia="he-IL"/>
        </w:rPr>
        <w:t xml:space="preserve">ם ביפו. </w:t>
      </w:r>
      <w:bookmarkStart w:id="1491" w:name="_ETM_Q1_5986749"/>
      <w:bookmarkEnd w:id="1491"/>
    </w:p>
    <w:p w:rsidR="00E93EE6" w:rsidRDefault="00E93EE6" w:rsidP="00E93EE6">
      <w:pPr>
        <w:rPr>
          <w:rtl/>
          <w:lang w:eastAsia="he-IL"/>
        </w:rPr>
      </w:pPr>
      <w:bookmarkStart w:id="1492" w:name="_ETM_Q1_5989599"/>
      <w:bookmarkEnd w:id="1492"/>
    </w:p>
    <w:p w:rsidR="00D076E5" w:rsidRDefault="00D076E5" w:rsidP="00F50C20">
      <w:pPr>
        <w:pStyle w:val="a5"/>
        <w:rPr>
          <w:rtl/>
        </w:rPr>
      </w:pPr>
      <w:bookmarkStart w:id="1493" w:name="ET_speaker_נינא_כהן_קרן_299"/>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493"/>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אתה יכול. </w:t>
      </w:r>
    </w:p>
    <w:p w:rsidR="00E93EE6" w:rsidRDefault="00E93EE6" w:rsidP="00E93EE6">
      <w:pPr>
        <w:rPr>
          <w:rtl/>
          <w:lang w:eastAsia="he-IL"/>
        </w:rPr>
      </w:pPr>
    </w:p>
    <w:p w:rsidR="00D076E5" w:rsidRDefault="00D076E5" w:rsidP="00F50C20">
      <w:pPr>
        <w:pStyle w:val="a5"/>
        <w:rPr>
          <w:rtl/>
        </w:rPr>
      </w:pPr>
      <w:bookmarkStart w:id="1494" w:name="ET_speaker_5292_301"/>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49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לא רציני, לכן האנשים </w:t>
      </w:r>
      <w:bookmarkStart w:id="1495" w:name="_ETM_Q1_6008037"/>
      <w:bookmarkEnd w:id="1495"/>
      <w:r>
        <w:rPr>
          <w:rFonts w:hint="cs"/>
          <w:rtl/>
          <w:lang w:eastAsia="he-IL"/>
        </w:rPr>
        <w:t xml:space="preserve">והציבור מאבדים אמון בכל ההוראות האלה של משרד הבריאות. </w:t>
      </w:r>
      <w:bookmarkStart w:id="1496" w:name="_ETM_Q1_6012877"/>
      <w:bookmarkEnd w:id="1496"/>
      <w:r>
        <w:rPr>
          <w:rFonts w:hint="cs"/>
          <w:rtl/>
          <w:lang w:eastAsia="he-IL"/>
        </w:rPr>
        <w:t>עם כל הכבוד, במקום שתבואו, תיקחו אולם מסודר, עם פקחים, עם בעל המקום שיחתום על ה</w:t>
      </w:r>
      <w:bookmarkStart w:id="1497" w:name="_ETM_Q1_6018945"/>
      <w:bookmarkEnd w:id="1497"/>
      <w:r>
        <w:rPr>
          <w:rFonts w:hint="cs"/>
          <w:rtl/>
          <w:lang w:eastAsia="he-IL"/>
        </w:rPr>
        <w:t>תחייבות, יש לכם כתובת, אתם אומרים להם, יאללה</w:t>
      </w:r>
      <w:bookmarkStart w:id="1498" w:name="_ETM_Q1_6029858"/>
      <w:bookmarkEnd w:id="1498"/>
      <w:r>
        <w:rPr>
          <w:rFonts w:hint="cs"/>
          <w:rtl/>
          <w:lang w:eastAsia="he-IL"/>
        </w:rPr>
        <w:t xml:space="preserve"> - - - </w:t>
      </w:r>
      <w:bookmarkStart w:id="1499" w:name="_ETM_Q1_6034334"/>
      <w:bookmarkEnd w:id="1499"/>
    </w:p>
    <w:p w:rsidR="00E93EE6" w:rsidRDefault="00E93EE6" w:rsidP="00E93EE6">
      <w:pPr>
        <w:rPr>
          <w:rtl/>
          <w:lang w:eastAsia="he-IL"/>
        </w:rPr>
      </w:pPr>
    </w:p>
    <w:p w:rsidR="00D076E5" w:rsidRDefault="00D076E5" w:rsidP="00F50C20">
      <w:pPr>
        <w:pStyle w:val="a5"/>
        <w:rPr>
          <w:rtl/>
        </w:rPr>
      </w:pPr>
      <w:bookmarkStart w:id="1500" w:name="ET_speaker_נינא_כהן_קרן_303"/>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500"/>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רוצה להסביר, 250 איש באזור </w:t>
      </w:r>
      <w:bookmarkStart w:id="1501" w:name="_ETM_Q1_6036760"/>
      <w:bookmarkEnd w:id="1501"/>
      <w:r>
        <w:rPr>
          <w:rFonts w:hint="cs"/>
          <w:rtl/>
          <w:lang w:eastAsia="he-IL"/>
        </w:rPr>
        <w:t xml:space="preserve">ירוק, זה איזשהו קייפ שתקף גם לפעילות של מקום </w:t>
      </w:r>
      <w:bookmarkStart w:id="1502" w:name="_ETM_Q1_6041662"/>
      <w:bookmarkEnd w:id="1502"/>
      <w:r>
        <w:rPr>
          <w:rFonts w:hint="cs"/>
          <w:rtl/>
          <w:lang w:eastAsia="he-IL"/>
        </w:rPr>
        <w:t xml:space="preserve">ציבורי במקום ירוק, כמובן בכפוף לזה שזה </w:t>
      </w:r>
      <w:bookmarkStart w:id="1503" w:name="_ETM_Q1_6042232"/>
      <w:bookmarkEnd w:id="1503"/>
      <w:r>
        <w:rPr>
          <w:rFonts w:hint="cs"/>
          <w:rtl/>
          <w:lang w:eastAsia="he-IL"/>
        </w:rPr>
        <w:t>עד 80% מהתפוסה, גם להתקהלות. י</w:t>
      </w:r>
      <w:bookmarkStart w:id="1504" w:name="_ETM_Q1_6048604"/>
      <w:bookmarkEnd w:id="1504"/>
      <w:r>
        <w:rPr>
          <w:rFonts w:hint="cs"/>
          <w:rtl/>
          <w:lang w:eastAsia="he-IL"/>
        </w:rPr>
        <w:t>ש גם את הסעיף של אירועים, זאת אומרת, אירוע בתוך מ</w:t>
      </w:r>
      <w:bookmarkStart w:id="1505" w:name="_ETM_Q1_6047765"/>
      <w:bookmarkEnd w:id="1505"/>
      <w:r>
        <w:rPr>
          <w:rFonts w:hint="cs"/>
          <w:rtl/>
          <w:lang w:eastAsia="he-IL"/>
        </w:rPr>
        <w:t xml:space="preserve">סעדה, גם אם תיאורטית היא מסעדה שהייתה יכולה </w:t>
      </w:r>
      <w:bookmarkStart w:id="1506" w:name="_ETM_Q1_6054524"/>
      <w:bookmarkEnd w:id="1506"/>
      <w:r>
        <w:rPr>
          <w:rFonts w:hint="cs"/>
          <w:rtl/>
          <w:lang w:eastAsia="he-IL"/>
        </w:rPr>
        <w:t xml:space="preserve">להכיל 500 איש, אירוע אחד יכול להיות עד 250 היכן </w:t>
      </w:r>
      <w:bookmarkStart w:id="1507" w:name="_ETM_Q1_6055424"/>
      <w:bookmarkEnd w:id="1507"/>
      <w:r>
        <w:rPr>
          <w:rFonts w:hint="cs"/>
          <w:rtl/>
          <w:lang w:eastAsia="he-IL"/>
        </w:rPr>
        <w:t xml:space="preserve">שהוא לא מתקיים, אם זה בכפר, אם זה בבית - </w:t>
      </w:r>
      <w:bookmarkStart w:id="1508" w:name="_ETM_Q1_6057120"/>
      <w:bookmarkEnd w:id="1508"/>
      <w:r>
        <w:rPr>
          <w:rFonts w:hint="cs"/>
          <w:rtl/>
          <w:lang w:eastAsia="he-IL"/>
        </w:rPr>
        <w:t xml:space="preserve">- - </w:t>
      </w:r>
      <w:bookmarkStart w:id="1509" w:name="_ETM_Q1_6057985"/>
      <w:bookmarkEnd w:id="1509"/>
    </w:p>
    <w:p w:rsidR="00E93EE6" w:rsidRDefault="00E93EE6" w:rsidP="00E93EE6">
      <w:pPr>
        <w:rPr>
          <w:rtl/>
          <w:lang w:eastAsia="he-IL"/>
        </w:rPr>
      </w:pPr>
      <w:bookmarkStart w:id="1510" w:name="_ETM_Q1_6059405"/>
      <w:bookmarkEnd w:id="1510"/>
    </w:p>
    <w:p w:rsidR="00D076E5" w:rsidRDefault="00D076E5" w:rsidP="00F50C20">
      <w:pPr>
        <w:pStyle w:val="a5"/>
        <w:rPr>
          <w:rtl/>
        </w:rPr>
      </w:pPr>
      <w:bookmarkStart w:id="1511" w:name="ET_speaker_5292_305"/>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511"/>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ובמסעדה זה בסדר? </w:t>
      </w:r>
    </w:p>
    <w:p w:rsidR="00E93EE6" w:rsidRDefault="00E93EE6" w:rsidP="00E93EE6">
      <w:pPr>
        <w:rPr>
          <w:rtl/>
          <w:lang w:eastAsia="he-IL"/>
        </w:rPr>
      </w:pPr>
      <w:bookmarkStart w:id="1512" w:name="_ETM_Q1_6057955"/>
      <w:bookmarkStart w:id="1513" w:name="_ETM_Q1_6058785"/>
      <w:bookmarkEnd w:id="1512"/>
      <w:bookmarkEnd w:id="1513"/>
    </w:p>
    <w:p w:rsidR="00D076E5" w:rsidRDefault="00D076E5" w:rsidP="00F50C20">
      <w:pPr>
        <w:pStyle w:val="a5"/>
        <w:rPr>
          <w:rtl/>
        </w:rPr>
      </w:pPr>
      <w:bookmarkStart w:id="1514" w:name="ET_speaker_נינא_כהן_קרן_307"/>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514"/>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בתוך מסעדה גם </w:t>
      </w:r>
      <w:bookmarkStart w:id="1515" w:name="_ETM_Q1_6064587"/>
      <w:bookmarkEnd w:id="1515"/>
      <w:r>
        <w:rPr>
          <w:rFonts w:hint="cs"/>
          <w:rtl/>
          <w:lang w:eastAsia="he-IL"/>
        </w:rPr>
        <w:t xml:space="preserve">עד 250, בתנאי שזה עומד - - - </w:t>
      </w:r>
    </w:p>
    <w:p w:rsidR="00E93EE6" w:rsidRDefault="00E93EE6" w:rsidP="00E93EE6">
      <w:pPr>
        <w:rPr>
          <w:rtl/>
          <w:lang w:eastAsia="he-IL"/>
        </w:rPr>
      </w:pPr>
      <w:bookmarkStart w:id="1516" w:name="_ETM_Q1_6064516"/>
      <w:bookmarkStart w:id="1517" w:name="_ETM_Q1_6060677"/>
      <w:bookmarkStart w:id="1518" w:name="_ETM_Q1_6067399"/>
      <w:bookmarkEnd w:id="1516"/>
      <w:bookmarkEnd w:id="1517"/>
      <w:bookmarkEnd w:id="1518"/>
    </w:p>
    <w:p w:rsidR="00D076E5" w:rsidRDefault="00D076E5" w:rsidP="00F50C20">
      <w:pPr>
        <w:pStyle w:val="a5"/>
        <w:rPr>
          <w:rtl/>
        </w:rPr>
      </w:pPr>
      <w:bookmarkStart w:id="1519" w:name="ET_speaker_5292_309"/>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51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למה באולם לא? </w:t>
      </w:r>
    </w:p>
    <w:p w:rsidR="00E93EE6" w:rsidRDefault="00E93EE6" w:rsidP="00E93EE6">
      <w:pPr>
        <w:rPr>
          <w:rtl/>
          <w:lang w:eastAsia="he-IL"/>
        </w:rPr>
      </w:pPr>
      <w:bookmarkStart w:id="1520" w:name="_ETM_Q1_6066963"/>
      <w:bookmarkStart w:id="1521" w:name="_ETM_Q1_6067703"/>
      <w:bookmarkEnd w:id="1520"/>
      <w:bookmarkEnd w:id="1521"/>
    </w:p>
    <w:p w:rsidR="00D076E5" w:rsidRDefault="00D076E5" w:rsidP="00F50C20">
      <w:pPr>
        <w:pStyle w:val="a5"/>
        <w:rPr>
          <w:rtl/>
        </w:rPr>
      </w:pPr>
      <w:bookmarkStart w:id="1522" w:name="ET_speaker_רותי_גרוס_311"/>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522"/>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מסעדה זה לא חתונה, זה אופי פעילות אחר. </w:t>
      </w:r>
    </w:p>
    <w:p w:rsidR="00E93EE6" w:rsidRDefault="00E93EE6" w:rsidP="00E93EE6">
      <w:pPr>
        <w:rPr>
          <w:rtl/>
          <w:lang w:eastAsia="he-IL"/>
        </w:rPr>
      </w:pPr>
      <w:bookmarkStart w:id="1523" w:name="_ETM_Q1_6073255"/>
      <w:bookmarkStart w:id="1524" w:name="_ETM_Q1_6075534"/>
      <w:bookmarkEnd w:id="1523"/>
      <w:bookmarkEnd w:id="1524"/>
    </w:p>
    <w:p w:rsidR="00D076E5" w:rsidRDefault="00D076E5" w:rsidP="00F50C20">
      <w:pPr>
        <w:pStyle w:val="a5"/>
        <w:rPr>
          <w:rtl/>
        </w:rPr>
      </w:pPr>
      <w:bookmarkStart w:id="1525" w:name="ET_speaker_5292_313"/>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52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מה </w:t>
      </w:r>
      <w:bookmarkStart w:id="1526" w:name="_ETM_Q1_6081943"/>
      <w:bookmarkEnd w:id="1526"/>
      <w:r>
        <w:rPr>
          <w:rFonts w:hint="cs"/>
          <w:rtl/>
          <w:lang w:eastAsia="he-IL"/>
        </w:rPr>
        <w:t xml:space="preserve">ההבדל בין מסעדה לאולם, במסעדה אין אוכל? </w:t>
      </w:r>
    </w:p>
    <w:p w:rsidR="00E93EE6" w:rsidRDefault="00E93EE6" w:rsidP="00E93EE6">
      <w:pPr>
        <w:rPr>
          <w:rtl/>
          <w:lang w:eastAsia="he-IL"/>
        </w:rPr>
      </w:pPr>
      <w:bookmarkStart w:id="1527" w:name="_ETM_Q1_6090037"/>
      <w:bookmarkStart w:id="1528" w:name="_ETM_Q1_6091319"/>
      <w:bookmarkEnd w:id="1527"/>
      <w:bookmarkEnd w:id="1528"/>
    </w:p>
    <w:p w:rsidR="00D076E5" w:rsidRDefault="00D076E5" w:rsidP="00F50C20">
      <w:pPr>
        <w:pStyle w:val="a5"/>
        <w:rPr>
          <w:rtl/>
        </w:rPr>
      </w:pPr>
      <w:bookmarkStart w:id="1529" w:name="ET_speaker_5068_315"/>
      <w:r w:rsidRPr="00F50C20">
        <w:rPr>
          <w:rStyle w:val="TagStyle"/>
          <w:rtl/>
        </w:rPr>
        <w:t xml:space="preserve"> &lt;&lt; דובר &gt;&gt;</w:t>
      </w:r>
      <w:r>
        <w:rPr>
          <w:rtl/>
        </w:rPr>
        <w:t xml:space="preserve"> </w:t>
      </w:r>
      <w:r w:rsidR="00DB36FD" w:rsidRPr="00DB36FD">
        <w:rPr>
          <w:rtl/>
        </w:rPr>
        <w:t>קארין אלהרר (יש עתיד-תל"ם)</w:t>
      </w:r>
      <w:r>
        <w:rPr>
          <w:rtl/>
        </w:rPr>
        <w:t xml:space="preserve">: </w:t>
      </w:r>
      <w:r w:rsidRPr="00F50C20">
        <w:rPr>
          <w:rStyle w:val="TagStyle"/>
          <w:rtl/>
        </w:rPr>
        <w:t>&lt;&lt; דובר &gt;&gt;</w:t>
      </w:r>
      <w:r w:rsidR="003C6505">
        <w:rPr>
          <w:rtl/>
        </w:rPr>
        <w:t xml:space="preserve"> </w:t>
      </w:r>
    </w:p>
    <w:bookmarkEnd w:id="1529"/>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לא אותו </w:t>
      </w:r>
      <w:bookmarkStart w:id="1530" w:name="_ETM_Q1_6089639"/>
      <w:bookmarkEnd w:id="1530"/>
      <w:r>
        <w:rPr>
          <w:rFonts w:hint="cs"/>
          <w:rtl/>
          <w:lang w:eastAsia="he-IL"/>
        </w:rPr>
        <w:t>הדבר.</w:t>
      </w:r>
      <w:bookmarkStart w:id="1531" w:name="_ETM_Q1_6090847"/>
      <w:bookmarkEnd w:id="1531"/>
    </w:p>
    <w:p w:rsidR="00E93EE6" w:rsidRDefault="00E93EE6" w:rsidP="00E93EE6">
      <w:pPr>
        <w:rPr>
          <w:rtl/>
          <w:lang w:eastAsia="he-IL"/>
        </w:rPr>
      </w:pPr>
      <w:bookmarkStart w:id="1532" w:name="_ETM_Q1_6091286"/>
      <w:bookmarkEnd w:id="1532"/>
    </w:p>
    <w:p w:rsidR="00D076E5" w:rsidRDefault="00D076E5" w:rsidP="00F50C20">
      <w:pPr>
        <w:pStyle w:val="a5"/>
        <w:rPr>
          <w:rtl/>
        </w:rPr>
      </w:pPr>
      <w:bookmarkStart w:id="1533" w:name="ET_speaker_רותי_גרוס_317"/>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533"/>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כי בחתונה כולם מתנשקים ומתחבקים ורוקדים </w:t>
      </w:r>
      <w:bookmarkStart w:id="1534" w:name="_ETM_Q1_6096874"/>
      <w:bookmarkEnd w:id="1534"/>
      <w:r>
        <w:rPr>
          <w:rFonts w:hint="cs"/>
          <w:rtl/>
          <w:lang w:eastAsia="he-IL"/>
        </w:rPr>
        <w:t xml:space="preserve">- - - </w:t>
      </w:r>
    </w:p>
    <w:p w:rsidR="00E93EE6" w:rsidRDefault="00E93EE6" w:rsidP="00E93EE6">
      <w:pPr>
        <w:rPr>
          <w:rtl/>
          <w:lang w:eastAsia="he-IL"/>
        </w:rPr>
      </w:pPr>
      <w:bookmarkStart w:id="1535" w:name="_ETM_Q1_6096740"/>
      <w:bookmarkStart w:id="1536" w:name="_ETM_Q1_6097387"/>
      <w:bookmarkEnd w:id="1535"/>
      <w:bookmarkEnd w:id="1536"/>
    </w:p>
    <w:p w:rsidR="00D076E5" w:rsidRDefault="00D076E5" w:rsidP="00F50C20">
      <w:pPr>
        <w:pStyle w:val="a5"/>
        <w:rPr>
          <w:rtl/>
        </w:rPr>
      </w:pPr>
      <w:bookmarkStart w:id="1537" w:name="ET_speaker_5743_319"/>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53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ובמסעדה כשבאים 250 איש הם לא מתחבקים </w:t>
      </w:r>
      <w:bookmarkStart w:id="1538" w:name="_ETM_Q1_6099690"/>
      <w:bookmarkEnd w:id="1538"/>
      <w:r>
        <w:rPr>
          <w:rFonts w:hint="cs"/>
          <w:rtl/>
          <w:lang w:eastAsia="he-IL"/>
        </w:rPr>
        <w:t xml:space="preserve">ומתנשקים? </w:t>
      </w:r>
      <w:bookmarkStart w:id="1539" w:name="_ETM_Q1_6102969"/>
      <w:bookmarkEnd w:id="1539"/>
    </w:p>
    <w:p w:rsidR="00E93EE6" w:rsidRDefault="00E93EE6" w:rsidP="00E93EE6">
      <w:pPr>
        <w:rPr>
          <w:rtl/>
          <w:lang w:eastAsia="he-IL"/>
        </w:rPr>
      </w:pPr>
      <w:bookmarkStart w:id="1540" w:name="_ETM_Q1_6104060"/>
      <w:bookmarkEnd w:id="1540"/>
    </w:p>
    <w:p w:rsidR="00D076E5" w:rsidRDefault="00D076E5" w:rsidP="00F50C20">
      <w:pPr>
        <w:pStyle w:val="a5"/>
        <w:rPr>
          <w:rtl/>
        </w:rPr>
      </w:pPr>
      <w:bookmarkStart w:id="1541" w:name="ET_speaker_אמיליה_אניס_321"/>
      <w:r w:rsidRPr="00F50C20">
        <w:rPr>
          <w:rStyle w:val="TagStyle"/>
          <w:rtl/>
        </w:rPr>
        <w:t xml:space="preserve"> &lt;&lt; דובר &gt;&gt;</w:t>
      </w:r>
      <w:r>
        <w:rPr>
          <w:rtl/>
        </w:rPr>
        <w:t xml:space="preserve"> אמיליה אניס: </w:t>
      </w:r>
      <w:r w:rsidRPr="00F50C20">
        <w:rPr>
          <w:rStyle w:val="TagStyle"/>
          <w:rtl/>
        </w:rPr>
        <w:t>&lt;&lt; דובר &gt;&gt;</w:t>
      </w:r>
      <w:r w:rsidR="003C6505">
        <w:rPr>
          <w:rtl/>
        </w:rPr>
        <w:t xml:space="preserve"> </w:t>
      </w:r>
    </w:p>
    <w:bookmarkEnd w:id="1541"/>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במסעדה זה אנשים שאינם מכירים אחד את השני. </w:t>
      </w:r>
      <w:bookmarkStart w:id="1542" w:name="_ETM_Q1_6111920"/>
      <w:bookmarkEnd w:id="1542"/>
      <w:r>
        <w:rPr>
          <w:rFonts w:hint="cs"/>
          <w:rtl/>
          <w:lang w:eastAsia="he-IL"/>
        </w:rPr>
        <w:t xml:space="preserve">לעומת זאת, באירוע זה אנשים שמכירים אחד את </w:t>
      </w:r>
      <w:bookmarkStart w:id="1543" w:name="_ETM_Q1_6116415"/>
      <w:bookmarkEnd w:id="1543"/>
      <w:r>
        <w:rPr>
          <w:rFonts w:hint="cs"/>
          <w:rtl/>
          <w:lang w:eastAsia="he-IL"/>
        </w:rPr>
        <w:t xml:space="preserve">השני אז האינטראקציה יותר גבוהה. </w:t>
      </w:r>
    </w:p>
    <w:p w:rsidR="00E93EE6" w:rsidRDefault="00E93EE6" w:rsidP="00E93EE6">
      <w:pPr>
        <w:rPr>
          <w:rtl/>
          <w:lang w:eastAsia="he-IL"/>
        </w:rPr>
      </w:pPr>
    </w:p>
    <w:p w:rsidR="00D076E5" w:rsidRDefault="00D076E5" w:rsidP="00F50C20">
      <w:pPr>
        <w:pStyle w:val="a5"/>
        <w:rPr>
          <w:rtl/>
        </w:rPr>
      </w:pPr>
      <w:bookmarkStart w:id="1544" w:name="ET_speaker_נינא_כהן_קרן_323"/>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544"/>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מזכירה </w:t>
      </w:r>
      <w:bookmarkStart w:id="1545" w:name="_ETM_Q1_6121025"/>
      <w:bookmarkEnd w:id="1545"/>
      <w:r>
        <w:rPr>
          <w:rFonts w:hint="cs"/>
          <w:rtl/>
          <w:lang w:eastAsia="he-IL"/>
        </w:rPr>
        <w:t xml:space="preserve">שוב את מה שציין אתמול פרופ' גרוטו, במצגת </w:t>
      </w:r>
      <w:bookmarkStart w:id="1546" w:name="_ETM_Q1_6121791"/>
      <w:bookmarkEnd w:id="1546"/>
      <w:r>
        <w:rPr>
          <w:rFonts w:hint="cs"/>
          <w:rtl/>
          <w:lang w:eastAsia="he-IL"/>
        </w:rPr>
        <w:t xml:space="preserve">שלו, יש כמה נושאים, זה יכול להיות או </w:t>
      </w:r>
      <w:bookmarkStart w:id="1547" w:name="_ETM_Q1_6125169"/>
      <w:bookmarkEnd w:id="1547"/>
      <w:r>
        <w:rPr>
          <w:rFonts w:hint="cs"/>
          <w:rtl/>
          <w:lang w:eastAsia="he-IL"/>
        </w:rPr>
        <w:t xml:space="preserve">בגלל שיש להם הגבלות על המשק, </w:t>
      </w:r>
      <w:bookmarkStart w:id="1548" w:name="_ETM_Q1_6127697"/>
      <w:bookmarkEnd w:id="1548"/>
      <w:r>
        <w:rPr>
          <w:rFonts w:hint="cs"/>
          <w:rtl/>
          <w:lang w:eastAsia="he-IL"/>
        </w:rPr>
        <w:t xml:space="preserve">או בגלל שהם מתאפיינים בסיכון הרבה יותר גבוה, הם נסגרו </w:t>
      </w:r>
      <w:bookmarkStart w:id="1549" w:name="_ETM_Q1_6128672"/>
      <w:bookmarkEnd w:id="1549"/>
      <w:r>
        <w:rPr>
          <w:rFonts w:hint="cs"/>
          <w:rtl/>
          <w:lang w:eastAsia="he-IL"/>
        </w:rPr>
        <w:t xml:space="preserve">באופן רוחבי. ואחד החריגים – יש מעט יוצאי דופן </w:t>
      </w:r>
      <w:bookmarkStart w:id="1550" w:name="_ETM_Q1_6131198"/>
      <w:bookmarkEnd w:id="1550"/>
      <w:r>
        <w:rPr>
          <w:rFonts w:hint="cs"/>
          <w:rtl/>
          <w:lang w:eastAsia="he-IL"/>
        </w:rPr>
        <w:t>כאלה – הם אולמות האירועים. בגלל שמבחינתנו זו אולי</w:t>
      </w:r>
      <w:bookmarkStart w:id="1551" w:name="_ETM_Q1_6136286"/>
      <w:bookmarkEnd w:id="1551"/>
      <w:r>
        <w:rPr>
          <w:rFonts w:hint="cs"/>
          <w:rtl/>
          <w:lang w:eastAsia="he-IL"/>
        </w:rPr>
        <w:t xml:space="preserve"> הפעילות הכי מסוכנת ותקופה מאוד ארוכה הם היו סגורים </w:t>
      </w:r>
      <w:bookmarkStart w:id="1552" w:name="_ETM_Q1_6139339"/>
      <w:bookmarkEnd w:id="1552"/>
      <w:r>
        <w:rPr>
          <w:rFonts w:hint="cs"/>
          <w:rtl/>
          <w:lang w:eastAsia="he-IL"/>
        </w:rPr>
        <w:t xml:space="preserve">לחלוטין, הוחלט להחריג אותם, הייתה גם התלבטות מאוד גדולה </w:t>
      </w:r>
      <w:bookmarkStart w:id="1553" w:name="_ETM_Q1_6143912"/>
      <w:bookmarkEnd w:id="1553"/>
      <w:r>
        <w:rPr>
          <w:rFonts w:hint="cs"/>
          <w:rtl/>
          <w:lang w:eastAsia="he-IL"/>
        </w:rPr>
        <w:t xml:space="preserve">במשרד אם זה בכלל נכון לפתוח אותם. בגלל שאפשרנו היום בתיקון החדש לקיים אירועים עם כמות גדולה </w:t>
      </w:r>
      <w:bookmarkStart w:id="1554" w:name="_ETM_Q1_6157483"/>
      <w:bookmarkEnd w:id="1554"/>
      <w:r>
        <w:rPr>
          <w:rFonts w:hint="cs"/>
          <w:rtl/>
          <w:lang w:eastAsia="he-IL"/>
        </w:rPr>
        <w:t>יותר</w:t>
      </w:r>
      <w:r w:rsidR="001927CD">
        <w:rPr>
          <w:rFonts w:hint="cs"/>
          <w:rtl/>
          <w:lang w:eastAsia="he-IL"/>
        </w:rPr>
        <w:t xml:space="preserve"> - - -</w:t>
      </w:r>
      <w:r>
        <w:rPr>
          <w:rFonts w:hint="cs"/>
          <w:rtl/>
          <w:lang w:eastAsia="he-IL"/>
        </w:rPr>
        <w:t xml:space="preserve"> </w:t>
      </w:r>
      <w:bookmarkStart w:id="1555" w:name="_ETM_Q1_6157569"/>
      <w:bookmarkEnd w:id="1555"/>
    </w:p>
    <w:p w:rsidR="00E93EE6" w:rsidRDefault="00E93EE6" w:rsidP="00E93EE6">
      <w:pPr>
        <w:rPr>
          <w:rtl/>
          <w:lang w:eastAsia="he-IL"/>
        </w:rPr>
      </w:pPr>
      <w:bookmarkStart w:id="1556" w:name="_ETM_Q1_6158501"/>
      <w:bookmarkEnd w:id="1556"/>
    </w:p>
    <w:p w:rsidR="00D076E5" w:rsidRDefault="00D076E5" w:rsidP="00F50C20">
      <w:pPr>
        <w:pStyle w:val="af8"/>
        <w:rPr>
          <w:rtl/>
        </w:rPr>
      </w:pPr>
      <w:bookmarkStart w:id="1557" w:name="ET_yor_5069_335"/>
      <w:r w:rsidRPr="00F50C20">
        <w:rPr>
          <w:rStyle w:val="TagStyle"/>
          <w:rtl/>
        </w:rPr>
        <w:t xml:space="preserve"> &lt;&lt; יור &gt;&gt;</w:t>
      </w:r>
      <w:r>
        <w:rPr>
          <w:rtl/>
        </w:rPr>
        <w:t xml:space="preserve"> היו"ר יעקב אשר: </w:t>
      </w:r>
      <w:r w:rsidRPr="00F50C20">
        <w:rPr>
          <w:rStyle w:val="TagStyle"/>
          <w:rtl/>
        </w:rPr>
        <w:t>&lt;&lt; יור &gt;&gt;</w:t>
      </w:r>
      <w:bookmarkEnd w:id="155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הבנתי. </w:t>
      </w:r>
    </w:p>
    <w:p w:rsidR="00E93EE6" w:rsidRDefault="00E93EE6" w:rsidP="00E93EE6">
      <w:pPr>
        <w:rPr>
          <w:rtl/>
          <w:lang w:eastAsia="he-IL"/>
        </w:rPr>
      </w:pPr>
    </w:p>
    <w:p w:rsidR="00E93EE6" w:rsidRDefault="00E93EE6" w:rsidP="00F50C20">
      <w:pPr>
        <w:pStyle w:val="afb"/>
        <w:rPr>
          <w:rtl/>
          <w:lang w:eastAsia="he-IL"/>
        </w:rPr>
      </w:pPr>
      <w:bookmarkStart w:id="1558" w:name="ET_guest_865963_127"/>
      <w:r w:rsidRPr="00F50C20">
        <w:rPr>
          <w:rStyle w:val="TagStyle"/>
          <w:rFonts w:hint="cs"/>
          <w:rtl/>
        </w:rPr>
        <w:t>&lt;&lt; אורח &gt;&gt;</w:t>
      </w:r>
      <w:r>
        <w:rPr>
          <w:rStyle w:val="TagStyle"/>
          <w:rFonts w:hint="cs"/>
          <w:rtl/>
        </w:rPr>
        <w:t xml:space="preserve"> </w:t>
      </w:r>
      <w:r>
        <w:rPr>
          <w:rFonts w:hint="cs"/>
          <w:rtl/>
          <w:lang w:eastAsia="he-IL"/>
        </w:rPr>
        <w:t>נינא כהן קרן:</w:t>
      </w:r>
      <w:r>
        <w:rPr>
          <w:rStyle w:val="TagStyle"/>
          <w:rFonts w:hint="cs"/>
          <w:rtl/>
        </w:rPr>
        <w:t xml:space="preserve"> </w:t>
      </w:r>
      <w:r w:rsidRPr="00F50C20">
        <w:rPr>
          <w:rStyle w:val="TagStyle"/>
          <w:rFonts w:hint="cs"/>
          <w:rtl/>
        </w:rPr>
        <w:t>&lt;&lt; אורח &gt;&gt;</w:t>
      </w:r>
      <w:r w:rsidR="003C6505">
        <w:rPr>
          <w:rFonts w:hint="cs"/>
          <w:rtl/>
          <w:lang w:eastAsia="he-IL"/>
        </w:rPr>
        <w:t xml:space="preserve"> </w:t>
      </w:r>
      <w:r>
        <w:rPr>
          <w:rFonts w:hint="cs"/>
          <w:rtl/>
          <w:lang w:eastAsia="he-IL"/>
        </w:rPr>
        <w:t xml:space="preserve"> </w:t>
      </w:r>
      <w:bookmarkEnd w:id="1558"/>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בגלל שהמתווה החדש של הרמזור מקיים </w:t>
      </w:r>
      <w:bookmarkStart w:id="1559" w:name="_ETM_Q1_6160902"/>
      <w:bookmarkEnd w:id="1559"/>
      <w:r>
        <w:rPr>
          <w:rFonts w:hint="cs"/>
          <w:rtl/>
          <w:lang w:eastAsia="he-IL"/>
        </w:rPr>
        <w:t xml:space="preserve">אירועים בצורה יותר משמעותית ממה שהיה בעבר, </w:t>
      </w:r>
      <w:bookmarkStart w:id="1560" w:name="_ETM_Q1_6164644"/>
      <w:bookmarkEnd w:id="1560"/>
      <w:r>
        <w:rPr>
          <w:rFonts w:hint="cs"/>
          <w:rtl/>
          <w:lang w:eastAsia="he-IL"/>
        </w:rPr>
        <w:t xml:space="preserve">מצד שני, אנחנו מבינים את הטענה לגבי חתונות פיראטיות, החלטנו </w:t>
      </w:r>
      <w:bookmarkStart w:id="1561" w:name="_ETM_Q1_6168686"/>
      <w:bookmarkEnd w:id="1561"/>
      <w:r>
        <w:rPr>
          <w:rFonts w:hint="cs"/>
          <w:rtl/>
          <w:lang w:eastAsia="he-IL"/>
        </w:rPr>
        <w:t xml:space="preserve">באיזשהו מתווה מצומצם שנבחן אותו. </w:t>
      </w:r>
      <w:bookmarkStart w:id="1562" w:name="_ETM_Q1_6175819"/>
      <w:bookmarkStart w:id="1563" w:name="_ETM_Q1_6174914"/>
      <w:bookmarkEnd w:id="1562"/>
      <w:bookmarkEnd w:id="1563"/>
    </w:p>
    <w:p w:rsidR="00E93EE6" w:rsidRDefault="00E93EE6" w:rsidP="00E93EE6">
      <w:pPr>
        <w:rPr>
          <w:rtl/>
          <w:lang w:eastAsia="he-IL"/>
        </w:rPr>
      </w:pPr>
    </w:p>
    <w:p w:rsidR="00D076E5" w:rsidRDefault="00D076E5" w:rsidP="00F50C20">
      <w:pPr>
        <w:pStyle w:val="af8"/>
        <w:rPr>
          <w:rtl/>
        </w:rPr>
      </w:pPr>
      <w:bookmarkStart w:id="1564" w:name="ET_yor_5069_327"/>
      <w:r w:rsidRPr="00F50C20">
        <w:rPr>
          <w:rStyle w:val="TagStyle"/>
          <w:rtl/>
        </w:rPr>
        <w:t xml:space="preserve"> &lt;&lt; יור &gt;&gt;</w:t>
      </w:r>
      <w:r>
        <w:rPr>
          <w:rtl/>
        </w:rPr>
        <w:t xml:space="preserve"> היו"ר יעקב אשר: </w:t>
      </w:r>
      <w:r w:rsidRPr="00F50C20">
        <w:rPr>
          <w:rStyle w:val="TagStyle"/>
          <w:rtl/>
        </w:rPr>
        <w:t>&lt;&lt; יור &gt;&gt;</w:t>
      </w:r>
      <w:bookmarkEnd w:id="156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לא מה שנמצא פה. </w:t>
      </w:r>
      <w:bookmarkStart w:id="1565" w:name="_ETM_Q1_6178348"/>
      <w:bookmarkStart w:id="1566" w:name="_ETM_Q1_6177753"/>
      <w:bookmarkEnd w:id="1565"/>
      <w:bookmarkEnd w:id="1566"/>
    </w:p>
    <w:p w:rsidR="00E93EE6" w:rsidRDefault="00E93EE6" w:rsidP="00E93EE6">
      <w:pPr>
        <w:rPr>
          <w:rtl/>
          <w:lang w:eastAsia="he-IL"/>
        </w:rPr>
      </w:pPr>
      <w:bookmarkStart w:id="1567" w:name="_ETM_Q1_6178405"/>
      <w:bookmarkEnd w:id="1567"/>
    </w:p>
    <w:p w:rsidR="00D076E5" w:rsidRDefault="00D076E5" w:rsidP="00F50C20">
      <w:pPr>
        <w:pStyle w:val="a5"/>
        <w:rPr>
          <w:rtl/>
        </w:rPr>
      </w:pPr>
      <w:bookmarkStart w:id="1568" w:name="ET_speaker_5068_329"/>
      <w:r w:rsidRPr="00F50C20">
        <w:rPr>
          <w:rStyle w:val="TagStyle"/>
          <w:rtl/>
        </w:rPr>
        <w:t xml:space="preserve"> &lt;&lt; דובר &gt;&gt;</w:t>
      </w:r>
      <w:r>
        <w:rPr>
          <w:rtl/>
        </w:rPr>
        <w:t xml:space="preserve"> </w:t>
      </w:r>
      <w:r w:rsidR="00DB36FD" w:rsidRPr="00DB36FD">
        <w:rPr>
          <w:rtl/>
        </w:rPr>
        <w:t>קארין אלהרר (יש עתיד-תל"ם)</w:t>
      </w:r>
      <w:r>
        <w:rPr>
          <w:rtl/>
        </w:rPr>
        <w:t xml:space="preserve">: </w:t>
      </w:r>
      <w:r w:rsidRPr="00F50C20">
        <w:rPr>
          <w:rStyle w:val="TagStyle"/>
          <w:rtl/>
        </w:rPr>
        <w:t>&lt;&lt; דובר &gt;&gt;</w:t>
      </w:r>
      <w:r w:rsidR="003C6505">
        <w:rPr>
          <w:rtl/>
        </w:rPr>
        <w:t xml:space="preserve"> </w:t>
      </w:r>
    </w:p>
    <w:bookmarkEnd w:id="1568"/>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לא קשור לפה. </w:t>
      </w:r>
    </w:p>
    <w:p w:rsidR="00E93EE6" w:rsidRDefault="00E93EE6" w:rsidP="00E93EE6">
      <w:pPr>
        <w:rPr>
          <w:rtl/>
          <w:lang w:eastAsia="he-IL"/>
        </w:rPr>
      </w:pPr>
      <w:bookmarkStart w:id="1569" w:name="_ETM_Q1_6172888"/>
      <w:bookmarkStart w:id="1570" w:name="_ETM_Q1_6173424"/>
      <w:bookmarkEnd w:id="1569"/>
      <w:bookmarkEnd w:id="1570"/>
    </w:p>
    <w:p w:rsidR="00D076E5" w:rsidRDefault="00D076E5" w:rsidP="00F50C20">
      <w:pPr>
        <w:pStyle w:val="a5"/>
        <w:rPr>
          <w:rtl/>
        </w:rPr>
      </w:pPr>
      <w:bookmarkStart w:id="1571" w:name="ET_speaker_נינא_כהן_קרן_331"/>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571"/>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מה שנמצא כאן. </w:t>
      </w:r>
      <w:bookmarkStart w:id="1572" w:name="_ETM_Q1_6180249"/>
      <w:bookmarkEnd w:id="1572"/>
    </w:p>
    <w:p w:rsidR="00E93EE6" w:rsidRDefault="00E93EE6" w:rsidP="00E93EE6">
      <w:pPr>
        <w:rPr>
          <w:rtl/>
          <w:lang w:eastAsia="he-IL"/>
        </w:rPr>
      </w:pPr>
    </w:p>
    <w:p w:rsidR="00E93EE6" w:rsidRDefault="00E93EE6" w:rsidP="00F50C20">
      <w:pPr>
        <w:pStyle w:val="af8"/>
        <w:rPr>
          <w:rtl/>
        </w:rPr>
      </w:pPr>
      <w:bookmarkStart w:id="1573" w:name="ET_yor_5069_128"/>
      <w:r w:rsidRPr="00F50C20">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F50C20">
        <w:rPr>
          <w:rStyle w:val="TagStyle"/>
          <w:rFonts w:hint="cs"/>
          <w:rtl/>
        </w:rPr>
        <w:t>&lt;&lt; יור &gt;&gt;</w:t>
      </w:r>
      <w:r w:rsidR="003C6505">
        <w:rPr>
          <w:rFonts w:hint="cs"/>
          <w:rtl/>
        </w:rPr>
        <w:t xml:space="preserve"> </w:t>
      </w:r>
      <w:r>
        <w:rPr>
          <w:rFonts w:hint="cs"/>
          <w:rtl/>
        </w:rPr>
        <w:t xml:space="preserve"> </w:t>
      </w:r>
      <w:bookmarkEnd w:id="1573"/>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אני רוצה לסכם </w:t>
      </w:r>
      <w:bookmarkStart w:id="1574" w:name="_ETM_Q1_6184844"/>
      <w:bookmarkEnd w:id="1574"/>
      <w:r>
        <w:rPr>
          <w:rFonts w:hint="cs"/>
          <w:rtl/>
          <w:lang w:eastAsia="he-IL"/>
        </w:rPr>
        <w:t xml:space="preserve">כרגע את העניין. אתם שומעים את דעתם של חברי </w:t>
      </w:r>
      <w:bookmarkStart w:id="1575" w:name="_ETM_Q1_6187995"/>
      <w:bookmarkEnd w:id="1575"/>
      <w:r>
        <w:rPr>
          <w:rFonts w:hint="cs"/>
          <w:rtl/>
          <w:lang w:eastAsia="he-IL"/>
        </w:rPr>
        <w:t xml:space="preserve">הוועדה וכל אחד מבין שזה לא הגיוני. צריך להגיע לאיזשהו </w:t>
      </w:r>
      <w:bookmarkStart w:id="1576" w:name="_ETM_Q1_6195918"/>
      <w:bookmarkEnd w:id="1576"/>
      <w:r>
        <w:rPr>
          <w:rFonts w:hint="cs"/>
          <w:rtl/>
          <w:lang w:eastAsia="he-IL"/>
        </w:rPr>
        <w:t xml:space="preserve">מתווה נכון, עם ניהול סיכונים נכון. לא יכול להיות שדווקא </w:t>
      </w:r>
      <w:bookmarkStart w:id="1577" w:name="_ETM_Q1_6199454"/>
      <w:bookmarkEnd w:id="1577"/>
      <w:r>
        <w:rPr>
          <w:rFonts w:hint="cs"/>
          <w:rtl/>
          <w:lang w:eastAsia="he-IL"/>
        </w:rPr>
        <w:t xml:space="preserve">מקום שאדם בנה אותו לאולם שמחות, לא יוכל לעשות, ומי </w:t>
      </w:r>
      <w:bookmarkStart w:id="1578" w:name="_ETM_Q1_6206429"/>
      <w:bookmarkEnd w:id="1578"/>
      <w:r>
        <w:rPr>
          <w:rFonts w:hint="cs"/>
          <w:rtl/>
          <w:lang w:eastAsia="he-IL"/>
        </w:rPr>
        <w:t xml:space="preserve">שבנה מסעדה כן יכול לעשות. עכשיו הוא צריך להחליף </w:t>
      </w:r>
      <w:bookmarkStart w:id="1579" w:name="_ETM_Q1_6206465"/>
      <w:bookmarkEnd w:id="1579"/>
      <w:r>
        <w:rPr>
          <w:rFonts w:hint="cs"/>
          <w:rtl/>
          <w:lang w:eastAsia="he-IL"/>
        </w:rPr>
        <w:t xml:space="preserve">את הרישיון למסעדה כדי שיוכל לקבל, אין בזה היגיון. </w:t>
      </w:r>
      <w:bookmarkStart w:id="1580" w:name="_ETM_Q1_6217540"/>
      <w:bookmarkEnd w:id="1580"/>
    </w:p>
    <w:p w:rsidR="00E93EE6" w:rsidRDefault="00E93EE6" w:rsidP="00E93EE6">
      <w:pPr>
        <w:rPr>
          <w:rtl/>
          <w:lang w:eastAsia="he-IL"/>
        </w:rPr>
      </w:pPr>
    </w:p>
    <w:p w:rsidR="00D076E5" w:rsidRDefault="00D076E5" w:rsidP="00F50C20">
      <w:pPr>
        <w:pStyle w:val="-"/>
        <w:rPr>
          <w:rtl/>
        </w:rPr>
      </w:pPr>
      <w:bookmarkStart w:id="1581" w:name="ET_guest_865963_333"/>
      <w:bookmarkStart w:id="1582" w:name="ET_speakercontinue_נינא_כהן_קרן_336"/>
      <w:r w:rsidRPr="00F50C20">
        <w:rPr>
          <w:rStyle w:val="TagStyle"/>
          <w:rtl/>
        </w:rPr>
        <w:t xml:space="preserve"> &lt;&lt; דובר_המשך &gt;&gt;</w:t>
      </w:r>
      <w:r>
        <w:rPr>
          <w:rtl/>
        </w:rPr>
        <w:t xml:space="preserve"> נינא כהן קרן: </w:t>
      </w:r>
      <w:r w:rsidRPr="00F50C20">
        <w:rPr>
          <w:rStyle w:val="TagStyle"/>
          <w:rtl/>
        </w:rPr>
        <w:t>&lt;&lt; דובר_המשך &gt;&gt;</w:t>
      </w:r>
      <w:bookmarkEnd w:id="1581"/>
      <w:r w:rsidR="003C6505">
        <w:rPr>
          <w:rtl/>
        </w:rPr>
        <w:t xml:space="preserve"> </w:t>
      </w:r>
    </w:p>
    <w:bookmarkEnd w:id="1582"/>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w:t>
      </w:r>
      <w:bookmarkStart w:id="1583" w:name="_ETM_Q1_6213479"/>
      <w:bookmarkEnd w:id="1583"/>
      <w:r>
        <w:rPr>
          <w:rFonts w:hint="cs"/>
          <w:rtl/>
          <w:lang w:eastAsia="he-IL"/>
        </w:rPr>
        <w:t xml:space="preserve">לא יודע לכמה מסעדות יש שטח פתוח, ש-80% מהתפוסה מגיע </w:t>
      </w:r>
      <w:bookmarkStart w:id="1584" w:name="_ETM_Q1_6218520"/>
      <w:bookmarkEnd w:id="1584"/>
      <w:r>
        <w:rPr>
          <w:rFonts w:hint="cs"/>
          <w:rtl/>
          <w:lang w:eastAsia="he-IL"/>
        </w:rPr>
        <w:t xml:space="preserve">- - - </w:t>
      </w:r>
      <w:bookmarkStart w:id="1585" w:name="_ETM_Q1_6221903"/>
      <w:bookmarkEnd w:id="1585"/>
    </w:p>
    <w:p w:rsidR="00E93EE6" w:rsidRDefault="00E93EE6" w:rsidP="00E93EE6">
      <w:pPr>
        <w:rPr>
          <w:rtl/>
          <w:lang w:eastAsia="he-IL"/>
        </w:rPr>
      </w:pPr>
    </w:p>
    <w:p w:rsidR="00D076E5" w:rsidRDefault="00D076E5" w:rsidP="00F50C20">
      <w:pPr>
        <w:pStyle w:val="a5"/>
        <w:rPr>
          <w:rtl/>
        </w:rPr>
      </w:pPr>
      <w:bookmarkStart w:id="1586" w:name="ET_speaker_גור_בליי_335"/>
      <w:r w:rsidRPr="00F50C20">
        <w:rPr>
          <w:rStyle w:val="TagStyle"/>
          <w:rtl/>
        </w:rPr>
        <w:t xml:space="preserve"> &lt;&lt; דובר &gt;&gt;</w:t>
      </w:r>
      <w:r>
        <w:rPr>
          <w:rtl/>
        </w:rPr>
        <w:t xml:space="preserve"> גור בליי: </w:t>
      </w:r>
      <w:r w:rsidRPr="00F50C20">
        <w:rPr>
          <w:rStyle w:val="TagStyle"/>
          <w:rtl/>
        </w:rPr>
        <w:t>&lt;&lt; דובר &gt;&gt;</w:t>
      </w:r>
      <w:bookmarkEnd w:id="158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אולי בשביל ההקשר אני אקריא את תקנה </w:t>
      </w:r>
      <w:bookmarkStart w:id="1587" w:name="_ETM_Q1_6220007"/>
      <w:bookmarkEnd w:id="1587"/>
      <w:r>
        <w:rPr>
          <w:rFonts w:hint="cs"/>
          <w:rtl/>
          <w:lang w:eastAsia="he-IL"/>
        </w:rPr>
        <w:t xml:space="preserve">11 - - - </w:t>
      </w:r>
      <w:bookmarkStart w:id="1588" w:name="_ETM_Q1_6224268"/>
      <w:bookmarkEnd w:id="1588"/>
    </w:p>
    <w:p w:rsidR="00E93EE6" w:rsidRDefault="00E93EE6" w:rsidP="00E93EE6">
      <w:pPr>
        <w:rPr>
          <w:rtl/>
          <w:lang w:eastAsia="he-IL"/>
        </w:rPr>
      </w:pPr>
      <w:bookmarkStart w:id="1589" w:name="_ETM_Q1_6225473"/>
      <w:bookmarkEnd w:id="1589"/>
    </w:p>
    <w:p w:rsidR="00D076E5" w:rsidRDefault="00D076E5" w:rsidP="00F50C20">
      <w:pPr>
        <w:pStyle w:val="af8"/>
        <w:rPr>
          <w:rtl/>
        </w:rPr>
      </w:pPr>
      <w:bookmarkStart w:id="1590" w:name="ET_yor_5069_337"/>
      <w:r w:rsidRPr="00F50C20">
        <w:rPr>
          <w:rStyle w:val="TagStyle"/>
          <w:rtl/>
        </w:rPr>
        <w:t xml:space="preserve"> &lt;&lt; יור &gt;&gt;</w:t>
      </w:r>
      <w:r>
        <w:rPr>
          <w:rtl/>
        </w:rPr>
        <w:t xml:space="preserve"> היו"ר יעקב אשר: </w:t>
      </w:r>
      <w:r w:rsidRPr="00F50C20">
        <w:rPr>
          <w:rStyle w:val="TagStyle"/>
          <w:rtl/>
        </w:rPr>
        <w:t>&lt;&lt; יור &gt;&gt;</w:t>
      </w:r>
      <w:bookmarkEnd w:id="1590"/>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רגע, לפני שאתה מקריא אני רוצה </w:t>
      </w:r>
      <w:bookmarkStart w:id="1591" w:name="_ETM_Q1_6228148"/>
      <w:bookmarkEnd w:id="1591"/>
      <w:r>
        <w:rPr>
          <w:rFonts w:hint="cs"/>
          <w:rtl/>
          <w:lang w:eastAsia="he-IL"/>
        </w:rPr>
        <w:t>לומר, נאמר בדיון פה אתמול גם על ידי פרופ'</w:t>
      </w:r>
      <w:bookmarkStart w:id="1592" w:name="_ETM_Q1_6231212"/>
      <w:bookmarkEnd w:id="1592"/>
      <w:r>
        <w:rPr>
          <w:rFonts w:hint="cs"/>
          <w:rtl/>
          <w:lang w:eastAsia="he-IL"/>
        </w:rPr>
        <w:t xml:space="preserve"> גרוטו, הוא לא הבטיח הבטחות, אבל הוא אמר, אנחנו יושבים</w:t>
      </w:r>
      <w:bookmarkStart w:id="1593" w:name="_ETM_Q1_6240508"/>
      <w:bookmarkEnd w:id="1593"/>
      <w:r>
        <w:rPr>
          <w:rFonts w:hint="cs"/>
          <w:rtl/>
          <w:lang w:eastAsia="he-IL"/>
        </w:rPr>
        <w:t xml:space="preserve"> ומנסים לבנות איזשהו מתווה, אי אפשר לעצור חתונות שנים. </w:t>
      </w:r>
      <w:bookmarkStart w:id="1594" w:name="_ETM_Q1_6243779"/>
      <w:bookmarkEnd w:id="1594"/>
      <w:r>
        <w:rPr>
          <w:rFonts w:hint="cs"/>
          <w:rtl/>
          <w:lang w:eastAsia="he-IL"/>
        </w:rPr>
        <w:t xml:space="preserve">יש ציבור שלא עוצר חתונות, גם ציבור אחר לא רוצה </w:t>
      </w:r>
      <w:bookmarkStart w:id="1595" w:name="_ETM_Q1_6251555"/>
      <w:bookmarkEnd w:id="1595"/>
      <w:r>
        <w:rPr>
          <w:rFonts w:hint="cs"/>
          <w:rtl/>
          <w:lang w:eastAsia="he-IL"/>
        </w:rPr>
        <w:t>לעצור חתונות, צריך למצוא מתווה, אני לא אומר בכל תנאי</w:t>
      </w:r>
      <w:bookmarkStart w:id="1596" w:name="_ETM_Q1_6255481"/>
      <w:bookmarkEnd w:id="1596"/>
      <w:r>
        <w:rPr>
          <w:rFonts w:hint="cs"/>
          <w:rtl/>
          <w:lang w:eastAsia="he-IL"/>
        </w:rPr>
        <w:t xml:space="preserve"> ובכל מחיר. לכן נתתי דוגמה קיצונית, שיכול להיות שצריך להיות </w:t>
      </w:r>
      <w:bookmarkStart w:id="1597" w:name="_ETM_Q1_6261042"/>
      <w:bookmarkEnd w:id="1597"/>
      <w:r>
        <w:rPr>
          <w:rFonts w:hint="cs"/>
          <w:rtl/>
          <w:lang w:eastAsia="he-IL"/>
        </w:rPr>
        <w:t xml:space="preserve">מישהו שיכול לתת דוחות. </w:t>
      </w:r>
      <w:bookmarkStart w:id="1598" w:name="_ETM_Q1_6265525"/>
      <w:bookmarkEnd w:id="1598"/>
    </w:p>
    <w:p w:rsidR="00E93EE6" w:rsidRDefault="00E93EE6" w:rsidP="00E93EE6">
      <w:pPr>
        <w:rPr>
          <w:rtl/>
          <w:lang w:eastAsia="he-IL"/>
        </w:rPr>
      </w:pPr>
      <w:bookmarkStart w:id="1599" w:name="_ETM_Q1_6266256"/>
      <w:bookmarkEnd w:id="1599"/>
    </w:p>
    <w:p w:rsidR="00E93EE6" w:rsidRDefault="00E93EE6" w:rsidP="00E93EE6">
      <w:pPr>
        <w:rPr>
          <w:rtl/>
          <w:lang w:eastAsia="he-IL"/>
        </w:rPr>
      </w:pPr>
      <w:r>
        <w:rPr>
          <w:rFonts w:hint="cs"/>
          <w:rtl/>
          <w:lang w:eastAsia="he-IL"/>
        </w:rPr>
        <w:t xml:space="preserve">אני מבקש, תעבירי לפרופ' גרוטו ולכל </w:t>
      </w:r>
      <w:bookmarkStart w:id="1600" w:name="_ETM_Q1_6265508"/>
      <w:bookmarkEnd w:id="1600"/>
      <w:r>
        <w:rPr>
          <w:rFonts w:hint="cs"/>
          <w:rtl/>
          <w:lang w:eastAsia="he-IL"/>
        </w:rPr>
        <w:t xml:space="preserve">הצוות, שאנחנו </w:t>
      </w:r>
      <w:bookmarkStart w:id="1601" w:name="_ETM_Q1_6211055"/>
      <w:bookmarkEnd w:id="1601"/>
      <w:r>
        <w:rPr>
          <w:rFonts w:hint="cs"/>
          <w:rtl/>
          <w:lang w:eastAsia="he-IL"/>
        </w:rPr>
        <w:t xml:space="preserve">מבקשים שתוגש לנו תוכנית עד לתקנות הבאות, שיהיה פתרון בתוך התקנות הללו, גם בנושא של אולמות, </w:t>
      </w:r>
      <w:bookmarkStart w:id="1602" w:name="_ETM_Q1_6279459"/>
      <w:bookmarkEnd w:id="1602"/>
      <w:r>
        <w:rPr>
          <w:rFonts w:hint="cs"/>
          <w:rtl/>
          <w:lang w:eastAsia="he-IL"/>
        </w:rPr>
        <w:t>עם מתווה. אנחנו אמורים לקבל עוד סדרה, מה אנחנו עושים עכשיו?</w:t>
      </w:r>
      <w:r>
        <w:rPr>
          <w:rFonts w:hint="cs"/>
          <w:lang w:eastAsia="he-IL"/>
        </w:rPr>
        <w:t xml:space="preserve"> </w:t>
      </w:r>
      <w:bookmarkStart w:id="1603" w:name="_ETM_Q1_6287226"/>
      <w:bookmarkEnd w:id="1603"/>
    </w:p>
    <w:p w:rsidR="00E93EE6" w:rsidRDefault="00E93EE6" w:rsidP="00E93EE6">
      <w:pPr>
        <w:rPr>
          <w:rtl/>
          <w:lang w:eastAsia="he-IL"/>
        </w:rPr>
      </w:pPr>
    </w:p>
    <w:p w:rsidR="00D076E5" w:rsidRDefault="00D076E5" w:rsidP="00F50C20">
      <w:pPr>
        <w:pStyle w:val="a5"/>
        <w:rPr>
          <w:rtl/>
        </w:rPr>
      </w:pPr>
      <w:bookmarkStart w:id="1604" w:name="ET_speaker_5292_339"/>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60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אנחנו אמורים לאשר או לא לאשר. </w:t>
      </w:r>
      <w:bookmarkStart w:id="1605" w:name="_ETM_Q1_6293765"/>
      <w:bookmarkEnd w:id="1605"/>
    </w:p>
    <w:p w:rsidR="00E93EE6" w:rsidRDefault="00E93EE6" w:rsidP="00E93EE6">
      <w:pPr>
        <w:rPr>
          <w:rtl/>
          <w:lang w:eastAsia="he-IL"/>
        </w:rPr>
      </w:pPr>
    </w:p>
    <w:p w:rsidR="00D076E5" w:rsidRDefault="00D076E5" w:rsidP="00F50C20">
      <w:pPr>
        <w:pStyle w:val="af8"/>
        <w:rPr>
          <w:rtl/>
        </w:rPr>
      </w:pPr>
      <w:bookmarkStart w:id="1606" w:name="ET_yor_5069_341"/>
      <w:r w:rsidRPr="00F50C20">
        <w:rPr>
          <w:rStyle w:val="TagStyle"/>
          <w:rtl/>
        </w:rPr>
        <w:t xml:space="preserve"> &lt;&lt; יור &gt;&gt;</w:t>
      </w:r>
      <w:r>
        <w:rPr>
          <w:rtl/>
        </w:rPr>
        <w:t xml:space="preserve"> היו"ר יעקב אשר: </w:t>
      </w:r>
      <w:r w:rsidRPr="00F50C20">
        <w:rPr>
          <w:rStyle w:val="TagStyle"/>
          <w:rtl/>
        </w:rPr>
        <w:t>&lt;&lt; יור &gt;&gt;</w:t>
      </w:r>
      <w:bookmarkEnd w:id="160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יפה. ואלה תקנות של </w:t>
      </w:r>
      <w:bookmarkStart w:id="1607" w:name="_ETM_Q1_6294631"/>
      <w:bookmarkEnd w:id="1607"/>
      <w:r w:rsidR="004665C0">
        <w:rPr>
          <w:rFonts w:hint="cs"/>
          <w:rtl/>
          <w:lang w:eastAsia="he-IL"/>
        </w:rPr>
        <w:t xml:space="preserve"> </w:t>
      </w:r>
      <w:r>
        <w:rPr>
          <w:rFonts w:hint="cs"/>
          <w:rtl/>
          <w:lang w:eastAsia="he-IL"/>
        </w:rPr>
        <w:t>28</w:t>
      </w:r>
      <w:r w:rsidR="004665C0">
        <w:rPr>
          <w:rFonts w:hint="cs"/>
          <w:rtl/>
          <w:lang w:eastAsia="he-IL"/>
        </w:rPr>
        <w:t xml:space="preserve"> יום, יכול להיות שנקצר, </w:t>
      </w:r>
      <w:bookmarkStart w:id="1608" w:name="_ETM_Q1_6298048"/>
      <w:bookmarkEnd w:id="1608"/>
      <w:r w:rsidR="004665C0">
        <w:rPr>
          <w:rFonts w:hint="cs"/>
          <w:rtl/>
          <w:lang w:eastAsia="he-IL"/>
        </w:rPr>
        <w:t xml:space="preserve">נדבר אחר כך. </w:t>
      </w:r>
    </w:p>
    <w:p w:rsidR="00E93EE6" w:rsidRDefault="00E93EE6" w:rsidP="00E93EE6">
      <w:pPr>
        <w:rPr>
          <w:rtl/>
          <w:lang w:eastAsia="he-IL"/>
        </w:rPr>
      </w:pPr>
      <w:bookmarkStart w:id="1609" w:name="_ETM_Q1_6299987"/>
      <w:bookmarkEnd w:id="1609"/>
    </w:p>
    <w:p w:rsidR="00E93EE6" w:rsidRDefault="00E93EE6" w:rsidP="00F50C20">
      <w:pPr>
        <w:pStyle w:val="afb"/>
        <w:rPr>
          <w:rtl/>
          <w:lang w:eastAsia="he-IL"/>
        </w:rPr>
      </w:pPr>
      <w:bookmarkStart w:id="1610" w:name="ET_guest_869721_129"/>
      <w:r w:rsidRPr="00F50C20">
        <w:rPr>
          <w:rStyle w:val="TagStyle"/>
          <w:rFonts w:hint="cs"/>
          <w:rtl/>
        </w:rPr>
        <w:t xml:space="preserve"> &lt;&lt; אורח &gt;&gt;</w:t>
      </w:r>
      <w:r>
        <w:rPr>
          <w:rStyle w:val="TagStyle"/>
          <w:rFonts w:hint="cs"/>
          <w:rtl/>
        </w:rPr>
        <w:t xml:space="preserve"> </w:t>
      </w:r>
      <w:r>
        <w:rPr>
          <w:rFonts w:hint="cs"/>
          <w:rtl/>
          <w:lang w:eastAsia="he-IL"/>
        </w:rPr>
        <w:t>רותי גרוס:</w:t>
      </w:r>
      <w:r>
        <w:rPr>
          <w:rStyle w:val="TagStyle"/>
          <w:rFonts w:hint="cs"/>
          <w:rtl/>
        </w:rPr>
        <w:t xml:space="preserve"> </w:t>
      </w:r>
      <w:r w:rsidRPr="00F50C20">
        <w:rPr>
          <w:rStyle w:val="TagStyle"/>
          <w:rFonts w:hint="cs"/>
          <w:rtl/>
        </w:rPr>
        <w:t>&lt;&lt; אורח &gt;&gt;</w:t>
      </w:r>
      <w:r w:rsidR="003C6505">
        <w:rPr>
          <w:rFonts w:hint="cs"/>
          <w:rtl/>
          <w:lang w:eastAsia="he-IL"/>
        </w:rPr>
        <w:t xml:space="preserve"> </w:t>
      </w:r>
      <w:r>
        <w:rPr>
          <w:rFonts w:hint="cs"/>
          <w:rtl/>
          <w:lang w:eastAsia="he-IL"/>
        </w:rPr>
        <w:t xml:space="preserve"> </w:t>
      </w:r>
      <w:bookmarkEnd w:id="1610"/>
    </w:p>
    <w:p w:rsidR="00E93EE6" w:rsidRDefault="00E93EE6" w:rsidP="00E93EE6">
      <w:pPr>
        <w:pStyle w:val="KeepWithNext"/>
        <w:rPr>
          <w:rtl/>
          <w:lang w:eastAsia="he-IL"/>
        </w:rPr>
      </w:pPr>
    </w:p>
    <w:p w:rsidR="00E93EE6" w:rsidRDefault="004665C0" w:rsidP="004665C0">
      <w:pPr>
        <w:rPr>
          <w:rtl/>
          <w:lang w:eastAsia="he-IL"/>
        </w:rPr>
      </w:pPr>
      <w:r>
        <w:rPr>
          <w:rFonts w:hint="cs"/>
          <w:rtl/>
          <w:lang w:eastAsia="he-IL"/>
        </w:rPr>
        <w:t xml:space="preserve">אני הייתי בדיונים האלה, </w:t>
      </w:r>
      <w:r w:rsidR="00E93EE6">
        <w:rPr>
          <w:rFonts w:hint="cs"/>
          <w:rtl/>
          <w:lang w:eastAsia="he-IL"/>
        </w:rPr>
        <w:t xml:space="preserve">חבר הכנסת יואב סגלוביץ', </w:t>
      </w:r>
      <w:bookmarkStart w:id="1611" w:name="_ETM_Q1_6298767"/>
      <w:bookmarkEnd w:id="1611"/>
      <w:r w:rsidR="00E93EE6">
        <w:rPr>
          <w:rFonts w:hint="cs"/>
          <w:rtl/>
          <w:lang w:eastAsia="he-IL"/>
        </w:rPr>
        <w:t xml:space="preserve">אמר, תגידו מה כן. אני רוצה </w:t>
      </w:r>
      <w:bookmarkStart w:id="1612" w:name="_ETM_Q1_6304448"/>
      <w:bookmarkEnd w:id="1612"/>
      <w:r w:rsidR="00E93EE6">
        <w:rPr>
          <w:rFonts w:hint="cs"/>
          <w:rtl/>
          <w:lang w:eastAsia="he-IL"/>
        </w:rPr>
        <w:t xml:space="preserve">להגיד, ש-100 איש בגני אירועים, זה הכן, אנחנו היינו </w:t>
      </w:r>
      <w:bookmarkStart w:id="1613" w:name="_ETM_Q1_6313614"/>
      <w:bookmarkEnd w:id="1613"/>
      <w:r w:rsidR="00E93EE6">
        <w:rPr>
          <w:rFonts w:hint="cs"/>
          <w:rtl/>
          <w:lang w:eastAsia="he-IL"/>
        </w:rPr>
        <w:t xml:space="preserve">בדיונים מאוד ארוכים - - - </w:t>
      </w:r>
      <w:bookmarkStart w:id="1614" w:name="_ETM_Q1_6313972"/>
      <w:bookmarkEnd w:id="1614"/>
    </w:p>
    <w:p w:rsidR="00E93EE6" w:rsidRDefault="00E93EE6" w:rsidP="00E93EE6">
      <w:pPr>
        <w:rPr>
          <w:rtl/>
          <w:lang w:eastAsia="he-IL"/>
        </w:rPr>
      </w:pPr>
    </w:p>
    <w:p w:rsidR="00E93EE6" w:rsidRDefault="00E93EE6" w:rsidP="00F50C20">
      <w:pPr>
        <w:pStyle w:val="a5"/>
        <w:rPr>
          <w:rtl/>
        </w:rPr>
      </w:pPr>
      <w:bookmarkStart w:id="1615" w:name="ET_speaker_גור_בליי_130"/>
      <w:r w:rsidRPr="00F50C20">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615"/>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רגע, אני אקריא א</w:t>
      </w:r>
      <w:bookmarkStart w:id="1616" w:name="_ETM_Q1_6313481"/>
      <w:bookmarkEnd w:id="1616"/>
      <w:r>
        <w:rPr>
          <w:rFonts w:hint="cs"/>
          <w:rtl/>
          <w:lang w:eastAsia="he-IL"/>
        </w:rPr>
        <w:t xml:space="preserve">ת 11ב. שיידעו על מה מדובר. סעיף 11ב. בעמוד 16, אומר כך: </w:t>
      </w:r>
    </w:p>
    <w:p w:rsidR="00E93EE6" w:rsidRDefault="00E93EE6" w:rsidP="00E93EE6">
      <w:pPr>
        <w:rPr>
          <w:rtl/>
          <w:lang w:eastAsia="he-IL"/>
        </w:rPr>
      </w:pPr>
      <w:bookmarkStart w:id="1617" w:name="_ETM_Q1_6316456"/>
      <w:bookmarkStart w:id="1618" w:name="_ETM_Q1_6316910"/>
      <w:bookmarkEnd w:id="1617"/>
      <w:bookmarkEnd w:id="1618"/>
    </w:p>
    <w:p w:rsidR="00E93EE6" w:rsidRDefault="00E93EE6" w:rsidP="00E93EE6">
      <w:pPr>
        <w:ind w:left="720" w:hanging="720"/>
        <w:rPr>
          <w:rtl/>
          <w:lang w:eastAsia="he-IL"/>
        </w:rPr>
      </w:pPr>
      <w:r>
        <w:rPr>
          <w:rFonts w:hint="cs"/>
          <w:rtl/>
          <w:lang w:eastAsia="he-IL"/>
        </w:rPr>
        <w:t>11ב.</w:t>
      </w:r>
      <w:r>
        <w:rPr>
          <w:rFonts w:hint="cs"/>
          <w:rtl/>
          <w:lang w:eastAsia="he-IL"/>
        </w:rPr>
        <w:tab/>
      </w:r>
      <w:r w:rsidR="003C6505">
        <w:rPr>
          <w:rFonts w:hint="cs"/>
          <w:rtl/>
          <w:lang w:eastAsia="he-IL"/>
        </w:rPr>
        <w:t xml:space="preserve"> </w:t>
      </w:r>
      <w:r>
        <w:rPr>
          <w:rFonts w:hint="cs"/>
          <w:rtl/>
          <w:lang w:eastAsia="he-IL"/>
        </w:rPr>
        <w:t>"בלי לגרוע מאחריות מחזיק או מפעיל של גן אירועים לפי תקנות 7 ו-9, מחזיק או מפעיל של</w:t>
      </w:r>
      <w:r w:rsidR="003C6505">
        <w:rPr>
          <w:rFonts w:hint="cs"/>
          <w:rtl/>
          <w:lang w:eastAsia="he-IL"/>
        </w:rPr>
        <w:t xml:space="preserve"> </w:t>
      </w:r>
      <w:r>
        <w:rPr>
          <w:rFonts w:hint="cs"/>
          <w:rtl/>
          <w:lang w:eastAsia="he-IL"/>
        </w:rPr>
        <w:t>גן אירועים באזור צהוב או באזור ירוק יפעילו בהתאם להוראות שלהלן ובכפוף להוראות המנהל:</w:t>
      </w:r>
    </w:p>
    <w:p w:rsidR="00E93EE6" w:rsidRDefault="00E93EE6" w:rsidP="00E93EE6">
      <w:pPr>
        <w:ind w:left="720" w:firstLine="0"/>
        <w:rPr>
          <w:rtl/>
          <w:lang w:eastAsia="he-IL"/>
        </w:rPr>
      </w:pPr>
      <w:r>
        <w:rPr>
          <w:rFonts w:hint="cs"/>
          <w:rtl/>
          <w:lang w:eastAsia="he-IL"/>
        </w:rPr>
        <w:t xml:space="preserve">(1) לא </w:t>
      </w:r>
      <w:bookmarkStart w:id="1619" w:name="_ETM_Q1_6344768"/>
      <w:bookmarkEnd w:id="1619"/>
      <w:r>
        <w:rPr>
          <w:rFonts w:hint="cs"/>
          <w:rtl/>
          <w:lang w:eastAsia="he-IL"/>
        </w:rPr>
        <w:t>יקיים אירועים בהשתתפות של מעל ל-100 אנשים, למעט עובדי גן האירועים ונותני שירותים.</w:t>
      </w:r>
      <w:r w:rsidR="003C6505">
        <w:rPr>
          <w:rFonts w:hint="cs"/>
          <w:rtl/>
          <w:lang w:eastAsia="he-IL"/>
        </w:rPr>
        <w:t xml:space="preserve"> </w:t>
      </w:r>
      <w:r>
        <w:rPr>
          <w:rFonts w:hint="cs"/>
          <w:rtl/>
          <w:lang w:eastAsia="he-IL"/>
        </w:rPr>
        <w:t xml:space="preserve"> </w:t>
      </w:r>
      <w:bookmarkStart w:id="1620" w:name="_ETM_Q1_6349587"/>
      <w:bookmarkEnd w:id="1620"/>
    </w:p>
    <w:p w:rsidR="00E93EE6" w:rsidRDefault="00E93EE6" w:rsidP="00E93EE6">
      <w:pPr>
        <w:ind w:left="720" w:firstLine="0"/>
        <w:rPr>
          <w:rtl/>
          <w:lang w:eastAsia="he-IL"/>
        </w:rPr>
      </w:pPr>
      <w:r>
        <w:rPr>
          <w:rFonts w:hint="cs"/>
          <w:rtl/>
          <w:lang w:eastAsia="he-IL"/>
        </w:rPr>
        <w:t xml:space="preserve">(2) יקיים אירועים בשטח פתוח בלבד, בהושבה בלבד וללא ריקודים". </w:t>
      </w:r>
    </w:p>
    <w:p w:rsidR="00E93EE6" w:rsidRDefault="00E93EE6" w:rsidP="00E93EE6">
      <w:pPr>
        <w:ind w:firstLine="0"/>
        <w:rPr>
          <w:rtl/>
          <w:lang w:eastAsia="he-IL"/>
        </w:rPr>
      </w:pPr>
      <w:bookmarkStart w:id="1621" w:name="_ETM_Q1_6353000"/>
      <w:bookmarkStart w:id="1622" w:name="_ETM_Q1_6355489"/>
      <w:bookmarkEnd w:id="1621"/>
      <w:bookmarkEnd w:id="1622"/>
    </w:p>
    <w:p w:rsidR="00D076E5" w:rsidRDefault="00D076E5" w:rsidP="00F50C20">
      <w:pPr>
        <w:pStyle w:val="a5"/>
        <w:rPr>
          <w:rtl/>
        </w:rPr>
      </w:pPr>
      <w:bookmarkStart w:id="1623" w:name="ET_speaker_5292_343"/>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62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אולי תסגרו את זה וזהו. </w:t>
      </w:r>
    </w:p>
    <w:p w:rsidR="00E93EE6" w:rsidRDefault="00E93EE6" w:rsidP="00E93EE6">
      <w:pPr>
        <w:rPr>
          <w:rtl/>
          <w:lang w:eastAsia="he-IL"/>
        </w:rPr>
      </w:pPr>
    </w:p>
    <w:p w:rsidR="00E93EE6" w:rsidRDefault="00E93EE6" w:rsidP="00F50C20">
      <w:pPr>
        <w:pStyle w:val="-"/>
        <w:rPr>
          <w:rtl/>
        </w:rPr>
      </w:pPr>
      <w:bookmarkStart w:id="1624" w:name="ET_speakercontinue_גור_בליי_131"/>
      <w:r w:rsidRPr="00F50C20">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F50C20">
        <w:rPr>
          <w:rStyle w:val="TagStyle"/>
          <w:rFonts w:hint="cs"/>
          <w:rtl/>
        </w:rPr>
        <w:t>&lt;&lt; דובר_המשך &gt;&gt;</w:t>
      </w:r>
      <w:r w:rsidR="003C6505">
        <w:rPr>
          <w:rFonts w:hint="cs"/>
          <w:rtl/>
        </w:rPr>
        <w:t xml:space="preserve"> </w:t>
      </w:r>
      <w:r>
        <w:rPr>
          <w:rFonts w:hint="cs"/>
          <w:rtl/>
        </w:rPr>
        <w:t xml:space="preserve"> </w:t>
      </w:r>
      <w:bookmarkEnd w:id="1624"/>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השאלה שעולה </w:t>
      </w:r>
      <w:bookmarkStart w:id="1625" w:name="_ETM_Q1_6369957"/>
      <w:bookmarkEnd w:id="1625"/>
      <w:r>
        <w:rPr>
          <w:rFonts w:hint="cs"/>
          <w:rtl/>
          <w:lang w:eastAsia="he-IL"/>
        </w:rPr>
        <w:t xml:space="preserve">פה, הקושי, שבעצם אם אני עושה את זה </w:t>
      </w:r>
      <w:bookmarkStart w:id="1626" w:name="_ETM_Q1_6376196"/>
      <w:bookmarkEnd w:id="1626"/>
      <w:r>
        <w:rPr>
          <w:rFonts w:hint="cs"/>
          <w:rtl/>
          <w:lang w:eastAsia="he-IL"/>
        </w:rPr>
        <w:t>בחצר של הבית שלי, יש יותר סיכוי שהיא תהיה</w:t>
      </w:r>
      <w:bookmarkStart w:id="1627" w:name="_ETM_Q1_6378798"/>
      <w:bookmarkEnd w:id="1627"/>
      <w:r>
        <w:rPr>
          <w:rFonts w:hint="cs"/>
          <w:rtl/>
          <w:lang w:eastAsia="he-IL"/>
        </w:rPr>
        <w:t xml:space="preserve"> יותר צפופה מגן אירועים של כמה דונם, אין לי את המגבלה של הושבה, אין לי את המג</w:t>
      </w:r>
      <w:r w:rsidR="004665C0">
        <w:rPr>
          <w:rFonts w:hint="cs"/>
          <w:rtl/>
          <w:lang w:eastAsia="he-IL"/>
        </w:rPr>
        <w:t>ב</w:t>
      </w:r>
      <w:r>
        <w:rPr>
          <w:rFonts w:hint="cs"/>
          <w:rtl/>
          <w:lang w:eastAsia="he-IL"/>
        </w:rPr>
        <w:t xml:space="preserve">לה של ללא </w:t>
      </w:r>
      <w:bookmarkStart w:id="1628" w:name="_ETM_Q1_6387019"/>
      <w:bookmarkEnd w:id="1628"/>
      <w:r>
        <w:rPr>
          <w:rFonts w:hint="cs"/>
          <w:rtl/>
          <w:lang w:eastAsia="he-IL"/>
        </w:rPr>
        <w:t xml:space="preserve">ריקודים ורוב הסיכויים שהשטח הוא יותר קטן ומותר לי 250. זה יוצר אנומליה מבחינה של </w:t>
      </w:r>
      <w:bookmarkStart w:id="1629" w:name="_ETM_Q1_6394452"/>
      <w:bookmarkEnd w:id="1629"/>
      <w:r>
        <w:rPr>
          <w:rFonts w:hint="cs"/>
          <w:rtl/>
          <w:lang w:eastAsia="he-IL"/>
        </w:rPr>
        <w:t xml:space="preserve">הדבקה דווקא. </w:t>
      </w:r>
      <w:bookmarkStart w:id="1630" w:name="_ETM_Q1_6408678"/>
      <w:bookmarkStart w:id="1631" w:name="_ETM_Q1_6406925"/>
      <w:bookmarkEnd w:id="1630"/>
      <w:bookmarkEnd w:id="1631"/>
    </w:p>
    <w:p w:rsidR="00E93EE6" w:rsidRDefault="00E93EE6" w:rsidP="00E93EE6">
      <w:pPr>
        <w:rPr>
          <w:rtl/>
          <w:lang w:eastAsia="he-IL"/>
        </w:rPr>
      </w:pPr>
    </w:p>
    <w:p w:rsidR="00D076E5" w:rsidRDefault="00D076E5" w:rsidP="00F50C20">
      <w:pPr>
        <w:pStyle w:val="a5"/>
        <w:rPr>
          <w:rtl/>
        </w:rPr>
      </w:pPr>
      <w:bookmarkStart w:id="1632" w:name="ET_speaker_5292_345"/>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63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ישראבלוף של חתונה, הושבה, בלי ריקודים, בחוץ. </w:t>
      </w:r>
      <w:bookmarkStart w:id="1633" w:name="_ETM_Q1_6411332"/>
      <w:bookmarkEnd w:id="1633"/>
      <w:r>
        <w:rPr>
          <w:rFonts w:hint="cs"/>
          <w:rtl/>
          <w:lang w:eastAsia="he-IL"/>
        </w:rPr>
        <w:t xml:space="preserve">יסגרו את הענף הזה. שהממשלה תיתן פיצוי לאולמות. </w:t>
      </w:r>
    </w:p>
    <w:p w:rsidR="00E93EE6" w:rsidRDefault="00E93EE6" w:rsidP="00E93EE6">
      <w:pPr>
        <w:rPr>
          <w:rtl/>
          <w:lang w:eastAsia="he-IL"/>
        </w:rPr>
      </w:pPr>
    </w:p>
    <w:p w:rsidR="00D076E5" w:rsidRDefault="00D076E5" w:rsidP="00F50C20">
      <w:pPr>
        <w:pStyle w:val="a5"/>
        <w:rPr>
          <w:rtl/>
        </w:rPr>
      </w:pPr>
      <w:bookmarkStart w:id="1634" w:name="ET_speaker_5068_347"/>
      <w:r w:rsidRPr="00F50C20">
        <w:rPr>
          <w:rStyle w:val="TagStyle"/>
          <w:rtl/>
        </w:rPr>
        <w:t xml:space="preserve"> &lt;&lt; דובר &gt;&gt;</w:t>
      </w:r>
      <w:r>
        <w:rPr>
          <w:rtl/>
        </w:rPr>
        <w:t xml:space="preserve"> </w:t>
      </w:r>
      <w:r w:rsidR="00DB36FD" w:rsidRPr="00DB36FD">
        <w:rPr>
          <w:rtl/>
        </w:rPr>
        <w:t>קארין אלהרר (יש עתיד-תל"ם)</w:t>
      </w:r>
      <w:r>
        <w:rPr>
          <w:rtl/>
        </w:rPr>
        <w:t xml:space="preserve">: </w:t>
      </w:r>
      <w:r w:rsidRPr="00F50C20">
        <w:rPr>
          <w:rStyle w:val="TagStyle"/>
          <w:rtl/>
        </w:rPr>
        <w:t>&lt;&lt; דובר &gt;&gt;</w:t>
      </w:r>
      <w:r w:rsidR="003C6505">
        <w:rPr>
          <w:rtl/>
        </w:rPr>
        <w:t xml:space="preserve"> </w:t>
      </w:r>
    </w:p>
    <w:bookmarkEnd w:id="1634"/>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האמת, </w:t>
      </w:r>
      <w:bookmarkStart w:id="1635" w:name="_ETM_Q1_6430429"/>
      <w:bookmarkEnd w:id="1635"/>
      <w:r>
        <w:rPr>
          <w:rFonts w:hint="cs"/>
          <w:rtl/>
          <w:lang w:eastAsia="he-IL"/>
        </w:rPr>
        <w:t xml:space="preserve">עדיף לסגור. </w:t>
      </w:r>
      <w:bookmarkStart w:id="1636" w:name="_ETM_Q1_6432829"/>
      <w:bookmarkEnd w:id="1636"/>
    </w:p>
    <w:p w:rsidR="00D63EBB" w:rsidRDefault="00D63EBB">
      <w:pPr>
        <w:bidi w:val="0"/>
        <w:spacing w:line="240" w:lineRule="auto"/>
        <w:ind w:firstLine="0"/>
        <w:jc w:val="left"/>
        <w:rPr>
          <w:rtl/>
          <w:lang w:eastAsia="he-IL"/>
        </w:rPr>
      </w:pPr>
      <w:r>
        <w:rPr>
          <w:rtl/>
          <w:lang w:eastAsia="he-IL"/>
        </w:rPr>
        <w:br w:type="page"/>
      </w:r>
    </w:p>
    <w:p w:rsidR="00E93EE6" w:rsidRDefault="00E93EE6" w:rsidP="00E93EE6">
      <w:pPr>
        <w:rPr>
          <w:rtl/>
          <w:lang w:eastAsia="he-IL"/>
        </w:rPr>
      </w:pPr>
    </w:p>
    <w:p w:rsidR="00E93EE6" w:rsidRDefault="00E93EE6" w:rsidP="00F50C20">
      <w:pPr>
        <w:pStyle w:val="a5"/>
        <w:rPr>
          <w:rtl/>
        </w:rPr>
      </w:pPr>
      <w:bookmarkStart w:id="1637" w:name="ET_speaker_5743_132"/>
      <w:r w:rsidRPr="00F50C20">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637"/>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עדיף לסגור מאשר לקיים מתווה שבעלי אולמות לא יוכלו לקבל אותו. את נותנת פה </w:t>
      </w:r>
      <w:bookmarkStart w:id="1638" w:name="_ETM_Q1_6436507"/>
      <w:bookmarkEnd w:id="1638"/>
      <w:r>
        <w:rPr>
          <w:rFonts w:hint="cs"/>
          <w:rtl/>
          <w:lang w:eastAsia="he-IL"/>
        </w:rPr>
        <w:t xml:space="preserve">מתווה שבעלי האולמות לא יוכלו לחיות אתו. </w:t>
      </w:r>
    </w:p>
    <w:p w:rsidR="00E93EE6" w:rsidRDefault="00E93EE6" w:rsidP="00E93EE6">
      <w:pPr>
        <w:rPr>
          <w:rtl/>
          <w:lang w:eastAsia="he-IL"/>
        </w:rPr>
      </w:pPr>
    </w:p>
    <w:p w:rsidR="00E93EE6" w:rsidRDefault="00E93EE6" w:rsidP="00F50C20">
      <w:pPr>
        <w:pStyle w:val="a5"/>
        <w:rPr>
          <w:rtl/>
        </w:rPr>
      </w:pPr>
      <w:bookmarkStart w:id="1639" w:name="ET_speaker_5292_133"/>
      <w:r w:rsidRPr="00F50C20">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639"/>
    </w:p>
    <w:p w:rsidR="00E93EE6" w:rsidRDefault="00E93EE6" w:rsidP="00E93EE6">
      <w:pPr>
        <w:pStyle w:val="KeepWithNext"/>
        <w:rPr>
          <w:rtl/>
          <w:lang w:eastAsia="he-IL"/>
        </w:rPr>
      </w:pPr>
    </w:p>
    <w:p w:rsidR="00E93EE6" w:rsidRDefault="00E93EE6" w:rsidP="00E93EE6">
      <w:pPr>
        <w:rPr>
          <w:rtl/>
          <w:lang w:eastAsia="he-IL"/>
        </w:rPr>
      </w:pPr>
      <w:r>
        <w:rPr>
          <w:rFonts w:hint="cs"/>
          <w:rtl/>
          <w:lang w:eastAsia="he-IL"/>
        </w:rPr>
        <w:t xml:space="preserve">לא רק בעלי אולמות. </w:t>
      </w:r>
    </w:p>
    <w:p w:rsidR="00E93EE6" w:rsidRDefault="00E93EE6" w:rsidP="00E93EE6">
      <w:pPr>
        <w:rPr>
          <w:rtl/>
          <w:lang w:eastAsia="he-IL"/>
        </w:rPr>
      </w:pPr>
    </w:p>
    <w:p w:rsidR="00E93EE6" w:rsidRDefault="00E93EE6" w:rsidP="00F50C20">
      <w:pPr>
        <w:pStyle w:val="a5"/>
        <w:rPr>
          <w:rtl/>
        </w:rPr>
      </w:pPr>
      <w:bookmarkStart w:id="1640" w:name="ET_speaker_5938_135"/>
      <w:r w:rsidRPr="00F50C20">
        <w:rPr>
          <w:rStyle w:val="TagStyle"/>
          <w:rFonts w:hint="cs"/>
          <w:rtl/>
        </w:rPr>
        <w:t xml:space="preserve"> &lt;&lt; דובר &gt;&gt;</w:t>
      </w:r>
      <w:r>
        <w:rPr>
          <w:rStyle w:val="TagStyle"/>
          <w:rFonts w:hint="cs"/>
          <w:rtl/>
        </w:rPr>
        <w:t xml:space="preserve"> </w:t>
      </w:r>
      <w:r>
        <w:rPr>
          <w:rFonts w:hint="cs"/>
          <w:rtl/>
        </w:rPr>
        <w:t>יואב סגלוביץ' (יש עתיד-תל"ם):</w:t>
      </w:r>
      <w:r>
        <w:rPr>
          <w:rStyle w:val="TagStyle"/>
          <w:rFonts w:hint="cs"/>
          <w:rtl/>
        </w:rPr>
        <w:t xml:space="preserve"> </w:t>
      </w:r>
      <w:r w:rsidRPr="00F50C20">
        <w:rPr>
          <w:rStyle w:val="TagStyle"/>
          <w:rFonts w:hint="cs"/>
          <w:rtl/>
        </w:rPr>
        <w:t>&lt;&lt; דובר &gt;&gt;</w:t>
      </w:r>
      <w:r w:rsidR="003C6505">
        <w:rPr>
          <w:rFonts w:hint="cs"/>
          <w:rtl/>
        </w:rPr>
        <w:t xml:space="preserve"> </w:t>
      </w:r>
      <w:r>
        <w:rPr>
          <w:rFonts w:hint="cs"/>
          <w:rtl/>
        </w:rPr>
        <w:t xml:space="preserve"> </w:t>
      </w:r>
      <w:bookmarkEnd w:id="1640"/>
    </w:p>
    <w:p w:rsidR="00E93EE6" w:rsidRDefault="00E93EE6" w:rsidP="00E93EE6">
      <w:pPr>
        <w:pStyle w:val="KeepWithNext"/>
        <w:rPr>
          <w:rtl/>
          <w:lang w:eastAsia="he-IL"/>
        </w:rPr>
      </w:pPr>
    </w:p>
    <w:p w:rsidR="00E93EE6" w:rsidRDefault="00E93EE6" w:rsidP="004665C0">
      <w:pPr>
        <w:rPr>
          <w:rtl/>
          <w:lang w:eastAsia="he-IL"/>
        </w:rPr>
      </w:pPr>
      <w:r>
        <w:rPr>
          <w:rFonts w:hint="cs"/>
          <w:rtl/>
          <w:lang w:eastAsia="he-IL"/>
        </w:rPr>
        <w:t xml:space="preserve">אני פונה אליכם </w:t>
      </w:r>
      <w:bookmarkStart w:id="1641" w:name="_ETM_Q1_6468144"/>
      <w:bookmarkEnd w:id="1641"/>
      <w:r>
        <w:rPr>
          <w:rFonts w:hint="cs"/>
          <w:rtl/>
          <w:lang w:eastAsia="he-IL"/>
        </w:rPr>
        <w:t xml:space="preserve">כדי שתעבירו את זה כי בסוף יגיעו תקנות של </w:t>
      </w:r>
      <w:bookmarkStart w:id="1642" w:name="_ETM_Q1_6473521"/>
      <w:bookmarkEnd w:id="1642"/>
      <w:r>
        <w:rPr>
          <w:rFonts w:hint="cs"/>
          <w:rtl/>
          <w:lang w:eastAsia="he-IL"/>
        </w:rPr>
        <w:t xml:space="preserve">הממשלה. המטרה של התקנות האלה בסוף זה למנוע תחלואה. כדי למנוע תחלואה צריך שהציבור יהיה ממושמע. הציבור לא יהיה ממושמע </w:t>
      </w:r>
      <w:bookmarkStart w:id="1643" w:name="_ETM_Q1_6482784"/>
      <w:bookmarkEnd w:id="1643"/>
      <w:r>
        <w:rPr>
          <w:rFonts w:hint="cs"/>
          <w:rtl/>
          <w:lang w:eastAsia="he-IL"/>
        </w:rPr>
        <w:t>עם תקנות שאין בה</w:t>
      </w:r>
      <w:r w:rsidR="004665C0">
        <w:rPr>
          <w:rFonts w:hint="cs"/>
          <w:rtl/>
          <w:lang w:eastAsia="he-IL"/>
        </w:rPr>
        <w:t>ן</w:t>
      </w:r>
      <w:r>
        <w:rPr>
          <w:rFonts w:hint="cs"/>
          <w:rtl/>
          <w:lang w:eastAsia="he-IL"/>
        </w:rPr>
        <w:t xml:space="preserve"> היגיון, אין בהן שכל </w:t>
      </w:r>
      <w:bookmarkStart w:id="1644" w:name="_ETM_Q1_6486220"/>
      <w:bookmarkEnd w:id="1644"/>
      <w:r>
        <w:rPr>
          <w:rFonts w:hint="cs"/>
          <w:rtl/>
          <w:lang w:eastAsia="he-IL"/>
        </w:rPr>
        <w:t xml:space="preserve">ויצביע ברגליים. אני רק מזכיר את הדיון של </w:t>
      </w:r>
      <w:bookmarkStart w:id="1645" w:name="_ETM_Q1_6485978"/>
      <w:bookmarkEnd w:id="1645"/>
      <w:r>
        <w:rPr>
          <w:rFonts w:hint="cs"/>
          <w:rtl/>
          <w:lang w:eastAsia="he-IL"/>
        </w:rPr>
        <w:t xml:space="preserve">אתמול, אתמול היה איום מפורש של ראשי רשויות, של סרבנות. אני לא חושב שזה </w:t>
      </w:r>
      <w:r w:rsidR="004665C0">
        <w:rPr>
          <w:rFonts w:hint="cs"/>
          <w:rtl/>
          <w:lang w:eastAsia="he-IL"/>
        </w:rPr>
        <w:t xml:space="preserve">לא </w:t>
      </w:r>
      <w:r>
        <w:rPr>
          <w:rFonts w:hint="cs"/>
          <w:rtl/>
          <w:lang w:eastAsia="he-IL"/>
        </w:rPr>
        <w:t xml:space="preserve">נכון להשתמש בביטוי הזה מצד אחד, אבל לא צריך </w:t>
      </w:r>
      <w:bookmarkStart w:id="1646" w:name="_ETM_Q1_6504737"/>
      <w:bookmarkEnd w:id="1646"/>
      <w:r>
        <w:rPr>
          <w:rFonts w:hint="cs"/>
          <w:rtl/>
          <w:lang w:eastAsia="he-IL"/>
        </w:rPr>
        <w:t xml:space="preserve">להגיע לזה. אנשים, צריך לתת להם משהו שאפשר לחיות אתו. אני חושב שאפשר </w:t>
      </w:r>
      <w:bookmarkStart w:id="1647" w:name="_ETM_Q1_6506149"/>
      <w:bookmarkEnd w:id="1647"/>
      <w:r>
        <w:rPr>
          <w:rFonts w:hint="cs"/>
          <w:rtl/>
          <w:lang w:eastAsia="he-IL"/>
        </w:rPr>
        <w:t xml:space="preserve">למצוא פתרון. אני מציע שתעבירו את המסר. אני נגד הדבר הזה, אני אצביע נגד וכנראה גם עוד מחבריי. אנחנו רוצים לאשר את התקנות, אנחנו רוצים שתהיה פעילות, אנחנו רוצים שתהיה אפשרות להפעיל את מתווה הרמזור, </w:t>
      </w:r>
      <w:bookmarkStart w:id="1648" w:name="_ETM_Q1_6520521"/>
      <w:bookmarkEnd w:id="1648"/>
      <w:r>
        <w:rPr>
          <w:rFonts w:hint="cs"/>
          <w:rtl/>
          <w:lang w:eastAsia="he-IL"/>
        </w:rPr>
        <w:t>אבל בסוף אי אפשר לעשות דברים לא הגיוניים שאין בהם שכל. לכן אני פונה אליכם, הסעיף הזה לא עובר, א</w:t>
      </w:r>
      <w:r w:rsidR="004665C0">
        <w:rPr>
          <w:rFonts w:hint="cs"/>
          <w:rtl/>
          <w:lang w:eastAsia="he-IL"/>
        </w:rPr>
        <w:t>ו</w:t>
      </w:r>
      <w:r>
        <w:rPr>
          <w:rFonts w:hint="cs"/>
          <w:rtl/>
          <w:lang w:eastAsia="he-IL"/>
        </w:rPr>
        <w:t xml:space="preserve">תי הוא לא ישכנע כי הוא נוגד שכל ישר והיגיון </w:t>
      </w:r>
      <w:bookmarkStart w:id="1649" w:name="_ETM_Q1_6534145"/>
      <w:bookmarkEnd w:id="1649"/>
      <w:r>
        <w:rPr>
          <w:rFonts w:hint="cs"/>
          <w:rtl/>
          <w:lang w:eastAsia="he-IL"/>
        </w:rPr>
        <w:t>והתנהגות של אנשים.</w:t>
      </w:r>
      <w:r w:rsidR="003C6505">
        <w:rPr>
          <w:rFonts w:hint="cs"/>
          <w:rtl/>
          <w:lang w:eastAsia="he-IL"/>
        </w:rPr>
        <w:t xml:space="preserve"> </w:t>
      </w:r>
    </w:p>
    <w:p w:rsidR="00E93EE6" w:rsidRDefault="00E93EE6" w:rsidP="00E93EE6">
      <w:pPr>
        <w:rPr>
          <w:rtl/>
          <w:lang w:eastAsia="he-IL"/>
        </w:rPr>
      </w:pPr>
    </w:p>
    <w:p w:rsidR="00D076E5" w:rsidRDefault="00D076E5" w:rsidP="00F50C20">
      <w:pPr>
        <w:pStyle w:val="a5"/>
        <w:rPr>
          <w:rtl/>
        </w:rPr>
      </w:pPr>
      <w:bookmarkStart w:id="1650" w:name="_ETM_Q1_6543780"/>
      <w:bookmarkStart w:id="1651" w:name="_ETM_Q1_6544291"/>
      <w:bookmarkStart w:id="1652" w:name="ET_speaker_6041_349"/>
      <w:bookmarkEnd w:id="1650"/>
      <w:bookmarkEnd w:id="1651"/>
      <w:r w:rsidRPr="00F50C20">
        <w:rPr>
          <w:rStyle w:val="TagStyle"/>
          <w:rtl/>
        </w:rPr>
        <w:t xml:space="preserve"> &lt;&lt; דובר &gt;&gt;</w:t>
      </w:r>
      <w:r>
        <w:rPr>
          <w:rtl/>
        </w:rPr>
        <w:t xml:space="preserve"> מיכל וונש: </w:t>
      </w:r>
      <w:r w:rsidRPr="00F50C20">
        <w:rPr>
          <w:rStyle w:val="TagStyle"/>
          <w:rtl/>
        </w:rPr>
        <w:t>&lt;&lt; דובר &gt;&gt;</w:t>
      </w:r>
      <w:bookmarkEnd w:id="165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4665C0">
      <w:pPr>
        <w:rPr>
          <w:rtl/>
          <w:lang w:eastAsia="he-IL"/>
        </w:rPr>
      </w:pPr>
      <w:r>
        <w:rPr>
          <w:rFonts w:hint="cs"/>
          <w:rtl/>
          <w:lang w:eastAsia="he-IL"/>
        </w:rPr>
        <w:t xml:space="preserve">אני רק רוצה להוסיף, מתחילת הדיונים אנחנו </w:t>
      </w:r>
      <w:bookmarkStart w:id="1653" w:name="_ETM_Q1_6543481"/>
      <w:bookmarkEnd w:id="1653"/>
      <w:r>
        <w:rPr>
          <w:rFonts w:hint="cs"/>
          <w:rtl/>
          <w:lang w:eastAsia="he-IL"/>
        </w:rPr>
        <w:t xml:space="preserve">מדברים עוד על חוק הקורונה הגדול. ההכרח באמון הציבור </w:t>
      </w:r>
      <w:bookmarkStart w:id="1654" w:name="_ETM_Q1_6550404"/>
      <w:bookmarkEnd w:id="1654"/>
      <w:r>
        <w:rPr>
          <w:rFonts w:hint="cs"/>
          <w:rtl/>
          <w:lang w:eastAsia="he-IL"/>
        </w:rPr>
        <w:t xml:space="preserve">הולך וגובר. מה שראינו אתמול, ואני מתחברת מאוד למה </w:t>
      </w:r>
      <w:bookmarkStart w:id="1655" w:name="_ETM_Q1_6551077"/>
      <w:bookmarkEnd w:id="1655"/>
      <w:r>
        <w:rPr>
          <w:rFonts w:hint="cs"/>
          <w:rtl/>
          <w:lang w:eastAsia="he-IL"/>
        </w:rPr>
        <w:t xml:space="preserve">שאמר עכשיו חבר הכנסת סגלוביץ', זה ההכרח שאנחנו נרתום את </w:t>
      </w:r>
      <w:bookmarkStart w:id="1656" w:name="_ETM_Q1_6557202"/>
      <w:bookmarkEnd w:id="1656"/>
      <w:r>
        <w:rPr>
          <w:rFonts w:hint="cs"/>
          <w:rtl/>
          <w:lang w:eastAsia="he-IL"/>
        </w:rPr>
        <w:t>אמון הציבור ולצורך זה צריך שיהיה היגיון מסדר, שאנחנו</w:t>
      </w:r>
      <w:bookmarkStart w:id="1657" w:name="_ETM_Q1_6557429"/>
      <w:bookmarkEnd w:id="1657"/>
      <w:r>
        <w:rPr>
          <w:rFonts w:hint="cs"/>
          <w:rtl/>
          <w:lang w:eastAsia="he-IL"/>
        </w:rPr>
        <w:t xml:space="preserve"> מבינים אותו ויכולים להסביר אותו והוא בא לידי ביטוי. גם ה</w:t>
      </w:r>
      <w:bookmarkStart w:id="1658" w:name="_ETM_Q1_6559448"/>
      <w:bookmarkEnd w:id="1658"/>
      <w:r>
        <w:rPr>
          <w:rFonts w:hint="cs"/>
          <w:rtl/>
          <w:lang w:eastAsia="he-IL"/>
        </w:rPr>
        <w:t xml:space="preserve">היגיון המסדר, כשהוא משתנה, אנחנו צריכים יכולת להסביר אותו, </w:t>
      </w:r>
      <w:bookmarkStart w:id="1659" w:name="_ETM_Q1_6566170"/>
      <w:bookmarkEnd w:id="1659"/>
      <w:r>
        <w:rPr>
          <w:rFonts w:hint="cs"/>
          <w:rtl/>
          <w:lang w:eastAsia="he-IL"/>
        </w:rPr>
        <w:t>ופה אין היגיון מסדר, זה לא עושה שכל</w:t>
      </w:r>
      <w:bookmarkStart w:id="1660" w:name="_ETM_Q1_6568706"/>
      <w:bookmarkEnd w:id="1660"/>
      <w:r>
        <w:rPr>
          <w:rFonts w:hint="cs"/>
          <w:rtl/>
          <w:lang w:eastAsia="he-IL"/>
        </w:rPr>
        <w:t xml:space="preserve">. לצורך </w:t>
      </w:r>
      <w:r w:rsidR="004665C0">
        <w:rPr>
          <w:rFonts w:hint="cs"/>
          <w:rtl/>
          <w:lang w:eastAsia="he-IL"/>
        </w:rPr>
        <w:t>כך</w:t>
      </w:r>
      <w:r>
        <w:rPr>
          <w:rFonts w:hint="cs"/>
          <w:rtl/>
          <w:lang w:eastAsia="he-IL"/>
        </w:rPr>
        <w:t xml:space="preserve"> זה מגיע לוועדה הזאת</w:t>
      </w:r>
      <w:r w:rsidR="004665C0">
        <w:rPr>
          <w:rFonts w:hint="cs"/>
          <w:rtl/>
          <w:lang w:eastAsia="he-IL"/>
        </w:rPr>
        <w:t>.</w:t>
      </w:r>
      <w:r>
        <w:rPr>
          <w:rFonts w:hint="cs"/>
          <w:rtl/>
          <w:lang w:eastAsia="he-IL"/>
        </w:rPr>
        <w:t xml:space="preserve"> כשאין </w:t>
      </w:r>
      <w:bookmarkStart w:id="1661" w:name="_ETM_Q1_6570730"/>
      <w:bookmarkEnd w:id="1661"/>
      <w:r>
        <w:rPr>
          <w:rFonts w:hint="cs"/>
          <w:rtl/>
          <w:lang w:eastAsia="he-IL"/>
        </w:rPr>
        <w:t xml:space="preserve">היגיון מסדר ואין שקיפות, אנחנו רק פוגעים באמון הציבור, </w:t>
      </w:r>
      <w:bookmarkStart w:id="1662" w:name="_ETM_Q1_6578051"/>
      <w:bookmarkEnd w:id="1662"/>
      <w:r>
        <w:rPr>
          <w:rFonts w:hint="cs"/>
          <w:rtl/>
          <w:lang w:eastAsia="he-IL"/>
        </w:rPr>
        <w:t xml:space="preserve">בסוף אני מתחברת למה שנאמר פה, אנחנו פוגעים </w:t>
      </w:r>
      <w:bookmarkStart w:id="1663" w:name="_ETM_Q1_6581107"/>
      <w:bookmarkEnd w:id="1663"/>
      <w:r>
        <w:rPr>
          <w:rFonts w:hint="cs"/>
          <w:rtl/>
          <w:lang w:eastAsia="he-IL"/>
        </w:rPr>
        <w:t xml:space="preserve">בבריאות הציבור שיצאנו לדרך להגן על בריאות </w:t>
      </w:r>
      <w:bookmarkStart w:id="1664" w:name="_ETM_Q1_6580588"/>
      <w:bookmarkEnd w:id="1664"/>
      <w:r>
        <w:rPr>
          <w:rFonts w:hint="cs"/>
          <w:rtl/>
          <w:lang w:eastAsia="he-IL"/>
        </w:rPr>
        <w:t xml:space="preserve">הציבור. </w:t>
      </w:r>
      <w:bookmarkStart w:id="1665" w:name="_ETM_Q1_6584624"/>
      <w:bookmarkEnd w:id="1665"/>
    </w:p>
    <w:p w:rsidR="00E93EE6" w:rsidRDefault="00E93EE6" w:rsidP="00E93EE6">
      <w:pPr>
        <w:rPr>
          <w:rtl/>
          <w:lang w:eastAsia="he-IL"/>
        </w:rPr>
      </w:pPr>
      <w:bookmarkStart w:id="1666" w:name="_ETM_Q1_6585585"/>
      <w:bookmarkEnd w:id="1666"/>
    </w:p>
    <w:p w:rsidR="00E93EE6" w:rsidRDefault="00E93EE6" w:rsidP="00E93EE6">
      <w:pPr>
        <w:rPr>
          <w:rtl/>
          <w:lang w:eastAsia="he-IL"/>
        </w:rPr>
      </w:pPr>
      <w:r>
        <w:rPr>
          <w:rFonts w:hint="cs"/>
          <w:rtl/>
          <w:lang w:eastAsia="he-IL"/>
        </w:rPr>
        <w:t xml:space="preserve">אני אגיד מהכיוון שאני רואה מה קורה עם בני הנוער, בוועדה בראשותי, ההתמודדות עם סמים ואלכוהול. מה </w:t>
      </w:r>
      <w:bookmarkStart w:id="1667" w:name="_ETM_Q1_6592310"/>
      <w:bookmarkEnd w:id="1667"/>
      <w:r>
        <w:rPr>
          <w:rFonts w:hint="cs"/>
          <w:rtl/>
          <w:lang w:eastAsia="he-IL"/>
        </w:rPr>
        <w:t xml:space="preserve">שקורה, שום דבר לא פתוח, לא תנועות נוער ואז יש </w:t>
      </w:r>
      <w:bookmarkStart w:id="1668" w:name="_ETM_Q1_6592308"/>
      <w:bookmarkEnd w:id="1668"/>
      <w:r>
        <w:rPr>
          <w:rFonts w:hint="cs"/>
          <w:rtl/>
          <w:lang w:eastAsia="he-IL"/>
        </w:rPr>
        <w:t xml:space="preserve">לנו בני נוער שמסתובבים ללא שום פיקוח, ואותו דבר בנושא </w:t>
      </w:r>
      <w:bookmarkStart w:id="1669" w:name="_ETM_Q1_6601283"/>
      <w:bookmarkEnd w:id="1669"/>
      <w:r>
        <w:rPr>
          <w:rFonts w:hint="cs"/>
          <w:rtl/>
          <w:lang w:eastAsia="he-IL"/>
        </w:rPr>
        <w:t xml:space="preserve">החתונות, חתונות של 1,000 איש ללא שום בקרה. </w:t>
      </w:r>
      <w:bookmarkStart w:id="1670" w:name="_ETM_Q1_6608326"/>
      <w:bookmarkEnd w:id="1670"/>
      <w:r>
        <w:rPr>
          <w:rFonts w:hint="cs"/>
          <w:rtl/>
          <w:lang w:eastAsia="he-IL"/>
        </w:rPr>
        <w:t xml:space="preserve">בסוף הפגיעה הכי חמורה פה היא באמון הציבור. אמון </w:t>
      </w:r>
      <w:bookmarkStart w:id="1671" w:name="_ETM_Q1_6616636"/>
      <w:bookmarkEnd w:id="1671"/>
      <w:r>
        <w:rPr>
          <w:rFonts w:hint="cs"/>
          <w:rtl/>
          <w:lang w:eastAsia="he-IL"/>
        </w:rPr>
        <w:t>הציבור הופך יותר קריטי לו ואנחנו פוגעים בו</w:t>
      </w:r>
      <w:bookmarkStart w:id="1672" w:name="_ETM_Q1_6616566"/>
      <w:bookmarkEnd w:id="1672"/>
      <w:r>
        <w:rPr>
          <w:rFonts w:hint="cs"/>
          <w:rtl/>
          <w:lang w:eastAsia="he-IL"/>
        </w:rPr>
        <w:t xml:space="preserve"> כל הזמן. </w:t>
      </w:r>
    </w:p>
    <w:p w:rsidR="00E93EE6" w:rsidRDefault="00E93EE6" w:rsidP="00E93EE6">
      <w:pPr>
        <w:rPr>
          <w:rtl/>
          <w:lang w:eastAsia="he-IL"/>
        </w:rPr>
      </w:pPr>
      <w:bookmarkStart w:id="1673" w:name="_ETM_Q1_6618130"/>
      <w:bookmarkEnd w:id="1673"/>
    </w:p>
    <w:p w:rsidR="00D076E5" w:rsidRDefault="00D076E5" w:rsidP="00F50C20">
      <w:pPr>
        <w:pStyle w:val="a5"/>
        <w:rPr>
          <w:rtl/>
        </w:rPr>
      </w:pPr>
      <w:bookmarkStart w:id="1674" w:name="ET_speaker_5068_351"/>
      <w:r w:rsidRPr="00F50C20">
        <w:rPr>
          <w:rStyle w:val="TagStyle"/>
          <w:rtl/>
        </w:rPr>
        <w:t xml:space="preserve"> &lt;&lt; דובר &gt;&gt;</w:t>
      </w:r>
      <w:r>
        <w:rPr>
          <w:rtl/>
        </w:rPr>
        <w:t xml:space="preserve"> </w:t>
      </w:r>
      <w:r w:rsidR="00DB36FD" w:rsidRPr="00DB36FD">
        <w:rPr>
          <w:rtl/>
        </w:rPr>
        <w:t>קארין אלהרר (יש עתיד-תל"ם)</w:t>
      </w:r>
      <w:r>
        <w:rPr>
          <w:rtl/>
        </w:rPr>
        <w:t xml:space="preserve">: </w:t>
      </w:r>
      <w:r w:rsidRPr="00F50C20">
        <w:rPr>
          <w:rStyle w:val="TagStyle"/>
          <w:rtl/>
        </w:rPr>
        <w:t>&lt;&lt; דובר &gt;&gt;</w:t>
      </w:r>
      <w:r w:rsidR="003C6505">
        <w:rPr>
          <w:rtl/>
        </w:rPr>
        <w:t xml:space="preserve"> </w:t>
      </w:r>
    </w:p>
    <w:bookmarkEnd w:id="1674"/>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רוצה להגיד משהו מאוד </w:t>
      </w:r>
      <w:bookmarkStart w:id="1675" w:name="_ETM_Q1_6620948"/>
      <w:bookmarkEnd w:id="1675"/>
      <w:r>
        <w:rPr>
          <w:rFonts w:hint="cs"/>
          <w:rtl/>
          <w:lang w:eastAsia="he-IL"/>
        </w:rPr>
        <w:t>לא פופולארי אבל מאוד אמיתי. אם המטרה שלנו היא</w:t>
      </w:r>
      <w:bookmarkStart w:id="1676" w:name="_ETM_Q1_6627200"/>
      <w:bookmarkEnd w:id="1676"/>
      <w:r>
        <w:rPr>
          <w:rFonts w:hint="cs"/>
          <w:rtl/>
          <w:lang w:eastAsia="he-IL"/>
        </w:rPr>
        <w:t xml:space="preserve"> למגר את המגפה, לא להפחית, לא ליד, אלא למגר, ואנחנו </w:t>
      </w:r>
      <w:bookmarkStart w:id="1677" w:name="_ETM_Q1_6638899"/>
      <w:bookmarkEnd w:id="1677"/>
      <w:r>
        <w:rPr>
          <w:rFonts w:hint="cs"/>
          <w:rtl/>
          <w:lang w:eastAsia="he-IL"/>
        </w:rPr>
        <w:t xml:space="preserve">מבינים מנתוני הדבקה, שבאולמות אירועים המצב קטסטרופה, צריך בצער </w:t>
      </w:r>
      <w:bookmarkStart w:id="1678" w:name="_ETM_Q1_6646167"/>
      <w:bookmarkEnd w:id="1678"/>
      <w:r>
        <w:rPr>
          <w:rFonts w:hint="cs"/>
          <w:rtl/>
          <w:lang w:eastAsia="he-IL"/>
        </w:rPr>
        <w:t>גדול כרגע להגיד, ניתן פיצוי הולם לבעלי האולמות ולא נ</w:t>
      </w:r>
      <w:bookmarkStart w:id="1679" w:name="_ETM_Q1_6655528"/>
      <w:bookmarkEnd w:id="1679"/>
      <w:r>
        <w:rPr>
          <w:rFonts w:hint="cs"/>
          <w:rtl/>
          <w:lang w:eastAsia="he-IL"/>
        </w:rPr>
        <w:t xml:space="preserve">אפשר את זה. </w:t>
      </w:r>
      <w:bookmarkStart w:id="1680" w:name="_ETM_Q1_6652373"/>
      <w:bookmarkEnd w:id="1680"/>
    </w:p>
    <w:p w:rsidR="00E93EE6" w:rsidRDefault="00E93EE6" w:rsidP="00E93EE6">
      <w:pPr>
        <w:rPr>
          <w:rtl/>
          <w:lang w:eastAsia="he-IL"/>
        </w:rPr>
      </w:pPr>
      <w:bookmarkStart w:id="1681" w:name="_ETM_Q1_6652942"/>
      <w:bookmarkEnd w:id="1681"/>
    </w:p>
    <w:p w:rsidR="00D076E5" w:rsidRDefault="00D076E5" w:rsidP="00F50C20">
      <w:pPr>
        <w:pStyle w:val="af8"/>
        <w:rPr>
          <w:rtl/>
        </w:rPr>
      </w:pPr>
      <w:bookmarkStart w:id="1682" w:name="ET_yor_5069_353"/>
      <w:r w:rsidRPr="00F50C20">
        <w:rPr>
          <w:rStyle w:val="TagStyle"/>
          <w:rtl/>
        </w:rPr>
        <w:t xml:space="preserve"> &lt;&lt; יור &gt;&gt;</w:t>
      </w:r>
      <w:r>
        <w:rPr>
          <w:rtl/>
        </w:rPr>
        <w:t xml:space="preserve"> היו"ר יעקב אשר: </w:t>
      </w:r>
      <w:r w:rsidRPr="00F50C20">
        <w:rPr>
          <w:rStyle w:val="TagStyle"/>
          <w:rtl/>
        </w:rPr>
        <w:t>&lt;&lt; יור &gt;&gt;</w:t>
      </w:r>
      <w:bookmarkEnd w:id="168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מה תגידי לציבור, לא להתחתן? </w:t>
      </w:r>
      <w:bookmarkStart w:id="1683" w:name="_ETM_Q1_6664243"/>
      <w:bookmarkStart w:id="1684" w:name="_ETM_Q1_6667756"/>
      <w:bookmarkEnd w:id="1683"/>
      <w:bookmarkEnd w:id="1684"/>
    </w:p>
    <w:p w:rsidR="00E93EE6" w:rsidRDefault="00E93EE6" w:rsidP="00E93EE6">
      <w:pPr>
        <w:rPr>
          <w:rtl/>
          <w:lang w:eastAsia="he-IL"/>
        </w:rPr>
      </w:pPr>
    </w:p>
    <w:p w:rsidR="00D076E5" w:rsidRDefault="00D076E5" w:rsidP="00F50C20">
      <w:pPr>
        <w:pStyle w:val="-"/>
        <w:rPr>
          <w:rtl/>
        </w:rPr>
      </w:pPr>
      <w:bookmarkStart w:id="1685" w:name="ET_speakercontinue_5068_355"/>
      <w:r w:rsidRPr="00F50C20">
        <w:rPr>
          <w:rStyle w:val="TagStyle"/>
          <w:rtl/>
        </w:rPr>
        <w:t xml:space="preserve"> &lt;&lt; דובר_המשך &gt;&gt;</w:t>
      </w:r>
      <w:r>
        <w:rPr>
          <w:rtl/>
        </w:rPr>
        <w:t xml:space="preserve"> </w:t>
      </w:r>
      <w:r w:rsidR="00DB36FD" w:rsidRPr="00DB36FD">
        <w:rPr>
          <w:rtl/>
        </w:rPr>
        <w:t>קארין אלהרר (יש עתיד-תל"ם)</w:t>
      </w:r>
      <w:r>
        <w:rPr>
          <w:rtl/>
        </w:rPr>
        <w:t xml:space="preserve">: </w:t>
      </w:r>
      <w:r w:rsidRPr="00F50C20">
        <w:rPr>
          <w:rStyle w:val="TagStyle"/>
          <w:rtl/>
        </w:rPr>
        <w:t>&lt;&lt; דובר_המשך &gt;&gt;</w:t>
      </w:r>
      <w:r w:rsidR="003C6505">
        <w:rPr>
          <w:rtl/>
        </w:rPr>
        <w:t xml:space="preserve"> </w:t>
      </w:r>
    </w:p>
    <w:bookmarkEnd w:id="1685"/>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bookmarkStart w:id="1686" w:name="_ETM_Q1_6665194"/>
      <w:bookmarkEnd w:id="1686"/>
      <w:r>
        <w:rPr>
          <w:rFonts w:hint="cs"/>
          <w:rtl/>
          <w:lang w:eastAsia="he-IL"/>
        </w:rPr>
        <w:t xml:space="preserve">מה שמציעים כאן, ואני מבינה שזה המקסימום שהם יכלו </w:t>
      </w:r>
      <w:bookmarkStart w:id="1687" w:name="_ETM_Q1_6670219"/>
      <w:bookmarkEnd w:id="1687"/>
      <w:r>
        <w:rPr>
          <w:rFonts w:hint="cs"/>
          <w:rtl/>
          <w:lang w:eastAsia="he-IL"/>
        </w:rPr>
        <w:t>לתת, היא תשובה לא טובה. אני באמת לא יודעת להסביר</w:t>
      </w:r>
      <w:bookmarkStart w:id="1688" w:name="_ETM_Q1_6677341"/>
      <w:bookmarkEnd w:id="1688"/>
      <w:r>
        <w:rPr>
          <w:rFonts w:hint="cs"/>
          <w:rtl/>
          <w:lang w:eastAsia="he-IL"/>
        </w:rPr>
        <w:t xml:space="preserve"> את האפשרות לקיים בבית, כפי יכולתך, ובאולם לשים שומרים. אני</w:t>
      </w:r>
      <w:bookmarkStart w:id="1689" w:name="_ETM_Q1_6683900"/>
      <w:bookmarkEnd w:id="1689"/>
      <w:r>
        <w:rPr>
          <w:rFonts w:hint="cs"/>
          <w:rtl/>
          <w:lang w:eastAsia="he-IL"/>
        </w:rPr>
        <w:t xml:space="preserve"> מנסה לדמיין בעיני רוחי את המאבטח או השוטר, מתזז </w:t>
      </w:r>
      <w:bookmarkStart w:id="1690" w:name="_ETM_Q1_6702623"/>
      <w:bookmarkEnd w:id="1690"/>
      <w:r>
        <w:rPr>
          <w:rFonts w:hint="cs"/>
          <w:rtl/>
          <w:lang w:eastAsia="he-IL"/>
        </w:rPr>
        <w:t>כל הערב שלא יתקרבו אחד לשני: רגע, רגע,</w:t>
      </w:r>
      <w:bookmarkStart w:id="1691" w:name="_ETM_Q1_6711694"/>
      <w:bookmarkEnd w:id="1691"/>
      <w:r>
        <w:rPr>
          <w:rFonts w:hint="cs"/>
          <w:rtl/>
          <w:lang w:eastAsia="he-IL"/>
        </w:rPr>
        <w:t xml:space="preserve"> לא להתחבק, רגע, אתה קרוב מדי. אוסנת, אני רוצה </w:t>
      </w:r>
      <w:bookmarkStart w:id="1692" w:name="_ETM_Q1_6721769"/>
      <w:bookmarkEnd w:id="1692"/>
      <w:r>
        <w:rPr>
          <w:rFonts w:hint="cs"/>
          <w:rtl/>
          <w:lang w:eastAsia="he-IL"/>
        </w:rPr>
        <w:t xml:space="preserve">להגיד, את צודקת שכל אדם צריך להיות אחראי אבל </w:t>
      </w:r>
      <w:bookmarkStart w:id="1693" w:name="_ETM_Q1_6723897"/>
      <w:bookmarkEnd w:id="1693"/>
      <w:r>
        <w:rPr>
          <w:rFonts w:hint="cs"/>
          <w:rtl/>
          <w:lang w:eastAsia="he-IL"/>
        </w:rPr>
        <w:t xml:space="preserve">הממשלה מתנהלת בצורה מופקרת והציבור יתנהל בהתאם. </w:t>
      </w:r>
      <w:bookmarkStart w:id="1694" w:name="_ETM_Q1_6734041"/>
      <w:bookmarkEnd w:id="1694"/>
    </w:p>
    <w:p w:rsidR="00D63EBB" w:rsidRDefault="00D63EBB">
      <w:pPr>
        <w:bidi w:val="0"/>
        <w:spacing w:line="240" w:lineRule="auto"/>
        <w:ind w:firstLine="0"/>
        <w:jc w:val="left"/>
        <w:rPr>
          <w:rtl/>
          <w:lang w:eastAsia="he-IL"/>
        </w:rPr>
      </w:pPr>
      <w:bookmarkStart w:id="1695" w:name="_ETM_Q1_6735399"/>
      <w:bookmarkEnd w:id="1695"/>
      <w:r>
        <w:rPr>
          <w:rtl/>
          <w:lang w:eastAsia="he-IL"/>
        </w:rPr>
        <w:br w:type="page"/>
      </w:r>
    </w:p>
    <w:p w:rsidR="00E93EE6" w:rsidRDefault="00E93EE6" w:rsidP="00E93EE6">
      <w:pPr>
        <w:rPr>
          <w:rtl/>
          <w:lang w:eastAsia="he-IL"/>
        </w:rPr>
      </w:pPr>
    </w:p>
    <w:p w:rsidR="00D076E5" w:rsidRDefault="00D076E5" w:rsidP="00F50C20">
      <w:pPr>
        <w:pStyle w:val="a5"/>
        <w:rPr>
          <w:rtl/>
        </w:rPr>
      </w:pPr>
      <w:bookmarkStart w:id="1696" w:name="ET_speaker_5743_357"/>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69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חושבת שמשרד </w:t>
      </w:r>
      <w:bookmarkStart w:id="1697" w:name="_ETM_Q1_6740920"/>
      <w:bookmarkEnd w:id="1697"/>
      <w:r>
        <w:rPr>
          <w:rFonts w:hint="cs"/>
          <w:rtl/>
          <w:lang w:eastAsia="he-IL"/>
        </w:rPr>
        <w:t xml:space="preserve">הבריאות צריך לקחת בחשבון, מעבר לאחוזי התחלואה, יש תחלואה כלכלית מאוד גדולה בתוך הענף. אם אתם רוצים להגיד, אין חתונות, </w:t>
      </w:r>
      <w:bookmarkStart w:id="1698" w:name="_ETM_Q1_6755520"/>
      <w:bookmarkEnd w:id="1698"/>
      <w:r>
        <w:rPr>
          <w:rFonts w:hint="cs"/>
          <w:rtl/>
          <w:lang w:eastAsia="he-IL"/>
        </w:rPr>
        <w:t>אז אין חתונות בבתים, אין חתונות בחצרות, אין חתונות בשום</w:t>
      </w:r>
      <w:bookmarkStart w:id="1699" w:name="_ETM_Q1_6759461"/>
      <w:bookmarkEnd w:id="1699"/>
      <w:r>
        <w:rPr>
          <w:rFonts w:hint="cs"/>
          <w:rtl/>
          <w:lang w:eastAsia="he-IL"/>
        </w:rPr>
        <w:t xml:space="preserve"> מקום. אתם לא יכולים לקחת ענף מסוים, לרסק אותו עד </w:t>
      </w:r>
      <w:bookmarkStart w:id="1700" w:name="_ETM_Q1_6762402"/>
      <w:bookmarkEnd w:id="1700"/>
      <w:r>
        <w:rPr>
          <w:rFonts w:hint="cs"/>
          <w:rtl/>
          <w:lang w:eastAsia="he-IL"/>
        </w:rPr>
        <w:t xml:space="preserve">הסוף ובסוף לאפשר בבית או בווילה ששוכרים אותה </w:t>
      </w:r>
      <w:bookmarkStart w:id="1701" w:name="_ETM_Q1_6765405"/>
      <w:bookmarkEnd w:id="1701"/>
      <w:r>
        <w:rPr>
          <w:rFonts w:hint="cs"/>
          <w:rtl/>
          <w:lang w:eastAsia="he-IL"/>
        </w:rPr>
        <w:t xml:space="preserve">ב-30,000 ומקיימים שם חתונה של 500 איש. זו </w:t>
      </w:r>
      <w:bookmarkStart w:id="1702" w:name="_ETM_Q1_6773386"/>
      <w:bookmarkEnd w:id="1702"/>
      <w:r>
        <w:rPr>
          <w:rFonts w:hint="cs"/>
          <w:rtl/>
          <w:lang w:eastAsia="he-IL"/>
        </w:rPr>
        <w:t xml:space="preserve">האחריות שלכם, אם אתם תעשו לזה סייגים, אנחנו נגיע לסיטואציה, </w:t>
      </w:r>
      <w:bookmarkStart w:id="1703" w:name="_ETM_Q1_6776023"/>
      <w:bookmarkEnd w:id="1703"/>
      <w:r>
        <w:rPr>
          <w:rFonts w:hint="cs"/>
          <w:rtl/>
          <w:lang w:eastAsia="he-IL"/>
        </w:rPr>
        <w:t xml:space="preserve">שאולמות אירועים שיש בהם כוח לפיקוח הם כן יפקחו ולא </w:t>
      </w:r>
      <w:bookmarkStart w:id="1704" w:name="_ETM_Q1_6783464"/>
      <w:bookmarkEnd w:id="1704"/>
      <w:r>
        <w:rPr>
          <w:rFonts w:hint="cs"/>
          <w:rtl/>
          <w:lang w:eastAsia="he-IL"/>
        </w:rPr>
        <w:t>יהיו שם הדבקות, ולא כמו שאנשים עושים את זה</w:t>
      </w:r>
      <w:bookmarkStart w:id="1705" w:name="_ETM_Q1_6788809"/>
      <w:bookmarkEnd w:id="1705"/>
      <w:r>
        <w:rPr>
          <w:rFonts w:hint="cs"/>
          <w:rtl/>
          <w:lang w:eastAsia="he-IL"/>
        </w:rPr>
        <w:t xml:space="preserve"> בפיראטי. </w:t>
      </w:r>
    </w:p>
    <w:p w:rsidR="00E93EE6" w:rsidRDefault="00E93EE6" w:rsidP="00E93EE6">
      <w:pPr>
        <w:rPr>
          <w:rtl/>
          <w:lang w:eastAsia="he-IL"/>
        </w:rPr>
      </w:pPr>
    </w:p>
    <w:p w:rsidR="00D076E5" w:rsidRDefault="00D076E5" w:rsidP="00F50C20">
      <w:pPr>
        <w:pStyle w:val="af8"/>
        <w:rPr>
          <w:rtl/>
        </w:rPr>
      </w:pPr>
      <w:bookmarkStart w:id="1706" w:name="ET_yor_5069_359"/>
      <w:r w:rsidRPr="00F50C20">
        <w:rPr>
          <w:rStyle w:val="TagStyle"/>
          <w:rtl/>
        </w:rPr>
        <w:t xml:space="preserve"> &lt;&lt; יור &gt;&gt;</w:t>
      </w:r>
      <w:r>
        <w:rPr>
          <w:rtl/>
        </w:rPr>
        <w:t xml:space="preserve"> היו"ר יעקב אשר: </w:t>
      </w:r>
      <w:r w:rsidRPr="00F50C20">
        <w:rPr>
          <w:rStyle w:val="TagStyle"/>
          <w:rtl/>
        </w:rPr>
        <w:t>&lt;&lt; יור &gt;&gt;</w:t>
      </w:r>
      <w:bookmarkEnd w:id="170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תודה. אני רוצה לאפשר לפרופ' חגי לוין, בזום. </w:t>
      </w:r>
    </w:p>
    <w:p w:rsidR="00E93EE6" w:rsidRDefault="00E93EE6" w:rsidP="00E93EE6">
      <w:pPr>
        <w:rPr>
          <w:rtl/>
          <w:lang w:eastAsia="he-IL"/>
        </w:rPr>
      </w:pPr>
      <w:bookmarkStart w:id="1707" w:name="_ETM_Q1_6797444"/>
      <w:bookmarkEnd w:id="1707"/>
    </w:p>
    <w:p w:rsidR="00D076E5" w:rsidRDefault="00D076E5" w:rsidP="00F50C20">
      <w:pPr>
        <w:pStyle w:val="a5"/>
        <w:rPr>
          <w:rtl/>
        </w:rPr>
      </w:pPr>
      <w:bookmarkStart w:id="1708" w:name="_ETM_Q1_6791353"/>
      <w:bookmarkStart w:id="1709" w:name="ET_speaker_חגי_לוין_361"/>
      <w:bookmarkEnd w:id="1708"/>
      <w:r w:rsidRPr="00F50C20">
        <w:rPr>
          <w:rStyle w:val="TagStyle"/>
          <w:rtl/>
        </w:rPr>
        <w:t xml:space="preserve"> &lt;&lt; דובר &gt;&gt;</w:t>
      </w:r>
      <w:r>
        <w:rPr>
          <w:rtl/>
        </w:rPr>
        <w:t xml:space="preserve"> חגי לוין: </w:t>
      </w:r>
      <w:r w:rsidRPr="00F50C20">
        <w:rPr>
          <w:rStyle w:val="TagStyle"/>
          <w:rtl/>
        </w:rPr>
        <w:t>&lt;&lt; דובר &gt;&gt;</w:t>
      </w:r>
      <w:r w:rsidR="003C6505">
        <w:rPr>
          <w:rtl/>
        </w:rPr>
        <w:t xml:space="preserve"> </w:t>
      </w:r>
    </w:p>
    <w:bookmarkEnd w:id="1709"/>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4665C0">
      <w:pPr>
        <w:rPr>
          <w:rtl/>
          <w:lang w:eastAsia="he-IL"/>
        </w:rPr>
      </w:pPr>
      <w:r>
        <w:rPr>
          <w:rFonts w:hint="cs"/>
          <w:rtl/>
          <w:lang w:eastAsia="he-IL"/>
        </w:rPr>
        <w:t xml:space="preserve">תודה </w:t>
      </w:r>
      <w:bookmarkStart w:id="1710" w:name="_ETM_Q1_6802393"/>
      <w:bookmarkEnd w:id="1710"/>
      <w:r>
        <w:rPr>
          <w:rFonts w:hint="cs"/>
          <w:rtl/>
          <w:lang w:eastAsia="he-IL"/>
        </w:rPr>
        <w:t xml:space="preserve">לך, יושב-ראש הוועדה. אני שומע את הדברים ואני אומר, אנחנו </w:t>
      </w:r>
      <w:bookmarkStart w:id="1711" w:name="_ETM_Q1_6806657"/>
      <w:bookmarkEnd w:id="1711"/>
      <w:r>
        <w:rPr>
          <w:rFonts w:hint="cs"/>
          <w:rtl/>
          <w:lang w:eastAsia="he-IL"/>
        </w:rPr>
        <w:t xml:space="preserve">במצב קשה, כל העולם במצב קשה, איך נותנים </w:t>
      </w:r>
      <w:bookmarkStart w:id="1712" w:name="_ETM_Q1_6809833"/>
      <w:bookmarkEnd w:id="1712"/>
      <w:r>
        <w:rPr>
          <w:rFonts w:hint="cs"/>
          <w:rtl/>
          <w:lang w:eastAsia="he-IL"/>
        </w:rPr>
        <w:t xml:space="preserve">הנחיות ואיך מיישמים אותן כך שנצליח לצמצם את ההדבקה. יש </w:t>
      </w:r>
      <w:bookmarkStart w:id="1713" w:name="_ETM_Q1_6811918"/>
      <w:bookmarkEnd w:id="1713"/>
      <w:r>
        <w:rPr>
          <w:rFonts w:hint="cs"/>
          <w:rtl/>
          <w:lang w:eastAsia="he-IL"/>
        </w:rPr>
        <w:t xml:space="preserve">נקודה מאוד חשובה שאנחנו לא נותנים עליה מספיק את הדעת, </w:t>
      </w:r>
      <w:bookmarkStart w:id="1714" w:name="_ETM_Q1_6816508"/>
      <w:bookmarkEnd w:id="1714"/>
      <w:r>
        <w:rPr>
          <w:rFonts w:hint="cs"/>
          <w:rtl/>
          <w:lang w:eastAsia="he-IL"/>
        </w:rPr>
        <w:t xml:space="preserve">ואני ממש מפציר בך ובוועדה לתת על זה את הדעת. </w:t>
      </w:r>
      <w:bookmarkStart w:id="1715" w:name="_ETM_Q1_6820871"/>
      <w:bookmarkEnd w:id="1715"/>
      <w:r>
        <w:rPr>
          <w:rFonts w:hint="cs"/>
          <w:rtl/>
          <w:lang w:eastAsia="he-IL"/>
        </w:rPr>
        <w:t xml:space="preserve">לא משנה איזה הנחיות יהיו, יהיו הנחיות כאלה ואחרות, המבחן </w:t>
      </w:r>
      <w:bookmarkStart w:id="1716" w:name="_ETM_Q1_6824507"/>
      <w:bookmarkEnd w:id="1716"/>
      <w:r>
        <w:rPr>
          <w:rFonts w:hint="cs"/>
          <w:rtl/>
          <w:lang w:eastAsia="he-IL"/>
        </w:rPr>
        <w:t xml:space="preserve">שלנו הוא ביישום שלהן. הדרך לדאוג ליישום בכל נקודת </w:t>
      </w:r>
      <w:bookmarkStart w:id="1717" w:name="_ETM_Q1_6830150"/>
      <w:bookmarkEnd w:id="1717"/>
      <w:r>
        <w:rPr>
          <w:rFonts w:hint="cs"/>
          <w:rtl/>
          <w:lang w:eastAsia="he-IL"/>
        </w:rPr>
        <w:t xml:space="preserve">קצה היא על ידי שילוב של גישת קידום </w:t>
      </w:r>
      <w:bookmarkStart w:id="1718" w:name="_ETM_Q1_6832918"/>
      <w:bookmarkEnd w:id="1718"/>
      <w:r>
        <w:rPr>
          <w:rFonts w:hint="cs"/>
          <w:rtl/>
          <w:lang w:eastAsia="he-IL"/>
        </w:rPr>
        <w:t>בריאות. אכיפה זה חשוב, אבל לא רק אכיפה. אני רוצה</w:t>
      </w:r>
      <w:bookmarkStart w:id="1719" w:name="_ETM_Q1_6843305"/>
      <w:bookmarkEnd w:id="1719"/>
      <w:r>
        <w:rPr>
          <w:rFonts w:hint="cs"/>
          <w:rtl/>
          <w:lang w:eastAsia="he-IL"/>
        </w:rPr>
        <w:t xml:space="preserve"> להיות קונקרטי, אנחנו מדברים על מינוי ממונה קורונה בכל מקום. </w:t>
      </w:r>
      <w:bookmarkStart w:id="1720" w:name="_ETM_Q1_6847371"/>
      <w:bookmarkEnd w:id="1720"/>
      <w:r>
        <w:rPr>
          <w:rFonts w:hint="cs"/>
          <w:rtl/>
          <w:lang w:eastAsia="he-IL"/>
        </w:rPr>
        <w:t>צריך לצקת תוכן לדבר הזה וצריך שכל מקום, אם זה</w:t>
      </w:r>
      <w:bookmarkStart w:id="1721" w:name="_ETM_Q1_6848784"/>
      <w:bookmarkEnd w:id="1721"/>
      <w:r>
        <w:rPr>
          <w:rFonts w:hint="cs"/>
          <w:rtl/>
          <w:lang w:eastAsia="he-IL"/>
        </w:rPr>
        <w:t xml:space="preserve"> אולם אירועים ואם זה מוסד תרבות ואם זה בית כנסת, </w:t>
      </w:r>
      <w:bookmarkStart w:id="1722" w:name="_ETM_Q1_6859036"/>
      <w:bookmarkEnd w:id="1722"/>
      <w:r>
        <w:rPr>
          <w:rFonts w:hint="cs"/>
          <w:rtl/>
          <w:lang w:eastAsia="he-IL"/>
        </w:rPr>
        <w:t xml:space="preserve">יודע מה הכתובת שלו להתייעצות, לשאלות, איך הוא מונע הדבקה, </w:t>
      </w:r>
      <w:bookmarkStart w:id="1723" w:name="_ETM_Q1_6861985"/>
      <w:bookmarkEnd w:id="1723"/>
      <w:r>
        <w:rPr>
          <w:rFonts w:hint="cs"/>
          <w:rtl/>
          <w:lang w:eastAsia="he-IL"/>
        </w:rPr>
        <w:t>גם מעבר להנחיות. הוא לא יודע אם טוב</w:t>
      </w:r>
      <w:bookmarkStart w:id="1724" w:name="_ETM_Q1_6866796"/>
      <w:bookmarkEnd w:id="1724"/>
      <w:r>
        <w:rPr>
          <w:rFonts w:hint="cs"/>
          <w:rtl/>
          <w:lang w:eastAsia="he-IL"/>
        </w:rPr>
        <w:t xml:space="preserve"> לשים מחיצה ככה, טוב לשמור מרחק כזה, הוא לא יודע. </w:t>
      </w:r>
      <w:bookmarkStart w:id="1725" w:name="_ETM_Q1_6872259"/>
      <w:bookmarkEnd w:id="1725"/>
      <w:r>
        <w:rPr>
          <w:rFonts w:hint="cs"/>
          <w:rtl/>
          <w:lang w:eastAsia="he-IL"/>
        </w:rPr>
        <w:t xml:space="preserve">אני בעצמי מסתובב, הייתי בבית מלון, הייתי בבית כנסת, נפגשתי </w:t>
      </w:r>
      <w:bookmarkStart w:id="1726" w:name="_ETM_Q1_6875641"/>
      <w:bookmarkEnd w:id="1726"/>
      <w:r>
        <w:rPr>
          <w:rFonts w:hint="cs"/>
          <w:rtl/>
          <w:lang w:eastAsia="he-IL"/>
        </w:rPr>
        <w:t xml:space="preserve">עם אנשים, אנשים לא יודעים. לכן, </w:t>
      </w:r>
      <w:bookmarkStart w:id="1727" w:name="_ETM_Q1_6879364"/>
      <w:bookmarkEnd w:id="1727"/>
      <w:r>
        <w:rPr>
          <w:rFonts w:hint="cs"/>
          <w:rtl/>
          <w:lang w:eastAsia="he-IL"/>
        </w:rPr>
        <w:t>חיוני בתוך התקנות, לבנות</w:t>
      </w:r>
      <w:bookmarkStart w:id="1728" w:name="_ETM_Q1_6879280"/>
      <w:bookmarkEnd w:id="1728"/>
      <w:r>
        <w:rPr>
          <w:rFonts w:hint="cs"/>
          <w:rtl/>
          <w:lang w:eastAsia="he-IL"/>
        </w:rPr>
        <w:t xml:space="preserve"> את המנגנון ולגייס עכשיו מאות ואלפים אנשים עם שכל ישר </w:t>
      </w:r>
      <w:bookmarkStart w:id="1729" w:name="_ETM_Q1_6889807"/>
      <w:bookmarkEnd w:id="1729"/>
      <w:r>
        <w:rPr>
          <w:rFonts w:hint="cs"/>
          <w:rtl/>
          <w:lang w:eastAsia="he-IL"/>
        </w:rPr>
        <w:t>– זה לא צריך להיות אנשי מקצוע, מקדמי בריאות מדופלמים</w:t>
      </w:r>
      <w:bookmarkStart w:id="1730" w:name="_ETM_Q1_6894509"/>
      <w:bookmarkEnd w:id="1730"/>
      <w:r>
        <w:rPr>
          <w:rFonts w:hint="cs"/>
          <w:rtl/>
          <w:lang w:eastAsia="he-IL"/>
        </w:rPr>
        <w:t xml:space="preserve"> – שיידעו להיות הכתובת לכל מקום, לקבל את </w:t>
      </w:r>
      <w:bookmarkStart w:id="1731" w:name="_ETM_Q1_6897473"/>
      <w:bookmarkEnd w:id="1731"/>
      <w:r>
        <w:rPr>
          <w:rFonts w:hint="cs"/>
          <w:rtl/>
          <w:lang w:eastAsia="he-IL"/>
        </w:rPr>
        <w:t xml:space="preserve">השאלות, לפנות אם צריך לגורם מקצועי יותר בכיר ולחזור עם </w:t>
      </w:r>
      <w:bookmarkStart w:id="1732" w:name="_ETM_Q1_6902909"/>
      <w:bookmarkEnd w:id="1732"/>
      <w:r>
        <w:rPr>
          <w:rFonts w:hint="cs"/>
          <w:rtl/>
          <w:lang w:eastAsia="he-IL"/>
        </w:rPr>
        <w:t xml:space="preserve">תשובות, לבוא פיזית למקום, לבחון אותו, לראות איך מתאימים את </w:t>
      </w:r>
      <w:bookmarkStart w:id="1733" w:name="_ETM_Q1_6905091"/>
      <w:bookmarkEnd w:id="1733"/>
      <w:r>
        <w:rPr>
          <w:rFonts w:hint="cs"/>
          <w:rtl/>
          <w:lang w:eastAsia="he-IL"/>
        </w:rPr>
        <w:t xml:space="preserve">המקום לסיכון מינימאלי שהוא מעבר להנחיות. כי אנחנו לא נוכל </w:t>
      </w:r>
      <w:bookmarkStart w:id="1734" w:name="_ETM_Q1_6910139"/>
      <w:bookmarkEnd w:id="1734"/>
      <w:r>
        <w:rPr>
          <w:rFonts w:hint="cs"/>
          <w:rtl/>
          <w:lang w:eastAsia="he-IL"/>
        </w:rPr>
        <w:t xml:space="preserve">לקבוע הנחיות שייתנו את המענה לכל מקום ומקום במדינת ישראל, </w:t>
      </w:r>
      <w:bookmarkStart w:id="1735" w:name="_ETM_Q1_6917368"/>
      <w:bookmarkEnd w:id="1735"/>
      <w:r>
        <w:rPr>
          <w:rFonts w:hint="cs"/>
          <w:rtl/>
          <w:lang w:eastAsia="he-IL"/>
        </w:rPr>
        <w:t xml:space="preserve">זה בלתי אפשרי. אבל אנחנו כן נוכל, אם נרד לפרטים </w:t>
      </w:r>
      <w:bookmarkStart w:id="1736" w:name="_ETM_Q1_6917149"/>
      <w:bookmarkEnd w:id="1736"/>
      <w:r>
        <w:rPr>
          <w:rFonts w:hint="cs"/>
          <w:rtl/>
          <w:lang w:eastAsia="he-IL"/>
        </w:rPr>
        <w:t xml:space="preserve">הקטנים, לפעול ביחד עם המקומות. אף אחד לא רוצה </w:t>
      </w:r>
      <w:bookmarkStart w:id="1737" w:name="_ETM_Q1_6919991"/>
      <w:bookmarkEnd w:id="1737"/>
      <w:r>
        <w:rPr>
          <w:rFonts w:hint="cs"/>
          <w:rtl/>
          <w:lang w:eastAsia="he-IL"/>
        </w:rPr>
        <w:t xml:space="preserve">שתהיה אצלו מדגרת קורונה, אף אחד לא רוצה שאנשים יידבקו </w:t>
      </w:r>
      <w:bookmarkStart w:id="1738" w:name="_ETM_Q1_6923629"/>
      <w:bookmarkEnd w:id="1738"/>
      <w:r>
        <w:rPr>
          <w:rFonts w:hint="cs"/>
          <w:rtl/>
          <w:lang w:eastAsia="he-IL"/>
        </w:rPr>
        <w:t>אצלו. לפעול ביחד עם העסקים, ביחד עם האנשים, בעבודת</w:t>
      </w:r>
      <w:bookmarkStart w:id="1739" w:name="_ETM_Q1_6932800"/>
      <w:bookmarkEnd w:id="1739"/>
      <w:r>
        <w:rPr>
          <w:rFonts w:hint="cs"/>
          <w:rtl/>
          <w:lang w:eastAsia="he-IL"/>
        </w:rPr>
        <w:t xml:space="preserve"> שטח. לצערי היום יש נתק, ההנחיות שם, הציבור כאן ואין </w:t>
      </w:r>
      <w:bookmarkStart w:id="1740" w:name="_ETM_Q1_6938165"/>
      <w:bookmarkEnd w:id="1740"/>
      <w:r>
        <w:rPr>
          <w:rFonts w:hint="cs"/>
          <w:rtl/>
          <w:lang w:eastAsia="he-IL"/>
        </w:rPr>
        <w:t xml:space="preserve">חיבור. לכן צריך תוכן לתפקיד ממונה הקורונה במקום ושהוא יהיה </w:t>
      </w:r>
      <w:bookmarkStart w:id="1741" w:name="_ETM_Q1_6944621"/>
      <w:bookmarkEnd w:id="1741"/>
      <w:r>
        <w:rPr>
          <w:rFonts w:hint="cs"/>
          <w:rtl/>
          <w:lang w:eastAsia="he-IL"/>
        </w:rPr>
        <w:t xml:space="preserve">בקשר עם גורם מקצועי קבוע, שהוא יודע למי הוא </w:t>
      </w:r>
      <w:bookmarkStart w:id="1742" w:name="_ETM_Q1_6944622"/>
      <w:bookmarkEnd w:id="1742"/>
      <w:r>
        <w:rPr>
          <w:rFonts w:hint="cs"/>
          <w:rtl/>
          <w:lang w:eastAsia="he-IL"/>
        </w:rPr>
        <w:t xml:space="preserve">פונה, שהוא נמצא פיזית במקום מעת לעת, מוודא </w:t>
      </w:r>
      <w:bookmarkStart w:id="1743" w:name="_ETM_Q1_6951330"/>
      <w:bookmarkEnd w:id="1743"/>
      <w:r>
        <w:rPr>
          <w:rFonts w:hint="cs"/>
          <w:rtl/>
          <w:lang w:eastAsia="he-IL"/>
        </w:rPr>
        <w:t xml:space="preserve">שההנחיות ייושמו כי אחרת כל מה שאני מדבר עכשיו זה </w:t>
      </w:r>
      <w:bookmarkStart w:id="1744" w:name="_ETM_Q1_6954755"/>
      <w:bookmarkEnd w:id="1744"/>
      <w:r>
        <w:rPr>
          <w:rFonts w:hint="cs"/>
          <w:rtl/>
          <w:lang w:eastAsia="he-IL"/>
        </w:rPr>
        <w:t>לא מה שייקרה בסוף בשטח וחבל מאוד</w:t>
      </w:r>
      <w:bookmarkStart w:id="1745" w:name="_ETM_Q1_6955959"/>
      <w:bookmarkEnd w:id="1745"/>
      <w:r>
        <w:rPr>
          <w:rFonts w:hint="cs"/>
          <w:rtl/>
          <w:lang w:eastAsia="he-IL"/>
        </w:rPr>
        <w:t>.</w:t>
      </w:r>
    </w:p>
    <w:p w:rsidR="00E93EE6" w:rsidRDefault="00E93EE6" w:rsidP="00E93EE6">
      <w:pPr>
        <w:rPr>
          <w:rtl/>
          <w:lang w:eastAsia="he-IL"/>
        </w:rPr>
      </w:pPr>
    </w:p>
    <w:p w:rsidR="00D076E5" w:rsidRDefault="00D076E5" w:rsidP="00F50C20">
      <w:pPr>
        <w:pStyle w:val="af8"/>
        <w:rPr>
          <w:rtl/>
        </w:rPr>
      </w:pPr>
      <w:bookmarkStart w:id="1746" w:name="_ETM_Q1_6961018"/>
      <w:bookmarkStart w:id="1747" w:name="ET_yor_5069_363"/>
      <w:bookmarkEnd w:id="1746"/>
      <w:r w:rsidRPr="00F50C20">
        <w:rPr>
          <w:rStyle w:val="TagStyle"/>
          <w:rtl/>
        </w:rPr>
        <w:t xml:space="preserve"> &lt;&lt; יור &gt;&gt;</w:t>
      </w:r>
      <w:r>
        <w:rPr>
          <w:rtl/>
        </w:rPr>
        <w:t xml:space="preserve"> היו"ר יעקב אשר: </w:t>
      </w:r>
      <w:r w:rsidRPr="00F50C20">
        <w:rPr>
          <w:rStyle w:val="TagStyle"/>
          <w:rtl/>
        </w:rPr>
        <w:t>&lt;&lt; יור &gt;&gt;</w:t>
      </w:r>
      <w:bookmarkEnd w:id="174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תודה. </w:t>
      </w:r>
      <w:bookmarkStart w:id="1748" w:name="_ETM_Q1_6958613"/>
      <w:bookmarkEnd w:id="1748"/>
      <w:r>
        <w:rPr>
          <w:rFonts w:hint="cs"/>
          <w:rtl/>
          <w:lang w:eastAsia="he-IL"/>
        </w:rPr>
        <w:t>ניר שפר, דיברת אתמול אבל אתן לך עוד דקה אחת</w:t>
      </w:r>
      <w:bookmarkStart w:id="1749" w:name="_ETM_Q1_6969551"/>
      <w:bookmarkEnd w:id="1749"/>
      <w:r>
        <w:rPr>
          <w:rFonts w:hint="cs"/>
          <w:rtl/>
          <w:lang w:eastAsia="he-IL"/>
        </w:rPr>
        <w:t xml:space="preserve">. ניר שפר, התאחדות האולמות, 60 שניות, בבקשה. </w:t>
      </w:r>
    </w:p>
    <w:p w:rsidR="00E93EE6" w:rsidRDefault="00E93EE6" w:rsidP="00E93EE6">
      <w:pPr>
        <w:rPr>
          <w:rtl/>
          <w:lang w:eastAsia="he-IL"/>
        </w:rPr>
      </w:pPr>
      <w:bookmarkStart w:id="1750" w:name="_ETM_Q1_6981215"/>
      <w:bookmarkEnd w:id="1750"/>
    </w:p>
    <w:p w:rsidR="00D076E5" w:rsidRDefault="00D076E5" w:rsidP="00F50C20">
      <w:pPr>
        <w:pStyle w:val="a5"/>
        <w:rPr>
          <w:rtl/>
        </w:rPr>
      </w:pPr>
      <w:bookmarkStart w:id="1751" w:name="ET_speaker_ניר_שפר_365"/>
      <w:r w:rsidRPr="00F50C20">
        <w:rPr>
          <w:rStyle w:val="TagStyle"/>
          <w:rtl/>
        </w:rPr>
        <w:t xml:space="preserve"> &lt;&lt; דובר &gt;&gt;</w:t>
      </w:r>
      <w:r>
        <w:rPr>
          <w:rtl/>
        </w:rPr>
        <w:t xml:space="preserve"> ניר שפר: </w:t>
      </w:r>
      <w:r w:rsidRPr="00F50C20">
        <w:rPr>
          <w:rStyle w:val="TagStyle"/>
          <w:rtl/>
        </w:rPr>
        <w:t>&lt;&lt; דובר &gt;&gt;</w:t>
      </w:r>
      <w:r w:rsidR="003C6505">
        <w:rPr>
          <w:rtl/>
        </w:rPr>
        <w:t xml:space="preserve"> </w:t>
      </w:r>
    </w:p>
    <w:bookmarkEnd w:id="1751"/>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4665C0">
      <w:pPr>
        <w:rPr>
          <w:rtl/>
          <w:lang w:eastAsia="he-IL"/>
        </w:rPr>
      </w:pPr>
      <w:r>
        <w:rPr>
          <w:rFonts w:hint="cs"/>
          <w:rtl/>
          <w:lang w:eastAsia="he-IL"/>
        </w:rPr>
        <w:t xml:space="preserve">תודה </w:t>
      </w:r>
      <w:bookmarkStart w:id="1752" w:name="_ETM_Q1_6982450"/>
      <w:bookmarkEnd w:id="1752"/>
      <w:r>
        <w:rPr>
          <w:rFonts w:hint="cs"/>
          <w:rtl/>
          <w:lang w:eastAsia="he-IL"/>
        </w:rPr>
        <w:t xml:space="preserve">רבה ליושב-ראש, אתה פתחת את דבריך בעובדה שאתה הולך לתקן </w:t>
      </w:r>
      <w:bookmarkStart w:id="1753" w:name="_ETM_Q1_6985056"/>
      <w:bookmarkEnd w:id="1753"/>
      <w:r>
        <w:rPr>
          <w:rFonts w:hint="cs"/>
          <w:rtl/>
          <w:lang w:eastAsia="he-IL"/>
        </w:rPr>
        <w:t>היום עוולות ואתם עושים עוולה מטורפת, אתם מעודדים</w:t>
      </w:r>
      <w:bookmarkStart w:id="1754" w:name="_ETM_Q1_6990888"/>
      <w:bookmarkEnd w:id="1754"/>
      <w:r>
        <w:rPr>
          <w:rFonts w:hint="cs"/>
          <w:rtl/>
          <w:lang w:eastAsia="he-IL"/>
        </w:rPr>
        <w:t xml:space="preserve"> כרגע אירועים פיראטיים. לא ייתכן שמסעדה או בית מלון יכולים </w:t>
      </w:r>
      <w:bookmarkStart w:id="1755" w:name="_ETM_Q1_6994256"/>
      <w:bookmarkEnd w:id="1755"/>
      <w:r>
        <w:rPr>
          <w:rFonts w:hint="cs"/>
          <w:rtl/>
          <w:lang w:eastAsia="he-IL"/>
        </w:rPr>
        <w:t>לעשות אירוע לפי הרמזור, ואולמות אירועים מוגבלים בכמות שהיא דרמטית</w:t>
      </w:r>
      <w:bookmarkStart w:id="1756" w:name="_ETM_Q1_7003678"/>
      <w:bookmarkEnd w:id="1756"/>
      <w:r>
        <w:rPr>
          <w:rFonts w:hint="cs"/>
          <w:rtl/>
          <w:lang w:eastAsia="he-IL"/>
        </w:rPr>
        <w:t xml:space="preserve"> שונה מהם. יותר מזה, אתמול שמעתם מהיועץ המשפטי של רשות </w:t>
      </w:r>
      <w:bookmarkStart w:id="1757" w:name="_ETM_Q1_7014273"/>
      <w:bookmarkEnd w:id="1757"/>
      <w:r>
        <w:rPr>
          <w:rFonts w:hint="cs"/>
          <w:rtl/>
          <w:lang w:eastAsia="he-IL"/>
        </w:rPr>
        <w:t xml:space="preserve">האכיפה, אני אבקש ממנו שידבר אחריי, שיסביר את הסוגיה, </w:t>
      </w:r>
      <w:bookmarkStart w:id="1758" w:name="_ETM_Q1_7020420"/>
      <w:bookmarkEnd w:id="1758"/>
      <w:r>
        <w:rPr>
          <w:rFonts w:hint="cs"/>
          <w:rtl/>
          <w:lang w:eastAsia="he-IL"/>
        </w:rPr>
        <w:t xml:space="preserve">לא ייתכן שכרגע אתם מאשרים את ההעברה של כל האירועים </w:t>
      </w:r>
      <w:bookmarkStart w:id="1759" w:name="_ETM_Q1_7022207"/>
      <w:bookmarkEnd w:id="1759"/>
      <w:r>
        <w:rPr>
          <w:rFonts w:hint="cs"/>
          <w:rtl/>
          <w:lang w:eastAsia="he-IL"/>
        </w:rPr>
        <w:t xml:space="preserve">מאולמות האירועים לבתים הפרטיים, שם מותר לעשות הכול, עושים </w:t>
      </w:r>
      <w:bookmarkStart w:id="1760" w:name="_ETM_Q1_7028847"/>
      <w:bookmarkEnd w:id="1760"/>
      <w:r>
        <w:rPr>
          <w:rFonts w:hint="cs"/>
          <w:rtl/>
          <w:lang w:eastAsia="he-IL"/>
        </w:rPr>
        <w:t xml:space="preserve">בכמויות גדולות. אצלנו הכול אסור. בראש וראשונה תתנו לנו לעבוד כמו המסעדות. היום יש מצב שכל זוג שרוצה </w:t>
      </w:r>
      <w:bookmarkStart w:id="1761" w:name="_ETM_Q1_7047298"/>
      <w:bookmarkEnd w:id="1761"/>
      <w:r>
        <w:rPr>
          <w:rFonts w:hint="cs"/>
          <w:rtl/>
          <w:lang w:eastAsia="he-IL"/>
        </w:rPr>
        <w:t xml:space="preserve">להתחתן, הולך למסעדה, עושה את האירוע בכמויות הרבה יותר גדולות </w:t>
      </w:r>
      <w:bookmarkStart w:id="1762" w:name="_ETM_Q1_7053547"/>
      <w:bookmarkEnd w:id="1762"/>
      <w:r>
        <w:rPr>
          <w:rFonts w:hint="cs"/>
          <w:rtl/>
          <w:lang w:eastAsia="he-IL"/>
        </w:rPr>
        <w:t xml:space="preserve">ורק מאולמות האירועים אתם מונעים לעשות את העבודה שלהם. מה קרה פה? זה טירוף הדעת. </w:t>
      </w:r>
    </w:p>
    <w:p w:rsidR="00E93EE6" w:rsidRDefault="00E93EE6" w:rsidP="00E93EE6">
      <w:pPr>
        <w:rPr>
          <w:rtl/>
          <w:lang w:eastAsia="he-IL"/>
        </w:rPr>
      </w:pPr>
      <w:bookmarkStart w:id="1763" w:name="_ETM_Q1_7057511"/>
      <w:bookmarkStart w:id="1764" w:name="_ETM_Q1_7058715"/>
      <w:bookmarkEnd w:id="1763"/>
      <w:bookmarkEnd w:id="1764"/>
    </w:p>
    <w:p w:rsidR="00D076E5" w:rsidRDefault="00D076E5" w:rsidP="00F50C20">
      <w:pPr>
        <w:pStyle w:val="af8"/>
        <w:rPr>
          <w:rtl/>
        </w:rPr>
      </w:pPr>
      <w:bookmarkStart w:id="1765" w:name="ET_yor_5069_367"/>
      <w:r w:rsidRPr="00F50C20">
        <w:rPr>
          <w:rStyle w:val="TagStyle"/>
          <w:rtl/>
        </w:rPr>
        <w:t xml:space="preserve"> &lt;&lt; יור &gt;&gt;</w:t>
      </w:r>
      <w:r>
        <w:rPr>
          <w:rtl/>
        </w:rPr>
        <w:t xml:space="preserve"> היו"ר יעקב אשר: </w:t>
      </w:r>
      <w:r w:rsidRPr="00F50C20">
        <w:rPr>
          <w:rStyle w:val="TagStyle"/>
          <w:rtl/>
        </w:rPr>
        <w:t>&lt;&lt; יור &gt;&gt;</w:t>
      </w:r>
      <w:bookmarkEnd w:id="176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תודה. </w:t>
      </w:r>
      <w:bookmarkStart w:id="1766" w:name="_ETM_Q1_7065768"/>
      <w:bookmarkStart w:id="1767" w:name="_ETM_Q1_7069689"/>
      <w:bookmarkEnd w:id="1766"/>
      <w:bookmarkEnd w:id="1767"/>
    </w:p>
    <w:p w:rsidR="00D63EBB" w:rsidRDefault="00D63EBB">
      <w:pPr>
        <w:bidi w:val="0"/>
        <w:spacing w:line="240" w:lineRule="auto"/>
        <w:ind w:firstLine="0"/>
        <w:jc w:val="left"/>
        <w:rPr>
          <w:rtl/>
          <w:lang w:eastAsia="he-IL"/>
        </w:rPr>
      </w:pPr>
      <w:r>
        <w:rPr>
          <w:rtl/>
          <w:lang w:eastAsia="he-IL"/>
        </w:rPr>
        <w:br w:type="page"/>
      </w:r>
    </w:p>
    <w:p w:rsidR="00E93EE6" w:rsidRDefault="00E93EE6" w:rsidP="00E93EE6">
      <w:pPr>
        <w:rPr>
          <w:rtl/>
          <w:lang w:eastAsia="he-IL"/>
        </w:rPr>
      </w:pPr>
    </w:p>
    <w:p w:rsidR="00D076E5" w:rsidRDefault="00D076E5" w:rsidP="00F50C20">
      <w:pPr>
        <w:pStyle w:val="a5"/>
        <w:rPr>
          <w:rtl/>
        </w:rPr>
      </w:pPr>
      <w:bookmarkStart w:id="1768" w:name="_ETM_Q1_7064689"/>
      <w:bookmarkStart w:id="1769" w:name="ET_speaker_5292_369"/>
      <w:bookmarkEnd w:id="1768"/>
      <w:r w:rsidRPr="00F50C20">
        <w:rPr>
          <w:rStyle w:val="TagStyle"/>
          <w:rtl/>
        </w:rPr>
        <w:t xml:space="preserve"> &lt;&lt; דובר &gt;&gt;</w:t>
      </w:r>
      <w:r>
        <w:rPr>
          <w:rtl/>
        </w:rPr>
        <w:t xml:space="preserve"> אוסאמה סעדי (הרשימה המשותפת): </w:t>
      </w:r>
      <w:r w:rsidRPr="00F50C20">
        <w:rPr>
          <w:rStyle w:val="TagStyle"/>
          <w:rtl/>
        </w:rPr>
        <w:t>&lt;&lt; דובר &gt;&gt;</w:t>
      </w:r>
      <w:bookmarkEnd w:id="176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מה שקורה</w:t>
      </w:r>
      <w:bookmarkStart w:id="1770" w:name="_ETM_Q1_7065430"/>
      <w:bookmarkEnd w:id="1770"/>
      <w:r>
        <w:rPr>
          <w:rFonts w:hint="cs"/>
          <w:rtl/>
          <w:lang w:eastAsia="he-IL"/>
        </w:rPr>
        <w:t xml:space="preserve"> כאן, אנחנו עושים ביי-פס, עוקפים את העניין הזה.</w:t>
      </w:r>
      <w:bookmarkStart w:id="1771" w:name="_ETM_Q1_7073092"/>
      <w:bookmarkEnd w:id="1771"/>
      <w:r>
        <w:rPr>
          <w:rFonts w:hint="cs"/>
          <w:rtl/>
          <w:lang w:eastAsia="he-IL"/>
        </w:rPr>
        <w:t xml:space="preserve"> כל מסעדה תגיד אני מסעדה - - - </w:t>
      </w:r>
    </w:p>
    <w:p w:rsidR="00E93EE6" w:rsidRDefault="00E93EE6" w:rsidP="00E93EE6">
      <w:pPr>
        <w:rPr>
          <w:rtl/>
          <w:lang w:eastAsia="he-IL"/>
        </w:rPr>
      </w:pPr>
    </w:p>
    <w:p w:rsidR="00D076E5" w:rsidRDefault="00D076E5" w:rsidP="00F50C20">
      <w:pPr>
        <w:pStyle w:val="a5"/>
        <w:rPr>
          <w:rtl/>
        </w:rPr>
      </w:pPr>
      <w:bookmarkStart w:id="1772" w:name="_ETM_Q1_7074216"/>
      <w:bookmarkStart w:id="1773" w:name="ET_speaker_5743_371"/>
      <w:bookmarkEnd w:id="1772"/>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77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אוסאמה, אולמות אירועים מקבלים רישיונות למסעדה ושם הם </w:t>
      </w:r>
      <w:bookmarkStart w:id="1774" w:name="_ETM_Q1_7079544"/>
      <w:bookmarkEnd w:id="1774"/>
      <w:r>
        <w:rPr>
          <w:rFonts w:hint="cs"/>
          <w:rtl/>
          <w:lang w:eastAsia="he-IL"/>
        </w:rPr>
        <w:t xml:space="preserve">מקיימים את האירועים. </w:t>
      </w:r>
      <w:bookmarkStart w:id="1775" w:name="_ETM_Q1_7083163"/>
      <w:bookmarkEnd w:id="1775"/>
    </w:p>
    <w:p w:rsidR="00E93EE6" w:rsidRDefault="00E93EE6" w:rsidP="00E93EE6">
      <w:pPr>
        <w:rPr>
          <w:rtl/>
          <w:lang w:eastAsia="he-IL"/>
        </w:rPr>
      </w:pPr>
      <w:bookmarkStart w:id="1776" w:name="_ETM_Q1_7084572"/>
      <w:bookmarkEnd w:id="1776"/>
    </w:p>
    <w:p w:rsidR="00D076E5" w:rsidRDefault="00D076E5" w:rsidP="00F50C20">
      <w:pPr>
        <w:pStyle w:val="af8"/>
        <w:rPr>
          <w:rtl/>
        </w:rPr>
      </w:pPr>
      <w:bookmarkStart w:id="1777" w:name="ET_yor_5069_373"/>
      <w:r w:rsidRPr="00F50C20">
        <w:rPr>
          <w:rStyle w:val="TagStyle"/>
          <w:rtl/>
        </w:rPr>
        <w:t xml:space="preserve"> &lt;&lt; יור &gt;&gt;</w:t>
      </w:r>
      <w:r>
        <w:rPr>
          <w:rtl/>
        </w:rPr>
        <w:t xml:space="preserve"> היו"ר יעקב אשר: </w:t>
      </w:r>
      <w:r w:rsidRPr="00F50C20">
        <w:rPr>
          <w:rStyle w:val="TagStyle"/>
          <w:rtl/>
        </w:rPr>
        <w:t>&lt;&lt; יור &gt;&gt;</w:t>
      </w:r>
      <w:bookmarkEnd w:id="177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משרד הבריאות, בבקשה. לאחר מכן נסכם </w:t>
      </w:r>
      <w:bookmarkStart w:id="1778" w:name="_ETM_Q1_7095243"/>
      <w:bookmarkEnd w:id="1778"/>
      <w:r>
        <w:rPr>
          <w:rFonts w:hint="cs"/>
          <w:rtl/>
          <w:lang w:eastAsia="he-IL"/>
        </w:rPr>
        <w:t xml:space="preserve">את הנושא עם שיעורי בית. </w:t>
      </w:r>
    </w:p>
    <w:p w:rsidR="00E93EE6" w:rsidRDefault="00E93EE6" w:rsidP="00E93EE6">
      <w:pPr>
        <w:rPr>
          <w:rtl/>
          <w:lang w:eastAsia="he-IL"/>
        </w:rPr>
      </w:pPr>
      <w:bookmarkStart w:id="1779" w:name="_ETM_Q1_7095993"/>
      <w:bookmarkEnd w:id="1779"/>
    </w:p>
    <w:p w:rsidR="00D076E5" w:rsidRDefault="00D076E5" w:rsidP="00F50C20">
      <w:pPr>
        <w:pStyle w:val="a5"/>
        <w:rPr>
          <w:rtl/>
        </w:rPr>
      </w:pPr>
      <w:bookmarkStart w:id="1780" w:name="ET_speaker_נינא_כהן_קרן_375"/>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780"/>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שוב, אירועים מוגבלים</w:t>
      </w:r>
      <w:bookmarkStart w:id="1781" w:name="_ETM_Q1_7098473"/>
      <w:bookmarkEnd w:id="1781"/>
      <w:r>
        <w:rPr>
          <w:rFonts w:hint="cs"/>
          <w:rtl/>
          <w:lang w:eastAsia="he-IL"/>
        </w:rPr>
        <w:t xml:space="preserve"> ל-250 איש. אם יש בעל אולם שמוציא רישיון למסעדה </w:t>
      </w:r>
      <w:bookmarkStart w:id="1782" w:name="_ETM_Q1_7100871"/>
      <w:bookmarkEnd w:id="1782"/>
      <w:r>
        <w:rPr>
          <w:rFonts w:hint="cs"/>
          <w:rtl/>
          <w:lang w:eastAsia="he-IL"/>
        </w:rPr>
        <w:t xml:space="preserve">אבל עושה אירוע של 500, הוא לא עומד בכללים </w:t>
      </w:r>
      <w:bookmarkStart w:id="1783" w:name="_ETM_Q1_7104066"/>
      <w:bookmarkEnd w:id="1783"/>
      <w:r>
        <w:rPr>
          <w:rFonts w:hint="cs"/>
          <w:rtl/>
          <w:lang w:eastAsia="he-IL"/>
        </w:rPr>
        <w:t xml:space="preserve">וזאת גם עבירה פלילית. </w:t>
      </w:r>
      <w:bookmarkStart w:id="1784" w:name="_ETM_Q1_7107574"/>
      <w:bookmarkEnd w:id="1784"/>
    </w:p>
    <w:p w:rsidR="00E93EE6" w:rsidRDefault="00E93EE6" w:rsidP="00E93EE6">
      <w:pPr>
        <w:rPr>
          <w:rtl/>
          <w:lang w:eastAsia="he-IL"/>
        </w:rPr>
      </w:pPr>
      <w:bookmarkStart w:id="1785" w:name="_ETM_Q1_7105391"/>
      <w:bookmarkEnd w:id="1785"/>
    </w:p>
    <w:p w:rsidR="00D076E5" w:rsidRDefault="00D076E5" w:rsidP="00F50C20">
      <w:pPr>
        <w:pStyle w:val="af8"/>
        <w:rPr>
          <w:rtl/>
        </w:rPr>
      </w:pPr>
      <w:bookmarkStart w:id="1786" w:name="ET_yor_5069_377"/>
      <w:r w:rsidRPr="00F50C20">
        <w:rPr>
          <w:rStyle w:val="TagStyle"/>
          <w:rtl/>
        </w:rPr>
        <w:t xml:space="preserve"> &lt;&lt; יור &gt;&gt;</w:t>
      </w:r>
      <w:r>
        <w:rPr>
          <w:rtl/>
        </w:rPr>
        <w:t xml:space="preserve"> היו"ר יעקב אשר: </w:t>
      </w:r>
      <w:r w:rsidRPr="00F50C20">
        <w:rPr>
          <w:rStyle w:val="TagStyle"/>
          <w:rtl/>
        </w:rPr>
        <w:t>&lt;&lt; יור &gt;&gt;</w:t>
      </w:r>
      <w:bookmarkEnd w:id="1786"/>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F50C20">
      <w:pPr>
        <w:rPr>
          <w:rtl/>
          <w:lang w:eastAsia="he-IL"/>
        </w:rPr>
      </w:pPr>
      <w:r>
        <w:rPr>
          <w:rFonts w:hint="cs"/>
          <w:rtl/>
          <w:lang w:eastAsia="he-IL"/>
        </w:rPr>
        <w:t>את לא שומעת את הק</w:t>
      </w:r>
      <w:r w:rsidR="00F50C20">
        <w:rPr>
          <w:rFonts w:hint="cs"/>
          <w:rtl/>
          <w:lang w:eastAsia="he-IL"/>
        </w:rPr>
        <w:t>אץ'</w:t>
      </w:r>
      <w:bookmarkStart w:id="1787" w:name="_ETM_Q1_7107222"/>
      <w:bookmarkEnd w:id="1787"/>
      <w:r>
        <w:rPr>
          <w:rFonts w:hint="cs"/>
          <w:rtl/>
          <w:lang w:eastAsia="he-IL"/>
        </w:rPr>
        <w:t>. בעל אולם שרוצה לעשות חתונה ל-250 איש, במסעדה הוא</w:t>
      </w:r>
      <w:bookmarkStart w:id="1788" w:name="_ETM_Q1_7118936"/>
      <w:bookmarkEnd w:id="1788"/>
      <w:r>
        <w:rPr>
          <w:rFonts w:hint="cs"/>
          <w:rtl/>
          <w:lang w:eastAsia="he-IL"/>
        </w:rPr>
        <w:t xml:space="preserve"> כן יכול לעשות את זה, בווילה בקיסריה הוא גם </w:t>
      </w:r>
      <w:bookmarkStart w:id="1789" w:name="_ETM_Q1_7121781"/>
      <w:bookmarkEnd w:id="1789"/>
      <w:r>
        <w:rPr>
          <w:rFonts w:hint="cs"/>
          <w:rtl/>
          <w:lang w:eastAsia="he-IL"/>
        </w:rPr>
        <w:t xml:space="preserve">יכול לעשות את זה בלי שום פיקוח, זה דבר שהוא לא הגיוני. אז או שתיקחו החלטה אמיצה </w:t>
      </w:r>
      <w:bookmarkStart w:id="1790" w:name="_ETM_Q1_7124842"/>
      <w:bookmarkEnd w:id="1790"/>
      <w:r>
        <w:rPr>
          <w:rFonts w:hint="cs"/>
          <w:rtl/>
          <w:lang w:eastAsia="he-IL"/>
        </w:rPr>
        <w:t xml:space="preserve">ותודיעו, לא יודע מה, או שתמצאו את ההסדרה הנכונה. </w:t>
      </w:r>
      <w:bookmarkStart w:id="1791" w:name="_ETM_Q1_7133371"/>
      <w:bookmarkEnd w:id="1791"/>
      <w:r>
        <w:rPr>
          <w:rFonts w:hint="cs"/>
          <w:rtl/>
          <w:lang w:eastAsia="he-IL"/>
        </w:rPr>
        <w:t>הסתירות הללו בחיים עצמם ה</w:t>
      </w:r>
      <w:r w:rsidR="00F50C20">
        <w:rPr>
          <w:rFonts w:hint="cs"/>
          <w:rtl/>
          <w:lang w:eastAsia="he-IL"/>
        </w:rPr>
        <w:t>ן בלתי אפשריות</w:t>
      </w:r>
      <w:r>
        <w:rPr>
          <w:rFonts w:hint="cs"/>
          <w:rtl/>
          <w:lang w:eastAsia="he-IL"/>
        </w:rPr>
        <w:t xml:space="preserve">, נקודה. </w:t>
      </w:r>
    </w:p>
    <w:p w:rsidR="00E93EE6" w:rsidRDefault="00E93EE6" w:rsidP="00E93EE6">
      <w:pPr>
        <w:rPr>
          <w:rtl/>
          <w:lang w:eastAsia="he-IL"/>
        </w:rPr>
      </w:pPr>
      <w:bookmarkStart w:id="1792" w:name="_ETM_Q1_7136979"/>
      <w:bookmarkStart w:id="1793" w:name="_ETM_Q1_7137960"/>
      <w:bookmarkEnd w:id="1792"/>
      <w:bookmarkEnd w:id="1793"/>
    </w:p>
    <w:p w:rsidR="00D076E5" w:rsidRDefault="00D076E5" w:rsidP="00F50C20">
      <w:pPr>
        <w:pStyle w:val="-"/>
        <w:rPr>
          <w:rtl/>
        </w:rPr>
      </w:pPr>
      <w:bookmarkStart w:id="1794" w:name="ET_guest_865963_379"/>
      <w:bookmarkStart w:id="1795" w:name="ET_speakercontinue_נינא_כהן_קרן_337"/>
      <w:r w:rsidRPr="00F50C20">
        <w:rPr>
          <w:rStyle w:val="TagStyle"/>
          <w:rtl/>
        </w:rPr>
        <w:t xml:space="preserve"> &lt;&lt; דובר_המשך &gt;&gt;</w:t>
      </w:r>
      <w:r>
        <w:rPr>
          <w:rtl/>
        </w:rPr>
        <w:t xml:space="preserve"> נינא כהן קרן: </w:t>
      </w:r>
      <w:r w:rsidRPr="00F50C20">
        <w:rPr>
          <w:rStyle w:val="TagStyle"/>
          <w:rtl/>
        </w:rPr>
        <w:t>&lt;&lt; דובר_המשך &gt;&gt;</w:t>
      </w:r>
      <w:bookmarkEnd w:id="1794"/>
      <w:r w:rsidR="003C6505">
        <w:rPr>
          <w:rtl/>
        </w:rPr>
        <w:t xml:space="preserve"> </w:t>
      </w:r>
    </w:p>
    <w:bookmarkEnd w:id="1795"/>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F50C20">
      <w:pPr>
        <w:rPr>
          <w:rtl/>
          <w:lang w:eastAsia="he-IL"/>
        </w:rPr>
      </w:pPr>
      <w:r>
        <w:rPr>
          <w:rFonts w:hint="cs"/>
          <w:rtl/>
          <w:lang w:eastAsia="he-IL"/>
        </w:rPr>
        <w:t xml:space="preserve">זאת בדיוק </w:t>
      </w:r>
      <w:bookmarkStart w:id="1796" w:name="_ETM_Q1_7135776"/>
      <w:bookmarkEnd w:id="1796"/>
      <w:r>
        <w:rPr>
          <w:rFonts w:hint="cs"/>
          <w:rtl/>
          <w:lang w:eastAsia="he-IL"/>
        </w:rPr>
        <w:t xml:space="preserve">הנקודה שרצינו להתייחס אליה. אנחנו מבינים את זה, על </w:t>
      </w:r>
      <w:bookmarkStart w:id="1797" w:name="_ETM_Q1_7139052"/>
      <w:bookmarkEnd w:id="1797"/>
      <w:r>
        <w:rPr>
          <w:rFonts w:hint="cs"/>
          <w:rtl/>
          <w:lang w:eastAsia="he-IL"/>
        </w:rPr>
        <w:t xml:space="preserve">הנייר אין הבדל בין חתונה של 250 איש בשטח </w:t>
      </w:r>
      <w:bookmarkStart w:id="1798" w:name="_ETM_Q1_7141559"/>
      <w:bookmarkEnd w:id="1798"/>
      <w:r>
        <w:rPr>
          <w:rFonts w:hint="cs"/>
          <w:rtl/>
          <w:lang w:eastAsia="he-IL"/>
        </w:rPr>
        <w:t xml:space="preserve">פרטי של בן אדם לבין 250 בחתונה. אבל </w:t>
      </w:r>
      <w:bookmarkStart w:id="1799" w:name="_ETM_Q1_7144116"/>
      <w:bookmarkEnd w:id="1799"/>
      <w:r>
        <w:rPr>
          <w:rFonts w:hint="cs"/>
          <w:rtl/>
          <w:lang w:eastAsia="he-IL"/>
        </w:rPr>
        <w:t xml:space="preserve">זה על הנייר כי פתחתנו אולמות אירועים וראינו בפועל – </w:t>
      </w:r>
      <w:bookmarkStart w:id="1800" w:name="_ETM_Q1_7148720"/>
      <w:bookmarkEnd w:id="1800"/>
      <w:r>
        <w:rPr>
          <w:rFonts w:hint="cs"/>
          <w:rtl/>
          <w:lang w:eastAsia="he-IL"/>
        </w:rPr>
        <w:t xml:space="preserve">וזה מאוד קשה לאכוף את זה, יש המון אירועים, אתמול </w:t>
      </w:r>
      <w:bookmarkStart w:id="1801" w:name="_ETM_Q1_7150890"/>
      <w:bookmarkEnd w:id="1801"/>
      <w:r>
        <w:rPr>
          <w:rFonts w:hint="cs"/>
          <w:rtl/>
          <w:lang w:eastAsia="he-IL"/>
        </w:rPr>
        <w:t xml:space="preserve">עלה נציג של מנהלת האכיפה והוא טען שלמשטרה אין </w:t>
      </w:r>
      <w:bookmarkStart w:id="1802" w:name="_ETM_Q1_7154074"/>
      <w:bookmarkEnd w:id="1802"/>
      <w:r>
        <w:rPr>
          <w:rFonts w:hint="cs"/>
          <w:rtl/>
          <w:lang w:eastAsia="he-IL"/>
        </w:rPr>
        <w:t>יכולת להעמיד שוטר בכל אירוע, אני גם לא יודעת אם</w:t>
      </w:r>
      <w:bookmarkStart w:id="1803" w:name="_ETM_Q1_7159749"/>
      <w:bookmarkEnd w:id="1803"/>
      <w:r>
        <w:rPr>
          <w:rFonts w:hint="cs"/>
          <w:rtl/>
          <w:lang w:eastAsia="he-IL"/>
        </w:rPr>
        <w:t xml:space="preserve"> לרשויות המקומיות יש את זה. אנחנו יכולים לבחון את </w:t>
      </w:r>
      <w:bookmarkStart w:id="1804" w:name="_ETM_Q1_7160083"/>
      <w:bookmarkEnd w:id="1804"/>
      <w:r>
        <w:rPr>
          <w:rFonts w:hint="cs"/>
          <w:rtl/>
          <w:lang w:eastAsia="he-IL"/>
        </w:rPr>
        <w:t xml:space="preserve">הדברים האלה, אני לא פוסלת על הסף כמובן. </w:t>
      </w:r>
      <w:bookmarkStart w:id="1805" w:name="_ETM_Q1_7162172"/>
      <w:bookmarkEnd w:id="1805"/>
    </w:p>
    <w:p w:rsidR="00E93EE6" w:rsidRDefault="00E93EE6" w:rsidP="00E93EE6">
      <w:pPr>
        <w:rPr>
          <w:rtl/>
          <w:lang w:eastAsia="he-IL"/>
        </w:rPr>
      </w:pPr>
      <w:bookmarkStart w:id="1806" w:name="_ETM_Q1_7162499"/>
      <w:bookmarkEnd w:id="1806"/>
    </w:p>
    <w:p w:rsidR="00E93EE6" w:rsidRDefault="00E93EE6" w:rsidP="00E93EE6">
      <w:pPr>
        <w:rPr>
          <w:rtl/>
          <w:lang w:eastAsia="he-IL"/>
        </w:rPr>
      </w:pPr>
      <w:r>
        <w:rPr>
          <w:rFonts w:hint="cs"/>
          <w:rtl/>
          <w:lang w:eastAsia="he-IL"/>
        </w:rPr>
        <w:t xml:space="preserve">מניסיון העבר שלנו, ההתפרצויות הגדולות שהיו בעקבות חתונות, זה </w:t>
      </w:r>
      <w:bookmarkStart w:id="1807" w:name="_ETM_Q1_7168750"/>
      <w:bookmarkEnd w:id="1807"/>
      <w:r>
        <w:rPr>
          <w:rFonts w:hint="cs"/>
          <w:rtl/>
          <w:lang w:eastAsia="he-IL"/>
        </w:rPr>
        <w:t>לא בגלל חתונות של 50 איש</w:t>
      </w:r>
      <w:r w:rsidR="00F50C20">
        <w:rPr>
          <w:rFonts w:hint="cs"/>
          <w:rtl/>
          <w:lang w:eastAsia="he-IL"/>
        </w:rPr>
        <w:t>,</w:t>
      </w:r>
      <w:r>
        <w:rPr>
          <w:rFonts w:hint="cs"/>
          <w:rtl/>
          <w:lang w:eastAsia="he-IL"/>
        </w:rPr>
        <w:t xml:space="preserve"> שאנשים עמדו בכללים, בפועל </w:t>
      </w:r>
      <w:bookmarkStart w:id="1808" w:name="_ETM_Q1_7173500"/>
      <w:bookmarkEnd w:id="1808"/>
      <w:r>
        <w:rPr>
          <w:rFonts w:hint="cs"/>
          <w:rtl/>
          <w:lang w:eastAsia="he-IL"/>
        </w:rPr>
        <w:t xml:space="preserve">אנשים לא - - - </w:t>
      </w:r>
      <w:bookmarkStart w:id="1809" w:name="_ETM_Q1_7170178"/>
      <w:bookmarkEnd w:id="1809"/>
    </w:p>
    <w:p w:rsidR="00E93EE6" w:rsidRDefault="00E93EE6" w:rsidP="00E93EE6">
      <w:pPr>
        <w:rPr>
          <w:rtl/>
          <w:lang w:eastAsia="he-IL"/>
        </w:rPr>
      </w:pPr>
      <w:bookmarkStart w:id="1810" w:name="_ETM_Q1_7170696"/>
      <w:bookmarkEnd w:id="1810"/>
    </w:p>
    <w:p w:rsidR="00D076E5" w:rsidRDefault="00D076E5" w:rsidP="00F50C20">
      <w:pPr>
        <w:pStyle w:val="a5"/>
        <w:rPr>
          <w:rtl/>
        </w:rPr>
      </w:pPr>
      <w:bookmarkStart w:id="1811" w:name="ET_speaker_5743_381"/>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811"/>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ובבית יש לך דרך לאכו</w:t>
      </w:r>
      <w:bookmarkStart w:id="1812" w:name="_ETM_Q1_7171005"/>
      <w:bookmarkEnd w:id="1812"/>
      <w:r>
        <w:rPr>
          <w:rFonts w:hint="cs"/>
          <w:rtl/>
          <w:lang w:eastAsia="he-IL"/>
        </w:rPr>
        <w:t xml:space="preserve">ף את זה? </w:t>
      </w:r>
      <w:bookmarkStart w:id="1813" w:name="_ETM_Q1_7173741"/>
      <w:bookmarkEnd w:id="1813"/>
    </w:p>
    <w:p w:rsidR="00E93EE6" w:rsidRDefault="00E93EE6" w:rsidP="00E93EE6">
      <w:pPr>
        <w:rPr>
          <w:rtl/>
          <w:lang w:eastAsia="he-IL"/>
        </w:rPr>
      </w:pPr>
      <w:bookmarkStart w:id="1814" w:name="_ETM_Q1_7174647"/>
      <w:bookmarkEnd w:id="1814"/>
    </w:p>
    <w:p w:rsidR="00D076E5" w:rsidRDefault="00D076E5" w:rsidP="00F50C20">
      <w:pPr>
        <w:pStyle w:val="a5"/>
        <w:rPr>
          <w:rtl/>
        </w:rPr>
      </w:pPr>
      <w:bookmarkStart w:id="1815" w:name="ET_speaker_נינא_כהן_קרן_383"/>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815"/>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מכירה הרבה אנשים שבאמת לא עושים </w:t>
      </w:r>
      <w:bookmarkStart w:id="1816" w:name="_ETM_Q1_7185265"/>
      <w:bookmarkEnd w:id="1816"/>
      <w:r>
        <w:rPr>
          <w:rFonts w:hint="cs"/>
          <w:rtl/>
          <w:lang w:eastAsia="he-IL"/>
        </w:rPr>
        <w:t xml:space="preserve">חתונה בווילה - - - </w:t>
      </w:r>
      <w:bookmarkStart w:id="1817" w:name="_ETM_Q1_7184959"/>
      <w:bookmarkEnd w:id="1817"/>
    </w:p>
    <w:p w:rsidR="00E93EE6" w:rsidRDefault="00E93EE6" w:rsidP="00E93EE6">
      <w:pPr>
        <w:rPr>
          <w:rtl/>
          <w:lang w:eastAsia="he-IL"/>
        </w:rPr>
      </w:pPr>
      <w:bookmarkStart w:id="1818" w:name="_ETM_Q1_7185580"/>
      <w:bookmarkEnd w:id="1818"/>
    </w:p>
    <w:p w:rsidR="00D076E5" w:rsidRDefault="00D076E5" w:rsidP="00F50C20">
      <w:pPr>
        <w:pStyle w:val="af8"/>
        <w:rPr>
          <w:rtl/>
        </w:rPr>
      </w:pPr>
      <w:bookmarkStart w:id="1819" w:name="ET_yor_5069_385"/>
      <w:r w:rsidRPr="00F50C20">
        <w:rPr>
          <w:rStyle w:val="TagStyle"/>
          <w:rtl/>
        </w:rPr>
        <w:t xml:space="preserve"> &lt;&lt; יור &gt;&gt;</w:t>
      </w:r>
      <w:r>
        <w:rPr>
          <w:rtl/>
        </w:rPr>
        <w:t xml:space="preserve"> היו"ר יעקב אשר: </w:t>
      </w:r>
      <w:r w:rsidRPr="00F50C20">
        <w:rPr>
          <w:rStyle w:val="TagStyle"/>
          <w:rtl/>
        </w:rPr>
        <w:t>&lt;&lt; יור &gt;&gt;</w:t>
      </w:r>
      <w:bookmarkEnd w:id="181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אבל אנחנו מכירים הרבה שכן</w:t>
      </w:r>
      <w:bookmarkStart w:id="1820" w:name="_ETM_Q1_7184431"/>
      <w:bookmarkEnd w:id="1820"/>
      <w:r>
        <w:rPr>
          <w:rFonts w:hint="cs"/>
          <w:rtl/>
          <w:lang w:eastAsia="he-IL"/>
        </w:rPr>
        <w:t xml:space="preserve"> עושים. </w:t>
      </w:r>
    </w:p>
    <w:p w:rsidR="00E93EE6" w:rsidRDefault="00E93EE6" w:rsidP="00E93EE6">
      <w:pPr>
        <w:rPr>
          <w:rtl/>
          <w:lang w:eastAsia="he-IL"/>
        </w:rPr>
      </w:pPr>
      <w:bookmarkStart w:id="1821" w:name="_ETM_Q1_7191554"/>
      <w:bookmarkStart w:id="1822" w:name="_ETM_Q1_7192725"/>
      <w:bookmarkEnd w:id="1821"/>
      <w:bookmarkEnd w:id="1822"/>
    </w:p>
    <w:p w:rsidR="00D076E5" w:rsidRDefault="00D076E5" w:rsidP="00F50C20">
      <w:pPr>
        <w:pStyle w:val="a5"/>
        <w:rPr>
          <w:rtl/>
        </w:rPr>
      </w:pPr>
      <w:bookmarkStart w:id="1823" w:name="ET_speaker_נינא_כהן_קרן_387"/>
      <w:r w:rsidRPr="00F50C20">
        <w:rPr>
          <w:rStyle w:val="TagStyle"/>
          <w:rtl/>
        </w:rPr>
        <w:t xml:space="preserve"> &lt;&lt; דובר &gt;&gt;</w:t>
      </w:r>
      <w:r>
        <w:rPr>
          <w:rtl/>
        </w:rPr>
        <w:t xml:space="preserve"> נינא כהן קרן: </w:t>
      </w:r>
      <w:r w:rsidRPr="00F50C20">
        <w:rPr>
          <w:rStyle w:val="TagStyle"/>
          <w:rtl/>
        </w:rPr>
        <w:t>&lt;&lt; דובר &gt;&gt;</w:t>
      </w:r>
      <w:r w:rsidR="003C6505">
        <w:rPr>
          <w:rtl/>
        </w:rPr>
        <w:t xml:space="preserve"> </w:t>
      </w:r>
    </w:p>
    <w:bookmarkEnd w:id="1823"/>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מנגנון הפיקוח הזה, לתת כלים לרשויות המקומיות, כמו שמפקחים </w:t>
      </w:r>
      <w:bookmarkStart w:id="1824" w:name="_ETM_Q1_7195187"/>
      <w:bookmarkEnd w:id="1824"/>
      <w:r>
        <w:rPr>
          <w:rFonts w:hint="cs"/>
          <w:rtl/>
          <w:lang w:eastAsia="he-IL"/>
        </w:rPr>
        <w:t xml:space="preserve">על המזון, כמו שמפקחים על כל דבר אחר, אנחנו יודעים </w:t>
      </w:r>
      <w:bookmarkStart w:id="1825" w:name="_ETM_Q1_7201782"/>
      <w:bookmarkEnd w:id="1825"/>
      <w:r>
        <w:rPr>
          <w:rFonts w:hint="cs"/>
          <w:rtl/>
          <w:lang w:eastAsia="he-IL"/>
        </w:rPr>
        <w:t xml:space="preserve">לעשות את זה ואנחנו פה עם משבר מתגלגל, אנחנו </w:t>
      </w:r>
      <w:bookmarkStart w:id="1826" w:name="_ETM_Q1_7203189"/>
      <w:bookmarkEnd w:id="1826"/>
      <w:r>
        <w:rPr>
          <w:rFonts w:hint="cs"/>
          <w:rtl/>
          <w:lang w:eastAsia="he-IL"/>
        </w:rPr>
        <w:t xml:space="preserve">ממשיכים לחיות אתו. </w:t>
      </w:r>
      <w:bookmarkStart w:id="1827" w:name="_ETM_Q1_7206275"/>
      <w:bookmarkEnd w:id="1827"/>
    </w:p>
    <w:p w:rsidR="00E93EE6" w:rsidRDefault="00E93EE6" w:rsidP="00E93EE6">
      <w:pPr>
        <w:rPr>
          <w:rtl/>
          <w:lang w:eastAsia="he-IL"/>
        </w:rPr>
      </w:pPr>
      <w:bookmarkStart w:id="1828" w:name="_ETM_Q1_7207152"/>
      <w:bookmarkEnd w:id="1828"/>
    </w:p>
    <w:p w:rsidR="00D076E5" w:rsidRDefault="00D076E5" w:rsidP="00F50C20">
      <w:pPr>
        <w:pStyle w:val="af8"/>
        <w:rPr>
          <w:rtl/>
        </w:rPr>
      </w:pPr>
      <w:bookmarkStart w:id="1829" w:name="ET_yor_5069_389"/>
      <w:r w:rsidRPr="00F50C20">
        <w:rPr>
          <w:rStyle w:val="TagStyle"/>
          <w:rtl/>
        </w:rPr>
        <w:t xml:space="preserve"> &lt;&lt; יור &gt;&gt;</w:t>
      </w:r>
      <w:r>
        <w:rPr>
          <w:rtl/>
        </w:rPr>
        <w:t xml:space="preserve"> היו"ר יעקב אשר: </w:t>
      </w:r>
      <w:r w:rsidRPr="00F50C20">
        <w:rPr>
          <w:rStyle w:val="TagStyle"/>
          <w:rtl/>
        </w:rPr>
        <w:t>&lt;&lt; יור &gt;&gt;</w:t>
      </w:r>
      <w:bookmarkEnd w:id="182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ולכן ביקשתי אתמול מפרופ' גרוטו ואני מבקש </w:t>
      </w:r>
      <w:bookmarkStart w:id="1830" w:name="_ETM_Q1_7211504"/>
      <w:bookmarkEnd w:id="1830"/>
      <w:r>
        <w:rPr>
          <w:rFonts w:hint="cs"/>
          <w:rtl/>
          <w:lang w:eastAsia="he-IL"/>
        </w:rPr>
        <w:t xml:space="preserve">מכם, לשבת ולהכין איזה שהיא תוכנית, גם אם התוכנית </w:t>
      </w:r>
      <w:bookmarkStart w:id="1831" w:name="_ETM_Q1_7215984"/>
      <w:bookmarkEnd w:id="1831"/>
      <w:r>
        <w:rPr>
          <w:rFonts w:hint="cs"/>
          <w:rtl/>
          <w:lang w:eastAsia="he-IL"/>
        </w:rPr>
        <w:t xml:space="preserve">הזאת צריכה להביא לשינוי חקיקה בכנסות כדי שתהיה הרתעה יותר </w:t>
      </w:r>
      <w:bookmarkStart w:id="1832" w:name="_ETM_Q1_7218839"/>
      <w:bookmarkEnd w:id="1832"/>
      <w:r>
        <w:rPr>
          <w:rFonts w:hint="cs"/>
          <w:rtl/>
          <w:lang w:eastAsia="he-IL"/>
        </w:rPr>
        <w:t xml:space="preserve">גדולה על בעלי האולמות, הם מסכימים עם זה. </w:t>
      </w:r>
    </w:p>
    <w:p w:rsidR="00E93EE6" w:rsidRDefault="00E93EE6" w:rsidP="00E93EE6">
      <w:pPr>
        <w:rPr>
          <w:rtl/>
          <w:lang w:eastAsia="he-IL"/>
        </w:rPr>
      </w:pPr>
      <w:bookmarkStart w:id="1833" w:name="_ETM_Q1_7228011"/>
      <w:bookmarkStart w:id="1834" w:name="_ETM_Q1_7228888"/>
      <w:bookmarkEnd w:id="1833"/>
      <w:bookmarkEnd w:id="1834"/>
    </w:p>
    <w:p w:rsidR="00D076E5" w:rsidRDefault="00D076E5" w:rsidP="00F50C20">
      <w:pPr>
        <w:pStyle w:val="a5"/>
        <w:rPr>
          <w:rtl/>
        </w:rPr>
      </w:pPr>
      <w:bookmarkStart w:id="1835" w:name="ET_speaker_רותי_גרוס_391"/>
      <w:r w:rsidRPr="00F50C20">
        <w:rPr>
          <w:rStyle w:val="TagStyle"/>
          <w:rtl/>
        </w:rPr>
        <w:t xml:space="preserve"> &lt;&lt; דובר &gt;&gt;</w:t>
      </w:r>
      <w:r>
        <w:rPr>
          <w:rtl/>
        </w:rPr>
        <w:t xml:space="preserve"> רותי גרוס: </w:t>
      </w:r>
      <w:r w:rsidRPr="00F50C20">
        <w:rPr>
          <w:rStyle w:val="TagStyle"/>
          <w:rtl/>
        </w:rPr>
        <w:t>&lt;&lt; דובר &gt;&gt;</w:t>
      </w:r>
      <w:r w:rsidR="003C6505">
        <w:rPr>
          <w:rtl/>
        </w:rPr>
        <w:t xml:space="preserve"> </w:t>
      </w:r>
    </w:p>
    <w:bookmarkEnd w:id="1835"/>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אנחנו </w:t>
      </w:r>
      <w:bookmarkStart w:id="1836" w:name="_ETM_Q1_7226770"/>
      <w:bookmarkEnd w:id="1836"/>
      <w:r>
        <w:rPr>
          <w:rFonts w:hint="cs"/>
          <w:rtl/>
          <w:lang w:eastAsia="he-IL"/>
        </w:rPr>
        <w:t xml:space="preserve">בוחנים את זה. אנחנו לא הסכמנו, אנחנו בוחנים את </w:t>
      </w:r>
      <w:bookmarkStart w:id="1837" w:name="_ETM_Q1_7231478"/>
      <w:bookmarkEnd w:id="1837"/>
      <w:r>
        <w:rPr>
          <w:rFonts w:hint="cs"/>
          <w:rtl/>
          <w:lang w:eastAsia="he-IL"/>
        </w:rPr>
        <w:t xml:space="preserve">המתווה. </w:t>
      </w:r>
      <w:bookmarkStart w:id="1838" w:name="_ETM_Q1_7232795"/>
      <w:bookmarkEnd w:id="1838"/>
    </w:p>
    <w:p w:rsidR="00E93EE6" w:rsidRDefault="00E93EE6" w:rsidP="00E93EE6">
      <w:pPr>
        <w:rPr>
          <w:rtl/>
          <w:lang w:eastAsia="he-IL"/>
        </w:rPr>
      </w:pPr>
      <w:bookmarkStart w:id="1839" w:name="_ETM_Q1_7233229"/>
      <w:bookmarkEnd w:id="1839"/>
    </w:p>
    <w:p w:rsidR="00D076E5" w:rsidRDefault="00D076E5" w:rsidP="00F50C20">
      <w:pPr>
        <w:pStyle w:val="af8"/>
        <w:rPr>
          <w:rtl/>
        </w:rPr>
      </w:pPr>
      <w:bookmarkStart w:id="1840" w:name="ET_yor_5069_393"/>
      <w:r w:rsidRPr="00F50C20">
        <w:rPr>
          <w:rStyle w:val="TagStyle"/>
          <w:rtl/>
        </w:rPr>
        <w:t xml:space="preserve"> &lt;&lt; יור &gt;&gt;</w:t>
      </w:r>
      <w:r>
        <w:rPr>
          <w:rtl/>
        </w:rPr>
        <w:t xml:space="preserve"> היו"ר יעקב אשר: </w:t>
      </w:r>
      <w:r w:rsidRPr="00F50C20">
        <w:rPr>
          <w:rStyle w:val="TagStyle"/>
          <w:rtl/>
        </w:rPr>
        <w:t>&lt;&lt; יור &gt;&gt;</w:t>
      </w:r>
      <w:bookmarkEnd w:id="1840"/>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לא אמרתי שהסכמתם, אבל אמרנו שאם יצטרכו </w:t>
      </w:r>
      <w:bookmarkStart w:id="1841" w:name="_ETM_Q1_7241995"/>
      <w:bookmarkEnd w:id="1841"/>
      <w:r>
        <w:rPr>
          <w:rFonts w:hint="cs"/>
          <w:rtl/>
          <w:lang w:eastAsia="he-IL"/>
        </w:rPr>
        <w:t xml:space="preserve">בשביל זה הליך חקיקה, אני כמחוקק אומר, למרות שאנחנו לא </w:t>
      </w:r>
      <w:bookmarkStart w:id="1842" w:name="_ETM_Q1_7247461"/>
      <w:bookmarkEnd w:id="1842"/>
      <w:r>
        <w:rPr>
          <w:rFonts w:hint="cs"/>
          <w:rtl/>
          <w:lang w:eastAsia="he-IL"/>
        </w:rPr>
        <w:t xml:space="preserve">אוהבים להעלות את הקנסות, אבל אם זה הדבר שייתן </w:t>
      </w:r>
      <w:bookmarkStart w:id="1843" w:name="_ETM_Q1_7253938"/>
      <w:bookmarkEnd w:id="1843"/>
      <w:r>
        <w:rPr>
          <w:rFonts w:hint="cs"/>
          <w:rtl/>
          <w:lang w:eastAsia="he-IL"/>
        </w:rPr>
        <w:t xml:space="preserve">איזון, יכול להיות שנסכים לאשר את זה. אתם כמובן תצטרכו </w:t>
      </w:r>
      <w:bookmarkStart w:id="1844" w:name="_ETM_Q1_7260734"/>
      <w:bookmarkEnd w:id="1844"/>
      <w:r>
        <w:rPr>
          <w:rFonts w:hint="cs"/>
          <w:rtl/>
          <w:lang w:eastAsia="he-IL"/>
        </w:rPr>
        <w:t xml:space="preserve">להכין את זה, אם זה יעבור את הכלים המשפטיים. </w:t>
      </w:r>
      <w:bookmarkStart w:id="1845" w:name="_ETM_Q1_7261317"/>
      <w:bookmarkEnd w:id="1845"/>
    </w:p>
    <w:p w:rsidR="00E93EE6" w:rsidRDefault="00E93EE6" w:rsidP="00E93EE6">
      <w:pPr>
        <w:rPr>
          <w:rtl/>
          <w:lang w:eastAsia="he-IL"/>
        </w:rPr>
      </w:pPr>
    </w:p>
    <w:p w:rsidR="00E93EE6" w:rsidRDefault="00E93EE6" w:rsidP="00F50C20">
      <w:pPr>
        <w:rPr>
          <w:rtl/>
          <w:lang w:eastAsia="he-IL"/>
        </w:rPr>
      </w:pPr>
      <w:bookmarkStart w:id="1846" w:name="_ETM_Q1_7261538"/>
      <w:bookmarkEnd w:id="1846"/>
      <w:r>
        <w:rPr>
          <w:rFonts w:hint="cs"/>
          <w:rtl/>
          <w:lang w:eastAsia="he-IL"/>
        </w:rPr>
        <w:t>אני מציע, כרגע</w:t>
      </w:r>
      <w:r w:rsidR="00F50C20">
        <w:rPr>
          <w:rFonts w:hint="cs"/>
          <w:rtl/>
          <w:lang w:eastAsia="he-IL"/>
        </w:rPr>
        <w:t xml:space="preserve"> אין לנו מה להוסיף בעניין הזה</w:t>
      </w:r>
      <w:r>
        <w:rPr>
          <w:rFonts w:hint="cs"/>
          <w:rtl/>
          <w:lang w:eastAsia="he-IL"/>
        </w:rPr>
        <w:t xml:space="preserve">, הדברים מאוד ברורים, אנחנו חלילה לא בעד </w:t>
      </w:r>
      <w:r w:rsidR="00F50C20">
        <w:rPr>
          <w:rFonts w:hint="cs"/>
          <w:rtl/>
          <w:lang w:eastAsia="he-IL"/>
        </w:rPr>
        <w:t>ש</w:t>
      </w:r>
      <w:r>
        <w:rPr>
          <w:rFonts w:hint="cs"/>
          <w:rtl/>
          <w:lang w:eastAsia="he-IL"/>
        </w:rPr>
        <w:t xml:space="preserve">תהיה הפקרות, הפוך, אנחנו רוצים למנוע את </w:t>
      </w:r>
      <w:bookmarkStart w:id="1847" w:name="_ETM_Q1_7271285"/>
      <w:bookmarkEnd w:id="1847"/>
      <w:r>
        <w:rPr>
          <w:rFonts w:hint="cs"/>
          <w:rtl/>
          <w:lang w:eastAsia="he-IL"/>
        </w:rPr>
        <w:t xml:space="preserve">ההפקרות שנעשית תחת החוק כביכול, ואלה שתחת </w:t>
      </w:r>
      <w:r w:rsidR="00F50C20">
        <w:rPr>
          <w:rFonts w:hint="cs"/>
          <w:rtl/>
          <w:lang w:eastAsia="he-IL"/>
        </w:rPr>
        <w:t xml:space="preserve">החוק </w:t>
      </w:r>
      <w:r>
        <w:rPr>
          <w:rFonts w:hint="cs"/>
          <w:rtl/>
          <w:lang w:eastAsia="he-IL"/>
        </w:rPr>
        <w:t>באמת</w:t>
      </w:r>
      <w:r w:rsidR="00F50C20">
        <w:rPr>
          <w:rFonts w:hint="cs"/>
          <w:rtl/>
          <w:lang w:eastAsia="he-IL"/>
        </w:rPr>
        <w:t>,</w:t>
      </w:r>
      <w:r>
        <w:rPr>
          <w:rFonts w:hint="cs"/>
          <w:rtl/>
          <w:lang w:eastAsia="he-IL"/>
        </w:rPr>
        <w:t xml:space="preserve"> עומדים סתם</w:t>
      </w:r>
      <w:r w:rsidR="00F50C20">
        <w:rPr>
          <w:rFonts w:hint="cs"/>
          <w:rtl/>
          <w:lang w:eastAsia="he-IL"/>
        </w:rPr>
        <w:t>,</w:t>
      </w:r>
      <w:r>
        <w:rPr>
          <w:rFonts w:hint="cs"/>
          <w:rtl/>
          <w:lang w:eastAsia="he-IL"/>
        </w:rPr>
        <w:t xml:space="preserve"> לא רק הם, גם הציבור</w:t>
      </w:r>
      <w:r w:rsidR="00F50C20">
        <w:rPr>
          <w:rFonts w:hint="cs"/>
          <w:rtl/>
          <w:lang w:eastAsia="he-IL"/>
        </w:rPr>
        <w:t>.</w:t>
      </w:r>
      <w:r>
        <w:rPr>
          <w:rFonts w:hint="cs"/>
          <w:rtl/>
          <w:lang w:eastAsia="he-IL"/>
        </w:rPr>
        <w:t xml:space="preserve"> האם אנחנו מלמדים את הציבור </w:t>
      </w:r>
      <w:bookmarkStart w:id="1848" w:name="_ETM_Q1_7283104"/>
      <w:bookmarkEnd w:id="1848"/>
      <w:r>
        <w:rPr>
          <w:rFonts w:hint="cs"/>
          <w:rtl/>
          <w:lang w:eastAsia="he-IL"/>
        </w:rPr>
        <w:t xml:space="preserve">לאכול פטנטנים - - - </w:t>
      </w:r>
    </w:p>
    <w:p w:rsidR="00E93EE6" w:rsidRDefault="00E93EE6" w:rsidP="00E93EE6">
      <w:pPr>
        <w:rPr>
          <w:rtl/>
          <w:lang w:eastAsia="he-IL"/>
        </w:rPr>
      </w:pPr>
    </w:p>
    <w:p w:rsidR="00D076E5" w:rsidRDefault="00D076E5" w:rsidP="00F50C20">
      <w:pPr>
        <w:pStyle w:val="a5"/>
        <w:rPr>
          <w:rtl/>
        </w:rPr>
      </w:pPr>
      <w:bookmarkStart w:id="1849" w:name="_ETM_Q1_7285605"/>
      <w:bookmarkStart w:id="1850" w:name="ET_speaker_5743_395"/>
      <w:bookmarkEnd w:id="1849"/>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850"/>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והזילות שזה גורם </w:t>
      </w:r>
      <w:bookmarkStart w:id="1851" w:name="_ETM_Q1_7290562"/>
      <w:bookmarkEnd w:id="1851"/>
      <w:r>
        <w:rPr>
          <w:rFonts w:hint="cs"/>
          <w:rtl/>
          <w:lang w:eastAsia="he-IL"/>
        </w:rPr>
        <w:t xml:space="preserve">לחוק. </w:t>
      </w:r>
      <w:bookmarkStart w:id="1852" w:name="_ETM_Q1_7291549"/>
      <w:bookmarkEnd w:id="1852"/>
    </w:p>
    <w:p w:rsidR="00E93EE6" w:rsidRDefault="00E93EE6" w:rsidP="00E93EE6">
      <w:pPr>
        <w:rPr>
          <w:rtl/>
          <w:lang w:eastAsia="he-IL"/>
        </w:rPr>
      </w:pPr>
      <w:bookmarkStart w:id="1853" w:name="_ETM_Q1_7291968"/>
      <w:bookmarkEnd w:id="1853"/>
    </w:p>
    <w:p w:rsidR="00D076E5" w:rsidRDefault="00D076E5" w:rsidP="00F50C20">
      <w:pPr>
        <w:pStyle w:val="af8"/>
        <w:rPr>
          <w:rtl/>
        </w:rPr>
      </w:pPr>
      <w:bookmarkStart w:id="1854" w:name="ET_yor_5069_397"/>
      <w:r w:rsidRPr="00F50C20">
        <w:rPr>
          <w:rStyle w:val="TagStyle"/>
          <w:rtl/>
        </w:rPr>
        <w:t xml:space="preserve"> &lt;&lt; יור &gt;&gt;</w:t>
      </w:r>
      <w:r>
        <w:rPr>
          <w:rtl/>
        </w:rPr>
        <w:t xml:space="preserve"> היו"ר יעקב אשר: </w:t>
      </w:r>
      <w:r w:rsidRPr="00F50C20">
        <w:rPr>
          <w:rStyle w:val="TagStyle"/>
          <w:rtl/>
        </w:rPr>
        <w:t>&lt;&lt; יור &gt;&gt;</w:t>
      </w:r>
      <w:bookmarkEnd w:id="185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יודע שזאת סוגיה קשה, אני רואה </w:t>
      </w:r>
      <w:bookmarkStart w:id="1855" w:name="_ETM_Q1_7291170"/>
      <w:bookmarkEnd w:id="1855"/>
      <w:r>
        <w:rPr>
          <w:rFonts w:hint="cs"/>
          <w:rtl/>
          <w:lang w:eastAsia="he-IL"/>
        </w:rPr>
        <w:t xml:space="preserve">את חוסר האונים בשפת הגוף שלכם, אבל אני כן מבקש </w:t>
      </w:r>
      <w:bookmarkStart w:id="1856" w:name="_ETM_Q1_7295774"/>
      <w:bookmarkEnd w:id="1856"/>
      <w:r>
        <w:rPr>
          <w:rFonts w:hint="cs"/>
          <w:rtl/>
          <w:lang w:eastAsia="he-IL"/>
        </w:rPr>
        <w:t xml:space="preserve">להרים את הכפפה הזאת ואנחנו מצפים כוועדה </w:t>
      </w:r>
      <w:bookmarkStart w:id="1857" w:name="_ETM_Q1_7300716"/>
      <w:bookmarkEnd w:id="1857"/>
      <w:r>
        <w:rPr>
          <w:rFonts w:hint="cs"/>
          <w:rtl/>
          <w:lang w:eastAsia="he-IL"/>
        </w:rPr>
        <w:t xml:space="preserve">שזה יגיע בתיקון בתקנות הבאות. אנחנו נחליט עד מתי </w:t>
      </w:r>
      <w:bookmarkStart w:id="1858" w:name="_ETM_Q1_7307990"/>
      <w:bookmarkEnd w:id="1858"/>
      <w:r>
        <w:rPr>
          <w:rFonts w:hint="cs"/>
          <w:rtl/>
          <w:lang w:eastAsia="he-IL"/>
        </w:rPr>
        <w:t>יהיו התקנות הללו. תיקון, אני לא אומר לכם מה</w:t>
      </w:r>
      <w:bookmarkStart w:id="1859" w:name="_ETM_Q1_7310413"/>
      <w:bookmarkEnd w:id="1859"/>
      <w:r>
        <w:rPr>
          <w:rFonts w:hint="cs"/>
          <w:rtl/>
          <w:lang w:eastAsia="he-IL"/>
        </w:rPr>
        <w:t xml:space="preserve"> לעשות, האחריות שלכם, בסוף אתם אחראים, אבל תביאו משהו שמתכתב עם המציאות ואין לו סתירה עם דברי</w:t>
      </w:r>
      <w:bookmarkStart w:id="1860" w:name="_ETM_Q1_7316416"/>
      <w:bookmarkEnd w:id="1860"/>
      <w:r>
        <w:rPr>
          <w:rFonts w:hint="cs"/>
          <w:rtl/>
          <w:lang w:eastAsia="he-IL"/>
        </w:rPr>
        <w:t>ם אחרים שבסופו של דבר זה מה שקורה.</w:t>
      </w:r>
      <w:bookmarkStart w:id="1861" w:name="_ETM_Q1_7323006"/>
      <w:bookmarkEnd w:id="1861"/>
      <w:r>
        <w:rPr>
          <w:rFonts w:hint="cs"/>
          <w:rtl/>
          <w:lang w:eastAsia="he-IL"/>
        </w:rPr>
        <w:t xml:space="preserve"> </w:t>
      </w:r>
      <w:bookmarkStart w:id="1862" w:name="_ETM_Q1_7323224"/>
      <w:bookmarkEnd w:id="1862"/>
    </w:p>
    <w:p w:rsidR="00E93EE6" w:rsidRDefault="00E93EE6" w:rsidP="00E93EE6">
      <w:pPr>
        <w:rPr>
          <w:rtl/>
          <w:lang w:eastAsia="he-IL"/>
        </w:rPr>
      </w:pPr>
      <w:bookmarkStart w:id="1863" w:name="_ETM_Q1_7323992"/>
      <w:bookmarkEnd w:id="1863"/>
    </w:p>
    <w:p w:rsidR="00D076E5" w:rsidRDefault="00D076E5" w:rsidP="00F50C20">
      <w:pPr>
        <w:pStyle w:val="-"/>
        <w:rPr>
          <w:rtl/>
        </w:rPr>
      </w:pPr>
      <w:bookmarkStart w:id="1864" w:name="ET_speakercontinue_5743_399"/>
      <w:r w:rsidRPr="00F50C20">
        <w:rPr>
          <w:rStyle w:val="TagStyle"/>
          <w:rtl/>
        </w:rPr>
        <w:t xml:space="preserve"> &lt;&lt; דובר_המשך &gt;&gt;</w:t>
      </w:r>
      <w:r>
        <w:rPr>
          <w:rtl/>
        </w:rPr>
        <w:t xml:space="preserve"> אוסנת הילה מארק (הליכוד): </w:t>
      </w:r>
      <w:r w:rsidRPr="00F50C20">
        <w:rPr>
          <w:rStyle w:val="TagStyle"/>
          <w:rtl/>
        </w:rPr>
        <w:t>&lt;&lt; דובר_המשך &gt;&gt;</w:t>
      </w:r>
      <w:bookmarkEnd w:id="186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פרמטר נוסף שהם צריכים לקחת במתווה שהם </w:t>
      </w:r>
      <w:bookmarkStart w:id="1865" w:name="_ETM_Q1_7325615"/>
      <w:bookmarkEnd w:id="1865"/>
      <w:r>
        <w:rPr>
          <w:rFonts w:hint="cs"/>
          <w:rtl/>
          <w:lang w:eastAsia="he-IL"/>
        </w:rPr>
        <w:t xml:space="preserve">יביאו, אוטוטו אנחנו נכנסים לחורף, אי אפשר לעשות אירועים בחוץ, </w:t>
      </w:r>
      <w:bookmarkStart w:id="1866" w:name="_ETM_Q1_7331878"/>
      <w:bookmarkEnd w:id="1866"/>
      <w:r>
        <w:rPr>
          <w:rFonts w:hint="cs"/>
          <w:rtl/>
          <w:lang w:eastAsia="he-IL"/>
        </w:rPr>
        <w:t>ואז מה נגיד</w:t>
      </w:r>
      <w:r>
        <w:rPr>
          <w:lang w:eastAsia="he-IL"/>
        </w:rPr>
        <w:t>?</w:t>
      </w:r>
      <w:r>
        <w:rPr>
          <w:rFonts w:hint="cs"/>
          <w:rtl/>
          <w:lang w:eastAsia="he-IL"/>
        </w:rPr>
        <w:t xml:space="preserve"> חבר'ה, אוטוטו, אירועים </w:t>
      </w:r>
      <w:bookmarkStart w:id="1867" w:name="_ETM_Q1_7335731"/>
      <w:bookmarkEnd w:id="1867"/>
      <w:r>
        <w:rPr>
          <w:rFonts w:hint="cs"/>
          <w:rtl/>
          <w:lang w:eastAsia="he-IL"/>
        </w:rPr>
        <w:t xml:space="preserve">בירושלים באמצע אוקטובר כבר אי אפשר לעשות. </w:t>
      </w:r>
      <w:bookmarkStart w:id="1868" w:name="_ETM_Q1_7341311"/>
      <w:bookmarkEnd w:id="1868"/>
    </w:p>
    <w:p w:rsidR="00E93EE6" w:rsidRDefault="00E93EE6" w:rsidP="00E93EE6">
      <w:pPr>
        <w:rPr>
          <w:rtl/>
          <w:lang w:eastAsia="he-IL"/>
        </w:rPr>
      </w:pPr>
      <w:bookmarkStart w:id="1869" w:name="_ETM_Q1_7341765"/>
      <w:bookmarkEnd w:id="1869"/>
    </w:p>
    <w:p w:rsidR="00D076E5" w:rsidRDefault="00D076E5" w:rsidP="00F50C20">
      <w:pPr>
        <w:pStyle w:val="af8"/>
        <w:rPr>
          <w:rtl/>
        </w:rPr>
      </w:pPr>
      <w:bookmarkStart w:id="1870" w:name="ET_yor_5069_401"/>
      <w:r w:rsidRPr="00F50C20">
        <w:rPr>
          <w:rStyle w:val="TagStyle"/>
          <w:rtl/>
        </w:rPr>
        <w:t xml:space="preserve"> &lt;&lt; יור &gt;&gt;</w:t>
      </w:r>
      <w:r>
        <w:rPr>
          <w:rtl/>
        </w:rPr>
        <w:t xml:space="preserve"> היו"ר יעקב אשר: </w:t>
      </w:r>
      <w:r w:rsidRPr="00F50C20">
        <w:rPr>
          <w:rStyle w:val="TagStyle"/>
          <w:rtl/>
        </w:rPr>
        <w:t>&lt;&lt; יור &gt;&gt;</w:t>
      </w:r>
      <w:bookmarkEnd w:id="1870"/>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חברים, אני רוצה </w:t>
      </w:r>
      <w:bookmarkStart w:id="1871" w:name="_ETM_Q1_7345049"/>
      <w:bookmarkEnd w:id="1871"/>
      <w:r>
        <w:rPr>
          <w:rFonts w:hint="cs"/>
          <w:rtl/>
          <w:lang w:eastAsia="he-IL"/>
        </w:rPr>
        <w:t xml:space="preserve">להגיד את סדר היום הלאה. </w:t>
      </w:r>
      <w:bookmarkStart w:id="1872" w:name="_ETM_Q1_7349967"/>
      <w:bookmarkEnd w:id="1872"/>
    </w:p>
    <w:p w:rsidR="00E93EE6" w:rsidRDefault="00E93EE6" w:rsidP="00E93EE6">
      <w:pPr>
        <w:rPr>
          <w:rtl/>
          <w:lang w:eastAsia="he-IL"/>
        </w:rPr>
      </w:pPr>
    </w:p>
    <w:p w:rsidR="00D076E5" w:rsidRDefault="00D076E5" w:rsidP="00F50C20">
      <w:pPr>
        <w:pStyle w:val="a5"/>
        <w:rPr>
          <w:rtl/>
        </w:rPr>
      </w:pPr>
      <w:bookmarkStart w:id="1873" w:name="ET_speaker_גור_בליי_403"/>
      <w:r w:rsidRPr="00F50C20">
        <w:rPr>
          <w:rStyle w:val="TagStyle"/>
          <w:rtl/>
        </w:rPr>
        <w:t xml:space="preserve"> &lt;&lt; דובר &gt;&gt;</w:t>
      </w:r>
      <w:r>
        <w:rPr>
          <w:rtl/>
        </w:rPr>
        <w:t xml:space="preserve"> גור בליי: </w:t>
      </w:r>
      <w:r w:rsidRPr="00F50C20">
        <w:rPr>
          <w:rStyle w:val="TagStyle"/>
          <w:rtl/>
        </w:rPr>
        <w:t>&lt;&lt; דובר &gt;&gt;</w:t>
      </w:r>
      <w:bookmarkEnd w:id="1873"/>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יש עוד כמה דברים. </w:t>
      </w:r>
      <w:bookmarkStart w:id="1874" w:name="_ETM_Q1_7349476"/>
      <w:bookmarkEnd w:id="1874"/>
    </w:p>
    <w:p w:rsidR="00E93EE6" w:rsidRDefault="00E93EE6" w:rsidP="00E93EE6">
      <w:pPr>
        <w:rPr>
          <w:rtl/>
          <w:lang w:eastAsia="he-IL"/>
        </w:rPr>
      </w:pPr>
    </w:p>
    <w:p w:rsidR="00D076E5" w:rsidRDefault="00D076E5" w:rsidP="00F50C20">
      <w:pPr>
        <w:pStyle w:val="af8"/>
        <w:rPr>
          <w:rtl/>
        </w:rPr>
      </w:pPr>
      <w:bookmarkStart w:id="1875" w:name="ET_yor_5069_405"/>
      <w:r w:rsidRPr="00F50C20">
        <w:rPr>
          <w:rStyle w:val="TagStyle"/>
          <w:rtl/>
        </w:rPr>
        <w:t xml:space="preserve"> &lt;&lt; יור &gt;&gt;</w:t>
      </w:r>
      <w:r>
        <w:rPr>
          <w:rtl/>
        </w:rPr>
        <w:t xml:space="preserve"> היו"ר יעקב אשר: </w:t>
      </w:r>
      <w:r w:rsidRPr="00F50C20">
        <w:rPr>
          <w:rStyle w:val="TagStyle"/>
          <w:rtl/>
        </w:rPr>
        <w:t>&lt;&lt; יור &gt;&gt;</w:t>
      </w:r>
      <w:bookmarkEnd w:id="187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D21392">
      <w:pPr>
        <w:rPr>
          <w:rtl/>
          <w:lang w:eastAsia="he-IL"/>
        </w:rPr>
      </w:pPr>
      <w:r>
        <w:rPr>
          <w:rFonts w:hint="cs"/>
          <w:rtl/>
          <w:lang w:eastAsia="he-IL"/>
        </w:rPr>
        <w:t>אנחנו</w:t>
      </w:r>
      <w:bookmarkStart w:id="1876" w:name="_ETM_Q1_7344883"/>
      <w:bookmarkEnd w:id="1876"/>
      <w:r>
        <w:rPr>
          <w:rFonts w:hint="cs"/>
          <w:rtl/>
          <w:lang w:eastAsia="he-IL"/>
        </w:rPr>
        <w:t xml:space="preserve"> לא נספיק עכשיו, באחת עשרה יש לנו דיון </w:t>
      </w:r>
      <w:bookmarkStart w:id="1877" w:name="_ETM_Q1_7353636"/>
      <w:bookmarkEnd w:id="1877"/>
      <w:r>
        <w:rPr>
          <w:rFonts w:hint="cs"/>
          <w:rtl/>
          <w:lang w:eastAsia="he-IL"/>
        </w:rPr>
        <w:t xml:space="preserve">נוסף וצריך לתת להם זמן </w:t>
      </w:r>
      <w:r w:rsidR="00D21392">
        <w:rPr>
          <w:rFonts w:hint="cs"/>
          <w:rtl/>
          <w:lang w:eastAsia="he-IL"/>
        </w:rPr>
        <w:t xml:space="preserve">גם </w:t>
      </w:r>
      <w:r>
        <w:rPr>
          <w:rFonts w:hint="cs"/>
          <w:rtl/>
          <w:lang w:eastAsia="he-IL"/>
        </w:rPr>
        <w:t xml:space="preserve">לשיעורי בית. בכל מקרה </w:t>
      </w:r>
      <w:bookmarkStart w:id="1878" w:name="_ETM_Q1_7360163"/>
      <w:bookmarkEnd w:id="1878"/>
      <w:r>
        <w:rPr>
          <w:rFonts w:hint="cs"/>
          <w:rtl/>
          <w:lang w:eastAsia="he-IL"/>
        </w:rPr>
        <w:t xml:space="preserve">נקיים דיון המשך מחר, נקבע את הדיון למחר בבוקר. </w:t>
      </w:r>
      <w:bookmarkStart w:id="1879" w:name="_ETM_Q1_7365764"/>
      <w:bookmarkStart w:id="1880" w:name="_ETM_Q1_7368954"/>
      <w:bookmarkEnd w:id="1879"/>
      <w:bookmarkEnd w:id="1880"/>
    </w:p>
    <w:p w:rsidR="00E93EE6" w:rsidRDefault="00E93EE6" w:rsidP="00E93EE6">
      <w:pPr>
        <w:rPr>
          <w:rtl/>
          <w:lang w:eastAsia="he-IL"/>
        </w:rPr>
      </w:pPr>
      <w:bookmarkStart w:id="1881" w:name="_ETM_Q1_7369939"/>
      <w:bookmarkEnd w:id="1881"/>
    </w:p>
    <w:p w:rsidR="00D076E5" w:rsidRDefault="00D076E5" w:rsidP="00F50C20">
      <w:pPr>
        <w:pStyle w:val="a5"/>
        <w:rPr>
          <w:rtl/>
        </w:rPr>
      </w:pPr>
      <w:bookmarkStart w:id="1882" w:name="ET_speaker_5762_407"/>
      <w:r w:rsidRPr="00F50C20">
        <w:rPr>
          <w:rStyle w:val="TagStyle"/>
          <w:rtl/>
        </w:rPr>
        <w:t xml:space="preserve"> &lt;&lt; דובר &gt;&gt;</w:t>
      </w:r>
      <w:r>
        <w:rPr>
          <w:rtl/>
        </w:rPr>
        <w:t xml:space="preserve"> אלי אבידר (ישראל ביתנו): </w:t>
      </w:r>
      <w:r w:rsidRPr="00F50C20">
        <w:rPr>
          <w:rStyle w:val="TagStyle"/>
          <w:rtl/>
        </w:rPr>
        <w:t>&lt;&lt; דובר &gt;&gt;</w:t>
      </w:r>
      <w:bookmarkEnd w:id="1882"/>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אני רוצה להגיד הערה לקראת הדיון מחר. אני מקבל </w:t>
      </w:r>
      <w:bookmarkStart w:id="1883" w:name="_ETM_Q1_7375964"/>
      <w:bookmarkEnd w:id="1883"/>
      <w:r>
        <w:rPr>
          <w:rFonts w:hint="cs"/>
          <w:rtl/>
          <w:lang w:eastAsia="he-IL"/>
        </w:rPr>
        <w:t xml:space="preserve">פה כמה הודעות מאנשים לגבי הנושא של עסקים גדולים. עסקים </w:t>
      </w:r>
      <w:bookmarkStart w:id="1884" w:name="_ETM_Q1_7377272"/>
      <w:bookmarkEnd w:id="1884"/>
      <w:r>
        <w:rPr>
          <w:rFonts w:hint="cs"/>
          <w:rtl/>
          <w:lang w:eastAsia="he-IL"/>
        </w:rPr>
        <w:t xml:space="preserve">גדולים לא יחזיקו מעמד, אנשים מתמוטטים. </w:t>
      </w:r>
    </w:p>
    <w:p w:rsidR="00E93EE6" w:rsidRDefault="00E93EE6" w:rsidP="00E93EE6">
      <w:pPr>
        <w:rPr>
          <w:rtl/>
          <w:lang w:eastAsia="he-IL"/>
        </w:rPr>
      </w:pPr>
    </w:p>
    <w:p w:rsidR="00D076E5" w:rsidRDefault="00D076E5" w:rsidP="00F50C20">
      <w:pPr>
        <w:pStyle w:val="af8"/>
        <w:rPr>
          <w:rtl/>
        </w:rPr>
      </w:pPr>
      <w:bookmarkStart w:id="1885" w:name="ET_yor_5069_409"/>
      <w:r w:rsidRPr="00F50C20">
        <w:rPr>
          <w:rStyle w:val="TagStyle"/>
          <w:rtl/>
        </w:rPr>
        <w:t xml:space="preserve"> &lt;&lt; יור &gt;&gt;</w:t>
      </w:r>
      <w:r>
        <w:rPr>
          <w:rtl/>
        </w:rPr>
        <w:t xml:space="preserve"> היו"ר יעקב אשר: </w:t>
      </w:r>
      <w:r w:rsidRPr="00F50C20">
        <w:rPr>
          <w:rStyle w:val="TagStyle"/>
          <w:rtl/>
        </w:rPr>
        <w:t>&lt;&lt; יור &gt;&gt;</w:t>
      </w:r>
      <w:bookmarkEnd w:id="1885"/>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זה לא עסקים, </w:t>
      </w:r>
      <w:bookmarkStart w:id="1886" w:name="_ETM_Q1_7386812"/>
      <w:bookmarkEnd w:id="1886"/>
      <w:r>
        <w:rPr>
          <w:rFonts w:hint="cs"/>
          <w:rtl/>
          <w:lang w:eastAsia="he-IL"/>
        </w:rPr>
        <w:t xml:space="preserve">צריך להגדיר את זה, חנויות גדולות שלא בקניונים. </w:t>
      </w:r>
      <w:bookmarkStart w:id="1887" w:name="_ETM_Q1_7394348"/>
      <w:bookmarkEnd w:id="1887"/>
    </w:p>
    <w:p w:rsidR="00E93EE6" w:rsidRDefault="00E93EE6" w:rsidP="00E93EE6">
      <w:pPr>
        <w:rPr>
          <w:rtl/>
          <w:lang w:eastAsia="he-IL"/>
        </w:rPr>
      </w:pPr>
      <w:bookmarkStart w:id="1888" w:name="_ETM_Q1_7390079"/>
      <w:bookmarkEnd w:id="1888"/>
    </w:p>
    <w:p w:rsidR="00D076E5" w:rsidRDefault="00D076E5" w:rsidP="00F50C20">
      <w:pPr>
        <w:pStyle w:val="-"/>
        <w:rPr>
          <w:rtl/>
        </w:rPr>
      </w:pPr>
      <w:bookmarkStart w:id="1889" w:name="ET_speakercontinue_5762_411"/>
      <w:r w:rsidRPr="00F50C20">
        <w:rPr>
          <w:rStyle w:val="TagStyle"/>
          <w:rtl/>
        </w:rPr>
        <w:t xml:space="preserve"> &lt;&lt; דובר_המשך &gt;&gt;</w:t>
      </w:r>
      <w:r>
        <w:rPr>
          <w:rtl/>
        </w:rPr>
        <w:t xml:space="preserve"> אלי אבידר (ישראל ביתנו): </w:t>
      </w:r>
      <w:r w:rsidRPr="00F50C20">
        <w:rPr>
          <w:rStyle w:val="TagStyle"/>
          <w:rtl/>
        </w:rPr>
        <w:t>&lt;&lt; דובר_המשך &gt;&gt;</w:t>
      </w:r>
      <w:bookmarkEnd w:id="1889"/>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D21392">
      <w:pPr>
        <w:rPr>
          <w:rtl/>
          <w:lang w:eastAsia="he-IL"/>
        </w:rPr>
      </w:pPr>
      <w:r>
        <w:rPr>
          <w:rFonts w:hint="cs"/>
          <w:rtl/>
          <w:lang w:eastAsia="he-IL"/>
        </w:rPr>
        <w:t xml:space="preserve">לא רק חנויות, גם עסקים, עסקים גדולים. אם </w:t>
      </w:r>
      <w:bookmarkStart w:id="1890" w:name="_ETM_Q1_7400964"/>
      <w:bookmarkEnd w:id="1890"/>
      <w:r>
        <w:rPr>
          <w:rFonts w:hint="cs"/>
          <w:rtl/>
          <w:lang w:eastAsia="he-IL"/>
        </w:rPr>
        <w:t xml:space="preserve">אנחנו מגבילים אותם ל-25 קליינטים, זה לא ישלם להם </w:t>
      </w:r>
      <w:bookmarkStart w:id="1891" w:name="_ETM_Q1_7401714"/>
      <w:bookmarkEnd w:id="1891"/>
      <w:r>
        <w:rPr>
          <w:rFonts w:hint="cs"/>
          <w:rtl/>
          <w:lang w:eastAsia="he-IL"/>
        </w:rPr>
        <w:t xml:space="preserve">את הגומייה של ברז המים. </w:t>
      </w:r>
    </w:p>
    <w:p w:rsidR="00E93EE6" w:rsidRDefault="00E93EE6" w:rsidP="00E93EE6">
      <w:pPr>
        <w:rPr>
          <w:rtl/>
          <w:lang w:eastAsia="he-IL"/>
        </w:rPr>
      </w:pPr>
      <w:bookmarkStart w:id="1892" w:name="_ETM_Q1_7402757"/>
      <w:bookmarkStart w:id="1893" w:name="_ETM_Q1_7403377"/>
      <w:bookmarkEnd w:id="1892"/>
      <w:bookmarkEnd w:id="1893"/>
    </w:p>
    <w:p w:rsidR="00D076E5" w:rsidRDefault="00D076E5" w:rsidP="00F50C20">
      <w:pPr>
        <w:pStyle w:val="a5"/>
        <w:rPr>
          <w:rtl/>
        </w:rPr>
      </w:pPr>
      <w:bookmarkStart w:id="1894" w:name="ET_speaker_5743_413"/>
      <w:r w:rsidRPr="00F50C20">
        <w:rPr>
          <w:rStyle w:val="TagStyle"/>
          <w:rtl/>
        </w:rPr>
        <w:t xml:space="preserve"> &lt;&lt; דובר &gt;&gt;</w:t>
      </w:r>
      <w:r>
        <w:rPr>
          <w:rtl/>
        </w:rPr>
        <w:t xml:space="preserve"> אוסנת הילה מארק (הליכוד): </w:t>
      </w:r>
      <w:r w:rsidRPr="00F50C20">
        <w:rPr>
          <w:rStyle w:val="TagStyle"/>
          <w:rtl/>
        </w:rPr>
        <w:t>&lt;&lt; דובר &gt;&gt;</w:t>
      </w:r>
      <w:bookmarkEnd w:id="1894"/>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חבר הכנסת אבידר, </w:t>
      </w:r>
      <w:bookmarkStart w:id="1895" w:name="_ETM_Q1_7402235"/>
      <w:bookmarkEnd w:id="1895"/>
      <w:r>
        <w:rPr>
          <w:rFonts w:hint="cs"/>
          <w:rtl/>
          <w:lang w:eastAsia="he-IL"/>
        </w:rPr>
        <w:t xml:space="preserve">אתה מדבר גם על חדרי הכושר הגדולים. </w:t>
      </w:r>
    </w:p>
    <w:p w:rsidR="00E93EE6" w:rsidRDefault="00E93EE6" w:rsidP="00E93EE6">
      <w:pPr>
        <w:rPr>
          <w:rtl/>
          <w:lang w:eastAsia="he-IL"/>
        </w:rPr>
      </w:pPr>
    </w:p>
    <w:p w:rsidR="00D076E5" w:rsidRDefault="00D076E5" w:rsidP="00F50C20">
      <w:pPr>
        <w:pStyle w:val="a5"/>
        <w:rPr>
          <w:rtl/>
        </w:rPr>
      </w:pPr>
      <w:bookmarkStart w:id="1896" w:name="_ETM_Q1_7405840"/>
      <w:bookmarkStart w:id="1897" w:name="ET_speaker_5762_415"/>
      <w:bookmarkEnd w:id="1896"/>
      <w:r w:rsidRPr="00F50C20">
        <w:rPr>
          <w:rStyle w:val="TagStyle"/>
          <w:rtl/>
        </w:rPr>
        <w:t xml:space="preserve"> &lt;&lt; דובר &gt;&gt;</w:t>
      </w:r>
      <w:r>
        <w:rPr>
          <w:rtl/>
        </w:rPr>
        <w:t xml:space="preserve"> אלי אבידר (ישראל ביתנו): </w:t>
      </w:r>
      <w:r w:rsidRPr="00F50C20">
        <w:rPr>
          <w:rStyle w:val="TagStyle"/>
          <w:rtl/>
        </w:rPr>
        <w:t>&lt;&lt; דובר &gt;&gt;</w:t>
      </w:r>
      <w:bookmarkEnd w:id="1897"/>
      <w:r w:rsidR="003C6505">
        <w:rPr>
          <w:rtl/>
        </w:rPr>
        <w:t xml:space="preserve"> </w:t>
      </w:r>
    </w:p>
    <w:p w:rsidR="00E93EE6" w:rsidRDefault="00D076E5" w:rsidP="00E93EE6">
      <w:pPr>
        <w:pStyle w:val="KeepWithNext"/>
        <w:rPr>
          <w:rtl/>
          <w:lang w:eastAsia="he-IL"/>
        </w:rPr>
      </w:pPr>
      <w:r>
        <w:rPr>
          <w:rFonts w:ascii="David" w:hAnsi="David"/>
          <w:u w:val="single"/>
          <w:rtl/>
          <w:lang w:eastAsia="he-IL"/>
        </w:rPr>
        <w:t xml:space="preserve"> </w:t>
      </w:r>
    </w:p>
    <w:p w:rsidR="00E93EE6" w:rsidRDefault="00E93EE6" w:rsidP="00E93EE6">
      <w:pPr>
        <w:rPr>
          <w:rtl/>
          <w:lang w:eastAsia="he-IL"/>
        </w:rPr>
      </w:pPr>
      <w:r>
        <w:rPr>
          <w:rFonts w:hint="cs"/>
          <w:rtl/>
          <w:lang w:eastAsia="he-IL"/>
        </w:rPr>
        <w:t xml:space="preserve">נכון, גברתי. </w:t>
      </w:r>
      <w:bookmarkStart w:id="1898" w:name="_ETM_Q1_7412712"/>
      <w:bookmarkStart w:id="1899" w:name="_ETM_Q1_7413486"/>
      <w:bookmarkEnd w:id="1898"/>
      <w:bookmarkEnd w:id="1899"/>
    </w:p>
    <w:p w:rsidR="00E93EE6" w:rsidRDefault="00E93EE6" w:rsidP="00E93EE6">
      <w:pPr>
        <w:rPr>
          <w:rtl/>
          <w:lang w:eastAsia="he-IL"/>
        </w:rPr>
      </w:pPr>
      <w:bookmarkStart w:id="1900" w:name="_ETM_Q1_7414249"/>
      <w:bookmarkEnd w:id="1900"/>
    </w:p>
    <w:p w:rsidR="00D076E5" w:rsidRDefault="00D076E5" w:rsidP="00F50C20">
      <w:pPr>
        <w:pStyle w:val="a5"/>
        <w:rPr>
          <w:rtl/>
        </w:rPr>
      </w:pPr>
      <w:bookmarkStart w:id="1901" w:name="ET_speaker_גור_בליי_417"/>
      <w:r w:rsidRPr="00F50C20">
        <w:rPr>
          <w:rStyle w:val="TagStyle"/>
          <w:rtl/>
        </w:rPr>
        <w:t xml:space="preserve"> &lt;&lt; דובר &gt;&gt;</w:t>
      </w:r>
      <w:r>
        <w:rPr>
          <w:rtl/>
        </w:rPr>
        <w:t xml:space="preserve"> גור בליי: </w:t>
      </w:r>
      <w:r w:rsidRPr="00F50C20">
        <w:rPr>
          <w:rStyle w:val="TagStyle"/>
          <w:rtl/>
        </w:rPr>
        <w:t>&lt;&lt; דובר &gt;&gt;</w:t>
      </w:r>
      <w:bookmarkEnd w:id="1901"/>
      <w:r w:rsidR="003C6505">
        <w:rPr>
          <w:rtl/>
        </w:rPr>
        <w:t xml:space="preserve"> </w:t>
      </w:r>
    </w:p>
    <w:p w:rsidR="00E93EE6" w:rsidRDefault="00D076E5" w:rsidP="00E93EE6">
      <w:pPr>
        <w:pStyle w:val="KeepWithNext"/>
        <w:rPr>
          <w:lang w:eastAsia="he-IL"/>
        </w:rPr>
      </w:pPr>
      <w:r>
        <w:rPr>
          <w:rFonts w:ascii="David" w:hAnsi="David"/>
          <w:u w:val="single"/>
          <w:rtl/>
          <w:lang w:eastAsia="he-IL"/>
        </w:rPr>
        <w:t xml:space="preserve"> </w:t>
      </w:r>
    </w:p>
    <w:p w:rsidR="00E93EE6" w:rsidRDefault="00D21392" w:rsidP="00E93EE6">
      <w:pPr>
        <w:rPr>
          <w:rtl/>
          <w:lang w:eastAsia="he-IL"/>
        </w:rPr>
      </w:pPr>
      <w:r>
        <w:rPr>
          <w:rFonts w:hint="cs"/>
          <w:rtl/>
          <w:lang w:eastAsia="he-IL"/>
        </w:rPr>
        <w:t xml:space="preserve">יש שתי התייחסויות נוספות. הרי סעיף 8א, הדיון יתמקד </w:t>
      </w:r>
      <w:bookmarkStart w:id="1902" w:name="_ETM_Q1_7421261"/>
      <w:bookmarkEnd w:id="1902"/>
      <w:r>
        <w:rPr>
          <w:rFonts w:hint="cs"/>
          <w:rtl/>
          <w:lang w:eastAsia="he-IL"/>
        </w:rPr>
        <w:t xml:space="preserve">עכשיו באולמות אירועים ובעובדה שאנשים מקיימים אירועים במסעדות או בבתים </w:t>
      </w:r>
      <w:bookmarkStart w:id="1903" w:name="_ETM_Q1_7425956"/>
      <w:bookmarkEnd w:id="1903"/>
      <w:r>
        <w:rPr>
          <w:rFonts w:hint="cs"/>
          <w:rtl/>
          <w:lang w:eastAsia="he-IL"/>
        </w:rPr>
        <w:t xml:space="preserve">פרטיים במקום אולמות אירועים. אבל בסופו של דבר, 8א </w:t>
      </w:r>
      <w:bookmarkStart w:id="1904" w:name="_ETM_Q1_7428152"/>
      <w:bookmarkEnd w:id="1904"/>
      <w:r>
        <w:rPr>
          <w:rFonts w:hint="cs"/>
          <w:rtl/>
          <w:lang w:eastAsia="he-IL"/>
        </w:rPr>
        <w:t xml:space="preserve">הוא פן מאוד מצומצם מתוכו. הסעיף בעצם מתעסק עם כל </w:t>
      </w:r>
      <w:bookmarkStart w:id="1905" w:name="_ETM_Q1_7433441"/>
      <w:bookmarkEnd w:id="1905"/>
      <w:r>
        <w:rPr>
          <w:rFonts w:hint="cs"/>
          <w:rtl/>
          <w:lang w:eastAsia="he-IL"/>
        </w:rPr>
        <w:t xml:space="preserve">ההיבט של עסקים באופן כללי ומקומות פתוחים לציבור, לא רק </w:t>
      </w:r>
      <w:bookmarkStart w:id="1906" w:name="_ETM_Q1_7434975"/>
      <w:bookmarkEnd w:id="1906"/>
      <w:r>
        <w:rPr>
          <w:rFonts w:hint="cs"/>
          <w:rtl/>
          <w:lang w:eastAsia="he-IL"/>
        </w:rPr>
        <w:t xml:space="preserve">עסקים. בהקשר הזה עולות </w:t>
      </w:r>
      <w:r w:rsidR="0051517B">
        <w:rPr>
          <w:rFonts w:hint="cs"/>
          <w:rtl/>
          <w:lang w:eastAsia="he-IL"/>
        </w:rPr>
        <w:t xml:space="preserve">פה כמה שאלות, אחת </w:t>
      </w:r>
      <w:bookmarkStart w:id="1907" w:name="_ETM_Q1_7441255"/>
      <w:bookmarkEnd w:id="1907"/>
      <w:r w:rsidR="0051517B">
        <w:rPr>
          <w:rFonts w:hint="cs"/>
          <w:rtl/>
          <w:lang w:eastAsia="he-IL"/>
        </w:rPr>
        <w:t xml:space="preserve">מהן עלתה בפעם שעברה </w:t>
      </w:r>
      <w:r w:rsidR="0051517B">
        <w:rPr>
          <w:rtl/>
          <w:lang w:eastAsia="he-IL"/>
        </w:rPr>
        <w:t>–</w:t>
      </w:r>
      <w:r w:rsidR="0051517B">
        <w:rPr>
          <w:rFonts w:hint="cs"/>
          <w:rtl/>
          <w:lang w:eastAsia="he-IL"/>
        </w:rPr>
        <w:t xml:space="preserve"> הזכרתי אותה בתחילת הדיון, ח</w:t>
      </w:r>
      <w:bookmarkStart w:id="1908" w:name="_ETM_Q1_7444014"/>
      <w:bookmarkEnd w:id="1908"/>
      <w:r w:rsidR="0051517B">
        <w:rPr>
          <w:rFonts w:hint="cs"/>
          <w:rtl/>
          <w:lang w:eastAsia="he-IL"/>
        </w:rPr>
        <w:t xml:space="preserve">בר הכנסת אבידר, התייחס אליה </w:t>
      </w:r>
      <w:r w:rsidR="0051517B">
        <w:rPr>
          <w:rtl/>
          <w:lang w:eastAsia="he-IL"/>
        </w:rPr>
        <w:t>–</w:t>
      </w:r>
      <w:r w:rsidR="0051517B">
        <w:rPr>
          <w:rFonts w:hint="cs"/>
          <w:rtl/>
          <w:lang w:eastAsia="he-IL"/>
        </w:rPr>
        <w:t xml:space="preserve"> מקומות עם מטראז' מאוד </w:t>
      </w:r>
      <w:bookmarkStart w:id="1909" w:name="_ETM_Q1_7448811"/>
      <w:bookmarkEnd w:id="1909"/>
      <w:r w:rsidR="0051517B">
        <w:rPr>
          <w:rFonts w:hint="cs"/>
          <w:rtl/>
          <w:lang w:eastAsia="he-IL"/>
        </w:rPr>
        <w:t xml:space="preserve">גדול, בין אם זה חנויות, בין אם זה חדרי כושר </w:t>
      </w:r>
      <w:bookmarkStart w:id="1910" w:name="_ETM_Q1_7450559"/>
      <w:bookmarkEnd w:id="1910"/>
      <w:r w:rsidR="0051517B">
        <w:rPr>
          <w:rFonts w:hint="cs"/>
          <w:rtl/>
          <w:lang w:eastAsia="he-IL"/>
        </w:rPr>
        <w:t xml:space="preserve">ומקומות אחרים. בגלל העובדה שהכול מתחם מלמעלה, במובן הזה זאת </w:t>
      </w:r>
      <w:bookmarkStart w:id="1911" w:name="_ETM_Q1_7456357"/>
      <w:bookmarkEnd w:id="1911"/>
      <w:r w:rsidR="0051517B">
        <w:rPr>
          <w:rFonts w:hint="cs"/>
          <w:rtl/>
          <w:lang w:eastAsia="he-IL"/>
        </w:rPr>
        <w:t>הרעה מול התקנות הגבלות הפעילות הקודמות, שאם יש לך מקום מאוד מאוד גדול, אפילו באזור צהוב, 40%</w:t>
      </w:r>
      <w:bookmarkStart w:id="1912" w:name="_ETM_Q1_7464643"/>
      <w:bookmarkEnd w:id="1912"/>
      <w:r w:rsidR="0051517B">
        <w:rPr>
          <w:rFonts w:hint="cs"/>
          <w:rtl/>
          <w:lang w:eastAsia="he-IL"/>
        </w:rPr>
        <w:t xml:space="preserve"> מהתפוסה או 4 מטר רבוע לאדם מביא אותך אולי ל-100 </w:t>
      </w:r>
      <w:bookmarkStart w:id="1913" w:name="_ETM_Q1_7468091"/>
      <w:bookmarkEnd w:id="1913"/>
      <w:r w:rsidR="0051517B">
        <w:rPr>
          <w:rFonts w:hint="cs"/>
          <w:rtl/>
          <w:lang w:eastAsia="he-IL"/>
        </w:rPr>
        <w:t xml:space="preserve">איש או 150 איש, אבל תוחמים אותך ל-50 אנשים במבנה. </w:t>
      </w:r>
      <w:bookmarkStart w:id="1914" w:name="_ETM_Q1_7473641"/>
      <w:bookmarkEnd w:id="1914"/>
      <w:r w:rsidR="0051517B">
        <w:rPr>
          <w:rFonts w:hint="cs"/>
          <w:rtl/>
          <w:lang w:eastAsia="he-IL"/>
        </w:rPr>
        <w:t xml:space="preserve">כנ"ל אפילו באזור ירוק תוחמים אותך ל-100, בהתעלם מהגודל של </w:t>
      </w:r>
      <w:bookmarkStart w:id="1915" w:name="_ETM_Q1_7479599"/>
      <w:bookmarkEnd w:id="1915"/>
      <w:r w:rsidR="0051517B">
        <w:rPr>
          <w:rFonts w:hint="cs"/>
          <w:rtl/>
          <w:lang w:eastAsia="he-IL"/>
        </w:rPr>
        <w:t xml:space="preserve">המקום. אני חושב שגם פרופ' גרוטו התייחס לזה אתמול. </w:t>
      </w:r>
    </w:p>
    <w:p w:rsidR="0051517B" w:rsidRDefault="0051517B" w:rsidP="00E93EE6">
      <w:pPr>
        <w:rPr>
          <w:rtl/>
          <w:lang w:eastAsia="he-IL"/>
        </w:rPr>
      </w:pPr>
      <w:bookmarkStart w:id="1916" w:name="_ETM_Q1_7484523"/>
      <w:bookmarkStart w:id="1917" w:name="_ETM_Q1_7484609"/>
      <w:bookmarkEnd w:id="1916"/>
      <w:bookmarkEnd w:id="1917"/>
    </w:p>
    <w:p w:rsidR="0051517B" w:rsidRDefault="0051517B" w:rsidP="00E93EE6">
      <w:pPr>
        <w:rPr>
          <w:rtl/>
          <w:lang w:eastAsia="he-IL"/>
        </w:rPr>
      </w:pPr>
      <w:bookmarkStart w:id="1918" w:name="_ETM_Q1_7481277"/>
      <w:bookmarkStart w:id="1919" w:name="_ETM_Q1_7481336"/>
      <w:bookmarkEnd w:id="1918"/>
      <w:bookmarkEnd w:id="1919"/>
    </w:p>
    <w:p w:rsidR="0051517B" w:rsidRDefault="0051517B" w:rsidP="00F50C20">
      <w:pPr>
        <w:pStyle w:val="af8"/>
        <w:rPr>
          <w:rtl/>
        </w:rPr>
      </w:pPr>
      <w:bookmarkStart w:id="1920" w:name="ET_yor_5069_314"/>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1920"/>
    </w:p>
    <w:p w:rsidR="0051517B" w:rsidRDefault="0051517B" w:rsidP="0051517B">
      <w:pPr>
        <w:pStyle w:val="KeepWithNext"/>
        <w:rPr>
          <w:rtl/>
          <w:lang w:eastAsia="he-IL"/>
        </w:rPr>
      </w:pPr>
    </w:p>
    <w:p w:rsidR="0051517B" w:rsidRDefault="0051517B" w:rsidP="0051517B">
      <w:pPr>
        <w:rPr>
          <w:rtl/>
          <w:lang w:eastAsia="he-IL"/>
        </w:rPr>
      </w:pPr>
      <w:r>
        <w:rPr>
          <w:rFonts w:hint="cs"/>
          <w:rtl/>
          <w:lang w:eastAsia="he-IL"/>
        </w:rPr>
        <w:t>מ</w:t>
      </w:r>
      <w:bookmarkStart w:id="1921" w:name="_ETM_Q1_7483425"/>
      <w:bookmarkEnd w:id="1921"/>
      <w:r>
        <w:rPr>
          <w:rFonts w:hint="cs"/>
          <w:rtl/>
          <w:lang w:eastAsia="he-IL"/>
        </w:rPr>
        <w:t xml:space="preserve">שרד </w:t>
      </w:r>
      <w:bookmarkStart w:id="1922" w:name="_ETM_Q1_7483797"/>
      <w:bookmarkEnd w:id="1922"/>
      <w:r>
        <w:rPr>
          <w:rFonts w:hint="cs"/>
          <w:rtl/>
          <w:lang w:eastAsia="he-IL"/>
        </w:rPr>
        <w:t xml:space="preserve">הבריאות אמר שיתקנו את זה. הבעיה היא פה </w:t>
      </w:r>
      <w:bookmarkStart w:id="1923" w:name="_ETM_Q1_7488364"/>
      <w:bookmarkEnd w:id="1923"/>
      <w:r>
        <w:rPr>
          <w:rFonts w:hint="cs"/>
          <w:rtl/>
          <w:lang w:eastAsia="he-IL"/>
        </w:rPr>
        <w:t xml:space="preserve">בקייפ. </w:t>
      </w:r>
    </w:p>
    <w:p w:rsidR="0051517B" w:rsidRDefault="0051517B" w:rsidP="0051517B">
      <w:pPr>
        <w:rPr>
          <w:rtl/>
          <w:lang w:eastAsia="he-IL"/>
        </w:rPr>
      </w:pPr>
      <w:bookmarkStart w:id="1924" w:name="_ETM_Q1_7490013"/>
      <w:bookmarkStart w:id="1925" w:name="_ETM_Q1_7490121"/>
      <w:bookmarkEnd w:id="1924"/>
      <w:bookmarkEnd w:id="1925"/>
    </w:p>
    <w:p w:rsidR="0051517B" w:rsidRDefault="0051517B" w:rsidP="00F50C20">
      <w:pPr>
        <w:pStyle w:val="a5"/>
        <w:rPr>
          <w:rtl/>
        </w:rPr>
      </w:pPr>
      <w:bookmarkStart w:id="1926" w:name="ET_speaker_גור_בליי_316"/>
      <w:r w:rsidRPr="00F50C20">
        <w:rPr>
          <w:rStyle w:val="TagStyle"/>
          <w:rtl/>
        </w:rPr>
        <w:t xml:space="preserve"> &lt;&lt; דובר &gt;&gt;</w:t>
      </w:r>
      <w:r w:rsidRPr="0051517B">
        <w:rPr>
          <w:rStyle w:val="TagStyle"/>
          <w:rtl/>
        </w:rPr>
        <w:t xml:space="preserve"> </w:t>
      </w:r>
      <w:r>
        <w:rPr>
          <w:rtl/>
        </w:rPr>
        <w:t>גור בליי:</w:t>
      </w:r>
      <w:r w:rsidRPr="0051517B">
        <w:rPr>
          <w:rStyle w:val="TagStyle"/>
          <w:rtl/>
        </w:rPr>
        <w:t xml:space="preserve"> </w:t>
      </w:r>
      <w:r w:rsidRPr="00F50C20">
        <w:rPr>
          <w:rStyle w:val="TagStyle"/>
          <w:rtl/>
        </w:rPr>
        <w:t>&lt;&lt; דובר &gt;&gt;</w:t>
      </w:r>
      <w:r w:rsidR="003C6505">
        <w:rPr>
          <w:rtl/>
        </w:rPr>
        <w:t xml:space="preserve"> </w:t>
      </w:r>
      <w:r>
        <w:rPr>
          <w:rtl/>
        </w:rPr>
        <w:t xml:space="preserve"> </w:t>
      </w:r>
      <w:bookmarkEnd w:id="1926"/>
    </w:p>
    <w:p w:rsidR="0051517B" w:rsidRDefault="0051517B" w:rsidP="0051517B">
      <w:pPr>
        <w:pStyle w:val="KeepWithNext"/>
        <w:rPr>
          <w:rtl/>
          <w:lang w:eastAsia="he-IL"/>
        </w:rPr>
      </w:pPr>
    </w:p>
    <w:p w:rsidR="0051517B" w:rsidRDefault="0051517B" w:rsidP="0051517B">
      <w:pPr>
        <w:rPr>
          <w:rtl/>
          <w:lang w:eastAsia="he-IL"/>
        </w:rPr>
      </w:pPr>
      <w:bookmarkStart w:id="1927" w:name="_ETM_Q1_7493506"/>
      <w:bookmarkStart w:id="1928" w:name="_ETM_Q1_7493766"/>
      <w:bookmarkStart w:id="1929" w:name="_ETM_Q1_7493813"/>
      <w:bookmarkEnd w:id="1927"/>
      <w:bookmarkEnd w:id="1928"/>
      <w:bookmarkEnd w:id="1929"/>
      <w:r>
        <w:rPr>
          <w:rFonts w:hint="cs"/>
          <w:rtl/>
          <w:lang w:eastAsia="he-IL"/>
        </w:rPr>
        <w:t xml:space="preserve">נקודה שנייה שעולה פה </w:t>
      </w:r>
      <w:r>
        <w:rPr>
          <w:rtl/>
          <w:lang w:eastAsia="he-IL"/>
        </w:rPr>
        <w:t>–</w:t>
      </w:r>
      <w:r>
        <w:rPr>
          <w:rFonts w:hint="cs"/>
          <w:rtl/>
          <w:lang w:eastAsia="he-IL"/>
        </w:rPr>
        <w:t xml:space="preserve"> העלינו אותה גם </w:t>
      </w:r>
      <w:bookmarkStart w:id="1930" w:name="_ETM_Q1_7494865"/>
      <w:bookmarkEnd w:id="1930"/>
      <w:r>
        <w:rPr>
          <w:rFonts w:hint="cs"/>
          <w:rtl/>
          <w:lang w:eastAsia="he-IL"/>
        </w:rPr>
        <w:t xml:space="preserve">בנייר שלנו </w:t>
      </w:r>
      <w:r>
        <w:rPr>
          <w:rtl/>
          <w:lang w:eastAsia="he-IL"/>
        </w:rPr>
        <w:t>–</w:t>
      </w:r>
      <w:r>
        <w:rPr>
          <w:rFonts w:hint="cs"/>
          <w:rtl/>
          <w:lang w:eastAsia="he-IL"/>
        </w:rPr>
        <w:t xml:space="preserve"> אני מבין את הנוחות היישומית בללכת על </w:t>
      </w:r>
      <w:bookmarkStart w:id="1931" w:name="_ETM_Q1_7499418"/>
      <w:bookmarkEnd w:id="1931"/>
      <w:r>
        <w:rPr>
          <w:rFonts w:hint="cs"/>
          <w:rtl/>
          <w:lang w:eastAsia="he-IL"/>
        </w:rPr>
        <w:t xml:space="preserve">אחוזים מהתפוסה המרבית ברישיון, אבל השאלה, האם הדבר הזה </w:t>
      </w:r>
      <w:bookmarkStart w:id="1932" w:name="_ETM_Q1_7505747"/>
      <w:bookmarkEnd w:id="1932"/>
      <w:r>
        <w:rPr>
          <w:rFonts w:hint="cs"/>
          <w:rtl/>
          <w:lang w:eastAsia="he-IL"/>
        </w:rPr>
        <w:t xml:space="preserve">נכון מבחינת התכליות של העניין, זה מבחינה אפידמיולוגית. כלומר, השאלה, </w:t>
      </w:r>
      <w:bookmarkStart w:id="1933" w:name="_ETM_Q1_7511175"/>
      <w:bookmarkEnd w:id="1933"/>
      <w:r>
        <w:rPr>
          <w:rFonts w:hint="cs"/>
          <w:rtl/>
          <w:lang w:eastAsia="he-IL"/>
        </w:rPr>
        <w:t xml:space="preserve">איך הוא מחושב והאם הוא מחושב על פי אותו </w:t>
      </w:r>
      <w:bookmarkStart w:id="1934" w:name="_ETM_Q1_7516260"/>
      <w:bookmarkEnd w:id="1934"/>
      <w:r>
        <w:rPr>
          <w:rFonts w:hint="cs"/>
          <w:rtl/>
          <w:lang w:eastAsia="he-IL"/>
        </w:rPr>
        <w:t xml:space="preserve">קנה מידה. כי אם אתם הגעתם למסקנה ש-4 מטר </w:t>
      </w:r>
      <w:bookmarkStart w:id="1935" w:name="_ETM_Q1_7517172"/>
      <w:bookmarkEnd w:id="1935"/>
      <w:r>
        <w:rPr>
          <w:rFonts w:hint="cs"/>
          <w:rtl/>
          <w:lang w:eastAsia="he-IL"/>
        </w:rPr>
        <w:t xml:space="preserve">רבוע לאדם זה הקנה המידה, אז ללכת דרך הרישיון </w:t>
      </w:r>
      <w:bookmarkStart w:id="1936" w:name="_ETM_Q1_7520755"/>
      <w:bookmarkEnd w:id="1936"/>
      <w:r>
        <w:rPr>
          <w:rFonts w:hint="cs"/>
          <w:rtl/>
          <w:lang w:eastAsia="he-IL"/>
        </w:rPr>
        <w:t xml:space="preserve">זו אולי דרך עקיפה שבסוף אתה מגיע לתוצאה שהיא לא </w:t>
      </w:r>
      <w:bookmarkStart w:id="1937" w:name="_ETM_Q1_7525049"/>
      <w:bookmarkEnd w:id="1937"/>
      <w:r>
        <w:rPr>
          <w:rFonts w:hint="cs"/>
          <w:rtl/>
          <w:lang w:eastAsia="he-IL"/>
        </w:rPr>
        <w:t xml:space="preserve">מדויקת, אולי לפעמים היא גבוהה מדי, אולי לפעמים היא נמוכה </w:t>
      </w:r>
      <w:bookmarkStart w:id="1938" w:name="_ETM_Q1_7529180"/>
      <w:bookmarkEnd w:id="1938"/>
      <w:r>
        <w:rPr>
          <w:rFonts w:hint="cs"/>
          <w:rtl/>
          <w:lang w:eastAsia="he-IL"/>
        </w:rPr>
        <w:t xml:space="preserve">מדי. השאלה, למה לא להישאר על 4 מטר רבוע </w:t>
      </w:r>
      <w:bookmarkStart w:id="1939" w:name="_ETM_Q1_7532116"/>
      <w:bookmarkEnd w:id="1939"/>
      <w:r>
        <w:rPr>
          <w:rFonts w:hint="cs"/>
          <w:rtl/>
          <w:lang w:eastAsia="he-IL"/>
        </w:rPr>
        <w:t xml:space="preserve">ואז אתה יותר שומר על אותו קנה מידה </w:t>
      </w:r>
      <w:bookmarkStart w:id="1940" w:name="_ETM_Q1_7535415"/>
      <w:bookmarkEnd w:id="1940"/>
      <w:r>
        <w:rPr>
          <w:rFonts w:hint="cs"/>
          <w:rtl/>
          <w:lang w:eastAsia="he-IL"/>
        </w:rPr>
        <w:t xml:space="preserve">רפואי שאתם קבעתם שהוא קנה המידה הנכון במקום ללכת על </w:t>
      </w:r>
      <w:bookmarkStart w:id="1941" w:name="_ETM_Q1_7536945"/>
      <w:bookmarkEnd w:id="1941"/>
      <w:r>
        <w:rPr>
          <w:rFonts w:hint="cs"/>
          <w:rtl/>
          <w:lang w:eastAsia="he-IL"/>
        </w:rPr>
        <w:t xml:space="preserve">איזה שהיא דרך עקיפה שעלולה ליצור טעויות לשני הכיוונים, לפעמים </w:t>
      </w:r>
      <w:bookmarkStart w:id="1942" w:name="_ETM_Q1_7540962"/>
      <w:bookmarkEnd w:id="1942"/>
      <w:r>
        <w:rPr>
          <w:rFonts w:hint="cs"/>
          <w:rtl/>
          <w:lang w:eastAsia="he-IL"/>
        </w:rPr>
        <w:t xml:space="preserve">יותר מדי אנשים, לפעמים פחות מדי אנשים. </w:t>
      </w:r>
    </w:p>
    <w:p w:rsidR="0051517B" w:rsidRDefault="0051517B" w:rsidP="0051517B">
      <w:pPr>
        <w:rPr>
          <w:rtl/>
          <w:lang w:eastAsia="he-IL"/>
        </w:rPr>
      </w:pPr>
      <w:bookmarkStart w:id="1943" w:name="_ETM_Q1_7547297"/>
      <w:bookmarkStart w:id="1944" w:name="_ETM_Q1_7547390"/>
      <w:bookmarkEnd w:id="1943"/>
      <w:bookmarkEnd w:id="1944"/>
    </w:p>
    <w:p w:rsidR="0051517B" w:rsidRDefault="0051517B" w:rsidP="00F50C20">
      <w:pPr>
        <w:pStyle w:val="af8"/>
        <w:rPr>
          <w:rtl/>
        </w:rPr>
      </w:pPr>
      <w:bookmarkStart w:id="1945" w:name="_ETM_Q1_7547481"/>
      <w:bookmarkStart w:id="1946" w:name="_ETM_Q1_7547569"/>
      <w:bookmarkStart w:id="1947" w:name="ET_yor_5069_317"/>
      <w:bookmarkEnd w:id="1945"/>
      <w:bookmarkEnd w:id="1946"/>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1947"/>
    </w:p>
    <w:p w:rsidR="0051517B" w:rsidRDefault="0051517B" w:rsidP="0051517B">
      <w:pPr>
        <w:pStyle w:val="KeepWithNext"/>
        <w:rPr>
          <w:rtl/>
          <w:lang w:eastAsia="he-IL"/>
        </w:rPr>
      </w:pPr>
    </w:p>
    <w:p w:rsidR="0051517B" w:rsidRDefault="0051517B" w:rsidP="0051517B">
      <w:pPr>
        <w:rPr>
          <w:rtl/>
          <w:lang w:eastAsia="he-IL"/>
        </w:rPr>
      </w:pPr>
      <w:bookmarkStart w:id="1948" w:name="_ETM_Q1_7548724"/>
      <w:bookmarkEnd w:id="1948"/>
      <w:r>
        <w:rPr>
          <w:rFonts w:hint="cs"/>
          <w:rtl/>
          <w:lang w:eastAsia="he-IL"/>
        </w:rPr>
        <w:t xml:space="preserve">להשלים עוד דבר </w:t>
      </w:r>
      <w:bookmarkStart w:id="1949" w:name="_ETM_Q1_7551305"/>
      <w:bookmarkEnd w:id="1949"/>
      <w:r>
        <w:rPr>
          <w:rFonts w:hint="cs"/>
          <w:rtl/>
          <w:lang w:eastAsia="he-IL"/>
        </w:rPr>
        <w:t xml:space="preserve">בעניין הזה, תיקחו חנויות גדולות של 3,000 מטר באזורים, </w:t>
      </w:r>
      <w:bookmarkStart w:id="1950" w:name="_ETM_Q1_7559448"/>
      <w:bookmarkEnd w:id="1950"/>
      <w:r>
        <w:rPr>
          <w:rFonts w:hint="cs"/>
          <w:rtl/>
          <w:lang w:eastAsia="he-IL"/>
        </w:rPr>
        <w:t>למשל ביתלי באזור בני ברק, רמת גן, תל</w:t>
      </w:r>
      <w:bookmarkStart w:id="1951" w:name="_ETM_Q1_7562224"/>
      <w:bookmarkEnd w:id="1951"/>
      <w:r>
        <w:rPr>
          <w:rFonts w:hint="cs"/>
          <w:rtl/>
          <w:lang w:eastAsia="he-IL"/>
        </w:rPr>
        <w:t xml:space="preserve"> אביב, נמצא באזור אדום, מה דינו? הרי זה אזורי, </w:t>
      </w:r>
      <w:bookmarkStart w:id="1952" w:name="_ETM_Q1_7574216"/>
      <w:bookmarkEnd w:id="1952"/>
      <w:r>
        <w:rPr>
          <w:rFonts w:hint="cs"/>
          <w:rtl/>
          <w:lang w:eastAsia="he-IL"/>
        </w:rPr>
        <w:t xml:space="preserve">איפה הוא נופל ברמזור? צריך לתת את הדעת על חנויות </w:t>
      </w:r>
      <w:bookmarkStart w:id="1953" w:name="_ETM_Q1_7584183"/>
      <w:bookmarkEnd w:id="1953"/>
      <w:r>
        <w:rPr>
          <w:rFonts w:hint="cs"/>
          <w:rtl/>
          <w:lang w:eastAsia="he-IL"/>
        </w:rPr>
        <w:t xml:space="preserve">גדולות שהן כלל אזוריות, לדעתי צריך לקחת בחשבון את העניין </w:t>
      </w:r>
      <w:bookmarkStart w:id="1954" w:name="_ETM_Q1_7592633"/>
      <w:bookmarkEnd w:id="1954"/>
      <w:r>
        <w:rPr>
          <w:rFonts w:hint="cs"/>
          <w:rtl/>
          <w:lang w:eastAsia="he-IL"/>
        </w:rPr>
        <w:t xml:space="preserve">הזה. </w:t>
      </w:r>
    </w:p>
    <w:p w:rsidR="0051517B" w:rsidRDefault="0051517B" w:rsidP="0051517B">
      <w:pPr>
        <w:rPr>
          <w:rtl/>
          <w:lang w:eastAsia="he-IL"/>
        </w:rPr>
      </w:pPr>
    </w:p>
    <w:p w:rsidR="0051517B" w:rsidRDefault="0051517B" w:rsidP="00F50C20">
      <w:pPr>
        <w:pStyle w:val="-"/>
        <w:rPr>
          <w:rtl/>
        </w:rPr>
      </w:pPr>
      <w:bookmarkStart w:id="1955" w:name="ET_speakercontinue_גור_בליי_318"/>
      <w:r w:rsidRPr="00F50C20">
        <w:rPr>
          <w:rStyle w:val="TagStyle"/>
          <w:rtl/>
        </w:rPr>
        <w:t xml:space="preserve"> &lt;&lt; דובר_המשך &gt;&gt;</w:t>
      </w:r>
      <w:r w:rsidRPr="0051517B">
        <w:rPr>
          <w:rStyle w:val="TagStyle"/>
          <w:rtl/>
        </w:rPr>
        <w:t xml:space="preserve"> </w:t>
      </w:r>
      <w:r>
        <w:rPr>
          <w:rtl/>
        </w:rPr>
        <w:t>גור בליי:</w:t>
      </w:r>
      <w:r w:rsidRPr="0051517B">
        <w:rPr>
          <w:rStyle w:val="TagStyle"/>
          <w:rtl/>
        </w:rPr>
        <w:t xml:space="preserve"> </w:t>
      </w:r>
      <w:r w:rsidRPr="00F50C20">
        <w:rPr>
          <w:rStyle w:val="TagStyle"/>
          <w:rtl/>
        </w:rPr>
        <w:t>&lt;&lt; דובר_המשך &gt;&gt;</w:t>
      </w:r>
      <w:r w:rsidR="003C6505">
        <w:rPr>
          <w:rtl/>
        </w:rPr>
        <w:t xml:space="preserve"> </w:t>
      </w:r>
      <w:r>
        <w:rPr>
          <w:rtl/>
        </w:rPr>
        <w:t xml:space="preserve"> </w:t>
      </w:r>
      <w:bookmarkEnd w:id="1955"/>
    </w:p>
    <w:p w:rsidR="0051517B" w:rsidRDefault="0051517B" w:rsidP="0051517B">
      <w:pPr>
        <w:pStyle w:val="KeepWithNext"/>
        <w:rPr>
          <w:rtl/>
          <w:lang w:eastAsia="he-IL"/>
        </w:rPr>
      </w:pPr>
    </w:p>
    <w:p w:rsidR="0051517B" w:rsidRDefault="0051517B" w:rsidP="0051517B">
      <w:pPr>
        <w:rPr>
          <w:rtl/>
          <w:lang w:eastAsia="he-IL"/>
        </w:rPr>
      </w:pPr>
      <w:bookmarkStart w:id="1956" w:name="_ETM_Q1_7587169"/>
      <w:bookmarkEnd w:id="1956"/>
      <w:r>
        <w:rPr>
          <w:rFonts w:hint="cs"/>
          <w:rtl/>
          <w:lang w:eastAsia="he-IL"/>
        </w:rPr>
        <w:t xml:space="preserve">כמו שעשו בקניונים, הוציאו את הקניונים - </w:t>
      </w:r>
      <w:bookmarkStart w:id="1957" w:name="_ETM_Q1_7593406"/>
      <w:bookmarkEnd w:id="1957"/>
      <w:r>
        <w:rPr>
          <w:rFonts w:hint="cs"/>
          <w:rtl/>
          <w:lang w:eastAsia="he-IL"/>
        </w:rPr>
        <w:t xml:space="preserve">- - </w:t>
      </w:r>
    </w:p>
    <w:p w:rsidR="0051517B" w:rsidRDefault="0051517B" w:rsidP="0051517B">
      <w:pPr>
        <w:rPr>
          <w:rtl/>
          <w:lang w:eastAsia="he-IL"/>
        </w:rPr>
      </w:pPr>
      <w:bookmarkStart w:id="1958" w:name="_ETM_Q1_7593305"/>
      <w:bookmarkStart w:id="1959" w:name="_ETM_Q1_7593359"/>
      <w:bookmarkStart w:id="1960" w:name="_ETM_Q1_7594265"/>
      <w:bookmarkStart w:id="1961" w:name="_ETM_Q1_7594347"/>
      <w:bookmarkEnd w:id="1958"/>
      <w:bookmarkEnd w:id="1959"/>
      <w:bookmarkEnd w:id="1960"/>
      <w:bookmarkEnd w:id="1961"/>
    </w:p>
    <w:p w:rsidR="0051517B" w:rsidRDefault="0051517B" w:rsidP="00F50C20">
      <w:pPr>
        <w:pStyle w:val="af8"/>
        <w:rPr>
          <w:rtl/>
        </w:rPr>
      </w:pPr>
      <w:bookmarkStart w:id="1962" w:name="ET_yor_5069_319"/>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1962"/>
    </w:p>
    <w:p w:rsidR="0051517B" w:rsidRDefault="0051517B" w:rsidP="0051517B">
      <w:pPr>
        <w:pStyle w:val="KeepWithNext"/>
        <w:rPr>
          <w:rtl/>
          <w:lang w:eastAsia="he-IL"/>
        </w:rPr>
      </w:pPr>
    </w:p>
    <w:p w:rsidR="0051517B" w:rsidRDefault="0051517B" w:rsidP="0051517B">
      <w:pPr>
        <w:rPr>
          <w:rtl/>
          <w:lang w:eastAsia="he-IL"/>
        </w:rPr>
      </w:pPr>
      <w:bookmarkStart w:id="1963" w:name="_ETM_Q1_7595235"/>
      <w:bookmarkEnd w:id="1963"/>
      <w:r>
        <w:rPr>
          <w:rFonts w:hint="cs"/>
          <w:rtl/>
          <w:lang w:eastAsia="he-IL"/>
        </w:rPr>
        <w:t xml:space="preserve">אל תתנו לי תשובה. אני לא </w:t>
      </w:r>
      <w:bookmarkStart w:id="1964" w:name="_ETM_Q1_7594878"/>
      <w:bookmarkEnd w:id="1964"/>
      <w:r>
        <w:rPr>
          <w:rFonts w:hint="cs"/>
          <w:rtl/>
          <w:lang w:eastAsia="he-IL"/>
        </w:rPr>
        <w:t xml:space="preserve">יודע איך זה נחשב קניון. אם קניון עזריאלי היה בנוי </w:t>
      </w:r>
      <w:bookmarkStart w:id="1965" w:name="_ETM_Q1_7598444"/>
      <w:bookmarkEnd w:id="1965"/>
      <w:r>
        <w:rPr>
          <w:rFonts w:hint="cs"/>
          <w:rtl/>
          <w:lang w:eastAsia="he-IL"/>
        </w:rPr>
        <w:t xml:space="preserve">עוד 100 מטר מעבר לכביש, בששת הימים, הוא היה נכנס </w:t>
      </w:r>
      <w:bookmarkStart w:id="1966" w:name="_ETM_Q1_7605636"/>
      <w:bookmarkEnd w:id="1966"/>
      <w:r>
        <w:rPr>
          <w:rFonts w:hint="cs"/>
          <w:rtl/>
          <w:lang w:eastAsia="he-IL"/>
        </w:rPr>
        <w:t xml:space="preserve">לאדום. </w:t>
      </w:r>
    </w:p>
    <w:p w:rsidR="0051517B" w:rsidRDefault="0051517B" w:rsidP="0051517B">
      <w:pPr>
        <w:rPr>
          <w:rtl/>
          <w:lang w:eastAsia="he-IL"/>
        </w:rPr>
      </w:pPr>
      <w:bookmarkStart w:id="1967" w:name="_ETM_Q1_7607913"/>
      <w:bookmarkStart w:id="1968" w:name="_ETM_Q1_7607998"/>
      <w:bookmarkEnd w:id="1967"/>
      <w:bookmarkEnd w:id="1968"/>
    </w:p>
    <w:p w:rsidR="0051517B" w:rsidRDefault="0051517B" w:rsidP="00F50C20">
      <w:pPr>
        <w:pStyle w:val="-"/>
        <w:rPr>
          <w:rtl/>
        </w:rPr>
      </w:pPr>
      <w:bookmarkStart w:id="1969" w:name="_ETM_Q1_7609129"/>
      <w:bookmarkStart w:id="1970" w:name="_ETM_Q1_7609214"/>
      <w:bookmarkStart w:id="1971" w:name="ET_speakercontinue_גור_בליי_320"/>
      <w:bookmarkEnd w:id="1969"/>
      <w:bookmarkEnd w:id="1970"/>
      <w:r w:rsidRPr="00F50C20">
        <w:rPr>
          <w:rStyle w:val="TagStyle"/>
          <w:rtl/>
        </w:rPr>
        <w:t xml:space="preserve"> &lt;&lt; דובר_המשך &gt;&gt;</w:t>
      </w:r>
      <w:r w:rsidRPr="0051517B">
        <w:rPr>
          <w:rStyle w:val="TagStyle"/>
          <w:rtl/>
        </w:rPr>
        <w:t xml:space="preserve"> </w:t>
      </w:r>
      <w:r>
        <w:rPr>
          <w:rtl/>
        </w:rPr>
        <w:t>גור בליי:</w:t>
      </w:r>
      <w:r w:rsidRPr="0051517B">
        <w:rPr>
          <w:rStyle w:val="TagStyle"/>
          <w:rtl/>
        </w:rPr>
        <w:t xml:space="preserve"> </w:t>
      </w:r>
      <w:r w:rsidRPr="00F50C20">
        <w:rPr>
          <w:rStyle w:val="TagStyle"/>
          <w:rtl/>
        </w:rPr>
        <w:t>&lt;&lt; דובר_המשך &gt;&gt;</w:t>
      </w:r>
      <w:r w:rsidR="003C6505">
        <w:rPr>
          <w:rtl/>
        </w:rPr>
        <w:t xml:space="preserve"> </w:t>
      </w:r>
      <w:r>
        <w:rPr>
          <w:rtl/>
        </w:rPr>
        <w:t xml:space="preserve"> </w:t>
      </w:r>
      <w:bookmarkEnd w:id="1971"/>
    </w:p>
    <w:p w:rsidR="0051517B" w:rsidRDefault="0051517B" w:rsidP="0051517B">
      <w:pPr>
        <w:pStyle w:val="KeepWithNext"/>
        <w:rPr>
          <w:rtl/>
          <w:lang w:eastAsia="he-IL"/>
        </w:rPr>
      </w:pPr>
    </w:p>
    <w:p w:rsidR="0051517B" w:rsidRDefault="0051517B" w:rsidP="0051517B">
      <w:pPr>
        <w:rPr>
          <w:rtl/>
          <w:lang w:eastAsia="he-IL"/>
        </w:rPr>
      </w:pPr>
      <w:bookmarkStart w:id="1972" w:name="_ETM_Q1_7610042"/>
      <w:bookmarkEnd w:id="1972"/>
      <w:r>
        <w:rPr>
          <w:rFonts w:hint="cs"/>
          <w:rtl/>
          <w:lang w:eastAsia="he-IL"/>
        </w:rPr>
        <w:t xml:space="preserve">הקניונים הם בחוץ, הקניונים זה 7 מטר רבוע לאדם, בלי קשר לשאלה באיזה אזור בגלל </w:t>
      </w:r>
      <w:bookmarkStart w:id="1973" w:name="_ETM_Q1_7614652"/>
      <w:bookmarkEnd w:id="1973"/>
      <w:r>
        <w:rPr>
          <w:rFonts w:hint="cs"/>
          <w:rtl/>
          <w:lang w:eastAsia="he-IL"/>
        </w:rPr>
        <w:t xml:space="preserve">שהם על אזוריים. </w:t>
      </w:r>
    </w:p>
    <w:p w:rsidR="0051517B" w:rsidRDefault="0051517B" w:rsidP="0051517B">
      <w:pPr>
        <w:rPr>
          <w:rtl/>
          <w:lang w:eastAsia="he-IL"/>
        </w:rPr>
      </w:pPr>
      <w:bookmarkStart w:id="1974" w:name="_ETM_Q1_7615238"/>
      <w:bookmarkStart w:id="1975" w:name="_ETM_Q1_7615320"/>
      <w:bookmarkEnd w:id="1974"/>
      <w:bookmarkEnd w:id="1975"/>
    </w:p>
    <w:p w:rsidR="0051517B" w:rsidRDefault="0051517B" w:rsidP="00F50C20">
      <w:pPr>
        <w:pStyle w:val="af8"/>
        <w:rPr>
          <w:rtl/>
        </w:rPr>
      </w:pPr>
      <w:bookmarkStart w:id="1976" w:name="ET_yor_5069_321"/>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1976"/>
    </w:p>
    <w:p w:rsidR="0051517B" w:rsidRDefault="0051517B" w:rsidP="0051517B">
      <w:pPr>
        <w:pStyle w:val="KeepWithNext"/>
        <w:rPr>
          <w:rtl/>
          <w:lang w:eastAsia="he-IL"/>
        </w:rPr>
      </w:pPr>
    </w:p>
    <w:p w:rsidR="0051517B" w:rsidRDefault="0051517B" w:rsidP="0051517B">
      <w:pPr>
        <w:rPr>
          <w:rtl/>
          <w:lang w:eastAsia="he-IL"/>
        </w:rPr>
      </w:pPr>
      <w:bookmarkStart w:id="1977" w:name="_ETM_Q1_7616474"/>
      <w:bookmarkEnd w:id="1977"/>
      <w:r>
        <w:rPr>
          <w:rFonts w:hint="cs"/>
          <w:rtl/>
          <w:lang w:eastAsia="he-IL"/>
        </w:rPr>
        <w:t>זה מה שמנסה לומר היושב</w:t>
      </w:r>
      <w:bookmarkStart w:id="1978" w:name="_ETM_Q1_7617257"/>
      <w:bookmarkEnd w:id="1978"/>
      <w:r>
        <w:rPr>
          <w:rFonts w:hint="cs"/>
          <w:rtl/>
          <w:lang w:eastAsia="he-IL"/>
        </w:rPr>
        <w:t xml:space="preserve">-ראש, שצריך להתייחס לחנויות מעל 3,000 מטר, כמו </w:t>
      </w:r>
      <w:bookmarkStart w:id="1979" w:name="_ETM_Q1_7624049"/>
      <w:bookmarkEnd w:id="1979"/>
      <w:r>
        <w:rPr>
          <w:rFonts w:hint="cs"/>
          <w:rtl/>
          <w:lang w:eastAsia="he-IL"/>
        </w:rPr>
        <w:t xml:space="preserve">הרשתות הגדולות - - - </w:t>
      </w:r>
    </w:p>
    <w:p w:rsidR="0051517B" w:rsidRDefault="0051517B" w:rsidP="0051517B">
      <w:pPr>
        <w:rPr>
          <w:rtl/>
          <w:lang w:eastAsia="he-IL"/>
        </w:rPr>
      </w:pPr>
      <w:bookmarkStart w:id="1980" w:name="_ETM_Q1_7626640"/>
      <w:bookmarkStart w:id="1981" w:name="_ETM_Q1_7625966"/>
      <w:bookmarkEnd w:id="1980"/>
      <w:bookmarkEnd w:id="1981"/>
    </w:p>
    <w:p w:rsidR="0051517B" w:rsidRDefault="0051517B" w:rsidP="00F50C20">
      <w:pPr>
        <w:pStyle w:val="a5"/>
        <w:rPr>
          <w:rtl/>
        </w:rPr>
      </w:pPr>
      <w:bookmarkStart w:id="1982" w:name="ET_speaker_5743_322"/>
      <w:r w:rsidRPr="00F50C20">
        <w:rPr>
          <w:rStyle w:val="TagStyle"/>
          <w:rtl/>
        </w:rPr>
        <w:t xml:space="preserve"> &lt;&lt; דובר &gt;&gt;</w:t>
      </w:r>
      <w:r w:rsidRPr="0051517B">
        <w:rPr>
          <w:rStyle w:val="TagStyle"/>
          <w:rtl/>
        </w:rPr>
        <w:t xml:space="preserve"> </w:t>
      </w:r>
      <w:r>
        <w:rPr>
          <w:rtl/>
        </w:rPr>
        <w:t>אוסנת הילה מארק (הליכוד):</w:t>
      </w:r>
      <w:r w:rsidRPr="0051517B">
        <w:rPr>
          <w:rStyle w:val="TagStyle"/>
          <w:rtl/>
        </w:rPr>
        <w:t xml:space="preserve"> </w:t>
      </w:r>
      <w:r w:rsidRPr="00F50C20">
        <w:rPr>
          <w:rStyle w:val="TagStyle"/>
          <w:rtl/>
        </w:rPr>
        <w:t>&lt;&lt; דובר &gt;&gt;</w:t>
      </w:r>
      <w:r w:rsidR="003C6505">
        <w:rPr>
          <w:rtl/>
        </w:rPr>
        <w:t xml:space="preserve"> </w:t>
      </w:r>
      <w:r>
        <w:rPr>
          <w:rtl/>
        </w:rPr>
        <w:t xml:space="preserve"> </w:t>
      </w:r>
      <w:bookmarkEnd w:id="1982"/>
    </w:p>
    <w:p w:rsidR="0051517B" w:rsidRDefault="0051517B" w:rsidP="0051517B">
      <w:pPr>
        <w:pStyle w:val="KeepWithNext"/>
        <w:rPr>
          <w:rtl/>
          <w:lang w:eastAsia="he-IL"/>
        </w:rPr>
      </w:pPr>
    </w:p>
    <w:p w:rsidR="0051517B" w:rsidRDefault="0051517B" w:rsidP="0051517B">
      <w:pPr>
        <w:rPr>
          <w:rtl/>
          <w:lang w:eastAsia="he-IL"/>
        </w:rPr>
      </w:pPr>
      <w:bookmarkStart w:id="1983" w:name="_ETM_Q1_7626444"/>
      <w:bookmarkStart w:id="1984" w:name="_ETM_Q1_7626702"/>
      <w:bookmarkEnd w:id="1983"/>
      <w:bookmarkEnd w:id="1984"/>
      <w:r>
        <w:rPr>
          <w:rFonts w:hint="cs"/>
          <w:rtl/>
          <w:lang w:eastAsia="he-IL"/>
        </w:rPr>
        <w:t>כ</w:t>
      </w:r>
      <w:bookmarkStart w:id="1985" w:name="_ETM_Q1_7626754"/>
      <w:bookmarkEnd w:id="1985"/>
      <w:r>
        <w:rPr>
          <w:rFonts w:hint="cs"/>
          <w:rtl/>
          <w:lang w:eastAsia="he-IL"/>
        </w:rPr>
        <w:t xml:space="preserve">מו המשביר לדוגמה. </w:t>
      </w:r>
    </w:p>
    <w:p w:rsidR="0051517B" w:rsidRDefault="0051517B" w:rsidP="0051517B">
      <w:pPr>
        <w:rPr>
          <w:rtl/>
          <w:lang w:eastAsia="he-IL"/>
        </w:rPr>
      </w:pPr>
      <w:bookmarkStart w:id="1986" w:name="_ETM_Q1_7629091"/>
      <w:bookmarkStart w:id="1987" w:name="_ETM_Q1_7629195"/>
      <w:bookmarkEnd w:id="1986"/>
      <w:bookmarkEnd w:id="1987"/>
    </w:p>
    <w:p w:rsidR="0051517B" w:rsidRDefault="0051517B" w:rsidP="00F50C20">
      <w:pPr>
        <w:pStyle w:val="af8"/>
        <w:rPr>
          <w:rtl/>
        </w:rPr>
      </w:pPr>
      <w:bookmarkStart w:id="1988" w:name="ET_yor_5069_323"/>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1988"/>
    </w:p>
    <w:p w:rsidR="0051517B" w:rsidRDefault="0051517B" w:rsidP="0051517B">
      <w:pPr>
        <w:pStyle w:val="KeepWithNext"/>
        <w:rPr>
          <w:rtl/>
          <w:lang w:eastAsia="he-IL"/>
        </w:rPr>
      </w:pPr>
    </w:p>
    <w:p w:rsidR="0051517B" w:rsidRDefault="0051517B" w:rsidP="0051517B">
      <w:pPr>
        <w:rPr>
          <w:rtl/>
          <w:lang w:eastAsia="he-IL"/>
        </w:rPr>
      </w:pPr>
      <w:bookmarkStart w:id="1989" w:name="_ETM_Q1_7626823"/>
      <w:bookmarkEnd w:id="1989"/>
      <w:r>
        <w:rPr>
          <w:rFonts w:hint="cs"/>
          <w:rtl/>
          <w:lang w:eastAsia="he-IL"/>
        </w:rPr>
        <w:t xml:space="preserve">דברים מהסוג </w:t>
      </w:r>
      <w:bookmarkStart w:id="1990" w:name="_ETM_Q1_7629288"/>
      <w:bookmarkEnd w:id="1990"/>
      <w:r>
        <w:rPr>
          <w:rFonts w:hint="cs"/>
          <w:rtl/>
          <w:lang w:eastAsia="he-IL"/>
        </w:rPr>
        <w:t xml:space="preserve">הזה. אל תתנו לי תשובה עכשיו, לא יהיה זמן לתשובות. </w:t>
      </w:r>
      <w:bookmarkStart w:id="1991" w:name="_ETM_Q1_7645706"/>
      <w:bookmarkEnd w:id="1991"/>
      <w:r>
        <w:rPr>
          <w:rFonts w:hint="cs"/>
          <w:rtl/>
          <w:lang w:eastAsia="he-IL"/>
        </w:rPr>
        <w:t xml:space="preserve">חברים, אני אבקש ממשרד הבריאות </w:t>
      </w:r>
      <w:r>
        <w:rPr>
          <w:rtl/>
          <w:lang w:eastAsia="he-IL"/>
        </w:rPr>
        <w:t>–</w:t>
      </w:r>
      <w:r>
        <w:rPr>
          <w:rFonts w:hint="cs"/>
          <w:rtl/>
          <w:lang w:eastAsia="he-IL"/>
        </w:rPr>
        <w:t xml:space="preserve"> אדבר גם עם פרופ' </w:t>
      </w:r>
      <w:bookmarkStart w:id="1992" w:name="_ETM_Q1_7657856"/>
      <w:bookmarkEnd w:id="1992"/>
      <w:r>
        <w:rPr>
          <w:rFonts w:hint="cs"/>
          <w:rtl/>
          <w:lang w:eastAsia="he-IL"/>
        </w:rPr>
        <w:t xml:space="preserve">גרוטו בעניין </w:t>
      </w:r>
      <w:r>
        <w:rPr>
          <w:rtl/>
          <w:lang w:eastAsia="he-IL"/>
        </w:rPr>
        <w:t>–</w:t>
      </w:r>
      <w:r>
        <w:rPr>
          <w:rFonts w:hint="cs"/>
          <w:rtl/>
          <w:lang w:eastAsia="he-IL"/>
        </w:rPr>
        <w:t xml:space="preserve"> צריך לבוא איזשהו שינוי, אני רוצה </w:t>
      </w:r>
      <w:bookmarkStart w:id="1993" w:name="_ETM_Q1_7662243"/>
      <w:bookmarkEnd w:id="1993"/>
      <w:r>
        <w:rPr>
          <w:rFonts w:hint="cs"/>
          <w:rtl/>
          <w:lang w:eastAsia="he-IL"/>
        </w:rPr>
        <w:t xml:space="preserve">שתתנו לנו מחר כיוונים. </w:t>
      </w:r>
    </w:p>
    <w:p w:rsidR="0051517B" w:rsidRDefault="0051517B" w:rsidP="0051517B">
      <w:pPr>
        <w:rPr>
          <w:rtl/>
          <w:lang w:eastAsia="he-IL"/>
        </w:rPr>
      </w:pPr>
      <w:bookmarkStart w:id="1994" w:name="_ETM_Q1_7664968"/>
      <w:bookmarkStart w:id="1995" w:name="_ETM_Q1_7665028"/>
      <w:bookmarkEnd w:id="1994"/>
      <w:bookmarkEnd w:id="1995"/>
    </w:p>
    <w:p w:rsidR="0051517B" w:rsidRDefault="0051517B" w:rsidP="00F50C20">
      <w:pPr>
        <w:pStyle w:val="a5"/>
        <w:rPr>
          <w:rtl/>
        </w:rPr>
      </w:pPr>
      <w:bookmarkStart w:id="1996" w:name="ET_speaker_5938_324"/>
      <w:r w:rsidRPr="00F50C20">
        <w:rPr>
          <w:rStyle w:val="TagStyle"/>
          <w:rtl/>
        </w:rPr>
        <w:t xml:space="preserve"> &lt;&lt; דובר &gt;&gt;</w:t>
      </w:r>
      <w:r w:rsidRPr="0051517B">
        <w:rPr>
          <w:rStyle w:val="TagStyle"/>
          <w:rtl/>
        </w:rPr>
        <w:t xml:space="preserve"> </w:t>
      </w:r>
      <w:r>
        <w:rPr>
          <w:rtl/>
        </w:rPr>
        <w:t>יואב סגלוביץ' (יש עתיד-תל"ם):</w:t>
      </w:r>
      <w:r w:rsidRPr="0051517B">
        <w:rPr>
          <w:rStyle w:val="TagStyle"/>
          <w:rtl/>
        </w:rPr>
        <w:t xml:space="preserve"> </w:t>
      </w:r>
      <w:r w:rsidRPr="00F50C20">
        <w:rPr>
          <w:rStyle w:val="TagStyle"/>
          <w:rtl/>
        </w:rPr>
        <w:t>&lt;&lt; דובר &gt;&gt;</w:t>
      </w:r>
      <w:r w:rsidR="003C6505">
        <w:rPr>
          <w:rtl/>
        </w:rPr>
        <w:t xml:space="preserve"> </w:t>
      </w:r>
      <w:r>
        <w:rPr>
          <w:rtl/>
        </w:rPr>
        <w:t xml:space="preserve"> </w:t>
      </w:r>
      <w:bookmarkEnd w:id="1996"/>
    </w:p>
    <w:p w:rsidR="0051517B" w:rsidRDefault="0051517B" w:rsidP="0051517B">
      <w:pPr>
        <w:pStyle w:val="KeepWithNext"/>
        <w:rPr>
          <w:rtl/>
          <w:lang w:eastAsia="he-IL"/>
        </w:rPr>
      </w:pPr>
    </w:p>
    <w:p w:rsidR="0051517B" w:rsidRDefault="0051517B" w:rsidP="0051517B">
      <w:pPr>
        <w:rPr>
          <w:rtl/>
          <w:lang w:eastAsia="he-IL"/>
        </w:rPr>
      </w:pPr>
      <w:bookmarkStart w:id="1997" w:name="_ETM_Q1_7664597"/>
      <w:bookmarkStart w:id="1998" w:name="_ETM_Q1_7664862"/>
      <w:bookmarkStart w:id="1999" w:name="_ETM_Q1_7664912"/>
      <w:bookmarkEnd w:id="1997"/>
      <w:bookmarkEnd w:id="1998"/>
      <w:bookmarkEnd w:id="1999"/>
      <w:r>
        <w:rPr>
          <w:rFonts w:hint="cs"/>
          <w:rtl/>
          <w:lang w:eastAsia="he-IL"/>
        </w:rPr>
        <w:t xml:space="preserve">דבר עם ראש הממשלה. </w:t>
      </w:r>
    </w:p>
    <w:p w:rsidR="0051517B" w:rsidRDefault="0051517B" w:rsidP="0051517B">
      <w:pPr>
        <w:rPr>
          <w:rtl/>
          <w:lang w:eastAsia="he-IL"/>
        </w:rPr>
      </w:pPr>
      <w:bookmarkStart w:id="2000" w:name="_ETM_Q1_7667388"/>
      <w:bookmarkStart w:id="2001" w:name="_ETM_Q1_7667463"/>
      <w:bookmarkEnd w:id="2000"/>
      <w:bookmarkEnd w:id="2001"/>
    </w:p>
    <w:p w:rsidR="0051517B" w:rsidRDefault="0051517B" w:rsidP="00F50C20">
      <w:pPr>
        <w:pStyle w:val="af8"/>
        <w:rPr>
          <w:rtl/>
        </w:rPr>
      </w:pPr>
      <w:bookmarkStart w:id="2002" w:name="ET_yor_5069_325"/>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2002"/>
    </w:p>
    <w:p w:rsidR="0051517B" w:rsidRDefault="0051517B" w:rsidP="0051517B">
      <w:pPr>
        <w:pStyle w:val="KeepWithNext"/>
        <w:rPr>
          <w:rtl/>
          <w:lang w:eastAsia="he-IL"/>
        </w:rPr>
      </w:pPr>
    </w:p>
    <w:p w:rsidR="0051517B" w:rsidRDefault="0051517B" w:rsidP="0051517B">
      <w:pPr>
        <w:rPr>
          <w:rtl/>
          <w:lang w:eastAsia="he-IL"/>
        </w:rPr>
      </w:pPr>
      <w:bookmarkStart w:id="2003" w:name="_ETM_Q1_7668391"/>
      <w:bookmarkEnd w:id="2003"/>
      <w:r>
        <w:rPr>
          <w:rFonts w:hint="cs"/>
          <w:rtl/>
          <w:lang w:eastAsia="he-IL"/>
        </w:rPr>
        <w:t xml:space="preserve">אם לא תהיה ברירה, נלך לראש הממשלה. אני לא עושה את זה </w:t>
      </w:r>
      <w:bookmarkStart w:id="2004" w:name="_ETM_Q1_7671530"/>
      <w:bookmarkEnd w:id="2004"/>
      <w:r>
        <w:rPr>
          <w:rFonts w:hint="cs"/>
          <w:rtl/>
          <w:lang w:eastAsia="he-IL"/>
        </w:rPr>
        <w:t xml:space="preserve">כל יום, יואב. </w:t>
      </w:r>
    </w:p>
    <w:p w:rsidR="0051517B" w:rsidRDefault="0051517B" w:rsidP="0051517B">
      <w:pPr>
        <w:rPr>
          <w:rtl/>
          <w:lang w:eastAsia="he-IL"/>
        </w:rPr>
      </w:pPr>
      <w:bookmarkStart w:id="2005" w:name="_ETM_Q1_7673879"/>
      <w:bookmarkStart w:id="2006" w:name="_ETM_Q1_7673939"/>
      <w:bookmarkEnd w:id="2005"/>
      <w:bookmarkEnd w:id="2006"/>
    </w:p>
    <w:p w:rsidR="0051517B" w:rsidRDefault="0051517B" w:rsidP="00F50C20">
      <w:pPr>
        <w:pStyle w:val="a5"/>
        <w:rPr>
          <w:rtl/>
        </w:rPr>
      </w:pPr>
      <w:bookmarkStart w:id="2007" w:name="ET_speaker_5068_326"/>
      <w:r w:rsidRPr="00F50C20">
        <w:rPr>
          <w:rStyle w:val="TagStyle"/>
          <w:rtl/>
        </w:rPr>
        <w:t xml:space="preserve"> &lt;&lt; דובר &gt;&gt;</w:t>
      </w:r>
      <w:r w:rsidRPr="0051517B">
        <w:rPr>
          <w:rStyle w:val="TagStyle"/>
          <w:rtl/>
        </w:rPr>
        <w:t xml:space="preserve"> </w:t>
      </w:r>
      <w:r>
        <w:rPr>
          <w:rtl/>
        </w:rPr>
        <w:t>קארין אלהרר (יש עתיד-תל"ם):</w:t>
      </w:r>
      <w:r w:rsidRPr="0051517B">
        <w:rPr>
          <w:rStyle w:val="TagStyle"/>
          <w:rtl/>
        </w:rPr>
        <w:t xml:space="preserve"> </w:t>
      </w:r>
      <w:r w:rsidRPr="00F50C20">
        <w:rPr>
          <w:rStyle w:val="TagStyle"/>
          <w:rtl/>
        </w:rPr>
        <w:t>&lt;&lt; דובר &gt;&gt;</w:t>
      </w:r>
      <w:r w:rsidR="003C6505">
        <w:rPr>
          <w:rtl/>
        </w:rPr>
        <w:t xml:space="preserve"> </w:t>
      </w:r>
      <w:r>
        <w:rPr>
          <w:rtl/>
        </w:rPr>
        <w:t xml:space="preserve"> </w:t>
      </w:r>
      <w:bookmarkEnd w:id="2007"/>
    </w:p>
    <w:p w:rsidR="0051517B" w:rsidRDefault="0051517B" w:rsidP="0051517B">
      <w:pPr>
        <w:pStyle w:val="KeepWithNext"/>
        <w:rPr>
          <w:rtl/>
          <w:lang w:eastAsia="he-IL"/>
        </w:rPr>
      </w:pPr>
    </w:p>
    <w:p w:rsidR="0051517B" w:rsidRDefault="0051517B" w:rsidP="0051517B">
      <w:pPr>
        <w:rPr>
          <w:rtl/>
          <w:lang w:eastAsia="he-IL"/>
        </w:rPr>
      </w:pPr>
      <w:bookmarkStart w:id="2008" w:name="_ETM_Q1_7671644"/>
      <w:bookmarkStart w:id="2009" w:name="_ETM_Q1_7671916"/>
      <w:bookmarkStart w:id="2010" w:name="_ETM_Q1_7671967"/>
      <w:bookmarkEnd w:id="2008"/>
      <w:bookmarkEnd w:id="2009"/>
      <w:bookmarkEnd w:id="2010"/>
      <w:r>
        <w:rPr>
          <w:rFonts w:hint="cs"/>
          <w:rtl/>
          <w:lang w:eastAsia="he-IL"/>
        </w:rPr>
        <w:t xml:space="preserve">למה? זה עובד לך. </w:t>
      </w:r>
    </w:p>
    <w:p w:rsidR="0051517B" w:rsidRDefault="0051517B" w:rsidP="0051517B">
      <w:pPr>
        <w:rPr>
          <w:rtl/>
          <w:lang w:eastAsia="he-IL"/>
        </w:rPr>
      </w:pPr>
      <w:bookmarkStart w:id="2011" w:name="_ETM_Q1_7674801"/>
      <w:bookmarkStart w:id="2012" w:name="_ETM_Q1_7674915"/>
      <w:bookmarkEnd w:id="2011"/>
      <w:bookmarkEnd w:id="2012"/>
    </w:p>
    <w:p w:rsidR="0051517B" w:rsidRDefault="0051517B" w:rsidP="00F50C20">
      <w:pPr>
        <w:pStyle w:val="a5"/>
        <w:rPr>
          <w:rtl/>
        </w:rPr>
      </w:pPr>
      <w:bookmarkStart w:id="2013" w:name="ET_speaker_5743_327"/>
      <w:r w:rsidRPr="00F50C20">
        <w:rPr>
          <w:rStyle w:val="TagStyle"/>
          <w:rtl/>
        </w:rPr>
        <w:t xml:space="preserve"> &lt;&lt; דובר &gt;&gt;</w:t>
      </w:r>
      <w:r w:rsidRPr="0051517B">
        <w:rPr>
          <w:rStyle w:val="TagStyle"/>
          <w:rtl/>
        </w:rPr>
        <w:t xml:space="preserve"> </w:t>
      </w:r>
      <w:r>
        <w:rPr>
          <w:rtl/>
        </w:rPr>
        <w:t>אוסנת הילה מארק (הליכוד):</w:t>
      </w:r>
      <w:r w:rsidRPr="0051517B">
        <w:rPr>
          <w:rStyle w:val="TagStyle"/>
          <w:rtl/>
        </w:rPr>
        <w:t xml:space="preserve"> </w:t>
      </w:r>
      <w:r w:rsidRPr="00F50C20">
        <w:rPr>
          <w:rStyle w:val="TagStyle"/>
          <w:rtl/>
        </w:rPr>
        <w:t>&lt;&lt; דובר &gt;&gt;</w:t>
      </w:r>
      <w:r w:rsidR="003C6505">
        <w:rPr>
          <w:rtl/>
        </w:rPr>
        <w:t xml:space="preserve"> </w:t>
      </w:r>
      <w:r>
        <w:rPr>
          <w:rtl/>
        </w:rPr>
        <w:t xml:space="preserve"> </w:t>
      </w:r>
      <w:bookmarkEnd w:id="2013"/>
    </w:p>
    <w:p w:rsidR="0051517B" w:rsidRDefault="0051517B" w:rsidP="0051517B">
      <w:pPr>
        <w:pStyle w:val="KeepWithNext"/>
        <w:rPr>
          <w:rtl/>
          <w:lang w:eastAsia="he-IL"/>
        </w:rPr>
      </w:pPr>
    </w:p>
    <w:p w:rsidR="0051517B" w:rsidRDefault="0051517B" w:rsidP="0051517B">
      <w:pPr>
        <w:rPr>
          <w:rtl/>
          <w:lang w:eastAsia="he-IL"/>
        </w:rPr>
      </w:pPr>
      <w:bookmarkStart w:id="2014" w:name="_ETM_Q1_7681010"/>
      <w:bookmarkEnd w:id="2014"/>
      <w:r>
        <w:rPr>
          <w:rFonts w:hint="cs"/>
          <w:rtl/>
          <w:lang w:eastAsia="he-IL"/>
        </w:rPr>
        <w:t>אני חושבת ש</w:t>
      </w:r>
      <w:bookmarkStart w:id="2015" w:name="_ETM_Q1_7681275"/>
      <w:bookmarkStart w:id="2016" w:name="_ETM_Q1_7681349"/>
      <w:bookmarkEnd w:id="2015"/>
      <w:bookmarkEnd w:id="2016"/>
      <w:r>
        <w:rPr>
          <w:rFonts w:hint="cs"/>
          <w:rtl/>
          <w:lang w:eastAsia="he-IL"/>
        </w:rPr>
        <w:t xml:space="preserve">כדאי להזמין </w:t>
      </w:r>
      <w:bookmarkStart w:id="2017" w:name="_ETM_Q1_7679608"/>
      <w:bookmarkEnd w:id="2017"/>
      <w:r>
        <w:rPr>
          <w:rFonts w:hint="cs"/>
          <w:rtl/>
          <w:lang w:eastAsia="he-IL"/>
        </w:rPr>
        <w:t xml:space="preserve">לישיבה מחר את הצוות המקצועי, שיביא איזשהו מתווה, ושגם פרופ' גרוטו יהיה פה. </w:t>
      </w:r>
    </w:p>
    <w:p w:rsidR="0051517B" w:rsidRDefault="0051517B" w:rsidP="0051517B">
      <w:pPr>
        <w:rPr>
          <w:rtl/>
          <w:lang w:eastAsia="he-IL"/>
        </w:rPr>
      </w:pPr>
      <w:bookmarkStart w:id="2018" w:name="_ETM_Q1_7684581"/>
      <w:bookmarkStart w:id="2019" w:name="_ETM_Q1_7684679"/>
      <w:bookmarkEnd w:id="2018"/>
      <w:bookmarkEnd w:id="2019"/>
    </w:p>
    <w:p w:rsidR="0051517B" w:rsidRDefault="0051517B" w:rsidP="00F50C20">
      <w:pPr>
        <w:pStyle w:val="af8"/>
        <w:rPr>
          <w:rtl/>
        </w:rPr>
      </w:pPr>
      <w:bookmarkStart w:id="2020" w:name="ET_yor_5069_328"/>
      <w:r w:rsidRPr="00F50C20">
        <w:rPr>
          <w:rStyle w:val="TagStyle"/>
          <w:rtl/>
        </w:rPr>
        <w:t xml:space="preserve"> &lt;&lt; יור &gt;&gt;</w:t>
      </w:r>
      <w:r w:rsidRPr="0051517B">
        <w:rPr>
          <w:rStyle w:val="TagStyle"/>
          <w:rtl/>
        </w:rPr>
        <w:t xml:space="preserve"> </w:t>
      </w:r>
      <w:r>
        <w:rPr>
          <w:rtl/>
        </w:rPr>
        <w:t>היו"ר יעקב אשר:</w:t>
      </w:r>
      <w:r w:rsidRPr="0051517B">
        <w:rPr>
          <w:rStyle w:val="TagStyle"/>
          <w:rtl/>
        </w:rPr>
        <w:t xml:space="preserve"> </w:t>
      </w:r>
      <w:r w:rsidRPr="00F50C20">
        <w:rPr>
          <w:rStyle w:val="TagStyle"/>
          <w:rtl/>
        </w:rPr>
        <w:t>&lt;&lt; יור &gt;&gt;</w:t>
      </w:r>
      <w:r w:rsidR="003C6505">
        <w:rPr>
          <w:rtl/>
        </w:rPr>
        <w:t xml:space="preserve"> </w:t>
      </w:r>
      <w:r>
        <w:rPr>
          <w:rtl/>
        </w:rPr>
        <w:t xml:space="preserve"> </w:t>
      </w:r>
      <w:bookmarkEnd w:id="2020"/>
    </w:p>
    <w:p w:rsidR="0051517B" w:rsidRDefault="0051517B" w:rsidP="0051517B">
      <w:pPr>
        <w:pStyle w:val="KeepWithNext"/>
        <w:rPr>
          <w:rtl/>
          <w:lang w:eastAsia="he-IL"/>
        </w:rPr>
      </w:pPr>
    </w:p>
    <w:p w:rsidR="0051517B" w:rsidRDefault="0051517B" w:rsidP="0051517B">
      <w:pPr>
        <w:rPr>
          <w:rtl/>
          <w:lang w:eastAsia="he-IL"/>
        </w:rPr>
      </w:pPr>
      <w:bookmarkStart w:id="2021" w:name="_ETM_Q1_7685897"/>
      <w:bookmarkEnd w:id="2021"/>
      <w:r>
        <w:rPr>
          <w:rFonts w:hint="cs"/>
          <w:rtl/>
          <w:lang w:eastAsia="he-IL"/>
        </w:rPr>
        <w:t xml:space="preserve">כן, אמרתי, </w:t>
      </w:r>
      <w:bookmarkStart w:id="2022" w:name="_ETM_Q1_7688557"/>
      <w:bookmarkEnd w:id="2022"/>
      <w:r>
        <w:rPr>
          <w:rFonts w:hint="cs"/>
          <w:rtl/>
          <w:lang w:eastAsia="he-IL"/>
        </w:rPr>
        <w:t xml:space="preserve">שיבוא גם פרופ' גרוטו. אני מבקש ממנהל הוועדה, שמחר יגיע </w:t>
      </w:r>
      <w:bookmarkStart w:id="2023" w:name="_ETM_Q1_7692517"/>
      <w:bookmarkEnd w:id="2023"/>
      <w:r>
        <w:rPr>
          <w:rFonts w:hint="cs"/>
          <w:rtl/>
          <w:lang w:eastAsia="he-IL"/>
        </w:rPr>
        <w:t xml:space="preserve">גם פרופ' גרוטו, תנסו להגיע לכיוונים, אפילו חשיבה בעניין. אנחנו </w:t>
      </w:r>
      <w:bookmarkStart w:id="2024" w:name="_ETM_Q1_7704988"/>
      <w:bookmarkEnd w:id="2024"/>
      <w:r>
        <w:rPr>
          <w:rFonts w:hint="cs"/>
          <w:rtl/>
          <w:lang w:eastAsia="he-IL"/>
        </w:rPr>
        <w:t xml:space="preserve">מצפים לשינויים מסוימים, שכליים, חכמים, שגם ימנעו פרצות אבל מצד </w:t>
      </w:r>
      <w:bookmarkStart w:id="2025" w:name="_ETM_Q1_7713559"/>
      <w:bookmarkEnd w:id="2025"/>
      <w:r>
        <w:rPr>
          <w:rFonts w:hint="cs"/>
          <w:rtl/>
          <w:lang w:eastAsia="he-IL"/>
        </w:rPr>
        <w:t xml:space="preserve">שני גם ייתנו את דרך המלך, איך לאכוף ומה לאכוף, </w:t>
      </w:r>
      <w:bookmarkStart w:id="2026" w:name="_ETM_Q1_7718025"/>
      <w:bookmarkEnd w:id="2026"/>
      <w:r>
        <w:rPr>
          <w:rFonts w:hint="cs"/>
          <w:rtl/>
          <w:lang w:eastAsia="he-IL"/>
        </w:rPr>
        <w:t xml:space="preserve">אנחנו פתוחים לכל דבר כדי לעזור בעניין הזה. יותר </w:t>
      </w:r>
      <w:bookmarkStart w:id="2027" w:name="_ETM_Q1_7723576"/>
      <w:bookmarkEnd w:id="2027"/>
      <w:r>
        <w:rPr>
          <w:rFonts w:hint="cs"/>
          <w:rtl/>
          <w:lang w:eastAsia="he-IL"/>
        </w:rPr>
        <w:t xml:space="preserve">מזה אני לא יודע לסכם את זה. </w:t>
      </w:r>
    </w:p>
    <w:p w:rsidR="0051517B" w:rsidRDefault="0051517B" w:rsidP="0051517B">
      <w:pPr>
        <w:rPr>
          <w:rtl/>
          <w:lang w:eastAsia="he-IL"/>
        </w:rPr>
      </w:pPr>
      <w:bookmarkStart w:id="2028" w:name="_ETM_Q1_7724357"/>
      <w:bookmarkStart w:id="2029" w:name="_ETM_Q1_7724463"/>
      <w:bookmarkEnd w:id="2028"/>
      <w:bookmarkEnd w:id="2029"/>
    </w:p>
    <w:p w:rsidR="0051517B" w:rsidRDefault="0051517B" w:rsidP="003C6505">
      <w:pPr>
        <w:rPr>
          <w:rtl/>
          <w:lang w:eastAsia="he-IL"/>
        </w:rPr>
      </w:pPr>
      <w:bookmarkStart w:id="2030" w:name="_ETM_Q1_7724517"/>
      <w:bookmarkStart w:id="2031" w:name="_ETM_Q1_7724605"/>
      <w:bookmarkEnd w:id="2030"/>
      <w:bookmarkEnd w:id="2031"/>
      <w:r>
        <w:rPr>
          <w:rFonts w:hint="cs"/>
          <w:rtl/>
          <w:lang w:eastAsia="he-IL"/>
        </w:rPr>
        <w:t xml:space="preserve">נצא לכמה דקות </w:t>
      </w:r>
      <w:bookmarkStart w:id="2032" w:name="_ETM_Q1_7728261"/>
      <w:bookmarkEnd w:id="2032"/>
      <w:r>
        <w:rPr>
          <w:rFonts w:hint="cs"/>
          <w:rtl/>
          <w:lang w:eastAsia="he-IL"/>
        </w:rPr>
        <w:t>הפסקה, הישיבה הבאה בשעה</w:t>
      </w:r>
      <w:r w:rsidR="003C6505">
        <w:rPr>
          <w:rFonts w:hint="cs"/>
          <w:rtl/>
          <w:lang w:eastAsia="he-IL"/>
        </w:rPr>
        <w:t xml:space="preserve"> </w:t>
      </w:r>
      <w:bookmarkStart w:id="2033" w:name="_ETM_Q1_7734582"/>
      <w:bookmarkEnd w:id="2033"/>
      <w:r w:rsidR="003C6505">
        <w:rPr>
          <w:rFonts w:hint="cs"/>
          <w:rtl/>
          <w:lang w:eastAsia="he-IL"/>
        </w:rPr>
        <w:t xml:space="preserve">11:10, דיון של יואב סגלוביץ'. אני מודה לכולם, הישיבה </w:t>
      </w:r>
      <w:bookmarkStart w:id="2034" w:name="_ETM_Q1_7745941"/>
      <w:bookmarkEnd w:id="2034"/>
      <w:r w:rsidR="003C6505">
        <w:rPr>
          <w:rFonts w:hint="cs"/>
          <w:rtl/>
          <w:lang w:eastAsia="he-IL"/>
        </w:rPr>
        <w:t xml:space="preserve">נעולה. </w:t>
      </w:r>
    </w:p>
    <w:p w:rsidR="00E93EE6" w:rsidRDefault="00E93EE6" w:rsidP="00E93EE6">
      <w:pPr>
        <w:rPr>
          <w:rtl/>
          <w:lang w:eastAsia="he-IL"/>
        </w:rPr>
      </w:pPr>
      <w:bookmarkStart w:id="2035" w:name="_ETM_Q1_7746918"/>
      <w:bookmarkStart w:id="2036" w:name="_ETM_Q1_7747061"/>
      <w:bookmarkStart w:id="2037" w:name="_ETM_Q1_7488022"/>
      <w:bookmarkStart w:id="2038" w:name="_ETM_Q1_7487618"/>
      <w:bookmarkStart w:id="2039" w:name="_ETM_Q1_7487728"/>
      <w:bookmarkEnd w:id="2035"/>
      <w:bookmarkEnd w:id="2036"/>
      <w:bookmarkEnd w:id="2037"/>
      <w:bookmarkEnd w:id="2038"/>
      <w:bookmarkEnd w:id="2039"/>
    </w:p>
    <w:p w:rsidR="00E93EE6" w:rsidRDefault="00E93EE6" w:rsidP="00E93EE6">
      <w:pPr>
        <w:rPr>
          <w:rtl/>
          <w:lang w:eastAsia="he-IL"/>
        </w:rPr>
      </w:pPr>
    </w:p>
    <w:p w:rsidR="00E93EE6" w:rsidRDefault="00E93EE6" w:rsidP="00F50C20">
      <w:pPr>
        <w:pStyle w:val="afe"/>
        <w:rPr>
          <w:rtl/>
          <w:lang w:eastAsia="he-IL"/>
        </w:rPr>
      </w:pPr>
      <w:bookmarkStart w:id="2040" w:name="ET_meetingend_136"/>
      <w:r w:rsidRPr="00F50C20">
        <w:rPr>
          <w:rStyle w:val="TagStyle"/>
          <w:rFonts w:hint="cs"/>
          <w:rtl/>
        </w:rPr>
        <w:t xml:space="preserve"> &lt;&lt; סיום &gt;&gt;</w:t>
      </w:r>
      <w:r>
        <w:rPr>
          <w:rStyle w:val="TagStyle"/>
          <w:rFonts w:hint="cs"/>
          <w:rtl/>
        </w:rPr>
        <w:t xml:space="preserve"> </w:t>
      </w:r>
      <w:r>
        <w:rPr>
          <w:rFonts w:hint="cs"/>
          <w:rtl/>
          <w:lang w:eastAsia="he-IL"/>
        </w:rPr>
        <w:t>הישיבה ננעלה בשעה 10:59.</w:t>
      </w:r>
      <w:r>
        <w:rPr>
          <w:rStyle w:val="TagStyle"/>
          <w:rFonts w:hint="cs"/>
          <w:rtl/>
        </w:rPr>
        <w:t xml:space="preserve"> </w:t>
      </w:r>
      <w:r w:rsidRPr="00F50C20">
        <w:rPr>
          <w:rStyle w:val="TagStyle"/>
          <w:rFonts w:hint="cs"/>
          <w:rtl/>
        </w:rPr>
        <w:t>&lt;&lt; סיום &gt;&gt;</w:t>
      </w:r>
      <w:r w:rsidR="003C6505">
        <w:rPr>
          <w:rFonts w:hint="cs"/>
          <w:rtl/>
          <w:lang w:eastAsia="he-IL"/>
        </w:rPr>
        <w:t xml:space="preserve"> </w:t>
      </w:r>
      <w:r>
        <w:rPr>
          <w:rFonts w:hint="cs"/>
          <w:rtl/>
          <w:lang w:eastAsia="he-IL"/>
        </w:rPr>
        <w:t xml:space="preserve"> </w:t>
      </w:r>
      <w:bookmarkEnd w:id="2040"/>
    </w:p>
    <w:sectPr w:rsidR="00E93EE6" w:rsidSect="00E93EE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EBB" w:rsidRDefault="00D63EBB">
      <w:r>
        <w:separator/>
      </w:r>
    </w:p>
  </w:endnote>
  <w:endnote w:type="continuationSeparator" w:id="0">
    <w:p w:rsidR="00D63EBB" w:rsidRDefault="00D6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EBB" w:rsidRDefault="00D63EBB">
      <w:r>
        <w:separator/>
      </w:r>
    </w:p>
  </w:footnote>
  <w:footnote w:type="continuationSeparator" w:id="0">
    <w:p w:rsidR="00D63EBB" w:rsidRDefault="00D63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BB" w:rsidRDefault="00D63EB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63EBB" w:rsidRDefault="00D63EB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BB" w:rsidRDefault="00D63EB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86B54">
      <w:rPr>
        <w:rStyle w:val="af9"/>
        <w:noProof/>
        <w:rtl/>
      </w:rPr>
      <w:t>3</w:t>
    </w:r>
    <w:r>
      <w:rPr>
        <w:rStyle w:val="af9"/>
      </w:rPr>
      <w:fldChar w:fldCharType="end"/>
    </w:r>
  </w:p>
  <w:p w:rsidR="00D63EBB" w:rsidRPr="00CC5815" w:rsidRDefault="00D63EBB" w:rsidP="008E5E3F">
    <w:pPr>
      <w:pStyle w:val="a3"/>
      <w:ind w:firstLine="0"/>
    </w:pPr>
    <w:r>
      <w:rPr>
        <w:rtl/>
      </w:rPr>
      <w:t>ועדת החוקה, חוק ומשפט</w:t>
    </w:r>
  </w:p>
  <w:p w:rsidR="00D63EBB" w:rsidRPr="00CC5815" w:rsidRDefault="00D63EBB" w:rsidP="008E5E3F">
    <w:pPr>
      <w:pStyle w:val="a3"/>
      <w:ind w:firstLine="0"/>
      <w:rPr>
        <w:rtl/>
      </w:rPr>
    </w:pPr>
    <w:r>
      <w:rPr>
        <w:rtl/>
      </w:rPr>
      <w:t>07/09/2020</w:t>
    </w:r>
  </w:p>
  <w:p w:rsidR="00D63EBB" w:rsidRPr="00CC5815" w:rsidRDefault="00D63EB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EBB" w:rsidRDefault="00D63EB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3EBB" w:rsidRDefault="00D63E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3EBB" w:rsidRDefault="00D63E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9C1"/>
    <w:rsid w:val="00092B80"/>
    <w:rsid w:val="000A17C6"/>
    <w:rsid w:val="000B060C"/>
    <w:rsid w:val="000B2EE6"/>
    <w:rsid w:val="000C47F5"/>
    <w:rsid w:val="000E082D"/>
    <w:rsid w:val="000E3314"/>
    <w:rsid w:val="000F2459"/>
    <w:rsid w:val="00101A98"/>
    <w:rsid w:val="00150436"/>
    <w:rsid w:val="00167294"/>
    <w:rsid w:val="001673D4"/>
    <w:rsid w:val="00171E7F"/>
    <w:rsid w:val="001758C1"/>
    <w:rsid w:val="0017779F"/>
    <w:rsid w:val="00182E22"/>
    <w:rsid w:val="001927CD"/>
    <w:rsid w:val="001A74E9"/>
    <w:rsid w:val="001A7A1B"/>
    <w:rsid w:val="001C44DA"/>
    <w:rsid w:val="001C4FDA"/>
    <w:rsid w:val="001D440C"/>
    <w:rsid w:val="002016FF"/>
    <w:rsid w:val="00227FEF"/>
    <w:rsid w:val="00252300"/>
    <w:rsid w:val="00261554"/>
    <w:rsid w:val="00261F81"/>
    <w:rsid w:val="00275C03"/>
    <w:rsid w:val="00280D58"/>
    <w:rsid w:val="002868EA"/>
    <w:rsid w:val="002D4BDB"/>
    <w:rsid w:val="002E5E31"/>
    <w:rsid w:val="00303B4C"/>
    <w:rsid w:val="00321E62"/>
    <w:rsid w:val="00325CE9"/>
    <w:rsid w:val="00327BF8"/>
    <w:rsid w:val="00340AFA"/>
    <w:rsid w:val="00341053"/>
    <w:rsid w:val="003658CB"/>
    <w:rsid w:val="00366CFB"/>
    <w:rsid w:val="0036794C"/>
    <w:rsid w:val="00373508"/>
    <w:rsid w:val="00396023"/>
    <w:rsid w:val="003C279D"/>
    <w:rsid w:val="003C6505"/>
    <w:rsid w:val="003F0A5F"/>
    <w:rsid w:val="003F1334"/>
    <w:rsid w:val="00412411"/>
    <w:rsid w:val="00420E41"/>
    <w:rsid w:val="0042424E"/>
    <w:rsid w:val="00424C94"/>
    <w:rsid w:val="00447608"/>
    <w:rsid w:val="00451746"/>
    <w:rsid w:val="004665C0"/>
    <w:rsid w:val="00470EAC"/>
    <w:rsid w:val="0049274D"/>
    <w:rsid w:val="0049458B"/>
    <w:rsid w:val="00495FD8"/>
    <w:rsid w:val="004B0A65"/>
    <w:rsid w:val="004B1BE9"/>
    <w:rsid w:val="004B4CE6"/>
    <w:rsid w:val="00500C0C"/>
    <w:rsid w:val="005067FA"/>
    <w:rsid w:val="0051517B"/>
    <w:rsid w:val="00546678"/>
    <w:rsid w:val="005506B9"/>
    <w:rsid w:val="005817EC"/>
    <w:rsid w:val="00590B77"/>
    <w:rsid w:val="005A342D"/>
    <w:rsid w:val="005C363E"/>
    <w:rsid w:val="005D61F3"/>
    <w:rsid w:val="005E1C6B"/>
    <w:rsid w:val="005F76B0"/>
    <w:rsid w:val="00634F61"/>
    <w:rsid w:val="00686B54"/>
    <w:rsid w:val="00695A47"/>
    <w:rsid w:val="006A0CB7"/>
    <w:rsid w:val="006F0259"/>
    <w:rsid w:val="006F74BE"/>
    <w:rsid w:val="00700433"/>
    <w:rsid w:val="00702755"/>
    <w:rsid w:val="0070472C"/>
    <w:rsid w:val="00727167"/>
    <w:rsid w:val="007509A6"/>
    <w:rsid w:val="007675E2"/>
    <w:rsid w:val="007872B4"/>
    <w:rsid w:val="00791CBE"/>
    <w:rsid w:val="007C693F"/>
    <w:rsid w:val="007C6ADD"/>
    <w:rsid w:val="0082136D"/>
    <w:rsid w:val="008320F6"/>
    <w:rsid w:val="00841223"/>
    <w:rsid w:val="00846BE9"/>
    <w:rsid w:val="00853207"/>
    <w:rsid w:val="008713A4"/>
    <w:rsid w:val="00875F10"/>
    <w:rsid w:val="008A0060"/>
    <w:rsid w:val="008C6035"/>
    <w:rsid w:val="008C7015"/>
    <w:rsid w:val="008D1DFB"/>
    <w:rsid w:val="008E03B4"/>
    <w:rsid w:val="008E5E3F"/>
    <w:rsid w:val="008F292C"/>
    <w:rsid w:val="0090279B"/>
    <w:rsid w:val="00914904"/>
    <w:rsid w:val="009258CE"/>
    <w:rsid w:val="009262F5"/>
    <w:rsid w:val="009515F0"/>
    <w:rsid w:val="009830CB"/>
    <w:rsid w:val="009D478A"/>
    <w:rsid w:val="009E6E93"/>
    <w:rsid w:val="009F1518"/>
    <w:rsid w:val="009F5773"/>
    <w:rsid w:val="00A15971"/>
    <w:rsid w:val="00A22C90"/>
    <w:rsid w:val="00A42723"/>
    <w:rsid w:val="00A53F4D"/>
    <w:rsid w:val="00A64A6D"/>
    <w:rsid w:val="00A66020"/>
    <w:rsid w:val="00A806AB"/>
    <w:rsid w:val="00A83A8B"/>
    <w:rsid w:val="00AB02EE"/>
    <w:rsid w:val="00AB3F3A"/>
    <w:rsid w:val="00AB7607"/>
    <w:rsid w:val="00AD4EC9"/>
    <w:rsid w:val="00AD6FFC"/>
    <w:rsid w:val="00AF31E6"/>
    <w:rsid w:val="00AF4150"/>
    <w:rsid w:val="00B0509A"/>
    <w:rsid w:val="00B10DA7"/>
    <w:rsid w:val="00B120B2"/>
    <w:rsid w:val="00B50340"/>
    <w:rsid w:val="00B65508"/>
    <w:rsid w:val="00B8517A"/>
    <w:rsid w:val="00BA6446"/>
    <w:rsid w:val="00BD3A0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6E5"/>
    <w:rsid w:val="00D21392"/>
    <w:rsid w:val="00D278F7"/>
    <w:rsid w:val="00D37550"/>
    <w:rsid w:val="00D40A29"/>
    <w:rsid w:val="00D45D27"/>
    <w:rsid w:val="00D63EBB"/>
    <w:rsid w:val="00D82B89"/>
    <w:rsid w:val="00D86E57"/>
    <w:rsid w:val="00D96B24"/>
    <w:rsid w:val="00DB1C6A"/>
    <w:rsid w:val="00DB36FD"/>
    <w:rsid w:val="00DC6C03"/>
    <w:rsid w:val="00DE5B80"/>
    <w:rsid w:val="00E33AE3"/>
    <w:rsid w:val="00E61903"/>
    <w:rsid w:val="00E64116"/>
    <w:rsid w:val="00E93EE6"/>
    <w:rsid w:val="00EA624B"/>
    <w:rsid w:val="00EB057D"/>
    <w:rsid w:val="00EB18E4"/>
    <w:rsid w:val="00EB5C85"/>
    <w:rsid w:val="00EC0AC2"/>
    <w:rsid w:val="00EC1FB3"/>
    <w:rsid w:val="00EC2CD4"/>
    <w:rsid w:val="00EE09AD"/>
    <w:rsid w:val="00EE551C"/>
    <w:rsid w:val="00F03CB7"/>
    <w:rsid w:val="00F053E5"/>
    <w:rsid w:val="00F10D2D"/>
    <w:rsid w:val="00F111CA"/>
    <w:rsid w:val="00F16831"/>
    <w:rsid w:val="00F41C33"/>
    <w:rsid w:val="00F423F1"/>
    <w:rsid w:val="00F4792E"/>
    <w:rsid w:val="00F50C20"/>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A199067-987D-49CF-A7BE-9629B258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93EE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93EE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DB1C6A"/>
    <w:rPr>
      <w:rFonts w:cs="Arial"/>
      <w:b/>
      <w:bCs w:val="0"/>
      <w:vanish/>
      <w:color w:val="010000"/>
      <w:bdr w:val="single" w:sz="4" w:space="0" w:color="FF66FF"/>
    </w:rPr>
  </w:style>
  <w:style w:type="paragraph" w:styleId="HTML">
    <w:name w:val="HTML Preformatted"/>
    <w:basedOn w:val="a"/>
    <w:link w:val="HTML0"/>
    <w:uiPriority w:val="99"/>
    <w:semiHidden/>
    <w:unhideWhenUsed/>
    <w:rsid w:val="00F11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ind w:firstLine="0"/>
      <w:jc w:val="left"/>
    </w:pPr>
    <w:rPr>
      <w:rFonts w:ascii="Courier New" w:hAnsi="Courier New" w:cs="Courier New"/>
      <w:sz w:val="20"/>
      <w:szCs w:val="20"/>
    </w:rPr>
  </w:style>
  <w:style w:type="character" w:customStyle="1" w:styleId="HTML0">
    <w:name w:val="HTML מעוצב מראש תו"/>
    <w:basedOn w:val="a0"/>
    <w:link w:val="HTML"/>
    <w:uiPriority w:val="99"/>
    <w:semiHidden/>
    <w:rsid w:val="00F111CA"/>
    <w:rPr>
      <w:rFonts w:ascii="Courier New" w:hAnsi="Courier New" w:cs="Courier New"/>
    </w:rPr>
  </w:style>
  <w:style w:type="character" w:customStyle="1" w:styleId="aff">
    <w:name w:val="טקסט בלונים תו"/>
    <w:basedOn w:val="a0"/>
    <w:link w:val="aff0"/>
    <w:semiHidden/>
    <w:rsid w:val="00E93EE6"/>
    <w:rPr>
      <w:rFonts w:ascii="Tahoma" w:hAnsi="Tahoma" w:cs="Tahoma"/>
      <w:sz w:val="16"/>
      <w:szCs w:val="16"/>
    </w:rPr>
  </w:style>
  <w:style w:type="paragraph" w:styleId="aff0">
    <w:name w:val="Balloon Text"/>
    <w:basedOn w:val="a"/>
    <w:link w:val="aff"/>
    <w:semiHidden/>
    <w:unhideWhenUsed/>
    <w:rsid w:val="00E93EE6"/>
    <w:pPr>
      <w:spacing w:line="240" w:lineRule="auto"/>
    </w:pPr>
    <w:rPr>
      <w:rFonts w:ascii="Tahoma" w:hAnsi="Tahoma" w:cs="Tahoma"/>
      <w:sz w:val="16"/>
      <w:szCs w:val="16"/>
    </w:rPr>
  </w:style>
  <w:style w:type="table" w:styleId="aff1">
    <w:name w:val="Table Grid"/>
    <w:basedOn w:val="a1"/>
    <w:rsid w:val="003C6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6622400">
      <w:bodyDiv w:val="1"/>
      <w:marLeft w:val="0"/>
      <w:marRight w:val="0"/>
      <w:marTop w:val="0"/>
      <w:marBottom w:val="0"/>
      <w:divBdr>
        <w:top w:val="none" w:sz="0" w:space="0" w:color="auto"/>
        <w:left w:val="none" w:sz="0" w:space="0" w:color="auto"/>
        <w:bottom w:val="none" w:sz="0" w:space="0" w:color="auto"/>
        <w:right w:val="none" w:sz="0" w:space="0" w:color="auto"/>
      </w:divBdr>
    </w:div>
    <w:div w:id="1115104257">
      <w:bodyDiv w:val="1"/>
      <w:marLeft w:val="0"/>
      <w:marRight w:val="0"/>
      <w:marTop w:val="0"/>
      <w:marBottom w:val="0"/>
      <w:divBdr>
        <w:top w:val="none" w:sz="0" w:space="0" w:color="auto"/>
        <w:left w:val="none" w:sz="0" w:space="0" w:color="auto"/>
        <w:bottom w:val="none" w:sz="0" w:space="0" w:color="auto"/>
        <w:right w:val="none" w:sz="0" w:space="0" w:color="auto"/>
      </w:divBdr>
    </w:div>
    <w:div w:id="167287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9D0C1-2DDB-4F09-93BE-65454458E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6</Pages>
  <Words>10635</Words>
  <Characters>60625</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cp:revision>
  <cp:lastPrinted>2015-07-20T08:20:00Z</cp:lastPrinted>
  <dcterms:created xsi:type="dcterms:W3CDTF">2018-05-03T11:21:00Z</dcterms:created>
  <dcterms:modified xsi:type="dcterms:W3CDTF">2020-09-15T10:55:00Z</dcterms:modified>
</cp:coreProperties>
</file>