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E1197"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48492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E1197"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621BD" w:rsidP="0048492D">
      <w:pPr>
        <w:ind w:firstLine="0"/>
        <w:jc w:val="center"/>
        <w:outlineLvl w:val="0"/>
        <w:rPr>
          <w:b/>
          <w:bCs/>
          <w:rtl/>
        </w:rPr>
      </w:pPr>
      <w:r>
        <w:rPr>
          <w:b/>
          <w:bCs/>
          <w:rtl/>
        </w:rPr>
        <w:t>פרוטוקול מס'</w:t>
      </w:r>
      <w:r>
        <w:rPr>
          <w:rFonts w:hint="cs"/>
          <w:b/>
          <w:bCs/>
          <w:rtl/>
        </w:rPr>
        <w:t xml:space="preserve"> </w:t>
      </w:r>
      <w:r w:rsidR="0048492D">
        <w:rPr>
          <w:rFonts w:hint="cs"/>
          <w:b/>
          <w:bCs/>
          <w:rtl/>
        </w:rPr>
        <w:t>1</w:t>
      </w:r>
      <w:bookmarkStart w:id="0" w:name="_GoBack"/>
      <w:bookmarkEnd w:id="0"/>
    </w:p>
    <w:p w:rsidR="00E64116" w:rsidRPr="008713A4" w:rsidRDefault="009E1197" w:rsidP="008320F6">
      <w:pPr>
        <w:ind w:firstLine="0"/>
        <w:jc w:val="center"/>
        <w:outlineLvl w:val="0"/>
        <w:rPr>
          <w:b/>
          <w:bCs/>
          <w:rtl/>
        </w:rPr>
      </w:pPr>
      <w:r>
        <w:rPr>
          <w:b/>
          <w:bCs/>
          <w:rtl/>
        </w:rPr>
        <w:t>מישיבת</w:t>
      </w:r>
      <w:r w:rsidR="00EE19CC">
        <w:rPr>
          <w:rFonts w:hint="cs"/>
          <w:b/>
          <w:bCs/>
          <w:rtl/>
        </w:rPr>
        <w:t xml:space="preserve"> ועדת המשנה לנערות וצעירות בסיכון</w:t>
      </w:r>
    </w:p>
    <w:p w:rsidR="00E64116" w:rsidRPr="008713A4" w:rsidRDefault="00EE19CC" w:rsidP="00EE19CC">
      <w:pPr>
        <w:ind w:firstLine="0"/>
        <w:jc w:val="center"/>
        <w:outlineLvl w:val="0"/>
        <w:rPr>
          <w:b/>
          <w:bCs/>
          <w:u w:val="single"/>
          <w:rtl/>
        </w:rPr>
      </w:pPr>
      <w:r>
        <w:rPr>
          <w:b/>
          <w:bCs/>
          <w:u w:val="single"/>
          <w:rtl/>
        </w:rPr>
        <w:t xml:space="preserve">יום שני, </w:t>
      </w:r>
      <w:r>
        <w:rPr>
          <w:rFonts w:hint="cs"/>
          <w:b/>
          <w:bCs/>
          <w:u w:val="single"/>
          <w:rtl/>
        </w:rPr>
        <w:t>כ'</w:t>
      </w:r>
      <w:r w:rsidR="009E1197">
        <w:rPr>
          <w:b/>
          <w:bCs/>
          <w:u w:val="single"/>
          <w:rtl/>
        </w:rPr>
        <w:t xml:space="preserve"> באלול </w:t>
      </w:r>
      <w:proofErr w:type="spellStart"/>
      <w:r w:rsidR="009E1197">
        <w:rPr>
          <w:b/>
          <w:bCs/>
          <w:u w:val="single"/>
          <w:rtl/>
        </w:rPr>
        <w:t>התש"ף</w:t>
      </w:r>
      <w:proofErr w:type="spellEnd"/>
      <w:r w:rsidR="009E1197">
        <w:rPr>
          <w:b/>
          <w:bCs/>
          <w:u w:val="single"/>
          <w:rtl/>
        </w:rPr>
        <w:t xml:space="preserve"> (</w:t>
      </w:r>
      <w:r>
        <w:rPr>
          <w:rFonts w:hint="cs"/>
          <w:b/>
          <w:bCs/>
          <w:u w:val="single"/>
          <w:rtl/>
        </w:rPr>
        <w:t>9</w:t>
      </w:r>
      <w:r w:rsidR="009E1197">
        <w:rPr>
          <w:b/>
          <w:bCs/>
          <w:u w:val="single"/>
          <w:rtl/>
        </w:rPr>
        <w:t xml:space="preserve"> ב</w:t>
      </w:r>
      <w:r>
        <w:rPr>
          <w:rFonts w:hint="cs"/>
          <w:b/>
          <w:bCs/>
          <w:u w:val="single"/>
          <w:rtl/>
        </w:rPr>
        <w:t>ספטמבר</w:t>
      </w:r>
      <w:r w:rsidR="009E1197">
        <w:rPr>
          <w:b/>
          <w:bCs/>
          <w:u w:val="single"/>
          <w:rtl/>
        </w:rPr>
        <w:t xml:space="preserve"> 2020), שעה </w:t>
      </w:r>
      <w:r>
        <w:rPr>
          <w:rFonts w:hint="cs"/>
          <w:b/>
          <w:bCs/>
          <w:u w:val="single"/>
          <w:rtl/>
        </w:rPr>
        <w:t>09:30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E1197" w:rsidP="009E1197">
      <w:pPr>
        <w:spacing w:before="60"/>
        <w:ind w:firstLine="0"/>
        <w:rPr>
          <w:rtl/>
        </w:rPr>
      </w:pPr>
      <w:bookmarkStart w:id="1" w:name="ET_subject_620025_1"/>
      <w:r w:rsidRPr="009E1197">
        <w:rPr>
          <w:rStyle w:val="TagStyle"/>
          <w:rtl/>
        </w:rPr>
        <w:t xml:space="preserve"> &lt;&lt; נושא &gt;&gt; </w:t>
      </w:r>
      <w:r w:rsidRPr="009E1197">
        <w:rPr>
          <w:rtl/>
        </w:rPr>
        <w:t>סקירת משרד העבודה, הרווחה והשירותים החברתיים - התוכניות והמענים הקיימים לנערות וצעירות בסיכון</w:t>
      </w:r>
      <w:r w:rsidRPr="009E1197">
        <w:rPr>
          <w:rStyle w:val="TagStyle"/>
          <w:rtl/>
        </w:rPr>
        <w:t xml:space="preserve"> &lt;&lt; נושא &gt;&gt;</w:t>
      </w:r>
      <w:r w:rsidRPr="009E1197">
        <w:rPr>
          <w:rtl/>
        </w:rPr>
        <w:t xml:space="preserve">   </w:t>
      </w:r>
      <w:bookmarkEnd w:id="1"/>
    </w:p>
    <w:p w:rsidR="00E64116" w:rsidRDefault="00E64116" w:rsidP="007C693F">
      <w:pPr>
        <w:spacing w:before="60"/>
        <w:ind w:firstLine="0"/>
        <w:rPr>
          <w:rtl/>
        </w:rPr>
      </w:pPr>
    </w:p>
    <w:p w:rsidR="009E1197" w:rsidRPr="008713A4" w:rsidRDefault="009E119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EE19CC" w:rsidP="00EC1FB3">
      <w:pPr>
        <w:ind w:firstLine="0"/>
        <w:rPr>
          <w:rtl/>
        </w:rPr>
      </w:pPr>
      <w:r>
        <w:rPr>
          <w:rFonts w:hint="cs"/>
          <w:rtl/>
        </w:rPr>
        <w:t xml:space="preserve">קטי </w:t>
      </w:r>
      <w:proofErr w:type="spellStart"/>
      <w:r>
        <w:rPr>
          <w:rFonts w:hint="cs"/>
          <w:rtl/>
        </w:rPr>
        <w:t>קטרין</w:t>
      </w:r>
      <w:proofErr w:type="spellEnd"/>
      <w:r>
        <w:rPr>
          <w:rFonts w:hint="cs"/>
          <w:rtl/>
        </w:rPr>
        <w:t xml:space="preserve"> שטרית </w:t>
      </w:r>
      <w:r>
        <w:rPr>
          <w:rtl/>
        </w:rPr>
        <w:t>–</w:t>
      </w:r>
      <w:r>
        <w:rPr>
          <w:rFonts w:hint="cs"/>
          <w:rtl/>
        </w:rPr>
        <w:t xml:space="preserve"> היו"ר</w:t>
      </w:r>
    </w:p>
    <w:p w:rsidR="00EE19CC" w:rsidRDefault="00EE19CC" w:rsidP="00EC1FB3">
      <w:pPr>
        <w:ind w:firstLine="0"/>
        <w:rPr>
          <w:rtl/>
        </w:rPr>
      </w:pPr>
      <w:r>
        <w:rPr>
          <w:rFonts w:hint="cs"/>
          <w:rtl/>
        </w:rPr>
        <w:t>הילה שי וזאן</w:t>
      </w:r>
    </w:p>
    <w:p w:rsidR="00EE19CC" w:rsidRPr="00EE19CC" w:rsidRDefault="00EE19CC" w:rsidP="00EC1FB3">
      <w:pPr>
        <w:ind w:firstLine="0"/>
      </w:pPr>
      <w:proofErr w:type="spellStart"/>
      <w:r>
        <w:rPr>
          <w:rFonts w:hint="cs"/>
          <w:rtl/>
        </w:rPr>
        <w:t>תהלה</w:t>
      </w:r>
      <w:proofErr w:type="spellEnd"/>
      <w:r>
        <w:rPr>
          <w:rFonts w:hint="cs"/>
          <w:rtl/>
        </w:rPr>
        <w:t xml:space="preserve"> פרידמן</w:t>
      </w:r>
    </w:p>
    <w:p w:rsidR="00E64116" w:rsidRDefault="00E64116"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11"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84"/>
        <w:gridCol w:w="336"/>
        <w:gridCol w:w="7591"/>
      </w:tblGrid>
      <w:tr w:rsidR="00813A3E" w:rsidTr="00B11663">
        <w:tc>
          <w:tcPr>
            <w:tcW w:w="0" w:type="auto"/>
            <w:shd w:val="clear" w:color="auto" w:fill="auto"/>
          </w:tcPr>
          <w:p w:rsidR="00813A3E" w:rsidRDefault="00813A3E" w:rsidP="00DE5B80">
            <w:pPr>
              <w:ind w:firstLine="0"/>
              <w:rPr>
                <w:rtl/>
              </w:rPr>
            </w:pPr>
            <w:r>
              <w:rPr>
                <w:rtl/>
              </w:rPr>
              <w:t>שרון קינן</w:t>
            </w:r>
          </w:p>
        </w:tc>
        <w:tc>
          <w:tcPr>
            <w:tcW w:w="0" w:type="auto"/>
            <w:shd w:val="clear" w:color="auto" w:fill="auto"/>
          </w:tcPr>
          <w:p w:rsidR="00813A3E" w:rsidRDefault="00813A3E" w:rsidP="00DE5B80">
            <w:pPr>
              <w:ind w:firstLine="0"/>
              <w:rPr>
                <w:rtl/>
              </w:rPr>
            </w:pPr>
            <w:r>
              <w:rPr>
                <w:rtl/>
              </w:rPr>
              <w:t>–</w:t>
            </w:r>
          </w:p>
        </w:tc>
        <w:tc>
          <w:tcPr>
            <w:tcW w:w="0" w:type="auto"/>
            <w:shd w:val="clear" w:color="auto" w:fill="auto"/>
          </w:tcPr>
          <w:p w:rsidR="00813A3E" w:rsidRDefault="00813A3E" w:rsidP="00DE5B80">
            <w:pPr>
              <w:ind w:firstLine="0"/>
              <w:rPr>
                <w:rtl/>
              </w:rPr>
            </w:pPr>
            <w:r>
              <w:rPr>
                <w:rtl/>
              </w:rPr>
              <w:t>ממונה חסות הנוער והמעונות, משרד  העבודה, הרו</w:t>
            </w:r>
            <w:r>
              <w:rPr>
                <w:rFonts w:hint="cs"/>
                <w:rtl/>
              </w:rPr>
              <w:t>ו</w:t>
            </w:r>
            <w:r>
              <w:rPr>
                <w:rtl/>
              </w:rPr>
              <w:t>חה והשירותים החברתיים</w:t>
            </w:r>
          </w:p>
        </w:tc>
      </w:tr>
      <w:tr w:rsidR="00813A3E" w:rsidTr="00B11663">
        <w:tc>
          <w:tcPr>
            <w:tcW w:w="0" w:type="auto"/>
            <w:shd w:val="clear" w:color="auto" w:fill="auto"/>
          </w:tcPr>
          <w:p w:rsidR="00813A3E" w:rsidRDefault="00813A3E" w:rsidP="00DE5B80">
            <w:pPr>
              <w:ind w:firstLine="0"/>
              <w:rPr>
                <w:rtl/>
              </w:rPr>
            </w:pPr>
            <w:r>
              <w:rPr>
                <w:rtl/>
              </w:rPr>
              <w:t xml:space="preserve">אחיה </w:t>
            </w:r>
            <w:proofErr w:type="spellStart"/>
            <w:r>
              <w:rPr>
                <w:rtl/>
              </w:rPr>
              <w:t>קמארה</w:t>
            </w:r>
            <w:proofErr w:type="spellEnd"/>
          </w:p>
        </w:tc>
        <w:tc>
          <w:tcPr>
            <w:tcW w:w="0" w:type="auto"/>
            <w:shd w:val="clear" w:color="auto" w:fill="auto"/>
          </w:tcPr>
          <w:p w:rsidR="00813A3E" w:rsidRDefault="00813A3E" w:rsidP="00DE5B80">
            <w:pPr>
              <w:ind w:firstLine="0"/>
              <w:rPr>
                <w:rtl/>
              </w:rPr>
            </w:pPr>
            <w:r>
              <w:rPr>
                <w:rtl/>
              </w:rPr>
              <w:t>–</w:t>
            </w:r>
          </w:p>
        </w:tc>
        <w:tc>
          <w:tcPr>
            <w:tcW w:w="0" w:type="auto"/>
            <w:shd w:val="clear" w:color="auto" w:fill="auto"/>
          </w:tcPr>
          <w:p w:rsidR="00813A3E" w:rsidRDefault="00813A3E" w:rsidP="00DE5B80">
            <w:pPr>
              <w:ind w:firstLine="0"/>
              <w:rPr>
                <w:rtl/>
              </w:rPr>
            </w:pPr>
            <w:r>
              <w:rPr>
                <w:rtl/>
              </w:rPr>
              <w:t>מנהל התכנית הלאומית לילדים ונוער, משרד העבודה, הרווחה והשירותים החברתיים</w:t>
            </w:r>
          </w:p>
        </w:tc>
      </w:tr>
      <w:tr w:rsidR="00813A3E" w:rsidTr="00B11663">
        <w:tc>
          <w:tcPr>
            <w:tcW w:w="0" w:type="auto"/>
            <w:shd w:val="clear" w:color="auto" w:fill="auto"/>
          </w:tcPr>
          <w:p w:rsidR="00813A3E" w:rsidRDefault="00813A3E" w:rsidP="00DE5B80">
            <w:pPr>
              <w:ind w:firstLine="0"/>
              <w:rPr>
                <w:rtl/>
              </w:rPr>
            </w:pPr>
            <w:r>
              <w:rPr>
                <w:rtl/>
              </w:rPr>
              <w:t>אלין אלול</w:t>
            </w:r>
          </w:p>
        </w:tc>
        <w:tc>
          <w:tcPr>
            <w:tcW w:w="0" w:type="auto"/>
            <w:shd w:val="clear" w:color="auto" w:fill="auto"/>
          </w:tcPr>
          <w:p w:rsidR="00813A3E" w:rsidRDefault="00813A3E" w:rsidP="00DE5B80">
            <w:pPr>
              <w:ind w:firstLine="0"/>
              <w:rPr>
                <w:rtl/>
              </w:rPr>
            </w:pPr>
            <w:r>
              <w:rPr>
                <w:rtl/>
              </w:rPr>
              <w:t>–</w:t>
            </w:r>
          </w:p>
        </w:tc>
        <w:tc>
          <w:tcPr>
            <w:tcW w:w="0" w:type="auto"/>
            <w:shd w:val="clear" w:color="auto" w:fill="auto"/>
          </w:tcPr>
          <w:p w:rsidR="00813A3E" w:rsidRDefault="00813A3E" w:rsidP="00DE5B80">
            <w:pPr>
              <w:ind w:firstLine="0"/>
              <w:rPr>
                <w:rtl/>
              </w:rPr>
            </w:pPr>
            <w:r>
              <w:rPr>
                <w:rtl/>
              </w:rPr>
              <w:t xml:space="preserve">סמנכ"לית בכירה ראש </w:t>
            </w:r>
            <w:proofErr w:type="spellStart"/>
            <w:r>
              <w:rPr>
                <w:rtl/>
              </w:rPr>
              <w:t>מינהלת</w:t>
            </w:r>
            <w:proofErr w:type="spellEnd"/>
            <w:r>
              <w:rPr>
                <w:rtl/>
              </w:rPr>
              <w:t xml:space="preserve"> </w:t>
            </w:r>
            <w:proofErr w:type="spellStart"/>
            <w:r>
              <w:rPr>
                <w:rtl/>
              </w:rPr>
              <w:t>תקון</w:t>
            </w:r>
            <w:proofErr w:type="spellEnd"/>
            <w:r>
              <w:rPr>
                <w:rtl/>
              </w:rPr>
              <w:t xml:space="preserve"> וסיוע לבתי המשפט, משרד העבודה, הרווחה והשירותים החברתיים</w:t>
            </w:r>
          </w:p>
        </w:tc>
      </w:tr>
      <w:tr w:rsidR="00813A3E" w:rsidTr="00B11663">
        <w:tc>
          <w:tcPr>
            <w:tcW w:w="0" w:type="auto"/>
            <w:shd w:val="clear" w:color="auto" w:fill="auto"/>
          </w:tcPr>
          <w:p w:rsidR="00813A3E" w:rsidRDefault="00813A3E" w:rsidP="00DE5B80">
            <w:pPr>
              <w:ind w:firstLine="0"/>
              <w:rPr>
                <w:rtl/>
              </w:rPr>
            </w:pPr>
            <w:r>
              <w:rPr>
                <w:rtl/>
              </w:rPr>
              <w:t xml:space="preserve">שמעון </w:t>
            </w:r>
            <w:proofErr w:type="spellStart"/>
            <w:r>
              <w:rPr>
                <w:rtl/>
              </w:rPr>
              <w:t>סיאני</w:t>
            </w:r>
            <w:proofErr w:type="spellEnd"/>
          </w:p>
        </w:tc>
        <w:tc>
          <w:tcPr>
            <w:tcW w:w="0" w:type="auto"/>
            <w:shd w:val="clear" w:color="auto" w:fill="auto"/>
          </w:tcPr>
          <w:p w:rsidR="00813A3E" w:rsidRDefault="00813A3E" w:rsidP="00DE5B80">
            <w:pPr>
              <w:ind w:firstLine="0"/>
              <w:rPr>
                <w:rtl/>
              </w:rPr>
            </w:pPr>
            <w:r>
              <w:rPr>
                <w:rtl/>
              </w:rPr>
              <w:t>–</w:t>
            </w:r>
          </w:p>
        </w:tc>
        <w:tc>
          <w:tcPr>
            <w:tcW w:w="0" w:type="auto"/>
            <w:shd w:val="clear" w:color="auto" w:fill="auto"/>
          </w:tcPr>
          <w:p w:rsidR="00813A3E" w:rsidRDefault="00813A3E" w:rsidP="00DE5B80">
            <w:pPr>
              <w:ind w:firstLine="0"/>
              <w:rPr>
                <w:rtl/>
              </w:rPr>
            </w:pPr>
            <w:r>
              <w:rPr>
                <w:rtl/>
              </w:rPr>
              <w:t>מנכ"ל "ידידים" - עמותה לסיוע הדדי וקידום פעולות חברתיות וקהילתיות</w:t>
            </w:r>
          </w:p>
        </w:tc>
      </w:tr>
      <w:tr w:rsidR="00813A3E" w:rsidTr="00B11663">
        <w:tc>
          <w:tcPr>
            <w:tcW w:w="0" w:type="auto"/>
            <w:shd w:val="clear" w:color="auto" w:fill="auto"/>
          </w:tcPr>
          <w:p w:rsidR="00813A3E" w:rsidRDefault="00813A3E" w:rsidP="00DE5B80">
            <w:pPr>
              <w:ind w:firstLine="0"/>
              <w:rPr>
                <w:rtl/>
              </w:rPr>
            </w:pPr>
            <w:r>
              <w:rPr>
                <w:rtl/>
              </w:rPr>
              <w:t>רונית לב-ארי</w:t>
            </w:r>
          </w:p>
        </w:tc>
        <w:tc>
          <w:tcPr>
            <w:tcW w:w="0" w:type="auto"/>
            <w:shd w:val="clear" w:color="auto" w:fill="auto"/>
          </w:tcPr>
          <w:p w:rsidR="00813A3E" w:rsidRDefault="00813A3E" w:rsidP="00DE5B80">
            <w:pPr>
              <w:ind w:firstLine="0"/>
              <w:rPr>
                <w:rtl/>
              </w:rPr>
            </w:pPr>
            <w:r>
              <w:rPr>
                <w:rtl/>
              </w:rPr>
              <w:t>–</w:t>
            </w:r>
          </w:p>
        </w:tc>
        <w:tc>
          <w:tcPr>
            <w:tcW w:w="0" w:type="auto"/>
            <w:shd w:val="clear" w:color="auto" w:fill="auto"/>
          </w:tcPr>
          <w:p w:rsidR="00813A3E" w:rsidRDefault="00813A3E" w:rsidP="00DE5B80">
            <w:pPr>
              <w:ind w:firstLine="0"/>
              <w:rPr>
                <w:rtl/>
              </w:rPr>
            </w:pPr>
            <w:r>
              <w:rPr>
                <w:rtl/>
              </w:rPr>
              <w:t>מנהלת מרכז ידע</w:t>
            </w:r>
            <w:r>
              <w:rPr>
                <w:rFonts w:hint="cs"/>
                <w:rtl/>
              </w:rPr>
              <w:t>,</w:t>
            </w:r>
            <w:r>
              <w:rPr>
                <w:rtl/>
              </w:rPr>
              <w:t xml:space="preserve"> בית רות</w:t>
            </w:r>
          </w:p>
        </w:tc>
      </w:tr>
      <w:tr w:rsidR="00813A3E" w:rsidTr="00B11663">
        <w:tc>
          <w:tcPr>
            <w:tcW w:w="0" w:type="auto"/>
            <w:shd w:val="clear" w:color="auto" w:fill="auto"/>
          </w:tcPr>
          <w:p w:rsidR="00813A3E" w:rsidRDefault="00813A3E" w:rsidP="00DE5B80">
            <w:pPr>
              <w:ind w:firstLine="0"/>
              <w:rPr>
                <w:rtl/>
              </w:rPr>
            </w:pPr>
            <w:r>
              <w:rPr>
                <w:rtl/>
              </w:rPr>
              <w:t xml:space="preserve">שלי </w:t>
            </w:r>
            <w:proofErr w:type="spellStart"/>
            <w:r>
              <w:rPr>
                <w:rtl/>
              </w:rPr>
              <w:t>שטרכר</w:t>
            </w:r>
            <w:proofErr w:type="spellEnd"/>
            <w:r>
              <w:rPr>
                <w:rtl/>
              </w:rPr>
              <w:t>-שלו</w:t>
            </w:r>
          </w:p>
        </w:tc>
        <w:tc>
          <w:tcPr>
            <w:tcW w:w="0" w:type="auto"/>
            <w:shd w:val="clear" w:color="auto" w:fill="auto"/>
          </w:tcPr>
          <w:p w:rsidR="00813A3E" w:rsidRDefault="00813A3E" w:rsidP="00DE5B80">
            <w:pPr>
              <w:ind w:firstLine="0"/>
              <w:rPr>
                <w:rtl/>
              </w:rPr>
            </w:pPr>
            <w:r>
              <w:rPr>
                <w:rtl/>
              </w:rPr>
              <w:t>–</w:t>
            </w:r>
          </w:p>
        </w:tc>
        <w:tc>
          <w:tcPr>
            <w:tcW w:w="0" w:type="auto"/>
            <w:shd w:val="clear" w:color="auto" w:fill="auto"/>
          </w:tcPr>
          <w:p w:rsidR="00813A3E" w:rsidRDefault="00813A3E" w:rsidP="00DE5B80">
            <w:pPr>
              <w:ind w:firstLine="0"/>
              <w:rPr>
                <w:rtl/>
              </w:rPr>
            </w:pPr>
            <w:r>
              <w:rPr>
                <w:rtl/>
              </w:rPr>
              <w:t>מנכ"לית, פורום ארגוני צעירות</w:t>
            </w:r>
          </w:p>
        </w:tc>
      </w:tr>
      <w:tr w:rsidR="00813A3E" w:rsidTr="00B11663">
        <w:tc>
          <w:tcPr>
            <w:tcW w:w="0" w:type="auto"/>
            <w:shd w:val="clear" w:color="auto" w:fill="auto"/>
          </w:tcPr>
          <w:p w:rsidR="00813A3E" w:rsidRDefault="00813A3E" w:rsidP="00DE5B80">
            <w:pPr>
              <w:ind w:firstLine="0"/>
              <w:rPr>
                <w:rtl/>
              </w:rPr>
            </w:pPr>
            <w:r>
              <w:rPr>
                <w:rtl/>
              </w:rPr>
              <w:t>איילת דיין</w:t>
            </w:r>
          </w:p>
        </w:tc>
        <w:tc>
          <w:tcPr>
            <w:tcW w:w="0" w:type="auto"/>
            <w:shd w:val="clear" w:color="auto" w:fill="auto"/>
          </w:tcPr>
          <w:p w:rsidR="00813A3E" w:rsidRDefault="00813A3E" w:rsidP="00DE5B80">
            <w:pPr>
              <w:ind w:firstLine="0"/>
              <w:rPr>
                <w:rtl/>
              </w:rPr>
            </w:pPr>
            <w:r>
              <w:rPr>
                <w:rtl/>
              </w:rPr>
              <w:t>–</w:t>
            </w:r>
          </w:p>
        </w:tc>
        <w:tc>
          <w:tcPr>
            <w:tcW w:w="0" w:type="auto"/>
            <w:shd w:val="clear" w:color="auto" w:fill="auto"/>
          </w:tcPr>
          <w:p w:rsidR="00813A3E" w:rsidRDefault="00813A3E" w:rsidP="00DE5B80">
            <w:pPr>
              <w:ind w:firstLine="0"/>
              <w:rPr>
                <w:rtl/>
              </w:rPr>
            </w:pPr>
            <w:r>
              <w:rPr>
                <w:rtl/>
              </w:rPr>
              <w:t>מנהלת שותפה, המטה למאבק בסחר בנשים ובזנות</w:t>
            </w:r>
          </w:p>
        </w:tc>
      </w:tr>
      <w:tr w:rsidR="00813A3E" w:rsidTr="00B11663">
        <w:tc>
          <w:tcPr>
            <w:tcW w:w="0" w:type="auto"/>
            <w:shd w:val="clear" w:color="auto" w:fill="auto"/>
          </w:tcPr>
          <w:p w:rsidR="00813A3E" w:rsidRDefault="00813A3E" w:rsidP="00DE5B80">
            <w:pPr>
              <w:ind w:firstLine="0"/>
              <w:rPr>
                <w:rtl/>
              </w:rPr>
            </w:pPr>
            <w:r>
              <w:rPr>
                <w:rtl/>
              </w:rPr>
              <w:t>אלון ברמי</w:t>
            </w:r>
          </w:p>
        </w:tc>
        <w:tc>
          <w:tcPr>
            <w:tcW w:w="0" w:type="auto"/>
            <w:shd w:val="clear" w:color="auto" w:fill="auto"/>
          </w:tcPr>
          <w:p w:rsidR="00813A3E" w:rsidRDefault="00813A3E" w:rsidP="00DE5B80">
            <w:pPr>
              <w:ind w:firstLine="0"/>
              <w:rPr>
                <w:rtl/>
              </w:rPr>
            </w:pPr>
            <w:r>
              <w:rPr>
                <w:rtl/>
              </w:rPr>
              <w:t>–</w:t>
            </w:r>
          </w:p>
        </w:tc>
        <w:tc>
          <w:tcPr>
            <w:tcW w:w="0" w:type="auto"/>
            <w:shd w:val="clear" w:color="auto" w:fill="auto"/>
          </w:tcPr>
          <w:p w:rsidR="00813A3E" w:rsidRDefault="00813A3E" w:rsidP="00DE5B80">
            <w:pPr>
              <w:ind w:firstLine="0"/>
              <w:rPr>
                <w:rtl/>
              </w:rPr>
            </w:pPr>
            <w:r>
              <w:rPr>
                <w:rtl/>
              </w:rPr>
              <w:t>מנהל תחום</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p>
    <w:p w:rsidR="00E64116" w:rsidRPr="008713A4" w:rsidRDefault="00E64116" w:rsidP="00D40A29">
      <w:pPr>
        <w:ind w:firstLine="0"/>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EE19CC" w:rsidRDefault="00EE19CC" w:rsidP="00D40A29">
      <w:pPr>
        <w:ind w:firstLine="0"/>
      </w:pPr>
      <w:r>
        <w:rPr>
          <w:rFonts w:hint="cs"/>
          <w:rtl/>
        </w:rPr>
        <w:t>אריאלה אהרון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E19CC" w:rsidP="008320F6">
      <w:pPr>
        <w:ind w:firstLine="0"/>
        <w:rPr>
          <w:rtl/>
        </w:rPr>
      </w:pPr>
      <w:r>
        <w:rPr>
          <w:rFonts w:hint="cs"/>
          <w:rtl/>
        </w:rPr>
        <w:t>יפעת קדם</w:t>
      </w:r>
    </w:p>
    <w:p w:rsidR="00EE19CC" w:rsidRDefault="00EE19CC" w:rsidP="008320F6">
      <w:pPr>
        <w:ind w:firstLine="0"/>
        <w:rPr>
          <w:rtl/>
        </w:rPr>
      </w:pPr>
    </w:p>
    <w:p w:rsidR="00EE19CC" w:rsidRDefault="00EE19CC" w:rsidP="008320F6">
      <w:pPr>
        <w:ind w:firstLine="0"/>
        <w:rPr>
          <w:rtl/>
        </w:rPr>
      </w:pPr>
    </w:p>
    <w:p w:rsidR="00EE19CC" w:rsidRDefault="00EE19CC" w:rsidP="008320F6">
      <w:pPr>
        <w:ind w:firstLine="0"/>
        <w:rPr>
          <w:rtl/>
        </w:rPr>
      </w:pPr>
    </w:p>
    <w:p w:rsidR="00EE19CC" w:rsidRDefault="00EE19CC">
      <w:pPr>
        <w:bidi w:val="0"/>
        <w:spacing w:line="240" w:lineRule="auto"/>
        <w:ind w:firstLine="0"/>
        <w:jc w:val="left"/>
        <w:rPr>
          <w:rtl/>
        </w:rPr>
      </w:pPr>
      <w:r>
        <w:rPr>
          <w:rtl/>
        </w:rPr>
        <w:br w:type="page"/>
      </w:r>
    </w:p>
    <w:p w:rsidR="00EE19CC" w:rsidRDefault="00EE19CC" w:rsidP="00EE19CC">
      <w:pPr>
        <w:pStyle w:val="a6"/>
        <w:keepNext/>
        <w:rPr>
          <w:rtl/>
        </w:rPr>
      </w:pPr>
      <w:bookmarkStart w:id="2" w:name="ET_subject_620025_10"/>
      <w:r w:rsidRPr="00EE19CC">
        <w:rPr>
          <w:rStyle w:val="TagStyle"/>
          <w:rtl/>
        </w:rPr>
        <w:lastRenderedPageBreak/>
        <w:t xml:space="preserve"> &lt;&lt; נושא &gt;&gt; </w:t>
      </w:r>
      <w:r>
        <w:rPr>
          <w:rtl/>
        </w:rPr>
        <w:t>סקירת משרד העבודה, הרווחה והשירותים החברתיים - התוכניות והמענים הקיימים לנערות וצעירות בסיכון</w:t>
      </w:r>
      <w:r w:rsidRPr="00EE19CC">
        <w:rPr>
          <w:rStyle w:val="TagStyle"/>
          <w:rtl/>
        </w:rPr>
        <w:t xml:space="preserve"> &lt;&lt; נושא &gt;&gt;</w:t>
      </w:r>
      <w:r>
        <w:rPr>
          <w:rtl/>
        </w:rPr>
        <w:t xml:space="preserve">   </w:t>
      </w:r>
      <w:bookmarkEnd w:id="2"/>
    </w:p>
    <w:p w:rsidR="00EE19CC" w:rsidRDefault="00EE19CC" w:rsidP="00EE19CC">
      <w:pPr>
        <w:pStyle w:val="KeepWithNext"/>
        <w:rPr>
          <w:rtl/>
        </w:rPr>
      </w:pPr>
    </w:p>
    <w:p w:rsidR="009E1197" w:rsidRDefault="009E1197" w:rsidP="00AB3F3A">
      <w:pPr>
        <w:ind w:firstLine="0"/>
        <w:rPr>
          <w:rtl/>
        </w:rPr>
      </w:pPr>
    </w:p>
    <w:p w:rsidR="00E822AA" w:rsidRDefault="00E822AA" w:rsidP="00E822AA">
      <w:pPr>
        <w:pStyle w:val="af6"/>
        <w:keepNext/>
        <w:rPr>
          <w:rtl/>
        </w:rPr>
      </w:pPr>
      <w:bookmarkStart w:id="3" w:name="ET_yor_קטי_קטרין_שטרית_11"/>
      <w:bookmarkStart w:id="4" w:name="ET_speaker_5807_2"/>
      <w:r w:rsidRPr="00E822AA">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E822AA">
        <w:rPr>
          <w:rStyle w:val="TagStyle"/>
          <w:rtl/>
        </w:rPr>
        <w:t xml:space="preserve"> &lt;&lt; יור &gt;&gt;</w:t>
      </w:r>
      <w:r>
        <w:rPr>
          <w:rtl/>
        </w:rPr>
        <w:t xml:space="preserve">   </w:t>
      </w:r>
      <w:bookmarkEnd w:id="3"/>
    </w:p>
    <w:p w:rsidR="00E822AA" w:rsidRDefault="00E822AA" w:rsidP="00E822AA">
      <w:pPr>
        <w:pStyle w:val="KeepWithNext"/>
        <w:rPr>
          <w:rtl/>
        </w:rPr>
      </w:pPr>
    </w:p>
    <w:p w:rsidR="008E2609" w:rsidRDefault="008E2609" w:rsidP="007862C8">
      <w:pPr>
        <w:rPr>
          <w:rtl/>
          <w:lang w:eastAsia="he-IL"/>
        </w:rPr>
      </w:pPr>
      <w:bookmarkStart w:id="5" w:name="_ETM_Q1_1013913"/>
      <w:bookmarkEnd w:id="4"/>
      <w:bookmarkEnd w:id="5"/>
      <w:r>
        <w:rPr>
          <w:rFonts w:hint="cs"/>
          <w:rtl/>
          <w:lang w:eastAsia="he-IL"/>
        </w:rPr>
        <w:t xml:space="preserve">שלום </w:t>
      </w:r>
      <w:r w:rsidR="007862C8">
        <w:rPr>
          <w:rFonts w:hint="cs"/>
          <w:rtl/>
          <w:lang w:eastAsia="he-IL"/>
        </w:rPr>
        <w:t>לכולם,</w:t>
      </w:r>
      <w:r>
        <w:rPr>
          <w:rFonts w:hint="cs"/>
          <w:rtl/>
          <w:lang w:eastAsia="he-IL"/>
        </w:rPr>
        <w:t xml:space="preserve"> היום יום רביעי, כ' באלול </w:t>
      </w:r>
      <w:bookmarkStart w:id="6" w:name="_ETM_Q1_1306534"/>
      <w:bookmarkEnd w:id="6"/>
      <w:proofErr w:type="spellStart"/>
      <w:r w:rsidR="00813A3E">
        <w:rPr>
          <w:rFonts w:hint="cs"/>
          <w:rtl/>
          <w:lang w:eastAsia="he-IL"/>
        </w:rPr>
        <w:t>ה</w:t>
      </w:r>
      <w:r>
        <w:rPr>
          <w:rFonts w:hint="cs"/>
          <w:rtl/>
          <w:lang w:eastAsia="he-IL"/>
        </w:rPr>
        <w:t>תש"ף</w:t>
      </w:r>
      <w:proofErr w:type="spellEnd"/>
      <w:r>
        <w:rPr>
          <w:rFonts w:hint="cs"/>
          <w:rtl/>
          <w:lang w:eastAsia="he-IL"/>
        </w:rPr>
        <w:t xml:space="preserve">. </w:t>
      </w:r>
      <w:bookmarkStart w:id="7" w:name="_ETM_Q1_1318123"/>
      <w:bookmarkStart w:id="8" w:name="_ETM_Q1_1316566"/>
      <w:bookmarkEnd w:id="7"/>
      <w:bookmarkEnd w:id="8"/>
      <w:r>
        <w:rPr>
          <w:rFonts w:hint="cs"/>
          <w:rtl/>
          <w:lang w:eastAsia="he-IL"/>
        </w:rPr>
        <w:t xml:space="preserve">אני מודה ליושב-ראש הוועדה לקידום מעמד האישה והשוויון </w:t>
      </w:r>
      <w:bookmarkStart w:id="9" w:name="_ETM_Q1_1320916"/>
      <w:bookmarkEnd w:id="9"/>
      <w:r>
        <w:rPr>
          <w:rFonts w:hint="cs"/>
          <w:rtl/>
          <w:lang w:eastAsia="he-IL"/>
        </w:rPr>
        <w:t xml:space="preserve">המגדרי, חבר הכנסת עודד פורר, על כך שהחליט להקים ועדת </w:t>
      </w:r>
      <w:bookmarkStart w:id="10" w:name="_ETM_Q1_1322515"/>
      <w:bookmarkEnd w:id="10"/>
      <w:r w:rsidR="007862C8">
        <w:rPr>
          <w:rFonts w:hint="cs"/>
          <w:rtl/>
          <w:lang w:eastAsia="he-IL"/>
        </w:rPr>
        <w:t>חשובה כל כך</w:t>
      </w:r>
      <w:r>
        <w:rPr>
          <w:rFonts w:hint="cs"/>
          <w:rtl/>
          <w:lang w:eastAsia="he-IL"/>
        </w:rPr>
        <w:t xml:space="preserve"> ונתן לי את הזכות </w:t>
      </w:r>
      <w:bookmarkStart w:id="11" w:name="_ETM_Q1_1326622"/>
      <w:bookmarkEnd w:id="11"/>
      <w:r>
        <w:rPr>
          <w:rFonts w:hint="cs"/>
          <w:rtl/>
          <w:lang w:eastAsia="he-IL"/>
        </w:rPr>
        <w:t xml:space="preserve">לעמוד בראשה. אני מודה מקרב לב למנהלת הוועדה, אריאלה אהרון, </w:t>
      </w:r>
      <w:bookmarkStart w:id="12" w:name="_ETM_Q1_1332924"/>
      <w:bookmarkEnd w:id="12"/>
      <w:r>
        <w:rPr>
          <w:rFonts w:hint="cs"/>
          <w:rtl/>
          <w:lang w:eastAsia="he-IL"/>
        </w:rPr>
        <w:t>על העבודה היסודית והחשובה שהיא עושה.</w:t>
      </w:r>
    </w:p>
    <w:p w:rsidR="008E2609" w:rsidRDefault="008E2609" w:rsidP="009E1197">
      <w:pPr>
        <w:rPr>
          <w:rtl/>
          <w:lang w:eastAsia="he-IL"/>
        </w:rPr>
      </w:pPr>
      <w:bookmarkStart w:id="13" w:name="_ETM_Q1_1338055"/>
      <w:bookmarkStart w:id="14" w:name="_ETM_Q1_1338117"/>
      <w:bookmarkEnd w:id="13"/>
      <w:bookmarkEnd w:id="14"/>
    </w:p>
    <w:p w:rsidR="006F3F95" w:rsidRDefault="008E2609" w:rsidP="00213267">
      <w:pPr>
        <w:rPr>
          <w:rtl/>
          <w:lang w:eastAsia="he-IL"/>
        </w:rPr>
      </w:pPr>
      <w:bookmarkStart w:id="15" w:name="_ETM_Q1_1338217"/>
      <w:bookmarkStart w:id="16" w:name="_ETM_Q1_1338274"/>
      <w:bookmarkStart w:id="17" w:name="_ETM_Q1_1340535"/>
      <w:bookmarkStart w:id="18" w:name="_ETM_Q1_1344001"/>
      <w:bookmarkStart w:id="19" w:name="_ETM_Q1_1347302"/>
      <w:bookmarkEnd w:id="15"/>
      <w:bookmarkEnd w:id="16"/>
      <w:bookmarkEnd w:id="17"/>
      <w:bookmarkEnd w:id="18"/>
      <w:bookmarkEnd w:id="19"/>
      <w:r>
        <w:rPr>
          <w:rFonts w:hint="cs"/>
          <w:rtl/>
          <w:lang w:eastAsia="he-IL"/>
        </w:rPr>
        <w:t xml:space="preserve">אני רוצה לפתוח בנתונים </w:t>
      </w:r>
      <w:r w:rsidR="00213267">
        <w:rPr>
          <w:rFonts w:hint="cs"/>
          <w:rtl/>
          <w:lang w:eastAsia="he-IL"/>
        </w:rPr>
        <w:t>מ</w:t>
      </w:r>
      <w:r>
        <w:rPr>
          <w:rFonts w:hint="cs"/>
          <w:rtl/>
          <w:lang w:eastAsia="he-IL"/>
        </w:rPr>
        <w:t xml:space="preserve">דוח מבקר </w:t>
      </w:r>
      <w:bookmarkStart w:id="20" w:name="_ETM_Q1_1352282"/>
      <w:bookmarkEnd w:id="20"/>
      <w:r>
        <w:rPr>
          <w:rFonts w:hint="cs"/>
          <w:rtl/>
          <w:lang w:eastAsia="he-IL"/>
        </w:rPr>
        <w:t xml:space="preserve">המדינה שפורסם במאי 2020 </w:t>
      </w:r>
      <w:r w:rsidR="00213267">
        <w:rPr>
          <w:rFonts w:hint="cs"/>
          <w:rtl/>
          <w:lang w:eastAsia="he-IL"/>
        </w:rPr>
        <w:t>לגבי</w:t>
      </w:r>
      <w:r>
        <w:rPr>
          <w:rFonts w:hint="cs"/>
          <w:rtl/>
          <w:lang w:eastAsia="he-IL"/>
        </w:rPr>
        <w:t xml:space="preserve"> שנת 2018. כמובן שהנתונים </w:t>
      </w:r>
      <w:bookmarkStart w:id="21" w:name="_ETM_Q1_1358624"/>
      <w:bookmarkEnd w:id="21"/>
      <w:r>
        <w:rPr>
          <w:rFonts w:hint="cs"/>
          <w:rtl/>
          <w:lang w:eastAsia="he-IL"/>
        </w:rPr>
        <w:t xml:space="preserve">הם קשים מאוד. אנחנו מדברים על 110,000 בני נוער וצעירים </w:t>
      </w:r>
      <w:bookmarkStart w:id="22" w:name="_ETM_Q1_1367782"/>
      <w:bookmarkEnd w:id="22"/>
      <w:r>
        <w:rPr>
          <w:rFonts w:hint="cs"/>
          <w:rtl/>
          <w:lang w:eastAsia="he-IL"/>
        </w:rPr>
        <w:t>בגילאי 13 עד 25 שחיו במצוקה, ניתוק וסיכון גבוה</w:t>
      </w:r>
      <w:bookmarkStart w:id="23" w:name="_ETM_Q1_1375018"/>
      <w:bookmarkEnd w:id="23"/>
      <w:r>
        <w:rPr>
          <w:rFonts w:hint="cs"/>
          <w:rtl/>
          <w:lang w:eastAsia="he-IL"/>
        </w:rPr>
        <w:t xml:space="preserve">. </w:t>
      </w:r>
      <w:r w:rsidR="009E1197">
        <w:rPr>
          <w:rFonts w:hint="cs"/>
          <w:rtl/>
          <w:lang w:eastAsia="he-IL"/>
        </w:rPr>
        <w:t xml:space="preserve">17,200 </w:t>
      </w:r>
      <w:r w:rsidR="000A46AE">
        <w:rPr>
          <w:rFonts w:hint="cs"/>
          <w:rtl/>
          <w:lang w:eastAsia="he-IL"/>
        </w:rPr>
        <w:t xml:space="preserve">בני </w:t>
      </w:r>
      <w:r>
        <w:rPr>
          <w:rFonts w:hint="cs"/>
          <w:rtl/>
          <w:lang w:eastAsia="he-IL"/>
        </w:rPr>
        <w:t>נוער ב</w:t>
      </w:r>
      <w:r w:rsidR="00EF6C81">
        <w:rPr>
          <w:rFonts w:hint="cs"/>
          <w:rtl/>
          <w:lang w:eastAsia="he-IL"/>
        </w:rPr>
        <w:t>מח"טים של משרד החינוך ובמ</w:t>
      </w:r>
      <w:r w:rsidR="009E1197">
        <w:rPr>
          <w:rFonts w:hint="cs"/>
          <w:rtl/>
          <w:lang w:eastAsia="he-IL"/>
        </w:rPr>
        <w:t>סגרות יום בקהילה</w:t>
      </w:r>
      <w:r w:rsidR="00EF6C81">
        <w:rPr>
          <w:rFonts w:hint="cs"/>
          <w:rtl/>
          <w:lang w:eastAsia="he-IL"/>
        </w:rPr>
        <w:t xml:space="preserve"> של משרד החינוך</w:t>
      </w:r>
      <w:r w:rsidR="00C42757">
        <w:rPr>
          <w:rFonts w:hint="cs"/>
          <w:rtl/>
          <w:lang w:eastAsia="he-IL"/>
        </w:rPr>
        <w:t xml:space="preserve"> </w:t>
      </w:r>
      <w:bookmarkStart w:id="24" w:name="_ETM_Q1_1379213"/>
      <w:bookmarkEnd w:id="24"/>
      <w:r w:rsidR="00C42757">
        <w:rPr>
          <w:rFonts w:hint="cs"/>
          <w:rtl/>
          <w:lang w:eastAsia="he-IL"/>
        </w:rPr>
        <w:t>-</w:t>
      </w:r>
      <w:r w:rsidR="009E1197">
        <w:rPr>
          <w:rFonts w:hint="cs"/>
          <w:rtl/>
          <w:lang w:eastAsia="he-IL"/>
        </w:rPr>
        <w:t xml:space="preserve"> מפתנים </w:t>
      </w:r>
      <w:r w:rsidR="00C42757">
        <w:rPr>
          <w:rFonts w:hint="cs"/>
          <w:rtl/>
          <w:lang w:eastAsia="he-IL"/>
        </w:rPr>
        <w:t>ומיתרים</w:t>
      </w:r>
      <w:r w:rsidR="009E1197">
        <w:rPr>
          <w:rFonts w:hint="cs"/>
          <w:rtl/>
          <w:lang w:eastAsia="he-IL"/>
        </w:rPr>
        <w:t xml:space="preserve">. 18 </w:t>
      </w:r>
      <w:r w:rsidR="00C42757">
        <w:rPr>
          <w:rFonts w:hint="cs"/>
          <w:rtl/>
          <w:lang w:eastAsia="he-IL"/>
        </w:rPr>
        <w:t xml:space="preserve">ניידות רחוב לאיתור בני נוער משוטטים. תשע מעונות ממשלתיים, </w:t>
      </w:r>
      <w:proofErr w:type="spellStart"/>
      <w:r w:rsidR="000A46AE">
        <w:rPr>
          <w:rFonts w:hint="cs"/>
          <w:rtl/>
          <w:lang w:eastAsia="he-IL"/>
        </w:rPr>
        <w:t>כש</w:t>
      </w:r>
      <w:r w:rsidR="00C42757">
        <w:rPr>
          <w:rFonts w:hint="cs"/>
          <w:rtl/>
          <w:lang w:eastAsia="he-IL"/>
        </w:rPr>
        <w:t>מתוכם</w:t>
      </w:r>
      <w:proofErr w:type="spellEnd"/>
      <w:r w:rsidR="00C42757">
        <w:rPr>
          <w:rFonts w:hint="cs"/>
          <w:rtl/>
          <w:lang w:eastAsia="he-IL"/>
        </w:rPr>
        <w:t xml:space="preserve"> רק שניים שמיועד</w:t>
      </w:r>
      <w:bookmarkStart w:id="25" w:name="_ETM_Q1_1397102"/>
      <w:bookmarkEnd w:id="25"/>
      <w:r w:rsidR="00C42757">
        <w:rPr>
          <w:rFonts w:hint="cs"/>
          <w:rtl/>
          <w:lang w:eastAsia="he-IL"/>
        </w:rPr>
        <w:t xml:space="preserve">ים לנערות. </w:t>
      </w:r>
      <w:r w:rsidR="009E1197">
        <w:rPr>
          <w:rFonts w:hint="cs"/>
          <w:rtl/>
          <w:lang w:eastAsia="he-IL"/>
        </w:rPr>
        <w:t xml:space="preserve">827 מקומות </w:t>
      </w:r>
      <w:r w:rsidR="006F3F95">
        <w:rPr>
          <w:rFonts w:hint="cs"/>
          <w:rtl/>
          <w:lang w:eastAsia="he-IL"/>
        </w:rPr>
        <w:t xml:space="preserve">יש </w:t>
      </w:r>
      <w:r w:rsidR="009E1197">
        <w:rPr>
          <w:rFonts w:hint="cs"/>
          <w:rtl/>
          <w:lang w:eastAsia="he-IL"/>
        </w:rPr>
        <w:t>במסגרות רשות חסות הנוער</w:t>
      </w:r>
      <w:r w:rsidR="00C42757">
        <w:rPr>
          <w:rFonts w:hint="cs"/>
          <w:rtl/>
          <w:lang w:eastAsia="he-IL"/>
        </w:rPr>
        <w:t>, הוסטלים, פנימיות וחלופות מעצר. 14 מ</w:t>
      </w:r>
      <w:r w:rsidR="006F3F95">
        <w:rPr>
          <w:rFonts w:hint="cs"/>
          <w:rtl/>
          <w:lang w:eastAsia="he-IL"/>
        </w:rPr>
        <w:t xml:space="preserve">סגרות של רשות חסות הנוער </w:t>
      </w:r>
      <w:r w:rsidR="009E1197">
        <w:rPr>
          <w:rFonts w:hint="cs"/>
          <w:rtl/>
          <w:lang w:eastAsia="he-IL"/>
        </w:rPr>
        <w:t>נסגרו בשנ</w:t>
      </w:r>
      <w:r w:rsidR="00C42757">
        <w:rPr>
          <w:rFonts w:hint="cs"/>
          <w:rtl/>
          <w:lang w:eastAsia="he-IL"/>
        </w:rPr>
        <w:t xml:space="preserve">ים </w:t>
      </w:r>
      <w:r w:rsidR="000449D1">
        <w:rPr>
          <w:rFonts w:hint="cs"/>
          <w:rtl/>
          <w:lang w:eastAsia="he-IL"/>
        </w:rPr>
        <w:t>2017-2019</w:t>
      </w:r>
      <w:r w:rsidR="00C42757">
        <w:rPr>
          <w:rFonts w:hint="cs"/>
          <w:rtl/>
          <w:lang w:eastAsia="he-IL"/>
        </w:rPr>
        <w:t xml:space="preserve"> מ</w:t>
      </w:r>
      <w:r w:rsidR="009E1197">
        <w:rPr>
          <w:rFonts w:hint="cs"/>
          <w:rtl/>
          <w:lang w:eastAsia="he-IL"/>
        </w:rPr>
        <w:t xml:space="preserve">תוך </w:t>
      </w:r>
      <w:r w:rsidR="00C42757">
        <w:rPr>
          <w:rFonts w:hint="cs"/>
          <w:rtl/>
          <w:lang w:eastAsia="he-IL"/>
        </w:rPr>
        <w:t xml:space="preserve">48 </w:t>
      </w:r>
      <w:bookmarkStart w:id="26" w:name="_ETM_Q1_1416424"/>
      <w:bookmarkEnd w:id="26"/>
      <w:r w:rsidR="00C42757">
        <w:rPr>
          <w:rFonts w:hint="cs"/>
          <w:rtl/>
          <w:lang w:eastAsia="he-IL"/>
        </w:rPr>
        <w:t>מסגרות שהיו קיימות</w:t>
      </w:r>
      <w:r w:rsidR="009E1197">
        <w:rPr>
          <w:rFonts w:hint="cs"/>
          <w:rtl/>
          <w:lang w:eastAsia="he-IL"/>
        </w:rPr>
        <w:t>. 195 בני נוער המתינו להשמה במעונות הממש</w:t>
      </w:r>
      <w:r w:rsidR="00C42757">
        <w:rPr>
          <w:rFonts w:hint="cs"/>
          <w:rtl/>
          <w:lang w:eastAsia="he-IL"/>
        </w:rPr>
        <w:t>ל</w:t>
      </w:r>
      <w:r w:rsidR="00872E07">
        <w:rPr>
          <w:rFonts w:hint="cs"/>
          <w:rtl/>
          <w:lang w:eastAsia="he-IL"/>
        </w:rPr>
        <w:t>תיים,</w:t>
      </w:r>
      <w:r w:rsidR="006F3F95">
        <w:rPr>
          <w:rFonts w:hint="cs"/>
          <w:rtl/>
          <w:lang w:eastAsia="he-IL"/>
        </w:rPr>
        <w:t xml:space="preserve"> </w:t>
      </w:r>
      <w:r w:rsidR="00872E07">
        <w:rPr>
          <w:rFonts w:hint="cs"/>
          <w:rtl/>
          <w:lang w:eastAsia="he-IL"/>
        </w:rPr>
        <w:t xml:space="preserve">כאשר </w:t>
      </w:r>
      <w:r w:rsidR="006F3F95">
        <w:rPr>
          <w:rFonts w:hint="cs"/>
          <w:rtl/>
          <w:lang w:eastAsia="he-IL"/>
        </w:rPr>
        <w:t>זמן הה</w:t>
      </w:r>
      <w:r w:rsidR="00C42757">
        <w:rPr>
          <w:rFonts w:hint="cs"/>
          <w:rtl/>
          <w:lang w:eastAsia="he-IL"/>
        </w:rPr>
        <w:t>מ</w:t>
      </w:r>
      <w:r w:rsidR="006F3F95">
        <w:rPr>
          <w:rFonts w:hint="cs"/>
          <w:rtl/>
          <w:lang w:eastAsia="he-IL"/>
        </w:rPr>
        <w:t>תנה ה</w:t>
      </w:r>
      <w:r w:rsidR="00C42757">
        <w:rPr>
          <w:rFonts w:hint="cs"/>
          <w:rtl/>
          <w:lang w:eastAsia="he-IL"/>
        </w:rPr>
        <w:t>מ</w:t>
      </w:r>
      <w:r w:rsidR="009E1197">
        <w:rPr>
          <w:rFonts w:hint="cs"/>
          <w:rtl/>
          <w:lang w:eastAsia="he-IL"/>
        </w:rPr>
        <w:t xml:space="preserve">מוצע </w:t>
      </w:r>
      <w:r w:rsidR="00C42757">
        <w:rPr>
          <w:rFonts w:hint="cs"/>
          <w:rtl/>
          <w:lang w:eastAsia="he-IL"/>
        </w:rPr>
        <w:t xml:space="preserve">הוא </w:t>
      </w:r>
      <w:r w:rsidR="009E1197">
        <w:rPr>
          <w:rFonts w:hint="cs"/>
          <w:rtl/>
          <w:lang w:eastAsia="he-IL"/>
        </w:rPr>
        <w:t xml:space="preserve">כחצי שנה. חברים, המספרים זועקים. 91,000 נערים ונערות לא מטופלים, לא נמצאים במסגרת כזאת או אחרת. </w:t>
      </w:r>
      <w:r w:rsidR="00C42757">
        <w:rPr>
          <w:rFonts w:hint="cs"/>
          <w:rtl/>
          <w:lang w:eastAsia="he-IL"/>
        </w:rPr>
        <w:t xml:space="preserve">רק </w:t>
      </w:r>
      <w:r w:rsidR="009E1197">
        <w:rPr>
          <w:rFonts w:hint="cs"/>
          <w:rtl/>
          <w:lang w:eastAsia="he-IL"/>
        </w:rPr>
        <w:t xml:space="preserve">18 ניידות רחוב </w:t>
      </w:r>
      <w:r w:rsidR="006F3F95">
        <w:rPr>
          <w:rFonts w:hint="cs"/>
          <w:rtl/>
          <w:lang w:eastAsia="he-IL"/>
        </w:rPr>
        <w:t xml:space="preserve">יש </w:t>
      </w:r>
      <w:r w:rsidR="009E1197">
        <w:rPr>
          <w:rFonts w:hint="cs"/>
          <w:rtl/>
          <w:lang w:eastAsia="he-IL"/>
        </w:rPr>
        <w:t xml:space="preserve">שמאתרות אותם ברחבי הארץ. זמני ההמתנה </w:t>
      </w:r>
      <w:r w:rsidR="00C42757">
        <w:rPr>
          <w:rFonts w:hint="cs"/>
          <w:rtl/>
          <w:lang w:eastAsia="he-IL"/>
        </w:rPr>
        <w:t xml:space="preserve">להשמה במעונות הממשלתיים </w:t>
      </w:r>
      <w:r w:rsidR="009E1197">
        <w:rPr>
          <w:rFonts w:hint="cs"/>
          <w:rtl/>
          <w:lang w:eastAsia="he-IL"/>
        </w:rPr>
        <w:t xml:space="preserve">עורכים מספר חודשים. </w:t>
      </w:r>
      <w:r w:rsidR="00C42757">
        <w:rPr>
          <w:rFonts w:hint="cs"/>
          <w:rtl/>
          <w:lang w:eastAsia="he-IL"/>
        </w:rPr>
        <w:t>ה</w:t>
      </w:r>
      <w:r w:rsidR="009E1197">
        <w:rPr>
          <w:rFonts w:hint="cs"/>
          <w:rtl/>
          <w:lang w:eastAsia="he-IL"/>
        </w:rPr>
        <w:t>נערים ו</w:t>
      </w:r>
      <w:r w:rsidR="00C42757">
        <w:rPr>
          <w:rFonts w:hint="cs"/>
          <w:rtl/>
          <w:lang w:eastAsia="he-IL"/>
        </w:rPr>
        <w:t>ה</w:t>
      </w:r>
      <w:r w:rsidR="009E1197">
        <w:rPr>
          <w:rFonts w:hint="cs"/>
          <w:rtl/>
          <w:lang w:eastAsia="he-IL"/>
        </w:rPr>
        <w:t>נע</w:t>
      </w:r>
      <w:r w:rsidR="00C42757">
        <w:rPr>
          <w:rFonts w:hint="cs"/>
          <w:rtl/>
          <w:lang w:eastAsia="he-IL"/>
        </w:rPr>
        <w:t>רות הממתינים לשיבוצ</w:t>
      </w:r>
      <w:r w:rsidR="009E1197">
        <w:rPr>
          <w:rFonts w:hint="cs"/>
          <w:rtl/>
          <w:lang w:eastAsia="he-IL"/>
        </w:rPr>
        <w:t>ם במעון ממשלתי הם על קצה</w:t>
      </w:r>
      <w:r w:rsidR="00C42757">
        <w:rPr>
          <w:rFonts w:hint="cs"/>
          <w:rtl/>
          <w:lang w:eastAsia="he-IL"/>
        </w:rPr>
        <w:t xml:space="preserve"> הרצף </w:t>
      </w:r>
      <w:proofErr w:type="spellStart"/>
      <w:r w:rsidR="00C42757">
        <w:rPr>
          <w:rFonts w:hint="cs"/>
          <w:rtl/>
          <w:lang w:eastAsia="he-IL"/>
        </w:rPr>
        <w:t>הסיכוני</w:t>
      </w:r>
      <w:proofErr w:type="spellEnd"/>
      <w:r w:rsidR="009E1197">
        <w:rPr>
          <w:rFonts w:hint="cs"/>
          <w:rtl/>
          <w:lang w:eastAsia="he-IL"/>
        </w:rPr>
        <w:t xml:space="preserve">. </w:t>
      </w:r>
    </w:p>
    <w:p w:rsidR="006F3F95" w:rsidRDefault="006F3F95" w:rsidP="006F3F95">
      <w:pPr>
        <w:rPr>
          <w:rtl/>
          <w:lang w:eastAsia="he-IL"/>
        </w:rPr>
      </w:pPr>
    </w:p>
    <w:p w:rsidR="00B16380" w:rsidRDefault="009E1197" w:rsidP="00872E07">
      <w:pPr>
        <w:rPr>
          <w:rtl/>
          <w:lang w:eastAsia="he-IL"/>
        </w:rPr>
      </w:pPr>
      <w:r>
        <w:rPr>
          <w:rFonts w:hint="cs"/>
          <w:rtl/>
          <w:lang w:eastAsia="he-IL"/>
        </w:rPr>
        <w:t>כדי להמחיש מי הן הנערות שממתינות</w:t>
      </w:r>
      <w:r w:rsidR="00C42757">
        <w:rPr>
          <w:rFonts w:hint="cs"/>
          <w:rtl/>
          <w:lang w:eastAsia="he-IL"/>
        </w:rPr>
        <w:t xml:space="preserve"> </w:t>
      </w:r>
      <w:bookmarkStart w:id="27" w:name="_ETM_Q1_1464849"/>
      <w:bookmarkEnd w:id="27"/>
      <w:r w:rsidR="00C42757">
        <w:rPr>
          <w:rFonts w:hint="cs"/>
          <w:rtl/>
          <w:lang w:eastAsia="he-IL"/>
        </w:rPr>
        <w:t>להשמה</w:t>
      </w:r>
      <w:r>
        <w:rPr>
          <w:rFonts w:hint="cs"/>
          <w:rtl/>
          <w:lang w:eastAsia="he-IL"/>
        </w:rPr>
        <w:t xml:space="preserve">, אני רוצה להעלות את זכרה של </w:t>
      </w:r>
      <w:r w:rsidR="00C42757">
        <w:rPr>
          <w:rFonts w:hint="cs"/>
          <w:rtl/>
          <w:lang w:eastAsia="he-IL"/>
        </w:rPr>
        <w:t xml:space="preserve">הנערה </w:t>
      </w:r>
      <w:r>
        <w:rPr>
          <w:rFonts w:hint="cs"/>
          <w:rtl/>
          <w:lang w:eastAsia="he-IL"/>
        </w:rPr>
        <w:t xml:space="preserve">מרים פרץ </w:t>
      </w:r>
      <w:r w:rsidR="00D70B6E">
        <w:rPr>
          <w:rFonts w:hint="cs"/>
          <w:rtl/>
          <w:lang w:eastAsia="he-IL"/>
        </w:rPr>
        <w:t>ז"ל</w:t>
      </w:r>
      <w:r w:rsidR="00C42757">
        <w:rPr>
          <w:rFonts w:hint="cs"/>
          <w:rtl/>
          <w:lang w:eastAsia="he-IL"/>
        </w:rPr>
        <w:t xml:space="preserve">. מרים הגיעה מבית חרדי ויצאה </w:t>
      </w:r>
      <w:r w:rsidR="00D70B6E">
        <w:rPr>
          <w:rFonts w:hint="cs"/>
          <w:rtl/>
          <w:lang w:eastAsia="he-IL"/>
        </w:rPr>
        <w:t>בשאלה.</w:t>
      </w:r>
      <w:r>
        <w:rPr>
          <w:rFonts w:hint="cs"/>
          <w:rtl/>
          <w:lang w:eastAsia="he-IL"/>
        </w:rPr>
        <w:t xml:space="preserve"> </w:t>
      </w:r>
      <w:r w:rsidR="006F3F95">
        <w:rPr>
          <w:rFonts w:hint="cs"/>
          <w:rtl/>
          <w:lang w:eastAsia="he-IL"/>
        </w:rPr>
        <w:t>ה</w:t>
      </w:r>
      <w:r w:rsidR="00C42757">
        <w:rPr>
          <w:rFonts w:hint="cs"/>
          <w:rtl/>
          <w:lang w:eastAsia="he-IL"/>
        </w:rPr>
        <w:t xml:space="preserve">יא </w:t>
      </w:r>
      <w:r>
        <w:rPr>
          <w:rFonts w:hint="cs"/>
          <w:rtl/>
          <w:lang w:eastAsia="he-IL"/>
        </w:rPr>
        <w:t xml:space="preserve">נשרה </w:t>
      </w:r>
      <w:r w:rsidR="00C42757">
        <w:rPr>
          <w:rFonts w:hint="cs"/>
          <w:rtl/>
          <w:lang w:eastAsia="he-IL"/>
        </w:rPr>
        <w:t>מ</w:t>
      </w:r>
      <w:r>
        <w:rPr>
          <w:rFonts w:hint="cs"/>
          <w:rtl/>
          <w:lang w:eastAsia="he-IL"/>
        </w:rPr>
        <w:t xml:space="preserve">מסגרות </w:t>
      </w:r>
      <w:r w:rsidR="00C42757">
        <w:rPr>
          <w:rFonts w:hint="cs"/>
          <w:rtl/>
          <w:lang w:eastAsia="he-IL"/>
        </w:rPr>
        <w:t>הלימודים והסתובבה</w:t>
      </w:r>
      <w:r>
        <w:rPr>
          <w:rFonts w:hint="cs"/>
          <w:rtl/>
          <w:lang w:eastAsia="he-IL"/>
        </w:rPr>
        <w:t xml:space="preserve"> ב</w:t>
      </w:r>
      <w:r w:rsidR="00C42757">
        <w:rPr>
          <w:rFonts w:hint="cs"/>
          <w:rtl/>
          <w:lang w:eastAsia="he-IL"/>
        </w:rPr>
        <w:t xml:space="preserve">רחובות. </w:t>
      </w:r>
      <w:r>
        <w:rPr>
          <w:rFonts w:hint="cs"/>
          <w:rtl/>
          <w:lang w:eastAsia="he-IL"/>
        </w:rPr>
        <w:t>הוריה דאגו לה ופנו לבית המשפט. ה</w:t>
      </w:r>
      <w:r w:rsidR="00C42757">
        <w:rPr>
          <w:rFonts w:hint="cs"/>
          <w:rtl/>
          <w:lang w:eastAsia="he-IL"/>
        </w:rPr>
        <w:t xml:space="preserve">שופט </w:t>
      </w:r>
      <w:bookmarkStart w:id="28" w:name="_ETM_Q1_1483349"/>
      <w:bookmarkEnd w:id="28"/>
      <w:r w:rsidR="00C42757">
        <w:rPr>
          <w:rFonts w:hint="cs"/>
          <w:rtl/>
          <w:lang w:eastAsia="he-IL"/>
        </w:rPr>
        <w:t>נתן צו מפורש ש</w:t>
      </w:r>
      <w:r>
        <w:rPr>
          <w:rFonts w:hint="cs"/>
          <w:rtl/>
          <w:lang w:eastAsia="he-IL"/>
        </w:rPr>
        <w:t xml:space="preserve">לפיו </w:t>
      </w:r>
      <w:r w:rsidR="00C42757">
        <w:rPr>
          <w:rFonts w:hint="cs"/>
          <w:rtl/>
          <w:lang w:eastAsia="he-IL"/>
        </w:rPr>
        <w:t xml:space="preserve">מרים תשהה שנה במעון </w:t>
      </w:r>
      <w:r w:rsidR="00A84CDD">
        <w:rPr>
          <w:rFonts w:hint="cs"/>
          <w:rtl/>
          <w:lang w:eastAsia="he-IL"/>
        </w:rPr>
        <w:t>"</w:t>
      </w:r>
      <w:r w:rsidR="00C42757">
        <w:rPr>
          <w:rFonts w:hint="cs"/>
          <w:rtl/>
          <w:lang w:eastAsia="he-IL"/>
        </w:rPr>
        <w:t>מסילה</w:t>
      </w:r>
      <w:r w:rsidR="00A84CDD">
        <w:rPr>
          <w:rFonts w:hint="cs"/>
          <w:rtl/>
          <w:lang w:eastAsia="he-IL"/>
        </w:rPr>
        <w:t>"</w:t>
      </w:r>
      <w:r w:rsidR="00C42757">
        <w:rPr>
          <w:rFonts w:hint="cs"/>
          <w:rtl/>
          <w:lang w:eastAsia="he-IL"/>
        </w:rPr>
        <w:t xml:space="preserve">, </w:t>
      </w:r>
      <w:r w:rsidR="00872E07">
        <w:rPr>
          <w:rFonts w:hint="cs"/>
          <w:rtl/>
          <w:lang w:eastAsia="he-IL"/>
        </w:rPr>
        <w:t>אך מרים הייתה ברשימת</w:t>
      </w:r>
      <w:r>
        <w:rPr>
          <w:rFonts w:hint="cs"/>
          <w:rtl/>
          <w:lang w:eastAsia="he-IL"/>
        </w:rPr>
        <w:t xml:space="preserve"> </w:t>
      </w:r>
      <w:r w:rsidR="00C42757">
        <w:rPr>
          <w:rFonts w:hint="cs"/>
          <w:rtl/>
          <w:lang w:eastAsia="he-IL"/>
        </w:rPr>
        <w:t xml:space="preserve">ההמתנה וחזרה </w:t>
      </w:r>
      <w:bookmarkStart w:id="29" w:name="_ETM_Q1_1489851"/>
      <w:bookmarkEnd w:id="29"/>
      <w:r w:rsidR="00C42757">
        <w:rPr>
          <w:rFonts w:hint="cs"/>
          <w:rtl/>
          <w:lang w:eastAsia="he-IL"/>
        </w:rPr>
        <w:t>לביתה</w:t>
      </w:r>
      <w:r w:rsidR="00872E07">
        <w:rPr>
          <w:rFonts w:hint="cs"/>
          <w:rtl/>
          <w:lang w:eastAsia="he-IL"/>
        </w:rPr>
        <w:t>. מצבה הלך והת</w:t>
      </w:r>
      <w:r>
        <w:rPr>
          <w:rFonts w:hint="cs"/>
          <w:rtl/>
          <w:lang w:eastAsia="he-IL"/>
        </w:rPr>
        <w:t>דרדר ו</w:t>
      </w:r>
      <w:r w:rsidR="00A84CDD">
        <w:rPr>
          <w:rFonts w:hint="cs"/>
          <w:rtl/>
          <w:lang w:eastAsia="he-IL"/>
        </w:rPr>
        <w:t xml:space="preserve">היא </w:t>
      </w:r>
      <w:r>
        <w:rPr>
          <w:rFonts w:hint="cs"/>
          <w:rtl/>
          <w:lang w:eastAsia="he-IL"/>
        </w:rPr>
        <w:t>החלה להשתמש בסמים קשים. שבוע וחצי לפנ</w:t>
      </w:r>
      <w:r w:rsidR="00A84CDD">
        <w:rPr>
          <w:rFonts w:hint="cs"/>
          <w:rtl/>
          <w:lang w:eastAsia="he-IL"/>
        </w:rPr>
        <w:t xml:space="preserve">י מותה היא נמצאה על ידי המשטרה שכובה </w:t>
      </w:r>
      <w:r>
        <w:rPr>
          <w:rFonts w:hint="cs"/>
          <w:rtl/>
          <w:lang w:eastAsia="he-IL"/>
        </w:rPr>
        <w:t>בעין יעל לבדה, שתוי</w:t>
      </w:r>
      <w:r w:rsidR="001929E2">
        <w:rPr>
          <w:rFonts w:hint="cs"/>
          <w:rtl/>
          <w:lang w:eastAsia="he-IL"/>
        </w:rPr>
        <w:t xml:space="preserve">ה </w:t>
      </w:r>
      <w:r w:rsidR="00E2485B">
        <w:rPr>
          <w:rFonts w:hint="cs"/>
          <w:rtl/>
          <w:lang w:eastAsia="he-IL"/>
        </w:rPr>
        <w:t>ונטושה</w:t>
      </w:r>
      <w:r w:rsidR="00B97C5F">
        <w:rPr>
          <w:rFonts w:hint="cs"/>
          <w:rtl/>
          <w:lang w:eastAsia="he-IL"/>
        </w:rPr>
        <w:t>.</w:t>
      </w:r>
      <w:r>
        <w:rPr>
          <w:rFonts w:hint="cs"/>
          <w:rtl/>
          <w:lang w:eastAsia="he-IL"/>
        </w:rPr>
        <w:t xml:space="preserve"> הוצא לה </w:t>
      </w:r>
      <w:r w:rsidR="00E2485B">
        <w:rPr>
          <w:rFonts w:hint="cs"/>
          <w:rtl/>
          <w:lang w:eastAsia="he-IL"/>
        </w:rPr>
        <w:t>צו נוסף למוסד ה</w:t>
      </w:r>
      <w:r>
        <w:rPr>
          <w:rFonts w:hint="cs"/>
          <w:rtl/>
          <w:lang w:eastAsia="he-IL"/>
        </w:rPr>
        <w:t xml:space="preserve">גמילה </w:t>
      </w:r>
      <w:proofErr w:type="spellStart"/>
      <w:r>
        <w:rPr>
          <w:rFonts w:hint="cs"/>
          <w:rtl/>
          <w:lang w:eastAsia="he-IL"/>
        </w:rPr>
        <w:t>רטורנו</w:t>
      </w:r>
      <w:proofErr w:type="spellEnd"/>
      <w:r>
        <w:rPr>
          <w:rFonts w:hint="cs"/>
          <w:rtl/>
          <w:lang w:eastAsia="he-IL"/>
        </w:rPr>
        <w:t xml:space="preserve">, אך זה </w:t>
      </w:r>
      <w:r w:rsidR="00B97C5F">
        <w:rPr>
          <w:rFonts w:hint="cs"/>
          <w:rtl/>
          <w:lang w:eastAsia="he-IL"/>
        </w:rPr>
        <w:t>היה כבר מאו</w:t>
      </w:r>
      <w:r>
        <w:rPr>
          <w:rFonts w:hint="cs"/>
          <w:rtl/>
          <w:lang w:eastAsia="he-IL"/>
        </w:rPr>
        <w:t>ח</w:t>
      </w:r>
      <w:r w:rsidR="00B97C5F">
        <w:rPr>
          <w:rFonts w:hint="cs"/>
          <w:rtl/>
          <w:lang w:eastAsia="he-IL"/>
        </w:rPr>
        <w:t>ר</w:t>
      </w:r>
      <w:r>
        <w:rPr>
          <w:rFonts w:hint="cs"/>
          <w:rtl/>
          <w:lang w:eastAsia="he-IL"/>
        </w:rPr>
        <w:t xml:space="preserve"> </w:t>
      </w:r>
      <w:r w:rsidR="00B97C5F">
        <w:rPr>
          <w:rFonts w:hint="cs"/>
          <w:rtl/>
          <w:lang w:eastAsia="he-IL"/>
        </w:rPr>
        <w:t>מידי</w:t>
      </w:r>
      <w:r w:rsidR="00E4727B">
        <w:rPr>
          <w:rFonts w:hint="cs"/>
          <w:rtl/>
          <w:lang w:eastAsia="he-IL"/>
        </w:rPr>
        <w:t>.</w:t>
      </w:r>
      <w:r w:rsidR="00B97C5F">
        <w:rPr>
          <w:rFonts w:hint="cs"/>
          <w:rtl/>
          <w:lang w:eastAsia="he-IL"/>
        </w:rPr>
        <w:t xml:space="preserve"> </w:t>
      </w:r>
      <w:r>
        <w:rPr>
          <w:rFonts w:hint="cs"/>
          <w:rtl/>
          <w:lang w:eastAsia="he-IL"/>
        </w:rPr>
        <w:t>ב</w:t>
      </w:r>
      <w:r w:rsidR="00B97C5F">
        <w:rPr>
          <w:rFonts w:hint="cs"/>
          <w:rtl/>
          <w:lang w:eastAsia="he-IL"/>
        </w:rPr>
        <w:t>-</w:t>
      </w:r>
      <w:r>
        <w:rPr>
          <w:rFonts w:hint="cs"/>
          <w:rtl/>
          <w:lang w:eastAsia="he-IL"/>
        </w:rPr>
        <w:t xml:space="preserve">24 </w:t>
      </w:r>
      <w:r w:rsidR="00B97C5F">
        <w:rPr>
          <w:rFonts w:hint="cs"/>
          <w:rtl/>
          <w:lang w:eastAsia="he-IL"/>
        </w:rPr>
        <w:t xml:space="preserve">באוקטובר 2019 נפטרה </w:t>
      </w:r>
      <w:r w:rsidR="00E4727B">
        <w:rPr>
          <w:rFonts w:hint="cs"/>
          <w:rtl/>
          <w:lang w:eastAsia="he-IL"/>
        </w:rPr>
        <w:t>מרים פרץ</w:t>
      </w:r>
      <w:r>
        <w:rPr>
          <w:rFonts w:hint="cs"/>
          <w:rtl/>
          <w:lang w:eastAsia="he-IL"/>
        </w:rPr>
        <w:t xml:space="preserve">, בת 17 </w:t>
      </w:r>
      <w:r w:rsidR="00AB73D6">
        <w:rPr>
          <w:rFonts w:hint="cs"/>
          <w:rtl/>
          <w:lang w:eastAsia="he-IL"/>
        </w:rPr>
        <w:t>בלבד, ממנת יתר של סמים</w:t>
      </w:r>
      <w:r>
        <w:rPr>
          <w:rFonts w:hint="cs"/>
          <w:rtl/>
          <w:lang w:eastAsia="he-IL"/>
        </w:rPr>
        <w:t xml:space="preserve"> שרכש </w:t>
      </w:r>
      <w:r w:rsidR="00AB73D6">
        <w:rPr>
          <w:rFonts w:hint="cs"/>
          <w:rtl/>
          <w:lang w:eastAsia="he-IL"/>
        </w:rPr>
        <w:t xml:space="preserve">עבורה </w:t>
      </w:r>
      <w:proofErr w:type="spellStart"/>
      <w:r>
        <w:rPr>
          <w:rFonts w:hint="cs"/>
          <w:rtl/>
          <w:lang w:eastAsia="he-IL"/>
        </w:rPr>
        <w:t>מ</w:t>
      </w:r>
      <w:r w:rsidR="00F26CE8">
        <w:rPr>
          <w:rFonts w:hint="cs"/>
          <w:rtl/>
          <w:lang w:eastAsia="he-IL"/>
        </w:rPr>
        <w:t>א</w:t>
      </w:r>
      <w:r>
        <w:rPr>
          <w:rFonts w:hint="cs"/>
          <w:rtl/>
          <w:lang w:eastAsia="he-IL"/>
        </w:rPr>
        <w:t>ג'ד</w:t>
      </w:r>
      <w:proofErr w:type="spellEnd"/>
      <w:r>
        <w:rPr>
          <w:rFonts w:hint="cs"/>
          <w:rtl/>
          <w:lang w:eastAsia="he-IL"/>
        </w:rPr>
        <w:t xml:space="preserve"> </w:t>
      </w:r>
      <w:proofErr w:type="spellStart"/>
      <w:r>
        <w:rPr>
          <w:rFonts w:hint="cs"/>
          <w:rtl/>
          <w:lang w:eastAsia="he-IL"/>
        </w:rPr>
        <w:t>אל</w:t>
      </w:r>
      <w:r w:rsidR="00F26CE8">
        <w:rPr>
          <w:rFonts w:hint="cs"/>
          <w:rtl/>
          <w:lang w:eastAsia="he-IL"/>
        </w:rPr>
        <w:t>יען</w:t>
      </w:r>
      <w:proofErr w:type="spellEnd"/>
      <w:r>
        <w:rPr>
          <w:rFonts w:hint="cs"/>
          <w:rtl/>
          <w:lang w:eastAsia="he-IL"/>
        </w:rPr>
        <w:t xml:space="preserve">, בן 55 ממזרח ירושלים. יהי זכרה ברוך. </w:t>
      </w:r>
    </w:p>
    <w:p w:rsidR="00B16380" w:rsidRDefault="00B16380" w:rsidP="00F26CE8">
      <w:pPr>
        <w:rPr>
          <w:rtl/>
          <w:lang w:eastAsia="he-IL"/>
        </w:rPr>
      </w:pPr>
      <w:bookmarkStart w:id="30" w:name="_ETM_Q1_1545161"/>
      <w:bookmarkStart w:id="31" w:name="_ETM_Q1_1545258"/>
      <w:bookmarkEnd w:id="30"/>
      <w:bookmarkEnd w:id="31"/>
    </w:p>
    <w:p w:rsidR="009E1197" w:rsidRDefault="00E4727B" w:rsidP="00213267">
      <w:pPr>
        <w:rPr>
          <w:rtl/>
          <w:lang w:eastAsia="he-IL"/>
        </w:rPr>
      </w:pPr>
      <w:bookmarkStart w:id="32" w:name="_ETM_Q1_1545358"/>
      <w:bookmarkStart w:id="33" w:name="_ETM_Q1_1545413"/>
      <w:bookmarkEnd w:id="32"/>
      <w:bookmarkEnd w:id="33"/>
      <w:r>
        <w:rPr>
          <w:rFonts w:hint="cs"/>
          <w:rtl/>
          <w:lang w:eastAsia="he-IL"/>
        </w:rPr>
        <w:t>אני רוצה להדגיש, 195</w:t>
      </w:r>
      <w:r w:rsidR="00B16380">
        <w:rPr>
          <w:rFonts w:hint="cs"/>
          <w:rtl/>
          <w:lang w:eastAsia="he-IL"/>
        </w:rPr>
        <w:t xml:space="preserve"> בני נוער ממתינים להשמה במעונות ממשלתיים</w:t>
      </w:r>
      <w:r>
        <w:rPr>
          <w:rFonts w:hint="cs"/>
          <w:rtl/>
          <w:lang w:eastAsia="he-IL"/>
        </w:rPr>
        <w:t xml:space="preserve">, </w:t>
      </w:r>
      <w:r w:rsidR="00256705">
        <w:rPr>
          <w:rFonts w:hint="cs"/>
          <w:rtl/>
          <w:lang w:eastAsia="he-IL"/>
        </w:rPr>
        <w:t xml:space="preserve">רק </w:t>
      </w:r>
      <w:r w:rsidR="00213267">
        <w:rPr>
          <w:rFonts w:hint="cs"/>
          <w:rtl/>
          <w:lang w:eastAsia="he-IL"/>
        </w:rPr>
        <w:t>ש</w:t>
      </w:r>
      <w:r w:rsidR="00071EAC">
        <w:rPr>
          <w:rFonts w:hint="cs"/>
          <w:rtl/>
          <w:lang w:eastAsia="he-IL"/>
        </w:rPr>
        <w:t>המע</w:t>
      </w:r>
      <w:r w:rsidR="009E1197">
        <w:rPr>
          <w:rFonts w:hint="cs"/>
          <w:rtl/>
          <w:lang w:eastAsia="he-IL"/>
        </w:rPr>
        <w:t>ונו</w:t>
      </w:r>
      <w:r w:rsidR="00B16380">
        <w:rPr>
          <w:rFonts w:hint="cs"/>
          <w:rtl/>
          <w:lang w:eastAsia="he-IL"/>
        </w:rPr>
        <w:t xml:space="preserve">ת הממשלתיים סגורים. הם </w:t>
      </w:r>
      <w:r>
        <w:rPr>
          <w:rFonts w:hint="cs"/>
          <w:rtl/>
          <w:lang w:eastAsia="he-IL"/>
        </w:rPr>
        <w:t xml:space="preserve">התקווה </w:t>
      </w:r>
      <w:r w:rsidR="00B16380">
        <w:rPr>
          <w:rFonts w:hint="cs"/>
          <w:rtl/>
          <w:lang w:eastAsia="he-IL"/>
        </w:rPr>
        <w:t xml:space="preserve">האחרונה </w:t>
      </w:r>
      <w:bookmarkStart w:id="34" w:name="_ETM_Q1_1554605"/>
      <w:bookmarkEnd w:id="34"/>
      <w:r w:rsidR="00E56C0C">
        <w:rPr>
          <w:rFonts w:hint="cs"/>
          <w:rtl/>
          <w:lang w:eastAsia="he-IL"/>
        </w:rPr>
        <w:t>שנשאר</w:t>
      </w:r>
      <w:r>
        <w:rPr>
          <w:rFonts w:hint="cs"/>
          <w:rtl/>
          <w:lang w:eastAsia="he-IL"/>
        </w:rPr>
        <w:t>ה</w:t>
      </w:r>
      <w:r w:rsidR="00B16380">
        <w:rPr>
          <w:rFonts w:hint="cs"/>
          <w:rtl/>
          <w:lang w:eastAsia="he-IL"/>
        </w:rPr>
        <w:t xml:space="preserve"> לאותן </w:t>
      </w:r>
      <w:r>
        <w:rPr>
          <w:rFonts w:hint="cs"/>
          <w:rtl/>
          <w:lang w:eastAsia="he-IL"/>
        </w:rPr>
        <w:t xml:space="preserve">נערות, נערים ומשפחה. </w:t>
      </w:r>
      <w:r w:rsidR="00B16380">
        <w:rPr>
          <w:rFonts w:hint="cs"/>
          <w:rtl/>
          <w:lang w:eastAsia="he-IL"/>
        </w:rPr>
        <w:t>יש רק שני מעונות לנערות</w:t>
      </w:r>
      <w:r w:rsidR="00256705">
        <w:rPr>
          <w:rFonts w:hint="cs"/>
          <w:rtl/>
          <w:lang w:eastAsia="he-IL"/>
        </w:rPr>
        <w:t>.</w:t>
      </w:r>
      <w:r w:rsidR="00B16380">
        <w:rPr>
          <w:rFonts w:hint="cs"/>
          <w:rtl/>
          <w:lang w:eastAsia="he-IL"/>
        </w:rPr>
        <w:t xml:space="preserve"> </w:t>
      </w:r>
      <w:r>
        <w:rPr>
          <w:rFonts w:hint="cs"/>
          <w:rtl/>
          <w:lang w:eastAsia="he-IL"/>
        </w:rPr>
        <w:t xml:space="preserve">אחד זה </w:t>
      </w:r>
      <w:r w:rsidR="009E1197">
        <w:rPr>
          <w:rFonts w:hint="cs"/>
          <w:rtl/>
          <w:lang w:eastAsia="he-IL"/>
        </w:rPr>
        <w:t xml:space="preserve">מעון </w:t>
      </w:r>
      <w:r w:rsidR="00B16380">
        <w:rPr>
          <w:rFonts w:hint="cs"/>
          <w:rtl/>
          <w:lang w:eastAsia="he-IL"/>
        </w:rPr>
        <w:t>"</w:t>
      </w:r>
      <w:r w:rsidR="009E1197">
        <w:rPr>
          <w:rFonts w:hint="cs"/>
          <w:rtl/>
          <w:lang w:eastAsia="he-IL"/>
        </w:rPr>
        <w:t>מסילה</w:t>
      </w:r>
      <w:r w:rsidR="00B16380">
        <w:rPr>
          <w:rFonts w:hint="cs"/>
          <w:rtl/>
          <w:lang w:eastAsia="he-IL"/>
        </w:rPr>
        <w:t>"</w:t>
      </w:r>
      <w:r w:rsidR="009E1197">
        <w:rPr>
          <w:rFonts w:hint="cs"/>
          <w:rtl/>
          <w:lang w:eastAsia="he-IL"/>
        </w:rPr>
        <w:t xml:space="preserve"> במושב אורה, שדוח מבקר המדינ</w:t>
      </w:r>
      <w:r w:rsidR="00B16380">
        <w:rPr>
          <w:rFonts w:hint="cs"/>
          <w:rtl/>
          <w:lang w:eastAsia="he-IL"/>
        </w:rPr>
        <w:t xml:space="preserve">ה מבקר בצורה </w:t>
      </w:r>
      <w:r w:rsidR="009E1197">
        <w:rPr>
          <w:rFonts w:hint="cs"/>
          <w:rtl/>
          <w:lang w:eastAsia="he-IL"/>
        </w:rPr>
        <w:t>ח</w:t>
      </w:r>
      <w:r w:rsidR="00B16380">
        <w:rPr>
          <w:rFonts w:hint="cs"/>
          <w:rtl/>
          <w:lang w:eastAsia="he-IL"/>
        </w:rPr>
        <w:t>ריפה את תת התנאים והה</w:t>
      </w:r>
      <w:r w:rsidR="009E1197">
        <w:rPr>
          <w:rFonts w:hint="cs"/>
          <w:rtl/>
          <w:lang w:eastAsia="he-IL"/>
        </w:rPr>
        <w:t xml:space="preserve">זנחה </w:t>
      </w:r>
      <w:r w:rsidR="00B16380">
        <w:rPr>
          <w:rFonts w:hint="cs"/>
          <w:rtl/>
          <w:lang w:eastAsia="he-IL"/>
        </w:rPr>
        <w:t xml:space="preserve">השורה </w:t>
      </w:r>
      <w:r w:rsidR="00E56C0C">
        <w:rPr>
          <w:rFonts w:hint="cs"/>
          <w:rtl/>
          <w:lang w:eastAsia="he-IL"/>
        </w:rPr>
        <w:t>במוסד,</w:t>
      </w:r>
      <w:r w:rsidR="009E1197">
        <w:rPr>
          <w:rFonts w:hint="cs"/>
          <w:rtl/>
          <w:lang w:eastAsia="he-IL"/>
        </w:rPr>
        <w:t xml:space="preserve"> והשני הוא </w:t>
      </w:r>
      <w:r>
        <w:rPr>
          <w:rFonts w:hint="cs"/>
          <w:rtl/>
          <w:lang w:eastAsia="he-IL"/>
        </w:rPr>
        <w:t>"</w:t>
      </w:r>
      <w:proofErr w:type="spellStart"/>
      <w:r w:rsidR="00A94459">
        <w:rPr>
          <w:rFonts w:hint="cs"/>
          <w:rtl/>
          <w:lang w:eastAsia="he-IL"/>
        </w:rPr>
        <w:t>אלבוסתן</w:t>
      </w:r>
      <w:proofErr w:type="spellEnd"/>
      <w:r>
        <w:rPr>
          <w:rFonts w:hint="cs"/>
          <w:rtl/>
          <w:lang w:eastAsia="he-IL"/>
        </w:rPr>
        <w:t>"</w:t>
      </w:r>
      <w:r w:rsidR="00A94459">
        <w:rPr>
          <w:rFonts w:hint="cs"/>
          <w:rtl/>
          <w:lang w:eastAsia="he-IL"/>
        </w:rPr>
        <w:t xml:space="preserve"> </w:t>
      </w:r>
      <w:r w:rsidR="009E1197">
        <w:rPr>
          <w:rFonts w:hint="cs"/>
          <w:rtl/>
          <w:lang w:eastAsia="he-IL"/>
        </w:rPr>
        <w:t>בג</w:t>
      </w:r>
      <w:r w:rsidR="00B16380">
        <w:rPr>
          <w:rFonts w:hint="cs"/>
          <w:rtl/>
          <w:lang w:eastAsia="he-IL"/>
        </w:rPr>
        <w:t>'</w:t>
      </w:r>
      <w:r w:rsidR="00256705">
        <w:rPr>
          <w:rFonts w:hint="cs"/>
          <w:rtl/>
          <w:lang w:eastAsia="he-IL"/>
        </w:rPr>
        <w:t>ול</w:t>
      </w:r>
      <w:r w:rsidR="009E1197">
        <w:rPr>
          <w:rFonts w:hint="cs"/>
          <w:rtl/>
          <w:lang w:eastAsia="he-IL"/>
        </w:rPr>
        <w:t xml:space="preserve">יס </w:t>
      </w:r>
      <w:r w:rsidR="00213267">
        <w:rPr>
          <w:rFonts w:hint="cs"/>
          <w:rtl/>
          <w:lang w:eastAsia="he-IL"/>
        </w:rPr>
        <w:t>ש</w:t>
      </w:r>
      <w:r w:rsidR="00E56C0C">
        <w:rPr>
          <w:rFonts w:hint="cs"/>
          <w:rtl/>
          <w:lang w:eastAsia="he-IL"/>
        </w:rPr>
        <w:t xml:space="preserve">מיועד לנערות מהמגזר הערבי. </w:t>
      </w:r>
      <w:bookmarkStart w:id="35" w:name="_ETM_Q1_1578810"/>
      <w:bookmarkEnd w:id="35"/>
      <w:r w:rsidR="00E56C0C">
        <w:rPr>
          <w:rFonts w:hint="cs"/>
          <w:rtl/>
          <w:lang w:eastAsia="he-IL"/>
        </w:rPr>
        <w:t>זה לא מספיק. כדי למנוע את מרים פרץ הבאה אנחנו חייב</w:t>
      </w:r>
      <w:r w:rsidR="009E1197">
        <w:rPr>
          <w:rFonts w:hint="cs"/>
          <w:rtl/>
          <w:lang w:eastAsia="he-IL"/>
        </w:rPr>
        <w:t>י</w:t>
      </w:r>
      <w:r w:rsidR="00E56C0C">
        <w:rPr>
          <w:rFonts w:hint="cs"/>
          <w:rtl/>
          <w:lang w:eastAsia="he-IL"/>
        </w:rPr>
        <w:t>ם</w:t>
      </w:r>
      <w:r w:rsidR="009E1197">
        <w:rPr>
          <w:rFonts w:hint="cs"/>
          <w:rtl/>
          <w:lang w:eastAsia="he-IL"/>
        </w:rPr>
        <w:t xml:space="preserve"> לטפל</w:t>
      </w:r>
      <w:r w:rsidR="00213267">
        <w:rPr>
          <w:rFonts w:hint="cs"/>
          <w:rtl/>
          <w:lang w:eastAsia="he-IL"/>
        </w:rPr>
        <w:t xml:space="preserve">. </w:t>
      </w:r>
      <w:r w:rsidR="009E1197">
        <w:rPr>
          <w:rFonts w:hint="cs"/>
          <w:rtl/>
          <w:lang w:eastAsia="he-IL"/>
        </w:rPr>
        <w:t>איך מ</w:t>
      </w:r>
      <w:r w:rsidR="00E56C0C">
        <w:rPr>
          <w:rFonts w:hint="cs"/>
          <w:rtl/>
          <w:lang w:eastAsia="he-IL"/>
        </w:rPr>
        <w:t xml:space="preserve">טפלים? היום הגעתי כדי לשמוע את </w:t>
      </w:r>
      <w:r w:rsidR="009E1197">
        <w:rPr>
          <w:rFonts w:hint="cs"/>
          <w:rtl/>
          <w:lang w:eastAsia="he-IL"/>
        </w:rPr>
        <w:t>נציג</w:t>
      </w:r>
      <w:r w:rsidR="00E56C0C">
        <w:rPr>
          <w:rFonts w:hint="cs"/>
          <w:rtl/>
          <w:lang w:eastAsia="he-IL"/>
        </w:rPr>
        <w:t>י  העבודה</w:t>
      </w:r>
      <w:r w:rsidR="00872E07">
        <w:rPr>
          <w:rFonts w:hint="cs"/>
          <w:rtl/>
          <w:lang w:eastAsia="he-IL"/>
        </w:rPr>
        <w:t>,</w:t>
      </w:r>
      <w:r>
        <w:rPr>
          <w:rFonts w:hint="cs"/>
          <w:rtl/>
          <w:lang w:eastAsia="he-IL"/>
        </w:rPr>
        <w:t xml:space="preserve"> </w:t>
      </w:r>
      <w:r w:rsidR="00E56C0C">
        <w:rPr>
          <w:rFonts w:hint="cs"/>
          <w:rtl/>
          <w:lang w:eastAsia="he-IL"/>
        </w:rPr>
        <w:t>הרווחה והשירותים החברתיים, א</w:t>
      </w:r>
      <w:r w:rsidR="009E1197">
        <w:rPr>
          <w:rFonts w:hint="cs"/>
          <w:rtl/>
          <w:lang w:eastAsia="he-IL"/>
        </w:rPr>
        <w:t>ת העמותו</w:t>
      </w:r>
      <w:r w:rsidR="00E56C0C">
        <w:rPr>
          <w:rFonts w:hint="cs"/>
          <w:rtl/>
          <w:lang w:eastAsia="he-IL"/>
        </w:rPr>
        <w:t>ת</w:t>
      </w:r>
      <w:r w:rsidR="009E1197">
        <w:rPr>
          <w:rFonts w:hint="cs"/>
          <w:rtl/>
          <w:lang w:eastAsia="he-IL"/>
        </w:rPr>
        <w:t xml:space="preserve"> והתכני</w:t>
      </w:r>
      <w:r w:rsidR="00E56C0C">
        <w:rPr>
          <w:rFonts w:hint="cs"/>
          <w:rtl/>
          <w:lang w:eastAsia="he-IL"/>
        </w:rPr>
        <w:t>ות השונות</w:t>
      </w:r>
      <w:r w:rsidR="00256705">
        <w:rPr>
          <w:rFonts w:hint="cs"/>
          <w:rtl/>
          <w:lang w:eastAsia="he-IL"/>
        </w:rPr>
        <w:t>,</w:t>
      </w:r>
      <w:r w:rsidR="009E1197">
        <w:rPr>
          <w:rFonts w:hint="cs"/>
          <w:rtl/>
          <w:lang w:eastAsia="he-IL"/>
        </w:rPr>
        <w:t xml:space="preserve"> </w:t>
      </w:r>
      <w:r w:rsidR="00872E07">
        <w:rPr>
          <w:rFonts w:hint="cs"/>
          <w:rtl/>
          <w:lang w:eastAsia="he-IL"/>
        </w:rPr>
        <w:t>ו</w:t>
      </w:r>
      <w:r w:rsidR="009E1197">
        <w:rPr>
          <w:rFonts w:hint="cs"/>
          <w:rtl/>
          <w:lang w:eastAsia="he-IL"/>
        </w:rPr>
        <w:t xml:space="preserve">לקבל תמונת מצב עדכנית. </w:t>
      </w:r>
      <w:r w:rsidR="00E56C0C">
        <w:rPr>
          <w:rFonts w:hint="cs"/>
          <w:rtl/>
          <w:lang w:eastAsia="he-IL"/>
        </w:rPr>
        <w:t xml:space="preserve">אני רוצה להתחיל עם איתור </w:t>
      </w:r>
      <w:bookmarkStart w:id="36" w:name="_ETM_Q1_1605118"/>
      <w:bookmarkEnd w:id="36"/>
      <w:r w:rsidR="00E56C0C">
        <w:rPr>
          <w:rFonts w:hint="cs"/>
          <w:rtl/>
          <w:lang w:eastAsia="he-IL"/>
        </w:rPr>
        <w:t>נערות בסיכון.</w:t>
      </w:r>
      <w:r w:rsidR="009E1197">
        <w:rPr>
          <w:rFonts w:hint="cs"/>
          <w:rtl/>
          <w:lang w:eastAsia="he-IL"/>
        </w:rPr>
        <w:t xml:space="preserve"> </w:t>
      </w:r>
    </w:p>
    <w:p w:rsidR="009E1197" w:rsidRDefault="009E1197" w:rsidP="009E1197">
      <w:pPr>
        <w:ind w:firstLine="0"/>
        <w:rPr>
          <w:rtl/>
          <w:lang w:eastAsia="he-IL"/>
        </w:rPr>
      </w:pPr>
    </w:p>
    <w:p w:rsidR="00452F06" w:rsidRDefault="00452F06" w:rsidP="00452F06">
      <w:pPr>
        <w:pStyle w:val="af9"/>
        <w:keepNext/>
        <w:rPr>
          <w:rtl/>
          <w:lang w:eastAsia="he-IL"/>
        </w:rPr>
      </w:pPr>
      <w:bookmarkStart w:id="37" w:name="_ETM_Q1_1077577"/>
      <w:bookmarkStart w:id="38" w:name="ET_guest_שרון_קינן_12"/>
      <w:bookmarkEnd w:id="37"/>
      <w:r w:rsidRPr="00452F06">
        <w:rPr>
          <w:rStyle w:val="TagStyle"/>
          <w:rtl/>
        </w:rPr>
        <w:t xml:space="preserve"> &lt;&lt; אורח &gt;&gt; </w:t>
      </w:r>
      <w:r>
        <w:rPr>
          <w:rtl/>
          <w:lang w:eastAsia="he-IL"/>
        </w:rPr>
        <w:t>שרון קינן:</w:t>
      </w:r>
      <w:r w:rsidRPr="00452F06">
        <w:rPr>
          <w:rStyle w:val="TagStyle"/>
          <w:rtl/>
        </w:rPr>
        <w:t xml:space="preserve"> &lt;&lt; אורח &gt;&gt;</w:t>
      </w:r>
      <w:r>
        <w:rPr>
          <w:rtl/>
          <w:lang w:eastAsia="he-IL"/>
        </w:rPr>
        <w:t xml:space="preserve">   </w:t>
      </w:r>
      <w:bookmarkEnd w:id="38"/>
    </w:p>
    <w:p w:rsidR="00452F06" w:rsidRDefault="00452F06" w:rsidP="00452F06">
      <w:pPr>
        <w:pStyle w:val="KeepWithNext"/>
        <w:rPr>
          <w:rtl/>
          <w:lang w:eastAsia="he-IL"/>
        </w:rPr>
      </w:pPr>
    </w:p>
    <w:p w:rsidR="009E1197" w:rsidRDefault="009E1197" w:rsidP="00C54137">
      <w:pPr>
        <w:ind w:firstLine="0"/>
        <w:rPr>
          <w:rtl/>
          <w:lang w:eastAsia="he-IL"/>
        </w:rPr>
      </w:pPr>
      <w:bookmarkStart w:id="39" w:name="_ETM_Q1_1077998"/>
      <w:bookmarkStart w:id="40" w:name="_ETM_Q1_1078026"/>
      <w:bookmarkEnd w:id="39"/>
      <w:bookmarkEnd w:id="40"/>
      <w:r>
        <w:rPr>
          <w:rtl/>
          <w:lang w:eastAsia="he-IL"/>
        </w:rPr>
        <w:tab/>
      </w:r>
      <w:r w:rsidR="003C7302">
        <w:rPr>
          <w:rFonts w:hint="cs"/>
          <w:rtl/>
          <w:lang w:eastAsia="he-IL"/>
        </w:rPr>
        <w:t xml:space="preserve">החסות לא מאתרת נערים, החסות מקבלת נערים </w:t>
      </w:r>
      <w:r w:rsidR="00DC285B">
        <w:rPr>
          <w:rFonts w:hint="cs"/>
          <w:rtl/>
          <w:lang w:eastAsia="he-IL"/>
        </w:rPr>
        <w:t>ש</w:t>
      </w:r>
      <w:r w:rsidR="003C7302">
        <w:rPr>
          <w:rFonts w:hint="cs"/>
          <w:rtl/>
          <w:lang w:eastAsia="he-IL"/>
        </w:rPr>
        <w:t xml:space="preserve">מופנים על ידי </w:t>
      </w:r>
      <w:proofErr w:type="spellStart"/>
      <w:r w:rsidR="003C7302">
        <w:rPr>
          <w:rFonts w:hint="cs"/>
          <w:rtl/>
          <w:lang w:eastAsia="he-IL"/>
        </w:rPr>
        <w:t>עו"סים</w:t>
      </w:r>
      <w:proofErr w:type="spellEnd"/>
      <w:r w:rsidR="003C7302">
        <w:rPr>
          <w:rFonts w:hint="cs"/>
          <w:rtl/>
          <w:lang w:eastAsia="he-IL"/>
        </w:rPr>
        <w:t xml:space="preserve"> בקהילה</w:t>
      </w:r>
      <w:r>
        <w:rPr>
          <w:rFonts w:hint="cs"/>
          <w:rtl/>
          <w:lang w:eastAsia="he-IL"/>
        </w:rPr>
        <w:t xml:space="preserve"> </w:t>
      </w:r>
      <w:r w:rsidR="003C7302">
        <w:rPr>
          <w:rFonts w:hint="cs"/>
          <w:rtl/>
          <w:lang w:eastAsia="he-IL"/>
        </w:rPr>
        <w:t xml:space="preserve">או </w:t>
      </w:r>
      <w:r w:rsidR="00DC285B">
        <w:rPr>
          <w:rFonts w:hint="cs"/>
          <w:rtl/>
          <w:lang w:eastAsia="he-IL"/>
        </w:rPr>
        <w:t xml:space="preserve">מופנים </w:t>
      </w:r>
      <w:r>
        <w:rPr>
          <w:rFonts w:hint="cs"/>
          <w:rtl/>
          <w:lang w:eastAsia="he-IL"/>
        </w:rPr>
        <w:t xml:space="preserve">דרך שירות </w:t>
      </w:r>
      <w:r w:rsidR="003C7302">
        <w:rPr>
          <w:rFonts w:hint="cs"/>
          <w:rtl/>
          <w:lang w:eastAsia="he-IL"/>
        </w:rPr>
        <w:t>ה</w:t>
      </w:r>
      <w:r>
        <w:rPr>
          <w:rFonts w:hint="cs"/>
          <w:rtl/>
          <w:lang w:eastAsia="he-IL"/>
        </w:rPr>
        <w:t>מבחן</w:t>
      </w:r>
      <w:r w:rsidR="003C7302">
        <w:rPr>
          <w:rFonts w:hint="cs"/>
          <w:rtl/>
          <w:lang w:eastAsia="he-IL"/>
        </w:rPr>
        <w:t xml:space="preserve">. ציינת שיש שני מעונות ממשלתיים לנערות. ציינת את </w:t>
      </w:r>
      <w:bookmarkStart w:id="41" w:name="_ETM_Q1_1660788"/>
      <w:bookmarkEnd w:id="41"/>
      <w:r w:rsidR="003C7302">
        <w:rPr>
          <w:rFonts w:hint="cs"/>
          <w:rtl/>
          <w:lang w:eastAsia="he-IL"/>
        </w:rPr>
        <w:t>"מסילה" ואת "</w:t>
      </w:r>
      <w:proofErr w:type="spellStart"/>
      <w:r w:rsidR="003C7302">
        <w:rPr>
          <w:rFonts w:hint="cs"/>
          <w:rtl/>
          <w:lang w:eastAsia="he-IL"/>
        </w:rPr>
        <w:t>אלבוסתן</w:t>
      </w:r>
      <w:proofErr w:type="spellEnd"/>
      <w:r w:rsidR="003C7302">
        <w:rPr>
          <w:rFonts w:hint="cs"/>
          <w:rtl/>
          <w:lang w:eastAsia="he-IL"/>
        </w:rPr>
        <w:t>"</w:t>
      </w:r>
      <w:r w:rsidR="0002325F">
        <w:rPr>
          <w:rFonts w:hint="cs"/>
          <w:rtl/>
          <w:lang w:eastAsia="he-IL"/>
        </w:rPr>
        <w:t>,</w:t>
      </w:r>
      <w:r w:rsidR="003C7302">
        <w:rPr>
          <w:rFonts w:hint="cs"/>
          <w:rtl/>
          <w:lang w:eastAsia="he-IL"/>
        </w:rPr>
        <w:t xml:space="preserve"> ש</w:t>
      </w:r>
      <w:r w:rsidR="00C54137">
        <w:rPr>
          <w:rFonts w:hint="cs"/>
          <w:rtl/>
          <w:lang w:eastAsia="he-IL"/>
        </w:rPr>
        <w:t>אלה ש</w:t>
      </w:r>
      <w:r w:rsidR="003C7302">
        <w:rPr>
          <w:rFonts w:hint="cs"/>
          <w:rtl/>
          <w:lang w:eastAsia="he-IL"/>
        </w:rPr>
        <w:t xml:space="preserve">ני מעונות ארוכי טווח לנערות, אבל </w:t>
      </w:r>
      <w:bookmarkStart w:id="42" w:name="_ETM_Q1_1663237"/>
      <w:bookmarkEnd w:id="42"/>
      <w:r>
        <w:rPr>
          <w:rFonts w:hint="cs"/>
          <w:rtl/>
          <w:lang w:eastAsia="he-IL"/>
        </w:rPr>
        <w:t xml:space="preserve">יש לנו גם את מעון </w:t>
      </w:r>
      <w:r w:rsidR="003C7302">
        <w:rPr>
          <w:rFonts w:hint="cs"/>
          <w:rtl/>
          <w:lang w:eastAsia="he-IL"/>
        </w:rPr>
        <w:t>"</w:t>
      </w:r>
      <w:r>
        <w:rPr>
          <w:rFonts w:hint="cs"/>
          <w:rtl/>
          <w:lang w:eastAsia="he-IL"/>
        </w:rPr>
        <w:t>צופייה</w:t>
      </w:r>
      <w:r w:rsidR="003C7302">
        <w:rPr>
          <w:rFonts w:hint="cs"/>
          <w:rtl/>
          <w:lang w:eastAsia="he-IL"/>
        </w:rPr>
        <w:t>"</w:t>
      </w:r>
      <w:r>
        <w:rPr>
          <w:rFonts w:hint="cs"/>
          <w:rtl/>
          <w:lang w:eastAsia="he-IL"/>
        </w:rPr>
        <w:t xml:space="preserve"> שמשמ</w:t>
      </w:r>
      <w:r w:rsidR="003C7302">
        <w:rPr>
          <w:rFonts w:hint="cs"/>
          <w:rtl/>
          <w:lang w:eastAsia="he-IL"/>
        </w:rPr>
        <w:t>ש</w:t>
      </w:r>
      <w:r>
        <w:rPr>
          <w:rFonts w:hint="cs"/>
          <w:rtl/>
          <w:lang w:eastAsia="he-IL"/>
        </w:rPr>
        <w:t xml:space="preserve"> לאבחון והתארגנות בשעת משבר או לאחר משבר. שלושת המעונות האלה הם המעונות היחידים שנותנים כמע</w:t>
      </w:r>
      <w:r w:rsidR="00FD21C7">
        <w:rPr>
          <w:rFonts w:hint="cs"/>
          <w:rtl/>
          <w:lang w:eastAsia="he-IL"/>
        </w:rPr>
        <w:t>ונות מ</w:t>
      </w:r>
      <w:r w:rsidR="0002325F">
        <w:rPr>
          <w:rFonts w:hint="cs"/>
          <w:rtl/>
          <w:lang w:eastAsia="he-IL"/>
        </w:rPr>
        <w:t>משלתיים ארוכי טווח ש</w:t>
      </w:r>
      <w:r w:rsidR="00FD21C7">
        <w:rPr>
          <w:rFonts w:hint="cs"/>
          <w:rtl/>
          <w:lang w:eastAsia="he-IL"/>
        </w:rPr>
        <w:t>יש בהם</w:t>
      </w:r>
      <w:r>
        <w:rPr>
          <w:rFonts w:hint="cs"/>
          <w:rtl/>
          <w:lang w:eastAsia="he-IL"/>
        </w:rPr>
        <w:t xml:space="preserve"> אפשרות </w:t>
      </w:r>
      <w:r w:rsidR="00FD21C7">
        <w:rPr>
          <w:rFonts w:hint="cs"/>
          <w:rtl/>
          <w:lang w:eastAsia="he-IL"/>
        </w:rPr>
        <w:t xml:space="preserve">של קבוצות מגן. </w:t>
      </w:r>
      <w:r w:rsidR="00FD7633">
        <w:rPr>
          <w:rFonts w:hint="cs"/>
          <w:rtl/>
          <w:lang w:eastAsia="he-IL"/>
        </w:rPr>
        <w:t>ב</w:t>
      </w:r>
      <w:r w:rsidR="00FD21C7">
        <w:rPr>
          <w:rFonts w:hint="cs"/>
          <w:rtl/>
          <w:lang w:eastAsia="he-IL"/>
        </w:rPr>
        <w:t xml:space="preserve">קבוצות </w:t>
      </w:r>
      <w:bookmarkStart w:id="43" w:name="_ETM_Q1_1689280"/>
      <w:bookmarkEnd w:id="43"/>
      <w:r w:rsidR="00FD21C7">
        <w:rPr>
          <w:rFonts w:hint="cs"/>
          <w:rtl/>
          <w:lang w:eastAsia="he-IL"/>
        </w:rPr>
        <w:t>מ</w:t>
      </w:r>
      <w:r w:rsidR="00FD7633">
        <w:rPr>
          <w:rFonts w:hint="cs"/>
          <w:rtl/>
          <w:lang w:eastAsia="he-IL"/>
        </w:rPr>
        <w:t>גן הרבה יותר קל לשמור על הנערות,</w:t>
      </w:r>
      <w:r w:rsidR="00FD21C7">
        <w:rPr>
          <w:rFonts w:hint="cs"/>
          <w:rtl/>
          <w:lang w:eastAsia="he-IL"/>
        </w:rPr>
        <w:t xml:space="preserve"> </w:t>
      </w:r>
      <w:r w:rsidR="0002325F">
        <w:rPr>
          <w:rFonts w:hint="cs"/>
          <w:rtl/>
          <w:lang w:eastAsia="he-IL"/>
        </w:rPr>
        <w:t xml:space="preserve">כי </w:t>
      </w:r>
      <w:r w:rsidR="00FD21C7">
        <w:rPr>
          <w:rFonts w:hint="cs"/>
          <w:rtl/>
          <w:lang w:eastAsia="he-IL"/>
        </w:rPr>
        <w:t>קשה להן לברוח</w:t>
      </w:r>
      <w:r w:rsidR="00FD7633">
        <w:rPr>
          <w:rFonts w:hint="cs"/>
          <w:rtl/>
          <w:lang w:eastAsia="he-IL"/>
        </w:rPr>
        <w:t>,</w:t>
      </w:r>
      <w:r>
        <w:rPr>
          <w:rFonts w:hint="cs"/>
          <w:rtl/>
          <w:lang w:eastAsia="he-IL"/>
        </w:rPr>
        <w:t xml:space="preserve"> </w:t>
      </w:r>
      <w:r w:rsidR="00FD21C7">
        <w:rPr>
          <w:rFonts w:hint="cs"/>
          <w:rtl/>
          <w:lang w:eastAsia="he-IL"/>
        </w:rPr>
        <w:t xml:space="preserve">קשה להגיע אליהן. </w:t>
      </w:r>
      <w:r>
        <w:rPr>
          <w:rFonts w:hint="cs"/>
          <w:rtl/>
          <w:lang w:eastAsia="he-IL"/>
        </w:rPr>
        <w:t xml:space="preserve">שם קורית העבודה </w:t>
      </w:r>
      <w:r w:rsidR="00FD21C7">
        <w:rPr>
          <w:rFonts w:hint="cs"/>
          <w:rtl/>
          <w:lang w:eastAsia="he-IL"/>
        </w:rPr>
        <w:t>הטיפולית היותר מורכבת מאשר ב</w:t>
      </w:r>
      <w:r>
        <w:rPr>
          <w:rFonts w:hint="cs"/>
          <w:rtl/>
          <w:lang w:eastAsia="he-IL"/>
        </w:rPr>
        <w:t>שאר המעונות</w:t>
      </w:r>
      <w:r w:rsidR="00FD21C7">
        <w:rPr>
          <w:rFonts w:hint="cs"/>
          <w:rtl/>
          <w:lang w:eastAsia="he-IL"/>
        </w:rPr>
        <w:t>.</w:t>
      </w:r>
      <w:bookmarkStart w:id="44" w:name="_ETM_Q1_1704762"/>
      <w:bookmarkEnd w:id="44"/>
      <w:r w:rsidR="00FD21C7">
        <w:rPr>
          <w:rFonts w:hint="cs"/>
          <w:rtl/>
          <w:lang w:eastAsia="he-IL"/>
        </w:rPr>
        <w:t xml:space="preserve"> </w:t>
      </w:r>
      <w:r>
        <w:rPr>
          <w:rFonts w:hint="cs"/>
          <w:rtl/>
          <w:lang w:eastAsia="he-IL"/>
        </w:rPr>
        <w:t xml:space="preserve">יש </w:t>
      </w:r>
      <w:r w:rsidR="00FD21C7">
        <w:rPr>
          <w:rFonts w:hint="cs"/>
          <w:rtl/>
          <w:lang w:eastAsia="he-IL"/>
        </w:rPr>
        <w:t>מ</w:t>
      </w:r>
      <w:r>
        <w:rPr>
          <w:rFonts w:hint="cs"/>
          <w:rtl/>
          <w:lang w:eastAsia="he-IL"/>
        </w:rPr>
        <w:t xml:space="preserve">עונות </w:t>
      </w:r>
      <w:r w:rsidR="00FD21C7">
        <w:rPr>
          <w:rFonts w:hint="cs"/>
          <w:rtl/>
          <w:lang w:eastAsia="he-IL"/>
        </w:rPr>
        <w:t xml:space="preserve">נוספים במיקור חוץ, </w:t>
      </w:r>
      <w:r w:rsidR="00FD7633">
        <w:rPr>
          <w:rFonts w:hint="cs"/>
          <w:rtl/>
          <w:lang w:eastAsia="he-IL"/>
        </w:rPr>
        <w:t xml:space="preserve">יש </w:t>
      </w:r>
      <w:r w:rsidR="00FD21C7">
        <w:rPr>
          <w:rFonts w:hint="cs"/>
          <w:rtl/>
          <w:lang w:eastAsia="he-IL"/>
        </w:rPr>
        <w:t>הוסטלים</w:t>
      </w:r>
      <w:r>
        <w:rPr>
          <w:rFonts w:hint="cs"/>
          <w:rtl/>
          <w:lang w:eastAsia="he-IL"/>
        </w:rPr>
        <w:t xml:space="preserve">, </w:t>
      </w:r>
      <w:r w:rsidR="00FD7633">
        <w:rPr>
          <w:rFonts w:hint="cs"/>
          <w:rtl/>
          <w:lang w:eastAsia="he-IL"/>
        </w:rPr>
        <w:t xml:space="preserve">יש </w:t>
      </w:r>
      <w:r>
        <w:rPr>
          <w:rFonts w:hint="cs"/>
          <w:rtl/>
          <w:lang w:eastAsia="he-IL"/>
        </w:rPr>
        <w:t xml:space="preserve">פנימיות. </w:t>
      </w:r>
    </w:p>
    <w:p w:rsidR="009E1197" w:rsidRDefault="009E1197" w:rsidP="009E1197">
      <w:pPr>
        <w:ind w:firstLine="0"/>
        <w:rPr>
          <w:rtl/>
          <w:lang w:eastAsia="he-IL"/>
        </w:rPr>
      </w:pPr>
    </w:p>
    <w:p w:rsidR="009E1197" w:rsidRDefault="009E1197" w:rsidP="00C54137">
      <w:pPr>
        <w:ind w:firstLine="0"/>
        <w:rPr>
          <w:rtl/>
          <w:lang w:eastAsia="he-IL"/>
        </w:rPr>
      </w:pPr>
      <w:r>
        <w:rPr>
          <w:rtl/>
          <w:lang w:eastAsia="he-IL"/>
        </w:rPr>
        <w:tab/>
      </w:r>
      <w:r w:rsidR="00FD21C7">
        <w:rPr>
          <w:rFonts w:hint="cs"/>
          <w:rtl/>
          <w:lang w:eastAsia="he-IL"/>
        </w:rPr>
        <w:t>ציינת שדוח המבקר הוגש במאי</w:t>
      </w:r>
      <w:r>
        <w:rPr>
          <w:rFonts w:hint="cs"/>
          <w:rtl/>
          <w:lang w:eastAsia="he-IL"/>
        </w:rPr>
        <w:t xml:space="preserve">. </w:t>
      </w:r>
      <w:r w:rsidR="00631B0C">
        <w:rPr>
          <w:rFonts w:hint="cs"/>
          <w:rtl/>
          <w:lang w:eastAsia="he-IL"/>
        </w:rPr>
        <w:t xml:space="preserve">במאי </w:t>
      </w:r>
      <w:r>
        <w:rPr>
          <w:rFonts w:hint="cs"/>
          <w:rtl/>
          <w:lang w:eastAsia="he-IL"/>
        </w:rPr>
        <w:t>המתינו</w:t>
      </w:r>
      <w:r w:rsidR="00FD21C7">
        <w:rPr>
          <w:rFonts w:hint="cs"/>
          <w:rtl/>
          <w:lang w:eastAsia="he-IL"/>
        </w:rPr>
        <w:t xml:space="preserve"> </w:t>
      </w:r>
      <w:r w:rsidR="00835796">
        <w:rPr>
          <w:rFonts w:hint="cs"/>
          <w:rtl/>
          <w:lang w:eastAsia="he-IL"/>
        </w:rPr>
        <w:t>195 נערים ונערות.</w:t>
      </w:r>
      <w:r>
        <w:rPr>
          <w:rFonts w:hint="cs"/>
          <w:rtl/>
          <w:lang w:eastAsia="he-IL"/>
        </w:rPr>
        <w:t xml:space="preserve"> </w:t>
      </w:r>
      <w:r w:rsidR="00FD21C7">
        <w:rPr>
          <w:rFonts w:hint="cs"/>
          <w:rtl/>
          <w:lang w:eastAsia="he-IL"/>
        </w:rPr>
        <w:t>ה</w:t>
      </w:r>
      <w:r>
        <w:rPr>
          <w:rFonts w:hint="cs"/>
          <w:rtl/>
          <w:lang w:eastAsia="he-IL"/>
        </w:rPr>
        <w:t>יום א</w:t>
      </w:r>
      <w:r w:rsidR="00FD21C7">
        <w:rPr>
          <w:rFonts w:hint="cs"/>
          <w:rtl/>
          <w:lang w:eastAsia="he-IL"/>
        </w:rPr>
        <w:t>נחנו עומדים על 147. אנחנו משתדלים להוריד את המספרים. הקליטה ל</w:t>
      </w:r>
      <w:r>
        <w:rPr>
          <w:rFonts w:hint="cs"/>
          <w:rtl/>
          <w:lang w:eastAsia="he-IL"/>
        </w:rPr>
        <w:t xml:space="preserve">מעון </w:t>
      </w:r>
      <w:r w:rsidR="00FD21C7">
        <w:rPr>
          <w:rFonts w:hint="cs"/>
          <w:rtl/>
          <w:lang w:eastAsia="he-IL"/>
        </w:rPr>
        <w:t>"</w:t>
      </w:r>
      <w:r>
        <w:rPr>
          <w:rFonts w:hint="cs"/>
          <w:rtl/>
          <w:lang w:eastAsia="he-IL"/>
        </w:rPr>
        <w:t>צופייה</w:t>
      </w:r>
      <w:r w:rsidR="00FD21C7">
        <w:rPr>
          <w:rFonts w:hint="cs"/>
          <w:rtl/>
          <w:lang w:eastAsia="he-IL"/>
        </w:rPr>
        <w:t>"</w:t>
      </w:r>
      <w:r w:rsidR="00835796">
        <w:rPr>
          <w:rFonts w:hint="cs"/>
          <w:rtl/>
          <w:lang w:eastAsia="he-IL"/>
        </w:rPr>
        <w:t>,</w:t>
      </w:r>
      <w:r>
        <w:rPr>
          <w:rFonts w:hint="cs"/>
          <w:rtl/>
          <w:lang w:eastAsia="he-IL"/>
        </w:rPr>
        <w:t xml:space="preserve"> </w:t>
      </w:r>
      <w:r w:rsidR="00FD21C7">
        <w:rPr>
          <w:rFonts w:hint="cs"/>
          <w:rtl/>
          <w:lang w:eastAsia="he-IL"/>
        </w:rPr>
        <w:t xml:space="preserve">שערכה </w:t>
      </w:r>
      <w:bookmarkStart w:id="45" w:name="_ETM_Q1_1736378"/>
      <w:bookmarkEnd w:id="45"/>
      <w:r w:rsidR="00FD21C7">
        <w:rPr>
          <w:rFonts w:hint="cs"/>
          <w:rtl/>
          <w:lang w:eastAsia="he-IL"/>
        </w:rPr>
        <w:t xml:space="preserve">בעבר חודשים </w:t>
      </w:r>
      <w:r>
        <w:rPr>
          <w:rFonts w:hint="cs"/>
          <w:rtl/>
          <w:lang w:eastAsia="he-IL"/>
        </w:rPr>
        <w:t>מר</w:t>
      </w:r>
      <w:r w:rsidR="009F649B">
        <w:rPr>
          <w:rFonts w:hint="cs"/>
          <w:rtl/>
          <w:lang w:eastAsia="he-IL"/>
        </w:rPr>
        <w:t>גע ההפניה</w:t>
      </w:r>
      <w:r w:rsidR="00835796">
        <w:rPr>
          <w:rFonts w:hint="cs"/>
          <w:rtl/>
          <w:lang w:eastAsia="he-IL"/>
        </w:rPr>
        <w:t>,</w:t>
      </w:r>
      <w:r w:rsidR="009F649B">
        <w:rPr>
          <w:rFonts w:hint="cs"/>
          <w:rtl/>
          <w:lang w:eastAsia="he-IL"/>
        </w:rPr>
        <w:t xml:space="preserve"> אורכת כשבוע-שבוע וחצי.</w:t>
      </w:r>
      <w:r>
        <w:rPr>
          <w:rFonts w:hint="cs"/>
          <w:rtl/>
          <w:lang w:eastAsia="he-IL"/>
        </w:rPr>
        <w:t xml:space="preserve"> כמעט ב</w:t>
      </w:r>
      <w:r w:rsidR="009F649B">
        <w:rPr>
          <w:rFonts w:hint="cs"/>
          <w:rtl/>
          <w:lang w:eastAsia="he-IL"/>
        </w:rPr>
        <w:t>כל שבוע יש לנו קליטות חירום ב</w:t>
      </w:r>
      <w:r w:rsidR="00835796">
        <w:rPr>
          <w:rFonts w:hint="cs"/>
          <w:rtl/>
          <w:lang w:eastAsia="he-IL"/>
        </w:rPr>
        <w:t xml:space="preserve">רגע של פנייה. </w:t>
      </w:r>
      <w:r>
        <w:rPr>
          <w:rFonts w:hint="cs"/>
          <w:rtl/>
          <w:lang w:eastAsia="he-IL"/>
        </w:rPr>
        <w:t xml:space="preserve">כך גם </w:t>
      </w:r>
      <w:proofErr w:type="spellStart"/>
      <w:r>
        <w:rPr>
          <w:rFonts w:hint="cs"/>
          <w:rtl/>
          <w:lang w:eastAsia="he-IL"/>
        </w:rPr>
        <w:t>ב</w:t>
      </w:r>
      <w:r w:rsidR="009F649B">
        <w:rPr>
          <w:rFonts w:hint="cs"/>
          <w:rtl/>
          <w:lang w:eastAsia="he-IL"/>
        </w:rPr>
        <w:t>"אל</w:t>
      </w:r>
      <w:r>
        <w:rPr>
          <w:rFonts w:hint="cs"/>
          <w:rtl/>
          <w:lang w:eastAsia="he-IL"/>
        </w:rPr>
        <w:t>בוסתן</w:t>
      </w:r>
      <w:proofErr w:type="spellEnd"/>
      <w:r w:rsidR="009F649B">
        <w:rPr>
          <w:rFonts w:hint="cs"/>
          <w:rtl/>
          <w:lang w:eastAsia="he-IL"/>
        </w:rPr>
        <w:t>".</w:t>
      </w:r>
      <w:r>
        <w:rPr>
          <w:rFonts w:hint="cs"/>
          <w:rtl/>
          <w:lang w:eastAsia="he-IL"/>
        </w:rPr>
        <w:t xml:space="preserve"> </w:t>
      </w:r>
      <w:r w:rsidR="009F649B">
        <w:rPr>
          <w:rFonts w:hint="cs"/>
          <w:rtl/>
          <w:lang w:eastAsia="he-IL"/>
        </w:rPr>
        <w:t>זמני ההמתנה עדיין ארוכים, אבל</w:t>
      </w:r>
      <w:r>
        <w:rPr>
          <w:rFonts w:hint="cs"/>
          <w:rtl/>
          <w:lang w:eastAsia="he-IL"/>
        </w:rPr>
        <w:t xml:space="preserve"> אנחנו </w:t>
      </w:r>
      <w:r w:rsidR="009F649B">
        <w:rPr>
          <w:rFonts w:hint="cs"/>
          <w:rtl/>
          <w:lang w:eastAsia="he-IL"/>
        </w:rPr>
        <w:t xml:space="preserve">מקצרים אותם </w:t>
      </w:r>
      <w:bookmarkStart w:id="46" w:name="_ETM_Q1_1755386"/>
      <w:bookmarkEnd w:id="46"/>
      <w:r w:rsidR="009F649B">
        <w:rPr>
          <w:rFonts w:hint="cs"/>
          <w:rtl/>
          <w:lang w:eastAsia="he-IL"/>
        </w:rPr>
        <w:t>כמיטב יכולתנו</w:t>
      </w:r>
      <w:r>
        <w:rPr>
          <w:rFonts w:hint="cs"/>
          <w:rtl/>
          <w:lang w:eastAsia="he-IL"/>
        </w:rPr>
        <w:t>.</w:t>
      </w:r>
      <w:r w:rsidR="009F649B">
        <w:rPr>
          <w:rFonts w:hint="cs"/>
          <w:rtl/>
          <w:lang w:eastAsia="he-IL"/>
        </w:rPr>
        <w:t xml:space="preserve"> </w:t>
      </w:r>
      <w:r>
        <w:rPr>
          <w:rFonts w:hint="cs"/>
          <w:rtl/>
          <w:lang w:eastAsia="he-IL"/>
        </w:rPr>
        <w:t xml:space="preserve">מעון </w:t>
      </w:r>
      <w:r w:rsidR="009F649B">
        <w:rPr>
          <w:rFonts w:hint="cs"/>
          <w:rtl/>
          <w:lang w:eastAsia="he-IL"/>
        </w:rPr>
        <w:t>"</w:t>
      </w:r>
      <w:r>
        <w:rPr>
          <w:rFonts w:hint="cs"/>
          <w:rtl/>
          <w:lang w:eastAsia="he-IL"/>
        </w:rPr>
        <w:t>מסילה</w:t>
      </w:r>
      <w:r w:rsidR="009F649B">
        <w:rPr>
          <w:rFonts w:hint="cs"/>
          <w:rtl/>
          <w:lang w:eastAsia="he-IL"/>
        </w:rPr>
        <w:t xml:space="preserve">" שציינת בנוגע למרים פרץ </w:t>
      </w:r>
      <w:r>
        <w:rPr>
          <w:rFonts w:hint="cs"/>
          <w:rtl/>
          <w:lang w:eastAsia="he-IL"/>
        </w:rPr>
        <w:t>עבר שיפוץ של שתי קבוצות</w:t>
      </w:r>
      <w:r w:rsidR="009F649B">
        <w:rPr>
          <w:rFonts w:hint="cs"/>
          <w:rtl/>
          <w:lang w:eastAsia="he-IL"/>
        </w:rPr>
        <w:t xml:space="preserve"> המגן שלו</w:t>
      </w:r>
      <w:r>
        <w:rPr>
          <w:rFonts w:hint="cs"/>
          <w:rtl/>
          <w:lang w:eastAsia="he-IL"/>
        </w:rPr>
        <w:t xml:space="preserve">. הייתה </w:t>
      </w:r>
      <w:r w:rsidR="00631B0C">
        <w:rPr>
          <w:rFonts w:hint="cs"/>
          <w:rtl/>
          <w:lang w:eastAsia="he-IL"/>
        </w:rPr>
        <w:t>קבוצת מגן אחת בשיפוץ</w:t>
      </w:r>
      <w:r w:rsidR="00C54137">
        <w:rPr>
          <w:rFonts w:hint="cs"/>
          <w:rtl/>
          <w:lang w:eastAsia="he-IL"/>
        </w:rPr>
        <w:t>,</w:t>
      </w:r>
      <w:r w:rsidR="009F649B">
        <w:rPr>
          <w:rFonts w:hint="cs"/>
          <w:rtl/>
          <w:lang w:eastAsia="he-IL"/>
        </w:rPr>
        <w:t xml:space="preserve"> </w:t>
      </w:r>
      <w:r w:rsidR="00631B0C">
        <w:rPr>
          <w:rFonts w:hint="cs"/>
          <w:rtl/>
          <w:lang w:eastAsia="he-IL"/>
        </w:rPr>
        <w:t>אחת מאוישת. כ</w:t>
      </w:r>
      <w:r>
        <w:rPr>
          <w:rFonts w:hint="cs"/>
          <w:rtl/>
          <w:lang w:eastAsia="he-IL"/>
        </w:rPr>
        <w:t>יום שתי הקבוצות מאוישות</w:t>
      </w:r>
      <w:r w:rsidR="009F649B">
        <w:rPr>
          <w:rFonts w:hint="cs"/>
          <w:rtl/>
          <w:lang w:eastAsia="he-IL"/>
        </w:rPr>
        <w:t>, ש</w:t>
      </w:r>
      <w:bookmarkStart w:id="47" w:name="_ETM_Q1_1784659"/>
      <w:bookmarkEnd w:id="47"/>
      <w:r w:rsidR="009F649B">
        <w:rPr>
          <w:rFonts w:hint="cs"/>
          <w:rtl/>
          <w:lang w:eastAsia="he-IL"/>
        </w:rPr>
        <w:t xml:space="preserve">תיהן </w:t>
      </w:r>
      <w:r>
        <w:rPr>
          <w:rFonts w:hint="cs"/>
          <w:rtl/>
          <w:lang w:eastAsia="he-IL"/>
        </w:rPr>
        <w:t xml:space="preserve">מלאות, ויש עוד שתי קבוצות קידום </w:t>
      </w:r>
      <w:r w:rsidR="00DC285B">
        <w:rPr>
          <w:rFonts w:hint="cs"/>
          <w:rtl/>
          <w:lang w:eastAsia="he-IL"/>
        </w:rPr>
        <w:t>במעון. אלה המקומות היחידים שיש ב</w:t>
      </w:r>
      <w:r>
        <w:rPr>
          <w:rFonts w:hint="cs"/>
          <w:rtl/>
          <w:lang w:eastAsia="he-IL"/>
        </w:rPr>
        <w:t xml:space="preserve">רשות חסות הנוער </w:t>
      </w:r>
      <w:r w:rsidR="00631B0C">
        <w:rPr>
          <w:rFonts w:hint="cs"/>
          <w:rtl/>
          <w:lang w:eastAsia="he-IL"/>
        </w:rPr>
        <w:t xml:space="preserve">לנערות מהמגזר היהודי. </w:t>
      </w:r>
      <w:r>
        <w:rPr>
          <w:rFonts w:hint="cs"/>
          <w:rtl/>
          <w:lang w:eastAsia="he-IL"/>
        </w:rPr>
        <w:t xml:space="preserve">יש </w:t>
      </w:r>
      <w:r w:rsidR="00A13AD2">
        <w:rPr>
          <w:rFonts w:hint="cs"/>
          <w:rtl/>
          <w:lang w:eastAsia="he-IL"/>
        </w:rPr>
        <w:t>ב</w:t>
      </w:r>
      <w:r>
        <w:rPr>
          <w:rFonts w:hint="cs"/>
          <w:rtl/>
          <w:lang w:eastAsia="he-IL"/>
        </w:rPr>
        <w:t xml:space="preserve">תכנית החומש </w:t>
      </w:r>
      <w:bookmarkStart w:id="48" w:name="_ETM_Q1_1030154"/>
      <w:bookmarkStart w:id="49" w:name="_ETM_Q1_1050400"/>
      <w:bookmarkStart w:id="50" w:name="_ETM_Q1_1072963"/>
      <w:bookmarkEnd w:id="48"/>
      <w:bookmarkEnd w:id="49"/>
      <w:bookmarkEnd w:id="50"/>
      <w:r w:rsidR="00A13AD2">
        <w:rPr>
          <w:rFonts w:hint="cs"/>
          <w:rtl/>
          <w:lang w:eastAsia="he-IL"/>
        </w:rPr>
        <w:t xml:space="preserve">שנכתבה ונחתמה מול משרד האוצר </w:t>
      </w:r>
      <w:r>
        <w:rPr>
          <w:rFonts w:hint="cs"/>
          <w:rtl/>
          <w:lang w:eastAsia="he-IL"/>
        </w:rPr>
        <w:t>מעון נוסף שייבנה במהלך השנים הקרו</w:t>
      </w:r>
      <w:r w:rsidR="00A13AD2">
        <w:rPr>
          <w:rFonts w:hint="cs"/>
          <w:rtl/>
          <w:lang w:eastAsia="he-IL"/>
        </w:rPr>
        <w:t>בות</w:t>
      </w:r>
      <w:r w:rsidR="00C54137">
        <w:rPr>
          <w:rFonts w:hint="cs"/>
          <w:rtl/>
          <w:lang w:eastAsia="he-IL"/>
        </w:rPr>
        <w:t>.</w:t>
      </w:r>
      <w:r w:rsidR="00835796">
        <w:rPr>
          <w:rFonts w:hint="cs"/>
          <w:rtl/>
          <w:lang w:eastAsia="he-IL"/>
        </w:rPr>
        <w:t xml:space="preserve"> </w:t>
      </w:r>
      <w:r w:rsidR="00A13AD2">
        <w:rPr>
          <w:rFonts w:hint="cs"/>
          <w:rtl/>
          <w:lang w:eastAsia="he-IL"/>
        </w:rPr>
        <w:t xml:space="preserve">כרגע </w:t>
      </w:r>
      <w:bookmarkStart w:id="51" w:name="_ETM_Q1_1818355"/>
      <w:bookmarkEnd w:id="51"/>
      <w:r w:rsidR="00C54137">
        <w:rPr>
          <w:rFonts w:hint="cs"/>
          <w:rtl/>
          <w:lang w:eastAsia="he-IL"/>
        </w:rPr>
        <w:t xml:space="preserve">הוא </w:t>
      </w:r>
      <w:r>
        <w:rPr>
          <w:rFonts w:hint="cs"/>
          <w:rtl/>
          <w:lang w:eastAsia="he-IL"/>
        </w:rPr>
        <w:t>נמצא בתהליכי אישור תכניות. המעון הזה אמור להכיל עוד</w:t>
      </w:r>
      <w:r w:rsidR="00C536D5">
        <w:rPr>
          <w:rFonts w:hint="cs"/>
          <w:rtl/>
          <w:lang w:eastAsia="he-IL"/>
        </w:rPr>
        <w:t xml:space="preserve"> שלוש קבוצות</w:t>
      </w:r>
      <w:r w:rsidR="00835796">
        <w:rPr>
          <w:rFonts w:hint="cs"/>
          <w:rtl/>
          <w:lang w:eastAsia="he-IL"/>
        </w:rPr>
        <w:t>, עוד</w:t>
      </w:r>
      <w:r w:rsidR="00C536D5">
        <w:rPr>
          <w:rFonts w:hint="cs"/>
          <w:rtl/>
          <w:lang w:eastAsia="he-IL"/>
        </w:rPr>
        <w:t xml:space="preserve"> </w:t>
      </w:r>
      <w:r>
        <w:rPr>
          <w:rFonts w:hint="cs"/>
          <w:rtl/>
          <w:lang w:eastAsia="he-IL"/>
        </w:rPr>
        <w:t xml:space="preserve">36 נערות. </w:t>
      </w:r>
    </w:p>
    <w:p w:rsidR="009E1197" w:rsidRDefault="009E1197" w:rsidP="009E1197">
      <w:pPr>
        <w:ind w:firstLine="0"/>
        <w:rPr>
          <w:rtl/>
          <w:lang w:eastAsia="he-IL"/>
        </w:rPr>
      </w:pPr>
    </w:p>
    <w:p w:rsidR="00452F06" w:rsidRDefault="00452F06" w:rsidP="00452F06">
      <w:pPr>
        <w:pStyle w:val="af6"/>
        <w:keepNext/>
        <w:rPr>
          <w:rtl/>
        </w:rPr>
      </w:pPr>
      <w:bookmarkStart w:id="52" w:name="_ETM_Q1_1088013"/>
      <w:bookmarkStart w:id="53" w:name="ET_yor_קטי_קטרין_שטרית___יורַ_13"/>
      <w:bookmarkEnd w:id="52"/>
      <w:r w:rsidRPr="00452F06">
        <w:rPr>
          <w:rStyle w:val="TagStyle"/>
          <w:rtl/>
        </w:rPr>
        <w:lastRenderedPageBreak/>
        <w:t xml:space="preserve"> &lt;&lt; יור &gt;&gt; </w:t>
      </w:r>
      <w:r>
        <w:rPr>
          <w:rtl/>
        </w:rPr>
        <w:t xml:space="preserve">היו"ר קטי </w:t>
      </w:r>
      <w:proofErr w:type="spellStart"/>
      <w:r>
        <w:rPr>
          <w:rtl/>
        </w:rPr>
        <w:t>קטרין</w:t>
      </w:r>
      <w:proofErr w:type="spellEnd"/>
      <w:r>
        <w:rPr>
          <w:rtl/>
        </w:rPr>
        <w:t xml:space="preserve"> שטרית:</w:t>
      </w:r>
      <w:r w:rsidRPr="00452F06">
        <w:rPr>
          <w:rStyle w:val="TagStyle"/>
          <w:rtl/>
        </w:rPr>
        <w:t xml:space="preserve"> &lt;&lt; יור &gt;&gt;</w:t>
      </w:r>
      <w:r>
        <w:rPr>
          <w:rtl/>
        </w:rPr>
        <w:t xml:space="preserve">   </w:t>
      </w:r>
      <w:bookmarkEnd w:id="53"/>
    </w:p>
    <w:p w:rsidR="00452F06" w:rsidRDefault="00452F06" w:rsidP="00452F06">
      <w:pPr>
        <w:pStyle w:val="KeepWithNext"/>
        <w:rPr>
          <w:rtl/>
          <w:lang w:eastAsia="he-IL"/>
        </w:rPr>
      </w:pPr>
    </w:p>
    <w:p w:rsidR="009E1197" w:rsidRDefault="00631B0C" w:rsidP="00631B0C">
      <w:pPr>
        <w:rPr>
          <w:rtl/>
          <w:lang w:eastAsia="he-IL"/>
        </w:rPr>
      </w:pPr>
      <w:bookmarkStart w:id="54" w:name="_ETM_Q1_1088500"/>
      <w:bookmarkStart w:id="55" w:name="_ETM_Q1_1088531"/>
      <w:bookmarkEnd w:id="54"/>
      <w:bookmarkEnd w:id="55"/>
      <w:r>
        <w:rPr>
          <w:rFonts w:hint="cs"/>
          <w:rtl/>
          <w:lang w:eastAsia="he-IL"/>
        </w:rPr>
        <w:t>האם יש שינוי ממאי עד ע</w:t>
      </w:r>
      <w:r w:rsidR="009E1197">
        <w:rPr>
          <w:rFonts w:hint="cs"/>
          <w:rtl/>
          <w:lang w:eastAsia="he-IL"/>
        </w:rPr>
        <w:t>כ</w:t>
      </w:r>
      <w:r>
        <w:rPr>
          <w:rFonts w:hint="cs"/>
          <w:rtl/>
          <w:lang w:eastAsia="he-IL"/>
        </w:rPr>
        <w:t>ש</w:t>
      </w:r>
      <w:r w:rsidR="009E1197">
        <w:rPr>
          <w:rFonts w:hint="cs"/>
          <w:rtl/>
          <w:lang w:eastAsia="he-IL"/>
        </w:rPr>
        <w:t>יו? נכנסה לנו מגיפה שבוודא</w:t>
      </w:r>
      <w:r>
        <w:rPr>
          <w:rFonts w:hint="cs"/>
          <w:rtl/>
          <w:lang w:eastAsia="he-IL"/>
        </w:rPr>
        <w:t>י שינתה קצת את פני הדברי</w:t>
      </w:r>
      <w:r w:rsidR="00DC285B">
        <w:rPr>
          <w:rFonts w:hint="cs"/>
          <w:rtl/>
          <w:lang w:eastAsia="he-IL"/>
        </w:rPr>
        <w:t>ם. האם בנתונים שקיבלנו יש שינוי,</w:t>
      </w:r>
      <w:r>
        <w:rPr>
          <w:rFonts w:hint="cs"/>
          <w:rtl/>
          <w:lang w:eastAsia="he-IL"/>
        </w:rPr>
        <w:t xml:space="preserve"> </w:t>
      </w:r>
      <w:r w:rsidR="005E797E">
        <w:rPr>
          <w:rFonts w:hint="cs"/>
          <w:rtl/>
          <w:lang w:eastAsia="he-IL"/>
        </w:rPr>
        <w:t xml:space="preserve">ואם כן, מה </w:t>
      </w:r>
      <w:r w:rsidR="009E1197">
        <w:rPr>
          <w:rFonts w:hint="cs"/>
          <w:rtl/>
          <w:lang w:eastAsia="he-IL"/>
        </w:rPr>
        <w:t>היקף התופעה?</w:t>
      </w:r>
    </w:p>
    <w:p w:rsidR="009E1197" w:rsidRDefault="009E1197" w:rsidP="009E1197">
      <w:pPr>
        <w:ind w:firstLine="0"/>
        <w:rPr>
          <w:rtl/>
          <w:lang w:eastAsia="he-IL"/>
        </w:rPr>
      </w:pPr>
    </w:p>
    <w:p w:rsidR="00452F06" w:rsidRDefault="00452F06" w:rsidP="00452F06">
      <w:pPr>
        <w:pStyle w:val="af9"/>
        <w:keepNext/>
        <w:rPr>
          <w:rtl/>
          <w:lang w:eastAsia="he-IL"/>
        </w:rPr>
      </w:pPr>
      <w:bookmarkStart w:id="56" w:name="_ETM_Q1_1095688"/>
      <w:bookmarkStart w:id="57" w:name="ET_guest_שרון_קינן_14"/>
      <w:bookmarkEnd w:id="56"/>
      <w:r w:rsidRPr="00452F06">
        <w:rPr>
          <w:rStyle w:val="TagStyle"/>
          <w:rtl/>
        </w:rPr>
        <w:t xml:space="preserve"> &lt;&lt; אורח &gt;&gt; </w:t>
      </w:r>
      <w:r>
        <w:rPr>
          <w:rtl/>
          <w:lang w:eastAsia="he-IL"/>
        </w:rPr>
        <w:t>שרון קינן:</w:t>
      </w:r>
      <w:r w:rsidRPr="00452F06">
        <w:rPr>
          <w:rStyle w:val="TagStyle"/>
          <w:rtl/>
        </w:rPr>
        <w:t xml:space="preserve"> &lt;&lt; אורח &gt;&gt;</w:t>
      </w:r>
      <w:r>
        <w:rPr>
          <w:rtl/>
          <w:lang w:eastAsia="he-IL"/>
        </w:rPr>
        <w:t xml:space="preserve">   </w:t>
      </w:r>
      <w:bookmarkEnd w:id="57"/>
    </w:p>
    <w:p w:rsidR="00452F06" w:rsidRDefault="00452F06" w:rsidP="00452F06">
      <w:pPr>
        <w:pStyle w:val="KeepWithNext"/>
        <w:rPr>
          <w:rtl/>
          <w:lang w:eastAsia="he-IL"/>
        </w:rPr>
      </w:pPr>
    </w:p>
    <w:p w:rsidR="009E1197" w:rsidRDefault="009E1197" w:rsidP="005669A2">
      <w:pPr>
        <w:rPr>
          <w:rtl/>
          <w:lang w:eastAsia="he-IL"/>
        </w:rPr>
      </w:pPr>
      <w:bookmarkStart w:id="58" w:name="_ETM_Q1_1096164"/>
      <w:bookmarkStart w:id="59" w:name="_ETM_Q1_1096194"/>
      <w:bookmarkEnd w:id="58"/>
      <w:bookmarkEnd w:id="59"/>
      <w:r>
        <w:rPr>
          <w:rFonts w:hint="cs"/>
          <w:rtl/>
          <w:lang w:eastAsia="he-IL"/>
        </w:rPr>
        <w:t xml:space="preserve">המספרים </w:t>
      </w:r>
      <w:r w:rsidR="005E797E">
        <w:rPr>
          <w:rFonts w:hint="cs"/>
          <w:rtl/>
          <w:lang w:eastAsia="he-IL"/>
        </w:rPr>
        <w:t xml:space="preserve">לא </w:t>
      </w:r>
      <w:r>
        <w:rPr>
          <w:rFonts w:hint="cs"/>
          <w:rtl/>
          <w:lang w:eastAsia="he-IL"/>
        </w:rPr>
        <w:t xml:space="preserve">ירדו </w:t>
      </w:r>
      <w:r w:rsidR="005E797E">
        <w:rPr>
          <w:rFonts w:hint="cs"/>
          <w:rtl/>
          <w:lang w:eastAsia="he-IL"/>
        </w:rPr>
        <w:t>ב</w:t>
      </w:r>
      <w:r w:rsidR="004B47B7">
        <w:rPr>
          <w:rFonts w:hint="cs"/>
          <w:rtl/>
          <w:lang w:eastAsia="he-IL"/>
        </w:rPr>
        <w:t>הרבה, הם</w:t>
      </w:r>
      <w:r>
        <w:rPr>
          <w:rFonts w:hint="cs"/>
          <w:rtl/>
          <w:lang w:eastAsia="he-IL"/>
        </w:rPr>
        <w:t xml:space="preserve"> ירד</w:t>
      </w:r>
      <w:r w:rsidR="004B47B7">
        <w:rPr>
          <w:rFonts w:hint="cs"/>
          <w:rtl/>
          <w:lang w:eastAsia="he-IL"/>
        </w:rPr>
        <w:t>ו</w:t>
      </w:r>
      <w:r>
        <w:rPr>
          <w:rFonts w:hint="cs"/>
          <w:rtl/>
          <w:lang w:eastAsia="he-IL"/>
        </w:rPr>
        <w:t xml:space="preserve"> כמעט ברבע</w:t>
      </w:r>
      <w:r w:rsidR="00DC285B">
        <w:rPr>
          <w:rFonts w:hint="cs"/>
          <w:rtl/>
          <w:lang w:eastAsia="he-IL"/>
        </w:rPr>
        <w:t>. היו</w:t>
      </w:r>
      <w:r w:rsidR="005E797E">
        <w:rPr>
          <w:rFonts w:hint="cs"/>
          <w:rtl/>
          <w:lang w:eastAsia="he-IL"/>
        </w:rPr>
        <w:t xml:space="preserve"> </w:t>
      </w:r>
      <w:r w:rsidR="005669A2">
        <w:rPr>
          <w:rFonts w:hint="cs"/>
          <w:rtl/>
          <w:lang w:eastAsia="he-IL"/>
        </w:rPr>
        <w:t>195.</w:t>
      </w:r>
      <w:r w:rsidR="005E797E">
        <w:rPr>
          <w:rFonts w:hint="cs"/>
          <w:rtl/>
          <w:lang w:eastAsia="he-IL"/>
        </w:rPr>
        <w:t xml:space="preserve"> היום </w:t>
      </w:r>
      <w:bookmarkStart w:id="60" w:name="_ETM_Q1_1870682"/>
      <w:bookmarkEnd w:id="60"/>
      <w:r w:rsidR="005E797E">
        <w:rPr>
          <w:rFonts w:hint="cs"/>
          <w:rtl/>
          <w:lang w:eastAsia="he-IL"/>
        </w:rPr>
        <w:t xml:space="preserve">אני עומד על 147 נערים ונערות שממתינים לכלל המעונות. </w:t>
      </w:r>
      <w:bookmarkStart w:id="61" w:name="_ETM_Q1_1876084"/>
      <w:bookmarkEnd w:id="61"/>
      <w:r>
        <w:rPr>
          <w:rFonts w:hint="cs"/>
          <w:rtl/>
          <w:lang w:eastAsia="he-IL"/>
        </w:rPr>
        <w:t>המספרים יורדים ככל שאנחנו מצליחים. אנחנו מייצרים פתרונות שנותנים מענה לחלק מה</w:t>
      </w:r>
      <w:r w:rsidR="005E797E">
        <w:rPr>
          <w:rFonts w:hint="cs"/>
          <w:rtl/>
          <w:lang w:eastAsia="he-IL"/>
        </w:rPr>
        <w:t xml:space="preserve">נערים במסגרות שהן לא ממשלתיות. </w:t>
      </w:r>
      <w:r>
        <w:rPr>
          <w:rFonts w:hint="cs"/>
          <w:rtl/>
          <w:lang w:eastAsia="he-IL"/>
        </w:rPr>
        <w:t>המעון שכרגע משמ</w:t>
      </w:r>
      <w:r w:rsidR="005E797E">
        <w:rPr>
          <w:rFonts w:hint="cs"/>
          <w:rtl/>
          <w:lang w:eastAsia="he-IL"/>
        </w:rPr>
        <w:t xml:space="preserve">ש </w:t>
      </w:r>
      <w:r>
        <w:rPr>
          <w:rFonts w:hint="cs"/>
          <w:rtl/>
          <w:lang w:eastAsia="he-IL"/>
        </w:rPr>
        <w:t xml:space="preserve">כמעון עם רשימת </w:t>
      </w:r>
      <w:r w:rsidR="005E797E">
        <w:rPr>
          <w:rFonts w:hint="cs"/>
          <w:rtl/>
          <w:lang w:eastAsia="he-IL"/>
        </w:rPr>
        <w:t>ההמתנה הארוכה ביותר</w:t>
      </w:r>
      <w:r w:rsidR="004B47B7">
        <w:rPr>
          <w:rFonts w:hint="cs"/>
          <w:rtl/>
          <w:lang w:eastAsia="he-IL"/>
        </w:rPr>
        <w:t xml:space="preserve"> הוא </w:t>
      </w:r>
      <w:bookmarkStart w:id="62" w:name="_ETM_Q1_1899003"/>
      <w:bookmarkEnd w:id="62"/>
      <w:r w:rsidR="004B47B7">
        <w:rPr>
          <w:rFonts w:hint="cs"/>
          <w:rtl/>
          <w:lang w:eastAsia="he-IL"/>
        </w:rPr>
        <w:t>מעון אבחוני</w:t>
      </w:r>
      <w:r>
        <w:rPr>
          <w:rFonts w:hint="cs"/>
          <w:rtl/>
          <w:lang w:eastAsia="he-IL"/>
        </w:rPr>
        <w:t xml:space="preserve"> </w:t>
      </w:r>
      <w:r w:rsidR="004B47B7">
        <w:rPr>
          <w:rFonts w:hint="cs"/>
          <w:rtl/>
          <w:lang w:eastAsia="he-IL"/>
        </w:rPr>
        <w:t>היחיד לנערים בארץ וברשות חסות הנוער,</w:t>
      </w:r>
      <w:r>
        <w:rPr>
          <w:rFonts w:hint="cs"/>
          <w:rtl/>
          <w:lang w:eastAsia="he-IL"/>
        </w:rPr>
        <w:t xml:space="preserve"> יש לו רשימת </w:t>
      </w:r>
      <w:r w:rsidR="004B47B7">
        <w:rPr>
          <w:rFonts w:hint="cs"/>
          <w:rtl/>
          <w:lang w:eastAsia="he-IL"/>
        </w:rPr>
        <w:t>ה</w:t>
      </w:r>
      <w:r>
        <w:rPr>
          <w:rFonts w:hint="cs"/>
          <w:rtl/>
          <w:lang w:eastAsia="he-IL"/>
        </w:rPr>
        <w:t>מתנה של כ</w:t>
      </w:r>
      <w:r w:rsidR="004B47B7">
        <w:rPr>
          <w:rFonts w:hint="cs"/>
          <w:rtl/>
          <w:lang w:eastAsia="he-IL"/>
        </w:rPr>
        <w:t>-</w:t>
      </w:r>
      <w:r>
        <w:rPr>
          <w:rFonts w:hint="cs"/>
          <w:rtl/>
          <w:lang w:eastAsia="he-IL"/>
        </w:rPr>
        <w:t xml:space="preserve">70 נערים. </w:t>
      </w:r>
    </w:p>
    <w:p w:rsidR="009E1197" w:rsidRDefault="009E1197" w:rsidP="009E1197">
      <w:pPr>
        <w:ind w:firstLine="0"/>
        <w:rPr>
          <w:rtl/>
          <w:lang w:eastAsia="he-IL"/>
        </w:rPr>
      </w:pPr>
    </w:p>
    <w:p w:rsidR="004B47B7" w:rsidRDefault="004B47B7" w:rsidP="004B47B7">
      <w:pPr>
        <w:pStyle w:val="af6"/>
        <w:keepNext/>
        <w:rPr>
          <w:rtl/>
        </w:rPr>
      </w:pPr>
      <w:bookmarkStart w:id="63" w:name="ET_yor_קטי_קטרין_שטרית___יורַ_15"/>
      <w:r w:rsidRPr="004B47B7">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4B47B7">
        <w:rPr>
          <w:rStyle w:val="TagStyle"/>
          <w:rtl/>
        </w:rPr>
        <w:t xml:space="preserve"> &lt;&lt; יור &gt;&gt;</w:t>
      </w:r>
      <w:r>
        <w:rPr>
          <w:rtl/>
        </w:rPr>
        <w:t xml:space="preserve">   </w:t>
      </w:r>
      <w:bookmarkEnd w:id="63"/>
    </w:p>
    <w:p w:rsidR="004B47B7" w:rsidRDefault="004B47B7" w:rsidP="004B47B7">
      <w:pPr>
        <w:pStyle w:val="KeepWithNext"/>
        <w:rPr>
          <w:rtl/>
          <w:lang w:eastAsia="he-IL"/>
        </w:rPr>
      </w:pPr>
    </w:p>
    <w:p w:rsidR="009E1197" w:rsidRDefault="004B47B7" w:rsidP="004B47B7">
      <w:pPr>
        <w:rPr>
          <w:rtl/>
          <w:lang w:eastAsia="he-IL"/>
        </w:rPr>
      </w:pPr>
      <w:r>
        <w:rPr>
          <w:rFonts w:hint="cs"/>
          <w:rtl/>
          <w:lang w:eastAsia="he-IL"/>
        </w:rPr>
        <w:t>אתה יכול להגיד לי כמה זמן ההמתנה של אותם נערים?</w:t>
      </w:r>
      <w:r w:rsidR="009E1197">
        <w:rPr>
          <w:rFonts w:hint="cs"/>
          <w:rtl/>
          <w:lang w:eastAsia="he-IL"/>
        </w:rPr>
        <w:t xml:space="preserve"> מרים פרץ זה לא הנושא שה</w:t>
      </w:r>
      <w:r>
        <w:rPr>
          <w:rFonts w:hint="cs"/>
          <w:rtl/>
          <w:lang w:eastAsia="he-IL"/>
        </w:rPr>
        <w:t xml:space="preserve">משרד היה צריך לקחת לתשומת ליבו? </w:t>
      </w:r>
      <w:r w:rsidR="009E1197">
        <w:rPr>
          <w:rFonts w:hint="cs"/>
          <w:rtl/>
          <w:lang w:eastAsia="he-IL"/>
        </w:rPr>
        <w:t xml:space="preserve">לא היה </w:t>
      </w:r>
      <w:r>
        <w:rPr>
          <w:rFonts w:hint="cs"/>
          <w:rtl/>
          <w:lang w:eastAsia="he-IL"/>
        </w:rPr>
        <w:t xml:space="preserve">איזה </w:t>
      </w:r>
      <w:bookmarkStart w:id="64" w:name="_ETM_Q1_1935087"/>
      <w:bookmarkEnd w:id="64"/>
      <w:r>
        <w:rPr>
          <w:rFonts w:hint="cs"/>
          <w:rtl/>
          <w:lang w:eastAsia="he-IL"/>
        </w:rPr>
        <w:t xml:space="preserve">שהוא שיח בתוך המשרד מה עושים </w:t>
      </w:r>
      <w:r w:rsidR="009E1197">
        <w:rPr>
          <w:rFonts w:hint="cs"/>
          <w:rtl/>
          <w:lang w:eastAsia="he-IL"/>
        </w:rPr>
        <w:t>כדי לקצר את זמן ההמת</w:t>
      </w:r>
      <w:r>
        <w:rPr>
          <w:rFonts w:hint="cs"/>
          <w:rtl/>
          <w:lang w:eastAsia="he-IL"/>
        </w:rPr>
        <w:t>נה?</w:t>
      </w:r>
      <w:r w:rsidR="00391E51">
        <w:rPr>
          <w:rFonts w:hint="cs"/>
          <w:rtl/>
          <w:lang w:eastAsia="he-IL"/>
        </w:rPr>
        <w:t xml:space="preserve"> זה קריטי במקרה הזה,</w:t>
      </w:r>
      <w:r w:rsidR="009E1197">
        <w:rPr>
          <w:rFonts w:hint="cs"/>
          <w:rtl/>
          <w:lang w:eastAsia="he-IL"/>
        </w:rPr>
        <w:t xml:space="preserve"> ראינו הוכחה לכך.</w:t>
      </w:r>
    </w:p>
    <w:p w:rsidR="009E1197" w:rsidRDefault="009E1197" w:rsidP="009E1197">
      <w:pPr>
        <w:ind w:firstLine="0"/>
        <w:rPr>
          <w:rtl/>
          <w:lang w:eastAsia="he-IL"/>
        </w:rPr>
      </w:pPr>
    </w:p>
    <w:p w:rsidR="004B47B7" w:rsidRDefault="004B47B7" w:rsidP="004B47B7">
      <w:pPr>
        <w:pStyle w:val="af9"/>
        <w:keepNext/>
        <w:rPr>
          <w:rtl/>
          <w:lang w:eastAsia="he-IL"/>
        </w:rPr>
      </w:pPr>
      <w:bookmarkStart w:id="65" w:name="_ETM_Q1_1944959"/>
      <w:bookmarkStart w:id="66" w:name="ET_guest_שרון_קינן_16"/>
      <w:bookmarkEnd w:id="65"/>
      <w:r w:rsidRPr="004B47B7">
        <w:rPr>
          <w:rStyle w:val="TagStyle"/>
          <w:rtl/>
        </w:rPr>
        <w:t xml:space="preserve"> &lt;&lt; אורח &gt;&gt; </w:t>
      </w:r>
      <w:r>
        <w:rPr>
          <w:rtl/>
          <w:lang w:eastAsia="he-IL"/>
        </w:rPr>
        <w:t>שרון קינן:</w:t>
      </w:r>
      <w:r w:rsidRPr="004B47B7">
        <w:rPr>
          <w:rStyle w:val="TagStyle"/>
          <w:rtl/>
        </w:rPr>
        <w:t xml:space="preserve"> &lt;&lt; אורח &gt;&gt;</w:t>
      </w:r>
      <w:r>
        <w:rPr>
          <w:rtl/>
          <w:lang w:eastAsia="he-IL"/>
        </w:rPr>
        <w:t xml:space="preserve">   </w:t>
      </w:r>
      <w:bookmarkEnd w:id="66"/>
    </w:p>
    <w:p w:rsidR="004B47B7" w:rsidRDefault="004B47B7" w:rsidP="004B47B7">
      <w:pPr>
        <w:pStyle w:val="KeepWithNext"/>
        <w:rPr>
          <w:rtl/>
          <w:lang w:eastAsia="he-IL"/>
        </w:rPr>
      </w:pPr>
    </w:p>
    <w:p w:rsidR="00524ADE" w:rsidRDefault="004B47B7" w:rsidP="00386FED">
      <w:pPr>
        <w:rPr>
          <w:rtl/>
          <w:lang w:eastAsia="he-IL"/>
        </w:rPr>
      </w:pPr>
      <w:bookmarkStart w:id="67" w:name="_ETM_Q1_1945419"/>
      <w:bookmarkStart w:id="68" w:name="_ETM_Q1_1945455"/>
      <w:bookmarkEnd w:id="67"/>
      <w:bookmarkEnd w:id="68"/>
      <w:r>
        <w:rPr>
          <w:rFonts w:hint="cs"/>
          <w:rtl/>
          <w:lang w:eastAsia="he-IL"/>
        </w:rPr>
        <w:t>ז</w:t>
      </w:r>
      <w:r w:rsidR="009E1197">
        <w:rPr>
          <w:rFonts w:hint="cs"/>
          <w:rtl/>
          <w:lang w:eastAsia="he-IL"/>
        </w:rPr>
        <w:t>מן ההמתנה קוצ</w:t>
      </w:r>
      <w:r>
        <w:rPr>
          <w:rFonts w:hint="cs"/>
          <w:rtl/>
          <w:lang w:eastAsia="he-IL"/>
        </w:rPr>
        <w:t>ר. ככל שיש לנו פחות ממתינים, כך</w:t>
      </w:r>
      <w:r w:rsidR="009E1197">
        <w:rPr>
          <w:rFonts w:hint="cs"/>
          <w:rtl/>
          <w:lang w:eastAsia="he-IL"/>
        </w:rPr>
        <w:t xml:space="preserve"> מי שנמצא ברשימה נקלט מהר יותר</w:t>
      </w:r>
      <w:r>
        <w:rPr>
          <w:rFonts w:hint="cs"/>
          <w:rtl/>
          <w:lang w:eastAsia="he-IL"/>
        </w:rPr>
        <w:t>.</w:t>
      </w:r>
      <w:r w:rsidR="009E1197">
        <w:rPr>
          <w:rFonts w:hint="cs"/>
          <w:rtl/>
          <w:lang w:eastAsia="he-IL"/>
        </w:rPr>
        <w:t xml:space="preserve"> </w:t>
      </w:r>
      <w:r>
        <w:rPr>
          <w:rFonts w:hint="cs"/>
          <w:rtl/>
          <w:lang w:eastAsia="he-IL"/>
        </w:rPr>
        <w:t xml:space="preserve">כדי </w:t>
      </w:r>
      <w:bookmarkStart w:id="69" w:name="_ETM_Q1_1957612"/>
      <w:bookmarkEnd w:id="69"/>
      <w:r w:rsidR="009E1197">
        <w:rPr>
          <w:rFonts w:hint="cs"/>
          <w:rtl/>
          <w:lang w:eastAsia="he-IL"/>
        </w:rPr>
        <w:t xml:space="preserve">לקצר </w:t>
      </w:r>
      <w:r w:rsidR="00391E51">
        <w:rPr>
          <w:rFonts w:hint="cs"/>
          <w:rtl/>
          <w:lang w:eastAsia="he-IL"/>
        </w:rPr>
        <w:t>את ההמתנה</w:t>
      </w:r>
      <w:r>
        <w:rPr>
          <w:rFonts w:hint="cs"/>
          <w:rtl/>
          <w:lang w:eastAsia="he-IL"/>
        </w:rPr>
        <w:t xml:space="preserve"> </w:t>
      </w:r>
      <w:r w:rsidR="009E1197">
        <w:rPr>
          <w:rFonts w:hint="cs"/>
          <w:rtl/>
          <w:lang w:eastAsia="he-IL"/>
        </w:rPr>
        <w:t xml:space="preserve">אנחנו מנסים </w:t>
      </w:r>
      <w:r w:rsidR="00391E51">
        <w:rPr>
          <w:rFonts w:hint="cs"/>
          <w:rtl/>
          <w:lang w:eastAsia="he-IL"/>
        </w:rPr>
        <w:t xml:space="preserve">לייצר מקומות </w:t>
      </w:r>
      <w:r>
        <w:rPr>
          <w:rFonts w:hint="cs"/>
          <w:rtl/>
          <w:lang w:eastAsia="he-IL"/>
        </w:rPr>
        <w:t>אפשריים</w:t>
      </w:r>
      <w:r w:rsidR="009E1197">
        <w:rPr>
          <w:rFonts w:hint="cs"/>
          <w:rtl/>
          <w:lang w:eastAsia="he-IL"/>
        </w:rPr>
        <w:t xml:space="preserve">. יש לי מעונות ארוכי טווח, יש לי מעונות </w:t>
      </w:r>
      <w:r>
        <w:rPr>
          <w:rFonts w:hint="cs"/>
          <w:rtl/>
          <w:lang w:eastAsia="he-IL"/>
        </w:rPr>
        <w:t xml:space="preserve">אבחוניים. "צופייה" ו"נווה חורש" הם מעונות </w:t>
      </w:r>
      <w:bookmarkStart w:id="70" w:name="_ETM_Q1_1965593"/>
      <w:bookmarkEnd w:id="70"/>
      <w:r>
        <w:rPr>
          <w:rFonts w:hint="cs"/>
          <w:rtl/>
          <w:lang w:eastAsia="he-IL"/>
        </w:rPr>
        <w:t>אבחוניים</w:t>
      </w:r>
      <w:r w:rsidR="00AC7395">
        <w:rPr>
          <w:rFonts w:hint="cs"/>
          <w:rtl/>
          <w:lang w:eastAsia="he-IL"/>
        </w:rPr>
        <w:t xml:space="preserve"> שבה</w:t>
      </w:r>
      <w:r>
        <w:rPr>
          <w:rFonts w:hint="cs"/>
          <w:rtl/>
          <w:lang w:eastAsia="he-IL"/>
        </w:rPr>
        <w:t>ם אנחנו לומדים להכיר את הנערים שמופנים לחסות</w:t>
      </w:r>
      <w:r w:rsidR="00AC7395">
        <w:rPr>
          <w:rFonts w:hint="cs"/>
          <w:rtl/>
          <w:lang w:eastAsia="he-IL"/>
        </w:rPr>
        <w:t>,</w:t>
      </w:r>
      <w:r w:rsidR="009E1197">
        <w:rPr>
          <w:rFonts w:hint="cs"/>
          <w:rtl/>
          <w:lang w:eastAsia="he-IL"/>
        </w:rPr>
        <w:t xml:space="preserve"> </w:t>
      </w:r>
      <w:r w:rsidR="00AC7395">
        <w:rPr>
          <w:rFonts w:hint="cs"/>
          <w:rtl/>
          <w:lang w:eastAsia="he-IL"/>
        </w:rPr>
        <w:t>אנחנו לומדים</w:t>
      </w:r>
      <w:r w:rsidR="009E1197">
        <w:rPr>
          <w:rFonts w:hint="cs"/>
          <w:rtl/>
          <w:lang w:eastAsia="he-IL"/>
        </w:rPr>
        <w:t xml:space="preserve"> מה ה</w:t>
      </w:r>
      <w:r>
        <w:rPr>
          <w:rFonts w:hint="cs"/>
          <w:rtl/>
          <w:lang w:eastAsia="he-IL"/>
        </w:rPr>
        <w:t xml:space="preserve">יכולות שלהם, </w:t>
      </w:r>
      <w:bookmarkStart w:id="71" w:name="_ETM_Q1_1973320"/>
      <w:bookmarkEnd w:id="71"/>
      <w:r>
        <w:rPr>
          <w:rFonts w:hint="cs"/>
          <w:rtl/>
          <w:lang w:eastAsia="he-IL"/>
        </w:rPr>
        <w:t>מה ה</w:t>
      </w:r>
      <w:r w:rsidR="009E1197">
        <w:rPr>
          <w:rFonts w:hint="cs"/>
          <w:rtl/>
          <w:lang w:eastAsia="he-IL"/>
        </w:rPr>
        <w:t xml:space="preserve">כוחות שלהם, מה </w:t>
      </w:r>
      <w:r>
        <w:rPr>
          <w:rFonts w:hint="cs"/>
          <w:rtl/>
          <w:lang w:eastAsia="he-IL"/>
        </w:rPr>
        <w:t>הצרכים שלהם. בסוף</w:t>
      </w:r>
      <w:r w:rsidR="009E1197">
        <w:rPr>
          <w:rFonts w:hint="cs"/>
          <w:rtl/>
          <w:lang w:eastAsia="he-IL"/>
        </w:rPr>
        <w:t xml:space="preserve"> התה</w:t>
      </w:r>
      <w:r>
        <w:rPr>
          <w:rFonts w:hint="cs"/>
          <w:rtl/>
          <w:lang w:eastAsia="he-IL"/>
        </w:rPr>
        <w:t>ל</w:t>
      </w:r>
      <w:r w:rsidR="009E1197">
        <w:rPr>
          <w:rFonts w:hint="cs"/>
          <w:rtl/>
          <w:lang w:eastAsia="he-IL"/>
        </w:rPr>
        <w:t>יך</w:t>
      </w:r>
      <w:r w:rsidR="00AC7395">
        <w:rPr>
          <w:rFonts w:hint="cs"/>
          <w:rtl/>
          <w:lang w:eastAsia="he-IL"/>
        </w:rPr>
        <w:t>,</w:t>
      </w:r>
      <w:r>
        <w:rPr>
          <w:rFonts w:hint="cs"/>
          <w:rtl/>
          <w:lang w:eastAsia="he-IL"/>
        </w:rPr>
        <w:t xml:space="preserve"> ש</w:t>
      </w:r>
      <w:r w:rsidR="00AC7395">
        <w:rPr>
          <w:rFonts w:hint="cs"/>
          <w:rtl/>
          <w:lang w:eastAsia="he-IL"/>
        </w:rPr>
        <w:t>זה תהליך ש</w:t>
      </w:r>
      <w:r>
        <w:rPr>
          <w:rFonts w:hint="cs"/>
          <w:rtl/>
          <w:lang w:eastAsia="he-IL"/>
        </w:rPr>
        <w:t xml:space="preserve">אורך </w:t>
      </w:r>
      <w:r w:rsidR="009E1197">
        <w:rPr>
          <w:rFonts w:hint="cs"/>
          <w:rtl/>
          <w:lang w:eastAsia="he-IL"/>
        </w:rPr>
        <w:t xml:space="preserve">סדר גודל של </w:t>
      </w:r>
      <w:r>
        <w:rPr>
          <w:rFonts w:hint="cs"/>
          <w:rtl/>
          <w:lang w:eastAsia="he-IL"/>
        </w:rPr>
        <w:t>שלושה עד חמ</w:t>
      </w:r>
      <w:r w:rsidR="009E1197">
        <w:rPr>
          <w:rFonts w:hint="cs"/>
          <w:rtl/>
          <w:lang w:eastAsia="he-IL"/>
        </w:rPr>
        <w:t>י</w:t>
      </w:r>
      <w:r>
        <w:rPr>
          <w:rFonts w:hint="cs"/>
          <w:rtl/>
          <w:lang w:eastAsia="he-IL"/>
        </w:rPr>
        <w:t>ש</w:t>
      </w:r>
      <w:r w:rsidR="009E1197">
        <w:rPr>
          <w:rFonts w:hint="cs"/>
          <w:rtl/>
          <w:lang w:eastAsia="he-IL"/>
        </w:rPr>
        <w:t xml:space="preserve">ה </w:t>
      </w:r>
      <w:r>
        <w:rPr>
          <w:rFonts w:hint="cs"/>
          <w:rtl/>
          <w:lang w:eastAsia="he-IL"/>
        </w:rPr>
        <w:t>חודשים</w:t>
      </w:r>
      <w:r w:rsidR="00AC7395">
        <w:rPr>
          <w:rFonts w:hint="cs"/>
          <w:rtl/>
          <w:lang w:eastAsia="he-IL"/>
        </w:rPr>
        <w:t>,</w:t>
      </w:r>
      <w:r>
        <w:rPr>
          <w:rFonts w:hint="cs"/>
          <w:rtl/>
          <w:lang w:eastAsia="he-IL"/>
        </w:rPr>
        <w:t xml:space="preserve"> </w:t>
      </w:r>
      <w:r w:rsidR="009E1197">
        <w:rPr>
          <w:rFonts w:hint="cs"/>
          <w:rtl/>
          <w:lang w:eastAsia="he-IL"/>
        </w:rPr>
        <w:t>אנחנו מדייקים את ההפניות ש</w:t>
      </w:r>
      <w:r>
        <w:rPr>
          <w:rFonts w:hint="cs"/>
          <w:rtl/>
          <w:lang w:eastAsia="he-IL"/>
        </w:rPr>
        <w:t>להם למעונות ארוכי הטווח</w:t>
      </w:r>
      <w:r w:rsidR="00AC7395">
        <w:rPr>
          <w:rFonts w:hint="cs"/>
          <w:rtl/>
          <w:lang w:eastAsia="he-IL"/>
        </w:rPr>
        <w:t>.</w:t>
      </w:r>
      <w:r>
        <w:rPr>
          <w:rFonts w:hint="cs"/>
          <w:rtl/>
          <w:lang w:eastAsia="he-IL"/>
        </w:rPr>
        <w:t xml:space="preserve"> </w:t>
      </w:r>
      <w:r w:rsidR="00AC7395">
        <w:rPr>
          <w:rFonts w:hint="cs"/>
          <w:rtl/>
          <w:lang w:eastAsia="he-IL"/>
        </w:rPr>
        <w:t xml:space="preserve">זה יכול להיות </w:t>
      </w:r>
      <w:bookmarkStart w:id="72" w:name="_ETM_Q1_1987951"/>
      <w:bookmarkEnd w:id="72"/>
      <w:r>
        <w:rPr>
          <w:rFonts w:hint="cs"/>
          <w:rtl/>
          <w:lang w:eastAsia="he-IL"/>
        </w:rPr>
        <w:t>במעונות ממשלתיים</w:t>
      </w:r>
      <w:r w:rsidR="00AC7395">
        <w:rPr>
          <w:rFonts w:hint="cs"/>
          <w:rtl/>
          <w:lang w:eastAsia="he-IL"/>
        </w:rPr>
        <w:t>-</w:t>
      </w:r>
      <w:proofErr w:type="spellStart"/>
      <w:r>
        <w:rPr>
          <w:rFonts w:hint="cs"/>
          <w:rtl/>
          <w:lang w:eastAsia="he-IL"/>
        </w:rPr>
        <w:t>חסותיים</w:t>
      </w:r>
      <w:proofErr w:type="spellEnd"/>
      <w:r>
        <w:rPr>
          <w:rFonts w:hint="cs"/>
          <w:rtl/>
          <w:lang w:eastAsia="he-IL"/>
        </w:rPr>
        <w:t xml:space="preserve">, </w:t>
      </w:r>
      <w:r w:rsidR="00AC7395">
        <w:rPr>
          <w:rFonts w:hint="cs"/>
          <w:rtl/>
          <w:lang w:eastAsia="he-IL"/>
        </w:rPr>
        <w:t>זה יכול</w:t>
      </w:r>
      <w:r w:rsidR="009E1197">
        <w:rPr>
          <w:rFonts w:hint="cs"/>
          <w:rtl/>
          <w:lang w:eastAsia="he-IL"/>
        </w:rPr>
        <w:t xml:space="preserve"> להיות במעונות לא ממשלתיים, </w:t>
      </w:r>
      <w:r w:rsidR="00AC7395">
        <w:rPr>
          <w:rFonts w:hint="cs"/>
          <w:rtl/>
          <w:lang w:eastAsia="he-IL"/>
        </w:rPr>
        <w:t xml:space="preserve">זה יכול להיות </w:t>
      </w:r>
      <w:r w:rsidR="00386FED">
        <w:rPr>
          <w:rFonts w:hint="cs"/>
          <w:rtl/>
          <w:lang w:eastAsia="he-IL"/>
        </w:rPr>
        <w:t>ב</w:t>
      </w:r>
      <w:r w:rsidR="009E1197">
        <w:rPr>
          <w:rFonts w:hint="cs"/>
          <w:rtl/>
          <w:lang w:eastAsia="he-IL"/>
        </w:rPr>
        <w:t xml:space="preserve">הוסטלים או </w:t>
      </w:r>
      <w:r w:rsidR="00AC7395">
        <w:rPr>
          <w:rFonts w:hint="cs"/>
          <w:rtl/>
          <w:lang w:eastAsia="he-IL"/>
        </w:rPr>
        <w:t>ב</w:t>
      </w:r>
      <w:r w:rsidR="009E1197">
        <w:rPr>
          <w:rFonts w:hint="cs"/>
          <w:rtl/>
          <w:lang w:eastAsia="he-IL"/>
        </w:rPr>
        <w:t>פנימי</w:t>
      </w:r>
      <w:r>
        <w:rPr>
          <w:rFonts w:hint="cs"/>
          <w:rtl/>
          <w:lang w:eastAsia="he-IL"/>
        </w:rPr>
        <w:t xml:space="preserve">ות </w:t>
      </w:r>
      <w:proofErr w:type="spellStart"/>
      <w:r>
        <w:rPr>
          <w:rFonts w:hint="cs"/>
          <w:rtl/>
          <w:lang w:eastAsia="he-IL"/>
        </w:rPr>
        <w:t>חסותיים</w:t>
      </w:r>
      <w:proofErr w:type="spellEnd"/>
      <w:r>
        <w:rPr>
          <w:rFonts w:hint="cs"/>
          <w:rtl/>
          <w:lang w:eastAsia="he-IL"/>
        </w:rPr>
        <w:t xml:space="preserve"> </w:t>
      </w:r>
      <w:bookmarkStart w:id="73" w:name="_ETM_Q1_1992485"/>
      <w:bookmarkEnd w:id="73"/>
      <w:r>
        <w:rPr>
          <w:rFonts w:hint="cs"/>
          <w:rtl/>
          <w:lang w:eastAsia="he-IL"/>
        </w:rPr>
        <w:t xml:space="preserve">או לא </w:t>
      </w:r>
      <w:proofErr w:type="spellStart"/>
      <w:r>
        <w:rPr>
          <w:rFonts w:hint="cs"/>
          <w:rtl/>
          <w:lang w:eastAsia="he-IL"/>
        </w:rPr>
        <w:t>חסותיים</w:t>
      </w:r>
      <w:proofErr w:type="spellEnd"/>
      <w:r w:rsidR="00AC7395">
        <w:rPr>
          <w:rFonts w:hint="cs"/>
          <w:rtl/>
          <w:lang w:eastAsia="he-IL"/>
        </w:rPr>
        <w:t xml:space="preserve">. </w:t>
      </w:r>
      <w:bookmarkStart w:id="74" w:name="_ETM_Q1_2012163"/>
      <w:bookmarkEnd w:id="74"/>
      <w:r>
        <w:rPr>
          <w:rFonts w:hint="cs"/>
          <w:rtl/>
          <w:lang w:eastAsia="he-IL"/>
        </w:rPr>
        <w:t xml:space="preserve">בתקופת הקורונה עשינו </w:t>
      </w:r>
      <w:r w:rsidR="00524ADE">
        <w:rPr>
          <w:rFonts w:hint="cs"/>
          <w:rtl/>
          <w:lang w:eastAsia="he-IL"/>
        </w:rPr>
        <w:t xml:space="preserve">הפקת לקחים </w:t>
      </w:r>
      <w:r>
        <w:rPr>
          <w:rFonts w:hint="cs"/>
          <w:rtl/>
          <w:lang w:eastAsia="he-IL"/>
        </w:rPr>
        <w:t xml:space="preserve">ולמידה </w:t>
      </w:r>
      <w:r w:rsidR="00524ADE">
        <w:rPr>
          <w:rFonts w:hint="cs"/>
          <w:rtl/>
          <w:lang w:eastAsia="he-IL"/>
        </w:rPr>
        <w:t>עם ק</w:t>
      </w:r>
      <w:r>
        <w:rPr>
          <w:rFonts w:hint="cs"/>
          <w:rtl/>
          <w:lang w:eastAsia="he-IL"/>
        </w:rPr>
        <w:t>ב</w:t>
      </w:r>
      <w:r w:rsidR="00524ADE">
        <w:rPr>
          <w:rFonts w:hint="cs"/>
          <w:rtl/>
          <w:lang w:eastAsia="he-IL"/>
        </w:rPr>
        <w:t>וצה של 15 נערים</w:t>
      </w:r>
      <w:r>
        <w:rPr>
          <w:rFonts w:hint="cs"/>
          <w:rtl/>
          <w:lang w:eastAsia="he-IL"/>
        </w:rPr>
        <w:t xml:space="preserve"> </w:t>
      </w:r>
      <w:r w:rsidR="00524ADE">
        <w:rPr>
          <w:rFonts w:hint="cs"/>
          <w:rtl/>
          <w:lang w:eastAsia="he-IL"/>
        </w:rPr>
        <w:t xml:space="preserve">שהמתינו למעון </w:t>
      </w:r>
      <w:r>
        <w:rPr>
          <w:rFonts w:hint="cs"/>
          <w:rtl/>
          <w:lang w:eastAsia="he-IL"/>
        </w:rPr>
        <w:t>"</w:t>
      </w:r>
      <w:r w:rsidR="00524ADE">
        <w:rPr>
          <w:rFonts w:hint="cs"/>
          <w:rtl/>
          <w:lang w:eastAsia="he-IL"/>
        </w:rPr>
        <w:t>נווה חורש</w:t>
      </w:r>
      <w:r>
        <w:rPr>
          <w:rFonts w:hint="cs"/>
          <w:rtl/>
          <w:lang w:eastAsia="he-IL"/>
        </w:rPr>
        <w:t>"</w:t>
      </w:r>
      <w:r w:rsidR="00524ADE">
        <w:rPr>
          <w:rFonts w:hint="cs"/>
          <w:rtl/>
          <w:lang w:eastAsia="he-IL"/>
        </w:rPr>
        <w:t xml:space="preserve">. כרגע אנחנו </w:t>
      </w:r>
      <w:r>
        <w:rPr>
          <w:rFonts w:hint="cs"/>
          <w:rtl/>
          <w:lang w:eastAsia="he-IL"/>
        </w:rPr>
        <w:t xml:space="preserve">מנסים לראות איך אנחנו מייצרים </w:t>
      </w:r>
      <w:bookmarkStart w:id="75" w:name="_ETM_Q1_2021017"/>
      <w:bookmarkEnd w:id="75"/>
      <w:r>
        <w:rPr>
          <w:rFonts w:hint="cs"/>
          <w:rtl/>
          <w:lang w:eastAsia="he-IL"/>
        </w:rPr>
        <w:t>פיילוט נוסף</w:t>
      </w:r>
      <w:r w:rsidR="00AC7395">
        <w:rPr>
          <w:rFonts w:hint="cs"/>
          <w:rtl/>
          <w:lang w:eastAsia="he-IL"/>
        </w:rPr>
        <w:t xml:space="preserve">. </w:t>
      </w:r>
      <w:r>
        <w:rPr>
          <w:rFonts w:hint="cs"/>
          <w:rtl/>
          <w:lang w:eastAsia="he-IL"/>
        </w:rPr>
        <w:t xml:space="preserve">כל </w:t>
      </w:r>
      <w:r w:rsidR="00AC7395">
        <w:rPr>
          <w:rFonts w:hint="cs"/>
          <w:rtl/>
          <w:lang w:eastAsia="he-IL"/>
        </w:rPr>
        <w:t>ה</w:t>
      </w:r>
      <w:r>
        <w:rPr>
          <w:rFonts w:hint="cs"/>
          <w:rtl/>
          <w:lang w:eastAsia="he-IL"/>
        </w:rPr>
        <w:t>ק</w:t>
      </w:r>
      <w:r w:rsidR="00524ADE">
        <w:rPr>
          <w:rFonts w:hint="cs"/>
          <w:rtl/>
          <w:lang w:eastAsia="he-IL"/>
        </w:rPr>
        <w:t>ב</w:t>
      </w:r>
      <w:r>
        <w:rPr>
          <w:rFonts w:hint="cs"/>
          <w:rtl/>
          <w:lang w:eastAsia="he-IL"/>
        </w:rPr>
        <w:t>ו</w:t>
      </w:r>
      <w:r w:rsidR="00524ADE">
        <w:rPr>
          <w:rFonts w:hint="cs"/>
          <w:rtl/>
          <w:lang w:eastAsia="he-IL"/>
        </w:rPr>
        <w:t xml:space="preserve">צה של 15 </w:t>
      </w:r>
      <w:r w:rsidR="00AC7395">
        <w:rPr>
          <w:rFonts w:hint="cs"/>
          <w:rtl/>
          <w:lang w:eastAsia="he-IL"/>
        </w:rPr>
        <w:t>ה</w:t>
      </w:r>
      <w:r w:rsidR="00524ADE">
        <w:rPr>
          <w:rFonts w:hint="cs"/>
          <w:rtl/>
          <w:lang w:eastAsia="he-IL"/>
        </w:rPr>
        <w:t xml:space="preserve">נערים </w:t>
      </w:r>
      <w:r>
        <w:rPr>
          <w:rFonts w:hint="cs"/>
          <w:rtl/>
          <w:lang w:eastAsia="he-IL"/>
        </w:rPr>
        <w:t xml:space="preserve">שממתינה ל"נווה חורש", </w:t>
      </w:r>
      <w:r w:rsidR="00524ADE">
        <w:rPr>
          <w:rFonts w:hint="cs"/>
          <w:rtl/>
          <w:lang w:eastAsia="he-IL"/>
        </w:rPr>
        <w:t xml:space="preserve">לחלק </w:t>
      </w:r>
      <w:proofErr w:type="spellStart"/>
      <w:r w:rsidR="00524ADE">
        <w:rPr>
          <w:rFonts w:hint="cs"/>
          <w:rtl/>
          <w:lang w:eastAsia="he-IL"/>
        </w:rPr>
        <w:t>הקידומי</w:t>
      </w:r>
      <w:proofErr w:type="spellEnd"/>
      <w:r w:rsidR="00524ADE">
        <w:rPr>
          <w:rFonts w:hint="cs"/>
          <w:rtl/>
          <w:lang w:eastAsia="he-IL"/>
        </w:rPr>
        <w:t xml:space="preserve">, </w:t>
      </w:r>
      <w:r>
        <w:rPr>
          <w:rFonts w:hint="cs"/>
          <w:rtl/>
          <w:lang w:eastAsia="he-IL"/>
        </w:rPr>
        <w:t>לא לחלק הנעול</w:t>
      </w:r>
      <w:bookmarkStart w:id="76" w:name="_ETM_Q1_2029934"/>
      <w:bookmarkEnd w:id="76"/>
      <w:r w:rsidR="00AC7395">
        <w:rPr>
          <w:rFonts w:hint="cs"/>
          <w:rtl/>
          <w:lang w:eastAsia="he-IL"/>
        </w:rPr>
        <w:t>,</w:t>
      </w:r>
      <w:r>
        <w:rPr>
          <w:rFonts w:hint="cs"/>
          <w:rtl/>
          <w:lang w:eastAsia="he-IL"/>
        </w:rPr>
        <w:t xml:space="preserve"> </w:t>
      </w:r>
      <w:r w:rsidR="00386FED">
        <w:rPr>
          <w:rFonts w:hint="cs"/>
          <w:rtl/>
          <w:lang w:eastAsia="he-IL"/>
        </w:rPr>
        <w:t>מצמצ</w:t>
      </w:r>
      <w:r w:rsidR="00E10FA1">
        <w:rPr>
          <w:rFonts w:hint="cs"/>
          <w:rtl/>
          <w:lang w:eastAsia="he-IL"/>
        </w:rPr>
        <w:t>מת</w:t>
      </w:r>
      <w:r w:rsidR="00386FED">
        <w:rPr>
          <w:rFonts w:hint="cs"/>
          <w:rtl/>
          <w:lang w:eastAsia="he-IL"/>
        </w:rPr>
        <w:t xml:space="preserve"> </w:t>
      </w:r>
      <w:r w:rsidR="00AC7395">
        <w:rPr>
          <w:rFonts w:hint="cs"/>
          <w:rtl/>
          <w:lang w:eastAsia="he-IL"/>
        </w:rPr>
        <w:t>א</w:t>
      </w:r>
      <w:r>
        <w:rPr>
          <w:rFonts w:hint="cs"/>
          <w:rtl/>
          <w:lang w:eastAsia="he-IL"/>
        </w:rPr>
        <w:t xml:space="preserve">ת רשימת ההמתנה ואת זמני </w:t>
      </w:r>
      <w:bookmarkStart w:id="77" w:name="_ETM_Q1_2041175"/>
      <w:bookmarkEnd w:id="77"/>
      <w:r>
        <w:rPr>
          <w:rFonts w:hint="cs"/>
          <w:rtl/>
          <w:lang w:eastAsia="he-IL"/>
        </w:rPr>
        <w:t xml:space="preserve">ההמתנה. </w:t>
      </w:r>
    </w:p>
    <w:p w:rsidR="004B47B7" w:rsidRDefault="004B47B7" w:rsidP="004B47B7">
      <w:pPr>
        <w:rPr>
          <w:rtl/>
          <w:lang w:eastAsia="he-IL"/>
        </w:rPr>
      </w:pPr>
    </w:p>
    <w:p w:rsidR="00AC7395" w:rsidRDefault="00AC7395" w:rsidP="00AC7395">
      <w:pPr>
        <w:pStyle w:val="af6"/>
        <w:keepNext/>
        <w:rPr>
          <w:rtl/>
        </w:rPr>
      </w:pPr>
      <w:bookmarkStart w:id="78" w:name="_ETM_Q1_2037357"/>
      <w:bookmarkStart w:id="79" w:name="ET_yor_קטי_קטרין_שטרית___יורַ_17"/>
      <w:bookmarkEnd w:id="78"/>
      <w:r w:rsidRPr="00AC7395">
        <w:rPr>
          <w:rStyle w:val="TagStyle"/>
          <w:rtl/>
        </w:rPr>
        <w:t xml:space="preserve"> &lt;&lt; </w:t>
      </w:r>
      <w:proofErr w:type="spellStart"/>
      <w:r w:rsidRPr="00AC7395">
        <w:rPr>
          <w:rStyle w:val="TagStyle"/>
          <w:rtl/>
        </w:rPr>
        <w:t>יור</w:t>
      </w:r>
      <w:proofErr w:type="spellEnd"/>
      <w:r w:rsidRPr="00AC7395">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AC7395">
        <w:rPr>
          <w:rStyle w:val="TagStyle"/>
          <w:rtl/>
        </w:rPr>
        <w:t xml:space="preserve"> &lt;&lt; </w:t>
      </w:r>
      <w:proofErr w:type="spellStart"/>
      <w:r w:rsidRPr="00AC7395">
        <w:rPr>
          <w:rStyle w:val="TagStyle"/>
          <w:rtl/>
        </w:rPr>
        <w:t>יור</w:t>
      </w:r>
      <w:proofErr w:type="spellEnd"/>
      <w:r w:rsidRPr="00AC7395">
        <w:rPr>
          <w:rStyle w:val="TagStyle"/>
          <w:rtl/>
        </w:rPr>
        <w:t xml:space="preserve"> &gt;&gt;</w:t>
      </w:r>
      <w:r>
        <w:rPr>
          <w:rtl/>
        </w:rPr>
        <w:t xml:space="preserve">   </w:t>
      </w:r>
      <w:bookmarkEnd w:id="79"/>
    </w:p>
    <w:p w:rsidR="00AC7395" w:rsidRDefault="00AC7395" w:rsidP="00AC7395">
      <w:pPr>
        <w:pStyle w:val="KeepWithNext"/>
        <w:rPr>
          <w:rtl/>
          <w:lang w:eastAsia="he-IL"/>
        </w:rPr>
      </w:pPr>
    </w:p>
    <w:p w:rsidR="008B4E5B" w:rsidRDefault="00524ADE" w:rsidP="000C0EDE">
      <w:pPr>
        <w:ind w:firstLine="0"/>
        <w:rPr>
          <w:rtl/>
          <w:lang w:eastAsia="he-IL"/>
        </w:rPr>
      </w:pPr>
      <w:bookmarkStart w:id="80" w:name="_ETM_Q1_2037942"/>
      <w:bookmarkStart w:id="81" w:name="_ETM_Q1_2037975"/>
      <w:bookmarkEnd w:id="80"/>
      <w:bookmarkEnd w:id="81"/>
      <w:r>
        <w:rPr>
          <w:rtl/>
          <w:lang w:eastAsia="he-IL"/>
        </w:rPr>
        <w:tab/>
      </w:r>
      <w:r>
        <w:rPr>
          <w:rFonts w:hint="cs"/>
          <w:rtl/>
          <w:lang w:eastAsia="he-IL"/>
        </w:rPr>
        <w:t>תמקד אותנו בתשובותיך לגבי נערות.</w:t>
      </w:r>
      <w:r w:rsidR="009249D5">
        <w:rPr>
          <w:rFonts w:hint="cs"/>
          <w:rtl/>
          <w:lang w:eastAsia="he-IL"/>
        </w:rPr>
        <w:t xml:space="preserve"> </w:t>
      </w:r>
      <w:r w:rsidR="008B4E5B">
        <w:rPr>
          <w:rFonts w:hint="cs"/>
          <w:rtl/>
          <w:lang w:eastAsia="he-IL"/>
        </w:rPr>
        <w:t>ע</w:t>
      </w:r>
      <w:r>
        <w:rPr>
          <w:rFonts w:hint="cs"/>
          <w:rtl/>
          <w:lang w:eastAsia="he-IL"/>
        </w:rPr>
        <w:t xml:space="preserve">נית לנו לגבי </w:t>
      </w:r>
      <w:r w:rsidR="008B4E5B">
        <w:rPr>
          <w:rFonts w:hint="cs"/>
          <w:rtl/>
          <w:lang w:eastAsia="he-IL"/>
        </w:rPr>
        <w:t>הליקויים ב</w:t>
      </w:r>
      <w:r>
        <w:rPr>
          <w:rFonts w:hint="cs"/>
          <w:rtl/>
          <w:lang w:eastAsia="he-IL"/>
        </w:rPr>
        <w:t xml:space="preserve">מעון </w:t>
      </w:r>
      <w:r w:rsidR="008B4E5B">
        <w:rPr>
          <w:rFonts w:hint="cs"/>
          <w:rtl/>
          <w:lang w:eastAsia="he-IL"/>
        </w:rPr>
        <w:t>"</w:t>
      </w:r>
      <w:r>
        <w:rPr>
          <w:rFonts w:hint="cs"/>
          <w:rtl/>
          <w:lang w:eastAsia="he-IL"/>
        </w:rPr>
        <w:t>מסילה</w:t>
      </w:r>
      <w:r w:rsidR="008B4E5B">
        <w:rPr>
          <w:rFonts w:hint="cs"/>
          <w:rtl/>
          <w:lang w:eastAsia="he-IL"/>
        </w:rPr>
        <w:t>"</w:t>
      </w:r>
      <w:r w:rsidR="000C0EDE">
        <w:rPr>
          <w:rFonts w:hint="cs"/>
          <w:rtl/>
          <w:lang w:eastAsia="he-IL"/>
        </w:rPr>
        <w:t xml:space="preserve"> ואמרת</w:t>
      </w:r>
      <w:r>
        <w:rPr>
          <w:rFonts w:hint="cs"/>
          <w:rtl/>
          <w:lang w:eastAsia="he-IL"/>
        </w:rPr>
        <w:t xml:space="preserve"> שנערכו שיפוצים בתקופה האחרונה. אני אשמח לבקר שם, </w:t>
      </w:r>
      <w:r w:rsidR="008B4E5B">
        <w:rPr>
          <w:rFonts w:hint="cs"/>
          <w:rtl/>
          <w:lang w:eastAsia="he-IL"/>
        </w:rPr>
        <w:t xml:space="preserve">לראות אם נעשו שיפוצים </w:t>
      </w:r>
      <w:bookmarkStart w:id="82" w:name="_ETM_Q1_2073153"/>
      <w:bookmarkEnd w:id="82"/>
      <w:r w:rsidR="008B4E5B">
        <w:rPr>
          <w:rFonts w:hint="cs"/>
          <w:rtl/>
          <w:lang w:eastAsia="he-IL"/>
        </w:rPr>
        <w:t xml:space="preserve">מתקופת הדוח עד היום. </w:t>
      </w:r>
      <w:r>
        <w:rPr>
          <w:rFonts w:hint="cs"/>
          <w:rtl/>
          <w:lang w:eastAsia="he-IL"/>
        </w:rPr>
        <w:t xml:space="preserve"> דיברת </w:t>
      </w:r>
      <w:r w:rsidR="008B4E5B">
        <w:rPr>
          <w:rFonts w:hint="cs"/>
          <w:rtl/>
          <w:lang w:eastAsia="he-IL"/>
        </w:rPr>
        <w:t>גם על ז</w:t>
      </w:r>
      <w:r>
        <w:rPr>
          <w:rFonts w:hint="cs"/>
          <w:rtl/>
          <w:lang w:eastAsia="he-IL"/>
        </w:rPr>
        <w:t xml:space="preserve">מני </w:t>
      </w:r>
      <w:r w:rsidR="008B4E5B">
        <w:rPr>
          <w:rFonts w:hint="cs"/>
          <w:rtl/>
          <w:lang w:eastAsia="he-IL"/>
        </w:rPr>
        <w:t>ה</w:t>
      </w:r>
      <w:r>
        <w:rPr>
          <w:rFonts w:hint="cs"/>
          <w:rtl/>
          <w:lang w:eastAsia="he-IL"/>
        </w:rPr>
        <w:t xml:space="preserve">המתנה </w:t>
      </w:r>
      <w:r w:rsidR="008B4E5B">
        <w:rPr>
          <w:rFonts w:hint="cs"/>
          <w:rtl/>
          <w:lang w:eastAsia="he-IL"/>
        </w:rPr>
        <w:t>הארוכים ש</w:t>
      </w:r>
      <w:r w:rsidR="000C0EDE">
        <w:rPr>
          <w:rFonts w:hint="cs"/>
          <w:rtl/>
          <w:lang w:eastAsia="he-IL"/>
        </w:rPr>
        <w:t xml:space="preserve">אותם </w:t>
      </w:r>
      <w:r w:rsidR="008B4E5B">
        <w:rPr>
          <w:rFonts w:hint="cs"/>
          <w:rtl/>
          <w:lang w:eastAsia="he-IL"/>
        </w:rPr>
        <w:t>קיצרת</w:t>
      </w:r>
      <w:r w:rsidR="000C0EDE">
        <w:rPr>
          <w:rFonts w:hint="cs"/>
          <w:rtl/>
          <w:lang w:eastAsia="he-IL"/>
        </w:rPr>
        <w:t xml:space="preserve">. </w:t>
      </w:r>
      <w:r>
        <w:rPr>
          <w:rFonts w:hint="cs"/>
          <w:rtl/>
          <w:lang w:eastAsia="he-IL"/>
        </w:rPr>
        <w:t xml:space="preserve"> </w:t>
      </w:r>
    </w:p>
    <w:p w:rsidR="008B4E5B" w:rsidRDefault="008B4E5B" w:rsidP="008B4E5B">
      <w:pPr>
        <w:ind w:firstLine="0"/>
        <w:rPr>
          <w:rtl/>
          <w:lang w:eastAsia="he-IL"/>
        </w:rPr>
      </w:pPr>
      <w:bookmarkStart w:id="83" w:name="_ETM_Q1_2080853"/>
      <w:bookmarkStart w:id="84" w:name="_ETM_Q1_2080906"/>
      <w:bookmarkEnd w:id="83"/>
      <w:bookmarkEnd w:id="84"/>
    </w:p>
    <w:p w:rsidR="00524ADE" w:rsidRDefault="00524ADE" w:rsidP="00AC0DC6">
      <w:pPr>
        <w:rPr>
          <w:rtl/>
          <w:lang w:eastAsia="he-IL"/>
        </w:rPr>
      </w:pPr>
      <w:bookmarkStart w:id="85" w:name="_ETM_Q1_2081026"/>
      <w:bookmarkStart w:id="86" w:name="_ETM_Q1_2081073"/>
      <w:bookmarkEnd w:id="85"/>
      <w:bookmarkEnd w:id="86"/>
      <w:r>
        <w:rPr>
          <w:rFonts w:hint="cs"/>
          <w:rtl/>
          <w:lang w:eastAsia="he-IL"/>
        </w:rPr>
        <w:t>לגבי הט</w:t>
      </w:r>
      <w:r w:rsidR="008B4E5B">
        <w:rPr>
          <w:rFonts w:hint="cs"/>
          <w:rtl/>
          <w:lang w:eastAsia="he-IL"/>
        </w:rPr>
        <w:t xml:space="preserve">יפול הפסיכולוגי של </w:t>
      </w:r>
      <w:bookmarkStart w:id="87" w:name="_ETM_Q1_2083745"/>
      <w:bookmarkEnd w:id="87"/>
      <w:r>
        <w:rPr>
          <w:rFonts w:hint="cs"/>
          <w:rtl/>
          <w:lang w:eastAsia="he-IL"/>
        </w:rPr>
        <w:t xml:space="preserve">אותן </w:t>
      </w:r>
      <w:r w:rsidR="00791125">
        <w:rPr>
          <w:rFonts w:hint="cs"/>
          <w:rtl/>
          <w:lang w:eastAsia="he-IL"/>
        </w:rPr>
        <w:t>נערות שנמצאות במעונות הממשלתיים</w:t>
      </w:r>
      <w:r w:rsidR="00AC0DC6">
        <w:rPr>
          <w:rFonts w:hint="cs"/>
          <w:rtl/>
          <w:lang w:eastAsia="he-IL"/>
        </w:rPr>
        <w:t xml:space="preserve"> </w:t>
      </w:r>
      <w:r>
        <w:rPr>
          <w:rFonts w:hint="cs"/>
          <w:rtl/>
          <w:lang w:eastAsia="he-IL"/>
        </w:rPr>
        <w:t>מעבר לפגישות שמתקיימות עם העובדים הסוציאליים, האם אתה יכול לפרט</w:t>
      </w:r>
      <w:r w:rsidR="000C0EDE">
        <w:rPr>
          <w:rFonts w:hint="cs"/>
          <w:rtl/>
          <w:lang w:eastAsia="he-IL"/>
        </w:rPr>
        <w:t>,</w:t>
      </w:r>
      <w:r>
        <w:rPr>
          <w:rFonts w:hint="cs"/>
          <w:rtl/>
          <w:lang w:eastAsia="he-IL"/>
        </w:rPr>
        <w:t xml:space="preserve"> או</w:t>
      </w:r>
      <w:r w:rsidR="008B4E5B">
        <w:rPr>
          <w:rFonts w:hint="cs"/>
          <w:rtl/>
          <w:lang w:eastAsia="he-IL"/>
        </w:rPr>
        <w:t xml:space="preserve"> ש</w:t>
      </w:r>
      <w:r w:rsidR="000C0EDE">
        <w:rPr>
          <w:rFonts w:hint="cs"/>
          <w:rtl/>
          <w:lang w:eastAsia="he-IL"/>
        </w:rPr>
        <w:t>אין</w:t>
      </w:r>
      <w:r w:rsidR="008B4E5B">
        <w:rPr>
          <w:rFonts w:hint="cs"/>
          <w:rtl/>
          <w:lang w:eastAsia="he-IL"/>
        </w:rPr>
        <w:t xml:space="preserve"> טיפול פסיכולוגי? </w:t>
      </w:r>
    </w:p>
    <w:p w:rsidR="00524ADE" w:rsidRDefault="00524ADE" w:rsidP="009E1197">
      <w:pPr>
        <w:ind w:firstLine="0"/>
        <w:rPr>
          <w:rtl/>
          <w:lang w:eastAsia="he-IL"/>
        </w:rPr>
      </w:pPr>
    </w:p>
    <w:p w:rsidR="00524ADE" w:rsidRDefault="00524ADE" w:rsidP="000C0EDE">
      <w:pPr>
        <w:ind w:firstLine="0"/>
        <w:rPr>
          <w:rtl/>
          <w:lang w:eastAsia="he-IL"/>
        </w:rPr>
      </w:pPr>
      <w:r>
        <w:rPr>
          <w:rtl/>
          <w:lang w:eastAsia="he-IL"/>
        </w:rPr>
        <w:tab/>
      </w:r>
      <w:r w:rsidR="008B4E5B">
        <w:rPr>
          <w:rFonts w:hint="cs"/>
          <w:rtl/>
          <w:lang w:eastAsia="he-IL"/>
        </w:rPr>
        <w:t>הייתי מבקשת לש</w:t>
      </w:r>
      <w:r>
        <w:rPr>
          <w:rFonts w:hint="cs"/>
          <w:rtl/>
          <w:lang w:eastAsia="he-IL"/>
        </w:rPr>
        <w:t>א</w:t>
      </w:r>
      <w:r w:rsidR="008B4E5B">
        <w:rPr>
          <w:rFonts w:hint="cs"/>
          <w:rtl/>
          <w:lang w:eastAsia="he-IL"/>
        </w:rPr>
        <w:t>ול לגבי נוהל, מעקב ו</w:t>
      </w:r>
      <w:r>
        <w:rPr>
          <w:rFonts w:hint="cs"/>
          <w:rtl/>
          <w:lang w:eastAsia="he-IL"/>
        </w:rPr>
        <w:t>טיפול בפגיעות מיניות. אנחנו נמצאים בתקופ</w:t>
      </w:r>
      <w:r w:rsidR="006E5E92">
        <w:rPr>
          <w:rFonts w:hint="cs"/>
          <w:rtl/>
          <w:lang w:eastAsia="he-IL"/>
        </w:rPr>
        <w:t>ה שיש איזה שהוא גל מאוד קש</w:t>
      </w:r>
      <w:r>
        <w:rPr>
          <w:rFonts w:hint="cs"/>
          <w:rtl/>
          <w:lang w:eastAsia="he-IL"/>
        </w:rPr>
        <w:t>ה</w:t>
      </w:r>
      <w:r w:rsidR="006E5E92">
        <w:rPr>
          <w:rFonts w:hint="cs"/>
          <w:rtl/>
          <w:lang w:eastAsia="he-IL"/>
        </w:rPr>
        <w:t xml:space="preserve"> </w:t>
      </w:r>
      <w:r>
        <w:rPr>
          <w:rFonts w:hint="cs"/>
          <w:rtl/>
          <w:lang w:eastAsia="he-IL"/>
        </w:rPr>
        <w:t xml:space="preserve">של </w:t>
      </w:r>
      <w:r w:rsidR="006E5E92">
        <w:rPr>
          <w:rFonts w:hint="cs"/>
          <w:rtl/>
          <w:lang w:eastAsia="he-IL"/>
        </w:rPr>
        <w:t xml:space="preserve">פגיעות </w:t>
      </w:r>
      <w:r>
        <w:rPr>
          <w:rFonts w:hint="cs"/>
          <w:rtl/>
          <w:lang w:eastAsia="he-IL"/>
        </w:rPr>
        <w:t xml:space="preserve">מיניות </w:t>
      </w:r>
      <w:r w:rsidR="006E5E92">
        <w:rPr>
          <w:rFonts w:hint="cs"/>
          <w:rtl/>
          <w:lang w:eastAsia="he-IL"/>
        </w:rPr>
        <w:t>בנערות.</w:t>
      </w:r>
      <w:r>
        <w:rPr>
          <w:rFonts w:hint="cs"/>
          <w:rtl/>
          <w:lang w:eastAsia="he-IL"/>
        </w:rPr>
        <w:t xml:space="preserve"> יכול להיות </w:t>
      </w:r>
      <w:r w:rsidR="000C0EDE">
        <w:rPr>
          <w:rFonts w:hint="cs"/>
          <w:rtl/>
          <w:lang w:eastAsia="he-IL"/>
        </w:rPr>
        <w:t>שחלק מהנערות האלו גם</w:t>
      </w:r>
      <w:r w:rsidR="006E5E92">
        <w:rPr>
          <w:rFonts w:hint="cs"/>
          <w:rtl/>
          <w:lang w:eastAsia="he-IL"/>
        </w:rPr>
        <w:t xml:space="preserve"> </w:t>
      </w:r>
      <w:r>
        <w:rPr>
          <w:rFonts w:hint="cs"/>
          <w:rtl/>
          <w:lang w:eastAsia="he-IL"/>
        </w:rPr>
        <w:t xml:space="preserve">יגיעו למעונות </w:t>
      </w:r>
      <w:r w:rsidR="006E5E92">
        <w:rPr>
          <w:rFonts w:hint="cs"/>
          <w:rtl/>
          <w:lang w:eastAsia="he-IL"/>
        </w:rPr>
        <w:t xml:space="preserve">האלה כתוצאה מהפגיעה </w:t>
      </w:r>
      <w:bookmarkStart w:id="88" w:name="_ETM_Q1_2125418"/>
      <w:bookmarkEnd w:id="88"/>
      <w:r w:rsidR="006E5E92">
        <w:rPr>
          <w:rFonts w:hint="cs"/>
          <w:rtl/>
          <w:lang w:eastAsia="he-IL"/>
        </w:rPr>
        <w:t xml:space="preserve">הזאת. </w:t>
      </w:r>
      <w:r>
        <w:rPr>
          <w:rFonts w:hint="cs"/>
          <w:rtl/>
          <w:lang w:eastAsia="he-IL"/>
        </w:rPr>
        <w:t>האם יש נוהל ומעקב</w:t>
      </w:r>
      <w:r w:rsidR="006E5E92">
        <w:rPr>
          <w:rFonts w:hint="cs"/>
          <w:rtl/>
          <w:lang w:eastAsia="he-IL"/>
        </w:rPr>
        <w:t xml:space="preserve"> בטיפול בפגיעות מיניות ש</w:t>
      </w:r>
      <w:r>
        <w:rPr>
          <w:rFonts w:hint="cs"/>
          <w:rtl/>
          <w:lang w:eastAsia="he-IL"/>
        </w:rPr>
        <w:t>חלק מהנערות האלו עברו</w:t>
      </w:r>
      <w:r w:rsidR="006E5E92">
        <w:rPr>
          <w:rFonts w:hint="cs"/>
          <w:rtl/>
          <w:lang w:eastAsia="he-IL"/>
        </w:rPr>
        <w:t xml:space="preserve">? </w:t>
      </w:r>
      <w:r w:rsidR="000C0EDE">
        <w:rPr>
          <w:rFonts w:hint="cs"/>
          <w:rtl/>
          <w:lang w:eastAsia="he-IL"/>
        </w:rPr>
        <w:t xml:space="preserve">תספר לנו </w:t>
      </w:r>
      <w:r w:rsidR="006E5E92">
        <w:rPr>
          <w:rFonts w:hint="cs"/>
          <w:rtl/>
          <w:lang w:eastAsia="he-IL"/>
        </w:rPr>
        <w:t xml:space="preserve">איך </w:t>
      </w:r>
      <w:r w:rsidR="000C0EDE">
        <w:rPr>
          <w:rFonts w:hint="cs"/>
          <w:rtl/>
          <w:lang w:eastAsia="he-IL"/>
        </w:rPr>
        <w:t>התארגנתם בתקופת ה</w:t>
      </w:r>
      <w:r w:rsidR="006E5E92">
        <w:rPr>
          <w:rFonts w:hint="cs"/>
          <w:rtl/>
          <w:lang w:eastAsia="he-IL"/>
        </w:rPr>
        <w:t xml:space="preserve">גל הראשון של הקורונה </w:t>
      </w:r>
      <w:bookmarkStart w:id="89" w:name="_ETM_Q1_2150991"/>
      <w:bookmarkEnd w:id="89"/>
      <w:r w:rsidR="000C0EDE">
        <w:rPr>
          <w:rFonts w:hint="cs"/>
          <w:rtl/>
          <w:lang w:eastAsia="he-IL"/>
        </w:rPr>
        <w:t>וה</w:t>
      </w:r>
      <w:r w:rsidR="006E5E92">
        <w:rPr>
          <w:rFonts w:hint="cs"/>
          <w:rtl/>
          <w:lang w:eastAsia="he-IL"/>
        </w:rPr>
        <w:t>גל השני</w:t>
      </w:r>
      <w:r w:rsidR="000C0EDE">
        <w:rPr>
          <w:rFonts w:hint="cs"/>
          <w:rtl/>
          <w:lang w:eastAsia="he-IL"/>
        </w:rPr>
        <w:t>.</w:t>
      </w:r>
      <w:r w:rsidR="006E5E92">
        <w:rPr>
          <w:rFonts w:hint="cs"/>
          <w:rtl/>
          <w:lang w:eastAsia="he-IL"/>
        </w:rPr>
        <w:t xml:space="preserve"> האם יש מסקנות? האם אתם זקוקים לסיוע מהמדינה</w:t>
      </w:r>
      <w:r w:rsidR="000C0EDE">
        <w:rPr>
          <w:rFonts w:hint="cs"/>
          <w:rtl/>
          <w:lang w:eastAsia="he-IL"/>
        </w:rPr>
        <w:t>?</w:t>
      </w:r>
      <w:r w:rsidR="006E5E92">
        <w:rPr>
          <w:rFonts w:hint="cs"/>
          <w:rtl/>
          <w:lang w:eastAsia="he-IL"/>
        </w:rPr>
        <w:t xml:space="preserve"> </w:t>
      </w:r>
      <w:r>
        <w:rPr>
          <w:rFonts w:hint="cs"/>
          <w:rtl/>
          <w:lang w:eastAsia="he-IL"/>
        </w:rPr>
        <w:t xml:space="preserve"> </w:t>
      </w:r>
    </w:p>
    <w:p w:rsidR="00524ADE" w:rsidRDefault="00524ADE" w:rsidP="009E1197">
      <w:pPr>
        <w:ind w:firstLine="0"/>
        <w:rPr>
          <w:rtl/>
          <w:lang w:eastAsia="he-IL"/>
        </w:rPr>
      </w:pPr>
    </w:p>
    <w:p w:rsidR="006E5E92" w:rsidRDefault="006E5E92" w:rsidP="006E5E92">
      <w:pPr>
        <w:pStyle w:val="af9"/>
        <w:keepNext/>
        <w:rPr>
          <w:rtl/>
          <w:lang w:eastAsia="he-IL"/>
        </w:rPr>
      </w:pPr>
      <w:bookmarkStart w:id="90" w:name="_ETM_Q1_2166174"/>
      <w:bookmarkStart w:id="91" w:name="ET_guest_שרון_קינן_18"/>
      <w:bookmarkEnd w:id="90"/>
      <w:r w:rsidRPr="006E5E92">
        <w:rPr>
          <w:rStyle w:val="TagStyle"/>
          <w:rtl/>
        </w:rPr>
        <w:t xml:space="preserve"> &lt;&lt; אורח &gt;&gt; </w:t>
      </w:r>
      <w:r>
        <w:rPr>
          <w:rtl/>
          <w:lang w:eastAsia="he-IL"/>
        </w:rPr>
        <w:t>שרון קינן:</w:t>
      </w:r>
      <w:r w:rsidRPr="006E5E92">
        <w:rPr>
          <w:rStyle w:val="TagStyle"/>
          <w:rtl/>
        </w:rPr>
        <w:t xml:space="preserve"> &lt;&lt; אורח &gt;&gt;</w:t>
      </w:r>
      <w:r>
        <w:rPr>
          <w:rtl/>
          <w:lang w:eastAsia="he-IL"/>
        </w:rPr>
        <w:t xml:space="preserve">   </w:t>
      </w:r>
      <w:bookmarkEnd w:id="91"/>
    </w:p>
    <w:p w:rsidR="006E5E92" w:rsidRDefault="006E5E92" w:rsidP="006E5E92">
      <w:pPr>
        <w:pStyle w:val="KeepWithNext"/>
        <w:rPr>
          <w:rtl/>
          <w:lang w:eastAsia="he-IL"/>
        </w:rPr>
      </w:pPr>
    </w:p>
    <w:p w:rsidR="00524ADE" w:rsidRDefault="00524ADE" w:rsidP="00AC0DC6">
      <w:pPr>
        <w:ind w:firstLine="0"/>
        <w:rPr>
          <w:rtl/>
          <w:lang w:eastAsia="he-IL"/>
        </w:rPr>
      </w:pPr>
      <w:bookmarkStart w:id="92" w:name="_ETM_Q1_2166593"/>
      <w:bookmarkStart w:id="93" w:name="_ETM_Q1_2166626"/>
      <w:bookmarkEnd w:id="92"/>
      <w:bookmarkEnd w:id="93"/>
      <w:r>
        <w:rPr>
          <w:rtl/>
          <w:lang w:eastAsia="he-IL"/>
        </w:rPr>
        <w:tab/>
      </w:r>
      <w:r>
        <w:rPr>
          <w:rFonts w:hint="cs"/>
          <w:rtl/>
          <w:lang w:eastAsia="he-IL"/>
        </w:rPr>
        <w:t xml:space="preserve">יש טיפול של </w:t>
      </w:r>
      <w:r w:rsidR="0058471A">
        <w:rPr>
          <w:rFonts w:hint="cs"/>
          <w:rtl/>
          <w:lang w:eastAsia="he-IL"/>
        </w:rPr>
        <w:t>עובדים</w:t>
      </w:r>
      <w:r>
        <w:rPr>
          <w:rFonts w:hint="cs"/>
          <w:rtl/>
          <w:lang w:eastAsia="he-IL"/>
        </w:rPr>
        <w:t xml:space="preserve"> סוציאליים בתוך</w:t>
      </w:r>
      <w:r w:rsidR="009A2395">
        <w:rPr>
          <w:rFonts w:hint="cs"/>
          <w:rtl/>
          <w:lang w:eastAsia="he-IL"/>
        </w:rPr>
        <w:t xml:space="preserve"> המעונות,</w:t>
      </w:r>
      <w:r w:rsidR="0058471A">
        <w:rPr>
          <w:rFonts w:hint="cs"/>
          <w:rtl/>
          <w:lang w:eastAsia="he-IL"/>
        </w:rPr>
        <w:t xml:space="preserve"> אין טיפול פסיכולוגי ק</w:t>
      </w:r>
      <w:r>
        <w:rPr>
          <w:rFonts w:hint="cs"/>
          <w:rtl/>
          <w:lang w:eastAsia="he-IL"/>
        </w:rPr>
        <w:t>ב</w:t>
      </w:r>
      <w:r w:rsidR="0058471A">
        <w:rPr>
          <w:rFonts w:hint="cs"/>
          <w:rtl/>
          <w:lang w:eastAsia="he-IL"/>
        </w:rPr>
        <w:t>ו</w:t>
      </w:r>
      <w:r>
        <w:rPr>
          <w:rFonts w:hint="cs"/>
          <w:rtl/>
          <w:lang w:eastAsia="he-IL"/>
        </w:rPr>
        <w:t>ע. מה שאנחנו מייצרים היום כחלק מהמתווה שציינת</w:t>
      </w:r>
      <w:r w:rsidR="0058471A">
        <w:rPr>
          <w:rFonts w:hint="cs"/>
          <w:rtl/>
          <w:lang w:eastAsia="he-IL"/>
        </w:rPr>
        <w:t>י</w:t>
      </w:r>
      <w:r w:rsidR="00D901A8">
        <w:rPr>
          <w:rFonts w:hint="cs"/>
          <w:rtl/>
          <w:lang w:eastAsia="he-IL"/>
        </w:rPr>
        <w:t xml:space="preserve"> קודם</w:t>
      </w:r>
      <w:r w:rsidR="00861F35">
        <w:rPr>
          <w:lang w:eastAsia="he-IL"/>
        </w:rPr>
        <w:t xml:space="preserve"> </w:t>
      </w:r>
      <w:r w:rsidR="00861F35">
        <w:rPr>
          <w:rFonts w:hint="cs"/>
          <w:rtl/>
          <w:lang w:eastAsia="he-IL"/>
        </w:rPr>
        <w:t xml:space="preserve"> -</w:t>
      </w:r>
      <w:r w:rsidR="009A2395">
        <w:rPr>
          <w:rFonts w:hint="cs"/>
          <w:rtl/>
          <w:lang w:eastAsia="he-IL"/>
        </w:rPr>
        <w:t xml:space="preserve"> תעריף חדש ש</w:t>
      </w:r>
      <w:r>
        <w:rPr>
          <w:rFonts w:hint="cs"/>
          <w:rtl/>
          <w:lang w:eastAsia="he-IL"/>
        </w:rPr>
        <w:t>חלקו יתחשב וי</w:t>
      </w:r>
      <w:r w:rsidR="0058471A">
        <w:rPr>
          <w:rFonts w:hint="cs"/>
          <w:rtl/>
          <w:lang w:eastAsia="he-IL"/>
        </w:rPr>
        <w:t>י</w:t>
      </w:r>
      <w:r>
        <w:rPr>
          <w:rFonts w:hint="cs"/>
          <w:rtl/>
          <w:lang w:eastAsia="he-IL"/>
        </w:rPr>
        <w:t xml:space="preserve">תן </w:t>
      </w:r>
      <w:r w:rsidR="0058471A">
        <w:rPr>
          <w:rFonts w:hint="cs"/>
          <w:rtl/>
          <w:lang w:eastAsia="he-IL"/>
        </w:rPr>
        <w:t>מענה</w:t>
      </w:r>
      <w:r>
        <w:rPr>
          <w:rFonts w:hint="cs"/>
          <w:rtl/>
          <w:lang w:eastAsia="he-IL"/>
        </w:rPr>
        <w:t xml:space="preserve"> לטיפולים פסיכול</w:t>
      </w:r>
      <w:r w:rsidR="0058471A">
        <w:rPr>
          <w:rFonts w:hint="cs"/>
          <w:rtl/>
          <w:lang w:eastAsia="he-IL"/>
        </w:rPr>
        <w:t>ו</w:t>
      </w:r>
      <w:r w:rsidR="009A2395">
        <w:rPr>
          <w:rFonts w:hint="cs"/>
          <w:rtl/>
          <w:lang w:eastAsia="he-IL"/>
        </w:rPr>
        <w:t>גיים פרטניים</w:t>
      </w:r>
      <w:r>
        <w:rPr>
          <w:rFonts w:hint="cs"/>
          <w:rtl/>
          <w:lang w:eastAsia="he-IL"/>
        </w:rPr>
        <w:t xml:space="preserve"> לפי דרישה. לא יהיה באופן גורף</w:t>
      </w:r>
      <w:r w:rsidR="0058471A">
        <w:rPr>
          <w:rFonts w:hint="cs"/>
          <w:rtl/>
          <w:lang w:eastAsia="he-IL"/>
        </w:rPr>
        <w:t>, אלא כל מעון שיציג צורך של נער או נערה</w:t>
      </w:r>
      <w:r>
        <w:rPr>
          <w:rFonts w:hint="cs"/>
          <w:rtl/>
          <w:lang w:eastAsia="he-IL"/>
        </w:rPr>
        <w:t xml:space="preserve"> יקבל סל של תקציב</w:t>
      </w:r>
      <w:r w:rsidR="0058471A">
        <w:rPr>
          <w:rFonts w:hint="cs"/>
          <w:rtl/>
          <w:lang w:eastAsia="he-IL"/>
        </w:rPr>
        <w:t>.</w:t>
      </w:r>
      <w:r>
        <w:rPr>
          <w:rFonts w:hint="cs"/>
          <w:rtl/>
          <w:lang w:eastAsia="he-IL"/>
        </w:rPr>
        <w:t xml:space="preserve"> </w:t>
      </w:r>
      <w:r w:rsidR="0058471A">
        <w:rPr>
          <w:rFonts w:hint="cs"/>
          <w:rtl/>
          <w:lang w:eastAsia="he-IL"/>
        </w:rPr>
        <w:t>ז</w:t>
      </w:r>
      <w:r>
        <w:rPr>
          <w:rFonts w:hint="cs"/>
          <w:rtl/>
          <w:lang w:eastAsia="he-IL"/>
        </w:rPr>
        <w:t>ה כרג</w:t>
      </w:r>
      <w:r w:rsidR="0058471A">
        <w:rPr>
          <w:rFonts w:hint="cs"/>
          <w:rtl/>
          <w:lang w:eastAsia="he-IL"/>
        </w:rPr>
        <w:t xml:space="preserve">ע </w:t>
      </w:r>
      <w:bookmarkStart w:id="94" w:name="_ETM_Q1_2225761"/>
      <w:bookmarkEnd w:id="94"/>
      <w:r>
        <w:rPr>
          <w:rFonts w:hint="cs"/>
          <w:rtl/>
          <w:lang w:eastAsia="he-IL"/>
        </w:rPr>
        <w:t>בשלב</w:t>
      </w:r>
      <w:r w:rsidR="0058471A">
        <w:rPr>
          <w:rFonts w:hint="cs"/>
          <w:rtl/>
          <w:lang w:eastAsia="he-IL"/>
        </w:rPr>
        <w:t>י</w:t>
      </w:r>
      <w:r>
        <w:rPr>
          <w:rFonts w:hint="cs"/>
          <w:rtl/>
          <w:lang w:eastAsia="he-IL"/>
        </w:rPr>
        <w:t xml:space="preserve"> תכנון</w:t>
      </w:r>
      <w:r w:rsidR="0058471A">
        <w:rPr>
          <w:rFonts w:hint="cs"/>
          <w:rtl/>
          <w:lang w:eastAsia="he-IL"/>
        </w:rPr>
        <w:t>.</w:t>
      </w:r>
      <w:r>
        <w:rPr>
          <w:rFonts w:hint="cs"/>
          <w:rtl/>
          <w:lang w:eastAsia="he-IL"/>
        </w:rPr>
        <w:t xml:space="preserve"> אנחנו עוד לא שם, אנחנו</w:t>
      </w:r>
      <w:r w:rsidR="0058471A">
        <w:rPr>
          <w:rFonts w:hint="cs"/>
          <w:rtl/>
          <w:lang w:eastAsia="he-IL"/>
        </w:rPr>
        <w:t xml:space="preserve"> </w:t>
      </w:r>
      <w:r>
        <w:rPr>
          <w:rFonts w:hint="cs"/>
          <w:rtl/>
          <w:lang w:eastAsia="he-IL"/>
        </w:rPr>
        <w:t xml:space="preserve">בדרך לשם. כל </w:t>
      </w:r>
      <w:proofErr w:type="spellStart"/>
      <w:r>
        <w:rPr>
          <w:rFonts w:hint="cs"/>
          <w:rtl/>
          <w:lang w:eastAsia="he-IL"/>
        </w:rPr>
        <w:t>מינה</w:t>
      </w:r>
      <w:r w:rsidR="0058471A">
        <w:rPr>
          <w:rFonts w:hint="cs"/>
          <w:rtl/>
          <w:lang w:eastAsia="he-IL"/>
        </w:rPr>
        <w:t>ל</w:t>
      </w:r>
      <w:proofErr w:type="spellEnd"/>
      <w:r w:rsidR="00F86DB8">
        <w:rPr>
          <w:rFonts w:hint="cs"/>
          <w:rtl/>
          <w:lang w:eastAsia="he-IL"/>
        </w:rPr>
        <w:t xml:space="preserve"> </w:t>
      </w:r>
      <w:proofErr w:type="spellStart"/>
      <w:r>
        <w:rPr>
          <w:rFonts w:hint="cs"/>
          <w:rtl/>
          <w:lang w:eastAsia="he-IL"/>
        </w:rPr>
        <w:t>תקון</w:t>
      </w:r>
      <w:proofErr w:type="spellEnd"/>
      <w:r>
        <w:rPr>
          <w:rFonts w:hint="cs"/>
          <w:rtl/>
          <w:lang w:eastAsia="he-IL"/>
        </w:rPr>
        <w:t xml:space="preserve"> בנה </w:t>
      </w:r>
      <w:r w:rsidR="00F86DB8">
        <w:rPr>
          <w:rFonts w:hint="cs"/>
          <w:rtl/>
          <w:lang w:eastAsia="he-IL"/>
        </w:rPr>
        <w:t xml:space="preserve">מדיניות של טיפול בטראומה מורכבת </w:t>
      </w:r>
      <w:r w:rsidR="009A2395">
        <w:rPr>
          <w:rFonts w:hint="cs"/>
          <w:rtl/>
          <w:lang w:eastAsia="he-IL"/>
        </w:rPr>
        <w:t>ו</w:t>
      </w:r>
      <w:r w:rsidR="00B2242C">
        <w:rPr>
          <w:rFonts w:hint="cs"/>
          <w:rtl/>
          <w:lang w:eastAsia="he-IL"/>
        </w:rPr>
        <w:t>הכ</w:t>
      </w:r>
      <w:r>
        <w:rPr>
          <w:rFonts w:hint="cs"/>
          <w:rtl/>
          <w:lang w:eastAsia="he-IL"/>
        </w:rPr>
        <w:t>שר</w:t>
      </w:r>
      <w:r w:rsidR="00B2242C">
        <w:rPr>
          <w:rFonts w:hint="cs"/>
          <w:rtl/>
          <w:lang w:eastAsia="he-IL"/>
        </w:rPr>
        <w:t xml:space="preserve">ה בכל </w:t>
      </w:r>
      <w:proofErr w:type="spellStart"/>
      <w:r w:rsidR="00B2242C">
        <w:rPr>
          <w:rFonts w:hint="cs"/>
          <w:rtl/>
          <w:lang w:eastAsia="he-IL"/>
        </w:rPr>
        <w:t>המינהל</w:t>
      </w:r>
      <w:proofErr w:type="spellEnd"/>
      <w:r>
        <w:rPr>
          <w:rFonts w:hint="cs"/>
          <w:rtl/>
          <w:lang w:eastAsia="he-IL"/>
        </w:rPr>
        <w:t xml:space="preserve">, לא רק בחסות. כולנו נכנסים לזה. זה אומר שבשנה הקרובה יתקיים </w:t>
      </w:r>
      <w:r w:rsidR="00B2242C">
        <w:rPr>
          <w:rFonts w:hint="cs"/>
          <w:rtl/>
          <w:lang w:eastAsia="he-IL"/>
        </w:rPr>
        <w:t xml:space="preserve">פיילוט במחוז </w:t>
      </w:r>
      <w:bookmarkStart w:id="95" w:name="_ETM_Q1_2242883"/>
      <w:bookmarkEnd w:id="95"/>
      <w:r w:rsidR="00B2242C">
        <w:rPr>
          <w:rFonts w:hint="cs"/>
          <w:rtl/>
          <w:lang w:eastAsia="he-IL"/>
        </w:rPr>
        <w:t xml:space="preserve">ירושלים לגבי </w:t>
      </w:r>
      <w:r>
        <w:rPr>
          <w:rFonts w:hint="cs"/>
          <w:rtl/>
          <w:lang w:eastAsia="he-IL"/>
        </w:rPr>
        <w:t xml:space="preserve">אוכלוסייה </w:t>
      </w:r>
      <w:r w:rsidR="00861F35">
        <w:rPr>
          <w:rFonts w:hint="cs"/>
          <w:rtl/>
          <w:lang w:eastAsia="he-IL"/>
        </w:rPr>
        <w:t>בקהילה</w:t>
      </w:r>
      <w:r>
        <w:rPr>
          <w:rFonts w:hint="cs"/>
          <w:rtl/>
          <w:lang w:eastAsia="he-IL"/>
        </w:rPr>
        <w:t xml:space="preserve"> </w:t>
      </w:r>
      <w:r w:rsidR="00861F35">
        <w:rPr>
          <w:rFonts w:hint="cs"/>
          <w:rtl/>
          <w:lang w:eastAsia="he-IL"/>
        </w:rPr>
        <w:t>ו</w:t>
      </w:r>
      <w:r>
        <w:rPr>
          <w:rFonts w:hint="cs"/>
          <w:rtl/>
          <w:lang w:eastAsia="he-IL"/>
        </w:rPr>
        <w:t>במסגרות החוץ ביתיות בנושא הפגיעו</w:t>
      </w:r>
      <w:r w:rsidR="00B2242C">
        <w:rPr>
          <w:rFonts w:hint="cs"/>
          <w:rtl/>
          <w:lang w:eastAsia="he-IL"/>
        </w:rPr>
        <w:t>ת המיניות</w:t>
      </w:r>
      <w:r>
        <w:rPr>
          <w:rFonts w:hint="cs"/>
          <w:rtl/>
          <w:lang w:eastAsia="he-IL"/>
        </w:rPr>
        <w:t xml:space="preserve">. כל המעונות לנערים ולנערות מכילים </w:t>
      </w:r>
      <w:r w:rsidR="00B2242C">
        <w:rPr>
          <w:rFonts w:hint="cs"/>
          <w:rtl/>
          <w:lang w:eastAsia="he-IL"/>
        </w:rPr>
        <w:t xml:space="preserve">אחוזים גבוהים של נערים ונערות </w:t>
      </w:r>
      <w:r>
        <w:rPr>
          <w:rFonts w:hint="cs"/>
          <w:rtl/>
          <w:lang w:eastAsia="he-IL"/>
        </w:rPr>
        <w:t xml:space="preserve">שעברו פגיעות מיניות. אנחנו </w:t>
      </w:r>
      <w:r w:rsidR="00B2242C">
        <w:rPr>
          <w:rFonts w:hint="cs"/>
          <w:rtl/>
          <w:lang w:eastAsia="he-IL"/>
        </w:rPr>
        <w:t>מ</w:t>
      </w:r>
      <w:r>
        <w:rPr>
          <w:rFonts w:hint="cs"/>
          <w:rtl/>
          <w:lang w:eastAsia="he-IL"/>
        </w:rPr>
        <w:t xml:space="preserve">תעדים ומטפלים בכל </w:t>
      </w:r>
      <w:r w:rsidR="00B2242C">
        <w:rPr>
          <w:rFonts w:hint="cs"/>
          <w:rtl/>
          <w:lang w:eastAsia="he-IL"/>
        </w:rPr>
        <w:t>הנערים והנערות האלה</w:t>
      </w:r>
      <w:r>
        <w:rPr>
          <w:rFonts w:hint="cs"/>
          <w:rtl/>
          <w:lang w:eastAsia="he-IL"/>
        </w:rPr>
        <w:t xml:space="preserve"> ברמה </w:t>
      </w:r>
      <w:proofErr w:type="spellStart"/>
      <w:r>
        <w:rPr>
          <w:rFonts w:hint="cs"/>
          <w:rtl/>
          <w:lang w:eastAsia="he-IL"/>
        </w:rPr>
        <w:t>המעונית</w:t>
      </w:r>
      <w:proofErr w:type="spellEnd"/>
      <w:r>
        <w:rPr>
          <w:rFonts w:hint="cs"/>
          <w:rtl/>
          <w:lang w:eastAsia="he-IL"/>
        </w:rPr>
        <w:t>. מתרחש מעקב אחר</w:t>
      </w:r>
      <w:r w:rsidR="00B2242C">
        <w:rPr>
          <w:rFonts w:hint="cs"/>
          <w:rtl/>
          <w:lang w:eastAsia="he-IL"/>
        </w:rPr>
        <w:t>י</w:t>
      </w:r>
      <w:r>
        <w:rPr>
          <w:rFonts w:hint="cs"/>
          <w:rtl/>
          <w:lang w:eastAsia="he-IL"/>
        </w:rPr>
        <w:t xml:space="preserve"> הטיפול הזה. יש לכל </w:t>
      </w:r>
      <w:r>
        <w:rPr>
          <w:rFonts w:hint="cs"/>
          <w:rtl/>
          <w:lang w:eastAsia="he-IL"/>
        </w:rPr>
        <w:lastRenderedPageBreak/>
        <w:t xml:space="preserve">הצוותים הנחיה שמלווה אותם. </w:t>
      </w:r>
      <w:r w:rsidR="00B2242C">
        <w:rPr>
          <w:rFonts w:hint="cs"/>
          <w:rtl/>
          <w:lang w:eastAsia="he-IL"/>
        </w:rPr>
        <w:t xml:space="preserve">רעננו </w:t>
      </w:r>
      <w:bookmarkStart w:id="96" w:name="_ETM_Q1_2298426"/>
      <w:bookmarkEnd w:id="96"/>
      <w:r>
        <w:rPr>
          <w:rFonts w:hint="cs"/>
          <w:rtl/>
          <w:lang w:eastAsia="he-IL"/>
        </w:rPr>
        <w:t>בחודש יולי האחרון את חובת הד</w:t>
      </w:r>
      <w:r w:rsidR="00B2242C">
        <w:rPr>
          <w:rFonts w:hint="cs"/>
          <w:rtl/>
          <w:lang w:eastAsia="he-IL"/>
        </w:rPr>
        <w:t xml:space="preserve">יווח. </w:t>
      </w:r>
      <w:proofErr w:type="spellStart"/>
      <w:r w:rsidR="00B2242C">
        <w:rPr>
          <w:rFonts w:hint="cs"/>
          <w:rtl/>
          <w:lang w:eastAsia="he-IL"/>
        </w:rPr>
        <w:t>העו"ס</w:t>
      </w:r>
      <w:proofErr w:type="spellEnd"/>
      <w:r w:rsidR="00B2242C">
        <w:rPr>
          <w:rFonts w:hint="cs"/>
          <w:rtl/>
          <w:lang w:eastAsia="he-IL"/>
        </w:rPr>
        <w:t xml:space="preserve"> של החסות </w:t>
      </w:r>
      <w:r>
        <w:rPr>
          <w:rFonts w:hint="cs"/>
          <w:rtl/>
          <w:lang w:eastAsia="he-IL"/>
        </w:rPr>
        <w:t xml:space="preserve">עושה </w:t>
      </w:r>
      <w:r w:rsidR="00B2242C">
        <w:rPr>
          <w:rFonts w:hint="cs"/>
          <w:rtl/>
          <w:lang w:eastAsia="he-IL"/>
        </w:rPr>
        <w:t>המון עבודה מו</w:t>
      </w:r>
      <w:bookmarkStart w:id="97" w:name="_ETM_Q1_2301782"/>
      <w:bookmarkEnd w:id="97"/>
      <w:r w:rsidR="00B2242C">
        <w:rPr>
          <w:rFonts w:hint="cs"/>
          <w:rtl/>
          <w:lang w:eastAsia="he-IL"/>
        </w:rPr>
        <w:t xml:space="preserve">ל הצוותים הטיפוליים במעונות הממשלתיים. </w:t>
      </w:r>
      <w:r>
        <w:rPr>
          <w:rFonts w:hint="cs"/>
          <w:rtl/>
          <w:lang w:eastAsia="he-IL"/>
        </w:rPr>
        <w:t xml:space="preserve"> </w:t>
      </w:r>
    </w:p>
    <w:p w:rsidR="00524ADE" w:rsidRDefault="00524ADE" w:rsidP="009E1197">
      <w:pPr>
        <w:ind w:firstLine="0"/>
        <w:rPr>
          <w:rtl/>
          <w:lang w:eastAsia="he-IL"/>
        </w:rPr>
      </w:pPr>
    </w:p>
    <w:p w:rsidR="00B2242C" w:rsidRDefault="00B2242C" w:rsidP="00B2242C">
      <w:pPr>
        <w:pStyle w:val="af6"/>
        <w:keepNext/>
        <w:rPr>
          <w:rtl/>
        </w:rPr>
      </w:pPr>
      <w:bookmarkStart w:id="98" w:name="ET_yor_קטי_קטרין_שטרית___יורַ_19"/>
      <w:r w:rsidRPr="00B2242C">
        <w:rPr>
          <w:rStyle w:val="TagStyle"/>
          <w:rtl/>
        </w:rPr>
        <w:t xml:space="preserve"> &lt;&lt; </w:t>
      </w:r>
      <w:proofErr w:type="spellStart"/>
      <w:r w:rsidRPr="00B2242C">
        <w:rPr>
          <w:rStyle w:val="TagStyle"/>
          <w:rtl/>
        </w:rPr>
        <w:t>יור</w:t>
      </w:r>
      <w:proofErr w:type="spellEnd"/>
      <w:r w:rsidRPr="00B2242C">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B2242C">
        <w:rPr>
          <w:rStyle w:val="TagStyle"/>
          <w:rtl/>
        </w:rPr>
        <w:t xml:space="preserve"> &lt;&lt; </w:t>
      </w:r>
      <w:proofErr w:type="spellStart"/>
      <w:r w:rsidRPr="00B2242C">
        <w:rPr>
          <w:rStyle w:val="TagStyle"/>
          <w:rtl/>
        </w:rPr>
        <w:t>יור</w:t>
      </w:r>
      <w:proofErr w:type="spellEnd"/>
      <w:r w:rsidRPr="00B2242C">
        <w:rPr>
          <w:rStyle w:val="TagStyle"/>
          <w:rtl/>
        </w:rPr>
        <w:t xml:space="preserve"> &gt;&gt;</w:t>
      </w:r>
      <w:r>
        <w:rPr>
          <w:rtl/>
        </w:rPr>
        <w:t xml:space="preserve">   </w:t>
      </w:r>
      <w:bookmarkEnd w:id="98"/>
    </w:p>
    <w:p w:rsidR="00B2242C" w:rsidRDefault="00B2242C" w:rsidP="00B2242C">
      <w:pPr>
        <w:pStyle w:val="KeepWithNext"/>
        <w:rPr>
          <w:rtl/>
          <w:lang w:eastAsia="he-IL"/>
        </w:rPr>
      </w:pPr>
    </w:p>
    <w:p w:rsidR="00524ADE" w:rsidRDefault="00524ADE" w:rsidP="00B2242C">
      <w:pPr>
        <w:rPr>
          <w:rtl/>
          <w:lang w:eastAsia="he-IL"/>
        </w:rPr>
      </w:pPr>
      <w:r>
        <w:rPr>
          <w:rFonts w:hint="cs"/>
          <w:rtl/>
          <w:lang w:eastAsia="he-IL"/>
        </w:rPr>
        <w:t>אתה יכול ל</w:t>
      </w:r>
      <w:r w:rsidR="002B7D48">
        <w:rPr>
          <w:rFonts w:hint="cs"/>
          <w:rtl/>
          <w:lang w:eastAsia="he-IL"/>
        </w:rPr>
        <w:t>תת לנו מספרים של נערים ונערות שעברו</w:t>
      </w:r>
      <w:r>
        <w:rPr>
          <w:rFonts w:hint="cs"/>
          <w:rtl/>
          <w:lang w:eastAsia="he-IL"/>
        </w:rPr>
        <w:t xml:space="preserve"> פגיעות מיניות? יש לך נתון כזה? אתם מודעים למספר?</w:t>
      </w:r>
    </w:p>
    <w:p w:rsidR="00524ADE" w:rsidRDefault="00524ADE" w:rsidP="009E1197">
      <w:pPr>
        <w:ind w:firstLine="0"/>
        <w:rPr>
          <w:rtl/>
          <w:lang w:eastAsia="he-IL"/>
        </w:rPr>
      </w:pPr>
    </w:p>
    <w:p w:rsidR="002B7D48" w:rsidRDefault="002B7D48" w:rsidP="002B7D48">
      <w:pPr>
        <w:pStyle w:val="af9"/>
        <w:keepNext/>
        <w:rPr>
          <w:rtl/>
          <w:lang w:eastAsia="he-IL"/>
        </w:rPr>
      </w:pPr>
      <w:bookmarkStart w:id="99" w:name="_ETM_Q1_2317385"/>
      <w:bookmarkStart w:id="100" w:name="ET_guest_שרון_קינן_20"/>
      <w:bookmarkEnd w:id="99"/>
      <w:r w:rsidRPr="002B7D48">
        <w:rPr>
          <w:rStyle w:val="TagStyle"/>
          <w:rtl/>
        </w:rPr>
        <w:t xml:space="preserve"> &lt;&lt; אורח &gt;&gt; </w:t>
      </w:r>
      <w:r>
        <w:rPr>
          <w:rtl/>
          <w:lang w:eastAsia="he-IL"/>
        </w:rPr>
        <w:t>שרון קינן:</w:t>
      </w:r>
      <w:r w:rsidRPr="002B7D48">
        <w:rPr>
          <w:rStyle w:val="TagStyle"/>
          <w:rtl/>
        </w:rPr>
        <w:t xml:space="preserve"> &lt;&lt; אורח &gt;&gt;</w:t>
      </w:r>
      <w:r>
        <w:rPr>
          <w:rtl/>
          <w:lang w:eastAsia="he-IL"/>
        </w:rPr>
        <w:t xml:space="preserve">   </w:t>
      </w:r>
      <w:bookmarkEnd w:id="100"/>
    </w:p>
    <w:p w:rsidR="002B7D48" w:rsidRDefault="002B7D48" w:rsidP="002B7D48">
      <w:pPr>
        <w:pStyle w:val="KeepWithNext"/>
        <w:rPr>
          <w:rtl/>
          <w:lang w:eastAsia="he-IL"/>
        </w:rPr>
      </w:pPr>
    </w:p>
    <w:p w:rsidR="00524ADE" w:rsidRDefault="00524ADE" w:rsidP="009E1197">
      <w:pPr>
        <w:ind w:firstLine="0"/>
        <w:rPr>
          <w:rtl/>
          <w:lang w:eastAsia="he-IL"/>
        </w:rPr>
      </w:pPr>
      <w:bookmarkStart w:id="101" w:name="_ETM_Q1_2317933"/>
      <w:bookmarkStart w:id="102" w:name="_ETM_Q1_2317973"/>
      <w:bookmarkEnd w:id="101"/>
      <w:bookmarkEnd w:id="102"/>
      <w:r>
        <w:rPr>
          <w:rtl/>
          <w:lang w:eastAsia="he-IL"/>
        </w:rPr>
        <w:tab/>
      </w:r>
      <w:r>
        <w:rPr>
          <w:rFonts w:hint="cs"/>
          <w:rtl/>
          <w:lang w:eastAsia="he-IL"/>
        </w:rPr>
        <w:t xml:space="preserve">אני אוכל להציג לוועדה בהמשך. </w:t>
      </w:r>
    </w:p>
    <w:p w:rsidR="00524ADE" w:rsidRDefault="00524ADE" w:rsidP="009E1197">
      <w:pPr>
        <w:ind w:firstLine="0"/>
        <w:rPr>
          <w:rtl/>
          <w:lang w:eastAsia="he-IL"/>
        </w:rPr>
      </w:pPr>
    </w:p>
    <w:p w:rsidR="002B7D48" w:rsidRDefault="002B7D48" w:rsidP="002B7D48">
      <w:pPr>
        <w:pStyle w:val="af6"/>
        <w:keepNext/>
        <w:rPr>
          <w:rtl/>
        </w:rPr>
      </w:pPr>
      <w:bookmarkStart w:id="103" w:name="_ETM_Q1_2328651"/>
      <w:bookmarkStart w:id="104" w:name="ET_yor_קטי_קטרין_שטרית___יורַ_21"/>
      <w:bookmarkEnd w:id="103"/>
      <w:r w:rsidRPr="002B7D48">
        <w:rPr>
          <w:rStyle w:val="TagStyle"/>
          <w:rtl/>
        </w:rPr>
        <w:t xml:space="preserve"> &lt;&lt; </w:t>
      </w:r>
      <w:proofErr w:type="spellStart"/>
      <w:r w:rsidRPr="002B7D48">
        <w:rPr>
          <w:rStyle w:val="TagStyle"/>
          <w:rtl/>
        </w:rPr>
        <w:t>יור</w:t>
      </w:r>
      <w:proofErr w:type="spellEnd"/>
      <w:r w:rsidRPr="002B7D4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2B7D48">
        <w:rPr>
          <w:rStyle w:val="TagStyle"/>
          <w:rtl/>
        </w:rPr>
        <w:t xml:space="preserve"> &lt;&lt; </w:t>
      </w:r>
      <w:proofErr w:type="spellStart"/>
      <w:r w:rsidRPr="002B7D48">
        <w:rPr>
          <w:rStyle w:val="TagStyle"/>
          <w:rtl/>
        </w:rPr>
        <w:t>יור</w:t>
      </w:r>
      <w:proofErr w:type="spellEnd"/>
      <w:r w:rsidRPr="002B7D48">
        <w:rPr>
          <w:rStyle w:val="TagStyle"/>
          <w:rtl/>
        </w:rPr>
        <w:t xml:space="preserve"> &gt;&gt;</w:t>
      </w:r>
      <w:r>
        <w:rPr>
          <w:rtl/>
        </w:rPr>
        <w:t xml:space="preserve">   </w:t>
      </w:r>
      <w:bookmarkEnd w:id="104"/>
    </w:p>
    <w:p w:rsidR="002B7D48" w:rsidRDefault="002B7D48" w:rsidP="002B7D48">
      <w:pPr>
        <w:pStyle w:val="KeepWithNext"/>
        <w:rPr>
          <w:rtl/>
          <w:lang w:eastAsia="he-IL"/>
        </w:rPr>
      </w:pPr>
    </w:p>
    <w:p w:rsidR="00524ADE" w:rsidRDefault="00524ADE" w:rsidP="002B7D48">
      <w:pPr>
        <w:rPr>
          <w:rtl/>
          <w:lang w:eastAsia="he-IL"/>
        </w:rPr>
      </w:pPr>
      <w:bookmarkStart w:id="105" w:name="_ETM_Q1_2329296"/>
      <w:bookmarkStart w:id="106" w:name="_ETM_Q1_2329339"/>
      <w:bookmarkEnd w:id="105"/>
      <w:bookmarkEnd w:id="106"/>
      <w:r>
        <w:rPr>
          <w:rFonts w:hint="cs"/>
          <w:rtl/>
          <w:lang w:eastAsia="he-IL"/>
        </w:rPr>
        <w:t xml:space="preserve">חשוב מאוד שתעביר לנו.  </w:t>
      </w:r>
    </w:p>
    <w:p w:rsidR="00524ADE" w:rsidRDefault="00524ADE" w:rsidP="009E1197">
      <w:pPr>
        <w:ind w:firstLine="0"/>
        <w:rPr>
          <w:rtl/>
          <w:lang w:eastAsia="he-IL"/>
        </w:rPr>
      </w:pPr>
    </w:p>
    <w:p w:rsidR="002B7D48" w:rsidRDefault="002B7D48" w:rsidP="002B7D48">
      <w:pPr>
        <w:pStyle w:val="af9"/>
        <w:keepNext/>
        <w:rPr>
          <w:rtl/>
          <w:lang w:eastAsia="he-IL"/>
        </w:rPr>
      </w:pPr>
      <w:bookmarkStart w:id="107" w:name="_ETM_Q1_2354142"/>
      <w:bookmarkStart w:id="108" w:name="ET_guest_אלין_אלול_22"/>
      <w:bookmarkEnd w:id="107"/>
      <w:r w:rsidRPr="002B7D48">
        <w:rPr>
          <w:rStyle w:val="TagStyle"/>
          <w:rtl/>
        </w:rPr>
        <w:t xml:space="preserve"> &lt;&lt; אורח &gt;&gt; </w:t>
      </w:r>
      <w:r>
        <w:rPr>
          <w:rtl/>
          <w:lang w:eastAsia="he-IL"/>
        </w:rPr>
        <w:t>אלין אלול:</w:t>
      </w:r>
      <w:r w:rsidRPr="002B7D48">
        <w:rPr>
          <w:rStyle w:val="TagStyle"/>
          <w:rtl/>
        </w:rPr>
        <w:t xml:space="preserve"> &lt;&lt; אורח &gt;&gt;</w:t>
      </w:r>
      <w:r>
        <w:rPr>
          <w:rtl/>
          <w:lang w:eastAsia="he-IL"/>
        </w:rPr>
        <w:t xml:space="preserve">   </w:t>
      </w:r>
      <w:bookmarkEnd w:id="108"/>
    </w:p>
    <w:p w:rsidR="002B7D48" w:rsidRDefault="002B7D48" w:rsidP="002B7D48">
      <w:pPr>
        <w:pStyle w:val="KeepWithNext"/>
        <w:rPr>
          <w:rtl/>
          <w:lang w:eastAsia="he-IL"/>
        </w:rPr>
      </w:pPr>
    </w:p>
    <w:p w:rsidR="00524ADE" w:rsidRDefault="00524ADE" w:rsidP="00E8404C">
      <w:pPr>
        <w:ind w:firstLine="0"/>
        <w:rPr>
          <w:rtl/>
          <w:lang w:eastAsia="he-IL"/>
        </w:rPr>
      </w:pPr>
      <w:bookmarkStart w:id="109" w:name="_ETM_Q1_2354546"/>
      <w:bookmarkStart w:id="110" w:name="_ETM_Q1_2354577"/>
      <w:bookmarkEnd w:id="109"/>
      <w:bookmarkEnd w:id="110"/>
      <w:r>
        <w:rPr>
          <w:rtl/>
          <w:lang w:eastAsia="he-IL"/>
        </w:rPr>
        <w:tab/>
      </w:r>
      <w:r>
        <w:rPr>
          <w:rFonts w:hint="cs"/>
          <w:rtl/>
          <w:lang w:eastAsia="he-IL"/>
        </w:rPr>
        <w:t>כיוון שהנוש</w:t>
      </w:r>
      <w:r w:rsidR="007308A1">
        <w:rPr>
          <w:rFonts w:hint="cs"/>
          <w:rtl/>
          <w:lang w:eastAsia="he-IL"/>
        </w:rPr>
        <w:t>א</w:t>
      </w:r>
      <w:r>
        <w:rPr>
          <w:rFonts w:hint="cs"/>
          <w:rtl/>
          <w:lang w:eastAsia="he-IL"/>
        </w:rPr>
        <w:t xml:space="preserve"> של הדיון היום זה מענים לנערות וצעירות, </w:t>
      </w:r>
      <w:r w:rsidR="007308A1">
        <w:rPr>
          <w:rFonts w:hint="cs"/>
          <w:rtl/>
          <w:lang w:eastAsia="he-IL"/>
        </w:rPr>
        <w:t>חשוב לי להתייחס ל</w:t>
      </w:r>
      <w:r>
        <w:rPr>
          <w:rFonts w:hint="cs"/>
          <w:rtl/>
          <w:lang w:eastAsia="he-IL"/>
        </w:rPr>
        <w:t>ז</w:t>
      </w:r>
      <w:r w:rsidR="007308A1">
        <w:rPr>
          <w:rFonts w:hint="cs"/>
          <w:rtl/>
          <w:lang w:eastAsia="he-IL"/>
        </w:rPr>
        <w:t>ה</w:t>
      </w:r>
      <w:r>
        <w:rPr>
          <w:rFonts w:hint="cs"/>
          <w:rtl/>
          <w:lang w:eastAsia="he-IL"/>
        </w:rPr>
        <w:t xml:space="preserve"> </w:t>
      </w:r>
      <w:r w:rsidR="007308A1">
        <w:rPr>
          <w:rFonts w:hint="cs"/>
          <w:rtl/>
          <w:lang w:eastAsia="he-IL"/>
        </w:rPr>
        <w:t>באופן רחב</w:t>
      </w:r>
      <w:r>
        <w:rPr>
          <w:rFonts w:hint="cs"/>
          <w:rtl/>
          <w:lang w:eastAsia="he-IL"/>
        </w:rPr>
        <w:t xml:space="preserve"> יותר ולהביא את ההתייחסות שלי </w:t>
      </w:r>
      <w:r w:rsidR="007308A1">
        <w:rPr>
          <w:rFonts w:hint="cs"/>
          <w:rtl/>
          <w:lang w:eastAsia="he-IL"/>
        </w:rPr>
        <w:t>לדברים שסקר פה בקצרה שרון קינן</w:t>
      </w:r>
      <w:r w:rsidR="00E8404C">
        <w:rPr>
          <w:rFonts w:hint="cs"/>
          <w:rtl/>
          <w:lang w:eastAsia="he-IL"/>
        </w:rPr>
        <w:t>,</w:t>
      </w:r>
      <w:bookmarkStart w:id="111" w:name="_ETM_Q1_2384613"/>
      <w:bookmarkEnd w:id="111"/>
      <w:r w:rsidR="00E8404C">
        <w:rPr>
          <w:rFonts w:hint="cs"/>
          <w:rtl/>
          <w:lang w:eastAsia="he-IL"/>
        </w:rPr>
        <w:t xml:space="preserve"> </w:t>
      </w:r>
      <w:r w:rsidR="007308A1">
        <w:rPr>
          <w:rFonts w:hint="cs"/>
          <w:rtl/>
          <w:lang w:eastAsia="he-IL"/>
        </w:rPr>
        <w:t>מנהל</w:t>
      </w:r>
      <w:r>
        <w:rPr>
          <w:rFonts w:hint="cs"/>
          <w:rtl/>
          <w:lang w:eastAsia="he-IL"/>
        </w:rPr>
        <w:t xml:space="preserve"> רשות חסות הנוער. </w:t>
      </w:r>
    </w:p>
    <w:p w:rsidR="00524ADE" w:rsidRDefault="00524ADE" w:rsidP="009E1197">
      <w:pPr>
        <w:ind w:firstLine="0"/>
        <w:rPr>
          <w:rtl/>
          <w:lang w:eastAsia="he-IL"/>
        </w:rPr>
      </w:pPr>
    </w:p>
    <w:p w:rsidR="00524ADE" w:rsidRDefault="00524ADE" w:rsidP="002303BD">
      <w:pPr>
        <w:ind w:firstLine="0"/>
        <w:rPr>
          <w:rtl/>
          <w:lang w:eastAsia="he-IL"/>
        </w:rPr>
      </w:pPr>
      <w:r>
        <w:rPr>
          <w:rtl/>
          <w:lang w:eastAsia="he-IL"/>
        </w:rPr>
        <w:tab/>
      </w:r>
      <w:r>
        <w:rPr>
          <w:rFonts w:hint="cs"/>
          <w:rtl/>
          <w:lang w:eastAsia="he-IL"/>
        </w:rPr>
        <w:t>משרד הרווחה מפעיל רצף של מענים</w:t>
      </w:r>
      <w:r w:rsidR="00FD29F2">
        <w:rPr>
          <w:rFonts w:hint="cs"/>
          <w:rtl/>
          <w:lang w:eastAsia="he-IL"/>
        </w:rPr>
        <w:t xml:space="preserve"> טיפוליים לנערות וצעירות בסיכון</w:t>
      </w:r>
      <w:r>
        <w:rPr>
          <w:rFonts w:hint="cs"/>
          <w:rtl/>
          <w:lang w:eastAsia="he-IL"/>
        </w:rPr>
        <w:t>. הרצף הזה הוא רצף שמתחיל</w:t>
      </w:r>
      <w:r w:rsidR="00FD29F2">
        <w:rPr>
          <w:rFonts w:hint="cs"/>
          <w:rtl/>
          <w:lang w:eastAsia="he-IL"/>
        </w:rPr>
        <w:t xml:space="preserve"> ב</w:t>
      </w:r>
      <w:r w:rsidR="00E8404C">
        <w:rPr>
          <w:rFonts w:hint="cs"/>
          <w:rtl/>
          <w:lang w:eastAsia="he-IL"/>
        </w:rPr>
        <w:t>איתור, בתכניות לאיתור, ב</w:t>
      </w:r>
      <w:r w:rsidR="00FD29F2">
        <w:rPr>
          <w:rFonts w:hint="cs"/>
          <w:rtl/>
          <w:lang w:eastAsia="he-IL"/>
        </w:rPr>
        <w:t>מניעה</w:t>
      </w:r>
      <w:r w:rsidR="00E8404C">
        <w:rPr>
          <w:rFonts w:hint="cs"/>
          <w:rtl/>
          <w:lang w:eastAsia="he-IL"/>
        </w:rPr>
        <w:t>, כ</w:t>
      </w:r>
      <w:r w:rsidR="002F437E">
        <w:rPr>
          <w:rFonts w:hint="cs"/>
          <w:rtl/>
          <w:lang w:eastAsia="he-IL"/>
        </w:rPr>
        <w:t>א</w:t>
      </w:r>
      <w:r w:rsidR="00E8404C">
        <w:rPr>
          <w:rFonts w:hint="cs"/>
          <w:rtl/>
          <w:lang w:eastAsia="he-IL"/>
        </w:rPr>
        <w:t>ש</w:t>
      </w:r>
      <w:r w:rsidR="007E326B">
        <w:rPr>
          <w:rFonts w:hint="cs"/>
          <w:rtl/>
          <w:lang w:eastAsia="he-IL"/>
        </w:rPr>
        <w:t xml:space="preserve">ר </w:t>
      </w:r>
      <w:r>
        <w:rPr>
          <w:rFonts w:hint="cs"/>
          <w:rtl/>
          <w:lang w:eastAsia="he-IL"/>
        </w:rPr>
        <w:t xml:space="preserve">בהמשך </w:t>
      </w:r>
      <w:r w:rsidR="00E8404C">
        <w:rPr>
          <w:rFonts w:hint="cs"/>
          <w:rtl/>
          <w:lang w:eastAsia="he-IL"/>
        </w:rPr>
        <w:t xml:space="preserve">אותן </w:t>
      </w:r>
      <w:r w:rsidR="00FD29F2">
        <w:rPr>
          <w:rFonts w:hint="cs"/>
          <w:rtl/>
          <w:lang w:eastAsia="he-IL"/>
        </w:rPr>
        <w:t xml:space="preserve">נערות </w:t>
      </w:r>
      <w:r w:rsidR="00E8404C">
        <w:rPr>
          <w:rFonts w:hint="cs"/>
          <w:rtl/>
          <w:lang w:eastAsia="he-IL"/>
        </w:rPr>
        <w:t>מגיעות ל</w:t>
      </w:r>
      <w:r w:rsidR="00FD29F2">
        <w:rPr>
          <w:rFonts w:hint="cs"/>
          <w:rtl/>
          <w:lang w:eastAsia="he-IL"/>
        </w:rPr>
        <w:t>מסגרות כדוגמת</w:t>
      </w:r>
      <w:r>
        <w:rPr>
          <w:rFonts w:hint="cs"/>
          <w:rtl/>
          <w:lang w:eastAsia="he-IL"/>
        </w:rPr>
        <w:t xml:space="preserve"> מעון </w:t>
      </w:r>
      <w:r w:rsidR="00FD29F2">
        <w:rPr>
          <w:rFonts w:hint="cs"/>
          <w:rtl/>
          <w:lang w:eastAsia="he-IL"/>
        </w:rPr>
        <w:t>"</w:t>
      </w:r>
      <w:r>
        <w:rPr>
          <w:rFonts w:hint="cs"/>
          <w:rtl/>
          <w:lang w:eastAsia="he-IL"/>
        </w:rPr>
        <w:t>מסילה</w:t>
      </w:r>
      <w:r w:rsidR="00FD29F2">
        <w:rPr>
          <w:rFonts w:hint="cs"/>
          <w:rtl/>
          <w:lang w:eastAsia="he-IL"/>
        </w:rPr>
        <w:t>"</w:t>
      </w:r>
      <w:r>
        <w:rPr>
          <w:rFonts w:hint="cs"/>
          <w:rtl/>
          <w:lang w:eastAsia="he-IL"/>
        </w:rPr>
        <w:t xml:space="preserve"> בגלל מצב סיכוני מאוד</w:t>
      </w:r>
      <w:r w:rsidR="002303BD">
        <w:rPr>
          <w:rFonts w:hint="cs"/>
          <w:rtl/>
          <w:lang w:eastAsia="he-IL"/>
        </w:rPr>
        <w:t>-</w:t>
      </w:r>
      <w:r>
        <w:rPr>
          <w:rFonts w:hint="cs"/>
          <w:rtl/>
          <w:lang w:eastAsia="he-IL"/>
        </w:rPr>
        <w:t>מאוד קיצוני שמצריך תנאים של נעילה. על הרצף הזה יש מגוון מאוד גדול של תכניות שמשרד ה</w:t>
      </w:r>
      <w:r w:rsidR="00FD29F2">
        <w:rPr>
          <w:rFonts w:hint="cs"/>
          <w:rtl/>
          <w:lang w:eastAsia="he-IL"/>
        </w:rPr>
        <w:t xml:space="preserve">רווחה מפעיל. </w:t>
      </w:r>
    </w:p>
    <w:p w:rsidR="00524ADE" w:rsidRDefault="00524ADE" w:rsidP="009E1197">
      <w:pPr>
        <w:ind w:firstLine="0"/>
        <w:rPr>
          <w:rtl/>
          <w:lang w:eastAsia="he-IL"/>
        </w:rPr>
      </w:pPr>
    </w:p>
    <w:p w:rsidR="00524ADE" w:rsidRDefault="00524ADE" w:rsidP="002303BD">
      <w:pPr>
        <w:ind w:firstLine="0"/>
        <w:rPr>
          <w:rtl/>
          <w:lang w:eastAsia="he-IL"/>
        </w:rPr>
      </w:pPr>
      <w:r>
        <w:rPr>
          <w:rtl/>
          <w:lang w:eastAsia="he-IL"/>
        </w:rPr>
        <w:tab/>
      </w:r>
      <w:r w:rsidR="00FD29F2">
        <w:rPr>
          <w:rFonts w:hint="cs"/>
          <w:rtl/>
          <w:lang w:eastAsia="he-IL"/>
        </w:rPr>
        <w:t xml:space="preserve">הדוח של מבקר המדינה </w:t>
      </w:r>
      <w:r w:rsidR="002303BD">
        <w:rPr>
          <w:rFonts w:hint="cs"/>
          <w:rtl/>
          <w:lang w:eastAsia="he-IL"/>
        </w:rPr>
        <w:t>מ</w:t>
      </w:r>
      <w:r>
        <w:rPr>
          <w:rFonts w:hint="cs"/>
          <w:rtl/>
          <w:lang w:eastAsia="he-IL"/>
        </w:rPr>
        <w:t>מאי 2020 אכן מתמקד במענים שקש</w:t>
      </w:r>
      <w:r w:rsidR="00BB682F">
        <w:rPr>
          <w:rFonts w:hint="cs"/>
          <w:rtl/>
          <w:lang w:eastAsia="he-IL"/>
        </w:rPr>
        <w:t>ורים לנוער בסיכון,</w:t>
      </w:r>
      <w:r w:rsidR="000C3D16">
        <w:rPr>
          <w:rFonts w:hint="cs"/>
          <w:rtl/>
          <w:lang w:eastAsia="he-IL"/>
        </w:rPr>
        <w:t xml:space="preserve"> ביניהם הנושא</w:t>
      </w:r>
      <w:r>
        <w:rPr>
          <w:rFonts w:hint="cs"/>
          <w:rtl/>
          <w:lang w:eastAsia="he-IL"/>
        </w:rPr>
        <w:t xml:space="preserve"> של הפעלת תכנ</w:t>
      </w:r>
      <w:r w:rsidR="000C3D16">
        <w:rPr>
          <w:rFonts w:hint="cs"/>
          <w:rtl/>
          <w:lang w:eastAsia="he-IL"/>
        </w:rPr>
        <w:t>י</w:t>
      </w:r>
      <w:r w:rsidR="00BB682F">
        <w:rPr>
          <w:rFonts w:hint="cs"/>
          <w:rtl/>
          <w:lang w:eastAsia="he-IL"/>
        </w:rPr>
        <w:t>ות לאיתור ו</w:t>
      </w:r>
      <w:r>
        <w:rPr>
          <w:rFonts w:hint="cs"/>
          <w:rtl/>
          <w:lang w:eastAsia="he-IL"/>
        </w:rPr>
        <w:t>התחום של נערים ונערות שמ</w:t>
      </w:r>
      <w:r w:rsidR="000C3D16">
        <w:rPr>
          <w:rFonts w:hint="cs"/>
          <w:rtl/>
          <w:lang w:eastAsia="he-IL"/>
        </w:rPr>
        <w:t xml:space="preserve">מתינים בקצה רצף סיכון. </w:t>
      </w:r>
      <w:r>
        <w:rPr>
          <w:rFonts w:hint="cs"/>
          <w:rtl/>
          <w:lang w:eastAsia="he-IL"/>
        </w:rPr>
        <w:t>חסות הנוער מפעילה קרוב ל</w:t>
      </w:r>
      <w:r w:rsidR="000C3D16">
        <w:rPr>
          <w:rFonts w:hint="cs"/>
          <w:rtl/>
          <w:lang w:eastAsia="he-IL"/>
        </w:rPr>
        <w:t>-</w:t>
      </w:r>
      <w:r>
        <w:rPr>
          <w:rFonts w:hint="cs"/>
          <w:rtl/>
          <w:lang w:eastAsia="he-IL"/>
        </w:rPr>
        <w:t>70 מסגרות</w:t>
      </w:r>
      <w:r w:rsidR="000C3D16">
        <w:rPr>
          <w:rFonts w:hint="cs"/>
          <w:rtl/>
          <w:lang w:eastAsia="he-IL"/>
        </w:rPr>
        <w:t>, בתוכן י</w:t>
      </w:r>
      <w:r w:rsidR="002303BD">
        <w:rPr>
          <w:rFonts w:hint="cs"/>
          <w:rtl/>
          <w:lang w:eastAsia="he-IL"/>
        </w:rPr>
        <w:t>ש מסגרות פתוחות שמגיעים אליהן</w:t>
      </w:r>
      <w:r w:rsidR="000C3D16">
        <w:rPr>
          <w:rFonts w:hint="cs"/>
          <w:rtl/>
          <w:lang w:eastAsia="he-IL"/>
        </w:rPr>
        <w:t xml:space="preserve"> בני נ</w:t>
      </w:r>
      <w:r>
        <w:rPr>
          <w:rFonts w:hint="cs"/>
          <w:rtl/>
          <w:lang w:eastAsia="he-IL"/>
        </w:rPr>
        <w:t>ו</w:t>
      </w:r>
      <w:r w:rsidR="000C3D16">
        <w:rPr>
          <w:rFonts w:hint="cs"/>
          <w:rtl/>
          <w:lang w:eastAsia="he-IL"/>
        </w:rPr>
        <w:t>ער</w:t>
      </w:r>
      <w:r w:rsidR="002303BD">
        <w:rPr>
          <w:rFonts w:hint="cs"/>
          <w:rtl/>
          <w:lang w:eastAsia="he-IL"/>
        </w:rPr>
        <w:t>.</w:t>
      </w:r>
      <w:r w:rsidR="000C3D16">
        <w:rPr>
          <w:rFonts w:hint="cs"/>
          <w:rtl/>
          <w:lang w:eastAsia="he-IL"/>
        </w:rPr>
        <w:t xml:space="preserve"> המיקוד של הבעיה שלנו </w:t>
      </w:r>
      <w:r w:rsidR="00E8404C">
        <w:rPr>
          <w:rFonts w:hint="cs"/>
          <w:rtl/>
          <w:lang w:eastAsia="he-IL"/>
        </w:rPr>
        <w:t>הו</w:t>
      </w:r>
      <w:r w:rsidR="000C3D16">
        <w:rPr>
          <w:rFonts w:hint="cs"/>
          <w:rtl/>
          <w:lang w:eastAsia="he-IL"/>
        </w:rPr>
        <w:t>א במקומו</w:t>
      </w:r>
      <w:r>
        <w:rPr>
          <w:rFonts w:hint="cs"/>
          <w:rtl/>
          <w:lang w:eastAsia="he-IL"/>
        </w:rPr>
        <w:t>ת</w:t>
      </w:r>
      <w:r w:rsidR="000C3D16">
        <w:rPr>
          <w:rFonts w:hint="cs"/>
          <w:rtl/>
          <w:lang w:eastAsia="he-IL"/>
        </w:rPr>
        <w:t xml:space="preserve"> </w:t>
      </w:r>
      <w:r>
        <w:rPr>
          <w:rFonts w:hint="cs"/>
          <w:rtl/>
          <w:lang w:eastAsia="he-IL"/>
        </w:rPr>
        <w:t xml:space="preserve">הזמינים לבני נוער במעונות </w:t>
      </w:r>
      <w:r w:rsidR="00E8404C">
        <w:rPr>
          <w:rFonts w:hint="cs"/>
          <w:rtl/>
          <w:lang w:eastAsia="he-IL"/>
        </w:rPr>
        <w:t>ה</w:t>
      </w:r>
      <w:r w:rsidR="00C92CEA">
        <w:rPr>
          <w:rFonts w:hint="cs"/>
          <w:rtl/>
          <w:lang w:eastAsia="he-IL"/>
        </w:rPr>
        <w:t>נעולים.</w:t>
      </w:r>
      <w:r>
        <w:rPr>
          <w:rFonts w:hint="cs"/>
          <w:rtl/>
          <w:lang w:eastAsia="he-IL"/>
        </w:rPr>
        <w:t xml:space="preserve"> לאורך הזמן, ואני מ</w:t>
      </w:r>
      <w:r w:rsidR="000C3D16">
        <w:rPr>
          <w:rFonts w:hint="cs"/>
          <w:rtl/>
          <w:lang w:eastAsia="he-IL"/>
        </w:rPr>
        <w:t>פ</w:t>
      </w:r>
      <w:r w:rsidR="00E8404C">
        <w:rPr>
          <w:rFonts w:hint="cs"/>
          <w:rtl/>
          <w:lang w:eastAsia="he-IL"/>
        </w:rPr>
        <w:t>נ</w:t>
      </w:r>
      <w:r>
        <w:rPr>
          <w:rFonts w:hint="cs"/>
          <w:rtl/>
          <w:lang w:eastAsia="he-IL"/>
        </w:rPr>
        <w:t>ה אותך לדוח ש</w:t>
      </w:r>
      <w:r w:rsidR="000C3D16">
        <w:rPr>
          <w:rFonts w:hint="cs"/>
          <w:rtl/>
          <w:lang w:eastAsia="he-IL"/>
        </w:rPr>
        <w:t xml:space="preserve">ממנו </w:t>
      </w:r>
      <w:r>
        <w:rPr>
          <w:rFonts w:hint="cs"/>
          <w:rtl/>
          <w:lang w:eastAsia="he-IL"/>
        </w:rPr>
        <w:t xml:space="preserve">ציטטת, </w:t>
      </w:r>
      <w:r w:rsidR="000C3D16">
        <w:rPr>
          <w:rFonts w:hint="cs"/>
          <w:rtl/>
          <w:lang w:eastAsia="he-IL"/>
        </w:rPr>
        <w:t xml:space="preserve">אנחנו יכולים לראות </w:t>
      </w:r>
      <w:bookmarkStart w:id="112" w:name="_ETM_Q1_2524975"/>
      <w:bookmarkEnd w:id="112"/>
      <w:r>
        <w:rPr>
          <w:rFonts w:hint="cs"/>
          <w:rtl/>
          <w:lang w:eastAsia="he-IL"/>
        </w:rPr>
        <w:t>שינוי דרמט</w:t>
      </w:r>
      <w:r w:rsidR="000C3D16">
        <w:rPr>
          <w:rFonts w:hint="cs"/>
          <w:rtl/>
          <w:lang w:eastAsia="he-IL"/>
        </w:rPr>
        <w:t xml:space="preserve">י בכמות הממתינים. גם בדוח </w:t>
      </w:r>
      <w:r>
        <w:rPr>
          <w:rFonts w:hint="cs"/>
          <w:rtl/>
          <w:lang w:eastAsia="he-IL"/>
        </w:rPr>
        <w:t xml:space="preserve">עצמו </w:t>
      </w:r>
      <w:r w:rsidR="000C3D16">
        <w:rPr>
          <w:rFonts w:hint="cs"/>
          <w:rtl/>
          <w:lang w:eastAsia="he-IL"/>
        </w:rPr>
        <w:t>מציין המבקר ש</w:t>
      </w:r>
      <w:r>
        <w:rPr>
          <w:rFonts w:hint="cs"/>
          <w:rtl/>
          <w:lang w:eastAsia="he-IL"/>
        </w:rPr>
        <w:t>יש ש</w:t>
      </w:r>
      <w:r w:rsidR="000C3D16">
        <w:rPr>
          <w:rFonts w:hint="cs"/>
          <w:rtl/>
          <w:lang w:eastAsia="he-IL"/>
        </w:rPr>
        <w:t>יפור של שני שליש בכמות הממתינים</w:t>
      </w:r>
      <w:r w:rsidR="00E8404C">
        <w:rPr>
          <w:rFonts w:hint="cs"/>
          <w:rtl/>
          <w:lang w:eastAsia="he-IL"/>
        </w:rPr>
        <w:t>. נכון להיום</w:t>
      </w:r>
      <w:r>
        <w:rPr>
          <w:rFonts w:hint="cs"/>
          <w:rtl/>
          <w:lang w:eastAsia="he-IL"/>
        </w:rPr>
        <w:t xml:space="preserve"> ממתינים קרוב ל</w:t>
      </w:r>
      <w:r w:rsidR="000C3D16">
        <w:rPr>
          <w:rFonts w:hint="cs"/>
          <w:rtl/>
          <w:lang w:eastAsia="he-IL"/>
        </w:rPr>
        <w:t>-</w:t>
      </w:r>
      <w:r>
        <w:rPr>
          <w:rFonts w:hint="cs"/>
          <w:rtl/>
          <w:lang w:eastAsia="he-IL"/>
        </w:rPr>
        <w:t>150 בני נוער להשמה במעון נעול. כאן אנחנו מדברים על ה</w:t>
      </w:r>
      <w:r w:rsidR="00AF4E6F">
        <w:rPr>
          <w:rFonts w:hint="cs"/>
          <w:rtl/>
          <w:lang w:eastAsia="he-IL"/>
        </w:rPr>
        <w:t>רצף האחרון בסיכון. במסגרות הפתוחות של חסות הנוער יש בכל רגע נתון</w:t>
      </w:r>
      <w:bookmarkStart w:id="113" w:name="_ETM_Q1_2551223"/>
      <w:bookmarkEnd w:id="113"/>
      <w:r w:rsidR="00AF4E6F">
        <w:rPr>
          <w:rFonts w:hint="cs"/>
          <w:rtl/>
          <w:lang w:eastAsia="he-IL"/>
        </w:rPr>
        <w:t xml:space="preserve"> </w:t>
      </w:r>
      <w:r w:rsidR="00E8404C">
        <w:rPr>
          <w:rFonts w:hint="cs"/>
          <w:rtl/>
          <w:lang w:eastAsia="he-IL"/>
        </w:rPr>
        <w:t xml:space="preserve">מקום. </w:t>
      </w:r>
      <w:r w:rsidR="00CB4B3B">
        <w:rPr>
          <w:rFonts w:hint="cs"/>
          <w:rtl/>
          <w:lang w:eastAsia="he-IL"/>
        </w:rPr>
        <w:t>ב</w:t>
      </w:r>
      <w:r>
        <w:rPr>
          <w:rFonts w:hint="cs"/>
          <w:rtl/>
          <w:lang w:eastAsia="he-IL"/>
        </w:rPr>
        <w:t xml:space="preserve">תקופה </w:t>
      </w:r>
      <w:r w:rsidR="00E8404C">
        <w:rPr>
          <w:rFonts w:hint="cs"/>
          <w:rtl/>
          <w:lang w:eastAsia="he-IL"/>
        </w:rPr>
        <w:t xml:space="preserve">בה </w:t>
      </w:r>
      <w:r>
        <w:rPr>
          <w:rFonts w:hint="cs"/>
          <w:rtl/>
          <w:lang w:eastAsia="he-IL"/>
        </w:rPr>
        <w:t>מב</w:t>
      </w:r>
      <w:r w:rsidR="00CB4B3B">
        <w:rPr>
          <w:rFonts w:hint="cs"/>
          <w:rtl/>
          <w:lang w:eastAsia="he-IL"/>
        </w:rPr>
        <w:t>ק</w:t>
      </w:r>
      <w:r>
        <w:rPr>
          <w:rFonts w:hint="cs"/>
          <w:rtl/>
          <w:lang w:eastAsia="he-IL"/>
        </w:rPr>
        <w:t xml:space="preserve">ר המדינה בדק את </w:t>
      </w:r>
      <w:r w:rsidR="00CB4B3B">
        <w:rPr>
          <w:rFonts w:hint="cs"/>
          <w:rtl/>
          <w:lang w:eastAsia="he-IL"/>
        </w:rPr>
        <w:t xml:space="preserve">משך זמן </w:t>
      </w:r>
      <w:bookmarkStart w:id="114" w:name="_ETM_Q1_2562186"/>
      <w:bookmarkEnd w:id="114"/>
      <w:r w:rsidR="00CB4B3B">
        <w:rPr>
          <w:rFonts w:hint="cs"/>
          <w:rtl/>
          <w:lang w:eastAsia="he-IL"/>
        </w:rPr>
        <w:t xml:space="preserve">ההמתנה, </w:t>
      </w:r>
      <w:r>
        <w:rPr>
          <w:rFonts w:hint="cs"/>
          <w:rtl/>
          <w:lang w:eastAsia="he-IL"/>
        </w:rPr>
        <w:t>שזה בעיקר נתונים של 2018 ו</w:t>
      </w:r>
      <w:r w:rsidR="00CB4B3B">
        <w:rPr>
          <w:rFonts w:hint="cs"/>
          <w:rtl/>
          <w:lang w:eastAsia="he-IL"/>
        </w:rPr>
        <w:t>-</w:t>
      </w:r>
      <w:r>
        <w:rPr>
          <w:rFonts w:hint="cs"/>
          <w:rtl/>
          <w:lang w:eastAsia="he-IL"/>
        </w:rPr>
        <w:t xml:space="preserve">2019, אנחנו יכולים להצביע על קיצור משמעותי במשך ההמתנה. </w:t>
      </w:r>
    </w:p>
    <w:p w:rsidR="00524ADE" w:rsidRDefault="00524ADE" w:rsidP="009E1197">
      <w:pPr>
        <w:ind w:firstLine="0"/>
        <w:rPr>
          <w:rtl/>
          <w:lang w:eastAsia="he-IL"/>
        </w:rPr>
      </w:pPr>
    </w:p>
    <w:p w:rsidR="00CB4B3B" w:rsidRDefault="00CB4B3B" w:rsidP="00CB4B3B">
      <w:pPr>
        <w:pStyle w:val="af6"/>
        <w:keepNext/>
        <w:rPr>
          <w:rtl/>
        </w:rPr>
      </w:pPr>
      <w:bookmarkStart w:id="115" w:name="ET_yor_קטי_קטרין_שטרית___יורַ_23"/>
      <w:r w:rsidRPr="00CB4B3B">
        <w:rPr>
          <w:rStyle w:val="TagStyle"/>
          <w:rtl/>
        </w:rPr>
        <w:t xml:space="preserve"> &lt;&lt; </w:t>
      </w:r>
      <w:proofErr w:type="spellStart"/>
      <w:r w:rsidRPr="00CB4B3B">
        <w:rPr>
          <w:rStyle w:val="TagStyle"/>
          <w:rtl/>
        </w:rPr>
        <w:t>יור</w:t>
      </w:r>
      <w:proofErr w:type="spellEnd"/>
      <w:r w:rsidRPr="00CB4B3B">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CB4B3B">
        <w:rPr>
          <w:rStyle w:val="TagStyle"/>
          <w:rtl/>
        </w:rPr>
        <w:t xml:space="preserve"> &lt;&lt; </w:t>
      </w:r>
      <w:proofErr w:type="spellStart"/>
      <w:r w:rsidRPr="00CB4B3B">
        <w:rPr>
          <w:rStyle w:val="TagStyle"/>
          <w:rtl/>
        </w:rPr>
        <w:t>יור</w:t>
      </w:r>
      <w:proofErr w:type="spellEnd"/>
      <w:r w:rsidRPr="00CB4B3B">
        <w:rPr>
          <w:rStyle w:val="TagStyle"/>
          <w:rtl/>
        </w:rPr>
        <w:t xml:space="preserve"> &gt;&gt;</w:t>
      </w:r>
      <w:r>
        <w:rPr>
          <w:rtl/>
        </w:rPr>
        <w:t xml:space="preserve">   </w:t>
      </w:r>
      <w:bookmarkEnd w:id="115"/>
    </w:p>
    <w:p w:rsidR="00CB4B3B" w:rsidRDefault="00CB4B3B" w:rsidP="00CB4B3B">
      <w:pPr>
        <w:pStyle w:val="KeepWithNext"/>
        <w:rPr>
          <w:rtl/>
          <w:lang w:eastAsia="he-IL"/>
        </w:rPr>
      </w:pPr>
    </w:p>
    <w:p w:rsidR="00524ADE" w:rsidRDefault="00524ADE" w:rsidP="00CB4B3B">
      <w:pPr>
        <w:rPr>
          <w:rtl/>
          <w:lang w:eastAsia="he-IL"/>
        </w:rPr>
      </w:pPr>
      <w:r>
        <w:rPr>
          <w:rFonts w:hint="cs"/>
          <w:rtl/>
          <w:lang w:eastAsia="he-IL"/>
        </w:rPr>
        <w:t>אנח</w:t>
      </w:r>
      <w:r w:rsidR="00CB4B3B">
        <w:rPr>
          <w:rFonts w:hint="cs"/>
          <w:rtl/>
          <w:lang w:eastAsia="he-IL"/>
        </w:rPr>
        <w:t>נו מדב</w:t>
      </w:r>
      <w:r>
        <w:rPr>
          <w:rFonts w:hint="cs"/>
          <w:rtl/>
          <w:lang w:eastAsia="he-IL"/>
        </w:rPr>
        <w:t>ר</w:t>
      </w:r>
      <w:r w:rsidR="00CB4B3B">
        <w:rPr>
          <w:rFonts w:hint="cs"/>
          <w:rtl/>
          <w:lang w:eastAsia="he-IL"/>
        </w:rPr>
        <w:t>י</w:t>
      </w:r>
      <w:r>
        <w:rPr>
          <w:rFonts w:hint="cs"/>
          <w:rtl/>
          <w:lang w:eastAsia="he-IL"/>
        </w:rPr>
        <w:t>ם על כמות גדולה מאוד</w:t>
      </w:r>
      <w:r w:rsidR="00CB4B3B">
        <w:rPr>
          <w:rFonts w:hint="cs"/>
          <w:rtl/>
          <w:lang w:eastAsia="he-IL"/>
        </w:rPr>
        <w:t xml:space="preserve"> של נערים ונערות שממתינים.</w:t>
      </w:r>
    </w:p>
    <w:p w:rsidR="00524ADE" w:rsidRDefault="00524ADE" w:rsidP="009E1197">
      <w:pPr>
        <w:ind w:firstLine="0"/>
        <w:rPr>
          <w:rtl/>
          <w:lang w:eastAsia="he-IL"/>
        </w:rPr>
      </w:pPr>
    </w:p>
    <w:p w:rsidR="00E8404C" w:rsidRDefault="00E8404C" w:rsidP="00E8404C">
      <w:pPr>
        <w:pStyle w:val="af9"/>
        <w:keepNext/>
        <w:rPr>
          <w:rtl/>
          <w:lang w:eastAsia="he-IL"/>
        </w:rPr>
      </w:pPr>
      <w:bookmarkStart w:id="116" w:name="_ETM_Q1_2588874"/>
      <w:bookmarkStart w:id="117" w:name="ET_guest_אלין_אלול_24"/>
      <w:bookmarkEnd w:id="116"/>
      <w:r w:rsidRPr="00E8404C">
        <w:rPr>
          <w:rStyle w:val="TagStyle"/>
          <w:rtl/>
        </w:rPr>
        <w:t xml:space="preserve"> &lt;&lt; אורח &gt;&gt; </w:t>
      </w:r>
      <w:r>
        <w:rPr>
          <w:rtl/>
          <w:lang w:eastAsia="he-IL"/>
        </w:rPr>
        <w:t>אלין אלול:</w:t>
      </w:r>
      <w:r w:rsidRPr="00E8404C">
        <w:rPr>
          <w:rStyle w:val="TagStyle"/>
          <w:rtl/>
        </w:rPr>
        <w:t xml:space="preserve"> &lt;&lt; אורח &gt;&gt;</w:t>
      </w:r>
      <w:r>
        <w:rPr>
          <w:rtl/>
          <w:lang w:eastAsia="he-IL"/>
        </w:rPr>
        <w:t xml:space="preserve">   </w:t>
      </w:r>
      <w:bookmarkEnd w:id="117"/>
    </w:p>
    <w:p w:rsidR="00E8404C" w:rsidRDefault="00E8404C" w:rsidP="00E8404C">
      <w:pPr>
        <w:pStyle w:val="KeepWithNext"/>
        <w:rPr>
          <w:rtl/>
          <w:lang w:eastAsia="he-IL"/>
        </w:rPr>
      </w:pPr>
    </w:p>
    <w:p w:rsidR="00524ADE" w:rsidRDefault="00E8404C" w:rsidP="00E8404C">
      <w:pPr>
        <w:rPr>
          <w:rtl/>
          <w:lang w:eastAsia="he-IL"/>
        </w:rPr>
      </w:pPr>
      <w:bookmarkStart w:id="118" w:name="_ETM_Q1_2589298"/>
      <w:bookmarkStart w:id="119" w:name="_ETM_Q1_2589332"/>
      <w:bookmarkEnd w:id="118"/>
      <w:bookmarkEnd w:id="119"/>
      <w:r>
        <w:rPr>
          <w:rFonts w:hint="cs"/>
          <w:rtl/>
          <w:lang w:eastAsia="he-IL"/>
        </w:rPr>
        <w:t xml:space="preserve">אני מסכימה לגמרי, אין מחלוקת. </w:t>
      </w:r>
    </w:p>
    <w:p w:rsidR="00E8404C" w:rsidRDefault="00E8404C" w:rsidP="00E8404C">
      <w:pPr>
        <w:rPr>
          <w:rtl/>
          <w:lang w:eastAsia="he-IL"/>
        </w:rPr>
      </w:pPr>
      <w:bookmarkStart w:id="120" w:name="_ETM_Q1_2595360"/>
      <w:bookmarkStart w:id="121" w:name="_ETM_Q1_2595422"/>
      <w:bookmarkEnd w:id="120"/>
      <w:bookmarkEnd w:id="121"/>
    </w:p>
    <w:p w:rsidR="00E8404C" w:rsidRDefault="00E8404C" w:rsidP="00E8404C">
      <w:pPr>
        <w:pStyle w:val="af6"/>
        <w:keepNext/>
        <w:rPr>
          <w:rtl/>
        </w:rPr>
      </w:pPr>
      <w:bookmarkStart w:id="122" w:name="_ETM_Q1_2591956"/>
      <w:bookmarkStart w:id="123" w:name="ET_yor_קטי_קטרין_שטרית___יורַ_25"/>
      <w:bookmarkEnd w:id="122"/>
      <w:r w:rsidRPr="00E8404C">
        <w:rPr>
          <w:rStyle w:val="TagStyle"/>
          <w:rtl/>
        </w:rPr>
        <w:t xml:space="preserve"> &lt;&lt; </w:t>
      </w:r>
      <w:proofErr w:type="spellStart"/>
      <w:r w:rsidRPr="00E8404C">
        <w:rPr>
          <w:rStyle w:val="TagStyle"/>
          <w:rtl/>
        </w:rPr>
        <w:t>יור</w:t>
      </w:r>
      <w:proofErr w:type="spellEnd"/>
      <w:r w:rsidRPr="00E8404C">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E8404C">
        <w:rPr>
          <w:rStyle w:val="TagStyle"/>
          <w:rtl/>
        </w:rPr>
        <w:t xml:space="preserve"> &lt;&lt; </w:t>
      </w:r>
      <w:proofErr w:type="spellStart"/>
      <w:r w:rsidRPr="00E8404C">
        <w:rPr>
          <w:rStyle w:val="TagStyle"/>
          <w:rtl/>
        </w:rPr>
        <w:t>יור</w:t>
      </w:r>
      <w:proofErr w:type="spellEnd"/>
      <w:r w:rsidRPr="00E8404C">
        <w:rPr>
          <w:rStyle w:val="TagStyle"/>
          <w:rtl/>
        </w:rPr>
        <w:t xml:space="preserve"> &gt;&gt;</w:t>
      </w:r>
      <w:r>
        <w:rPr>
          <w:rtl/>
        </w:rPr>
        <w:t xml:space="preserve">   </w:t>
      </w:r>
      <w:bookmarkEnd w:id="123"/>
    </w:p>
    <w:p w:rsidR="00E8404C" w:rsidRDefault="00E8404C" w:rsidP="00E8404C">
      <w:pPr>
        <w:pStyle w:val="KeepWithNext"/>
        <w:rPr>
          <w:rtl/>
          <w:lang w:eastAsia="he-IL"/>
        </w:rPr>
      </w:pPr>
    </w:p>
    <w:p w:rsidR="00524ADE" w:rsidRDefault="00524ADE" w:rsidP="002303BD">
      <w:pPr>
        <w:rPr>
          <w:rtl/>
          <w:lang w:eastAsia="he-IL"/>
        </w:rPr>
      </w:pPr>
      <w:bookmarkStart w:id="124" w:name="_ETM_Q1_2592350"/>
      <w:bookmarkStart w:id="125" w:name="_ETM_Q1_2592385"/>
      <w:bookmarkEnd w:id="124"/>
      <w:bookmarkEnd w:id="125"/>
      <w:r>
        <w:rPr>
          <w:rFonts w:hint="cs"/>
          <w:rtl/>
          <w:lang w:eastAsia="he-IL"/>
        </w:rPr>
        <w:t>מרים פרץ הבאה זה רק עניין של זמ</w:t>
      </w:r>
      <w:r w:rsidR="00E8404C">
        <w:rPr>
          <w:rFonts w:hint="cs"/>
          <w:rtl/>
          <w:lang w:eastAsia="he-IL"/>
        </w:rPr>
        <w:t xml:space="preserve">ן. אנחנו מדברים על נערות ברחובות. הן </w:t>
      </w:r>
      <w:bookmarkStart w:id="126" w:name="_ETM_Q1_2605109"/>
      <w:bookmarkEnd w:id="126"/>
      <w:r>
        <w:rPr>
          <w:rFonts w:hint="cs"/>
          <w:rtl/>
          <w:lang w:eastAsia="he-IL"/>
        </w:rPr>
        <w:t xml:space="preserve">לא </w:t>
      </w:r>
      <w:r w:rsidR="00E8404C">
        <w:rPr>
          <w:rFonts w:hint="cs"/>
          <w:rtl/>
          <w:lang w:eastAsia="he-IL"/>
        </w:rPr>
        <w:t>נמצאות במסגרת חלופית אחרת שמגינה עליהן, הן נמצאות ברחובות.</w:t>
      </w:r>
      <w:r>
        <w:rPr>
          <w:rFonts w:hint="cs"/>
          <w:rtl/>
          <w:lang w:eastAsia="he-IL"/>
        </w:rPr>
        <w:t xml:space="preserve"> אנחנו יודעים שמרים ברחה מהבית מספר פעמים, עבר</w:t>
      </w:r>
      <w:r w:rsidR="00E8404C">
        <w:rPr>
          <w:rFonts w:hint="cs"/>
          <w:rtl/>
          <w:lang w:eastAsia="he-IL"/>
        </w:rPr>
        <w:t>ה</w:t>
      </w:r>
      <w:r>
        <w:rPr>
          <w:rFonts w:hint="cs"/>
          <w:rtl/>
          <w:lang w:eastAsia="he-IL"/>
        </w:rPr>
        <w:t xml:space="preserve"> למסגרת פתוחה כזאת או אחרת, </w:t>
      </w:r>
      <w:r w:rsidR="00E8404C">
        <w:rPr>
          <w:rFonts w:hint="cs"/>
          <w:rtl/>
          <w:lang w:eastAsia="he-IL"/>
        </w:rPr>
        <w:t xml:space="preserve">עברה </w:t>
      </w:r>
      <w:proofErr w:type="spellStart"/>
      <w:r w:rsidR="00E8404C">
        <w:rPr>
          <w:rFonts w:hint="cs"/>
          <w:rtl/>
          <w:lang w:eastAsia="he-IL"/>
        </w:rPr>
        <w:t>לרטורנו</w:t>
      </w:r>
      <w:proofErr w:type="spellEnd"/>
      <w:r w:rsidR="00E8404C">
        <w:rPr>
          <w:rFonts w:hint="cs"/>
          <w:rtl/>
          <w:lang w:eastAsia="he-IL"/>
        </w:rPr>
        <w:t xml:space="preserve">, </w:t>
      </w:r>
      <w:r>
        <w:rPr>
          <w:rFonts w:hint="cs"/>
          <w:rtl/>
          <w:lang w:eastAsia="he-IL"/>
        </w:rPr>
        <w:t>ו</w:t>
      </w:r>
      <w:r w:rsidR="002303BD">
        <w:rPr>
          <w:rFonts w:hint="cs"/>
          <w:rtl/>
          <w:lang w:eastAsia="he-IL"/>
        </w:rPr>
        <w:t xml:space="preserve">אז </w:t>
      </w:r>
      <w:r>
        <w:rPr>
          <w:rFonts w:hint="cs"/>
          <w:rtl/>
          <w:lang w:eastAsia="he-IL"/>
        </w:rPr>
        <w:t xml:space="preserve">ברחה </w:t>
      </w:r>
      <w:r w:rsidR="002303BD">
        <w:rPr>
          <w:rFonts w:hint="cs"/>
          <w:rtl/>
          <w:lang w:eastAsia="he-IL"/>
        </w:rPr>
        <w:t xml:space="preserve">גם </w:t>
      </w:r>
      <w:r>
        <w:rPr>
          <w:rFonts w:hint="cs"/>
          <w:rtl/>
          <w:lang w:eastAsia="he-IL"/>
        </w:rPr>
        <w:t xml:space="preserve">משם. </w:t>
      </w:r>
      <w:r w:rsidR="00E8404C">
        <w:rPr>
          <w:rFonts w:hint="cs"/>
          <w:rtl/>
          <w:lang w:eastAsia="he-IL"/>
        </w:rPr>
        <w:t xml:space="preserve">אם </w:t>
      </w:r>
      <w:r>
        <w:rPr>
          <w:rFonts w:hint="cs"/>
          <w:rtl/>
          <w:lang w:eastAsia="he-IL"/>
        </w:rPr>
        <w:t xml:space="preserve">היה עוד מוסד </w:t>
      </w:r>
      <w:r w:rsidR="00E8404C">
        <w:rPr>
          <w:rFonts w:hint="cs"/>
          <w:rtl/>
          <w:lang w:eastAsia="he-IL"/>
        </w:rPr>
        <w:t>כדוגמת "מסילה"</w:t>
      </w:r>
      <w:r>
        <w:rPr>
          <w:rFonts w:hint="cs"/>
          <w:rtl/>
          <w:lang w:eastAsia="he-IL"/>
        </w:rPr>
        <w:t xml:space="preserve"> יכול להיות </w:t>
      </w:r>
      <w:r w:rsidR="00E8404C">
        <w:rPr>
          <w:rFonts w:hint="cs"/>
          <w:rtl/>
          <w:lang w:eastAsia="he-IL"/>
        </w:rPr>
        <w:t>שהיום</w:t>
      </w:r>
      <w:r>
        <w:rPr>
          <w:rFonts w:hint="cs"/>
          <w:rtl/>
          <w:lang w:eastAsia="he-IL"/>
        </w:rPr>
        <w:t xml:space="preserve"> היא הייתה בין החיים. אני אשמח מאוד לדעת מתי אתם מתכנ</w:t>
      </w:r>
      <w:r w:rsidR="00E8404C">
        <w:rPr>
          <w:rFonts w:hint="cs"/>
          <w:rtl/>
          <w:lang w:eastAsia="he-IL"/>
        </w:rPr>
        <w:t>נים להוציא את המכרזים שהרבה זמן</w:t>
      </w:r>
      <w:r>
        <w:rPr>
          <w:rFonts w:hint="cs"/>
          <w:rtl/>
          <w:lang w:eastAsia="he-IL"/>
        </w:rPr>
        <w:t xml:space="preserve"> לא ה</w:t>
      </w:r>
      <w:r w:rsidR="00E8404C">
        <w:rPr>
          <w:rFonts w:hint="cs"/>
          <w:rtl/>
          <w:lang w:eastAsia="he-IL"/>
        </w:rPr>
        <w:t>ו</w:t>
      </w:r>
      <w:r>
        <w:rPr>
          <w:rFonts w:hint="cs"/>
          <w:rtl/>
          <w:lang w:eastAsia="he-IL"/>
        </w:rPr>
        <w:t>צאת</w:t>
      </w:r>
      <w:r w:rsidR="00E8404C">
        <w:rPr>
          <w:rFonts w:hint="cs"/>
          <w:rtl/>
          <w:lang w:eastAsia="he-IL"/>
        </w:rPr>
        <w:t>ם</w:t>
      </w:r>
      <w:r>
        <w:rPr>
          <w:rFonts w:hint="cs"/>
          <w:rtl/>
          <w:lang w:eastAsia="he-IL"/>
        </w:rPr>
        <w:t xml:space="preserve">, </w:t>
      </w:r>
      <w:r w:rsidR="00E8404C">
        <w:rPr>
          <w:rFonts w:hint="cs"/>
          <w:rtl/>
          <w:lang w:eastAsia="he-IL"/>
        </w:rPr>
        <w:t>ו</w:t>
      </w:r>
      <w:r>
        <w:rPr>
          <w:rFonts w:hint="cs"/>
          <w:rtl/>
          <w:lang w:eastAsia="he-IL"/>
        </w:rPr>
        <w:t xml:space="preserve">מה </w:t>
      </w:r>
      <w:r w:rsidR="00E8404C">
        <w:rPr>
          <w:rFonts w:hint="cs"/>
          <w:rtl/>
          <w:lang w:eastAsia="he-IL"/>
        </w:rPr>
        <w:t xml:space="preserve">היא </w:t>
      </w:r>
      <w:bookmarkStart w:id="127" w:name="_ETM_Q1_2643365"/>
      <w:bookmarkEnd w:id="127"/>
      <w:r>
        <w:rPr>
          <w:rFonts w:hint="cs"/>
          <w:rtl/>
          <w:lang w:eastAsia="he-IL"/>
        </w:rPr>
        <w:t>תכנית הטיפול ש</w:t>
      </w:r>
      <w:r w:rsidR="00E8404C">
        <w:rPr>
          <w:rFonts w:hint="cs"/>
          <w:rtl/>
          <w:lang w:eastAsia="he-IL"/>
        </w:rPr>
        <w:t>אתם</w:t>
      </w:r>
      <w:r>
        <w:rPr>
          <w:rFonts w:hint="cs"/>
          <w:rtl/>
          <w:lang w:eastAsia="he-IL"/>
        </w:rPr>
        <w:t xml:space="preserve"> אמורים</w:t>
      </w:r>
      <w:r w:rsidR="00E8404C">
        <w:rPr>
          <w:rFonts w:hint="cs"/>
          <w:rtl/>
          <w:lang w:eastAsia="he-IL"/>
        </w:rPr>
        <w:t xml:space="preserve"> לתת</w:t>
      </w:r>
      <w:r>
        <w:rPr>
          <w:rFonts w:hint="cs"/>
          <w:rtl/>
          <w:lang w:eastAsia="he-IL"/>
        </w:rPr>
        <w:t>. אני רואה המון חוסר. אני מאוד מקווה שלא החלטתם שאתם מאבדים את היל</w:t>
      </w:r>
      <w:r w:rsidR="00E8404C">
        <w:rPr>
          <w:rFonts w:hint="cs"/>
          <w:rtl/>
          <w:lang w:eastAsia="he-IL"/>
        </w:rPr>
        <w:t>דים האלה. אנחנו מאבדים את הנערות האלו</w:t>
      </w:r>
      <w:r>
        <w:rPr>
          <w:rFonts w:hint="cs"/>
          <w:rtl/>
          <w:lang w:eastAsia="he-IL"/>
        </w:rPr>
        <w:t xml:space="preserve">. </w:t>
      </w:r>
      <w:r w:rsidR="00E8404C">
        <w:rPr>
          <w:rFonts w:hint="cs"/>
          <w:rtl/>
          <w:lang w:eastAsia="he-IL"/>
        </w:rPr>
        <w:t xml:space="preserve">יש </w:t>
      </w:r>
      <w:r>
        <w:rPr>
          <w:rFonts w:hint="cs"/>
          <w:rtl/>
          <w:lang w:eastAsia="he-IL"/>
        </w:rPr>
        <w:t xml:space="preserve">מן השלמה שאותי </w:t>
      </w:r>
      <w:r w:rsidR="00E8404C">
        <w:rPr>
          <w:rFonts w:hint="cs"/>
          <w:rtl/>
          <w:lang w:eastAsia="he-IL"/>
        </w:rPr>
        <w:t xml:space="preserve">מחרידה. </w:t>
      </w:r>
    </w:p>
    <w:p w:rsidR="00524ADE" w:rsidRDefault="00524ADE" w:rsidP="009E1197">
      <w:pPr>
        <w:ind w:firstLine="0"/>
        <w:rPr>
          <w:rtl/>
          <w:lang w:eastAsia="he-IL"/>
        </w:rPr>
      </w:pPr>
    </w:p>
    <w:p w:rsidR="00E8404C" w:rsidRDefault="00E8404C" w:rsidP="009E1197">
      <w:pPr>
        <w:ind w:firstLine="0"/>
        <w:rPr>
          <w:rtl/>
          <w:lang w:eastAsia="he-IL"/>
        </w:rPr>
      </w:pPr>
    </w:p>
    <w:p w:rsidR="00E8404C" w:rsidRDefault="00E8404C" w:rsidP="00E8404C">
      <w:pPr>
        <w:pStyle w:val="af9"/>
        <w:keepNext/>
        <w:rPr>
          <w:rtl/>
          <w:lang w:eastAsia="he-IL"/>
        </w:rPr>
      </w:pPr>
      <w:bookmarkStart w:id="128" w:name="ET_guest_אלין_אלול_26"/>
      <w:r w:rsidRPr="00E8404C">
        <w:rPr>
          <w:rStyle w:val="TagStyle"/>
          <w:rtl/>
        </w:rPr>
        <w:lastRenderedPageBreak/>
        <w:t xml:space="preserve"> &lt;&lt; אורח &gt;&gt; </w:t>
      </w:r>
      <w:r>
        <w:rPr>
          <w:rtl/>
          <w:lang w:eastAsia="he-IL"/>
        </w:rPr>
        <w:t>אלין אלול:</w:t>
      </w:r>
      <w:r w:rsidRPr="00E8404C">
        <w:rPr>
          <w:rStyle w:val="TagStyle"/>
          <w:rtl/>
        </w:rPr>
        <w:t xml:space="preserve"> &lt;&lt; אורח &gt;&gt;</w:t>
      </w:r>
      <w:r>
        <w:rPr>
          <w:rtl/>
          <w:lang w:eastAsia="he-IL"/>
        </w:rPr>
        <w:t xml:space="preserve">   </w:t>
      </w:r>
      <w:bookmarkEnd w:id="128"/>
    </w:p>
    <w:p w:rsidR="00E8404C" w:rsidRDefault="00E8404C" w:rsidP="00E8404C">
      <w:pPr>
        <w:pStyle w:val="KeepWithNext"/>
        <w:rPr>
          <w:rtl/>
          <w:lang w:eastAsia="he-IL"/>
        </w:rPr>
      </w:pPr>
    </w:p>
    <w:p w:rsidR="00524ADE" w:rsidRDefault="00E8404C" w:rsidP="00824E2E">
      <w:pPr>
        <w:rPr>
          <w:rtl/>
          <w:lang w:eastAsia="he-IL"/>
        </w:rPr>
      </w:pPr>
      <w:r>
        <w:rPr>
          <w:rFonts w:hint="cs"/>
          <w:rtl/>
          <w:lang w:eastAsia="he-IL"/>
        </w:rPr>
        <w:t>א</w:t>
      </w:r>
      <w:r w:rsidR="00524ADE">
        <w:rPr>
          <w:rFonts w:hint="cs"/>
          <w:rtl/>
          <w:lang w:eastAsia="he-IL"/>
        </w:rPr>
        <w:t>ני לגמרי שותפה לדברים שאת אומרת. אנחנ</w:t>
      </w:r>
      <w:r>
        <w:rPr>
          <w:rFonts w:hint="cs"/>
          <w:rtl/>
          <w:lang w:eastAsia="he-IL"/>
        </w:rPr>
        <w:t>ו לחלוטין לא מרימים ידיים.</w:t>
      </w:r>
      <w:r w:rsidR="00524ADE">
        <w:rPr>
          <w:rFonts w:hint="cs"/>
          <w:rtl/>
          <w:lang w:eastAsia="he-IL"/>
        </w:rPr>
        <w:t xml:space="preserve"> אנחנו נאבקים בכל הזירות</w:t>
      </w:r>
      <w:r>
        <w:rPr>
          <w:rFonts w:hint="cs"/>
          <w:rtl/>
          <w:lang w:eastAsia="he-IL"/>
        </w:rPr>
        <w:t xml:space="preserve"> על מנת להרחיב את המענים ל</w:t>
      </w:r>
      <w:r w:rsidR="00524ADE">
        <w:rPr>
          <w:rFonts w:hint="cs"/>
          <w:rtl/>
          <w:lang w:eastAsia="he-IL"/>
        </w:rPr>
        <w:t>מ</w:t>
      </w:r>
      <w:r>
        <w:rPr>
          <w:rFonts w:hint="cs"/>
          <w:rtl/>
          <w:lang w:eastAsia="he-IL"/>
        </w:rPr>
        <w:t>סג</w:t>
      </w:r>
      <w:r w:rsidR="00524ADE">
        <w:rPr>
          <w:rFonts w:hint="cs"/>
          <w:rtl/>
          <w:lang w:eastAsia="he-IL"/>
        </w:rPr>
        <w:t>רות הנעולות</w:t>
      </w:r>
      <w:r>
        <w:rPr>
          <w:rFonts w:hint="cs"/>
          <w:rtl/>
          <w:lang w:eastAsia="he-IL"/>
        </w:rPr>
        <w:t>,</w:t>
      </w:r>
      <w:r w:rsidR="00824E2E">
        <w:rPr>
          <w:rFonts w:hint="cs"/>
          <w:rtl/>
          <w:lang w:eastAsia="he-IL"/>
        </w:rPr>
        <w:t xml:space="preserve"> שזה מקור הבעיה.</w:t>
      </w:r>
      <w:r>
        <w:rPr>
          <w:rFonts w:hint="cs"/>
          <w:rtl/>
          <w:lang w:eastAsia="he-IL"/>
        </w:rPr>
        <w:t xml:space="preserve"> זה חל</w:t>
      </w:r>
      <w:r w:rsidR="00524ADE">
        <w:rPr>
          <w:rFonts w:hint="cs"/>
          <w:rtl/>
          <w:lang w:eastAsia="he-IL"/>
        </w:rPr>
        <w:t>ק</w:t>
      </w:r>
      <w:r>
        <w:rPr>
          <w:rFonts w:hint="cs"/>
          <w:rtl/>
          <w:lang w:eastAsia="he-IL"/>
        </w:rPr>
        <w:t xml:space="preserve"> </w:t>
      </w:r>
      <w:bookmarkStart w:id="129" w:name="_ETM_Q1_2679212"/>
      <w:bookmarkEnd w:id="129"/>
      <w:r>
        <w:rPr>
          <w:rFonts w:hint="cs"/>
          <w:rtl/>
          <w:lang w:eastAsia="he-IL"/>
        </w:rPr>
        <w:t>מ</w:t>
      </w:r>
      <w:r w:rsidR="00E037CE">
        <w:rPr>
          <w:rFonts w:hint="cs"/>
          <w:rtl/>
          <w:lang w:eastAsia="he-IL"/>
        </w:rPr>
        <w:t>ה</w:t>
      </w:r>
      <w:r>
        <w:rPr>
          <w:rFonts w:hint="cs"/>
          <w:rtl/>
          <w:lang w:eastAsia="he-IL"/>
        </w:rPr>
        <w:t>רצף ה</w:t>
      </w:r>
      <w:r w:rsidR="00524ADE">
        <w:rPr>
          <w:rFonts w:hint="cs"/>
          <w:rtl/>
          <w:lang w:eastAsia="he-IL"/>
        </w:rPr>
        <w:t>שלם</w:t>
      </w:r>
      <w:r>
        <w:rPr>
          <w:rFonts w:hint="cs"/>
          <w:rtl/>
          <w:lang w:eastAsia="he-IL"/>
        </w:rPr>
        <w:t xml:space="preserve"> של המענים שצריכים להינתן לבני נוער ב</w:t>
      </w:r>
      <w:r w:rsidR="00524ADE">
        <w:rPr>
          <w:rFonts w:hint="cs"/>
          <w:rtl/>
          <w:lang w:eastAsia="he-IL"/>
        </w:rPr>
        <w:t>ס</w:t>
      </w:r>
      <w:r>
        <w:rPr>
          <w:rFonts w:hint="cs"/>
          <w:rtl/>
          <w:lang w:eastAsia="he-IL"/>
        </w:rPr>
        <w:t>י</w:t>
      </w:r>
      <w:r w:rsidR="00524ADE">
        <w:rPr>
          <w:rFonts w:hint="cs"/>
          <w:rtl/>
          <w:lang w:eastAsia="he-IL"/>
        </w:rPr>
        <w:t xml:space="preserve">כון. </w:t>
      </w:r>
      <w:bookmarkStart w:id="130" w:name="_ETM_Q1_2693999"/>
      <w:bookmarkEnd w:id="130"/>
      <w:r>
        <w:rPr>
          <w:rFonts w:hint="cs"/>
          <w:rtl/>
          <w:lang w:eastAsia="he-IL"/>
        </w:rPr>
        <w:t>המציאות של נערה שצריכה להמתין למעון נעול כי אף מסגרת אחרת לא מתאימ</w:t>
      </w:r>
      <w:r w:rsidR="00524ADE">
        <w:rPr>
          <w:rFonts w:hint="cs"/>
          <w:rtl/>
          <w:lang w:eastAsia="he-IL"/>
        </w:rPr>
        <w:t>ה</w:t>
      </w:r>
      <w:r>
        <w:rPr>
          <w:rFonts w:hint="cs"/>
          <w:rtl/>
          <w:lang w:eastAsia="he-IL"/>
        </w:rPr>
        <w:t xml:space="preserve"> </w:t>
      </w:r>
      <w:r w:rsidR="00E037CE">
        <w:rPr>
          <w:rFonts w:hint="cs"/>
          <w:rtl/>
          <w:lang w:eastAsia="he-IL"/>
        </w:rPr>
        <w:t>לה</w:t>
      </w:r>
      <w:r w:rsidR="00524ADE">
        <w:rPr>
          <w:rFonts w:hint="cs"/>
          <w:rtl/>
          <w:lang w:eastAsia="he-IL"/>
        </w:rPr>
        <w:t xml:space="preserve"> היא מציאות שאנחנו לא מוכנים להשלים </w:t>
      </w:r>
      <w:proofErr w:type="spellStart"/>
      <w:r w:rsidR="00524ADE">
        <w:rPr>
          <w:rFonts w:hint="cs"/>
          <w:rtl/>
          <w:lang w:eastAsia="he-IL"/>
        </w:rPr>
        <w:t>איתה</w:t>
      </w:r>
      <w:proofErr w:type="spellEnd"/>
      <w:r w:rsidR="00524ADE">
        <w:rPr>
          <w:rFonts w:hint="cs"/>
          <w:rtl/>
          <w:lang w:eastAsia="he-IL"/>
        </w:rPr>
        <w:t xml:space="preserve">. </w:t>
      </w:r>
    </w:p>
    <w:p w:rsidR="00524ADE" w:rsidRDefault="00524ADE" w:rsidP="009E1197">
      <w:pPr>
        <w:ind w:firstLine="0"/>
        <w:rPr>
          <w:rtl/>
          <w:lang w:eastAsia="he-IL"/>
        </w:rPr>
      </w:pPr>
    </w:p>
    <w:p w:rsidR="00E8404C" w:rsidRDefault="00E8404C" w:rsidP="00E8404C">
      <w:pPr>
        <w:pStyle w:val="af6"/>
        <w:keepNext/>
        <w:rPr>
          <w:rtl/>
        </w:rPr>
      </w:pPr>
      <w:bookmarkStart w:id="131" w:name="_ETM_Q1_2714338"/>
      <w:bookmarkStart w:id="132" w:name="ET_yor_קטי_קטרין_שטרית___יורַ_27"/>
      <w:bookmarkEnd w:id="131"/>
      <w:r w:rsidRPr="00E8404C">
        <w:rPr>
          <w:rStyle w:val="TagStyle"/>
          <w:rtl/>
        </w:rPr>
        <w:t xml:space="preserve"> &lt;&lt; </w:t>
      </w:r>
      <w:proofErr w:type="spellStart"/>
      <w:r w:rsidRPr="00E8404C">
        <w:rPr>
          <w:rStyle w:val="TagStyle"/>
          <w:rtl/>
        </w:rPr>
        <w:t>יור</w:t>
      </w:r>
      <w:proofErr w:type="spellEnd"/>
      <w:r w:rsidRPr="00E8404C">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E8404C">
        <w:rPr>
          <w:rStyle w:val="TagStyle"/>
          <w:rtl/>
        </w:rPr>
        <w:t xml:space="preserve"> &lt;&lt; </w:t>
      </w:r>
      <w:proofErr w:type="spellStart"/>
      <w:r w:rsidRPr="00E8404C">
        <w:rPr>
          <w:rStyle w:val="TagStyle"/>
          <w:rtl/>
        </w:rPr>
        <w:t>יור</w:t>
      </w:r>
      <w:proofErr w:type="spellEnd"/>
      <w:r w:rsidRPr="00E8404C">
        <w:rPr>
          <w:rStyle w:val="TagStyle"/>
          <w:rtl/>
        </w:rPr>
        <w:t xml:space="preserve"> &gt;&gt;</w:t>
      </w:r>
      <w:r>
        <w:rPr>
          <w:rtl/>
        </w:rPr>
        <w:t xml:space="preserve">   </w:t>
      </w:r>
      <w:bookmarkEnd w:id="132"/>
    </w:p>
    <w:p w:rsidR="00E8404C" w:rsidRDefault="00E8404C" w:rsidP="00E8404C">
      <w:pPr>
        <w:pStyle w:val="KeepWithNext"/>
        <w:rPr>
          <w:rtl/>
          <w:lang w:eastAsia="he-IL"/>
        </w:rPr>
      </w:pPr>
    </w:p>
    <w:p w:rsidR="00524ADE" w:rsidRDefault="00524ADE" w:rsidP="00824E2E">
      <w:pPr>
        <w:ind w:firstLine="0"/>
        <w:rPr>
          <w:rtl/>
          <w:lang w:eastAsia="he-IL"/>
        </w:rPr>
      </w:pPr>
      <w:bookmarkStart w:id="133" w:name="_ETM_Q1_2714741"/>
      <w:bookmarkStart w:id="134" w:name="_ETM_Q1_2714777"/>
      <w:bookmarkEnd w:id="133"/>
      <w:bookmarkEnd w:id="134"/>
      <w:r>
        <w:rPr>
          <w:rtl/>
          <w:lang w:eastAsia="he-IL"/>
        </w:rPr>
        <w:tab/>
      </w:r>
      <w:r>
        <w:rPr>
          <w:rFonts w:hint="cs"/>
          <w:rtl/>
          <w:lang w:eastAsia="he-IL"/>
        </w:rPr>
        <w:t xml:space="preserve">את </w:t>
      </w:r>
      <w:r w:rsidR="00E8404C">
        <w:rPr>
          <w:rFonts w:hint="cs"/>
          <w:rtl/>
          <w:lang w:eastAsia="he-IL"/>
        </w:rPr>
        <w:t xml:space="preserve">מדברת על המעונות הסגורים. אני מדברת </w:t>
      </w:r>
      <w:bookmarkStart w:id="135" w:name="_ETM_Q1_2720624"/>
      <w:bookmarkEnd w:id="135"/>
      <w:r w:rsidR="00E8404C">
        <w:rPr>
          <w:rFonts w:hint="cs"/>
          <w:rtl/>
          <w:lang w:eastAsia="he-IL"/>
        </w:rPr>
        <w:t>ע</w:t>
      </w:r>
      <w:r>
        <w:rPr>
          <w:rFonts w:hint="cs"/>
          <w:rtl/>
          <w:lang w:eastAsia="he-IL"/>
        </w:rPr>
        <w:t>ל המעטפת לפני. השלב האחרון, להער</w:t>
      </w:r>
      <w:r w:rsidR="00E8404C">
        <w:rPr>
          <w:rFonts w:hint="cs"/>
          <w:rtl/>
          <w:lang w:eastAsia="he-IL"/>
        </w:rPr>
        <w:t>כ</w:t>
      </w:r>
      <w:r>
        <w:rPr>
          <w:rFonts w:hint="cs"/>
          <w:rtl/>
          <w:lang w:eastAsia="he-IL"/>
        </w:rPr>
        <w:t>תי, זה להגיע למעונ</w:t>
      </w:r>
      <w:r w:rsidR="00E8404C">
        <w:rPr>
          <w:rFonts w:hint="cs"/>
          <w:rtl/>
          <w:lang w:eastAsia="he-IL"/>
        </w:rPr>
        <w:t>ות הסגורים. יש מעטפת לאיתור שלהן, לנסות לטפל בהן</w:t>
      </w:r>
      <w:r>
        <w:rPr>
          <w:rFonts w:hint="cs"/>
          <w:rtl/>
          <w:lang w:eastAsia="he-IL"/>
        </w:rPr>
        <w:t xml:space="preserve"> במסגרת המשפחתית או </w:t>
      </w:r>
      <w:r w:rsidR="00E037CE">
        <w:rPr>
          <w:rFonts w:hint="cs"/>
          <w:rtl/>
          <w:lang w:eastAsia="he-IL"/>
        </w:rPr>
        <w:t>ה</w:t>
      </w:r>
      <w:r>
        <w:rPr>
          <w:rFonts w:hint="cs"/>
          <w:rtl/>
          <w:lang w:eastAsia="he-IL"/>
        </w:rPr>
        <w:t xml:space="preserve">בית ספרית. </w:t>
      </w:r>
      <w:r w:rsidR="006C5C8E">
        <w:rPr>
          <w:rFonts w:hint="cs"/>
          <w:rtl/>
          <w:lang w:eastAsia="he-IL"/>
        </w:rPr>
        <w:t xml:space="preserve">איפה שם </w:t>
      </w:r>
      <w:r w:rsidR="00E037CE">
        <w:rPr>
          <w:rFonts w:hint="cs"/>
          <w:rtl/>
          <w:lang w:eastAsia="he-IL"/>
        </w:rPr>
        <w:t xml:space="preserve">אתם </w:t>
      </w:r>
      <w:r w:rsidR="006C5C8E">
        <w:rPr>
          <w:rFonts w:hint="cs"/>
          <w:rtl/>
          <w:lang w:eastAsia="he-IL"/>
        </w:rPr>
        <w:t>מתגברים את זה? אנחנו</w:t>
      </w:r>
      <w:r w:rsidR="00A731A3">
        <w:rPr>
          <w:rFonts w:hint="cs"/>
          <w:rtl/>
          <w:lang w:eastAsia="he-IL"/>
        </w:rPr>
        <w:t xml:space="preserve"> לא רו</w:t>
      </w:r>
      <w:r w:rsidR="006C5C8E">
        <w:rPr>
          <w:rFonts w:hint="cs"/>
          <w:rtl/>
          <w:lang w:eastAsia="he-IL"/>
        </w:rPr>
        <w:t>א</w:t>
      </w:r>
      <w:r w:rsidR="00A731A3">
        <w:rPr>
          <w:rFonts w:hint="cs"/>
          <w:rtl/>
          <w:lang w:eastAsia="he-IL"/>
        </w:rPr>
        <w:t>י</w:t>
      </w:r>
      <w:r w:rsidR="006C5C8E">
        <w:rPr>
          <w:rFonts w:hint="cs"/>
          <w:rtl/>
          <w:lang w:eastAsia="he-IL"/>
        </w:rPr>
        <w:t xml:space="preserve">ם שום תגבור. </w:t>
      </w:r>
      <w:r w:rsidR="00A731A3">
        <w:rPr>
          <w:rFonts w:hint="cs"/>
          <w:rtl/>
          <w:lang w:eastAsia="he-IL"/>
        </w:rPr>
        <w:t>זה לא רק העניין של האיתור ו</w:t>
      </w:r>
      <w:r w:rsidR="006C5C8E">
        <w:rPr>
          <w:rFonts w:hint="cs"/>
          <w:rtl/>
          <w:lang w:eastAsia="he-IL"/>
        </w:rPr>
        <w:t>לש</w:t>
      </w:r>
      <w:r w:rsidR="00A731A3">
        <w:rPr>
          <w:rFonts w:hint="cs"/>
          <w:rtl/>
          <w:lang w:eastAsia="he-IL"/>
        </w:rPr>
        <w:t>ים אותן במוסדות סגורים, יש גם פתרונות שהם הרבה יותר מק</w:t>
      </w:r>
      <w:r w:rsidR="006C5C8E">
        <w:rPr>
          <w:rFonts w:hint="cs"/>
          <w:rtl/>
          <w:lang w:eastAsia="he-IL"/>
        </w:rPr>
        <w:t>ד</w:t>
      </w:r>
      <w:r w:rsidR="00A731A3">
        <w:rPr>
          <w:rFonts w:hint="cs"/>
          <w:rtl/>
          <w:lang w:eastAsia="he-IL"/>
        </w:rPr>
        <w:t>מ</w:t>
      </w:r>
      <w:r w:rsidR="006C5C8E">
        <w:rPr>
          <w:rFonts w:hint="cs"/>
          <w:rtl/>
          <w:lang w:eastAsia="he-IL"/>
        </w:rPr>
        <w:t>ים כדי לא להגיע</w:t>
      </w:r>
      <w:r w:rsidR="00A731A3">
        <w:rPr>
          <w:rFonts w:hint="cs"/>
          <w:rtl/>
          <w:lang w:eastAsia="he-IL"/>
        </w:rPr>
        <w:t xml:space="preserve"> לקצה</w:t>
      </w:r>
      <w:r w:rsidR="006C5C8E">
        <w:rPr>
          <w:rFonts w:hint="cs"/>
          <w:rtl/>
          <w:lang w:eastAsia="he-IL"/>
        </w:rPr>
        <w:t>. את מדברת איתי על ה</w:t>
      </w:r>
      <w:r w:rsidR="00A00DBA">
        <w:rPr>
          <w:rFonts w:hint="cs"/>
          <w:rtl/>
          <w:lang w:eastAsia="he-IL"/>
        </w:rPr>
        <w:t>קצה. מה אפשר לעשות כדי לאתר אותן</w:t>
      </w:r>
      <w:r w:rsidR="006C5C8E">
        <w:rPr>
          <w:rFonts w:hint="cs"/>
          <w:rtl/>
          <w:lang w:eastAsia="he-IL"/>
        </w:rPr>
        <w:t xml:space="preserve"> בעוד </w:t>
      </w:r>
      <w:r w:rsidR="00A00DBA">
        <w:rPr>
          <w:rFonts w:hint="cs"/>
          <w:rtl/>
          <w:lang w:eastAsia="he-IL"/>
        </w:rPr>
        <w:t>מועד? מה אפשר לעשות כדי לטפל בהן במ</w:t>
      </w:r>
      <w:r w:rsidR="006C5C8E">
        <w:rPr>
          <w:rFonts w:hint="cs"/>
          <w:rtl/>
          <w:lang w:eastAsia="he-IL"/>
        </w:rPr>
        <w:t>ס</w:t>
      </w:r>
      <w:r w:rsidR="00A00DBA">
        <w:rPr>
          <w:rFonts w:hint="cs"/>
          <w:rtl/>
          <w:lang w:eastAsia="he-IL"/>
        </w:rPr>
        <w:t>גרות פתוחות יותר?</w:t>
      </w:r>
      <w:r w:rsidR="006C5C8E">
        <w:rPr>
          <w:rFonts w:hint="cs"/>
          <w:rtl/>
          <w:lang w:eastAsia="he-IL"/>
        </w:rPr>
        <w:t xml:space="preserve"> שם אתם לא פותחים את המכ</w:t>
      </w:r>
      <w:r w:rsidR="00A00DBA">
        <w:rPr>
          <w:rFonts w:hint="cs"/>
          <w:rtl/>
          <w:lang w:eastAsia="he-IL"/>
        </w:rPr>
        <w:t>רזים</w:t>
      </w:r>
      <w:r w:rsidR="00E037CE">
        <w:rPr>
          <w:rFonts w:hint="cs"/>
          <w:rtl/>
          <w:lang w:eastAsia="he-IL"/>
        </w:rPr>
        <w:t>,</w:t>
      </w:r>
      <w:r w:rsidR="00A00DBA">
        <w:rPr>
          <w:rFonts w:hint="cs"/>
          <w:rtl/>
          <w:lang w:eastAsia="he-IL"/>
        </w:rPr>
        <w:t xml:space="preserve"> שם </w:t>
      </w:r>
      <w:proofErr w:type="spellStart"/>
      <w:r w:rsidR="00A00DBA">
        <w:rPr>
          <w:rFonts w:hint="cs"/>
          <w:rtl/>
          <w:lang w:eastAsia="he-IL"/>
        </w:rPr>
        <w:t>הכל</w:t>
      </w:r>
      <w:proofErr w:type="spellEnd"/>
      <w:r w:rsidR="00A00DBA">
        <w:rPr>
          <w:rFonts w:hint="cs"/>
          <w:rtl/>
          <w:lang w:eastAsia="he-IL"/>
        </w:rPr>
        <w:t xml:space="preserve"> </w:t>
      </w:r>
      <w:bookmarkStart w:id="136" w:name="_ETM_Q1_2772066"/>
      <w:bookmarkEnd w:id="136"/>
      <w:r w:rsidR="00A00DBA">
        <w:rPr>
          <w:rFonts w:hint="cs"/>
          <w:rtl/>
          <w:lang w:eastAsia="he-IL"/>
        </w:rPr>
        <w:t>נעול,</w:t>
      </w:r>
      <w:r w:rsidR="006C5C8E">
        <w:rPr>
          <w:rFonts w:hint="cs"/>
          <w:rtl/>
          <w:lang w:eastAsia="he-IL"/>
        </w:rPr>
        <w:t xml:space="preserve"> אין התרחבות. אני בטוחה שדוח המבקר הבא בנושא </w:t>
      </w:r>
      <w:r w:rsidR="00A00DBA">
        <w:rPr>
          <w:rFonts w:hint="cs"/>
          <w:rtl/>
          <w:lang w:eastAsia="he-IL"/>
        </w:rPr>
        <w:t>הזה יהיה ח</w:t>
      </w:r>
      <w:r w:rsidR="006C5C8E">
        <w:rPr>
          <w:rFonts w:hint="cs"/>
          <w:rtl/>
          <w:lang w:eastAsia="he-IL"/>
        </w:rPr>
        <w:t xml:space="preserve">מור </w:t>
      </w:r>
      <w:r w:rsidR="00A00DBA">
        <w:rPr>
          <w:rFonts w:hint="cs"/>
          <w:rtl/>
          <w:lang w:eastAsia="he-IL"/>
        </w:rPr>
        <w:t xml:space="preserve">יותר, כי יש לנו </w:t>
      </w:r>
      <w:r w:rsidR="00E037CE">
        <w:rPr>
          <w:rFonts w:hint="cs"/>
          <w:rtl/>
          <w:lang w:eastAsia="he-IL"/>
        </w:rPr>
        <w:t xml:space="preserve">כבר </w:t>
      </w:r>
      <w:r w:rsidR="00A00DBA">
        <w:rPr>
          <w:rFonts w:hint="cs"/>
          <w:rtl/>
          <w:lang w:eastAsia="he-IL"/>
        </w:rPr>
        <w:t>חצי שנה מגיפה</w:t>
      </w:r>
      <w:r w:rsidR="006C5C8E">
        <w:rPr>
          <w:rFonts w:hint="cs"/>
          <w:rtl/>
          <w:lang w:eastAsia="he-IL"/>
        </w:rPr>
        <w:t xml:space="preserve"> </w:t>
      </w:r>
      <w:r w:rsidR="00E037CE">
        <w:rPr>
          <w:rFonts w:hint="cs"/>
          <w:rtl/>
          <w:lang w:eastAsia="he-IL"/>
        </w:rPr>
        <w:t>ו</w:t>
      </w:r>
      <w:r w:rsidR="00A00DBA">
        <w:rPr>
          <w:rFonts w:hint="cs"/>
          <w:rtl/>
          <w:lang w:eastAsia="he-IL"/>
        </w:rPr>
        <w:t>הילדים ב</w:t>
      </w:r>
      <w:r w:rsidR="006C5C8E">
        <w:rPr>
          <w:rFonts w:hint="cs"/>
          <w:rtl/>
          <w:lang w:eastAsia="he-IL"/>
        </w:rPr>
        <w:t>בתי הספר התיכוני</w:t>
      </w:r>
      <w:r w:rsidR="00A00DBA">
        <w:rPr>
          <w:rFonts w:hint="cs"/>
          <w:rtl/>
          <w:lang w:eastAsia="he-IL"/>
        </w:rPr>
        <w:t>ים לא מגיע</w:t>
      </w:r>
      <w:r w:rsidR="006C5C8E">
        <w:rPr>
          <w:rFonts w:hint="cs"/>
          <w:rtl/>
          <w:lang w:eastAsia="he-IL"/>
        </w:rPr>
        <w:t>י</w:t>
      </w:r>
      <w:r w:rsidR="00A00DBA">
        <w:rPr>
          <w:rFonts w:hint="cs"/>
          <w:rtl/>
          <w:lang w:eastAsia="he-IL"/>
        </w:rPr>
        <w:t>ם</w:t>
      </w:r>
      <w:r w:rsidR="006C5C8E">
        <w:rPr>
          <w:rFonts w:hint="cs"/>
          <w:rtl/>
          <w:lang w:eastAsia="he-IL"/>
        </w:rPr>
        <w:t xml:space="preserve"> לש</w:t>
      </w:r>
      <w:r w:rsidR="00A00DBA">
        <w:rPr>
          <w:rFonts w:hint="cs"/>
          <w:rtl/>
          <w:lang w:eastAsia="he-IL"/>
        </w:rPr>
        <w:t xml:space="preserve">ישה ימי לימודים. </w:t>
      </w:r>
      <w:r w:rsidR="00E037CE">
        <w:rPr>
          <w:rFonts w:hint="cs"/>
          <w:rtl/>
          <w:lang w:eastAsia="he-IL"/>
        </w:rPr>
        <w:t xml:space="preserve">שם אנחנו </w:t>
      </w:r>
      <w:r w:rsidR="006C5C8E">
        <w:rPr>
          <w:rFonts w:hint="cs"/>
          <w:rtl/>
          <w:lang w:eastAsia="he-IL"/>
        </w:rPr>
        <w:t xml:space="preserve">מאבדים את אותן </w:t>
      </w:r>
      <w:r w:rsidR="00A00DBA">
        <w:rPr>
          <w:rFonts w:hint="cs"/>
          <w:rtl/>
          <w:lang w:eastAsia="he-IL"/>
        </w:rPr>
        <w:t>נערות ואת אותם נערים</w:t>
      </w:r>
      <w:r w:rsidR="00824E2E">
        <w:rPr>
          <w:rFonts w:hint="cs"/>
          <w:rtl/>
          <w:lang w:eastAsia="he-IL"/>
        </w:rPr>
        <w:t>.</w:t>
      </w:r>
      <w:r w:rsidR="00A00DBA">
        <w:rPr>
          <w:rFonts w:hint="cs"/>
          <w:rtl/>
          <w:lang w:eastAsia="he-IL"/>
        </w:rPr>
        <w:t xml:space="preserve"> </w:t>
      </w:r>
      <w:r w:rsidR="006C5C8E">
        <w:rPr>
          <w:rFonts w:hint="cs"/>
          <w:rtl/>
          <w:lang w:eastAsia="he-IL"/>
        </w:rPr>
        <w:t>אין לכם את הנתון הזה, אין לכם את היכולת. בואו תגידו לנו מה אתם מתכו</w:t>
      </w:r>
      <w:r w:rsidR="00A00DBA">
        <w:rPr>
          <w:rFonts w:hint="cs"/>
          <w:rtl/>
          <w:lang w:eastAsia="he-IL"/>
        </w:rPr>
        <w:t>ו</w:t>
      </w:r>
      <w:r w:rsidR="006C5C8E">
        <w:rPr>
          <w:rFonts w:hint="cs"/>
          <w:rtl/>
          <w:lang w:eastAsia="he-IL"/>
        </w:rPr>
        <w:t xml:space="preserve">נים לעשות. האם קיימתם דיונים בנושא? האם יש </w:t>
      </w:r>
      <w:r w:rsidR="00A00DBA">
        <w:rPr>
          <w:rFonts w:hint="cs"/>
          <w:rtl/>
          <w:lang w:eastAsia="he-IL"/>
        </w:rPr>
        <w:t xml:space="preserve">איזו שהיא </w:t>
      </w:r>
      <w:r w:rsidR="006C5C8E">
        <w:rPr>
          <w:rFonts w:hint="cs"/>
          <w:rtl/>
          <w:lang w:eastAsia="he-IL"/>
        </w:rPr>
        <w:t>היערכו</w:t>
      </w:r>
      <w:r w:rsidR="00A00DBA">
        <w:rPr>
          <w:rFonts w:hint="cs"/>
          <w:rtl/>
          <w:lang w:eastAsia="he-IL"/>
        </w:rPr>
        <w:t xml:space="preserve">ת? </w:t>
      </w:r>
      <w:r w:rsidR="006C5C8E">
        <w:rPr>
          <w:rFonts w:hint="cs"/>
          <w:rtl/>
          <w:lang w:eastAsia="he-IL"/>
        </w:rPr>
        <w:t>בוועדה ה</w:t>
      </w:r>
      <w:r w:rsidR="00A00DBA">
        <w:rPr>
          <w:rFonts w:hint="cs"/>
          <w:rtl/>
          <w:lang w:eastAsia="he-IL"/>
        </w:rPr>
        <w:t>זאת נ</w:t>
      </w:r>
      <w:r w:rsidR="006C5C8E">
        <w:rPr>
          <w:rFonts w:hint="cs"/>
          <w:rtl/>
          <w:lang w:eastAsia="he-IL"/>
        </w:rPr>
        <w:t>מ</w:t>
      </w:r>
      <w:r w:rsidR="00A00DBA">
        <w:rPr>
          <w:rFonts w:hint="cs"/>
          <w:rtl/>
          <w:lang w:eastAsia="he-IL"/>
        </w:rPr>
        <w:t>ש</w:t>
      </w:r>
      <w:r w:rsidR="006C5C8E">
        <w:rPr>
          <w:rFonts w:hint="cs"/>
          <w:rtl/>
          <w:lang w:eastAsia="he-IL"/>
        </w:rPr>
        <w:t>יך ונעבוד ימים ולילות</w:t>
      </w:r>
      <w:r w:rsidR="00A00DBA">
        <w:rPr>
          <w:rFonts w:hint="cs"/>
          <w:rtl/>
          <w:lang w:eastAsia="he-IL"/>
        </w:rPr>
        <w:t xml:space="preserve">. מדובר בנפשות של ילדים שמסביבם </w:t>
      </w:r>
      <w:bookmarkStart w:id="137" w:name="_ETM_Q1_2818354"/>
      <w:bookmarkEnd w:id="137"/>
      <w:r w:rsidR="00A00DBA">
        <w:rPr>
          <w:rFonts w:hint="cs"/>
          <w:rtl/>
          <w:lang w:eastAsia="he-IL"/>
        </w:rPr>
        <w:t xml:space="preserve"> יש משפחה שסובלת מהמצב הנתון.</w:t>
      </w:r>
      <w:r w:rsidR="006C5C8E">
        <w:rPr>
          <w:rFonts w:hint="cs"/>
          <w:rtl/>
          <w:lang w:eastAsia="he-IL"/>
        </w:rPr>
        <w:t xml:space="preserve"> אנחנו </w:t>
      </w:r>
      <w:r w:rsidR="00146579">
        <w:rPr>
          <w:rFonts w:hint="cs"/>
          <w:rtl/>
          <w:lang w:eastAsia="he-IL"/>
        </w:rPr>
        <w:t xml:space="preserve">נבדוק </w:t>
      </w:r>
      <w:r w:rsidR="006C5C8E">
        <w:rPr>
          <w:rFonts w:hint="cs"/>
          <w:rtl/>
          <w:lang w:eastAsia="he-IL"/>
        </w:rPr>
        <w:t>במהלך כל הקדנציה ה</w:t>
      </w:r>
      <w:r w:rsidR="00E037CE">
        <w:rPr>
          <w:rFonts w:hint="cs"/>
          <w:rtl/>
          <w:lang w:eastAsia="he-IL"/>
        </w:rPr>
        <w:t>זאת, אבל</w:t>
      </w:r>
      <w:r w:rsidR="006C5C8E">
        <w:rPr>
          <w:rFonts w:hint="cs"/>
          <w:rtl/>
          <w:lang w:eastAsia="he-IL"/>
        </w:rPr>
        <w:t xml:space="preserve"> מה אתם עושים לפני כדי למנוע מאותן נערות להגיע לקצה?</w:t>
      </w:r>
    </w:p>
    <w:p w:rsidR="006C5C8E" w:rsidRDefault="006C5C8E" w:rsidP="009E1197">
      <w:pPr>
        <w:ind w:firstLine="0"/>
        <w:rPr>
          <w:rtl/>
          <w:lang w:eastAsia="he-IL"/>
        </w:rPr>
      </w:pPr>
    </w:p>
    <w:p w:rsidR="009D0469" w:rsidRDefault="009D0469" w:rsidP="009D0469">
      <w:pPr>
        <w:pStyle w:val="af9"/>
        <w:keepNext/>
        <w:rPr>
          <w:rtl/>
          <w:lang w:eastAsia="he-IL"/>
        </w:rPr>
      </w:pPr>
      <w:bookmarkStart w:id="138" w:name="ET_guest_אלין_אלול_28"/>
      <w:r w:rsidRPr="009D0469">
        <w:rPr>
          <w:rStyle w:val="TagStyle"/>
          <w:rtl/>
        </w:rPr>
        <w:t xml:space="preserve"> &lt;&lt; אורח &gt;&gt; </w:t>
      </w:r>
      <w:r>
        <w:rPr>
          <w:rtl/>
          <w:lang w:eastAsia="he-IL"/>
        </w:rPr>
        <w:t>אלין אלול:</w:t>
      </w:r>
      <w:r w:rsidRPr="009D0469">
        <w:rPr>
          <w:rStyle w:val="TagStyle"/>
          <w:rtl/>
        </w:rPr>
        <w:t xml:space="preserve"> &lt;&lt; אורח &gt;&gt;</w:t>
      </w:r>
      <w:r>
        <w:rPr>
          <w:rtl/>
          <w:lang w:eastAsia="he-IL"/>
        </w:rPr>
        <w:t xml:space="preserve">   </w:t>
      </w:r>
      <w:bookmarkEnd w:id="138"/>
    </w:p>
    <w:p w:rsidR="009D0469" w:rsidRDefault="009D0469" w:rsidP="009D0469">
      <w:pPr>
        <w:pStyle w:val="KeepWithNext"/>
        <w:rPr>
          <w:rtl/>
          <w:lang w:eastAsia="he-IL"/>
        </w:rPr>
      </w:pPr>
    </w:p>
    <w:p w:rsidR="009D0469" w:rsidRDefault="006C5C8E" w:rsidP="009D0469">
      <w:pPr>
        <w:rPr>
          <w:rtl/>
          <w:lang w:eastAsia="he-IL"/>
        </w:rPr>
      </w:pPr>
      <w:r>
        <w:rPr>
          <w:rFonts w:hint="cs"/>
          <w:rtl/>
          <w:lang w:eastAsia="he-IL"/>
        </w:rPr>
        <w:t xml:space="preserve">לא הצלחתי להבין לאיזה מכרזים את מכוונת. </w:t>
      </w:r>
    </w:p>
    <w:p w:rsidR="009D0469" w:rsidRDefault="009D0469" w:rsidP="009D0469">
      <w:pPr>
        <w:rPr>
          <w:rtl/>
          <w:lang w:eastAsia="he-IL"/>
        </w:rPr>
      </w:pPr>
    </w:p>
    <w:p w:rsidR="009D0469" w:rsidRDefault="009D0469" w:rsidP="009D0469">
      <w:pPr>
        <w:pStyle w:val="af6"/>
        <w:keepNext/>
        <w:rPr>
          <w:rtl/>
        </w:rPr>
      </w:pPr>
      <w:bookmarkStart w:id="139" w:name="ET_yor_קטי_קטרין_שטרית___יורַ_29"/>
      <w:r w:rsidRPr="009D0469">
        <w:rPr>
          <w:rStyle w:val="TagStyle"/>
          <w:rtl/>
        </w:rPr>
        <w:t xml:space="preserve"> &lt;&lt; </w:t>
      </w:r>
      <w:proofErr w:type="spellStart"/>
      <w:r w:rsidRPr="009D0469">
        <w:rPr>
          <w:rStyle w:val="TagStyle"/>
          <w:rtl/>
        </w:rPr>
        <w:t>יור</w:t>
      </w:r>
      <w:proofErr w:type="spellEnd"/>
      <w:r w:rsidRPr="009D0469">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9D0469">
        <w:rPr>
          <w:rStyle w:val="TagStyle"/>
          <w:rtl/>
        </w:rPr>
        <w:t xml:space="preserve"> &lt;&lt; </w:t>
      </w:r>
      <w:proofErr w:type="spellStart"/>
      <w:r w:rsidRPr="009D0469">
        <w:rPr>
          <w:rStyle w:val="TagStyle"/>
          <w:rtl/>
        </w:rPr>
        <w:t>יור</w:t>
      </w:r>
      <w:proofErr w:type="spellEnd"/>
      <w:r w:rsidRPr="009D0469">
        <w:rPr>
          <w:rStyle w:val="TagStyle"/>
          <w:rtl/>
        </w:rPr>
        <w:t xml:space="preserve"> &gt;&gt;</w:t>
      </w:r>
      <w:r>
        <w:rPr>
          <w:rtl/>
        </w:rPr>
        <w:t xml:space="preserve">   </w:t>
      </w:r>
      <w:bookmarkEnd w:id="139"/>
    </w:p>
    <w:p w:rsidR="009D0469" w:rsidRDefault="009D0469" w:rsidP="009D0469">
      <w:pPr>
        <w:pStyle w:val="KeepWithNext"/>
        <w:rPr>
          <w:rtl/>
          <w:lang w:eastAsia="he-IL"/>
        </w:rPr>
      </w:pPr>
    </w:p>
    <w:p w:rsidR="009D0469" w:rsidRDefault="009D0469" w:rsidP="009D0469">
      <w:pPr>
        <w:rPr>
          <w:rtl/>
          <w:lang w:eastAsia="he-IL"/>
        </w:rPr>
      </w:pPr>
      <w:r>
        <w:rPr>
          <w:rFonts w:hint="cs"/>
          <w:rtl/>
          <w:lang w:eastAsia="he-IL"/>
        </w:rPr>
        <w:t>יש לכם עמותות.</w:t>
      </w:r>
    </w:p>
    <w:p w:rsidR="009D0469" w:rsidRDefault="009D0469" w:rsidP="009D0469">
      <w:pPr>
        <w:ind w:firstLine="0"/>
        <w:rPr>
          <w:rtl/>
          <w:lang w:eastAsia="he-IL"/>
        </w:rPr>
      </w:pPr>
    </w:p>
    <w:p w:rsidR="009D0469" w:rsidRDefault="009D0469" w:rsidP="009D0469">
      <w:pPr>
        <w:pStyle w:val="af9"/>
        <w:keepNext/>
        <w:rPr>
          <w:rtl/>
          <w:lang w:eastAsia="he-IL"/>
        </w:rPr>
      </w:pPr>
      <w:bookmarkStart w:id="140" w:name="ET_guest_אלין_אלול_30"/>
      <w:r w:rsidRPr="009D0469">
        <w:rPr>
          <w:rStyle w:val="TagStyle"/>
          <w:rtl/>
        </w:rPr>
        <w:t xml:space="preserve"> &lt;&lt; אורח &gt;&gt; </w:t>
      </w:r>
      <w:r>
        <w:rPr>
          <w:rtl/>
          <w:lang w:eastAsia="he-IL"/>
        </w:rPr>
        <w:t>אלין אלול:</w:t>
      </w:r>
      <w:r w:rsidRPr="009D0469">
        <w:rPr>
          <w:rStyle w:val="TagStyle"/>
          <w:rtl/>
        </w:rPr>
        <w:t xml:space="preserve"> &lt;&lt; אורח &gt;&gt;</w:t>
      </w:r>
      <w:r>
        <w:rPr>
          <w:rtl/>
          <w:lang w:eastAsia="he-IL"/>
        </w:rPr>
        <w:t xml:space="preserve">   </w:t>
      </w:r>
      <w:bookmarkEnd w:id="140"/>
    </w:p>
    <w:p w:rsidR="009D0469" w:rsidRDefault="009D0469" w:rsidP="009D0469">
      <w:pPr>
        <w:pStyle w:val="KeepWithNext"/>
        <w:rPr>
          <w:rtl/>
          <w:lang w:eastAsia="he-IL"/>
        </w:rPr>
      </w:pPr>
    </w:p>
    <w:p w:rsidR="006C5C8E" w:rsidRDefault="009D0469" w:rsidP="009D0469">
      <w:pPr>
        <w:rPr>
          <w:rtl/>
          <w:lang w:eastAsia="he-IL"/>
        </w:rPr>
      </w:pPr>
      <w:r>
        <w:rPr>
          <w:rFonts w:hint="cs"/>
          <w:rtl/>
          <w:lang w:eastAsia="he-IL"/>
        </w:rPr>
        <w:t xml:space="preserve">אין מכרזים שעומדים באוויר, </w:t>
      </w:r>
      <w:r w:rsidR="006C5C8E">
        <w:rPr>
          <w:rFonts w:hint="cs"/>
          <w:rtl/>
          <w:lang w:eastAsia="he-IL"/>
        </w:rPr>
        <w:t>אין מכרזים תקועים</w:t>
      </w:r>
      <w:r>
        <w:rPr>
          <w:rFonts w:hint="cs"/>
          <w:rtl/>
          <w:lang w:eastAsia="he-IL"/>
        </w:rPr>
        <w:t>.</w:t>
      </w:r>
    </w:p>
    <w:p w:rsidR="006C5C8E" w:rsidRDefault="006C5C8E" w:rsidP="009E1197">
      <w:pPr>
        <w:ind w:firstLine="0"/>
        <w:rPr>
          <w:rtl/>
          <w:lang w:eastAsia="he-IL"/>
        </w:rPr>
      </w:pPr>
    </w:p>
    <w:p w:rsidR="009D0469" w:rsidRDefault="009D0469" w:rsidP="009D0469">
      <w:pPr>
        <w:pStyle w:val="af6"/>
        <w:keepNext/>
        <w:rPr>
          <w:rtl/>
        </w:rPr>
      </w:pPr>
      <w:bookmarkStart w:id="141" w:name="_ETM_Q1_2849290"/>
      <w:bookmarkStart w:id="142" w:name="ET_yor_קטי_קטרין_שטרית___יורַ_31"/>
      <w:bookmarkEnd w:id="141"/>
      <w:r w:rsidRPr="009D0469">
        <w:rPr>
          <w:rStyle w:val="TagStyle"/>
          <w:rtl/>
        </w:rPr>
        <w:t xml:space="preserve"> &lt;&lt; </w:t>
      </w:r>
      <w:proofErr w:type="spellStart"/>
      <w:r w:rsidRPr="009D0469">
        <w:rPr>
          <w:rStyle w:val="TagStyle"/>
          <w:rtl/>
        </w:rPr>
        <w:t>יור</w:t>
      </w:r>
      <w:proofErr w:type="spellEnd"/>
      <w:r w:rsidRPr="009D0469">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9D0469">
        <w:rPr>
          <w:rStyle w:val="TagStyle"/>
          <w:rtl/>
        </w:rPr>
        <w:t xml:space="preserve"> &lt;&lt; </w:t>
      </w:r>
      <w:proofErr w:type="spellStart"/>
      <w:r w:rsidRPr="009D0469">
        <w:rPr>
          <w:rStyle w:val="TagStyle"/>
          <w:rtl/>
        </w:rPr>
        <w:t>יור</w:t>
      </w:r>
      <w:proofErr w:type="spellEnd"/>
      <w:r w:rsidRPr="009D0469">
        <w:rPr>
          <w:rStyle w:val="TagStyle"/>
          <w:rtl/>
        </w:rPr>
        <w:t xml:space="preserve"> &gt;&gt;</w:t>
      </w:r>
      <w:r>
        <w:rPr>
          <w:rtl/>
        </w:rPr>
        <w:t xml:space="preserve">   </w:t>
      </w:r>
      <w:bookmarkEnd w:id="142"/>
    </w:p>
    <w:p w:rsidR="009D0469" w:rsidRDefault="009D0469" w:rsidP="009D0469">
      <w:pPr>
        <w:pStyle w:val="KeepWithNext"/>
        <w:rPr>
          <w:rtl/>
          <w:lang w:eastAsia="he-IL"/>
        </w:rPr>
      </w:pPr>
    </w:p>
    <w:p w:rsidR="006C5C8E" w:rsidRDefault="006C5C8E" w:rsidP="009D0469">
      <w:pPr>
        <w:rPr>
          <w:rtl/>
          <w:lang w:eastAsia="he-IL"/>
        </w:rPr>
      </w:pPr>
      <w:bookmarkStart w:id="143" w:name="_ETM_Q1_2849822"/>
      <w:bookmarkStart w:id="144" w:name="_ETM_Q1_2849852"/>
      <w:bookmarkEnd w:id="143"/>
      <w:bookmarkEnd w:id="144"/>
      <w:r>
        <w:rPr>
          <w:rFonts w:hint="cs"/>
          <w:rtl/>
          <w:lang w:eastAsia="he-IL"/>
        </w:rPr>
        <w:t xml:space="preserve">האם כל העמותות קיבלו את המכסות? </w:t>
      </w:r>
    </w:p>
    <w:p w:rsidR="006C5C8E" w:rsidRDefault="006C5C8E" w:rsidP="009E1197">
      <w:pPr>
        <w:ind w:firstLine="0"/>
        <w:rPr>
          <w:rtl/>
          <w:lang w:eastAsia="he-IL"/>
        </w:rPr>
      </w:pPr>
    </w:p>
    <w:p w:rsidR="009D0469" w:rsidRDefault="009D0469" w:rsidP="009D0469">
      <w:pPr>
        <w:pStyle w:val="af9"/>
        <w:keepNext/>
        <w:rPr>
          <w:rtl/>
          <w:lang w:eastAsia="he-IL"/>
        </w:rPr>
      </w:pPr>
      <w:bookmarkStart w:id="145" w:name="ET_guest_אלין_אלול_32"/>
      <w:r w:rsidRPr="009D0469">
        <w:rPr>
          <w:rStyle w:val="TagStyle"/>
          <w:rtl/>
        </w:rPr>
        <w:t xml:space="preserve"> &lt;&lt; אורח &gt;&gt; </w:t>
      </w:r>
      <w:r>
        <w:rPr>
          <w:rtl/>
          <w:lang w:eastAsia="he-IL"/>
        </w:rPr>
        <w:t>אלין אלול:</w:t>
      </w:r>
      <w:r w:rsidRPr="009D0469">
        <w:rPr>
          <w:rStyle w:val="TagStyle"/>
          <w:rtl/>
        </w:rPr>
        <w:t xml:space="preserve"> &lt;&lt; אורח &gt;&gt;</w:t>
      </w:r>
      <w:r>
        <w:rPr>
          <w:rtl/>
          <w:lang w:eastAsia="he-IL"/>
        </w:rPr>
        <w:t xml:space="preserve">   </w:t>
      </w:r>
      <w:bookmarkEnd w:id="145"/>
    </w:p>
    <w:p w:rsidR="009D0469" w:rsidRDefault="009D0469" w:rsidP="009D0469">
      <w:pPr>
        <w:pStyle w:val="KeepWithNext"/>
        <w:rPr>
          <w:rtl/>
          <w:lang w:eastAsia="he-IL"/>
        </w:rPr>
      </w:pPr>
    </w:p>
    <w:p w:rsidR="006C5C8E" w:rsidRDefault="006C5C8E" w:rsidP="006A3314">
      <w:pPr>
        <w:rPr>
          <w:rtl/>
          <w:lang w:eastAsia="he-IL"/>
        </w:rPr>
      </w:pPr>
      <w:r>
        <w:rPr>
          <w:rFonts w:hint="cs"/>
          <w:rtl/>
          <w:lang w:eastAsia="he-IL"/>
        </w:rPr>
        <w:t>המסגרות הפתוחות זמינות בכל רגע נתון. כל המ</w:t>
      </w:r>
      <w:r w:rsidR="009D0469">
        <w:rPr>
          <w:rFonts w:hint="cs"/>
          <w:rtl/>
          <w:lang w:eastAsia="he-IL"/>
        </w:rPr>
        <w:t>כ</w:t>
      </w:r>
      <w:r>
        <w:rPr>
          <w:rFonts w:hint="cs"/>
          <w:rtl/>
          <w:lang w:eastAsia="he-IL"/>
        </w:rPr>
        <w:t>ר</w:t>
      </w:r>
      <w:r w:rsidR="009D0469">
        <w:rPr>
          <w:rFonts w:hint="cs"/>
          <w:rtl/>
          <w:lang w:eastAsia="he-IL"/>
        </w:rPr>
        <w:t>ז</w:t>
      </w:r>
      <w:r>
        <w:rPr>
          <w:rFonts w:hint="cs"/>
          <w:rtl/>
          <w:lang w:eastAsia="he-IL"/>
        </w:rPr>
        <w:t xml:space="preserve">ים למסגרות הפתוחות </w:t>
      </w:r>
      <w:r w:rsidR="009D0469">
        <w:rPr>
          <w:rFonts w:hint="cs"/>
          <w:rtl/>
          <w:lang w:eastAsia="he-IL"/>
        </w:rPr>
        <w:t>פועלים</w:t>
      </w:r>
      <w:r w:rsidR="00B15539">
        <w:rPr>
          <w:rFonts w:hint="cs"/>
          <w:rtl/>
          <w:lang w:eastAsia="he-IL"/>
        </w:rPr>
        <w:t>,</w:t>
      </w:r>
      <w:r w:rsidR="009D0469">
        <w:rPr>
          <w:rFonts w:hint="cs"/>
          <w:rtl/>
          <w:lang w:eastAsia="he-IL"/>
        </w:rPr>
        <w:t xml:space="preserve"> ל</w:t>
      </w:r>
      <w:r>
        <w:rPr>
          <w:rFonts w:hint="cs"/>
          <w:rtl/>
          <w:lang w:eastAsia="he-IL"/>
        </w:rPr>
        <w:t xml:space="preserve">א </w:t>
      </w:r>
      <w:r w:rsidR="009D0469">
        <w:rPr>
          <w:rFonts w:hint="cs"/>
          <w:rtl/>
          <w:lang w:eastAsia="he-IL"/>
        </w:rPr>
        <w:t xml:space="preserve">ממתין ולא </w:t>
      </w:r>
      <w:bookmarkStart w:id="146" w:name="_ETM_Q1_2868518"/>
      <w:bookmarkEnd w:id="146"/>
      <w:r w:rsidR="009D0469">
        <w:rPr>
          <w:rFonts w:hint="cs"/>
          <w:rtl/>
          <w:lang w:eastAsia="he-IL"/>
        </w:rPr>
        <w:t xml:space="preserve">מעוכב </w:t>
      </w:r>
      <w:r>
        <w:rPr>
          <w:rFonts w:hint="cs"/>
          <w:rtl/>
          <w:lang w:eastAsia="he-IL"/>
        </w:rPr>
        <w:t>שום מכ</w:t>
      </w:r>
      <w:r w:rsidR="009D0469">
        <w:rPr>
          <w:rFonts w:hint="cs"/>
          <w:rtl/>
          <w:lang w:eastAsia="he-IL"/>
        </w:rPr>
        <w:t>ר</w:t>
      </w:r>
      <w:r>
        <w:rPr>
          <w:rFonts w:hint="cs"/>
          <w:rtl/>
          <w:lang w:eastAsia="he-IL"/>
        </w:rPr>
        <w:t>ז למסגרת פתוחה. יש מאות מקומות פנויים שממתינים בכל רגע נתון לקליטה של נער או נערה בסיכון. למשרד הרווחה יש קושי להרחיב את התכניות שהוא נותן לניידות איתור. אנחנו יכולים להשתמש בתכ</w:t>
      </w:r>
      <w:r w:rsidR="008260AE">
        <w:rPr>
          <w:rFonts w:hint="cs"/>
          <w:rtl/>
          <w:lang w:eastAsia="he-IL"/>
        </w:rPr>
        <w:t xml:space="preserve">נית הזאת, שהיא תכנית טובה </w:t>
      </w:r>
      <w:r w:rsidR="006A3314">
        <w:rPr>
          <w:rFonts w:hint="cs"/>
          <w:rtl/>
          <w:lang w:eastAsia="he-IL"/>
        </w:rPr>
        <w:t>ו</w:t>
      </w:r>
      <w:r>
        <w:rPr>
          <w:rFonts w:hint="cs"/>
          <w:rtl/>
          <w:lang w:eastAsia="he-IL"/>
        </w:rPr>
        <w:t>מ</w:t>
      </w:r>
      <w:r w:rsidR="008260AE">
        <w:rPr>
          <w:rFonts w:hint="cs"/>
          <w:rtl/>
          <w:lang w:eastAsia="he-IL"/>
        </w:rPr>
        <w:t xml:space="preserve">מחישה </w:t>
      </w:r>
      <w:r>
        <w:rPr>
          <w:rFonts w:hint="cs"/>
          <w:rtl/>
          <w:lang w:eastAsia="he-IL"/>
        </w:rPr>
        <w:t xml:space="preserve">את הדברים </w:t>
      </w:r>
      <w:r w:rsidR="008260AE">
        <w:rPr>
          <w:rFonts w:hint="cs"/>
          <w:rtl/>
          <w:lang w:eastAsia="he-IL"/>
        </w:rPr>
        <w:t xml:space="preserve">שאת דיברת עליהם, </w:t>
      </w:r>
      <w:r>
        <w:rPr>
          <w:rFonts w:hint="cs"/>
          <w:rtl/>
          <w:lang w:eastAsia="he-IL"/>
        </w:rPr>
        <w:t>לפני</w:t>
      </w:r>
      <w:r w:rsidR="008260AE">
        <w:rPr>
          <w:rFonts w:hint="cs"/>
          <w:rtl/>
          <w:lang w:eastAsia="he-IL"/>
        </w:rPr>
        <w:t xml:space="preserve"> שילד מגיע לקצה הרצף.</w:t>
      </w:r>
    </w:p>
    <w:p w:rsidR="006C5C8E" w:rsidRDefault="006C5C8E" w:rsidP="009E1197">
      <w:pPr>
        <w:ind w:firstLine="0"/>
        <w:rPr>
          <w:rtl/>
          <w:lang w:eastAsia="he-IL"/>
        </w:rPr>
      </w:pPr>
    </w:p>
    <w:p w:rsidR="008260AE" w:rsidRDefault="008260AE" w:rsidP="008260AE">
      <w:pPr>
        <w:pStyle w:val="af6"/>
        <w:keepNext/>
        <w:rPr>
          <w:rtl/>
        </w:rPr>
      </w:pPr>
      <w:bookmarkStart w:id="147" w:name="_ETM_Q1_2920302"/>
      <w:bookmarkStart w:id="148" w:name="ET_yor_קטי_קטרין_שטרית___יורַ_33"/>
      <w:bookmarkEnd w:id="147"/>
      <w:r w:rsidRPr="008260AE">
        <w:rPr>
          <w:rStyle w:val="TagStyle"/>
          <w:rtl/>
        </w:rPr>
        <w:t xml:space="preserve"> &lt;&lt; </w:t>
      </w:r>
      <w:proofErr w:type="spellStart"/>
      <w:r w:rsidRPr="008260AE">
        <w:rPr>
          <w:rStyle w:val="TagStyle"/>
          <w:rtl/>
        </w:rPr>
        <w:t>יור</w:t>
      </w:r>
      <w:proofErr w:type="spellEnd"/>
      <w:r w:rsidRPr="008260AE">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8260AE">
        <w:rPr>
          <w:rStyle w:val="TagStyle"/>
          <w:rtl/>
        </w:rPr>
        <w:t xml:space="preserve"> &lt;&lt; </w:t>
      </w:r>
      <w:proofErr w:type="spellStart"/>
      <w:r w:rsidRPr="008260AE">
        <w:rPr>
          <w:rStyle w:val="TagStyle"/>
          <w:rtl/>
        </w:rPr>
        <w:t>יור</w:t>
      </w:r>
      <w:proofErr w:type="spellEnd"/>
      <w:r w:rsidRPr="008260AE">
        <w:rPr>
          <w:rStyle w:val="TagStyle"/>
          <w:rtl/>
        </w:rPr>
        <w:t xml:space="preserve"> &gt;&gt;</w:t>
      </w:r>
      <w:r>
        <w:rPr>
          <w:rtl/>
        </w:rPr>
        <w:t xml:space="preserve">   </w:t>
      </w:r>
      <w:bookmarkEnd w:id="148"/>
    </w:p>
    <w:p w:rsidR="008260AE" w:rsidRDefault="008260AE" w:rsidP="008260AE">
      <w:pPr>
        <w:pStyle w:val="KeepWithNext"/>
        <w:rPr>
          <w:rtl/>
          <w:lang w:eastAsia="he-IL"/>
        </w:rPr>
      </w:pPr>
    </w:p>
    <w:p w:rsidR="006C5C8E" w:rsidRDefault="006C5C8E" w:rsidP="006A3314">
      <w:pPr>
        <w:rPr>
          <w:rtl/>
          <w:lang w:eastAsia="he-IL"/>
        </w:rPr>
      </w:pPr>
      <w:bookmarkStart w:id="149" w:name="_ETM_Q1_2920846"/>
      <w:bookmarkStart w:id="150" w:name="_ETM_Q1_2920884"/>
      <w:bookmarkEnd w:id="149"/>
      <w:bookmarkEnd w:id="150"/>
      <w:r>
        <w:rPr>
          <w:rFonts w:hint="cs"/>
          <w:rtl/>
          <w:lang w:eastAsia="he-IL"/>
        </w:rPr>
        <w:t>בוא</w:t>
      </w:r>
      <w:r w:rsidR="00B15539">
        <w:rPr>
          <w:rFonts w:hint="cs"/>
          <w:rtl/>
          <w:lang w:eastAsia="he-IL"/>
        </w:rPr>
        <w:t>י</w:t>
      </w:r>
      <w:r>
        <w:rPr>
          <w:rFonts w:hint="cs"/>
          <w:rtl/>
          <w:lang w:eastAsia="he-IL"/>
        </w:rPr>
        <w:t xml:space="preserve"> נחזור לדוח. אנחנו מדברים 110,000 בני נוער וצעירים ב</w:t>
      </w:r>
      <w:r w:rsidR="006A3314">
        <w:rPr>
          <w:rFonts w:hint="cs"/>
          <w:rtl/>
          <w:lang w:eastAsia="he-IL"/>
        </w:rPr>
        <w:t xml:space="preserve">גילאי </w:t>
      </w:r>
      <w:r>
        <w:rPr>
          <w:rFonts w:hint="cs"/>
          <w:rtl/>
          <w:lang w:eastAsia="he-IL"/>
        </w:rPr>
        <w:t>13 עד 25 שנמצאים בס</w:t>
      </w:r>
      <w:r w:rsidR="00B15539">
        <w:rPr>
          <w:rFonts w:hint="cs"/>
          <w:rtl/>
          <w:lang w:eastAsia="he-IL"/>
        </w:rPr>
        <w:t>י</w:t>
      </w:r>
      <w:r>
        <w:rPr>
          <w:rFonts w:hint="cs"/>
          <w:rtl/>
          <w:lang w:eastAsia="he-IL"/>
        </w:rPr>
        <w:t xml:space="preserve">כון גבוה, בניתוק, במסוכנות כזו </w:t>
      </w:r>
      <w:r w:rsidR="00B15539">
        <w:rPr>
          <w:rFonts w:hint="cs"/>
          <w:rtl/>
          <w:lang w:eastAsia="he-IL"/>
        </w:rPr>
        <w:t xml:space="preserve">ואחרת. 17,200 בני נוער </w:t>
      </w:r>
      <w:r>
        <w:rPr>
          <w:rFonts w:hint="cs"/>
          <w:rtl/>
          <w:lang w:eastAsia="he-IL"/>
        </w:rPr>
        <w:t>נמצאים במח</w:t>
      </w:r>
      <w:r w:rsidR="00B15539">
        <w:rPr>
          <w:rFonts w:hint="cs"/>
          <w:rtl/>
          <w:lang w:eastAsia="he-IL"/>
        </w:rPr>
        <w:t>"ט</w:t>
      </w:r>
      <w:r>
        <w:rPr>
          <w:rFonts w:hint="cs"/>
          <w:rtl/>
          <w:lang w:eastAsia="he-IL"/>
        </w:rPr>
        <w:t xml:space="preserve">ים </w:t>
      </w:r>
      <w:r w:rsidR="00B15539">
        <w:rPr>
          <w:rFonts w:hint="cs"/>
          <w:rtl/>
          <w:lang w:eastAsia="he-IL"/>
        </w:rPr>
        <w:t xml:space="preserve">של משרד </w:t>
      </w:r>
      <w:bookmarkStart w:id="151" w:name="_ETM_Q1_2946443"/>
      <w:bookmarkEnd w:id="151"/>
      <w:r w:rsidR="00B15539">
        <w:rPr>
          <w:rFonts w:hint="cs"/>
          <w:rtl/>
          <w:lang w:eastAsia="he-IL"/>
        </w:rPr>
        <w:t xml:space="preserve">החינוך </w:t>
      </w:r>
      <w:r>
        <w:rPr>
          <w:rFonts w:hint="cs"/>
          <w:rtl/>
          <w:lang w:eastAsia="he-IL"/>
        </w:rPr>
        <w:t>ובמ</w:t>
      </w:r>
      <w:r w:rsidR="002C2344">
        <w:rPr>
          <w:rFonts w:hint="cs"/>
          <w:rtl/>
          <w:lang w:eastAsia="he-IL"/>
        </w:rPr>
        <w:t xml:space="preserve">סגרות יום בקהילה של משרד הרווחה </w:t>
      </w:r>
      <w:r w:rsidR="002C2344">
        <w:rPr>
          <w:rtl/>
          <w:lang w:eastAsia="he-IL"/>
        </w:rPr>
        <w:t>–</w:t>
      </w:r>
      <w:r w:rsidR="002C2344">
        <w:rPr>
          <w:rFonts w:hint="cs"/>
          <w:rtl/>
          <w:lang w:eastAsia="he-IL"/>
        </w:rPr>
        <w:t xml:space="preserve"> מפתנים, מיתרים </w:t>
      </w:r>
      <w:proofErr w:type="spellStart"/>
      <w:r w:rsidR="002C2344">
        <w:rPr>
          <w:rFonts w:hint="cs"/>
          <w:rtl/>
          <w:lang w:eastAsia="he-IL"/>
        </w:rPr>
        <w:t>וכו</w:t>
      </w:r>
      <w:proofErr w:type="spellEnd"/>
      <w:r w:rsidR="002C2344">
        <w:rPr>
          <w:rFonts w:hint="cs"/>
          <w:rtl/>
          <w:lang w:eastAsia="he-IL"/>
        </w:rPr>
        <w:t>'.</w:t>
      </w:r>
      <w:r>
        <w:rPr>
          <w:rFonts w:hint="cs"/>
          <w:rtl/>
          <w:lang w:eastAsia="he-IL"/>
        </w:rPr>
        <w:t xml:space="preserve"> </w:t>
      </w:r>
      <w:r w:rsidR="002C2344">
        <w:rPr>
          <w:rFonts w:hint="cs"/>
          <w:rtl/>
          <w:lang w:eastAsia="he-IL"/>
        </w:rPr>
        <w:t xml:space="preserve">את אומרת שיש 147 </w:t>
      </w:r>
      <w:bookmarkStart w:id="152" w:name="_ETM_Q1_2976567"/>
      <w:bookmarkEnd w:id="152"/>
      <w:r w:rsidR="002C2344">
        <w:rPr>
          <w:rFonts w:hint="cs"/>
          <w:rtl/>
          <w:lang w:eastAsia="he-IL"/>
        </w:rPr>
        <w:t>בני נוער שממתינים. א</w:t>
      </w:r>
      <w:r>
        <w:rPr>
          <w:rFonts w:hint="cs"/>
          <w:rtl/>
          <w:lang w:eastAsia="he-IL"/>
        </w:rPr>
        <w:t>נחנו מדברים על זמן המ</w:t>
      </w:r>
      <w:r w:rsidR="002C2344">
        <w:rPr>
          <w:rFonts w:hint="cs"/>
          <w:rtl/>
          <w:lang w:eastAsia="he-IL"/>
        </w:rPr>
        <w:t>ת</w:t>
      </w:r>
      <w:r>
        <w:rPr>
          <w:rFonts w:hint="cs"/>
          <w:rtl/>
          <w:lang w:eastAsia="he-IL"/>
        </w:rPr>
        <w:t>נה של חצי שנה כדי להגיע למוסד</w:t>
      </w:r>
      <w:r w:rsidR="002C2344">
        <w:rPr>
          <w:rFonts w:hint="cs"/>
          <w:rtl/>
          <w:lang w:eastAsia="he-IL"/>
        </w:rPr>
        <w:t>.</w:t>
      </w:r>
    </w:p>
    <w:p w:rsidR="006C5C8E" w:rsidRDefault="006C5C8E" w:rsidP="009E1197">
      <w:pPr>
        <w:ind w:firstLine="0"/>
        <w:rPr>
          <w:rtl/>
          <w:lang w:eastAsia="he-IL"/>
        </w:rPr>
      </w:pPr>
    </w:p>
    <w:p w:rsidR="002C2344" w:rsidRDefault="002C2344" w:rsidP="002C2344">
      <w:pPr>
        <w:pStyle w:val="af9"/>
        <w:keepNext/>
        <w:rPr>
          <w:rtl/>
          <w:lang w:eastAsia="he-IL"/>
        </w:rPr>
      </w:pPr>
      <w:bookmarkStart w:id="153" w:name="ET_guest_אלין_אלול_34"/>
      <w:r w:rsidRPr="002C2344">
        <w:rPr>
          <w:rStyle w:val="TagStyle"/>
          <w:rtl/>
        </w:rPr>
        <w:t xml:space="preserve"> &lt;&lt; אורח &gt;&gt; </w:t>
      </w:r>
      <w:r>
        <w:rPr>
          <w:rtl/>
          <w:lang w:eastAsia="he-IL"/>
        </w:rPr>
        <w:t>אלין אלול:</w:t>
      </w:r>
      <w:r w:rsidRPr="002C2344">
        <w:rPr>
          <w:rStyle w:val="TagStyle"/>
          <w:rtl/>
        </w:rPr>
        <w:t xml:space="preserve"> &lt;&lt; אורח &gt;&gt;</w:t>
      </w:r>
      <w:r>
        <w:rPr>
          <w:rtl/>
          <w:lang w:eastAsia="he-IL"/>
        </w:rPr>
        <w:t xml:space="preserve">   </w:t>
      </w:r>
      <w:bookmarkEnd w:id="153"/>
    </w:p>
    <w:p w:rsidR="002C2344" w:rsidRDefault="002C2344" w:rsidP="002C2344">
      <w:pPr>
        <w:pStyle w:val="KeepWithNext"/>
        <w:rPr>
          <w:rtl/>
          <w:lang w:eastAsia="he-IL"/>
        </w:rPr>
      </w:pPr>
    </w:p>
    <w:p w:rsidR="006C5C8E" w:rsidRDefault="002C2344" w:rsidP="002C2344">
      <w:pPr>
        <w:rPr>
          <w:rtl/>
          <w:lang w:eastAsia="he-IL"/>
        </w:rPr>
      </w:pPr>
      <w:r>
        <w:rPr>
          <w:rFonts w:hint="cs"/>
          <w:rtl/>
          <w:lang w:eastAsia="he-IL"/>
        </w:rPr>
        <w:t xml:space="preserve">זמני ההמתנה התקצרו. לגבי </w:t>
      </w:r>
      <w:r w:rsidR="006C5C8E">
        <w:rPr>
          <w:rFonts w:hint="cs"/>
          <w:rtl/>
          <w:lang w:eastAsia="he-IL"/>
        </w:rPr>
        <w:t xml:space="preserve">חלק </w:t>
      </w:r>
      <w:r>
        <w:rPr>
          <w:rFonts w:hint="cs"/>
          <w:rtl/>
          <w:lang w:eastAsia="he-IL"/>
        </w:rPr>
        <w:t xml:space="preserve">מהם </w:t>
      </w:r>
      <w:bookmarkStart w:id="154" w:name="_ETM_Q1_2988719"/>
      <w:bookmarkEnd w:id="154"/>
      <w:r>
        <w:rPr>
          <w:rFonts w:hint="cs"/>
          <w:rtl/>
          <w:lang w:eastAsia="he-IL"/>
        </w:rPr>
        <w:t>זמני ההמתנה הם של</w:t>
      </w:r>
      <w:r w:rsidR="006C5C8E">
        <w:rPr>
          <w:rFonts w:hint="cs"/>
          <w:rtl/>
          <w:lang w:eastAsia="he-IL"/>
        </w:rPr>
        <w:t xml:space="preserve"> ימ</w:t>
      </w:r>
      <w:r>
        <w:rPr>
          <w:rFonts w:hint="cs"/>
          <w:rtl/>
          <w:lang w:eastAsia="he-IL"/>
        </w:rPr>
        <w:t>ים ספורים. אם תרצי לקבל פילוח לגבי</w:t>
      </w:r>
      <w:r w:rsidR="006C5C8E">
        <w:rPr>
          <w:rFonts w:hint="cs"/>
          <w:rtl/>
          <w:lang w:eastAsia="he-IL"/>
        </w:rPr>
        <w:t xml:space="preserve"> משך ההמתנה, נוכל להעביר נתונים ע</w:t>
      </w:r>
      <w:r>
        <w:rPr>
          <w:rFonts w:hint="cs"/>
          <w:rtl/>
          <w:lang w:eastAsia="he-IL"/>
        </w:rPr>
        <w:t>דכניים מאז הדוח ועד היום. משך</w:t>
      </w:r>
      <w:r w:rsidR="006C5C8E">
        <w:rPr>
          <w:rFonts w:hint="cs"/>
          <w:rtl/>
          <w:lang w:eastAsia="he-IL"/>
        </w:rPr>
        <w:t xml:space="preserve"> זמן ההמתנה </w:t>
      </w:r>
      <w:r>
        <w:rPr>
          <w:rFonts w:hint="cs"/>
          <w:rtl/>
          <w:lang w:eastAsia="he-IL"/>
        </w:rPr>
        <w:t xml:space="preserve">התקצר </w:t>
      </w:r>
      <w:r w:rsidR="006C5C8E">
        <w:rPr>
          <w:rFonts w:hint="cs"/>
          <w:rtl/>
          <w:lang w:eastAsia="he-IL"/>
        </w:rPr>
        <w:t>בצורה משמעותית</w:t>
      </w:r>
      <w:r>
        <w:rPr>
          <w:rFonts w:hint="cs"/>
          <w:rtl/>
          <w:lang w:eastAsia="he-IL"/>
        </w:rPr>
        <w:t>.</w:t>
      </w:r>
    </w:p>
    <w:p w:rsidR="006C5C8E" w:rsidRDefault="006C5C8E" w:rsidP="009E1197">
      <w:pPr>
        <w:ind w:firstLine="0"/>
        <w:rPr>
          <w:rtl/>
          <w:lang w:eastAsia="he-IL"/>
        </w:rPr>
      </w:pPr>
    </w:p>
    <w:p w:rsidR="002C2344" w:rsidRDefault="002C2344" w:rsidP="002C2344">
      <w:pPr>
        <w:pStyle w:val="af6"/>
        <w:keepNext/>
        <w:rPr>
          <w:rtl/>
        </w:rPr>
      </w:pPr>
      <w:bookmarkStart w:id="155" w:name="_ETM_Q1_3005285"/>
      <w:bookmarkStart w:id="156" w:name="ET_yor_קטי_קטרין_שטרית___יורַ_35"/>
      <w:bookmarkEnd w:id="155"/>
      <w:r w:rsidRPr="002C2344">
        <w:rPr>
          <w:rStyle w:val="TagStyle"/>
          <w:rtl/>
        </w:rPr>
        <w:t xml:space="preserve"> &lt;&lt; </w:t>
      </w:r>
      <w:proofErr w:type="spellStart"/>
      <w:r w:rsidRPr="002C2344">
        <w:rPr>
          <w:rStyle w:val="TagStyle"/>
          <w:rtl/>
        </w:rPr>
        <w:t>יור</w:t>
      </w:r>
      <w:proofErr w:type="spellEnd"/>
      <w:r w:rsidRPr="002C2344">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2C2344">
        <w:rPr>
          <w:rStyle w:val="TagStyle"/>
          <w:rtl/>
        </w:rPr>
        <w:t xml:space="preserve"> &lt;&lt; </w:t>
      </w:r>
      <w:proofErr w:type="spellStart"/>
      <w:r w:rsidRPr="002C2344">
        <w:rPr>
          <w:rStyle w:val="TagStyle"/>
          <w:rtl/>
        </w:rPr>
        <w:t>יור</w:t>
      </w:r>
      <w:proofErr w:type="spellEnd"/>
      <w:r w:rsidRPr="002C2344">
        <w:rPr>
          <w:rStyle w:val="TagStyle"/>
          <w:rtl/>
        </w:rPr>
        <w:t xml:space="preserve"> &gt;&gt;</w:t>
      </w:r>
      <w:r>
        <w:rPr>
          <w:rtl/>
        </w:rPr>
        <w:t xml:space="preserve">   </w:t>
      </w:r>
      <w:bookmarkEnd w:id="156"/>
    </w:p>
    <w:p w:rsidR="002C2344" w:rsidRDefault="002C2344" w:rsidP="002C2344">
      <w:pPr>
        <w:pStyle w:val="KeepWithNext"/>
        <w:rPr>
          <w:rtl/>
          <w:lang w:eastAsia="he-IL"/>
        </w:rPr>
      </w:pPr>
    </w:p>
    <w:p w:rsidR="006C5C8E" w:rsidRDefault="006C5C8E" w:rsidP="002303BD">
      <w:pPr>
        <w:rPr>
          <w:rtl/>
          <w:lang w:eastAsia="he-IL"/>
        </w:rPr>
      </w:pPr>
      <w:bookmarkStart w:id="157" w:name="_ETM_Q1_3005949"/>
      <w:bookmarkStart w:id="158" w:name="_ETM_Q1_3005988"/>
      <w:bookmarkEnd w:id="157"/>
      <w:bookmarkEnd w:id="158"/>
      <w:r>
        <w:rPr>
          <w:rFonts w:hint="cs"/>
          <w:rtl/>
          <w:lang w:eastAsia="he-IL"/>
        </w:rPr>
        <w:t xml:space="preserve">האם תוכלי לתת לנו נתונים לגבי </w:t>
      </w:r>
      <w:r w:rsidR="002C2344">
        <w:rPr>
          <w:rFonts w:hint="cs"/>
          <w:rtl/>
          <w:lang w:eastAsia="he-IL"/>
        </w:rPr>
        <w:t>110,000 בני נוער</w:t>
      </w:r>
      <w:r w:rsidR="00DD0E6E">
        <w:rPr>
          <w:rFonts w:hint="cs"/>
          <w:rtl/>
          <w:lang w:eastAsia="he-IL"/>
        </w:rPr>
        <w:t xml:space="preserve"> שנמצאים בסיכון ו</w:t>
      </w:r>
      <w:r>
        <w:rPr>
          <w:rFonts w:hint="cs"/>
          <w:rtl/>
          <w:lang w:eastAsia="he-IL"/>
        </w:rPr>
        <w:t>א</w:t>
      </w:r>
      <w:r w:rsidR="002C2344">
        <w:rPr>
          <w:rFonts w:hint="cs"/>
          <w:rtl/>
          <w:lang w:eastAsia="he-IL"/>
        </w:rPr>
        <w:t>נחנו יודעים שזקוקים</w:t>
      </w:r>
      <w:r w:rsidR="00DD0E6E">
        <w:rPr>
          <w:rFonts w:hint="cs"/>
          <w:rtl/>
          <w:lang w:eastAsia="he-IL"/>
        </w:rPr>
        <w:t xml:space="preserve"> לטיפול כזה ואחר?</w:t>
      </w:r>
      <w:r>
        <w:rPr>
          <w:rFonts w:hint="cs"/>
          <w:rtl/>
          <w:lang w:eastAsia="he-IL"/>
        </w:rPr>
        <w:t xml:space="preserve"> </w:t>
      </w:r>
      <w:r w:rsidR="00DD0E6E">
        <w:rPr>
          <w:rFonts w:hint="cs"/>
          <w:rtl/>
          <w:lang w:eastAsia="he-IL"/>
        </w:rPr>
        <w:t xml:space="preserve">הטיפול שלהם </w:t>
      </w:r>
      <w:r>
        <w:rPr>
          <w:rFonts w:hint="cs"/>
          <w:rtl/>
          <w:lang w:eastAsia="he-IL"/>
        </w:rPr>
        <w:t>לא חייב להיות במוסד סגור, זה</w:t>
      </w:r>
      <w:r w:rsidR="002C2344">
        <w:rPr>
          <w:rFonts w:hint="cs"/>
          <w:rtl/>
          <w:lang w:eastAsia="he-IL"/>
        </w:rPr>
        <w:t xml:space="preserve"> יכול להיות בתכני</w:t>
      </w:r>
      <w:r>
        <w:rPr>
          <w:rFonts w:hint="cs"/>
          <w:rtl/>
          <w:lang w:eastAsia="he-IL"/>
        </w:rPr>
        <w:t xml:space="preserve">ות אחרות. </w:t>
      </w:r>
      <w:r w:rsidR="00DD0E6E">
        <w:rPr>
          <w:rFonts w:hint="cs"/>
          <w:rtl/>
          <w:lang w:eastAsia="he-IL"/>
        </w:rPr>
        <w:t>יכול להיות ש</w:t>
      </w:r>
      <w:r>
        <w:rPr>
          <w:rFonts w:hint="cs"/>
          <w:rtl/>
          <w:lang w:eastAsia="he-IL"/>
        </w:rPr>
        <w:t>כשאנחנו מאתרים</w:t>
      </w:r>
      <w:r w:rsidR="002C2344">
        <w:rPr>
          <w:rFonts w:hint="cs"/>
          <w:rtl/>
          <w:lang w:eastAsia="he-IL"/>
        </w:rPr>
        <w:t xml:space="preserve"> אותם </w:t>
      </w:r>
      <w:bookmarkStart w:id="159" w:name="_ETM_Q1_3023967"/>
      <w:bookmarkEnd w:id="159"/>
      <w:r w:rsidR="002303BD">
        <w:rPr>
          <w:rFonts w:hint="cs"/>
          <w:rtl/>
          <w:lang w:eastAsia="he-IL"/>
        </w:rPr>
        <w:t xml:space="preserve">אפשר </w:t>
      </w:r>
      <w:r w:rsidR="002C2344">
        <w:rPr>
          <w:rFonts w:hint="cs"/>
          <w:rtl/>
          <w:lang w:eastAsia="he-IL"/>
        </w:rPr>
        <w:t xml:space="preserve">לעטוף אותם בדברים אחרים, </w:t>
      </w:r>
      <w:r>
        <w:rPr>
          <w:rFonts w:hint="cs"/>
          <w:rtl/>
          <w:lang w:eastAsia="he-IL"/>
        </w:rPr>
        <w:t>לאו דווקא לשים אותם במעונות סגורים.</w:t>
      </w:r>
      <w:r w:rsidR="002C2344">
        <w:rPr>
          <w:rFonts w:hint="cs"/>
          <w:rtl/>
          <w:lang w:eastAsia="he-IL"/>
        </w:rPr>
        <w:t xml:space="preserve"> </w:t>
      </w:r>
      <w:r w:rsidR="00A04322">
        <w:rPr>
          <w:rFonts w:hint="cs"/>
          <w:rtl/>
          <w:lang w:eastAsia="he-IL"/>
        </w:rPr>
        <w:t xml:space="preserve">14 מסגרות מתוך 48 מסגרות </w:t>
      </w:r>
      <w:r>
        <w:rPr>
          <w:rFonts w:hint="cs"/>
          <w:rtl/>
          <w:lang w:eastAsia="he-IL"/>
        </w:rPr>
        <w:t>נסגרו בין</w:t>
      </w:r>
      <w:r w:rsidR="00A04322">
        <w:rPr>
          <w:rFonts w:hint="cs"/>
          <w:rtl/>
          <w:lang w:eastAsia="he-IL"/>
        </w:rPr>
        <w:t xml:space="preserve"> השנים</w:t>
      </w:r>
      <w:r>
        <w:rPr>
          <w:rFonts w:hint="cs"/>
          <w:rtl/>
          <w:lang w:eastAsia="he-IL"/>
        </w:rPr>
        <w:t xml:space="preserve"> 2017 ל-2019</w:t>
      </w:r>
      <w:r w:rsidR="00A04322">
        <w:rPr>
          <w:rFonts w:hint="cs"/>
          <w:rtl/>
          <w:lang w:eastAsia="he-IL"/>
        </w:rPr>
        <w:t xml:space="preserve">. </w:t>
      </w:r>
      <w:r>
        <w:rPr>
          <w:rFonts w:hint="cs"/>
          <w:rtl/>
          <w:lang w:eastAsia="he-IL"/>
        </w:rPr>
        <w:t xml:space="preserve"> </w:t>
      </w:r>
    </w:p>
    <w:p w:rsidR="006C5C8E" w:rsidRDefault="006C5C8E" w:rsidP="009E1197">
      <w:pPr>
        <w:ind w:firstLine="0"/>
        <w:rPr>
          <w:rtl/>
          <w:lang w:eastAsia="he-IL"/>
        </w:rPr>
      </w:pPr>
    </w:p>
    <w:p w:rsidR="00A04322" w:rsidRDefault="00A04322" w:rsidP="00A04322">
      <w:pPr>
        <w:pStyle w:val="a4"/>
        <w:keepNext/>
        <w:rPr>
          <w:rtl/>
        </w:rPr>
      </w:pPr>
      <w:bookmarkStart w:id="160" w:name="_ETM_Q1_3104931"/>
      <w:bookmarkStart w:id="161" w:name="ET_speaker_6042_36"/>
      <w:bookmarkEnd w:id="160"/>
      <w:r w:rsidRPr="00A04322">
        <w:rPr>
          <w:rStyle w:val="TagStyle"/>
          <w:rtl/>
        </w:rPr>
        <w:t xml:space="preserve"> &lt;&lt; דובר &gt;&gt; </w:t>
      </w:r>
      <w:proofErr w:type="spellStart"/>
      <w:r>
        <w:rPr>
          <w:rtl/>
        </w:rPr>
        <w:t>תהלה</w:t>
      </w:r>
      <w:proofErr w:type="spellEnd"/>
      <w:r>
        <w:rPr>
          <w:rtl/>
        </w:rPr>
        <w:t xml:space="preserve"> פרידמן (כחול לבן):</w:t>
      </w:r>
      <w:r w:rsidRPr="00A04322">
        <w:rPr>
          <w:rStyle w:val="TagStyle"/>
          <w:rtl/>
        </w:rPr>
        <w:t xml:space="preserve"> &lt;&lt; דובר &gt;&gt;</w:t>
      </w:r>
      <w:r>
        <w:rPr>
          <w:rtl/>
        </w:rPr>
        <w:t xml:space="preserve">   </w:t>
      </w:r>
      <w:bookmarkEnd w:id="161"/>
    </w:p>
    <w:p w:rsidR="00A04322" w:rsidRDefault="00A04322" w:rsidP="00A04322">
      <w:pPr>
        <w:pStyle w:val="KeepWithNext"/>
        <w:rPr>
          <w:rtl/>
          <w:lang w:eastAsia="he-IL"/>
        </w:rPr>
      </w:pPr>
    </w:p>
    <w:p w:rsidR="006C5C8E" w:rsidRDefault="006C5C8E" w:rsidP="002303BD">
      <w:pPr>
        <w:ind w:firstLine="0"/>
        <w:rPr>
          <w:rtl/>
          <w:lang w:eastAsia="he-IL"/>
        </w:rPr>
      </w:pPr>
      <w:bookmarkStart w:id="162" w:name="_ETM_Q1_3105654"/>
      <w:bookmarkStart w:id="163" w:name="_ETM_Q1_3105705"/>
      <w:bookmarkEnd w:id="162"/>
      <w:bookmarkEnd w:id="163"/>
      <w:r>
        <w:rPr>
          <w:rtl/>
          <w:lang w:eastAsia="he-IL"/>
        </w:rPr>
        <w:tab/>
      </w:r>
      <w:r w:rsidR="00A04322">
        <w:rPr>
          <w:rFonts w:hint="cs"/>
          <w:rtl/>
          <w:lang w:eastAsia="he-IL"/>
        </w:rPr>
        <w:t xml:space="preserve">עד איזה גיל אתם מודדים? </w:t>
      </w:r>
      <w:r w:rsidR="00E57101">
        <w:rPr>
          <w:rFonts w:hint="cs"/>
          <w:rtl/>
          <w:lang w:eastAsia="he-IL"/>
        </w:rPr>
        <w:t xml:space="preserve">כשאתם מדברים על ילדים בסיכון </w:t>
      </w:r>
      <w:bookmarkStart w:id="164" w:name="_ETM_Q1_3112258"/>
      <w:bookmarkEnd w:id="164"/>
      <w:r w:rsidR="00E57101">
        <w:rPr>
          <w:rFonts w:hint="cs"/>
          <w:rtl/>
          <w:lang w:eastAsia="he-IL"/>
        </w:rPr>
        <w:t xml:space="preserve">או </w:t>
      </w:r>
      <w:r w:rsidR="002303BD">
        <w:rPr>
          <w:rFonts w:hint="cs"/>
          <w:rtl/>
          <w:lang w:eastAsia="he-IL"/>
        </w:rPr>
        <w:t>במצוקה, האם אתם מסיימים בגיל 18,</w:t>
      </w:r>
      <w:r w:rsidR="00E57101">
        <w:rPr>
          <w:rFonts w:hint="cs"/>
          <w:rtl/>
          <w:lang w:eastAsia="he-IL"/>
        </w:rPr>
        <w:t xml:space="preserve"> האם אתם מסיימים בגיל 21? </w:t>
      </w:r>
      <w:bookmarkStart w:id="165" w:name="_ETM_Q1_3114127"/>
      <w:bookmarkEnd w:id="165"/>
      <w:r w:rsidR="00E57101">
        <w:rPr>
          <w:rFonts w:hint="cs"/>
          <w:rtl/>
          <w:lang w:eastAsia="he-IL"/>
        </w:rPr>
        <w:t xml:space="preserve">אני מבינה שספציפית בהקשר </w:t>
      </w:r>
      <w:bookmarkStart w:id="166" w:name="_ETM_Q1_3118604"/>
      <w:bookmarkEnd w:id="166"/>
      <w:r w:rsidR="00E57101">
        <w:rPr>
          <w:rFonts w:hint="cs"/>
          <w:rtl/>
          <w:lang w:eastAsia="he-IL"/>
        </w:rPr>
        <w:t>של נערות ה</w:t>
      </w:r>
      <w:r>
        <w:rPr>
          <w:rFonts w:hint="cs"/>
          <w:rtl/>
          <w:lang w:eastAsia="he-IL"/>
        </w:rPr>
        <w:t xml:space="preserve">סיפור הזה של </w:t>
      </w:r>
      <w:r w:rsidR="00E57101">
        <w:rPr>
          <w:rFonts w:hint="cs"/>
          <w:rtl/>
          <w:lang w:eastAsia="he-IL"/>
        </w:rPr>
        <w:t>גילאי 18 עד 21 הי</w:t>
      </w:r>
      <w:r>
        <w:rPr>
          <w:rFonts w:hint="cs"/>
          <w:rtl/>
          <w:lang w:eastAsia="he-IL"/>
        </w:rPr>
        <w:t>א נקודה בעי</w:t>
      </w:r>
      <w:r w:rsidR="00E57101">
        <w:rPr>
          <w:rFonts w:hint="cs"/>
          <w:rtl/>
          <w:lang w:eastAsia="he-IL"/>
        </w:rPr>
        <w:t>יתית</w:t>
      </w:r>
      <w:r w:rsidR="00A25691">
        <w:rPr>
          <w:rFonts w:hint="cs"/>
          <w:rtl/>
          <w:lang w:eastAsia="he-IL"/>
        </w:rPr>
        <w:t>,</w:t>
      </w:r>
      <w:r w:rsidR="00E57101">
        <w:rPr>
          <w:rFonts w:hint="cs"/>
          <w:rtl/>
          <w:lang w:eastAsia="he-IL"/>
        </w:rPr>
        <w:t xml:space="preserve"> </w:t>
      </w:r>
      <w:r w:rsidR="007A4CB3">
        <w:rPr>
          <w:rFonts w:hint="cs"/>
          <w:rtl/>
          <w:lang w:eastAsia="he-IL"/>
        </w:rPr>
        <w:t>זה גיל ש</w:t>
      </w:r>
      <w:r w:rsidR="00E57101">
        <w:rPr>
          <w:rFonts w:hint="cs"/>
          <w:rtl/>
          <w:lang w:eastAsia="he-IL"/>
        </w:rPr>
        <w:t>הן נטולות מסגרת</w:t>
      </w:r>
      <w:r>
        <w:rPr>
          <w:rFonts w:hint="cs"/>
          <w:rtl/>
          <w:lang w:eastAsia="he-IL"/>
        </w:rPr>
        <w:t xml:space="preserve">. </w:t>
      </w:r>
    </w:p>
    <w:p w:rsidR="006C5C8E" w:rsidRDefault="006C5C8E" w:rsidP="009E1197">
      <w:pPr>
        <w:ind w:firstLine="0"/>
        <w:rPr>
          <w:rtl/>
          <w:lang w:eastAsia="he-IL"/>
        </w:rPr>
      </w:pPr>
    </w:p>
    <w:p w:rsidR="00E57101" w:rsidRDefault="00E57101" w:rsidP="00E57101">
      <w:pPr>
        <w:pStyle w:val="af9"/>
        <w:keepNext/>
        <w:rPr>
          <w:rtl/>
          <w:lang w:eastAsia="he-IL"/>
        </w:rPr>
      </w:pPr>
      <w:bookmarkStart w:id="167" w:name="_ETM_Q1_3132743"/>
      <w:bookmarkStart w:id="168" w:name="ET_guest_אלין_אלול_37"/>
      <w:bookmarkEnd w:id="167"/>
      <w:r w:rsidRPr="00E57101">
        <w:rPr>
          <w:rStyle w:val="TagStyle"/>
          <w:rtl/>
        </w:rPr>
        <w:t xml:space="preserve"> &lt;&lt; אורח &gt;&gt; </w:t>
      </w:r>
      <w:r>
        <w:rPr>
          <w:rtl/>
          <w:lang w:eastAsia="he-IL"/>
        </w:rPr>
        <w:t>אלין אלול:</w:t>
      </w:r>
      <w:r w:rsidRPr="00E57101">
        <w:rPr>
          <w:rStyle w:val="TagStyle"/>
          <w:rtl/>
        </w:rPr>
        <w:t xml:space="preserve"> &lt;&lt; אורח &gt;&gt;</w:t>
      </w:r>
      <w:r>
        <w:rPr>
          <w:rtl/>
          <w:lang w:eastAsia="he-IL"/>
        </w:rPr>
        <w:t xml:space="preserve">   </w:t>
      </w:r>
      <w:bookmarkEnd w:id="168"/>
    </w:p>
    <w:p w:rsidR="00E57101" w:rsidRDefault="00E57101" w:rsidP="00E57101">
      <w:pPr>
        <w:pStyle w:val="KeepWithNext"/>
        <w:rPr>
          <w:rtl/>
          <w:lang w:eastAsia="he-IL"/>
        </w:rPr>
      </w:pPr>
    </w:p>
    <w:p w:rsidR="006C5C8E" w:rsidRDefault="00E57101" w:rsidP="00E57101">
      <w:pPr>
        <w:rPr>
          <w:rtl/>
          <w:lang w:eastAsia="he-IL"/>
        </w:rPr>
      </w:pPr>
      <w:bookmarkStart w:id="169" w:name="_ETM_Q1_3133351"/>
      <w:bookmarkStart w:id="170" w:name="_ETM_Q1_3133384"/>
      <w:bookmarkEnd w:id="169"/>
      <w:bookmarkEnd w:id="170"/>
      <w:r>
        <w:rPr>
          <w:rFonts w:hint="cs"/>
          <w:rtl/>
          <w:lang w:eastAsia="he-IL"/>
        </w:rPr>
        <w:t>ז</w:t>
      </w:r>
      <w:r w:rsidR="006C5C8E">
        <w:rPr>
          <w:rFonts w:hint="cs"/>
          <w:rtl/>
          <w:lang w:eastAsia="he-IL"/>
        </w:rPr>
        <w:t xml:space="preserve">ה לא נכון. </w:t>
      </w:r>
    </w:p>
    <w:p w:rsidR="006C5C8E" w:rsidRDefault="006C5C8E" w:rsidP="006C5C8E">
      <w:pPr>
        <w:ind w:firstLine="0"/>
        <w:rPr>
          <w:rtl/>
          <w:lang w:eastAsia="he-IL"/>
        </w:rPr>
      </w:pPr>
    </w:p>
    <w:p w:rsidR="00E57101" w:rsidRDefault="00E57101" w:rsidP="00E57101">
      <w:pPr>
        <w:pStyle w:val="af6"/>
        <w:keepNext/>
        <w:rPr>
          <w:rtl/>
        </w:rPr>
      </w:pPr>
      <w:bookmarkStart w:id="171" w:name="ET_yor_קטי_קטרין_שטרית___יורַ_38"/>
      <w:r w:rsidRPr="00E57101">
        <w:rPr>
          <w:rStyle w:val="TagStyle"/>
          <w:rtl/>
        </w:rPr>
        <w:t xml:space="preserve"> &lt;&lt; </w:t>
      </w:r>
      <w:proofErr w:type="spellStart"/>
      <w:r w:rsidRPr="00E57101">
        <w:rPr>
          <w:rStyle w:val="TagStyle"/>
          <w:rtl/>
        </w:rPr>
        <w:t>יור</w:t>
      </w:r>
      <w:proofErr w:type="spellEnd"/>
      <w:r w:rsidRPr="00E57101">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E57101">
        <w:rPr>
          <w:rStyle w:val="TagStyle"/>
          <w:rtl/>
        </w:rPr>
        <w:t xml:space="preserve"> &lt;&lt; </w:t>
      </w:r>
      <w:proofErr w:type="spellStart"/>
      <w:r w:rsidRPr="00E57101">
        <w:rPr>
          <w:rStyle w:val="TagStyle"/>
          <w:rtl/>
        </w:rPr>
        <w:t>יור</w:t>
      </w:r>
      <w:proofErr w:type="spellEnd"/>
      <w:r w:rsidRPr="00E57101">
        <w:rPr>
          <w:rStyle w:val="TagStyle"/>
          <w:rtl/>
        </w:rPr>
        <w:t xml:space="preserve"> &gt;&gt;</w:t>
      </w:r>
      <w:r>
        <w:rPr>
          <w:rtl/>
        </w:rPr>
        <w:t xml:space="preserve">   </w:t>
      </w:r>
      <w:bookmarkEnd w:id="171"/>
    </w:p>
    <w:p w:rsidR="00E57101" w:rsidRDefault="00E57101" w:rsidP="00E57101">
      <w:pPr>
        <w:pStyle w:val="KeepWithNext"/>
        <w:rPr>
          <w:rtl/>
          <w:lang w:eastAsia="he-IL"/>
        </w:rPr>
      </w:pPr>
    </w:p>
    <w:p w:rsidR="006C5C8E" w:rsidRDefault="00E57101" w:rsidP="00E57101">
      <w:pPr>
        <w:rPr>
          <w:rtl/>
          <w:lang w:eastAsia="he-IL"/>
        </w:rPr>
      </w:pPr>
      <w:r>
        <w:rPr>
          <w:rFonts w:hint="cs"/>
          <w:rtl/>
          <w:lang w:eastAsia="he-IL"/>
        </w:rPr>
        <w:t xml:space="preserve">לפי הנתונים </w:t>
      </w:r>
      <w:r w:rsidR="006C5C8E">
        <w:rPr>
          <w:rFonts w:hint="cs"/>
          <w:rtl/>
          <w:lang w:eastAsia="he-IL"/>
        </w:rPr>
        <w:t>אני מוצאת ש</w:t>
      </w:r>
      <w:r>
        <w:rPr>
          <w:rFonts w:hint="cs"/>
          <w:rtl/>
          <w:lang w:eastAsia="he-IL"/>
        </w:rPr>
        <w:t>-</w:t>
      </w:r>
      <w:r w:rsidR="006C5C8E">
        <w:rPr>
          <w:rFonts w:hint="cs"/>
          <w:rtl/>
          <w:lang w:eastAsia="he-IL"/>
        </w:rPr>
        <w:t xml:space="preserve">91,000 </w:t>
      </w:r>
      <w:r>
        <w:rPr>
          <w:rFonts w:hint="cs"/>
          <w:rtl/>
          <w:lang w:eastAsia="he-IL"/>
        </w:rPr>
        <w:t xml:space="preserve">נערים ונערות לא נמצאים בשום מסגרת, </w:t>
      </w:r>
      <w:r w:rsidR="006C5C8E">
        <w:rPr>
          <w:rFonts w:hint="cs"/>
          <w:rtl/>
          <w:lang w:eastAsia="he-IL"/>
        </w:rPr>
        <w:t>הם מוגדרים נערים</w:t>
      </w:r>
      <w:r>
        <w:rPr>
          <w:rFonts w:hint="cs"/>
          <w:rtl/>
          <w:lang w:eastAsia="he-IL"/>
        </w:rPr>
        <w:t xml:space="preserve"> </w:t>
      </w:r>
      <w:bookmarkStart w:id="172" w:name="_ETM_Q1_3139102"/>
      <w:bookmarkEnd w:id="172"/>
      <w:r>
        <w:rPr>
          <w:rFonts w:hint="cs"/>
          <w:rtl/>
          <w:lang w:eastAsia="he-IL"/>
        </w:rPr>
        <w:t xml:space="preserve">ונערות </w:t>
      </w:r>
      <w:r w:rsidR="006C5C8E">
        <w:rPr>
          <w:rFonts w:hint="cs"/>
          <w:rtl/>
          <w:lang w:eastAsia="he-IL"/>
        </w:rPr>
        <w:t>בסיכו</w:t>
      </w:r>
      <w:r>
        <w:rPr>
          <w:rFonts w:hint="cs"/>
          <w:rtl/>
          <w:lang w:eastAsia="he-IL"/>
        </w:rPr>
        <w:t xml:space="preserve">ן </w:t>
      </w:r>
      <w:r w:rsidR="006C5C8E">
        <w:rPr>
          <w:rFonts w:hint="cs"/>
          <w:rtl/>
          <w:lang w:eastAsia="he-IL"/>
        </w:rPr>
        <w:t>גבוה</w:t>
      </w:r>
      <w:r>
        <w:rPr>
          <w:rFonts w:hint="cs"/>
          <w:rtl/>
          <w:lang w:eastAsia="he-IL"/>
        </w:rPr>
        <w:t>.</w:t>
      </w:r>
    </w:p>
    <w:p w:rsidR="006C5C8E" w:rsidRDefault="006C5C8E" w:rsidP="006C5C8E">
      <w:pPr>
        <w:ind w:firstLine="0"/>
        <w:rPr>
          <w:rtl/>
          <w:lang w:eastAsia="he-IL"/>
        </w:rPr>
      </w:pPr>
    </w:p>
    <w:p w:rsidR="00E57101" w:rsidRDefault="00E57101" w:rsidP="00E57101">
      <w:pPr>
        <w:pStyle w:val="af9"/>
        <w:keepNext/>
        <w:rPr>
          <w:rtl/>
          <w:lang w:eastAsia="he-IL"/>
        </w:rPr>
      </w:pPr>
      <w:bookmarkStart w:id="173" w:name="ET_guest_אלין_אלול_39"/>
      <w:r w:rsidRPr="00E57101">
        <w:rPr>
          <w:rStyle w:val="TagStyle"/>
          <w:rtl/>
        </w:rPr>
        <w:t xml:space="preserve"> &lt;&lt; אורח &gt;&gt; </w:t>
      </w:r>
      <w:r>
        <w:rPr>
          <w:rtl/>
          <w:lang w:eastAsia="he-IL"/>
        </w:rPr>
        <w:t>אלין אלול:</w:t>
      </w:r>
      <w:r w:rsidRPr="00E57101">
        <w:rPr>
          <w:rStyle w:val="TagStyle"/>
          <w:rtl/>
        </w:rPr>
        <w:t xml:space="preserve"> &lt;&lt; אורח &gt;&gt;</w:t>
      </w:r>
      <w:r>
        <w:rPr>
          <w:rtl/>
          <w:lang w:eastAsia="he-IL"/>
        </w:rPr>
        <w:t xml:space="preserve">   </w:t>
      </w:r>
      <w:bookmarkEnd w:id="173"/>
    </w:p>
    <w:p w:rsidR="00E57101" w:rsidRDefault="00E57101" w:rsidP="00E57101">
      <w:pPr>
        <w:pStyle w:val="KeepWithNext"/>
        <w:rPr>
          <w:rtl/>
          <w:lang w:eastAsia="he-IL"/>
        </w:rPr>
      </w:pPr>
    </w:p>
    <w:p w:rsidR="006C5C8E" w:rsidRDefault="006C5C8E" w:rsidP="00006143">
      <w:pPr>
        <w:ind w:firstLine="0"/>
        <w:rPr>
          <w:rtl/>
          <w:lang w:eastAsia="he-IL"/>
        </w:rPr>
      </w:pPr>
      <w:bookmarkStart w:id="174" w:name="_ETM_Q1_3154139"/>
      <w:bookmarkStart w:id="175" w:name="_ETM_Q1_3154182"/>
      <w:bookmarkStart w:id="176" w:name="_ETM_Q1_3149058"/>
      <w:bookmarkStart w:id="177" w:name="_ETM_Q1_3149177"/>
      <w:bookmarkEnd w:id="174"/>
      <w:bookmarkEnd w:id="175"/>
      <w:bookmarkEnd w:id="176"/>
      <w:bookmarkEnd w:id="177"/>
      <w:r>
        <w:rPr>
          <w:rtl/>
          <w:lang w:eastAsia="he-IL"/>
        </w:rPr>
        <w:tab/>
      </w:r>
      <w:r w:rsidR="00006143">
        <w:rPr>
          <w:rFonts w:hint="cs"/>
          <w:rtl/>
          <w:lang w:eastAsia="he-IL"/>
        </w:rPr>
        <w:t>המספר שה</w:t>
      </w:r>
      <w:r>
        <w:rPr>
          <w:rFonts w:hint="cs"/>
          <w:rtl/>
          <w:lang w:eastAsia="he-IL"/>
        </w:rPr>
        <w:t>תייחסת אליו מורכב מ</w:t>
      </w:r>
      <w:r w:rsidR="00006143">
        <w:rPr>
          <w:rFonts w:hint="cs"/>
          <w:rtl/>
          <w:lang w:eastAsia="he-IL"/>
        </w:rPr>
        <w:t xml:space="preserve">כמה </w:t>
      </w:r>
      <w:r>
        <w:rPr>
          <w:rFonts w:hint="cs"/>
          <w:rtl/>
          <w:lang w:eastAsia="he-IL"/>
        </w:rPr>
        <w:t xml:space="preserve">חלקים. </w:t>
      </w:r>
      <w:r w:rsidR="00006143">
        <w:rPr>
          <w:rFonts w:hint="cs"/>
          <w:rtl/>
          <w:lang w:eastAsia="he-IL"/>
        </w:rPr>
        <w:t>א</w:t>
      </w:r>
      <w:r>
        <w:rPr>
          <w:rFonts w:hint="cs"/>
          <w:rtl/>
          <w:lang w:eastAsia="he-IL"/>
        </w:rPr>
        <w:t>ני יכולה להתייחס לכל בני הנוער שנמצאים בקצה רצף הסיכון.</w:t>
      </w:r>
      <w:r w:rsidR="00006143">
        <w:rPr>
          <w:rFonts w:hint="cs"/>
          <w:rtl/>
          <w:lang w:eastAsia="he-IL"/>
        </w:rPr>
        <w:t xml:space="preserve"> </w:t>
      </w:r>
      <w:bookmarkStart w:id="178" w:name="_ETM_Q1_3209696"/>
      <w:bookmarkStart w:id="179" w:name="_ETM_Q1_3210283"/>
      <w:bookmarkStart w:id="180" w:name="_ETM_Q1_3210322"/>
      <w:bookmarkStart w:id="181" w:name="_ETM_Q1_3228925"/>
      <w:bookmarkStart w:id="182" w:name="_ETM_Q1_3229502"/>
      <w:bookmarkStart w:id="183" w:name="_ETM_Q1_3229547"/>
      <w:bookmarkEnd w:id="178"/>
      <w:bookmarkEnd w:id="179"/>
      <w:bookmarkEnd w:id="180"/>
      <w:bookmarkEnd w:id="181"/>
      <w:bookmarkEnd w:id="182"/>
      <w:bookmarkEnd w:id="183"/>
      <w:proofErr w:type="spellStart"/>
      <w:r w:rsidR="00006143">
        <w:rPr>
          <w:rFonts w:hint="cs"/>
          <w:rtl/>
          <w:lang w:eastAsia="he-IL"/>
        </w:rPr>
        <w:t>מינהל</w:t>
      </w:r>
      <w:proofErr w:type="spellEnd"/>
      <w:r w:rsidR="00006143">
        <w:rPr>
          <w:rFonts w:hint="cs"/>
          <w:rtl/>
          <w:lang w:eastAsia="he-IL"/>
        </w:rPr>
        <w:t xml:space="preserve"> </w:t>
      </w:r>
      <w:proofErr w:type="spellStart"/>
      <w:r w:rsidR="00006143">
        <w:rPr>
          <w:rFonts w:hint="cs"/>
          <w:rtl/>
          <w:lang w:eastAsia="he-IL"/>
        </w:rPr>
        <w:t>תקון</w:t>
      </w:r>
      <w:proofErr w:type="spellEnd"/>
      <w:r w:rsidR="00006143">
        <w:rPr>
          <w:rFonts w:hint="cs"/>
          <w:rtl/>
          <w:lang w:eastAsia="he-IL"/>
        </w:rPr>
        <w:t xml:space="preserve"> אחראי על </w:t>
      </w:r>
      <w:bookmarkStart w:id="184" w:name="_ETM_Q1_3273159"/>
      <w:bookmarkEnd w:id="184"/>
      <w:r w:rsidR="00006143">
        <w:rPr>
          <w:rFonts w:hint="cs"/>
          <w:rtl/>
          <w:lang w:eastAsia="he-IL"/>
        </w:rPr>
        <w:t xml:space="preserve">קצה רצף הסיכון. </w:t>
      </w:r>
      <w:r>
        <w:rPr>
          <w:rFonts w:hint="cs"/>
          <w:rtl/>
          <w:lang w:eastAsia="he-IL"/>
        </w:rPr>
        <w:t xml:space="preserve"> </w:t>
      </w:r>
    </w:p>
    <w:p w:rsidR="006C5C8E" w:rsidRDefault="006C5C8E" w:rsidP="006C5C8E">
      <w:pPr>
        <w:ind w:firstLine="0"/>
        <w:rPr>
          <w:rtl/>
          <w:lang w:eastAsia="he-IL"/>
        </w:rPr>
      </w:pPr>
    </w:p>
    <w:p w:rsidR="006C5C8E" w:rsidRDefault="006C5C8E" w:rsidP="006C5C8E">
      <w:pPr>
        <w:pStyle w:val="a4"/>
        <w:keepNext/>
        <w:rPr>
          <w:rtl/>
        </w:rPr>
      </w:pPr>
      <w:bookmarkStart w:id="185" w:name="ET_speaker_6045_3"/>
      <w:r w:rsidRPr="006C5C8E">
        <w:rPr>
          <w:rStyle w:val="TagStyle"/>
          <w:rtl/>
        </w:rPr>
        <w:t xml:space="preserve"> &lt;&lt; דובר &gt;&gt; </w:t>
      </w:r>
      <w:r>
        <w:rPr>
          <w:rtl/>
        </w:rPr>
        <w:t>הילה שי וזאן (כחול לבן):</w:t>
      </w:r>
      <w:r w:rsidRPr="006C5C8E">
        <w:rPr>
          <w:rStyle w:val="TagStyle"/>
          <w:rtl/>
        </w:rPr>
        <w:t xml:space="preserve"> &lt;&lt; דובר &gt;&gt;</w:t>
      </w:r>
      <w:r>
        <w:rPr>
          <w:rtl/>
        </w:rPr>
        <w:t xml:space="preserve">   </w:t>
      </w:r>
      <w:bookmarkEnd w:id="185"/>
    </w:p>
    <w:p w:rsidR="006C5C8E" w:rsidRDefault="006C5C8E" w:rsidP="006C5C8E">
      <w:pPr>
        <w:pStyle w:val="KeepWithNext"/>
        <w:rPr>
          <w:rtl/>
        </w:rPr>
      </w:pPr>
    </w:p>
    <w:p w:rsidR="00160C2C" w:rsidRDefault="00160C2C" w:rsidP="00331D9C">
      <w:pPr>
        <w:rPr>
          <w:rtl/>
        </w:rPr>
      </w:pPr>
      <w:r>
        <w:rPr>
          <w:rFonts w:hint="cs"/>
          <w:rtl/>
        </w:rPr>
        <w:t xml:space="preserve">תודה רבה, גברתי היושבת-ראש, על כינון </w:t>
      </w:r>
      <w:bookmarkStart w:id="186" w:name="_ETM_Q1_3290273"/>
      <w:bookmarkEnd w:id="186"/>
      <w:r w:rsidR="00331D9C">
        <w:rPr>
          <w:rFonts w:hint="cs"/>
          <w:rtl/>
        </w:rPr>
        <w:t>הו</w:t>
      </w:r>
      <w:r>
        <w:rPr>
          <w:rFonts w:hint="cs"/>
          <w:rtl/>
        </w:rPr>
        <w:t xml:space="preserve">ועדה </w:t>
      </w:r>
      <w:r w:rsidR="00331D9C">
        <w:rPr>
          <w:rFonts w:hint="cs"/>
          <w:rtl/>
        </w:rPr>
        <w:t>החשובה ה</w:t>
      </w:r>
      <w:r>
        <w:rPr>
          <w:rFonts w:hint="cs"/>
          <w:rtl/>
        </w:rPr>
        <w:t xml:space="preserve">זאת. אני </w:t>
      </w:r>
      <w:r w:rsidR="00331D9C">
        <w:rPr>
          <w:rFonts w:hint="cs"/>
          <w:rtl/>
        </w:rPr>
        <w:t xml:space="preserve">חושבת שזה דבר מתחייב. </w:t>
      </w:r>
      <w:r>
        <w:rPr>
          <w:rFonts w:hint="cs"/>
          <w:rtl/>
        </w:rPr>
        <w:t xml:space="preserve">יישר כוח שלקחת </w:t>
      </w:r>
      <w:bookmarkStart w:id="187" w:name="_ETM_Q1_3303317"/>
      <w:bookmarkEnd w:id="187"/>
      <w:r>
        <w:rPr>
          <w:rFonts w:hint="cs"/>
          <w:rtl/>
        </w:rPr>
        <w:t xml:space="preserve">והרמת את זה. אנחנו פה לרשותך בכל מה שצריך. אנחנו </w:t>
      </w:r>
      <w:bookmarkStart w:id="188" w:name="_ETM_Q1_3314369"/>
      <w:bookmarkEnd w:id="188"/>
      <w:r>
        <w:rPr>
          <w:rFonts w:hint="cs"/>
          <w:rtl/>
        </w:rPr>
        <w:t>יודעים שגורמי הרווחה עובדים ימים כלילות</w:t>
      </w:r>
      <w:r w:rsidR="00331D9C">
        <w:rPr>
          <w:rFonts w:hint="cs"/>
          <w:rtl/>
        </w:rPr>
        <w:t xml:space="preserve">, לפעמים אפילו </w:t>
      </w:r>
      <w:r>
        <w:rPr>
          <w:rFonts w:hint="cs"/>
          <w:rtl/>
        </w:rPr>
        <w:t xml:space="preserve">בשכר שהוא מביש. אנחנו </w:t>
      </w:r>
      <w:bookmarkStart w:id="189" w:name="_ETM_Q1_3322806"/>
      <w:bookmarkEnd w:id="189"/>
      <w:r w:rsidR="00331D9C">
        <w:rPr>
          <w:rFonts w:hint="cs"/>
          <w:rtl/>
        </w:rPr>
        <w:t xml:space="preserve">פה </w:t>
      </w:r>
      <w:r>
        <w:rPr>
          <w:rFonts w:hint="cs"/>
          <w:rtl/>
        </w:rPr>
        <w:t>בשבילם,</w:t>
      </w:r>
      <w:r w:rsidR="006C5C8E">
        <w:rPr>
          <w:rFonts w:hint="cs"/>
          <w:rtl/>
        </w:rPr>
        <w:t xml:space="preserve"> רק שיגידו לנו מה צריך לעשות. </w:t>
      </w:r>
    </w:p>
    <w:p w:rsidR="00160C2C" w:rsidRDefault="00160C2C" w:rsidP="00160C2C">
      <w:pPr>
        <w:rPr>
          <w:rtl/>
        </w:rPr>
      </w:pPr>
      <w:bookmarkStart w:id="190" w:name="_ETM_Q1_3332298"/>
      <w:bookmarkStart w:id="191" w:name="_ETM_Q1_3332371"/>
      <w:bookmarkStart w:id="192" w:name="_ETM_Q1_3332486"/>
      <w:bookmarkEnd w:id="190"/>
      <w:bookmarkEnd w:id="191"/>
      <w:bookmarkEnd w:id="192"/>
    </w:p>
    <w:p w:rsidR="006C5C8E" w:rsidRDefault="006C5C8E" w:rsidP="002303BD">
      <w:pPr>
        <w:rPr>
          <w:rtl/>
        </w:rPr>
      </w:pPr>
      <w:bookmarkStart w:id="193" w:name="_ETM_Q1_3332536"/>
      <w:bookmarkEnd w:id="193"/>
      <w:r>
        <w:rPr>
          <w:rFonts w:hint="cs"/>
          <w:rtl/>
        </w:rPr>
        <w:t>לק</w:t>
      </w:r>
      <w:r w:rsidR="00160C2C">
        <w:rPr>
          <w:rFonts w:hint="cs"/>
          <w:rtl/>
        </w:rPr>
        <w:t>ראת הדיון התעמקתי במחקר של עמותת</w:t>
      </w:r>
      <w:r>
        <w:rPr>
          <w:rFonts w:hint="cs"/>
          <w:rtl/>
        </w:rPr>
        <w:t xml:space="preserve"> עלם</w:t>
      </w:r>
      <w:r w:rsidR="00331D9C">
        <w:rPr>
          <w:rFonts w:hint="cs"/>
          <w:rtl/>
        </w:rPr>
        <w:t xml:space="preserve"> </w:t>
      </w:r>
      <w:r w:rsidR="003B2F9F">
        <w:rPr>
          <w:rFonts w:hint="cs"/>
          <w:rtl/>
        </w:rPr>
        <w:t>ו</w:t>
      </w:r>
      <w:r w:rsidR="00331D9C">
        <w:rPr>
          <w:rFonts w:hint="cs"/>
          <w:rtl/>
        </w:rPr>
        <w:t>רא</w:t>
      </w:r>
      <w:r>
        <w:rPr>
          <w:rFonts w:hint="cs"/>
          <w:rtl/>
        </w:rPr>
        <w:t xml:space="preserve">יתי עלייה של 47% בבני נוער שנותרו ללא קורת גג </w:t>
      </w:r>
      <w:r w:rsidR="00331D9C">
        <w:rPr>
          <w:rFonts w:hint="cs"/>
          <w:rtl/>
        </w:rPr>
        <w:t>בשנים 2019-2020</w:t>
      </w:r>
      <w:r>
        <w:rPr>
          <w:rFonts w:hint="cs"/>
          <w:rtl/>
        </w:rPr>
        <w:t>. א</w:t>
      </w:r>
      <w:r w:rsidR="00331D9C">
        <w:rPr>
          <w:rFonts w:hint="cs"/>
          <w:rtl/>
        </w:rPr>
        <w:t>ני ח</w:t>
      </w:r>
      <w:r>
        <w:rPr>
          <w:rFonts w:hint="cs"/>
          <w:rtl/>
        </w:rPr>
        <w:t>ו</w:t>
      </w:r>
      <w:r w:rsidR="00331D9C">
        <w:rPr>
          <w:rFonts w:hint="cs"/>
          <w:rtl/>
        </w:rPr>
        <w:t>שבת שהעליי</w:t>
      </w:r>
      <w:r>
        <w:rPr>
          <w:rFonts w:hint="cs"/>
          <w:rtl/>
        </w:rPr>
        <w:t>ה</w:t>
      </w:r>
      <w:r w:rsidR="00331D9C">
        <w:rPr>
          <w:rFonts w:hint="cs"/>
          <w:rtl/>
        </w:rPr>
        <w:t xml:space="preserve"> ה</w:t>
      </w:r>
      <w:r>
        <w:rPr>
          <w:rFonts w:hint="cs"/>
          <w:rtl/>
        </w:rPr>
        <w:t>זאת היא עלייה מאוד</w:t>
      </w:r>
      <w:r w:rsidR="002303BD">
        <w:rPr>
          <w:rFonts w:hint="cs"/>
          <w:rtl/>
        </w:rPr>
        <w:t>-</w:t>
      </w:r>
      <w:r>
        <w:rPr>
          <w:rFonts w:hint="cs"/>
          <w:rtl/>
        </w:rPr>
        <w:t>מאוד מדאי</w:t>
      </w:r>
      <w:r w:rsidR="00331D9C">
        <w:rPr>
          <w:rFonts w:hint="cs"/>
          <w:rtl/>
        </w:rPr>
        <w:t>גה. לפני שבוע וחצי ביקרתי בעמותת</w:t>
      </w:r>
      <w:r>
        <w:rPr>
          <w:rFonts w:hint="cs"/>
          <w:rtl/>
        </w:rPr>
        <w:t xml:space="preserve"> אותו</w:t>
      </w:r>
      <w:r w:rsidR="003B2F9F">
        <w:rPr>
          <w:rFonts w:hint="cs"/>
          <w:rtl/>
        </w:rPr>
        <w:t>ת בתל אביב,</w:t>
      </w:r>
      <w:r>
        <w:rPr>
          <w:rFonts w:hint="cs"/>
          <w:rtl/>
        </w:rPr>
        <w:t xml:space="preserve"> </w:t>
      </w:r>
      <w:r w:rsidR="003B2F9F">
        <w:rPr>
          <w:rFonts w:hint="cs"/>
          <w:rtl/>
        </w:rPr>
        <w:t>שם פגשתי נערה מקסימה</w:t>
      </w:r>
      <w:bookmarkStart w:id="194" w:name="_ETM_Q1_3373093"/>
      <w:bookmarkEnd w:id="194"/>
      <w:r w:rsidR="003B2F9F">
        <w:rPr>
          <w:rFonts w:hint="cs"/>
          <w:rtl/>
        </w:rPr>
        <w:t xml:space="preserve">. כששאלתי אותה מה היא רוצה להיות כשהיא תהיה גדולה, היא אמרה </w:t>
      </w:r>
      <w:bookmarkStart w:id="195" w:name="_ETM_Q1_3383643"/>
      <w:bookmarkEnd w:id="195"/>
      <w:r w:rsidR="00A25691">
        <w:rPr>
          <w:rFonts w:hint="cs"/>
          <w:rtl/>
        </w:rPr>
        <w:t>לי:</w:t>
      </w:r>
      <w:r w:rsidR="003B2F9F">
        <w:rPr>
          <w:rFonts w:hint="cs"/>
          <w:rtl/>
        </w:rPr>
        <w:t xml:space="preserve"> </w:t>
      </w:r>
      <w:r w:rsidR="00AB5ACC">
        <w:rPr>
          <w:rFonts w:hint="cs"/>
          <w:rtl/>
        </w:rPr>
        <w:t>"</w:t>
      </w:r>
      <w:r w:rsidR="003B2F9F">
        <w:rPr>
          <w:rFonts w:hint="cs"/>
          <w:rtl/>
        </w:rPr>
        <w:t xml:space="preserve">לצערי אני לא חושבת כל כך רחוק, </w:t>
      </w:r>
      <w:bookmarkStart w:id="196" w:name="_ETM_Q1_3387229"/>
      <w:bookmarkEnd w:id="196"/>
      <w:r w:rsidR="003B2F9F">
        <w:rPr>
          <w:rFonts w:hint="cs"/>
          <w:rtl/>
        </w:rPr>
        <w:t xml:space="preserve">הדבר היחיד שאני חושבת עליו  זה איך מחר </w:t>
      </w:r>
      <w:r w:rsidR="00AB5ACC">
        <w:rPr>
          <w:rFonts w:hint="cs"/>
          <w:rtl/>
        </w:rPr>
        <w:t xml:space="preserve">אני </w:t>
      </w:r>
      <w:r w:rsidR="003B2F9F">
        <w:rPr>
          <w:rFonts w:hint="cs"/>
          <w:rtl/>
        </w:rPr>
        <w:t xml:space="preserve">דואגת שתהיה לי קורת </w:t>
      </w:r>
      <w:bookmarkStart w:id="197" w:name="_ETM_Q1_3400441"/>
      <w:bookmarkEnd w:id="197"/>
      <w:r w:rsidR="003B2F9F">
        <w:rPr>
          <w:rFonts w:hint="cs"/>
          <w:rtl/>
        </w:rPr>
        <w:t>גג</w:t>
      </w:r>
      <w:r w:rsidR="00AB5ACC">
        <w:rPr>
          <w:rFonts w:hint="cs"/>
          <w:rtl/>
        </w:rPr>
        <w:t>"</w:t>
      </w:r>
      <w:r w:rsidR="003B2F9F">
        <w:rPr>
          <w:rFonts w:hint="cs"/>
          <w:rtl/>
        </w:rPr>
        <w:t>. כש</w:t>
      </w:r>
      <w:r>
        <w:rPr>
          <w:rFonts w:hint="cs"/>
          <w:rtl/>
        </w:rPr>
        <w:t>אני</w:t>
      </w:r>
      <w:r w:rsidR="003B2F9F">
        <w:rPr>
          <w:rFonts w:hint="cs"/>
          <w:rtl/>
        </w:rPr>
        <w:t xml:space="preserve"> מסתכלת על אותה ילדה בת 16 וחצי</w:t>
      </w:r>
      <w:r w:rsidR="00AB5ACC">
        <w:rPr>
          <w:rFonts w:hint="cs"/>
          <w:rtl/>
        </w:rPr>
        <w:t>,</w:t>
      </w:r>
      <w:r w:rsidR="003B2F9F">
        <w:rPr>
          <w:rFonts w:hint="cs"/>
          <w:rtl/>
        </w:rPr>
        <w:t xml:space="preserve"> אני </w:t>
      </w:r>
      <w:r>
        <w:rPr>
          <w:rFonts w:hint="cs"/>
          <w:rtl/>
        </w:rPr>
        <w:t>א</w:t>
      </w:r>
      <w:r w:rsidR="003B2F9F">
        <w:rPr>
          <w:rFonts w:hint="cs"/>
          <w:rtl/>
        </w:rPr>
        <w:t>ו</w:t>
      </w:r>
      <w:r>
        <w:rPr>
          <w:rFonts w:hint="cs"/>
          <w:rtl/>
        </w:rPr>
        <w:t>מרת</w:t>
      </w:r>
      <w:r w:rsidR="003B2F9F">
        <w:rPr>
          <w:rFonts w:hint="cs"/>
          <w:rtl/>
        </w:rPr>
        <w:t xml:space="preserve">, </w:t>
      </w:r>
      <w:r>
        <w:rPr>
          <w:rFonts w:hint="cs"/>
          <w:rtl/>
        </w:rPr>
        <w:t>כרגע</w:t>
      </w:r>
      <w:r w:rsidR="003B2F9F">
        <w:rPr>
          <w:rFonts w:hint="cs"/>
          <w:rtl/>
        </w:rPr>
        <w:t xml:space="preserve">, בעיניה, </w:t>
      </w:r>
      <w:r>
        <w:rPr>
          <w:rFonts w:hint="cs"/>
          <w:rtl/>
        </w:rPr>
        <w:t xml:space="preserve">אין לה עתיד. </w:t>
      </w:r>
      <w:r w:rsidR="003B2F9F">
        <w:rPr>
          <w:rFonts w:hint="cs"/>
          <w:rtl/>
        </w:rPr>
        <w:t>אני חושבת ש</w:t>
      </w:r>
      <w:r>
        <w:rPr>
          <w:rFonts w:hint="cs"/>
          <w:rtl/>
        </w:rPr>
        <w:t xml:space="preserve">התפקיד שלנו זה </w:t>
      </w:r>
      <w:r w:rsidR="003B2F9F">
        <w:rPr>
          <w:rFonts w:hint="cs"/>
          <w:rtl/>
        </w:rPr>
        <w:t>להסיט את העננים</w:t>
      </w:r>
      <w:r>
        <w:rPr>
          <w:rFonts w:hint="cs"/>
          <w:rtl/>
        </w:rPr>
        <w:t xml:space="preserve"> </w:t>
      </w:r>
      <w:r w:rsidR="003B2F9F">
        <w:rPr>
          <w:rFonts w:hint="cs"/>
          <w:rtl/>
        </w:rPr>
        <w:t>ו</w:t>
      </w:r>
      <w:r>
        <w:rPr>
          <w:rFonts w:hint="cs"/>
          <w:rtl/>
        </w:rPr>
        <w:t xml:space="preserve">לדאוג שיהיה לה עתיד. </w:t>
      </w:r>
      <w:r w:rsidR="003B2F9F">
        <w:rPr>
          <w:rFonts w:hint="cs"/>
          <w:rtl/>
        </w:rPr>
        <w:t>חוזק החברה נמדד על פי החולי</w:t>
      </w:r>
      <w:r>
        <w:rPr>
          <w:rFonts w:hint="cs"/>
          <w:rtl/>
        </w:rPr>
        <w:t>ה הכי חלשה</w:t>
      </w:r>
      <w:r w:rsidR="00A25691">
        <w:rPr>
          <w:rFonts w:hint="cs"/>
          <w:rtl/>
        </w:rPr>
        <w:t xml:space="preserve"> שלה.</w:t>
      </w:r>
      <w:r>
        <w:rPr>
          <w:rFonts w:hint="cs"/>
          <w:rtl/>
        </w:rPr>
        <w:t xml:space="preserve"> </w:t>
      </w:r>
      <w:r w:rsidR="003B2F9F">
        <w:rPr>
          <w:rFonts w:hint="cs"/>
          <w:rtl/>
        </w:rPr>
        <w:t>דווקא נע</w:t>
      </w:r>
      <w:r>
        <w:rPr>
          <w:rFonts w:hint="cs"/>
          <w:rtl/>
        </w:rPr>
        <w:t>ר</w:t>
      </w:r>
      <w:r w:rsidR="003B2F9F">
        <w:rPr>
          <w:rFonts w:hint="cs"/>
          <w:rtl/>
        </w:rPr>
        <w:t xml:space="preserve">ים ונערות במצוקה הם החוליה </w:t>
      </w:r>
      <w:bookmarkStart w:id="198" w:name="_ETM_Q1_3428927"/>
      <w:bookmarkEnd w:id="198"/>
      <w:r w:rsidR="003B2F9F">
        <w:rPr>
          <w:rFonts w:hint="cs"/>
          <w:rtl/>
        </w:rPr>
        <w:t xml:space="preserve">החלשה שתפקידנו כחברי כנסת ותפקידנו כחברה לדאוג </w:t>
      </w:r>
      <w:bookmarkStart w:id="199" w:name="_ETM_Q1_3433129"/>
      <w:bookmarkEnd w:id="199"/>
      <w:r w:rsidR="003B2F9F">
        <w:rPr>
          <w:rFonts w:hint="cs"/>
          <w:rtl/>
        </w:rPr>
        <w:t xml:space="preserve">לייצג אותם. </w:t>
      </w:r>
      <w:r>
        <w:rPr>
          <w:rFonts w:hint="cs"/>
          <w:rtl/>
        </w:rPr>
        <w:t>הנת</w:t>
      </w:r>
      <w:r w:rsidR="003B2F9F">
        <w:rPr>
          <w:rFonts w:hint="cs"/>
          <w:rtl/>
        </w:rPr>
        <w:t>ונים שהעלית פה, כבוד היושבת ראש, מאוד מדאיגים, ו</w:t>
      </w:r>
      <w:r>
        <w:rPr>
          <w:rFonts w:hint="cs"/>
          <w:rtl/>
        </w:rPr>
        <w:t xml:space="preserve">גם הנתונים </w:t>
      </w:r>
      <w:r w:rsidR="003B2F9F">
        <w:rPr>
          <w:rFonts w:hint="cs"/>
          <w:rtl/>
        </w:rPr>
        <w:t>ש</w:t>
      </w:r>
      <w:r>
        <w:rPr>
          <w:rFonts w:hint="cs"/>
          <w:rtl/>
        </w:rPr>
        <w:t xml:space="preserve">לפניי. </w:t>
      </w:r>
      <w:r w:rsidR="003B2F9F">
        <w:rPr>
          <w:rFonts w:hint="cs"/>
          <w:rtl/>
        </w:rPr>
        <w:t>אני חושבת ש</w:t>
      </w:r>
      <w:r>
        <w:rPr>
          <w:rFonts w:hint="cs"/>
          <w:rtl/>
        </w:rPr>
        <w:t>חשוב שנ</w:t>
      </w:r>
      <w:r w:rsidR="003B2F9F">
        <w:rPr>
          <w:rFonts w:hint="cs"/>
          <w:rtl/>
        </w:rPr>
        <w:t>שוב וניפגש פה</w:t>
      </w:r>
      <w:r w:rsidR="00AB5ACC">
        <w:rPr>
          <w:rFonts w:hint="cs"/>
          <w:rtl/>
        </w:rPr>
        <w:t>,</w:t>
      </w:r>
      <w:r w:rsidR="003B2F9F">
        <w:rPr>
          <w:rFonts w:hint="cs"/>
          <w:rtl/>
        </w:rPr>
        <w:t xml:space="preserve"> </w:t>
      </w:r>
      <w:r w:rsidR="00AB5ACC">
        <w:rPr>
          <w:rFonts w:hint="cs"/>
          <w:rtl/>
        </w:rPr>
        <w:t>חשוב ש</w:t>
      </w:r>
      <w:r w:rsidR="003B2F9F">
        <w:rPr>
          <w:rFonts w:hint="cs"/>
          <w:rtl/>
        </w:rPr>
        <w:t xml:space="preserve">ניכנס לעובי הקורה </w:t>
      </w:r>
      <w:r w:rsidR="00AB5ACC">
        <w:rPr>
          <w:rFonts w:hint="cs"/>
          <w:rtl/>
        </w:rPr>
        <w:t>ו</w:t>
      </w:r>
      <w:r w:rsidR="003B2F9F">
        <w:rPr>
          <w:rFonts w:hint="cs"/>
          <w:rtl/>
        </w:rPr>
        <w:t xml:space="preserve">נבדוק באמת מי הגורמים שיכולים לסייע לשנות את הנתונים </w:t>
      </w:r>
      <w:bookmarkStart w:id="200" w:name="_ETM_Q1_3457613"/>
      <w:bookmarkEnd w:id="200"/>
      <w:r w:rsidR="003B2F9F">
        <w:rPr>
          <w:rFonts w:hint="cs"/>
          <w:rtl/>
        </w:rPr>
        <w:t>ה</w:t>
      </w:r>
      <w:r w:rsidR="00AB5ACC">
        <w:rPr>
          <w:rFonts w:hint="cs"/>
          <w:rtl/>
        </w:rPr>
        <w:t xml:space="preserve">אלה ולשפר אותם, בייחוד לאור המשבר הקשה הזה. </w:t>
      </w:r>
      <w:r w:rsidR="003B2F9F">
        <w:rPr>
          <w:rFonts w:hint="cs"/>
          <w:rtl/>
        </w:rPr>
        <w:t xml:space="preserve"> </w:t>
      </w:r>
    </w:p>
    <w:p w:rsidR="0058035D" w:rsidRDefault="0058035D" w:rsidP="006C5C8E">
      <w:pPr>
        <w:rPr>
          <w:rtl/>
        </w:rPr>
      </w:pPr>
    </w:p>
    <w:p w:rsidR="0058035D" w:rsidRDefault="0058035D" w:rsidP="0058035D">
      <w:pPr>
        <w:pStyle w:val="a4"/>
        <w:keepNext/>
        <w:rPr>
          <w:rtl/>
        </w:rPr>
      </w:pPr>
      <w:bookmarkStart w:id="201" w:name="ET_speaker_6042_4"/>
      <w:r w:rsidRPr="0058035D">
        <w:rPr>
          <w:rStyle w:val="TagStyle"/>
          <w:rtl/>
        </w:rPr>
        <w:t xml:space="preserve"> &lt;&lt; דובר &gt;&gt; </w:t>
      </w:r>
      <w:proofErr w:type="spellStart"/>
      <w:r>
        <w:rPr>
          <w:rtl/>
        </w:rPr>
        <w:t>תהלה</w:t>
      </w:r>
      <w:proofErr w:type="spellEnd"/>
      <w:r>
        <w:rPr>
          <w:rtl/>
        </w:rPr>
        <w:t xml:space="preserve"> פרידמן (כחול לבן):</w:t>
      </w:r>
      <w:r w:rsidRPr="0058035D">
        <w:rPr>
          <w:rStyle w:val="TagStyle"/>
          <w:rtl/>
        </w:rPr>
        <w:t xml:space="preserve"> &lt;&lt; דובר &gt;&gt;</w:t>
      </w:r>
      <w:r>
        <w:rPr>
          <w:rtl/>
        </w:rPr>
        <w:t xml:space="preserve">   </w:t>
      </w:r>
      <w:bookmarkEnd w:id="201"/>
    </w:p>
    <w:p w:rsidR="0058035D" w:rsidRDefault="0058035D" w:rsidP="0058035D">
      <w:pPr>
        <w:pStyle w:val="KeepWithNext"/>
        <w:rPr>
          <w:rtl/>
        </w:rPr>
      </w:pPr>
    </w:p>
    <w:p w:rsidR="0058035D" w:rsidRDefault="002F7FB8" w:rsidP="002303BD">
      <w:pPr>
        <w:rPr>
          <w:rtl/>
        </w:rPr>
      </w:pPr>
      <w:r>
        <w:rPr>
          <w:rFonts w:hint="cs"/>
          <w:rtl/>
        </w:rPr>
        <w:t xml:space="preserve">גם </w:t>
      </w:r>
      <w:bookmarkStart w:id="202" w:name="_ETM_Q1_3471879"/>
      <w:bookmarkEnd w:id="202"/>
      <w:r w:rsidR="0058035D">
        <w:rPr>
          <w:rFonts w:hint="cs"/>
          <w:rtl/>
        </w:rPr>
        <w:t xml:space="preserve">אני באתי </w:t>
      </w:r>
      <w:r w:rsidR="00AB5ACC">
        <w:rPr>
          <w:rFonts w:hint="cs"/>
          <w:rtl/>
        </w:rPr>
        <w:t xml:space="preserve">בעיקר </w:t>
      </w:r>
      <w:r>
        <w:rPr>
          <w:rFonts w:hint="cs"/>
          <w:rtl/>
        </w:rPr>
        <w:t>ל</w:t>
      </w:r>
      <w:r w:rsidR="002303BD">
        <w:rPr>
          <w:rFonts w:hint="cs"/>
          <w:rtl/>
        </w:rPr>
        <w:t>ברך, כי זו פרספקטיבה בנושא מאוד-</w:t>
      </w:r>
      <w:r>
        <w:rPr>
          <w:rFonts w:hint="cs"/>
          <w:rtl/>
        </w:rPr>
        <w:t xml:space="preserve">מאוד </w:t>
      </w:r>
      <w:bookmarkStart w:id="203" w:name="_ETM_Q1_3473674"/>
      <w:bookmarkEnd w:id="203"/>
      <w:r>
        <w:rPr>
          <w:rFonts w:hint="cs"/>
          <w:rtl/>
        </w:rPr>
        <w:t>חשוב.</w:t>
      </w:r>
      <w:r w:rsidR="0058035D">
        <w:rPr>
          <w:rFonts w:hint="cs"/>
          <w:rtl/>
        </w:rPr>
        <w:t xml:space="preserve"> בתוך המכלו</w:t>
      </w:r>
      <w:r w:rsidR="00A25691">
        <w:rPr>
          <w:rFonts w:hint="cs"/>
          <w:rtl/>
        </w:rPr>
        <w:t xml:space="preserve">ל אני עסוקה בגילאי </w:t>
      </w:r>
      <w:r w:rsidR="00AB5ACC">
        <w:rPr>
          <w:rFonts w:hint="cs"/>
          <w:rtl/>
        </w:rPr>
        <w:t>18 עד 28</w:t>
      </w:r>
      <w:r w:rsidR="0058035D">
        <w:rPr>
          <w:rFonts w:hint="cs"/>
          <w:rtl/>
        </w:rPr>
        <w:t xml:space="preserve">. מדינת ישראל יודעת </w:t>
      </w:r>
      <w:r w:rsidR="00AB5ACC">
        <w:rPr>
          <w:rFonts w:hint="cs"/>
          <w:rtl/>
        </w:rPr>
        <w:t xml:space="preserve">טוב </w:t>
      </w:r>
      <w:r w:rsidR="0058035D">
        <w:rPr>
          <w:rFonts w:hint="cs"/>
          <w:rtl/>
        </w:rPr>
        <w:t>יותר לעט</w:t>
      </w:r>
      <w:r w:rsidR="00AB5ACC">
        <w:rPr>
          <w:rFonts w:hint="cs"/>
          <w:rtl/>
        </w:rPr>
        <w:t xml:space="preserve">וף כל </w:t>
      </w:r>
      <w:bookmarkStart w:id="204" w:name="_ETM_Q1_3495151"/>
      <w:bookmarkEnd w:id="204"/>
      <w:r w:rsidR="00AB5ACC">
        <w:rPr>
          <w:rFonts w:hint="cs"/>
          <w:rtl/>
        </w:rPr>
        <w:t xml:space="preserve">עוד מדובר בגיל של חינוך. </w:t>
      </w:r>
      <w:r w:rsidR="0058035D">
        <w:rPr>
          <w:rFonts w:hint="cs"/>
          <w:rtl/>
        </w:rPr>
        <w:t xml:space="preserve">הרבה פעמים </w:t>
      </w:r>
      <w:r w:rsidR="00AB5ACC">
        <w:rPr>
          <w:rFonts w:hint="cs"/>
          <w:rtl/>
        </w:rPr>
        <w:t xml:space="preserve">אותם נערים ונערות הולכים </w:t>
      </w:r>
      <w:bookmarkStart w:id="205" w:name="_ETM_Q1_3500869"/>
      <w:bookmarkEnd w:id="205"/>
      <w:r w:rsidR="00333E7A">
        <w:rPr>
          <w:rFonts w:hint="cs"/>
          <w:rtl/>
        </w:rPr>
        <w:t>לנו לאיבוד ו</w:t>
      </w:r>
      <w:r w:rsidR="00AB5ACC">
        <w:rPr>
          <w:rFonts w:hint="cs"/>
          <w:rtl/>
        </w:rPr>
        <w:t xml:space="preserve">אנחנו </w:t>
      </w:r>
      <w:r w:rsidR="003C4AB9">
        <w:rPr>
          <w:rFonts w:hint="cs"/>
          <w:rtl/>
        </w:rPr>
        <w:t>פוגשים</w:t>
      </w:r>
      <w:r w:rsidR="00AB5ACC">
        <w:rPr>
          <w:rFonts w:hint="cs"/>
          <w:rtl/>
        </w:rPr>
        <w:t xml:space="preserve"> אותם עוד פעם כ</w:t>
      </w:r>
      <w:r w:rsidR="003C4AB9">
        <w:rPr>
          <w:rFonts w:hint="cs"/>
          <w:rtl/>
        </w:rPr>
        <w:t>משפחות רווחה</w:t>
      </w:r>
      <w:r w:rsidR="0058035D">
        <w:rPr>
          <w:rFonts w:hint="cs"/>
          <w:rtl/>
        </w:rPr>
        <w:t xml:space="preserve"> לקר</w:t>
      </w:r>
      <w:r w:rsidR="00A25691">
        <w:rPr>
          <w:rFonts w:hint="cs"/>
          <w:rtl/>
        </w:rPr>
        <w:t>את גילאי</w:t>
      </w:r>
      <w:r w:rsidR="00AB5ACC">
        <w:rPr>
          <w:rFonts w:hint="cs"/>
          <w:rtl/>
        </w:rPr>
        <w:t xml:space="preserve"> 30. מה קורה עם גילאי 18 עד 28?</w:t>
      </w:r>
    </w:p>
    <w:p w:rsidR="0058035D" w:rsidRDefault="0058035D" w:rsidP="0058035D">
      <w:pPr>
        <w:rPr>
          <w:rtl/>
        </w:rPr>
      </w:pPr>
    </w:p>
    <w:p w:rsidR="00AB5ACC" w:rsidRDefault="00AB5ACC" w:rsidP="00AB5ACC">
      <w:pPr>
        <w:pStyle w:val="af6"/>
        <w:keepNext/>
        <w:rPr>
          <w:rtl/>
        </w:rPr>
      </w:pPr>
      <w:bookmarkStart w:id="206" w:name="_ETM_Q1_3514320"/>
      <w:bookmarkStart w:id="207" w:name="ET_yor_קטי_קטרין_שטרית___יורַ_42"/>
      <w:bookmarkEnd w:id="206"/>
      <w:r w:rsidRPr="00AB5ACC">
        <w:rPr>
          <w:rStyle w:val="TagStyle"/>
          <w:rtl/>
        </w:rPr>
        <w:t xml:space="preserve"> &lt;&lt; </w:t>
      </w:r>
      <w:proofErr w:type="spellStart"/>
      <w:r w:rsidRPr="00AB5ACC">
        <w:rPr>
          <w:rStyle w:val="TagStyle"/>
          <w:rtl/>
        </w:rPr>
        <w:t>יור</w:t>
      </w:r>
      <w:proofErr w:type="spellEnd"/>
      <w:r w:rsidRPr="00AB5ACC">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AB5ACC">
        <w:rPr>
          <w:rStyle w:val="TagStyle"/>
          <w:rtl/>
        </w:rPr>
        <w:t xml:space="preserve"> &lt;&lt; </w:t>
      </w:r>
      <w:proofErr w:type="spellStart"/>
      <w:r w:rsidRPr="00AB5ACC">
        <w:rPr>
          <w:rStyle w:val="TagStyle"/>
          <w:rtl/>
        </w:rPr>
        <w:t>יור</w:t>
      </w:r>
      <w:proofErr w:type="spellEnd"/>
      <w:r w:rsidRPr="00AB5ACC">
        <w:rPr>
          <w:rStyle w:val="TagStyle"/>
          <w:rtl/>
        </w:rPr>
        <w:t xml:space="preserve"> &gt;&gt;</w:t>
      </w:r>
      <w:r>
        <w:rPr>
          <w:rtl/>
        </w:rPr>
        <w:t xml:space="preserve">   </w:t>
      </w:r>
      <w:bookmarkEnd w:id="207"/>
    </w:p>
    <w:p w:rsidR="00AB5ACC" w:rsidRDefault="00AB5ACC" w:rsidP="00AB5ACC">
      <w:pPr>
        <w:pStyle w:val="KeepWithNext"/>
        <w:rPr>
          <w:rtl/>
          <w:lang w:eastAsia="he-IL"/>
        </w:rPr>
      </w:pPr>
    </w:p>
    <w:p w:rsidR="0058035D" w:rsidRDefault="0058035D" w:rsidP="00AB5ACC">
      <w:pPr>
        <w:rPr>
          <w:rtl/>
        </w:rPr>
      </w:pPr>
      <w:bookmarkStart w:id="208" w:name="_ETM_Q1_3514876"/>
      <w:bookmarkStart w:id="209" w:name="_ETM_Q1_3514917"/>
      <w:bookmarkEnd w:id="208"/>
      <w:bookmarkEnd w:id="209"/>
      <w:r>
        <w:rPr>
          <w:rFonts w:hint="cs"/>
          <w:rtl/>
        </w:rPr>
        <w:t xml:space="preserve">יכול </w:t>
      </w:r>
      <w:r w:rsidR="00AB5ACC">
        <w:rPr>
          <w:rFonts w:hint="cs"/>
          <w:rtl/>
        </w:rPr>
        <w:t xml:space="preserve">להיות שאם </w:t>
      </w:r>
      <w:r w:rsidR="00333E7A">
        <w:rPr>
          <w:rFonts w:hint="cs"/>
          <w:rtl/>
        </w:rPr>
        <w:t xml:space="preserve">הם </w:t>
      </w:r>
      <w:r w:rsidR="00AB5ACC">
        <w:rPr>
          <w:rFonts w:hint="cs"/>
          <w:rtl/>
        </w:rPr>
        <w:t xml:space="preserve">היו מקבלים </w:t>
      </w:r>
      <w:r>
        <w:rPr>
          <w:rFonts w:hint="cs"/>
          <w:rtl/>
        </w:rPr>
        <w:t xml:space="preserve">את הטיפול </w:t>
      </w:r>
      <w:r w:rsidR="00AB5ACC">
        <w:rPr>
          <w:rFonts w:hint="cs"/>
          <w:rtl/>
        </w:rPr>
        <w:t>הנדרש או את המ</w:t>
      </w:r>
      <w:r>
        <w:rPr>
          <w:rFonts w:hint="cs"/>
          <w:rtl/>
        </w:rPr>
        <w:t>ע</w:t>
      </w:r>
      <w:r w:rsidR="00AB5ACC">
        <w:rPr>
          <w:rFonts w:hint="cs"/>
          <w:rtl/>
        </w:rPr>
        <w:t>ט</w:t>
      </w:r>
      <w:r w:rsidR="002303BD">
        <w:rPr>
          <w:rFonts w:hint="cs"/>
          <w:rtl/>
        </w:rPr>
        <w:t>פת</w:t>
      </w:r>
      <w:r w:rsidR="003C4AB9">
        <w:rPr>
          <w:rFonts w:hint="cs"/>
          <w:rtl/>
        </w:rPr>
        <w:t xml:space="preserve"> לא הינו מקבלים אותם - - </w:t>
      </w:r>
    </w:p>
    <w:p w:rsidR="0058035D" w:rsidRDefault="0058035D" w:rsidP="0058035D">
      <w:pPr>
        <w:rPr>
          <w:rtl/>
        </w:rPr>
      </w:pPr>
    </w:p>
    <w:p w:rsidR="0058035D" w:rsidRDefault="0058035D" w:rsidP="0058035D">
      <w:pPr>
        <w:pStyle w:val="a4"/>
        <w:keepNext/>
        <w:rPr>
          <w:rtl/>
        </w:rPr>
      </w:pPr>
      <w:bookmarkStart w:id="210" w:name="ET_speaker_6042_5"/>
      <w:r w:rsidRPr="0058035D">
        <w:rPr>
          <w:rStyle w:val="TagStyle"/>
          <w:rtl/>
        </w:rPr>
        <w:lastRenderedPageBreak/>
        <w:t xml:space="preserve"> &lt;&lt; דובר &gt;&gt; </w:t>
      </w:r>
      <w:proofErr w:type="spellStart"/>
      <w:r>
        <w:rPr>
          <w:rtl/>
        </w:rPr>
        <w:t>תהלה</w:t>
      </w:r>
      <w:proofErr w:type="spellEnd"/>
      <w:r>
        <w:rPr>
          <w:rtl/>
        </w:rPr>
        <w:t xml:space="preserve"> פרידמן (כחול לבן):</w:t>
      </w:r>
      <w:r w:rsidRPr="0058035D">
        <w:rPr>
          <w:rStyle w:val="TagStyle"/>
          <w:rtl/>
        </w:rPr>
        <w:t xml:space="preserve"> &lt;&lt; דובר &gt;&gt;</w:t>
      </w:r>
      <w:r>
        <w:rPr>
          <w:rtl/>
        </w:rPr>
        <w:t xml:space="preserve">   </w:t>
      </w:r>
      <w:bookmarkEnd w:id="210"/>
    </w:p>
    <w:p w:rsidR="0058035D" w:rsidRDefault="0058035D" w:rsidP="0058035D">
      <w:pPr>
        <w:pStyle w:val="KeepWithNext"/>
        <w:rPr>
          <w:rtl/>
        </w:rPr>
      </w:pPr>
    </w:p>
    <w:p w:rsidR="0058035D" w:rsidRDefault="0058035D" w:rsidP="00333E7A">
      <w:pPr>
        <w:rPr>
          <w:rtl/>
        </w:rPr>
      </w:pPr>
      <w:r>
        <w:rPr>
          <w:rFonts w:hint="cs"/>
          <w:rtl/>
        </w:rPr>
        <w:t xml:space="preserve">זאת </w:t>
      </w:r>
      <w:r w:rsidR="003C4AB9">
        <w:rPr>
          <w:rFonts w:hint="cs"/>
          <w:rtl/>
        </w:rPr>
        <w:t>ה</w:t>
      </w:r>
      <w:r>
        <w:rPr>
          <w:rFonts w:hint="cs"/>
          <w:rtl/>
        </w:rPr>
        <w:t xml:space="preserve">פרספקטיבה שאני מסתכלת דרכה על הדבר הזה. אני חושבת שנכון את עושה </w:t>
      </w:r>
      <w:r w:rsidR="00E77AB2">
        <w:rPr>
          <w:rFonts w:hint="cs"/>
          <w:rtl/>
        </w:rPr>
        <w:t>כ</w:t>
      </w:r>
      <w:r>
        <w:rPr>
          <w:rFonts w:hint="cs"/>
          <w:rtl/>
        </w:rPr>
        <w:t>שאנחנו מתחי</w:t>
      </w:r>
      <w:r w:rsidR="00E77AB2">
        <w:rPr>
          <w:rFonts w:hint="cs"/>
          <w:rtl/>
        </w:rPr>
        <w:t>לי</w:t>
      </w:r>
      <w:r>
        <w:rPr>
          <w:rFonts w:hint="cs"/>
          <w:rtl/>
        </w:rPr>
        <w:t xml:space="preserve">ם עם הממשלה. </w:t>
      </w:r>
      <w:r w:rsidR="00E77AB2">
        <w:rPr>
          <w:rFonts w:hint="cs"/>
          <w:rtl/>
        </w:rPr>
        <w:t>אני חושבת ש</w:t>
      </w:r>
      <w:r>
        <w:rPr>
          <w:rFonts w:hint="cs"/>
          <w:rtl/>
        </w:rPr>
        <w:t>בשלב הבא צריך לחשוב על הרשויות המקומ</w:t>
      </w:r>
      <w:r w:rsidR="00333E7A">
        <w:rPr>
          <w:rFonts w:hint="cs"/>
          <w:rtl/>
        </w:rPr>
        <w:t>יות. אני מכירה כל מיני פתרונות</w:t>
      </w:r>
      <w:r>
        <w:rPr>
          <w:rFonts w:hint="cs"/>
          <w:rtl/>
        </w:rPr>
        <w:t xml:space="preserve"> שמנ</w:t>
      </w:r>
      <w:r w:rsidR="00333E7A">
        <w:rPr>
          <w:rFonts w:hint="cs"/>
          <w:rtl/>
        </w:rPr>
        <w:t xml:space="preserve">סים </w:t>
      </w:r>
      <w:r>
        <w:rPr>
          <w:rFonts w:hint="cs"/>
          <w:rtl/>
        </w:rPr>
        <w:t xml:space="preserve">לתת </w:t>
      </w:r>
      <w:r w:rsidR="00333E7A">
        <w:rPr>
          <w:rFonts w:hint="cs"/>
          <w:rtl/>
        </w:rPr>
        <w:t xml:space="preserve">להם </w:t>
      </w:r>
      <w:r>
        <w:rPr>
          <w:rFonts w:hint="cs"/>
          <w:rtl/>
        </w:rPr>
        <w:t>בקהילה, אפילו ברמה יישובית</w:t>
      </w:r>
      <w:r w:rsidR="00E77AB2">
        <w:rPr>
          <w:rFonts w:hint="cs"/>
          <w:rtl/>
        </w:rPr>
        <w:t>.</w:t>
      </w:r>
    </w:p>
    <w:p w:rsidR="0058035D" w:rsidRDefault="0058035D" w:rsidP="0058035D">
      <w:pPr>
        <w:rPr>
          <w:rtl/>
        </w:rPr>
      </w:pPr>
    </w:p>
    <w:p w:rsidR="00E77AB2" w:rsidRDefault="00E77AB2" w:rsidP="00E77AB2">
      <w:pPr>
        <w:pStyle w:val="af6"/>
        <w:keepNext/>
        <w:rPr>
          <w:rtl/>
        </w:rPr>
      </w:pPr>
      <w:bookmarkStart w:id="211" w:name="_ETM_Q1_3550721"/>
      <w:bookmarkStart w:id="212" w:name="ET_yor_קטי_קטרין_שטרית___יורַ_43"/>
      <w:bookmarkEnd w:id="211"/>
      <w:r w:rsidRPr="00E77AB2">
        <w:rPr>
          <w:rStyle w:val="TagStyle"/>
          <w:rtl/>
        </w:rPr>
        <w:t xml:space="preserve"> &lt;&lt; </w:t>
      </w:r>
      <w:proofErr w:type="spellStart"/>
      <w:r w:rsidRPr="00E77AB2">
        <w:rPr>
          <w:rStyle w:val="TagStyle"/>
          <w:rtl/>
        </w:rPr>
        <w:t>יור</w:t>
      </w:r>
      <w:proofErr w:type="spellEnd"/>
      <w:r w:rsidRPr="00E77AB2">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E77AB2">
        <w:rPr>
          <w:rStyle w:val="TagStyle"/>
          <w:rtl/>
        </w:rPr>
        <w:t xml:space="preserve"> &lt;&lt; </w:t>
      </w:r>
      <w:proofErr w:type="spellStart"/>
      <w:r w:rsidRPr="00E77AB2">
        <w:rPr>
          <w:rStyle w:val="TagStyle"/>
          <w:rtl/>
        </w:rPr>
        <w:t>יור</w:t>
      </w:r>
      <w:proofErr w:type="spellEnd"/>
      <w:r w:rsidRPr="00E77AB2">
        <w:rPr>
          <w:rStyle w:val="TagStyle"/>
          <w:rtl/>
        </w:rPr>
        <w:t xml:space="preserve"> &gt;&gt;</w:t>
      </w:r>
      <w:r>
        <w:rPr>
          <w:rtl/>
        </w:rPr>
        <w:t xml:space="preserve">   </w:t>
      </w:r>
      <w:bookmarkEnd w:id="212"/>
    </w:p>
    <w:p w:rsidR="00E77AB2" w:rsidRDefault="00E77AB2" w:rsidP="00E77AB2">
      <w:pPr>
        <w:pStyle w:val="KeepWithNext"/>
        <w:rPr>
          <w:rtl/>
          <w:lang w:eastAsia="he-IL"/>
        </w:rPr>
      </w:pPr>
    </w:p>
    <w:p w:rsidR="0058035D" w:rsidRDefault="0058035D" w:rsidP="002303BD">
      <w:pPr>
        <w:rPr>
          <w:rtl/>
        </w:rPr>
      </w:pPr>
      <w:bookmarkStart w:id="213" w:name="_ETM_Q1_3551286"/>
      <w:bookmarkStart w:id="214" w:name="_ETM_Q1_3551326"/>
      <w:bookmarkEnd w:id="213"/>
      <w:bookmarkEnd w:id="214"/>
      <w:r>
        <w:rPr>
          <w:rFonts w:hint="cs"/>
          <w:rtl/>
        </w:rPr>
        <w:t>אפילו בהתארגנו</w:t>
      </w:r>
      <w:r w:rsidR="00E77AB2">
        <w:rPr>
          <w:rFonts w:hint="cs"/>
          <w:rtl/>
        </w:rPr>
        <w:t>ת</w:t>
      </w:r>
      <w:r>
        <w:rPr>
          <w:rFonts w:hint="cs"/>
          <w:rtl/>
        </w:rPr>
        <w:t xml:space="preserve">. היום אני מוזמנת </w:t>
      </w:r>
      <w:r w:rsidR="00797AF1">
        <w:rPr>
          <w:rFonts w:hint="cs"/>
          <w:rtl/>
        </w:rPr>
        <w:t>לב</w:t>
      </w:r>
      <w:r>
        <w:rPr>
          <w:rFonts w:hint="cs"/>
          <w:rtl/>
        </w:rPr>
        <w:t xml:space="preserve">ית </w:t>
      </w:r>
      <w:r w:rsidR="00797AF1">
        <w:rPr>
          <w:rFonts w:hint="cs"/>
          <w:rtl/>
        </w:rPr>
        <w:t xml:space="preserve">בבית </w:t>
      </w:r>
      <w:r>
        <w:rPr>
          <w:rFonts w:hint="cs"/>
          <w:rtl/>
        </w:rPr>
        <w:t>שמ</w:t>
      </w:r>
      <w:r w:rsidR="003C4AB9">
        <w:rPr>
          <w:rFonts w:hint="cs"/>
          <w:rtl/>
        </w:rPr>
        <w:t>ש</w:t>
      </w:r>
      <w:r w:rsidR="00333E7A">
        <w:rPr>
          <w:rFonts w:hint="cs"/>
          <w:rtl/>
        </w:rPr>
        <w:t>.</w:t>
      </w:r>
      <w:r w:rsidR="003C4AB9">
        <w:rPr>
          <w:rFonts w:hint="cs"/>
          <w:rtl/>
        </w:rPr>
        <w:t xml:space="preserve"> </w:t>
      </w:r>
      <w:r w:rsidR="00333E7A">
        <w:rPr>
          <w:rFonts w:hint="cs"/>
          <w:rtl/>
        </w:rPr>
        <w:t xml:space="preserve">הוא </w:t>
      </w:r>
      <w:r w:rsidR="00797AF1">
        <w:rPr>
          <w:rFonts w:hint="cs"/>
          <w:rtl/>
        </w:rPr>
        <w:t xml:space="preserve">פשוט אסף </w:t>
      </w:r>
      <w:r w:rsidR="003C4AB9">
        <w:rPr>
          <w:rFonts w:hint="cs"/>
          <w:rtl/>
        </w:rPr>
        <w:t xml:space="preserve">תרומות. </w:t>
      </w:r>
      <w:r w:rsidR="00333E7A">
        <w:rPr>
          <w:rFonts w:hint="cs"/>
          <w:rtl/>
        </w:rPr>
        <w:t>אחרי ש</w:t>
      </w:r>
      <w:r w:rsidR="003C4AB9">
        <w:rPr>
          <w:rFonts w:hint="cs"/>
          <w:rtl/>
        </w:rPr>
        <w:t>הם</w:t>
      </w:r>
      <w:r>
        <w:rPr>
          <w:rFonts w:hint="cs"/>
          <w:rtl/>
        </w:rPr>
        <w:t xml:space="preserve"> ראו את אותן נערות </w:t>
      </w:r>
      <w:r w:rsidR="003C4AB9">
        <w:rPr>
          <w:rFonts w:hint="cs"/>
          <w:rtl/>
        </w:rPr>
        <w:t xml:space="preserve">ברחוב </w:t>
      </w:r>
      <w:bookmarkStart w:id="215" w:name="_ETM_Q1_3565541"/>
      <w:bookmarkEnd w:id="215"/>
      <w:r w:rsidR="00333E7A">
        <w:rPr>
          <w:rFonts w:hint="cs"/>
          <w:rtl/>
        </w:rPr>
        <w:t>הם</w:t>
      </w:r>
      <w:r w:rsidR="003C4AB9">
        <w:rPr>
          <w:rFonts w:hint="cs"/>
          <w:rtl/>
        </w:rPr>
        <w:t xml:space="preserve"> </w:t>
      </w:r>
      <w:r w:rsidR="00797AF1">
        <w:rPr>
          <w:rFonts w:hint="cs"/>
          <w:rtl/>
        </w:rPr>
        <w:t xml:space="preserve">אספו </w:t>
      </w:r>
      <w:r w:rsidR="003C4AB9">
        <w:rPr>
          <w:rFonts w:hint="cs"/>
          <w:rtl/>
        </w:rPr>
        <w:t xml:space="preserve">תרומה כזו או אחרת. </w:t>
      </w:r>
      <w:r>
        <w:rPr>
          <w:rFonts w:hint="cs"/>
          <w:rtl/>
        </w:rPr>
        <w:t>כנר</w:t>
      </w:r>
      <w:r w:rsidR="003C4AB9">
        <w:rPr>
          <w:rFonts w:hint="cs"/>
          <w:rtl/>
        </w:rPr>
        <w:t xml:space="preserve">אה </w:t>
      </w:r>
      <w:r w:rsidR="00333E7A">
        <w:rPr>
          <w:rFonts w:hint="cs"/>
          <w:rtl/>
        </w:rPr>
        <w:t>ש</w:t>
      </w:r>
      <w:r>
        <w:rPr>
          <w:rFonts w:hint="cs"/>
          <w:rtl/>
        </w:rPr>
        <w:t>לא</w:t>
      </w:r>
      <w:r w:rsidR="00797AF1">
        <w:rPr>
          <w:rFonts w:hint="cs"/>
          <w:rtl/>
        </w:rPr>
        <w:t xml:space="preserve"> אוהבים להתעסק בדברים האלה, או </w:t>
      </w:r>
      <w:r>
        <w:rPr>
          <w:rFonts w:hint="cs"/>
          <w:rtl/>
        </w:rPr>
        <w:t>לא יודעים איך להתעסק. אנחנו מדברים על נערות ש</w:t>
      </w:r>
      <w:r w:rsidR="00797AF1">
        <w:rPr>
          <w:rFonts w:hint="cs"/>
          <w:rtl/>
        </w:rPr>
        <w:t xml:space="preserve">בעתיד </w:t>
      </w:r>
      <w:r w:rsidR="002303BD">
        <w:rPr>
          <w:rFonts w:hint="cs"/>
          <w:rtl/>
        </w:rPr>
        <w:t xml:space="preserve">יהיו </w:t>
      </w:r>
      <w:r w:rsidR="003C4AB9">
        <w:rPr>
          <w:rFonts w:hint="cs"/>
          <w:rtl/>
        </w:rPr>
        <w:t xml:space="preserve">עם </w:t>
      </w:r>
      <w:bookmarkStart w:id="216" w:name="_ETM_Q1_3598134"/>
      <w:bookmarkEnd w:id="216"/>
      <w:r w:rsidR="003C4AB9">
        <w:rPr>
          <w:rFonts w:hint="cs"/>
          <w:rtl/>
        </w:rPr>
        <w:t>דור נוסף.</w:t>
      </w:r>
      <w:r>
        <w:rPr>
          <w:rFonts w:hint="cs"/>
          <w:rtl/>
        </w:rPr>
        <w:t xml:space="preserve"> </w:t>
      </w:r>
    </w:p>
    <w:p w:rsidR="0058035D" w:rsidRDefault="0058035D" w:rsidP="0058035D">
      <w:pPr>
        <w:rPr>
          <w:rtl/>
        </w:rPr>
      </w:pPr>
    </w:p>
    <w:p w:rsidR="0058035D" w:rsidRDefault="0058035D" w:rsidP="0058035D">
      <w:pPr>
        <w:pStyle w:val="a4"/>
        <w:keepNext/>
        <w:rPr>
          <w:rtl/>
        </w:rPr>
      </w:pPr>
      <w:bookmarkStart w:id="217" w:name="ET_speaker_6042_6"/>
      <w:r w:rsidRPr="0058035D">
        <w:rPr>
          <w:rStyle w:val="TagStyle"/>
          <w:rtl/>
        </w:rPr>
        <w:t xml:space="preserve"> &lt;&lt; דובר &gt;&gt; </w:t>
      </w:r>
      <w:proofErr w:type="spellStart"/>
      <w:r>
        <w:rPr>
          <w:rtl/>
        </w:rPr>
        <w:t>תהלה</w:t>
      </w:r>
      <w:proofErr w:type="spellEnd"/>
      <w:r>
        <w:rPr>
          <w:rtl/>
        </w:rPr>
        <w:t xml:space="preserve"> פרידמן (כחול לבן):</w:t>
      </w:r>
      <w:r w:rsidRPr="0058035D">
        <w:rPr>
          <w:rStyle w:val="TagStyle"/>
          <w:rtl/>
        </w:rPr>
        <w:t xml:space="preserve"> &lt;&lt; דובר &gt;&gt;</w:t>
      </w:r>
      <w:r>
        <w:rPr>
          <w:rtl/>
        </w:rPr>
        <w:t xml:space="preserve">   </w:t>
      </w:r>
      <w:bookmarkEnd w:id="217"/>
    </w:p>
    <w:p w:rsidR="0058035D" w:rsidRDefault="0058035D" w:rsidP="0058035D">
      <w:pPr>
        <w:pStyle w:val="KeepWithNext"/>
        <w:rPr>
          <w:rtl/>
        </w:rPr>
      </w:pPr>
    </w:p>
    <w:p w:rsidR="0058035D" w:rsidRDefault="0058035D" w:rsidP="0058035D">
      <w:pPr>
        <w:rPr>
          <w:rtl/>
        </w:rPr>
      </w:pPr>
      <w:r>
        <w:rPr>
          <w:rFonts w:hint="cs"/>
          <w:rtl/>
        </w:rPr>
        <w:t xml:space="preserve">זו שרשרת הדבקה שצריך לקטוע. </w:t>
      </w:r>
    </w:p>
    <w:p w:rsidR="0058035D" w:rsidRDefault="0058035D" w:rsidP="0058035D">
      <w:pPr>
        <w:rPr>
          <w:rtl/>
        </w:rPr>
      </w:pPr>
    </w:p>
    <w:p w:rsidR="003C4AB9" w:rsidRDefault="003C4AB9" w:rsidP="003C4AB9">
      <w:pPr>
        <w:pStyle w:val="af9"/>
        <w:keepNext/>
        <w:rPr>
          <w:rtl/>
        </w:rPr>
      </w:pPr>
      <w:bookmarkStart w:id="218" w:name="ET_guest_אחיה_קמארה_44"/>
      <w:r w:rsidRPr="003C4AB9">
        <w:rPr>
          <w:rStyle w:val="TagStyle"/>
          <w:rtl/>
        </w:rPr>
        <w:t xml:space="preserve"> &lt;&lt; אורח &gt;&gt; </w:t>
      </w:r>
      <w:r>
        <w:rPr>
          <w:rtl/>
        </w:rPr>
        <w:t xml:space="preserve">אחיה </w:t>
      </w:r>
      <w:proofErr w:type="spellStart"/>
      <w:r>
        <w:rPr>
          <w:rtl/>
        </w:rPr>
        <w:t>קמארה</w:t>
      </w:r>
      <w:proofErr w:type="spellEnd"/>
      <w:r>
        <w:rPr>
          <w:rtl/>
        </w:rPr>
        <w:t>:</w:t>
      </w:r>
      <w:r w:rsidRPr="003C4AB9">
        <w:rPr>
          <w:rStyle w:val="TagStyle"/>
          <w:rtl/>
        </w:rPr>
        <w:t xml:space="preserve"> &lt;&lt; אורח &gt;&gt;</w:t>
      </w:r>
      <w:r>
        <w:rPr>
          <w:rtl/>
        </w:rPr>
        <w:t xml:space="preserve">   </w:t>
      </w:r>
      <w:bookmarkEnd w:id="218"/>
    </w:p>
    <w:p w:rsidR="003C4AB9" w:rsidRDefault="003C4AB9" w:rsidP="003C4AB9">
      <w:pPr>
        <w:pStyle w:val="KeepWithNext"/>
        <w:rPr>
          <w:rtl/>
        </w:rPr>
      </w:pPr>
    </w:p>
    <w:p w:rsidR="009B5938" w:rsidRDefault="0058035D" w:rsidP="002303BD">
      <w:pPr>
        <w:ind w:firstLine="0"/>
        <w:rPr>
          <w:rtl/>
        </w:rPr>
      </w:pPr>
      <w:r>
        <w:rPr>
          <w:rtl/>
        </w:rPr>
        <w:tab/>
      </w:r>
      <w:r w:rsidR="00893F82">
        <w:rPr>
          <w:rFonts w:hint="cs"/>
          <w:rtl/>
        </w:rPr>
        <w:t>הנושא שעולה פה בדיון הו</w:t>
      </w:r>
      <w:r>
        <w:rPr>
          <w:rFonts w:hint="cs"/>
          <w:rtl/>
        </w:rPr>
        <w:t>א</w:t>
      </w:r>
      <w:r w:rsidR="00893F82">
        <w:rPr>
          <w:rFonts w:hint="cs"/>
          <w:rtl/>
        </w:rPr>
        <w:t xml:space="preserve"> </w:t>
      </w:r>
      <w:r>
        <w:rPr>
          <w:rFonts w:hint="cs"/>
          <w:rtl/>
        </w:rPr>
        <w:t>מאוד</w:t>
      </w:r>
      <w:r w:rsidR="002303BD">
        <w:rPr>
          <w:rFonts w:hint="cs"/>
          <w:rtl/>
        </w:rPr>
        <w:t>-</w:t>
      </w:r>
      <w:r w:rsidR="00893F82">
        <w:rPr>
          <w:rFonts w:hint="cs"/>
          <w:rtl/>
        </w:rPr>
        <w:t>מאוד רחב</w:t>
      </w:r>
      <w:r>
        <w:rPr>
          <w:rFonts w:hint="cs"/>
          <w:rtl/>
        </w:rPr>
        <w:t xml:space="preserve"> ומאוד</w:t>
      </w:r>
      <w:r w:rsidR="002303BD">
        <w:rPr>
          <w:rFonts w:hint="cs"/>
          <w:rtl/>
        </w:rPr>
        <w:t>-</w:t>
      </w:r>
      <w:r>
        <w:rPr>
          <w:rFonts w:hint="cs"/>
          <w:rtl/>
        </w:rPr>
        <w:t>מאוד מורכב</w:t>
      </w:r>
      <w:r w:rsidR="00893F82">
        <w:rPr>
          <w:rFonts w:hint="cs"/>
          <w:rtl/>
        </w:rPr>
        <w:t>.</w:t>
      </w:r>
      <w:r>
        <w:rPr>
          <w:rFonts w:hint="cs"/>
          <w:rtl/>
        </w:rPr>
        <w:t xml:space="preserve"> כמו שאלין ציינה, מדובר </w:t>
      </w:r>
      <w:r w:rsidR="00A00CF4">
        <w:rPr>
          <w:rFonts w:hint="cs"/>
          <w:rtl/>
        </w:rPr>
        <w:t xml:space="preserve">פה </w:t>
      </w:r>
      <w:r>
        <w:rPr>
          <w:rFonts w:hint="cs"/>
          <w:rtl/>
        </w:rPr>
        <w:t xml:space="preserve">על רצף עצום של מצבי סיכון לילדים. אני מתייחס בנתונים שלי לנתונים בקהילה. את הכנסת בעיקר את </w:t>
      </w:r>
      <w:r w:rsidR="00A00CF4">
        <w:rPr>
          <w:rFonts w:hint="cs"/>
          <w:rtl/>
        </w:rPr>
        <w:t xml:space="preserve">הנתונים של ילדים בקצה הרצף. </w:t>
      </w:r>
      <w:r w:rsidR="009B5938">
        <w:rPr>
          <w:rFonts w:hint="cs"/>
          <w:rtl/>
        </w:rPr>
        <w:t>צריך להבין ש</w:t>
      </w:r>
      <w:r w:rsidR="00A00CF4">
        <w:rPr>
          <w:rFonts w:hint="cs"/>
          <w:rtl/>
        </w:rPr>
        <w:t>חלק</w:t>
      </w:r>
      <w:r>
        <w:rPr>
          <w:rFonts w:hint="cs"/>
          <w:rtl/>
        </w:rPr>
        <w:t xml:space="preserve"> לא קטן נמצא מחוץ לקהילה. אני מתייחס לנתונים שלנו יש לגבי ילדים בסיכון</w:t>
      </w:r>
      <w:r w:rsidR="00A00CF4">
        <w:rPr>
          <w:rFonts w:hint="cs"/>
          <w:rtl/>
        </w:rPr>
        <w:t xml:space="preserve"> ונערות בסיכון בקה</w:t>
      </w:r>
      <w:r>
        <w:rPr>
          <w:rFonts w:hint="cs"/>
          <w:rtl/>
        </w:rPr>
        <w:t xml:space="preserve">ילה. </w:t>
      </w:r>
    </w:p>
    <w:p w:rsidR="009B5938" w:rsidRDefault="009B5938" w:rsidP="00A00CF4">
      <w:pPr>
        <w:ind w:firstLine="0"/>
        <w:rPr>
          <w:rtl/>
        </w:rPr>
      </w:pPr>
    </w:p>
    <w:p w:rsidR="0058035D" w:rsidRDefault="0058035D" w:rsidP="00F30109">
      <w:pPr>
        <w:rPr>
          <w:rtl/>
        </w:rPr>
      </w:pPr>
      <w:r>
        <w:rPr>
          <w:rFonts w:hint="cs"/>
          <w:rtl/>
        </w:rPr>
        <w:t>התכנית הלאומית היא תכ</w:t>
      </w:r>
      <w:r w:rsidR="009B5938">
        <w:rPr>
          <w:rFonts w:hint="cs"/>
          <w:rtl/>
        </w:rPr>
        <w:t xml:space="preserve">נית משותפת לחמישה משרדי ממשלה: חינוך, </w:t>
      </w:r>
      <w:r>
        <w:rPr>
          <w:rFonts w:hint="cs"/>
          <w:rtl/>
        </w:rPr>
        <w:t>רו</w:t>
      </w:r>
      <w:r w:rsidR="00A00CF4">
        <w:rPr>
          <w:rFonts w:hint="cs"/>
          <w:rtl/>
        </w:rPr>
        <w:t>ו</w:t>
      </w:r>
      <w:r>
        <w:rPr>
          <w:rFonts w:hint="cs"/>
          <w:rtl/>
        </w:rPr>
        <w:t xml:space="preserve">חה, </w:t>
      </w:r>
      <w:r w:rsidR="00A00CF4">
        <w:rPr>
          <w:rFonts w:hint="cs"/>
          <w:rtl/>
        </w:rPr>
        <w:t xml:space="preserve">בריאות, </w:t>
      </w:r>
      <w:bookmarkStart w:id="219" w:name="_ETM_Q1_3695141"/>
      <w:bookmarkEnd w:id="219"/>
      <w:r>
        <w:rPr>
          <w:rFonts w:hint="cs"/>
          <w:rtl/>
        </w:rPr>
        <w:t>קליטה, ב</w:t>
      </w:r>
      <w:r w:rsidR="00A00CF4">
        <w:rPr>
          <w:rFonts w:hint="cs"/>
          <w:rtl/>
        </w:rPr>
        <w:t>יט</w:t>
      </w:r>
      <w:r>
        <w:rPr>
          <w:rFonts w:hint="cs"/>
          <w:rtl/>
        </w:rPr>
        <w:t>ח</w:t>
      </w:r>
      <w:r w:rsidR="00A00CF4">
        <w:rPr>
          <w:rFonts w:hint="cs"/>
          <w:rtl/>
        </w:rPr>
        <w:t>ו</w:t>
      </w:r>
      <w:r w:rsidR="009B5938">
        <w:rPr>
          <w:rFonts w:hint="cs"/>
          <w:rtl/>
        </w:rPr>
        <w:t>ן פנים.</w:t>
      </w:r>
      <w:r>
        <w:rPr>
          <w:rFonts w:hint="cs"/>
          <w:rtl/>
        </w:rPr>
        <w:t xml:space="preserve"> </w:t>
      </w:r>
      <w:r w:rsidR="009B5938">
        <w:rPr>
          <w:rFonts w:hint="cs"/>
          <w:rtl/>
        </w:rPr>
        <w:t>כל המשרדים יחד מ</w:t>
      </w:r>
      <w:r>
        <w:rPr>
          <w:rFonts w:hint="cs"/>
          <w:rtl/>
        </w:rPr>
        <w:t xml:space="preserve">נסים לאתר את הילדים. משרדי הממשלה מנסים לאתר את הילדים </w:t>
      </w:r>
      <w:r w:rsidR="009B5938">
        <w:rPr>
          <w:rFonts w:hint="cs"/>
          <w:rtl/>
        </w:rPr>
        <w:t xml:space="preserve">שנמצאים </w:t>
      </w:r>
      <w:r>
        <w:rPr>
          <w:rFonts w:hint="cs"/>
          <w:rtl/>
        </w:rPr>
        <w:t xml:space="preserve">בסיכון </w:t>
      </w:r>
      <w:r w:rsidR="00A00CF4">
        <w:rPr>
          <w:rFonts w:hint="cs"/>
          <w:rtl/>
        </w:rPr>
        <w:t xml:space="preserve">ב-185 רשויות </w:t>
      </w:r>
      <w:r>
        <w:rPr>
          <w:rFonts w:hint="cs"/>
          <w:rtl/>
        </w:rPr>
        <w:t xml:space="preserve">חלשות </w:t>
      </w:r>
      <w:r w:rsidR="00A00CF4">
        <w:rPr>
          <w:rFonts w:hint="cs"/>
          <w:rtl/>
        </w:rPr>
        <w:t xml:space="preserve">מבחינה סוציו-אקונומית בישראל, </w:t>
      </w:r>
      <w:r>
        <w:rPr>
          <w:rFonts w:hint="cs"/>
          <w:rtl/>
        </w:rPr>
        <w:t xml:space="preserve">ללא יוצא מן </w:t>
      </w:r>
      <w:r w:rsidR="00A00CF4">
        <w:rPr>
          <w:rFonts w:hint="cs"/>
          <w:rtl/>
        </w:rPr>
        <w:t xml:space="preserve">הכלל. זה אומר שכל הישובים הערביים בתוך התכנית הזאת, כל הישובים </w:t>
      </w:r>
      <w:bookmarkStart w:id="220" w:name="_ETM_Q1_3716313"/>
      <w:bookmarkEnd w:id="220"/>
      <w:r>
        <w:rPr>
          <w:rFonts w:hint="cs"/>
          <w:rtl/>
        </w:rPr>
        <w:t>החרדי</w:t>
      </w:r>
      <w:r w:rsidR="00A00CF4">
        <w:rPr>
          <w:rFonts w:hint="cs"/>
          <w:rtl/>
        </w:rPr>
        <w:t>י</w:t>
      </w:r>
      <w:r>
        <w:rPr>
          <w:rFonts w:hint="cs"/>
          <w:rtl/>
        </w:rPr>
        <w:t>ם, כל הי</w:t>
      </w:r>
      <w:r w:rsidR="00A00CF4">
        <w:rPr>
          <w:rFonts w:hint="cs"/>
          <w:rtl/>
        </w:rPr>
        <w:t xml:space="preserve">שובים </w:t>
      </w:r>
      <w:r>
        <w:rPr>
          <w:rFonts w:hint="cs"/>
          <w:rtl/>
        </w:rPr>
        <w:t xml:space="preserve">שיש </w:t>
      </w:r>
      <w:r w:rsidR="00A00CF4">
        <w:rPr>
          <w:rFonts w:hint="cs"/>
          <w:rtl/>
        </w:rPr>
        <w:t xml:space="preserve">בהם </w:t>
      </w:r>
      <w:r>
        <w:rPr>
          <w:rFonts w:hint="cs"/>
          <w:rtl/>
        </w:rPr>
        <w:t xml:space="preserve">ריכוז </w:t>
      </w:r>
      <w:r w:rsidR="00CF38A1">
        <w:rPr>
          <w:rFonts w:hint="cs"/>
          <w:rtl/>
        </w:rPr>
        <w:t>גבוה של עולים חדשים</w:t>
      </w:r>
      <w:r w:rsidR="00A00CF4">
        <w:rPr>
          <w:rFonts w:hint="cs"/>
          <w:rtl/>
        </w:rPr>
        <w:t xml:space="preserve"> ו</w:t>
      </w:r>
      <w:r w:rsidR="009B5938">
        <w:rPr>
          <w:rFonts w:hint="cs"/>
          <w:rtl/>
        </w:rPr>
        <w:t>כל ה</w:t>
      </w:r>
      <w:r w:rsidR="00A00CF4">
        <w:rPr>
          <w:rFonts w:hint="cs"/>
          <w:rtl/>
        </w:rPr>
        <w:t xml:space="preserve">ישובים שלמרות שהם באשכול סוציו אקונומי </w:t>
      </w:r>
      <w:bookmarkStart w:id="221" w:name="_ETM_Q1_3729150"/>
      <w:bookmarkEnd w:id="221"/>
      <w:r w:rsidR="00A00CF4">
        <w:rPr>
          <w:rFonts w:hint="cs"/>
          <w:rtl/>
        </w:rPr>
        <w:t xml:space="preserve">ומעלה יש </w:t>
      </w:r>
      <w:bookmarkStart w:id="222" w:name="_ETM_Q1_3723035"/>
      <w:bookmarkEnd w:id="222"/>
      <w:r w:rsidR="00A00CF4">
        <w:rPr>
          <w:rFonts w:hint="cs"/>
          <w:rtl/>
        </w:rPr>
        <w:t>אצלם ש</w:t>
      </w:r>
      <w:r>
        <w:rPr>
          <w:rFonts w:hint="cs"/>
          <w:rtl/>
        </w:rPr>
        <w:t>כונות ש</w:t>
      </w:r>
      <w:r w:rsidR="00A00CF4">
        <w:rPr>
          <w:rFonts w:hint="cs"/>
          <w:rtl/>
        </w:rPr>
        <w:t xml:space="preserve">הן </w:t>
      </w:r>
      <w:r>
        <w:rPr>
          <w:rFonts w:hint="cs"/>
          <w:rtl/>
        </w:rPr>
        <w:t>במצב סוציו</w:t>
      </w:r>
      <w:r w:rsidR="00A00CF4">
        <w:rPr>
          <w:rFonts w:hint="cs"/>
          <w:rtl/>
        </w:rPr>
        <w:t xml:space="preserve">-אקונומי דומה לישובים באשכול אחד עד </w:t>
      </w:r>
      <w:bookmarkStart w:id="223" w:name="_ETM_Q1_3730141"/>
      <w:bookmarkEnd w:id="223"/>
      <w:r w:rsidR="00A00CF4">
        <w:rPr>
          <w:rFonts w:hint="cs"/>
          <w:rtl/>
        </w:rPr>
        <w:t xml:space="preserve">חמש, </w:t>
      </w:r>
      <w:r w:rsidR="00CF38A1">
        <w:rPr>
          <w:rFonts w:hint="cs"/>
          <w:rtl/>
        </w:rPr>
        <w:t xml:space="preserve">כמו </w:t>
      </w:r>
      <w:r w:rsidR="00F30109">
        <w:rPr>
          <w:rFonts w:hint="cs"/>
          <w:rtl/>
        </w:rPr>
        <w:t xml:space="preserve">למשל </w:t>
      </w:r>
      <w:r w:rsidR="00A00CF4">
        <w:rPr>
          <w:rFonts w:hint="cs"/>
          <w:rtl/>
        </w:rPr>
        <w:t>שכונות מסוימות בתל אבי</w:t>
      </w:r>
      <w:r>
        <w:rPr>
          <w:rFonts w:hint="cs"/>
          <w:rtl/>
        </w:rPr>
        <w:t>ב</w:t>
      </w:r>
      <w:r w:rsidR="00A00CF4">
        <w:rPr>
          <w:rFonts w:hint="cs"/>
          <w:rtl/>
        </w:rPr>
        <w:t>, בחיפה, בראשון לציון, ברמת גן</w:t>
      </w:r>
      <w:r w:rsidR="009B5938">
        <w:rPr>
          <w:rFonts w:hint="cs"/>
          <w:rtl/>
        </w:rPr>
        <w:t xml:space="preserve"> </w:t>
      </w:r>
      <w:proofErr w:type="spellStart"/>
      <w:r w:rsidR="009B5938">
        <w:rPr>
          <w:rFonts w:hint="cs"/>
          <w:rtl/>
        </w:rPr>
        <w:t>וכו</w:t>
      </w:r>
      <w:proofErr w:type="spellEnd"/>
      <w:r w:rsidR="009B5938">
        <w:rPr>
          <w:rFonts w:hint="cs"/>
          <w:rtl/>
        </w:rPr>
        <w:t xml:space="preserve">'. </w:t>
      </w:r>
      <w:r>
        <w:rPr>
          <w:rFonts w:hint="cs"/>
          <w:rtl/>
        </w:rPr>
        <w:t xml:space="preserve"> </w:t>
      </w:r>
    </w:p>
    <w:p w:rsidR="0058035D" w:rsidRDefault="0058035D" w:rsidP="0058035D">
      <w:pPr>
        <w:ind w:firstLine="0"/>
        <w:rPr>
          <w:rtl/>
        </w:rPr>
      </w:pPr>
    </w:p>
    <w:p w:rsidR="0058035D" w:rsidRDefault="0058035D" w:rsidP="00F30109">
      <w:pPr>
        <w:ind w:firstLine="0"/>
        <w:rPr>
          <w:rtl/>
        </w:rPr>
      </w:pPr>
      <w:r>
        <w:rPr>
          <w:rtl/>
        </w:rPr>
        <w:tab/>
      </w:r>
      <w:r w:rsidR="00A00CF4">
        <w:rPr>
          <w:rFonts w:hint="cs"/>
          <w:rtl/>
        </w:rPr>
        <w:t xml:space="preserve">מה אנחנו עושים? </w:t>
      </w:r>
      <w:bookmarkStart w:id="224" w:name="_ETM_Q1_3741986"/>
      <w:bookmarkEnd w:id="224"/>
      <w:r>
        <w:rPr>
          <w:rFonts w:hint="cs"/>
          <w:rtl/>
        </w:rPr>
        <w:t xml:space="preserve">אנחנו מלמדים את אנשי המקצוע את ההגדרה </w:t>
      </w:r>
      <w:r w:rsidR="00A00CF4">
        <w:rPr>
          <w:rFonts w:hint="cs"/>
          <w:rtl/>
        </w:rPr>
        <w:t>הבין משרדית של מ</w:t>
      </w:r>
      <w:r>
        <w:rPr>
          <w:rFonts w:hint="cs"/>
          <w:rtl/>
        </w:rPr>
        <w:t xml:space="preserve">י הם </w:t>
      </w:r>
      <w:r w:rsidR="00A00CF4">
        <w:rPr>
          <w:rFonts w:hint="cs"/>
          <w:rtl/>
        </w:rPr>
        <w:t>ילדים ונוער ב</w:t>
      </w:r>
      <w:r>
        <w:rPr>
          <w:rFonts w:hint="cs"/>
          <w:rtl/>
        </w:rPr>
        <w:t>סיכון</w:t>
      </w:r>
      <w:r w:rsidR="00CF38A1">
        <w:rPr>
          <w:rFonts w:hint="cs"/>
          <w:rtl/>
        </w:rPr>
        <w:t>, ש</w:t>
      </w:r>
      <w:r w:rsidR="00F30109">
        <w:rPr>
          <w:rFonts w:hint="cs"/>
          <w:rtl/>
        </w:rPr>
        <w:t>זה</w:t>
      </w:r>
      <w:r w:rsidR="009B5938">
        <w:rPr>
          <w:rFonts w:hint="cs"/>
          <w:rtl/>
        </w:rPr>
        <w:t xml:space="preserve"> </w:t>
      </w:r>
      <w:bookmarkStart w:id="225" w:name="_ETM_Q1_3751163"/>
      <w:bookmarkEnd w:id="225"/>
      <w:r>
        <w:rPr>
          <w:rFonts w:hint="cs"/>
          <w:rtl/>
        </w:rPr>
        <w:t xml:space="preserve">על בסיס פרמטרים שלקחנו </w:t>
      </w:r>
      <w:r w:rsidR="00A00CF4">
        <w:rPr>
          <w:rFonts w:hint="cs"/>
          <w:rtl/>
        </w:rPr>
        <w:t xml:space="preserve">מאמנת האו"ם לזכויות הילד. </w:t>
      </w:r>
      <w:r>
        <w:rPr>
          <w:rFonts w:hint="cs"/>
          <w:rtl/>
        </w:rPr>
        <w:t xml:space="preserve">בתהליך </w:t>
      </w:r>
      <w:r w:rsidR="009B5938">
        <w:rPr>
          <w:rFonts w:hint="cs"/>
          <w:rtl/>
        </w:rPr>
        <w:t>ה</w:t>
      </w:r>
      <w:r>
        <w:rPr>
          <w:rFonts w:hint="cs"/>
          <w:rtl/>
        </w:rPr>
        <w:t>מיפוי שעשינו ב</w:t>
      </w:r>
      <w:r w:rsidR="00A00CF4">
        <w:rPr>
          <w:rFonts w:hint="cs"/>
          <w:rtl/>
        </w:rPr>
        <w:t xml:space="preserve">עשור </w:t>
      </w:r>
      <w:bookmarkStart w:id="226" w:name="_ETM_Q1_3762711"/>
      <w:bookmarkEnd w:id="226"/>
      <w:r w:rsidR="00A00CF4">
        <w:rPr>
          <w:rFonts w:hint="cs"/>
          <w:rtl/>
        </w:rPr>
        <w:t xml:space="preserve">האחרון </w:t>
      </w:r>
      <w:r>
        <w:rPr>
          <w:rFonts w:hint="cs"/>
          <w:rtl/>
        </w:rPr>
        <w:t>מ</w:t>
      </w:r>
      <w:r w:rsidR="00A00CF4">
        <w:rPr>
          <w:rFonts w:hint="cs"/>
          <w:rtl/>
        </w:rPr>
        <w:t>צאנו שיש 84,000 בני נוער בסיכון.</w:t>
      </w:r>
      <w:r>
        <w:rPr>
          <w:rFonts w:hint="cs"/>
          <w:rtl/>
        </w:rPr>
        <w:t xml:space="preserve"> </w:t>
      </w:r>
      <w:r w:rsidR="009B5938">
        <w:rPr>
          <w:rFonts w:hint="cs"/>
          <w:rtl/>
        </w:rPr>
        <w:t xml:space="preserve">ההגדרה </w:t>
      </w:r>
      <w:r>
        <w:rPr>
          <w:rFonts w:hint="cs"/>
          <w:rtl/>
        </w:rPr>
        <w:t xml:space="preserve">הבין משרדית </w:t>
      </w:r>
      <w:r w:rsidR="009B5938">
        <w:rPr>
          <w:rFonts w:hint="cs"/>
          <w:rtl/>
        </w:rPr>
        <w:t>היא</w:t>
      </w:r>
      <w:r w:rsidR="00A00CF4">
        <w:rPr>
          <w:rFonts w:hint="cs"/>
          <w:rtl/>
        </w:rPr>
        <w:t xml:space="preserve"> לא קצה הרצף, </w:t>
      </w:r>
      <w:r w:rsidR="00F30109">
        <w:rPr>
          <w:rFonts w:hint="cs"/>
          <w:rtl/>
        </w:rPr>
        <w:t xml:space="preserve">היא </w:t>
      </w:r>
      <w:r w:rsidR="00A00CF4">
        <w:rPr>
          <w:rFonts w:hint="cs"/>
          <w:rtl/>
        </w:rPr>
        <w:t xml:space="preserve">הגדרה </w:t>
      </w:r>
      <w:bookmarkStart w:id="227" w:name="_ETM_Q1_3780435"/>
      <w:bookmarkEnd w:id="227"/>
      <w:r w:rsidR="009B5938">
        <w:rPr>
          <w:rFonts w:hint="cs"/>
          <w:rtl/>
        </w:rPr>
        <w:t>ה</w:t>
      </w:r>
      <w:r w:rsidR="00A00CF4">
        <w:rPr>
          <w:rFonts w:hint="cs"/>
          <w:rtl/>
        </w:rPr>
        <w:t xml:space="preserve">רבה יותר רחבה - </w:t>
      </w:r>
      <w:r>
        <w:rPr>
          <w:rFonts w:hint="cs"/>
          <w:rtl/>
        </w:rPr>
        <w:t xml:space="preserve">נושא של השתייכות </w:t>
      </w:r>
      <w:r w:rsidR="00A00CF4">
        <w:rPr>
          <w:rFonts w:hint="cs"/>
          <w:rtl/>
        </w:rPr>
        <w:t xml:space="preserve">למשפחה, נושא של בעיות לימודיות קשות, </w:t>
      </w:r>
      <w:bookmarkStart w:id="228" w:name="_ETM_Q1_3782584"/>
      <w:bookmarkEnd w:id="228"/>
      <w:r w:rsidR="00A00CF4">
        <w:rPr>
          <w:rFonts w:hint="cs"/>
          <w:rtl/>
        </w:rPr>
        <w:t xml:space="preserve">נושא של </w:t>
      </w:r>
      <w:r>
        <w:rPr>
          <w:rFonts w:hint="cs"/>
          <w:rtl/>
        </w:rPr>
        <w:t xml:space="preserve">בעיות חברתיות </w:t>
      </w:r>
      <w:r w:rsidR="00A00CF4">
        <w:rPr>
          <w:rFonts w:hint="cs"/>
          <w:rtl/>
        </w:rPr>
        <w:t xml:space="preserve">קשות, נושא של בעיות רגשיות קשות, הזנחה, </w:t>
      </w:r>
      <w:bookmarkStart w:id="229" w:name="_ETM_Q1_3790571"/>
      <w:bookmarkEnd w:id="229"/>
      <w:r w:rsidR="00A00CF4">
        <w:rPr>
          <w:rFonts w:hint="cs"/>
          <w:rtl/>
        </w:rPr>
        <w:t xml:space="preserve">אלימות, התנהגויות מסכנות וכדומה. כיוון שהוועדה עוסקת בעיקר בבנות נוער, </w:t>
      </w:r>
      <w:r w:rsidR="009B5938">
        <w:rPr>
          <w:rFonts w:hint="cs"/>
          <w:rtl/>
        </w:rPr>
        <w:t>אז</w:t>
      </w:r>
      <w:r w:rsidR="00F30109">
        <w:rPr>
          <w:rFonts w:hint="cs"/>
          <w:rtl/>
        </w:rPr>
        <w:t xml:space="preserve"> </w:t>
      </w:r>
      <w:r>
        <w:rPr>
          <w:rFonts w:hint="cs"/>
          <w:rtl/>
        </w:rPr>
        <w:t>40% במ</w:t>
      </w:r>
      <w:r w:rsidR="00A00CF4">
        <w:rPr>
          <w:rFonts w:hint="cs"/>
          <w:rtl/>
        </w:rPr>
        <w:t>י</w:t>
      </w:r>
      <w:r>
        <w:rPr>
          <w:rFonts w:hint="cs"/>
          <w:rtl/>
        </w:rPr>
        <w:t xml:space="preserve">פוי הן נערות. אנחנו </w:t>
      </w:r>
      <w:r w:rsidR="00A00CF4">
        <w:rPr>
          <w:rFonts w:hint="cs"/>
          <w:rtl/>
        </w:rPr>
        <w:t xml:space="preserve">תכנית תוספתית למה </w:t>
      </w:r>
      <w:bookmarkStart w:id="230" w:name="_ETM_Q1_3805363"/>
      <w:bookmarkEnd w:id="230"/>
      <w:r w:rsidR="00A00CF4">
        <w:rPr>
          <w:rFonts w:hint="cs"/>
          <w:rtl/>
        </w:rPr>
        <w:t>שתיארו פה משרד הרווחה</w:t>
      </w:r>
      <w:r>
        <w:rPr>
          <w:rFonts w:hint="cs"/>
          <w:rtl/>
        </w:rPr>
        <w:t xml:space="preserve">. המשרדים השונים מפעילים הרבה </w:t>
      </w:r>
      <w:r w:rsidR="00A00CF4">
        <w:rPr>
          <w:rFonts w:hint="cs"/>
          <w:rtl/>
        </w:rPr>
        <w:t>ת</w:t>
      </w:r>
      <w:r>
        <w:rPr>
          <w:rFonts w:hint="cs"/>
          <w:rtl/>
        </w:rPr>
        <w:t>כני</w:t>
      </w:r>
      <w:r w:rsidR="00A00CF4">
        <w:rPr>
          <w:rFonts w:hint="cs"/>
          <w:rtl/>
        </w:rPr>
        <w:t>ו</w:t>
      </w:r>
      <w:r>
        <w:rPr>
          <w:rFonts w:hint="cs"/>
          <w:rtl/>
        </w:rPr>
        <w:t>ת באופן ישיר, אבל הכסף התוספתי של 360, של התכנית הלאומי</w:t>
      </w:r>
      <w:r w:rsidR="00A00CF4">
        <w:rPr>
          <w:rFonts w:hint="cs"/>
          <w:rtl/>
        </w:rPr>
        <w:t>ת</w:t>
      </w:r>
      <w:r>
        <w:rPr>
          <w:rFonts w:hint="cs"/>
          <w:rtl/>
        </w:rPr>
        <w:t xml:space="preserve">, </w:t>
      </w:r>
      <w:r w:rsidR="009B5938">
        <w:rPr>
          <w:rFonts w:hint="cs"/>
          <w:rtl/>
        </w:rPr>
        <w:t xml:space="preserve">נותנת תמונה. </w:t>
      </w:r>
      <w:r>
        <w:rPr>
          <w:rFonts w:hint="cs"/>
          <w:rtl/>
        </w:rPr>
        <w:t>בשנתיים האחרונות</w:t>
      </w:r>
      <w:r w:rsidR="00A00CF4">
        <w:rPr>
          <w:rFonts w:hint="cs"/>
          <w:rtl/>
        </w:rPr>
        <w:t xml:space="preserve"> היו 20,000 בני נ</w:t>
      </w:r>
      <w:r>
        <w:rPr>
          <w:rFonts w:hint="cs"/>
          <w:rtl/>
        </w:rPr>
        <w:t>ו</w:t>
      </w:r>
      <w:r w:rsidR="00A00CF4">
        <w:rPr>
          <w:rFonts w:hint="cs"/>
          <w:rtl/>
        </w:rPr>
        <w:t xml:space="preserve">ער בסיכון במימון </w:t>
      </w:r>
      <w:r w:rsidR="009B5938">
        <w:rPr>
          <w:rFonts w:hint="cs"/>
          <w:rtl/>
        </w:rPr>
        <w:t>ה-</w:t>
      </w:r>
      <w:r w:rsidR="00A00CF4">
        <w:rPr>
          <w:rFonts w:hint="cs"/>
          <w:rtl/>
        </w:rPr>
        <w:t xml:space="preserve">360, </w:t>
      </w:r>
      <w:r w:rsidR="00F30109">
        <w:rPr>
          <w:rFonts w:hint="cs"/>
          <w:rtl/>
        </w:rPr>
        <w:t>כש-46% מזה</w:t>
      </w:r>
      <w:r w:rsidR="009B5938">
        <w:rPr>
          <w:rFonts w:hint="cs"/>
          <w:rtl/>
        </w:rPr>
        <w:t xml:space="preserve"> היו</w:t>
      </w:r>
      <w:r>
        <w:rPr>
          <w:rFonts w:hint="cs"/>
          <w:rtl/>
        </w:rPr>
        <w:t xml:space="preserve"> בנות. לגבי השנה הזאת, לגבי הקורונה, המצב הוחמר</w:t>
      </w:r>
      <w:r w:rsidR="00A32C96">
        <w:rPr>
          <w:rFonts w:hint="cs"/>
          <w:rtl/>
        </w:rPr>
        <w:t xml:space="preserve">. </w:t>
      </w:r>
    </w:p>
    <w:p w:rsidR="0058035D" w:rsidRDefault="0058035D" w:rsidP="0058035D">
      <w:pPr>
        <w:ind w:firstLine="0"/>
        <w:rPr>
          <w:rtl/>
        </w:rPr>
      </w:pPr>
    </w:p>
    <w:p w:rsidR="0058035D" w:rsidRDefault="0058035D" w:rsidP="0058035D">
      <w:pPr>
        <w:pStyle w:val="a4"/>
        <w:keepNext/>
        <w:rPr>
          <w:rtl/>
        </w:rPr>
      </w:pPr>
      <w:bookmarkStart w:id="231" w:name="ET_speaker_6042_7"/>
      <w:r w:rsidRPr="0058035D">
        <w:rPr>
          <w:rStyle w:val="TagStyle"/>
          <w:rtl/>
        </w:rPr>
        <w:t xml:space="preserve"> &lt;&lt; דובר &gt;&gt; </w:t>
      </w:r>
      <w:proofErr w:type="spellStart"/>
      <w:r>
        <w:rPr>
          <w:rtl/>
        </w:rPr>
        <w:t>תהלה</w:t>
      </w:r>
      <w:proofErr w:type="spellEnd"/>
      <w:r>
        <w:rPr>
          <w:rtl/>
        </w:rPr>
        <w:t xml:space="preserve"> פרידמן (כחול לבן):</w:t>
      </w:r>
      <w:r w:rsidRPr="0058035D">
        <w:rPr>
          <w:rStyle w:val="TagStyle"/>
          <w:rtl/>
        </w:rPr>
        <w:t xml:space="preserve"> &lt;&lt; דובר &gt;&gt;</w:t>
      </w:r>
      <w:r>
        <w:rPr>
          <w:rtl/>
        </w:rPr>
        <w:t xml:space="preserve">   </w:t>
      </w:r>
      <w:bookmarkEnd w:id="231"/>
    </w:p>
    <w:p w:rsidR="0058035D" w:rsidRDefault="0058035D" w:rsidP="0058035D">
      <w:pPr>
        <w:pStyle w:val="KeepWithNext"/>
        <w:rPr>
          <w:rtl/>
        </w:rPr>
      </w:pPr>
    </w:p>
    <w:p w:rsidR="0058035D" w:rsidRDefault="0058035D" w:rsidP="0058035D">
      <w:pPr>
        <w:rPr>
          <w:rtl/>
        </w:rPr>
      </w:pPr>
      <w:r>
        <w:rPr>
          <w:rFonts w:hint="cs"/>
          <w:rtl/>
        </w:rPr>
        <w:t>א</w:t>
      </w:r>
      <w:r w:rsidR="00A81667">
        <w:rPr>
          <w:rFonts w:hint="cs"/>
          <w:rtl/>
        </w:rPr>
        <w:t>נ</w:t>
      </w:r>
      <w:r>
        <w:rPr>
          <w:rFonts w:hint="cs"/>
          <w:rtl/>
        </w:rPr>
        <w:t>י ר</w:t>
      </w:r>
      <w:r w:rsidR="00A81667">
        <w:rPr>
          <w:rFonts w:hint="cs"/>
          <w:rtl/>
        </w:rPr>
        <w:t xml:space="preserve">וצה הסבר </w:t>
      </w:r>
      <w:bookmarkStart w:id="232" w:name="_ETM_Q1_3877714"/>
      <w:bookmarkEnd w:id="232"/>
      <w:r w:rsidR="00A81667">
        <w:rPr>
          <w:rFonts w:hint="cs"/>
          <w:rtl/>
        </w:rPr>
        <w:t>על החלוקה המגדרית,</w:t>
      </w:r>
      <w:r>
        <w:rPr>
          <w:rFonts w:hint="cs"/>
          <w:rtl/>
        </w:rPr>
        <w:t xml:space="preserve"> </w:t>
      </w:r>
      <w:r w:rsidR="00A81667">
        <w:rPr>
          <w:rFonts w:hint="cs"/>
          <w:rtl/>
        </w:rPr>
        <w:t xml:space="preserve">כי </w:t>
      </w:r>
      <w:r>
        <w:rPr>
          <w:rFonts w:hint="cs"/>
          <w:rtl/>
        </w:rPr>
        <w:t>אני מב</w:t>
      </w:r>
      <w:r w:rsidR="00A81667">
        <w:rPr>
          <w:rFonts w:hint="cs"/>
          <w:rtl/>
        </w:rPr>
        <w:t>ינה שיש יותר בנים מבנות שמוגדרים כנוער בסיכון.</w:t>
      </w:r>
      <w:r>
        <w:rPr>
          <w:rFonts w:hint="cs"/>
          <w:rtl/>
        </w:rPr>
        <w:t xml:space="preserve"> </w:t>
      </w:r>
    </w:p>
    <w:p w:rsidR="0058035D" w:rsidRDefault="0058035D" w:rsidP="0058035D">
      <w:pPr>
        <w:rPr>
          <w:rtl/>
        </w:rPr>
      </w:pPr>
    </w:p>
    <w:p w:rsidR="00A81667" w:rsidRDefault="00A81667" w:rsidP="00A81667">
      <w:pPr>
        <w:pStyle w:val="af6"/>
        <w:keepNext/>
        <w:rPr>
          <w:rtl/>
        </w:rPr>
      </w:pPr>
      <w:bookmarkStart w:id="233" w:name="_ETM_Q1_3882465"/>
      <w:bookmarkStart w:id="234" w:name="ET_yor_קטי_קטרין_שטרית___יורַ_45"/>
      <w:bookmarkEnd w:id="233"/>
      <w:r w:rsidRPr="00A81667">
        <w:rPr>
          <w:rStyle w:val="TagStyle"/>
          <w:rtl/>
        </w:rPr>
        <w:t xml:space="preserve"> &lt;&lt; </w:t>
      </w:r>
      <w:proofErr w:type="spellStart"/>
      <w:r w:rsidRPr="00A81667">
        <w:rPr>
          <w:rStyle w:val="TagStyle"/>
          <w:rtl/>
        </w:rPr>
        <w:t>יור</w:t>
      </w:r>
      <w:proofErr w:type="spellEnd"/>
      <w:r w:rsidRPr="00A81667">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A81667">
        <w:rPr>
          <w:rStyle w:val="TagStyle"/>
          <w:rtl/>
        </w:rPr>
        <w:t xml:space="preserve"> &lt;&lt; </w:t>
      </w:r>
      <w:proofErr w:type="spellStart"/>
      <w:r w:rsidRPr="00A81667">
        <w:rPr>
          <w:rStyle w:val="TagStyle"/>
          <w:rtl/>
        </w:rPr>
        <w:t>יור</w:t>
      </w:r>
      <w:proofErr w:type="spellEnd"/>
      <w:r w:rsidRPr="00A81667">
        <w:rPr>
          <w:rStyle w:val="TagStyle"/>
          <w:rtl/>
        </w:rPr>
        <w:t xml:space="preserve"> &gt;&gt;</w:t>
      </w:r>
      <w:r>
        <w:rPr>
          <w:rtl/>
        </w:rPr>
        <w:t xml:space="preserve">   </w:t>
      </w:r>
      <w:bookmarkEnd w:id="234"/>
    </w:p>
    <w:p w:rsidR="00A81667" w:rsidRDefault="00A81667" w:rsidP="00A81667">
      <w:pPr>
        <w:pStyle w:val="KeepWithNext"/>
        <w:rPr>
          <w:rtl/>
          <w:lang w:eastAsia="he-IL"/>
        </w:rPr>
      </w:pPr>
    </w:p>
    <w:p w:rsidR="0058035D" w:rsidRDefault="0058035D" w:rsidP="0058035D">
      <w:pPr>
        <w:rPr>
          <w:rtl/>
        </w:rPr>
      </w:pPr>
      <w:bookmarkStart w:id="235" w:name="_ETM_Q1_3883054"/>
      <w:bookmarkStart w:id="236" w:name="_ETM_Q1_3883095"/>
      <w:bookmarkEnd w:id="235"/>
      <w:bookmarkEnd w:id="236"/>
      <w:r>
        <w:rPr>
          <w:rFonts w:hint="cs"/>
          <w:rtl/>
        </w:rPr>
        <w:t>האם יש יותר בנים מבנות</w:t>
      </w:r>
      <w:r w:rsidR="00A81667">
        <w:rPr>
          <w:rFonts w:hint="cs"/>
          <w:rtl/>
        </w:rPr>
        <w:t>?</w:t>
      </w:r>
    </w:p>
    <w:p w:rsidR="00A81667" w:rsidRDefault="00A81667" w:rsidP="00A81667">
      <w:pPr>
        <w:ind w:firstLine="0"/>
        <w:rPr>
          <w:rtl/>
        </w:rPr>
      </w:pPr>
      <w:bookmarkStart w:id="237" w:name="_ETM_Q1_3894468"/>
      <w:bookmarkEnd w:id="237"/>
    </w:p>
    <w:p w:rsidR="00A81667" w:rsidRDefault="00A81667" w:rsidP="00A81667">
      <w:pPr>
        <w:pStyle w:val="af9"/>
        <w:keepNext/>
        <w:rPr>
          <w:rtl/>
        </w:rPr>
      </w:pPr>
      <w:bookmarkStart w:id="238" w:name="ET_guest_אחיה_קמארה_46"/>
      <w:r w:rsidRPr="00A81667">
        <w:rPr>
          <w:rStyle w:val="TagStyle"/>
          <w:rtl/>
        </w:rPr>
        <w:t xml:space="preserve"> &lt;&lt; אורח &gt;&gt; </w:t>
      </w:r>
      <w:r>
        <w:rPr>
          <w:rtl/>
        </w:rPr>
        <w:t xml:space="preserve">אחיה </w:t>
      </w:r>
      <w:proofErr w:type="spellStart"/>
      <w:r>
        <w:rPr>
          <w:rtl/>
        </w:rPr>
        <w:t>קמארה</w:t>
      </w:r>
      <w:proofErr w:type="spellEnd"/>
      <w:r>
        <w:rPr>
          <w:rtl/>
        </w:rPr>
        <w:t>:</w:t>
      </w:r>
      <w:r w:rsidRPr="00A81667">
        <w:rPr>
          <w:rStyle w:val="TagStyle"/>
          <w:rtl/>
        </w:rPr>
        <w:t xml:space="preserve"> &lt;&lt; אורח &gt;&gt;</w:t>
      </w:r>
      <w:r>
        <w:rPr>
          <w:rtl/>
        </w:rPr>
        <w:t xml:space="preserve">   </w:t>
      </w:r>
      <w:bookmarkEnd w:id="238"/>
    </w:p>
    <w:p w:rsidR="00A81667" w:rsidRDefault="00A81667" w:rsidP="00A81667">
      <w:pPr>
        <w:pStyle w:val="KeepWithNext"/>
        <w:rPr>
          <w:rtl/>
        </w:rPr>
      </w:pPr>
    </w:p>
    <w:p w:rsidR="0058035D" w:rsidRDefault="00A81667" w:rsidP="00471578">
      <w:pPr>
        <w:rPr>
          <w:rtl/>
        </w:rPr>
      </w:pPr>
      <w:bookmarkStart w:id="239" w:name="_ETM_Q1_3894952"/>
      <w:bookmarkStart w:id="240" w:name="_ETM_Q1_3895006"/>
      <w:bookmarkEnd w:id="239"/>
      <w:bookmarkEnd w:id="240"/>
      <w:r>
        <w:rPr>
          <w:rFonts w:hint="cs"/>
          <w:rtl/>
        </w:rPr>
        <w:t>זאת ש</w:t>
      </w:r>
      <w:r w:rsidR="0058035D">
        <w:rPr>
          <w:rFonts w:hint="cs"/>
          <w:rtl/>
        </w:rPr>
        <w:t xml:space="preserve">אלה קשה. אנחנו יודעים שכמעט תמיד יש נטייה לזהות </w:t>
      </w:r>
      <w:r w:rsidR="007C0F37">
        <w:rPr>
          <w:rFonts w:hint="cs"/>
          <w:rtl/>
        </w:rPr>
        <w:t xml:space="preserve">יותר </w:t>
      </w:r>
      <w:r w:rsidR="0058035D">
        <w:rPr>
          <w:rFonts w:hint="cs"/>
          <w:rtl/>
        </w:rPr>
        <w:t xml:space="preserve">בנים בסיכון, כי אצל בנים התופעות יותר בולטות </w:t>
      </w:r>
      <w:r w:rsidR="0058035D">
        <w:rPr>
          <w:rtl/>
        </w:rPr>
        <w:t>–</w:t>
      </w:r>
      <w:r w:rsidR="007C0F37">
        <w:rPr>
          <w:rFonts w:hint="cs"/>
          <w:rtl/>
        </w:rPr>
        <w:t xml:space="preserve"> </w:t>
      </w:r>
      <w:bookmarkStart w:id="241" w:name="_ETM_Q1_3903429"/>
      <w:bookmarkEnd w:id="241"/>
      <w:r w:rsidR="007C0F37">
        <w:rPr>
          <w:rFonts w:hint="cs"/>
          <w:rtl/>
        </w:rPr>
        <w:t xml:space="preserve">התנהגות קשה, אלימות. </w:t>
      </w:r>
      <w:r w:rsidR="0058035D">
        <w:rPr>
          <w:rFonts w:hint="cs"/>
          <w:rtl/>
        </w:rPr>
        <w:t>בשנתיים האחרונו</w:t>
      </w:r>
      <w:r w:rsidR="007354AF">
        <w:rPr>
          <w:rFonts w:hint="cs"/>
          <w:rtl/>
        </w:rPr>
        <w:t>ת, כמו ש</w:t>
      </w:r>
      <w:r w:rsidR="0058035D">
        <w:rPr>
          <w:rFonts w:hint="cs"/>
          <w:rtl/>
        </w:rPr>
        <w:t>ש</w:t>
      </w:r>
      <w:r w:rsidR="007354AF">
        <w:rPr>
          <w:rFonts w:hint="cs"/>
          <w:rtl/>
        </w:rPr>
        <w:t>מ</w:t>
      </w:r>
      <w:r w:rsidR="0058035D">
        <w:rPr>
          <w:rFonts w:hint="cs"/>
          <w:rtl/>
        </w:rPr>
        <w:t xml:space="preserve">עתם, </w:t>
      </w:r>
      <w:r w:rsidR="007354AF">
        <w:rPr>
          <w:rFonts w:hint="cs"/>
          <w:rtl/>
        </w:rPr>
        <w:t>46%</w:t>
      </w:r>
      <w:r w:rsidR="0058035D">
        <w:rPr>
          <w:rFonts w:hint="cs"/>
          <w:rtl/>
        </w:rPr>
        <w:t xml:space="preserve"> </w:t>
      </w:r>
      <w:r w:rsidR="007354AF">
        <w:rPr>
          <w:rFonts w:hint="cs"/>
          <w:rtl/>
        </w:rPr>
        <w:t xml:space="preserve">מבני הנוער שבהם טיפלו במימון </w:t>
      </w:r>
      <w:r w:rsidR="00CF38A1">
        <w:rPr>
          <w:rFonts w:hint="cs"/>
          <w:rtl/>
        </w:rPr>
        <w:t>ה-</w:t>
      </w:r>
      <w:r w:rsidR="007354AF">
        <w:rPr>
          <w:rFonts w:hint="cs"/>
          <w:rtl/>
        </w:rPr>
        <w:t xml:space="preserve">360 </w:t>
      </w:r>
      <w:bookmarkStart w:id="242" w:name="_ETM_Q1_3937703"/>
      <w:bookmarkEnd w:id="242"/>
      <w:r w:rsidR="00471578">
        <w:rPr>
          <w:rFonts w:hint="cs"/>
          <w:rtl/>
        </w:rPr>
        <w:t>היו</w:t>
      </w:r>
      <w:r w:rsidR="007354AF">
        <w:rPr>
          <w:rFonts w:hint="cs"/>
          <w:rtl/>
        </w:rPr>
        <w:t xml:space="preserve"> בנות.</w:t>
      </w:r>
      <w:r w:rsidR="0058035D">
        <w:rPr>
          <w:rFonts w:hint="cs"/>
          <w:rtl/>
        </w:rPr>
        <w:t xml:space="preserve"> </w:t>
      </w:r>
    </w:p>
    <w:p w:rsidR="0058035D" w:rsidRDefault="0058035D" w:rsidP="0058035D">
      <w:pPr>
        <w:rPr>
          <w:rtl/>
        </w:rPr>
      </w:pPr>
    </w:p>
    <w:p w:rsidR="00A10674" w:rsidRDefault="00A10674" w:rsidP="00A10674">
      <w:pPr>
        <w:pStyle w:val="af6"/>
        <w:keepNext/>
        <w:rPr>
          <w:rtl/>
        </w:rPr>
      </w:pPr>
      <w:bookmarkStart w:id="243" w:name="ET_yor_קטי_קטרין_שטרית___יורַ_47"/>
      <w:r w:rsidRPr="00A10674">
        <w:rPr>
          <w:rStyle w:val="TagStyle"/>
          <w:rtl/>
        </w:rPr>
        <w:lastRenderedPageBreak/>
        <w:t xml:space="preserve"> &lt;&lt; </w:t>
      </w:r>
      <w:proofErr w:type="spellStart"/>
      <w:r w:rsidRPr="00A10674">
        <w:rPr>
          <w:rStyle w:val="TagStyle"/>
          <w:rtl/>
        </w:rPr>
        <w:t>יור</w:t>
      </w:r>
      <w:proofErr w:type="spellEnd"/>
      <w:r w:rsidRPr="00A10674">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A10674">
        <w:rPr>
          <w:rStyle w:val="TagStyle"/>
          <w:rtl/>
        </w:rPr>
        <w:t xml:space="preserve"> &lt;&lt; </w:t>
      </w:r>
      <w:proofErr w:type="spellStart"/>
      <w:r w:rsidRPr="00A10674">
        <w:rPr>
          <w:rStyle w:val="TagStyle"/>
          <w:rtl/>
        </w:rPr>
        <w:t>יור</w:t>
      </w:r>
      <w:proofErr w:type="spellEnd"/>
      <w:r w:rsidRPr="00A10674">
        <w:rPr>
          <w:rStyle w:val="TagStyle"/>
          <w:rtl/>
        </w:rPr>
        <w:t xml:space="preserve"> &gt;&gt;</w:t>
      </w:r>
      <w:r>
        <w:rPr>
          <w:rtl/>
        </w:rPr>
        <w:t xml:space="preserve">   </w:t>
      </w:r>
      <w:bookmarkEnd w:id="243"/>
    </w:p>
    <w:p w:rsidR="00A10674" w:rsidRDefault="00A10674" w:rsidP="00A10674">
      <w:pPr>
        <w:pStyle w:val="KeepWithNext"/>
        <w:rPr>
          <w:rtl/>
          <w:lang w:eastAsia="he-IL"/>
        </w:rPr>
      </w:pPr>
    </w:p>
    <w:p w:rsidR="0058035D" w:rsidRDefault="0058035D" w:rsidP="00AC0847">
      <w:pPr>
        <w:rPr>
          <w:rtl/>
        </w:rPr>
      </w:pPr>
      <w:r>
        <w:rPr>
          <w:rFonts w:hint="cs"/>
          <w:rtl/>
        </w:rPr>
        <w:t xml:space="preserve">המאמץ לאתר בנות לא מקבל משקל </w:t>
      </w:r>
      <w:r w:rsidR="00AC0847">
        <w:rPr>
          <w:rFonts w:hint="cs"/>
          <w:rtl/>
        </w:rPr>
        <w:t>ב</w:t>
      </w:r>
      <w:r>
        <w:rPr>
          <w:rFonts w:hint="cs"/>
          <w:rtl/>
        </w:rPr>
        <w:t>החלטות שלכם? נערות זה מצב הרב</w:t>
      </w:r>
      <w:r w:rsidR="0059765D">
        <w:rPr>
          <w:rFonts w:hint="cs"/>
          <w:rtl/>
        </w:rPr>
        <w:t>ה</w:t>
      </w:r>
      <w:r>
        <w:rPr>
          <w:rFonts w:hint="cs"/>
          <w:rtl/>
        </w:rPr>
        <w:t xml:space="preserve"> יותר חמור. </w:t>
      </w:r>
    </w:p>
    <w:p w:rsidR="0058035D" w:rsidRDefault="0058035D" w:rsidP="0058035D">
      <w:pPr>
        <w:rPr>
          <w:rtl/>
        </w:rPr>
      </w:pPr>
    </w:p>
    <w:p w:rsidR="00A44D23" w:rsidRDefault="00A44D23" w:rsidP="00A44D23">
      <w:pPr>
        <w:pStyle w:val="af9"/>
        <w:keepNext/>
        <w:rPr>
          <w:rtl/>
        </w:rPr>
      </w:pPr>
      <w:bookmarkStart w:id="244" w:name="_ETM_Q1_3960566"/>
      <w:bookmarkStart w:id="245" w:name="ET_guest_אחיה_קמארה_48"/>
      <w:bookmarkEnd w:id="244"/>
      <w:r w:rsidRPr="00A44D23">
        <w:rPr>
          <w:rStyle w:val="TagStyle"/>
          <w:rtl/>
        </w:rPr>
        <w:t xml:space="preserve"> &lt;&lt; אורח &gt;&gt; </w:t>
      </w:r>
      <w:r>
        <w:rPr>
          <w:rtl/>
        </w:rPr>
        <w:t xml:space="preserve">אחיה </w:t>
      </w:r>
      <w:proofErr w:type="spellStart"/>
      <w:r>
        <w:rPr>
          <w:rtl/>
        </w:rPr>
        <w:t>קמארה</w:t>
      </w:r>
      <w:proofErr w:type="spellEnd"/>
      <w:r>
        <w:rPr>
          <w:rtl/>
        </w:rPr>
        <w:t>:</w:t>
      </w:r>
      <w:r w:rsidRPr="00A44D23">
        <w:rPr>
          <w:rStyle w:val="TagStyle"/>
          <w:rtl/>
        </w:rPr>
        <w:t xml:space="preserve"> &lt;&lt; אורח &gt;&gt;</w:t>
      </w:r>
      <w:r>
        <w:rPr>
          <w:rtl/>
        </w:rPr>
        <w:t xml:space="preserve">   </w:t>
      </w:r>
      <w:bookmarkEnd w:id="245"/>
    </w:p>
    <w:p w:rsidR="00A44D23" w:rsidRDefault="00A44D23" w:rsidP="00A44D23">
      <w:pPr>
        <w:pStyle w:val="KeepWithNext"/>
        <w:rPr>
          <w:rtl/>
        </w:rPr>
      </w:pPr>
    </w:p>
    <w:p w:rsidR="0058035D" w:rsidRDefault="0059765D" w:rsidP="00D4750E">
      <w:pPr>
        <w:rPr>
          <w:rtl/>
        </w:rPr>
      </w:pPr>
      <w:bookmarkStart w:id="246" w:name="_ETM_Q1_3961135"/>
      <w:bookmarkStart w:id="247" w:name="_ETM_Q1_3961171"/>
      <w:bookmarkEnd w:id="246"/>
      <w:bookmarkEnd w:id="247"/>
      <w:r>
        <w:rPr>
          <w:rFonts w:hint="cs"/>
          <w:rtl/>
        </w:rPr>
        <w:t>ברו</w:t>
      </w:r>
      <w:r w:rsidR="0058035D">
        <w:rPr>
          <w:rFonts w:hint="cs"/>
          <w:rtl/>
        </w:rPr>
        <w:t>ר</w:t>
      </w:r>
      <w:r>
        <w:rPr>
          <w:rFonts w:hint="cs"/>
          <w:rtl/>
        </w:rPr>
        <w:t xml:space="preserve"> שאנחנו מנסים, ברו</w:t>
      </w:r>
      <w:r w:rsidR="0058035D">
        <w:rPr>
          <w:rFonts w:hint="cs"/>
          <w:rtl/>
        </w:rPr>
        <w:t>ר</w:t>
      </w:r>
      <w:r>
        <w:rPr>
          <w:rFonts w:hint="cs"/>
          <w:rtl/>
        </w:rPr>
        <w:t xml:space="preserve"> </w:t>
      </w:r>
      <w:r w:rsidR="0058035D">
        <w:rPr>
          <w:rFonts w:hint="cs"/>
          <w:rtl/>
        </w:rPr>
        <w:t>שכל משרדי הממשלה עוסקים בסיפור הזה. אם אתם שואלים או</w:t>
      </w:r>
      <w:r>
        <w:rPr>
          <w:rFonts w:hint="cs"/>
          <w:rtl/>
        </w:rPr>
        <w:t>ת</w:t>
      </w:r>
      <w:r w:rsidR="0058035D">
        <w:rPr>
          <w:rFonts w:hint="cs"/>
          <w:rtl/>
        </w:rPr>
        <w:t xml:space="preserve">י מה </w:t>
      </w:r>
      <w:r>
        <w:rPr>
          <w:rFonts w:hint="cs"/>
          <w:rtl/>
        </w:rPr>
        <w:t>ה</w:t>
      </w:r>
      <w:r w:rsidR="0058035D">
        <w:rPr>
          <w:rFonts w:hint="cs"/>
          <w:rtl/>
        </w:rPr>
        <w:t xml:space="preserve">נתונים </w:t>
      </w:r>
      <w:r>
        <w:rPr>
          <w:rFonts w:hint="cs"/>
          <w:rtl/>
        </w:rPr>
        <w:t>בעשור האחרון</w:t>
      </w:r>
      <w:r w:rsidR="0058035D">
        <w:rPr>
          <w:rFonts w:hint="cs"/>
          <w:rtl/>
        </w:rPr>
        <w:t xml:space="preserve">, </w:t>
      </w:r>
      <w:r w:rsidR="00D4750E">
        <w:rPr>
          <w:rFonts w:hint="cs"/>
          <w:rtl/>
        </w:rPr>
        <w:t xml:space="preserve">אז </w:t>
      </w:r>
      <w:r w:rsidR="0058035D">
        <w:rPr>
          <w:rFonts w:hint="cs"/>
          <w:rtl/>
        </w:rPr>
        <w:t xml:space="preserve">המיפוי באיתור היה </w:t>
      </w:r>
      <w:r>
        <w:rPr>
          <w:rFonts w:hint="cs"/>
          <w:rtl/>
        </w:rPr>
        <w:t>40%</w:t>
      </w:r>
      <w:r w:rsidR="00AC0847">
        <w:rPr>
          <w:rFonts w:hint="cs"/>
          <w:rtl/>
        </w:rPr>
        <w:t xml:space="preserve"> בנות.</w:t>
      </w:r>
      <w:r w:rsidR="00D4750E">
        <w:rPr>
          <w:rFonts w:hint="cs"/>
          <w:rtl/>
        </w:rPr>
        <w:t xml:space="preserve"> </w:t>
      </w:r>
      <w:r w:rsidR="0058035D">
        <w:rPr>
          <w:rFonts w:hint="cs"/>
          <w:rtl/>
        </w:rPr>
        <w:t>ב</w:t>
      </w:r>
      <w:r>
        <w:rPr>
          <w:rFonts w:hint="cs"/>
          <w:rtl/>
        </w:rPr>
        <w:t xml:space="preserve">תכניות במימון </w:t>
      </w:r>
      <w:r w:rsidR="00AC0847">
        <w:rPr>
          <w:rFonts w:hint="cs"/>
          <w:rtl/>
        </w:rPr>
        <w:t>ה-360 בשנתיים האחרונות</w:t>
      </w:r>
      <w:r>
        <w:rPr>
          <w:rFonts w:hint="cs"/>
          <w:rtl/>
        </w:rPr>
        <w:t xml:space="preserve"> </w:t>
      </w:r>
      <w:bookmarkStart w:id="248" w:name="_ETM_Q1_3993093"/>
      <w:bookmarkEnd w:id="248"/>
      <w:r>
        <w:rPr>
          <w:rFonts w:hint="cs"/>
          <w:rtl/>
        </w:rPr>
        <w:t xml:space="preserve">46% מבני הנוער היו בנות. אם אתם שואלים אותי אם יש תת איתור ותת </w:t>
      </w:r>
      <w:bookmarkStart w:id="249" w:name="_ETM_Q1_4001534"/>
      <w:bookmarkEnd w:id="249"/>
      <w:r w:rsidR="00AC0847">
        <w:rPr>
          <w:rFonts w:hint="cs"/>
          <w:rtl/>
        </w:rPr>
        <w:t>טיפול, יכול להיות שכן, אבל</w:t>
      </w:r>
      <w:r>
        <w:rPr>
          <w:rFonts w:hint="cs"/>
          <w:rtl/>
        </w:rPr>
        <w:t xml:space="preserve"> </w:t>
      </w:r>
      <w:r w:rsidR="00AC0847">
        <w:rPr>
          <w:rFonts w:hint="cs"/>
          <w:rtl/>
        </w:rPr>
        <w:t>אני נזהר בתשובה</w:t>
      </w:r>
      <w:r w:rsidR="00CF38A1">
        <w:rPr>
          <w:rFonts w:hint="cs"/>
          <w:rtl/>
        </w:rPr>
        <w:t xml:space="preserve">, אני לא באמת יודע. </w:t>
      </w:r>
      <w:r w:rsidR="0058035D">
        <w:rPr>
          <w:rFonts w:hint="cs"/>
          <w:rtl/>
        </w:rPr>
        <w:t xml:space="preserve"> </w:t>
      </w:r>
    </w:p>
    <w:p w:rsidR="0058035D" w:rsidRDefault="0058035D" w:rsidP="0058035D">
      <w:pPr>
        <w:rPr>
          <w:rtl/>
        </w:rPr>
      </w:pPr>
    </w:p>
    <w:p w:rsidR="00AC0847" w:rsidRDefault="00AC0847" w:rsidP="00AC0847">
      <w:pPr>
        <w:pStyle w:val="af6"/>
        <w:keepNext/>
        <w:rPr>
          <w:rtl/>
        </w:rPr>
      </w:pPr>
      <w:bookmarkStart w:id="250" w:name="_ETM_Q1_4014379"/>
      <w:bookmarkStart w:id="251" w:name="ET_yor_קטי_קטרין_שטרית___יורַ_49"/>
      <w:bookmarkEnd w:id="250"/>
      <w:r w:rsidRPr="00AC0847">
        <w:rPr>
          <w:rStyle w:val="TagStyle"/>
          <w:rtl/>
        </w:rPr>
        <w:t xml:space="preserve"> &lt;&lt; </w:t>
      </w:r>
      <w:proofErr w:type="spellStart"/>
      <w:r w:rsidRPr="00AC0847">
        <w:rPr>
          <w:rStyle w:val="TagStyle"/>
          <w:rtl/>
        </w:rPr>
        <w:t>יור</w:t>
      </w:r>
      <w:proofErr w:type="spellEnd"/>
      <w:r w:rsidRPr="00AC0847">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AC0847">
        <w:rPr>
          <w:rStyle w:val="TagStyle"/>
          <w:rtl/>
        </w:rPr>
        <w:t xml:space="preserve"> &lt;&lt; </w:t>
      </w:r>
      <w:proofErr w:type="spellStart"/>
      <w:r w:rsidRPr="00AC0847">
        <w:rPr>
          <w:rStyle w:val="TagStyle"/>
          <w:rtl/>
        </w:rPr>
        <w:t>יור</w:t>
      </w:r>
      <w:proofErr w:type="spellEnd"/>
      <w:r w:rsidRPr="00AC0847">
        <w:rPr>
          <w:rStyle w:val="TagStyle"/>
          <w:rtl/>
        </w:rPr>
        <w:t xml:space="preserve"> &gt;&gt;</w:t>
      </w:r>
      <w:r>
        <w:rPr>
          <w:rtl/>
        </w:rPr>
        <w:t xml:space="preserve">   </w:t>
      </w:r>
      <w:bookmarkEnd w:id="251"/>
    </w:p>
    <w:p w:rsidR="00AC0847" w:rsidRDefault="00AC0847" w:rsidP="00AC0847">
      <w:pPr>
        <w:pStyle w:val="KeepWithNext"/>
        <w:rPr>
          <w:rtl/>
          <w:lang w:eastAsia="he-IL"/>
        </w:rPr>
      </w:pPr>
    </w:p>
    <w:p w:rsidR="009F73AD" w:rsidRDefault="0058035D" w:rsidP="007D3AD7">
      <w:pPr>
        <w:rPr>
          <w:rtl/>
        </w:rPr>
      </w:pPr>
      <w:bookmarkStart w:id="252" w:name="_ETM_Q1_4014864"/>
      <w:bookmarkStart w:id="253" w:name="_ETM_Q1_4014897"/>
      <w:bookmarkEnd w:id="252"/>
      <w:bookmarkEnd w:id="253"/>
      <w:r>
        <w:rPr>
          <w:rFonts w:hint="cs"/>
          <w:rtl/>
        </w:rPr>
        <w:t xml:space="preserve">הנתונים חמורים </w:t>
      </w:r>
      <w:r w:rsidR="00AC0847">
        <w:rPr>
          <w:rFonts w:hint="cs"/>
          <w:rtl/>
        </w:rPr>
        <w:t>מאוד. אני מתכוונת בנושא הזה של איתור</w:t>
      </w:r>
      <w:r>
        <w:rPr>
          <w:rFonts w:hint="cs"/>
          <w:rtl/>
        </w:rPr>
        <w:t>, טיפול וכו' לה</w:t>
      </w:r>
      <w:r w:rsidR="007D3AD7">
        <w:rPr>
          <w:rFonts w:hint="cs"/>
          <w:rtl/>
        </w:rPr>
        <w:t xml:space="preserve">תעמק. אנחנו נצטרך </w:t>
      </w:r>
      <w:bookmarkStart w:id="254" w:name="_ETM_Q1_4118817"/>
      <w:bookmarkEnd w:id="254"/>
      <w:r w:rsidR="007D3AD7">
        <w:rPr>
          <w:rFonts w:hint="cs"/>
          <w:rtl/>
        </w:rPr>
        <w:t>לקבל נתונים כדי לדעת איך אנחנו פועלים. זאת לא תהיה ועדה שתשב ותדון</w:t>
      </w:r>
      <w:r w:rsidR="009F73AD">
        <w:rPr>
          <w:rFonts w:hint="cs"/>
          <w:rtl/>
        </w:rPr>
        <w:t>, זאת תהיה ועדה מאוד פרקטי</w:t>
      </w:r>
      <w:r w:rsidR="007D3AD7">
        <w:rPr>
          <w:rFonts w:hint="cs"/>
          <w:rtl/>
        </w:rPr>
        <w:t>ת</w:t>
      </w:r>
      <w:r w:rsidR="009F73AD">
        <w:rPr>
          <w:rFonts w:hint="cs"/>
          <w:rtl/>
        </w:rPr>
        <w:t>. אני אסייר במוסדו</w:t>
      </w:r>
      <w:r w:rsidR="007D3AD7">
        <w:rPr>
          <w:rFonts w:hint="cs"/>
          <w:rtl/>
        </w:rPr>
        <w:t>ת</w:t>
      </w:r>
      <w:r w:rsidR="009F73AD">
        <w:rPr>
          <w:rFonts w:hint="cs"/>
          <w:rtl/>
        </w:rPr>
        <w:t xml:space="preserve">, אני </w:t>
      </w:r>
      <w:r w:rsidR="007D3AD7">
        <w:rPr>
          <w:rFonts w:hint="cs"/>
          <w:rtl/>
        </w:rPr>
        <w:t xml:space="preserve">אבדוק לא </w:t>
      </w:r>
      <w:bookmarkStart w:id="255" w:name="_ETM_Q1_4135898"/>
      <w:bookmarkEnd w:id="255"/>
      <w:r w:rsidR="007D3AD7">
        <w:rPr>
          <w:rFonts w:hint="cs"/>
          <w:rtl/>
        </w:rPr>
        <w:t>פחות ממבקר המדינה, אני א</w:t>
      </w:r>
      <w:r w:rsidR="009F73AD">
        <w:rPr>
          <w:rFonts w:hint="cs"/>
          <w:rtl/>
        </w:rPr>
        <w:t>ר</w:t>
      </w:r>
      <w:r w:rsidR="007D3AD7">
        <w:rPr>
          <w:rFonts w:hint="cs"/>
          <w:rtl/>
        </w:rPr>
        <w:t>צה להביא את הנושא הזה בפני חברי הכנסת האחרים, השרים</w:t>
      </w:r>
      <w:r w:rsidR="00471578">
        <w:rPr>
          <w:rFonts w:hint="cs"/>
          <w:rtl/>
        </w:rPr>
        <w:t xml:space="preserve">, </w:t>
      </w:r>
      <w:r w:rsidR="00D4750E">
        <w:rPr>
          <w:rFonts w:hint="cs"/>
          <w:rtl/>
        </w:rPr>
        <w:t>ו</w:t>
      </w:r>
      <w:r w:rsidR="00471578">
        <w:rPr>
          <w:rFonts w:hint="cs"/>
          <w:rtl/>
        </w:rPr>
        <w:t>הכל</w:t>
      </w:r>
      <w:r w:rsidR="009F73AD">
        <w:rPr>
          <w:rFonts w:hint="cs"/>
          <w:rtl/>
        </w:rPr>
        <w:t xml:space="preserve"> כדי שנטפל. הציבור בחר בנו לא בשביל לגזור</w:t>
      </w:r>
      <w:r w:rsidR="007D3AD7">
        <w:rPr>
          <w:rFonts w:hint="cs"/>
          <w:rtl/>
        </w:rPr>
        <w:t xml:space="preserve"> סרטים כאלה ואחרים או להיות בקוקטיילים, ה</w:t>
      </w:r>
      <w:r w:rsidR="009F73AD">
        <w:rPr>
          <w:rFonts w:hint="cs"/>
          <w:rtl/>
        </w:rPr>
        <w:t xml:space="preserve">וא בחר בנו כדי </w:t>
      </w:r>
      <w:r w:rsidR="007D3AD7">
        <w:rPr>
          <w:rFonts w:hint="cs"/>
          <w:rtl/>
        </w:rPr>
        <w:t xml:space="preserve">לטפל בבעיות האלו. זו בעיה אקוטית. </w:t>
      </w:r>
      <w:bookmarkStart w:id="256" w:name="_ETM_Q1_4162773"/>
      <w:bookmarkEnd w:id="256"/>
      <w:r w:rsidR="009F73AD">
        <w:rPr>
          <w:rFonts w:hint="cs"/>
          <w:rtl/>
        </w:rPr>
        <w:t xml:space="preserve"> </w:t>
      </w:r>
    </w:p>
    <w:p w:rsidR="009F73AD" w:rsidRDefault="009F73AD" w:rsidP="0058035D">
      <w:pPr>
        <w:ind w:firstLine="0"/>
        <w:rPr>
          <w:rtl/>
        </w:rPr>
      </w:pPr>
    </w:p>
    <w:p w:rsidR="009F73AD" w:rsidRDefault="009F73AD" w:rsidP="009F73AD">
      <w:pPr>
        <w:pStyle w:val="a4"/>
        <w:keepNext/>
        <w:rPr>
          <w:rtl/>
        </w:rPr>
      </w:pPr>
      <w:bookmarkStart w:id="257" w:name="ET_speaker_6042_9"/>
      <w:r w:rsidRPr="009F73AD">
        <w:rPr>
          <w:rStyle w:val="TagStyle"/>
          <w:rtl/>
        </w:rPr>
        <w:t xml:space="preserve"> &lt;&lt; דובר &gt;&gt; </w:t>
      </w:r>
      <w:proofErr w:type="spellStart"/>
      <w:r>
        <w:rPr>
          <w:rtl/>
        </w:rPr>
        <w:t>תהלה</w:t>
      </w:r>
      <w:proofErr w:type="spellEnd"/>
      <w:r>
        <w:rPr>
          <w:rtl/>
        </w:rPr>
        <w:t xml:space="preserve"> פרידמן (כחול לבן):</w:t>
      </w:r>
      <w:r w:rsidRPr="009F73AD">
        <w:rPr>
          <w:rStyle w:val="TagStyle"/>
          <w:rtl/>
        </w:rPr>
        <w:t xml:space="preserve"> &lt;&lt; דובר &gt;&gt;</w:t>
      </w:r>
      <w:r>
        <w:rPr>
          <w:rtl/>
        </w:rPr>
        <w:t xml:space="preserve">   </w:t>
      </w:r>
      <w:bookmarkEnd w:id="257"/>
    </w:p>
    <w:p w:rsidR="009F73AD" w:rsidRDefault="009F73AD" w:rsidP="009F73AD">
      <w:pPr>
        <w:pStyle w:val="KeepWithNext"/>
        <w:rPr>
          <w:rtl/>
        </w:rPr>
      </w:pPr>
    </w:p>
    <w:p w:rsidR="009F73AD" w:rsidRDefault="009F73AD" w:rsidP="00D4750E">
      <w:pPr>
        <w:rPr>
          <w:rtl/>
        </w:rPr>
      </w:pPr>
      <w:r>
        <w:rPr>
          <w:rFonts w:hint="cs"/>
          <w:rtl/>
        </w:rPr>
        <w:t xml:space="preserve">שימח אותי </w:t>
      </w:r>
      <w:r w:rsidR="007D3AD7">
        <w:rPr>
          <w:rFonts w:hint="cs"/>
          <w:rtl/>
        </w:rPr>
        <w:t xml:space="preserve">העניין של העלייה </w:t>
      </w:r>
      <w:bookmarkStart w:id="258" w:name="_ETM_Q1_4185768"/>
      <w:bookmarkEnd w:id="258"/>
      <w:r w:rsidR="007D3AD7">
        <w:rPr>
          <w:rFonts w:hint="cs"/>
          <w:rtl/>
        </w:rPr>
        <w:t xml:space="preserve">באיתור נערות. יישר כוח על העבודה הזאת, </w:t>
      </w:r>
      <w:bookmarkStart w:id="259" w:name="_ETM_Q1_4196612"/>
      <w:bookmarkEnd w:id="259"/>
      <w:r w:rsidR="007D3AD7">
        <w:rPr>
          <w:rFonts w:hint="cs"/>
          <w:rtl/>
        </w:rPr>
        <w:t>היא מאוד</w:t>
      </w:r>
      <w:r w:rsidR="00D4750E">
        <w:rPr>
          <w:rFonts w:hint="cs"/>
          <w:rtl/>
        </w:rPr>
        <w:t>-</w:t>
      </w:r>
      <w:r w:rsidR="007D3AD7">
        <w:rPr>
          <w:rFonts w:hint="cs"/>
          <w:rtl/>
        </w:rPr>
        <w:t xml:space="preserve">מאוד חשובה. </w:t>
      </w:r>
    </w:p>
    <w:p w:rsidR="009F73AD" w:rsidRDefault="009F73AD" w:rsidP="009F73AD">
      <w:pPr>
        <w:ind w:firstLine="0"/>
        <w:rPr>
          <w:rtl/>
        </w:rPr>
      </w:pPr>
    </w:p>
    <w:p w:rsidR="007D3AD7" w:rsidRDefault="007D3AD7" w:rsidP="007D3AD7">
      <w:pPr>
        <w:pStyle w:val="af9"/>
        <w:keepNext/>
        <w:rPr>
          <w:rtl/>
        </w:rPr>
      </w:pPr>
      <w:bookmarkStart w:id="260" w:name="_ETM_Q1_4200396"/>
      <w:bookmarkStart w:id="261" w:name="_ETM_Q1_4200458"/>
      <w:bookmarkStart w:id="262" w:name="_ETM_Q1_4201226"/>
      <w:bookmarkStart w:id="263" w:name="ET_guest_אחיה_קמארה_50"/>
      <w:bookmarkEnd w:id="260"/>
      <w:bookmarkEnd w:id="261"/>
      <w:bookmarkEnd w:id="262"/>
      <w:r w:rsidRPr="007D3AD7">
        <w:rPr>
          <w:rStyle w:val="TagStyle"/>
          <w:rtl/>
        </w:rPr>
        <w:t xml:space="preserve"> &lt;&lt; אורח &gt;&gt; </w:t>
      </w:r>
      <w:r>
        <w:rPr>
          <w:rtl/>
        </w:rPr>
        <w:t xml:space="preserve">אחיה </w:t>
      </w:r>
      <w:proofErr w:type="spellStart"/>
      <w:r>
        <w:rPr>
          <w:rtl/>
        </w:rPr>
        <w:t>קמארה</w:t>
      </w:r>
      <w:proofErr w:type="spellEnd"/>
      <w:r>
        <w:rPr>
          <w:rtl/>
        </w:rPr>
        <w:t>:</w:t>
      </w:r>
      <w:r w:rsidRPr="007D3AD7">
        <w:rPr>
          <w:rStyle w:val="TagStyle"/>
          <w:rtl/>
        </w:rPr>
        <w:t xml:space="preserve"> &lt;&lt; אורח &gt;&gt;</w:t>
      </w:r>
      <w:r>
        <w:rPr>
          <w:rtl/>
        </w:rPr>
        <w:t xml:space="preserve">   </w:t>
      </w:r>
      <w:bookmarkEnd w:id="263"/>
    </w:p>
    <w:p w:rsidR="007D3AD7" w:rsidRDefault="007D3AD7" w:rsidP="007D3AD7">
      <w:pPr>
        <w:pStyle w:val="KeepWithNext"/>
        <w:rPr>
          <w:rtl/>
        </w:rPr>
      </w:pPr>
    </w:p>
    <w:p w:rsidR="009F73AD" w:rsidRDefault="009F73AD" w:rsidP="00D4750E">
      <w:pPr>
        <w:ind w:firstLine="0"/>
        <w:rPr>
          <w:rtl/>
        </w:rPr>
      </w:pPr>
      <w:bookmarkStart w:id="264" w:name="_ETM_Q1_4201770"/>
      <w:bookmarkStart w:id="265" w:name="_ETM_Q1_4201801"/>
      <w:bookmarkEnd w:id="264"/>
      <w:bookmarkEnd w:id="265"/>
      <w:r>
        <w:rPr>
          <w:rtl/>
        </w:rPr>
        <w:tab/>
      </w:r>
      <w:r>
        <w:rPr>
          <w:rFonts w:hint="cs"/>
          <w:rtl/>
        </w:rPr>
        <w:t>נשמח לכמה שיותר יש</w:t>
      </w:r>
      <w:r w:rsidR="00744C1F">
        <w:rPr>
          <w:rFonts w:hint="cs"/>
          <w:rtl/>
        </w:rPr>
        <w:t>יבות</w:t>
      </w:r>
      <w:r>
        <w:rPr>
          <w:rFonts w:hint="cs"/>
          <w:rtl/>
        </w:rPr>
        <w:t xml:space="preserve"> </w:t>
      </w:r>
      <w:r w:rsidR="00744C1F">
        <w:rPr>
          <w:rFonts w:hint="cs"/>
          <w:rtl/>
        </w:rPr>
        <w:t>וכמה שיותר להעלות את הנושא,</w:t>
      </w:r>
      <w:r>
        <w:rPr>
          <w:rFonts w:hint="cs"/>
          <w:rtl/>
        </w:rPr>
        <w:t xml:space="preserve"> </w:t>
      </w:r>
      <w:r w:rsidR="00D4750E">
        <w:rPr>
          <w:rFonts w:hint="cs"/>
          <w:rtl/>
        </w:rPr>
        <w:t>ה</w:t>
      </w:r>
      <w:r>
        <w:rPr>
          <w:rFonts w:hint="cs"/>
          <w:rtl/>
        </w:rPr>
        <w:t xml:space="preserve">נושא בוער בדמנו. </w:t>
      </w:r>
      <w:r w:rsidR="00471578">
        <w:rPr>
          <w:rFonts w:hint="cs"/>
          <w:rtl/>
        </w:rPr>
        <w:t>אם יש דבר שאנחנו גאים בו</w:t>
      </w:r>
      <w:r w:rsidR="002E15C6">
        <w:rPr>
          <w:rFonts w:hint="cs"/>
          <w:rtl/>
        </w:rPr>
        <w:t xml:space="preserve"> </w:t>
      </w:r>
      <w:bookmarkStart w:id="266" w:name="_ETM_Q1_4229759"/>
      <w:bookmarkEnd w:id="266"/>
      <w:r>
        <w:rPr>
          <w:rFonts w:hint="cs"/>
          <w:rtl/>
        </w:rPr>
        <w:t xml:space="preserve">זה הנתונים שלנו. </w:t>
      </w:r>
      <w:r w:rsidR="002E15C6">
        <w:rPr>
          <w:rFonts w:hint="cs"/>
          <w:rtl/>
        </w:rPr>
        <w:t>אנחנו למעלה מעשור מפרסמ</w:t>
      </w:r>
      <w:r w:rsidR="00744C1F">
        <w:rPr>
          <w:rFonts w:hint="cs"/>
          <w:rtl/>
        </w:rPr>
        <w:t xml:space="preserve">ים נתונים כל שנה על אחוז הילדים. </w:t>
      </w:r>
      <w:bookmarkStart w:id="267" w:name="_ETM_Q1_4237593"/>
      <w:bookmarkEnd w:id="267"/>
      <w:r w:rsidR="002E15C6">
        <w:rPr>
          <w:rFonts w:hint="cs"/>
          <w:rtl/>
        </w:rPr>
        <w:t xml:space="preserve">מרכז המחקר של הכנסת משתמש בנתונים שלנו בלי הפסקה. </w:t>
      </w:r>
      <w:bookmarkStart w:id="268" w:name="_ETM_Q1_4247721"/>
      <w:bookmarkEnd w:id="268"/>
      <w:r>
        <w:rPr>
          <w:rFonts w:hint="cs"/>
          <w:rtl/>
        </w:rPr>
        <w:t xml:space="preserve"> </w:t>
      </w:r>
    </w:p>
    <w:p w:rsidR="009F73AD" w:rsidRDefault="009F73AD" w:rsidP="009F73AD">
      <w:pPr>
        <w:ind w:firstLine="0"/>
        <w:rPr>
          <w:rtl/>
        </w:rPr>
      </w:pPr>
    </w:p>
    <w:p w:rsidR="002E15C6" w:rsidRDefault="002E15C6" w:rsidP="002E15C6">
      <w:pPr>
        <w:pStyle w:val="af6"/>
        <w:keepNext/>
        <w:rPr>
          <w:rtl/>
        </w:rPr>
      </w:pPr>
      <w:bookmarkStart w:id="269" w:name="_ETM_Q1_4253634"/>
      <w:bookmarkStart w:id="270" w:name="ET_yor_קטי_קטרין_שטרית___יורַ_51"/>
      <w:bookmarkEnd w:id="269"/>
      <w:r w:rsidRPr="002E15C6">
        <w:rPr>
          <w:rStyle w:val="TagStyle"/>
          <w:rtl/>
        </w:rPr>
        <w:t xml:space="preserve"> &lt;&lt; </w:t>
      </w:r>
      <w:proofErr w:type="spellStart"/>
      <w:r w:rsidRPr="002E15C6">
        <w:rPr>
          <w:rStyle w:val="TagStyle"/>
          <w:rtl/>
        </w:rPr>
        <w:t>יור</w:t>
      </w:r>
      <w:proofErr w:type="spellEnd"/>
      <w:r w:rsidRPr="002E15C6">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2E15C6">
        <w:rPr>
          <w:rStyle w:val="TagStyle"/>
          <w:rtl/>
        </w:rPr>
        <w:t xml:space="preserve"> &lt;&lt; </w:t>
      </w:r>
      <w:proofErr w:type="spellStart"/>
      <w:r w:rsidRPr="002E15C6">
        <w:rPr>
          <w:rStyle w:val="TagStyle"/>
          <w:rtl/>
        </w:rPr>
        <w:t>יור</w:t>
      </w:r>
      <w:proofErr w:type="spellEnd"/>
      <w:r w:rsidRPr="002E15C6">
        <w:rPr>
          <w:rStyle w:val="TagStyle"/>
          <w:rtl/>
        </w:rPr>
        <w:t xml:space="preserve"> &gt;&gt;</w:t>
      </w:r>
      <w:r>
        <w:rPr>
          <w:rtl/>
        </w:rPr>
        <w:t xml:space="preserve">   </w:t>
      </w:r>
      <w:bookmarkEnd w:id="270"/>
    </w:p>
    <w:p w:rsidR="002E15C6" w:rsidRDefault="002E15C6" w:rsidP="002E15C6">
      <w:pPr>
        <w:pStyle w:val="KeepWithNext"/>
        <w:rPr>
          <w:rtl/>
          <w:lang w:eastAsia="he-IL"/>
        </w:rPr>
      </w:pPr>
    </w:p>
    <w:p w:rsidR="009F73AD" w:rsidRDefault="009F73AD" w:rsidP="00D4750E">
      <w:pPr>
        <w:ind w:firstLine="0"/>
        <w:rPr>
          <w:rtl/>
        </w:rPr>
      </w:pPr>
      <w:bookmarkStart w:id="271" w:name="_ETM_Q1_4254234"/>
      <w:bookmarkStart w:id="272" w:name="_ETM_Q1_4254266"/>
      <w:bookmarkEnd w:id="271"/>
      <w:bookmarkEnd w:id="272"/>
      <w:r>
        <w:rPr>
          <w:rtl/>
        </w:rPr>
        <w:tab/>
      </w:r>
      <w:r>
        <w:rPr>
          <w:rFonts w:hint="cs"/>
          <w:rtl/>
        </w:rPr>
        <w:t>אני א</w:t>
      </w:r>
      <w:r w:rsidR="002E15C6">
        <w:rPr>
          <w:rFonts w:hint="cs"/>
          <w:rtl/>
        </w:rPr>
        <w:t>ש</w:t>
      </w:r>
      <w:r w:rsidR="00BE6795">
        <w:rPr>
          <w:rFonts w:hint="cs"/>
          <w:rtl/>
        </w:rPr>
        <w:t xml:space="preserve">מש </w:t>
      </w:r>
      <w:r w:rsidR="00053014">
        <w:rPr>
          <w:rFonts w:hint="cs"/>
          <w:rtl/>
        </w:rPr>
        <w:t>להיות לכם ל</w:t>
      </w:r>
      <w:r w:rsidR="00BE6795">
        <w:rPr>
          <w:rFonts w:hint="cs"/>
          <w:rtl/>
        </w:rPr>
        <w:t xml:space="preserve">עזר מול משרדי הממשלה </w:t>
      </w:r>
      <w:r>
        <w:rPr>
          <w:rFonts w:hint="cs"/>
          <w:rtl/>
        </w:rPr>
        <w:t>בתקציבים נוספים</w:t>
      </w:r>
      <w:r w:rsidR="00C9663F">
        <w:rPr>
          <w:rFonts w:hint="cs"/>
          <w:rtl/>
        </w:rPr>
        <w:t>,</w:t>
      </w:r>
      <w:r>
        <w:rPr>
          <w:rFonts w:hint="cs"/>
          <w:rtl/>
        </w:rPr>
        <w:t xml:space="preserve"> כי אני חושבת שהתכנית הזאת חייבת להיו</w:t>
      </w:r>
      <w:r w:rsidR="00053014">
        <w:rPr>
          <w:rFonts w:hint="cs"/>
          <w:rtl/>
        </w:rPr>
        <w:t>ת תכנית רחבה יותר</w:t>
      </w:r>
      <w:r w:rsidR="00C9663F">
        <w:rPr>
          <w:rFonts w:hint="cs"/>
          <w:rtl/>
        </w:rPr>
        <w:t xml:space="preserve"> </w:t>
      </w:r>
      <w:r>
        <w:rPr>
          <w:rFonts w:hint="cs"/>
          <w:rtl/>
        </w:rPr>
        <w:t>מעבר ל</w:t>
      </w:r>
      <w:r w:rsidR="00C9663F">
        <w:rPr>
          <w:rFonts w:hint="cs"/>
          <w:rtl/>
        </w:rPr>
        <w:t>-</w:t>
      </w:r>
      <w:r>
        <w:rPr>
          <w:rFonts w:hint="cs"/>
          <w:rtl/>
        </w:rPr>
        <w:t>185 ישובים</w:t>
      </w:r>
      <w:r w:rsidR="00C9663F">
        <w:rPr>
          <w:rFonts w:hint="cs"/>
          <w:rtl/>
        </w:rPr>
        <w:t xml:space="preserve"> שאמרת. האופטימ</w:t>
      </w:r>
      <w:r>
        <w:rPr>
          <w:rFonts w:hint="cs"/>
          <w:rtl/>
        </w:rPr>
        <w:t xml:space="preserve">אלי </w:t>
      </w:r>
      <w:r w:rsidR="00C9663F">
        <w:rPr>
          <w:rFonts w:hint="cs"/>
          <w:rtl/>
        </w:rPr>
        <w:t>זה שכל הי</w:t>
      </w:r>
      <w:r>
        <w:rPr>
          <w:rFonts w:hint="cs"/>
          <w:rtl/>
        </w:rPr>
        <w:t>ש</w:t>
      </w:r>
      <w:r w:rsidR="00C9663F">
        <w:rPr>
          <w:rFonts w:hint="cs"/>
          <w:rtl/>
        </w:rPr>
        <w:t>ו</w:t>
      </w:r>
      <w:r w:rsidR="00053014">
        <w:rPr>
          <w:rFonts w:hint="cs"/>
          <w:rtl/>
        </w:rPr>
        <w:t>בים במדינה יקבלו את התכנית הזאת</w:t>
      </w:r>
      <w:r w:rsidR="00C86971">
        <w:rPr>
          <w:rFonts w:hint="cs"/>
          <w:rtl/>
        </w:rPr>
        <w:t>,</w:t>
      </w:r>
      <w:r>
        <w:rPr>
          <w:rFonts w:hint="cs"/>
          <w:rtl/>
        </w:rPr>
        <w:t xml:space="preserve"> </w:t>
      </w:r>
      <w:r w:rsidR="009C140B">
        <w:rPr>
          <w:rFonts w:hint="cs"/>
          <w:rtl/>
        </w:rPr>
        <w:t xml:space="preserve">כדי </w:t>
      </w:r>
      <w:r w:rsidR="00BE6795">
        <w:rPr>
          <w:rFonts w:hint="cs"/>
          <w:rtl/>
        </w:rPr>
        <w:t>ש</w:t>
      </w:r>
      <w:r>
        <w:rPr>
          <w:rFonts w:hint="cs"/>
          <w:rtl/>
        </w:rPr>
        <w:t>נ</w:t>
      </w:r>
      <w:r w:rsidR="00BE6795">
        <w:rPr>
          <w:rFonts w:hint="cs"/>
          <w:rtl/>
        </w:rPr>
        <w:t xml:space="preserve">וכל לאתר בזמן את הנערות, </w:t>
      </w:r>
      <w:r w:rsidR="009C140B">
        <w:rPr>
          <w:rFonts w:hint="cs"/>
          <w:rtl/>
        </w:rPr>
        <w:t>כדי ש</w:t>
      </w:r>
      <w:r w:rsidR="00BE6795">
        <w:rPr>
          <w:rFonts w:hint="cs"/>
          <w:rtl/>
        </w:rPr>
        <w:t>נוכל לטפל בהן.</w:t>
      </w:r>
      <w:r>
        <w:rPr>
          <w:rFonts w:hint="cs"/>
          <w:rtl/>
        </w:rPr>
        <w:t xml:space="preserve"> </w:t>
      </w:r>
      <w:r w:rsidR="00BE6795">
        <w:rPr>
          <w:rFonts w:hint="cs"/>
          <w:rtl/>
        </w:rPr>
        <w:t>מט</w:t>
      </w:r>
      <w:r>
        <w:rPr>
          <w:rFonts w:hint="cs"/>
          <w:rtl/>
        </w:rPr>
        <w:t xml:space="preserve">רת הוועדה </w:t>
      </w:r>
      <w:r w:rsidR="00053014">
        <w:rPr>
          <w:rFonts w:hint="cs"/>
          <w:rtl/>
        </w:rPr>
        <w:t xml:space="preserve">זה </w:t>
      </w:r>
      <w:r>
        <w:rPr>
          <w:rFonts w:hint="cs"/>
          <w:rtl/>
        </w:rPr>
        <w:t>שלא תהיה נערה אחת שלא תקבל ט</w:t>
      </w:r>
      <w:r w:rsidR="00BE6795">
        <w:rPr>
          <w:rFonts w:hint="cs"/>
          <w:rtl/>
        </w:rPr>
        <w:t xml:space="preserve">יפול. זה האידיאל מבחינתי, זה </w:t>
      </w:r>
      <w:bookmarkStart w:id="273" w:name="_ETM_Q1_4291387"/>
      <w:bookmarkEnd w:id="273"/>
      <w:r w:rsidR="00BE6795">
        <w:rPr>
          <w:rFonts w:hint="cs"/>
          <w:rtl/>
        </w:rPr>
        <w:t>החזון.</w:t>
      </w:r>
      <w:r>
        <w:rPr>
          <w:rFonts w:hint="cs"/>
          <w:rtl/>
        </w:rPr>
        <w:t xml:space="preserve"> </w:t>
      </w:r>
      <w:r w:rsidR="00BE6795">
        <w:rPr>
          <w:rFonts w:hint="cs"/>
          <w:rtl/>
        </w:rPr>
        <w:t xml:space="preserve">יחד נשיג </w:t>
      </w:r>
      <w:r>
        <w:rPr>
          <w:rFonts w:hint="cs"/>
          <w:rtl/>
        </w:rPr>
        <w:t>את זה. אני</w:t>
      </w:r>
      <w:r w:rsidR="00BE6795">
        <w:rPr>
          <w:rFonts w:hint="cs"/>
          <w:rtl/>
        </w:rPr>
        <w:t xml:space="preserve"> לא יכולה כחברת כנסת להחליף אתכם </w:t>
      </w:r>
      <w:r w:rsidR="00D4750E">
        <w:rPr>
          <w:rFonts w:hint="cs"/>
          <w:rtl/>
        </w:rPr>
        <w:t>או ש</w:t>
      </w:r>
      <w:r w:rsidR="00BE6795">
        <w:rPr>
          <w:rFonts w:hint="cs"/>
          <w:rtl/>
        </w:rPr>
        <w:t xml:space="preserve">אתם </w:t>
      </w:r>
      <w:r w:rsidR="00D4750E">
        <w:rPr>
          <w:rFonts w:hint="cs"/>
          <w:rtl/>
        </w:rPr>
        <w:t>תחליפו</w:t>
      </w:r>
      <w:r>
        <w:rPr>
          <w:rFonts w:hint="cs"/>
          <w:rtl/>
        </w:rPr>
        <w:t xml:space="preserve"> אותי, אבל אנחנו יכולים לשלב כוחות </w:t>
      </w:r>
      <w:r w:rsidR="00BE6795">
        <w:rPr>
          <w:rFonts w:hint="cs"/>
          <w:rtl/>
        </w:rPr>
        <w:t xml:space="preserve">וביחד </w:t>
      </w:r>
      <w:r>
        <w:rPr>
          <w:rFonts w:hint="cs"/>
          <w:rtl/>
        </w:rPr>
        <w:t>להפיק כמ</w:t>
      </w:r>
      <w:r w:rsidR="00BE6795">
        <w:rPr>
          <w:rFonts w:hint="cs"/>
          <w:rtl/>
        </w:rPr>
        <w:t>ה</w:t>
      </w:r>
      <w:r>
        <w:rPr>
          <w:rFonts w:hint="cs"/>
          <w:rtl/>
        </w:rPr>
        <w:t xml:space="preserve"> שיותר תועלת מהוועדה. אנחנו יכולים </w:t>
      </w:r>
      <w:r w:rsidR="00BE6795">
        <w:rPr>
          <w:rFonts w:hint="cs"/>
          <w:rtl/>
        </w:rPr>
        <w:t>להזיז יחד את הדברים</w:t>
      </w:r>
      <w:r w:rsidR="009C140B">
        <w:rPr>
          <w:rFonts w:hint="cs"/>
          <w:rtl/>
        </w:rPr>
        <w:t xml:space="preserve">, </w:t>
      </w:r>
      <w:r w:rsidR="00BE6795">
        <w:rPr>
          <w:rFonts w:hint="cs"/>
          <w:rtl/>
        </w:rPr>
        <w:t xml:space="preserve">להפוך אותם </w:t>
      </w:r>
      <w:bookmarkStart w:id="274" w:name="_ETM_Q1_4311526"/>
      <w:bookmarkEnd w:id="274"/>
      <w:r w:rsidR="00BE6795">
        <w:rPr>
          <w:rFonts w:hint="cs"/>
          <w:rtl/>
        </w:rPr>
        <w:t>לטובים יותר</w:t>
      </w:r>
      <w:r>
        <w:rPr>
          <w:rFonts w:hint="cs"/>
          <w:rtl/>
        </w:rPr>
        <w:t xml:space="preserve">. </w:t>
      </w:r>
    </w:p>
    <w:p w:rsidR="009F73AD" w:rsidRDefault="009F73AD" w:rsidP="009F73AD">
      <w:pPr>
        <w:ind w:firstLine="0"/>
        <w:rPr>
          <w:rtl/>
        </w:rPr>
      </w:pPr>
    </w:p>
    <w:p w:rsidR="009C140B" w:rsidRDefault="009C140B" w:rsidP="009C140B">
      <w:pPr>
        <w:pStyle w:val="af9"/>
        <w:keepNext/>
        <w:rPr>
          <w:rtl/>
        </w:rPr>
      </w:pPr>
      <w:bookmarkStart w:id="275" w:name="_ETM_Q1_4316218"/>
      <w:bookmarkStart w:id="276" w:name="_ETM_Q1_4316298"/>
      <w:bookmarkStart w:id="277" w:name="ET_guest_שמעון_סיאני_52"/>
      <w:bookmarkEnd w:id="275"/>
      <w:bookmarkEnd w:id="276"/>
      <w:r w:rsidRPr="009C140B">
        <w:rPr>
          <w:rStyle w:val="TagStyle"/>
          <w:rtl/>
        </w:rPr>
        <w:t xml:space="preserve"> &lt;&lt; אורח &gt;&gt; </w:t>
      </w:r>
      <w:r>
        <w:rPr>
          <w:rtl/>
        </w:rPr>
        <w:t xml:space="preserve">שמעון </w:t>
      </w:r>
      <w:proofErr w:type="spellStart"/>
      <w:r>
        <w:rPr>
          <w:rtl/>
        </w:rPr>
        <w:t>סיאני</w:t>
      </w:r>
      <w:proofErr w:type="spellEnd"/>
      <w:r>
        <w:rPr>
          <w:rtl/>
        </w:rPr>
        <w:t>:</w:t>
      </w:r>
      <w:r w:rsidRPr="009C140B">
        <w:rPr>
          <w:rStyle w:val="TagStyle"/>
          <w:rtl/>
        </w:rPr>
        <w:t xml:space="preserve"> &lt;&lt; אורח &gt;&gt;</w:t>
      </w:r>
      <w:r>
        <w:rPr>
          <w:rtl/>
        </w:rPr>
        <w:t xml:space="preserve">   </w:t>
      </w:r>
      <w:bookmarkEnd w:id="277"/>
    </w:p>
    <w:p w:rsidR="009C140B" w:rsidRDefault="009C140B" w:rsidP="009C140B">
      <w:pPr>
        <w:pStyle w:val="KeepWithNext"/>
        <w:rPr>
          <w:rtl/>
        </w:rPr>
      </w:pPr>
    </w:p>
    <w:p w:rsidR="006D1796" w:rsidRDefault="009F73AD" w:rsidP="00D4750E">
      <w:pPr>
        <w:ind w:firstLine="0"/>
        <w:rPr>
          <w:rtl/>
        </w:rPr>
      </w:pPr>
      <w:r>
        <w:rPr>
          <w:rtl/>
        </w:rPr>
        <w:tab/>
      </w:r>
      <w:r>
        <w:rPr>
          <w:rFonts w:hint="cs"/>
          <w:rtl/>
        </w:rPr>
        <w:t>א</w:t>
      </w:r>
      <w:r w:rsidR="00292852">
        <w:rPr>
          <w:rFonts w:hint="cs"/>
          <w:rtl/>
        </w:rPr>
        <w:t>נ</w:t>
      </w:r>
      <w:r>
        <w:rPr>
          <w:rFonts w:hint="cs"/>
          <w:rtl/>
        </w:rPr>
        <w:t xml:space="preserve">י מברך </w:t>
      </w:r>
      <w:r w:rsidR="00B628B7">
        <w:rPr>
          <w:rFonts w:hint="cs"/>
          <w:rtl/>
        </w:rPr>
        <w:t>אותך, קטי, על ה</w:t>
      </w:r>
      <w:r>
        <w:rPr>
          <w:rFonts w:hint="cs"/>
          <w:rtl/>
        </w:rPr>
        <w:t>וועדה המאוד</w:t>
      </w:r>
      <w:r w:rsidR="00D4750E">
        <w:rPr>
          <w:rFonts w:hint="cs"/>
          <w:rtl/>
        </w:rPr>
        <w:t>-</w:t>
      </w:r>
      <w:r>
        <w:rPr>
          <w:rFonts w:hint="cs"/>
          <w:rtl/>
        </w:rPr>
        <w:t xml:space="preserve">מאוד חשובה </w:t>
      </w:r>
      <w:r w:rsidR="0095308E">
        <w:rPr>
          <w:rFonts w:hint="cs"/>
          <w:rtl/>
        </w:rPr>
        <w:t>ה</w:t>
      </w:r>
      <w:r>
        <w:rPr>
          <w:rFonts w:hint="cs"/>
          <w:rtl/>
        </w:rPr>
        <w:t>זאת. הסיפור ש</w:t>
      </w:r>
      <w:r w:rsidR="00B628B7">
        <w:rPr>
          <w:rFonts w:hint="cs"/>
          <w:rtl/>
        </w:rPr>
        <w:t>פ</w:t>
      </w:r>
      <w:r>
        <w:rPr>
          <w:rFonts w:hint="cs"/>
          <w:rtl/>
        </w:rPr>
        <w:t>תח</w:t>
      </w:r>
      <w:r w:rsidR="00B628B7">
        <w:rPr>
          <w:rFonts w:hint="cs"/>
          <w:rtl/>
        </w:rPr>
        <w:t>ת בו, של מרים פרץ, מתחיל מהקהילה</w:t>
      </w:r>
      <w:r>
        <w:rPr>
          <w:rFonts w:hint="cs"/>
          <w:rtl/>
        </w:rPr>
        <w:t xml:space="preserve">. אני רוצה </w:t>
      </w:r>
      <w:r w:rsidR="00501882">
        <w:rPr>
          <w:rFonts w:hint="cs"/>
          <w:rtl/>
        </w:rPr>
        <w:t xml:space="preserve">להעלות פה את הסוגיה </w:t>
      </w:r>
      <w:bookmarkStart w:id="278" w:name="_ETM_Q1_4388494"/>
      <w:bookmarkEnd w:id="278"/>
      <w:r>
        <w:rPr>
          <w:rFonts w:hint="cs"/>
          <w:rtl/>
        </w:rPr>
        <w:t xml:space="preserve">של מגזר שלישי. </w:t>
      </w:r>
      <w:r w:rsidR="00501882">
        <w:rPr>
          <w:rFonts w:hint="cs"/>
          <w:rtl/>
        </w:rPr>
        <w:t>99% מ</w:t>
      </w:r>
      <w:r>
        <w:rPr>
          <w:rFonts w:hint="cs"/>
          <w:rtl/>
        </w:rPr>
        <w:t xml:space="preserve">הנערות האלו נמצאות בקהילה. כשהן הולכות לאיבוד, כשהן שותות </w:t>
      </w:r>
      <w:r w:rsidR="00501882">
        <w:rPr>
          <w:rFonts w:hint="cs"/>
          <w:rtl/>
        </w:rPr>
        <w:t>אלכוהול</w:t>
      </w:r>
      <w:r>
        <w:rPr>
          <w:rFonts w:hint="cs"/>
          <w:rtl/>
        </w:rPr>
        <w:t xml:space="preserve">, </w:t>
      </w:r>
      <w:r w:rsidR="00501882">
        <w:rPr>
          <w:rFonts w:hint="cs"/>
          <w:rtl/>
        </w:rPr>
        <w:t xml:space="preserve">כשהן חשופות </w:t>
      </w:r>
      <w:r>
        <w:rPr>
          <w:rFonts w:hint="cs"/>
          <w:rtl/>
        </w:rPr>
        <w:t>לאל</w:t>
      </w:r>
      <w:r w:rsidR="00501882">
        <w:rPr>
          <w:rFonts w:hint="cs"/>
          <w:rtl/>
        </w:rPr>
        <w:t>י</w:t>
      </w:r>
      <w:r>
        <w:rPr>
          <w:rFonts w:hint="cs"/>
          <w:rtl/>
        </w:rPr>
        <w:t>מות ו</w:t>
      </w:r>
      <w:r w:rsidR="00501882">
        <w:rPr>
          <w:rFonts w:hint="cs"/>
          <w:rtl/>
        </w:rPr>
        <w:t>לאונס</w:t>
      </w:r>
      <w:r>
        <w:rPr>
          <w:rFonts w:hint="cs"/>
          <w:rtl/>
        </w:rPr>
        <w:t xml:space="preserve">, הן נמצאות בתוך </w:t>
      </w:r>
      <w:r w:rsidR="00501882">
        <w:rPr>
          <w:rFonts w:hint="cs"/>
          <w:rtl/>
        </w:rPr>
        <w:t xml:space="preserve">הקהילה. גם </w:t>
      </w:r>
      <w:r w:rsidR="006D1796">
        <w:rPr>
          <w:rFonts w:hint="cs"/>
          <w:rtl/>
        </w:rPr>
        <w:t>הפוגעים בהן</w:t>
      </w:r>
      <w:r w:rsidR="00501882">
        <w:rPr>
          <w:rFonts w:hint="cs"/>
          <w:rtl/>
        </w:rPr>
        <w:t xml:space="preserve"> נמצאים בתוך </w:t>
      </w:r>
      <w:bookmarkStart w:id="279" w:name="_ETM_Q1_4407154"/>
      <w:bookmarkEnd w:id="279"/>
      <w:r w:rsidR="00501882">
        <w:rPr>
          <w:rFonts w:hint="cs"/>
          <w:rtl/>
        </w:rPr>
        <w:t>הקהילה</w:t>
      </w:r>
      <w:r>
        <w:rPr>
          <w:rFonts w:hint="cs"/>
          <w:rtl/>
        </w:rPr>
        <w:t xml:space="preserve">. </w:t>
      </w:r>
      <w:r w:rsidR="00501882">
        <w:rPr>
          <w:rFonts w:hint="cs"/>
          <w:rtl/>
        </w:rPr>
        <w:t>הדרך הטובה והנכונה ביותר</w:t>
      </w:r>
      <w:r w:rsidR="006D1796">
        <w:rPr>
          <w:rFonts w:hint="cs"/>
          <w:rtl/>
        </w:rPr>
        <w:t xml:space="preserve"> </w:t>
      </w:r>
      <w:r w:rsidR="00501882">
        <w:rPr>
          <w:rFonts w:hint="cs"/>
          <w:rtl/>
        </w:rPr>
        <w:t>ש</w:t>
      </w:r>
      <w:r w:rsidR="006D1796">
        <w:rPr>
          <w:rFonts w:hint="cs"/>
          <w:rtl/>
        </w:rPr>
        <w:t>הוכיחה את עצמה בארץ ובעולם</w:t>
      </w:r>
      <w:r w:rsidR="00501882">
        <w:rPr>
          <w:rFonts w:hint="cs"/>
          <w:rtl/>
        </w:rPr>
        <w:t xml:space="preserve"> היא </w:t>
      </w:r>
      <w:r>
        <w:rPr>
          <w:rFonts w:hint="cs"/>
          <w:rtl/>
        </w:rPr>
        <w:t>שילוב</w:t>
      </w:r>
      <w:r w:rsidR="006D1796">
        <w:rPr>
          <w:rFonts w:hint="cs"/>
          <w:rtl/>
        </w:rPr>
        <w:t xml:space="preserve"> </w:t>
      </w:r>
      <w:r>
        <w:rPr>
          <w:rFonts w:hint="cs"/>
          <w:rtl/>
        </w:rPr>
        <w:t>ארגוני המגזר השלישי, החברה האזרחי</w:t>
      </w:r>
      <w:r w:rsidR="00501882">
        <w:rPr>
          <w:rFonts w:hint="cs"/>
          <w:rtl/>
        </w:rPr>
        <w:t>ת</w:t>
      </w:r>
      <w:r>
        <w:rPr>
          <w:rFonts w:hint="cs"/>
          <w:rtl/>
        </w:rPr>
        <w:t xml:space="preserve">. </w:t>
      </w:r>
    </w:p>
    <w:p w:rsidR="006D1796" w:rsidRDefault="006D1796" w:rsidP="006D1796">
      <w:pPr>
        <w:ind w:firstLine="0"/>
        <w:rPr>
          <w:rtl/>
        </w:rPr>
      </w:pPr>
    </w:p>
    <w:p w:rsidR="009F73AD" w:rsidRDefault="009F73AD" w:rsidP="00D4750E">
      <w:pPr>
        <w:rPr>
          <w:rtl/>
        </w:rPr>
      </w:pPr>
      <w:r>
        <w:rPr>
          <w:rFonts w:hint="cs"/>
          <w:rtl/>
        </w:rPr>
        <w:t>אנחנו נמצאים ב</w:t>
      </w:r>
      <w:r w:rsidR="00501882">
        <w:rPr>
          <w:rFonts w:hint="cs"/>
          <w:rtl/>
        </w:rPr>
        <w:t xml:space="preserve">מצב שאין תקציב מדינה. </w:t>
      </w:r>
      <w:bookmarkStart w:id="280" w:name="_ETM_Q1_4437845"/>
      <w:bookmarkEnd w:id="280"/>
      <w:r w:rsidR="00501882">
        <w:rPr>
          <w:rFonts w:hint="cs"/>
          <w:rtl/>
        </w:rPr>
        <w:t>חשוב ש</w:t>
      </w:r>
      <w:r>
        <w:rPr>
          <w:rFonts w:hint="cs"/>
          <w:rtl/>
        </w:rPr>
        <w:t>תכניות קיימות ימו</w:t>
      </w:r>
      <w:r w:rsidR="00501882">
        <w:rPr>
          <w:rFonts w:hint="cs"/>
          <w:rtl/>
        </w:rPr>
        <w:t>צו במקסימום שלהן. תכניות קיימות לא ממוצות במקסימום שלהן</w:t>
      </w:r>
      <w:r w:rsidR="00D4750E">
        <w:rPr>
          <w:rFonts w:hint="cs"/>
          <w:rtl/>
        </w:rPr>
        <w:t xml:space="preserve">, </w:t>
      </w:r>
      <w:r w:rsidR="00501882">
        <w:rPr>
          <w:rFonts w:hint="cs"/>
          <w:rtl/>
        </w:rPr>
        <w:t xml:space="preserve">כי </w:t>
      </w:r>
      <w:r w:rsidR="00C654D3">
        <w:rPr>
          <w:rFonts w:hint="cs"/>
          <w:rtl/>
        </w:rPr>
        <w:t>לא העבירו תקציבים</w:t>
      </w:r>
      <w:r w:rsidR="00501882">
        <w:rPr>
          <w:rFonts w:hint="cs"/>
          <w:rtl/>
        </w:rPr>
        <w:t xml:space="preserve"> </w:t>
      </w:r>
      <w:bookmarkStart w:id="281" w:name="_ETM_Q1_4454449"/>
      <w:bookmarkEnd w:id="281"/>
      <w:r w:rsidR="00501882">
        <w:rPr>
          <w:rFonts w:hint="cs"/>
          <w:rtl/>
        </w:rPr>
        <w:t>שמאפשרים רצף שנתי</w:t>
      </w:r>
      <w:r w:rsidR="00D4750E">
        <w:rPr>
          <w:rFonts w:hint="cs"/>
          <w:rtl/>
        </w:rPr>
        <w:t>.</w:t>
      </w:r>
      <w:r w:rsidR="00501882">
        <w:rPr>
          <w:rFonts w:hint="cs"/>
          <w:rtl/>
        </w:rPr>
        <w:t xml:space="preserve"> </w:t>
      </w:r>
      <w:r w:rsidR="0095308E">
        <w:rPr>
          <w:rFonts w:hint="cs"/>
          <w:rtl/>
        </w:rPr>
        <w:t>מאריכים אותן</w:t>
      </w:r>
      <w:r w:rsidR="00501882">
        <w:rPr>
          <w:rFonts w:hint="cs"/>
          <w:rtl/>
        </w:rPr>
        <w:t xml:space="preserve"> בחודשיים, בשלושה</w:t>
      </w:r>
      <w:bookmarkStart w:id="282" w:name="_ETM_Q1_4454225"/>
      <w:bookmarkEnd w:id="282"/>
      <w:r w:rsidR="00C654D3">
        <w:rPr>
          <w:rFonts w:hint="cs"/>
          <w:rtl/>
        </w:rPr>
        <w:t>, בארבעה חודשים</w:t>
      </w:r>
      <w:r w:rsidR="0095308E">
        <w:rPr>
          <w:rFonts w:hint="cs"/>
          <w:rtl/>
        </w:rPr>
        <w:t>, מה ש</w:t>
      </w:r>
      <w:r w:rsidR="00C654D3">
        <w:rPr>
          <w:rFonts w:hint="cs"/>
          <w:rtl/>
        </w:rPr>
        <w:t xml:space="preserve">מקשה על הרצף, </w:t>
      </w:r>
      <w:bookmarkStart w:id="283" w:name="_ETM_Q1_4460340"/>
      <w:bookmarkEnd w:id="283"/>
      <w:r w:rsidR="00C654D3">
        <w:rPr>
          <w:rFonts w:hint="cs"/>
          <w:rtl/>
        </w:rPr>
        <w:t>מקשה ע</w:t>
      </w:r>
      <w:r w:rsidR="00D4750E">
        <w:rPr>
          <w:rFonts w:hint="cs"/>
          <w:rtl/>
        </w:rPr>
        <w:t>לינו, על ממוני המגזר השלישי, בפי</w:t>
      </w:r>
      <w:r w:rsidR="00C654D3">
        <w:rPr>
          <w:rFonts w:hint="cs"/>
          <w:rtl/>
        </w:rPr>
        <w:t>תוח תש</w:t>
      </w:r>
      <w:r>
        <w:rPr>
          <w:rFonts w:hint="cs"/>
          <w:rtl/>
        </w:rPr>
        <w:t>ת</w:t>
      </w:r>
      <w:r w:rsidR="00C654D3">
        <w:rPr>
          <w:rFonts w:hint="cs"/>
          <w:rtl/>
        </w:rPr>
        <w:t>יות, כוח אדם רציני והכשרתו.</w:t>
      </w:r>
    </w:p>
    <w:p w:rsidR="009F73AD" w:rsidRDefault="009F73AD" w:rsidP="009F73AD">
      <w:pPr>
        <w:ind w:firstLine="0"/>
        <w:rPr>
          <w:rtl/>
        </w:rPr>
      </w:pPr>
    </w:p>
    <w:p w:rsidR="009F73AD" w:rsidRDefault="009F73AD" w:rsidP="00380F05">
      <w:pPr>
        <w:ind w:firstLine="0"/>
        <w:rPr>
          <w:rtl/>
        </w:rPr>
      </w:pPr>
      <w:r>
        <w:rPr>
          <w:rtl/>
        </w:rPr>
        <w:tab/>
      </w:r>
      <w:r w:rsidR="00C654D3">
        <w:rPr>
          <w:rFonts w:hint="cs"/>
          <w:rtl/>
        </w:rPr>
        <w:t xml:space="preserve">אחד, </w:t>
      </w:r>
      <w:r w:rsidR="0095308E">
        <w:rPr>
          <w:rFonts w:hint="cs"/>
          <w:rtl/>
        </w:rPr>
        <w:t>צריך לעבוד מהר,</w:t>
      </w:r>
      <w:r w:rsidR="00C654D3">
        <w:rPr>
          <w:rFonts w:hint="cs"/>
          <w:rtl/>
        </w:rPr>
        <w:t xml:space="preserve"> </w:t>
      </w:r>
      <w:r w:rsidR="0095308E">
        <w:rPr>
          <w:rFonts w:hint="cs"/>
          <w:rtl/>
        </w:rPr>
        <w:t>ו</w:t>
      </w:r>
      <w:r w:rsidR="00C654D3">
        <w:rPr>
          <w:rFonts w:hint="cs"/>
          <w:rtl/>
        </w:rPr>
        <w:t>שנ</w:t>
      </w:r>
      <w:r>
        <w:rPr>
          <w:rFonts w:hint="cs"/>
          <w:rtl/>
        </w:rPr>
        <w:t xml:space="preserve">יים, </w:t>
      </w:r>
      <w:r w:rsidR="00C654D3">
        <w:rPr>
          <w:rFonts w:hint="cs"/>
          <w:rtl/>
        </w:rPr>
        <w:t xml:space="preserve">צריך להשקיע הרבה בקהילה, שזו השקעה כפולה </w:t>
      </w:r>
      <w:bookmarkStart w:id="284" w:name="_ETM_Q1_4479600"/>
      <w:bookmarkEnd w:id="284"/>
      <w:r w:rsidR="0095308E">
        <w:rPr>
          <w:rFonts w:hint="cs"/>
          <w:rtl/>
        </w:rPr>
        <w:t>ו</w:t>
      </w:r>
      <w:r w:rsidR="00C654D3">
        <w:rPr>
          <w:rFonts w:hint="cs"/>
          <w:rtl/>
        </w:rPr>
        <w:t xml:space="preserve">יותר זולה. </w:t>
      </w:r>
      <w:r>
        <w:rPr>
          <w:rFonts w:hint="cs"/>
          <w:rtl/>
        </w:rPr>
        <w:t>טיפול בנערה בקהילה עולה פחות מ</w:t>
      </w:r>
      <w:r w:rsidR="00C654D3">
        <w:rPr>
          <w:rFonts w:hint="cs"/>
          <w:rtl/>
        </w:rPr>
        <w:t>-10%</w:t>
      </w:r>
      <w:r>
        <w:rPr>
          <w:rFonts w:hint="cs"/>
          <w:rtl/>
        </w:rPr>
        <w:t xml:space="preserve"> מאשר </w:t>
      </w:r>
      <w:r w:rsidR="00C654D3">
        <w:rPr>
          <w:rFonts w:hint="cs"/>
          <w:rtl/>
        </w:rPr>
        <w:t>טיפול בנערה בחסות הנ</w:t>
      </w:r>
      <w:r>
        <w:rPr>
          <w:rFonts w:hint="cs"/>
          <w:rtl/>
        </w:rPr>
        <w:t>ו</w:t>
      </w:r>
      <w:r w:rsidR="00C654D3">
        <w:rPr>
          <w:rFonts w:hint="cs"/>
          <w:rtl/>
        </w:rPr>
        <w:t>ע</w:t>
      </w:r>
      <w:r>
        <w:rPr>
          <w:rFonts w:hint="cs"/>
          <w:rtl/>
        </w:rPr>
        <w:t>ר</w:t>
      </w:r>
      <w:r w:rsidR="00C654D3">
        <w:rPr>
          <w:rFonts w:hint="cs"/>
          <w:rtl/>
        </w:rPr>
        <w:t xml:space="preserve"> או בפנימיות. האפקטיביות שלה </w:t>
      </w:r>
      <w:r>
        <w:rPr>
          <w:rFonts w:hint="cs"/>
          <w:rtl/>
        </w:rPr>
        <w:t>ה</w:t>
      </w:r>
      <w:r w:rsidR="00C654D3">
        <w:rPr>
          <w:rFonts w:hint="cs"/>
          <w:rtl/>
        </w:rPr>
        <w:t>ו</w:t>
      </w:r>
      <w:r>
        <w:rPr>
          <w:rFonts w:hint="cs"/>
          <w:rtl/>
        </w:rPr>
        <w:t xml:space="preserve">כחה </w:t>
      </w:r>
      <w:r w:rsidR="00C654D3">
        <w:rPr>
          <w:rFonts w:hint="cs"/>
          <w:rtl/>
        </w:rPr>
        <w:t>במ</w:t>
      </w:r>
      <w:r>
        <w:rPr>
          <w:rFonts w:hint="cs"/>
          <w:rtl/>
        </w:rPr>
        <w:t>ח</w:t>
      </w:r>
      <w:r w:rsidR="00380F05">
        <w:rPr>
          <w:rFonts w:hint="cs"/>
          <w:rtl/>
        </w:rPr>
        <w:t>קרים.</w:t>
      </w:r>
      <w:r w:rsidR="00D4750E">
        <w:rPr>
          <w:rFonts w:hint="cs"/>
          <w:rtl/>
        </w:rPr>
        <w:t xml:space="preserve"> </w:t>
      </w:r>
      <w:bookmarkStart w:id="285" w:name="_ETM_Q1_4498896"/>
      <w:bookmarkEnd w:id="285"/>
      <w:r w:rsidR="0095308E">
        <w:rPr>
          <w:rFonts w:hint="cs"/>
          <w:rtl/>
        </w:rPr>
        <w:t>ככל</w:t>
      </w:r>
      <w:r w:rsidR="00C654D3">
        <w:rPr>
          <w:rFonts w:hint="cs"/>
          <w:rtl/>
        </w:rPr>
        <w:t xml:space="preserve"> שתוכלו להע</w:t>
      </w:r>
      <w:r>
        <w:rPr>
          <w:rFonts w:hint="cs"/>
          <w:rtl/>
        </w:rPr>
        <w:t>ב</w:t>
      </w:r>
      <w:r w:rsidR="00C654D3">
        <w:rPr>
          <w:rFonts w:hint="cs"/>
          <w:rtl/>
        </w:rPr>
        <w:t>י</w:t>
      </w:r>
      <w:r>
        <w:rPr>
          <w:rFonts w:hint="cs"/>
          <w:rtl/>
        </w:rPr>
        <w:t>ר</w:t>
      </w:r>
      <w:r w:rsidR="0095308E">
        <w:rPr>
          <w:rFonts w:hint="cs"/>
          <w:rtl/>
        </w:rPr>
        <w:t xml:space="preserve"> יותר תקציבים </w:t>
      </w:r>
      <w:r w:rsidR="00C654D3">
        <w:rPr>
          <w:rFonts w:hint="cs"/>
          <w:rtl/>
        </w:rPr>
        <w:t>לאורך זמן</w:t>
      </w:r>
      <w:r w:rsidR="00A04539">
        <w:rPr>
          <w:rFonts w:hint="cs"/>
          <w:rtl/>
        </w:rPr>
        <w:t>,</w:t>
      </w:r>
      <w:r w:rsidR="00C654D3">
        <w:rPr>
          <w:rFonts w:hint="cs"/>
          <w:rtl/>
        </w:rPr>
        <w:t xml:space="preserve"> </w:t>
      </w:r>
      <w:r w:rsidR="00A04539">
        <w:rPr>
          <w:rFonts w:hint="cs"/>
          <w:rtl/>
        </w:rPr>
        <w:t xml:space="preserve">כך </w:t>
      </w:r>
      <w:r>
        <w:rPr>
          <w:rFonts w:hint="cs"/>
          <w:rtl/>
        </w:rPr>
        <w:t xml:space="preserve">זה </w:t>
      </w:r>
      <w:r w:rsidR="0095308E">
        <w:rPr>
          <w:rFonts w:hint="cs"/>
          <w:rtl/>
        </w:rPr>
        <w:t xml:space="preserve">יהיה </w:t>
      </w:r>
      <w:r>
        <w:rPr>
          <w:rFonts w:hint="cs"/>
          <w:rtl/>
        </w:rPr>
        <w:t>מאוד משמעותי</w:t>
      </w:r>
      <w:r w:rsidR="0095308E">
        <w:rPr>
          <w:rFonts w:hint="cs"/>
          <w:rtl/>
        </w:rPr>
        <w:t>.</w:t>
      </w:r>
    </w:p>
    <w:p w:rsidR="009F73AD" w:rsidRDefault="009F73AD" w:rsidP="009F73AD">
      <w:pPr>
        <w:ind w:firstLine="0"/>
        <w:rPr>
          <w:rtl/>
        </w:rPr>
      </w:pPr>
    </w:p>
    <w:p w:rsidR="009F73AD" w:rsidRDefault="009F73AD" w:rsidP="0095308E">
      <w:pPr>
        <w:ind w:firstLine="0"/>
        <w:rPr>
          <w:rtl/>
        </w:rPr>
      </w:pPr>
      <w:r>
        <w:rPr>
          <w:rtl/>
        </w:rPr>
        <w:tab/>
      </w:r>
      <w:r w:rsidR="00C654D3">
        <w:rPr>
          <w:rFonts w:hint="cs"/>
          <w:rtl/>
        </w:rPr>
        <w:t>אני ח</w:t>
      </w:r>
      <w:r>
        <w:rPr>
          <w:rFonts w:hint="cs"/>
          <w:rtl/>
        </w:rPr>
        <w:t>ו</w:t>
      </w:r>
      <w:r w:rsidR="00C654D3">
        <w:rPr>
          <w:rFonts w:hint="cs"/>
          <w:rtl/>
        </w:rPr>
        <w:t>שב שצ</w:t>
      </w:r>
      <w:r>
        <w:rPr>
          <w:rFonts w:hint="cs"/>
          <w:rtl/>
        </w:rPr>
        <w:t>ר</w:t>
      </w:r>
      <w:r w:rsidR="00C654D3">
        <w:rPr>
          <w:rFonts w:hint="cs"/>
          <w:rtl/>
        </w:rPr>
        <w:t>י</w:t>
      </w:r>
      <w:r>
        <w:rPr>
          <w:rFonts w:hint="cs"/>
          <w:rtl/>
        </w:rPr>
        <w:t>ך להתייחס לתתי אוכלוסיות בתוך אוכלוסיית הנערו</w:t>
      </w:r>
      <w:r w:rsidR="00C654D3">
        <w:rPr>
          <w:rFonts w:hint="cs"/>
          <w:rtl/>
        </w:rPr>
        <w:t>ת</w:t>
      </w:r>
      <w:r>
        <w:rPr>
          <w:rFonts w:hint="cs"/>
          <w:rtl/>
        </w:rPr>
        <w:t>. יש לנו אוכלוסיות גדולות של נערות בחברה הערבית</w:t>
      </w:r>
      <w:r w:rsidR="00C654D3">
        <w:rPr>
          <w:rFonts w:hint="cs"/>
          <w:rtl/>
        </w:rPr>
        <w:t xml:space="preserve">, </w:t>
      </w:r>
      <w:r>
        <w:rPr>
          <w:rFonts w:hint="cs"/>
          <w:rtl/>
        </w:rPr>
        <w:t>בח</w:t>
      </w:r>
      <w:r w:rsidR="00C654D3">
        <w:rPr>
          <w:rFonts w:hint="cs"/>
          <w:rtl/>
        </w:rPr>
        <w:t>ב</w:t>
      </w:r>
      <w:r>
        <w:rPr>
          <w:rFonts w:hint="cs"/>
          <w:rtl/>
        </w:rPr>
        <w:t>רה הבדואית</w:t>
      </w:r>
      <w:r w:rsidR="00380F05">
        <w:rPr>
          <w:rFonts w:hint="cs"/>
          <w:rtl/>
        </w:rPr>
        <w:t>,</w:t>
      </w:r>
      <w:r>
        <w:rPr>
          <w:rFonts w:hint="cs"/>
          <w:rtl/>
        </w:rPr>
        <w:t xml:space="preserve"> </w:t>
      </w:r>
      <w:r w:rsidR="00380F05">
        <w:rPr>
          <w:rFonts w:hint="cs"/>
          <w:rtl/>
        </w:rPr>
        <w:t>בחברה החרדית, כש</w:t>
      </w:r>
      <w:r w:rsidR="0095308E">
        <w:rPr>
          <w:rFonts w:hint="cs"/>
          <w:rtl/>
        </w:rPr>
        <w:t xml:space="preserve">שם </w:t>
      </w:r>
      <w:r>
        <w:rPr>
          <w:rFonts w:hint="cs"/>
          <w:rtl/>
        </w:rPr>
        <w:t xml:space="preserve">יש פער מאוד גדול בין הבית של </w:t>
      </w:r>
      <w:r>
        <w:rPr>
          <w:rFonts w:hint="cs"/>
          <w:rtl/>
        </w:rPr>
        <w:lastRenderedPageBreak/>
        <w:t>ההורים לבין איפה שה</w:t>
      </w:r>
      <w:r w:rsidR="00C654D3">
        <w:rPr>
          <w:rFonts w:hint="cs"/>
          <w:rtl/>
        </w:rPr>
        <w:t xml:space="preserve">נערות נמצאות. אלו סוגיות מורכבות מאוד. אנחנו לא </w:t>
      </w:r>
      <w:bookmarkStart w:id="286" w:name="_ETM_Q1_4543665"/>
      <w:bookmarkEnd w:id="286"/>
      <w:r w:rsidR="00C654D3">
        <w:rPr>
          <w:rFonts w:hint="cs"/>
          <w:rtl/>
        </w:rPr>
        <w:t xml:space="preserve">יכולים להתייחס לכל הנערות כאילו הן אותו דבר. אפילו בתוך הציונות הדתית </w:t>
      </w:r>
      <w:bookmarkStart w:id="287" w:name="_ETM_Q1_4550287"/>
      <w:bookmarkEnd w:id="287"/>
      <w:r w:rsidR="00C654D3">
        <w:rPr>
          <w:rFonts w:hint="cs"/>
          <w:rtl/>
        </w:rPr>
        <w:t xml:space="preserve">יש הבדלים </w:t>
      </w:r>
      <w:r>
        <w:rPr>
          <w:rFonts w:hint="cs"/>
          <w:rtl/>
        </w:rPr>
        <w:t>מאוד גדולים. הת</w:t>
      </w:r>
      <w:r w:rsidR="00C654D3">
        <w:rPr>
          <w:rFonts w:hint="cs"/>
          <w:rtl/>
        </w:rPr>
        <w:t>מחור</w:t>
      </w:r>
      <w:r w:rsidR="0095308E">
        <w:rPr>
          <w:rFonts w:hint="cs"/>
          <w:rtl/>
        </w:rPr>
        <w:t>,</w:t>
      </w:r>
      <w:r w:rsidR="00C654D3">
        <w:rPr>
          <w:rFonts w:hint="cs"/>
          <w:rtl/>
        </w:rPr>
        <w:t xml:space="preserve"> </w:t>
      </w:r>
      <w:proofErr w:type="spellStart"/>
      <w:r w:rsidR="00C654D3">
        <w:rPr>
          <w:rFonts w:hint="cs"/>
          <w:rtl/>
        </w:rPr>
        <w:t>הת</w:t>
      </w:r>
      <w:r>
        <w:rPr>
          <w:rFonts w:hint="cs"/>
          <w:rtl/>
        </w:rPr>
        <w:t>עדוף</w:t>
      </w:r>
      <w:proofErr w:type="spellEnd"/>
      <w:r>
        <w:rPr>
          <w:rFonts w:hint="cs"/>
          <w:rtl/>
        </w:rPr>
        <w:t xml:space="preserve"> או ההשקעה בפיתוח </w:t>
      </w:r>
      <w:r w:rsidR="00C654D3">
        <w:rPr>
          <w:rFonts w:hint="cs"/>
          <w:rtl/>
        </w:rPr>
        <w:t xml:space="preserve">של מענים </w:t>
      </w:r>
      <w:proofErr w:type="spellStart"/>
      <w:r w:rsidR="00C654D3">
        <w:rPr>
          <w:rFonts w:hint="cs"/>
          <w:rtl/>
        </w:rPr>
        <w:t>מותאמי</w:t>
      </w:r>
      <w:proofErr w:type="spellEnd"/>
      <w:r w:rsidR="00C654D3">
        <w:rPr>
          <w:rFonts w:hint="cs"/>
          <w:rtl/>
        </w:rPr>
        <w:t xml:space="preserve"> תרבות </w:t>
      </w:r>
      <w:bookmarkStart w:id="288" w:name="_ETM_Q1_4565463"/>
      <w:bookmarkEnd w:id="288"/>
      <w:r>
        <w:rPr>
          <w:rFonts w:hint="cs"/>
          <w:rtl/>
        </w:rPr>
        <w:t xml:space="preserve">זה אחד האתגרים הכי גדולים, כי כשיוצאים לרחובות פוגשים </w:t>
      </w:r>
      <w:r w:rsidR="00C654D3">
        <w:rPr>
          <w:rFonts w:hint="cs"/>
          <w:rtl/>
        </w:rPr>
        <w:t xml:space="preserve">בעיקר </w:t>
      </w:r>
      <w:r>
        <w:rPr>
          <w:rFonts w:hint="cs"/>
          <w:rtl/>
        </w:rPr>
        <w:t xml:space="preserve">את האוכלוסיות האלו.  </w:t>
      </w:r>
    </w:p>
    <w:p w:rsidR="009F73AD" w:rsidRDefault="009F73AD" w:rsidP="009F73AD">
      <w:pPr>
        <w:ind w:firstLine="0"/>
        <w:rPr>
          <w:rtl/>
        </w:rPr>
      </w:pPr>
    </w:p>
    <w:p w:rsidR="009F73AD" w:rsidRDefault="009F73AD" w:rsidP="0095308E">
      <w:pPr>
        <w:ind w:firstLine="0"/>
        <w:rPr>
          <w:rtl/>
        </w:rPr>
      </w:pPr>
      <w:r>
        <w:rPr>
          <w:rtl/>
        </w:rPr>
        <w:tab/>
      </w:r>
      <w:r>
        <w:rPr>
          <w:rFonts w:hint="cs"/>
          <w:rtl/>
        </w:rPr>
        <w:t>חשוב מאוד שלא נוו</w:t>
      </w:r>
      <w:r w:rsidR="007C3FA9">
        <w:rPr>
          <w:rFonts w:hint="cs"/>
          <w:rtl/>
        </w:rPr>
        <w:t>ת</w:t>
      </w:r>
      <w:r>
        <w:rPr>
          <w:rFonts w:hint="cs"/>
          <w:rtl/>
        </w:rPr>
        <w:t>ר על השט</w:t>
      </w:r>
      <w:r w:rsidR="007C3FA9">
        <w:rPr>
          <w:rFonts w:hint="cs"/>
          <w:rtl/>
        </w:rPr>
        <w:t>ח</w:t>
      </w:r>
      <w:r>
        <w:rPr>
          <w:rFonts w:hint="cs"/>
          <w:rtl/>
        </w:rPr>
        <w:t xml:space="preserve">. </w:t>
      </w:r>
      <w:r w:rsidR="007C3FA9">
        <w:rPr>
          <w:rFonts w:hint="cs"/>
          <w:rtl/>
        </w:rPr>
        <w:t>הרבה נערות אפשר לאתר כבר בכיתה ו'</w:t>
      </w:r>
      <w:r w:rsidR="0095308E">
        <w:rPr>
          <w:rFonts w:hint="cs"/>
          <w:rtl/>
        </w:rPr>
        <w:t>, ז' ,ח' יחד עם</w:t>
      </w:r>
      <w:r>
        <w:rPr>
          <w:rFonts w:hint="cs"/>
          <w:rtl/>
        </w:rPr>
        <w:t xml:space="preserve"> יועצות בתי הספר, </w:t>
      </w:r>
      <w:r w:rsidR="0095308E">
        <w:rPr>
          <w:rFonts w:hint="cs"/>
          <w:rtl/>
        </w:rPr>
        <w:t xml:space="preserve">יחד עם </w:t>
      </w:r>
      <w:r>
        <w:rPr>
          <w:rFonts w:hint="cs"/>
          <w:rtl/>
        </w:rPr>
        <w:t>בתי הספר עצ</w:t>
      </w:r>
      <w:r w:rsidR="0095308E">
        <w:rPr>
          <w:rFonts w:hint="cs"/>
          <w:rtl/>
        </w:rPr>
        <w:t>מם</w:t>
      </w:r>
      <w:r>
        <w:rPr>
          <w:rFonts w:hint="cs"/>
          <w:rtl/>
        </w:rPr>
        <w:t xml:space="preserve"> </w:t>
      </w:r>
      <w:r w:rsidR="0095308E">
        <w:rPr>
          <w:rFonts w:hint="cs"/>
          <w:rtl/>
        </w:rPr>
        <w:t>ו</w:t>
      </w:r>
      <w:r>
        <w:rPr>
          <w:rFonts w:hint="cs"/>
          <w:rtl/>
        </w:rPr>
        <w:t>משרד החינו</w:t>
      </w:r>
      <w:r w:rsidR="007C3FA9">
        <w:rPr>
          <w:rFonts w:hint="cs"/>
          <w:rtl/>
        </w:rPr>
        <w:t>ך</w:t>
      </w:r>
      <w:r>
        <w:rPr>
          <w:rFonts w:hint="cs"/>
          <w:rtl/>
        </w:rPr>
        <w:t>. אם הם יפנו אל</w:t>
      </w:r>
      <w:r w:rsidR="007C3FA9">
        <w:rPr>
          <w:rFonts w:hint="cs"/>
          <w:rtl/>
        </w:rPr>
        <w:t>י</w:t>
      </w:r>
      <w:r>
        <w:rPr>
          <w:rFonts w:hint="cs"/>
          <w:rtl/>
        </w:rPr>
        <w:t>נ</w:t>
      </w:r>
      <w:r w:rsidR="007C3FA9">
        <w:rPr>
          <w:rFonts w:hint="cs"/>
          <w:rtl/>
        </w:rPr>
        <w:t>ו</w:t>
      </w:r>
      <w:r>
        <w:rPr>
          <w:rFonts w:hint="cs"/>
          <w:rtl/>
        </w:rPr>
        <w:t xml:space="preserve"> בזמן</w:t>
      </w:r>
      <w:r w:rsidR="007C3FA9">
        <w:rPr>
          <w:rFonts w:hint="cs"/>
          <w:rtl/>
        </w:rPr>
        <w:t xml:space="preserve"> את הנערות האלו</w:t>
      </w:r>
      <w:r w:rsidR="00380F05">
        <w:rPr>
          <w:rFonts w:hint="cs"/>
          <w:rtl/>
        </w:rPr>
        <w:t>,</w:t>
      </w:r>
      <w:r w:rsidR="007C3FA9">
        <w:rPr>
          <w:rFonts w:hint="cs"/>
          <w:rtl/>
        </w:rPr>
        <w:t xml:space="preserve"> </w:t>
      </w:r>
      <w:bookmarkStart w:id="289" w:name="_ETM_Q1_4611528"/>
      <w:bookmarkEnd w:id="289"/>
      <w:r>
        <w:rPr>
          <w:rFonts w:hint="cs"/>
          <w:rtl/>
        </w:rPr>
        <w:t>אפשר יהיה למנוע הרבה מאוד</w:t>
      </w:r>
      <w:r w:rsidR="007C3FA9">
        <w:rPr>
          <w:rFonts w:hint="cs"/>
          <w:rtl/>
        </w:rPr>
        <w:t xml:space="preserve"> בעיות.</w:t>
      </w:r>
    </w:p>
    <w:p w:rsidR="009F73AD" w:rsidRDefault="009F73AD" w:rsidP="009F73AD">
      <w:pPr>
        <w:ind w:firstLine="0"/>
        <w:rPr>
          <w:rtl/>
        </w:rPr>
      </w:pPr>
    </w:p>
    <w:p w:rsidR="007C3FA9" w:rsidRDefault="007C3FA9" w:rsidP="007C3FA9">
      <w:pPr>
        <w:pStyle w:val="af6"/>
        <w:keepNext/>
        <w:rPr>
          <w:rtl/>
        </w:rPr>
      </w:pPr>
      <w:bookmarkStart w:id="290" w:name="ET_yor_קטי_קטרין_שטרית___יורַ_50"/>
      <w:r w:rsidRPr="007C3FA9">
        <w:rPr>
          <w:rStyle w:val="TagStyle"/>
          <w:rtl/>
        </w:rPr>
        <w:t xml:space="preserve"> &lt;&lt; </w:t>
      </w:r>
      <w:proofErr w:type="spellStart"/>
      <w:r w:rsidRPr="007C3FA9">
        <w:rPr>
          <w:rStyle w:val="TagStyle"/>
          <w:rtl/>
        </w:rPr>
        <w:t>יור</w:t>
      </w:r>
      <w:proofErr w:type="spellEnd"/>
      <w:r w:rsidRPr="007C3FA9">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7C3FA9">
        <w:rPr>
          <w:rStyle w:val="TagStyle"/>
          <w:rtl/>
        </w:rPr>
        <w:t xml:space="preserve"> &lt;&lt; </w:t>
      </w:r>
      <w:proofErr w:type="spellStart"/>
      <w:r w:rsidRPr="007C3FA9">
        <w:rPr>
          <w:rStyle w:val="TagStyle"/>
          <w:rtl/>
        </w:rPr>
        <w:t>יור</w:t>
      </w:r>
      <w:proofErr w:type="spellEnd"/>
      <w:r w:rsidRPr="007C3FA9">
        <w:rPr>
          <w:rStyle w:val="TagStyle"/>
          <w:rtl/>
        </w:rPr>
        <w:t xml:space="preserve"> &gt;&gt;</w:t>
      </w:r>
      <w:r>
        <w:rPr>
          <w:rtl/>
        </w:rPr>
        <w:t xml:space="preserve">   </w:t>
      </w:r>
      <w:bookmarkEnd w:id="290"/>
    </w:p>
    <w:p w:rsidR="007C3FA9" w:rsidRDefault="007C3FA9" w:rsidP="007C3FA9">
      <w:pPr>
        <w:pStyle w:val="KeepWithNext"/>
        <w:rPr>
          <w:rtl/>
          <w:lang w:eastAsia="he-IL"/>
        </w:rPr>
      </w:pPr>
    </w:p>
    <w:p w:rsidR="009F73AD" w:rsidRDefault="0095308E" w:rsidP="00304D1C">
      <w:pPr>
        <w:rPr>
          <w:rtl/>
        </w:rPr>
      </w:pPr>
      <w:r>
        <w:rPr>
          <w:rFonts w:hint="cs"/>
          <w:rtl/>
        </w:rPr>
        <w:t>אנחנו נק</w:t>
      </w:r>
      <w:r w:rsidR="009F73AD">
        <w:rPr>
          <w:rFonts w:hint="cs"/>
          <w:rtl/>
        </w:rPr>
        <w:t xml:space="preserve">יים </w:t>
      </w:r>
      <w:r>
        <w:rPr>
          <w:rFonts w:hint="cs"/>
          <w:rtl/>
        </w:rPr>
        <w:t xml:space="preserve">עוד הרבה מאוד </w:t>
      </w:r>
      <w:r w:rsidR="009F73AD">
        <w:rPr>
          <w:rFonts w:hint="cs"/>
          <w:rtl/>
        </w:rPr>
        <w:t>דיונים</w:t>
      </w:r>
      <w:r>
        <w:rPr>
          <w:rFonts w:hint="cs"/>
          <w:rtl/>
        </w:rPr>
        <w:t xml:space="preserve">, כולל דיונים אך </w:t>
      </w:r>
      <w:bookmarkStart w:id="291" w:name="_ETM_Q1_4618255"/>
      <w:bookmarkEnd w:id="291"/>
      <w:r>
        <w:rPr>
          <w:rFonts w:hint="cs"/>
          <w:rtl/>
        </w:rPr>
        <w:t xml:space="preserve">ורק למגזר הלא יהודי, דיונים לגבי המגזר החרדי, דיונים לגבי </w:t>
      </w:r>
      <w:bookmarkStart w:id="292" w:name="_ETM_Q1_4624430"/>
      <w:bookmarkEnd w:id="292"/>
      <w:r>
        <w:rPr>
          <w:rFonts w:hint="cs"/>
          <w:rtl/>
        </w:rPr>
        <w:t xml:space="preserve">הדתיים הלאומיים, כי השוני </w:t>
      </w:r>
      <w:r w:rsidR="009F73AD">
        <w:rPr>
          <w:rFonts w:hint="cs"/>
          <w:rtl/>
        </w:rPr>
        <w:t xml:space="preserve">בין נערה לנערה </w:t>
      </w:r>
      <w:r>
        <w:rPr>
          <w:rFonts w:hint="cs"/>
          <w:rtl/>
        </w:rPr>
        <w:t xml:space="preserve">הוא גדול מאוד, </w:t>
      </w:r>
      <w:r w:rsidR="009F73AD">
        <w:rPr>
          <w:rFonts w:hint="cs"/>
          <w:rtl/>
        </w:rPr>
        <w:t>הצרכים שו</w:t>
      </w:r>
      <w:r>
        <w:rPr>
          <w:rFonts w:hint="cs"/>
          <w:rtl/>
        </w:rPr>
        <w:t>נ</w:t>
      </w:r>
      <w:r w:rsidR="009F73AD">
        <w:rPr>
          <w:rFonts w:hint="cs"/>
          <w:rtl/>
        </w:rPr>
        <w:t>ים</w:t>
      </w:r>
      <w:r>
        <w:rPr>
          <w:rFonts w:hint="cs"/>
          <w:rtl/>
        </w:rPr>
        <w:t>.</w:t>
      </w:r>
      <w:r w:rsidR="009F73AD">
        <w:rPr>
          <w:rFonts w:hint="cs"/>
          <w:rtl/>
        </w:rPr>
        <w:t xml:space="preserve"> אני  חושבת שבשל</w:t>
      </w:r>
      <w:r>
        <w:rPr>
          <w:rFonts w:hint="cs"/>
          <w:rtl/>
        </w:rPr>
        <w:t>ב האיתור ובשלב הטיפול, לפחות הרא</w:t>
      </w:r>
      <w:r w:rsidR="009F73AD">
        <w:rPr>
          <w:rFonts w:hint="cs"/>
          <w:rtl/>
        </w:rPr>
        <w:t>ש</w:t>
      </w:r>
      <w:r>
        <w:rPr>
          <w:rFonts w:hint="cs"/>
          <w:rtl/>
        </w:rPr>
        <w:t>ו</w:t>
      </w:r>
      <w:r w:rsidR="009F73AD">
        <w:rPr>
          <w:rFonts w:hint="cs"/>
          <w:rtl/>
        </w:rPr>
        <w:t>ני, לא הקצה, יש לכם משקל מ</w:t>
      </w:r>
      <w:r>
        <w:rPr>
          <w:rFonts w:hint="cs"/>
          <w:rtl/>
        </w:rPr>
        <w:t>אוד מאוד גדול כעמותות שבאות לסי</w:t>
      </w:r>
      <w:r w:rsidR="009F73AD">
        <w:rPr>
          <w:rFonts w:hint="cs"/>
          <w:rtl/>
        </w:rPr>
        <w:t>י</w:t>
      </w:r>
      <w:r>
        <w:rPr>
          <w:rFonts w:hint="cs"/>
          <w:rtl/>
        </w:rPr>
        <w:t>ע</w:t>
      </w:r>
      <w:r w:rsidR="009F73AD">
        <w:rPr>
          <w:rFonts w:hint="cs"/>
          <w:rtl/>
        </w:rPr>
        <w:t xml:space="preserve"> לפתור את הבעיה. זה ימנע הרבה מאוד תקציבים בעתיד, </w:t>
      </w:r>
      <w:r w:rsidR="00625B61">
        <w:rPr>
          <w:rFonts w:hint="cs"/>
          <w:rtl/>
        </w:rPr>
        <w:t xml:space="preserve">זה ימנע </w:t>
      </w:r>
      <w:r w:rsidR="00380F05">
        <w:rPr>
          <w:rFonts w:hint="cs"/>
          <w:rtl/>
        </w:rPr>
        <w:t>טיפול כזה או אחר.</w:t>
      </w:r>
      <w:r w:rsidR="009F73AD">
        <w:rPr>
          <w:rFonts w:hint="cs"/>
          <w:rtl/>
        </w:rPr>
        <w:t xml:space="preserve"> הטיפול בנערה שהגיעה למצב של מוסד </w:t>
      </w:r>
      <w:r>
        <w:rPr>
          <w:rFonts w:hint="cs"/>
          <w:rtl/>
        </w:rPr>
        <w:t xml:space="preserve">סגור זה טיפול </w:t>
      </w:r>
      <w:bookmarkStart w:id="293" w:name="_ETM_Q1_4667801"/>
      <w:bookmarkEnd w:id="293"/>
      <w:r w:rsidR="009F73AD">
        <w:rPr>
          <w:rFonts w:hint="cs"/>
          <w:rtl/>
        </w:rPr>
        <w:t xml:space="preserve">יקר יותר, קשה </w:t>
      </w:r>
      <w:r w:rsidR="00625B61">
        <w:rPr>
          <w:rFonts w:hint="cs"/>
          <w:rtl/>
        </w:rPr>
        <w:t xml:space="preserve">יותר, </w:t>
      </w:r>
      <w:r w:rsidR="009F73AD">
        <w:rPr>
          <w:rFonts w:hint="cs"/>
          <w:rtl/>
        </w:rPr>
        <w:t>לפעמ</w:t>
      </w:r>
      <w:r w:rsidR="00287F1C">
        <w:rPr>
          <w:rFonts w:hint="cs"/>
          <w:rtl/>
        </w:rPr>
        <w:t>י</w:t>
      </w:r>
      <w:r w:rsidR="009F73AD">
        <w:rPr>
          <w:rFonts w:hint="cs"/>
          <w:rtl/>
        </w:rPr>
        <w:t xml:space="preserve">ם </w:t>
      </w:r>
      <w:r w:rsidR="00625B61">
        <w:rPr>
          <w:rFonts w:hint="cs"/>
          <w:rtl/>
        </w:rPr>
        <w:t xml:space="preserve">גם לא מוצלח. </w:t>
      </w:r>
      <w:r w:rsidR="009F73AD">
        <w:rPr>
          <w:rFonts w:hint="cs"/>
          <w:rtl/>
        </w:rPr>
        <w:t>המשקל שלכם הוא משקל מאוד</w:t>
      </w:r>
      <w:r w:rsidR="00304D1C">
        <w:rPr>
          <w:rFonts w:hint="cs"/>
          <w:rtl/>
        </w:rPr>
        <w:t>-</w:t>
      </w:r>
      <w:r w:rsidR="009F73AD">
        <w:rPr>
          <w:rFonts w:hint="cs"/>
          <w:rtl/>
        </w:rPr>
        <w:t xml:space="preserve">מאוד חשוב. </w:t>
      </w:r>
    </w:p>
    <w:p w:rsidR="009F73AD" w:rsidRDefault="009F73AD" w:rsidP="009F73AD">
      <w:pPr>
        <w:ind w:firstLine="0"/>
        <w:rPr>
          <w:rtl/>
        </w:rPr>
      </w:pPr>
    </w:p>
    <w:p w:rsidR="00DC596E" w:rsidRDefault="00DC596E" w:rsidP="00DC596E">
      <w:pPr>
        <w:pStyle w:val="af9"/>
        <w:keepNext/>
        <w:rPr>
          <w:rtl/>
        </w:rPr>
      </w:pPr>
      <w:bookmarkStart w:id="294" w:name="_ETM_Q1_4716665"/>
      <w:bookmarkStart w:id="295" w:name="_ETM_Q1_4710375"/>
      <w:bookmarkStart w:id="296" w:name="ET_guest_אלון_ברמי_52"/>
      <w:bookmarkStart w:id="297" w:name="ET_speaker_6050_51"/>
      <w:bookmarkEnd w:id="294"/>
      <w:bookmarkEnd w:id="295"/>
      <w:r w:rsidRPr="00DC596E">
        <w:rPr>
          <w:rStyle w:val="TagStyle"/>
          <w:rtl/>
        </w:rPr>
        <w:t xml:space="preserve"> &lt;&lt; אורח &gt;&gt; </w:t>
      </w:r>
      <w:r>
        <w:rPr>
          <w:rtl/>
        </w:rPr>
        <w:t>אלון ברמי:</w:t>
      </w:r>
      <w:r w:rsidRPr="00DC596E">
        <w:rPr>
          <w:rStyle w:val="TagStyle"/>
          <w:rtl/>
        </w:rPr>
        <w:t xml:space="preserve"> &lt;&lt; אורח &gt;&gt;</w:t>
      </w:r>
      <w:r>
        <w:rPr>
          <w:rtl/>
        </w:rPr>
        <w:t xml:space="preserve">   </w:t>
      </w:r>
      <w:bookmarkEnd w:id="296"/>
    </w:p>
    <w:p w:rsidR="00DC596E" w:rsidRDefault="00DC596E" w:rsidP="00DC596E">
      <w:pPr>
        <w:pStyle w:val="KeepWithNext"/>
        <w:rPr>
          <w:rtl/>
        </w:rPr>
      </w:pPr>
    </w:p>
    <w:p w:rsidR="00B45859" w:rsidRDefault="00B45859" w:rsidP="00304D1C">
      <w:pPr>
        <w:ind w:firstLine="0"/>
        <w:rPr>
          <w:rtl/>
        </w:rPr>
      </w:pPr>
      <w:bookmarkStart w:id="298" w:name="_ETM_Q1_4710809"/>
      <w:bookmarkStart w:id="299" w:name="_ETM_Q1_4710838"/>
      <w:bookmarkStart w:id="300" w:name="_ETM_Q1_4717157"/>
      <w:bookmarkStart w:id="301" w:name="_ETM_Q1_4717187"/>
      <w:bookmarkEnd w:id="297"/>
      <w:bookmarkEnd w:id="298"/>
      <w:bookmarkEnd w:id="299"/>
      <w:bookmarkEnd w:id="300"/>
      <w:bookmarkEnd w:id="301"/>
      <w:r>
        <w:rPr>
          <w:rtl/>
        </w:rPr>
        <w:tab/>
      </w:r>
      <w:r>
        <w:rPr>
          <w:rFonts w:hint="cs"/>
          <w:rtl/>
        </w:rPr>
        <w:t>ב</w:t>
      </w:r>
      <w:r w:rsidR="004E646F">
        <w:rPr>
          <w:rFonts w:hint="cs"/>
          <w:rtl/>
        </w:rPr>
        <w:t>ר</w:t>
      </w:r>
      <w:r w:rsidR="00E20966">
        <w:rPr>
          <w:rFonts w:hint="cs"/>
          <w:rtl/>
        </w:rPr>
        <w:t>כות, קטי, על ההקמה של ועדת ה</w:t>
      </w:r>
      <w:r>
        <w:rPr>
          <w:rFonts w:hint="cs"/>
          <w:rtl/>
        </w:rPr>
        <w:t xml:space="preserve">משנה </w:t>
      </w:r>
      <w:proofErr w:type="spellStart"/>
      <w:r w:rsidR="00E20966">
        <w:rPr>
          <w:rFonts w:hint="cs"/>
          <w:rtl/>
        </w:rPr>
        <w:t>ה</w:t>
      </w:r>
      <w:r>
        <w:rPr>
          <w:rFonts w:hint="cs"/>
          <w:rtl/>
        </w:rPr>
        <w:t>כל</w:t>
      </w:r>
      <w:proofErr w:type="spellEnd"/>
      <w:r>
        <w:rPr>
          <w:rFonts w:hint="cs"/>
          <w:rtl/>
        </w:rPr>
        <w:t xml:space="preserve"> כך חשובה הזאת. אותות מפעילה מסגרות </w:t>
      </w:r>
      <w:r w:rsidR="00E20966">
        <w:rPr>
          <w:rFonts w:hint="cs"/>
          <w:rtl/>
        </w:rPr>
        <w:t>נוער וצעירים תחת חסות הנוער.</w:t>
      </w:r>
      <w:r>
        <w:rPr>
          <w:rFonts w:hint="cs"/>
          <w:rtl/>
        </w:rPr>
        <w:t xml:space="preserve"> </w:t>
      </w:r>
      <w:r w:rsidR="00E20966">
        <w:rPr>
          <w:rFonts w:hint="cs"/>
          <w:rtl/>
        </w:rPr>
        <w:t xml:space="preserve">אנחנו </w:t>
      </w:r>
      <w:bookmarkStart w:id="302" w:name="_ETM_Q1_4756337"/>
      <w:bookmarkEnd w:id="302"/>
      <w:r w:rsidR="00E20966">
        <w:rPr>
          <w:rFonts w:hint="cs"/>
          <w:rtl/>
        </w:rPr>
        <w:t>מטפלים בבנים ובבנות</w:t>
      </w:r>
      <w:r>
        <w:rPr>
          <w:rFonts w:hint="cs"/>
          <w:rtl/>
        </w:rPr>
        <w:t xml:space="preserve"> </w:t>
      </w:r>
      <w:r w:rsidR="00E20966">
        <w:rPr>
          <w:rFonts w:hint="cs"/>
          <w:rtl/>
        </w:rPr>
        <w:t>במס</w:t>
      </w:r>
      <w:r>
        <w:rPr>
          <w:rFonts w:hint="cs"/>
          <w:rtl/>
        </w:rPr>
        <w:t xml:space="preserve">גרות </w:t>
      </w:r>
      <w:r w:rsidR="00E20966">
        <w:rPr>
          <w:rFonts w:hint="cs"/>
          <w:rtl/>
        </w:rPr>
        <w:t>מעורבות</w:t>
      </w:r>
      <w:r>
        <w:rPr>
          <w:rFonts w:hint="cs"/>
          <w:rtl/>
        </w:rPr>
        <w:t xml:space="preserve"> ו</w:t>
      </w:r>
      <w:r w:rsidR="00E20966">
        <w:rPr>
          <w:rFonts w:hint="cs"/>
          <w:rtl/>
        </w:rPr>
        <w:t>ב</w:t>
      </w:r>
      <w:r>
        <w:rPr>
          <w:rFonts w:hint="cs"/>
          <w:rtl/>
        </w:rPr>
        <w:t>מסגרות שמחולקות על פי מגדר.  כל קורות הגג שלנו מעורבו</w:t>
      </w:r>
      <w:r w:rsidR="00E20966">
        <w:rPr>
          <w:rFonts w:hint="cs"/>
          <w:rtl/>
        </w:rPr>
        <w:t>ת</w:t>
      </w:r>
      <w:r>
        <w:rPr>
          <w:rFonts w:hint="cs"/>
          <w:rtl/>
        </w:rPr>
        <w:t>, למעט קורת הגג לחרדים</w:t>
      </w:r>
      <w:r w:rsidR="00E20966">
        <w:rPr>
          <w:rFonts w:hint="cs"/>
          <w:rtl/>
        </w:rPr>
        <w:t xml:space="preserve"> בנים. </w:t>
      </w:r>
      <w:r>
        <w:rPr>
          <w:rFonts w:hint="cs"/>
          <w:rtl/>
        </w:rPr>
        <w:t xml:space="preserve">קורות הגג נותנות מענה </w:t>
      </w:r>
      <w:r w:rsidR="00E20966">
        <w:rPr>
          <w:rFonts w:hint="cs"/>
          <w:rtl/>
        </w:rPr>
        <w:t xml:space="preserve">מהיר, זמין 24/7 </w:t>
      </w:r>
      <w:r>
        <w:rPr>
          <w:rFonts w:hint="cs"/>
          <w:rtl/>
        </w:rPr>
        <w:t>ל</w:t>
      </w:r>
      <w:r w:rsidR="00E20966">
        <w:rPr>
          <w:rFonts w:hint="cs"/>
          <w:rtl/>
        </w:rPr>
        <w:t xml:space="preserve">נערים ונערות, לצעירים וצעירות </w:t>
      </w:r>
      <w:bookmarkStart w:id="303" w:name="_ETM_Q1_4789169"/>
      <w:bookmarkEnd w:id="303"/>
      <w:r w:rsidR="00E20966">
        <w:rPr>
          <w:rFonts w:hint="cs"/>
          <w:rtl/>
        </w:rPr>
        <w:t>שנפלטים מהבית מסיבות רבות ומגוונות. א</w:t>
      </w:r>
      <w:r>
        <w:rPr>
          <w:rFonts w:hint="cs"/>
          <w:rtl/>
        </w:rPr>
        <w:t>נחנו נתקלים בימ</w:t>
      </w:r>
      <w:r w:rsidR="00E20966">
        <w:rPr>
          <w:rFonts w:hint="cs"/>
          <w:rtl/>
        </w:rPr>
        <w:t>ים אלה בקשיים מאוד לא פשוטים סביב</w:t>
      </w:r>
      <w:r>
        <w:rPr>
          <w:rFonts w:hint="cs"/>
          <w:rtl/>
        </w:rPr>
        <w:t xml:space="preserve"> </w:t>
      </w:r>
      <w:r w:rsidR="00E20966">
        <w:rPr>
          <w:rFonts w:hint="cs"/>
          <w:rtl/>
        </w:rPr>
        <w:t>ה</w:t>
      </w:r>
      <w:r>
        <w:rPr>
          <w:rFonts w:hint="cs"/>
          <w:rtl/>
        </w:rPr>
        <w:t>מתקנים שאנחנו מפע</w:t>
      </w:r>
      <w:r w:rsidR="00E20966">
        <w:rPr>
          <w:rFonts w:hint="cs"/>
          <w:rtl/>
        </w:rPr>
        <w:t>ילים שהופכים להיות מבודדים</w:t>
      </w:r>
      <w:r w:rsidR="00304D1C">
        <w:rPr>
          <w:rFonts w:hint="cs"/>
          <w:rtl/>
        </w:rPr>
        <w:t>.</w:t>
      </w:r>
      <w:r>
        <w:rPr>
          <w:rFonts w:hint="cs"/>
          <w:rtl/>
        </w:rPr>
        <w:t xml:space="preserve"> </w:t>
      </w:r>
      <w:r w:rsidR="00304D1C">
        <w:rPr>
          <w:rFonts w:hint="cs"/>
          <w:rtl/>
        </w:rPr>
        <w:t>אנחנו נ</w:t>
      </w:r>
      <w:r w:rsidR="00E20966">
        <w:rPr>
          <w:rFonts w:hint="cs"/>
          <w:rtl/>
        </w:rPr>
        <w:t xml:space="preserve">אלצים לשנע </w:t>
      </w:r>
      <w:r w:rsidR="00304D1C">
        <w:rPr>
          <w:rFonts w:hint="cs"/>
          <w:rtl/>
        </w:rPr>
        <w:t>את הנערות</w:t>
      </w:r>
      <w:r>
        <w:rPr>
          <w:rFonts w:hint="cs"/>
          <w:rtl/>
        </w:rPr>
        <w:t xml:space="preserve"> מהצפון עד </w:t>
      </w:r>
      <w:r w:rsidR="00E20966">
        <w:rPr>
          <w:rFonts w:hint="cs"/>
          <w:rtl/>
        </w:rPr>
        <w:t>לירו</w:t>
      </w:r>
      <w:r>
        <w:rPr>
          <w:rFonts w:hint="cs"/>
          <w:rtl/>
        </w:rPr>
        <w:t>ש</w:t>
      </w:r>
      <w:r w:rsidR="00E20966">
        <w:rPr>
          <w:rFonts w:hint="cs"/>
          <w:rtl/>
        </w:rPr>
        <w:t>ל</w:t>
      </w:r>
      <w:r>
        <w:rPr>
          <w:rFonts w:hint="cs"/>
          <w:rtl/>
        </w:rPr>
        <w:t>ים. אנ</w:t>
      </w:r>
      <w:r w:rsidR="00E20966">
        <w:rPr>
          <w:rFonts w:hint="cs"/>
          <w:rtl/>
        </w:rPr>
        <w:t xml:space="preserve">חנו בסבבים לא נגמרים של </w:t>
      </w:r>
      <w:proofErr w:type="spellStart"/>
      <w:r w:rsidR="00E20966">
        <w:rPr>
          <w:rFonts w:hint="cs"/>
          <w:rtl/>
        </w:rPr>
        <w:t>בידודים</w:t>
      </w:r>
      <w:proofErr w:type="spellEnd"/>
      <w:r>
        <w:rPr>
          <w:rFonts w:hint="cs"/>
          <w:rtl/>
        </w:rPr>
        <w:t>.</w:t>
      </w:r>
      <w:r w:rsidR="00E20966">
        <w:rPr>
          <w:rFonts w:hint="cs"/>
          <w:rtl/>
        </w:rPr>
        <w:t xml:space="preserve"> </w:t>
      </w:r>
      <w:bookmarkStart w:id="304" w:name="_ETM_Q1_4829100"/>
      <w:bookmarkEnd w:id="304"/>
      <w:r>
        <w:rPr>
          <w:rFonts w:hint="cs"/>
          <w:rtl/>
        </w:rPr>
        <w:t xml:space="preserve">אנחנו בחשיבה מתמדת עם הפיקוח </w:t>
      </w:r>
      <w:r w:rsidR="00E20966">
        <w:rPr>
          <w:rFonts w:hint="cs"/>
          <w:rtl/>
        </w:rPr>
        <w:t>ועם הצוות של חסות הנוער ל</w:t>
      </w:r>
      <w:r>
        <w:rPr>
          <w:rFonts w:hint="cs"/>
          <w:rtl/>
        </w:rPr>
        <w:t>מציאת פתרונות הולמים ונכונים, אבל עדיין לא הגענו להסדרה נכונה ומותאמת</w:t>
      </w:r>
      <w:r w:rsidR="00E20966">
        <w:rPr>
          <w:rFonts w:hint="cs"/>
          <w:rtl/>
        </w:rPr>
        <w:t xml:space="preserve">. </w:t>
      </w:r>
      <w:r>
        <w:rPr>
          <w:rFonts w:hint="cs"/>
          <w:rtl/>
        </w:rPr>
        <w:t>לפני שבועיים</w:t>
      </w:r>
      <w:r w:rsidR="00E20966">
        <w:rPr>
          <w:rFonts w:hint="cs"/>
          <w:rtl/>
        </w:rPr>
        <w:t xml:space="preserve"> מחוז חיפה ומחוז</w:t>
      </w:r>
      <w:r>
        <w:rPr>
          <w:rFonts w:hint="cs"/>
          <w:rtl/>
        </w:rPr>
        <w:t xml:space="preserve"> תל אביב היו ב</w:t>
      </w:r>
      <w:r w:rsidR="00E20966">
        <w:rPr>
          <w:rFonts w:hint="cs"/>
          <w:rtl/>
        </w:rPr>
        <w:t>בידוד ו</w:t>
      </w:r>
      <w:r w:rsidR="00304D1C">
        <w:rPr>
          <w:rFonts w:hint="cs"/>
          <w:rtl/>
        </w:rPr>
        <w:t xml:space="preserve">לכן </w:t>
      </w:r>
      <w:r w:rsidR="00E20966">
        <w:rPr>
          <w:rFonts w:hint="cs"/>
          <w:rtl/>
        </w:rPr>
        <w:t>ההפניות ל</w:t>
      </w:r>
      <w:r>
        <w:rPr>
          <w:rFonts w:hint="cs"/>
          <w:rtl/>
        </w:rPr>
        <w:t>קורות הגג הצטמ</w:t>
      </w:r>
      <w:r w:rsidR="00E20966">
        <w:rPr>
          <w:rFonts w:hint="cs"/>
          <w:rtl/>
        </w:rPr>
        <w:t>צמו לאזורים מאוד ספציפיים בארץ.</w:t>
      </w:r>
    </w:p>
    <w:p w:rsidR="00B45859" w:rsidRDefault="00B45859" w:rsidP="009F73AD">
      <w:pPr>
        <w:ind w:firstLine="0"/>
        <w:rPr>
          <w:rtl/>
        </w:rPr>
      </w:pPr>
    </w:p>
    <w:p w:rsidR="00E20966" w:rsidRDefault="00E20966" w:rsidP="00E20966">
      <w:pPr>
        <w:pStyle w:val="af6"/>
        <w:keepNext/>
        <w:rPr>
          <w:rtl/>
        </w:rPr>
      </w:pPr>
      <w:bookmarkStart w:id="305" w:name="ET_yor_קטי_קטרין_שטרית___יורַ_53"/>
      <w:r w:rsidRPr="00E20966">
        <w:rPr>
          <w:rStyle w:val="TagStyle"/>
          <w:rtl/>
        </w:rPr>
        <w:t xml:space="preserve"> &lt;&lt; </w:t>
      </w:r>
      <w:proofErr w:type="spellStart"/>
      <w:r w:rsidRPr="00E20966">
        <w:rPr>
          <w:rStyle w:val="TagStyle"/>
          <w:rtl/>
        </w:rPr>
        <w:t>יור</w:t>
      </w:r>
      <w:proofErr w:type="spellEnd"/>
      <w:r w:rsidRPr="00E20966">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E20966">
        <w:rPr>
          <w:rStyle w:val="TagStyle"/>
          <w:rtl/>
        </w:rPr>
        <w:t xml:space="preserve"> &lt;&lt; </w:t>
      </w:r>
      <w:proofErr w:type="spellStart"/>
      <w:r w:rsidRPr="00E20966">
        <w:rPr>
          <w:rStyle w:val="TagStyle"/>
          <w:rtl/>
        </w:rPr>
        <w:t>יור</w:t>
      </w:r>
      <w:proofErr w:type="spellEnd"/>
      <w:r w:rsidRPr="00E20966">
        <w:rPr>
          <w:rStyle w:val="TagStyle"/>
          <w:rtl/>
        </w:rPr>
        <w:t xml:space="preserve"> &gt;&gt;</w:t>
      </w:r>
      <w:r>
        <w:rPr>
          <w:rtl/>
        </w:rPr>
        <w:t xml:space="preserve">   </w:t>
      </w:r>
      <w:bookmarkEnd w:id="305"/>
    </w:p>
    <w:p w:rsidR="00E20966" w:rsidRDefault="00E20966" w:rsidP="00E20966">
      <w:pPr>
        <w:pStyle w:val="KeepWithNext"/>
        <w:rPr>
          <w:rtl/>
          <w:lang w:eastAsia="he-IL"/>
        </w:rPr>
      </w:pPr>
    </w:p>
    <w:p w:rsidR="00B45859" w:rsidRDefault="00E20966" w:rsidP="00E20966">
      <w:pPr>
        <w:rPr>
          <w:rtl/>
        </w:rPr>
      </w:pPr>
      <w:r>
        <w:rPr>
          <w:rFonts w:hint="cs"/>
          <w:rtl/>
        </w:rPr>
        <w:t xml:space="preserve">מה </w:t>
      </w:r>
      <w:r w:rsidR="00B45859">
        <w:rPr>
          <w:rFonts w:hint="cs"/>
          <w:rtl/>
        </w:rPr>
        <w:t>ה</w:t>
      </w:r>
      <w:r>
        <w:rPr>
          <w:rFonts w:hint="cs"/>
          <w:rtl/>
        </w:rPr>
        <w:t>י</w:t>
      </w:r>
      <w:r w:rsidR="00B45859">
        <w:rPr>
          <w:rFonts w:hint="cs"/>
          <w:rtl/>
        </w:rPr>
        <w:t xml:space="preserve">א תקופה השהות של נערים ונערות </w:t>
      </w:r>
      <w:r>
        <w:rPr>
          <w:rFonts w:hint="cs"/>
          <w:rtl/>
        </w:rPr>
        <w:t>אצלכם?</w:t>
      </w:r>
    </w:p>
    <w:p w:rsidR="00B45859" w:rsidRDefault="00B45859" w:rsidP="009F73AD">
      <w:pPr>
        <w:ind w:firstLine="0"/>
        <w:rPr>
          <w:rtl/>
        </w:rPr>
      </w:pPr>
    </w:p>
    <w:p w:rsidR="00E20966" w:rsidRDefault="00E20966" w:rsidP="00E20966">
      <w:pPr>
        <w:pStyle w:val="af9"/>
        <w:keepNext/>
        <w:rPr>
          <w:rtl/>
        </w:rPr>
      </w:pPr>
      <w:bookmarkStart w:id="306" w:name="_ETM_Q1_4857349"/>
      <w:bookmarkStart w:id="307" w:name="ET_guest_אלון_ברמי_54"/>
      <w:bookmarkEnd w:id="306"/>
      <w:r w:rsidRPr="00E20966">
        <w:rPr>
          <w:rStyle w:val="TagStyle"/>
          <w:rtl/>
        </w:rPr>
        <w:t xml:space="preserve"> &lt;&lt; אורח &gt;&gt; </w:t>
      </w:r>
      <w:r>
        <w:rPr>
          <w:rtl/>
        </w:rPr>
        <w:t>אלון ברמי:</w:t>
      </w:r>
      <w:r w:rsidRPr="00E20966">
        <w:rPr>
          <w:rStyle w:val="TagStyle"/>
          <w:rtl/>
        </w:rPr>
        <w:t xml:space="preserve"> &lt;&lt; אורח &gt;&gt;</w:t>
      </w:r>
      <w:r>
        <w:rPr>
          <w:rtl/>
        </w:rPr>
        <w:t xml:space="preserve">   </w:t>
      </w:r>
      <w:bookmarkEnd w:id="307"/>
    </w:p>
    <w:p w:rsidR="00E20966" w:rsidRDefault="00E20966" w:rsidP="00E20966">
      <w:pPr>
        <w:pStyle w:val="KeepWithNext"/>
        <w:rPr>
          <w:rtl/>
        </w:rPr>
      </w:pPr>
    </w:p>
    <w:p w:rsidR="00B45859" w:rsidRDefault="00B45859" w:rsidP="00E20966">
      <w:pPr>
        <w:ind w:firstLine="0"/>
        <w:rPr>
          <w:rtl/>
        </w:rPr>
      </w:pPr>
      <w:bookmarkStart w:id="308" w:name="_ETM_Q1_4857841"/>
      <w:bookmarkStart w:id="309" w:name="_ETM_Q1_4857886"/>
      <w:bookmarkEnd w:id="308"/>
      <w:bookmarkEnd w:id="309"/>
      <w:r>
        <w:rPr>
          <w:rtl/>
        </w:rPr>
        <w:tab/>
      </w:r>
      <w:r>
        <w:rPr>
          <w:rFonts w:hint="cs"/>
          <w:rtl/>
        </w:rPr>
        <w:t>אנחנו נמצ</w:t>
      </w:r>
      <w:r w:rsidR="00E20966">
        <w:rPr>
          <w:rFonts w:hint="cs"/>
          <w:rtl/>
        </w:rPr>
        <w:t xml:space="preserve">אים על הרצף. יש לנו את הרצף של </w:t>
      </w:r>
      <w:r>
        <w:rPr>
          <w:rFonts w:hint="cs"/>
          <w:rtl/>
        </w:rPr>
        <w:t xml:space="preserve">קורות </w:t>
      </w:r>
      <w:r w:rsidR="00E20966">
        <w:rPr>
          <w:rFonts w:hint="cs"/>
          <w:rtl/>
        </w:rPr>
        <w:t>ה</w:t>
      </w:r>
      <w:r w:rsidR="00CD7622">
        <w:rPr>
          <w:rFonts w:hint="cs"/>
          <w:rtl/>
        </w:rPr>
        <w:t>גג שנותנות</w:t>
      </w:r>
      <w:r w:rsidR="00E20966">
        <w:rPr>
          <w:rFonts w:hint="cs"/>
          <w:rtl/>
        </w:rPr>
        <w:t xml:space="preserve"> מענה זמני של עד שלושה חודשים, כשאצל צעיר</w:t>
      </w:r>
      <w:bookmarkStart w:id="310" w:name="_ETM_Q1_4873417"/>
      <w:bookmarkEnd w:id="310"/>
      <w:r w:rsidR="00E20966">
        <w:rPr>
          <w:rFonts w:hint="cs"/>
          <w:rtl/>
        </w:rPr>
        <w:t xml:space="preserve">ות וצעירים זה עד ארבעה חודשים. </w:t>
      </w:r>
      <w:r>
        <w:rPr>
          <w:rFonts w:hint="cs"/>
          <w:rtl/>
        </w:rPr>
        <w:t>מעבר לזה</w:t>
      </w:r>
      <w:r w:rsidR="00304D1C">
        <w:rPr>
          <w:rFonts w:hint="cs"/>
          <w:rtl/>
        </w:rPr>
        <w:t>,</w:t>
      </w:r>
      <w:r>
        <w:rPr>
          <w:rFonts w:hint="cs"/>
          <w:rtl/>
        </w:rPr>
        <w:t xml:space="preserve"> </w:t>
      </w:r>
      <w:r w:rsidR="00E20966">
        <w:rPr>
          <w:rFonts w:hint="cs"/>
          <w:rtl/>
        </w:rPr>
        <w:t xml:space="preserve">אנחנו מפעילים </w:t>
      </w:r>
      <w:bookmarkStart w:id="311" w:name="_ETM_Q1_4877834"/>
      <w:bookmarkEnd w:id="311"/>
      <w:r w:rsidR="00E20966">
        <w:rPr>
          <w:rFonts w:hint="cs"/>
          <w:rtl/>
        </w:rPr>
        <w:t xml:space="preserve">מסגרות ארוכות טווח בהן </w:t>
      </w:r>
      <w:r>
        <w:rPr>
          <w:rFonts w:hint="cs"/>
          <w:rtl/>
        </w:rPr>
        <w:t xml:space="preserve">בני נוער יכולים לשהות </w:t>
      </w:r>
      <w:r w:rsidR="00E20966">
        <w:rPr>
          <w:rFonts w:hint="cs"/>
          <w:rtl/>
        </w:rPr>
        <w:t>בין שנה עד שנה וחצי על פי צו של בית</w:t>
      </w:r>
      <w:r>
        <w:rPr>
          <w:rFonts w:hint="cs"/>
          <w:rtl/>
        </w:rPr>
        <w:t xml:space="preserve"> משפט.</w:t>
      </w:r>
    </w:p>
    <w:p w:rsidR="00B45859" w:rsidRDefault="00B45859" w:rsidP="009F73AD">
      <w:pPr>
        <w:ind w:firstLine="0"/>
        <w:rPr>
          <w:rtl/>
        </w:rPr>
      </w:pPr>
    </w:p>
    <w:p w:rsidR="00E20966" w:rsidRDefault="00E20966" w:rsidP="00E20966">
      <w:pPr>
        <w:pStyle w:val="af6"/>
        <w:keepNext/>
        <w:rPr>
          <w:rtl/>
        </w:rPr>
      </w:pPr>
      <w:bookmarkStart w:id="312" w:name="_ETM_Q1_4891147"/>
      <w:bookmarkStart w:id="313" w:name="ET_yor_קטי_קטרין_שטרית___יורַ_55"/>
      <w:bookmarkEnd w:id="312"/>
      <w:r w:rsidRPr="00E20966">
        <w:rPr>
          <w:rStyle w:val="TagStyle"/>
          <w:rtl/>
        </w:rPr>
        <w:t xml:space="preserve"> &lt;&lt; </w:t>
      </w:r>
      <w:proofErr w:type="spellStart"/>
      <w:r w:rsidRPr="00E20966">
        <w:rPr>
          <w:rStyle w:val="TagStyle"/>
          <w:rtl/>
        </w:rPr>
        <w:t>יור</w:t>
      </w:r>
      <w:proofErr w:type="spellEnd"/>
      <w:r w:rsidRPr="00E20966">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E20966">
        <w:rPr>
          <w:rStyle w:val="TagStyle"/>
          <w:rtl/>
        </w:rPr>
        <w:t xml:space="preserve"> &lt;&lt; </w:t>
      </w:r>
      <w:proofErr w:type="spellStart"/>
      <w:r w:rsidRPr="00E20966">
        <w:rPr>
          <w:rStyle w:val="TagStyle"/>
          <w:rtl/>
        </w:rPr>
        <w:t>יור</w:t>
      </w:r>
      <w:proofErr w:type="spellEnd"/>
      <w:r w:rsidRPr="00E20966">
        <w:rPr>
          <w:rStyle w:val="TagStyle"/>
          <w:rtl/>
        </w:rPr>
        <w:t xml:space="preserve"> &gt;&gt;</w:t>
      </w:r>
      <w:r>
        <w:rPr>
          <w:rtl/>
        </w:rPr>
        <w:t xml:space="preserve">   </w:t>
      </w:r>
      <w:bookmarkEnd w:id="313"/>
    </w:p>
    <w:p w:rsidR="00E20966" w:rsidRDefault="00E20966" w:rsidP="00E20966">
      <w:pPr>
        <w:pStyle w:val="KeepWithNext"/>
        <w:rPr>
          <w:rtl/>
          <w:lang w:eastAsia="he-IL"/>
        </w:rPr>
      </w:pPr>
    </w:p>
    <w:p w:rsidR="00B45859" w:rsidRDefault="00B45859" w:rsidP="00E20966">
      <w:pPr>
        <w:ind w:firstLine="0"/>
        <w:rPr>
          <w:rtl/>
        </w:rPr>
      </w:pPr>
      <w:bookmarkStart w:id="314" w:name="_ETM_Q1_4891686"/>
      <w:bookmarkStart w:id="315" w:name="_ETM_Q1_4891719"/>
      <w:bookmarkEnd w:id="314"/>
      <w:bookmarkEnd w:id="315"/>
      <w:r>
        <w:rPr>
          <w:rtl/>
        </w:rPr>
        <w:tab/>
      </w:r>
      <w:r>
        <w:rPr>
          <w:rFonts w:hint="cs"/>
          <w:rtl/>
        </w:rPr>
        <w:t>האם זה אופט</w:t>
      </w:r>
      <w:r w:rsidR="00E20966">
        <w:rPr>
          <w:rFonts w:hint="cs"/>
          <w:rtl/>
        </w:rPr>
        <w:t>ימאלי שלושה חודשים? מי ק</w:t>
      </w:r>
      <w:r>
        <w:rPr>
          <w:rFonts w:hint="cs"/>
          <w:rtl/>
        </w:rPr>
        <w:t>ב</w:t>
      </w:r>
      <w:r w:rsidR="00E20966">
        <w:rPr>
          <w:rFonts w:hint="cs"/>
          <w:rtl/>
        </w:rPr>
        <w:t>ע</w:t>
      </w:r>
      <w:r>
        <w:rPr>
          <w:rFonts w:hint="cs"/>
          <w:rtl/>
        </w:rPr>
        <w:t xml:space="preserve"> שזה רק שלושה חודשים? שמענו </w:t>
      </w:r>
      <w:r w:rsidR="00E20966">
        <w:rPr>
          <w:rFonts w:hint="cs"/>
          <w:rtl/>
        </w:rPr>
        <w:t xml:space="preserve">פה </w:t>
      </w:r>
      <w:r>
        <w:rPr>
          <w:rFonts w:hint="cs"/>
          <w:rtl/>
        </w:rPr>
        <w:t xml:space="preserve">את חברת </w:t>
      </w:r>
      <w:r w:rsidR="00E20966">
        <w:rPr>
          <w:rFonts w:hint="cs"/>
          <w:rtl/>
        </w:rPr>
        <w:t>ה</w:t>
      </w:r>
      <w:r>
        <w:rPr>
          <w:rFonts w:hint="cs"/>
          <w:rtl/>
        </w:rPr>
        <w:t>כנ</w:t>
      </w:r>
      <w:r w:rsidR="00E20966">
        <w:rPr>
          <w:rFonts w:hint="cs"/>
          <w:rtl/>
        </w:rPr>
        <w:t>ס</w:t>
      </w:r>
      <w:r>
        <w:rPr>
          <w:rFonts w:hint="cs"/>
          <w:rtl/>
        </w:rPr>
        <w:t xml:space="preserve">ת הילה וזאן </w:t>
      </w:r>
      <w:r w:rsidR="00E20966">
        <w:rPr>
          <w:rFonts w:hint="cs"/>
          <w:rtl/>
        </w:rPr>
        <w:t xml:space="preserve">מספרת על אותה נערה </w:t>
      </w:r>
      <w:r>
        <w:rPr>
          <w:rFonts w:hint="cs"/>
          <w:rtl/>
        </w:rPr>
        <w:t>שאמרה ש</w:t>
      </w:r>
      <w:r w:rsidR="00E20966">
        <w:rPr>
          <w:rFonts w:hint="cs"/>
          <w:rtl/>
        </w:rPr>
        <w:t>של</w:t>
      </w:r>
      <w:r>
        <w:rPr>
          <w:rFonts w:hint="cs"/>
          <w:rtl/>
        </w:rPr>
        <w:t>ו</w:t>
      </w:r>
      <w:r w:rsidR="00E20966">
        <w:rPr>
          <w:rFonts w:hint="cs"/>
          <w:rtl/>
        </w:rPr>
        <w:t>ש</w:t>
      </w:r>
      <w:r>
        <w:rPr>
          <w:rFonts w:hint="cs"/>
          <w:rtl/>
        </w:rPr>
        <w:t xml:space="preserve">ה חודשים </w:t>
      </w:r>
      <w:r w:rsidR="00E20966">
        <w:rPr>
          <w:rFonts w:hint="cs"/>
          <w:rtl/>
        </w:rPr>
        <w:t>זה מה שיש לה כרגע, הי</w:t>
      </w:r>
      <w:r>
        <w:rPr>
          <w:rFonts w:hint="cs"/>
          <w:rtl/>
        </w:rPr>
        <w:t>א</w:t>
      </w:r>
      <w:r w:rsidR="00E20966">
        <w:rPr>
          <w:rFonts w:hint="cs"/>
          <w:rtl/>
        </w:rPr>
        <w:t xml:space="preserve"> </w:t>
      </w:r>
      <w:r>
        <w:rPr>
          <w:rFonts w:hint="cs"/>
          <w:rtl/>
        </w:rPr>
        <w:t>ל</w:t>
      </w:r>
      <w:r w:rsidR="00E20966">
        <w:rPr>
          <w:rFonts w:hint="cs"/>
          <w:rtl/>
        </w:rPr>
        <w:t xml:space="preserve">א </w:t>
      </w:r>
      <w:r>
        <w:rPr>
          <w:rFonts w:hint="cs"/>
          <w:rtl/>
        </w:rPr>
        <w:t>יודעת מה יה</w:t>
      </w:r>
      <w:r w:rsidR="00E20966">
        <w:rPr>
          <w:rFonts w:hint="cs"/>
          <w:rtl/>
        </w:rPr>
        <w:t xml:space="preserve">יה </w:t>
      </w:r>
      <w:r>
        <w:rPr>
          <w:rFonts w:hint="cs"/>
          <w:rtl/>
        </w:rPr>
        <w:t>בעתיד.</w:t>
      </w:r>
    </w:p>
    <w:p w:rsidR="00B45859" w:rsidRDefault="00B45859" w:rsidP="009F73AD">
      <w:pPr>
        <w:ind w:firstLine="0"/>
        <w:rPr>
          <w:rtl/>
        </w:rPr>
      </w:pPr>
    </w:p>
    <w:p w:rsidR="00E20966" w:rsidRDefault="00E20966" w:rsidP="00E20966">
      <w:pPr>
        <w:pStyle w:val="af9"/>
        <w:keepNext/>
        <w:rPr>
          <w:rtl/>
        </w:rPr>
      </w:pPr>
      <w:bookmarkStart w:id="316" w:name="_ETM_Q1_4925909"/>
      <w:bookmarkStart w:id="317" w:name="ET_guest_אלון_ברמי_56"/>
      <w:bookmarkEnd w:id="316"/>
      <w:r w:rsidRPr="00E20966">
        <w:rPr>
          <w:rStyle w:val="TagStyle"/>
          <w:rtl/>
        </w:rPr>
        <w:t xml:space="preserve"> &lt;&lt; אורח &gt;&gt; </w:t>
      </w:r>
      <w:r>
        <w:rPr>
          <w:rtl/>
        </w:rPr>
        <w:t>אלון ברמי:</w:t>
      </w:r>
      <w:r w:rsidRPr="00E20966">
        <w:rPr>
          <w:rStyle w:val="TagStyle"/>
          <w:rtl/>
        </w:rPr>
        <w:t xml:space="preserve"> &lt;&lt; אורח &gt;&gt;</w:t>
      </w:r>
      <w:r>
        <w:rPr>
          <w:rtl/>
        </w:rPr>
        <w:t xml:space="preserve">   </w:t>
      </w:r>
      <w:bookmarkEnd w:id="317"/>
    </w:p>
    <w:p w:rsidR="00E20966" w:rsidRDefault="00E20966" w:rsidP="00E20966">
      <w:pPr>
        <w:pStyle w:val="KeepWithNext"/>
        <w:rPr>
          <w:rtl/>
        </w:rPr>
      </w:pPr>
    </w:p>
    <w:p w:rsidR="00B45859" w:rsidRDefault="00B45859" w:rsidP="00CD7622">
      <w:pPr>
        <w:rPr>
          <w:rtl/>
        </w:rPr>
      </w:pPr>
      <w:bookmarkStart w:id="318" w:name="_ETM_Q1_4926395"/>
      <w:bookmarkStart w:id="319" w:name="_ETM_Q1_4926437"/>
      <w:bookmarkEnd w:id="318"/>
      <w:bookmarkEnd w:id="319"/>
      <w:r>
        <w:rPr>
          <w:rFonts w:hint="cs"/>
          <w:rtl/>
        </w:rPr>
        <w:t>אנחנו חושבים ששלושה חודשים מספיקים</w:t>
      </w:r>
      <w:r w:rsidR="004C272C">
        <w:rPr>
          <w:rFonts w:hint="cs"/>
          <w:rtl/>
        </w:rPr>
        <w:t xml:space="preserve">. </w:t>
      </w:r>
      <w:bookmarkStart w:id="320" w:name="_ETM_Q1_4934150"/>
      <w:bookmarkEnd w:id="320"/>
      <w:r>
        <w:rPr>
          <w:rFonts w:hint="cs"/>
          <w:rtl/>
        </w:rPr>
        <w:t>בני נו</w:t>
      </w:r>
      <w:r w:rsidR="004C272C">
        <w:rPr>
          <w:rFonts w:hint="cs"/>
          <w:rtl/>
        </w:rPr>
        <w:t>ער שנפלטים מהבית אל הרחוב ומגיע</w:t>
      </w:r>
      <w:r>
        <w:rPr>
          <w:rFonts w:hint="cs"/>
          <w:rtl/>
        </w:rPr>
        <w:t>י</w:t>
      </w:r>
      <w:r w:rsidR="004C272C">
        <w:rPr>
          <w:rFonts w:hint="cs"/>
          <w:rtl/>
        </w:rPr>
        <w:t>ם</w:t>
      </w:r>
      <w:r>
        <w:rPr>
          <w:rFonts w:hint="cs"/>
          <w:rtl/>
        </w:rPr>
        <w:t xml:space="preserve"> לקורות הגג או למסגרות הקצרות </w:t>
      </w:r>
      <w:r w:rsidR="004C272C">
        <w:rPr>
          <w:rFonts w:hint="cs"/>
          <w:rtl/>
        </w:rPr>
        <w:t>האלו, המטרה היא להחזיר אותם</w:t>
      </w:r>
      <w:r>
        <w:rPr>
          <w:rFonts w:hint="cs"/>
          <w:rtl/>
        </w:rPr>
        <w:t xml:space="preserve"> כמה שיותר מהר </w:t>
      </w:r>
      <w:r w:rsidR="004C272C">
        <w:rPr>
          <w:rFonts w:hint="cs"/>
          <w:rtl/>
        </w:rPr>
        <w:t>לביתם</w:t>
      </w:r>
      <w:r>
        <w:rPr>
          <w:rFonts w:hint="cs"/>
          <w:rtl/>
        </w:rPr>
        <w:t xml:space="preserve">, </w:t>
      </w:r>
      <w:r w:rsidR="000F6C2C">
        <w:rPr>
          <w:rFonts w:hint="cs"/>
          <w:rtl/>
        </w:rPr>
        <w:t>כמ</w:t>
      </w:r>
      <w:r>
        <w:rPr>
          <w:rFonts w:hint="cs"/>
          <w:rtl/>
        </w:rPr>
        <w:t xml:space="preserve">ה </w:t>
      </w:r>
      <w:r w:rsidR="004C272C">
        <w:rPr>
          <w:rFonts w:hint="cs"/>
          <w:rtl/>
        </w:rPr>
        <w:t>ש</w:t>
      </w:r>
      <w:r>
        <w:rPr>
          <w:rFonts w:hint="cs"/>
          <w:rtl/>
        </w:rPr>
        <w:t>פחות זמן</w:t>
      </w:r>
      <w:r w:rsidR="004C272C">
        <w:rPr>
          <w:rFonts w:hint="cs"/>
          <w:rtl/>
        </w:rPr>
        <w:t xml:space="preserve"> שישהו בתוך קורות הגג. קורת הגג זו</w:t>
      </w:r>
      <w:r>
        <w:rPr>
          <w:rFonts w:hint="cs"/>
          <w:rtl/>
        </w:rPr>
        <w:t xml:space="preserve"> תחנת רכב</w:t>
      </w:r>
      <w:r w:rsidR="004C272C">
        <w:rPr>
          <w:rFonts w:hint="cs"/>
          <w:rtl/>
        </w:rPr>
        <w:t xml:space="preserve">ת, </w:t>
      </w:r>
      <w:bookmarkStart w:id="321" w:name="_ETM_Q1_4953654"/>
      <w:bookmarkEnd w:id="321"/>
      <w:r w:rsidR="004C272C">
        <w:rPr>
          <w:rFonts w:hint="cs"/>
          <w:rtl/>
        </w:rPr>
        <w:t xml:space="preserve">לא צריך לשהות שם המון זמן. אלה </w:t>
      </w:r>
      <w:r w:rsidR="000F6C2C">
        <w:rPr>
          <w:rFonts w:hint="cs"/>
          <w:rtl/>
        </w:rPr>
        <w:t>מ</w:t>
      </w:r>
      <w:r>
        <w:rPr>
          <w:rFonts w:hint="cs"/>
          <w:rtl/>
        </w:rPr>
        <w:t xml:space="preserve">ענים שצריכים להיות </w:t>
      </w:r>
      <w:r w:rsidR="004C272C">
        <w:rPr>
          <w:rFonts w:hint="cs"/>
          <w:rtl/>
        </w:rPr>
        <w:t xml:space="preserve">זמינים, מהירים </w:t>
      </w:r>
      <w:bookmarkStart w:id="322" w:name="_ETM_Q1_4957163"/>
      <w:bookmarkEnd w:id="322"/>
      <w:r w:rsidR="004C272C">
        <w:rPr>
          <w:rFonts w:hint="cs"/>
          <w:rtl/>
        </w:rPr>
        <w:t>ו</w:t>
      </w:r>
      <w:r w:rsidR="000F6C2C">
        <w:rPr>
          <w:rFonts w:hint="cs"/>
          <w:rtl/>
        </w:rPr>
        <w:t>מיידים.</w:t>
      </w:r>
      <w:r>
        <w:rPr>
          <w:rFonts w:hint="cs"/>
          <w:rtl/>
        </w:rPr>
        <w:t xml:space="preserve"> השלוש</w:t>
      </w:r>
      <w:r w:rsidR="004C272C">
        <w:rPr>
          <w:rFonts w:hint="cs"/>
          <w:rtl/>
        </w:rPr>
        <w:t xml:space="preserve">ה </w:t>
      </w:r>
      <w:r>
        <w:rPr>
          <w:rFonts w:hint="cs"/>
          <w:rtl/>
        </w:rPr>
        <w:t>חו</w:t>
      </w:r>
      <w:r w:rsidR="004C272C">
        <w:rPr>
          <w:rFonts w:hint="cs"/>
          <w:rtl/>
        </w:rPr>
        <w:t>ד</w:t>
      </w:r>
      <w:r>
        <w:rPr>
          <w:rFonts w:hint="cs"/>
          <w:rtl/>
        </w:rPr>
        <w:t>שים מספ</w:t>
      </w:r>
      <w:r w:rsidR="004C272C">
        <w:rPr>
          <w:rFonts w:hint="cs"/>
          <w:rtl/>
        </w:rPr>
        <w:t>י</w:t>
      </w:r>
      <w:r>
        <w:rPr>
          <w:rFonts w:hint="cs"/>
          <w:rtl/>
        </w:rPr>
        <w:t xml:space="preserve">קים </w:t>
      </w:r>
      <w:r w:rsidR="004C272C">
        <w:rPr>
          <w:rFonts w:hint="cs"/>
          <w:rtl/>
        </w:rPr>
        <w:t>לעשות עבודה אינטנסיבית עם שירות הרווח</w:t>
      </w:r>
      <w:r>
        <w:rPr>
          <w:rFonts w:hint="cs"/>
          <w:rtl/>
        </w:rPr>
        <w:t>ה</w:t>
      </w:r>
      <w:r w:rsidR="004C272C">
        <w:rPr>
          <w:rFonts w:hint="cs"/>
          <w:rtl/>
        </w:rPr>
        <w:t>,</w:t>
      </w:r>
      <w:r>
        <w:rPr>
          <w:rFonts w:hint="cs"/>
          <w:rtl/>
        </w:rPr>
        <w:t xml:space="preserve"> לעשות </w:t>
      </w:r>
      <w:r w:rsidR="004C272C">
        <w:rPr>
          <w:rFonts w:hint="cs"/>
          <w:rtl/>
        </w:rPr>
        <w:t>עבודה אינטנסיבית</w:t>
      </w:r>
      <w:r>
        <w:rPr>
          <w:rFonts w:hint="cs"/>
          <w:rtl/>
        </w:rPr>
        <w:t xml:space="preserve"> עם המשפחה, בטח ובטח עם הנער ו</w:t>
      </w:r>
      <w:r w:rsidR="004C272C">
        <w:rPr>
          <w:rFonts w:hint="cs"/>
          <w:rtl/>
        </w:rPr>
        <w:t>הנערה</w:t>
      </w:r>
      <w:r>
        <w:rPr>
          <w:rFonts w:hint="cs"/>
          <w:rtl/>
        </w:rPr>
        <w:t xml:space="preserve"> כדי להחזיר אותם למסגרת ארוכת טווח חדשה או להחזיר אותם לביתם. נכון שיש נערים </w:t>
      </w:r>
      <w:r w:rsidR="004C272C">
        <w:rPr>
          <w:rFonts w:hint="cs"/>
          <w:rtl/>
        </w:rPr>
        <w:t>ספ</w:t>
      </w:r>
      <w:r>
        <w:rPr>
          <w:rFonts w:hint="cs"/>
          <w:rtl/>
        </w:rPr>
        <w:t>ציפ</w:t>
      </w:r>
      <w:r w:rsidR="004C272C">
        <w:rPr>
          <w:rFonts w:hint="cs"/>
          <w:rtl/>
        </w:rPr>
        <w:t>י</w:t>
      </w:r>
      <w:r>
        <w:rPr>
          <w:rFonts w:hint="cs"/>
          <w:rtl/>
        </w:rPr>
        <w:t>ים ש</w:t>
      </w:r>
      <w:r w:rsidR="000A420D">
        <w:rPr>
          <w:rFonts w:hint="cs"/>
          <w:rtl/>
        </w:rPr>
        <w:t>ב</w:t>
      </w:r>
      <w:r>
        <w:rPr>
          <w:rFonts w:hint="cs"/>
          <w:rtl/>
        </w:rPr>
        <w:t xml:space="preserve">שלושה חודשים </w:t>
      </w:r>
      <w:r w:rsidR="000A420D">
        <w:rPr>
          <w:rFonts w:hint="cs"/>
          <w:rtl/>
        </w:rPr>
        <w:t xml:space="preserve">אנחנו </w:t>
      </w:r>
      <w:r>
        <w:rPr>
          <w:rFonts w:hint="cs"/>
          <w:rtl/>
        </w:rPr>
        <w:t>לא מ</w:t>
      </w:r>
      <w:r w:rsidR="000A420D">
        <w:rPr>
          <w:rFonts w:hint="cs"/>
          <w:rtl/>
        </w:rPr>
        <w:t xml:space="preserve">צליחים </w:t>
      </w:r>
      <w:r w:rsidR="00CD7622">
        <w:rPr>
          <w:rFonts w:hint="cs"/>
          <w:rtl/>
        </w:rPr>
        <w:t>לתת להם את המענה ו</w:t>
      </w:r>
      <w:r>
        <w:rPr>
          <w:rFonts w:hint="cs"/>
          <w:rtl/>
        </w:rPr>
        <w:t xml:space="preserve">בשיתוף </w:t>
      </w:r>
      <w:r w:rsidR="000A420D">
        <w:rPr>
          <w:rFonts w:hint="cs"/>
          <w:rtl/>
        </w:rPr>
        <w:t xml:space="preserve">עם הפיקוח </w:t>
      </w:r>
      <w:r w:rsidR="000F6C2C">
        <w:rPr>
          <w:rFonts w:hint="cs"/>
          <w:rtl/>
        </w:rPr>
        <w:t xml:space="preserve">של </w:t>
      </w:r>
      <w:r w:rsidR="000A420D">
        <w:rPr>
          <w:rFonts w:hint="cs"/>
          <w:rtl/>
        </w:rPr>
        <w:t xml:space="preserve">משרד </w:t>
      </w:r>
      <w:bookmarkStart w:id="323" w:name="_ETM_Q1_4997407"/>
      <w:bookmarkEnd w:id="323"/>
      <w:r w:rsidR="000A420D">
        <w:rPr>
          <w:rFonts w:hint="cs"/>
          <w:rtl/>
        </w:rPr>
        <w:t>הרווחה אנחנו נותנים אפשרות להארכה, אבל לגבי הר</w:t>
      </w:r>
      <w:bookmarkStart w:id="324" w:name="_ETM_Q1_5000733"/>
      <w:bookmarkEnd w:id="324"/>
      <w:r w:rsidR="000A420D">
        <w:rPr>
          <w:rFonts w:hint="cs"/>
          <w:rtl/>
        </w:rPr>
        <w:t>וב המוחלט אנחנו מספיקים. קורת גג זו</w:t>
      </w:r>
      <w:r>
        <w:rPr>
          <w:rFonts w:hint="cs"/>
          <w:rtl/>
        </w:rPr>
        <w:t xml:space="preserve"> לא מסגרת שאמורה לתת את השלווה </w:t>
      </w:r>
      <w:r w:rsidR="000A420D">
        <w:rPr>
          <w:rFonts w:hint="cs"/>
          <w:rtl/>
        </w:rPr>
        <w:t xml:space="preserve">ואת הנחת להגיד: אנחנו </w:t>
      </w:r>
      <w:bookmarkStart w:id="325" w:name="_ETM_Q1_5007924"/>
      <w:bookmarkEnd w:id="325"/>
      <w:r w:rsidR="000A420D">
        <w:rPr>
          <w:rFonts w:hint="cs"/>
          <w:rtl/>
        </w:rPr>
        <w:t>חודשים כאן. קורת גג חייבת להיות עם סיר</w:t>
      </w:r>
      <w:r>
        <w:rPr>
          <w:rFonts w:hint="cs"/>
          <w:rtl/>
        </w:rPr>
        <w:t>ק</w:t>
      </w:r>
      <w:r w:rsidR="000A420D">
        <w:rPr>
          <w:rFonts w:hint="cs"/>
          <w:rtl/>
        </w:rPr>
        <w:t>ו</w:t>
      </w:r>
      <w:r>
        <w:rPr>
          <w:rFonts w:hint="cs"/>
          <w:rtl/>
        </w:rPr>
        <w:t>לציה של ב</w:t>
      </w:r>
      <w:r w:rsidR="000A420D">
        <w:rPr>
          <w:rFonts w:hint="cs"/>
          <w:rtl/>
        </w:rPr>
        <w:t>ני נ</w:t>
      </w:r>
      <w:r>
        <w:rPr>
          <w:rFonts w:hint="cs"/>
          <w:rtl/>
        </w:rPr>
        <w:t>ו</w:t>
      </w:r>
      <w:r w:rsidR="000A420D">
        <w:rPr>
          <w:rFonts w:hint="cs"/>
          <w:rtl/>
        </w:rPr>
        <w:t>ער שנכנסים ו</w:t>
      </w:r>
      <w:r>
        <w:rPr>
          <w:rFonts w:hint="cs"/>
          <w:rtl/>
        </w:rPr>
        <w:t>יוצאים כל הזמן</w:t>
      </w:r>
      <w:r w:rsidR="000A420D">
        <w:rPr>
          <w:rFonts w:hint="cs"/>
          <w:rtl/>
        </w:rPr>
        <w:t>, לא לסתום את המקומות. בני הנ</w:t>
      </w:r>
      <w:r>
        <w:rPr>
          <w:rFonts w:hint="cs"/>
          <w:rtl/>
        </w:rPr>
        <w:t>ו</w:t>
      </w:r>
      <w:r w:rsidR="000A420D">
        <w:rPr>
          <w:rFonts w:hint="cs"/>
          <w:rtl/>
        </w:rPr>
        <w:t>ע</w:t>
      </w:r>
      <w:r>
        <w:rPr>
          <w:rFonts w:hint="cs"/>
          <w:rtl/>
        </w:rPr>
        <w:t>ר שמגיעים אלי</w:t>
      </w:r>
      <w:r w:rsidR="000F6C2C">
        <w:rPr>
          <w:rFonts w:hint="cs"/>
          <w:rtl/>
        </w:rPr>
        <w:t xml:space="preserve">נו הם במפגש מאוד ראשוני ורגיש, </w:t>
      </w:r>
      <w:r>
        <w:rPr>
          <w:rFonts w:hint="cs"/>
          <w:rtl/>
        </w:rPr>
        <w:t xml:space="preserve"> הם </w:t>
      </w:r>
      <w:r w:rsidR="000A420D">
        <w:rPr>
          <w:rFonts w:hint="cs"/>
          <w:rtl/>
        </w:rPr>
        <w:t xml:space="preserve">הרבה פעמים </w:t>
      </w:r>
      <w:r>
        <w:rPr>
          <w:rFonts w:hint="cs"/>
          <w:rtl/>
        </w:rPr>
        <w:lastRenderedPageBreak/>
        <w:t>רוצים להישאר עוד ועוד. הייתי ב</w:t>
      </w:r>
      <w:r w:rsidR="00101442">
        <w:rPr>
          <w:rFonts w:hint="cs"/>
          <w:rtl/>
        </w:rPr>
        <w:t xml:space="preserve">מפגש הזה </w:t>
      </w:r>
      <w:bookmarkStart w:id="326" w:name="_ETM_Q1_5031726"/>
      <w:bookmarkEnd w:id="326"/>
      <w:r w:rsidR="00101442">
        <w:rPr>
          <w:rFonts w:hint="cs"/>
          <w:rtl/>
        </w:rPr>
        <w:t>בבית דרור עם חברת הכנסת שי וזאן. לאותה נערה מק</w:t>
      </w:r>
      <w:r>
        <w:rPr>
          <w:rFonts w:hint="cs"/>
          <w:rtl/>
        </w:rPr>
        <w:t>ס</w:t>
      </w:r>
      <w:r w:rsidR="00101442">
        <w:rPr>
          <w:rFonts w:hint="cs"/>
          <w:rtl/>
        </w:rPr>
        <w:t>ימה שחוששת לאן היא תלך</w:t>
      </w:r>
      <w:r>
        <w:rPr>
          <w:rFonts w:hint="cs"/>
          <w:rtl/>
        </w:rPr>
        <w:t xml:space="preserve"> כבר יש שני פתרונות באופק. </w:t>
      </w:r>
    </w:p>
    <w:p w:rsidR="00B45859" w:rsidRDefault="00B45859" w:rsidP="009F73AD">
      <w:pPr>
        <w:ind w:firstLine="0"/>
        <w:rPr>
          <w:rtl/>
        </w:rPr>
      </w:pPr>
    </w:p>
    <w:p w:rsidR="00383D5B" w:rsidRDefault="00383D5B" w:rsidP="00383D5B">
      <w:pPr>
        <w:pStyle w:val="af6"/>
        <w:keepNext/>
        <w:rPr>
          <w:rtl/>
        </w:rPr>
      </w:pPr>
      <w:bookmarkStart w:id="327" w:name="_ETM_Q1_5043188"/>
      <w:bookmarkStart w:id="328" w:name="ET_yor_קטי_קטרין_שטרית___יורַ_57"/>
      <w:bookmarkEnd w:id="327"/>
      <w:r w:rsidRPr="00383D5B">
        <w:rPr>
          <w:rStyle w:val="TagStyle"/>
          <w:rtl/>
        </w:rPr>
        <w:t xml:space="preserve"> &lt;&lt; </w:t>
      </w:r>
      <w:proofErr w:type="spellStart"/>
      <w:r w:rsidRPr="00383D5B">
        <w:rPr>
          <w:rStyle w:val="TagStyle"/>
          <w:rtl/>
        </w:rPr>
        <w:t>יור</w:t>
      </w:r>
      <w:proofErr w:type="spellEnd"/>
      <w:r w:rsidRPr="00383D5B">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383D5B">
        <w:rPr>
          <w:rStyle w:val="TagStyle"/>
          <w:rtl/>
        </w:rPr>
        <w:t xml:space="preserve"> &lt;&lt; </w:t>
      </w:r>
      <w:proofErr w:type="spellStart"/>
      <w:r w:rsidRPr="00383D5B">
        <w:rPr>
          <w:rStyle w:val="TagStyle"/>
          <w:rtl/>
        </w:rPr>
        <w:t>יור</w:t>
      </w:r>
      <w:proofErr w:type="spellEnd"/>
      <w:r w:rsidRPr="00383D5B">
        <w:rPr>
          <w:rStyle w:val="TagStyle"/>
          <w:rtl/>
        </w:rPr>
        <w:t xml:space="preserve"> &gt;&gt;</w:t>
      </w:r>
      <w:r>
        <w:rPr>
          <w:rtl/>
        </w:rPr>
        <w:t xml:space="preserve">   </w:t>
      </w:r>
      <w:bookmarkEnd w:id="328"/>
    </w:p>
    <w:p w:rsidR="00383D5B" w:rsidRDefault="00383D5B" w:rsidP="00383D5B">
      <w:pPr>
        <w:pStyle w:val="KeepWithNext"/>
        <w:rPr>
          <w:rtl/>
          <w:lang w:eastAsia="he-IL"/>
        </w:rPr>
      </w:pPr>
    </w:p>
    <w:p w:rsidR="00B45859" w:rsidRDefault="00326BE9" w:rsidP="00CD7622">
      <w:pPr>
        <w:rPr>
          <w:rtl/>
        </w:rPr>
      </w:pPr>
      <w:bookmarkStart w:id="329" w:name="_ETM_Q1_5043775"/>
      <w:bookmarkStart w:id="330" w:name="_ETM_Q1_5043815"/>
      <w:bookmarkEnd w:id="329"/>
      <w:bookmarkEnd w:id="330"/>
      <w:r>
        <w:rPr>
          <w:rFonts w:hint="cs"/>
          <w:rtl/>
        </w:rPr>
        <w:t xml:space="preserve">האם </w:t>
      </w:r>
      <w:r w:rsidR="00B45859">
        <w:rPr>
          <w:rFonts w:hint="cs"/>
          <w:rtl/>
        </w:rPr>
        <w:t>אתם דואגים לפתרונו</w:t>
      </w:r>
      <w:r w:rsidR="00383D5B">
        <w:rPr>
          <w:rFonts w:hint="cs"/>
          <w:rtl/>
        </w:rPr>
        <w:t>ת</w:t>
      </w:r>
      <w:r>
        <w:rPr>
          <w:rFonts w:hint="cs"/>
          <w:rtl/>
        </w:rPr>
        <w:t xml:space="preserve">? </w:t>
      </w:r>
      <w:r w:rsidR="00B45859">
        <w:rPr>
          <w:rFonts w:hint="cs"/>
          <w:rtl/>
        </w:rPr>
        <w:t>כ</w:t>
      </w:r>
      <w:r w:rsidR="00427105">
        <w:rPr>
          <w:rFonts w:hint="cs"/>
          <w:rtl/>
        </w:rPr>
        <w:t>ע</w:t>
      </w:r>
      <w:r w:rsidR="00B45859">
        <w:rPr>
          <w:rFonts w:hint="cs"/>
          <w:rtl/>
        </w:rPr>
        <w:t>ב</w:t>
      </w:r>
      <w:r w:rsidR="00427105">
        <w:rPr>
          <w:rFonts w:hint="cs"/>
          <w:rtl/>
        </w:rPr>
        <w:t>ו</w:t>
      </w:r>
      <w:r w:rsidR="00B45859">
        <w:rPr>
          <w:rFonts w:hint="cs"/>
          <w:rtl/>
        </w:rPr>
        <w:t xml:space="preserve">ר שלושה חודשים </w:t>
      </w:r>
      <w:r w:rsidR="00427105">
        <w:rPr>
          <w:rFonts w:hint="cs"/>
          <w:rtl/>
        </w:rPr>
        <w:t xml:space="preserve">הנערה </w:t>
      </w:r>
      <w:r w:rsidR="00B45859">
        <w:rPr>
          <w:rFonts w:hint="cs"/>
          <w:rtl/>
        </w:rPr>
        <w:t>א</w:t>
      </w:r>
      <w:r w:rsidR="00427105">
        <w:rPr>
          <w:rFonts w:hint="cs"/>
          <w:rtl/>
        </w:rPr>
        <w:t>מ</w:t>
      </w:r>
      <w:r w:rsidR="00B45859">
        <w:rPr>
          <w:rFonts w:hint="cs"/>
          <w:rtl/>
        </w:rPr>
        <w:t>ורה לח</w:t>
      </w:r>
      <w:r w:rsidR="00427105">
        <w:rPr>
          <w:rFonts w:hint="cs"/>
          <w:rtl/>
        </w:rPr>
        <w:t>ז</w:t>
      </w:r>
      <w:r w:rsidR="00B45859">
        <w:rPr>
          <w:rFonts w:hint="cs"/>
          <w:rtl/>
        </w:rPr>
        <w:t xml:space="preserve">ור חזרה </w:t>
      </w:r>
      <w:r w:rsidR="00427105">
        <w:rPr>
          <w:rFonts w:hint="cs"/>
          <w:rtl/>
        </w:rPr>
        <w:t>ל</w:t>
      </w:r>
      <w:r w:rsidR="00B45859">
        <w:rPr>
          <w:rFonts w:hint="cs"/>
          <w:rtl/>
        </w:rPr>
        <w:t>קהילה. אם אין לה</w:t>
      </w:r>
      <w:r w:rsidR="00427105">
        <w:rPr>
          <w:rFonts w:hint="cs"/>
          <w:rtl/>
        </w:rPr>
        <w:t xml:space="preserve"> לאן לחזור, האם היא נשארת שם?</w:t>
      </w:r>
      <w:r w:rsidR="00B45859">
        <w:rPr>
          <w:rFonts w:hint="cs"/>
          <w:rtl/>
        </w:rPr>
        <w:t xml:space="preserve"> מה הפתרונות שמוצעים לאותה נערה? האם יש נערות שחוזרות בחזרה</w:t>
      </w:r>
      <w:r w:rsidR="00427105">
        <w:rPr>
          <w:rFonts w:hint="cs"/>
          <w:rtl/>
        </w:rPr>
        <w:t>? יכול להיות שאם זמן השהייה שלהן היה ארוך יותר</w:t>
      </w:r>
      <w:r w:rsidR="00B45859">
        <w:rPr>
          <w:rFonts w:hint="cs"/>
          <w:rtl/>
        </w:rPr>
        <w:t xml:space="preserve"> </w:t>
      </w:r>
      <w:r w:rsidR="00427105">
        <w:rPr>
          <w:rFonts w:hint="cs"/>
          <w:rtl/>
        </w:rPr>
        <w:t>הן היו יותר מוכנות ל</w:t>
      </w:r>
      <w:r w:rsidR="00B45859">
        <w:rPr>
          <w:rFonts w:hint="cs"/>
          <w:rtl/>
        </w:rPr>
        <w:t>צ</w:t>
      </w:r>
      <w:r w:rsidR="00427105">
        <w:rPr>
          <w:rFonts w:hint="cs"/>
          <w:rtl/>
        </w:rPr>
        <w:t>א</w:t>
      </w:r>
      <w:r w:rsidR="00B45859">
        <w:rPr>
          <w:rFonts w:hint="cs"/>
          <w:rtl/>
        </w:rPr>
        <w:t>ת לקהילה</w:t>
      </w:r>
      <w:r w:rsidR="00427105">
        <w:rPr>
          <w:rFonts w:hint="cs"/>
          <w:rtl/>
        </w:rPr>
        <w:t>, זה היה מגדיל</w:t>
      </w:r>
      <w:r w:rsidR="00B45859">
        <w:rPr>
          <w:rFonts w:hint="cs"/>
          <w:rtl/>
        </w:rPr>
        <w:t xml:space="preserve"> את הביטחון העצמי שלהן, </w:t>
      </w:r>
      <w:r w:rsidR="00427105">
        <w:rPr>
          <w:rFonts w:hint="cs"/>
          <w:rtl/>
        </w:rPr>
        <w:t>זה היה מ</w:t>
      </w:r>
      <w:r w:rsidR="00B45859">
        <w:rPr>
          <w:rFonts w:hint="cs"/>
          <w:rtl/>
        </w:rPr>
        <w:t xml:space="preserve">טפל טוב יותר בבעיות שלהן. האם יש חשיבה כזאת? </w:t>
      </w:r>
    </w:p>
    <w:p w:rsidR="00B45859" w:rsidRDefault="00B45859" w:rsidP="009F73AD">
      <w:pPr>
        <w:ind w:firstLine="0"/>
        <w:rPr>
          <w:rtl/>
        </w:rPr>
      </w:pPr>
    </w:p>
    <w:p w:rsidR="00427105" w:rsidRDefault="00427105" w:rsidP="00427105">
      <w:pPr>
        <w:pStyle w:val="af9"/>
        <w:keepNext/>
        <w:rPr>
          <w:rtl/>
        </w:rPr>
      </w:pPr>
      <w:bookmarkStart w:id="331" w:name="_ETM_Q1_5101644"/>
      <w:bookmarkStart w:id="332" w:name="ET_guest_אלון_ברמי_58"/>
      <w:bookmarkEnd w:id="331"/>
      <w:r w:rsidRPr="00427105">
        <w:rPr>
          <w:rStyle w:val="TagStyle"/>
          <w:rtl/>
        </w:rPr>
        <w:t xml:space="preserve"> &lt;&lt; אורח &gt;&gt; </w:t>
      </w:r>
      <w:r>
        <w:rPr>
          <w:rtl/>
        </w:rPr>
        <w:t>אלון ברמי:</w:t>
      </w:r>
      <w:r w:rsidRPr="00427105">
        <w:rPr>
          <w:rStyle w:val="TagStyle"/>
          <w:rtl/>
        </w:rPr>
        <w:t xml:space="preserve"> &lt;&lt; אורח &gt;&gt;</w:t>
      </w:r>
      <w:r>
        <w:rPr>
          <w:rtl/>
        </w:rPr>
        <w:t xml:space="preserve">   </w:t>
      </w:r>
      <w:bookmarkEnd w:id="332"/>
    </w:p>
    <w:p w:rsidR="00427105" w:rsidRDefault="00427105" w:rsidP="00427105">
      <w:pPr>
        <w:pStyle w:val="KeepWithNext"/>
        <w:rPr>
          <w:rtl/>
        </w:rPr>
      </w:pPr>
    </w:p>
    <w:p w:rsidR="00B45859" w:rsidRDefault="00B45859" w:rsidP="000E214A">
      <w:pPr>
        <w:rPr>
          <w:rtl/>
        </w:rPr>
      </w:pPr>
      <w:bookmarkStart w:id="333" w:name="_ETM_Q1_5102183"/>
      <w:bookmarkStart w:id="334" w:name="_ETM_Q1_5102215"/>
      <w:bookmarkEnd w:id="333"/>
      <w:bookmarkEnd w:id="334"/>
      <w:r>
        <w:rPr>
          <w:rFonts w:hint="cs"/>
          <w:rtl/>
        </w:rPr>
        <w:t>רוב הנערות שנקלטות בקורות גג לא חוזרות לביתן, לא מצליחות להשתלב ב</w:t>
      </w:r>
      <w:r w:rsidR="00427105">
        <w:rPr>
          <w:rFonts w:hint="cs"/>
          <w:rtl/>
        </w:rPr>
        <w:t xml:space="preserve">חזרה </w:t>
      </w:r>
      <w:bookmarkStart w:id="335" w:name="_ETM_Q1_5116401"/>
      <w:bookmarkEnd w:id="335"/>
      <w:r w:rsidR="00427105">
        <w:rPr>
          <w:rFonts w:hint="cs"/>
          <w:rtl/>
        </w:rPr>
        <w:t xml:space="preserve">בקהילה </w:t>
      </w:r>
      <w:r>
        <w:rPr>
          <w:rFonts w:hint="cs"/>
          <w:rtl/>
        </w:rPr>
        <w:t xml:space="preserve">בצורה מסודרת. </w:t>
      </w:r>
      <w:r w:rsidR="00427105">
        <w:rPr>
          <w:rFonts w:hint="cs"/>
          <w:rtl/>
        </w:rPr>
        <w:t>בזה שהן הגיעו לקורת גג נוצר קרע מאוד גדול עם המ</w:t>
      </w:r>
      <w:r>
        <w:rPr>
          <w:rFonts w:hint="cs"/>
          <w:rtl/>
        </w:rPr>
        <w:t>ש</w:t>
      </w:r>
      <w:r w:rsidR="00427105">
        <w:rPr>
          <w:rFonts w:hint="cs"/>
          <w:rtl/>
        </w:rPr>
        <w:t>פ</w:t>
      </w:r>
      <w:r>
        <w:rPr>
          <w:rFonts w:hint="cs"/>
          <w:rtl/>
        </w:rPr>
        <w:t>חה או עם הסבי</w:t>
      </w:r>
      <w:r w:rsidR="00427105">
        <w:rPr>
          <w:rFonts w:hint="cs"/>
          <w:rtl/>
        </w:rPr>
        <w:t>ב</w:t>
      </w:r>
      <w:r>
        <w:rPr>
          <w:rFonts w:hint="cs"/>
          <w:rtl/>
        </w:rPr>
        <w:t>ה. שלושה חו</w:t>
      </w:r>
      <w:r w:rsidR="00427105">
        <w:rPr>
          <w:rFonts w:hint="cs"/>
          <w:rtl/>
        </w:rPr>
        <w:t>ד</w:t>
      </w:r>
      <w:r>
        <w:rPr>
          <w:rFonts w:hint="cs"/>
          <w:rtl/>
        </w:rPr>
        <w:t xml:space="preserve">שים </w:t>
      </w:r>
      <w:r w:rsidR="00427105">
        <w:rPr>
          <w:rFonts w:hint="cs"/>
          <w:rtl/>
        </w:rPr>
        <w:t xml:space="preserve"> מספקים, נותנים </w:t>
      </w:r>
      <w:r>
        <w:rPr>
          <w:rFonts w:hint="cs"/>
          <w:rtl/>
        </w:rPr>
        <w:t>מ</w:t>
      </w:r>
      <w:r w:rsidR="00427105">
        <w:rPr>
          <w:rFonts w:hint="cs"/>
          <w:rtl/>
        </w:rPr>
        <w:t>ענה. מאחר וכל הנערות ימשיכו ל</w:t>
      </w:r>
      <w:r>
        <w:rPr>
          <w:rFonts w:hint="cs"/>
          <w:rtl/>
        </w:rPr>
        <w:t>מ</w:t>
      </w:r>
      <w:r w:rsidR="00427105">
        <w:rPr>
          <w:rFonts w:hint="cs"/>
          <w:rtl/>
        </w:rPr>
        <w:t>סגרות חוץ ביתיות א</w:t>
      </w:r>
      <w:r>
        <w:rPr>
          <w:rFonts w:hint="cs"/>
          <w:rtl/>
        </w:rPr>
        <w:t>ר</w:t>
      </w:r>
      <w:r w:rsidR="00427105">
        <w:rPr>
          <w:rFonts w:hint="cs"/>
          <w:rtl/>
        </w:rPr>
        <w:t>ו</w:t>
      </w:r>
      <w:r>
        <w:rPr>
          <w:rFonts w:hint="cs"/>
          <w:rtl/>
        </w:rPr>
        <w:t xml:space="preserve">כות טווח, </w:t>
      </w:r>
      <w:r w:rsidR="00427105">
        <w:rPr>
          <w:rFonts w:hint="cs"/>
          <w:rtl/>
        </w:rPr>
        <w:t>אותן מסגרות</w:t>
      </w:r>
      <w:r>
        <w:rPr>
          <w:rFonts w:hint="cs"/>
          <w:rtl/>
        </w:rPr>
        <w:t xml:space="preserve"> הופכ</w:t>
      </w:r>
      <w:r w:rsidR="00427105">
        <w:rPr>
          <w:rFonts w:hint="cs"/>
          <w:rtl/>
        </w:rPr>
        <w:t>ו</w:t>
      </w:r>
      <w:r>
        <w:rPr>
          <w:rFonts w:hint="cs"/>
          <w:rtl/>
        </w:rPr>
        <w:t>ת להיות המסגר</w:t>
      </w:r>
      <w:r w:rsidR="00427105">
        <w:rPr>
          <w:rFonts w:hint="cs"/>
          <w:rtl/>
        </w:rPr>
        <w:t>ו</w:t>
      </w:r>
      <w:r>
        <w:rPr>
          <w:rFonts w:hint="cs"/>
          <w:rtl/>
        </w:rPr>
        <w:t>ת שבה</w:t>
      </w:r>
      <w:r w:rsidR="00427105">
        <w:rPr>
          <w:rFonts w:hint="cs"/>
          <w:rtl/>
        </w:rPr>
        <w:t>ן הן</w:t>
      </w:r>
      <w:r>
        <w:rPr>
          <w:rFonts w:hint="cs"/>
          <w:rtl/>
        </w:rPr>
        <w:t xml:space="preserve"> מתפתח</w:t>
      </w:r>
      <w:r w:rsidR="00427105">
        <w:rPr>
          <w:rFonts w:hint="cs"/>
          <w:rtl/>
        </w:rPr>
        <w:t>ות</w:t>
      </w:r>
      <w:r>
        <w:rPr>
          <w:rFonts w:hint="cs"/>
          <w:rtl/>
        </w:rPr>
        <w:t xml:space="preserve"> ו</w:t>
      </w:r>
      <w:r w:rsidR="00427105">
        <w:rPr>
          <w:rFonts w:hint="cs"/>
          <w:rtl/>
        </w:rPr>
        <w:t xml:space="preserve">עוברות תהליך הרבה יותר ארוך. </w:t>
      </w:r>
      <w:r>
        <w:rPr>
          <w:rFonts w:hint="cs"/>
          <w:rtl/>
        </w:rPr>
        <w:t>קור</w:t>
      </w:r>
      <w:r w:rsidR="00427105">
        <w:rPr>
          <w:rFonts w:hint="cs"/>
          <w:rtl/>
        </w:rPr>
        <w:t>ו</w:t>
      </w:r>
      <w:r>
        <w:rPr>
          <w:rFonts w:hint="cs"/>
          <w:rtl/>
        </w:rPr>
        <w:t xml:space="preserve">ת </w:t>
      </w:r>
      <w:r w:rsidR="00326BE9">
        <w:rPr>
          <w:rFonts w:hint="cs"/>
          <w:rtl/>
        </w:rPr>
        <w:t>ה</w:t>
      </w:r>
      <w:r>
        <w:rPr>
          <w:rFonts w:hint="cs"/>
          <w:rtl/>
        </w:rPr>
        <w:t xml:space="preserve">גג </w:t>
      </w:r>
      <w:r w:rsidR="00326BE9">
        <w:rPr>
          <w:rFonts w:hint="cs"/>
          <w:rtl/>
        </w:rPr>
        <w:t xml:space="preserve">מכשירות אותן </w:t>
      </w:r>
      <w:bookmarkStart w:id="336" w:name="_ETM_Q1_5157674"/>
      <w:bookmarkEnd w:id="336"/>
      <w:r w:rsidR="00427105">
        <w:rPr>
          <w:rFonts w:hint="cs"/>
          <w:rtl/>
        </w:rPr>
        <w:t xml:space="preserve">להשתלב במסגרת </w:t>
      </w:r>
      <w:r w:rsidR="000E214A">
        <w:rPr>
          <w:rFonts w:hint="cs"/>
          <w:rtl/>
        </w:rPr>
        <w:t xml:space="preserve">שיש בה </w:t>
      </w:r>
      <w:r w:rsidR="00427105">
        <w:rPr>
          <w:rFonts w:hint="cs"/>
          <w:rtl/>
        </w:rPr>
        <w:t xml:space="preserve">חוקים, נהלים, כללים, </w:t>
      </w:r>
      <w:r>
        <w:rPr>
          <w:rFonts w:hint="cs"/>
          <w:rtl/>
        </w:rPr>
        <w:t xml:space="preserve">מה שהן לא מכירות מבחוץ. </w:t>
      </w:r>
    </w:p>
    <w:p w:rsidR="00B45859" w:rsidRDefault="00B45859" w:rsidP="009F73AD">
      <w:pPr>
        <w:ind w:firstLine="0"/>
        <w:rPr>
          <w:rtl/>
        </w:rPr>
      </w:pPr>
    </w:p>
    <w:p w:rsidR="00B45859" w:rsidRDefault="00B45859" w:rsidP="000E214A">
      <w:pPr>
        <w:ind w:firstLine="0"/>
        <w:rPr>
          <w:rtl/>
        </w:rPr>
      </w:pPr>
      <w:r>
        <w:rPr>
          <w:rtl/>
        </w:rPr>
        <w:tab/>
      </w:r>
      <w:r w:rsidR="00BF2ECD">
        <w:rPr>
          <w:rFonts w:hint="cs"/>
          <w:rtl/>
        </w:rPr>
        <w:t>יש</w:t>
      </w:r>
      <w:r w:rsidR="00326BE9">
        <w:rPr>
          <w:rFonts w:hint="cs"/>
          <w:rtl/>
        </w:rPr>
        <w:t xml:space="preserve"> דלתות מסתובבות, </w:t>
      </w:r>
      <w:bookmarkStart w:id="337" w:name="_ETM_Q1_5167184"/>
      <w:bookmarkEnd w:id="337"/>
      <w:r w:rsidR="000E214A">
        <w:rPr>
          <w:rFonts w:hint="cs"/>
          <w:rtl/>
        </w:rPr>
        <w:t xml:space="preserve">אבל </w:t>
      </w:r>
      <w:r w:rsidR="00EC7319">
        <w:rPr>
          <w:rFonts w:hint="cs"/>
          <w:rtl/>
        </w:rPr>
        <w:t xml:space="preserve">זה </w:t>
      </w:r>
      <w:r w:rsidR="000E214A">
        <w:rPr>
          <w:rFonts w:hint="cs"/>
          <w:rtl/>
        </w:rPr>
        <w:t xml:space="preserve">לא </w:t>
      </w:r>
      <w:r w:rsidR="00326BE9">
        <w:rPr>
          <w:rFonts w:hint="cs"/>
          <w:rtl/>
        </w:rPr>
        <w:t xml:space="preserve">קורה </w:t>
      </w:r>
      <w:r w:rsidR="000E214A">
        <w:rPr>
          <w:rFonts w:hint="cs"/>
          <w:rtl/>
        </w:rPr>
        <w:t>ה</w:t>
      </w:r>
      <w:r>
        <w:rPr>
          <w:rFonts w:hint="cs"/>
          <w:rtl/>
        </w:rPr>
        <w:t>רבה</w:t>
      </w:r>
      <w:r w:rsidR="00326BE9">
        <w:rPr>
          <w:rFonts w:hint="cs"/>
          <w:rtl/>
        </w:rPr>
        <w:t>.</w:t>
      </w:r>
      <w:r w:rsidR="00AC602E">
        <w:rPr>
          <w:rFonts w:hint="cs"/>
          <w:rtl/>
        </w:rPr>
        <w:t xml:space="preserve"> יכול להיות מצב ש</w:t>
      </w:r>
      <w:r>
        <w:rPr>
          <w:rFonts w:hint="cs"/>
          <w:rtl/>
        </w:rPr>
        <w:t xml:space="preserve">קורות הגג </w:t>
      </w:r>
      <w:r w:rsidR="000E214A">
        <w:rPr>
          <w:rFonts w:hint="cs"/>
          <w:rtl/>
        </w:rPr>
        <w:t>יתערבו</w:t>
      </w:r>
      <w:r w:rsidR="00AC602E">
        <w:rPr>
          <w:rFonts w:hint="cs"/>
          <w:rtl/>
        </w:rPr>
        <w:t xml:space="preserve"> מאוד אינטנסיבית </w:t>
      </w:r>
      <w:bookmarkStart w:id="338" w:name="_ETM_Q1_5176942"/>
      <w:bookmarkEnd w:id="338"/>
      <w:r w:rsidR="00AC602E">
        <w:rPr>
          <w:rFonts w:hint="cs"/>
          <w:rtl/>
        </w:rPr>
        <w:t>אבל אחרי חצי שנה יהיה פיצוץ נוסף וזה לא יסתדר</w:t>
      </w:r>
      <w:r w:rsidR="000E214A">
        <w:rPr>
          <w:rFonts w:hint="cs"/>
          <w:rtl/>
        </w:rPr>
        <w:t xml:space="preserve">. </w:t>
      </w:r>
      <w:r w:rsidR="00AC602E">
        <w:rPr>
          <w:rFonts w:hint="cs"/>
          <w:rtl/>
        </w:rPr>
        <w:t xml:space="preserve">יכולים </w:t>
      </w:r>
      <w:r w:rsidR="000E214A">
        <w:rPr>
          <w:rFonts w:hint="cs"/>
          <w:rtl/>
        </w:rPr>
        <w:t xml:space="preserve">גם </w:t>
      </w:r>
      <w:r w:rsidR="00AC602E">
        <w:rPr>
          <w:rFonts w:hint="cs"/>
          <w:rtl/>
        </w:rPr>
        <w:t>להיות נערים ו</w:t>
      </w:r>
      <w:r>
        <w:rPr>
          <w:rFonts w:hint="cs"/>
          <w:rtl/>
        </w:rPr>
        <w:t>נ</w:t>
      </w:r>
      <w:r w:rsidR="00AC602E">
        <w:rPr>
          <w:rFonts w:hint="cs"/>
          <w:rtl/>
        </w:rPr>
        <w:t>ע</w:t>
      </w:r>
      <w:r>
        <w:rPr>
          <w:rFonts w:hint="cs"/>
          <w:rtl/>
        </w:rPr>
        <w:t>רות ש</w:t>
      </w:r>
      <w:r w:rsidR="00AC602E">
        <w:rPr>
          <w:rFonts w:hint="cs"/>
          <w:rtl/>
        </w:rPr>
        <w:t>עדיין לא בשלים להגיע למסגרת א</w:t>
      </w:r>
      <w:r>
        <w:rPr>
          <w:rFonts w:hint="cs"/>
          <w:rtl/>
        </w:rPr>
        <w:t>ר</w:t>
      </w:r>
      <w:r w:rsidR="00AC602E">
        <w:rPr>
          <w:rFonts w:hint="cs"/>
          <w:rtl/>
        </w:rPr>
        <w:t xml:space="preserve">וכת טווח </w:t>
      </w:r>
      <w:r>
        <w:rPr>
          <w:rFonts w:hint="cs"/>
          <w:rtl/>
        </w:rPr>
        <w:t>א</w:t>
      </w:r>
      <w:r w:rsidR="00AC602E">
        <w:rPr>
          <w:rFonts w:hint="cs"/>
          <w:rtl/>
        </w:rPr>
        <w:t>ו</w:t>
      </w:r>
      <w:r>
        <w:rPr>
          <w:rFonts w:hint="cs"/>
          <w:rtl/>
        </w:rPr>
        <w:t xml:space="preserve"> להיכנס</w:t>
      </w:r>
      <w:r w:rsidR="00AC602E">
        <w:rPr>
          <w:rFonts w:hint="cs"/>
          <w:rtl/>
        </w:rPr>
        <w:t xml:space="preserve"> לתוך תהליך טיפולי</w:t>
      </w:r>
      <w:r>
        <w:rPr>
          <w:rFonts w:hint="cs"/>
          <w:rtl/>
        </w:rPr>
        <w:t>. קורות הגג, אני מזכיר לכולם, זה מקום וולונטר</w:t>
      </w:r>
      <w:r w:rsidR="00AC602E">
        <w:rPr>
          <w:rFonts w:hint="cs"/>
          <w:rtl/>
        </w:rPr>
        <w:t xml:space="preserve">י, אין צו של </w:t>
      </w:r>
      <w:r>
        <w:rPr>
          <w:rFonts w:hint="cs"/>
          <w:rtl/>
        </w:rPr>
        <w:t>ב</w:t>
      </w:r>
      <w:r w:rsidR="00AC602E">
        <w:rPr>
          <w:rFonts w:hint="cs"/>
          <w:rtl/>
        </w:rPr>
        <w:t>י</w:t>
      </w:r>
      <w:r>
        <w:rPr>
          <w:rFonts w:hint="cs"/>
          <w:rtl/>
        </w:rPr>
        <w:t>ת משפט שמחייב את הנערים או הנערות להגיע לשם.</w:t>
      </w:r>
    </w:p>
    <w:p w:rsidR="00B45859" w:rsidRDefault="00B45859" w:rsidP="009F73AD">
      <w:pPr>
        <w:ind w:firstLine="0"/>
        <w:rPr>
          <w:rtl/>
        </w:rPr>
      </w:pPr>
    </w:p>
    <w:p w:rsidR="00EC7319" w:rsidRDefault="00EC7319" w:rsidP="00EC7319">
      <w:pPr>
        <w:pStyle w:val="af9"/>
        <w:keepNext/>
        <w:rPr>
          <w:rtl/>
        </w:rPr>
      </w:pPr>
      <w:bookmarkStart w:id="339" w:name="_ETM_Q1_5220858"/>
      <w:bookmarkStart w:id="340" w:name="ET_guest_רונית_לב_ארי_59"/>
      <w:bookmarkEnd w:id="339"/>
      <w:r w:rsidRPr="00EC7319">
        <w:rPr>
          <w:rStyle w:val="TagStyle"/>
          <w:rtl/>
        </w:rPr>
        <w:t xml:space="preserve"> &lt;&lt; אורח &gt;&gt; </w:t>
      </w:r>
      <w:r>
        <w:rPr>
          <w:rtl/>
        </w:rPr>
        <w:t>רונית לב-ארי:</w:t>
      </w:r>
      <w:r w:rsidRPr="00EC7319">
        <w:rPr>
          <w:rStyle w:val="TagStyle"/>
          <w:rtl/>
        </w:rPr>
        <w:t xml:space="preserve"> &lt;&lt; אורח &gt;&gt;</w:t>
      </w:r>
      <w:r>
        <w:rPr>
          <w:rtl/>
        </w:rPr>
        <w:t xml:space="preserve">   </w:t>
      </w:r>
      <w:bookmarkEnd w:id="340"/>
    </w:p>
    <w:p w:rsidR="00EC7319" w:rsidRDefault="00EC7319" w:rsidP="00EC7319">
      <w:pPr>
        <w:pStyle w:val="KeepWithNext"/>
        <w:rPr>
          <w:rtl/>
        </w:rPr>
      </w:pPr>
    </w:p>
    <w:p w:rsidR="008A0E78" w:rsidRDefault="007F1D1D" w:rsidP="000E214A">
      <w:pPr>
        <w:ind w:firstLine="0"/>
        <w:rPr>
          <w:rtl/>
        </w:rPr>
      </w:pPr>
      <w:bookmarkStart w:id="341" w:name="_ETM_Q1_5221269"/>
      <w:bookmarkStart w:id="342" w:name="_ETM_Q1_5221299"/>
      <w:bookmarkEnd w:id="341"/>
      <w:bookmarkEnd w:id="342"/>
      <w:r>
        <w:rPr>
          <w:rtl/>
        </w:rPr>
        <w:tab/>
      </w:r>
      <w:r>
        <w:rPr>
          <w:rFonts w:hint="cs"/>
          <w:rtl/>
        </w:rPr>
        <w:t xml:space="preserve">אני </w:t>
      </w:r>
      <w:r w:rsidR="008A0E78">
        <w:rPr>
          <w:rFonts w:hint="cs"/>
          <w:rtl/>
        </w:rPr>
        <w:t xml:space="preserve">רוצה להודות </w:t>
      </w:r>
      <w:bookmarkStart w:id="343" w:name="_ETM_Q1_5233172"/>
      <w:bookmarkEnd w:id="343"/>
      <w:r w:rsidR="008A0E78">
        <w:rPr>
          <w:rFonts w:hint="cs"/>
          <w:rtl/>
        </w:rPr>
        <w:t xml:space="preserve">לחבר הכנסת עודד פורר שבעצם קיבל את </w:t>
      </w:r>
      <w:bookmarkStart w:id="344" w:name="_ETM_Q1_5236454"/>
      <w:bookmarkEnd w:id="344"/>
      <w:r w:rsidR="008A0E78">
        <w:rPr>
          <w:rFonts w:hint="cs"/>
          <w:rtl/>
        </w:rPr>
        <w:t>הצעתי להקים את ועדת המשנה הזאת</w:t>
      </w:r>
      <w:r w:rsidR="00A41DA7">
        <w:rPr>
          <w:rFonts w:hint="cs"/>
          <w:rtl/>
        </w:rPr>
        <w:t xml:space="preserve">. </w:t>
      </w:r>
      <w:bookmarkStart w:id="345" w:name="_ETM_Q1_5245305"/>
      <w:bookmarkEnd w:id="345"/>
      <w:r w:rsidR="008A0E78">
        <w:rPr>
          <w:rFonts w:hint="cs"/>
          <w:rtl/>
        </w:rPr>
        <w:t xml:space="preserve">חברת הכנסת שטרית, האמת לא הכרתי אותך, </w:t>
      </w:r>
      <w:r w:rsidR="00A41DA7">
        <w:rPr>
          <w:rFonts w:hint="cs"/>
          <w:rtl/>
        </w:rPr>
        <w:t xml:space="preserve">רק </w:t>
      </w:r>
      <w:r w:rsidR="008A0E78">
        <w:rPr>
          <w:rFonts w:hint="cs"/>
          <w:rtl/>
        </w:rPr>
        <w:t xml:space="preserve">קראתי </w:t>
      </w:r>
      <w:bookmarkStart w:id="346" w:name="_ETM_Q1_5251347"/>
      <w:bookmarkEnd w:id="346"/>
      <w:r w:rsidR="008A0E78">
        <w:rPr>
          <w:rFonts w:hint="cs"/>
          <w:rtl/>
        </w:rPr>
        <w:t xml:space="preserve">עלייך. שמחתי </w:t>
      </w:r>
      <w:r w:rsidR="00A41DA7">
        <w:rPr>
          <w:rFonts w:hint="cs"/>
          <w:rtl/>
        </w:rPr>
        <w:t>לראות שהנושא נמצא</w:t>
      </w:r>
      <w:r w:rsidR="008A0E78">
        <w:rPr>
          <w:rFonts w:hint="cs"/>
          <w:rtl/>
        </w:rPr>
        <w:t xml:space="preserve"> בידיים</w:t>
      </w:r>
      <w:bookmarkStart w:id="347" w:name="_ETM_Q1_5253712"/>
      <w:bookmarkEnd w:id="347"/>
      <w:r w:rsidR="000E214A">
        <w:rPr>
          <w:rFonts w:hint="cs"/>
          <w:rtl/>
        </w:rPr>
        <w:t xml:space="preserve"> של אישה רבת-</w:t>
      </w:r>
      <w:r w:rsidR="008A0E78">
        <w:rPr>
          <w:rFonts w:hint="cs"/>
          <w:rtl/>
        </w:rPr>
        <w:t xml:space="preserve">רבת זכויות. את מדברת </w:t>
      </w:r>
      <w:bookmarkStart w:id="348" w:name="_ETM_Q1_5254476"/>
      <w:bookmarkEnd w:id="348"/>
      <w:r w:rsidR="008A0E78">
        <w:rPr>
          <w:rFonts w:hint="cs"/>
          <w:rtl/>
        </w:rPr>
        <w:t xml:space="preserve">כרגע </w:t>
      </w:r>
      <w:proofErr w:type="spellStart"/>
      <w:r w:rsidR="008A0E78">
        <w:rPr>
          <w:rFonts w:hint="cs"/>
          <w:rtl/>
        </w:rPr>
        <w:t>מהקי</w:t>
      </w:r>
      <w:r w:rsidR="00A41DA7">
        <w:rPr>
          <w:rFonts w:hint="cs"/>
          <w:rtl/>
        </w:rPr>
        <w:t>ש</w:t>
      </w:r>
      <w:r w:rsidR="008A0E78">
        <w:rPr>
          <w:rFonts w:hint="cs"/>
          <w:rtl/>
        </w:rPr>
        <w:t>קס</w:t>
      </w:r>
      <w:proofErr w:type="spellEnd"/>
      <w:r w:rsidR="008A0E78">
        <w:rPr>
          <w:rFonts w:hint="cs"/>
          <w:rtl/>
        </w:rPr>
        <w:t xml:space="preserve">, את לא רק מדברת מהראש, ויש ראש. אני </w:t>
      </w:r>
      <w:bookmarkStart w:id="349" w:name="_ETM_Q1_5263724"/>
      <w:bookmarkEnd w:id="349"/>
      <w:r w:rsidR="008A0E78">
        <w:rPr>
          <w:rFonts w:hint="cs"/>
          <w:rtl/>
        </w:rPr>
        <w:t xml:space="preserve">כל כך שמחה. אני מאמינה שכל החברים שלנו </w:t>
      </w:r>
      <w:bookmarkStart w:id="350" w:name="_ETM_Q1_5262617"/>
      <w:bookmarkEnd w:id="350"/>
      <w:r w:rsidR="000E214A">
        <w:rPr>
          <w:rFonts w:hint="cs"/>
          <w:rtl/>
        </w:rPr>
        <w:t>פה שמחים</w:t>
      </w:r>
      <w:r w:rsidR="008A0E78">
        <w:rPr>
          <w:rFonts w:hint="cs"/>
          <w:rtl/>
        </w:rPr>
        <w:t xml:space="preserve"> </w:t>
      </w:r>
      <w:r w:rsidR="000E214A">
        <w:rPr>
          <w:rFonts w:hint="cs"/>
          <w:rtl/>
        </w:rPr>
        <w:t>ש</w:t>
      </w:r>
      <w:r w:rsidR="008A0E78">
        <w:rPr>
          <w:rFonts w:hint="cs"/>
          <w:rtl/>
        </w:rPr>
        <w:t xml:space="preserve">תהיי זרקור </w:t>
      </w:r>
      <w:bookmarkStart w:id="351" w:name="_ETM_Q1_5268461"/>
      <w:bookmarkEnd w:id="351"/>
      <w:r w:rsidR="008A0E78">
        <w:rPr>
          <w:rFonts w:hint="cs"/>
          <w:rtl/>
        </w:rPr>
        <w:t>מאוד גדול ותעזרי לכל מי שעושה פה במלאכה יום</w:t>
      </w:r>
      <w:r w:rsidR="000E214A">
        <w:rPr>
          <w:rFonts w:hint="cs"/>
          <w:rtl/>
        </w:rPr>
        <w:t>-</w:t>
      </w:r>
      <w:r w:rsidR="008A0E78">
        <w:rPr>
          <w:rFonts w:hint="cs"/>
          <w:rtl/>
        </w:rPr>
        <w:t>יום.</w:t>
      </w:r>
    </w:p>
    <w:p w:rsidR="008A0E78" w:rsidRDefault="008A0E78" w:rsidP="009F73AD">
      <w:pPr>
        <w:ind w:firstLine="0"/>
        <w:rPr>
          <w:rtl/>
        </w:rPr>
      </w:pPr>
      <w:bookmarkStart w:id="352" w:name="_ETM_Q1_5278214"/>
      <w:bookmarkStart w:id="353" w:name="_ETM_Q1_5278277"/>
      <w:bookmarkEnd w:id="352"/>
      <w:bookmarkEnd w:id="353"/>
    </w:p>
    <w:p w:rsidR="008A0E78" w:rsidRDefault="008A0E78" w:rsidP="00236A39">
      <w:pPr>
        <w:rPr>
          <w:rtl/>
        </w:rPr>
      </w:pPr>
      <w:bookmarkStart w:id="354" w:name="_ETM_Q1_5278374"/>
      <w:bookmarkStart w:id="355" w:name="_ETM_Q1_5278436"/>
      <w:bookmarkStart w:id="356" w:name="_ETM_Q1_5278498"/>
      <w:bookmarkStart w:id="357" w:name="_ETM_Q1_5278557"/>
      <w:bookmarkEnd w:id="354"/>
      <w:bookmarkEnd w:id="355"/>
      <w:bookmarkEnd w:id="356"/>
      <w:bookmarkEnd w:id="357"/>
      <w:r>
        <w:rPr>
          <w:rFonts w:hint="cs"/>
          <w:rtl/>
        </w:rPr>
        <w:t>א</w:t>
      </w:r>
      <w:r w:rsidR="007F1D1D">
        <w:rPr>
          <w:rFonts w:hint="cs"/>
          <w:rtl/>
        </w:rPr>
        <w:t>נ</w:t>
      </w:r>
      <w:r>
        <w:rPr>
          <w:rFonts w:hint="cs"/>
          <w:rtl/>
        </w:rPr>
        <w:t>י רוצה להתח</w:t>
      </w:r>
      <w:r w:rsidR="007F1D1D">
        <w:rPr>
          <w:rFonts w:hint="cs"/>
          <w:rtl/>
        </w:rPr>
        <w:t xml:space="preserve">בר למר שמעון </w:t>
      </w:r>
      <w:proofErr w:type="spellStart"/>
      <w:r w:rsidR="007F1D1D">
        <w:rPr>
          <w:rFonts w:hint="cs"/>
          <w:rtl/>
        </w:rPr>
        <w:t>סי</w:t>
      </w:r>
      <w:r>
        <w:rPr>
          <w:rFonts w:hint="cs"/>
          <w:rtl/>
        </w:rPr>
        <w:t>אני</w:t>
      </w:r>
      <w:proofErr w:type="spellEnd"/>
      <w:r>
        <w:rPr>
          <w:rFonts w:hint="cs"/>
          <w:rtl/>
        </w:rPr>
        <w:t xml:space="preserve"> שדיבר על כיתות ד'</w:t>
      </w:r>
      <w:r w:rsidR="007F1D1D">
        <w:rPr>
          <w:rFonts w:hint="cs"/>
          <w:rtl/>
        </w:rPr>
        <w:t>, ה</w:t>
      </w:r>
      <w:r>
        <w:rPr>
          <w:rFonts w:hint="cs"/>
          <w:rtl/>
        </w:rPr>
        <w:t>',</w:t>
      </w:r>
      <w:r w:rsidR="007F1D1D">
        <w:rPr>
          <w:rFonts w:hint="cs"/>
          <w:rtl/>
        </w:rPr>
        <w:t xml:space="preserve"> ו</w:t>
      </w:r>
      <w:r>
        <w:rPr>
          <w:rFonts w:hint="cs"/>
          <w:rtl/>
        </w:rPr>
        <w:t>'</w:t>
      </w:r>
      <w:r w:rsidR="007F1D1D">
        <w:rPr>
          <w:rFonts w:hint="cs"/>
          <w:rtl/>
        </w:rPr>
        <w:t xml:space="preserve">. </w:t>
      </w:r>
      <w:r>
        <w:rPr>
          <w:rFonts w:hint="cs"/>
          <w:rtl/>
        </w:rPr>
        <w:t xml:space="preserve">עמותת בית רות מקיימת </w:t>
      </w:r>
      <w:r w:rsidR="007F1D1D">
        <w:rPr>
          <w:rFonts w:hint="cs"/>
          <w:rtl/>
        </w:rPr>
        <w:t xml:space="preserve">מסגרת </w:t>
      </w:r>
      <w:r>
        <w:rPr>
          <w:rFonts w:hint="cs"/>
          <w:rtl/>
        </w:rPr>
        <w:t>לנערות</w:t>
      </w:r>
      <w:r w:rsidR="00A41DA7">
        <w:rPr>
          <w:rFonts w:hint="cs"/>
          <w:rtl/>
        </w:rPr>
        <w:t xml:space="preserve"> משנת 2006.</w:t>
      </w:r>
      <w:r>
        <w:rPr>
          <w:rFonts w:hint="cs"/>
          <w:rtl/>
        </w:rPr>
        <w:t xml:space="preserve"> מ-2013 יש לנו כפר לנערות בסיכון </w:t>
      </w:r>
      <w:bookmarkStart w:id="358" w:name="_ETM_Q1_5296344"/>
      <w:bookmarkEnd w:id="358"/>
      <w:r>
        <w:rPr>
          <w:rFonts w:hint="cs"/>
          <w:rtl/>
        </w:rPr>
        <w:t xml:space="preserve">בעפולה, </w:t>
      </w:r>
      <w:r w:rsidR="000E214A">
        <w:rPr>
          <w:rFonts w:hint="cs"/>
          <w:rtl/>
        </w:rPr>
        <w:t xml:space="preserve">כמובן </w:t>
      </w:r>
      <w:r>
        <w:rPr>
          <w:rFonts w:hint="cs"/>
          <w:rtl/>
        </w:rPr>
        <w:t>בשיתוף מלא עם אלין אלול חברתנו</w:t>
      </w:r>
      <w:r w:rsidR="007F1D1D">
        <w:rPr>
          <w:rFonts w:hint="cs"/>
          <w:rtl/>
        </w:rPr>
        <w:t xml:space="preserve"> ועם שרון קינן. אנחנו</w:t>
      </w:r>
      <w:r>
        <w:rPr>
          <w:rFonts w:hint="cs"/>
          <w:rtl/>
        </w:rPr>
        <w:t xml:space="preserve"> </w:t>
      </w:r>
      <w:r w:rsidR="007F1D1D">
        <w:rPr>
          <w:rFonts w:hint="cs"/>
          <w:rtl/>
        </w:rPr>
        <w:t>עובדים בשי</w:t>
      </w:r>
      <w:r>
        <w:rPr>
          <w:rFonts w:hint="cs"/>
          <w:rtl/>
        </w:rPr>
        <w:t xml:space="preserve">תוף </w:t>
      </w:r>
      <w:r w:rsidR="00A41DA7">
        <w:rPr>
          <w:rFonts w:hint="cs"/>
          <w:rtl/>
        </w:rPr>
        <w:t>פ</w:t>
      </w:r>
      <w:r w:rsidR="007F1D1D">
        <w:rPr>
          <w:rFonts w:hint="cs"/>
          <w:rtl/>
        </w:rPr>
        <w:t>עולה מלא. אנחנ</w:t>
      </w:r>
      <w:r>
        <w:rPr>
          <w:rFonts w:hint="cs"/>
          <w:rtl/>
        </w:rPr>
        <w:t xml:space="preserve">ו </w:t>
      </w:r>
      <w:r w:rsidR="007F1D1D">
        <w:rPr>
          <w:rFonts w:hint="cs"/>
          <w:rtl/>
        </w:rPr>
        <w:t>מופעלים</w:t>
      </w:r>
      <w:r>
        <w:rPr>
          <w:rFonts w:hint="cs"/>
          <w:rtl/>
        </w:rPr>
        <w:t xml:space="preserve"> על ידי המשרד</w:t>
      </w:r>
      <w:r w:rsidR="007F1D1D">
        <w:rPr>
          <w:rFonts w:hint="cs"/>
          <w:rtl/>
        </w:rPr>
        <w:t xml:space="preserve"> עם כ</w:t>
      </w:r>
      <w:r>
        <w:rPr>
          <w:rFonts w:hint="cs"/>
          <w:rtl/>
        </w:rPr>
        <w:t xml:space="preserve">-30% תרומות מארצות הברית. המסגרת הייתה </w:t>
      </w:r>
      <w:bookmarkStart w:id="359" w:name="_ETM_Q1_5310827"/>
      <w:bookmarkEnd w:id="359"/>
      <w:r>
        <w:rPr>
          <w:rFonts w:hint="cs"/>
          <w:rtl/>
        </w:rPr>
        <w:t xml:space="preserve">יוזמה של אישה בשם סוזן </w:t>
      </w:r>
      <w:proofErr w:type="spellStart"/>
      <w:r>
        <w:rPr>
          <w:rFonts w:hint="cs"/>
          <w:rtl/>
        </w:rPr>
        <w:t>אשנר</w:t>
      </w:r>
      <w:proofErr w:type="spellEnd"/>
      <w:r>
        <w:rPr>
          <w:rFonts w:hint="cs"/>
          <w:rtl/>
        </w:rPr>
        <w:t xml:space="preserve"> שבגיל 16 </w:t>
      </w:r>
      <w:r w:rsidR="007F1D1D">
        <w:rPr>
          <w:rFonts w:hint="cs"/>
          <w:rtl/>
        </w:rPr>
        <w:t>ה</w:t>
      </w:r>
      <w:r>
        <w:rPr>
          <w:rFonts w:hint="cs"/>
          <w:rtl/>
        </w:rPr>
        <w:t>ייתה ב</w:t>
      </w:r>
      <w:r w:rsidR="007F1D1D">
        <w:rPr>
          <w:rFonts w:hint="cs"/>
          <w:rtl/>
        </w:rPr>
        <w:t>ר</w:t>
      </w:r>
      <w:r>
        <w:rPr>
          <w:rFonts w:hint="cs"/>
          <w:rtl/>
        </w:rPr>
        <w:t>ח</w:t>
      </w:r>
      <w:r w:rsidR="00A41DA7">
        <w:rPr>
          <w:rFonts w:hint="cs"/>
          <w:rtl/>
        </w:rPr>
        <w:t>וב</w:t>
      </w:r>
      <w:r>
        <w:rPr>
          <w:rFonts w:hint="cs"/>
          <w:rtl/>
        </w:rPr>
        <w:t xml:space="preserve"> </w:t>
      </w:r>
      <w:r w:rsidR="00A41DA7">
        <w:rPr>
          <w:rFonts w:hint="cs"/>
          <w:rtl/>
        </w:rPr>
        <w:t>ו</w:t>
      </w:r>
      <w:r>
        <w:rPr>
          <w:rFonts w:hint="cs"/>
          <w:rtl/>
        </w:rPr>
        <w:t>הת</w:t>
      </w:r>
      <w:r w:rsidR="007F1D1D">
        <w:rPr>
          <w:rFonts w:hint="cs"/>
          <w:rtl/>
        </w:rPr>
        <w:t>ג</w:t>
      </w:r>
      <w:r>
        <w:rPr>
          <w:rFonts w:hint="cs"/>
          <w:rtl/>
        </w:rPr>
        <w:t>יירה</w:t>
      </w:r>
      <w:r w:rsidR="00A41DA7">
        <w:rPr>
          <w:rFonts w:hint="cs"/>
          <w:rtl/>
        </w:rPr>
        <w:t>.</w:t>
      </w:r>
      <w:r>
        <w:rPr>
          <w:rFonts w:hint="cs"/>
          <w:rtl/>
        </w:rPr>
        <w:t xml:space="preserve"> </w:t>
      </w:r>
      <w:r w:rsidR="007F1D1D">
        <w:rPr>
          <w:rFonts w:hint="cs"/>
          <w:rtl/>
        </w:rPr>
        <w:t xml:space="preserve">בית רות </w:t>
      </w:r>
      <w:r w:rsidR="00A41DA7">
        <w:rPr>
          <w:rFonts w:hint="cs"/>
          <w:rtl/>
        </w:rPr>
        <w:t>נקרא</w:t>
      </w:r>
      <w:r>
        <w:rPr>
          <w:rFonts w:hint="cs"/>
          <w:rtl/>
        </w:rPr>
        <w:t xml:space="preserve"> על </w:t>
      </w:r>
      <w:bookmarkStart w:id="360" w:name="_ETM_Q1_5317254"/>
      <w:bookmarkEnd w:id="360"/>
      <w:r>
        <w:rPr>
          <w:rFonts w:hint="cs"/>
          <w:rtl/>
        </w:rPr>
        <w:t xml:space="preserve">שם רות </w:t>
      </w:r>
      <w:r w:rsidR="007F1D1D">
        <w:rPr>
          <w:rFonts w:hint="cs"/>
          <w:rtl/>
        </w:rPr>
        <w:t>המואבייה. עד היום אנחנו נתמ</w:t>
      </w:r>
      <w:r w:rsidR="000E214A">
        <w:rPr>
          <w:rFonts w:hint="cs"/>
          <w:rtl/>
        </w:rPr>
        <w:t xml:space="preserve">כים. בימים אלה, אני שמחה לומר, </w:t>
      </w:r>
      <w:r w:rsidR="007F1D1D">
        <w:rPr>
          <w:rFonts w:hint="cs"/>
          <w:rtl/>
        </w:rPr>
        <w:t>התחלנו בבנייה של שתי יחידות נוספות לעוד נערות</w:t>
      </w:r>
      <w:r w:rsidR="00A41DA7">
        <w:rPr>
          <w:rFonts w:hint="cs"/>
          <w:rtl/>
        </w:rPr>
        <w:t xml:space="preserve"> ש</w:t>
      </w:r>
      <w:r>
        <w:rPr>
          <w:rFonts w:hint="cs"/>
          <w:rtl/>
        </w:rPr>
        <w:t>אנחנו מקוות לאייש</w:t>
      </w:r>
      <w:r w:rsidR="00A41DA7">
        <w:rPr>
          <w:rFonts w:hint="cs"/>
          <w:rtl/>
        </w:rPr>
        <w:t>.</w:t>
      </w:r>
      <w:r>
        <w:rPr>
          <w:rFonts w:hint="cs"/>
          <w:rtl/>
        </w:rPr>
        <w:t xml:space="preserve"> </w:t>
      </w:r>
      <w:bookmarkStart w:id="361" w:name="_ETM_Q1_5351924"/>
      <w:bookmarkEnd w:id="361"/>
      <w:r w:rsidR="007F1D1D">
        <w:rPr>
          <w:rFonts w:hint="cs"/>
          <w:rtl/>
        </w:rPr>
        <w:t>לא פעם אנחנו מרגישות שהנערות מגיעות מאוד</w:t>
      </w:r>
      <w:r w:rsidR="000E214A">
        <w:rPr>
          <w:rFonts w:hint="cs"/>
          <w:rtl/>
        </w:rPr>
        <w:t>-</w:t>
      </w:r>
      <w:r w:rsidR="007F1D1D">
        <w:rPr>
          <w:rFonts w:hint="cs"/>
          <w:rtl/>
        </w:rPr>
        <w:t>מאוד מאוחר. אני רוצה להזכיר את אביגיל לביא ז</w:t>
      </w:r>
      <w:r>
        <w:rPr>
          <w:rFonts w:hint="cs"/>
          <w:rtl/>
        </w:rPr>
        <w:t>"</w:t>
      </w:r>
      <w:r w:rsidR="007F1D1D">
        <w:rPr>
          <w:rFonts w:hint="cs"/>
          <w:rtl/>
        </w:rPr>
        <w:t>ל שהתאבד</w:t>
      </w:r>
      <w:r>
        <w:rPr>
          <w:rFonts w:hint="cs"/>
          <w:rtl/>
        </w:rPr>
        <w:t>ה</w:t>
      </w:r>
      <w:r w:rsidR="007F1D1D">
        <w:rPr>
          <w:rFonts w:hint="cs"/>
          <w:rtl/>
        </w:rPr>
        <w:t xml:space="preserve"> בגיל 22. </w:t>
      </w:r>
      <w:r>
        <w:rPr>
          <w:rFonts w:hint="cs"/>
          <w:rtl/>
        </w:rPr>
        <w:t>היא הגיעה אלינו בגיל 16. מגיל 6 היא הי</w:t>
      </w:r>
      <w:r w:rsidR="007F1D1D">
        <w:rPr>
          <w:rFonts w:hint="cs"/>
          <w:rtl/>
        </w:rPr>
        <w:t>י</w:t>
      </w:r>
      <w:r>
        <w:rPr>
          <w:rFonts w:hint="cs"/>
          <w:rtl/>
        </w:rPr>
        <w:t>תה נתונה להתעל</w:t>
      </w:r>
      <w:r w:rsidR="007F1D1D">
        <w:rPr>
          <w:rFonts w:hint="cs"/>
          <w:rtl/>
        </w:rPr>
        <w:t xml:space="preserve">לות קשה. אבא שלה יושב בכלא. רשות חסות הנוער </w:t>
      </w:r>
      <w:r>
        <w:rPr>
          <w:rFonts w:hint="cs"/>
          <w:rtl/>
        </w:rPr>
        <w:t xml:space="preserve">וכל המערכת מקבלת </w:t>
      </w:r>
      <w:r w:rsidR="000E214A">
        <w:rPr>
          <w:rFonts w:hint="cs"/>
          <w:rtl/>
        </w:rPr>
        <w:t>את ה</w:t>
      </w:r>
      <w:r w:rsidR="007F1D1D">
        <w:rPr>
          <w:rFonts w:hint="cs"/>
          <w:rtl/>
        </w:rPr>
        <w:t xml:space="preserve">כשלים של כל המערכות שלא ראו את הילדים </w:t>
      </w:r>
      <w:r>
        <w:rPr>
          <w:rFonts w:hint="cs"/>
          <w:rtl/>
        </w:rPr>
        <w:t>האלה</w:t>
      </w:r>
      <w:r w:rsidR="007F1D1D">
        <w:rPr>
          <w:rFonts w:hint="cs"/>
          <w:rtl/>
        </w:rPr>
        <w:t>.</w:t>
      </w:r>
      <w:r>
        <w:rPr>
          <w:rFonts w:hint="cs"/>
          <w:rtl/>
        </w:rPr>
        <w:t xml:space="preserve"> </w:t>
      </w:r>
      <w:r w:rsidR="007F1D1D">
        <w:rPr>
          <w:rFonts w:hint="cs"/>
          <w:rtl/>
        </w:rPr>
        <w:t>הנערות פחות נראות מהנערים, כי כמו ש</w:t>
      </w:r>
      <w:r>
        <w:rPr>
          <w:rFonts w:hint="cs"/>
          <w:rtl/>
        </w:rPr>
        <w:t xml:space="preserve">נאמר, </w:t>
      </w:r>
      <w:bookmarkStart w:id="362" w:name="_ETM_Q1_5379920"/>
      <w:bookmarkEnd w:id="362"/>
      <w:r>
        <w:rPr>
          <w:rFonts w:hint="cs"/>
          <w:rtl/>
        </w:rPr>
        <w:t xml:space="preserve">הן פחות בולטות, ההתנהגות שלהן היא יותר של הרס עצמי. </w:t>
      </w:r>
      <w:bookmarkStart w:id="363" w:name="_ETM_Q1_5387973"/>
      <w:bookmarkEnd w:id="363"/>
      <w:r w:rsidR="007F1D1D">
        <w:rPr>
          <w:rFonts w:hint="cs"/>
          <w:rtl/>
        </w:rPr>
        <w:t xml:space="preserve">בנים ובנות </w:t>
      </w:r>
      <w:r>
        <w:rPr>
          <w:rFonts w:hint="cs"/>
          <w:rtl/>
        </w:rPr>
        <w:t xml:space="preserve">נפגעים מינית </w:t>
      </w:r>
      <w:r w:rsidR="00A41DA7">
        <w:rPr>
          <w:rFonts w:hint="cs"/>
          <w:rtl/>
        </w:rPr>
        <w:t>ב</w:t>
      </w:r>
      <w:r>
        <w:rPr>
          <w:rFonts w:hint="cs"/>
          <w:rtl/>
        </w:rPr>
        <w:t xml:space="preserve">גיל 12 עד 14 באותה מידה. </w:t>
      </w:r>
      <w:bookmarkStart w:id="364" w:name="_ETM_Q1_5390457"/>
      <w:bookmarkEnd w:id="364"/>
      <w:r>
        <w:rPr>
          <w:rFonts w:hint="cs"/>
          <w:rtl/>
        </w:rPr>
        <w:t xml:space="preserve">רוב הבנים עושים </w:t>
      </w:r>
      <w:r>
        <w:rPr>
          <w:lang w:val="en-GB"/>
        </w:rPr>
        <w:t>acting out</w:t>
      </w:r>
      <w:r w:rsidR="007F1D1D">
        <w:rPr>
          <w:rFonts w:hint="cs"/>
          <w:rtl/>
        </w:rPr>
        <w:t xml:space="preserve"> ופוגעים</w:t>
      </w:r>
      <w:r>
        <w:rPr>
          <w:rFonts w:hint="cs"/>
          <w:rtl/>
        </w:rPr>
        <w:t xml:space="preserve"> בסביבה</w:t>
      </w:r>
      <w:r w:rsidR="00A41DA7">
        <w:rPr>
          <w:rFonts w:hint="cs"/>
          <w:rtl/>
        </w:rPr>
        <w:t>,</w:t>
      </w:r>
      <w:r>
        <w:rPr>
          <w:rFonts w:hint="cs"/>
          <w:rtl/>
        </w:rPr>
        <w:t xml:space="preserve"> רוב הבנות הורסו</w:t>
      </w:r>
      <w:r w:rsidR="00236A39">
        <w:rPr>
          <w:rFonts w:hint="cs"/>
          <w:rtl/>
        </w:rPr>
        <w:t>ת את עצמן.</w:t>
      </w:r>
      <w:r w:rsidR="007F1D1D">
        <w:rPr>
          <w:rFonts w:hint="cs"/>
          <w:rtl/>
        </w:rPr>
        <w:t xml:space="preserve"> </w:t>
      </w:r>
      <w:r>
        <w:rPr>
          <w:rFonts w:hint="cs"/>
          <w:rtl/>
        </w:rPr>
        <w:t xml:space="preserve">הנתון של 46% הוא עצום. </w:t>
      </w:r>
      <w:r w:rsidR="007F1D1D">
        <w:rPr>
          <w:rFonts w:hint="cs"/>
          <w:rtl/>
        </w:rPr>
        <w:t xml:space="preserve">בטוח שיש עוד </w:t>
      </w:r>
      <w:r w:rsidR="00A41DA7">
        <w:rPr>
          <w:rFonts w:hint="cs"/>
          <w:rtl/>
        </w:rPr>
        <w:t xml:space="preserve">נערות </w:t>
      </w:r>
      <w:r>
        <w:rPr>
          <w:rFonts w:hint="cs"/>
          <w:rtl/>
        </w:rPr>
        <w:t>מ</w:t>
      </w:r>
      <w:r w:rsidR="007F1D1D">
        <w:rPr>
          <w:rFonts w:hint="cs"/>
          <w:rtl/>
        </w:rPr>
        <w:t xml:space="preserve">תחת לפני השטח, מתחת לרדאר. </w:t>
      </w:r>
    </w:p>
    <w:p w:rsidR="008A0E78" w:rsidRDefault="008A0E78" w:rsidP="008A0E78">
      <w:pPr>
        <w:rPr>
          <w:rtl/>
        </w:rPr>
      </w:pPr>
      <w:bookmarkStart w:id="365" w:name="_ETM_Q1_5417140"/>
      <w:bookmarkStart w:id="366" w:name="_ETM_Q1_5417210"/>
      <w:bookmarkEnd w:id="365"/>
      <w:bookmarkEnd w:id="366"/>
    </w:p>
    <w:p w:rsidR="007F1D1D" w:rsidRDefault="007F1D1D" w:rsidP="00B66A85">
      <w:pPr>
        <w:rPr>
          <w:rtl/>
        </w:rPr>
      </w:pPr>
      <w:bookmarkStart w:id="367" w:name="_ETM_Q1_5417315"/>
      <w:bookmarkStart w:id="368" w:name="_ETM_Q1_5417389"/>
      <w:bookmarkEnd w:id="367"/>
      <w:bookmarkEnd w:id="368"/>
      <w:r>
        <w:rPr>
          <w:rFonts w:hint="cs"/>
          <w:rtl/>
        </w:rPr>
        <w:t>אני בטוחה שהוועדה תגרום לכולנו ל</w:t>
      </w:r>
      <w:r w:rsidR="008A0E78">
        <w:rPr>
          <w:rFonts w:hint="cs"/>
          <w:rtl/>
        </w:rPr>
        <w:t xml:space="preserve">דבר </w:t>
      </w:r>
      <w:r w:rsidR="00A41DA7">
        <w:rPr>
          <w:rFonts w:hint="cs"/>
          <w:rtl/>
        </w:rPr>
        <w:t xml:space="preserve">גם </w:t>
      </w:r>
      <w:r w:rsidR="008A0E78">
        <w:rPr>
          <w:rFonts w:hint="cs"/>
          <w:rtl/>
        </w:rPr>
        <w:t>על נערים ו</w:t>
      </w:r>
      <w:r w:rsidR="00A41DA7">
        <w:rPr>
          <w:rFonts w:hint="cs"/>
          <w:rtl/>
        </w:rPr>
        <w:t xml:space="preserve">גם על </w:t>
      </w:r>
      <w:r w:rsidR="008A0E78">
        <w:rPr>
          <w:rFonts w:hint="cs"/>
          <w:rtl/>
        </w:rPr>
        <w:t>נערות, משום שהם בא</w:t>
      </w:r>
      <w:r>
        <w:rPr>
          <w:rFonts w:hint="cs"/>
          <w:rtl/>
        </w:rPr>
        <w:t>ים מאות</w:t>
      </w:r>
      <w:r w:rsidR="008A0E78">
        <w:rPr>
          <w:rFonts w:hint="cs"/>
          <w:rtl/>
        </w:rPr>
        <w:t>ה מצוקה</w:t>
      </w:r>
      <w:r w:rsidR="00A41DA7">
        <w:rPr>
          <w:rFonts w:hint="cs"/>
          <w:rtl/>
        </w:rPr>
        <w:t>,</w:t>
      </w:r>
      <w:r w:rsidR="008A0E78">
        <w:rPr>
          <w:rFonts w:hint="cs"/>
          <w:rtl/>
        </w:rPr>
        <w:t xml:space="preserve"> </w:t>
      </w:r>
      <w:r w:rsidR="00A41DA7">
        <w:rPr>
          <w:rFonts w:hint="cs"/>
          <w:rtl/>
        </w:rPr>
        <w:t xml:space="preserve">רק </w:t>
      </w:r>
      <w:r w:rsidR="00236A39">
        <w:rPr>
          <w:rFonts w:hint="cs"/>
          <w:rtl/>
        </w:rPr>
        <w:t>ש</w:t>
      </w:r>
      <w:r w:rsidR="00A41DA7">
        <w:rPr>
          <w:rFonts w:hint="cs"/>
          <w:rtl/>
        </w:rPr>
        <w:t>ה</w:t>
      </w:r>
      <w:r w:rsidR="008A0E78">
        <w:rPr>
          <w:rFonts w:hint="cs"/>
          <w:rtl/>
        </w:rPr>
        <w:t xml:space="preserve">ביטוי של </w:t>
      </w:r>
      <w:r>
        <w:rPr>
          <w:rFonts w:hint="cs"/>
          <w:rtl/>
        </w:rPr>
        <w:t>ה</w:t>
      </w:r>
      <w:r w:rsidR="008A0E78">
        <w:rPr>
          <w:rFonts w:hint="cs"/>
          <w:rtl/>
        </w:rPr>
        <w:t>מ</w:t>
      </w:r>
      <w:r>
        <w:rPr>
          <w:rFonts w:hint="cs"/>
          <w:rtl/>
        </w:rPr>
        <w:t>צו</w:t>
      </w:r>
      <w:r w:rsidR="008A0E78">
        <w:rPr>
          <w:rFonts w:hint="cs"/>
          <w:rtl/>
        </w:rPr>
        <w:t>קה ברוב המקרים שונה. שתי הקבוצות</w:t>
      </w:r>
      <w:r>
        <w:rPr>
          <w:rFonts w:hint="cs"/>
          <w:rtl/>
        </w:rPr>
        <w:t xml:space="preserve"> האלו חייבות ל</w:t>
      </w:r>
      <w:r w:rsidR="008A0E78">
        <w:rPr>
          <w:rFonts w:hint="cs"/>
          <w:rtl/>
        </w:rPr>
        <w:t>קבל את המענה הנכון</w:t>
      </w:r>
      <w:r>
        <w:rPr>
          <w:rFonts w:hint="cs"/>
          <w:rtl/>
        </w:rPr>
        <w:t xml:space="preserve">. </w:t>
      </w:r>
      <w:r w:rsidR="008A0E78">
        <w:rPr>
          <w:rFonts w:hint="cs"/>
          <w:rtl/>
        </w:rPr>
        <w:t xml:space="preserve">אם הן </w:t>
      </w:r>
      <w:bookmarkStart w:id="369" w:name="_ETM_Q1_5426221"/>
      <w:bookmarkEnd w:id="369"/>
      <w:r w:rsidR="00A41DA7">
        <w:rPr>
          <w:rFonts w:hint="cs"/>
          <w:rtl/>
        </w:rPr>
        <w:t>שונות - ה</w:t>
      </w:r>
      <w:r w:rsidR="008A0E78">
        <w:rPr>
          <w:rFonts w:hint="cs"/>
          <w:rtl/>
        </w:rPr>
        <w:t xml:space="preserve">מענים שונים. </w:t>
      </w:r>
      <w:r>
        <w:rPr>
          <w:rFonts w:hint="cs"/>
          <w:rtl/>
        </w:rPr>
        <w:t>אני מקווה שנ</w:t>
      </w:r>
      <w:r w:rsidR="009F4AC1">
        <w:rPr>
          <w:rFonts w:hint="cs"/>
          <w:rtl/>
        </w:rPr>
        <w:t>פסיק לדבר על נוער בסיכון</w:t>
      </w:r>
      <w:r>
        <w:rPr>
          <w:rFonts w:hint="cs"/>
          <w:rtl/>
        </w:rPr>
        <w:t xml:space="preserve"> </w:t>
      </w:r>
      <w:r w:rsidR="00B66A85">
        <w:rPr>
          <w:rFonts w:hint="cs"/>
          <w:rtl/>
        </w:rPr>
        <w:t>ו</w:t>
      </w:r>
      <w:r>
        <w:rPr>
          <w:rFonts w:hint="cs"/>
          <w:rtl/>
        </w:rPr>
        <w:t>נדבר על נערים ונערות עם דיפרנציא</w:t>
      </w:r>
      <w:r w:rsidR="009F4AC1">
        <w:rPr>
          <w:rFonts w:hint="cs"/>
          <w:rtl/>
        </w:rPr>
        <w:t xml:space="preserve">ציה של צרכים, כאשר </w:t>
      </w:r>
      <w:r>
        <w:rPr>
          <w:rFonts w:hint="cs"/>
          <w:rtl/>
        </w:rPr>
        <w:t xml:space="preserve">בתוך </w:t>
      </w:r>
      <w:r w:rsidR="009F4AC1">
        <w:rPr>
          <w:rFonts w:hint="cs"/>
          <w:rtl/>
        </w:rPr>
        <w:t xml:space="preserve">כל קבוצה יש את הדקויות </w:t>
      </w:r>
      <w:bookmarkStart w:id="370" w:name="_ETM_Q1_5437312"/>
      <w:bookmarkEnd w:id="370"/>
      <w:r w:rsidR="009F4AC1">
        <w:rPr>
          <w:rFonts w:hint="cs"/>
          <w:rtl/>
        </w:rPr>
        <w:t xml:space="preserve">של תרבויות, דתות </w:t>
      </w:r>
      <w:proofErr w:type="spellStart"/>
      <w:r w:rsidR="009F4AC1">
        <w:rPr>
          <w:rFonts w:hint="cs"/>
          <w:rtl/>
        </w:rPr>
        <w:t>וכו</w:t>
      </w:r>
      <w:proofErr w:type="spellEnd"/>
      <w:r w:rsidR="009F4AC1">
        <w:rPr>
          <w:rFonts w:hint="cs"/>
          <w:rtl/>
        </w:rPr>
        <w:t xml:space="preserve">'. </w:t>
      </w:r>
      <w:r>
        <w:rPr>
          <w:rFonts w:hint="cs"/>
          <w:rtl/>
        </w:rPr>
        <w:t xml:space="preserve">כמי שמכירה את המערכת </w:t>
      </w:r>
      <w:r w:rsidR="009F4AC1">
        <w:rPr>
          <w:rFonts w:hint="cs"/>
          <w:rtl/>
        </w:rPr>
        <w:t>מבפנים</w:t>
      </w:r>
      <w:r>
        <w:rPr>
          <w:rFonts w:hint="cs"/>
          <w:rtl/>
        </w:rPr>
        <w:t xml:space="preserve"> </w:t>
      </w:r>
      <w:r w:rsidR="00B66A85">
        <w:rPr>
          <w:rFonts w:hint="cs"/>
          <w:rtl/>
        </w:rPr>
        <w:t>אני יכולה לספר ש</w:t>
      </w:r>
      <w:r>
        <w:rPr>
          <w:rFonts w:hint="cs"/>
          <w:rtl/>
        </w:rPr>
        <w:t xml:space="preserve">נעשים דברים מדהימים, באמת מרגשים. </w:t>
      </w:r>
      <w:r w:rsidR="009F4AC1">
        <w:rPr>
          <w:rFonts w:hint="cs"/>
          <w:rtl/>
        </w:rPr>
        <w:t xml:space="preserve">את, </w:t>
      </w:r>
      <w:r>
        <w:rPr>
          <w:rFonts w:hint="cs"/>
          <w:rtl/>
        </w:rPr>
        <w:t xml:space="preserve">חברת הכנסת </w:t>
      </w:r>
      <w:r w:rsidR="009F4AC1">
        <w:rPr>
          <w:rFonts w:hint="cs"/>
          <w:rtl/>
        </w:rPr>
        <w:t xml:space="preserve">שטרית, מוזמנת </w:t>
      </w:r>
      <w:r>
        <w:rPr>
          <w:rFonts w:hint="cs"/>
          <w:rtl/>
        </w:rPr>
        <w:t xml:space="preserve">לבית רות בעפולה. </w:t>
      </w:r>
      <w:r w:rsidR="00DB60A8">
        <w:rPr>
          <w:rFonts w:hint="cs"/>
          <w:rtl/>
        </w:rPr>
        <w:t xml:space="preserve">לפני ארבע שנים </w:t>
      </w:r>
      <w:r>
        <w:rPr>
          <w:rFonts w:hint="cs"/>
          <w:rtl/>
        </w:rPr>
        <w:t>עזבתי</w:t>
      </w:r>
      <w:r w:rsidR="00DB60A8">
        <w:rPr>
          <w:rFonts w:hint="cs"/>
          <w:rtl/>
        </w:rPr>
        <w:t xml:space="preserve"> את </w:t>
      </w:r>
      <w:bookmarkStart w:id="371" w:name="_ETM_Q1_5463734"/>
      <w:bookmarkEnd w:id="371"/>
      <w:r w:rsidR="00DB60A8">
        <w:rPr>
          <w:rFonts w:hint="cs"/>
          <w:rtl/>
        </w:rPr>
        <w:t>הניהול, הי</w:t>
      </w:r>
      <w:r>
        <w:rPr>
          <w:rFonts w:hint="cs"/>
          <w:rtl/>
        </w:rPr>
        <w:t>י</w:t>
      </w:r>
      <w:r w:rsidR="00DB60A8">
        <w:rPr>
          <w:rFonts w:hint="cs"/>
          <w:rtl/>
        </w:rPr>
        <w:t>תי</w:t>
      </w:r>
      <w:r>
        <w:rPr>
          <w:rFonts w:hint="cs"/>
          <w:rtl/>
        </w:rPr>
        <w:t xml:space="preserve"> חברה</w:t>
      </w:r>
      <w:r w:rsidR="00DB60A8">
        <w:rPr>
          <w:rFonts w:hint="cs"/>
          <w:rtl/>
        </w:rPr>
        <w:t xml:space="preserve"> בצוות ההקמה</w:t>
      </w:r>
      <w:r>
        <w:rPr>
          <w:rFonts w:hint="cs"/>
          <w:rtl/>
        </w:rPr>
        <w:t>. כיום ה</w:t>
      </w:r>
      <w:r w:rsidR="00DB60A8">
        <w:rPr>
          <w:rFonts w:hint="cs"/>
          <w:rtl/>
        </w:rPr>
        <w:t xml:space="preserve">מקום מנוהל על ידי מור </w:t>
      </w:r>
      <w:bookmarkStart w:id="372" w:name="_ETM_Q1_5467942"/>
      <w:bookmarkEnd w:id="372"/>
      <w:r w:rsidR="00DB60A8">
        <w:rPr>
          <w:rFonts w:hint="cs"/>
          <w:rtl/>
        </w:rPr>
        <w:t xml:space="preserve">בן שמחון. </w:t>
      </w:r>
      <w:r>
        <w:rPr>
          <w:rFonts w:hint="cs"/>
          <w:rtl/>
        </w:rPr>
        <w:t xml:space="preserve">המקום הוא </w:t>
      </w:r>
      <w:r w:rsidR="00DB60A8">
        <w:rPr>
          <w:rFonts w:hint="cs"/>
          <w:rtl/>
        </w:rPr>
        <w:t>מוכוון טראומ</w:t>
      </w:r>
      <w:r>
        <w:rPr>
          <w:rFonts w:hint="cs"/>
          <w:rtl/>
        </w:rPr>
        <w:t xml:space="preserve">ה, </w:t>
      </w:r>
      <w:r w:rsidR="00A41DA7">
        <w:rPr>
          <w:rFonts w:hint="cs"/>
          <w:rtl/>
        </w:rPr>
        <w:t xml:space="preserve">הוא </w:t>
      </w:r>
      <w:r w:rsidR="00DB60A8">
        <w:rPr>
          <w:rFonts w:hint="cs"/>
          <w:rtl/>
        </w:rPr>
        <w:t>מתמחה בנערות</w:t>
      </w:r>
      <w:r w:rsidR="00A41DA7">
        <w:rPr>
          <w:rFonts w:hint="cs"/>
          <w:rtl/>
        </w:rPr>
        <w:t>.</w:t>
      </w:r>
      <w:r w:rsidR="00DB60A8">
        <w:rPr>
          <w:rFonts w:hint="cs"/>
          <w:rtl/>
        </w:rPr>
        <w:t xml:space="preserve"> כהנח</w:t>
      </w:r>
      <w:r>
        <w:rPr>
          <w:rFonts w:hint="cs"/>
          <w:rtl/>
        </w:rPr>
        <w:t>י</w:t>
      </w:r>
      <w:r w:rsidR="00DB60A8">
        <w:rPr>
          <w:rFonts w:hint="cs"/>
          <w:rtl/>
        </w:rPr>
        <w:t>ה של הוועד המנהל בארצ</w:t>
      </w:r>
      <w:r>
        <w:rPr>
          <w:rFonts w:hint="cs"/>
          <w:rtl/>
        </w:rPr>
        <w:t>ות הב</w:t>
      </w:r>
      <w:r w:rsidR="00DB60A8">
        <w:rPr>
          <w:rFonts w:hint="cs"/>
          <w:rtl/>
        </w:rPr>
        <w:t xml:space="preserve">רית </w:t>
      </w:r>
      <w:r w:rsidR="00A41DA7">
        <w:rPr>
          <w:rFonts w:hint="cs"/>
          <w:rtl/>
        </w:rPr>
        <w:t xml:space="preserve">אנחנו </w:t>
      </w:r>
      <w:r w:rsidR="00DB60A8">
        <w:rPr>
          <w:rFonts w:hint="cs"/>
          <w:rtl/>
        </w:rPr>
        <w:t>מו</w:t>
      </w:r>
      <w:r w:rsidR="00755149">
        <w:rPr>
          <w:rFonts w:hint="cs"/>
          <w:rtl/>
        </w:rPr>
        <w:t>כנות לעשות הסב</w:t>
      </w:r>
      <w:r w:rsidR="00DB60A8">
        <w:rPr>
          <w:rFonts w:hint="cs"/>
          <w:rtl/>
        </w:rPr>
        <w:t xml:space="preserve">רה </w:t>
      </w:r>
      <w:r>
        <w:rPr>
          <w:rFonts w:hint="cs"/>
          <w:rtl/>
        </w:rPr>
        <w:t>ל</w:t>
      </w:r>
      <w:r w:rsidR="00DB60A8">
        <w:rPr>
          <w:rFonts w:hint="cs"/>
          <w:rtl/>
        </w:rPr>
        <w:t xml:space="preserve">לא תשלום, </w:t>
      </w:r>
      <w:r w:rsidR="00B66A85">
        <w:rPr>
          <w:rFonts w:hint="cs"/>
          <w:rtl/>
        </w:rPr>
        <w:t xml:space="preserve">וזה </w:t>
      </w:r>
      <w:r w:rsidR="00A41DA7">
        <w:rPr>
          <w:rFonts w:hint="cs"/>
          <w:rtl/>
        </w:rPr>
        <w:t xml:space="preserve">על-מנת </w:t>
      </w:r>
      <w:r w:rsidR="00DB60A8">
        <w:rPr>
          <w:rFonts w:hint="cs"/>
          <w:rtl/>
        </w:rPr>
        <w:t>להע</w:t>
      </w:r>
      <w:r>
        <w:rPr>
          <w:rFonts w:hint="cs"/>
          <w:rtl/>
        </w:rPr>
        <w:t>ל</w:t>
      </w:r>
      <w:r w:rsidR="00A41DA7">
        <w:rPr>
          <w:rFonts w:hint="cs"/>
          <w:rtl/>
        </w:rPr>
        <w:t>ות מ</w:t>
      </w:r>
      <w:r w:rsidR="00DB60A8">
        <w:rPr>
          <w:rFonts w:hint="cs"/>
          <w:rtl/>
        </w:rPr>
        <w:t>ודעות ב</w:t>
      </w:r>
      <w:r w:rsidR="00A41DA7">
        <w:rPr>
          <w:rFonts w:hint="cs"/>
          <w:rtl/>
        </w:rPr>
        <w:t>בתי ספר יסודיים, ב</w:t>
      </w:r>
      <w:r>
        <w:rPr>
          <w:rFonts w:hint="cs"/>
          <w:rtl/>
        </w:rPr>
        <w:t>כל מקום. בגל</w:t>
      </w:r>
      <w:r w:rsidR="00DB60A8">
        <w:rPr>
          <w:rFonts w:hint="cs"/>
          <w:rtl/>
        </w:rPr>
        <w:t xml:space="preserve">ל </w:t>
      </w:r>
      <w:r>
        <w:rPr>
          <w:rFonts w:hint="cs"/>
          <w:rtl/>
        </w:rPr>
        <w:t xml:space="preserve">הקורונה </w:t>
      </w:r>
      <w:r w:rsidR="00DB60A8">
        <w:rPr>
          <w:rFonts w:hint="cs"/>
          <w:rtl/>
        </w:rPr>
        <w:t xml:space="preserve">אנחנו </w:t>
      </w:r>
      <w:r>
        <w:rPr>
          <w:rFonts w:hint="cs"/>
          <w:rtl/>
        </w:rPr>
        <w:t>לא מזמנים אל</w:t>
      </w:r>
      <w:r w:rsidR="00DB60A8">
        <w:rPr>
          <w:rFonts w:hint="cs"/>
          <w:rtl/>
        </w:rPr>
        <w:t>ינו.</w:t>
      </w:r>
      <w:r>
        <w:rPr>
          <w:rFonts w:hint="cs"/>
          <w:rtl/>
        </w:rPr>
        <w:t xml:space="preserve"> אנחנו עובדים בשיתוף פעולה עם </w:t>
      </w:r>
      <w:r w:rsidR="00DB60A8">
        <w:rPr>
          <w:rFonts w:hint="cs"/>
          <w:rtl/>
        </w:rPr>
        <w:t>מכון חרוב</w:t>
      </w:r>
      <w:r>
        <w:rPr>
          <w:rFonts w:hint="cs"/>
          <w:rtl/>
        </w:rPr>
        <w:t xml:space="preserve"> </w:t>
      </w:r>
      <w:r w:rsidR="00DB60A8">
        <w:rPr>
          <w:rFonts w:hint="cs"/>
          <w:rtl/>
        </w:rPr>
        <w:t xml:space="preserve">כדי </w:t>
      </w:r>
      <w:r>
        <w:rPr>
          <w:rFonts w:hint="cs"/>
          <w:rtl/>
        </w:rPr>
        <w:t xml:space="preserve">להעלות מודעות, </w:t>
      </w:r>
      <w:r w:rsidR="00DB60A8">
        <w:rPr>
          <w:rFonts w:hint="cs"/>
          <w:rtl/>
        </w:rPr>
        <w:t xml:space="preserve">כדי </w:t>
      </w:r>
      <w:bookmarkStart w:id="373" w:name="_ETM_Q1_5498823"/>
      <w:bookmarkEnd w:id="373"/>
      <w:r>
        <w:rPr>
          <w:rFonts w:hint="cs"/>
          <w:rtl/>
        </w:rPr>
        <w:t xml:space="preserve">לקרוא את המפה בגיל צעיר, </w:t>
      </w:r>
      <w:r w:rsidR="00DB60A8">
        <w:rPr>
          <w:rFonts w:hint="cs"/>
          <w:rtl/>
        </w:rPr>
        <w:t xml:space="preserve">כדי </w:t>
      </w:r>
      <w:r>
        <w:rPr>
          <w:rFonts w:hint="cs"/>
          <w:rtl/>
        </w:rPr>
        <w:t>לאתר את הילדים האלה ולגרום לכל המער</w:t>
      </w:r>
      <w:r w:rsidR="00DB60A8">
        <w:rPr>
          <w:rFonts w:hint="cs"/>
          <w:rtl/>
        </w:rPr>
        <w:t>כ</w:t>
      </w:r>
      <w:r>
        <w:rPr>
          <w:rFonts w:hint="cs"/>
          <w:rtl/>
        </w:rPr>
        <w:t xml:space="preserve">ת </w:t>
      </w:r>
      <w:r w:rsidR="00DB60A8">
        <w:rPr>
          <w:rFonts w:hint="cs"/>
          <w:rtl/>
        </w:rPr>
        <w:t xml:space="preserve">להתעורר עוד יותר ממה שהיא ערה. </w:t>
      </w:r>
      <w:r>
        <w:rPr>
          <w:rFonts w:hint="cs"/>
          <w:rtl/>
        </w:rPr>
        <w:t>א</w:t>
      </w:r>
      <w:r w:rsidR="00DB60A8">
        <w:rPr>
          <w:rFonts w:hint="cs"/>
          <w:rtl/>
        </w:rPr>
        <w:t>ני לא אומרת שלא נעשים דב</w:t>
      </w:r>
      <w:r>
        <w:rPr>
          <w:rFonts w:hint="cs"/>
          <w:rtl/>
        </w:rPr>
        <w:t>ר</w:t>
      </w:r>
      <w:r w:rsidR="00DB60A8">
        <w:rPr>
          <w:rFonts w:hint="cs"/>
          <w:rtl/>
        </w:rPr>
        <w:t xml:space="preserve">ים, אבל </w:t>
      </w:r>
      <w:r>
        <w:rPr>
          <w:rFonts w:hint="cs"/>
          <w:rtl/>
        </w:rPr>
        <w:t>צריך לשכלל את הכלים</w:t>
      </w:r>
      <w:r w:rsidR="00DB60A8">
        <w:rPr>
          <w:rFonts w:hint="cs"/>
          <w:rtl/>
        </w:rPr>
        <w:t xml:space="preserve">, להרחיב ולהעמיק. </w:t>
      </w:r>
      <w:bookmarkStart w:id="374" w:name="_ETM_Q1_5516770"/>
      <w:bookmarkEnd w:id="374"/>
      <w:r>
        <w:rPr>
          <w:rFonts w:hint="cs"/>
          <w:rtl/>
        </w:rPr>
        <w:t xml:space="preserve">הצעתי שנפנה למשרד הרווחה. </w:t>
      </w:r>
      <w:r w:rsidR="000C4049">
        <w:rPr>
          <w:rFonts w:hint="cs"/>
          <w:rtl/>
        </w:rPr>
        <w:t>בח</w:t>
      </w:r>
      <w:r>
        <w:rPr>
          <w:rFonts w:hint="cs"/>
          <w:rtl/>
        </w:rPr>
        <w:t>ר</w:t>
      </w:r>
      <w:r w:rsidR="000C4049">
        <w:rPr>
          <w:rFonts w:hint="cs"/>
          <w:rtl/>
        </w:rPr>
        <w:t>תי</w:t>
      </w:r>
      <w:r w:rsidR="00A41DA7">
        <w:rPr>
          <w:rFonts w:hint="cs"/>
          <w:rtl/>
        </w:rPr>
        <w:t xml:space="preserve"> את רשות חסות הנוער</w:t>
      </w:r>
      <w:r w:rsidR="00B66A85">
        <w:rPr>
          <w:rFonts w:hint="cs"/>
          <w:rtl/>
        </w:rPr>
        <w:t>,</w:t>
      </w:r>
      <w:r>
        <w:rPr>
          <w:rFonts w:hint="cs"/>
          <w:rtl/>
        </w:rPr>
        <w:t xml:space="preserve"> בגל</w:t>
      </w:r>
      <w:r w:rsidR="000C4049">
        <w:rPr>
          <w:rFonts w:hint="cs"/>
          <w:rtl/>
        </w:rPr>
        <w:t xml:space="preserve">ל ההפרדה בין בנים </w:t>
      </w:r>
      <w:bookmarkStart w:id="375" w:name="_ETM_Q1_5524227"/>
      <w:bookmarkEnd w:id="375"/>
      <w:r w:rsidR="000C4049">
        <w:rPr>
          <w:rFonts w:hint="cs"/>
          <w:rtl/>
        </w:rPr>
        <w:t>לבנות. אני מאמינה שכך צריך</w:t>
      </w:r>
      <w:r>
        <w:rPr>
          <w:rFonts w:hint="cs"/>
          <w:rtl/>
        </w:rPr>
        <w:t xml:space="preserve">. אני מקווה שיותר ויותר נחדד את ההבדלים </w:t>
      </w:r>
      <w:r w:rsidR="00B66A85">
        <w:rPr>
          <w:rFonts w:hint="cs"/>
          <w:rtl/>
        </w:rPr>
        <w:t>בין</w:t>
      </w:r>
      <w:r>
        <w:rPr>
          <w:rFonts w:hint="cs"/>
          <w:rtl/>
        </w:rPr>
        <w:t xml:space="preserve"> הבנים והבנות, כי אלו קבוצות </w:t>
      </w:r>
      <w:r w:rsidR="000C4049">
        <w:rPr>
          <w:rFonts w:hint="cs"/>
          <w:rtl/>
        </w:rPr>
        <w:t>דומות</w:t>
      </w:r>
      <w:r w:rsidR="00A41DA7">
        <w:rPr>
          <w:rFonts w:hint="cs"/>
          <w:rtl/>
        </w:rPr>
        <w:t xml:space="preserve"> אבל </w:t>
      </w:r>
      <w:r>
        <w:rPr>
          <w:rFonts w:hint="cs"/>
          <w:rtl/>
        </w:rPr>
        <w:t xml:space="preserve">שונות. </w:t>
      </w:r>
    </w:p>
    <w:p w:rsidR="007F1D1D" w:rsidRDefault="007F1D1D" w:rsidP="007F1D1D">
      <w:pPr>
        <w:ind w:firstLine="0"/>
        <w:rPr>
          <w:rtl/>
        </w:rPr>
      </w:pPr>
    </w:p>
    <w:p w:rsidR="000C4049" w:rsidRDefault="000C4049" w:rsidP="000C4049">
      <w:pPr>
        <w:pStyle w:val="af6"/>
        <w:keepNext/>
        <w:rPr>
          <w:rtl/>
        </w:rPr>
      </w:pPr>
      <w:bookmarkStart w:id="376" w:name="_ETM_Q1_5545653"/>
      <w:bookmarkStart w:id="377" w:name="ET_yor_קטי_קטרין_שטרית___יורַ_60"/>
      <w:bookmarkEnd w:id="376"/>
      <w:r w:rsidRPr="000C4049">
        <w:rPr>
          <w:rStyle w:val="TagStyle"/>
          <w:rtl/>
        </w:rPr>
        <w:t xml:space="preserve"> &lt;&lt; </w:t>
      </w:r>
      <w:proofErr w:type="spellStart"/>
      <w:r w:rsidRPr="000C4049">
        <w:rPr>
          <w:rStyle w:val="TagStyle"/>
          <w:rtl/>
        </w:rPr>
        <w:t>יור</w:t>
      </w:r>
      <w:proofErr w:type="spellEnd"/>
      <w:r w:rsidRPr="000C4049">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0C4049">
        <w:rPr>
          <w:rStyle w:val="TagStyle"/>
          <w:rtl/>
        </w:rPr>
        <w:t xml:space="preserve"> &lt;&lt; </w:t>
      </w:r>
      <w:proofErr w:type="spellStart"/>
      <w:r w:rsidRPr="000C4049">
        <w:rPr>
          <w:rStyle w:val="TagStyle"/>
          <w:rtl/>
        </w:rPr>
        <w:t>יור</w:t>
      </w:r>
      <w:proofErr w:type="spellEnd"/>
      <w:r w:rsidRPr="000C4049">
        <w:rPr>
          <w:rStyle w:val="TagStyle"/>
          <w:rtl/>
        </w:rPr>
        <w:t xml:space="preserve"> &gt;&gt;</w:t>
      </w:r>
      <w:r>
        <w:rPr>
          <w:rtl/>
        </w:rPr>
        <w:t xml:space="preserve">   </w:t>
      </w:r>
      <w:bookmarkEnd w:id="377"/>
    </w:p>
    <w:p w:rsidR="000C4049" w:rsidRDefault="000C4049" w:rsidP="000C4049">
      <w:pPr>
        <w:pStyle w:val="KeepWithNext"/>
        <w:rPr>
          <w:rtl/>
          <w:lang w:eastAsia="he-IL"/>
        </w:rPr>
      </w:pPr>
    </w:p>
    <w:p w:rsidR="000D05E7" w:rsidRDefault="007F1D1D" w:rsidP="00B66A85">
      <w:pPr>
        <w:ind w:firstLine="0"/>
        <w:rPr>
          <w:rtl/>
        </w:rPr>
      </w:pPr>
      <w:bookmarkStart w:id="378" w:name="_ETM_Q1_5546235"/>
      <w:bookmarkStart w:id="379" w:name="_ETM_Q1_5546273"/>
      <w:bookmarkEnd w:id="378"/>
      <w:bookmarkEnd w:id="379"/>
      <w:r>
        <w:rPr>
          <w:rtl/>
        </w:rPr>
        <w:tab/>
      </w:r>
      <w:r w:rsidR="00DD1302">
        <w:rPr>
          <w:rFonts w:hint="cs"/>
          <w:rtl/>
        </w:rPr>
        <w:t>מי שמכיר אותי מהמעגלים האישיים</w:t>
      </w:r>
      <w:r>
        <w:rPr>
          <w:rFonts w:hint="cs"/>
          <w:rtl/>
        </w:rPr>
        <w:t xml:space="preserve"> ומ</w:t>
      </w:r>
      <w:r w:rsidR="00DD1302">
        <w:rPr>
          <w:rFonts w:hint="cs"/>
          <w:rtl/>
        </w:rPr>
        <w:t>המעגלים המקצועיים</w:t>
      </w:r>
      <w:r>
        <w:rPr>
          <w:rFonts w:hint="cs"/>
          <w:rtl/>
        </w:rPr>
        <w:t xml:space="preserve"> </w:t>
      </w:r>
      <w:r w:rsidR="00DD1302">
        <w:rPr>
          <w:rFonts w:hint="cs"/>
          <w:rtl/>
        </w:rPr>
        <w:t>יודע שאני ל</w:t>
      </w:r>
      <w:r>
        <w:rPr>
          <w:rFonts w:hint="cs"/>
          <w:rtl/>
        </w:rPr>
        <w:t>א</w:t>
      </w:r>
      <w:r w:rsidR="00DD1302">
        <w:rPr>
          <w:rFonts w:hint="cs"/>
          <w:rtl/>
        </w:rPr>
        <w:t xml:space="preserve"> </w:t>
      </w:r>
      <w:r>
        <w:rPr>
          <w:rFonts w:hint="cs"/>
          <w:rtl/>
        </w:rPr>
        <w:t>מאמינה בפרויקט</w:t>
      </w:r>
      <w:r w:rsidR="00E2614A">
        <w:rPr>
          <w:rFonts w:hint="cs"/>
          <w:rtl/>
        </w:rPr>
        <w:t>,</w:t>
      </w:r>
      <w:r>
        <w:rPr>
          <w:rFonts w:hint="cs"/>
          <w:rtl/>
        </w:rPr>
        <w:t xml:space="preserve">  בתכנית או בנושא שאי אפשר לפתור</w:t>
      </w:r>
      <w:r w:rsidR="00E2614A">
        <w:rPr>
          <w:rFonts w:hint="cs"/>
          <w:rtl/>
        </w:rPr>
        <w:t>.</w:t>
      </w:r>
      <w:r>
        <w:rPr>
          <w:rFonts w:hint="cs"/>
          <w:rtl/>
        </w:rPr>
        <w:t xml:space="preserve"> אני מאמינה בבנ</w:t>
      </w:r>
      <w:r w:rsidR="00DD1302">
        <w:rPr>
          <w:rFonts w:hint="cs"/>
          <w:rtl/>
        </w:rPr>
        <w:t>י</w:t>
      </w:r>
      <w:r>
        <w:rPr>
          <w:rFonts w:hint="cs"/>
          <w:rtl/>
        </w:rPr>
        <w:t xml:space="preserve"> אדם. אני מאמינה שכדי לעשות מהפכות צריך אנשים שבאמת מאמינים במה שהם עושים. </w:t>
      </w:r>
      <w:r w:rsidR="000D05E7">
        <w:rPr>
          <w:rFonts w:hint="cs"/>
          <w:rtl/>
        </w:rPr>
        <w:t xml:space="preserve">אני בכלל </w:t>
      </w:r>
      <w:r>
        <w:rPr>
          <w:rFonts w:hint="cs"/>
          <w:rtl/>
        </w:rPr>
        <w:t>מגיע</w:t>
      </w:r>
      <w:r w:rsidR="000D05E7">
        <w:rPr>
          <w:rFonts w:hint="cs"/>
          <w:rtl/>
        </w:rPr>
        <w:t xml:space="preserve">ה מתחום החינוך. </w:t>
      </w:r>
      <w:r>
        <w:rPr>
          <w:rFonts w:hint="cs"/>
          <w:rtl/>
        </w:rPr>
        <w:t xml:space="preserve">נושא החינוך </w:t>
      </w:r>
      <w:r w:rsidR="000D05E7">
        <w:rPr>
          <w:rFonts w:hint="cs"/>
          <w:rtl/>
        </w:rPr>
        <w:t>קרוב לליבי, אבל נושא הר</w:t>
      </w:r>
      <w:r w:rsidR="00E2614A">
        <w:rPr>
          <w:rFonts w:hint="cs"/>
          <w:rtl/>
        </w:rPr>
        <w:t>ו</w:t>
      </w:r>
      <w:r w:rsidR="000D05E7">
        <w:rPr>
          <w:rFonts w:hint="cs"/>
          <w:rtl/>
        </w:rPr>
        <w:t>וח</w:t>
      </w:r>
      <w:r>
        <w:rPr>
          <w:rFonts w:hint="cs"/>
          <w:rtl/>
        </w:rPr>
        <w:t>ה</w:t>
      </w:r>
      <w:r w:rsidR="000D05E7">
        <w:rPr>
          <w:rFonts w:hint="cs"/>
          <w:rtl/>
        </w:rPr>
        <w:t xml:space="preserve"> </w:t>
      </w:r>
      <w:r>
        <w:rPr>
          <w:rFonts w:hint="cs"/>
          <w:rtl/>
        </w:rPr>
        <w:t>לא פחות. בחרתי להעמיק דווקא בנושא של הנע</w:t>
      </w:r>
      <w:r w:rsidR="000D05E7">
        <w:rPr>
          <w:rFonts w:hint="cs"/>
          <w:rtl/>
        </w:rPr>
        <w:t xml:space="preserve">רות בסיכון </w:t>
      </w:r>
      <w:r w:rsidR="00E2614A">
        <w:rPr>
          <w:rFonts w:hint="cs"/>
          <w:rtl/>
        </w:rPr>
        <w:t>מפני</w:t>
      </w:r>
      <w:r>
        <w:rPr>
          <w:rFonts w:hint="cs"/>
          <w:rtl/>
        </w:rPr>
        <w:t xml:space="preserve"> ש</w:t>
      </w:r>
      <w:r w:rsidR="000D05E7">
        <w:rPr>
          <w:rFonts w:hint="cs"/>
          <w:rtl/>
        </w:rPr>
        <w:t xml:space="preserve">מאחורי </w:t>
      </w:r>
      <w:bookmarkStart w:id="380" w:name="_ETM_Q1_5595393"/>
      <w:bookmarkEnd w:id="380"/>
      <w:r w:rsidR="000D05E7">
        <w:rPr>
          <w:rFonts w:hint="cs"/>
          <w:rtl/>
        </w:rPr>
        <w:t>אותן</w:t>
      </w:r>
      <w:r>
        <w:rPr>
          <w:rFonts w:hint="cs"/>
          <w:rtl/>
        </w:rPr>
        <w:t xml:space="preserve"> נערות יש משפחו</w:t>
      </w:r>
      <w:r w:rsidR="000D05E7">
        <w:rPr>
          <w:rFonts w:hint="cs"/>
          <w:rtl/>
        </w:rPr>
        <w:t>ת</w:t>
      </w:r>
      <w:r>
        <w:rPr>
          <w:rFonts w:hint="cs"/>
          <w:rtl/>
        </w:rPr>
        <w:t>, יש נשמו</w:t>
      </w:r>
      <w:r w:rsidR="000D05E7">
        <w:rPr>
          <w:rFonts w:hint="cs"/>
          <w:rtl/>
        </w:rPr>
        <w:t xml:space="preserve">ת. אני מאמינה שבהשקעה טובה מאוד </w:t>
      </w:r>
      <w:r>
        <w:rPr>
          <w:rFonts w:hint="cs"/>
          <w:rtl/>
        </w:rPr>
        <w:t xml:space="preserve">אפשר להחזיר אותן לקהילה, </w:t>
      </w:r>
      <w:r w:rsidR="000D05E7">
        <w:rPr>
          <w:rFonts w:hint="cs"/>
          <w:rtl/>
        </w:rPr>
        <w:t>אפילו לה</w:t>
      </w:r>
      <w:r w:rsidR="00E2614A">
        <w:rPr>
          <w:rFonts w:hint="cs"/>
          <w:rtl/>
        </w:rPr>
        <w:t xml:space="preserve">ביא אותן למצב </w:t>
      </w:r>
      <w:r w:rsidR="000D05E7">
        <w:rPr>
          <w:rFonts w:hint="cs"/>
          <w:rtl/>
        </w:rPr>
        <w:t>שהן יתרמו הרב</w:t>
      </w:r>
      <w:r>
        <w:rPr>
          <w:rFonts w:hint="cs"/>
          <w:rtl/>
        </w:rPr>
        <w:t>ה</w:t>
      </w:r>
      <w:r w:rsidR="000D05E7">
        <w:rPr>
          <w:rFonts w:hint="cs"/>
          <w:rtl/>
        </w:rPr>
        <w:t xml:space="preserve"> </w:t>
      </w:r>
      <w:r>
        <w:rPr>
          <w:rFonts w:hint="cs"/>
          <w:rtl/>
        </w:rPr>
        <w:t>יותר ממה שהן ק</w:t>
      </w:r>
      <w:r w:rsidR="000D05E7">
        <w:rPr>
          <w:rFonts w:hint="cs"/>
          <w:rtl/>
        </w:rPr>
        <w:t>יבלו</w:t>
      </w:r>
      <w:r w:rsidR="00E2614A">
        <w:rPr>
          <w:rFonts w:hint="cs"/>
          <w:rtl/>
        </w:rPr>
        <w:t>.</w:t>
      </w:r>
      <w:r w:rsidR="000D05E7">
        <w:rPr>
          <w:rFonts w:hint="cs"/>
          <w:rtl/>
        </w:rPr>
        <w:t xml:space="preserve"> הן </w:t>
      </w:r>
      <w:bookmarkStart w:id="381" w:name="_ETM_Q1_5610534"/>
      <w:bookmarkEnd w:id="381"/>
      <w:r w:rsidR="000D05E7">
        <w:rPr>
          <w:rFonts w:hint="cs"/>
          <w:rtl/>
        </w:rPr>
        <w:t xml:space="preserve">באות מתוך ניסיון, הן בדיוק יודעות מה צריך </w:t>
      </w:r>
      <w:r w:rsidR="00E2614A">
        <w:rPr>
          <w:rFonts w:hint="cs"/>
          <w:rtl/>
        </w:rPr>
        <w:t>ל</w:t>
      </w:r>
      <w:r>
        <w:rPr>
          <w:rFonts w:hint="cs"/>
          <w:rtl/>
        </w:rPr>
        <w:t xml:space="preserve">עשות כדי לא להגיע לקצה. </w:t>
      </w:r>
      <w:bookmarkStart w:id="382" w:name="_ETM_Q1_5621648"/>
      <w:bookmarkEnd w:id="382"/>
    </w:p>
    <w:p w:rsidR="000D05E7" w:rsidRDefault="000D05E7" w:rsidP="000D05E7">
      <w:pPr>
        <w:ind w:firstLine="0"/>
        <w:rPr>
          <w:rtl/>
        </w:rPr>
      </w:pPr>
      <w:bookmarkStart w:id="383" w:name="_ETM_Q1_5621706"/>
      <w:bookmarkStart w:id="384" w:name="_ETM_Q1_5622108"/>
      <w:bookmarkEnd w:id="383"/>
      <w:bookmarkEnd w:id="384"/>
    </w:p>
    <w:p w:rsidR="007F1D1D" w:rsidRDefault="007F1D1D" w:rsidP="00B66A85">
      <w:pPr>
        <w:rPr>
          <w:rtl/>
        </w:rPr>
      </w:pPr>
      <w:bookmarkStart w:id="385" w:name="_ETM_Q1_5622159"/>
      <w:bookmarkEnd w:id="385"/>
      <w:r>
        <w:rPr>
          <w:rFonts w:hint="cs"/>
          <w:rtl/>
        </w:rPr>
        <w:t>א</w:t>
      </w:r>
      <w:r w:rsidR="000D05E7">
        <w:rPr>
          <w:rFonts w:hint="cs"/>
          <w:rtl/>
        </w:rPr>
        <w:t>נ</w:t>
      </w:r>
      <w:r>
        <w:rPr>
          <w:rFonts w:hint="cs"/>
          <w:rtl/>
        </w:rPr>
        <w:t xml:space="preserve">י </w:t>
      </w:r>
      <w:r w:rsidR="000D05E7">
        <w:rPr>
          <w:rFonts w:hint="cs"/>
          <w:rtl/>
        </w:rPr>
        <w:t>אקדיש הרבה מאוד פ</w:t>
      </w:r>
      <w:r>
        <w:rPr>
          <w:rFonts w:hint="cs"/>
          <w:rtl/>
        </w:rPr>
        <w:t>ג</w:t>
      </w:r>
      <w:r w:rsidR="000D05E7">
        <w:rPr>
          <w:rFonts w:hint="cs"/>
          <w:rtl/>
        </w:rPr>
        <w:t>י</w:t>
      </w:r>
      <w:r>
        <w:rPr>
          <w:rFonts w:hint="cs"/>
          <w:rtl/>
        </w:rPr>
        <w:t>שות, ישיבות, סיורים, דיונים בנושא הז</w:t>
      </w:r>
      <w:r w:rsidR="000D05E7">
        <w:rPr>
          <w:rFonts w:hint="cs"/>
          <w:rtl/>
        </w:rPr>
        <w:t xml:space="preserve">ה. אי חושבת שיש אדם אחד בחרדה </w:t>
      </w:r>
      <w:r w:rsidR="00E2614A">
        <w:rPr>
          <w:rFonts w:hint="cs"/>
          <w:rtl/>
        </w:rPr>
        <w:t xml:space="preserve">מזה </w:t>
      </w:r>
      <w:r w:rsidR="000D05E7">
        <w:rPr>
          <w:rFonts w:hint="cs"/>
          <w:rtl/>
        </w:rPr>
        <w:t>ש</w:t>
      </w:r>
      <w:r>
        <w:rPr>
          <w:rFonts w:hint="cs"/>
          <w:rtl/>
        </w:rPr>
        <w:t>א</w:t>
      </w:r>
      <w:r w:rsidR="000D05E7">
        <w:rPr>
          <w:rFonts w:hint="cs"/>
          <w:rtl/>
        </w:rPr>
        <w:t>נ</w:t>
      </w:r>
      <w:r>
        <w:rPr>
          <w:rFonts w:hint="cs"/>
          <w:rtl/>
        </w:rPr>
        <w:t xml:space="preserve">י </w:t>
      </w:r>
      <w:r w:rsidR="000D05E7">
        <w:rPr>
          <w:rFonts w:hint="cs"/>
          <w:rtl/>
        </w:rPr>
        <w:t>נ</w:t>
      </w:r>
      <w:r w:rsidR="00B66A85">
        <w:rPr>
          <w:rFonts w:hint="cs"/>
          <w:rtl/>
        </w:rPr>
        <w:t xml:space="preserve">מצאת פה - </w:t>
      </w:r>
      <w:r>
        <w:rPr>
          <w:rFonts w:hint="cs"/>
          <w:rtl/>
        </w:rPr>
        <w:t>שר האוצר, כי אני לא אפסיק ל</w:t>
      </w:r>
      <w:r w:rsidR="000D05E7">
        <w:rPr>
          <w:rFonts w:hint="cs"/>
          <w:rtl/>
        </w:rPr>
        <w:t xml:space="preserve">רגע </w:t>
      </w:r>
      <w:bookmarkStart w:id="386" w:name="_ETM_Q1_5634039"/>
      <w:bookmarkEnd w:id="386"/>
      <w:r w:rsidR="000D05E7">
        <w:rPr>
          <w:rFonts w:hint="cs"/>
          <w:rtl/>
        </w:rPr>
        <w:t>לבקש ממנו תקציב</w:t>
      </w:r>
      <w:r>
        <w:rPr>
          <w:rFonts w:hint="cs"/>
          <w:rtl/>
        </w:rPr>
        <w:t>י</w:t>
      </w:r>
      <w:r w:rsidR="000D05E7">
        <w:rPr>
          <w:rFonts w:hint="cs"/>
          <w:rtl/>
        </w:rPr>
        <w:t>ם, סי</w:t>
      </w:r>
      <w:r>
        <w:rPr>
          <w:rFonts w:hint="cs"/>
          <w:rtl/>
        </w:rPr>
        <w:t>ו</w:t>
      </w:r>
      <w:r w:rsidR="000D05E7">
        <w:rPr>
          <w:rFonts w:hint="cs"/>
          <w:rtl/>
        </w:rPr>
        <w:t>ע</w:t>
      </w:r>
      <w:r>
        <w:rPr>
          <w:rFonts w:hint="cs"/>
          <w:rtl/>
        </w:rPr>
        <w:t xml:space="preserve"> ותשומ</w:t>
      </w:r>
      <w:r w:rsidR="000D05E7">
        <w:rPr>
          <w:rFonts w:hint="cs"/>
          <w:rtl/>
        </w:rPr>
        <w:t>ת לב</w:t>
      </w:r>
      <w:r w:rsidR="00E2614A">
        <w:rPr>
          <w:rFonts w:hint="cs"/>
          <w:rtl/>
        </w:rPr>
        <w:t xml:space="preserve">. </w:t>
      </w:r>
      <w:r w:rsidR="000D05E7">
        <w:rPr>
          <w:rFonts w:hint="cs"/>
          <w:rtl/>
        </w:rPr>
        <w:t xml:space="preserve">את </w:t>
      </w:r>
      <w:r>
        <w:rPr>
          <w:rFonts w:hint="cs"/>
          <w:rtl/>
        </w:rPr>
        <w:t>אותן נערות לא תמצאי בכי</w:t>
      </w:r>
      <w:r w:rsidR="000D05E7">
        <w:rPr>
          <w:rFonts w:hint="cs"/>
          <w:rtl/>
        </w:rPr>
        <w:t>כ</w:t>
      </w:r>
      <w:r>
        <w:rPr>
          <w:rFonts w:hint="cs"/>
          <w:rtl/>
        </w:rPr>
        <w:t>רות, בהפגנות או בכל מיני מקומות ש</w:t>
      </w:r>
      <w:r w:rsidR="00E2614A">
        <w:rPr>
          <w:rFonts w:hint="cs"/>
          <w:rtl/>
        </w:rPr>
        <w:t xml:space="preserve">בהם </w:t>
      </w:r>
      <w:r>
        <w:rPr>
          <w:rFonts w:hint="cs"/>
          <w:rtl/>
        </w:rPr>
        <w:t xml:space="preserve">מעלים </w:t>
      </w:r>
      <w:r w:rsidR="00E2614A">
        <w:rPr>
          <w:rFonts w:hint="cs"/>
          <w:rtl/>
        </w:rPr>
        <w:t>דברים ל</w:t>
      </w:r>
      <w:r>
        <w:rPr>
          <w:rFonts w:hint="cs"/>
          <w:rtl/>
        </w:rPr>
        <w:t>סדר היום. היית</w:t>
      </w:r>
      <w:r w:rsidR="00E2614A">
        <w:rPr>
          <w:rFonts w:hint="cs"/>
          <w:rtl/>
        </w:rPr>
        <w:t>י</w:t>
      </w:r>
      <w:r>
        <w:rPr>
          <w:rFonts w:hint="cs"/>
          <w:rtl/>
        </w:rPr>
        <w:t xml:space="preserve"> </w:t>
      </w:r>
      <w:r w:rsidR="00E2614A">
        <w:rPr>
          <w:rFonts w:hint="cs"/>
          <w:rtl/>
        </w:rPr>
        <w:t>מאוד שמחה אם התקש</w:t>
      </w:r>
      <w:r>
        <w:rPr>
          <w:rFonts w:hint="cs"/>
          <w:rtl/>
        </w:rPr>
        <w:t>ו</w:t>
      </w:r>
      <w:r w:rsidR="00E2614A">
        <w:rPr>
          <w:rFonts w:hint="cs"/>
          <w:rtl/>
        </w:rPr>
        <w:t>ר</w:t>
      </w:r>
      <w:r>
        <w:rPr>
          <w:rFonts w:hint="cs"/>
          <w:rtl/>
        </w:rPr>
        <w:t>ת הייתה</w:t>
      </w:r>
      <w:r w:rsidR="00E2614A">
        <w:rPr>
          <w:rFonts w:hint="cs"/>
          <w:rtl/>
        </w:rPr>
        <w:t xml:space="preserve"> מתגייסת ופונה לכל הגורמים האפש</w:t>
      </w:r>
      <w:r>
        <w:rPr>
          <w:rFonts w:hint="cs"/>
          <w:rtl/>
        </w:rPr>
        <w:t>ר</w:t>
      </w:r>
      <w:r w:rsidR="00E2614A">
        <w:rPr>
          <w:rFonts w:hint="cs"/>
          <w:rtl/>
        </w:rPr>
        <w:t>יים כדי שכמה שיותר ירחיבו</w:t>
      </w:r>
      <w:r>
        <w:rPr>
          <w:rFonts w:hint="cs"/>
          <w:rtl/>
        </w:rPr>
        <w:t xml:space="preserve"> את הטיפול באותן נערות</w:t>
      </w:r>
      <w:r w:rsidR="00B66A85">
        <w:rPr>
          <w:rFonts w:hint="cs"/>
          <w:rtl/>
        </w:rPr>
        <w:t>.</w:t>
      </w:r>
      <w:r>
        <w:rPr>
          <w:rFonts w:hint="cs"/>
          <w:rtl/>
        </w:rPr>
        <w:t xml:space="preserve"> מה אנחנו רואים בסופו</w:t>
      </w:r>
      <w:r w:rsidR="00E2614A">
        <w:rPr>
          <w:rFonts w:hint="cs"/>
          <w:rtl/>
        </w:rPr>
        <w:t xml:space="preserve"> של דבר? אנחנו רואים נערות שבשלב הגרוע ביותר מגיעות לבית הסוהר,</w:t>
      </w:r>
      <w:r>
        <w:rPr>
          <w:rFonts w:hint="cs"/>
          <w:rtl/>
        </w:rPr>
        <w:t xml:space="preserve"> מגיע</w:t>
      </w:r>
      <w:r w:rsidR="00E2614A">
        <w:rPr>
          <w:rFonts w:hint="cs"/>
          <w:rtl/>
        </w:rPr>
        <w:t>ות לעסוק בזנות ברחובות.  אפשר למנוע את זה ב</w:t>
      </w:r>
      <w:r>
        <w:rPr>
          <w:rFonts w:hint="cs"/>
          <w:rtl/>
        </w:rPr>
        <w:t>ש</w:t>
      </w:r>
      <w:r w:rsidR="00E2614A">
        <w:rPr>
          <w:rFonts w:hint="cs"/>
          <w:rtl/>
        </w:rPr>
        <w:t>לב הרבה יותר מ</w:t>
      </w:r>
      <w:r>
        <w:rPr>
          <w:rFonts w:hint="cs"/>
          <w:rtl/>
        </w:rPr>
        <w:t>ו</w:t>
      </w:r>
      <w:r w:rsidR="00E2614A">
        <w:rPr>
          <w:rFonts w:hint="cs"/>
          <w:rtl/>
        </w:rPr>
        <w:t>ק</w:t>
      </w:r>
      <w:r>
        <w:rPr>
          <w:rFonts w:hint="cs"/>
          <w:rtl/>
        </w:rPr>
        <w:t xml:space="preserve">דם. </w:t>
      </w:r>
      <w:r w:rsidR="00E2614A">
        <w:rPr>
          <w:rFonts w:hint="cs"/>
          <w:rtl/>
        </w:rPr>
        <w:t>דיון במערכת החינוך</w:t>
      </w:r>
      <w:r>
        <w:rPr>
          <w:rFonts w:hint="cs"/>
          <w:rtl/>
        </w:rPr>
        <w:t xml:space="preserve"> הוא דיון בפני עצמו. כפי שאמרתי לאלון, </w:t>
      </w:r>
      <w:r w:rsidR="00E2614A">
        <w:rPr>
          <w:rFonts w:hint="cs"/>
          <w:rtl/>
        </w:rPr>
        <w:t>יהיה דיון על ה</w:t>
      </w:r>
      <w:r>
        <w:rPr>
          <w:rFonts w:hint="cs"/>
          <w:rtl/>
        </w:rPr>
        <w:t xml:space="preserve">מגזר החרדי, דיון על המגזר הלא יהודי. יש לנו הרבה מאוד עבודה. אני מאוד שמחה שאת </w:t>
      </w:r>
      <w:proofErr w:type="spellStart"/>
      <w:r>
        <w:rPr>
          <w:rFonts w:hint="cs"/>
          <w:rtl/>
        </w:rPr>
        <w:t>איתנו</w:t>
      </w:r>
      <w:proofErr w:type="spellEnd"/>
      <w:r>
        <w:rPr>
          <w:rFonts w:hint="cs"/>
          <w:rtl/>
        </w:rPr>
        <w:t xml:space="preserve"> בנושא הזה, רונ</w:t>
      </w:r>
      <w:r w:rsidR="00E2614A">
        <w:rPr>
          <w:rFonts w:hint="cs"/>
          <w:rtl/>
        </w:rPr>
        <w:t>ית,</w:t>
      </w:r>
      <w:r>
        <w:rPr>
          <w:rFonts w:hint="cs"/>
          <w:rtl/>
        </w:rPr>
        <w:t xml:space="preserve"> </w:t>
      </w:r>
      <w:r w:rsidR="00E2614A">
        <w:rPr>
          <w:rFonts w:hint="cs"/>
          <w:rtl/>
        </w:rPr>
        <w:t>ו</w:t>
      </w:r>
      <w:r w:rsidR="00B66A85">
        <w:rPr>
          <w:rFonts w:hint="cs"/>
          <w:rtl/>
        </w:rPr>
        <w:t>ש</w:t>
      </w:r>
      <w:r w:rsidR="00E2614A">
        <w:rPr>
          <w:rFonts w:hint="cs"/>
          <w:rtl/>
        </w:rPr>
        <w:t>נוכל לשלב ידי</w:t>
      </w:r>
      <w:r>
        <w:rPr>
          <w:rFonts w:hint="cs"/>
          <w:rtl/>
        </w:rPr>
        <w:t>י</w:t>
      </w:r>
      <w:r w:rsidR="00E2614A">
        <w:rPr>
          <w:rFonts w:hint="cs"/>
          <w:rtl/>
        </w:rPr>
        <w:t xml:space="preserve">ם </w:t>
      </w:r>
      <w:bookmarkStart w:id="387" w:name="_ETM_Q1_5706838"/>
      <w:bookmarkEnd w:id="387"/>
      <w:r w:rsidR="00E2614A">
        <w:rPr>
          <w:rFonts w:hint="cs"/>
          <w:rtl/>
        </w:rPr>
        <w:t xml:space="preserve">ולהמשיך את הדברים שאנחנו רוצים לעשות למען חברה בריאה יותר וטובה יותר. </w:t>
      </w:r>
    </w:p>
    <w:p w:rsidR="007F1D1D" w:rsidRDefault="007F1D1D" w:rsidP="007F1D1D">
      <w:pPr>
        <w:ind w:firstLine="0"/>
        <w:rPr>
          <w:rtl/>
        </w:rPr>
      </w:pPr>
    </w:p>
    <w:p w:rsidR="00267B75" w:rsidRDefault="00267B75" w:rsidP="00267B75">
      <w:pPr>
        <w:pStyle w:val="af9"/>
        <w:keepNext/>
        <w:rPr>
          <w:rtl/>
        </w:rPr>
      </w:pPr>
      <w:bookmarkStart w:id="388" w:name="_ETM_Q1_5740582"/>
      <w:bookmarkStart w:id="389" w:name="ET_guest_שלי_שטרכר_שלו_61"/>
      <w:bookmarkEnd w:id="388"/>
      <w:r w:rsidRPr="00267B75">
        <w:rPr>
          <w:rStyle w:val="TagStyle"/>
          <w:rtl/>
        </w:rPr>
        <w:t xml:space="preserve"> &lt;&lt; אורח &gt;&gt; </w:t>
      </w:r>
      <w:r>
        <w:rPr>
          <w:rtl/>
        </w:rPr>
        <w:t xml:space="preserve">שלי </w:t>
      </w:r>
      <w:proofErr w:type="spellStart"/>
      <w:r>
        <w:rPr>
          <w:rtl/>
        </w:rPr>
        <w:t>שטרכר</w:t>
      </w:r>
      <w:proofErr w:type="spellEnd"/>
      <w:r>
        <w:rPr>
          <w:rtl/>
        </w:rPr>
        <w:t>-שלו:</w:t>
      </w:r>
      <w:r w:rsidRPr="00267B75">
        <w:rPr>
          <w:rStyle w:val="TagStyle"/>
          <w:rtl/>
        </w:rPr>
        <w:t xml:space="preserve"> &lt;&lt; אורח &gt;&gt;</w:t>
      </w:r>
      <w:r>
        <w:rPr>
          <w:rtl/>
        </w:rPr>
        <w:t xml:space="preserve">   </w:t>
      </w:r>
      <w:bookmarkEnd w:id="389"/>
    </w:p>
    <w:p w:rsidR="00267B75" w:rsidRDefault="00267B75" w:rsidP="00267B75">
      <w:pPr>
        <w:pStyle w:val="KeepWithNext"/>
        <w:rPr>
          <w:rtl/>
        </w:rPr>
      </w:pPr>
    </w:p>
    <w:p w:rsidR="003D12A6" w:rsidRDefault="00F04B2F" w:rsidP="00B66A85">
      <w:pPr>
        <w:ind w:firstLine="0"/>
        <w:rPr>
          <w:rtl/>
        </w:rPr>
      </w:pPr>
      <w:bookmarkStart w:id="390" w:name="_ETM_Q1_5740978"/>
      <w:bookmarkStart w:id="391" w:name="_ETM_Q1_5741011"/>
      <w:bookmarkEnd w:id="390"/>
      <w:bookmarkEnd w:id="391"/>
      <w:r>
        <w:rPr>
          <w:rtl/>
        </w:rPr>
        <w:tab/>
      </w:r>
      <w:r>
        <w:rPr>
          <w:rFonts w:hint="cs"/>
          <w:rtl/>
        </w:rPr>
        <w:t>גם אני מאוד מ</w:t>
      </w:r>
      <w:r w:rsidR="00D72520">
        <w:rPr>
          <w:rFonts w:hint="cs"/>
          <w:rtl/>
        </w:rPr>
        <w:t>ת</w:t>
      </w:r>
      <w:r>
        <w:rPr>
          <w:rFonts w:hint="cs"/>
          <w:rtl/>
        </w:rPr>
        <w:t>רגשת לקר</w:t>
      </w:r>
      <w:r w:rsidR="00863AFD">
        <w:rPr>
          <w:rFonts w:hint="cs"/>
          <w:rtl/>
        </w:rPr>
        <w:t>א</w:t>
      </w:r>
      <w:r>
        <w:rPr>
          <w:rFonts w:hint="cs"/>
          <w:rtl/>
        </w:rPr>
        <w:t xml:space="preserve">ת הקמת ועדת המשנה </w:t>
      </w:r>
      <w:r w:rsidR="00BD1758">
        <w:rPr>
          <w:rFonts w:hint="cs"/>
          <w:rtl/>
        </w:rPr>
        <w:t xml:space="preserve">הזאת </w:t>
      </w:r>
      <w:r>
        <w:rPr>
          <w:rFonts w:hint="cs"/>
          <w:rtl/>
        </w:rPr>
        <w:t>לטיפול ב</w:t>
      </w:r>
      <w:r w:rsidR="00863AFD">
        <w:rPr>
          <w:rFonts w:hint="cs"/>
          <w:rtl/>
        </w:rPr>
        <w:t>נ</w:t>
      </w:r>
      <w:r>
        <w:rPr>
          <w:rFonts w:hint="cs"/>
          <w:rtl/>
        </w:rPr>
        <w:t>ערות ו</w:t>
      </w:r>
      <w:r w:rsidR="00BD1758">
        <w:rPr>
          <w:rFonts w:hint="cs"/>
          <w:rtl/>
        </w:rPr>
        <w:t xml:space="preserve">צעירות בסיכון. </w:t>
      </w:r>
      <w:r>
        <w:rPr>
          <w:rFonts w:hint="cs"/>
          <w:rtl/>
        </w:rPr>
        <w:t xml:space="preserve">התפקיד שלי </w:t>
      </w:r>
      <w:r w:rsidR="00BD1758">
        <w:rPr>
          <w:rFonts w:hint="cs"/>
          <w:rtl/>
        </w:rPr>
        <w:t xml:space="preserve">הוא </w:t>
      </w:r>
      <w:r>
        <w:rPr>
          <w:rFonts w:hint="cs"/>
          <w:rtl/>
        </w:rPr>
        <w:t xml:space="preserve">לשים </w:t>
      </w:r>
      <w:r w:rsidR="00BD1758">
        <w:rPr>
          <w:rFonts w:hint="cs"/>
          <w:rtl/>
        </w:rPr>
        <w:t xml:space="preserve">זרקור על אוכלוסייה </w:t>
      </w:r>
      <w:r>
        <w:rPr>
          <w:rFonts w:hint="cs"/>
          <w:rtl/>
        </w:rPr>
        <w:t>פחות</w:t>
      </w:r>
      <w:r w:rsidR="00BD1758">
        <w:rPr>
          <w:rFonts w:hint="cs"/>
          <w:rtl/>
        </w:rPr>
        <w:t xml:space="preserve"> מ</w:t>
      </w:r>
      <w:r>
        <w:rPr>
          <w:rFonts w:hint="cs"/>
          <w:rtl/>
        </w:rPr>
        <w:t>וכרת, פחות מתוקצבת מה</w:t>
      </w:r>
      <w:r w:rsidR="00BD1758">
        <w:rPr>
          <w:rFonts w:hint="cs"/>
          <w:rtl/>
        </w:rPr>
        <w:t xml:space="preserve">נערות, אוכלוסייה שהייתה </w:t>
      </w:r>
      <w:r>
        <w:rPr>
          <w:rFonts w:hint="cs"/>
          <w:rtl/>
        </w:rPr>
        <w:t>עד לפני כמה שנים שקופה</w:t>
      </w:r>
      <w:r w:rsidR="00B66A85">
        <w:rPr>
          <w:rFonts w:hint="cs"/>
          <w:rtl/>
        </w:rPr>
        <w:t xml:space="preserve"> לחלוטין - </w:t>
      </w:r>
      <w:r w:rsidR="00BD1758">
        <w:rPr>
          <w:rFonts w:hint="cs"/>
          <w:rtl/>
        </w:rPr>
        <w:t>אוכלוסיית הצעירות במצבי סיכון. רוב הצ</w:t>
      </w:r>
      <w:r>
        <w:rPr>
          <w:rFonts w:hint="cs"/>
          <w:rtl/>
        </w:rPr>
        <w:t>ע</w:t>
      </w:r>
      <w:r w:rsidR="00BD1758">
        <w:rPr>
          <w:rFonts w:hint="cs"/>
          <w:rtl/>
        </w:rPr>
        <w:t>י</w:t>
      </w:r>
      <w:r>
        <w:rPr>
          <w:rFonts w:hint="cs"/>
          <w:rtl/>
        </w:rPr>
        <w:t>ר</w:t>
      </w:r>
      <w:r w:rsidR="00BD1758">
        <w:rPr>
          <w:rFonts w:hint="cs"/>
          <w:rtl/>
        </w:rPr>
        <w:t>ות במצ</w:t>
      </w:r>
      <w:r>
        <w:rPr>
          <w:rFonts w:hint="cs"/>
          <w:rtl/>
        </w:rPr>
        <w:t>ב</w:t>
      </w:r>
      <w:r w:rsidR="00BD1758">
        <w:rPr>
          <w:rFonts w:hint="cs"/>
          <w:rtl/>
        </w:rPr>
        <w:t xml:space="preserve">י </w:t>
      </w:r>
      <w:r>
        <w:rPr>
          <w:rFonts w:hint="cs"/>
          <w:rtl/>
        </w:rPr>
        <w:t>סיכו</w:t>
      </w:r>
      <w:r w:rsidR="00BD1758">
        <w:rPr>
          <w:rFonts w:hint="cs"/>
          <w:rtl/>
        </w:rPr>
        <w:t>ן היו נערות בסיכון</w:t>
      </w:r>
      <w:r w:rsidR="003D12A6">
        <w:rPr>
          <w:rFonts w:hint="cs"/>
          <w:rtl/>
        </w:rPr>
        <w:t>.</w:t>
      </w:r>
      <w:r w:rsidR="00BD1758">
        <w:rPr>
          <w:rFonts w:hint="cs"/>
          <w:rtl/>
        </w:rPr>
        <w:t xml:space="preserve"> לאו</w:t>
      </w:r>
      <w:r>
        <w:rPr>
          <w:rFonts w:hint="cs"/>
          <w:rtl/>
        </w:rPr>
        <w:t>כ</w:t>
      </w:r>
      <w:r w:rsidR="00BD1758">
        <w:rPr>
          <w:rFonts w:hint="cs"/>
          <w:rtl/>
        </w:rPr>
        <w:t>ל</w:t>
      </w:r>
      <w:r>
        <w:rPr>
          <w:rFonts w:hint="cs"/>
          <w:rtl/>
        </w:rPr>
        <w:t>וס</w:t>
      </w:r>
      <w:r w:rsidR="00BD1758">
        <w:rPr>
          <w:rFonts w:hint="cs"/>
          <w:rtl/>
        </w:rPr>
        <w:t>י</w:t>
      </w:r>
      <w:r>
        <w:rPr>
          <w:rFonts w:hint="cs"/>
          <w:rtl/>
        </w:rPr>
        <w:t xml:space="preserve">יה הזאת במשך שנים לא היו </w:t>
      </w:r>
      <w:r w:rsidR="00BD1758">
        <w:rPr>
          <w:rFonts w:hint="cs"/>
          <w:rtl/>
        </w:rPr>
        <w:t>מענים. המדינה לא הכירה באו</w:t>
      </w:r>
      <w:r>
        <w:rPr>
          <w:rFonts w:hint="cs"/>
          <w:rtl/>
        </w:rPr>
        <w:t>כ</w:t>
      </w:r>
      <w:r w:rsidR="00BD1758">
        <w:rPr>
          <w:rFonts w:hint="cs"/>
          <w:rtl/>
        </w:rPr>
        <w:t xml:space="preserve">לוסייה הזאת, כיוון שלמדינה </w:t>
      </w:r>
      <w:r>
        <w:rPr>
          <w:rFonts w:hint="cs"/>
          <w:rtl/>
        </w:rPr>
        <w:t>ה</w:t>
      </w:r>
      <w:r w:rsidR="00BD1758">
        <w:rPr>
          <w:rFonts w:hint="cs"/>
          <w:rtl/>
        </w:rPr>
        <w:t>ייתה אחריות עד גיל 18. צעירות ללא תמיכה משפחתית</w:t>
      </w:r>
      <w:r w:rsidR="003D12A6">
        <w:rPr>
          <w:rFonts w:hint="cs"/>
          <w:rtl/>
        </w:rPr>
        <w:t xml:space="preserve">, צעירות שנמצאות באיזו שהיא רדיפה או </w:t>
      </w:r>
      <w:r w:rsidR="00B66A85">
        <w:rPr>
          <w:rFonts w:hint="cs"/>
          <w:rtl/>
        </w:rPr>
        <w:t>ש</w:t>
      </w:r>
      <w:r w:rsidR="003D12A6">
        <w:rPr>
          <w:rFonts w:hint="cs"/>
          <w:rtl/>
        </w:rPr>
        <w:t>חיות בעוני</w:t>
      </w:r>
      <w:r w:rsidR="00BD1758">
        <w:rPr>
          <w:rFonts w:hint="cs"/>
          <w:rtl/>
        </w:rPr>
        <w:t xml:space="preserve"> </w:t>
      </w:r>
      <w:r>
        <w:rPr>
          <w:rFonts w:hint="cs"/>
          <w:rtl/>
        </w:rPr>
        <w:t xml:space="preserve">אמורות להסתדר לבד. ברור שבגיל 18 אין </w:t>
      </w:r>
      <w:r w:rsidR="00BD1758">
        <w:rPr>
          <w:rFonts w:hint="cs"/>
          <w:rtl/>
        </w:rPr>
        <w:t>שום אפשרות לה</w:t>
      </w:r>
      <w:r>
        <w:rPr>
          <w:rFonts w:hint="cs"/>
          <w:rtl/>
        </w:rPr>
        <w:t>ס</w:t>
      </w:r>
      <w:r w:rsidR="00BD1758">
        <w:rPr>
          <w:rFonts w:hint="cs"/>
          <w:rtl/>
        </w:rPr>
        <w:t>תדר לבד במדינת</w:t>
      </w:r>
      <w:r w:rsidR="00B66A85">
        <w:rPr>
          <w:rFonts w:hint="cs"/>
          <w:rtl/>
        </w:rPr>
        <w:t xml:space="preserve"> ישראל ובכלל, לכן פורום אר</w:t>
      </w:r>
      <w:r>
        <w:rPr>
          <w:rFonts w:hint="cs"/>
          <w:rtl/>
        </w:rPr>
        <w:t>ג</w:t>
      </w:r>
      <w:r w:rsidR="00B66A85">
        <w:rPr>
          <w:rFonts w:hint="cs"/>
          <w:rtl/>
        </w:rPr>
        <w:t>ו</w:t>
      </w:r>
      <w:r>
        <w:rPr>
          <w:rFonts w:hint="cs"/>
          <w:rtl/>
        </w:rPr>
        <w:t>ני צעירות הוקם. הוא</w:t>
      </w:r>
      <w:r w:rsidR="00BD1758">
        <w:rPr>
          <w:rFonts w:hint="cs"/>
          <w:rtl/>
        </w:rPr>
        <w:t xml:space="preserve"> הוקם ב</w:t>
      </w:r>
      <w:r>
        <w:rPr>
          <w:rFonts w:hint="cs"/>
          <w:rtl/>
        </w:rPr>
        <w:t>ש</w:t>
      </w:r>
      <w:r w:rsidR="00BD1758">
        <w:rPr>
          <w:rFonts w:hint="cs"/>
          <w:rtl/>
        </w:rPr>
        <w:t>נ</w:t>
      </w:r>
      <w:r w:rsidR="003D12A6">
        <w:rPr>
          <w:rFonts w:hint="cs"/>
          <w:rtl/>
        </w:rPr>
        <w:t>ת 2011</w:t>
      </w:r>
      <w:r w:rsidR="00BD1758">
        <w:rPr>
          <w:rFonts w:hint="cs"/>
          <w:rtl/>
        </w:rPr>
        <w:t xml:space="preserve"> כשנשות</w:t>
      </w:r>
      <w:r>
        <w:rPr>
          <w:rFonts w:hint="cs"/>
          <w:rtl/>
        </w:rPr>
        <w:t xml:space="preserve"> </w:t>
      </w:r>
      <w:r w:rsidR="00BD1758">
        <w:rPr>
          <w:rFonts w:hint="cs"/>
          <w:rtl/>
        </w:rPr>
        <w:t xml:space="preserve">מקצוע </w:t>
      </w:r>
      <w:bookmarkStart w:id="392" w:name="_ETM_Q1_5851047"/>
      <w:bookmarkEnd w:id="392"/>
      <w:r w:rsidR="00BD1758">
        <w:rPr>
          <w:rFonts w:hint="cs"/>
          <w:rtl/>
        </w:rPr>
        <w:t xml:space="preserve">בשטח </w:t>
      </w:r>
      <w:r>
        <w:rPr>
          <w:rFonts w:hint="cs"/>
          <w:rtl/>
        </w:rPr>
        <w:t xml:space="preserve">ראו שאין </w:t>
      </w:r>
      <w:r w:rsidR="00BD1758">
        <w:rPr>
          <w:rFonts w:hint="cs"/>
          <w:rtl/>
        </w:rPr>
        <w:t>כמעט שום פת</w:t>
      </w:r>
      <w:r>
        <w:rPr>
          <w:rFonts w:hint="cs"/>
          <w:rtl/>
        </w:rPr>
        <w:t>ר</w:t>
      </w:r>
      <w:r w:rsidR="00BD1758">
        <w:rPr>
          <w:rFonts w:hint="cs"/>
          <w:rtl/>
        </w:rPr>
        <w:t>ו</w:t>
      </w:r>
      <w:r>
        <w:rPr>
          <w:rFonts w:hint="cs"/>
          <w:rtl/>
        </w:rPr>
        <w:t>נות ומענים להציע לצ</w:t>
      </w:r>
      <w:r w:rsidR="00BD1758">
        <w:rPr>
          <w:rFonts w:hint="cs"/>
          <w:rtl/>
        </w:rPr>
        <w:t>ע</w:t>
      </w:r>
      <w:r>
        <w:rPr>
          <w:rFonts w:hint="cs"/>
          <w:rtl/>
        </w:rPr>
        <w:t xml:space="preserve">ירות האלו. </w:t>
      </w:r>
      <w:r w:rsidR="00B66A85">
        <w:rPr>
          <w:rFonts w:hint="cs"/>
          <w:rtl/>
        </w:rPr>
        <w:t>כש</w:t>
      </w:r>
      <w:r>
        <w:rPr>
          <w:rFonts w:hint="cs"/>
          <w:rtl/>
        </w:rPr>
        <w:t xml:space="preserve">הן </w:t>
      </w:r>
      <w:r w:rsidR="00B66A85">
        <w:rPr>
          <w:rFonts w:hint="cs"/>
          <w:rtl/>
        </w:rPr>
        <w:t xml:space="preserve">היו מתייעצות אחת עם השנייה הן </w:t>
      </w:r>
      <w:r w:rsidR="00BD1758">
        <w:rPr>
          <w:rFonts w:hint="cs"/>
          <w:rtl/>
        </w:rPr>
        <w:t xml:space="preserve">הבינו שביחד הן מצליחות לעזור יותר ויותר. </w:t>
      </w:r>
      <w:bookmarkStart w:id="393" w:name="_ETM_Q1_5862861"/>
      <w:bookmarkEnd w:id="393"/>
      <w:r w:rsidR="00BD1758">
        <w:rPr>
          <w:rFonts w:hint="cs"/>
          <w:rtl/>
        </w:rPr>
        <w:t>הפורום הוקם כדי לקדם</w:t>
      </w:r>
      <w:r>
        <w:rPr>
          <w:rFonts w:hint="cs"/>
          <w:rtl/>
        </w:rPr>
        <w:t xml:space="preserve"> א</w:t>
      </w:r>
      <w:r w:rsidR="00BD1758">
        <w:rPr>
          <w:rFonts w:hint="cs"/>
          <w:rtl/>
        </w:rPr>
        <w:t>ת האינטר</w:t>
      </w:r>
      <w:r>
        <w:rPr>
          <w:rFonts w:hint="cs"/>
          <w:rtl/>
        </w:rPr>
        <w:t>ס</w:t>
      </w:r>
      <w:r w:rsidR="00BD1758">
        <w:rPr>
          <w:rFonts w:hint="cs"/>
          <w:rtl/>
        </w:rPr>
        <w:t>י</w:t>
      </w:r>
      <w:r>
        <w:rPr>
          <w:rFonts w:hint="cs"/>
          <w:rtl/>
        </w:rPr>
        <w:t>ם של צעירות במצבי סיכון</w:t>
      </w:r>
      <w:r w:rsidR="00BD1758">
        <w:rPr>
          <w:rFonts w:hint="cs"/>
          <w:rtl/>
        </w:rPr>
        <w:t xml:space="preserve"> במדינת ישראל</w:t>
      </w:r>
      <w:r>
        <w:rPr>
          <w:rFonts w:hint="cs"/>
          <w:rtl/>
        </w:rPr>
        <w:t>. ה</w:t>
      </w:r>
      <w:r w:rsidR="00BD1758">
        <w:rPr>
          <w:rFonts w:hint="cs"/>
          <w:rtl/>
        </w:rPr>
        <w:t>ו</w:t>
      </w:r>
      <w:r>
        <w:rPr>
          <w:rFonts w:hint="cs"/>
          <w:rtl/>
        </w:rPr>
        <w:t>א</w:t>
      </w:r>
      <w:r w:rsidR="00BD1758">
        <w:rPr>
          <w:rFonts w:hint="cs"/>
          <w:rtl/>
        </w:rPr>
        <w:t xml:space="preserve"> </w:t>
      </w:r>
      <w:r>
        <w:rPr>
          <w:rFonts w:hint="cs"/>
          <w:rtl/>
        </w:rPr>
        <w:t>הוקם</w:t>
      </w:r>
      <w:r w:rsidR="00BD1758">
        <w:rPr>
          <w:rFonts w:hint="cs"/>
          <w:rtl/>
        </w:rPr>
        <w:t xml:space="preserve"> ל</w:t>
      </w:r>
      <w:r>
        <w:rPr>
          <w:rFonts w:hint="cs"/>
          <w:rtl/>
        </w:rPr>
        <w:t>פני</w:t>
      </w:r>
      <w:r w:rsidR="00B66A85">
        <w:rPr>
          <w:rFonts w:hint="cs"/>
          <w:rtl/>
        </w:rPr>
        <w:t xml:space="preserve"> תקופת "יתד",</w:t>
      </w:r>
      <w:r w:rsidR="00BD1758">
        <w:rPr>
          <w:rFonts w:hint="cs"/>
          <w:rtl/>
        </w:rPr>
        <w:t xml:space="preserve"> </w:t>
      </w:r>
      <w:r w:rsidR="00B66A85">
        <w:rPr>
          <w:rFonts w:hint="cs"/>
          <w:rtl/>
        </w:rPr>
        <w:t>ש</w:t>
      </w:r>
      <w:r w:rsidR="00BD1758">
        <w:rPr>
          <w:rFonts w:hint="cs"/>
          <w:rtl/>
        </w:rPr>
        <w:t xml:space="preserve">זאת התכנית </w:t>
      </w:r>
      <w:bookmarkStart w:id="394" w:name="_ETM_Q1_5873092"/>
      <w:bookmarkEnd w:id="394"/>
      <w:r w:rsidR="00BD1758">
        <w:rPr>
          <w:rFonts w:hint="cs"/>
          <w:rtl/>
        </w:rPr>
        <w:t xml:space="preserve">הלאומית למען צעירים וצעירות בישראל.  </w:t>
      </w:r>
    </w:p>
    <w:p w:rsidR="003D12A6" w:rsidRDefault="003D12A6" w:rsidP="003D12A6">
      <w:pPr>
        <w:ind w:firstLine="0"/>
        <w:rPr>
          <w:rtl/>
        </w:rPr>
      </w:pPr>
    </w:p>
    <w:p w:rsidR="00F04B2F" w:rsidRDefault="00BD1758" w:rsidP="003C5D65">
      <w:pPr>
        <w:rPr>
          <w:rtl/>
        </w:rPr>
      </w:pPr>
      <w:r>
        <w:rPr>
          <w:rFonts w:hint="cs"/>
          <w:rtl/>
        </w:rPr>
        <w:t>בשנים הר</w:t>
      </w:r>
      <w:r w:rsidR="00F04B2F">
        <w:rPr>
          <w:rFonts w:hint="cs"/>
          <w:rtl/>
        </w:rPr>
        <w:t>אש</w:t>
      </w:r>
      <w:r>
        <w:rPr>
          <w:rFonts w:hint="cs"/>
          <w:rtl/>
        </w:rPr>
        <w:t>ו</w:t>
      </w:r>
      <w:r w:rsidR="00F04B2F">
        <w:rPr>
          <w:rFonts w:hint="cs"/>
          <w:rtl/>
        </w:rPr>
        <w:t>נות שמ</w:t>
      </w:r>
      <w:r>
        <w:rPr>
          <w:rFonts w:hint="cs"/>
          <w:rtl/>
        </w:rPr>
        <w:t>נ</w:t>
      </w:r>
      <w:r w:rsidR="00F04B2F">
        <w:rPr>
          <w:rFonts w:hint="cs"/>
          <w:rtl/>
        </w:rPr>
        <w:t xml:space="preserve">ו </w:t>
      </w:r>
      <w:r>
        <w:rPr>
          <w:rFonts w:hint="cs"/>
          <w:rtl/>
        </w:rPr>
        <w:t xml:space="preserve">בעיקר </w:t>
      </w:r>
      <w:r w:rsidR="00F04B2F">
        <w:rPr>
          <w:rFonts w:hint="cs"/>
          <w:rtl/>
        </w:rPr>
        <w:t xml:space="preserve">דגש על הנושא של העדר פתרונות דיור. </w:t>
      </w:r>
      <w:r>
        <w:rPr>
          <w:rFonts w:hint="cs"/>
          <w:rtl/>
        </w:rPr>
        <w:t>ד</w:t>
      </w:r>
      <w:r w:rsidR="00F04B2F">
        <w:rPr>
          <w:rFonts w:hint="cs"/>
          <w:rtl/>
        </w:rPr>
        <w:t>ווקא בנוש</w:t>
      </w:r>
      <w:r>
        <w:rPr>
          <w:rFonts w:hint="cs"/>
          <w:rtl/>
        </w:rPr>
        <w:t>א הזה חלה התקדמות. למעט כל הקשי</w:t>
      </w:r>
      <w:r w:rsidR="00F04B2F">
        <w:rPr>
          <w:rFonts w:hint="cs"/>
          <w:rtl/>
        </w:rPr>
        <w:t>י</w:t>
      </w:r>
      <w:r>
        <w:rPr>
          <w:rFonts w:hint="cs"/>
          <w:rtl/>
        </w:rPr>
        <w:t xml:space="preserve">ם </w:t>
      </w:r>
      <w:bookmarkStart w:id="395" w:name="_ETM_Q1_5903897"/>
      <w:bookmarkEnd w:id="395"/>
      <w:r>
        <w:rPr>
          <w:rFonts w:hint="cs"/>
          <w:rtl/>
        </w:rPr>
        <w:t>שציינתי</w:t>
      </w:r>
      <w:r w:rsidR="00F04B2F">
        <w:rPr>
          <w:rFonts w:hint="cs"/>
          <w:rtl/>
        </w:rPr>
        <w:t>, ויש קשיים, זה בכל</w:t>
      </w:r>
      <w:r>
        <w:rPr>
          <w:rFonts w:hint="cs"/>
          <w:rtl/>
        </w:rPr>
        <w:t>ל</w:t>
      </w:r>
      <w:r w:rsidR="00F04B2F">
        <w:rPr>
          <w:rFonts w:hint="cs"/>
          <w:rtl/>
        </w:rPr>
        <w:t xml:space="preserve"> לא פשוט, דווקא </w:t>
      </w:r>
      <w:r w:rsidR="003D12A6">
        <w:rPr>
          <w:rFonts w:hint="cs"/>
          <w:rtl/>
        </w:rPr>
        <w:t>ב</w:t>
      </w:r>
      <w:r w:rsidR="00F04B2F">
        <w:rPr>
          <w:rFonts w:hint="cs"/>
          <w:rtl/>
        </w:rPr>
        <w:t>נושא ש</w:t>
      </w:r>
      <w:r w:rsidR="003D12A6">
        <w:rPr>
          <w:rFonts w:hint="cs"/>
          <w:rtl/>
        </w:rPr>
        <w:t xml:space="preserve">ל צעירות במצבי סיכון </w:t>
      </w:r>
      <w:r w:rsidR="00F04B2F">
        <w:rPr>
          <w:rFonts w:hint="cs"/>
          <w:rtl/>
        </w:rPr>
        <w:t>חלה התקדמות</w:t>
      </w:r>
      <w:r>
        <w:rPr>
          <w:rFonts w:hint="cs"/>
          <w:rtl/>
        </w:rPr>
        <w:t xml:space="preserve"> </w:t>
      </w:r>
      <w:r w:rsidR="003D12A6">
        <w:rPr>
          <w:rFonts w:hint="cs"/>
          <w:rtl/>
        </w:rPr>
        <w:t xml:space="preserve">רבה מאוד. </w:t>
      </w:r>
      <w:r>
        <w:rPr>
          <w:rFonts w:hint="cs"/>
          <w:rtl/>
        </w:rPr>
        <w:t>י</w:t>
      </w:r>
      <w:r w:rsidR="00F04B2F">
        <w:rPr>
          <w:rFonts w:hint="cs"/>
          <w:rtl/>
        </w:rPr>
        <w:t>ש עוד הרבה מאוד נושאים שאנחנו עדיין לא מצליחים ליצור את המענים המו</w:t>
      </w:r>
      <w:r>
        <w:rPr>
          <w:rFonts w:hint="cs"/>
          <w:rtl/>
        </w:rPr>
        <w:t>תאמים לצעירות במצבי סיכון. כשאני אומרת "קש</w:t>
      </w:r>
      <w:r w:rsidR="00F04B2F">
        <w:rPr>
          <w:rFonts w:hint="cs"/>
          <w:rtl/>
        </w:rPr>
        <w:t>ה</w:t>
      </w:r>
      <w:r>
        <w:rPr>
          <w:rFonts w:hint="cs"/>
          <w:rtl/>
        </w:rPr>
        <w:t xml:space="preserve"> ליצור מענים מתאימים"</w:t>
      </w:r>
      <w:bookmarkStart w:id="396" w:name="_ETM_Q1_5928227"/>
      <w:bookmarkEnd w:id="396"/>
      <w:r>
        <w:rPr>
          <w:rFonts w:hint="cs"/>
          <w:rtl/>
        </w:rPr>
        <w:t xml:space="preserve">, זה </w:t>
      </w:r>
      <w:r w:rsidR="003D12A6">
        <w:rPr>
          <w:rFonts w:hint="cs"/>
          <w:rtl/>
        </w:rPr>
        <w:t xml:space="preserve">אומר </w:t>
      </w:r>
      <w:r>
        <w:rPr>
          <w:rFonts w:hint="cs"/>
          <w:rtl/>
        </w:rPr>
        <w:t>ש</w:t>
      </w:r>
      <w:r w:rsidR="00F04B2F">
        <w:rPr>
          <w:rFonts w:hint="cs"/>
          <w:rtl/>
        </w:rPr>
        <w:t xml:space="preserve">אף אחד לא חקר ולא בדק מה החסמים של צעירות </w:t>
      </w:r>
      <w:r>
        <w:rPr>
          <w:rFonts w:hint="cs"/>
          <w:rtl/>
        </w:rPr>
        <w:t xml:space="preserve">במצבי סיכון </w:t>
      </w:r>
      <w:r w:rsidR="00F04B2F">
        <w:rPr>
          <w:rFonts w:hint="cs"/>
          <w:rtl/>
        </w:rPr>
        <w:t xml:space="preserve">בתחום </w:t>
      </w:r>
      <w:r>
        <w:rPr>
          <w:rFonts w:hint="cs"/>
          <w:rtl/>
        </w:rPr>
        <w:t>תעסוקה</w:t>
      </w:r>
      <w:r w:rsidR="003D12A6">
        <w:rPr>
          <w:rFonts w:hint="cs"/>
          <w:rtl/>
        </w:rPr>
        <w:t xml:space="preserve"> למשל</w:t>
      </w:r>
      <w:r>
        <w:rPr>
          <w:rFonts w:hint="cs"/>
          <w:rtl/>
        </w:rPr>
        <w:t xml:space="preserve">. </w:t>
      </w:r>
      <w:r w:rsidR="00F04B2F">
        <w:rPr>
          <w:rFonts w:hint="cs"/>
          <w:rtl/>
        </w:rPr>
        <w:t>כמו</w:t>
      </w:r>
      <w:r>
        <w:rPr>
          <w:rFonts w:hint="cs"/>
          <w:rtl/>
        </w:rPr>
        <w:t xml:space="preserve"> </w:t>
      </w:r>
      <w:r w:rsidR="00F04B2F">
        <w:rPr>
          <w:rFonts w:hint="cs"/>
          <w:rtl/>
        </w:rPr>
        <w:t xml:space="preserve">שאמרה רונית לפניי, צריך לעבוד בצורה מגדרית. </w:t>
      </w:r>
      <w:r w:rsidR="00A20486">
        <w:rPr>
          <w:rFonts w:hint="cs"/>
          <w:rtl/>
        </w:rPr>
        <w:t xml:space="preserve">כל </w:t>
      </w:r>
      <w:r w:rsidR="00F04B2F">
        <w:rPr>
          <w:rFonts w:hint="cs"/>
          <w:rtl/>
        </w:rPr>
        <w:t>המענים ו</w:t>
      </w:r>
      <w:r w:rsidR="00A20486">
        <w:rPr>
          <w:rFonts w:hint="cs"/>
          <w:rtl/>
        </w:rPr>
        <w:t xml:space="preserve">כל </w:t>
      </w:r>
      <w:bookmarkStart w:id="397" w:name="_ETM_Q1_5968127"/>
      <w:bookmarkEnd w:id="397"/>
      <w:r w:rsidR="003D12A6">
        <w:rPr>
          <w:rFonts w:hint="cs"/>
          <w:rtl/>
        </w:rPr>
        <w:t xml:space="preserve">התכניות צריכים להיות </w:t>
      </w:r>
      <w:r w:rsidR="00F04B2F">
        <w:rPr>
          <w:rFonts w:hint="cs"/>
          <w:rtl/>
        </w:rPr>
        <w:t>מותאמים לצעירות. מבחינה</w:t>
      </w:r>
      <w:r w:rsidR="00A20486">
        <w:rPr>
          <w:rFonts w:hint="cs"/>
          <w:rtl/>
        </w:rPr>
        <w:t xml:space="preserve"> בירוקרטית </w:t>
      </w:r>
      <w:r w:rsidR="00F04B2F">
        <w:rPr>
          <w:rFonts w:hint="cs"/>
          <w:rtl/>
        </w:rPr>
        <w:t>הם לא מ</w:t>
      </w:r>
      <w:r w:rsidR="00A20486">
        <w:rPr>
          <w:rFonts w:hint="cs"/>
          <w:rtl/>
        </w:rPr>
        <w:t>ותא</w:t>
      </w:r>
      <w:r w:rsidR="00F04B2F">
        <w:rPr>
          <w:rFonts w:hint="cs"/>
          <w:rtl/>
        </w:rPr>
        <w:t xml:space="preserve">מים לצעירות. </w:t>
      </w:r>
      <w:r w:rsidR="00A20486">
        <w:rPr>
          <w:rFonts w:hint="cs"/>
          <w:rtl/>
        </w:rPr>
        <w:t xml:space="preserve">כשצעירה </w:t>
      </w:r>
      <w:r w:rsidR="00F04B2F">
        <w:rPr>
          <w:rFonts w:hint="cs"/>
          <w:rtl/>
        </w:rPr>
        <w:t xml:space="preserve">באה לבקש </w:t>
      </w:r>
      <w:r w:rsidR="00A20486">
        <w:rPr>
          <w:rFonts w:hint="cs"/>
          <w:rtl/>
        </w:rPr>
        <w:t>ע</w:t>
      </w:r>
      <w:r w:rsidR="00F04B2F">
        <w:rPr>
          <w:rFonts w:hint="cs"/>
          <w:rtl/>
        </w:rPr>
        <w:t>זר</w:t>
      </w:r>
      <w:r w:rsidR="00A20486">
        <w:rPr>
          <w:rFonts w:hint="cs"/>
          <w:rtl/>
        </w:rPr>
        <w:t>ה</w:t>
      </w:r>
      <w:r w:rsidR="00F04B2F">
        <w:rPr>
          <w:rFonts w:hint="cs"/>
          <w:rtl/>
        </w:rPr>
        <w:t xml:space="preserve"> מהמדינה ומגיע עובד סוציאלי גב</w:t>
      </w:r>
      <w:r w:rsidR="00A20486">
        <w:rPr>
          <w:rFonts w:hint="cs"/>
          <w:rtl/>
        </w:rPr>
        <w:t>ר</w:t>
      </w:r>
      <w:r w:rsidR="00F04B2F">
        <w:rPr>
          <w:rFonts w:hint="cs"/>
          <w:rtl/>
        </w:rPr>
        <w:t xml:space="preserve"> </w:t>
      </w:r>
      <w:r w:rsidR="00A20486">
        <w:rPr>
          <w:rFonts w:hint="cs"/>
          <w:rtl/>
        </w:rPr>
        <w:t xml:space="preserve">לדבר </w:t>
      </w:r>
      <w:proofErr w:type="spellStart"/>
      <w:r w:rsidR="00A20486">
        <w:rPr>
          <w:rFonts w:hint="cs"/>
          <w:rtl/>
        </w:rPr>
        <w:t>איתה</w:t>
      </w:r>
      <w:proofErr w:type="spellEnd"/>
      <w:r w:rsidR="003D12A6">
        <w:rPr>
          <w:rFonts w:hint="cs"/>
          <w:rtl/>
        </w:rPr>
        <w:t>, זה אומר שיש איזו שהי</w:t>
      </w:r>
      <w:r w:rsidR="00F04B2F">
        <w:rPr>
          <w:rFonts w:hint="cs"/>
          <w:rtl/>
        </w:rPr>
        <w:t>א בעיה.</w:t>
      </w:r>
    </w:p>
    <w:p w:rsidR="00F04B2F" w:rsidRDefault="00F04B2F" w:rsidP="00F04B2F">
      <w:pPr>
        <w:ind w:firstLine="0"/>
        <w:rPr>
          <w:rtl/>
        </w:rPr>
      </w:pPr>
    </w:p>
    <w:p w:rsidR="003D12A6" w:rsidRDefault="003D12A6" w:rsidP="003D12A6">
      <w:pPr>
        <w:pStyle w:val="af9"/>
        <w:keepNext/>
        <w:rPr>
          <w:rtl/>
        </w:rPr>
      </w:pPr>
      <w:bookmarkStart w:id="398" w:name="_ETM_Q1_6011148"/>
      <w:bookmarkStart w:id="399" w:name="ET_guest_איילת_דיין_62"/>
      <w:bookmarkEnd w:id="398"/>
      <w:r w:rsidRPr="003D12A6">
        <w:rPr>
          <w:rStyle w:val="TagStyle"/>
          <w:rtl/>
        </w:rPr>
        <w:t xml:space="preserve"> &lt;&lt; אורח &gt;&gt; </w:t>
      </w:r>
      <w:r>
        <w:rPr>
          <w:rtl/>
        </w:rPr>
        <w:t>איילת דיין:</w:t>
      </w:r>
      <w:r w:rsidRPr="003D12A6">
        <w:rPr>
          <w:rStyle w:val="TagStyle"/>
          <w:rtl/>
        </w:rPr>
        <w:t xml:space="preserve"> &lt;&lt; אורח &gt;&gt;</w:t>
      </w:r>
      <w:r>
        <w:rPr>
          <w:rtl/>
        </w:rPr>
        <w:t xml:space="preserve">   </w:t>
      </w:r>
      <w:bookmarkEnd w:id="399"/>
    </w:p>
    <w:p w:rsidR="003D12A6" w:rsidRDefault="003D12A6" w:rsidP="003D12A6">
      <w:pPr>
        <w:pStyle w:val="KeepWithNext"/>
        <w:rPr>
          <w:rtl/>
        </w:rPr>
      </w:pPr>
      <w:bookmarkStart w:id="400" w:name="_ETM_Q1_6011882"/>
      <w:bookmarkEnd w:id="400"/>
    </w:p>
    <w:p w:rsidR="00F04B2F" w:rsidRDefault="00F04B2F" w:rsidP="008F3EAA">
      <w:pPr>
        <w:ind w:firstLine="0"/>
        <w:rPr>
          <w:rtl/>
        </w:rPr>
      </w:pPr>
      <w:bookmarkStart w:id="401" w:name="_ETM_Q1_6011857"/>
      <w:bookmarkEnd w:id="401"/>
      <w:r>
        <w:rPr>
          <w:rtl/>
        </w:rPr>
        <w:tab/>
      </w:r>
      <w:r>
        <w:rPr>
          <w:rFonts w:hint="cs"/>
          <w:rtl/>
        </w:rPr>
        <w:t>הבעיה תמי</w:t>
      </w:r>
      <w:r w:rsidR="003D12A6">
        <w:rPr>
          <w:rFonts w:hint="cs"/>
          <w:rtl/>
        </w:rPr>
        <w:t>ד הייתה חמ</w:t>
      </w:r>
      <w:r>
        <w:rPr>
          <w:rFonts w:hint="cs"/>
          <w:rtl/>
        </w:rPr>
        <w:t>ו</w:t>
      </w:r>
      <w:r w:rsidR="003D12A6">
        <w:rPr>
          <w:rFonts w:hint="cs"/>
          <w:rtl/>
        </w:rPr>
        <w:t>ר</w:t>
      </w:r>
      <w:r w:rsidR="00112C80">
        <w:rPr>
          <w:rFonts w:hint="cs"/>
          <w:rtl/>
        </w:rPr>
        <w:t>ה.</w:t>
      </w:r>
      <w:r>
        <w:rPr>
          <w:rFonts w:hint="cs"/>
          <w:rtl/>
        </w:rPr>
        <w:t xml:space="preserve"> בתקופת הקורונה </w:t>
      </w:r>
      <w:r w:rsidR="003D12A6">
        <w:rPr>
          <w:rFonts w:hint="cs"/>
          <w:rtl/>
        </w:rPr>
        <w:t>היא עוד יותר חמורה</w:t>
      </w:r>
      <w:r w:rsidR="003C5D65">
        <w:rPr>
          <w:rFonts w:hint="cs"/>
          <w:rtl/>
        </w:rPr>
        <w:t>,</w:t>
      </w:r>
      <w:r w:rsidR="003D12A6">
        <w:rPr>
          <w:rFonts w:hint="cs"/>
          <w:rtl/>
        </w:rPr>
        <w:t xml:space="preserve"> </w:t>
      </w:r>
      <w:bookmarkStart w:id="402" w:name="_ETM_Q1_6030965"/>
      <w:bookmarkEnd w:id="402"/>
      <w:r w:rsidR="003D12A6">
        <w:rPr>
          <w:rFonts w:hint="cs"/>
          <w:rtl/>
        </w:rPr>
        <w:t>אנחנו הרבה יותר מודאגות</w:t>
      </w:r>
      <w:r>
        <w:rPr>
          <w:rFonts w:hint="cs"/>
          <w:rtl/>
        </w:rPr>
        <w:t xml:space="preserve">. המשטרה דיווחה </w:t>
      </w:r>
      <w:r w:rsidR="003D12A6">
        <w:rPr>
          <w:rFonts w:hint="cs"/>
          <w:rtl/>
        </w:rPr>
        <w:t xml:space="preserve">במרץ </w:t>
      </w:r>
      <w:r>
        <w:rPr>
          <w:rFonts w:hint="cs"/>
          <w:rtl/>
        </w:rPr>
        <w:t xml:space="preserve">על עלייה של </w:t>
      </w:r>
      <w:r w:rsidR="003D12A6">
        <w:rPr>
          <w:rFonts w:hint="cs"/>
          <w:rtl/>
        </w:rPr>
        <w:t>61%</w:t>
      </w:r>
      <w:r>
        <w:rPr>
          <w:rFonts w:hint="cs"/>
          <w:rtl/>
        </w:rPr>
        <w:t xml:space="preserve"> </w:t>
      </w:r>
      <w:r w:rsidR="003D12A6">
        <w:rPr>
          <w:rFonts w:hint="cs"/>
          <w:rtl/>
        </w:rPr>
        <w:t xml:space="preserve">בתלונות על עבירות מין במשפחה. </w:t>
      </w:r>
      <w:r>
        <w:rPr>
          <w:rFonts w:hint="cs"/>
          <w:rtl/>
        </w:rPr>
        <w:t xml:space="preserve">כשהנוער בבית, </w:t>
      </w:r>
      <w:r w:rsidR="003C5D65">
        <w:rPr>
          <w:rFonts w:hint="cs"/>
          <w:rtl/>
        </w:rPr>
        <w:t xml:space="preserve">אז </w:t>
      </w:r>
      <w:r>
        <w:rPr>
          <w:rFonts w:hint="cs"/>
          <w:rtl/>
        </w:rPr>
        <w:t xml:space="preserve">סוכני </w:t>
      </w:r>
      <w:r w:rsidR="00112C80">
        <w:rPr>
          <w:rFonts w:hint="cs"/>
          <w:rtl/>
        </w:rPr>
        <w:t>האיתור של פגיעות פחות נגישים.</w:t>
      </w:r>
      <w:r>
        <w:rPr>
          <w:rFonts w:hint="cs"/>
          <w:rtl/>
        </w:rPr>
        <w:t xml:space="preserve"> </w:t>
      </w:r>
      <w:r w:rsidR="00112C80">
        <w:rPr>
          <w:rFonts w:hint="cs"/>
          <w:rtl/>
        </w:rPr>
        <w:t>ד</w:t>
      </w:r>
      <w:r>
        <w:rPr>
          <w:rFonts w:hint="cs"/>
          <w:rtl/>
        </w:rPr>
        <w:t>ווקא העובדה ש</w:t>
      </w:r>
      <w:r w:rsidR="003D12A6">
        <w:rPr>
          <w:rFonts w:hint="cs"/>
          <w:rtl/>
        </w:rPr>
        <w:t>כולם נמצאים מול מסך מא</w:t>
      </w:r>
      <w:r>
        <w:rPr>
          <w:rFonts w:hint="cs"/>
          <w:rtl/>
        </w:rPr>
        <w:t>פ</w:t>
      </w:r>
      <w:r w:rsidR="003D12A6">
        <w:rPr>
          <w:rFonts w:hint="cs"/>
          <w:rtl/>
        </w:rPr>
        <w:t>ש</w:t>
      </w:r>
      <w:r>
        <w:rPr>
          <w:rFonts w:hint="cs"/>
          <w:rtl/>
        </w:rPr>
        <w:t xml:space="preserve">רת נגישות מקסימאלית אליהם. </w:t>
      </w:r>
      <w:r w:rsidR="003D12A6">
        <w:rPr>
          <w:rFonts w:hint="cs"/>
          <w:rtl/>
        </w:rPr>
        <w:t>דווק</w:t>
      </w:r>
      <w:r>
        <w:rPr>
          <w:rFonts w:hint="cs"/>
          <w:rtl/>
        </w:rPr>
        <w:t xml:space="preserve">א זו ההזדמנות להושיט יד, לתת למורים את הכלים, בין אם </w:t>
      </w:r>
      <w:r w:rsidR="003D12A6">
        <w:rPr>
          <w:rFonts w:hint="cs"/>
          <w:rtl/>
        </w:rPr>
        <w:t xml:space="preserve">בשיח, בין </w:t>
      </w:r>
      <w:bookmarkStart w:id="403" w:name="_ETM_Q1_6085819"/>
      <w:bookmarkEnd w:id="403"/>
      <w:r w:rsidR="003D12A6">
        <w:rPr>
          <w:rFonts w:hint="cs"/>
          <w:rtl/>
        </w:rPr>
        <w:t xml:space="preserve">אם בטלפונים. </w:t>
      </w:r>
      <w:r>
        <w:rPr>
          <w:rFonts w:hint="cs"/>
          <w:rtl/>
        </w:rPr>
        <w:t>בסגר הקו</w:t>
      </w:r>
      <w:r w:rsidR="00112C80">
        <w:rPr>
          <w:rFonts w:hint="cs"/>
          <w:rtl/>
        </w:rPr>
        <w:t xml:space="preserve">דם פנינו </w:t>
      </w:r>
      <w:r>
        <w:rPr>
          <w:rFonts w:hint="cs"/>
          <w:rtl/>
        </w:rPr>
        <w:t>יחד עם חברת הכנסת קרן ברק ואכן השר לביטחון פנים הקודם הנחה א</w:t>
      </w:r>
      <w:r w:rsidR="003D12A6">
        <w:rPr>
          <w:rFonts w:hint="cs"/>
          <w:rtl/>
        </w:rPr>
        <w:t>ת המשטרה לעשות ביקורות תדירות י</w:t>
      </w:r>
      <w:r>
        <w:rPr>
          <w:rFonts w:hint="cs"/>
          <w:rtl/>
        </w:rPr>
        <w:t>ו</w:t>
      </w:r>
      <w:r w:rsidR="003D12A6">
        <w:rPr>
          <w:rFonts w:hint="cs"/>
          <w:rtl/>
        </w:rPr>
        <w:t>ת</w:t>
      </w:r>
      <w:r>
        <w:rPr>
          <w:rFonts w:hint="cs"/>
          <w:rtl/>
        </w:rPr>
        <w:t xml:space="preserve">ר בבתים שמוכרים למשטרה כבתים שעלולה להיות בהם </w:t>
      </w:r>
      <w:r w:rsidR="00112C80">
        <w:rPr>
          <w:rFonts w:hint="cs"/>
          <w:rtl/>
        </w:rPr>
        <w:t>התנהגות פוגענית.</w:t>
      </w:r>
      <w:r w:rsidR="003D12A6">
        <w:rPr>
          <w:rFonts w:hint="cs"/>
          <w:rtl/>
        </w:rPr>
        <w:t xml:space="preserve"> </w:t>
      </w:r>
      <w:r>
        <w:rPr>
          <w:rFonts w:hint="cs"/>
          <w:rtl/>
        </w:rPr>
        <w:t>פנינו</w:t>
      </w:r>
      <w:r w:rsidR="003D12A6">
        <w:rPr>
          <w:rFonts w:hint="cs"/>
          <w:rtl/>
        </w:rPr>
        <w:t xml:space="preserve"> גם למועצות האזוריות שיפע</w:t>
      </w:r>
      <w:bookmarkStart w:id="404" w:name="_ETM_Q1_6118990"/>
      <w:bookmarkEnd w:id="404"/>
      <w:r w:rsidR="003D12A6">
        <w:rPr>
          <w:rFonts w:hint="cs"/>
          <w:rtl/>
        </w:rPr>
        <w:t xml:space="preserve">ילו את גורמי הרווחה בביקורים יזומים ובלתי צפויים. </w:t>
      </w:r>
      <w:r w:rsidR="003C5D65">
        <w:rPr>
          <w:rFonts w:hint="cs"/>
          <w:rtl/>
        </w:rPr>
        <w:t>יש את הצעת החוק שהגישה קרן ברק</w:t>
      </w:r>
      <w:bookmarkStart w:id="405" w:name="_ETM_Q1_6138116"/>
      <w:bookmarkEnd w:id="405"/>
      <w:r w:rsidR="003C5D65">
        <w:rPr>
          <w:rFonts w:hint="cs"/>
          <w:rtl/>
        </w:rPr>
        <w:t xml:space="preserve">, </w:t>
      </w:r>
      <w:r w:rsidR="003D12A6">
        <w:rPr>
          <w:rFonts w:hint="cs"/>
          <w:rtl/>
        </w:rPr>
        <w:t>ש</w:t>
      </w:r>
      <w:r>
        <w:rPr>
          <w:rFonts w:hint="cs"/>
          <w:rtl/>
        </w:rPr>
        <w:t>ל הכשרות חובה לאנשי המקצוע בזיהוי פגיעה מינית</w:t>
      </w:r>
      <w:r w:rsidR="002E23F5">
        <w:rPr>
          <w:rFonts w:hint="cs"/>
          <w:rtl/>
        </w:rPr>
        <w:t xml:space="preserve">, </w:t>
      </w:r>
      <w:r>
        <w:rPr>
          <w:rFonts w:hint="cs"/>
          <w:rtl/>
        </w:rPr>
        <w:t>התעללות</w:t>
      </w:r>
      <w:r w:rsidR="00112C80">
        <w:rPr>
          <w:rFonts w:hint="cs"/>
          <w:rtl/>
        </w:rPr>
        <w:t>,</w:t>
      </w:r>
      <w:r>
        <w:rPr>
          <w:rFonts w:hint="cs"/>
          <w:rtl/>
        </w:rPr>
        <w:t xml:space="preserve"> ומתן מענה</w:t>
      </w:r>
      <w:r w:rsidR="008F3EAA">
        <w:rPr>
          <w:rFonts w:hint="cs"/>
          <w:rtl/>
        </w:rPr>
        <w:t xml:space="preserve"> מותאם. חייבים לקדם את החוק הזה,</w:t>
      </w:r>
      <w:r>
        <w:rPr>
          <w:rFonts w:hint="cs"/>
          <w:rtl/>
        </w:rPr>
        <w:t xml:space="preserve"> </w:t>
      </w:r>
      <w:r w:rsidR="00112C80">
        <w:rPr>
          <w:rFonts w:hint="cs"/>
          <w:rtl/>
        </w:rPr>
        <w:t xml:space="preserve">כי </w:t>
      </w:r>
      <w:r>
        <w:rPr>
          <w:rFonts w:hint="cs"/>
          <w:rtl/>
        </w:rPr>
        <w:t>אם לא עכשיו, אימתי, השטח זועק</w:t>
      </w:r>
      <w:r w:rsidR="002E23F5">
        <w:rPr>
          <w:rFonts w:hint="cs"/>
          <w:rtl/>
        </w:rPr>
        <w:t>.</w:t>
      </w:r>
    </w:p>
    <w:p w:rsidR="00F04B2F" w:rsidRDefault="00F04B2F" w:rsidP="00F04B2F">
      <w:pPr>
        <w:ind w:firstLine="0"/>
        <w:rPr>
          <w:rtl/>
        </w:rPr>
      </w:pPr>
    </w:p>
    <w:p w:rsidR="002E23F5" w:rsidRDefault="002E23F5" w:rsidP="002E23F5">
      <w:pPr>
        <w:pStyle w:val="af6"/>
        <w:keepNext/>
        <w:rPr>
          <w:rtl/>
        </w:rPr>
      </w:pPr>
      <w:bookmarkStart w:id="406" w:name="_ETM_Q1_6155093"/>
      <w:bookmarkStart w:id="407" w:name="ET_yor_קטי_קטרין_שטרית___יורַ_63"/>
      <w:bookmarkEnd w:id="406"/>
      <w:r w:rsidRPr="002E23F5">
        <w:rPr>
          <w:rStyle w:val="TagStyle"/>
          <w:rtl/>
        </w:rPr>
        <w:t xml:space="preserve"> &lt;&lt; </w:t>
      </w:r>
      <w:proofErr w:type="spellStart"/>
      <w:r w:rsidRPr="002E23F5">
        <w:rPr>
          <w:rStyle w:val="TagStyle"/>
          <w:rtl/>
        </w:rPr>
        <w:t>יור</w:t>
      </w:r>
      <w:proofErr w:type="spellEnd"/>
      <w:r w:rsidRPr="002E23F5">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2E23F5">
        <w:rPr>
          <w:rStyle w:val="TagStyle"/>
          <w:rtl/>
        </w:rPr>
        <w:t xml:space="preserve"> &lt;&lt; </w:t>
      </w:r>
      <w:proofErr w:type="spellStart"/>
      <w:r w:rsidRPr="002E23F5">
        <w:rPr>
          <w:rStyle w:val="TagStyle"/>
          <w:rtl/>
        </w:rPr>
        <w:t>יור</w:t>
      </w:r>
      <w:proofErr w:type="spellEnd"/>
      <w:r w:rsidRPr="002E23F5">
        <w:rPr>
          <w:rStyle w:val="TagStyle"/>
          <w:rtl/>
        </w:rPr>
        <w:t xml:space="preserve"> &gt;&gt;</w:t>
      </w:r>
      <w:r>
        <w:rPr>
          <w:rtl/>
        </w:rPr>
        <w:t xml:space="preserve">   </w:t>
      </w:r>
      <w:bookmarkEnd w:id="407"/>
    </w:p>
    <w:p w:rsidR="002E23F5" w:rsidRDefault="002E23F5" w:rsidP="002E23F5">
      <w:pPr>
        <w:pStyle w:val="KeepWithNext"/>
        <w:rPr>
          <w:rtl/>
          <w:lang w:eastAsia="he-IL"/>
        </w:rPr>
      </w:pPr>
    </w:p>
    <w:p w:rsidR="00F04B2F" w:rsidRDefault="00F04B2F" w:rsidP="008F3EAA">
      <w:pPr>
        <w:ind w:firstLine="0"/>
        <w:rPr>
          <w:rtl/>
        </w:rPr>
      </w:pPr>
      <w:bookmarkStart w:id="408" w:name="_ETM_Q1_6155461"/>
      <w:bookmarkStart w:id="409" w:name="_ETM_Q1_6155505"/>
      <w:bookmarkEnd w:id="408"/>
      <w:bookmarkEnd w:id="409"/>
      <w:r>
        <w:rPr>
          <w:rtl/>
        </w:rPr>
        <w:tab/>
      </w:r>
      <w:r w:rsidR="00C112D3">
        <w:rPr>
          <w:rFonts w:hint="cs"/>
          <w:rtl/>
        </w:rPr>
        <w:t>ועדת המשנה לנערות וצעירות ב</w:t>
      </w:r>
      <w:r>
        <w:rPr>
          <w:rFonts w:hint="cs"/>
          <w:rtl/>
        </w:rPr>
        <w:t>ס</w:t>
      </w:r>
      <w:r w:rsidR="00C112D3">
        <w:rPr>
          <w:rFonts w:hint="cs"/>
          <w:rtl/>
        </w:rPr>
        <w:t>י</w:t>
      </w:r>
      <w:r>
        <w:rPr>
          <w:rFonts w:hint="cs"/>
          <w:rtl/>
        </w:rPr>
        <w:t xml:space="preserve">כון דורשת ממשרד העבודה, הרווחה והשירותים </w:t>
      </w:r>
      <w:r w:rsidR="00C112D3">
        <w:rPr>
          <w:rFonts w:hint="cs"/>
          <w:rtl/>
        </w:rPr>
        <w:t xml:space="preserve">החברתיים </w:t>
      </w:r>
      <w:r>
        <w:rPr>
          <w:rFonts w:hint="cs"/>
          <w:rtl/>
        </w:rPr>
        <w:t>להעביר לוועדה פירוט הנתו</w:t>
      </w:r>
      <w:r w:rsidR="00C112D3">
        <w:rPr>
          <w:rFonts w:hint="cs"/>
          <w:rtl/>
        </w:rPr>
        <w:t>נ</w:t>
      </w:r>
      <w:r>
        <w:rPr>
          <w:rFonts w:hint="cs"/>
          <w:rtl/>
        </w:rPr>
        <w:t xml:space="preserve">ים </w:t>
      </w:r>
      <w:r w:rsidR="00C112D3">
        <w:rPr>
          <w:rFonts w:hint="cs"/>
          <w:rtl/>
        </w:rPr>
        <w:t xml:space="preserve">המעודכנים </w:t>
      </w:r>
      <w:r>
        <w:rPr>
          <w:rFonts w:hint="cs"/>
          <w:rtl/>
        </w:rPr>
        <w:t>מאז דוח מבקר המדינ</w:t>
      </w:r>
      <w:r w:rsidR="00C112D3">
        <w:rPr>
          <w:rFonts w:hint="cs"/>
          <w:rtl/>
        </w:rPr>
        <w:t xml:space="preserve">ה </w:t>
      </w:r>
      <w:r w:rsidR="00833B34">
        <w:rPr>
          <w:rFonts w:hint="cs"/>
          <w:rtl/>
        </w:rPr>
        <w:t>מחודש מאי 2020</w:t>
      </w:r>
      <w:r w:rsidR="00F05C47">
        <w:rPr>
          <w:rFonts w:hint="cs"/>
          <w:rtl/>
        </w:rPr>
        <w:t xml:space="preserve"> -</w:t>
      </w:r>
      <w:r w:rsidR="00833B34">
        <w:rPr>
          <w:rFonts w:hint="cs"/>
          <w:rtl/>
        </w:rPr>
        <w:t xml:space="preserve"> נתונים </w:t>
      </w:r>
      <w:r w:rsidR="00F05C47">
        <w:rPr>
          <w:rFonts w:hint="cs"/>
          <w:rtl/>
        </w:rPr>
        <w:t>אודות בני נוער</w:t>
      </w:r>
      <w:r>
        <w:rPr>
          <w:rFonts w:hint="cs"/>
          <w:rtl/>
        </w:rPr>
        <w:t xml:space="preserve"> </w:t>
      </w:r>
      <w:r w:rsidR="00F05C47">
        <w:rPr>
          <w:rFonts w:hint="cs"/>
          <w:rtl/>
        </w:rPr>
        <w:t>ב</w:t>
      </w:r>
      <w:r>
        <w:rPr>
          <w:rFonts w:hint="cs"/>
          <w:rtl/>
        </w:rPr>
        <w:t xml:space="preserve">פילוח מגדרי הנמצאים </w:t>
      </w:r>
      <w:r w:rsidR="00833B34">
        <w:rPr>
          <w:rFonts w:hint="cs"/>
          <w:rtl/>
        </w:rPr>
        <w:t xml:space="preserve">בסיכון </w:t>
      </w:r>
      <w:bookmarkStart w:id="410" w:name="_ETM_Q1_6177397"/>
      <w:bookmarkEnd w:id="410"/>
      <w:r w:rsidR="00F05C47">
        <w:rPr>
          <w:rFonts w:hint="cs"/>
          <w:rtl/>
        </w:rPr>
        <w:t>בגילאי 13 עד 25,</w:t>
      </w:r>
      <w:r w:rsidR="00833B34">
        <w:rPr>
          <w:rFonts w:hint="cs"/>
          <w:rtl/>
        </w:rPr>
        <w:t xml:space="preserve"> </w:t>
      </w:r>
      <w:r>
        <w:rPr>
          <w:rFonts w:hint="cs"/>
          <w:rtl/>
        </w:rPr>
        <w:t>נתונים מספריים בפיילוט מגדרי לגבי משך ההמתנה להשמה למעונו</w:t>
      </w:r>
      <w:r w:rsidR="00833B34">
        <w:rPr>
          <w:rFonts w:hint="cs"/>
          <w:rtl/>
        </w:rPr>
        <w:t>ת</w:t>
      </w:r>
      <w:r w:rsidR="00F05C47">
        <w:rPr>
          <w:rFonts w:hint="cs"/>
          <w:rtl/>
        </w:rPr>
        <w:t xml:space="preserve"> ממשלתיים, ופירוט תכנית 360</w:t>
      </w:r>
      <w:r>
        <w:rPr>
          <w:rFonts w:hint="cs"/>
          <w:rtl/>
        </w:rPr>
        <w:t xml:space="preserve"> </w:t>
      </w:r>
      <w:r w:rsidR="00833B34">
        <w:rPr>
          <w:rFonts w:hint="cs"/>
          <w:rtl/>
        </w:rPr>
        <w:t xml:space="preserve">ומקבלי השירות לפי היישובים. שתיים, הוועדה </w:t>
      </w:r>
      <w:r>
        <w:rPr>
          <w:rFonts w:hint="cs"/>
          <w:rtl/>
        </w:rPr>
        <w:t>ד</w:t>
      </w:r>
      <w:r w:rsidR="00833B34">
        <w:rPr>
          <w:rFonts w:hint="cs"/>
          <w:rtl/>
        </w:rPr>
        <w:t xml:space="preserve">ורשת לקבל נתונים </w:t>
      </w:r>
      <w:bookmarkStart w:id="411" w:name="_ETM_Q1_6196603"/>
      <w:bookmarkEnd w:id="411"/>
      <w:r w:rsidR="00833B34">
        <w:rPr>
          <w:rFonts w:hint="cs"/>
          <w:rtl/>
        </w:rPr>
        <w:t>מספריים עדכניים על כמות</w:t>
      </w:r>
      <w:r>
        <w:rPr>
          <w:rFonts w:hint="cs"/>
          <w:rtl/>
        </w:rPr>
        <w:t xml:space="preserve"> </w:t>
      </w:r>
      <w:r w:rsidR="00833B34">
        <w:rPr>
          <w:rFonts w:hint="cs"/>
          <w:rtl/>
        </w:rPr>
        <w:t>ה</w:t>
      </w:r>
      <w:r>
        <w:rPr>
          <w:rFonts w:hint="cs"/>
          <w:rtl/>
        </w:rPr>
        <w:t xml:space="preserve">נערות </w:t>
      </w:r>
      <w:r w:rsidR="00833B34">
        <w:rPr>
          <w:rFonts w:hint="cs"/>
          <w:rtl/>
        </w:rPr>
        <w:t xml:space="preserve">הממתינות להשמה ועל כמות הבנות אשר נמצאות בתכניות המעטפת. </w:t>
      </w:r>
      <w:bookmarkStart w:id="412" w:name="_ETM_Q1_6204847"/>
      <w:bookmarkEnd w:id="412"/>
      <w:r w:rsidR="00833B34">
        <w:rPr>
          <w:rFonts w:hint="cs"/>
          <w:rtl/>
        </w:rPr>
        <w:t>שלוש, הוועדה קוראת ל</w:t>
      </w:r>
      <w:r>
        <w:rPr>
          <w:rFonts w:hint="cs"/>
          <w:rtl/>
        </w:rPr>
        <w:t>משרד הע</w:t>
      </w:r>
      <w:r w:rsidR="00833B34">
        <w:rPr>
          <w:rFonts w:hint="cs"/>
          <w:rtl/>
        </w:rPr>
        <w:t>בודה והרווח</w:t>
      </w:r>
      <w:r>
        <w:rPr>
          <w:rFonts w:hint="cs"/>
          <w:rtl/>
        </w:rPr>
        <w:t>ה</w:t>
      </w:r>
      <w:r w:rsidR="00833B34">
        <w:rPr>
          <w:rFonts w:hint="cs"/>
          <w:rtl/>
        </w:rPr>
        <w:t xml:space="preserve"> </w:t>
      </w:r>
      <w:r>
        <w:rPr>
          <w:rFonts w:hint="cs"/>
          <w:rtl/>
        </w:rPr>
        <w:t xml:space="preserve">לפעול </w:t>
      </w:r>
      <w:r w:rsidR="00833B34">
        <w:rPr>
          <w:rFonts w:hint="cs"/>
          <w:rtl/>
        </w:rPr>
        <w:t xml:space="preserve">לפתיחת מעונות ממשלתיים נוספים </w:t>
      </w:r>
      <w:r>
        <w:rPr>
          <w:rFonts w:hint="cs"/>
          <w:rtl/>
        </w:rPr>
        <w:t>לנערות.</w:t>
      </w:r>
      <w:r w:rsidR="00833B34">
        <w:rPr>
          <w:rFonts w:hint="cs"/>
          <w:rtl/>
        </w:rPr>
        <w:t xml:space="preserve"> ארבע, הוועדה קוראת למשרד העבוד</w:t>
      </w:r>
      <w:r>
        <w:rPr>
          <w:rFonts w:hint="cs"/>
          <w:rtl/>
        </w:rPr>
        <w:t>ה</w:t>
      </w:r>
      <w:r w:rsidR="00833B34">
        <w:rPr>
          <w:rFonts w:hint="cs"/>
          <w:rtl/>
        </w:rPr>
        <w:t xml:space="preserve"> וה</w:t>
      </w:r>
      <w:r>
        <w:rPr>
          <w:rFonts w:hint="cs"/>
          <w:rtl/>
        </w:rPr>
        <w:t>ר</w:t>
      </w:r>
      <w:r w:rsidR="00833B34">
        <w:rPr>
          <w:rFonts w:hint="cs"/>
          <w:rtl/>
        </w:rPr>
        <w:t>ו</w:t>
      </w:r>
      <w:r>
        <w:rPr>
          <w:rFonts w:hint="cs"/>
          <w:rtl/>
        </w:rPr>
        <w:t>וחה לפעול ל</w:t>
      </w:r>
      <w:r w:rsidR="00833B34">
        <w:rPr>
          <w:rFonts w:hint="cs"/>
          <w:rtl/>
        </w:rPr>
        <w:t xml:space="preserve">תגבור פעילות </w:t>
      </w:r>
      <w:bookmarkStart w:id="413" w:name="_ETM_Q1_6216118"/>
      <w:bookmarkEnd w:id="413"/>
      <w:r w:rsidR="00833B34">
        <w:rPr>
          <w:rFonts w:hint="cs"/>
          <w:rtl/>
        </w:rPr>
        <w:t>האיתור בשלב מוקדם</w:t>
      </w:r>
      <w:r w:rsidR="00F05C47">
        <w:rPr>
          <w:rFonts w:hint="cs"/>
          <w:rtl/>
        </w:rPr>
        <w:t xml:space="preserve"> -</w:t>
      </w:r>
      <w:r w:rsidR="00833B34">
        <w:rPr>
          <w:rFonts w:hint="cs"/>
          <w:rtl/>
        </w:rPr>
        <w:t xml:space="preserve"> במסגרות החינוך וברחובות. חמש, הוועדה קוראת למשרד העבוד</w:t>
      </w:r>
      <w:r>
        <w:rPr>
          <w:rFonts w:hint="cs"/>
          <w:rtl/>
        </w:rPr>
        <w:t>ה</w:t>
      </w:r>
      <w:r w:rsidR="00833B34">
        <w:rPr>
          <w:rFonts w:hint="cs"/>
          <w:rtl/>
        </w:rPr>
        <w:t xml:space="preserve"> וה</w:t>
      </w:r>
      <w:r>
        <w:rPr>
          <w:rFonts w:hint="cs"/>
          <w:rtl/>
        </w:rPr>
        <w:t>ר</w:t>
      </w:r>
      <w:r w:rsidR="00833B34">
        <w:rPr>
          <w:rFonts w:hint="cs"/>
          <w:rtl/>
        </w:rPr>
        <w:t>ווחה לפעול לפיתוח תכני</w:t>
      </w:r>
      <w:r>
        <w:rPr>
          <w:rFonts w:hint="cs"/>
          <w:rtl/>
        </w:rPr>
        <w:t>ו</w:t>
      </w:r>
      <w:r w:rsidR="00833B34">
        <w:rPr>
          <w:rFonts w:hint="cs"/>
          <w:rtl/>
        </w:rPr>
        <w:t>ת מעטפת ייעודיות לנערות בשירות מבחן בקהיל</w:t>
      </w:r>
      <w:r>
        <w:rPr>
          <w:rFonts w:hint="cs"/>
          <w:rtl/>
        </w:rPr>
        <w:t>ה</w:t>
      </w:r>
      <w:r w:rsidR="00833B34">
        <w:rPr>
          <w:rFonts w:hint="cs"/>
          <w:rtl/>
        </w:rPr>
        <w:t xml:space="preserve">. שש, הוועדה </w:t>
      </w:r>
      <w:bookmarkStart w:id="414" w:name="_ETM_Q1_6232372"/>
      <w:bookmarkEnd w:id="414"/>
      <w:r w:rsidR="00833B34">
        <w:rPr>
          <w:rFonts w:hint="cs"/>
          <w:rtl/>
        </w:rPr>
        <w:t xml:space="preserve">מבקשת ממשרד </w:t>
      </w:r>
      <w:r>
        <w:rPr>
          <w:rFonts w:hint="cs"/>
          <w:rtl/>
        </w:rPr>
        <w:t xml:space="preserve"> העבודה </w:t>
      </w:r>
      <w:r w:rsidR="00833B34">
        <w:rPr>
          <w:rFonts w:hint="cs"/>
          <w:rtl/>
        </w:rPr>
        <w:t>לפעול להקצאת משאבים לטובת טיפ</w:t>
      </w:r>
      <w:r>
        <w:rPr>
          <w:rFonts w:hint="cs"/>
          <w:rtl/>
        </w:rPr>
        <w:t>ול בנערות שעברו פגיעות מיניו</w:t>
      </w:r>
      <w:r w:rsidR="00833B34">
        <w:rPr>
          <w:rFonts w:hint="cs"/>
          <w:rtl/>
        </w:rPr>
        <w:t>ת</w:t>
      </w:r>
      <w:r>
        <w:rPr>
          <w:rFonts w:hint="cs"/>
          <w:rtl/>
        </w:rPr>
        <w:t xml:space="preserve">, אלימות בשפחה, ולפעול לטיפול </w:t>
      </w:r>
      <w:r w:rsidR="00833B34">
        <w:rPr>
          <w:rFonts w:hint="cs"/>
          <w:rtl/>
        </w:rPr>
        <w:t xml:space="preserve">פסיכולוגי רציף וקבוע. הוועדה </w:t>
      </w:r>
      <w:r>
        <w:rPr>
          <w:rFonts w:hint="cs"/>
          <w:rtl/>
        </w:rPr>
        <w:t>תפעל לגבי ת</w:t>
      </w:r>
      <w:r w:rsidR="00833B34">
        <w:rPr>
          <w:rFonts w:hint="cs"/>
          <w:rtl/>
        </w:rPr>
        <w:t xml:space="preserve">קציב מול משרד האוצר. </w:t>
      </w:r>
      <w:bookmarkStart w:id="415" w:name="_ETM_Q1_6256166"/>
      <w:bookmarkEnd w:id="415"/>
      <w:r>
        <w:rPr>
          <w:rFonts w:hint="cs"/>
          <w:rtl/>
        </w:rPr>
        <w:t xml:space="preserve">אני אשמח מאוד </w:t>
      </w:r>
      <w:r w:rsidR="00833B34">
        <w:rPr>
          <w:rFonts w:hint="cs"/>
          <w:rtl/>
        </w:rPr>
        <w:t>לכל הערה, לכל בקשה שתועבר לאריאלה</w:t>
      </w:r>
      <w:r w:rsidR="008F3EAA">
        <w:rPr>
          <w:rFonts w:hint="cs"/>
          <w:rtl/>
        </w:rPr>
        <w:t>,</w:t>
      </w:r>
      <w:r>
        <w:rPr>
          <w:rFonts w:hint="cs"/>
          <w:rtl/>
        </w:rPr>
        <w:t xml:space="preserve"> מנהלת הוו</w:t>
      </w:r>
      <w:r w:rsidR="00833B34">
        <w:rPr>
          <w:rFonts w:hint="cs"/>
          <w:rtl/>
        </w:rPr>
        <w:t>עדה</w:t>
      </w:r>
      <w:r w:rsidR="008F3EAA">
        <w:rPr>
          <w:rFonts w:hint="cs"/>
          <w:rtl/>
        </w:rPr>
        <w:t>,</w:t>
      </w:r>
      <w:r>
        <w:rPr>
          <w:rFonts w:hint="cs"/>
          <w:rtl/>
        </w:rPr>
        <w:t xml:space="preserve"> </w:t>
      </w:r>
      <w:r w:rsidR="00833B34">
        <w:rPr>
          <w:rFonts w:hint="cs"/>
          <w:rtl/>
        </w:rPr>
        <w:t>ולצוות שלי</w:t>
      </w:r>
      <w:r w:rsidR="00F05C47">
        <w:rPr>
          <w:rFonts w:hint="cs"/>
          <w:rtl/>
        </w:rPr>
        <w:t>.</w:t>
      </w:r>
      <w:r>
        <w:rPr>
          <w:rFonts w:hint="cs"/>
          <w:rtl/>
        </w:rPr>
        <w:t xml:space="preserve"> </w:t>
      </w:r>
      <w:bookmarkStart w:id="416" w:name="_ETM_Q1_6275398"/>
      <w:bookmarkEnd w:id="416"/>
      <w:r w:rsidR="00833B34">
        <w:rPr>
          <w:rFonts w:hint="cs"/>
          <w:rtl/>
        </w:rPr>
        <w:t xml:space="preserve">היום </w:t>
      </w:r>
      <w:r w:rsidR="00F05C47">
        <w:rPr>
          <w:rFonts w:hint="cs"/>
          <w:rtl/>
        </w:rPr>
        <w:t>דיברנו על המקרו, בהמשך נדבר על המיקרו.</w:t>
      </w:r>
      <w:r w:rsidR="00833B34">
        <w:rPr>
          <w:rFonts w:hint="cs"/>
          <w:rtl/>
        </w:rPr>
        <w:t xml:space="preserve"> </w:t>
      </w:r>
      <w:r>
        <w:rPr>
          <w:rFonts w:hint="cs"/>
          <w:rtl/>
        </w:rPr>
        <w:t>ככל שאנחנו שומעים אתכ</w:t>
      </w:r>
      <w:r w:rsidR="00833B34">
        <w:rPr>
          <w:rFonts w:hint="cs"/>
          <w:rtl/>
        </w:rPr>
        <w:t>ם מהשטח</w:t>
      </w:r>
      <w:r>
        <w:rPr>
          <w:rFonts w:hint="cs"/>
          <w:rtl/>
        </w:rPr>
        <w:t xml:space="preserve"> </w:t>
      </w:r>
      <w:r w:rsidR="00833B34">
        <w:rPr>
          <w:rFonts w:hint="cs"/>
          <w:rtl/>
        </w:rPr>
        <w:t>ו</w:t>
      </w:r>
      <w:r>
        <w:rPr>
          <w:rFonts w:hint="cs"/>
          <w:rtl/>
        </w:rPr>
        <w:t>את אנשי המשר</w:t>
      </w:r>
      <w:r w:rsidR="00833B34">
        <w:rPr>
          <w:rFonts w:hint="cs"/>
          <w:rtl/>
        </w:rPr>
        <w:t xml:space="preserve">ד, כך אנחנו יודעים שיש הרבה מאוד </w:t>
      </w:r>
      <w:bookmarkStart w:id="417" w:name="_ETM_Q1_6281377"/>
      <w:bookmarkEnd w:id="417"/>
      <w:r w:rsidR="00833B34">
        <w:rPr>
          <w:rFonts w:hint="cs"/>
          <w:rtl/>
        </w:rPr>
        <w:t>עבודה לפנינו. ת</w:t>
      </w:r>
      <w:r>
        <w:rPr>
          <w:rFonts w:hint="cs"/>
          <w:rtl/>
        </w:rPr>
        <w:t>ודה רבה</w:t>
      </w:r>
      <w:r w:rsidR="00833B34">
        <w:rPr>
          <w:rFonts w:hint="cs"/>
          <w:rtl/>
        </w:rPr>
        <w:t>.</w:t>
      </w:r>
    </w:p>
    <w:p w:rsidR="00F04B2F" w:rsidRDefault="00F04B2F" w:rsidP="00F04B2F">
      <w:pPr>
        <w:ind w:firstLine="0"/>
        <w:rPr>
          <w:rtl/>
        </w:rPr>
      </w:pPr>
    </w:p>
    <w:p w:rsidR="006C5C8E" w:rsidRDefault="006C5C8E" w:rsidP="00F04B2F">
      <w:pPr>
        <w:ind w:firstLine="0"/>
        <w:rPr>
          <w:rtl/>
        </w:rPr>
      </w:pPr>
    </w:p>
    <w:p w:rsidR="00833B34" w:rsidRDefault="00833B34" w:rsidP="00833B34">
      <w:pPr>
        <w:pStyle w:val="afc"/>
        <w:keepNext/>
        <w:rPr>
          <w:rtl/>
        </w:rPr>
      </w:pPr>
      <w:bookmarkStart w:id="418" w:name="ET_meetingend_64"/>
      <w:r w:rsidRPr="00833B34">
        <w:rPr>
          <w:rStyle w:val="TagStyle"/>
          <w:rtl/>
        </w:rPr>
        <w:t xml:space="preserve"> &lt;&lt; סיום &gt;&gt; </w:t>
      </w:r>
      <w:r>
        <w:rPr>
          <w:rtl/>
        </w:rPr>
        <w:t>הישיבה ננעלה בשעה 11:00.</w:t>
      </w:r>
      <w:r w:rsidRPr="00833B34">
        <w:rPr>
          <w:rStyle w:val="TagStyle"/>
          <w:rtl/>
        </w:rPr>
        <w:t xml:space="preserve"> &lt;&lt; סיום &gt;&gt;</w:t>
      </w:r>
      <w:r>
        <w:rPr>
          <w:rtl/>
        </w:rPr>
        <w:t xml:space="preserve">   </w:t>
      </w:r>
      <w:bookmarkEnd w:id="418"/>
    </w:p>
    <w:p w:rsidR="00833B34" w:rsidRDefault="00833B34" w:rsidP="00833B34">
      <w:pPr>
        <w:pStyle w:val="KeepWithNext"/>
        <w:rPr>
          <w:rtl/>
        </w:rPr>
      </w:pPr>
    </w:p>
    <w:p w:rsidR="00833B34" w:rsidRPr="00833B34" w:rsidRDefault="00833B34" w:rsidP="00833B34">
      <w:pPr>
        <w:rPr>
          <w:rtl/>
        </w:rPr>
      </w:pPr>
      <w:bookmarkStart w:id="419" w:name="_ETM_Q1_6308712"/>
      <w:bookmarkEnd w:id="419"/>
    </w:p>
    <w:p w:rsidR="00524ADE" w:rsidRDefault="00524ADE" w:rsidP="009E1197">
      <w:pPr>
        <w:ind w:firstLine="0"/>
        <w:rPr>
          <w:rtl/>
          <w:lang w:eastAsia="he-IL"/>
        </w:rPr>
      </w:pPr>
    </w:p>
    <w:p w:rsidR="009E1197" w:rsidRPr="009E1197" w:rsidRDefault="009E1197" w:rsidP="009E1197">
      <w:pPr>
        <w:ind w:firstLine="0"/>
        <w:rPr>
          <w:lang w:eastAsia="he-IL"/>
        </w:rPr>
      </w:pPr>
      <w:r>
        <w:rPr>
          <w:rFonts w:hint="cs"/>
          <w:rtl/>
          <w:lang w:eastAsia="he-IL"/>
        </w:rPr>
        <w:t xml:space="preserve"> </w:t>
      </w:r>
    </w:p>
    <w:sectPr w:rsidR="009E1197" w:rsidRPr="009E1197" w:rsidSect="0048492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01B1" w:rsidRDefault="00F201B1">
      <w:r>
        <w:separator/>
      </w:r>
    </w:p>
  </w:endnote>
  <w:endnote w:type="continuationSeparator" w:id="0">
    <w:p w:rsidR="00F201B1" w:rsidRDefault="00F20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01B1" w:rsidRDefault="00F201B1">
      <w:r>
        <w:separator/>
      </w:r>
    </w:p>
  </w:footnote>
  <w:footnote w:type="continuationSeparator" w:id="0">
    <w:p w:rsidR="00F201B1" w:rsidRDefault="00F201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272C" w:rsidRDefault="004C272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C272C" w:rsidRDefault="004C272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272C" w:rsidRDefault="004C272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8492D">
      <w:rPr>
        <w:rStyle w:val="af7"/>
        <w:noProof/>
        <w:rtl/>
      </w:rPr>
      <w:t>3</w:t>
    </w:r>
    <w:r>
      <w:rPr>
        <w:rStyle w:val="af7"/>
      </w:rPr>
      <w:fldChar w:fldCharType="end"/>
    </w:r>
  </w:p>
  <w:p w:rsidR="004C272C" w:rsidRPr="00CC5815" w:rsidRDefault="004C272C" w:rsidP="008E5E3F">
    <w:pPr>
      <w:pStyle w:val="a3"/>
      <w:ind w:firstLine="0"/>
    </w:pPr>
    <w:r>
      <w:rPr>
        <w:rFonts w:hint="cs"/>
        <w:rtl/>
      </w:rPr>
      <w:t>ועדת המשנה לנערות וצעירות בסיכון</w:t>
    </w:r>
  </w:p>
  <w:p w:rsidR="004C272C" w:rsidRPr="00CC5815" w:rsidRDefault="004C272C" w:rsidP="008E5E3F">
    <w:pPr>
      <w:pStyle w:val="a3"/>
      <w:ind w:firstLine="0"/>
      <w:rPr>
        <w:rtl/>
      </w:rPr>
    </w:pPr>
    <w:r>
      <w:rPr>
        <w:rFonts w:hint="cs"/>
        <w:rtl/>
      </w:rPr>
      <w:t>09/09/2020</w:t>
    </w:r>
  </w:p>
  <w:p w:rsidR="004C272C" w:rsidRPr="00CC5815" w:rsidRDefault="004C272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272C" w:rsidRDefault="004C272C" w:rsidP="000A17C6">
    <w:pPr>
      <w:keepNext/>
      <w:spacing w:line="240" w:lineRule="atLeast"/>
      <w:ind w:firstLine="0"/>
      <w:jc w:val="center"/>
      <w:outlineLvl w:val="0"/>
      <w:rPr>
        <w:rtl/>
      </w:rPr>
    </w:pPr>
    <w:r>
      <w:rPr>
        <w:noProof/>
      </w:rPr>
      <w:drawing>
        <wp:inline distT="0" distB="0" distL="0" distR="0" wp14:anchorId="47B60DAA" wp14:editId="2E37072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C272C" w:rsidRDefault="004C272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C272C" w:rsidRDefault="004C272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143"/>
    <w:rsid w:val="0002047E"/>
    <w:rsid w:val="0002325F"/>
    <w:rsid w:val="00037279"/>
    <w:rsid w:val="000449D1"/>
    <w:rsid w:val="00053014"/>
    <w:rsid w:val="00067F42"/>
    <w:rsid w:val="00071EAC"/>
    <w:rsid w:val="00092B80"/>
    <w:rsid w:val="000A17C6"/>
    <w:rsid w:val="000A420D"/>
    <w:rsid w:val="000A46AE"/>
    <w:rsid w:val="000A5C06"/>
    <w:rsid w:val="000B060C"/>
    <w:rsid w:val="000B2EE6"/>
    <w:rsid w:val="000C0EDE"/>
    <w:rsid w:val="000C3D16"/>
    <w:rsid w:val="000C4049"/>
    <w:rsid w:val="000C47F5"/>
    <w:rsid w:val="000D05E7"/>
    <w:rsid w:val="000E214A"/>
    <w:rsid w:val="000E3314"/>
    <w:rsid w:val="000F2459"/>
    <w:rsid w:val="000F6C2C"/>
    <w:rsid w:val="00101442"/>
    <w:rsid w:val="00112C80"/>
    <w:rsid w:val="00127D26"/>
    <w:rsid w:val="00146579"/>
    <w:rsid w:val="00150436"/>
    <w:rsid w:val="001575E3"/>
    <w:rsid w:val="00160C2C"/>
    <w:rsid w:val="00167294"/>
    <w:rsid w:val="001673D4"/>
    <w:rsid w:val="00171E7F"/>
    <w:rsid w:val="001758C1"/>
    <w:rsid w:val="0017779F"/>
    <w:rsid w:val="00180961"/>
    <w:rsid w:val="001929E2"/>
    <w:rsid w:val="001A74E9"/>
    <w:rsid w:val="001A7A1B"/>
    <w:rsid w:val="001C44DA"/>
    <w:rsid w:val="001C4FDA"/>
    <w:rsid w:val="001D440C"/>
    <w:rsid w:val="001E6AC0"/>
    <w:rsid w:val="002016FF"/>
    <w:rsid w:val="00213267"/>
    <w:rsid w:val="0022654D"/>
    <w:rsid w:val="00227FEF"/>
    <w:rsid w:val="002303BD"/>
    <w:rsid w:val="00235B14"/>
    <w:rsid w:val="00236A39"/>
    <w:rsid w:val="00256705"/>
    <w:rsid w:val="00261554"/>
    <w:rsid w:val="00267B75"/>
    <w:rsid w:val="00275C03"/>
    <w:rsid w:val="00277AA4"/>
    <w:rsid w:val="00280D58"/>
    <w:rsid w:val="00287F1C"/>
    <w:rsid w:val="00292852"/>
    <w:rsid w:val="002B7D48"/>
    <w:rsid w:val="002C2344"/>
    <w:rsid w:val="002C3404"/>
    <w:rsid w:val="002C7A91"/>
    <w:rsid w:val="002D4BDB"/>
    <w:rsid w:val="002E15C6"/>
    <w:rsid w:val="002E23F5"/>
    <w:rsid w:val="002E5E31"/>
    <w:rsid w:val="002F437E"/>
    <w:rsid w:val="002F7FB8"/>
    <w:rsid w:val="00303B4C"/>
    <w:rsid w:val="00304D1C"/>
    <w:rsid w:val="00321E62"/>
    <w:rsid w:val="00326BE9"/>
    <w:rsid w:val="00327BF8"/>
    <w:rsid w:val="00331D9C"/>
    <w:rsid w:val="00333E7A"/>
    <w:rsid w:val="00340AFA"/>
    <w:rsid w:val="003658CB"/>
    <w:rsid w:val="00366CFB"/>
    <w:rsid w:val="0036794C"/>
    <w:rsid w:val="00373508"/>
    <w:rsid w:val="00380F05"/>
    <w:rsid w:val="00383D5B"/>
    <w:rsid w:val="00386FED"/>
    <w:rsid w:val="00391E51"/>
    <w:rsid w:val="00396023"/>
    <w:rsid w:val="003B2F9F"/>
    <w:rsid w:val="003C279D"/>
    <w:rsid w:val="003C4AB9"/>
    <w:rsid w:val="003C5D65"/>
    <w:rsid w:val="003C7302"/>
    <w:rsid w:val="003D12A6"/>
    <w:rsid w:val="003F0A5F"/>
    <w:rsid w:val="00420E41"/>
    <w:rsid w:val="00424C94"/>
    <w:rsid w:val="00427105"/>
    <w:rsid w:val="00447608"/>
    <w:rsid w:val="00451746"/>
    <w:rsid w:val="00452F06"/>
    <w:rsid w:val="00470EAC"/>
    <w:rsid w:val="00471578"/>
    <w:rsid w:val="0048492D"/>
    <w:rsid w:val="0049458B"/>
    <w:rsid w:val="00495FD8"/>
    <w:rsid w:val="004B0A65"/>
    <w:rsid w:val="004B1BE9"/>
    <w:rsid w:val="004B47B7"/>
    <w:rsid w:val="004C272C"/>
    <w:rsid w:val="004E646F"/>
    <w:rsid w:val="00500C0C"/>
    <w:rsid w:val="00501882"/>
    <w:rsid w:val="00524ADE"/>
    <w:rsid w:val="00546678"/>
    <w:rsid w:val="005506B9"/>
    <w:rsid w:val="0055169F"/>
    <w:rsid w:val="005669A2"/>
    <w:rsid w:val="0058035D"/>
    <w:rsid w:val="005817EC"/>
    <w:rsid w:val="0058471A"/>
    <w:rsid w:val="00590B77"/>
    <w:rsid w:val="0059765D"/>
    <w:rsid w:val="005A342D"/>
    <w:rsid w:val="005C363E"/>
    <w:rsid w:val="005D61F3"/>
    <w:rsid w:val="005E1C6B"/>
    <w:rsid w:val="005E797E"/>
    <w:rsid w:val="005E7A3D"/>
    <w:rsid w:val="005F76B0"/>
    <w:rsid w:val="00625B61"/>
    <w:rsid w:val="00631B0C"/>
    <w:rsid w:val="00634F61"/>
    <w:rsid w:val="00695A47"/>
    <w:rsid w:val="006A0CB7"/>
    <w:rsid w:val="006A3314"/>
    <w:rsid w:val="006C5C8E"/>
    <w:rsid w:val="006D1796"/>
    <w:rsid w:val="006D6AF7"/>
    <w:rsid w:val="006E5E92"/>
    <w:rsid w:val="006F0259"/>
    <w:rsid w:val="006F3F95"/>
    <w:rsid w:val="00700433"/>
    <w:rsid w:val="00702755"/>
    <w:rsid w:val="0070472C"/>
    <w:rsid w:val="007308A1"/>
    <w:rsid w:val="007354AF"/>
    <w:rsid w:val="00744C1F"/>
    <w:rsid w:val="007509A6"/>
    <w:rsid w:val="00755149"/>
    <w:rsid w:val="007862C8"/>
    <w:rsid w:val="007872B4"/>
    <w:rsid w:val="00791125"/>
    <w:rsid w:val="00791CBE"/>
    <w:rsid w:val="00797AF1"/>
    <w:rsid w:val="007A4CB3"/>
    <w:rsid w:val="007C0F37"/>
    <w:rsid w:val="007C3FA9"/>
    <w:rsid w:val="007C693F"/>
    <w:rsid w:val="007C6ADD"/>
    <w:rsid w:val="007D3AD7"/>
    <w:rsid w:val="007E326B"/>
    <w:rsid w:val="007E4B2C"/>
    <w:rsid w:val="007F1D1D"/>
    <w:rsid w:val="00813A3E"/>
    <w:rsid w:val="0082136D"/>
    <w:rsid w:val="00824E2E"/>
    <w:rsid w:val="008260AE"/>
    <w:rsid w:val="008320F6"/>
    <w:rsid w:val="00833B34"/>
    <w:rsid w:val="00835796"/>
    <w:rsid w:val="0083671D"/>
    <w:rsid w:val="00841223"/>
    <w:rsid w:val="00846BE9"/>
    <w:rsid w:val="00853207"/>
    <w:rsid w:val="00861F35"/>
    <w:rsid w:val="00863AFD"/>
    <w:rsid w:val="008713A4"/>
    <w:rsid w:val="00872E07"/>
    <w:rsid w:val="00875F10"/>
    <w:rsid w:val="00893F82"/>
    <w:rsid w:val="008A0E78"/>
    <w:rsid w:val="008B4E5B"/>
    <w:rsid w:val="008C6035"/>
    <w:rsid w:val="008C7015"/>
    <w:rsid w:val="008D1DFB"/>
    <w:rsid w:val="008E03B4"/>
    <w:rsid w:val="008E2609"/>
    <w:rsid w:val="008E5E3F"/>
    <w:rsid w:val="008F3E23"/>
    <w:rsid w:val="008F3EAA"/>
    <w:rsid w:val="0090279B"/>
    <w:rsid w:val="00914904"/>
    <w:rsid w:val="009249D5"/>
    <w:rsid w:val="009258CE"/>
    <w:rsid w:val="009515F0"/>
    <w:rsid w:val="0095308E"/>
    <w:rsid w:val="009621BD"/>
    <w:rsid w:val="0096589A"/>
    <w:rsid w:val="009830CB"/>
    <w:rsid w:val="009A2395"/>
    <w:rsid w:val="009B5938"/>
    <w:rsid w:val="009C140B"/>
    <w:rsid w:val="009D0469"/>
    <w:rsid w:val="009D478A"/>
    <w:rsid w:val="009E1197"/>
    <w:rsid w:val="009E6E93"/>
    <w:rsid w:val="009F1518"/>
    <w:rsid w:val="009F18F0"/>
    <w:rsid w:val="009F4AC1"/>
    <w:rsid w:val="009F5773"/>
    <w:rsid w:val="009F649B"/>
    <w:rsid w:val="009F73AD"/>
    <w:rsid w:val="00A00CF4"/>
    <w:rsid w:val="00A00DBA"/>
    <w:rsid w:val="00A04322"/>
    <w:rsid w:val="00A04539"/>
    <w:rsid w:val="00A10674"/>
    <w:rsid w:val="00A13AD2"/>
    <w:rsid w:val="00A15971"/>
    <w:rsid w:val="00A20486"/>
    <w:rsid w:val="00A22C90"/>
    <w:rsid w:val="00A25691"/>
    <w:rsid w:val="00A32C96"/>
    <w:rsid w:val="00A41DA7"/>
    <w:rsid w:val="00A42723"/>
    <w:rsid w:val="00A44D23"/>
    <w:rsid w:val="00A64A6D"/>
    <w:rsid w:val="00A66020"/>
    <w:rsid w:val="00A731A3"/>
    <w:rsid w:val="00A81667"/>
    <w:rsid w:val="00A84CDD"/>
    <w:rsid w:val="00A94459"/>
    <w:rsid w:val="00AB02EE"/>
    <w:rsid w:val="00AB3F3A"/>
    <w:rsid w:val="00AB5ACC"/>
    <w:rsid w:val="00AB73D6"/>
    <w:rsid w:val="00AC0847"/>
    <w:rsid w:val="00AC0DC6"/>
    <w:rsid w:val="00AC602E"/>
    <w:rsid w:val="00AC7395"/>
    <w:rsid w:val="00AD4EC9"/>
    <w:rsid w:val="00AD6FFC"/>
    <w:rsid w:val="00AF187E"/>
    <w:rsid w:val="00AF31E6"/>
    <w:rsid w:val="00AF4150"/>
    <w:rsid w:val="00AF4E6F"/>
    <w:rsid w:val="00B0509A"/>
    <w:rsid w:val="00B11663"/>
    <w:rsid w:val="00B120B2"/>
    <w:rsid w:val="00B15539"/>
    <w:rsid w:val="00B16380"/>
    <w:rsid w:val="00B2242C"/>
    <w:rsid w:val="00B45859"/>
    <w:rsid w:val="00B50340"/>
    <w:rsid w:val="00B628B7"/>
    <w:rsid w:val="00B65508"/>
    <w:rsid w:val="00B66A85"/>
    <w:rsid w:val="00B8517A"/>
    <w:rsid w:val="00B97C5F"/>
    <w:rsid w:val="00BA6446"/>
    <w:rsid w:val="00BB682F"/>
    <w:rsid w:val="00BD1758"/>
    <w:rsid w:val="00BD47B7"/>
    <w:rsid w:val="00BD5C6A"/>
    <w:rsid w:val="00BE6795"/>
    <w:rsid w:val="00BF2ECD"/>
    <w:rsid w:val="00C112D3"/>
    <w:rsid w:val="00C135D5"/>
    <w:rsid w:val="00C22DCB"/>
    <w:rsid w:val="00C3598A"/>
    <w:rsid w:val="00C360BC"/>
    <w:rsid w:val="00C42757"/>
    <w:rsid w:val="00C44800"/>
    <w:rsid w:val="00C52EC2"/>
    <w:rsid w:val="00C536D5"/>
    <w:rsid w:val="00C54137"/>
    <w:rsid w:val="00C61DC1"/>
    <w:rsid w:val="00C64AFF"/>
    <w:rsid w:val="00C654D3"/>
    <w:rsid w:val="00C661EE"/>
    <w:rsid w:val="00C72438"/>
    <w:rsid w:val="00C763E4"/>
    <w:rsid w:val="00C80BB1"/>
    <w:rsid w:val="00C8624A"/>
    <w:rsid w:val="00C86971"/>
    <w:rsid w:val="00C92CEA"/>
    <w:rsid w:val="00C9663F"/>
    <w:rsid w:val="00CA5363"/>
    <w:rsid w:val="00CB4B3B"/>
    <w:rsid w:val="00CB6D60"/>
    <w:rsid w:val="00CC5815"/>
    <w:rsid w:val="00CD7622"/>
    <w:rsid w:val="00CE24B8"/>
    <w:rsid w:val="00CE5849"/>
    <w:rsid w:val="00CF38A1"/>
    <w:rsid w:val="00D278F7"/>
    <w:rsid w:val="00D37550"/>
    <w:rsid w:val="00D40A29"/>
    <w:rsid w:val="00D45D27"/>
    <w:rsid w:val="00D4750E"/>
    <w:rsid w:val="00D70B6E"/>
    <w:rsid w:val="00D72520"/>
    <w:rsid w:val="00D86E57"/>
    <w:rsid w:val="00D901A8"/>
    <w:rsid w:val="00D96B24"/>
    <w:rsid w:val="00DB60A8"/>
    <w:rsid w:val="00DC285B"/>
    <w:rsid w:val="00DC596E"/>
    <w:rsid w:val="00DD0E6E"/>
    <w:rsid w:val="00DD1302"/>
    <w:rsid w:val="00DE5B80"/>
    <w:rsid w:val="00E037CE"/>
    <w:rsid w:val="00E10FA1"/>
    <w:rsid w:val="00E20966"/>
    <w:rsid w:val="00E2485B"/>
    <w:rsid w:val="00E2614A"/>
    <w:rsid w:val="00E33AE3"/>
    <w:rsid w:val="00E34608"/>
    <w:rsid w:val="00E4727B"/>
    <w:rsid w:val="00E56C0C"/>
    <w:rsid w:val="00E57101"/>
    <w:rsid w:val="00E61903"/>
    <w:rsid w:val="00E64116"/>
    <w:rsid w:val="00E77AB2"/>
    <w:rsid w:val="00E822AA"/>
    <w:rsid w:val="00E8404C"/>
    <w:rsid w:val="00EA624B"/>
    <w:rsid w:val="00EB057D"/>
    <w:rsid w:val="00EB18E4"/>
    <w:rsid w:val="00EB5C85"/>
    <w:rsid w:val="00EC0AC2"/>
    <w:rsid w:val="00EC1FB3"/>
    <w:rsid w:val="00EC2CD4"/>
    <w:rsid w:val="00EC7319"/>
    <w:rsid w:val="00ED17FC"/>
    <w:rsid w:val="00EE09AD"/>
    <w:rsid w:val="00EE19CC"/>
    <w:rsid w:val="00EF6C81"/>
    <w:rsid w:val="00F04B2F"/>
    <w:rsid w:val="00F053E5"/>
    <w:rsid w:val="00F05C47"/>
    <w:rsid w:val="00F10D2D"/>
    <w:rsid w:val="00F16831"/>
    <w:rsid w:val="00F201B1"/>
    <w:rsid w:val="00F26CE8"/>
    <w:rsid w:val="00F30109"/>
    <w:rsid w:val="00F41C33"/>
    <w:rsid w:val="00F423F1"/>
    <w:rsid w:val="00F4792E"/>
    <w:rsid w:val="00F53584"/>
    <w:rsid w:val="00F549E5"/>
    <w:rsid w:val="00F63F05"/>
    <w:rsid w:val="00F72368"/>
    <w:rsid w:val="00F821F6"/>
    <w:rsid w:val="00F84D49"/>
    <w:rsid w:val="00F86DB8"/>
    <w:rsid w:val="00FB0768"/>
    <w:rsid w:val="00FD21C7"/>
    <w:rsid w:val="00FD29F2"/>
    <w:rsid w:val="00FD763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3C172625-6F24-4B63-ACD9-A00E31146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E1197"/>
    <w:rPr>
      <w:rFonts w:cs="Arial"/>
      <w:b/>
      <w:bCs w:val="0"/>
      <w:vanish/>
      <w:color w:val="010000"/>
      <w:bdr w:val="single" w:sz="4" w:space="0" w:color="FF66FF"/>
    </w:rPr>
  </w:style>
  <w:style w:type="table" w:styleId="afd">
    <w:name w:val="Table Grid"/>
    <w:basedOn w:val="a1"/>
    <w:rsid w:val="00813A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3EB01A-AD46-4DD5-9DF7-FD8EE9467A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823</TotalTime>
  <Pages>6</Pages>
  <Words>5076</Words>
  <Characters>28937</Characters>
  <Application>Microsoft Office Word</Application>
  <DocSecurity>0</DocSecurity>
  <Lines>241</Lines>
  <Paragraphs>67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33946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168</cp:revision>
  <cp:lastPrinted>2015-07-20T08:20:00Z</cp:lastPrinted>
  <dcterms:created xsi:type="dcterms:W3CDTF">2018-05-03T11:21:00Z</dcterms:created>
  <dcterms:modified xsi:type="dcterms:W3CDTF">2020-09-15T12:15:00Z</dcterms:modified>
</cp:coreProperties>
</file>